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1D10" w14:textId="77777777" w:rsidR="00807A41" w:rsidRDefault="00807A41" w:rsidP="00807A41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4025694A" w14:textId="77777777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ADAA899" w14:textId="0054614D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14:paraId="5182C5E8" w14:textId="77777777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20EF2455" w14:textId="77777777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11519C8F" w14:textId="77777777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(Председателю Собрания депутатов</w:t>
      </w:r>
    </w:p>
    <w:p w14:paraId="02EFDEF6" w14:textId="77777777" w:rsidR="00807A41" w:rsidRDefault="00807A41" w:rsidP="00807A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Няндомского муниципального округа</w:t>
      </w:r>
    </w:p>
    <w:p w14:paraId="19443348" w14:textId="77777777" w:rsidR="00807A41" w:rsidRDefault="00807A41" w:rsidP="00807A41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Архангельской области)</w:t>
      </w:r>
    </w:p>
    <w:p w14:paraId="189D21F5" w14:textId="6D70BE5F" w:rsidR="00503CC2" w:rsidRDefault="00503CC2" w:rsidP="00807A41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F2C7950" w14:textId="77777777" w:rsidR="00503CC2" w:rsidRDefault="00503CC2" w:rsidP="00503CC2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(ФИО)</w:t>
      </w:r>
    </w:p>
    <w:p w14:paraId="4836CC93" w14:textId="77777777" w:rsidR="00503CC2" w:rsidRDefault="00503CC2" w:rsidP="00503CC2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FB86AC" w14:textId="79530D6C" w:rsidR="009D7485" w:rsidRDefault="009D7485" w:rsidP="00503CC2">
      <w:pPr>
        <w:ind w:firstLine="709"/>
      </w:pPr>
    </w:p>
    <w:p w14:paraId="0236E944" w14:textId="0F9F8117" w:rsidR="00503CC2" w:rsidRDefault="00503CC2" w:rsidP="00503CC2">
      <w:pPr>
        <w:ind w:firstLine="709"/>
        <w:jc w:val="both"/>
      </w:pPr>
    </w:p>
    <w:p w14:paraId="47D185BE" w14:textId="204375A7" w:rsidR="00503CC2" w:rsidRDefault="00503CC2" w:rsidP="00503CC2">
      <w:pPr>
        <w:tabs>
          <w:tab w:val="left" w:pos="36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C2">
        <w:rPr>
          <w:rFonts w:ascii="Times New Roman" w:hAnsi="Times New Roman" w:cs="Times New Roman"/>
          <w:sz w:val="24"/>
          <w:szCs w:val="24"/>
        </w:rPr>
        <w:t>Настоящим сообщаю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B8">
        <w:rPr>
          <w:rFonts w:ascii="Times New Roman" w:hAnsi="Times New Roman" w:cs="Times New Roman"/>
          <w:sz w:val="24"/>
          <w:szCs w:val="24"/>
        </w:rPr>
        <w:t xml:space="preserve">об </w:t>
      </w:r>
      <w:r w:rsidRPr="002B01B8">
        <w:rPr>
          <w:rFonts w:ascii="Times New Roman" w:hAnsi="Times New Roman" w:cs="Times New Roman"/>
          <w:sz w:val="24"/>
          <w:szCs w:val="24"/>
        </w:rPr>
        <w:t>отсутствии</w:t>
      </w:r>
      <w:r w:rsidR="002B01B8" w:rsidRPr="002B01B8">
        <w:rPr>
          <w:rFonts w:ascii="Times New Roman" w:hAnsi="Times New Roman" w:cs="Times New Roman"/>
          <w:sz w:val="24"/>
          <w:szCs w:val="24"/>
        </w:rPr>
        <w:t xml:space="preserve"> </w:t>
      </w:r>
      <w:r w:rsidRPr="00503CC2">
        <w:rPr>
          <w:rFonts w:ascii="Times New Roman" w:hAnsi="Times New Roman" w:cs="Times New Roman"/>
          <w:sz w:val="24"/>
          <w:szCs w:val="24"/>
        </w:rPr>
        <w:t xml:space="preserve">обстоятельств, предусмотренных пунктом </w:t>
      </w:r>
      <w:r w:rsidR="002B01B8">
        <w:rPr>
          <w:rFonts w:ascii="Times New Roman" w:hAnsi="Times New Roman" w:cs="Times New Roman"/>
          <w:sz w:val="24"/>
          <w:szCs w:val="24"/>
        </w:rPr>
        <w:br/>
      </w:r>
      <w:r w:rsidRPr="00503CC2">
        <w:rPr>
          <w:rFonts w:ascii="Times New Roman" w:hAnsi="Times New Roman" w:cs="Times New Roman"/>
          <w:sz w:val="24"/>
          <w:szCs w:val="24"/>
        </w:rPr>
        <w:t>3 части 2 статьи 7 Федерального закона от 04.04.2005 № 32-ФЗ «Об Общественной палате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88271" w14:textId="4130D509" w:rsidR="00503CC2" w:rsidRDefault="00503CC2" w:rsidP="00503CC2">
      <w:pPr>
        <w:tabs>
          <w:tab w:val="left" w:pos="36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900CE" w14:textId="34AFAF5D" w:rsidR="00503CC2" w:rsidRPr="008B04D9" w:rsidRDefault="00503CC2" w:rsidP="00503C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04D9">
        <w:rPr>
          <w:rFonts w:ascii="Times New Roman" w:hAnsi="Times New Roman" w:cs="Times New Roman"/>
          <w:sz w:val="24"/>
          <w:szCs w:val="24"/>
        </w:rPr>
        <w:t>"___" ________ 20___ г. ________________</w:t>
      </w:r>
      <w:r>
        <w:rPr>
          <w:rFonts w:ascii="Times New Roman" w:hAnsi="Times New Roman" w:cs="Times New Roman"/>
          <w:sz w:val="24"/>
          <w:szCs w:val="24"/>
        </w:rPr>
        <w:t xml:space="preserve">   / </w:t>
      </w:r>
      <w:r w:rsidR="00807A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04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6985A7" w14:textId="77777777" w:rsidR="00503CC2" w:rsidRPr="00503CC2" w:rsidRDefault="00503CC2" w:rsidP="00503CC2">
      <w:pPr>
        <w:tabs>
          <w:tab w:val="left" w:pos="36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3CC2" w:rsidRPr="0050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2"/>
    <w:rsid w:val="002B01B8"/>
    <w:rsid w:val="00503CC2"/>
    <w:rsid w:val="00807A41"/>
    <w:rsid w:val="009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42D2"/>
  <w15:chartTrackingRefBased/>
  <w15:docId w15:val="{26C12C7E-9BF2-4DFB-B95E-5F80871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3C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OMSU18_1</dc:creator>
  <cp:keywords/>
  <dc:description/>
  <cp:lastModifiedBy>OMSU18_1</cp:lastModifiedBy>
  <cp:revision>3</cp:revision>
  <dcterms:created xsi:type="dcterms:W3CDTF">2025-03-19T14:05:00Z</dcterms:created>
  <dcterms:modified xsi:type="dcterms:W3CDTF">2025-04-03T14:21:00Z</dcterms:modified>
</cp:coreProperties>
</file>