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A2DA2" w14:textId="77777777" w:rsidR="00B65142" w:rsidRPr="00D93494" w:rsidRDefault="00B65142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Реализация муниципальной программы</w:t>
      </w:r>
    </w:p>
    <w:p w14:paraId="2A6597E3" w14:textId="77777777" w:rsidR="008A4A06" w:rsidRDefault="00B65142" w:rsidP="008A4A06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сферы культуры и туризма на территории Няндомского </w:t>
      </w:r>
    </w:p>
    <w:p w14:paraId="1680B8DB" w14:textId="77777777" w:rsidR="00B65142" w:rsidRPr="00D93494" w:rsidRDefault="008A4A06" w:rsidP="008A4A06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</w:t>
      </w:r>
      <w:r w:rsidR="00B65142"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651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результатам </w:t>
      </w:r>
      <w:r w:rsidR="00B65142"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561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B65142"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634077C8" w14:textId="77777777" w:rsidR="005C4B24" w:rsidRDefault="001032E0" w:rsidP="001032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2AA">
        <w:rPr>
          <w:rFonts w:ascii="Times New Roman" w:eastAsia="Times New Roman" w:hAnsi="Times New Roman" w:cs="Times New Roman"/>
          <w:sz w:val="24"/>
          <w:szCs w:val="24"/>
        </w:rPr>
        <w:t>В муниципальную программу за отчетный период   было внесено 2 изменения: постановлениями администрации Няндомского муниципального округа от 23.05.2024г. № 120-па, от 14.11.2024г. №262-па.</w:t>
      </w:r>
    </w:p>
    <w:p w14:paraId="3B4025C6" w14:textId="77777777" w:rsidR="00812C5A" w:rsidRPr="00812C5A" w:rsidRDefault="00812C5A" w:rsidP="00812C5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Реализация мероприятий </w:t>
      </w:r>
      <w:r w:rsidRPr="00812C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проектной части муниципальной программы</w:t>
      </w:r>
    </w:p>
    <w:p w14:paraId="26F5E8E9" w14:textId="77777777" w:rsidR="00812C5A" w:rsidRDefault="00812C5A" w:rsidP="00812C5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2C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«Развитие сферы культуры и туризма на территории Няндомского муниципального округа»</w:t>
      </w:r>
    </w:p>
    <w:p w14:paraId="42F4ED2A" w14:textId="77777777" w:rsidR="00812C5A" w:rsidRPr="00F048A7" w:rsidRDefault="004239E8" w:rsidP="00F048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 лимит по </w:t>
      </w:r>
      <w:r w:rsidR="00F04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мероприятиям проектной части муниципальной программы</w:t>
      </w:r>
      <w:r w:rsidRPr="00446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</w:t>
      </w:r>
      <w:r w:rsidR="001032E0" w:rsidRPr="00446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446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–</w:t>
      </w:r>
      <w:r w:rsidR="00F048A7" w:rsidRPr="00446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13 115,4</w:t>
      </w:r>
      <w:r w:rsidRPr="00446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тыс. руб</w:t>
      </w:r>
      <w:r w:rsidRPr="00446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по итогам работы за 202</w:t>
      </w:r>
      <w:r w:rsidR="001032E0" w:rsidRPr="00446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446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израсходовано – </w:t>
      </w:r>
      <w:r w:rsidR="00F048A7" w:rsidRPr="00446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13 109,2</w:t>
      </w:r>
      <w:r w:rsidRPr="00446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тыс</w:t>
      </w:r>
      <w:r w:rsidRPr="00446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руб.</w:t>
      </w:r>
      <w:r w:rsidRPr="00446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составляет </w:t>
      </w:r>
      <w:r w:rsidR="00623616" w:rsidRPr="00446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100</w:t>
      </w:r>
      <w:r w:rsidRPr="00446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% </w:t>
      </w:r>
      <w:r w:rsidRPr="00446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планового финансирования на 202</w:t>
      </w:r>
      <w:r w:rsidR="001032E0" w:rsidRPr="00446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446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год.</w:t>
      </w:r>
    </w:p>
    <w:p w14:paraId="493B38C7" w14:textId="77777777" w:rsidR="0064374A" w:rsidRDefault="0064374A" w:rsidP="006437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проектной части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Управлением социальной политики администрации Няндомского муниципального </w:t>
      </w:r>
      <w:r w:rsidR="001032E0" w:rsidRPr="004461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Архангельской области и МБУК «Няндомский районный центр культуры и спорта</w:t>
      </w:r>
      <w:r w:rsidRPr="001858D2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85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заключены Соглашения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FFDFFEF" w14:textId="77777777" w:rsidR="0064374A" w:rsidRPr="0064202F" w:rsidRDefault="00C03944" w:rsidP="006437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4374A"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 28 февраля 2024 года № 20-2024-073356 о предоставлении из бюджета Няндомского муниципального округа Архангельской области субсидии на обеспечение развития и укрепления материально-технической базы </w:t>
      </w:r>
      <w:r w:rsidR="0064374A" w:rsidRPr="0064202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 культуры в населенных пунктах с числом жителей до 50 тысяч человек на сумму 1 404,5 тыс. руб.</w:t>
      </w:r>
      <w:r w:rsidR="00181BDA" w:rsidRPr="0064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Региональной программы «Развитие искусства и творчества»</w:t>
      </w:r>
      <w:r w:rsidR="0064374A" w:rsidRPr="006420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E506544" w14:textId="77777777" w:rsidR="0064374A" w:rsidRPr="0064202F" w:rsidRDefault="00C03944" w:rsidP="006437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02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4374A" w:rsidRPr="0064202F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5 марта 2024 года № 22 о предоставлении из бюджета Няндомского муниципального округа Архангельской области субсидий на иные цели, не связанные с финансовым обеспечением выполнения муниципального задания на оказание муниципальных услуг (выполнение работ), на сумму 9 024,1 тыс. руб.</w:t>
      </w:r>
      <w:r w:rsidR="00752B8D" w:rsidRPr="0064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 w:rsidR="00752B8D" w:rsidRPr="00DD1C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№ 2 «Поддержка гражданских инициатив и социально ориентированных некоммерческих организаций в Няндомском муниципальном округе» муниципальной программы «Содействие развитию институтов гражданского общества на территории Няндомского муниципального округа»</w:t>
      </w:r>
      <w:r w:rsidR="00752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(РП</w:t>
      </w:r>
      <w:r w:rsidR="0064202F" w:rsidRPr="0064202F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«Комфортное Поморье»</w:t>
      </w:r>
      <w:r w:rsidR="00752B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4202F" w:rsidRPr="006420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49BBD7" w14:textId="77777777" w:rsidR="0064374A" w:rsidRPr="00C03944" w:rsidRDefault="0064374A" w:rsidP="006437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 w:rsidR="00C03944"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проектной части</w:t>
      </w:r>
      <w:r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Управлением социальной политики администрации Няндомского муниципального района Архангельской области и МБУК «Няндомская центральная районная библиотека» заключены Соглашения:</w:t>
      </w:r>
    </w:p>
    <w:p w14:paraId="10B814A7" w14:textId="77777777" w:rsidR="0064374A" w:rsidRPr="00C03944" w:rsidRDefault="00C03944" w:rsidP="006437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36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4374A" w:rsidRPr="00AE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 10 апреля 2024 года № 25 на реализацию мероприятий по модернизации материально-технической базы муниципального бюджетного учреждения культуры «Няндомская центральная районная библиотека» в рамках </w:t>
      </w:r>
      <w:r w:rsidR="009E7A5F" w:rsidRPr="00AE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</w:t>
      </w:r>
      <w:r w:rsidR="0064374A" w:rsidRPr="00AE33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модернизации учреждений отрасли культуры государственной программы Архангельской области «Культура Русского Севера», утвержденной постановлением Правительства Архангельской области от 12 октября 2012 года № 461-пп на общую сумму 10 674,4 тыс.руб.;</w:t>
      </w:r>
    </w:p>
    <w:p w14:paraId="00FD13BA" w14:textId="77777777" w:rsidR="0064374A" w:rsidRPr="00B6499C" w:rsidRDefault="0064374A" w:rsidP="00643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03944"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28 февраля 2024 года № 20-2024-073253 о предоставлении из бюджета Няндомского муниципального округа Архангельской области субсидий на государственную поддержку лучших сельских учреждений культуры и лучших работников сельских учреждений культуры,на общую сумму 187,3 тыс.руб</w:t>
      </w:r>
      <w:r w:rsidRPr="00B64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422A" w:rsidRPr="00B64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Государственной программы «Развитие культуры» Федерального проекта «Творческие люди»</w:t>
      </w:r>
      <w:r w:rsidRPr="00B6499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7EA7DDF" w14:textId="77777777" w:rsidR="0064374A" w:rsidRPr="00C03944" w:rsidRDefault="0064374A" w:rsidP="00643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03944"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28 февраля 2024 года № 20-2024-072611 о предоставлении из бюджета Няндомского муниципального округа Архангельской области субсидии на государственную поддержку отрасли культуры (реализация мероприятий по модернизации библиотек в части комплектования книжных фондов муниципальных библиотек), на общую сумму 159,6 тыс.руб.</w:t>
      </w:r>
      <w:r w:rsidR="00B64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</w:t>
      </w:r>
      <w:r w:rsidR="002A09B3">
        <w:rPr>
          <w:rFonts w:ascii="Times New Roman" w:eastAsia="Times New Roman" w:hAnsi="Times New Roman" w:cs="Times New Roman"/>
          <w:sz w:val="24"/>
          <w:szCs w:val="24"/>
          <w:lang w:eastAsia="ru-RU"/>
        </w:rPr>
        <w:t>КПМ</w:t>
      </w:r>
      <w:r w:rsidR="00B64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7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</w:t>
      </w:r>
      <w:r w:rsidR="003D016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276D4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усского Севера»</w:t>
      </w:r>
      <w:r w:rsidR="003D0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ГП АО «Культура Русского Севера»</w:t>
      </w:r>
      <w:r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9EB8970" w14:textId="77777777" w:rsidR="0064374A" w:rsidRDefault="0064374A" w:rsidP="00643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03944"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5 марта 2024 года № 20 о предоставлении субсидии на комплектование книжных фондов библиотек муниципальных образований Архангельской области и подписку на периодическую печать, на общую сумму 383,5 тыс.руб</w:t>
      </w:r>
      <w:r w:rsidR="0027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</w:t>
      </w:r>
      <w:r w:rsidR="003D0163">
        <w:rPr>
          <w:rFonts w:ascii="Times New Roman" w:eastAsia="Times New Roman" w:hAnsi="Times New Roman" w:cs="Times New Roman"/>
          <w:sz w:val="24"/>
          <w:szCs w:val="24"/>
          <w:lang w:eastAsia="ru-RU"/>
        </w:rPr>
        <w:t>КПМ «Культура Русского Севера» ГП АО «Культура Русского Севера»</w:t>
      </w:r>
      <w:r w:rsidR="003D0163"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C046038" w14:textId="77777777" w:rsidR="00C03944" w:rsidRPr="00C03944" w:rsidRDefault="00C03944" w:rsidP="00C039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мероприятий проектной части между Управлением социальной политики администрации Няндомского муниципального района Архангельской области и </w:t>
      </w:r>
      <w:r w:rsidR="0073173E">
        <w:rPr>
          <w:rFonts w:ascii="Times New Roman" w:eastAsia="Times New Roman" w:hAnsi="Times New Roman" w:cs="Times New Roman"/>
          <w:sz w:val="24"/>
          <w:szCs w:val="24"/>
          <w:lang w:eastAsia="ru-RU"/>
        </w:rPr>
        <w:t>ДШИ города Няндома</w:t>
      </w:r>
      <w:r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заключены Соглашения:</w:t>
      </w:r>
    </w:p>
    <w:p w14:paraId="7EEC3448" w14:textId="77777777" w:rsidR="00C03944" w:rsidRPr="009E7A5F" w:rsidRDefault="00C03944" w:rsidP="00C039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от </w:t>
      </w:r>
      <w:r w:rsidR="0073173E">
        <w:rPr>
          <w:rFonts w:ascii="Times New Roman" w:eastAsia="Times New Roman" w:hAnsi="Times New Roman" w:cs="Times New Roman"/>
          <w:sz w:val="24"/>
          <w:szCs w:val="24"/>
          <w:lang w:eastAsia="ru-RU"/>
        </w:rPr>
        <w:t>22мая</w:t>
      </w:r>
      <w:r w:rsidRPr="00C03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года № </w:t>
      </w:r>
      <w:r w:rsidR="0073173E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73173E" w:rsidRPr="00A42F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поддержку творческих проектов илюбительских творческих коллективов в сфере культуры и искусства</w:t>
      </w:r>
      <w:r w:rsidR="00152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комплекса процессных мероприятий «Культура Русского Севера» </w:t>
      </w:r>
      <w:r w:rsidR="001529F7"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программы Архангельской области «Культура Русского Севера»,</w:t>
      </w:r>
      <w:r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утвержденной постановлением Правительства Архангельской области от 12 октября 2012 года № 461-пп</w:t>
      </w:r>
      <w:r w:rsidR="001529F7"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общую сумму </w:t>
      </w:r>
      <w:r w:rsidR="001529F7"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>561 </w:t>
      </w:r>
      <w:r w:rsidR="007E1E57"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>,8 тыс.</w:t>
      </w:r>
      <w:r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руб.;</w:t>
      </w:r>
    </w:p>
    <w:p w14:paraId="469EBCBF" w14:textId="77777777" w:rsidR="00C03944" w:rsidRPr="009E7A5F" w:rsidRDefault="00C03944" w:rsidP="00C039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от </w:t>
      </w:r>
      <w:r w:rsidR="00DD1C92"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>5 марта</w:t>
      </w:r>
      <w:r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года № </w:t>
      </w:r>
      <w:r w:rsidR="00DD1C92"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21для достижения результата по реализации инициативного проекта «Фестиваль счастливых людей «10 меридиан» </w:t>
      </w:r>
      <w:r w:rsidR="009E7A5F"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№ 2 «Поддержка гражданских инициатив и социально ориентированных некоммерческих организаций в Няндомском муниципальном округе» муниципальной программы «Содействие развитию институтов гражданского общества на территории Няндомского муниципального округа»</w:t>
      </w:r>
      <w:r w:rsidR="00DD1C92"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утвержденной постановлением администрации Няндомского муниципального округа Архангельской области от 19 января 2023 г. № 44-па</w:t>
      </w:r>
      <w:r w:rsidR="009E7A5F"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(РП «Комфортное Поморье»)</w:t>
      </w:r>
      <w:r w:rsidR="0020579A"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общую сумму </w:t>
      </w:r>
      <w:r w:rsidR="0020579A" w:rsidRPr="009E7A5F">
        <w:rPr>
          <w:rFonts w:ascii="Times New Roman" w:eastAsia="Calibri" w:hAnsi="Times New Roman" w:cs="Times New Roman"/>
          <w:sz w:val="24"/>
          <w:szCs w:val="24"/>
        </w:rPr>
        <w:t>4 740 </w:t>
      </w:r>
      <w:r w:rsidR="007E1E57" w:rsidRPr="009E7A5F">
        <w:rPr>
          <w:rFonts w:ascii="Times New Roman" w:eastAsia="Calibri" w:hAnsi="Times New Roman" w:cs="Times New Roman"/>
          <w:sz w:val="24"/>
          <w:szCs w:val="24"/>
        </w:rPr>
        <w:t xml:space="preserve">тыс. </w:t>
      </w:r>
      <w:r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руб.;</w:t>
      </w:r>
    </w:p>
    <w:p w14:paraId="52BBB856" w14:textId="77777777" w:rsidR="00851190" w:rsidRDefault="00851190" w:rsidP="001A5E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</w:t>
      </w:r>
      <w:r w:rsidR="009442AC" w:rsidRPr="009E7A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</w:t>
      </w:r>
      <w:r w:rsidRPr="00DF5064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</w:t>
      </w:r>
      <w:r w:rsidR="009442A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DF506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9442A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DF5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</w:t>
      </w:r>
      <w:r w:rsidR="009442A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F5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реализова</w:t>
      </w:r>
      <w:r w:rsidR="009442AC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="00DF5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проект</w:t>
      </w:r>
      <w:r w:rsidR="0064508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552D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69BA9FD" w14:textId="77777777" w:rsidR="001D7D04" w:rsidRPr="001D7D04" w:rsidRDefault="001D7D04" w:rsidP="00552D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7D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1D7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Мероприятия, направленные на реализацию федеральных проектов, входящих в состав национальных проектов.</w:t>
      </w:r>
    </w:p>
    <w:p w14:paraId="1CD51439" w14:textId="77777777" w:rsidR="00552D07" w:rsidRPr="00B97D67" w:rsidRDefault="00552D07" w:rsidP="00552D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Ф</w:t>
      </w:r>
      <w:r w:rsidRPr="001D6A3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</w:t>
      </w:r>
      <w:r w:rsidRPr="001D6A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«Культурная среда» </w:t>
      </w:r>
      <w:r w:rsidRPr="00B97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национального проекта «Культура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97D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57582DC" w14:textId="77777777" w:rsidR="00552D07" w:rsidRDefault="00552D07" w:rsidP="00552D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активно велась работа по использованию автоклуба, приобретенного в рамках федерального проекта: в течение 2024 года проведено </w:t>
      </w:r>
      <w:r w:rsidR="00256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выездов автоклуба, которые собрали </w:t>
      </w:r>
      <w:r w:rsidR="0025673F">
        <w:rPr>
          <w:rFonts w:ascii="Times New Roman" w:eastAsia="Times New Roman" w:hAnsi="Times New Roman" w:cs="Times New Roman"/>
          <w:sz w:val="24"/>
          <w:szCs w:val="24"/>
          <w:lang w:eastAsia="ru-RU"/>
        </w:rPr>
        <w:t>4 538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посетителей</w:t>
      </w:r>
      <w:r w:rsidR="00352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5673F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мероприятиях;</w:t>
      </w:r>
    </w:p>
    <w:p w14:paraId="7829F594" w14:textId="77777777" w:rsidR="00552D07" w:rsidRPr="00BB3D1D" w:rsidRDefault="00552D07" w:rsidP="00552D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</w:pPr>
      <w:r w:rsidRPr="00B82ED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B3D1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Федеральный проект «Творческие люди» национального проекта «Культура» </w:t>
      </w:r>
    </w:p>
    <w:p w14:paraId="7CBF2FCA" w14:textId="77777777" w:rsidR="008D329D" w:rsidRDefault="00552D07" w:rsidP="00AD6A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</w:pPr>
      <w:r w:rsidRPr="00835852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- повышение </w:t>
      </w:r>
      <w:r w:rsidRPr="002501B7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квалификации и обучение в рамках проектапрошли </w:t>
      </w:r>
      <w:r w:rsidR="004C48CC" w:rsidRPr="002501B7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1</w:t>
      </w:r>
      <w:r w:rsidR="00EC650F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9</w:t>
      </w:r>
      <w:r w:rsidRPr="002501B7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специалистов</w:t>
      </w:r>
      <w:r w:rsidR="009366D2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. </w:t>
      </w:r>
    </w:p>
    <w:p w14:paraId="4D99507E" w14:textId="77777777" w:rsidR="008D329D" w:rsidRDefault="009366D2" w:rsidP="007E1E57">
      <w:pPr>
        <w:pStyle w:val="a5"/>
        <w:numPr>
          <w:ilvl w:val="0"/>
          <w:numId w:val="24"/>
        </w:numPr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</w:pPr>
      <w:r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Специалисты ДШИ г. Няндома обучались на базе Саратовск</w:t>
      </w:r>
      <w:r w:rsidR="000A4415"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ой</w:t>
      </w:r>
      <w:r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 государственн</w:t>
      </w:r>
      <w:r w:rsidR="000A4415"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ой</w:t>
      </w:r>
      <w:r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 консерватори</w:t>
      </w:r>
      <w:r w:rsidR="000A4415"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и</w:t>
      </w:r>
      <w:r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 имени Л.В.Собинова по </w:t>
      </w:r>
      <w:r w:rsidR="000A4415"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следующим </w:t>
      </w:r>
      <w:r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дополнительн</w:t>
      </w:r>
      <w:r w:rsidR="000A4415"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ым</w:t>
      </w:r>
      <w:r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 профессиональн</w:t>
      </w:r>
      <w:r w:rsidR="000A4415"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ым</w:t>
      </w:r>
      <w:r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 программ</w:t>
      </w:r>
      <w:r w:rsidR="000A4415"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ам</w:t>
      </w:r>
      <w:r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 повышения квалификации</w:t>
      </w:r>
      <w:r w:rsidR="000A4415"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: </w:t>
      </w:r>
      <w:r w:rsidR="00AD6A0A"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«Стили фортепианного исполнительства: от Баха до Бетховена. Теоретические и практические аспекты преподавания», «Актуальные вопросы обучения игре на духовых инструментах в рамках реализации дополнительных предпрофессиональных программ в детских школах искусств (гобой, кларнет, сакс</w:t>
      </w:r>
      <w:r w:rsidR="008B2305"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о</w:t>
      </w:r>
      <w:r w:rsidR="00AD6A0A"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фон, труба, валторна, тромбон)», «Современные образовательные технологии и методики обучения игре на народных инструментах (баян, аккордеон)», «Современные методики и технологии обучения игре на струнных народных инструментах (домра, балалайка, гитара)», «Театральная педагогика: современные технологии театрального мастерства», «Специфика актерских танцевально-пластических тренингов»</w:t>
      </w:r>
      <w:r w:rsidR="008B2305"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. </w:t>
      </w:r>
    </w:p>
    <w:p w14:paraId="0DB1D236" w14:textId="77777777" w:rsidR="008B2305" w:rsidRPr="00967015" w:rsidRDefault="008B2305" w:rsidP="007E1E57">
      <w:pPr>
        <w:pStyle w:val="a5"/>
        <w:numPr>
          <w:ilvl w:val="0"/>
          <w:numId w:val="24"/>
        </w:numPr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</w:pPr>
      <w:r w:rsidRPr="008D329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Специалисты культурно-досуговых учреждений </w:t>
      </w:r>
      <w:r w:rsidR="00686BE9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на базе Дальневосточного гос</w:t>
      </w:r>
      <w:r w:rsidR="00686BE9" w:rsidRPr="000A2288">
        <w:rPr>
          <w:rFonts w:ascii="Times New Roman" w:hAnsi="Times New Roman"/>
          <w:sz w:val="24"/>
          <w:szCs w:val="24"/>
        </w:rPr>
        <w:t>ударственн</w:t>
      </w:r>
      <w:r w:rsidR="00686BE9">
        <w:rPr>
          <w:rFonts w:ascii="Times New Roman" w:hAnsi="Times New Roman"/>
          <w:sz w:val="24"/>
          <w:szCs w:val="24"/>
        </w:rPr>
        <w:t>ого</w:t>
      </w:r>
      <w:r w:rsidR="00686BE9" w:rsidRPr="000A2288">
        <w:rPr>
          <w:rFonts w:ascii="Times New Roman" w:hAnsi="Times New Roman"/>
          <w:sz w:val="24"/>
          <w:szCs w:val="24"/>
        </w:rPr>
        <w:t xml:space="preserve"> институт искусств</w:t>
      </w:r>
      <w:r w:rsidR="00686BE9">
        <w:rPr>
          <w:rFonts w:ascii="Times New Roman" w:hAnsi="Times New Roman"/>
          <w:sz w:val="24"/>
          <w:szCs w:val="24"/>
        </w:rPr>
        <w:t xml:space="preserve"> освоили программу </w:t>
      </w:r>
      <w:r w:rsidR="00070831" w:rsidRPr="00070831">
        <w:rPr>
          <w:rFonts w:ascii="Times New Roman" w:hAnsi="Times New Roman"/>
          <w:sz w:val="24"/>
          <w:szCs w:val="24"/>
        </w:rPr>
        <w:t>«Современные технологии художественного оформления спектакля, как часть креативной индустрии 2024: Оформление спектакля»</w:t>
      </w:r>
      <w:r w:rsidR="00070831">
        <w:rPr>
          <w:rFonts w:ascii="Times New Roman" w:hAnsi="Times New Roman"/>
          <w:sz w:val="24"/>
          <w:szCs w:val="24"/>
        </w:rPr>
        <w:t xml:space="preserve">, в </w:t>
      </w:r>
      <w:r w:rsidR="00070831" w:rsidRPr="00070831">
        <w:rPr>
          <w:rFonts w:ascii="Times New Roman" w:hAnsi="Times New Roman"/>
          <w:sz w:val="24"/>
          <w:szCs w:val="24"/>
        </w:rPr>
        <w:t>ФГБОУВО «Пермский государственный институт культуры»</w:t>
      </w:r>
      <w:r w:rsidR="00C403F6">
        <w:rPr>
          <w:rFonts w:ascii="Times New Roman" w:hAnsi="Times New Roman"/>
          <w:sz w:val="24"/>
          <w:szCs w:val="24"/>
        </w:rPr>
        <w:t xml:space="preserve">программу </w:t>
      </w:r>
      <w:r w:rsidR="00C403F6" w:rsidRPr="008B2305">
        <w:rPr>
          <w:rFonts w:ascii="Times New Roman" w:hAnsi="Times New Roman"/>
          <w:sz w:val="24"/>
          <w:szCs w:val="24"/>
        </w:rPr>
        <w:t>«Современные технологии создания праздничных культурно – массовых мероприятий»</w:t>
      </w:r>
      <w:r w:rsidR="00C403F6">
        <w:rPr>
          <w:rFonts w:ascii="Times New Roman" w:hAnsi="Times New Roman"/>
          <w:sz w:val="24"/>
          <w:szCs w:val="24"/>
        </w:rPr>
        <w:t xml:space="preserve">, в </w:t>
      </w:r>
      <w:r w:rsidR="00C403F6" w:rsidRPr="00C403F6">
        <w:rPr>
          <w:rFonts w:ascii="Times New Roman" w:hAnsi="Times New Roman"/>
          <w:sz w:val="24"/>
          <w:szCs w:val="24"/>
        </w:rPr>
        <w:t>ФГБОУВО «Санкт – Петербургский государственный институт культуры»</w:t>
      </w:r>
      <w:r w:rsidR="00C403F6">
        <w:rPr>
          <w:rFonts w:ascii="Times New Roman" w:hAnsi="Times New Roman"/>
          <w:sz w:val="24"/>
          <w:szCs w:val="24"/>
        </w:rPr>
        <w:t xml:space="preserve"> программ</w:t>
      </w:r>
      <w:r w:rsidR="00967015">
        <w:rPr>
          <w:rFonts w:ascii="Times New Roman" w:hAnsi="Times New Roman"/>
          <w:sz w:val="24"/>
          <w:szCs w:val="24"/>
        </w:rPr>
        <w:t xml:space="preserve">у </w:t>
      </w:r>
      <w:r w:rsidR="00967015" w:rsidRPr="008B2305">
        <w:rPr>
          <w:rFonts w:ascii="Times New Roman" w:hAnsi="Times New Roman"/>
          <w:sz w:val="24"/>
          <w:szCs w:val="24"/>
        </w:rPr>
        <w:t>«Продвижение услуг современного учреждения культуры: технологии event – менеджмента»</w:t>
      </w:r>
    </w:p>
    <w:p w14:paraId="79DA0C53" w14:textId="77777777" w:rsidR="00967015" w:rsidRPr="008D329D" w:rsidRDefault="00967015" w:rsidP="007E1E57">
      <w:pPr>
        <w:pStyle w:val="a5"/>
        <w:numPr>
          <w:ilvl w:val="0"/>
          <w:numId w:val="24"/>
        </w:numPr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Программу </w:t>
      </w:r>
      <w:r>
        <w:rPr>
          <w:rFonts w:ascii="Times New Roman" w:hAnsi="Times New Roman"/>
          <w:sz w:val="24"/>
          <w:szCs w:val="24"/>
        </w:rPr>
        <w:t>«</w:t>
      </w:r>
      <w:r w:rsidRPr="000A2678">
        <w:rPr>
          <w:rFonts w:ascii="Times New Roman" w:hAnsi="Times New Roman"/>
          <w:sz w:val="24"/>
          <w:szCs w:val="24"/>
        </w:rPr>
        <w:t>Библиотека в развитии креативной экономики</w:t>
      </w:r>
      <w:r>
        <w:rPr>
          <w:rFonts w:ascii="Times New Roman" w:hAnsi="Times New Roman"/>
          <w:sz w:val="24"/>
          <w:szCs w:val="24"/>
        </w:rPr>
        <w:t xml:space="preserve">» в ФГБУ </w:t>
      </w:r>
      <w:r w:rsidR="005879B9">
        <w:rPr>
          <w:rFonts w:ascii="Times New Roman" w:hAnsi="Times New Roman"/>
          <w:sz w:val="24"/>
          <w:szCs w:val="24"/>
        </w:rPr>
        <w:t>«</w:t>
      </w:r>
      <w:r w:rsidR="005879B9" w:rsidRPr="000A2678">
        <w:rPr>
          <w:rFonts w:ascii="Times New Roman" w:hAnsi="Times New Roman"/>
          <w:sz w:val="24"/>
          <w:szCs w:val="24"/>
        </w:rPr>
        <w:t>Российская государственная библиотека</w:t>
      </w:r>
      <w:r w:rsidR="005879B9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освоили </w:t>
      </w:r>
      <w:r w:rsidR="005879B9">
        <w:rPr>
          <w:rFonts w:ascii="Times New Roman" w:hAnsi="Times New Roman"/>
          <w:sz w:val="24"/>
          <w:szCs w:val="24"/>
        </w:rPr>
        <w:t>четыре библиотекаря</w:t>
      </w:r>
      <w:r w:rsidR="0051512B">
        <w:rPr>
          <w:rFonts w:ascii="Times New Roman" w:hAnsi="Times New Roman"/>
          <w:sz w:val="24"/>
          <w:szCs w:val="24"/>
        </w:rPr>
        <w:t xml:space="preserve">. </w:t>
      </w:r>
    </w:p>
    <w:p w14:paraId="3D17BA86" w14:textId="77777777" w:rsidR="00552D07" w:rsidRDefault="00552D07" w:rsidP="00552D07">
      <w:pPr>
        <w:tabs>
          <w:tab w:val="left" w:pos="11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библиотекарь МБУК «НЦРБ» Дойкова А.С.</w:t>
      </w:r>
      <w:r w:rsidRPr="00950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стала победителем конкурса на предоставление субсидий на поддержку отрасли культуры в части государственной поддержки </w:t>
      </w:r>
      <w:r w:rsidRPr="00AD6D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лучших </w:t>
      </w:r>
      <w:r w:rsidR="00D74653" w:rsidRPr="00AD6D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работников </w:t>
      </w:r>
      <w:r w:rsidRPr="00AD6D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муниципальных учреждений культуры, находящихся в сельской местности</w:t>
      </w:r>
      <w:r w:rsidR="00D74653" w:rsidRPr="00AD6D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525B6F96" w14:textId="77777777" w:rsidR="00552D07" w:rsidRDefault="00552D07" w:rsidP="00552D07">
      <w:pPr>
        <w:tabs>
          <w:tab w:val="left" w:pos="11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СП «Мошинская библиотека» МБУК «НЦРБ» </w:t>
      </w:r>
      <w:r w:rsidRPr="00950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50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победителем конкурса на предоставление субсидий на поддержку отрасли культуры в части государственнойподдержки лучших муниципальных учреждений культуры</w:t>
      </w:r>
      <w:r w:rsidR="00B9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D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находящихся в сельской местности</w:t>
      </w:r>
      <w:r w:rsidR="00AD6D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 рамках субсидии были приобретены </w:t>
      </w:r>
      <w:r w:rsidR="00B9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новые стулья в Мошинскую библиотеку</w:t>
      </w:r>
      <w:r w:rsidR="001F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F5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принтер, </w:t>
      </w:r>
      <w:r w:rsidR="001F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костюмы в народной стилистике, </w:t>
      </w:r>
      <w:r w:rsidR="003F5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канцелярия и </w:t>
      </w:r>
      <w:r w:rsidR="002971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материалы для проведения творческих мастер-классов</w:t>
      </w:r>
      <w:r w:rsidR="00B91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5151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пошит</w:t>
      </w:r>
      <w:r w:rsidR="002971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эксклюзивный</w:t>
      </w:r>
      <w:r w:rsidR="005151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костюм «Хранительница даров Мошинской земли</w:t>
      </w:r>
      <w:r w:rsidR="003F5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14:paraId="18D49D38" w14:textId="77777777" w:rsidR="00552D07" w:rsidRPr="00A33CB7" w:rsidRDefault="00552D07" w:rsidP="00552D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3.Федеральный </w:t>
      </w:r>
      <w:r w:rsidRPr="00C81D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«Программасоциальной поддержки молодежи в возрасте от 14 до 22 лет для повышения доступности организаций культуры («</w:t>
      </w:r>
      <w:r w:rsidRPr="00683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Пушкинская карта»)»: было </w:t>
      </w:r>
      <w:r w:rsidR="00B63B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проведено 287</w:t>
      </w:r>
      <w:r w:rsidRPr="00B4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B63BE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F12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B4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</w:t>
      </w:r>
      <w:r w:rsidR="00F12276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Pr="00B4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</w:t>
      </w:r>
      <w:r w:rsidR="00F12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дополнительного образования</w:t>
      </w:r>
      <w:r w:rsidRPr="00B4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т.ч. </w:t>
      </w:r>
      <w:r w:rsidR="00B63BE4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Pr="00B4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фильм</w:t>
      </w:r>
      <w:r w:rsidR="00B63BE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4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включенных в сводную афишу программы), на которых можно было воспользоваться «Пушкинской картой», было продано </w:t>
      </w:r>
      <w:r w:rsidR="00645086">
        <w:rPr>
          <w:rFonts w:ascii="Times New Roman" w:eastAsia="Times New Roman" w:hAnsi="Times New Roman" w:cs="Times New Roman"/>
          <w:sz w:val="24"/>
          <w:szCs w:val="24"/>
          <w:lang w:eastAsia="ru-RU"/>
        </w:rPr>
        <w:t>6 464</w:t>
      </w:r>
      <w:r w:rsidRPr="00B4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билет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4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общую сумму </w:t>
      </w:r>
      <w:r w:rsidR="00CE6056">
        <w:rPr>
          <w:rFonts w:ascii="Times New Roman" w:eastAsia="Times New Roman" w:hAnsi="Times New Roman" w:cs="Times New Roman"/>
          <w:sz w:val="24"/>
          <w:szCs w:val="24"/>
          <w:lang w:eastAsia="ru-RU"/>
        </w:rPr>
        <w:t>1 717 772</w:t>
      </w:r>
      <w:r w:rsidRPr="00683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14:paraId="2FA02B03" w14:textId="77777777" w:rsidR="002C39DC" w:rsidRDefault="002C39DC" w:rsidP="00552D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F6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F23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23F61" w:rsidRPr="001D7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Мероприятия, направленные на реализацию </w:t>
      </w:r>
      <w:r w:rsidR="00F23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региональных</w:t>
      </w:r>
      <w:r w:rsidR="00F23F61" w:rsidRPr="001D7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проектов, </w:t>
      </w:r>
      <w:r w:rsidR="00F23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направленных на реализацию национальных</w:t>
      </w:r>
      <w:r w:rsidR="00F23F61" w:rsidRPr="001D7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проектов.</w:t>
      </w:r>
    </w:p>
    <w:p w14:paraId="2E9ED860" w14:textId="77777777" w:rsidR="00F3510D" w:rsidRDefault="008B3AC2" w:rsidP="00F351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bookmarkStart w:id="0" w:name="_Hlk177459839"/>
      <w:r w:rsidR="00F3510D">
        <w:rPr>
          <w:rFonts w:ascii="Times New Roman" w:eastAsia="Calibri" w:hAnsi="Times New Roman" w:cs="Times New Roman"/>
          <w:sz w:val="24"/>
          <w:szCs w:val="24"/>
        </w:rPr>
        <w:t xml:space="preserve">В рамках Региональной программы «Развитие искусства и творчества» произведена закупка аппаратуры и мебели в рамках субсидии </w:t>
      </w:r>
      <w:r w:rsidR="00F3510D" w:rsidRPr="00A71AB2">
        <w:rPr>
          <w:rFonts w:ascii="Times New Roman" w:eastAsia="Calibri" w:hAnsi="Times New Roman" w:cs="Times New Roman"/>
          <w:sz w:val="24"/>
          <w:szCs w:val="24"/>
        </w:rPr>
        <w:t xml:space="preserve">на обеспечение и развитие материально-технической базы домов культуры в населенных пунктах с числом жителей до 50 тысяч </w:t>
      </w:r>
      <w:r w:rsidR="00F3510D">
        <w:rPr>
          <w:rFonts w:ascii="Times New Roman" w:eastAsia="Calibri" w:hAnsi="Times New Roman" w:cs="Times New Roman"/>
          <w:sz w:val="24"/>
          <w:szCs w:val="24"/>
        </w:rPr>
        <w:t xml:space="preserve">в Лимском сельском клубе МБУК «НРЦКС»: </w:t>
      </w:r>
      <w:r w:rsidR="00F3510D" w:rsidRPr="004811AC">
        <w:rPr>
          <w:rFonts w:ascii="Times New Roman" w:eastAsia="Calibri" w:hAnsi="Times New Roman" w:cs="Times New Roman"/>
          <w:sz w:val="24"/>
          <w:szCs w:val="24"/>
        </w:rPr>
        <w:t xml:space="preserve">Установлена новая </w:t>
      </w:r>
      <w:r w:rsidR="00F3510D" w:rsidRPr="002B2A03">
        <w:rPr>
          <w:rFonts w:ascii="Times New Roman" w:eastAsia="Calibri" w:hAnsi="Times New Roman" w:cs="Times New Roman"/>
          <w:sz w:val="24"/>
          <w:szCs w:val="24"/>
        </w:rPr>
        <w:t xml:space="preserve">мебель,  приобретена техника и комплектующие, поставлена и установлена световая аппаратура ,  профессиональная звуковая аппаратура </w:t>
      </w:r>
      <w:r w:rsidR="00F3510D" w:rsidRPr="002B2A03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F3510D">
        <w:rPr>
          <w:rFonts w:ascii="Times New Roman" w:eastAsia="Calibri" w:hAnsi="Times New Roman" w:cs="Times New Roman"/>
          <w:sz w:val="24"/>
          <w:szCs w:val="24"/>
        </w:rPr>
        <w:t>П</w:t>
      </w:r>
      <w:r w:rsidR="00F3510D" w:rsidRPr="00183519">
        <w:rPr>
          <w:rFonts w:ascii="Times New Roman" w:eastAsia="Calibri" w:hAnsi="Times New Roman" w:cs="Times New Roman"/>
          <w:sz w:val="24"/>
          <w:szCs w:val="24"/>
        </w:rPr>
        <w:t xml:space="preserve">резентация обновленной </w:t>
      </w:r>
      <w:r w:rsidR="00F3510D">
        <w:rPr>
          <w:rFonts w:ascii="Times New Roman" w:eastAsia="Calibri" w:hAnsi="Times New Roman" w:cs="Times New Roman"/>
          <w:sz w:val="24"/>
          <w:szCs w:val="24"/>
        </w:rPr>
        <w:t xml:space="preserve">материально-технической базы </w:t>
      </w:r>
      <w:r w:rsidR="00F3510D" w:rsidRPr="00183519">
        <w:rPr>
          <w:rFonts w:ascii="Times New Roman" w:eastAsia="Calibri" w:hAnsi="Times New Roman" w:cs="Times New Roman"/>
          <w:sz w:val="24"/>
          <w:szCs w:val="24"/>
        </w:rPr>
        <w:t xml:space="preserve">Лимского клуба </w:t>
      </w:r>
      <w:r w:rsidR="00F3510D">
        <w:rPr>
          <w:rFonts w:ascii="Times New Roman" w:eastAsia="Calibri" w:hAnsi="Times New Roman" w:cs="Times New Roman"/>
          <w:sz w:val="24"/>
          <w:szCs w:val="24"/>
        </w:rPr>
        <w:t>состоялась</w:t>
      </w:r>
      <w:r w:rsidR="00F3510D" w:rsidRPr="00183519">
        <w:rPr>
          <w:rFonts w:ascii="Times New Roman" w:eastAsia="Calibri" w:hAnsi="Times New Roman" w:cs="Times New Roman"/>
          <w:sz w:val="24"/>
          <w:szCs w:val="24"/>
        </w:rPr>
        <w:t xml:space="preserve"> 2 октября в рамках празднования Дня пожилого человека</w:t>
      </w:r>
      <w:r w:rsidR="00F3510D">
        <w:rPr>
          <w:rFonts w:ascii="Times New Roman" w:eastAsia="Calibri" w:hAnsi="Times New Roman" w:cs="Times New Roman"/>
          <w:sz w:val="24"/>
          <w:szCs w:val="24"/>
        </w:rPr>
        <w:t>;</w:t>
      </w:r>
      <w:bookmarkEnd w:id="0"/>
    </w:p>
    <w:p w14:paraId="1EDF9CE4" w14:textId="77777777" w:rsidR="001E425D" w:rsidRDefault="001E425D" w:rsidP="001E42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F6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1D7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Прочие мероприятия, направленные на достижение значений результативности, установленных </w:t>
      </w:r>
      <w:r w:rsidR="008B3A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соглашениями о предоставлении финансовой помощи.</w:t>
      </w:r>
    </w:p>
    <w:p w14:paraId="03928B48" w14:textId="77777777" w:rsidR="00552D07" w:rsidRDefault="008B3AC2" w:rsidP="00552D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52D07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Государственная программа Архангельской области «Культура Русского Севера»:</w:t>
      </w:r>
    </w:p>
    <w:p w14:paraId="27F60254" w14:textId="77777777" w:rsidR="003C096D" w:rsidRDefault="003C096D" w:rsidP="00552D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C096D">
        <w:rPr>
          <w:rFonts w:ascii="Times New Roman" w:eastAsia="Calibri" w:hAnsi="Times New Roman" w:cs="Times New Roman"/>
          <w:sz w:val="24"/>
          <w:szCs w:val="24"/>
        </w:rPr>
        <w:t>Проведены мероприятия по комплектованию книжного фонда МБУК «НЦРБ» (в рамках КПМ «Культура русского Севера»)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следующих объемах: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19"/>
        <w:gridCol w:w="1312"/>
        <w:gridCol w:w="1446"/>
        <w:gridCol w:w="3030"/>
        <w:gridCol w:w="1615"/>
      </w:tblGrid>
      <w:tr w:rsidR="004D4961" w:rsidRPr="0012188A" w14:paraId="17878A2D" w14:textId="77777777" w:rsidTr="004D4961">
        <w:trPr>
          <w:trHeight w:val="113"/>
        </w:trPr>
        <w:tc>
          <w:tcPr>
            <w:tcW w:w="42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1AB2" w14:textId="77777777" w:rsidR="004D4961" w:rsidRPr="0012188A" w:rsidRDefault="004D4961" w:rsidP="001032E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F1C3" w14:textId="77777777" w:rsidR="004D4961" w:rsidRPr="007E1E57" w:rsidRDefault="004D4961" w:rsidP="001032E0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</w:rPr>
              <w:t>Сумм</w:t>
            </w:r>
            <w:r w:rsidRPr="0033153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33153B" w:rsidRPr="0033153B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4D4961" w:rsidRPr="0012188A" w14:paraId="4AF193E9" w14:textId="77777777" w:rsidTr="004D4961">
        <w:trPr>
          <w:trHeight w:val="113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AD00" w14:textId="77777777" w:rsidR="004D4961" w:rsidRPr="0012188A" w:rsidRDefault="004D4961" w:rsidP="001032E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Азбука Аттикус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ABDF" w14:textId="77777777" w:rsidR="004D4961" w:rsidRPr="0012188A" w:rsidRDefault="004D4961" w:rsidP="001032E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№19/05-24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5FCE" w14:textId="77777777" w:rsidR="004D4961" w:rsidRPr="0012188A" w:rsidRDefault="004D4961" w:rsidP="001032E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19.05.2024</w:t>
            </w:r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3ADB" w14:textId="77777777" w:rsidR="004D4961" w:rsidRPr="0012188A" w:rsidRDefault="004D4961" w:rsidP="001032E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книг 33 экз.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8EF1" w14:textId="77777777" w:rsidR="004D4961" w:rsidRPr="0012188A" w:rsidRDefault="004D4961" w:rsidP="001032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</w:rPr>
              <w:t>16 461,62</w:t>
            </w:r>
          </w:p>
        </w:tc>
      </w:tr>
      <w:tr w:rsidR="004D4961" w:rsidRPr="0012188A" w14:paraId="2792CE7E" w14:textId="77777777" w:rsidTr="004D4961">
        <w:trPr>
          <w:trHeight w:val="113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1BC0" w14:textId="77777777" w:rsidR="004D4961" w:rsidRPr="0012188A" w:rsidRDefault="004D4961" w:rsidP="001032E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"Росмэн"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60E0" w14:textId="77777777" w:rsidR="004D4961" w:rsidRPr="0012188A" w:rsidRDefault="004D4961" w:rsidP="001032E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№20/05-24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66031" w14:textId="77777777" w:rsidR="004D4961" w:rsidRPr="0012188A" w:rsidRDefault="004D4961" w:rsidP="001032E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20.05.2024</w:t>
            </w:r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2A83" w14:textId="77777777" w:rsidR="004D4961" w:rsidRPr="0012188A" w:rsidRDefault="004D4961" w:rsidP="001032E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книг 135 экз.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E750" w14:textId="77777777" w:rsidR="004D4961" w:rsidRPr="0012188A" w:rsidRDefault="004D4961" w:rsidP="001032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</w:rPr>
              <w:t>42 146,64</w:t>
            </w:r>
          </w:p>
        </w:tc>
      </w:tr>
      <w:tr w:rsidR="004D4961" w:rsidRPr="0012188A" w14:paraId="1799D970" w14:textId="77777777" w:rsidTr="004D4961">
        <w:trPr>
          <w:trHeight w:val="113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76DD" w14:textId="77777777" w:rsidR="004D4961" w:rsidRPr="0012188A" w:rsidRDefault="004D4961" w:rsidP="001032E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"Издательство АСТ"</w:t>
            </w:r>
          </w:p>
          <w:p w14:paraId="4DC4D3E0" w14:textId="77777777" w:rsidR="004D4961" w:rsidRPr="0012188A" w:rsidRDefault="004D4961" w:rsidP="001032E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1F2E" w14:textId="77777777" w:rsidR="004D4961" w:rsidRPr="0012188A" w:rsidRDefault="004D4961" w:rsidP="001032E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№21/08-24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E348" w14:textId="77777777" w:rsidR="004D4961" w:rsidRPr="0012188A" w:rsidRDefault="004D4961" w:rsidP="001032E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21.08.2024</w:t>
            </w:r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0425" w14:textId="77777777" w:rsidR="004D4961" w:rsidRPr="0012188A" w:rsidRDefault="004D4961" w:rsidP="001032E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книг 151 экз.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C1C0" w14:textId="77777777" w:rsidR="004D4961" w:rsidRPr="0012188A" w:rsidRDefault="004D4961" w:rsidP="001032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</w:rPr>
              <w:t>101 004,73</w:t>
            </w:r>
          </w:p>
        </w:tc>
      </w:tr>
      <w:tr w:rsidR="004D4961" w:rsidRPr="0012188A" w14:paraId="61BD809D" w14:textId="77777777" w:rsidTr="004D4961">
        <w:trPr>
          <w:trHeight w:val="370"/>
        </w:trPr>
        <w:tc>
          <w:tcPr>
            <w:tcW w:w="42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6CBE" w14:textId="77777777" w:rsidR="004D4961" w:rsidRPr="0012188A" w:rsidRDefault="004D4961" w:rsidP="001032E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5A56" w14:textId="77777777" w:rsidR="004D4961" w:rsidRPr="0012188A" w:rsidRDefault="004D4961" w:rsidP="001032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88A">
              <w:rPr>
                <w:rFonts w:ascii="Times New Roman" w:eastAsia="Times New Roman" w:hAnsi="Times New Roman" w:cs="Times New Roman"/>
                <w:sz w:val="24"/>
                <w:szCs w:val="24"/>
              </w:rPr>
              <w:t>159 612,99</w:t>
            </w:r>
          </w:p>
        </w:tc>
      </w:tr>
    </w:tbl>
    <w:p w14:paraId="3DFBEC0A" w14:textId="77777777" w:rsidR="00552D07" w:rsidRDefault="00552D07" w:rsidP="00552D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BF1">
        <w:rPr>
          <w:rFonts w:ascii="Times New Roman" w:eastAsia="Calibri" w:hAnsi="Times New Roman" w:cs="Times New Roman"/>
          <w:sz w:val="24"/>
          <w:szCs w:val="24"/>
        </w:rPr>
        <w:t>-</w:t>
      </w:r>
      <w:r w:rsidR="001A42C8">
        <w:rPr>
          <w:rFonts w:ascii="Times New Roman" w:eastAsia="Calibri" w:hAnsi="Times New Roman" w:cs="Times New Roman"/>
          <w:sz w:val="24"/>
          <w:szCs w:val="24"/>
        </w:rPr>
        <w:t>Проведены</w:t>
      </w:r>
      <w:r w:rsidR="001A42C8" w:rsidRPr="001A42C8">
        <w:rPr>
          <w:rFonts w:ascii="Times New Roman" w:eastAsia="Calibri" w:hAnsi="Times New Roman" w:cs="Times New Roman"/>
          <w:sz w:val="24"/>
          <w:szCs w:val="24"/>
        </w:rPr>
        <w:t xml:space="preserve"> мероприяти</w:t>
      </w:r>
      <w:r w:rsidR="001A42C8">
        <w:rPr>
          <w:rFonts w:ascii="Times New Roman" w:eastAsia="Calibri" w:hAnsi="Times New Roman" w:cs="Times New Roman"/>
          <w:sz w:val="24"/>
          <w:szCs w:val="24"/>
        </w:rPr>
        <w:t>я</w:t>
      </w:r>
      <w:r w:rsidR="001A42C8" w:rsidRPr="001A42C8">
        <w:rPr>
          <w:rFonts w:ascii="Times New Roman" w:eastAsia="Calibri" w:hAnsi="Times New Roman" w:cs="Times New Roman"/>
          <w:sz w:val="24"/>
          <w:szCs w:val="24"/>
        </w:rPr>
        <w:t xml:space="preserve"> по комплектованию книжного фонда МБУК «НЦРБ» и подписку на периодическую печать </w:t>
      </w:r>
      <w:r w:rsidR="001A42C8">
        <w:rPr>
          <w:rFonts w:ascii="Times New Roman" w:eastAsia="Calibri" w:hAnsi="Times New Roman" w:cs="Times New Roman"/>
          <w:sz w:val="24"/>
          <w:szCs w:val="24"/>
        </w:rPr>
        <w:t xml:space="preserve">в следующих объемах </w:t>
      </w:r>
      <w:r w:rsidR="001A42C8" w:rsidRPr="001A42C8">
        <w:rPr>
          <w:rFonts w:ascii="Times New Roman" w:eastAsia="Calibri" w:hAnsi="Times New Roman" w:cs="Times New Roman"/>
          <w:sz w:val="24"/>
          <w:szCs w:val="24"/>
        </w:rPr>
        <w:t>(в рамках КПМ «Культура русского Севера»)</w:t>
      </w:r>
      <w:r w:rsidR="000E6482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2455"/>
        <w:gridCol w:w="1801"/>
        <w:gridCol w:w="1474"/>
        <w:gridCol w:w="3056"/>
        <w:gridCol w:w="1636"/>
      </w:tblGrid>
      <w:tr w:rsidR="004D4961" w:rsidRPr="00421D75" w14:paraId="17D24E31" w14:textId="77777777" w:rsidTr="004D4961">
        <w:trPr>
          <w:trHeight w:val="113"/>
        </w:trPr>
        <w:tc>
          <w:tcPr>
            <w:tcW w:w="4215" w:type="pct"/>
            <w:gridSpan w:val="4"/>
            <w:hideMark/>
          </w:tcPr>
          <w:p w14:paraId="049B0FC8" w14:textId="77777777" w:rsidR="004D4961" w:rsidRPr="00421D75" w:rsidRDefault="004D4961" w:rsidP="001032E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</w:rPr>
              <w:t>Договор</w:t>
            </w:r>
          </w:p>
        </w:tc>
        <w:tc>
          <w:tcPr>
            <w:tcW w:w="785" w:type="pct"/>
            <w:hideMark/>
          </w:tcPr>
          <w:p w14:paraId="4BB91E75" w14:textId="77777777" w:rsidR="004D4961" w:rsidRPr="007E1E57" w:rsidRDefault="004D4961" w:rsidP="001032E0">
            <w:pPr>
              <w:spacing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</w:rPr>
              <w:t>Сумма</w:t>
            </w:r>
            <w:r w:rsidR="0033153B" w:rsidRPr="0033153B">
              <w:rPr>
                <w:rFonts w:ascii="Times New Roman" w:eastAsia="Times New Roman" w:hAnsi="Times New Roman"/>
                <w:sz w:val="24"/>
                <w:szCs w:val="24"/>
              </w:rPr>
              <w:t>, руб.</w:t>
            </w:r>
          </w:p>
        </w:tc>
      </w:tr>
      <w:tr w:rsidR="004D4961" w:rsidRPr="00421D75" w14:paraId="137A7518" w14:textId="77777777" w:rsidTr="004D4961">
        <w:trPr>
          <w:trHeight w:val="113"/>
        </w:trPr>
        <w:tc>
          <w:tcPr>
            <w:tcW w:w="1178" w:type="pct"/>
            <w:hideMark/>
          </w:tcPr>
          <w:p w14:paraId="7A0E5F8D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 "Почта России"</w:t>
            </w:r>
          </w:p>
        </w:tc>
        <w:tc>
          <w:tcPr>
            <w:tcW w:w="864" w:type="pct"/>
            <w:noWrap/>
            <w:hideMark/>
          </w:tcPr>
          <w:p w14:paraId="14749571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№468/24-Ф29</w:t>
            </w:r>
          </w:p>
        </w:tc>
        <w:tc>
          <w:tcPr>
            <w:tcW w:w="707" w:type="pct"/>
            <w:noWrap/>
            <w:hideMark/>
          </w:tcPr>
          <w:p w14:paraId="5795D535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1466" w:type="pct"/>
            <w:hideMark/>
          </w:tcPr>
          <w:p w14:paraId="2A214532" w14:textId="77777777" w:rsidR="004D4961" w:rsidRPr="00421D75" w:rsidRDefault="004D4961" w:rsidP="007E1E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подписка на периодические издания 2-4 квартал («Двина», «Правда Севера», «Российская газета»)</w:t>
            </w:r>
          </w:p>
        </w:tc>
        <w:tc>
          <w:tcPr>
            <w:tcW w:w="785" w:type="pct"/>
            <w:hideMark/>
          </w:tcPr>
          <w:p w14:paraId="59685B11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35 470,20</w:t>
            </w:r>
          </w:p>
        </w:tc>
      </w:tr>
      <w:tr w:rsidR="004D4961" w:rsidRPr="00421D75" w14:paraId="080475CB" w14:textId="77777777" w:rsidTr="004D4961">
        <w:trPr>
          <w:trHeight w:val="113"/>
        </w:trPr>
        <w:tc>
          <w:tcPr>
            <w:tcW w:w="1178" w:type="pct"/>
            <w:hideMark/>
          </w:tcPr>
          <w:p w14:paraId="5BEACBFF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"АВФ Книга"</w:t>
            </w:r>
          </w:p>
        </w:tc>
        <w:tc>
          <w:tcPr>
            <w:tcW w:w="864" w:type="pct"/>
            <w:noWrap/>
            <w:hideMark/>
          </w:tcPr>
          <w:p w14:paraId="59A0CAE7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№19/06-24</w:t>
            </w:r>
          </w:p>
        </w:tc>
        <w:tc>
          <w:tcPr>
            <w:tcW w:w="707" w:type="pct"/>
            <w:noWrap/>
            <w:hideMark/>
          </w:tcPr>
          <w:p w14:paraId="0894F4E2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19.06.2024</w:t>
            </w:r>
          </w:p>
        </w:tc>
        <w:tc>
          <w:tcPr>
            <w:tcW w:w="1466" w:type="pct"/>
            <w:hideMark/>
          </w:tcPr>
          <w:p w14:paraId="55834A55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книг в количестве 29 экземпляров</w:t>
            </w:r>
          </w:p>
        </w:tc>
        <w:tc>
          <w:tcPr>
            <w:tcW w:w="785" w:type="pct"/>
            <w:hideMark/>
          </w:tcPr>
          <w:p w14:paraId="28C77C9E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29 954,00</w:t>
            </w:r>
          </w:p>
        </w:tc>
      </w:tr>
      <w:tr w:rsidR="004D4961" w:rsidRPr="00421D75" w14:paraId="53BCFC80" w14:textId="77777777" w:rsidTr="004D4961">
        <w:trPr>
          <w:trHeight w:val="113"/>
        </w:trPr>
        <w:tc>
          <w:tcPr>
            <w:tcW w:w="1178" w:type="pct"/>
            <w:hideMark/>
          </w:tcPr>
          <w:p w14:paraId="2E27AFA9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"Коми республиканская типография"</w:t>
            </w:r>
          </w:p>
        </w:tc>
        <w:tc>
          <w:tcPr>
            <w:tcW w:w="864" w:type="pct"/>
            <w:noWrap/>
            <w:hideMark/>
          </w:tcPr>
          <w:p w14:paraId="438AA1BD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№02/07-24</w:t>
            </w:r>
          </w:p>
        </w:tc>
        <w:tc>
          <w:tcPr>
            <w:tcW w:w="707" w:type="pct"/>
            <w:noWrap/>
            <w:hideMark/>
          </w:tcPr>
          <w:p w14:paraId="386BA41B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02.07.2024</w:t>
            </w:r>
          </w:p>
        </w:tc>
        <w:tc>
          <w:tcPr>
            <w:tcW w:w="1466" w:type="pct"/>
            <w:hideMark/>
          </w:tcPr>
          <w:p w14:paraId="14836E7C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книг в количестве 81 экземпляра</w:t>
            </w:r>
          </w:p>
        </w:tc>
        <w:tc>
          <w:tcPr>
            <w:tcW w:w="785" w:type="pct"/>
            <w:hideMark/>
          </w:tcPr>
          <w:p w14:paraId="11325A40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27 830,00</w:t>
            </w:r>
          </w:p>
        </w:tc>
      </w:tr>
      <w:tr w:rsidR="004D4961" w:rsidRPr="00421D75" w14:paraId="7D750E3D" w14:textId="77777777" w:rsidTr="007E1E57">
        <w:trPr>
          <w:trHeight w:val="695"/>
        </w:trPr>
        <w:tc>
          <w:tcPr>
            <w:tcW w:w="1178" w:type="pct"/>
            <w:hideMark/>
          </w:tcPr>
          <w:p w14:paraId="142F9DA2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"АВФ Книга"</w:t>
            </w:r>
          </w:p>
        </w:tc>
        <w:tc>
          <w:tcPr>
            <w:tcW w:w="864" w:type="pct"/>
            <w:noWrap/>
            <w:hideMark/>
          </w:tcPr>
          <w:p w14:paraId="01BF0F3F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№20/08-24</w:t>
            </w:r>
          </w:p>
        </w:tc>
        <w:tc>
          <w:tcPr>
            <w:tcW w:w="707" w:type="pct"/>
            <w:noWrap/>
            <w:hideMark/>
          </w:tcPr>
          <w:p w14:paraId="19B88AA1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20.08.2024</w:t>
            </w:r>
          </w:p>
        </w:tc>
        <w:tc>
          <w:tcPr>
            <w:tcW w:w="1466" w:type="pct"/>
            <w:hideMark/>
          </w:tcPr>
          <w:p w14:paraId="57AAF272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книг в количестве 26 экземпляров</w:t>
            </w:r>
          </w:p>
        </w:tc>
        <w:tc>
          <w:tcPr>
            <w:tcW w:w="785" w:type="pct"/>
            <w:hideMark/>
          </w:tcPr>
          <w:p w14:paraId="5423D37C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25 895,00</w:t>
            </w:r>
          </w:p>
        </w:tc>
      </w:tr>
      <w:tr w:rsidR="004D4961" w:rsidRPr="00421D75" w14:paraId="46B50BA9" w14:textId="77777777" w:rsidTr="004D4961">
        <w:trPr>
          <w:trHeight w:val="113"/>
        </w:trPr>
        <w:tc>
          <w:tcPr>
            <w:tcW w:w="1178" w:type="pct"/>
            <w:hideMark/>
          </w:tcPr>
          <w:p w14:paraId="0EB04455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 "Почта России"</w:t>
            </w:r>
          </w:p>
        </w:tc>
        <w:tc>
          <w:tcPr>
            <w:tcW w:w="864" w:type="pct"/>
            <w:noWrap/>
            <w:hideMark/>
          </w:tcPr>
          <w:p w14:paraId="1B3A2242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№1320/24-Ф29</w:t>
            </w:r>
          </w:p>
        </w:tc>
        <w:tc>
          <w:tcPr>
            <w:tcW w:w="707" w:type="pct"/>
            <w:noWrap/>
            <w:hideMark/>
          </w:tcPr>
          <w:p w14:paraId="20410C5B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17.10.2024</w:t>
            </w:r>
          </w:p>
        </w:tc>
        <w:tc>
          <w:tcPr>
            <w:tcW w:w="1466" w:type="pct"/>
            <w:hideMark/>
          </w:tcPr>
          <w:p w14:paraId="7A83B262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подписка на периодические издания в 1 квартале 2025 («Правда Севера»)</w:t>
            </w:r>
          </w:p>
        </w:tc>
        <w:tc>
          <w:tcPr>
            <w:tcW w:w="785" w:type="pct"/>
            <w:hideMark/>
          </w:tcPr>
          <w:p w14:paraId="295F43B4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8 681,97</w:t>
            </w:r>
          </w:p>
        </w:tc>
      </w:tr>
      <w:tr w:rsidR="004D4961" w:rsidRPr="00421D75" w14:paraId="11B65407" w14:textId="77777777" w:rsidTr="00430B7C">
        <w:trPr>
          <w:trHeight w:val="354"/>
        </w:trPr>
        <w:tc>
          <w:tcPr>
            <w:tcW w:w="4215" w:type="pct"/>
            <w:gridSpan w:val="4"/>
            <w:hideMark/>
          </w:tcPr>
          <w:p w14:paraId="2A8D1FDF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785" w:type="pct"/>
            <w:hideMark/>
          </w:tcPr>
          <w:p w14:paraId="030C80D0" w14:textId="77777777" w:rsidR="004D4961" w:rsidRPr="00421D75" w:rsidRDefault="004D4961" w:rsidP="001032E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1D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127 831,17</w:t>
            </w:r>
          </w:p>
        </w:tc>
      </w:tr>
    </w:tbl>
    <w:p w14:paraId="1AC24752" w14:textId="77777777" w:rsidR="005B2D1F" w:rsidRDefault="005B2D1F" w:rsidP="00552D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36D6CD" w14:textId="77777777" w:rsidR="00552D07" w:rsidRDefault="00552D07" w:rsidP="00D903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bookmarkStart w:id="1" w:name="_Hlk177459920"/>
      <w:r>
        <w:rPr>
          <w:rFonts w:ascii="Times New Roman" w:hAnsi="Times New Roman" w:cs="Times New Roman"/>
          <w:sz w:val="24"/>
          <w:szCs w:val="24"/>
        </w:rPr>
        <w:t>в рамках предоставления средств иного</w:t>
      </w:r>
      <w:r w:rsidRPr="00992E4E">
        <w:rPr>
          <w:rFonts w:ascii="Times New Roman" w:hAnsi="Times New Roman" w:cs="Times New Roman"/>
          <w:sz w:val="24"/>
          <w:szCs w:val="24"/>
        </w:rPr>
        <w:t xml:space="preserve"> межбюджетн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992E4E">
        <w:rPr>
          <w:rFonts w:ascii="Times New Roman" w:hAnsi="Times New Roman" w:cs="Times New Roman"/>
          <w:sz w:val="24"/>
          <w:szCs w:val="24"/>
        </w:rPr>
        <w:t xml:space="preserve"> трансферт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92E4E">
        <w:rPr>
          <w:rFonts w:ascii="Times New Roman" w:hAnsi="Times New Roman" w:cs="Times New Roman"/>
          <w:sz w:val="24"/>
          <w:szCs w:val="24"/>
        </w:rPr>
        <w:t xml:space="preserve"> бюджетам муниципальных районов, муниципальных округов, городских округов, городских и сельских поселений Архангельской области на реализацию мероприятий по модернизации учреждений отрасли культуры</w:t>
      </w:r>
      <w:r>
        <w:rPr>
          <w:rFonts w:ascii="Times New Roman" w:hAnsi="Times New Roman" w:cs="Times New Roman"/>
          <w:sz w:val="24"/>
          <w:szCs w:val="24"/>
        </w:rPr>
        <w:t xml:space="preserve"> МБУК «НЦРБ» обновил материально-техническую базу Центральной и Детской библиотек по модельному стандарту: приобретена новая оргтехника, обустроены молодежное пространство, мини-типография, детская интерактивная комната</w:t>
      </w:r>
      <w:bookmarkEnd w:id="1"/>
      <w:r>
        <w:rPr>
          <w:rFonts w:ascii="Times New Roman" w:hAnsi="Times New Roman" w:cs="Times New Roman"/>
          <w:sz w:val="24"/>
          <w:szCs w:val="24"/>
        </w:rPr>
        <w:t>.</w:t>
      </w:r>
      <w:r w:rsidR="009F0F80">
        <w:rPr>
          <w:rFonts w:ascii="Times New Roman" w:hAnsi="Times New Roman" w:cs="Times New Roman"/>
          <w:sz w:val="24"/>
          <w:szCs w:val="24"/>
        </w:rPr>
        <w:t xml:space="preserve"> Зона абонемента детской библиотеки обустроена в соответствии с дизайн-проектом</w:t>
      </w:r>
      <w:r w:rsidR="00450A60">
        <w:rPr>
          <w:rFonts w:ascii="Times New Roman" w:hAnsi="Times New Roman" w:cs="Times New Roman"/>
          <w:sz w:val="24"/>
          <w:szCs w:val="24"/>
        </w:rPr>
        <w:t xml:space="preserve"> – мебель и декор выполнен по индивидуальному заказу.</w:t>
      </w:r>
      <w:r w:rsidR="00AC5E49">
        <w:rPr>
          <w:rFonts w:ascii="Times New Roman" w:hAnsi="Times New Roman" w:cs="Times New Roman"/>
          <w:sz w:val="24"/>
          <w:szCs w:val="24"/>
        </w:rPr>
        <w:t>Торжественное открытие библиотеки состоялось 22 октября.</w:t>
      </w:r>
      <w:r w:rsidR="00170375">
        <w:rPr>
          <w:rFonts w:ascii="Times New Roman" w:hAnsi="Times New Roman" w:cs="Times New Roman"/>
          <w:sz w:val="24"/>
          <w:szCs w:val="24"/>
        </w:rPr>
        <w:t xml:space="preserve">На базе библиотек стала популярной форма проведения мероприятий «по станциям», где задействованы все зоны библиотек. Так, </w:t>
      </w:r>
      <w:r w:rsidR="00D90386" w:rsidRPr="00D90386">
        <w:rPr>
          <w:rFonts w:ascii="Times New Roman" w:hAnsi="Times New Roman" w:cs="Times New Roman"/>
          <w:sz w:val="24"/>
          <w:szCs w:val="24"/>
        </w:rPr>
        <w:t xml:space="preserve">4 ноября </w:t>
      </w:r>
      <w:r w:rsidR="006945C8">
        <w:rPr>
          <w:rFonts w:ascii="Times New Roman" w:hAnsi="Times New Roman" w:cs="Times New Roman"/>
          <w:sz w:val="24"/>
          <w:szCs w:val="24"/>
        </w:rPr>
        <w:t xml:space="preserve">здесь </w:t>
      </w:r>
      <w:r w:rsidR="00D90386" w:rsidRPr="00D90386">
        <w:rPr>
          <w:rFonts w:ascii="Times New Roman" w:hAnsi="Times New Roman" w:cs="Times New Roman"/>
          <w:sz w:val="24"/>
          <w:szCs w:val="24"/>
        </w:rPr>
        <w:t>прошла Всероссийская акция «Ночь искусств — 2024» — «Поморье объединяет»</w:t>
      </w:r>
      <w:r w:rsidR="006945C8">
        <w:rPr>
          <w:rFonts w:ascii="Times New Roman" w:hAnsi="Times New Roman" w:cs="Times New Roman"/>
          <w:sz w:val="24"/>
          <w:szCs w:val="24"/>
        </w:rPr>
        <w:t>.</w:t>
      </w:r>
      <w:r w:rsidR="00D90386" w:rsidRPr="00D90386">
        <w:rPr>
          <w:rFonts w:ascii="Times New Roman" w:hAnsi="Times New Roman" w:cs="Times New Roman"/>
          <w:sz w:val="24"/>
          <w:szCs w:val="24"/>
        </w:rPr>
        <w:t xml:space="preserve"> Для гостей было предложено много мероприятий для </w:t>
      </w:r>
      <w:r w:rsidR="006945C8">
        <w:rPr>
          <w:rFonts w:ascii="Times New Roman" w:hAnsi="Times New Roman" w:cs="Times New Roman"/>
          <w:sz w:val="24"/>
          <w:szCs w:val="24"/>
        </w:rPr>
        <w:t>всех возрастов</w:t>
      </w:r>
      <w:r w:rsidR="00D90386" w:rsidRPr="00D90386">
        <w:rPr>
          <w:rFonts w:ascii="Times New Roman" w:hAnsi="Times New Roman" w:cs="Times New Roman"/>
          <w:sz w:val="24"/>
          <w:szCs w:val="24"/>
        </w:rPr>
        <w:t>: от мастер-классов до интерактивных игр</w:t>
      </w:r>
      <w:r w:rsidR="006945C8">
        <w:rPr>
          <w:rFonts w:ascii="Times New Roman" w:hAnsi="Times New Roman" w:cs="Times New Roman"/>
          <w:sz w:val="24"/>
          <w:szCs w:val="24"/>
        </w:rPr>
        <w:t xml:space="preserve"> в виртуальной реальности</w:t>
      </w:r>
      <w:r w:rsidR="00962BB8">
        <w:rPr>
          <w:rFonts w:ascii="Times New Roman" w:hAnsi="Times New Roman" w:cs="Times New Roman"/>
          <w:sz w:val="24"/>
          <w:szCs w:val="24"/>
        </w:rPr>
        <w:t xml:space="preserve">. </w:t>
      </w:r>
      <w:r w:rsidR="00CA4613">
        <w:rPr>
          <w:rFonts w:ascii="Times New Roman" w:hAnsi="Times New Roman" w:cs="Times New Roman"/>
          <w:sz w:val="24"/>
          <w:szCs w:val="24"/>
        </w:rPr>
        <w:t xml:space="preserve">Количество посещений библиотек увеличилось по сравнению с аналогичными отчетными периодами: так в ноябре и декабре 2024 года </w:t>
      </w:r>
      <w:r w:rsidR="00247EC8">
        <w:rPr>
          <w:rFonts w:ascii="Times New Roman" w:hAnsi="Times New Roman" w:cs="Times New Roman"/>
          <w:sz w:val="24"/>
          <w:szCs w:val="24"/>
        </w:rPr>
        <w:t xml:space="preserve">количество посещений в Центральной и Детской библиотеках составило </w:t>
      </w:r>
      <w:r w:rsidR="006B64F1">
        <w:rPr>
          <w:rFonts w:ascii="Times New Roman" w:hAnsi="Times New Roman" w:cs="Times New Roman"/>
          <w:sz w:val="24"/>
          <w:szCs w:val="24"/>
        </w:rPr>
        <w:t>18 120 единиц, что на 6 431 единицу больше по сравнению с аналогичным периодом 2022 года (в расчет не бере</w:t>
      </w:r>
      <w:r w:rsidR="00CE7134">
        <w:rPr>
          <w:rFonts w:ascii="Times New Roman" w:hAnsi="Times New Roman" w:cs="Times New Roman"/>
          <w:sz w:val="24"/>
          <w:szCs w:val="24"/>
        </w:rPr>
        <w:t>тся</w:t>
      </w:r>
      <w:r w:rsidR="006B64F1">
        <w:rPr>
          <w:rFonts w:ascii="Times New Roman" w:hAnsi="Times New Roman" w:cs="Times New Roman"/>
          <w:sz w:val="24"/>
          <w:szCs w:val="24"/>
        </w:rPr>
        <w:t xml:space="preserve"> 2023 год ввиду того, что в это время в библиотеке проводились работы по капитальному ремонту </w:t>
      </w:r>
      <w:r w:rsidR="00CE7134">
        <w:rPr>
          <w:rFonts w:ascii="Times New Roman" w:hAnsi="Times New Roman" w:cs="Times New Roman"/>
          <w:sz w:val="24"/>
          <w:szCs w:val="24"/>
        </w:rPr>
        <w:t>здания).</w:t>
      </w:r>
    </w:p>
    <w:p w14:paraId="14DB514A" w14:textId="77777777" w:rsidR="00552D07" w:rsidRPr="00EB790F" w:rsidRDefault="00552D07" w:rsidP="000E1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рамках проведения субсидии по поддержке творческих проектов поддержан проект Детской школы искусств города Няндома: Музыкальный спектакль «Моцарт и Сальери. </w:t>
      </w:r>
      <w:r>
        <w:rPr>
          <w:rFonts w:ascii="Times New Roman" w:hAnsi="Times New Roman" w:cs="Times New Roman"/>
          <w:sz w:val="24"/>
          <w:szCs w:val="24"/>
          <w:lang w:val="en-US"/>
        </w:rPr>
        <w:t>Opusposth</w:t>
      </w:r>
      <w:r>
        <w:rPr>
          <w:rFonts w:ascii="Times New Roman" w:hAnsi="Times New Roman" w:cs="Times New Roman"/>
          <w:sz w:val="24"/>
          <w:szCs w:val="24"/>
        </w:rPr>
        <w:t xml:space="preserve">», премьера </w:t>
      </w:r>
      <w:r w:rsidR="008812F2">
        <w:rPr>
          <w:rFonts w:ascii="Times New Roman" w:hAnsi="Times New Roman" w:cs="Times New Roman"/>
          <w:sz w:val="24"/>
          <w:szCs w:val="24"/>
        </w:rPr>
        <w:t>состоялась3</w:t>
      </w:r>
      <w:r>
        <w:rPr>
          <w:rFonts w:ascii="Times New Roman" w:hAnsi="Times New Roman" w:cs="Times New Roman"/>
          <w:sz w:val="24"/>
          <w:szCs w:val="24"/>
        </w:rPr>
        <w:t xml:space="preserve"> август</w:t>
      </w:r>
      <w:r w:rsidR="008812F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2024 года в рамках проведения Фестиваля счастливых людей «10 </w:t>
      </w:r>
      <w:r w:rsidR="00F504BC">
        <w:rPr>
          <w:rFonts w:ascii="Times New Roman" w:hAnsi="Times New Roman" w:cs="Times New Roman"/>
          <w:sz w:val="24"/>
          <w:szCs w:val="24"/>
        </w:rPr>
        <w:t>МЕРИДИАН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E1483">
        <w:rPr>
          <w:rFonts w:ascii="Times New Roman" w:hAnsi="Times New Roman" w:cs="Times New Roman"/>
          <w:sz w:val="24"/>
          <w:szCs w:val="24"/>
        </w:rPr>
        <w:t>. В рамках реализации проекта был с</w:t>
      </w:r>
      <w:r w:rsidR="000E1483" w:rsidRPr="000E1483">
        <w:rPr>
          <w:rFonts w:ascii="Times New Roman" w:hAnsi="Times New Roman" w:cs="Times New Roman"/>
          <w:sz w:val="24"/>
          <w:szCs w:val="24"/>
        </w:rPr>
        <w:t xml:space="preserve">оздан сценарий, проведены репетиции в Москве, </w:t>
      </w:r>
      <w:r w:rsidR="00DE7C94">
        <w:rPr>
          <w:rFonts w:ascii="Times New Roman" w:hAnsi="Times New Roman" w:cs="Times New Roman"/>
          <w:sz w:val="24"/>
          <w:szCs w:val="24"/>
        </w:rPr>
        <w:t xml:space="preserve">также на </w:t>
      </w:r>
      <w:r w:rsidR="000E1483" w:rsidRPr="000E1483">
        <w:rPr>
          <w:rFonts w:ascii="Times New Roman" w:hAnsi="Times New Roman" w:cs="Times New Roman"/>
          <w:sz w:val="24"/>
          <w:szCs w:val="24"/>
        </w:rPr>
        <w:t>базе ДШИ в Няндоме</w:t>
      </w:r>
      <w:r w:rsidR="00DE7C94">
        <w:rPr>
          <w:rFonts w:ascii="Times New Roman" w:hAnsi="Times New Roman" w:cs="Times New Roman"/>
          <w:sz w:val="24"/>
          <w:szCs w:val="24"/>
        </w:rPr>
        <w:t xml:space="preserve">. </w:t>
      </w:r>
      <w:r w:rsidR="000E1483" w:rsidRPr="000E1483">
        <w:rPr>
          <w:rFonts w:ascii="Times New Roman" w:hAnsi="Times New Roman" w:cs="Times New Roman"/>
          <w:sz w:val="24"/>
          <w:szCs w:val="24"/>
        </w:rPr>
        <w:t xml:space="preserve">В проекте принял участие сводный хор ДШИ города Няндомы, выпускница класса фортепиано Алина Агафонова, организована прямая трансляция в </w:t>
      </w:r>
      <w:r w:rsidR="00DE7C94">
        <w:rPr>
          <w:rFonts w:ascii="Times New Roman" w:hAnsi="Times New Roman" w:cs="Times New Roman"/>
          <w:sz w:val="24"/>
          <w:szCs w:val="24"/>
        </w:rPr>
        <w:t>социальной сети «Вконтакте»</w:t>
      </w:r>
      <w:r w:rsidR="000E1483" w:rsidRPr="000E1483">
        <w:rPr>
          <w:rFonts w:ascii="Times New Roman" w:hAnsi="Times New Roman" w:cs="Times New Roman"/>
          <w:sz w:val="24"/>
          <w:szCs w:val="24"/>
        </w:rPr>
        <w:t xml:space="preserve">. </w:t>
      </w:r>
      <w:r w:rsidR="00DE7C94" w:rsidRPr="00DE7C94">
        <w:rPr>
          <w:rFonts w:ascii="Times New Roman" w:hAnsi="Times New Roman" w:cs="Times New Roman"/>
          <w:sz w:val="24"/>
          <w:szCs w:val="24"/>
        </w:rPr>
        <w:t>Премьерный показ посетило 2000 человек</w:t>
      </w:r>
      <w:r w:rsidR="00DE7C94">
        <w:rPr>
          <w:rFonts w:ascii="Times New Roman" w:hAnsi="Times New Roman" w:cs="Times New Roman"/>
          <w:sz w:val="24"/>
          <w:szCs w:val="24"/>
        </w:rPr>
        <w:t>, т</w:t>
      </w:r>
      <w:r w:rsidR="00DE7C94" w:rsidRPr="00DE7C94">
        <w:rPr>
          <w:rFonts w:ascii="Times New Roman" w:hAnsi="Times New Roman" w:cs="Times New Roman"/>
          <w:sz w:val="24"/>
          <w:szCs w:val="24"/>
        </w:rPr>
        <w:t>рансляцию посмотрело 8400 человек.</w:t>
      </w:r>
      <w:r w:rsidR="00AD6195" w:rsidRPr="00AD6195">
        <w:rPr>
          <w:rFonts w:ascii="Times New Roman" w:hAnsi="Times New Roman" w:cs="Times New Roman"/>
          <w:sz w:val="24"/>
          <w:szCs w:val="24"/>
        </w:rPr>
        <w:t xml:space="preserve">Второй показ </w:t>
      </w:r>
      <w:r w:rsidR="00AD6195">
        <w:rPr>
          <w:rFonts w:ascii="Times New Roman" w:hAnsi="Times New Roman" w:cs="Times New Roman"/>
          <w:sz w:val="24"/>
          <w:szCs w:val="24"/>
        </w:rPr>
        <w:t>запланирован к проведению</w:t>
      </w:r>
      <w:r w:rsidR="00AD6195" w:rsidRPr="00AD6195">
        <w:rPr>
          <w:rFonts w:ascii="Times New Roman" w:hAnsi="Times New Roman" w:cs="Times New Roman"/>
          <w:sz w:val="24"/>
          <w:szCs w:val="24"/>
        </w:rPr>
        <w:t xml:space="preserve"> в рамках фестиваля «Белый июнь» 29 июня 2025 года в Кирхе (Камерный зал Поморской филармонии, Архангельск).</w:t>
      </w:r>
    </w:p>
    <w:p w14:paraId="3CCA3D0E" w14:textId="77777777" w:rsidR="008B3AC2" w:rsidRPr="00E438F9" w:rsidRDefault="00E415A9" w:rsidP="001160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napToGrid w:val="0"/>
          <w:color w:val="000000"/>
          <w:sz w:val="24"/>
          <w:szCs w:val="24"/>
        </w:rPr>
      </w:pPr>
      <w:r w:rsidRPr="00E438F9">
        <w:rPr>
          <w:rFonts w:ascii="Times New Roman" w:eastAsia="Calibri" w:hAnsi="Times New Roman" w:cs="Times New Roman"/>
          <w:b/>
          <w:bCs/>
          <w:snapToGrid w:val="0"/>
          <w:color w:val="000000"/>
          <w:sz w:val="24"/>
          <w:szCs w:val="24"/>
          <w:lang w:val="en-US"/>
        </w:rPr>
        <w:t>IV</w:t>
      </w:r>
      <w:r w:rsidRPr="00E438F9">
        <w:rPr>
          <w:rFonts w:ascii="Times New Roman" w:eastAsia="Calibri" w:hAnsi="Times New Roman" w:cs="Times New Roman"/>
          <w:b/>
          <w:bCs/>
          <w:snapToGrid w:val="0"/>
          <w:color w:val="000000"/>
          <w:sz w:val="24"/>
          <w:szCs w:val="24"/>
        </w:rPr>
        <w:t>. Мероприятия, направленные на развитие сферы культуры и туризма</w:t>
      </w:r>
      <w:r w:rsidR="00E438F9">
        <w:rPr>
          <w:rFonts w:ascii="Times New Roman" w:eastAsia="Calibri" w:hAnsi="Times New Roman" w:cs="Times New Roman"/>
          <w:b/>
          <w:bCs/>
          <w:snapToGrid w:val="0"/>
          <w:color w:val="000000"/>
          <w:sz w:val="24"/>
          <w:szCs w:val="24"/>
        </w:rPr>
        <w:t xml:space="preserve"> на территории Няндомского муниципального округа</w:t>
      </w:r>
      <w:r w:rsidRPr="00E438F9">
        <w:rPr>
          <w:rFonts w:ascii="Times New Roman" w:eastAsia="Calibri" w:hAnsi="Times New Roman" w:cs="Times New Roman"/>
          <w:b/>
          <w:bCs/>
          <w:snapToGrid w:val="0"/>
          <w:color w:val="000000"/>
          <w:sz w:val="24"/>
          <w:szCs w:val="24"/>
        </w:rPr>
        <w:t xml:space="preserve">, финансируемые за счет иных источников средств. </w:t>
      </w:r>
    </w:p>
    <w:p w14:paraId="35950C44" w14:textId="77777777" w:rsidR="001160FD" w:rsidRDefault="00E438F9" w:rsidP="001160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1</w:t>
      </w:r>
      <w:r w:rsidR="000715CB" w:rsidRPr="00040E3B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. </w:t>
      </w:r>
      <w:r w:rsidR="000C7671" w:rsidRPr="000C767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Проект</w:t>
      </w:r>
      <w:r w:rsidR="00D86D5C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«Хор да реп-фольклор»</w:t>
      </w:r>
      <w:r w:rsidR="000C7671" w:rsidRPr="000C767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, написанный в соавторстве Шалакушского народного хора, Детской Школы Искусств города Няндома и АНО «Северный Север»</w:t>
      </w:r>
      <w:r w:rsidR="00500A1E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,</w:t>
      </w:r>
      <w:r w:rsidR="004D40D8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ставший</w:t>
      </w:r>
      <w:r w:rsidR="000C7671" w:rsidRPr="000C767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победителем Первого грантового конкурса 2023 в сфере культуры, искусства, креативных индустрий Президентского фонда культурных инициатив</w:t>
      </w:r>
      <w:r w:rsidR="004D40D8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, реализован на территории Няндомского муниципального округа:</w:t>
      </w:r>
      <w:r w:rsidR="00E037E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проведена работа по сбору и обработке фольклорного материала, проведено обучение в школе репа, </w:t>
      </w:r>
      <w:r w:rsidR="001160FD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премьера сборника материалов </w:t>
      </w:r>
      <w:r w:rsidR="00185704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состоялась</w:t>
      </w:r>
      <w:r w:rsidR="001160FD">
        <w:rPr>
          <w:rFonts w:ascii="Times New Roman" w:hAnsi="Times New Roman" w:cs="Times New Roman"/>
          <w:sz w:val="24"/>
          <w:szCs w:val="24"/>
        </w:rPr>
        <w:t xml:space="preserve">в рамках проведения Фестиваля счастливых людей «10 </w:t>
      </w:r>
      <w:r w:rsidR="00185704">
        <w:rPr>
          <w:rFonts w:ascii="Times New Roman" w:hAnsi="Times New Roman" w:cs="Times New Roman"/>
          <w:sz w:val="24"/>
          <w:szCs w:val="24"/>
        </w:rPr>
        <w:t>МЕРИДИАН</w:t>
      </w:r>
      <w:r w:rsidR="001160FD">
        <w:rPr>
          <w:rFonts w:ascii="Times New Roman" w:hAnsi="Times New Roman" w:cs="Times New Roman"/>
          <w:sz w:val="24"/>
          <w:szCs w:val="24"/>
        </w:rPr>
        <w:t>»</w:t>
      </w:r>
      <w:r w:rsidR="00062BDE">
        <w:rPr>
          <w:rFonts w:ascii="Times New Roman" w:hAnsi="Times New Roman" w:cs="Times New Roman"/>
          <w:sz w:val="24"/>
          <w:szCs w:val="24"/>
        </w:rPr>
        <w:t>,</w:t>
      </w:r>
      <w:r w:rsidR="006E02BF">
        <w:rPr>
          <w:rFonts w:ascii="Times New Roman" w:hAnsi="Times New Roman" w:cs="Times New Roman"/>
          <w:sz w:val="24"/>
          <w:szCs w:val="24"/>
        </w:rPr>
        <w:t xml:space="preserve"> проведено 13 гастрольных концертов в Няндомском округе, в Каргополе, Плесецке, Архангельске, Шенкурске</w:t>
      </w:r>
      <w:r w:rsidR="001160F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2045FCD" w14:textId="77777777" w:rsidR="00C626B0" w:rsidRDefault="00E438F9" w:rsidP="00B45E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626B0">
        <w:rPr>
          <w:rFonts w:ascii="Times New Roman" w:hAnsi="Times New Roman" w:cs="Times New Roman"/>
          <w:sz w:val="24"/>
          <w:szCs w:val="24"/>
        </w:rPr>
        <w:t>. Учреждения</w:t>
      </w:r>
      <w:r w:rsidR="0024362E">
        <w:rPr>
          <w:rFonts w:ascii="Times New Roman" w:hAnsi="Times New Roman" w:cs="Times New Roman"/>
          <w:sz w:val="24"/>
          <w:szCs w:val="24"/>
        </w:rPr>
        <w:t>ми</w:t>
      </w:r>
      <w:r w:rsidR="00C626B0">
        <w:rPr>
          <w:rFonts w:ascii="Times New Roman" w:hAnsi="Times New Roman" w:cs="Times New Roman"/>
          <w:sz w:val="24"/>
          <w:szCs w:val="24"/>
        </w:rPr>
        <w:t xml:space="preserve"> культуры и дополнительного образования в сфере культуры </w:t>
      </w:r>
      <w:r w:rsidR="0024362E">
        <w:rPr>
          <w:rFonts w:ascii="Times New Roman" w:hAnsi="Times New Roman" w:cs="Times New Roman"/>
          <w:sz w:val="24"/>
          <w:szCs w:val="24"/>
        </w:rPr>
        <w:t xml:space="preserve">реализованы </w:t>
      </w:r>
      <w:r w:rsidR="00546D35">
        <w:rPr>
          <w:rFonts w:ascii="Times New Roman" w:hAnsi="Times New Roman" w:cs="Times New Roman"/>
          <w:sz w:val="24"/>
          <w:szCs w:val="24"/>
        </w:rPr>
        <w:t xml:space="preserve">инициативные </w:t>
      </w:r>
      <w:r w:rsidR="0024362E">
        <w:rPr>
          <w:rFonts w:ascii="Times New Roman" w:hAnsi="Times New Roman" w:cs="Times New Roman"/>
          <w:sz w:val="24"/>
          <w:szCs w:val="24"/>
        </w:rPr>
        <w:t xml:space="preserve">проекты </w:t>
      </w:r>
      <w:r w:rsidR="00555D4B">
        <w:rPr>
          <w:rFonts w:ascii="Times New Roman" w:hAnsi="Times New Roman" w:cs="Times New Roman"/>
          <w:sz w:val="24"/>
          <w:szCs w:val="24"/>
        </w:rPr>
        <w:t>в рамках регионального проекта «Комфортное Поморье»:</w:t>
      </w:r>
    </w:p>
    <w:p w14:paraId="6CDBFFCE" w14:textId="77777777" w:rsidR="00555D4B" w:rsidRDefault="00555D4B" w:rsidP="001160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инициативный проект</w:t>
      </w:r>
      <w:r w:rsidR="00DA28A5">
        <w:rPr>
          <w:rFonts w:ascii="Times New Roman" w:hAnsi="Times New Roman" w:cs="Times New Roman"/>
          <w:sz w:val="24"/>
          <w:szCs w:val="24"/>
        </w:rPr>
        <w:t xml:space="preserve"> Детской школы искусств города Няндома</w:t>
      </w:r>
      <w:r>
        <w:rPr>
          <w:rFonts w:ascii="Times New Roman" w:hAnsi="Times New Roman" w:cs="Times New Roman"/>
          <w:sz w:val="24"/>
          <w:szCs w:val="24"/>
        </w:rPr>
        <w:t xml:space="preserve"> «Фестиваль счастливых людей «10 </w:t>
      </w:r>
      <w:r w:rsidR="00185704">
        <w:rPr>
          <w:rFonts w:ascii="Times New Roman" w:hAnsi="Times New Roman" w:cs="Times New Roman"/>
          <w:sz w:val="24"/>
          <w:szCs w:val="24"/>
        </w:rPr>
        <w:t>МЕРИДИАН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FE5BA3">
        <w:rPr>
          <w:rFonts w:ascii="Times New Roman" w:hAnsi="Times New Roman" w:cs="Times New Roman"/>
          <w:sz w:val="24"/>
          <w:szCs w:val="24"/>
        </w:rPr>
        <w:t>проведен</w:t>
      </w:r>
      <w:r>
        <w:rPr>
          <w:rFonts w:ascii="Times New Roman" w:hAnsi="Times New Roman" w:cs="Times New Roman"/>
          <w:sz w:val="24"/>
          <w:szCs w:val="24"/>
        </w:rPr>
        <w:t xml:space="preserve"> 2-4 август</w:t>
      </w:r>
      <w:r w:rsidR="00FE5BA3">
        <w:rPr>
          <w:rFonts w:ascii="Times New Roman" w:hAnsi="Times New Roman" w:cs="Times New Roman"/>
          <w:sz w:val="24"/>
          <w:szCs w:val="24"/>
        </w:rPr>
        <w:t xml:space="preserve">а. Фестиваль посетило более 10 тысяч человек. </w:t>
      </w:r>
      <w:r w:rsidR="00B5173B" w:rsidRPr="00B5173B">
        <w:rPr>
          <w:rFonts w:ascii="Times New Roman" w:hAnsi="Times New Roman" w:cs="Times New Roman"/>
          <w:sz w:val="24"/>
          <w:szCs w:val="24"/>
        </w:rPr>
        <w:t xml:space="preserve">На фестивале </w:t>
      </w:r>
      <w:r w:rsidR="00B5173B">
        <w:rPr>
          <w:rFonts w:ascii="Times New Roman" w:hAnsi="Times New Roman" w:cs="Times New Roman"/>
          <w:sz w:val="24"/>
          <w:szCs w:val="24"/>
        </w:rPr>
        <w:t>было представлено многообразие жанровой музыки:</w:t>
      </w:r>
      <w:r w:rsidR="00B5173B" w:rsidRPr="00B5173B">
        <w:rPr>
          <w:rFonts w:ascii="Times New Roman" w:hAnsi="Times New Roman" w:cs="Times New Roman"/>
          <w:sz w:val="24"/>
          <w:szCs w:val="24"/>
        </w:rPr>
        <w:t xml:space="preserve"> фольклор и рэп, классическая и новейшая музыка, джаз и рок. В фестивале </w:t>
      </w:r>
      <w:r w:rsidR="00BF6B52">
        <w:rPr>
          <w:rFonts w:ascii="Times New Roman" w:hAnsi="Times New Roman" w:cs="Times New Roman"/>
          <w:sz w:val="24"/>
          <w:szCs w:val="24"/>
        </w:rPr>
        <w:t>приняли</w:t>
      </w:r>
      <w:r w:rsidR="00B5173B" w:rsidRPr="00B5173B">
        <w:rPr>
          <w:rFonts w:ascii="Times New Roman" w:hAnsi="Times New Roman" w:cs="Times New Roman"/>
          <w:sz w:val="24"/>
          <w:szCs w:val="24"/>
        </w:rPr>
        <w:t xml:space="preserve"> участие проект «ГОРШЕНЕВ», известный мультиинструменталист Петр Главатских, экс-солист группы «Корни» Павел Артемьев, арт-ансамбль Тима Дорофеева и другие музыканты. Для родителей и детей </w:t>
      </w:r>
      <w:r w:rsidR="00BF6B52">
        <w:rPr>
          <w:rFonts w:ascii="Times New Roman" w:hAnsi="Times New Roman" w:cs="Times New Roman"/>
          <w:sz w:val="24"/>
          <w:szCs w:val="24"/>
        </w:rPr>
        <w:t>прошла</w:t>
      </w:r>
      <w:r w:rsidR="00B5173B" w:rsidRPr="00B5173B">
        <w:rPr>
          <w:rFonts w:ascii="Times New Roman" w:hAnsi="Times New Roman" w:cs="Times New Roman"/>
          <w:sz w:val="24"/>
          <w:szCs w:val="24"/>
        </w:rPr>
        <w:t xml:space="preserve"> серия семейных мастер-классов и детских спектаклей, </w:t>
      </w:r>
      <w:r w:rsidR="00BF6B52">
        <w:rPr>
          <w:rFonts w:ascii="Times New Roman" w:hAnsi="Times New Roman" w:cs="Times New Roman"/>
          <w:sz w:val="24"/>
          <w:szCs w:val="24"/>
        </w:rPr>
        <w:t>организовано</w:t>
      </w:r>
      <w:r w:rsidR="00B5173B" w:rsidRPr="00B5173B">
        <w:rPr>
          <w:rFonts w:ascii="Times New Roman" w:hAnsi="Times New Roman" w:cs="Times New Roman"/>
          <w:sz w:val="24"/>
          <w:szCs w:val="24"/>
        </w:rPr>
        <w:t xml:space="preserve"> массовое театрализованное шествие «Савва идет на Север».</w:t>
      </w:r>
    </w:p>
    <w:p w14:paraId="4EF174DA" w14:textId="77777777" w:rsidR="00F60D0B" w:rsidRPr="00EB790F" w:rsidRDefault="00F60D0B" w:rsidP="001160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91462492"/>
      <w:r>
        <w:rPr>
          <w:rFonts w:ascii="Times New Roman" w:hAnsi="Times New Roman" w:cs="Times New Roman"/>
          <w:sz w:val="24"/>
          <w:szCs w:val="24"/>
        </w:rPr>
        <w:t>- МБУК «НРЦКС» реализ</w:t>
      </w:r>
      <w:r w:rsidR="008676E5">
        <w:rPr>
          <w:rFonts w:ascii="Times New Roman" w:hAnsi="Times New Roman" w:cs="Times New Roman"/>
          <w:sz w:val="24"/>
          <w:szCs w:val="24"/>
        </w:rPr>
        <w:t>овали</w:t>
      </w:r>
      <w:r>
        <w:rPr>
          <w:rFonts w:ascii="Times New Roman" w:hAnsi="Times New Roman" w:cs="Times New Roman"/>
          <w:sz w:val="24"/>
          <w:szCs w:val="24"/>
        </w:rPr>
        <w:t xml:space="preserve"> три инициативных проекта: «Без забора дом не дом» (установ</w:t>
      </w:r>
      <w:r w:rsidR="008676E5">
        <w:rPr>
          <w:rFonts w:ascii="Times New Roman" w:hAnsi="Times New Roman" w:cs="Times New Roman"/>
          <w:sz w:val="24"/>
          <w:szCs w:val="24"/>
        </w:rPr>
        <w:t>лен</w:t>
      </w:r>
      <w:r>
        <w:rPr>
          <w:rFonts w:ascii="Times New Roman" w:hAnsi="Times New Roman" w:cs="Times New Roman"/>
          <w:sz w:val="24"/>
          <w:szCs w:val="24"/>
        </w:rPr>
        <w:t xml:space="preserve"> нов</w:t>
      </w:r>
      <w:r w:rsidR="008676E5">
        <w:rPr>
          <w:rFonts w:ascii="Times New Roman" w:hAnsi="Times New Roman" w:cs="Times New Roman"/>
          <w:sz w:val="24"/>
          <w:szCs w:val="24"/>
        </w:rPr>
        <w:t xml:space="preserve">ый </w:t>
      </w:r>
      <w:r>
        <w:rPr>
          <w:rFonts w:ascii="Times New Roman" w:hAnsi="Times New Roman" w:cs="Times New Roman"/>
          <w:sz w:val="24"/>
          <w:szCs w:val="24"/>
        </w:rPr>
        <w:t xml:space="preserve">забор у краеведческого музея «Дом Няна»), </w:t>
      </w:r>
      <w:r w:rsidR="00854499">
        <w:rPr>
          <w:rFonts w:ascii="Times New Roman" w:hAnsi="Times New Roman" w:cs="Times New Roman"/>
          <w:sz w:val="24"/>
          <w:szCs w:val="24"/>
        </w:rPr>
        <w:t>«Благодатное небо» (улуч</w:t>
      </w:r>
      <w:r w:rsidR="00854499" w:rsidRPr="0020367C">
        <w:rPr>
          <w:rFonts w:ascii="Times New Roman" w:hAnsi="Times New Roman" w:cs="Times New Roman"/>
          <w:sz w:val="24"/>
          <w:szCs w:val="24"/>
        </w:rPr>
        <w:t>шен</w:t>
      </w:r>
      <w:r w:rsidR="008676E5" w:rsidRPr="0020367C">
        <w:rPr>
          <w:rFonts w:ascii="Times New Roman" w:hAnsi="Times New Roman" w:cs="Times New Roman"/>
          <w:sz w:val="24"/>
          <w:szCs w:val="24"/>
        </w:rPr>
        <w:t>а</w:t>
      </w:r>
      <w:r w:rsidR="00854499">
        <w:rPr>
          <w:rFonts w:ascii="Times New Roman" w:hAnsi="Times New Roman" w:cs="Times New Roman"/>
          <w:sz w:val="24"/>
          <w:szCs w:val="24"/>
        </w:rPr>
        <w:t xml:space="preserve"> материально-техническ</w:t>
      </w:r>
      <w:r w:rsidR="008676E5">
        <w:rPr>
          <w:rFonts w:ascii="Times New Roman" w:hAnsi="Times New Roman" w:cs="Times New Roman"/>
          <w:sz w:val="24"/>
          <w:szCs w:val="24"/>
        </w:rPr>
        <w:t>ая</w:t>
      </w:r>
      <w:r w:rsidR="00854499">
        <w:rPr>
          <w:rFonts w:ascii="Times New Roman" w:hAnsi="Times New Roman" w:cs="Times New Roman"/>
          <w:sz w:val="24"/>
          <w:szCs w:val="24"/>
        </w:rPr>
        <w:t xml:space="preserve"> баз</w:t>
      </w:r>
      <w:r w:rsidR="008676E5">
        <w:rPr>
          <w:rFonts w:ascii="Times New Roman" w:hAnsi="Times New Roman" w:cs="Times New Roman"/>
          <w:sz w:val="24"/>
          <w:szCs w:val="24"/>
        </w:rPr>
        <w:t xml:space="preserve">а </w:t>
      </w:r>
      <w:r w:rsidR="00854499">
        <w:rPr>
          <w:rFonts w:ascii="Times New Roman" w:hAnsi="Times New Roman" w:cs="Times New Roman"/>
          <w:sz w:val="24"/>
          <w:szCs w:val="24"/>
        </w:rPr>
        <w:t>для проведения традиционного фестиваля</w:t>
      </w:r>
      <w:r w:rsidR="002E3DB2">
        <w:rPr>
          <w:rFonts w:ascii="Times New Roman" w:hAnsi="Times New Roman" w:cs="Times New Roman"/>
          <w:sz w:val="24"/>
          <w:szCs w:val="24"/>
        </w:rPr>
        <w:t xml:space="preserve"> «Благодатное небо»</w:t>
      </w:r>
      <w:r w:rsidR="00854499">
        <w:rPr>
          <w:rFonts w:ascii="Times New Roman" w:hAnsi="Times New Roman" w:cs="Times New Roman"/>
          <w:sz w:val="24"/>
          <w:szCs w:val="24"/>
        </w:rPr>
        <w:t xml:space="preserve"> в д. </w:t>
      </w:r>
      <w:r w:rsidR="00854499">
        <w:rPr>
          <w:rFonts w:ascii="Times New Roman" w:hAnsi="Times New Roman" w:cs="Times New Roman"/>
          <w:sz w:val="24"/>
          <w:szCs w:val="24"/>
        </w:rPr>
        <w:lastRenderedPageBreak/>
        <w:t xml:space="preserve">Погост), </w:t>
      </w:r>
      <w:r w:rsidR="002E3DB2">
        <w:rPr>
          <w:rFonts w:ascii="Times New Roman" w:hAnsi="Times New Roman" w:cs="Times New Roman"/>
          <w:sz w:val="24"/>
          <w:szCs w:val="24"/>
        </w:rPr>
        <w:t>«Новая жизнь старой школы» (проведен капитальн</w:t>
      </w:r>
      <w:r w:rsidR="008676E5">
        <w:rPr>
          <w:rFonts w:ascii="Times New Roman" w:hAnsi="Times New Roman" w:cs="Times New Roman"/>
          <w:sz w:val="24"/>
          <w:szCs w:val="24"/>
        </w:rPr>
        <w:t>ый</w:t>
      </w:r>
      <w:r w:rsidR="002E3DB2">
        <w:rPr>
          <w:rFonts w:ascii="Times New Roman" w:hAnsi="Times New Roman" w:cs="Times New Roman"/>
          <w:sz w:val="24"/>
          <w:szCs w:val="24"/>
        </w:rPr>
        <w:t xml:space="preserve"> ремонт гостевого дома – здания бывшего одноклассного</w:t>
      </w:r>
      <w:r w:rsidR="00B45E2B">
        <w:rPr>
          <w:rFonts w:ascii="Times New Roman" w:hAnsi="Times New Roman" w:cs="Times New Roman"/>
          <w:sz w:val="24"/>
          <w:szCs w:val="24"/>
        </w:rPr>
        <w:t xml:space="preserve"> сельского училища в д. Андреевская).</w:t>
      </w:r>
    </w:p>
    <w:bookmarkEnd w:id="2"/>
    <w:p w14:paraId="201CA225" w14:textId="77777777" w:rsidR="00417AEF" w:rsidRPr="00417AEF" w:rsidRDefault="00417AEF" w:rsidP="00417A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851BD8" w14:textId="77777777" w:rsidR="00B65142" w:rsidRPr="00D93494" w:rsidRDefault="00BA6AFD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 процессных мероприятий 1</w:t>
      </w:r>
    </w:p>
    <w:p w14:paraId="5E89DBFF" w14:textId="77777777" w:rsidR="00B65142" w:rsidRPr="00D93494" w:rsidRDefault="00B65142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культуры на территории</w:t>
      </w:r>
      <w:r w:rsidR="008A4A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Няндомского муниципального округа</w:t>
      </w: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69C9BE1F" w14:textId="77777777" w:rsidR="00B65142" w:rsidRPr="00D93494" w:rsidRDefault="00B65142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8F8818" w14:textId="77777777" w:rsidR="00A70B50" w:rsidRPr="009F4969" w:rsidRDefault="00B65142" w:rsidP="009F49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_Hlk41206408"/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 лимит по </w:t>
      </w:r>
      <w:r w:rsidR="0068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КПМ 1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202</w:t>
      </w:r>
      <w:r w:rsidR="00B4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–</w:t>
      </w:r>
      <w:r w:rsidR="006835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140 042,2</w:t>
      </w:r>
      <w:r w:rsidRPr="00DA09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тыс. руб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по итогам работы </w:t>
      </w:r>
      <w:r w:rsidR="000C79C4"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A308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</w:t>
      </w:r>
      <w:r w:rsidRPr="00FD2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израсходовано –</w:t>
      </w:r>
      <w:r w:rsidR="006835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137 935,0</w:t>
      </w:r>
      <w:r w:rsidRPr="00FD2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тыс</w:t>
      </w:r>
      <w:r w:rsidRPr="00FD2B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руб.</w:t>
      </w:r>
      <w:r w:rsidRPr="00FD2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составляет </w:t>
      </w:r>
      <w:r w:rsidR="006835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98,5</w:t>
      </w:r>
      <w:r w:rsidRPr="00DA09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% 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планового финансирования подпрограммы на 202</w:t>
      </w:r>
      <w:r w:rsidR="00A308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год.</w:t>
      </w:r>
      <w:bookmarkEnd w:id="3"/>
    </w:p>
    <w:p w14:paraId="4C6502F2" w14:textId="77777777" w:rsidR="009F4969" w:rsidRDefault="009F4969" w:rsidP="00582DD4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2ECC10" w14:textId="77777777" w:rsidR="009F4969" w:rsidRDefault="009F4969" w:rsidP="009F496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комплекса - </w:t>
      </w:r>
      <w:r w:rsidRPr="009F49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условий для повышения доступности и улучшения качества услуг, предоставляемых муниципальными бюджетными учреждениями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определяет ряд мероприятий по ее реализации</w:t>
      </w:r>
      <w:r w:rsidR="009741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0576CF6" w14:textId="77777777" w:rsidR="003C6942" w:rsidRPr="00D93494" w:rsidRDefault="003C6942" w:rsidP="003C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Няндомского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452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 области оказывали</w:t>
      </w:r>
      <w:r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муниципальные услуги два муниципальныхбюджетных учреждения культуры: </w:t>
      </w:r>
    </w:p>
    <w:p w14:paraId="44FBE977" w14:textId="77777777" w:rsidR="003C6942" w:rsidRPr="00D93494" w:rsidRDefault="003C6942" w:rsidP="00BC67C3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учреждение культуры </w:t>
      </w:r>
      <w:r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>«Няндомский районный центр культуры и спорта»</w:t>
      </w:r>
    </w:p>
    <w:p w14:paraId="0F385ABE" w14:textId="77777777" w:rsidR="003C6942" w:rsidRPr="0068734F" w:rsidRDefault="003C6942" w:rsidP="00BC67C3">
      <w:pPr>
        <w:pStyle w:val="a5"/>
        <w:numPr>
          <w:ilvl w:val="0"/>
          <w:numId w:val="1"/>
        </w:numPr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учреждение культуры </w:t>
      </w:r>
      <w:r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«Няндомская центральная районная библиотека». </w:t>
      </w:r>
    </w:p>
    <w:p w14:paraId="7FFDDCB3" w14:textId="77777777" w:rsidR="003C6942" w:rsidRPr="00D93494" w:rsidRDefault="003C6942" w:rsidP="003C6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муниципальных бюджетных учреждений культуры входили следующие структурные подразделения:</w:t>
      </w:r>
    </w:p>
    <w:p w14:paraId="4908A947" w14:textId="77777777" w:rsidR="003C6942" w:rsidRPr="00D93494" w:rsidRDefault="003C6942" w:rsidP="003C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3044"/>
        <w:gridCol w:w="2693"/>
      </w:tblGrid>
      <w:tr w:rsidR="003C6942" w:rsidRPr="00D93494" w14:paraId="42D10BE6" w14:textId="77777777" w:rsidTr="001032E0">
        <w:trPr>
          <w:trHeight w:val="55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D225" w14:textId="77777777" w:rsidR="003C6942" w:rsidRPr="00D93494" w:rsidRDefault="003C6942" w:rsidP="0010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учреждения культуры (юридического лица)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CEFA" w14:textId="77777777" w:rsidR="003C6942" w:rsidRPr="00D93494" w:rsidRDefault="003C6942" w:rsidP="0010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объекта (структурного подразделения)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1847" w14:textId="77777777" w:rsidR="003C6942" w:rsidRPr="00D93494" w:rsidRDefault="003C6942" w:rsidP="0010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</w:t>
            </w:r>
          </w:p>
        </w:tc>
      </w:tr>
      <w:tr w:rsidR="003C6942" w:rsidRPr="00D93494" w14:paraId="70015FD0" w14:textId="77777777" w:rsidTr="001032E0">
        <w:trPr>
          <w:trHeight w:val="1557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C2418E" w14:textId="77777777" w:rsidR="003C6942" w:rsidRPr="000D4802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культуры «Няндомский районный центр культуры и спорта»</w:t>
            </w:r>
          </w:p>
          <w:p w14:paraId="7F59DDF7" w14:textId="77777777" w:rsidR="003C6942" w:rsidRPr="000D4802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</w:t>
            </w:r>
            <w:r w:rsidR="00BC67C3" w:rsidRPr="001E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Pr="001E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культурно-досуговых учреждений:</w:t>
            </w:r>
          </w:p>
          <w:p w14:paraId="35A556D3" w14:textId="77777777" w:rsidR="003C6942" w:rsidRPr="000D4802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Няндомский районный центр культуры и спорта;</w:t>
            </w:r>
          </w:p>
          <w:p w14:paraId="2300AD81" w14:textId="77777777" w:rsidR="003C6942" w:rsidRPr="000D4802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Дом культуры «Заря»;</w:t>
            </w:r>
          </w:p>
          <w:p w14:paraId="6C0CE0F6" w14:textId="77777777" w:rsidR="003C6942" w:rsidRPr="000D4802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Краеведческий музей «Дом Няна»;</w:t>
            </w:r>
          </w:p>
          <w:p w14:paraId="451F38ED" w14:textId="77777777" w:rsidR="003C6942" w:rsidRPr="000D4802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Шестиозерский клуб;</w:t>
            </w:r>
          </w:p>
          <w:p w14:paraId="59D7A3CE" w14:textId="77777777" w:rsidR="003C6942" w:rsidRPr="000D4802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Андреевский сельский Дом культуры;</w:t>
            </w:r>
          </w:p>
          <w:p w14:paraId="40B3E928" w14:textId="77777777" w:rsidR="003C6942" w:rsidRPr="000D4802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Мошинский сельский клуб;</w:t>
            </w:r>
          </w:p>
          <w:p w14:paraId="51047CC5" w14:textId="77777777" w:rsidR="003C6942" w:rsidRPr="000D4802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клуб пос. Заозёрный;</w:t>
            </w:r>
          </w:p>
          <w:p w14:paraId="34337838" w14:textId="77777777" w:rsidR="003C6942" w:rsidRPr="000D4802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Лимский сельский клуб;</w:t>
            </w:r>
          </w:p>
          <w:p w14:paraId="3597D057" w14:textId="77777777" w:rsidR="003C6942" w:rsidRPr="000D4802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Канакшанский сельский клуб;</w:t>
            </w:r>
          </w:p>
          <w:p w14:paraId="1C2064D6" w14:textId="77777777" w:rsidR="003C6942" w:rsidRPr="000D4802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Шалакушский Дом культуры;</w:t>
            </w:r>
          </w:p>
          <w:p w14:paraId="21C9274E" w14:textId="77777777" w:rsidR="003C6942" w:rsidRPr="00D9349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Ступинский Дом культуры.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F5B2B4" w14:textId="77777777" w:rsidR="003C6942" w:rsidRPr="00D93494" w:rsidRDefault="003C6942" w:rsidP="00103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 «Мошинское»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D5754A" w14:textId="77777777" w:rsidR="003C6942" w:rsidRPr="00D93494" w:rsidRDefault="003C6942" w:rsidP="001032E0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Корехино, ул. Набережная, д. 16</w:t>
            </w:r>
          </w:p>
        </w:tc>
      </w:tr>
      <w:tr w:rsidR="003C6942" w:rsidRPr="00D93494" w14:paraId="5003CE4E" w14:textId="77777777" w:rsidTr="001032E0">
        <w:trPr>
          <w:trHeight w:val="1557"/>
        </w:trPr>
        <w:tc>
          <w:tcPr>
            <w:tcW w:w="4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596C9" w14:textId="77777777" w:rsidR="003C6942" w:rsidRPr="00D9349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369055" w14:textId="77777777" w:rsidR="003C6942" w:rsidRPr="00D93494" w:rsidRDefault="003C6942" w:rsidP="00103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 «Шалакушское»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BFBB2" w14:textId="77777777" w:rsidR="003C6942" w:rsidRPr="00D93494" w:rsidRDefault="003C6942" w:rsidP="001032E0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Шалакуша, ул. Торговая, дом 2</w:t>
            </w:r>
          </w:p>
        </w:tc>
      </w:tr>
      <w:tr w:rsidR="003C6942" w:rsidRPr="00D93494" w14:paraId="12917BA3" w14:textId="77777777" w:rsidTr="001032E0">
        <w:trPr>
          <w:trHeight w:val="1558"/>
        </w:trPr>
        <w:tc>
          <w:tcPr>
            <w:tcW w:w="4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E5CE1" w14:textId="77777777" w:rsidR="003C6942" w:rsidRPr="00D93494" w:rsidRDefault="003C6942" w:rsidP="00103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0DF5B5" w14:textId="77777777" w:rsidR="003C6942" w:rsidRPr="00D93494" w:rsidRDefault="003C6942" w:rsidP="00103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Краеведческий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</w:t>
            </w: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«Дом Няна»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11981605" w14:textId="77777777" w:rsidR="003C6942" w:rsidRPr="00D93494" w:rsidRDefault="003C6942" w:rsidP="001032E0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Няндома, ул. Севастьянова, дом 30</w:t>
            </w:r>
          </w:p>
        </w:tc>
      </w:tr>
      <w:tr w:rsidR="003C6942" w:rsidRPr="00D93494" w14:paraId="6078BBE2" w14:textId="77777777" w:rsidTr="001032E0">
        <w:trPr>
          <w:trHeight w:val="2108"/>
        </w:trPr>
        <w:tc>
          <w:tcPr>
            <w:tcW w:w="43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40CA11" w14:textId="77777777" w:rsidR="003C6942" w:rsidRPr="00D9349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культуры "Няндомская центральная районная библиотека" (МБУК "НЦРБ"),</w:t>
            </w:r>
          </w:p>
          <w:p w14:paraId="3A94F4AC" w14:textId="77777777" w:rsidR="003C6942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</w:t>
            </w:r>
            <w:r w:rsidRPr="00203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C67C3" w:rsidRPr="00203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Pr="00D93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D93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библиотек</w:t>
            </w: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7F7B461E" w14:textId="77777777" w:rsidR="003C6942" w:rsidRPr="00E6583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Андреевская сельская библиотека;</w:t>
            </w:r>
          </w:p>
          <w:p w14:paraId="373DF2B9" w14:textId="77777777" w:rsidR="003C6942" w:rsidRPr="00E6583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-Анташинская сельская библиотека;</w:t>
            </w:r>
          </w:p>
          <w:p w14:paraId="5E956691" w14:textId="77777777" w:rsidR="003C6942" w:rsidRPr="00E6583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библиотека мкр. «Каргополь – 2»;</w:t>
            </w:r>
          </w:p>
          <w:p w14:paraId="248CADD5" w14:textId="77777777" w:rsidR="003C6942" w:rsidRPr="00E6583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Бурачихинская сельская библиотека;</w:t>
            </w:r>
          </w:p>
          <w:p w14:paraId="43F58019" w14:textId="77777777" w:rsidR="003C6942" w:rsidRPr="00E6583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Воезерская сельская библиотека;</w:t>
            </w:r>
          </w:p>
          <w:p w14:paraId="3C401001" w14:textId="77777777" w:rsidR="003C6942" w:rsidRPr="00E6583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етская библиотека;</w:t>
            </w:r>
          </w:p>
          <w:p w14:paraId="00B2D6CD" w14:textId="77777777" w:rsidR="003C6942" w:rsidRPr="00E6583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библиотека пос. Заозёрный;</w:t>
            </w:r>
          </w:p>
          <w:p w14:paraId="67E7212E" w14:textId="77777777" w:rsidR="003C6942" w:rsidRPr="00E6583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Ивакшанская сельская библиотека;</w:t>
            </w:r>
          </w:p>
          <w:p w14:paraId="28F0D015" w14:textId="77777777" w:rsidR="003C6942" w:rsidRPr="00E6583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Канакшанская сельская библиотека;</w:t>
            </w:r>
          </w:p>
          <w:p w14:paraId="396B89ED" w14:textId="77777777" w:rsidR="003C6942" w:rsidRPr="00E6583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Ступинская сельская библиотека;</w:t>
            </w:r>
          </w:p>
          <w:p w14:paraId="6D9709D5" w14:textId="77777777" w:rsidR="003C6942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Лимская сельская библиотека;</w:t>
            </w:r>
          </w:p>
          <w:p w14:paraId="56612E2F" w14:textId="77777777" w:rsidR="003C6942" w:rsidRPr="00E6583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Лепшинская сельская библиотека;</w:t>
            </w:r>
          </w:p>
          <w:p w14:paraId="69359A03" w14:textId="77777777" w:rsidR="003C6942" w:rsidRPr="00E6583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Мошинская библиотека;</w:t>
            </w:r>
          </w:p>
          <w:p w14:paraId="4862563B" w14:textId="77777777" w:rsidR="003C6942" w:rsidRPr="00E6583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ентральная библиотека;</w:t>
            </w:r>
          </w:p>
          <w:p w14:paraId="7F92F9E9" w14:textId="77777777" w:rsidR="003C6942" w:rsidRPr="00E6583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библиотека пос. Шалакуша;</w:t>
            </w:r>
          </w:p>
          <w:p w14:paraId="448A4FBD" w14:textId="77777777" w:rsidR="003C6942" w:rsidRPr="00E6583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-Шестиозерская сельская библиотека;</w:t>
            </w:r>
          </w:p>
          <w:p w14:paraId="0921D550" w14:textId="77777777" w:rsidR="003C6942" w:rsidRPr="000D4802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Шожемская сельская библиотека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114C2" w14:textId="77777777" w:rsidR="003C6942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структурное подразделение «Библиотека </w:t>
            </w:r>
            <w:r w:rsidRPr="00687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мкр. Каргополь</w:t>
            </w: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-2»</w:t>
            </w:r>
          </w:p>
          <w:p w14:paraId="2E86473F" w14:textId="77777777" w:rsidR="003C6942" w:rsidRPr="00D9349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7067FD99" w14:textId="77777777" w:rsidR="003C6942" w:rsidRPr="00D9349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164200, Архангельская область г. Няндома, мкр. Каргополь – 2, Школьная, д.1а</w:t>
            </w:r>
          </w:p>
        </w:tc>
      </w:tr>
      <w:tr w:rsidR="003C6942" w:rsidRPr="00D93494" w14:paraId="4B788253" w14:textId="77777777" w:rsidTr="001032E0">
        <w:trPr>
          <w:trHeight w:val="2108"/>
        </w:trPr>
        <w:tc>
          <w:tcPr>
            <w:tcW w:w="4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CBD1F" w14:textId="77777777" w:rsidR="003C6942" w:rsidRPr="00D9349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16F1" w14:textId="77777777" w:rsidR="003C6942" w:rsidRPr="00D9349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структурное подразделение «Мошинская библиотека»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73FCFCBB" w14:textId="77777777" w:rsidR="003C6942" w:rsidRPr="00A530AE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164200, Архангельская область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,Няндомский район</w:t>
            </w: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дер. Корехино., ул. Набережная, д. 16</w:t>
            </w:r>
          </w:p>
        </w:tc>
      </w:tr>
      <w:tr w:rsidR="003C6942" w:rsidRPr="00D93494" w14:paraId="67DE2F7D" w14:textId="77777777" w:rsidTr="001032E0">
        <w:trPr>
          <w:trHeight w:val="2108"/>
        </w:trPr>
        <w:tc>
          <w:tcPr>
            <w:tcW w:w="4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C95AC" w14:textId="77777777" w:rsidR="003C6942" w:rsidRPr="00D9349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6DA6C" w14:textId="77777777" w:rsidR="003C6942" w:rsidRPr="00D9349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структурное подразделение «Детская библиотека»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60A65380" w14:textId="77777777" w:rsidR="003C6942" w:rsidRPr="00D93494" w:rsidRDefault="003C6942" w:rsidP="0010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164200, Архангельская область, г. Няндома, ул. Карла Маркса, д. 7 </w:t>
            </w:r>
          </w:p>
        </w:tc>
      </w:tr>
    </w:tbl>
    <w:p w14:paraId="51D0AE05" w14:textId="77777777" w:rsidR="003C6942" w:rsidRDefault="003C6942" w:rsidP="009741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B0C6F7" w14:textId="77777777" w:rsidR="009741F1" w:rsidRPr="009A4704" w:rsidRDefault="009741F1" w:rsidP="009741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КПМ 1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Управлением социальной политики администрации Няндомского муниципального </w:t>
      </w:r>
      <w:r w:rsidR="0020367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 области и МБУК «Няндомский районный центр культуры и спорта</w:t>
      </w:r>
      <w:r w:rsidRPr="001858D2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85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от 15 января 2024 года № 9 на иные цели, не связанные с выполнением муниципального задания;</w:t>
      </w:r>
    </w:p>
    <w:p w14:paraId="11CDC0B5" w14:textId="77777777" w:rsidR="009F4969" w:rsidRPr="00A30889" w:rsidRDefault="009741F1" w:rsidP="00A308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КПМ 1</w:t>
      </w:r>
      <w:r w:rsidRPr="00452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Управлением социальной политики администрации Няндомского муниципального </w:t>
      </w:r>
      <w:r w:rsidR="0020367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452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 области и 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>МБУК «Няндомская центральная районная библиотека»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от 16 января 2024 года № 10 на иные цели, </w:t>
      </w:r>
      <w:r w:rsidRPr="00452C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связанные с финансовым обеспечением выполнения муниципального задания на оказание муниципальных услуг (выполнение работ)</w:t>
      </w:r>
      <w:r w:rsidR="00A308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66A477" w14:textId="77777777" w:rsidR="003C6942" w:rsidRPr="003C6942" w:rsidRDefault="00582DD4" w:rsidP="003C694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Обеспечена деятельность муниципальных учреждений, подведомственных Управлению социальной политики администрации Няндомского муниципального округа Архангельской области</w:t>
      </w:r>
    </w:p>
    <w:p w14:paraId="05C0325D" w14:textId="77777777" w:rsidR="00B65142" w:rsidRPr="00B31FA7" w:rsidRDefault="00B65142" w:rsidP="003C694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Управления социальной политики администрации Няндомского муниципального </w:t>
      </w:r>
      <w:r w:rsidR="0020367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 области от 1</w:t>
      </w:r>
      <w:r w:rsidR="00964E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января 202</w:t>
      </w:r>
      <w:r w:rsidR="00964EE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964EE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утверждено муниципальное задание на оказание муниципальных услуг (выполнение работ) МБУК «Няндомский районный центр культуры и спорта» на 202</w:t>
      </w:r>
      <w:r w:rsidR="00964EE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964EE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202</w:t>
      </w:r>
      <w:r w:rsidR="00964EE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годов.</w:t>
      </w:r>
    </w:p>
    <w:p w14:paraId="3958D80D" w14:textId="77777777" w:rsidR="00B65142" w:rsidRPr="00B31FA7" w:rsidRDefault="00B65142" w:rsidP="00ED19E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Управления социальной политики администрации Няндомского муниципального </w:t>
      </w:r>
      <w:r w:rsidR="0020367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 области от 1</w:t>
      </w:r>
      <w:r w:rsidR="00964E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января 202</w:t>
      </w:r>
      <w:r w:rsidR="00964EE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964EE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утверждено муниципальное задание на оказание муниципальных услуг (выполнение работ) МБУК «Няндомская центральная районная библиотека» на 202</w:t>
      </w:r>
      <w:r w:rsidR="00964EE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964EE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202</w:t>
      </w:r>
      <w:r w:rsidR="00964EE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годов.</w:t>
      </w:r>
    </w:p>
    <w:p w14:paraId="20654264" w14:textId="77777777" w:rsidR="00B65142" w:rsidRPr="00D93494" w:rsidRDefault="00B65142" w:rsidP="00ED19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отчетов о выполнении муниципального задания муниципальными бюджетными учреждениями культуры за </w:t>
      </w:r>
      <w:r w:rsidR="00B928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прошедший 202</w:t>
      </w:r>
      <w:r w:rsidR="007971A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предоставлялись следующие муниципальные услуги</w:t>
      </w:r>
      <w:r w:rsidR="0079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(работы)</w:t>
      </w:r>
      <w:r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населению в сфере культурно-досуговой деятельности: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572"/>
        <w:gridCol w:w="3116"/>
        <w:gridCol w:w="821"/>
        <w:gridCol w:w="1217"/>
        <w:gridCol w:w="950"/>
      </w:tblGrid>
      <w:tr w:rsidR="007D23ED" w:rsidRPr="00D8258E" w14:paraId="465AECA5" w14:textId="77777777" w:rsidTr="00630CE1">
        <w:trPr>
          <w:trHeight w:val="1020"/>
        </w:trPr>
        <w:tc>
          <w:tcPr>
            <w:tcW w:w="454" w:type="dxa"/>
            <w:shd w:val="clear" w:color="auto" w:fill="auto"/>
            <w:hideMark/>
          </w:tcPr>
          <w:p w14:paraId="67B0BDBC" w14:textId="77777777" w:rsidR="007D23ED" w:rsidRPr="00D8258E" w:rsidRDefault="007D23ED" w:rsidP="007D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№п/п</w:t>
            </w:r>
          </w:p>
        </w:tc>
        <w:tc>
          <w:tcPr>
            <w:tcW w:w="3572" w:type="dxa"/>
            <w:shd w:val="clear" w:color="auto" w:fill="auto"/>
            <w:hideMark/>
          </w:tcPr>
          <w:p w14:paraId="026BB31C" w14:textId="77777777" w:rsidR="007D23ED" w:rsidRPr="00D8258E" w:rsidRDefault="007D23ED" w:rsidP="007D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муниципальной услуги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78C2FC87" w14:textId="77777777" w:rsidR="007D23ED" w:rsidRPr="00D8258E" w:rsidRDefault="007D23ED" w:rsidP="007D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муниципальной услуги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14:paraId="6B5ED28F" w14:textId="77777777" w:rsidR="007D23ED" w:rsidRPr="00D8258E" w:rsidRDefault="007D23ED" w:rsidP="007D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14:paraId="2FC0B11C" w14:textId="77777777" w:rsidR="007D23ED" w:rsidRPr="00D8258E" w:rsidRDefault="007D23ED" w:rsidP="007D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</w:t>
            </w:r>
          </w:p>
        </w:tc>
        <w:tc>
          <w:tcPr>
            <w:tcW w:w="950" w:type="dxa"/>
            <w:shd w:val="clear" w:color="auto" w:fill="auto"/>
            <w:noWrap/>
            <w:hideMark/>
          </w:tcPr>
          <w:p w14:paraId="0E574E13" w14:textId="77777777" w:rsidR="007D23ED" w:rsidRPr="00D8258E" w:rsidRDefault="007D23ED" w:rsidP="007D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20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</w:t>
            </w:r>
            <w:r w:rsidRPr="00D82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исполнения</w:t>
            </w:r>
          </w:p>
        </w:tc>
      </w:tr>
      <w:tr w:rsidR="00BC779F" w:rsidRPr="00D8258E" w14:paraId="1370891C" w14:textId="77777777" w:rsidTr="00291403">
        <w:trPr>
          <w:trHeight w:val="759"/>
        </w:trPr>
        <w:tc>
          <w:tcPr>
            <w:tcW w:w="454" w:type="dxa"/>
            <w:vMerge w:val="restart"/>
            <w:shd w:val="clear" w:color="auto" w:fill="auto"/>
            <w:hideMark/>
          </w:tcPr>
          <w:p w14:paraId="29354332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72" w:type="dxa"/>
            <w:vMerge w:val="restart"/>
            <w:shd w:val="clear" w:color="auto" w:fill="auto"/>
            <w:hideMark/>
          </w:tcPr>
          <w:p w14:paraId="7B5F930D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Показ концертов и концертных программ</w:t>
            </w:r>
          </w:p>
        </w:tc>
        <w:tc>
          <w:tcPr>
            <w:tcW w:w="3116" w:type="dxa"/>
            <w:shd w:val="clear" w:color="auto" w:fill="auto"/>
          </w:tcPr>
          <w:p w14:paraId="1C995B47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Места проведения концертных программ - Стационар,Число зрителей</w:t>
            </w:r>
          </w:p>
        </w:tc>
        <w:tc>
          <w:tcPr>
            <w:tcW w:w="821" w:type="dxa"/>
            <w:shd w:val="clear" w:color="auto" w:fill="auto"/>
            <w:noWrap/>
          </w:tcPr>
          <w:p w14:paraId="424F6884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18 600</w:t>
            </w:r>
          </w:p>
        </w:tc>
        <w:tc>
          <w:tcPr>
            <w:tcW w:w="1217" w:type="dxa"/>
            <w:shd w:val="clear" w:color="auto" w:fill="auto"/>
            <w:noWrap/>
          </w:tcPr>
          <w:p w14:paraId="7B6972DB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10 071</w:t>
            </w:r>
          </w:p>
        </w:tc>
        <w:tc>
          <w:tcPr>
            <w:tcW w:w="950" w:type="dxa"/>
            <w:shd w:val="clear" w:color="auto" w:fill="auto"/>
            <w:noWrap/>
          </w:tcPr>
          <w:p w14:paraId="176832C6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</w:tr>
      <w:tr w:rsidR="00BC779F" w:rsidRPr="00D8258E" w14:paraId="1AC4D3AE" w14:textId="77777777" w:rsidTr="00B048AF">
        <w:trPr>
          <w:trHeight w:val="1012"/>
        </w:trPr>
        <w:tc>
          <w:tcPr>
            <w:tcW w:w="454" w:type="dxa"/>
            <w:vMerge/>
            <w:hideMark/>
          </w:tcPr>
          <w:p w14:paraId="5F48ACF8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vMerge/>
            <w:hideMark/>
          </w:tcPr>
          <w:p w14:paraId="02208FF9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6" w:type="dxa"/>
            <w:shd w:val="clear" w:color="auto" w:fill="auto"/>
            <w:noWrap/>
            <w:hideMark/>
          </w:tcPr>
          <w:p w14:paraId="363FE9D2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Места проведения концертных программ – На выезде (в т.ч. мероприятия автоклуба), Число зрителей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14:paraId="4CF9F721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12 400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14:paraId="2C8A95AA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16 494</w:t>
            </w:r>
          </w:p>
        </w:tc>
        <w:tc>
          <w:tcPr>
            <w:tcW w:w="950" w:type="dxa"/>
            <w:shd w:val="clear" w:color="auto" w:fill="auto"/>
            <w:noWrap/>
            <w:hideMark/>
          </w:tcPr>
          <w:p w14:paraId="5B9C6B14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</w:tr>
      <w:tr w:rsidR="00BC779F" w:rsidRPr="00D8258E" w14:paraId="07EC3054" w14:textId="77777777" w:rsidTr="003578C7">
        <w:trPr>
          <w:trHeight w:val="759"/>
        </w:trPr>
        <w:tc>
          <w:tcPr>
            <w:tcW w:w="454" w:type="dxa"/>
            <w:vMerge w:val="restart"/>
            <w:shd w:val="clear" w:color="auto" w:fill="auto"/>
            <w:hideMark/>
          </w:tcPr>
          <w:p w14:paraId="0BF985E4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572" w:type="dxa"/>
            <w:vMerge w:val="restart"/>
            <w:shd w:val="clear" w:color="auto" w:fill="auto"/>
            <w:hideMark/>
          </w:tcPr>
          <w:p w14:paraId="7E9240D5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Показ концертов и концертных программ</w:t>
            </w:r>
          </w:p>
        </w:tc>
        <w:tc>
          <w:tcPr>
            <w:tcW w:w="3116" w:type="dxa"/>
            <w:shd w:val="clear" w:color="auto" w:fill="auto"/>
          </w:tcPr>
          <w:p w14:paraId="4BCE36BF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Места проведения концертных программ - Стационар,Число зрителей</w:t>
            </w:r>
          </w:p>
        </w:tc>
        <w:tc>
          <w:tcPr>
            <w:tcW w:w="821" w:type="dxa"/>
            <w:shd w:val="clear" w:color="auto" w:fill="auto"/>
            <w:noWrap/>
          </w:tcPr>
          <w:p w14:paraId="41171188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11 250</w:t>
            </w:r>
          </w:p>
        </w:tc>
        <w:tc>
          <w:tcPr>
            <w:tcW w:w="1217" w:type="dxa"/>
            <w:shd w:val="clear" w:color="auto" w:fill="auto"/>
            <w:noWrap/>
          </w:tcPr>
          <w:p w14:paraId="2D086793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14 238</w:t>
            </w:r>
          </w:p>
        </w:tc>
        <w:tc>
          <w:tcPr>
            <w:tcW w:w="950" w:type="dxa"/>
            <w:shd w:val="clear" w:color="auto" w:fill="auto"/>
            <w:noWrap/>
          </w:tcPr>
          <w:p w14:paraId="367A2BB9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126,6</w:t>
            </w:r>
          </w:p>
        </w:tc>
      </w:tr>
      <w:tr w:rsidR="00BC779F" w:rsidRPr="00D8258E" w14:paraId="175C5308" w14:textId="77777777" w:rsidTr="00CF4001">
        <w:trPr>
          <w:trHeight w:val="759"/>
        </w:trPr>
        <w:tc>
          <w:tcPr>
            <w:tcW w:w="454" w:type="dxa"/>
            <w:vMerge/>
            <w:hideMark/>
          </w:tcPr>
          <w:p w14:paraId="0B06AB02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vMerge/>
            <w:hideMark/>
          </w:tcPr>
          <w:p w14:paraId="19DB30D0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6" w:type="dxa"/>
            <w:shd w:val="clear" w:color="auto" w:fill="auto"/>
            <w:noWrap/>
            <w:hideMark/>
          </w:tcPr>
          <w:p w14:paraId="08EC612D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Места проведения концертных программ – На выезде, Число зрителей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14:paraId="6F58A501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1 250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14:paraId="36BF1744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1 586</w:t>
            </w:r>
          </w:p>
        </w:tc>
        <w:tc>
          <w:tcPr>
            <w:tcW w:w="950" w:type="dxa"/>
            <w:shd w:val="clear" w:color="auto" w:fill="auto"/>
            <w:noWrap/>
            <w:hideMark/>
          </w:tcPr>
          <w:p w14:paraId="5BEC67F0" w14:textId="77777777" w:rsidR="00BC779F" w:rsidRPr="00D8258E" w:rsidRDefault="00BC779F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126,9</w:t>
            </w:r>
          </w:p>
        </w:tc>
      </w:tr>
      <w:tr w:rsidR="002245F9" w:rsidRPr="00D8258E" w14:paraId="64A5B251" w14:textId="77777777" w:rsidTr="007A1DBC">
        <w:trPr>
          <w:trHeight w:val="1265"/>
        </w:trPr>
        <w:tc>
          <w:tcPr>
            <w:tcW w:w="454" w:type="dxa"/>
            <w:shd w:val="clear" w:color="auto" w:fill="auto"/>
            <w:hideMark/>
          </w:tcPr>
          <w:p w14:paraId="4BEA2283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572" w:type="dxa"/>
            <w:shd w:val="clear" w:color="auto" w:fill="auto"/>
            <w:hideMark/>
          </w:tcPr>
          <w:p w14:paraId="703AD5CD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культурно-массовых мероприятий (творческих: фестиваль, выставка, конкурс, смотр) (работа бесплатная)</w:t>
            </w:r>
          </w:p>
        </w:tc>
        <w:tc>
          <w:tcPr>
            <w:tcW w:w="3116" w:type="dxa"/>
            <w:shd w:val="clear" w:color="auto" w:fill="auto"/>
            <w:hideMark/>
          </w:tcPr>
          <w:p w14:paraId="1C290DFD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Количество посетителей, человек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14:paraId="6E0A67C4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6 800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14:paraId="203BC7A3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6 261,0</w:t>
            </w:r>
          </w:p>
        </w:tc>
        <w:tc>
          <w:tcPr>
            <w:tcW w:w="950" w:type="dxa"/>
            <w:shd w:val="clear" w:color="auto" w:fill="auto"/>
            <w:noWrap/>
            <w:hideMark/>
          </w:tcPr>
          <w:p w14:paraId="30666E64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92,1</w:t>
            </w:r>
          </w:p>
        </w:tc>
      </w:tr>
      <w:tr w:rsidR="002245F9" w:rsidRPr="00D8258E" w14:paraId="15EB2777" w14:textId="77777777" w:rsidTr="00631EC3">
        <w:trPr>
          <w:trHeight w:val="1105"/>
        </w:trPr>
        <w:tc>
          <w:tcPr>
            <w:tcW w:w="454" w:type="dxa"/>
            <w:shd w:val="clear" w:color="auto" w:fill="auto"/>
            <w:hideMark/>
          </w:tcPr>
          <w:p w14:paraId="43B6ABE9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72" w:type="dxa"/>
            <w:shd w:val="clear" w:color="auto" w:fill="auto"/>
            <w:hideMark/>
          </w:tcPr>
          <w:p w14:paraId="51EDE55B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культурно-массовых мероприятий (творческих: фестиваль, выставка, конкурс, смотр) (работа платная)</w:t>
            </w:r>
          </w:p>
        </w:tc>
        <w:tc>
          <w:tcPr>
            <w:tcW w:w="3116" w:type="dxa"/>
            <w:shd w:val="clear" w:color="auto" w:fill="auto"/>
          </w:tcPr>
          <w:p w14:paraId="2E84BA7D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Количество посетителей, человек</w:t>
            </w:r>
          </w:p>
        </w:tc>
        <w:tc>
          <w:tcPr>
            <w:tcW w:w="821" w:type="dxa"/>
            <w:shd w:val="clear" w:color="auto" w:fill="auto"/>
            <w:noWrap/>
          </w:tcPr>
          <w:p w14:paraId="34F30C80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22 900</w:t>
            </w:r>
          </w:p>
        </w:tc>
        <w:tc>
          <w:tcPr>
            <w:tcW w:w="1217" w:type="dxa"/>
            <w:shd w:val="clear" w:color="auto" w:fill="auto"/>
            <w:noWrap/>
          </w:tcPr>
          <w:p w14:paraId="6B336217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30 948</w:t>
            </w:r>
          </w:p>
        </w:tc>
        <w:tc>
          <w:tcPr>
            <w:tcW w:w="950" w:type="dxa"/>
            <w:shd w:val="clear" w:color="auto" w:fill="auto"/>
            <w:noWrap/>
          </w:tcPr>
          <w:p w14:paraId="2D46F329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135,1</w:t>
            </w:r>
          </w:p>
        </w:tc>
      </w:tr>
      <w:tr w:rsidR="002245F9" w:rsidRPr="00D8258E" w14:paraId="4CA8BC22" w14:textId="77777777" w:rsidTr="00F52FB9">
        <w:trPr>
          <w:trHeight w:val="1150"/>
        </w:trPr>
        <w:tc>
          <w:tcPr>
            <w:tcW w:w="454" w:type="dxa"/>
            <w:shd w:val="clear" w:color="auto" w:fill="auto"/>
            <w:hideMark/>
          </w:tcPr>
          <w:p w14:paraId="7955C337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572" w:type="dxa"/>
            <w:shd w:val="clear" w:color="auto" w:fill="auto"/>
            <w:hideMark/>
          </w:tcPr>
          <w:p w14:paraId="6A2EFDA7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культурно-массовых мероприятий (иные зрелищные мероприятия) (работа платная)</w:t>
            </w:r>
          </w:p>
        </w:tc>
        <w:tc>
          <w:tcPr>
            <w:tcW w:w="3116" w:type="dxa"/>
            <w:shd w:val="clear" w:color="auto" w:fill="auto"/>
          </w:tcPr>
          <w:p w14:paraId="27C5E66E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Количество посетителей, человек</w:t>
            </w:r>
          </w:p>
        </w:tc>
        <w:tc>
          <w:tcPr>
            <w:tcW w:w="821" w:type="dxa"/>
            <w:shd w:val="clear" w:color="auto" w:fill="auto"/>
            <w:noWrap/>
          </w:tcPr>
          <w:p w14:paraId="6E25DFFA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38 500</w:t>
            </w:r>
          </w:p>
        </w:tc>
        <w:tc>
          <w:tcPr>
            <w:tcW w:w="1217" w:type="dxa"/>
            <w:shd w:val="clear" w:color="auto" w:fill="auto"/>
            <w:noWrap/>
          </w:tcPr>
          <w:p w14:paraId="3E0E67BE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40 183</w:t>
            </w:r>
          </w:p>
        </w:tc>
        <w:tc>
          <w:tcPr>
            <w:tcW w:w="950" w:type="dxa"/>
            <w:shd w:val="clear" w:color="auto" w:fill="auto"/>
            <w:noWrap/>
          </w:tcPr>
          <w:p w14:paraId="49AEA97B" w14:textId="77777777" w:rsidR="002245F9" w:rsidRPr="00D8258E" w:rsidRDefault="002245F9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</w:tr>
      <w:tr w:rsidR="00FA6952" w:rsidRPr="00D8258E" w14:paraId="6D0C761D" w14:textId="77777777" w:rsidTr="00206367">
        <w:trPr>
          <w:trHeight w:val="1131"/>
        </w:trPr>
        <w:tc>
          <w:tcPr>
            <w:tcW w:w="454" w:type="dxa"/>
            <w:shd w:val="clear" w:color="auto" w:fill="auto"/>
            <w:hideMark/>
          </w:tcPr>
          <w:p w14:paraId="00464623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72" w:type="dxa"/>
            <w:shd w:val="clear" w:color="auto" w:fill="auto"/>
            <w:hideMark/>
          </w:tcPr>
          <w:p w14:paraId="22FD61C4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культурно-массовых мероприятий (иные зрелищные мероприятия) (работа бесплатная)</w:t>
            </w:r>
          </w:p>
        </w:tc>
        <w:tc>
          <w:tcPr>
            <w:tcW w:w="3116" w:type="dxa"/>
            <w:shd w:val="clear" w:color="auto" w:fill="auto"/>
            <w:hideMark/>
          </w:tcPr>
          <w:p w14:paraId="6D9C66C1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Общее количество посетителей, человек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14:paraId="241EFE70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22 000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14:paraId="5413E022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21 959</w:t>
            </w:r>
          </w:p>
        </w:tc>
        <w:tc>
          <w:tcPr>
            <w:tcW w:w="950" w:type="dxa"/>
            <w:shd w:val="clear" w:color="auto" w:fill="auto"/>
            <w:noWrap/>
            <w:hideMark/>
          </w:tcPr>
          <w:p w14:paraId="198A6334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</w:tr>
      <w:tr w:rsidR="00FA6952" w:rsidRPr="00D8258E" w14:paraId="3E10FB3D" w14:textId="77777777" w:rsidTr="00FA6952">
        <w:trPr>
          <w:trHeight w:val="458"/>
        </w:trPr>
        <w:tc>
          <w:tcPr>
            <w:tcW w:w="454" w:type="dxa"/>
            <w:shd w:val="clear" w:color="auto" w:fill="auto"/>
            <w:hideMark/>
          </w:tcPr>
          <w:p w14:paraId="121C2788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572" w:type="dxa"/>
            <w:shd w:val="clear" w:color="auto" w:fill="auto"/>
            <w:hideMark/>
          </w:tcPr>
          <w:p w14:paraId="5D253C95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культурно-массовых мероприятий (мастер-классы) (работа платная)</w:t>
            </w:r>
          </w:p>
        </w:tc>
        <w:tc>
          <w:tcPr>
            <w:tcW w:w="3116" w:type="dxa"/>
            <w:shd w:val="clear" w:color="auto" w:fill="auto"/>
          </w:tcPr>
          <w:p w14:paraId="78921876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Работа платная, число посетителей</w:t>
            </w:r>
          </w:p>
        </w:tc>
        <w:tc>
          <w:tcPr>
            <w:tcW w:w="821" w:type="dxa"/>
            <w:shd w:val="clear" w:color="auto" w:fill="auto"/>
            <w:noWrap/>
          </w:tcPr>
          <w:p w14:paraId="17C15C22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2 700</w:t>
            </w:r>
          </w:p>
        </w:tc>
        <w:tc>
          <w:tcPr>
            <w:tcW w:w="1217" w:type="dxa"/>
            <w:shd w:val="clear" w:color="auto" w:fill="auto"/>
            <w:noWrap/>
          </w:tcPr>
          <w:p w14:paraId="6FF8422A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5 987</w:t>
            </w:r>
          </w:p>
        </w:tc>
        <w:tc>
          <w:tcPr>
            <w:tcW w:w="950" w:type="dxa"/>
            <w:shd w:val="clear" w:color="auto" w:fill="auto"/>
            <w:noWrap/>
          </w:tcPr>
          <w:p w14:paraId="220F3FD8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221,7</w:t>
            </w:r>
          </w:p>
        </w:tc>
      </w:tr>
      <w:tr w:rsidR="00FA6952" w:rsidRPr="00D8258E" w14:paraId="090FB0E0" w14:textId="77777777" w:rsidTr="00FA6952">
        <w:trPr>
          <w:trHeight w:val="553"/>
        </w:trPr>
        <w:tc>
          <w:tcPr>
            <w:tcW w:w="454" w:type="dxa"/>
            <w:shd w:val="clear" w:color="auto" w:fill="auto"/>
            <w:hideMark/>
          </w:tcPr>
          <w:p w14:paraId="2C832EB9" w14:textId="77777777" w:rsidR="00FA6952" w:rsidRPr="00630CE1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0CE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572" w:type="dxa"/>
            <w:shd w:val="clear" w:color="auto" w:fill="auto"/>
            <w:hideMark/>
          </w:tcPr>
          <w:p w14:paraId="3FA447B3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культурно-массовых мероприятий (мастер-классы) (работа бесплатная)</w:t>
            </w:r>
          </w:p>
        </w:tc>
        <w:tc>
          <w:tcPr>
            <w:tcW w:w="3116" w:type="dxa"/>
            <w:shd w:val="clear" w:color="auto" w:fill="auto"/>
            <w:hideMark/>
          </w:tcPr>
          <w:p w14:paraId="1C5F655D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Количество посетителей, человек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14:paraId="12C05144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1 600</w:t>
            </w:r>
          </w:p>
        </w:tc>
        <w:tc>
          <w:tcPr>
            <w:tcW w:w="1217" w:type="dxa"/>
            <w:shd w:val="clear" w:color="000000" w:fill="FFFFFF"/>
            <w:noWrap/>
            <w:hideMark/>
          </w:tcPr>
          <w:p w14:paraId="76FA652F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3 180</w:t>
            </w:r>
          </w:p>
        </w:tc>
        <w:tc>
          <w:tcPr>
            <w:tcW w:w="950" w:type="dxa"/>
            <w:shd w:val="clear" w:color="auto" w:fill="auto"/>
            <w:noWrap/>
            <w:hideMark/>
          </w:tcPr>
          <w:p w14:paraId="7F08A0D9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198,8</w:t>
            </w:r>
          </w:p>
        </w:tc>
      </w:tr>
      <w:tr w:rsidR="00FA6952" w:rsidRPr="00D8258E" w14:paraId="3067F826" w14:textId="77777777" w:rsidTr="004A29BE">
        <w:trPr>
          <w:trHeight w:val="1360"/>
        </w:trPr>
        <w:tc>
          <w:tcPr>
            <w:tcW w:w="454" w:type="dxa"/>
            <w:shd w:val="clear" w:color="auto" w:fill="auto"/>
            <w:hideMark/>
          </w:tcPr>
          <w:p w14:paraId="3A014795" w14:textId="77777777" w:rsidR="00FA6952" w:rsidRPr="00630CE1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0CE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572" w:type="dxa"/>
            <w:shd w:val="clear" w:color="auto" w:fill="auto"/>
            <w:hideMark/>
          </w:tcPr>
          <w:p w14:paraId="5E240089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клубных формирований и формирований самодеятельного народного творчества (работа бесплатная)</w:t>
            </w:r>
          </w:p>
        </w:tc>
        <w:tc>
          <w:tcPr>
            <w:tcW w:w="3116" w:type="dxa"/>
            <w:shd w:val="clear" w:color="auto" w:fill="auto"/>
            <w:hideMark/>
          </w:tcPr>
          <w:p w14:paraId="263566B5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Количество участников, человек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14:paraId="69B1E68C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560</w:t>
            </w:r>
          </w:p>
        </w:tc>
        <w:tc>
          <w:tcPr>
            <w:tcW w:w="1217" w:type="dxa"/>
            <w:shd w:val="clear" w:color="000000" w:fill="FFFFFF"/>
            <w:noWrap/>
            <w:hideMark/>
          </w:tcPr>
          <w:p w14:paraId="68E67CEC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588</w:t>
            </w:r>
          </w:p>
        </w:tc>
        <w:tc>
          <w:tcPr>
            <w:tcW w:w="950" w:type="dxa"/>
            <w:shd w:val="clear" w:color="auto" w:fill="auto"/>
            <w:noWrap/>
            <w:hideMark/>
          </w:tcPr>
          <w:p w14:paraId="6D53516F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105,0</w:t>
            </w:r>
          </w:p>
        </w:tc>
      </w:tr>
      <w:tr w:rsidR="00FA6952" w:rsidRPr="00D8258E" w14:paraId="550A6CD4" w14:textId="77777777" w:rsidTr="00FA6952">
        <w:trPr>
          <w:trHeight w:val="998"/>
        </w:trPr>
        <w:tc>
          <w:tcPr>
            <w:tcW w:w="454" w:type="dxa"/>
            <w:shd w:val="clear" w:color="auto" w:fill="auto"/>
            <w:hideMark/>
          </w:tcPr>
          <w:p w14:paraId="1FA7A824" w14:textId="77777777" w:rsidR="00FA6952" w:rsidRPr="00630CE1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0CE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572" w:type="dxa"/>
            <w:shd w:val="clear" w:color="auto" w:fill="auto"/>
            <w:hideMark/>
          </w:tcPr>
          <w:p w14:paraId="7DEA3ADA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клубных формирований и формирований самодеятельного народного творчества (работа платная)</w:t>
            </w:r>
          </w:p>
        </w:tc>
        <w:tc>
          <w:tcPr>
            <w:tcW w:w="3116" w:type="dxa"/>
            <w:shd w:val="clear" w:color="auto" w:fill="auto"/>
          </w:tcPr>
          <w:p w14:paraId="1DE0ABDE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Число участников, человек</w:t>
            </w:r>
          </w:p>
        </w:tc>
        <w:tc>
          <w:tcPr>
            <w:tcW w:w="821" w:type="dxa"/>
            <w:shd w:val="clear" w:color="auto" w:fill="auto"/>
            <w:noWrap/>
          </w:tcPr>
          <w:p w14:paraId="4F2E2210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17" w:type="dxa"/>
            <w:shd w:val="clear" w:color="auto" w:fill="auto"/>
            <w:noWrap/>
          </w:tcPr>
          <w:p w14:paraId="37DDA56B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1 079</w:t>
            </w:r>
          </w:p>
        </w:tc>
        <w:tc>
          <w:tcPr>
            <w:tcW w:w="950" w:type="dxa"/>
            <w:shd w:val="clear" w:color="auto" w:fill="auto"/>
            <w:noWrap/>
          </w:tcPr>
          <w:p w14:paraId="4D1FB909" w14:textId="77777777" w:rsidR="00FA6952" w:rsidRPr="00D8258E" w:rsidRDefault="00FA6952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133,2</w:t>
            </w:r>
          </w:p>
        </w:tc>
      </w:tr>
      <w:tr w:rsidR="007D23ED" w:rsidRPr="00D8258E" w14:paraId="0CC6E9DD" w14:textId="77777777" w:rsidTr="00630CE1">
        <w:trPr>
          <w:trHeight w:val="915"/>
        </w:trPr>
        <w:tc>
          <w:tcPr>
            <w:tcW w:w="454" w:type="dxa"/>
            <w:shd w:val="clear" w:color="auto" w:fill="auto"/>
            <w:hideMark/>
          </w:tcPr>
          <w:p w14:paraId="0BFDE3B3" w14:textId="77777777" w:rsidR="007D23ED" w:rsidRPr="00630CE1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0CE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572" w:type="dxa"/>
            <w:shd w:val="clear" w:color="auto" w:fill="auto"/>
            <w:hideMark/>
          </w:tcPr>
          <w:p w14:paraId="261505F9" w14:textId="77777777" w:rsidR="007D23ED" w:rsidRPr="00D8258E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Оказание туристско - информационных услуг (работа бесплатная)</w:t>
            </w:r>
          </w:p>
        </w:tc>
        <w:tc>
          <w:tcPr>
            <w:tcW w:w="3116" w:type="dxa"/>
            <w:shd w:val="clear" w:color="auto" w:fill="auto"/>
            <w:hideMark/>
          </w:tcPr>
          <w:p w14:paraId="0F92E0ED" w14:textId="77777777" w:rsidR="007D23ED" w:rsidRPr="00D8258E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посещений, единиц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14:paraId="10CB91CF" w14:textId="77777777" w:rsidR="007D23ED" w:rsidRPr="00D8258E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2 500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14:paraId="6CA55E08" w14:textId="77777777" w:rsidR="007D23ED" w:rsidRPr="00D8258E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5 108</w:t>
            </w:r>
          </w:p>
        </w:tc>
        <w:tc>
          <w:tcPr>
            <w:tcW w:w="950" w:type="dxa"/>
            <w:shd w:val="clear" w:color="auto" w:fill="auto"/>
            <w:noWrap/>
            <w:hideMark/>
          </w:tcPr>
          <w:p w14:paraId="1F153CB7" w14:textId="77777777" w:rsidR="007D23ED" w:rsidRPr="00D8258E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204,3</w:t>
            </w:r>
          </w:p>
        </w:tc>
      </w:tr>
      <w:tr w:rsidR="007D23ED" w:rsidRPr="00D8258E" w14:paraId="4ADB39BB" w14:textId="77777777" w:rsidTr="00630CE1">
        <w:trPr>
          <w:trHeight w:val="915"/>
        </w:trPr>
        <w:tc>
          <w:tcPr>
            <w:tcW w:w="454" w:type="dxa"/>
            <w:shd w:val="clear" w:color="auto" w:fill="auto"/>
            <w:hideMark/>
          </w:tcPr>
          <w:p w14:paraId="46066B4C" w14:textId="77777777" w:rsidR="007D23ED" w:rsidRPr="00630CE1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0CE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572" w:type="dxa"/>
            <w:shd w:val="clear" w:color="auto" w:fill="auto"/>
            <w:hideMark/>
          </w:tcPr>
          <w:p w14:paraId="7F4F1C4C" w14:textId="77777777" w:rsidR="007D23ED" w:rsidRPr="00D8258E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Оказание туристско - информационных услуг (работа бесплатная)</w:t>
            </w:r>
          </w:p>
        </w:tc>
        <w:tc>
          <w:tcPr>
            <w:tcW w:w="3116" w:type="dxa"/>
            <w:shd w:val="clear" w:color="auto" w:fill="auto"/>
            <w:hideMark/>
          </w:tcPr>
          <w:p w14:paraId="18FD79B6" w14:textId="77777777" w:rsidR="007D23ED" w:rsidRPr="00D8258E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посещений, единиц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14:paraId="4F32F663" w14:textId="77777777" w:rsidR="007D23ED" w:rsidRPr="00D8258E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525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14:paraId="71230170" w14:textId="77777777" w:rsidR="007D23ED" w:rsidRPr="00D8258E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950" w:type="dxa"/>
            <w:shd w:val="clear" w:color="auto" w:fill="auto"/>
            <w:noWrap/>
            <w:hideMark/>
          </w:tcPr>
          <w:p w14:paraId="66FB1ED8" w14:textId="77777777" w:rsidR="007D23ED" w:rsidRPr="00D8258E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</w:tr>
      <w:tr w:rsidR="007D23ED" w:rsidRPr="00D8258E" w14:paraId="3B2D44BE" w14:textId="77777777" w:rsidTr="004025AC">
        <w:trPr>
          <w:trHeight w:val="101"/>
        </w:trPr>
        <w:tc>
          <w:tcPr>
            <w:tcW w:w="454" w:type="dxa"/>
            <w:shd w:val="clear" w:color="auto" w:fill="auto"/>
            <w:hideMark/>
          </w:tcPr>
          <w:p w14:paraId="57429F09" w14:textId="77777777" w:rsidR="007D23ED" w:rsidRPr="00D8258E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572" w:type="dxa"/>
            <w:shd w:val="clear" w:color="auto" w:fill="auto"/>
            <w:hideMark/>
          </w:tcPr>
          <w:p w14:paraId="31DC0FE3" w14:textId="77777777" w:rsidR="007D23ED" w:rsidRPr="00D8258E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Осуществление экскурсионного обслуживания (работа платная)</w:t>
            </w:r>
          </w:p>
        </w:tc>
        <w:tc>
          <w:tcPr>
            <w:tcW w:w="3116" w:type="dxa"/>
            <w:shd w:val="clear" w:color="auto" w:fill="auto"/>
            <w:hideMark/>
          </w:tcPr>
          <w:p w14:paraId="625A355B" w14:textId="77777777" w:rsidR="007D23ED" w:rsidRPr="00D8258E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Количество экскурсий, единиц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14:paraId="39BDBF3F" w14:textId="77777777" w:rsidR="007D23ED" w:rsidRPr="00D8258E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14:paraId="3F5EAFE6" w14:textId="77777777" w:rsidR="007D23ED" w:rsidRPr="00D8258E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950" w:type="dxa"/>
            <w:shd w:val="clear" w:color="auto" w:fill="auto"/>
            <w:noWrap/>
            <w:hideMark/>
          </w:tcPr>
          <w:p w14:paraId="2E8EE67E" w14:textId="77777777" w:rsidR="007D23ED" w:rsidRPr="00D8258E" w:rsidRDefault="007D23E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202,8</w:t>
            </w:r>
          </w:p>
        </w:tc>
      </w:tr>
      <w:tr w:rsidR="004A75AD" w:rsidRPr="00D8258E" w14:paraId="12E3C249" w14:textId="77777777" w:rsidTr="000A4588">
        <w:trPr>
          <w:trHeight w:val="1265"/>
        </w:trPr>
        <w:tc>
          <w:tcPr>
            <w:tcW w:w="454" w:type="dxa"/>
            <w:shd w:val="clear" w:color="auto" w:fill="auto"/>
            <w:hideMark/>
          </w:tcPr>
          <w:p w14:paraId="52B3061D" w14:textId="77777777" w:rsidR="004A75AD" w:rsidRPr="00D8258E" w:rsidRDefault="004A75A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572" w:type="dxa"/>
            <w:shd w:val="clear" w:color="auto" w:fill="auto"/>
            <w:hideMark/>
          </w:tcPr>
          <w:p w14:paraId="38FE5F40" w14:textId="77777777" w:rsidR="004A75AD" w:rsidRPr="00D8258E" w:rsidRDefault="004A75A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Формирование, учет, изучение, обеспечение физического сохранения и безопасности музейных предметов, музейных коллекций (работа бесплатная)</w:t>
            </w:r>
          </w:p>
        </w:tc>
        <w:tc>
          <w:tcPr>
            <w:tcW w:w="3116" w:type="dxa"/>
            <w:shd w:val="clear" w:color="auto" w:fill="auto"/>
          </w:tcPr>
          <w:p w14:paraId="1198F67D" w14:textId="77777777" w:rsidR="004A75AD" w:rsidRPr="00D8258E" w:rsidRDefault="004A75A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Число музейных предметов внесенных в книгу поступлений (опись), сохранность музейных предметов единиц</w:t>
            </w:r>
          </w:p>
        </w:tc>
        <w:tc>
          <w:tcPr>
            <w:tcW w:w="821" w:type="dxa"/>
            <w:shd w:val="clear" w:color="auto" w:fill="auto"/>
            <w:noWrap/>
          </w:tcPr>
          <w:p w14:paraId="3434E3E4" w14:textId="77777777" w:rsidR="004A75AD" w:rsidRPr="00D8258E" w:rsidRDefault="004A75A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6 000</w:t>
            </w:r>
          </w:p>
        </w:tc>
        <w:tc>
          <w:tcPr>
            <w:tcW w:w="1217" w:type="dxa"/>
            <w:shd w:val="clear" w:color="auto" w:fill="auto"/>
            <w:noWrap/>
          </w:tcPr>
          <w:p w14:paraId="6C176A6E" w14:textId="77777777" w:rsidR="004A75AD" w:rsidRPr="00D8258E" w:rsidRDefault="004A75A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6 024</w:t>
            </w:r>
          </w:p>
        </w:tc>
        <w:tc>
          <w:tcPr>
            <w:tcW w:w="950" w:type="dxa"/>
            <w:shd w:val="clear" w:color="auto" w:fill="auto"/>
            <w:noWrap/>
          </w:tcPr>
          <w:p w14:paraId="595AFE89" w14:textId="77777777" w:rsidR="004A75AD" w:rsidRPr="00D8258E" w:rsidRDefault="004A75AD" w:rsidP="003A06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100,4</w:t>
            </w:r>
          </w:p>
        </w:tc>
      </w:tr>
    </w:tbl>
    <w:p w14:paraId="46A12F4E" w14:textId="77777777" w:rsidR="00B65142" w:rsidRPr="00DC0780" w:rsidRDefault="00B65142" w:rsidP="00ED19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78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библиотечной деятельности: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3685"/>
        <w:gridCol w:w="3119"/>
        <w:gridCol w:w="1134"/>
        <w:gridCol w:w="992"/>
        <w:gridCol w:w="851"/>
      </w:tblGrid>
      <w:tr w:rsidR="0038394D" w:rsidRPr="0038394D" w14:paraId="6F0E5D8F" w14:textId="77777777" w:rsidTr="00026E62">
        <w:trPr>
          <w:trHeight w:val="102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0A0936F" w14:textId="77777777" w:rsidR="0038394D" w:rsidRPr="0038394D" w:rsidRDefault="0038394D" w:rsidP="005E2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4E9D6" w14:textId="77777777" w:rsidR="0038394D" w:rsidRPr="0038394D" w:rsidRDefault="0038394D" w:rsidP="005E2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муниципальной услуги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B686C" w14:textId="77777777" w:rsidR="0038394D" w:rsidRPr="0038394D" w:rsidRDefault="0038394D" w:rsidP="005E2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1BB1F" w14:textId="77777777" w:rsidR="0038394D" w:rsidRPr="0038394D" w:rsidRDefault="0038394D" w:rsidP="005E2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45D78" w14:textId="77777777" w:rsidR="0038394D" w:rsidRPr="0038394D" w:rsidRDefault="0038394D" w:rsidP="005E2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289D4" w14:textId="77777777" w:rsidR="0038394D" w:rsidRPr="0038394D" w:rsidRDefault="0038394D" w:rsidP="005E2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25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</w:t>
            </w:r>
            <w:r w:rsidRPr="003839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исполнения</w:t>
            </w:r>
          </w:p>
        </w:tc>
      </w:tr>
      <w:tr w:rsidR="00026E62" w:rsidRPr="0038394D" w14:paraId="5716BBB7" w14:textId="77777777" w:rsidTr="00026E62">
        <w:trPr>
          <w:trHeight w:val="101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82519" w14:textId="77777777" w:rsidR="00026E62" w:rsidRPr="0038394D" w:rsidRDefault="00026E62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3E428" w14:textId="77777777" w:rsidR="00026E62" w:rsidRPr="0038394D" w:rsidRDefault="00026E62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Библиотечное, библиографическое и информационное обслуживание пользователей библиотек, в стационарных условиях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4B596" w14:textId="77777777" w:rsidR="00026E62" w:rsidRPr="0038394D" w:rsidRDefault="00026E62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посещений, 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71A47" w14:textId="77777777" w:rsidR="00026E62" w:rsidRPr="0038394D" w:rsidRDefault="00026E62" w:rsidP="00630CE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 xml:space="preserve"> 57 000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7E703" w14:textId="77777777" w:rsidR="00026E62" w:rsidRPr="0038394D" w:rsidRDefault="00026E62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60 938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965A65" w14:textId="77777777" w:rsidR="00026E62" w:rsidRPr="0038394D" w:rsidRDefault="00026E62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106,9</w:t>
            </w:r>
          </w:p>
        </w:tc>
      </w:tr>
      <w:tr w:rsidR="00026E62" w:rsidRPr="0038394D" w14:paraId="256F5908" w14:textId="77777777" w:rsidTr="00026E62">
        <w:trPr>
          <w:trHeight w:val="100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5252" w14:textId="77777777" w:rsidR="00026E62" w:rsidRPr="0038394D" w:rsidRDefault="00026E62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ECA6A" w14:textId="77777777" w:rsidR="00026E62" w:rsidRPr="0038394D" w:rsidRDefault="00026E62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Библиотечное, библиографическое и информационное обслуживание пользователей библиотек, вне стационара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807F2" w14:textId="77777777" w:rsidR="00026E62" w:rsidRPr="0038394D" w:rsidRDefault="00026E62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посещений, 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594AC" w14:textId="77777777" w:rsidR="00026E62" w:rsidRPr="0038394D" w:rsidRDefault="00026E62" w:rsidP="00630CE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 xml:space="preserve"> 1 250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56873" w14:textId="77777777" w:rsidR="00026E62" w:rsidRPr="0038394D" w:rsidRDefault="00026E62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1 451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4AEB6" w14:textId="77777777" w:rsidR="00026E62" w:rsidRPr="0038394D" w:rsidRDefault="00026E62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116,1</w:t>
            </w:r>
          </w:p>
        </w:tc>
      </w:tr>
      <w:tr w:rsidR="00026E62" w:rsidRPr="0038394D" w14:paraId="6CB0D09F" w14:textId="77777777" w:rsidTr="00026E62">
        <w:trPr>
          <w:trHeight w:val="89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74460" w14:textId="77777777" w:rsidR="00026E62" w:rsidRPr="0038394D" w:rsidRDefault="00026E62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6E0C2" w14:textId="77777777" w:rsidR="00026E62" w:rsidRPr="0038394D" w:rsidRDefault="00026E62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Библиотечное, библиографическое и информационное обслуживание пользователей библиотек, удаленно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29B2" w14:textId="77777777" w:rsidR="00026E62" w:rsidRPr="0038394D" w:rsidRDefault="00026E62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посещений, 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18CD9" w14:textId="77777777" w:rsidR="00026E62" w:rsidRPr="0038394D" w:rsidRDefault="00026E62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 xml:space="preserve">24 900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53774" w14:textId="77777777" w:rsidR="00026E62" w:rsidRPr="0038394D" w:rsidRDefault="00026E62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25 029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D0FB7" w14:textId="77777777" w:rsidR="00026E62" w:rsidRPr="0038394D" w:rsidRDefault="00026E62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100,5</w:t>
            </w:r>
          </w:p>
        </w:tc>
      </w:tr>
      <w:tr w:rsidR="00995AAC" w:rsidRPr="0038394D" w14:paraId="692B91DB" w14:textId="77777777" w:rsidTr="00841226">
        <w:trPr>
          <w:trHeight w:val="101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05F3E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2B48C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культурно-массовых мероприятий (иные зрелищные мероприятия) (работа платная)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D2555B2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Количество посетителей,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7C556ACC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73EF0BD8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34A64180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95AAC" w:rsidRPr="0038394D" w14:paraId="3F65606D" w14:textId="77777777" w:rsidTr="00CE4745">
        <w:trPr>
          <w:trHeight w:val="123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76DE7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00D9C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культурно-массовых мероприятий (творческих:фестиваль, выставка, конкурс,смотр)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66F994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Количество посетителей,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18FC9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2 400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5F6F3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2 697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F9575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112,4</w:t>
            </w:r>
          </w:p>
        </w:tc>
      </w:tr>
      <w:tr w:rsidR="00995AAC" w:rsidRPr="0038394D" w14:paraId="024363EC" w14:textId="77777777" w:rsidTr="00E6018B">
        <w:trPr>
          <w:trHeight w:val="126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114E8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BE3EC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Формирование, учет, изучение, обеспечение физического сохранения и безопасности фондов библиотеки, включая оцифровку фондов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638DD4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Количество документов в фонде библиотеки,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4E798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86 810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56312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87 761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693DE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101,1</w:t>
            </w:r>
          </w:p>
        </w:tc>
      </w:tr>
      <w:tr w:rsidR="00995AAC" w:rsidRPr="0038394D" w14:paraId="3A9F5C64" w14:textId="77777777" w:rsidTr="00D81C1D">
        <w:trPr>
          <w:trHeight w:val="151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D1804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F5602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Библиографическая обработка документов и создание каталогов (работа бесплатная)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33B35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Доля электронных библиографических записей в общем числе библиографических записей в системекаталогов библиотеки, 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327BD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83C14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58A81" w14:textId="77777777" w:rsidR="00995AAC" w:rsidRPr="0038394D" w:rsidRDefault="00995AAC" w:rsidP="005E2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9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</w:tbl>
    <w:p w14:paraId="0EA846E4" w14:textId="77777777" w:rsidR="00B65142" w:rsidRDefault="004B5DFE" w:rsidP="00ED19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</w:t>
      </w:r>
      <w:r w:rsidR="007C5580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B65142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A6A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65142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установлен плановый показатель средней заработной платы для работников учреждений культуры в размере </w:t>
      </w:r>
      <w:r w:rsidR="00463B8A" w:rsidRPr="00C8444B">
        <w:rPr>
          <w:rFonts w:ascii="Times New Roman" w:eastAsia="Times New Roman" w:hAnsi="Times New Roman" w:cs="Times New Roman"/>
          <w:bCs/>
          <w:sz w:val="24"/>
          <w:szCs w:val="24"/>
        </w:rPr>
        <w:t>62757,98</w:t>
      </w:r>
      <w:r w:rsidR="00B65142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  <w:r w:rsidR="00851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B7619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B65142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актический показатель составил </w:t>
      </w:r>
      <w:r w:rsidR="00463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62 758,11 </w:t>
      </w:r>
      <w:r w:rsidR="00684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</w:t>
      </w:r>
      <w:r w:rsidR="0089545C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МБУК «НЦРБ» и </w:t>
      </w:r>
      <w:r w:rsidR="00463B8A">
        <w:rPr>
          <w:rFonts w:ascii="Times New Roman" w:eastAsia="Times New Roman" w:hAnsi="Times New Roman"/>
          <w:bCs/>
          <w:sz w:val="24"/>
          <w:szCs w:val="24"/>
        </w:rPr>
        <w:t xml:space="preserve">62 758,03 </w:t>
      </w:r>
      <w:r w:rsidR="006844B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  <w:r w:rsidR="001D6A39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МБУК «НРЦКС»</w:t>
      </w:r>
      <w:r w:rsidR="002B2C8F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8B45525" w14:textId="77777777" w:rsidR="007C5580" w:rsidRPr="001D6A39" w:rsidRDefault="007C5580" w:rsidP="007C55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334EBF" w14:textId="77777777" w:rsidR="002B2892" w:rsidRDefault="002B2892" w:rsidP="00ED1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2B28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Оплачен проезд и провоз багажа к месту использования работником отпуска и обратно</w:t>
      </w:r>
    </w:p>
    <w:p w14:paraId="7060DB36" w14:textId="77777777" w:rsidR="002B2892" w:rsidRDefault="002B2892" w:rsidP="00ED1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C6A10D" w14:textId="77777777" w:rsidR="002B2892" w:rsidRPr="00612FB8" w:rsidRDefault="00612FB8" w:rsidP="002B28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 МБУК «НЦРБ» мерой социальной поддержки в виде оплаты проезда и провоза </w:t>
      </w:r>
      <w:r w:rsidRPr="00612F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багажа к месту использования работником отпуска и обратно</w:t>
      </w:r>
      <w:r w:rsidR="005D52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воспользовались 10 человек, </w:t>
      </w:r>
      <w:r w:rsidR="001C17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МБУК «НРЦКС» - </w:t>
      </w:r>
      <w:r w:rsidR="007C22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 человек.</w:t>
      </w:r>
    </w:p>
    <w:p w14:paraId="351D4212" w14:textId="77777777" w:rsidR="002B2892" w:rsidRPr="007C22C6" w:rsidRDefault="002B2892" w:rsidP="00ED1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7C77EB" w14:textId="77777777" w:rsidR="002B2892" w:rsidRPr="007C22C6" w:rsidRDefault="007C22C6" w:rsidP="00ED19EF">
      <w:pPr>
        <w:spacing w:after="0" w:line="240" w:lineRule="auto"/>
        <w:jc w:val="center"/>
        <w:rPr>
          <w:b/>
          <w:sz w:val="24"/>
          <w:szCs w:val="24"/>
        </w:rPr>
      </w:pPr>
      <w:r w:rsidRPr="007C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7C22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Предоставлены меры социальной поддержки квалифицированных специалистов, работающих и проживающих в сельской местности и поселках городского типа</w:t>
      </w:r>
    </w:p>
    <w:p w14:paraId="481141DF" w14:textId="77777777" w:rsidR="002B2892" w:rsidRDefault="002B2892" w:rsidP="00ED1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18D723" w14:textId="77777777" w:rsidR="002B2892" w:rsidRPr="00DA290C" w:rsidRDefault="001535DB" w:rsidP="007C22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7C22C6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2024 года </w:t>
      </w: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МБУК «НЦРБ» данной мерой социальной поддержки пользовались </w:t>
      </w:r>
      <w:r w:rsidR="00861DA9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человек</w:t>
      </w:r>
      <w:r w:rsidR="0049093D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т.ч. </w:t>
      </w:r>
      <w:r w:rsidR="00D96F3E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пенсионер (дер. Андреевская), 4 действующих сотрудника (дер. Корехино, л.п. Ивакша, дер. Наволок, пос. Шести</w:t>
      </w:r>
      <w:r w:rsidR="000678F1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D96F3E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зер</w:t>
      </w:r>
      <w:r w:rsidR="000678F1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ский</w:t>
      </w:r>
      <w:r w:rsidR="00D96F3E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861DA9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МБУК «НРЦКС» - </w:t>
      </w:r>
      <w:r w:rsidR="00E24373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человек</w:t>
      </w:r>
      <w:r w:rsidR="00A30889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9022C5D" w14:textId="77777777" w:rsidR="00E24373" w:rsidRPr="00DA290C" w:rsidRDefault="00E24373" w:rsidP="007C22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6CACAC" w14:textId="77777777" w:rsidR="00E24373" w:rsidRPr="00DA290C" w:rsidRDefault="00E24373" w:rsidP="00E24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9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Проведены работы по капитальному и текущему ремонту в учреждениях культуры</w:t>
      </w:r>
    </w:p>
    <w:p w14:paraId="0B2927DE" w14:textId="77777777" w:rsidR="00E24373" w:rsidRPr="00DA290C" w:rsidRDefault="00E24373" w:rsidP="007C22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EB19E8" w14:textId="77777777" w:rsidR="00E24373" w:rsidRPr="00DA290C" w:rsidRDefault="008C5911" w:rsidP="007C22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 МБУК «НЦРБ»</w:t>
      </w:r>
      <w:r w:rsidR="00083D67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 адресу г. Няндома, ул. Карла Маркса, д. 7.,</w:t>
      </w: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были проведены следующие мероприятия:</w:t>
      </w:r>
    </w:p>
    <w:p w14:paraId="0A4DC435" w14:textId="77777777" w:rsidR="008C5911" w:rsidRPr="00DA290C" w:rsidRDefault="002B7DF2" w:rsidP="007C22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8C5911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Заменена входная дверь тамбура центрального </w:t>
      </w:r>
      <w:r w:rsidR="005409E7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входа</w:t>
      </w:r>
      <w:r w:rsidR="005409E7" w:rsidRPr="00630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рамках договора с ООО «Территория комфорта</w:t>
      </w:r>
      <w:r w:rsidRPr="00630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1723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3F0E31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результате замены </w:t>
      </w:r>
      <w:r w:rsidR="00CA1659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двери внешний облик центрального холла </w:t>
      </w:r>
      <w:r w:rsidR="00CA1659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библиотеки заметно улучшился, не создав диссонанса внутри только что отремонтированного помещения.</w:t>
      </w:r>
    </w:p>
    <w:p w14:paraId="646CE072" w14:textId="77777777" w:rsidR="000678F1" w:rsidRPr="00DA290C" w:rsidRDefault="002B7DF2" w:rsidP="007C22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2. Заменен прибор учета </w:t>
      </w:r>
      <w:r w:rsidR="004D4637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тепловой энергии, переоборудован узел учета в рамках </w:t>
      </w:r>
      <w:r w:rsidR="00694A0C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 с ИП Хайрулин А.Р.</w:t>
      </w:r>
      <w:r w:rsidR="005B2525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рамках договора выполнены следующие работы: демонтаж старого узла учета, </w:t>
      </w:r>
      <w:r w:rsidR="00302EB4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монтаж подземной теплотрассы от точки врезки до здания,непосредственно монтаж нового узла учета в здании библиотеки (ранее узел находился в металлическом коробе </w:t>
      </w:r>
      <w:r w:rsidR="00B72633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снаружи здания), разработка проектной документации на узел теплоучета в соответствии с новыми тех.условиями, </w:t>
      </w:r>
      <w:r w:rsidR="00AC1CD1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приобретен комплект приборов учета, оборудование и монтажные материалы (расходомеры, термопары, </w:t>
      </w:r>
      <w:r w:rsidR="000F0C10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вычислитель, фитинги, мономеры, запорная арматура и пр.). В результате выполненных работ </w:t>
      </w:r>
      <w:r w:rsidR="00B92E89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получена возможность </w:t>
      </w:r>
      <w:r w:rsidR="000F0C10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оплаты теплоэнергии </w:t>
      </w:r>
      <w:r w:rsidR="00B92E89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 нормативу, а по реальному расходу.</w:t>
      </w:r>
    </w:p>
    <w:p w14:paraId="3FEB6249" w14:textId="77777777" w:rsidR="000678F1" w:rsidRPr="00040250" w:rsidRDefault="008F0D32" w:rsidP="007C22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3. Выполнена отмостка по периметру здания</w:t>
      </w:r>
      <w:r w:rsidR="003529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10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библиотеки по адресу: г. </w:t>
      </w:r>
      <w:r w:rsidR="001E0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C10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яндома, ул. Карла Маркса, д. 7, </w:t>
      </w:r>
      <w:r w:rsidR="00510C1C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«Территория комфорта»</w:t>
      </w:r>
      <w:r w:rsidR="008411B1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 результате проведения работ фундамент, капитально отремонтированный в 2023 году, </w:t>
      </w:r>
      <w:r w:rsidR="003E2540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защищен от повреждений талой и дождевой воды. </w:t>
      </w:r>
    </w:p>
    <w:p w14:paraId="44266170" w14:textId="77777777" w:rsidR="004C56A0" w:rsidRDefault="004C56A0" w:rsidP="007C22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F74D424" w14:textId="77777777" w:rsidR="007A7B0D" w:rsidRPr="00DA290C" w:rsidRDefault="007A7B0D" w:rsidP="007C22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 Канакшанском сельском клубе СП «Мошинское» МБУК «НРЦКС» были проведены следующие работы:</w:t>
      </w:r>
    </w:p>
    <w:p w14:paraId="0FFB2360" w14:textId="77777777" w:rsidR="007A7B0D" w:rsidRPr="00DA290C" w:rsidRDefault="002C22F8" w:rsidP="007C22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1. </w:t>
      </w:r>
      <w:r w:rsidR="00DC2727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ИП Билоченко Р</w:t>
      </w:r>
      <w:r w:rsidR="000402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.В.</w:t>
      </w:r>
      <w:r w:rsidR="00DC2727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рамках договора </w:t>
      </w:r>
      <w:r w:rsidR="00FA4483" w:rsidRPr="00C10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замен</w:t>
      </w:r>
      <w:r w:rsidR="00040250" w:rsidRPr="00C10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ены</w:t>
      </w:r>
      <w:r w:rsidR="00FA4483" w:rsidRPr="00C10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 входные двери 860*2020, установ</w:t>
      </w:r>
      <w:r w:rsidR="00040250" w:rsidRPr="00C10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лены</w:t>
      </w:r>
      <w:r w:rsidR="00FA4483" w:rsidRPr="00C10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 </w:t>
      </w:r>
      <w:r w:rsidR="0058370A" w:rsidRPr="00C10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ПВХ окна взамен старых деревянных рам.</w:t>
      </w:r>
    </w:p>
    <w:p w14:paraId="3088D97E" w14:textId="77777777" w:rsidR="0058370A" w:rsidRPr="00DA290C" w:rsidRDefault="0058370A" w:rsidP="007C22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2. Пров</w:t>
      </w:r>
      <w:r w:rsidR="000402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едены </w:t>
      </w:r>
      <w:r w:rsidR="00040250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ИП</w:t>
      </w:r>
      <w:r w:rsidR="003529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02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Тюльпин И.В. р</w:t>
      </w: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аботы по текущему ремонту помещения</w:t>
      </w:r>
      <w:r w:rsidR="001469F1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где в 2025 году расположится Канакшанская библиотека МБУК «НЦРБ»,</w:t>
      </w:r>
      <w:r w:rsidR="00332F85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F44B70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переборка полов</w:t>
      </w:r>
      <w:r w:rsidR="003B1DCA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заменой </w:t>
      </w:r>
      <w:r w:rsidR="00597DE0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половых лаг</w:t>
      </w:r>
      <w:r w:rsidR="00F44B70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B1DCA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настил линолеума, </w:t>
      </w:r>
      <w:r w:rsidR="00F44B70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покраска</w:t>
      </w:r>
      <w:r w:rsidR="003B1DCA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стен</w:t>
      </w:r>
      <w:r w:rsidR="00F44B70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B1DCA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замена электропроводки.</w:t>
      </w:r>
    </w:p>
    <w:p w14:paraId="0D0C726B" w14:textId="77777777" w:rsidR="000678F1" w:rsidRPr="00DA290C" w:rsidRDefault="000678F1" w:rsidP="007C22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18E3CD4" w14:textId="77777777" w:rsidR="000678F1" w:rsidRPr="00DA290C" w:rsidRDefault="00597DE0" w:rsidP="00597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9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Обеспечены безопасные условия в учреждениях культуры, в т.ч. физическая охрана</w:t>
      </w:r>
    </w:p>
    <w:p w14:paraId="38C04F35" w14:textId="77777777" w:rsidR="003B40CF" w:rsidRDefault="003B40CF" w:rsidP="008E29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AB74F4" w14:textId="77777777" w:rsidR="000466EB" w:rsidRPr="005C4BAB" w:rsidRDefault="000466EB" w:rsidP="00046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BAB">
        <w:rPr>
          <w:rFonts w:ascii="Times New Roman" w:hAnsi="Times New Roman" w:cs="Times New Roman"/>
          <w:sz w:val="24"/>
          <w:szCs w:val="24"/>
        </w:rPr>
        <w:t>Обеспечены безопасные условия для посетителей учреждений путем организации физической охраны:</w:t>
      </w:r>
    </w:p>
    <w:p w14:paraId="00B2802C" w14:textId="77777777" w:rsidR="000466EB" w:rsidRPr="005C4BAB" w:rsidRDefault="000466EB" w:rsidP="00046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BAB">
        <w:rPr>
          <w:rFonts w:ascii="Times New Roman" w:hAnsi="Times New Roman" w:cs="Times New Roman"/>
          <w:sz w:val="24"/>
          <w:szCs w:val="24"/>
        </w:rPr>
        <w:t>-здания МБУК «НЦРБ»  (ООО ЧОП «Грифон-Дельта»),</w:t>
      </w:r>
    </w:p>
    <w:p w14:paraId="5AEBCF0E" w14:textId="77777777" w:rsidR="000466EB" w:rsidRPr="005C4BAB" w:rsidRDefault="000466EB" w:rsidP="00046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BAB">
        <w:rPr>
          <w:rFonts w:ascii="Times New Roman" w:hAnsi="Times New Roman" w:cs="Times New Roman"/>
          <w:sz w:val="24"/>
          <w:szCs w:val="24"/>
        </w:rPr>
        <w:t>-центрального здания МБУК «НРЦКС» (ООО ЧОП «Няндомские соколы»),</w:t>
      </w:r>
    </w:p>
    <w:p w14:paraId="23733956" w14:textId="77777777" w:rsidR="000466EB" w:rsidRPr="005C4BAB" w:rsidRDefault="000466EB" w:rsidP="00046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BAB">
        <w:rPr>
          <w:rFonts w:ascii="Times New Roman" w:hAnsi="Times New Roman" w:cs="Times New Roman"/>
          <w:sz w:val="24"/>
          <w:szCs w:val="24"/>
        </w:rPr>
        <w:t>- здания ДК «Заря» (ООО ЧОП «Няндомские соколы»),</w:t>
      </w:r>
    </w:p>
    <w:p w14:paraId="166B50BE" w14:textId="77777777" w:rsidR="000466EB" w:rsidRPr="005C4BAB" w:rsidRDefault="000466EB" w:rsidP="00046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BAB">
        <w:rPr>
          <w:rFonts w:ascii="Times New Roman" w:hAnsi="Times New Roman" w:cs="Times New Roman"/>
          <w:sz w:val="24"/>
          <w:szCs w:val="24"/>
        </w:rPr>
        <w:t>- здания  Шалакушского дома культуры(ООО ЧОП «Няндомские соколы»).</w:t>
      </w:r>
    </w:p>
    <w:p w14:paraId="2E053ADA" w14:textId="77777777" w:rsidR="006F7F25" w:rsidRPr="005C4BAB" w:rsidRDefault="006F7F25" w:rsidP="006F7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BAB">
        <w:rPr>
          <w:rFonts w:ascii="Times New Roman" w:hAnsi="Times New Roman" w:cs="Times New Roman"/>
          <w:sz w:val="24"/>
          <w:szCs w:val="24"/>
        </w:rPr>
        <w:t xml:space="preserve">В </w:t>
      </w:r>
      <w:r w:rsidR="005C4BAB" w:rsidRPr="005C4BAB">
        <w:rPr>
          <w:rFonts w:ascii="Times New Roman" w:hAnsi="Times New Roman" w:cs="Times New Roman"/>
          <w:sz w:val="24"/>
          <w:szCs w:val="24"/>
        </w:rPr>
        <w:t>здании МБУК «НЦРБ» б</w:t>
      </w:r>
      <w:r w:rsidRPr="005C4BAB">
        <w:rPr>
          <w:rFonts w:ascii="Times New Roman" w:hAnsi="Times New Roman" w:cs="Times New Roman"/>
          <w:sz w:val="24"/>
          <w:szCs w:val="24"/>
        </w:rPr>
        <w:t>ыл обустроен пост охраны .</w:t>
      </w:r>
    </w:p>
    <w:p w14:paraId="19AF8F05" w14:textId="77777777" w:rsidR="000466EB" w:rsidRPr="00DA290C" w:rsidRDefault="000466EB" w:rsidP="00046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BAB">
        <w:rPr>
          <w:rFonts w:ascii="Times New Roman" w:hAnsi="Times New Roman" w:cs="Times New Roman"/>
          <w:sz w:val="24"/>
          <w:szCs w:val="24"/>
        </w:rPr>
        <w:t>Для обеспечения безопасности и антитеррористической защищённости организаций культуры (в рамках исполнения требований к установке системы экстренного оповещения в учреждениях культуры в Постановлении Правительства РФ от 11.02.2017 №176 ) ООО «СТЭМ» были проведены работы по поставке оборудования и монтажу системы экстренного оповещения при чрезвычайных ситуациях в зданиях Краеведческого музея «Дом Няна», Дома культуры «Заря» и центрального здания МБУК «НРЦКС». В  ДК «Заря»  монтаж произведен за счет внебюджетных средств.</w:t>
      </w:r>
    </w:p>
    <w:p w14:paraId="7F0E73C7" w14:textId="77777777" w:rsidR="00597DE0" w:rsidRPr="00DA290C" w:rsidRDefault="00597DE0" w:rsidP="00597D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7C85A3" w14:textId="77777777" w:rsidR="00597DE0" w:rsidRPr="00DA290C" w:rsidRDefault="000A550E" w:rsidP="00753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9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Обновлена материально-техническая база учреждений культуры</w:t>
      </w:r>
    </w:p>
    <w:p w14:paraId="0C1FB13C" w14:textId="77777777" w:rsidR="00597DE0" w:rsidRPr="00DA290C" w:rsidRDefault="00597DE0" w:rsidP="00597D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DEF74E" w14:textId="77777777" w:rsidR="00551D73" w:rsidRPr="00DA290C" w:rsidRDefault="00E4008C" w:rsidP="00597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 МБУК «НРЦКС» </w:t>
      </w:r>
      <w:r w:rsidR="00C768C2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проведены следующие работы по обновлению материально-технической базы учреждений:</w:t>
      </w:r>
    </w:p>
    <w:p w14:paraId="22C24122" w14:textId="77777777" w:rsidR="00C768C2" w:rsidRPr="00DA290C" w:rsidRDefault="009F47CA" w:rsidP="00597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768C2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Установлено климатическое оборудование </w:t>
      </w:r>
      <w:r w:rsidR="000E199C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–сплит система кондиционирования воздуха</w:t>
      </w:r>
      <w:r w:rsidR="00476AAB" w:rsidRPr="00DA290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Kitano</w:t>
      </w:r>
      <w:r w:rsidR="000E199C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помещении ЦКС </w:t>
      </w:r>
      <w:r w:rsidR="000466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5F114A" w:rsidRPr="000466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индивидуальный предприниматель Шерстянников А</w:t>
      </w:r>
      <w:r w:rsidR="000466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.Ю.)</w:t>
      </w:r>
    </w:p>
    <w:p w14:paraId="11496802" w14:textId="77777777" w:rsidR="009F47CA" w:rsidRPr="00DA290C" w:rsidRDefault="009F47CA" w:rsidP="00597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2.Приобретены 2 биотуалета для уличных мероприятий</w:t>
      </w:r>
      <w:r w:rsidR="00617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1A6944" w:rsidRPr="00617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«СТК Союз»</w:t>
      </w:r>
      <w:r w:rsidR="0061777A" w:rsidRPr="00617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0466EB" w:rsidRPr="0061777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.</w:t>
      </w:r>
      <w:r w:rsidR="008C041D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Впервые были использованы при проведении фестиваля «10 МЕРИДИАН»</w:t>
      </w:r>
      <w:r w:rsidR="003F252E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августе 2024 года, далее запланированы к использованию на массовых мероприятиях </w:t>
      </w:r>
      <w:r w:rsidR="001C4411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округа.</w:t>
      </w:r>
    </w:p>
    <w:p w14:paraId="4827C01C" w14:textId="77777777" w:rsidR="00ED69BB" w:rsidRPr="000466EB" w:rsidRDefault="001C4411" w:rsidP="00ED69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3. </w:t>
      </w:r>
      <w:r w:rsidR="00ED69BB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Восстановлена работоспособность </w:t>
      </w:r>
      <w:r w:rsidR="00881479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платы кино</w:t>
      </w:r>
      <w:r w:rsidR="00ED69BB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проектора Nec NC1202L в Шалакушском Доме культуры, </w:t>
      </w:r>
      <w:r w:rsidR="0072525E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позволило </w:t>
      </w:r>
      <w:r w:rsidR="004B691F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продолжить бесперебойную работу кинотеатра в поселке Шалакуша. </w:t>
      </w:r>
    </w:p>
    <w:p w14:paraId="3801D288" w14:textId="77777777" w:rsidR="00551D73" w:rsidRPr="00DA290C" w:rsidRDefault="000D2C04" w:rsidP="00597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9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</w: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МБУК «Н</w:t>
      </w:r>
      <w:r w:rsidR="00F03CC8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ЦРБ</w:t>
      </w: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проведены </w:t>
      </w:r>
      <w:r w:rsidRPr="00617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следующие </w:t>
      </w:r>
      <w:r w:rsidR="00AF2694" w:rsidRPr="00617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мероприяития</w:t>
      </w: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обновлению материально-технической базы учреждений:</w:t>
      </w:r>
    </w:p>
    <w:p w14:paraId="38F67583" w14:textId="77777777" w:rsidR="00704032" w:rsidRDefault="00080306" w:rsidP="0070403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1. Поставлены книжные издания в рамках гарантийного комплектования книжных фондов модернизированных в 2024 году Центральной и Детской библиотек. Поставщиками выступили </w:t>
      </w:r>
      <w:r w:rsidRPr="00617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</w:t>
      </w:r>
      <w:r w:rsidR="000466EB" w:rsidRPr="00617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17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 компании и издательства: </w:t>
      </w:r>
      <w:r w:rsidR="00023B8D" w:rsidRPr="00617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«Росмен»</w:t>
      </w:r>
      <w:r w:rsidR="00A96312" w:rsidRPr="00617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ООО «Издательство Речь», ООО «Лабиринт-дистрибь</w:t>
      </w:r>
      <w:r w:rsidR="00A96312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юция», </w:t>
      </w:r>
      <w:r w:rsidR="00ED64BB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«Издательство АСТ», ООО «Издательская группа Азбука-Аттикус», </w:t>
      </w:r>
      <w:r w:rsidR="008E7B4D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«Торговый дом «Стрекоза», ООО «Издательс</w:t>
      </w:r>
      <w:r w:rsidR="002E7F2C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8E7B4D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 ЭКСМО», ООО «ИЗДАТЕЛЬСТВО «ВЕЧЕ», </w:t>
      </w:r>
      <w:r w:rsidR="002E7F2C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«Торговый дом «Феникс», ООО «Счастье внутри»</w:t>
      </w:r>
      <w:r w:rsidR="0050514D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Всего </w:t>
      </w:r>
      <w:r w:rsidR="00460858" w:rsidRPr="00DA2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приобретено 894 экземпляра </w:t>
      </w:r>
      <w:r w:rsidR="00460858" w:rsidRPr="00617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Центральную библиотеку и 894 экземпляра </w:t>
      </w:r>
      <w:r w:rsidR="000466EB" w:rsidRPr="00617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460858" w:rsidRPr="00617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Детскую библиотеку. Обновляемость фонда в 2024 году в указанных библиотеках составила </w:t>
      </w:r>
      <w:r w:rsidR="00704032" w:rsidRPr="00617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5,5 % и 10,</w:t>
      </w:r>
      <w:r w:rsidR="007040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7 % соответственно. </w:t>
      </w:r>
      <w:r w:rsidR="00704032" w:rsidRPr="00077497">
        <w:rPr>
          <w:rFonts w:ascii="Times New Roman" w:hAnsi="Times New Roman"/>
          <w:sz w:val="24"/>
          <w:szCs w:val="24"/>
        </w:rPr>
        <w:t xml:space="preserve">Общий фонд МБУК «НЦРБ» за 2024 год обновился на 6 %.   На конец 2024 года общий фонд МБУК «НЦРБ» составил – 87764 экз., из которых 80102 - книги, 7489 - периодические издания, 12 - аудио записи, 161 - электронные издания. </w:t>
      </w:r>
    </w:p>
    <w:p w14:paraId="6206EEB7" w14:textId="77777777" w:rsidR="00662A4E" w:rsidRDefault="00662A4E" w:rsidP="0070403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Укомплектован книжный фонд в Лепшинской сельской библиотеке. </w:t>
      </w:r>
      <w:r w:rsidR="008D6C9E" w:rsidRPr="008D6C9E">
        <w:rPr>
          <w:rFonts w:ascii="Times New Roman" w:hAnsi="Times New Roman"/>
          <w:sz w:val="24"/>
          <w:szCs w:val="24"/>
        </w:rPr>
        <w:t>Обновление фонда произошло за счет финансирования из местного бюджета открытой</w:t>
      </w:r>
      <w:r w:rsidR="008D6C9E">
        <w:rPr>
          <w:rFonts w:ascii="Times New Roman" w:hAnsi="Times New Roman"/>
          <w:sz w:val="24"/>
          <w:szCs w:val="24"/>
        </w:rPr>
        <w:t xml:space="preserve"> в 2023 году</w:t>
      </w:r>
      <w:r w:rsidR="008D6C9E" w:rsidRPr="008D6C9E">
        <w:rPr>
          <w:rFonts w:ascii="Times New Roman" w:hAnsi="Times New Roman"/>
          <w:sz w:val="24"/>
          <w:szCs w:val="24"/>
        </w:rPr>
        <w:t xml:space="preserve"> библиотеки.  Приобретено 474 экземпляра </w:t>
      </w:r>
      <w:r w:rsidR="008D6C9E" w:rsidRPr="00361D0B">
        <w:rPr>
          <w:rFonts w:ascii="Times New Roman" w:hAnsi="Times New Roman"/>
          <w:sz w:val="24"/>
          <w:szCs w:val="24"/>
        </w:rPr>
        <w:t>книг</w:t>
      </w:r>
      <w:r w:rsidR="007476CB">
        <w:rPr>
          <w:rFonts w:ascii="Times New Roman" w:hAnsi="Times New Roman"/>
          <w:sz w:val="24"/>
          <w:szCs w:val="24"/>
        </w:rPr>
        <w:t>. По</w:t>
      </w:r>
      <w:r w:rsidR="004D3625" w:rsidRPr="00361D0B">
        <w:rPr>
          <w:rFonts w:ascii="Times New Roman" w:hAnsi="Times New Roman"/>
          <w:sz w:val="24"/>
          <w:szCs w:val="24"/>
        </w:rPr>
        <w:t>ставщики</w:t>
      </w:r>
      <w:r w:rsidR="000466EB" w:rsidRPr="00361D0B">
        <w:rPr>
          <w:rFonts w:ascii="Times New Roman" w:hAnsi="Times New Roman"/>
          <w:sz w:val="24"/>
          <w:szCs w:val="24"/>
        </w:rPr>
        <w:t>:</w:t>
      </w:r>
      <w:r w:rsidR="004D3625" w:rsidRPr="00361D0B">
        <w:rPr>
          <w:rFonts w:ascii="Times New Roman" w:hAnsi="Times New Roman"/>
          <w:sz w:val="24"/>
          <w:szCs w:val="24"/>
        </w:rPr>
        <w:t xml:space="preserve"> ООО «Издательство АСТ», ООО «Росмэн», ИП Каширская Е.В.</w:t>
      </w:r>
      <w:r w:rsidR="008D6C9E" w:rsidRPr="00361D0B">
        <w:rPr>
          <w:rFonts w:ascii="Times New Roman" w:hAnsi="Times New Roman"/>
          <w:sz w:val="24"/>
          <w:szCs w:val="24"/>
        </w:rPr>
        <w:t xml:space="preserve"> Общий фонд </w:t>
      </w:r>
      <w:r w:rsidR="002006EC" w:rsidRPr="00361D0B">
        <w:rPr>
          <w:rFonts w:ascii="Times New Roman" w:hAnsi="Times New Roman"/>
          <w:sz w:val="24"/>
          <w:szCs w:val="24"/>
        </w:rPr>
        <w:t xml:space="preserve">Лепшинской библиотеки </w:t>
      </w:r>
      <w:r w:rsidR="008D6C9E" w:rsidRPr="00361D0B">
        <w:rPr>
          <w:rFonts w:ascii="Times New Roman" w:hAnsi="Times New Roman"/>
          <w:sz w:val="24"/>
          <w:szCs w:val="24"/>
        </w:rPr>
        <w:t>состав</w:t>
      </w:r>
      <w:r w:rsidR="002006EC" w:rsidRPr="00361D0B">
        <w:rPr>
          <w:rFonts w:ascii="Times New Roman" w:hAnsi="Times New Roman"/>
          <w:sz w:val="24"/>
          <w:szCs w:val="24"/>
        </w:rPr>
        <w:t>ил 1353 экземпляра книжных и периодических изданий.</w:t>
      </w:r>
    </w:p>
    <w:p w14:paraId="3F00D14D" w14:textId="77777777" w:rsidR="002A7A03" w:rsidRDefault="004D3625" w:rsidP="0070403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934BB6">
        <w:rPr>
          <w:rFonts w:ascii="Times New Roman" w:hAnsi="Times New Roman"/>
          <w:sz w:val="24"/>
          <w:szCs w:val="24"/>
        </w:rPr>
        <w:t>В заве</w:t>
      </w:r>
      <w:r w:rsidR="00670159">
        <w:rPr>
          <w:rFonts w:ascii="Times New Roman" w:hAnsi="Times New Roman"/>
          <w:sz w:val="24"/>
          <w:szCs w:val="24"/>
        </w:rPr>
        <w:t>рш</w:t>
      </w:r>
      <w:r w:rsidR="00934BB6">
        <w:rPr>
          <w:rFonts w:ascii="Times New Roman" w:hAnsi="Times New Roman"/>
          <w:sz w:val="24"/>
          <w:szCs w:val="24"/>
        </w:rPr>
        <w:t xml:space="preserve">ающий </w:t>
      </w:r>
      <w:r w:rsidR="00670159">
        <w:rPr>
          <w:rFonts w:ascii="Times New Roman" w:hAnsi="Times New Roman"/>
          <w:sz w:val="24"/>
          <w:szCs w:val="24"/>
        </w:rPr>
        <w:t>год гарантированного комплектования модельных библиотек в д. Корехино, в Каргополе-2, открытых в рамках национального проекта «Культур</w:t>
      </w:r>
      <w:r w:rsidR="00815F42">
        <w:rPr>
          <w:rFonts w:ascii="Times New Roman" w:hAnsi="Times New Roman"/>
          <w:sz w:val="24"/>
          <w:szCs w:val="24"/>
        </w:rPr>
        <w:t>а</w:t>
      </w:r>
      <w:r w:rsidR="00670159">
        <w:rPr>
          <w:rFonts w:ascii="Times New Roman" w:hAnsi="Times New Roman"/>
          <w:sz w:val="24"/>
          <w:szCs w:val="24"/>
        </w:rPr>
        <w:t>»</w:t>
      </w:r>
      <w:r w:rsidR="00815F42">
        <w:rPr>
          <w:rFonts w:ascii="Times New Roman" w:hAnsi="Times New Roman"/>
          <w:sz w:val="24"/>
          <w:szCs w:val="24"/>
        </w:rPr>
        <w:t>, было приобретено 488 экземпляров книг</w:t>
      </w:r>
      <w:r w:rsidR="005A0801">
        <w:rPr>
          <w:rFonts w:ascii="Times New Roman" w:hAnsi="Times New Roman"/>
          <w:sz w:val="24"/>
          <w:szCs w:val="24"/>
        </w:rPr>
        <w:t xml:space="preserve"> и периодических </w:t>
      </w:r>
      <w:r w:rsidR="005A0801" w:rsidRPr="00361D0B">
        <w:rPr>
          <w:rFonts w:ascii="Times New Roman" w:hAnsi="Times New Roman"/>
          <w:sz w:val="24"/>
          <w:szCs w:val="24"/>
        </w:rPr>
        <w:t>изданий</w:t>
      </w:r>
      <w:r w:rsidR="00815F42" w:rsidRPr="00361D0B">
        <w:rPr>
          <w:rFonts w:ascii="Times New Roman" w:hAnsi="Times New Roman"/>
          <w:sz w:val="24"/>
          <w:szCs w:val="24"/>
        </w:rPr>
        <w:t xml:space="preserve"> в </w:t>
      </w:r>
      <w:r w:rsidR="000466EB" w:rsidRPr="00361D0B">
        <w:rPr>
          <w:rFonts w:ascii="Times New Roman" w:hAnsi="Times New Roman"/>
          <w:sz w:val="24"/>
          <w:szCs w:val="24"/>
        </w:rPr>
        <w:t xml:space="preserve">библиотеку мкр-на </w:t>
      </w:r>
      <w:r w:rsidR="00815F42" w:rsidRPr="00361D0B">
        <w:rPr>
          <w:rFonts w:ascii="Times New Roman" w:hAnsi="Times New Roman"/>
          <w:sz w:val="24"/>
          <w:szCs w:val="24"/>
        </w:rPr>
        <w:t>Каргопол</w:t>
      </w:r>
      <w:r w:rsidR="000466EB" w:rsidRPr="00361D0B">
        <w:rPr>
          <w:rFonts w:ascii="Times New Roman" w:hAnsi="Times New Roman"/>
          <w:sz w:val="24"/>
          <w:szCs w:val="24"/>
        </w:rPr>
        <w:t>ь</w:t>
      </w:r>
      <w:r w:rsidR="00815F42" w:rsidRPr="00361D0B">
        <w:rPr>
          <w:rFonts w:ascii="Times New Roman" w:hAnsi="Times New Roman"/>
          <w:sz w:val="24"/>
          <w:szCs w:val="24"/>
        </w:rPr>
        <w:t>-2</w:t>
      </w:r>
      <w:r w:rsidR="005A0801" w:rsidRPr="00361D0B">
        <w:rPr>
          <w:rFonts w:ascii="Times New Roman" w:hAnsi="Times New Roman"/>
          <w:sz w:val="24"/>
          <w:szCs w:val="24"/>
        </w:rPr>
        <w:t xml:space="preserve"> (Поставщики – АО «Почта России», ООО «Издательство АСТ», ООО «Издательство «Эксмо»</w:t>
      </w:r>
      <w:r w:rsidR="002A7A03" w:rsidRPr="00361D0B">
        <w:rPr>
          <w:rFonts w:ascii="Times New Roman" w:hAnsi="Times New Roman"/>
          <w:sz w:val="24"/>
          <w:szCs w:val="24"/>
        </w:rPr>
        <w:t xml:space="preserve">), 480 экземпляров </w:t>
      </w:r>
      <w:r w:rsidR="000466EB" w:rsidRPr="00361D0B">
        <w:rPr>
          <w:rFonts w:ascii="Times New Roman" w:hAnsi="Times New Roman"/>
          <w:sz w:val="24"/>
          <w:szCs w:val="24"/>
        </w:rPr>
        <w:t xml:space="preserve">- </w:t>
      </w:r>
      <w:r w:rsidR="002A7A03" w:rsidRPr="00361D0B">
        <w:rPr>
          <w:rFonts w:ascii="Times New Roman" w:hAnsi="Times New Roman"/>
          <w:sz w:val="24"/>
          <w:szCs w:val="24"/>
        </w:rPr>
        <w:t>в Мошинскую библиотеку (ООО «Издательство «Эксмо», ООО «Издательство «Речь», АО «Почта России»)</w:t>
      </w:r>
      <w:r w:rsidR="00207B67" w:rsidRPr="00361D0B">
        <w:rPr>
          <w:rFonts w:ascii="Times New Roman" w:hAnsi="Times New Roman"/>
          <w:sz w:val="24"/>
          <w:szCs w:val="24"/>
        </w:rPr>
        <w:t xml:space="preserve">. За период реализации проекта с 2021 </w:t>
      </w:r>
      <w:r w:rsidR="00361D0B" w:rsidRPr="00361D0B">
        <w:rPr>
          <w:rFonts w:ascii="Times New Roman" w:hAnsi="Times New Roman"/>
          <w:sz w:val="24"/>
          <w:szCs w:val="24"/>
        </w:rPr>
        <w:t>по</w:t>
      </w:r>
      <w:r w:rsidR="00207B67" w:rsidRPr="00361D0B">
        <w:rPr>
          <w:rFonts w:ascii="Times New Roman" w:hAnsi="Times New Roman"/>
          <w:sz w:val="24"/>
          <w:szCs w:val="24"/>
        </w:rPr>
        <w:t xml:space="preserve"> 2024 г. </w:t>
      </w:r>
      <w:r w:rsidR="00361D0B" w:rsidRPr="00361D0B">
        <w:rPr>
          <w:rFonts w:ascii="Times New Roman" w:hAnsi="Times New Roman"/>
          <w:sz w:val="24"/>
          <w:szCs w:val="24"/>
        </w:rPr>
        <w:t>п</w:t>
      </w:r>
      <w:r w:rsidR="00207B67" w:rsidRPr="00361D0B">
        <w:rPr>
          <w:rFonts w:ascii="Times New Roman" w:hAnsi="Times New Roman"/>
          <w:sz w:val="24"/>
          <w:szCs w:val="24"/>
        </w:rPr>
        <w:t>роизошло полное обновление детского, художественного и отраслевого фонда.</w:t>
      </w:r>
    </w:p>
    <w:p w14:paraId="1D6A4341" w14:textId="77777777" w:rsidR="00C50527" w:rsidRDefault="00C50527" w:rsidP="0070403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AF2694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риобретен</w:t>
      </w:r>
      <w:r w:rsidR="00604D54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тепловая пушка</w:t>
      </w:r>
      <w:r w:rsidR="00361D0B">
        <w:rPr>
          <w:rFonts w:ascii="Times New Roman" w:hAnsi="Times New Roman"/>
          <w:sz w:val="24"/>
          <w:szCs w:val="24"/>
        </w:rPr>
        <w:t>,</w:t>
      </w:r>
      <w:r w:rsidR="00604D54">
        <w:rPr>
          <w:rFonts w:ascii="Times New Roman" w:hAnsi="Times New Roman"/>
          <w:sz w:val="24"/>
          <w:szCs w:val="24"/>
        </w:rPr>
        <w:t xml:space="preserve"> тепловые завесы и радиотелефоны</w:t>
      </w:r>
      <w:r w:rsidR="00AF2694">
        <w:rPr>
          <w:rFonts w:ascii="Times New Roman" w:hAnsi="Times New Roman"/>
          <w:sz w:val="24"/>
          <w:szCs w:val="24"/>
        </w:rPr>
        <w:t>в Центральную библиотеку (в ООО «ДНС Ритейл»)</w:t>
      </w:r>
      <w:r w:rsidR="00604D54">
        <w:rPr>
          <w:rFonts w:ascii="Times New Roman" w:hAnsi="Times New Roman"/>
          <w:sz w:val="24"/>
          <w:szCs w:val="24"/>
        </w:rPr>
        <w:t>.</w:t>
      </w:r>
    </w:p>
    <w:p w14:paraId="10A2C4A5" w14:textId="77777777" w:rsidR="009A7B16" w:rsidRDefault="009A7B16" w:rsidP="0070403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Приобретены </w:t>
      </w:r>
      <w:r w:rsidR="009300B0">
        <w:rPr>
          <w:rFonts w:ascii="Times New Roman" w:hAnsi="Times New Roman"/>
          <w:sz w:val="24"/>
          <w:szCs w:val="24"/>
        </w:rPr>
        <w:t xml:space="preserve">светодиодные </w:t>
      </w:r>
      <w:r>
        <w:rPr>
          <w:rFonts w:ascii="Times New Roman" w:hAnsi="Times New Roman"/>
          <w:sz w:val="24"/>
          <w:szCs w:val="24"/>
        </w:rPr>
        <w:t xml:space="preserve">светильники в </w:t>
      </w:r>
      <w:r w:rsidR="009300B0">
        <w:rPr>
          <w:rFonts w:ascii="Times New Roman" w:hAnsi="Times New Roman"/>
          <w:sz w:val="24"/>
          <w:szCs w:val="24"/>
        </w:rPr>
        <w:t>Шестиозерскуюбиблиотеку</w:t>
      </w:r>
      <w:r w:rsidR="00687CF6">
        <w:rPr>
          <w:rFonts w:ascii="Times New Roman" w:hAnsi="Times New Roman"/>
          <w:sz w:val="24"/>
          <w:szCs w:val="24"/>
        </w:rPr>
        <w:t xml:space="preserve">, светильники в Центральную библиотеку </w:t>
      </w:r>
    </w:p>
    <w:p w14:paraId="4F5EB1FA" w14:textId="77777777" w:rsidR="00AF5739" w:rsidRDefault="00AF5739" w:rsidP="0070403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AF2694">
        <w:rPr>
          <w:rFonts w:ascii="Times New Roman" w:hAnsi="Times New Roman"/>
          <w:sz w:val="24"/>
          <w:szCs w:val="24"/>
        </w:rPr>
        <w:t>П</w:t>
      </w:r>
      <w:r w:rsidR="00787DE9">
        <w:rPr>
          <w:rFonts w:ascii="Times New Roman" w:hAnsi="Times New Roman"/>
          <w:sz w:val="24"/>
          <w:szCs w:val="24"/>
        </w:rPr>
        <w:t>риобретены лотки для бумаги, библиотечные разделители для книг</w:t>
      </w:r>
      <w:r w:rsidR="009300B0">
        <w:rPr>
          <w:rFonts w:ascii="Times New Roman" w:hAnsi="Times New Roman"/>
          <w:sz w:val="24"/>
          <w:szCs w:val="24"/>
        </w:rPr>
        <w:t xml:space="preserve"> в Центральную библиотеку</w:t>
      </w:r>
      <w:r w:rsidR="00910875">
        <w:rPr>
          <w:rFonts w:ascii="Times New Roman" w:hAnsi="Times New Roman"/>
          <w:sz w:val="24"/>
          <w:szCs w:val="24"/>
        </w:rPr>
        <w:t xml:space="preserve">, жалюзи </w:t>
      </w:r>
      <w:r w:rsidR="00AF2694">
        <w:rPr>
          <w:rFonts w:ascii="Times New Roman" w:hAnsi="Times New Roman"/>
          <w:sz w:val="24"/>
          <w:szCs w:val="24"/>
        </w:rPr>
        <w:t xml:space="preserve">- </w:t>
      </w:r>
      <w:r w:rsidR="00910875">
        <w:rPr>
          <w:rFonts w:ascii="Times New Roman" w:hAnsi="Times New Roman"/>
          <w:sz w:val="24"/>
          <w:szCs w:val="24"/>
        </w:rPr>
        <w:t>для Ступинской библиотеки.</w:t>
      </w:r>
    </w:p>
    <w:p w14:paraId="7EDE9AF5" w14:textId="77777777" w:rsidR="00D5255A" w:rsidRDefault="00AF5739" w:rsidP="0070403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AF2694">
        <w:rPr>
          <w:rFonts w:ascii="Times New Roman" w:hAnsi="Times New Roman"/>
          <w:sz w:val="24"/>
          <w:szCs w:val="24"/>
        </w:rPr>
        <w:t>П</w:t>
      </w:r>
      <w:r w:rsidR="00910875">
        <w:rPr>
          <w:rFonts w:ascii="Times New Roman" w:hAnsi="Times New Roman"/>
          <w:sz w:val="24"/>
          <w:szCs w:val="24"/>
        </w:rPr>
        <w:t xml:space="preserve">риобретены два умывальника для </w:t>
      </w:r>
      <w:r w:rsidR="00687CF6">
        <w:rPr>
          <w:rFonts w:ascii="Times New Roman" w:hAnsi="Times New Roman"/>
          <w:sz w:val="24"/>
          <w:szCs w:val="24"/>
        </w:rPr>
        <w:t>библиотек в п. Шожма, д. Наволок</w:t>
      </w:r>
      <w:r w:rsidR="00AF2694">
        <w:rPr>
          <w:rFonts w:ascii="Times New Roman" w:hAnsi="Times New Roman"/>
          <w:sz w:val="24"/>
          <w:szCs w:val="24"/>
        </w:rPr>
        <w:t>.</w:t>
      </w:r>
    </w:p>
    <w:p w14:paraId="3CEBB2B9" w14:textId="77777777" w:rsidR="00AF2694" w:rsidRDefault="00AF2694" w:rsidP="0070403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93437A7" w14:textId="77777777" w:rsidR="00D5255A" w:rsidRPr="00D5255A" w:rsidRDefault="00D5255A" w:rsidP="00D5255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5255A">
        <w:rPr>
          <w:rFonts w:ascii="Times New Roman" w:hAnsi="Times New Roman"/>
          <w:b/>
          <w:bCs/>
          <w:sz w:val="24"/>
          <w:szCs w:val="24"/>
        </w:rPr>
        <w:t>7. Разработана документация для осуществления уставной деятельности учреждений культуры, для соблюдения трудового законодательства Российской Федерации, проектно-сметная документация</w:t>
      </w:r>
    </w:p>
    <w:p w14:paraId="2347D058" w14:textId="77777777" w:rsidR="00D5255A" w:rsidRDefault="00D5255A" w:rsidP="00597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5108F2C" w14:textId="77777777" w:rsidR="00E732DB" w:rsidRDefault="00E732DB" w:rsidP="00597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Проведена государственная экспертиза достоверности сметной стоимости </w:t>
      </w:r>
      <w:r w:rsidR="00387B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 по текущему ремонту помещений Центральной библиотеки</w:t>
      </w:r>
      <w:r w:rsidR="001859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ГАУ АО «АРЦЦС» 29 мая 2024 года выдало положительное заключение №29-1-0280-24 на текущий ремонт помещений</w:t>
      </w:r>
      <w:r w:rsidR="00361D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A52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Необходимость проведения гос. экспертизы обусловлена правилами предоставления иного межбюджетного трансферта на модернизацию учреждений культуры </w:t>
      </w:r>
      <w:r w:rsidR="000A5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части текущих ремонтов помещений (ГП «Культура Русского Севера»).</w:t>
      </w:r>
    </w:p>
    <w:p w14:paraId="37513E3C" w14:textId="77777777" w:rsidR="001E205E" w:rsidRPr="001E205E" w:rsidRDefault="000A5049" w:rsidP="001E20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Разработан дизайн-проект библиотеки в пос. Шалакуша ООО «ВЭЛ»</w:t>
      </w:r>
      <w:r w:rsidR="00FC79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целью участия в конкурсном отборе на создание модельной библиотеки. </w:t>
      </w:r>
      <w:r w:rsidR="001E205E" w:rsidRPr="001E2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рамках концепции по созданию модельной библиотеки на базе Шалакушской сельской библиотеки </w:t>
      </w:r>
      <w:r w:rsidR="001E2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предусмотрено создание трех </w:t>
      </w:r>
      <w:r w:rsidR="001E205E" w:rsidRPr="001E2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функциональны</w:t>
      </w:r>
      <w:r w:rsidR="001E2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1E205E" w:rsidRPr="001E2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зон:</w:t>
      </w:r>
    </w:p>
    <w:p w14:paraId="42CD66ED" w14:textId="77777777" w:rsidR="001E205E" w:rsidRPr="001E205E" w:rsidRDefault="00E4617C" w:rsidP="001E20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E205E" w:rsidRPr="001E2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Зона библиотечно-информационного обслуживания пользователей (32,3 кв.м.);</w:t>
      </w:r>
    </w:p>
    <w:p w14:paraId="5CF277D9" w14:textId="77777777" w:rsidR="001E205E" w:rsidRPr="001E205E" w:rsidRDefault="00E4617C" w:rsidP="001E20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E205E" w:rsidRPr="001E2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Зона мастер-классов: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Зона тихих и громких чтений</w:t>
      </w:r>
      <w:r w:rsidR="001E205E" w:rsidRPr="001E2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(32,3 кв.м.)</w:t>
      </w:r>
    </w:p>
    <w:p w14:paraId="5CECB34C" w14:textId="77777777" w:rsidR="001E205E" w:rsidRPr="001E205E" w:rsidRDefault="00E4617C" w:rsidP="001E20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E205E" w:rsidRPr="001E2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Зона мастер-классов: Ремесленная мастерская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гастрономическая зона</w:t>
      </w:r>
      <w:r w:rsidR="001E205E" w:rsidRPr="001E2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(22,6 кв.м.)</w:t>
      </w:r>
      <w:r w:rsidR="008F03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FA740EC" w14:textId="77777777" w:rsidR="00D5255A" w:rsidRDefault="00D5255A" w:rsidP="00597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72A787" w14:textId="77777777" w:rsidR="00D5255A" w:rsidRPr="005F1566" w:rsidRDefault="005F1566" w:rsidP="005F15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Обеспечено участие специалистов учреждений культуры в курсах повышения квалификации</w:t>
      </w:r>
    </w:p>
    <w:p w14:paraId="1F91C162" w14:textId="77777777" w:rsidR="00597DE0" w:rsidRDefault="005F1566" w:rsidP="00597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3827"/>
        <w:gridCol w:w="1667"/>
      </w:tblGrid>
      <w:tr w:rsidR="008867E6" w:rsidRPr="00D8258E" w14:paraId="2C56B796" w14:textId="77777777" w:rsidTr="00533C85">
        <w:tc>
          <w:tcPr>
            <w:tcW w:w="4928" w:type="dxa"/>
            <w:shd w:val="clear" w:color="auto" w:fill="auto"/>
          </w:tcPr>
          <w:p w14:paraId="35B49030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Наименование мероприятия, направленного на повышение квалификации</w:t>
            </w:r>
          </w:p>
        </w:tc>
        <w:tc>
          <w:tcPr>
            <w:tcW w:w="3827" w:type="dxa"/>
            <w:shd w:val="clear" w:color="auto" w:fill="auto"/>
          </w:tcPr>
          <w:p w14:paraId="6B0C5521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Организатор мероприятия</w:t>
            </w:r>
          </w:p>
        </w:tc>
        <w:tc>
          <w:tcPr>
            <w:tcW w:w="1667" w:type="dxa"/>
            <w:shd w:val="clear" w:color="auto" w:fill="auto"/>
          </w:tcPr>
          <w:p w14:paraId="532ACF12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Количество специалистов учреждений, принявших участие в мероприятии</w:t>
            </w:r>
          </w:p>
        </w:tc>
      </w:tr>
      <w:tr w:rsidR="004218D0" w:rsidRPr="00D8258E" w14:paraId="69992F9C" w14:textId="77777777" w:rsidTr="00533C85">
        <w:tc>
          <w:tcPr>
            <w:tcW w:w="4928" w:type="dxa"/>
            <w:shd w:val="clear" w:color="auto" w:fill="auto"/>
          </w:tcPr>
          <w:p w14:paraId="15CDCB5D" w14:textId="77777777" w:rsidR="004218D0" w:rsidRPr="00D8258E" w:rsidRDefault="004218D0" w:rsidP="004218D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Дополнительная профессиональная программа «Библиотека нового</w:t>
            </w:r>
          </w:p>
          <w:p w14:paraId="12FF6868" w14:textId="77777777" w:rsidR="004218D0" w:rsidRPr="00D8258E" w:rsidRDefault="004218D0" w:rsidP="004218D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пок</w:t>
            </w:r>
            <w:r w:rsidR="006B5FFF" w:rsidRPr="00D8258E">
              <w:rPr>
                <w:rFonts w:ascii="Times New Roman" w:hAnsi="Times New Roman"/>
                <w:bCs/>
              </w:rPr>
              <w:t>о</w:t>
            </w:r>
            <w:r w:rsidRPr="00D8258E">
              <w:rPr>
                <w:rFonts w:ascii="Times New Roman" w:hAnsi="Times New Roman"/>
                <w:bCs/>
              </w:rPr>
              <w:t>ления: командный онлайн-проект»</w:t>
            </w:r>
          </w:p>
        </w:tc>
        <w:tc>
          <w:tcPr>
            <w:tcW w:w="3827" w:type="dxa"/>
            <w:shd w:val="clear" w:color="auto" w:fill="auto"/>
          </w:tcPr>
          <w:p w14:paraId="6B552B68" w14:textId="77777777" w:rsidR="004218D0" w:rsidRPr="00D8258E" w:rsidRDefault="006B5FFF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ФГБУ «РГБ»</w:t>
            </w:r>
          </w:p>
        </w:tc>
        <w:tc>
          <w:tcPr>
            <w:tcW w:w="1667" w:type="dxa"/>
            <w:shd w:val="clear" w:color="auto" w:fill="auto"/>
          </w:tcPr>
          <w:p w14:paraId="3D6F1584" w14:textId="77777777" w:rsidR="004218D0" w:rsidRPr="00D8258E" w:rsidRDefault="006B5FFF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4218D0" w:rsidRPr="00D8258E" w14:paraId="265C24F8" w14:textId="77777777" w:rsidTr="00533C85">
        <w:tc>
          <w:tcPr>
            <w:tcW w:w="4928" w:type="dxa"/>
            <w:shd w:val="clear" w:color="auto" w:fill="auto"/>
          </w:tcPr>
          <w:p w14:paraId="34C45887" w14:textId="77777777" w:rsidR="004218D0" w:rsidRPr="00D8258E" w:rsidRDefault="006B5FFF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Профессиональная переподготовка «Библиотекарь-библиограф»</w:t>
            </w:r>
          </w:p>
        </w:tc>
        <w:tc>
          <w:tcPr>
            <w:tcW w:w="3827" w:type="dxa"/>
            <w:shd w:val="clear" w:color="auto" w:fill="auto"/>
          </w:tcPr>
          <w:p w14:paraId="6B84F940" w14:textId="77777777" w:rsidR="004218D0" w:rsidRPr="00D8258E" w:rsidRDefault="00A049C7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ООО «Институт дополнительного образования»</w:t>
            </w:r>
          </w:p>
        </w:tc>
        <w:tc>
          <w:tcPr>
            <w:tcW w:w="1667" w:type="dxa"/>
            <w:shd w:val="clear" w:color="auto" w:fill="auto"/>
          </w:tcPr>
          <w:p w14:paraId="675AEDA8" w14:textId="77777777" w:rsidR="004218D0" w:rsidRPr="00D8258E" w:rsidRDefault="00A049C7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4218D0" w:rsidRPr="00D8258E" w14:paraId="39155F87" w14:textId="77777777" w:rsidTr="00533C85">
        <w:tc>
          <w:tcPr>
            <w:tcW w:w="4928" w:type="dxa"/>
            <w:shd w:val="clear" w:color="auto" w:fill="auto"/>
          </w:tcPr>
          <w:p w14:paraId="3802F6E4" w14:textId="77777777" w:rsidR="00A049C7" w:rsidRPr="00D8258E" w:rsidRDefault="00A049C7" w:rsidP="00A049C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«Оказание первой помощи</w:t>
            </w:r>
          </w:p>
          <w:p w14:paraId="64C65687" w14:textId="77777777" w:rsidR="004218D0" w:rsidRPr="00D8258E" w:rsidRDefault="00A049C7" w:rsidP="00A049C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пострадавшему»</w:t>
            </w:r>
          </w:p>
        </w:tc>
        <w:tc>
          <w:tcPr>
            <w:tcW w:w="3827" w:type="dxa"/>
            <w:shd w:val="clear" w:color="auto" w:fill="auto"/>
          </w:tcPr>
          <w:p w14:paraId="27F260BF" w14:textId="77777777" w:rsidR="00A049C7" w:rsidRPr="00D8258E" w:rsidRDefault="00A049C7" w:rsidP="00A049C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ФГБОУ ДПО «Институт переподготовки и повышения</w:t>
            </w:r>
          </w:p>
          <w:p w14:paraId="187641DA" w14:textId="77777777" w:rsidR="004218D0" w:rsidRPr="00D8258E" w:rsidRDefault="00A049C7" w:rsidP="00A049C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квалификации работников АПК Республики Коми»</w:t>
            </w:r>
          </w:p>
        </w:tc>
        <w:tc>
          <w:tcPr>
            <w:tcW w:w="1667" w:type="dxa"/>
            <w:shd w:val="clear" w:color="auto" w:fill="auto"/>
          </w:tcPr>
          <w:p w14:paraId="0BC90018" w14:textId="77777777" w:rsidR="004218D0" w:rsidRPr="00D8258E" w:rsidRDefault="001108D2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4218D0" w:rsidRPr="00D8258E" w14:paraId="4D13A528" w14:textId="77777777" w:rsidTr="00533C85">
        <w:tc>
          <w:tcPr>
            <w:tcW w:w="4928" w:type="dxa"/>
            <w:shd w:val="clear" w:color="auto" w:fill="auto"/>
          </w:tcPr>
          <w:p w14:paraId="03FE8A79" w14:textId="77777777" w:rsidR="004218D0" w:rsidRPr="00D8258E" w:rsidRDefault="001108D2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Дополнительная профессиональная программа «Библиотека в развитии креативной экономики»</w:t>
            </w:r>
          </w:p>
        </w:tc>
        <w:tc>
          <w:tcPr>
            <w:tcW w:w="3827" w:type="dxa"/>
            <w:shd w:val="clear" w:color="auto" w:fill="auto"/>
          </w:tcPr>
          <w:p w14:paraId="571301EC" w14:textId="77777777" w:rsidR="004218D0" w:rsidRPr="00D8258E" w:rsidRDefault="00186418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ФГБУ «РГБ»</w:t>
            </w:r>
          </w:p>
          <w:p w14:paraId="0F3D9CE5" w14:textId="77777777" w:rsidR="00186418" w:rsidRPr="00D8258E" w:rsidRDefault="00186418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/>
                <w:bCs/>
              </w:rPr>
              <w:t>в рамках федерального проекта «Творческие люди»</w:t>
            </w:r>
          </w:p>
        </w:tc>
        <w:tc>
          <w:tcPr>
            <w:tcW w:w="1667" w:type="dxa"/>
            <w:shd w:val="clear" w:color="auto" w:fill="auto"/>
          </w:tcPr>
          <w:p w14:paraId="49B8AEB8" w14:textId="77777777" w:rsidR="004218D0" w:rsidRPr="00D8258E" w:rsidRDefault="00186418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4</w:t>
            </w:r>
          </w:p>
        </w:tc>
      </w:tr>
      <w:tr w:rsidR="004218D0" w:rsidRPr="00D8258E" w14:paraId="63EC4BBE" w14:textId="77777777" w:rsidTr="00533C85">
        <w:tc>
          <w:tcPr>
            <w:tcW w:w="4928" w:type="dxa"/>
            <w:shd w:val="clear" w:color="auto" w:fill="auto"/>
          </w:tcPr>
          <w:p w14:paraId="05B3C0FB" w14:textId="77777777" w:rsidR="004218D0" w:rsidRPr="00D8258E" w:rsidRDefault="000010DC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Доп. программа Специалист по пожарной профилактике</w:t>
            </w:r>
          </w:p>
        </w:tc>
        <w:tc>
          <w:tcPr>
            <w:tcW w:w="3827" w:type="dxa"/>
            <w:shd w:val="clear" w:color="auto" w:fill="auto"/>
          </w:tcPr>
          <w:p w14:paraId="5BFF21AB" w14:textId="77777777" w:rsidR="004218D0" w:rsidRPr="00D8258E" w:rsidRDefault="000010DC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Частное учреждение профессионального образования «Федеральный институт повешения квалификации»</w:t>
            </w:r>
          </w:p>
        </w:tc>
        <w:tc>
          <w:tcPr>
            <w:tcW w:w="1667" w:type="dxa"/>
            <w:shd w:val="clear" w:color="auto" w:fill="auto"/>
          </w:tcPr>
          <w:p w14:paraId="65BB77B5" w14:textId="77777777" w:rsidR="004218D0" w:rsidRPr="00D8258E" w:rsidRDefault="000010DC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4218D0" w:rsidRPr="00D8258E" w14:paraId="5C7E1BA0" w14:textId="77777777" w:rsidTr="00533C85">
        <w:tc>
          <w:tcPr>
            <w:tcW w:w="4928" w:type="dxa"/>
            <w:shd w:val="clear" w:color="auto" w:fill="auto"/>
          </w:tcPr>
          <w:p w14:paraId="7B22B4ED" w14:textId="77777777" w:rsidR="004218D0" w:rsidRPr="00D8258E" w:rsidRDefault="00477BB3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 xml:space="preserve">Доп. программа </w:t>
            </w:r>
            <w:r w:rsidR="000010DC" w:rsidRPr="00D8258E">
              <w:rPr>
                <w:rFonts w:ascii="Times New Roman" w:hAnsi="Times New Roman"/>
                <w:bCs/>
              </w:rPr>
              <w:t>«Технологическая, организационно-управленческая, информационная и культурно-досуговая деятельность библиотек на современном этапе»</w:t>
            </w:r>
          </w:p>
        </w:tc>
        <w:tc>
          <w:tcPr>
            <w:tcW w:w="3827" w:type="dxa"/>
            <w:shd w:val="clear" w:color="auto" w:fill="auto"/>
          </w:tcPr>
          <w:p w14:paraId="7D83E06E" w14:textId="77777777" w:rsidR="004218D0" w:rsidRPr="00D8258E" w:rsidRDefault="00477BB3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Государственное бюджетное учреждение Архангельской области «Архангельский колледж культуры и искусства»</w:t>
            </w:r>
          </w:p>
        </w:tc>
        <w:tc>
          <w:tcPr>
            <w:tcW w:w="1667" w:type="dxa"/>
            <w:shd w:val="clear" w:color="auto" w:fill="auto"/>
          </w:tcPr>
          <w:p w14:paraId="4745D160" w14:textId="77777777" w:rsidR="004218D0" w:rsidRPr="00D8258E" w:rsidRDefault="00477BB3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4218D0" w:rsidRPr="00D8258E" w14:paraId="4261B49A" w14:textId="77777777" w:rsidTr="00533C85">
        <w:tc>
          <w:tcPr>
            <w:tcW w:w="4928" w:type="dxa"/>
            <w:shd w:val="clear" w:color="auto" w:fill="auto"/>
          </w:tcPr>
          <w:p w14:paraId="6CF6BB77" w14:textId="77777777" w:rsidR="004218D0" w:rsidRPr="00D8258E" w:rsidRDefault="00477BB3" w:rsidP="00DC2A5F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«Государственные и муниципальные закупки»</w:t>
            </w:r>
          </w:p>
        </w:tc>
        <w:tc>
          <w:tcPr>
            <w:tcW w:w="3827" w:type="dxa"/>
            <w:shd w:val="clear" w:color="auto" w:fill="auto"/>
          </w:tcPr>
          <w:p w14:paraId="5082A51D" w14:textId="77777777" w:rsidR="004218D0" w:rsidRPr="00D8258E" w:rsidRDefault="00477BB3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АНО ДПО «Образовательный центр ГАРАНТ»</w:t>
            </w:r>
          </w:p>
        </w:tc>
        <w:tc>
          <w:tcPr>
            <w:tcW w:w="1667" w:type="dxa"/>
            <w:shd w:val="clear" w:color="auto" w:fill="auto"/>
          </w:tcPr>
          <w:p w14:paraId="3F051E21" w14:textId="77777777" w:rsidR="004218D0" w:rsidRPr="00D8258E" w:rsidRDefault="00DC2A5F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4218D0" w:rsidRPr="00D8258E" w14:paraId="1A61E96E" w14:textId="77777777" w:rsidTr="00533C85">
        <w:tc>
          <w:tcPr>
            <w:tcW w:w="4928" w:type="dxa"/>
            <w:shd w:val="clear" w:color="auto" w:fill="auto"/>
          </w:tcPr>
          <w:p w14:paraId="395A3EE7" w14:textId="77777777" w:rsidR="004218D0" w:rsidRPr="00D8258E" w:rsidRDefault="00DC2A5F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«Актуальные формы и методы библиотечной работы с детьми и молодежью»</w:t>
            </w:r>
          </w:p>
        </w:tc>
        <w:tc>
          <w:tcPr>
            <w:tcW w:w="3827" w:type="dxa"/>
            <w:shd w:val="clear" w:color="auto" w:fill="auto"/>
          </w:tcPr>
          <w:p w14:paraId="562BFE48" w14:textId="77777777" w:rsidR="004218D0" w:rsidRPr="00D8258E" w:rsidRDefault="00DC2A5F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 xml:space="preserve">Федеральное государственное бюджетное учреждение науки Государственной публичной научно-технической библиотеке Сибирского отделения Российской академии наук  </w:t>
            </w:r>
          </w:p>
        </w:tc>
        <w:tc>
          <w:tcPr>
            <w:tcW w:w="1667" w:type="dxa"/>
            <w:shd w:val="clear" w:color="auto" w:fill="auto"/>
          </w:tcPr>
          <w:p w14:paraId="70C6EC3E" w14:textId="77777777" w:rsidR="004218D0" w:rsidRPr="00D8258E" w:rsidRDefault="00AC1D29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4218D0" w:rsidRPr="00D8258E" w14:paraId="1FA7B146" w14:textId="77777777" w:rsidTr="00533C85">
        <w:tc>
          <w:tcPr>
            <w:tcW w:w="4928" w:type="dxa"/>
            <w:shd w:val="clear" w:color="auto" w:fill="auto"/>
          </w:tcPr>
          <w:p w14:paraId="3944F1CF" w14:textId="77777777" w:rsidR="004218D0" w:rsidRPr="00D8258E" w:rsidRDefault="00AC1D29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«Библиотечно-информационная деятельность»</w:t>
            </w:r>
          </w:p>
        </w:tc>
        <w:tc>
          <w:tcPr>
            <w:tcW w:w="3827" w:type="dxa"/>
            <w:shd w:val="clear" w:color="auto" w:fill="auto"/>
          </w:tcPr>
          <w:p w14:paraId="24FD6BAA" w14:textId="77777777" w:rsidR="004218D0" w:rsidRPr="00D8258E" w:rsidRDefault="00AC1D29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 xml:space="preserve">Федеральное государственное бюджетное учреждение науки Государственной публичной научно-технической библиотеке Сибирского отделения Российской академии наук  </w:t>
            </w:r>
          </w:p>
        </w:tc>
        <w:tc>
          <w:tcPr>
            <w:tcW w:w="1667" w:type="dxa"/>
            <w:shd w:val="clear" w:color="auto" w:fill="auto"/>
          </w:tcPr>
          <w:p w14:paraId="29182DF4" w14:textId="77777777" w:rsidR="004218D0" w:rsidRPr="00D8258E" w:rsidRDefault="00AC1D29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4218D0" w:rsidRPr="00D8258E" w14:paraId="622AB430" w14:textId="77777777" w:rsidTr="00533C85">
        <w:tc>
          <w:tcPr>
            <w:tcW w:w="4928" w:type="dxa"/>
            <w:shd w:val="clear" w:color="auto" w:fill="auto"/>
          </w:tcPr>
          <w:p w14:paraId="7F4896C7" w14:textId="77777777" w:rsidR="004218D0" w:rsidRPr="00D8258E" w:rsidRDefault="00AC1D29" w:rsidP="00AC1D29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«Экскурсионная деятельность»</w:t>
            </w:r>
          </w:p>
        </w:tc>
        <w:tc>
          <w:tcPr>
            <w:tcW w:w="3827" w:type="dxa"/>
            <w:shd w:val="clear" w:color="auto" w:fill="auto"/>
          </w:tcPr>
          <w:p w14:paraId="1ECD5405" w14:textId="77777777" w:rsidR="004218D0" w:rsidRPr="00D8258E" w:rsidRDefault="00AC1D29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Национальный исследовательский Томский государственный университет</w:t>
            </w:r>
          </w:p>
        </w:tc>
        <w:tc>
          <w:tcPr>
            <w:tcW w:w="1667" w:type="dxa"/>
            <w:shd w:val="clear" w:color="auto" w:fill="auto"/>
          </w:tcPr>
          <w:p w14:paraId="461D03E1" w14:textId="77777777" w:rsidR="004218D0" w:rsidRPr="00D8258E" w:rsidRDefault="00AC1D29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8867E6" w:rsidRPr="00D8258E" w14:paraId="2EDDE1B9" w14:textId="77777777" w:rsidTr="00533C85">
        <w:tc>
          <w:tcPr>
            <w:tcW w:w="4928" w:type="dxa"/>
            <w:shd w:val="clear" w:color="auto" w:fill="auto"/>
          </w:tcPr>
          <w:p w14:paraId="1B4F9365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Специальность 51.02.02 Социально – культурная деятельность (Организация и постановка культурно – массовых мероприятий и театрализованных представлений)</w:t>
            </w:r>
          </w:p>
        </w:tc>
        <w:tc>
          <w:tcPr>
            <w:tcW w:w="3827" w:type="dxa"/>
            <w:shd w:val="clear" w:color="auto" w:fill="auto"/>
          </w:tcPr>
          <w:p w14:paraId="56D64A21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ГБПОУ АО «Архангельский колледж культуры и искусства», г. Архангельск</w:t>
            </w:r>
          </w:p>
        </w:tc>
        <w:tc>
          <w:tcPr>
            <w:tcW w:w="1667" w:type="dxa"/>
            <w:shd w:val="clear" w:color="auto" w:fill="auto"/>
          </w:tcPr>
          <w:p w14:paraId="75E6B5EB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8867E6" w:rsidRPr="00D8258E" w14:paraId="77676CA5" w14:textId="77777777" w:rsidTr="00533C85">
        <w:tc>
          <w:tcPr>
            <w:tcW w:w="4928" w:type="dxa"/>
            <w:shd w:val="clear" w:color="auto" w:fill="auto"/>
          </w:tcPr>
          <w:p w14:paraId="112938AC" w14:textId="77777777" w:rsidR="008867E6" w:rsidRPr="00D8258E" w:rsidRDefault="008867E6" w:rsidP="0010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«Современные направления, методы и формы деятельности театральных коллективов»</w:t>
            </w:r>
          </w:p>
        </w:tc>
        <w:tc>
          <w:tcPr>
            <w:tcW w:w="3827" w:type="dxa"/>
            <w:shd w:val="clear" w:color="auto" w:fill="auto"/>
          </w:tcPr>
          <w:p w14:paraId="756FD661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Государственное бюджетное профессиональное учреждение Архангельской области «Архангельский колледж культуры и искусства»</w:t>
            </w:r>
          </w:p>
        </w:tc>
        <w:tc>
          <w:tcPr>
            <w:tcW w:w="1667" w:type="dxa"/>
            <w:shd w:val="clear" w:color="auto" w:fill="auto"/>
          </w:tcPr>
          <w:p w14:paraId="5E803468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2</w:t>
            </w:r>
          </w:p>
        </w:tc>
      </w:tr>
      <w:tr w:rsidR="008867E6" w:rsidRPr="00D8258E" w14:paraId="73EA6DF4" w14:textId="77777777" w:rsidTr="00533C85">
        <w:tc>
          <w:tcPr>
            <w:tcW w:w="4928" w:type="dxa"/>
            <w:shd w:val="clear" w:color="auto" w:fill="auto"/>
          </w:tcPr>
          <w:p w14:paraId="55BFE13D" w14:textId="77777777" w:rsidR="008867E6" w:rsidRPr="00D8258E" w:rsidRDefault="008867E6" w:rsidP="0010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</w:rPr>
              <w:t>«Современные технологии художественного оформления спектакля, как часть креативной индустрии 2024: Оформление спектакля</w:t>
            </w:r>
          </w:p>
        </w:tc>
        <w:tc>
          <w:tcPr>
            <w:tcW w:w="3827" w:type="dxa"/>
            <w:shd w:val="clear" w:color="auto" w:fill="auto"/>
          </w:tcPr>
          <w:p w14:paraId="3D30BF32" w14:textId="77777777" w:rsidR="008867E6" w:rsidRPr="00D8258E" w:rsidRDefault="008867E6" w:rsidP="001032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258E">
              <w:rPr>
                <w:rFonts w:ascii="Times New Roman" w:hAnsi="Times New Roman"/>
              </w:rPr>
              <w:t>Дальневосточный государственный институт искусств</w:t>
            </w:r>
          </w:p>
          <w:p w14:paraId="1223B96F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b/>
                <w:bCs/>
              </w:rPr>
              <w:t>в рамках федерального проекта «Творческие люди»</w:t>
            </w:r>
          </w:p>
        </w:tc>
        <w:tc>
          <w:tcPr>
            <w:tcW w:w="1667" w:type="dxa"/>
            <w:shd w:val="clear" w:color="auto" w:fill="auto"/>
          </w:tcPr>
          <w:p w14:paraId="7F8D89BF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8867E6" w:rsidRPr="00D8258E" w14:paraId="4258C1FE" w14:textId="77777777" w:rsidTr="00533C85">
        <w:tc>
          <w:tcPr>
            <w:tcW w:w="4928" w:type="dxa"/>
            <w:shd w:val="clear" w:color="auto" w:fill="auto"/>
          </w:tcPr>
          <w:p w14:paraId="0389165E" w14:textId="77777777" w:rsidR="008867E6" w:rsidRPr="00D8258E" w:rsidRDefault="008867E6" w:rsidP="001032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ДПП «Современные технологии создания праздничных культурно – массовых мероприятий»</w:t>
            </w:r>
          </w:p>
        </w:tc>
        <w:tc>
          <w:tcPr>
            <w:tcW w:w="3827" w:type="dxa"/>
            <w:shd w:val="clear" w:color="auto" w:fill="auto"/>
          </w:tcPr>
          <w:p w14:paraId="3D2BB6D7" w14:textId="77777777" w:rsidR="008867E6" w:rsidRPr="00D8258E" w:rsidRDefault="008867E6" w:rsidP="0010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ФГБОУВО «Пермский государственный институт культуры» </w:t>
            </w:r>
            <w:r w:rsidRPr="00D8258E">
              <w:rPr>
                <w:rFonts w:ascii="Times New Roman" w:hAnsi="Times New Roman"/>
                <w:b/>
                <w:bCs/>
              </w:rPr>
              <w:t xml:space="preserve">в рамках федерального проекта </w:t>
            </w:r>
            <w:r w:rsidRPr="00D8258E">
              <w:rPr>
                <w:rFonts w:ascii="Times New Roman" w:hAnsi="Times New Roman"/>
                <w:b/>
                <w:bCs/>
              </w:rPr>
              <w:lastRenderedPageBreak/>
              <w:t>«Творческие люди»</w:t>
            </w:r>
          </w:p>
        </w:tc>
        <w:tc>
          <w:tcPr>
            <w:tcW w:w="1667" w:type="dxa"/>
            <w:shd w:val="clear" w:color="auto" w:fill="auto"/>
          </w:tcPr>
          <w:p w14:paraId="511233C4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lastRenderedPageBreak/>
              <w:t>3</w:t>
            </w:r>
          </w:p>
        </w:tc>
      </w:tr>
      <w:tr w:rsidR="008867E6" w:rsidRPr="00D8258E" w14:paraId="3B436446" w14:textId="77777777" w:rsidTr="00533C85">
        <w:tc>
          <w:tcPr>
            <w:tcW w:w="4928" w:type="dxa"/>
            <w:shd w:val="clear" w:color="auto" w:fill="auto"/>
          </w:tcPr>
          <w:p w14:paraId="6216F44E" w14:textId="77777777" w:rsidR="008867E6" w:rsidRPr="00D8258E" w:rsidRDefault="008867E6" w:rsidP="0010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ДПП повышения квалификации «Продвижение услуг современного учреждения культуры: технологии </w:t>
            </w:r>
            <w:r w:rsidRPr="00D8258E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event</w:t>
            </w: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– менеджмента»</w:t>
            </w:r>
          </w:p>
        </w:tc>
        <w:tc>
          <w:tcPr>
            <w:tcW w:w="3827" w:type="dxa"/>
            <w:shd w:val="clear" w:color="auto" w:fill="auto"/>
          </w:tcPr>
          <w:p w14:paraId="25A735AB" w14:textId="77777777" w:rsidR="008867E6" w:rsidRPr="00D8258E" w:rsidRDefault="008867E6" w:rsidP="0010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ФГБОУВО «Санкт – Петербургский государственный институт культуры» </w:t>
            </w:r>
            <w:r w:rsidRPr="00D8258E">
              <w:rPr>
                <w:rFonts w:ascii="Times New Roman" w:hAnsi="Times New Roman"/>
                <w:b/>
                <w:bCs/>
              </w:rPr>
              <w:t>в рамках федерального проекта «Творческие люди»</w:t>
            </w:r>
          </w:p>
        </w:tc>
        <w:tc>
          <w:tcPr>
            <w:tcW w:w="1667" w:type="dxa"/>
            <w:shd w:val="clear" w:color="auto" w:fill="auto"/>
          </w:tcPr>
          <w:p w14:paraId="1AC2B917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8867E6" w:rsidRPr="00D8258E" w14:paraId="25866669" w14:textId="77777777" w:rsidTr="00533C85">
        <w:tc>
          <w:tcPr>
            <w:tcW w:w="4928" w:type="dxa"/>
            <w:shd w:val="clear" w:color="auto" w:fill="auto"/>
          </w:tcPr>
          <w:p w14:paraId="236A9EC2" w14:textId="77777777" w:rsidR="008867E6" w:rsidRPr="00D8258E" w:rsidRDefault="008867E6" w:rsidP="0010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Организация управленческой и организационно – творческой деятельности культурно – досуговых учреждений в современных условиях</w:t>
            </w:r>
          </w:p>
          <w:p w14:paraId="4C593D56" w14:textId="77777777" w:rsidR="008867E6" w:rsidRPr="00D8258E" w:rsidRDefault="008867E6" w:rsidP="0010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Тема: Туристическая деятельность, как направление работы культурно – досуговых учреждений</w:t>
            </w:r>
          </w:p>
        </w:tc>
        <w:tc>
          <w:tcPr>
            <w:tcW w:w="3827" w:type="dxa"/>
            <w:shd w:val="clear" w:color="auto" w:fill="auto"/>
          </w:tcPr>
          <w:p w14:paraId="1692E350" w14:textId="77777777" w:rsidR="008867E6" w:rsidRPr="00D8258E" w:rsidRDefault="008867E6" w:rsidP="0010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ГБПОУ АО «Архангельский колледж культуры и искусства», г. Архангельск</w:t>
            </w:r>
          </w:p>
        </w:tc>
        <w:tc>
          <w:tcPr>
            <w:tcW w:w="1667" w:type="dxa"/>
            <w:shd w:val="clear" w:color="auto" w:fill="auto"/>
          </w:tcPr>
          <w:p w14:paraId="1C272A17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8867E6" w:rsidRPr="00D8258E" w14:paraId="173C69D9" w14:textId="77777777" w:rsidTr="00533C85">
        <w:tc>
          <w:tcPr>
            <w:tcW w:w="4928" w:type="dxa"/>
            <w:shd w:val="clear" w:color="auto" w:fill="auto"/>
          </w:tcPr>
          <w:p w14:paraId="30138A82" w14:textId="77777777" w:rsidR="008867E6" w:rsidRPr="00D8258E" w:rsidRDefault="008867E6" w:rsidP="0010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КПК «Режиссура и организация массовых праздников. Работа на нетрадиционных площадках»</w:t>
            </w:r>
          </w:p>
        </w:tc>
        <w:tc>
          <w:tcPr>
            <w:tcW w:w="3827" w:type="dxa"/>
            <w:shd w:val="clear" w:color="auto" w:fill="auto"/>
          </w:tcPr>
          <w:p w14:paraId="78B57830" w14:textId="77777777" w:rsidR="008867E6" w:rsidRPr="00D8258E" w:rsidRDefault="008867E6" w:rsidP="0010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БПОУОО «Омский колледж культуры и искусства»</w:t>
            </w:r>
          </w:p>
          <w:p w14:paraId="64D0B6E8" w14:textId="77777777" w:rsidR="008867E6" w:rsidRPr="00D8258E" w:rsidRDefault="008867E6" w:rsidP="0010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Центр повышения квалификации и профессиональной переподготовки</w:t>
            </w:r>
          </w:p>
        </w:tc>
        <w:tc>
          <w:tcPr>
            <w:tcW w:w="1667" w:type="dxa"/>
            <w:shd w:val="clear" w:color="auto" w:fill="auto"/>
          </w:tcPr>
          <w:p w14:paraId="3605CAA8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8867E6" w:rsidRPr="00D8258E" w14:paraId="75D73807" w14:textId="77777777" w:rsidTr="00533C85">
        <w:tc>
          <w:tcPr>
            <w:tcW w:w="4928" w:type="dxa"/>
            <w:shd w:val="clear" w:color="auto" w:fill="auto"/>
          </w:tcPr>
          <w:p w14:paraId="03B56302" w14:textId="77777777" w:rsidR="008867E6" w:rsidRPr="00D8258E" w:rsidRDefault="008867E6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ДПП «Организация реабилитации</w:t>
            </w:r>
          </w:p>
          <w:p w14:paraId="60A3E78A" w14:textId="77777777" w:rsidR="008867E6" w:rsidRPr="00D8258E" w:rsidRDefault="008867E6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инвалидов»</w:t>
            </w:r>
          </w:p>
        </w:tc>
        <w:tc>
          <w:tcPr>
            <w:tcW w:w="3827" w:type="dxa"/>
            <w:shd w:val="clear" w:color="auto" w:fill="auto"/>
          </w:tcPr>
          <w:p w14:paraId="0AF69298" w14:textId="77777777" w:rsidR="008867E6" w:rsidRPr="00D8258E" w:rsidRDefault="008867E6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ФГБУ ФНОЦ МСЭ и Р им. Г.А. Альбрехта Минтруда России,</w:t>
            </w:r>
          </w:p>
          <w:p w14:paraId="3062958E" w14:textId="77777777" w:rsidR="008867E6" w:rsidRPr="00D8258E" w:rsidRDefault="008867E6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г. Санкт - Петербург</w:t>
            </w:r>
          </w:p>
        </w:tc>
        <w:tc>
          <w:tcPr>
            <w:tcW w:w="1667" w:type="dxa"/>
            <w:shd w:val="clear" w:color="auto" w:fill="auto"/>
          </w:tcPr>
          <w:p w14:paraId="5110353D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8867E6" w:rsidRPr="00D8258E" w14:paraId="553FEA45" w14:textId="77777777" w:rsidTr="00533C85">
        <w:tc>
          <w:tcPr>
            <w:tcW w:w="4928" w:type="dxa"/>
            <w:shd w:val="clear" w:color="auto" w:fill="auto"/>
          </w:tcPr>
          <w:p w14:paraId="5C8D60B3" w14:textId="77777777" w:rsidR="008867E6" w:rsidRPr="00D8258E" w:rsidRDefault="008867E6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ДПП «Обеспечение исправного технического состояния транспортных средств»</w:t>
            </w:r>
          </w:p>
        </w:tc>
        <w:tc>
          <w:tcPr>
            <w:tcW w:w="3827" w:type="dxa"/>
            <w:shd w:val="clear" w:color="auto" w:fill="auto"/>
          </w:tcPr>
          <w:p w14:paraId="36C38C1E" w14:textId="77777777" w:rsidR="008867E6" w:rsidRPr="00D8258E" w:rsidRDefault="008867E6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НОУ ВПО «Институт управления», г.Омск</w:t>
            </w:r>
          </w:p>
        </w:tc>
        <w:tc>
          <w:tcPr>
            <w:tcW w:w="1667" w:type="dxa"/>
            <w:shd w:val="clear" w:color="auto" w:fill="auto"/>
          </w:tcPr>
          <w:p w14:paraId="06E3339E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8867E6" w:rsidRPr="00D8258E" w14:paraId="2FE6A862" w14:textId="77777777" w:rsidTr="00533C85">
        <w:tc>
          <w:tcPr>
            <w:tcW w:w="4928" w:type="dxa"/>
            <w:shd w:val="clear" w:color="auto" w:fill="auto"/>
          </w:tcPr>
          <w:p w14:paraId="100B49E9" w14:textId="77777777" w:rsidR="008867E6" w:rsidRPr="00D8258E" w:rsidRDefault="008867E6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«Работа с документами, содержащими служенную информацию ограниченного распространения»</w:t>
            </w:r>
          </w:p>
        </w:tc>
        <w:tc>
          <w:tcPr>
            <w:tcW w:w="3827" w:type="dxa"/>
            <w:shd w:val="clear" w:color="auto" w:fill="auto"/>
          </w:tcPr>
          <w:p w14:paraId="1C1F3841" w14:textId="77777777" w:rsidR="008867E6" w:rsidRPr="00D8258E" w:rsidRDefault="008867E6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ЧОУ ДПО «Северо – Западный институт дополнительного профессионального образования»</w:t>
            </w:r>
          </w:p>
        </w:tc>
        <w:tc>
          <w:tcPr>
            <w:tcW w:w="1667" w:type="dxa"/>
            <w:shd w:val="clear" w:color="auto" w:fill="auto"/>
          </w:tcPr>
          <w:p w14:paraId="74BDC976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4</w:t>
            </w:r>
          </w:p>
        </w:tc>
      </w:tr>
      <w:tr w:rsidR="008867E6" w:rsidRPr="00D8258E" w14:paraId="42A9A208" w14:textId="77777777" w:rsidTr="00533C85">
        <w:tc>
          <w:tcPr>
            <w:tcW w:w="4928" w:type="dxa"/>
            <w:shd w:val="clear" w:color="auto" w:fill="auto"/>
          </w:tcPr>
          <w:p w14:paraId="3ED67C76" w14:textId="77777777" w:rsidR="008867E6" w:rsidRPr="00D8258E" w:rsidRDefault="008867E6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«Антитеррористическая защищенность организаций»</w:t>
            </w:r>
          </w:p>
        </w:tc>
        <w:tc>
          <w:tcPr>
            <w:tcW w:w="3827" w:type="dxa"/>
            <w:shd w:val="clear" w:color="auto" w:fill="auto"/>
          </w:tcPr>
          <w:p w14:paraId="457191EF" w14:textId="77777777" w:rsidR="008867E6" w:rsidRPr="00D8258E" w:rsidRDefault="008867E6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ЧОУ ДПО «Северо – Западный институт дополнительного профессионального образования»</w:t>
            </w:r>
          </w:p>
        </w:tc>
        <w:tc>
          <w:tcPr>
            <w:tcW w:w="1667" w:type="dxa"/>
            <w:shd w:val="clear" w:color="auto" w:fill="auto"/>
          </w:tcPr>
          <w:p w14:paraId="30F85A36" w14:textId="77777777" w:rsidR="008867E6" w:rsidRPr="00D8258E" w:rsidRDefault="008867E6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7253B0" w:rsidRPr="00D8258E" w14:paraId="70C6E3D1" w14:textId="77777777" w:rsidTr="00533C85">
        <w:tc>
          <w:tcPr>
            <w:tcW w:w="4928" w:type="dxa"/>
            <w:shd w:val="clear" w:color="auto" w:fill="auto"/>
          </w:tcPr>
          <w:p w14:paraId="00B9F3A3" w14:textId="77777777" w:rsidR="007253B0" w:rsidRPr="00D8258E" w:rsidRDefault="007253B0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«Стили фортепианного исполнительства: от Баха до Бетховена. Теоретические и практические аспекты преподавания»</w:t>
            </w:r>
          </w:p>
        </w:tc>
        <w:tc>
          <w:tcPr>
            <w:tcW w:w="3827" w:type="dxa"/>
            <w:vMerge w:val="restart"/>
            <w:shd w:val="clear" w:color="auto" w:fill="auto"/>
          </w:tcPr>
          <w:p w14:paraId="78C468D0" w14:textId="77777777" w:rsidR="007253B0" w:rsidRPr="00D8258E" w:rsidRDefault="007253B0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Центр непрерывного образования и повышения квалификации творческих и управленческих кадров в сфере культуры Саратовская государственная консерватория имени Л.В. Собинова по дополнительной профессиональной программе повышения квалификации </w:t>
            </w:r>
            <w:r w:rsidRPr="00D8258E">
              <w:rPr>
                <w:rFonts w:ascii="Times New Roman" w:hAnsi="Times New Roman"/>
                <w:b/>
                <w:bCs/>
              </w:rPr>
              <w:t>в рамках федерального проекта «Творческие люди»</w:t>
            </w:r>
          </w:p>
        </w:tc>
        <w:tc>
          <w:tcPr>
            <w:tcW w:w="1667" w:type="dxa"/>
            <w:shd w:val="clear" w:color="auto" w:fill="auto"/>
          </w:tcPr>
          <w:p w14:paraId="21F5E109" w14:textId="77777777" w:rsidR="007253B0" w:rsidRPr="00D8258E" w:rsidRDefault="007253B0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3</w:t>
            </w:r>
          </w:p>
        </w:tc>
      </w:tr>
      <w:tr w:rsidR="007253B0" w:rsidRPr="00D8258E" w14:paraId="0C5C74D4" w14:textId="77777777" w:rsidTr="00533C85">
        <w:tc>
          <w:tcPr>
            <w:tcW w:w="4928" w:type="dxa"/>
            <w:shd w:val="clear" w:color="auto" w:fill="auto"/>
          </w:tcPr>
          <w:p w14:paraId="191EC90E" w14:textId="77777777" w:rsidR="007253B0" w:rsidRPr="00D8258E" w:rsidRDefault="007253B0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«Актуальные вопросы обучения игре на духовых инструментах в рамках реализации дополнительных предпрофессиональных программ в детских школах искусств (гобой, кларнет, саксафон, труба, валторна, тромбон)»</w:t>
            </w:r>
          </w:p>
        </w:tc>
        <w:tc>
          <w:tcPr>
            <w:tcW w:w="3827" w:type="dxa"/>
            <w:vMerge/>
            <w:shd w:val="clear" w:color="auto" w:fill="auto"/>
          </w:tcPr>
          <w:p w14:paraId="4D13E8F0" w14:textId="77777777" w:rsidR="007253B0" w:rsidRPr="00D8258E" w:rsidRDefault="007253B0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667" w:type="dxa"/>
            <w:shd w:val="clear" w:color="auto" w:fill="auto"/>
          </w:tcPr>
          <w:p w14:paraId="0FDC2AA3" w14:textId="77777777" w:rsidR="007253B0" w:rsidRPr="00D8258E" w:rsidRDefault="007253B0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7253B0" w:rsidRPr="00D8258E" w14:paraId="6E21AF7F" w14:textId="77777777" w:rsidTr="00533C85">
        <w:tc>
          <w:tcPr>
            <w:tcW w:w="4928" w:type="dxa"/>
            <w:shd w:val="clear" w:color="auto" w:fill="auto"/>
          </w:tcPr>
          <w:p w14:paraId="51FA92AD" w14:textId="77777777" w:rsidR="007253B0" w:rsidRPr="00D8258E" w:rsidRDefault="007253B0" w:rsidP="007253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«Современные образовательные технологии и методики обучения игре на народных инструментах (баян, аккордеон)</w:t>
            </w:r>
          </w:p>
        </w:tc>
        <w:tc>
          <w:tcPr>
            <w:tcW w:w="3827" w:type="dxa"/>
            <w:vMerge/>
            <w:shd w:val="clear" w:color="auto" w:fill="auto"/>
          </w:tcPr>
          <w:p w14:paraId="14D9D064" w14:textId="77777777" w:rsidR="007253B0" w:rsidRPr="00D8258E" w:rsidRDefault="007253B0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667" w:type="dxa"/>
            <w:shd w:val="clear" w:color="auto" w:fill="auto"/>
          </w:tcPr>
          <w:p w14:paraId="031C4221" w14:textId="77777777" w:rsidR="007253B0" w:rsidRPr="00D8258E" w:rsidRDefault="007253B0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3</w:t>
            </w:r>
          </w:p>
        </w:tc>
      </w:tr>
      <w:tr w:rsidR="007253B0" w:rsidRPr="00D8258E" w14:paraId="1A7BCF24" w14:textId="77777777" w:rsidTr="00533C85">
        <w:tc>
          <w:tcPr>
            <w:tcW w:w="4928" w:type="dxa"/>
            <w:shd w:val="clear" w:color="auto" w:fill="auto"/>
          </w:tcPr>
          <w:p w14:paraId="1D568E3B" w14:textId="77777777" w:rsidR="007253B0" w:rsidRPr="00D8258E" w:rsidRDefault="007253B0" w:rsidP="007253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«Современные методики и технологии обучения игре на струнных народных инструментах (домра, балалайка, гитара)»</w:t>
            </w:r>
          </w:p>
        </w:tc>
        <w:tc>
          <w:tcPr>
            <w:tcW w:w="3827" w:type="dxa"/>
            <w:vMerge/>
            <w:shd w:val="clear" w:color="auto" w:fill="auto"/>
          </w:tcPr>
          <w:p w14:paraId="1C9B37FD" w14:textId="77777777" w:rsidR="007253B0" w:rsidRPr="00D8258E" w:rsidRDefault="007253B0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667" w:type="dxa"/>
            <w:shd w:val="clear" w:color="auto" w:fill="auto"/>
          </w:tcPr>
          <w:p w14:paraId="09BFB47D" w14:textId="77777777" w:rsidR="007253B0" w:rsidRPr="00D8258E" w:rsidRDefault="007253B0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  <w:tr w:rsidR="007253B0" w:rsidRPr="00D8258E" w14:paraId="262DD3D6" w14:textId="77777777" w:rsidTr="00533C85">
        <w:tc>
          <w:tcPr>
            <w:tcW w:w="4928" w:type="dxa"/>
            <w:shd w:val="clear" w:color="auto" w:fill="auto"/>
          </w:tcPr>
          <w:p w14:paraId="1AC6669B" w14:textId="77777777" w:rsidR="007253B0" w:rsidRPr="00D8258E" w:rsidRDefault="007253B0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hAnsi="Times New Roman"/>
                <w:color w:val="000000"/>
                <w:shd w:val="clear" w:color="auto" w:fill="FFFFFF"/>
              </w:rPr>
              <w:t>«Театральная педагогика : современные технологии театрального мастерства»</w:t>
            </w:r>
          </w:p>
        </w:tc>
        <w:tc>
          <w:tcPr>
            <w:tcW w:w="3827" w:type="dxa"/>
            <w:vMerge/>
            <w:shd w:val="clear" w:color="auto" w:fill="auto"/>
          </w:tcPr>
          <w:p w14:paraId="485B0992" w14:textId="77777777" w:rsidR="007253B0" w:rsidRPr="00D8258E" w:rsidRDefault="007253B0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667" w:type="dxa"/>
            <w:shd w:val="clear" w:color="auto" w:fill="auto"/>
          </w:tcPr>
          <w:p w14:paraId="678B07E5" w14:textId="77777777" w:rsidR="007253B0" w:rsidRPr="00D8258E" w:rsidRDefault="007253B0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  <w:p w14:paraId="5BBABE92" w14:textId="77777777" w:rsidR="007253B0" w:rsidRPr="00D8258E" w:rsidRDefault="007253B0" w:rsidP="007253B0">
            <w:pPr>
              <w:jc w:val="center"/>
              <w:rPr>
                <w:rFonts w:ascii="Times New Roman" w:hAnsi="Times New Roman"/>
              </w:rPr>
            </w:pPr>
          </w:p>
        </w:tc>
      </w:tr>
      <w:tr w:rsidR="007253B0" w:rsidRPr="00D8258E" w14:paraId="65DE25BE" w14:textId="77777777" w:rsidTr="00533C85">
        <w:tc>
          <w:tcPr>
            <w:tcW w:w="4928" w:type="dxa"/>
            <w:shd w:val="clear" w:color="auto" w:fill="auto"/>
          </w:tcPr>
          <w:p w14:paraId="472488B1" w14:textId="77777777" w:rsidR="007253B0" w:rsidRPr="00D8258E" w:rsidRDefault="007253B0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8258E">
              <w:rPr>
                <w:rFonts w:ascii="Times New Roman" w:eastAsia="Times New Roman" w:hAnsi="Times New Roman" w:cs="Times New Roman"/>
                <w:lang w:eastAsia="ru-RU"/>
              </w:rPr>
              <w:t>«Специфика актерских танцевально-пластических тренингов»</w:t>
            </w:r>
          </w:p>
        </w:tc>
        <w:tc>
          <w:tcPr>
            <w:tcW w:w="3827" w:type="dxa"/>
            <w:vMerge/>
            <w:shd w:val="clear" w:color="auto" w:fill="auto"/>
          </w:tcPr>
          <w:p w14:paraId="5F9CC0DF" w14:textId="77777777" w:rsidR="007253B0" w:rsidRPr="00D8258E" w:rsidRDefault="007253B0" w:rsidP="001032E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667" w:type="dxa"/>
            <w:shd w:val="clear" w:color="auto" w:fill="auto"/>
          </w:tcPr>
          <w:p w14:paraId="1BA00B4C" w14:textId="77777777" w:rsidR="007253B0" w:rsidRPr="00D8258E" w:rsidRDefault="007253B0" w:rsidP="001032E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8258E">
              <w:rPr>
                <w:rFonts w:ascii="Times New Roman" w:hAnsi="Times New Roman"/>
                <w:bCs/>
              </w:rPr>
              <w:t>1</w:t>
            </w:r>
          </w:p>
        </w:tc>
      </w:tr>
    </w:tbl>
    <w:p w14:paraId="165AE0A3" w14:textId="77777777" w:rsidR="005F1566" w:rsidRDefault="005F1566" w:rsidP="00597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768954C" w14:textId="77777777" w:rsidR="00A30889" w:rsidRPr="00417AEF" w:rsidRDefault="00A30889" w:rsidP="00A308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345468" w14:textId="77777777" w:rsidR="00A30889" w:rsidRPr="00D93494" w:rsidRDefault="00A30889" w:rsidP="00A30889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 процессных мероприятий 2</w:t>
      </w:r>
    </w:p>
    <w:p w14:paraId="6C9704C7" w14:textId="77777777" w:rsidR="00A30889" w:rsidRPr="00D93494" w:rsidRDefault="00A30889" w:rsidP="00A30889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туризма</w:t>
      </w: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Няндомского муниципального округа</w:t>
      </w: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789F2ED1" w14:textId="77777777" w:rsidR="00A30889" w:rsidRPr="00D93494" w:rsidRDefault="00A30889" w:rsidP="00A30889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D3F0C1" w14:textId="77777777" w:rsidR="00A30889" w:rsidRPr="009F4969" w:rsidRDefault="00A30889" w:rsidP="00A308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Установлен лимит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КПМ 2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–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730,0</w:t>
      </w:r>
      <w:r w:rsidRPr="00DA09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тыс. руб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по итогам работы за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</w:t>
      </w:r>
      <w:r w:rsidRPr="00FD2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израсходовано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730,0</w:t>
      </w:r>
      <w:r w:rsidRPr="00FD2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тыс</w:t>
      </w:r>
      <w:r w:rsidRPr="00FD2B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руб.</w:t>
      </w:r>
      <w:r w:rsidRPr="00FD2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составляет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100</w:t>
      </w:r>
      <w:r w:rsidRPr="00DA09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% 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планового финансирования подпрограммы на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год.</w:t>
      </w:r>
    </w:p>
    <w:p w14:paraId="16C7D416" w14:textId="77777777" w:rsidR="00A30889" w:rsidRDefault="00A30889" w:rsidP="00A30889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201DC5" w14:textId="77777777" w:rsidR="00A30889" w:rsidRDefault="00A30889" w:rsidP="00A3088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комплекса - с</w:t>
      </w:r>
      <w:r w:rsidRPr="00DD28FF">
        <w:rPr>
          <w:rFonts w:ascii="Times New Roman" w:hAnsi="Times New Roman" w:cs="Times New Roman"/>
          <w:sz w:val="24"/>
          <w:szCs w:val="24"/>
        </w:rPr>
        <w:t xml:space="preserve">оздание условий для развития туризма на территории Няндомского муниципального округа </w:t>
      </w: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определяет ряд мероприятий по ее реализации.</w:t>
      </w:r>
    </w:p>
    <w:p w14:paraId="6A22D6DF" w14:textId="77777777" w:rsidR="00A30889" w:rsidRDefault="00A30889" w:rsidP="00A308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КПМ 2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Управлением социальной политики администрации Няндомского муниципального </w:t>
      </w:r>
      <w:r w:rsidR="00361D0B" w:rsidRPr="00361D0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361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и МБУК «Няндомский районный центр культуры и спорта</w:t>
      </w:r>
      <w:r w:rsidRPr="001858D2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85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от 17 января 2024 года № 15 на иные цели, не связанные с выполнением муниципального задания.</w:t>
      </w:r>
    </w:p>
    <w:p w14:paraId="559A0DB7" w14:textId="77777777" w:rsidR="008E19A3" w:rsidRDefault="008E19A3" w:rsidP="001251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0D041E" w14:textId="77777777" w:rsidR="008E19A3" w:rsidRDefault="008E19A3" w:rsidP="008E19A3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1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Проведены мероприятия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8E1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направленные на создание имиджа Няндомского муниципального округа Архангельской области как территории, благоприятной для туризма и инвестирования</w:t>
      </w:r>
    </w:p>
    <w:p w14:paraId="1863B630" w14:textId="77777777" w:rsidR="008E19A3" w:rsidRPr="008E19A3" w:rsidRDefault="008E19A3" w:rsidP="008E19A3">
      <w:pPr>
        <w:spacing w:after="0"/>
        <w:ind w:left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510742" w14:textId="77777777" w:rsidR="00125198" w:rsidRPr="008E19A3" w:rsidRDefault="00125198" w:rsidP="008E19A3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1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последнее время муниципальные учреждения культуры работали над созданием позитивного имиджа округа. Так, местные исторические значимые достопримечательности, такие как:</w:t>
      </w:r>
    </w:p>
    <w:p w14:paraId="7390552D" w14:textId="77777777" w:rsidR="00125198" w:rsidRPr="008E19A3" w:rsidRDefault="00125198" w:rsidP="008E19A3">
      <w:pPr>
        <w:pStyle w:val="a5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1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Достопримечательное место «Комплекс первоначальных построек Вологодско-Архангельской линии Северной железной дороги. Станция Няндома», в том числе Краеведческий музей «Дом Няна»;</w:t>
      </w:r>
    </w:p>
    <w:p w14:paraId="03209643" w14:textId="77777777" w:rsidR="00125198" w:rsidRPr="008E19A3" w:rsidRDefault="00125198" w:rsidP="008E19A3">
      <w:pPr>
        <w:pStyle w:val="a5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1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Храм Преображения Господня, д. Андреевская</w:t>
      </w:r>
    </w:p>
    <w:p w14:paraId="14314602" w14:textId="77777777" w:rsidR="00125198" w:rsidRPr="008E19A3" w:rsidRDefault="00125198" w:rsidP="008E19A3">
      <w:pPr>
        <w:pStyle w:val="a5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1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Шенкурский тракт</w:t>
      </w:r>
    </w:p>
    <w:p w14:paraId="41578103" w14:textId="77777777" w:rsidR="00125198" w:rsidRPr="008E19A3" w:rsidRDefault="00125198" w:rsidP="008E19A3">
      <w:pPr>
        <w:pStyle w:val="a5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1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Нименьгскоеодноклассное сельское училище</w:t>
      </w:r>
    </w:p>
    <w:p w14:paraId="54FD291B" w14:textId="77777777" w:rsidR="00125198" w:rsidRPr="008E19A3" w:rsidRDefault="00125198" w:rsidP="008E19A3">
      <w:pPr>
        <w:pStyle w:val="a5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1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Церковь Рождества Пресвятой Богородицы</w:t>
      </w:r>
    </w:p>
    <w:p w14:paraId="0F1EC28F" w14:textId="77777777" w:rsidR="00125198" w:rsidRPr="008E19A3" w:rsidRDefault="00125198" w:rsidP="008E19A3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1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сегодняшний день являются излюбленными местами туристов</w:t>
      </w:r>
      <w:r w:rsidR="00682F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</w:t>
      </w:r>
      <w:r w:rsidRPr="008E1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узнают историю этих мест люди, обращаясь к сотрудникам краеведческого музея, местных домов культуры и библиотек.</w:t>
      </w:r>
    </w:p>
    <w:p w14:paraId="2A1AA1F2" w14:textId="77777777" w:rsidR="008E19A3" w:rsidRDefault="008E19A3" w:rsidP="008E19A3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1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сегодняшний день информационное обслуживание туристовНяндомского округа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замыкалось на сотрудниках </w:t>
      </w:r>
      <w:r w:rsidRPr="001251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Краеведческого музея «Дом Няна». Так</w:t>
      </w:r>
      <w:r w:rsidR="00682F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1251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2024 год было обслужено более двух тысяч туристов со всейРоссии, в том числе 826 туристов из Архангельской области, также 28иностранцев обратились за информацией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краеведческий</w:t>
      </w:r>
      <w:r w:rsidRPr="001251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музей.</w:t>
      </w:r>
    </w:p>
    <w:p w14:paraId="5AC38B04" w14:textId="77777777" w:rsidR="008E19A3" w:rsidRPr="00DF72AA" w:rsidRDefault="008E19A3" w:rsidP="008E19A3">
      <w:pPr>
        <w:pStyle w:val="a5"/>
        <w:spacing w:after="0"/>
        <w:ind w:left="0"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рамках продвижения Няндомского округа сотрудники Краеведческого музея приняли активное участие в создании настольной краеведческой игры </w:t>
      </w:r>
      <w:r w:rsidRPr="00DF72AA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«Мамония»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- игры </w:t>
      </w:r>
      <w:r w:rsidRPr="00DF72AA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об истории, культуре и жителях Няндомы, 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совместно с командой </w:t>
      </w:r>
      <w:r w:rsidRPr="00DF72AA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АНО 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«</w:t>
      </w:r>
      <w:r w:rsidRPr="00DF72AA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Няндомский общественный ресурсный центр развития гражданских и общественных инициатив 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«</w:t>
      </w:r>
      <w:r w:rsidRPr="00DF72AA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Делаем вместе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»</w:t>
      </w:r>
      <w:r w:rsidRPr="00DF72AA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, руководителем которого является член Общественной палаты Поморья Ксения Мишутина.Игра создана в рамках одноименного проекта, получившего грант по итогам четвертого конкурса грантов Губернатора Архангельской област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и.</w:t>
      </w:r>
    </w:p>
    <w:p w14:paraId="1AB90AF2" w14:textId="77777777" w:rsidR="008E19A3" w:rsidRDefault="008E19A3" w:rsidP="008E19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E5AE5F" w14:textId="77777777" w:rsidR="008E19A3" w:rsidRDefault="008E19A3" w:rsidP="001251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5F3ECA" w14:textId="77777777" w:rsidR="008E19A3" w:rsidRPr="008E19A3" w:rsidRDefault="008E19A3" w:rsidP="008E19A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1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Проведены мероприятия, способствующие развитию событийного туризма на территории Няндомского муниципального округа Архангельской области: творческие фестивали, выставки, экскурсионные программы, мастер-классы, концерты, праздники и др.</w:t>
      </w:r>
    </w:p>
    <w:p w14:paraId="4DF8A1C6" w14:textId="77777777" w:rsidR="008E19A3" w:rsidRDefault="008E19A3" w:rsidP="001251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631354" w14:textId="77777777" w:rsidR="00125198" w:rsidRPr="00125198" w:rsidRDefault="00125198" w:rsidP="001251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быт русского народа исторически неразрывно связаны скалендарной обрядностью, и современный человек до сих пор </w:t>
      </w:r>
      <w:r w:rsidR="008E19A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отдавал</w:t>
      </w:r>
      <w:r w:rsidRPr="0012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даньтрадициям, включая в современный календарь бурной жизни уже забытыефольклорные события, такие как рождественские посиделки, святочныегадания и колядования, масленичные гуляния, пасхальные </w:t>
      </w:r>
      <w:r w:rsidRPr="001251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таинства,традиционныеобряды, связанные с днями святых – Николы Вешнего, ИванаКупалы, Петра и Февронии, Петра и Павла, Илии Пророка. Интерес людей кэтим датам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народном</w:t>
      </w:r>
      <w:r w:rsidRPr="0012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наблюдался</w:t>
      </w:r>
      <w:r w:rsidRPr="0012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повышенном спросена мероприятия, приуроченные к ним. Особенно важны такие мероприятияна территории сельской местности –дни деревень, проводимыеместными сельскими клубами, библиотеками и домами культуры, </w:t>
      </w:r>
      <w:r w:rsidR="00682F59" w:rsidRPr="00361D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собирали </w:t>
      </w:r>
      <w:r w:rsidRPr="00125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множество посетителей не только среди местных жителей, но иприезжающих.</w:t>
      </w:r>
    </w:p>
    <w:p w14:paraId="31E954A9" w14:textId="77777777" w:rsidR="00125198" w:rsidRDefault="008E19A3" w:rsidP="001251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 году</w:t>
      </w:r>
      <w:r w:rsidR="00125198" w:rsidRPr="0012519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культурно-массовы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25198" w:rsidRPr="0012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25198" w:rsidRPr="0012519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проводимы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25198" w:rsidRPr="0012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силами всего культурногосообщества города и </w:t>
      </w:r>
      <w:r w:rsidR="0012519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проводились на достойном уровне</w:t>
      </w:r>
      <w:r w:rsidR="00125198" w:rsidRPr="0012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 этом говорят полные залы в местныхучреждениях культуры (концертные программы, приуроченные к памятнымдатам и праздничным дням, детские и взрослые постановки от сотрудниковМБУК «НРЦКС»), всеобъемлющие творческие программы на открытомвоздухе </w:t>
      </w:r>
      <w:r w:rsidR="00682F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25198" w:rsidRPr="0012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Победы, День города, День России, увлекательные игровыепрограммы на открытом воздухе для подрастающего поколения,приуроченные к Дню защиты детей, Открытию новогодних елок. Такимобразом </w:t>
      </w:r>
      <w:r w:rsid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сложился</w:t>
      </w:r>
      <w:r w:rsidR="00125198" w:rsidRPr="0012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позитивный облик нашего округа, которыйдостойно поддержива</w:t>
      </w:r>
      <w:r w:rsid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125198" w:rsidRPr="00125198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общими усилиями всех отраслей, в том числеучреждениями культуры.</w:t>
      </w:r>
    </w:p>
    <w:p w14:paraId="5F619462" w14:textId="77777777" w:rsidR="00BB62B2" w:rsidRPr="00BB62B2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Няндомского муниципального округа в 2024 году проведено 18 общественно-значимых праздничных мероприятий:</w:t>
      </w:r>
    </w:p>
    <w:p w14:paraId="3D866E42" w14:textId="77777777" w:rsidR="00BB62B2" w:rsidRPr="00BB62B2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Театрализованный концерт «ГОВОРИТ ЛЕНИНГРАД» к 80 – летию полного снятия Блокады Ленинграда (Зрительный зал МБУК «НРЦКС», 26.01.2024, 378 участников мероприятия);</w:t>
      </w:r>
    </w:p>
    <w:p w14:paraId="6940C113" w14:textId="77777777" w:rsidR="00BB62B2" w:rsidRPr="00BB62B2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Благотворительный концерт, посвященный 35 – летию вывода советских войск из Афганистана (Зрительный зал МБУК «НРЦКС», 15.02.2024, 387 участников мероприятия, в рамках благотворительной акци</w:t>
      </w:r>
      <w:r w:rsidR="00682F59" w:rsidRPr="00361D0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собрано 61 700 рублей на поддержку земляков – участников СВО);</w:t>
      </w:r>
    </w:p>
    <w:p w14:paraId="743BF3B4" w14:textId="77777777" w:rsidR="00BB62B2" w:rsidRPr="00BB62B2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Праздничный концерт, посвященный Дню защитника Отечества (Зрительный зал МБУК «НРЦКС», 21.02.2024, 341 участник мероприятия)</w:t>
      </w:r>
    </w:p>
    <w:p w14:paraId="3B013F9F" w14:textId="77777777" w:rsidR="00BB62B2" w:rsidRPr="00BB62B2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4) Цикл игровых программ «Как на масляной неделе» (в образовательных организациях города Няндома и округа – 500 участников);</w:t>
      </w:r>
    </w:p>
    <w:p w14:paraId="39F27AB9" w14:textId="77777777" w:rsidR="00BB62B2" w:rsidRPr="00BB62B2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Праздничный концерт, посвященный Дню воссоединения Крыма с Россией «Крымская Весна» (Зрительный зал МБУК «НРЦКС», 18.03.2024, 338 участников мероприятия)</w:t>
      </w:r>
      <w:r w:rsidR="00682F5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65ADB62" w14:textId="77777777" w:rsidR="00BB62B2" w:rsidRPr="00BB62B2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Отчетный концерт ОХК «Вдохновение»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удеса вербного воскресенья» (Зрительный зал МБУК «НРЦКС», 28.04.2024, 420  участников мероприятия)</w:t>
      </w:r>
      <w:r w:rsidR="00682F5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69EFFB8" w14:textId="77777777" w:rsidR="00BB62B2" w:rsidRPr="00BB62B2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7) Театрализованное представление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росто был выбор у каждого: я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одина» (Зрительный зал МБУК «НРЦКС», 08.05.2024, 645 участников (два показа в один день)</w:t>
      </w:r>
      <w:r w:rsidR="00682F5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CC4E367" w14:textId="77777777" w:rsidR="00BB62B2" w:rsidRPr="00BB62B2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8) Торжественно-мемориальные мероприятия в День Победы на территории Няндомского муниципального округа (2 тыс. участников)</w:t>
      </w:r>
      <w:r w:rsidR="00682F5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854AAAD" w14:textId="77777777" w:rsidR="00BB62B2" w:rsidRPr="00BB62B2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Праздничная программа к Дню Города Няндома «Венец всех ценностей – семья» (09.06.2024, 1500 участников)</w:t>
      </w:r>
      <w:r w:rsidR="00682F5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3249AE4" w14:textId="77777777" w:rsidR="00BB62B2" w:rsidRPr="00BB62B2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10) Праздничный концерт ко Дню России «Моя семья, мой город, моя Россия» (пл. Ленина, 12.06.2024 г., 1319 участников)</w:t>
      </w:r>
      <w:r w:rsidR="00682F5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E571A2E" w14:textId="77777777" w:rsidR="00BB62B2" w:rsidRPr="00BB62B2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11) Молодежный фестиваль «Новая Волна» (пл. Ленина, 29.06.2024, 419 участников)</w:t>
      </w:r>
    </w:p>
    <w:p w14:paraId="4E945291" w14:textId="77777777" w:rsidR="00BB62B2" w:rsidRPr="00BB62B2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13) Цикл мероприятий, посвященных Дню деревни, села (поведено 15 мероприятий на территории сельских поселений Няндомского округа, общее количество участников – 2500 человек)</w:t>
      </w:r>
      <w:r w:rsidR="00682F5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B30682F" w14:textId="77777777" w:rsidR="00BB62B2" w:rsidRPr="00BB62B2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14) XII Православно-патриотический фестиваль «Благодатное небо» (дер. Погост, 15 июля, более 2000 участников мероприятия);</w:t>
      </w:r>
    </w:p>
    <w:p w14:paraId="7B198EF0" w14:textId="77777777" w:rsidR="00BB62B2" w:rsidRPr="00BB62B2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15) Мультижанровый фестиваль «10 МЕРИДИАН» (оз. Боровое, дер. Кузьминская, 2-4 августа, более 10 000 участников);</w:t>
      </w:r>
    </w:p>
    <w:p w14:paraId="1E8D926A" w14:textId="77777777" w:rsidR="00BB62B2" w:rsidRPr="00BB62B2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16) Всер</w:t>
      </w:r>
      <w:r w:rsidR="006778B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оссийская акция «Ночь искусств» (</w:t>
      </w: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 «Дом Няна», МБУК «НЦРБ», 3-4 ноября, более 300 участников</w:t>
      </w:r>
      <w:r w:rsidR="006778B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8369E7C" w14:textId="77777777" w:rsidR="00BB62B2" w:rsidRPr="00BB62B2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17) Открытие главной елки на площади Ленина (пл. Ленина, 8</w:t>
      </w:r>
      <w:r w:rsidR="006778BD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.12.2024, 1000 участников мероприятия);</w:t>
      </w:r>
    </w:p>
    <w:p w14:paraId="226ADACF" w14:textId="77777777" w:rsidR="00BB62B2" w:rsidRPr="00A30889" w:rsidRDefault="00BB62B2" w:rsidP="00BB6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18) Новогодний спектакль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овогодние чудеса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BB62B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укоморье (Зрительный зал МБУК НРЦКС, 27-29 декабря, 1435 участников мероприятия).</w:t>
      </w:r>
    </w:p>
    <w:p w14:paraId="7858EFEB" w14:textId="77777777" w:rsidR="00125198" w:rsidRDefault="00125198" w:rsidP="001251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F8F778" w14:textId="77777777" w:rsidR="00125198" w:rsidRDefault="00125198" w:rsidP="001251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83A7C0E" w14:textId="77777777" w:rsidR="00125198" w:rsidRPr="006778BD" w:rsidRDefault="00BB62B2" w:rsidP="00BB62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78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Обеспечено участие делегации Няндомского муниципального округа Архангельской области в различных форумах, фестивалях, конкурсах, ярмарках с целью укрепления прочных межрегиональных и межнациональных связей в области культуры и туризма, в том числе участие представителей Няндомского муниципального округа Архангельской области в ежегодной Маргаритинской ярмарке г. Архангельск</w:t>
      </w:r>
    </w:p>
    <w:p w14:paraId="16B5E72D" w14:textId="77777777" w:rsidR="00BB62B2" w:rsidRDefault="00BB62B2" w:rsidP="001251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7264C4" w14:textId="77777777" w:rsidR="00BB62B2" w:rsidRDefault="00BB62B2" w:rsidP="00BB62B2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2024 году творческая делегация Няндомского муниципального округа была представлена на двух значимых для страны и области мероприятиях:</w:t>
      </w:r>
    </w:p>
    <w:p w14:paraId="4E908E9D" w14:textId="77777777" w:rsidR="00BB62B2" w:rsidRPr="00BB62B2" w:rsidRDefault="00BB62B2" w:rsidP="00BB62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2B2">
        <w:rPr>
          <w:rFonts w:ascii="Times New Roman" w:eastAsia="Calibri" w:hAnsi="Times New Roman" w:cs="Times New Roman"/>
          <w:sz w:val="24"/>
          <w:szCs w:val="24"/>
        </w:rPr>
        <w:t>1)Международная выставка-форум «Россия» проходила с 4 ноября 2023 года по 8 июля 2024 года на ВДНХ в Москве. На ней были представлены все регионы России. В мероприятиях принимали участие федеральные органы исполнительной власти, крупнейшие корпорации, общественные организации, которые предста</w:t>
      </w:r>
      <w:r>
        <w:rPr>
          <w:rFonts w:ascii="Times New Roman" w:eastAsia="Calibri" w:hAnsi="Times New Roman" w:cs="Times New Roman"/>
          <w:sz w:val="24"/>
          <w:szCs w:val="24"/>
        </w:rPr>
        <w:t>вили</w:t>
      </w:r>
      <w:r w:rsidRPr="00BB62B2">
        <w:rPr>
          <w:rFonts w:ascii="Times New Roman" w:eastAsia="Calibri" w:hAnsi="Times New Roman" w:cs="Times New Roman"/>
          <w:sz w:val="24"/>
          <w:szCs w:val="24"/>
        </w:rPr>
        <w:t xml:space="preserve"> главные достижения страны в промышленности, сельском хозяйстве, энергетике, строительстве, транспорте, науке и культуре. Также в международном выставке-форуме поучаствовал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BB62B2">
        <w:rPr>
          <w:rFonts w:ascii="Times New Roman" w:eastAsia="Calibri" w:hAnsi="Times New Roman" w:cs="Times New Roman"/>
          <w:sz w:val="24"/>
          <w:szCs w:val="24"/>
        </w:rPr>
        <w:t xml:space="preserve"> делегация Няндомского муниципального округа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представив следующую программу: </w:t>
      </w:r>
      <w:r w:rsidRPr="00BB62B2">
        <w:rPr>
          <w:rFonts w:ascii="Times New Roman" w:hAnsi="Times New Roman" w:cs="Times New Roman"/>
          <w:sz w:val="24"/>
          <w:szCs w:val="24"/>
        </w:rPr>
        <w:t>фильм «Нян дома» (Презентация – знакомство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B62B2">
        <w:rPr>
          <w:rFonts w:ascii="Times New Roman" w:hAnsi="Times New Roman" w:cs="Times New Roman"/>
          <w:sz w:val="24"/>
          <w:szCs w:val="24"/>
        </w:rPr>
        <w:t xml:space="preserve">совместная работа с </w:t>
      </w:r>
      <w:r>
        <w:rPr>
          <w:rFonts w:ascii="Times New Roman" w:hAnsi="Times New Roman" w:cs="Times New Roman"/>
          <w:sz w:val="24"/>
          <w:szCs w:val="24"/>
        </w:rPr>
        <w:t>телеканалом «</w:t>
      </w:r>
      <w:r w:rsidRPr="00BB62B2">
        <w:rPr>
          <w:rFonts w:ascii="Times New Roman" w:hAnsi="Times New Roman" w:cs="Times New Roman"/>
          <w:sz w:val="24"/>
          <w:szCs w:val="24"/>
        </w:rPr>
        <w:t>Регион-29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B62B2">
        <w:rPr>
          <w:rFonts w:ascii="Times New Roman" w:hAnsi="Times New Roman" w:cs="Times New Roman"/>
          <w:sz w:val="24"/>
          <w:szCs w:val="24"/>
        </w:rPr>
        <w:t xml:space="preserve">), виртуальная экскурсия «Няндома Саввы Мамонтова. Роль дороги Мамонтова в истории Архангельской области и России в целом», фольклорно - игровая программа «Песня русская- душа народная», мастер - класс по изготовлению витых глиняных птичек, мастер - класс по росписи </w:t>
      </w:r>
      <w:r>
        <w:rPr>
          <w:rFonts w:ascii="Times New Roman" w:hAnsi="Times New Roman" w:cs="Times New Roman"/>
          <w:sz w:val="24"/>
          <w:szCs w:val="24"/>
        </w:rPr>
        <w:t>обуви и бейсболокмошинской свободно-кистевой росписью.</w:t>
      </w:r>
    </w:p>
    <w:p w14:paraId="1ABC0DF4" w14:textId="77777777" w:rsidR="00594421" w:rsidRDefault="00594421" w:rsidP="00BB62B2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="00BB62B2">
        <w:rPr>
          <w:rFonts w:ascii="Times New Roman" w:eastAsia="Calibri" w:hAnsi="Times New Roman" w:cs="Times New Roman"/>
          <w:sz w:val="24"/>
          <w:szCs w:val="24"/>
        </w:rPr>
        <w:t>В сентябре 2024 г. делегация Няндомского муниципального округа приняла участие в торговой, деловой и культурной программах международной торгово-промышленной «</w:t>
      </w:r>
      <w:r w:rsidR="00BB62B2" w:rsidRPr="00361D0B">
        <w:rPr>
          <w:rFonts w:ascii="Times New Roman" w:eastAsia="Calibri" w:hAnsi="Times New Roman" w:cs="Times New Roman"/>
          <w:sz w:val="24"/>
          <w:szCs w:val="24"/>
        </w:rPr>
        <w:t>Маргаритинской ярмарки»</w:t>
      </w:r>
      <w:r w:rsidRPr="00361D0B">
        <w:rPr>
          <w:rFonts w:ascii="Times New Roman" w:eastAsia="Calibri" w:hAnsi="Times New Roman" w:cs="Times New Roman"/>
          <w:sz w:val="24"/>
          <w:szCs w:val="24"/>
        </w:rPr>
        <w:t>,</w:t>
      </w:r>
      <w:r w:rsidR="00BB62B2" w:rsidRPr="00361D0B">
        <w:rPr>
          <w:rFonts w:ascii="Times New Roman" w:eastAsia="Calibri" w:hAnsi="Times New Roman" w:cs="Times New Roman"/>
          <w:sz w:val="24"/>
          <w:szCs w:val="24"/>
        </w:rPr>
        <w:t xml:space="preserve"> г. Архангельск. В рамках деловой программы ярмарки </w:t>
      </w:r>
      <w:r w:rsidR="006778BD" w:rsidRPr="00361D0B">
        <w:rPr>
          <w:rFonts w:ascii="Times New Roman" w:eastAsia="Calibri" w:hAnsi="Times New Roman" w:cs="Times New Roman"/>
          <w:sz w:val="24"/>
          <w:szCs w:val="24"/>
        </w:rPr>
        <w:t xml:space="preserve"> представители округа приняли участие в стратегической сессии по развитию туризма на территории региона (</w:t>
      </w:r>
      <w:r w:rsidR="00BB62B2" w:rsidRPr="00361D0B">
        <w:rPr>
          <w:rFonts w:ascii="Times New Roman" w:eastAsia="Calibri" w:hAnsi="Times New Roman" w:cs="Times New Roman"/>
          <w:sz w:val="24"/>
          <w:szCs w:val="24"/>
        </w:rPr>
        <w:t>на базе АНО АО «Агенство регионального развития»</w:t>
      </w:r>
      <w:r w:rsidR="006778BD" w:rsidRPr="00361D0B">
        <w:rPr>
          <w:rFonts w:ascii="Times New Roman" w:eastAsia="Calibri" w:hAnsi="Times New Roman" w:cs="Times New Roman"/>
          <w:sz w:val="24"/>
          <w:szCs w:val="24"/>
        </w:rPr>
        <w:t>).</w:t>
      </w:r>
      <w:r w:rsidRPr="00361D0B">
        <w:rPr>
          <w:rFonts w:ascii="Times New Roman" w:eastAsia="Calibri" w:hAnsi="Times New Roman" w:cs="Times New Roman"/>
          <w:sz w:val="24"/>
          <w:szCs w:val="24"/>
        </w:rPr>
        <w:t xml:space="preserve">В творческой программе </w:t>
      </w:r>
      <w:r w:rsidR="006778BD" w:rsidRPr="00361D0B">
        <w:rPr>
          <w:rFonts w:ascii="Times New Roman" w:eastAsia="Calibri" w:hAnsi="Times New Roman" w:cs="Times New Roman"/>
          <w:sz w:val="24"/>
          <w:szCs w:val="24"/>
        </w:rPr>
        <w:t xml:space="preserve">ярмарки </w:t>
      </w:r>
      <w:r w:rsidRPr="00361D0B">
        <w:rPr>
          <w:rFonts w:ascii="Times New Roman" w:eastAsia="Calibri" w:hAnsi="Times New Roman" w:cs="Times New Roman"/>
          <w:sz w:val="24"/>
          <w:szCs w:val="24"/>
        </w:rPr>
        <w:t>в Г</w:t>
      </w:r>
      <w:r w:rsidR="00BB62B2" w:rsidRPr="00361D0B">
        <w:rPr>
          <w:rFonts w:ascii="Times New Roman" w:eastAsia="Calibri" w:hAnsi="Times New Roman" w:cs="Times New Roman"/>
          <w:sz w:val="24"/>
          <w:szCs w:val="24"/>
        </w:rPr>
        <w:t>од</w:t>
      </w:r>
      <w:r w:rsidR="00BB62B2">
        <w:rPr>
          <w:rFonts w:ascii="Times New Roman" w:eastAsia="Calibri" w:hAnsi="Times New Roman" w:cs="Times New Roman"/>
          <w:sz w:val="24"/>
          <w:szCs w:val="24"/>
        </w:rPr>
        <w:t xml:space="preserve"> семьи был сделан акцент на сохранении и приумножении традиционных семейных ценностей. Народные гулянья, семейные творческие мастерские, праздничные концерты, традиционные «Маргаритинские смотрины» и многое другое наполнили Архангельск незабываемой атмосферой.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Няндомский округ представил свою творческую программу «</w:t>
      </w:r>
      <w:r w:rsidRPr="00594421">
        <w:rPr>
          <w:rFonts w:ascii="Times New Roman" w:eastAsia="Calibri" w:hAnsi="Times New Roman" w:cs="Times New Roman"/>
          <w:sz w:val="24"/>
          <w:szCs w:val="24"/>
        </w:rPr>
        <w:t>Сказ о том, как Нян с семьей по ярмарке гулял, дочек замуж выдавал, и Архангельскую область ой, как дюже прославлял!</w:t>
      </w:r>
      <w:r>
        <w:rPr>
          <w:rFonts w:ascii="Times New Roman" w:eastAsia="Calibri" w:hAnsi="Times New Roman" w:cs="Times New Roman"/>
          <w:sz w:val="24"/>
          <w:szCs w:val="24"/>
        </w:rPr>
        <w:t>», режиссер – Любимова Людмила. В рамках исполнения данного театрализованного представления прошла защита ОХА «Вдохновение» звания «Образцовый».</w:t>
      </w:r>
    </w:p>
    <w:p w14:paraId="3B701937" w14:textId="77777777" w:rsidR="00594421" w:rsidRDefault="00594421" w:rsidP="00BB62B2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842912" w14:textId="77777777" w:rsidR="00BB62B2" w:rsidRPr="00594421" w:rsidRDefault="00594421" w:rsidP="00594421">
      <w:pPr>
        <w:tabs>
          <w:tab w:val="left" w:pos="851"/>
        </w:tabs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94421">
        <w:rPr>
          <w:rFonts w:ascii="Times New Roman" w:eastAsia="Calibri" w:hAnsi="Times New Roman" w:cs="Times New Roman"/>
          <w:b/>
          <w:bCs/>
          <w:sz w:val="24"/>
          <w:szCs w:val="24"/>
        </w:rPr>
        <w:t>5. Поддержаны исследования в области изучения нематериального этнокультурного наследия на территории Няндомского муниципального округа Архангельской области</w:t>
      </w:r>
    </w:p>
    <w:p w14:paraId="27288C6E" w14:textId="77777777" w:rsidR="00BB62B2" w:rsidRDefault="00BB62B2" w:rsidP="005944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A01939" w14:textId="77777777" w:rsidR="00125198" w:rsidRPr="006778BD" w:rsidRDefault="006778BD" w:rsidP="00DA29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6778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="005944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ыл осуществле</w:t>
      </w:r>
      <w:r w:rsidR="008350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 заказ архивных справок в ГБУ АО «Государственный архив Архангельской области» и в ГБУ НА РК «Национальный архив республики </w:t>
      </w:r>
      <w:r w:rsidR="0083508B" w:rsidRPr="00846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Карелия». В результате Краеведческий музей «Дом Няна» </w:t>
      </w:r>
      <w:r w:rsidR="00536098" w:rsidRPr="00846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получил </w:t>
      </w:r>
      <w:r w:rsidR="0083508B" w:rsidRPr="00846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цветные электронные копии архивных записей</w:t>
      </w:r>
      <w:r w:rsidR="00536098" w:rsidRPr="00846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из</w:t>
      </w:r>
      <w:r w:rsidR="002523CC" w:rsidRPr="00846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Карелии была получена </w:t>
      </w:r>
      <w:r w:rsidR="00272A61" w:rsidRPr="00846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копия телеграммы рабочих Няндомы 1896 года о жалобе на не выплату зарплаты</w:t>
      </w:r>
      <w:r w:rsidR="002523CC" w:rsidRPr="00846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</w:t>
      </w:r>
      <w:r w:rsidR="00272A61" w:rsidRPr="00846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Архангельска- электронные копии документов по </w:t>
      </w:r>
      <w:r w:rsidR="00B02CB1" w:rsidRPr="00846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2523CC" w:rsidRPr="00846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опросам сферы образования, касающимся Нименьгскогоодноклассного сельского училища.</w:t>
      </w:r>
      <w:r w:rsidR="00536098" w:rsidRPr="00846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Использование данных справок позволило расширить информацион</w:t>
      </w:r>
      <w:r w:rsidR="008467CA" w:rsidRPr="00846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ное наполнение экскурсий, проводимых сотрудниками музея.</w:t>
      </w:r>
    </w:p>
    <w:p w14:paraId="6DF48190" w14:textId="77777777" w:rsidR="0083508B" w:rsidRDefault="0083508B" w:rsidP="005944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1B53B1" w14:textId="77777777" w:rsidR="0083508B" w:rsidRPr="00D93494" w:rsidRDefault="0083508B" w:rsidP="0083508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 процессных мероприятий 3</w:t>
      </w:r>
    </w:p>
    <w:p w14:paraId="2B669A2C" w14:textId="77777777" w:rsidR="0083508B" w:rsidRPr="00D93494" w:rsidRDefault="0083508B" w:rsidP="0083508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</w:t>
      </w:r>
      <w:r w:rsidRPr="00C72DF9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муниципального бюджетного учреждения дополнительного образования «Детская школа искусств» города Няндома</w:t>
      </w: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1A3560E7" w14:textId="77777777" w:rsidR="0083508B" w:rsidRPr="00D93494" w:rsidRDefault="0083508B" w:rsidP="0083508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D34C5F" w14:textId="77777777" w:rsidR="0083508B" w:rsidRPr="009F4969" w:rsidRDefault="0083508B" w:rsidP="0083508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 лимит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КПМ 3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–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51 449,1</w:t>
      </w:r>
      <w:r w:rsidRPr="00DA09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тыс. руб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по итогам работы за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</w:t>
      </w:r>
      <w:r w:rsidRPr="00FD2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израсходовано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50 063,2</w:t>
      </w:r>
      <w:r w:rsidRPr="00FD2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тыс</w:t>
      </w:r>
      <w:r w:rsidRPr="00FD2B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руб.</w:t>
      </w:r>
      <w:r w:rsidRPr="00FD2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составляет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99,6</w:t>
      </w:r>
      <w:r w:rsidRPr="00DA09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% 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планового финансирования подпрограммы на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год.</w:t>
      </w:r>
    </w:p>
    <w:p w14:paraId="212592CF" w14:textId="77777777" w:rsidR="0083508B" w:rsidRDefault="0083508B" w:rsidP="0083508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7DCED0" w14:textId="77777777" w:rsidR="0083508B" w:rsidRDefault="0083508B" w:rsidP="0083508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комплекса -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DD28FF">
        <w:rPr>
          <w:rFonts w:ascii="Times New Roman" w:hAnsi="Times New Roman" w:cs="Times New Roman"/>
          <w:bCs/>
          <w:sz w:val="24"/>
          <w:szCs w:val="24"/>
        </w:rPr>
        <w:t>беспечение условий для повышения доступности и улучшения качества услуг, предоставляемых муниципальным бюджетным МБУ ДО «ДШИ»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определяет ряд мероприятий по ее реализации.</w:t>
      </w:r>
    </w:p>
    <w:p w14:paraId="2A73E392" w14:textId="77777777" w:rsidR="0083508B" w:rsidRDefault="0083508B" w:rsidP="008350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КПМ 3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Управлением социальной политики администрации Няндомского муниципального </w:t>
      </w:r>
      <w:r w:rsidR="008467C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 области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ДШИ города Няндома</w:t>
      </w:r>
      <w:r w:rsidRPr="00185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85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от 16 января 2024 года № 11 на иные цели, не связанные с выполнением муниципального задания.</w:t>
      </w:r>
    </w:p>
    <w:p w14:paraId="3AEE21FE" w14:textId="77777777" w:rsidR="0083508B" w:rsidRPr="009A4704" w:rsidRDefault="0083508B" w:rsidP="008350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9AF1D3" w14:textId="77777777" w:rsidR="0083508B" w:rsidRDefault="0083508B" w:rsidP="0083508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8350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Обеспечена деятельность МБУ ДО «ДШИ»</w:t>
      </w:r>
    </w:p>
    <w:p w14:paraId="3F3C22B7" w14:textId="77777777" w:rsidR="009C7299" w:rsidRDefault="009C7299" w:rsidP="008350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3C06EB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C06EB">
        <w:rPr>
          <w:rFonts w:ascii="Times New Roman" w:hAnsi="Times New Roman" w:cs="Times New Roman"/>
          <w:sz w:val="24"/>
          <w:szCs w:val="24"/>
        </w:rPr>
        <w:t xml:space="preserve"> Управления социальной политики администрации Няндомского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3C06EB">
        <w:rPr>
          <w:rFonts w:ascii="Times New Roman" w:hAnsi="Times New Roman" w:cs="Times New Roman"/>
          <w:sz w:val="24"/>
          <w:szCs w:val="24"/>
        </w:rPr>
        <w:t xml:space="preserve"> Архангельской области от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3C06EB">
        <w:rPr>
          <w:rFonts w:ascii="Times New Roman" w:hAnsi="Times New Roman" w:cs="Times New Roman"/>
          <w:sz w:val="24"/>
          <w:szCs w:val="24"/>
        </w:rPr>
        <w:t xml:space="preserve"> января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C06EB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3 у</w:t>
      </w:r>
      <w:r w:rsidRPr="003C06EB">
        <w:rPr>
          <w:rFonts w:ascii="Times New Roman" w:hAnsi="Times New Roman" w:cs="Times New Roman"/>
          <w:sz w:val="24"/>
          <w:szCs w:val="24"/>
        </w:rPr>
        <w:t>твержден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C06EB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C06EB">
        <w:rPr>
          <w:rFonts w:ascii="Times New Roman" w:hAnsi="Times New Roman" w:cs="Times New Roman"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C06EB">
        <w:rPr>
          <w:rFonts w:ascii="Times New Roman" w:hAnsi="Times New Roman" w:cs="Times New Roman"/>
          <w:sz w:val="24"/>
          <w:szCs w:val="24"/>
        </w:rPr>
        <w:t xml:space="preserve"> на оказание муниципальных услуг (выполнение работ) муниципальным бюджетным учреждением </w:t>
      </w:r>
      <w:r w:rsidRPr="00452B8B">
        <w:rPr>
          <w:rFonts w:ascii="Times New Roman" w:hAnsi="Times New Roman" w:cs="Times New Roman"/>
          <w:sz w:val="24"/>
          <w:szCs w:val="24"/>
        </w:rPr>
        <w:t>дополнительного образования «Детская школа искусств» города Няндома</w:t>
      </w:r>
      <w:r w:rsidRPr="003C06EB">
        <w:rPr>
          <w:rFonts w:ascii="Times New Roman" w:hAnsi="Times New Roman" w:cs="Times New Roman"/>
          <w:sz w:val="24"/>
          <w:szCs w:val="24"/>
        </w:rPr>
        <w:t xml:space="preserve">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C06EB">
        <w:rPr>
          <w:rFonts w:ascii="Times New Roman" w:hAnsi="Times New Roman" w:cs="Times New Roman"/>
          <w:sz w:val="24"/>
          <w:szCs w:val="24"/>
        </w:rPr>
        <w:t xml:space="preserve"> год и на плановый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C06EB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6 годов</w:t>
      </w:r>
      <w:r w:rsidRPr="003C06E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0C9203" w14:textId="77777777" w:rsidR="00F22F19" w:rsidRDefault="00E3001C" w:rsidP="00F22F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35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</w:t>
      </w:r>
      <w:r w:rsidR="0083508B"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422B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работали следующие направления подготовки</w:t>
      </w:r>
      <w:r w:rsidR="00F22F1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A4A3429" w14:textId="77777777" w:rsidR="00F22F19" w:rsidRDefault="00F22F19" w:rsidP="007549B7">
      <w:pPr>
        <w:pStyle w:val="a5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9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Общеразвивающие</w:t>
      </w:r>
      <w:r w:rsidR="00FF48A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F48A7" w:rsidRPr="00FF48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="00FF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F48A7" w:rsidRPr="00FF48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учебными планами, утвержденными методическим советом от 30.08.2024</w:t>
      </w:r>
      <w:r w:rsidR="00FF48A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6BBFF624" w14:textId="77777777" w:rsidR="00FF48A7" w:rsidRPr="002A043B" w:rsidRDefault="00FF48A7" w:rsidP="007549B7">
      <w:pPr>
        <w:pStyle w:val="a5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Предпрофессиональные </w:t>
      </w:r>
      <w:r w:rsidRPr="007549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7549B7" w:rsidRPr="00754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549B7" w:rsidRPr="007549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учебными планами, с учетом ФГТ </w:t>
      </w:r>
      <w:r w:rsidR="007549B7" w:rsidRPr="002A0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(Федеральные государственные требования к минимуму содержания, структуре и условиям реализации дополнительной предпрофессиональной общеобразовательной программы в области искусств) и утв. методическим советом школя от 30 августа 2024 года</w:t>
      </w:r>
      <w:r w:rsidR="007549B7" w:rsidRPr="002A043B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14:paraId="3E52A1F0" w14:textId="77777777" w:rsidR="00F22F19" w:rsidRPr="002A043B" w:rsidRDefault="00FF48A7" w:rsidP="00FF48A7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3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Живопись</w:t>
      </w:r>
    </w:p>
    <w:p w14:paraId="031B4C88" w14:textId="77777777" w:rsidR="00F22F19" w:rsidRPr="002A043B" w:rsidRDefault="00FF48A7" w:rsidP="00FF48A7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3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Фольклор</w:t>
      </w:r>
    </w:p>
    <w:p w14:paraId="4953B6CD" w14:textId="77777777" w:rsidR="00F22F19" w:rsidRPr="002A043B" w:rsidRDefault="00FF48A7" w:rsidP="00FF48A7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Инструменты</w:t>
      </w:r>
    </w:p>
    <w:p w14:paraId="2B98B590" w14:textId="77777777" w:rsidR="00F22F19" w:rsidRPr="002A043B" w:rsidRDefault="00FF48A7" w:rsidP="00FF48A7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3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Фортепиано</w:t>
      </w:r>
    </w:p>
    <w:p w14:paraId="1C7A0CB0" w14:textId="77777777" w:rsidR="00F22F19" w:rsidRPr="002A043B" w:rsidRDefault="00FF48A7" w:rsidP="00FF48A7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3B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Хореографическое Искусство</w:t>
      </w:r>
    </w:p>
    <w:p w14:paraId="11457855" w14:textId="77777777" w:rsidR="00F22F19" w:rsidRPr="002A043B" w:rsidRDefault="00FF48A7" w:rsidP="00FF48A7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3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Театра</w:t>
      </w:r>
    </w:p>
    <w:p w14:paraId="312617CB" w14:textId="77777777" w:rsidR="00F22F19" w:rsidRPr="002A043B" w:rsidRDefault="00FF48A7" w:rsidP="00FF48A7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3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</w:t>
      </w:r>
    </w:p>
    <w:p w14:paraId="1D6B8217" w14:textId="77777777" w:rsidR="007549B7" w:rsidRPr="002A043B" w:rsidRDefault="00FF48A7" w:rsidP="007549B7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Декоративно-Прикладное Творчество</w:t>
      </w:r>
    </w:p>
    <w:p w14:paraId="406A80CD" w14:textId="77777777" w:rsidR="007549B7" w:rsidRPr="007549B7" w:rsidRDefault="007549B7" w:rsidP="007549B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7549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Количество обучающихся на конец 2024 года составило 392 ученика.</w:t>
      </w:r>
    </w:p>
    <w:p w14:paraId="50DC0726" w14:textId="77777777" w:rsidR="0083508B" w:rsidRDefault="0083508B" w:rsidP="008350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установлен плановый показатель средней заработной платы для работников учреждений </w:t>
      </w:r>
      <w:r w:rsidR="009C729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образования</w:t>
      </w:r>
      <w:r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9C7299" w:rsidRPr="004D7A84">
        <w:rPr>
          <w:rFonts w:ascii="Times New Roman" w:eastAsia="Times New Roman" w:hAnsi="Times New Roman" w:cs="Times New Roman"/>
          <w:bCs/>
          <w:sz w:val="24"/>
          <w:szCs w:val="24"/>
        </w:rPr>
        <w:t xml:space="preserve">60 302,8 </w:t>
      </w:r>
      <w:r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фактический показатель составил </w:t>
      </w:r>
      <w:r w:rsidR="009C7299">
        <w:rPr>
          <w:rFonts w:ascii="Times New Roman" w:eastAsia="Times New Roman" w:hAnsi="Times New Roman" w:cs="Times New Roman"/>
          <w:bCs/>
          <w:sz w:val="24"/>
          <w:szCs w:val="24"/>
        </w:rPr>
        <w:t>61 520,10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</w:t>
      </w:r>
    </w:p>
    <w:p w14:paraId="240B0C02" w14:textId="77777777" w:rsidR="009C7299" w:rsidRDefault="009C7299" w:rsidP="009C7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2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Оплачен проезд и провоз багажа к месту использования работником МБУ ДО «ДШИ» отпуска и обратно</w:t>
      </w:r>
    </w:p>
    <w:p w14:paraId="56D85BFA" w14:textId="77777777" w:rsidR="004E64BF" w:rsidRPr="00A922FE" w:rsidRDefault="004E64BF" w:rsidP="004E64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 ДШИ города Няндома мерой социальной поддержки в виде оплаты проезда и провоза </w:t>
      </w:r>
      <w:r w:rsidRPr="00612F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багажа к месту использования работником отпуска и обратно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воспользовались 16 человек</w:t>
      </w:r>
      <w:r w:rsidR="007549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54D68F3" w14:textId="77777777" w:rsidR="004E64BF" w:rsidRPr="007C22C6" w:rsidRDefault="004E64BF" w:rsidP="004E6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C01808" w14:textId="77777777" w:rsidR="004E64BF" w:rsidRPr="007C22C6" w:rsidRDefault="004E64BF" w:rsidP="004E64BF">
      <w:pPr>
        <w:spacing w:after="0" w:line="240" w:lineRule="auto"/>
        <w:jc w:val="center"/>
        <w:rPr>
          <w:b/>
          <w:sz w:val="24"/>
          <w:szCs w:val="24"/>
        </w:rPr>
      </w:pPr>
      <w:r w:rsidRPr="007C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3C5F88" w:rsidRPr="003C5F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Предоставлены меры социальной поддержки по предоставлению компенсации расходов на оплату жилых помещений, отопления и освещения педагогическим работникам МБУ ДО «ДШИ» в сельских населенных пунктах</w:t>
      </w:r>
    </w:p>
    <w:p w14:paraId="7566B801" w14:textId="77777777" w:rsidR="004E64BF" w:rsidRDefault="004E64BF" w:rsidP="004E64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В течение 2024 года данной мерой социальной поддержки пользовались </w:t>
      </w:r>
      <w:r w:rsidR="003C5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</w:t>
      </w:r>
      <w:r w:rsidR="003C5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т.ч. 1 пенсионер, </w:t>
      </w:r>
      <w:r w:rsidR="003C5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действующих сотрудника (</w:t>
      </w:r>
      <w:r w:rsidR="003C5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пос. Шалакуша).</w:t>
      </w:r>
    </w:p>
    <w:p w14:paraId="00ADFB0C" w14:textId="77777777" w:rsidR="004E64BF" w:rsidRDefault="004E64BF" w:rsidP="004E64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D84B86D" w14:textId="77777777" w:rsidR="009C7299" w:rsidRDefault="004E64BF" w:rsidP="003C5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3C5F88" w:rsidRPr="003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Проведены работы по капитальному и текущему ремонту в МБУ ДО «ДШИ»</w:t>
      </w:r>
    </w:p>
    <w:p w14:paraId="57A408DC" w14:textId="77777777" w:rsidR="003C5F88" w:rsidRDefault="007549B7" w:rsidP="003C5F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  <w:t>Б</w:t>
      </w:r>
      <w:r w:rsidR="003C5F88" w:rsidRPr="003C5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ыли изготовлены, доставлены и установлены</w:t>
      </w:r>
      <w:r w:rsidR="003C5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противопожарные двери по адресу ДШИ в поселке Шалакуша</w:t>
      </w:r>
      <w:r w:rsidR="00E300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="003C5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работы были</w:t>
      </w:r>
      <w:r w:rsidR="00E300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выполнены </w:t>
      </w:r>
      <w:r w:rsidR="003C5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ИПБилоченко Р</w:t>
      </w:r>
      <w:r w:rsidR="00E300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.В</w:t>
      </w:r>
      <w:r w:rsidR="003C5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4AF4CE67" w14:textId="77777777" w:rsidR="003C5F88" w:rsidRDefault="003C5F88" w:rsidP="003C5F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9F2BEC" w14:textId="77777777" w:rsidR="003C5F88" w:rsidRDefault="003C5F88" w:rsidP="003C5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Обеспечены безопасные условия в МБУ ДО «ДШИ», в т.ч. физическая охрана</w:t>
      </w:r>
    </w:p>
    <w:p w14:paraId="7164C2CA" w14:textId="77777777" w:rsidR="003C5F88" w:rsidRDefault="003C5F88" w:rsidP="003C5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91B937" w14:textId="77777777" w:rsidR="0001708F" w:rsidRPr="0001708F" w:rsidRDefault="0001708F" w:rsidP="000170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Предоставлен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0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физической</w:t>
      </w:r>
      <w:r w:rsidRPr="000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охраны здания ДШИ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 </w:t>
      </w:r>
      <w:r w:rsidR="00B238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ЧОО «Пересвет» по договору от 19.01.2024 года</w:t>
      </w:r>
      <w:r w:rsidR="004D1C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E7B5A4F" w14:textId="77777777" w:rsidR="0001708F" w:rsidRPr="0001708F" w:rsidRDefault="0001708F" w:rsidP="000170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Обеспечен</w:t>
      </w:r>
      <w:r w:rsidR="00B238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передач</w:t>
      </w:r>
      <w:r w:rsidR="00B238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сигнала на пульт</w:t>
      </w:r>
      <w:r w:rsidR="00B238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 «Архангельское ППА» по договору от 14.02.2024 № 349-01-24 КП/ППА.</w:t>
      </w:r>
    </w:p>
    <w:p w14:paraId="2D444EAF" w14:textId="77777777" w:rsidR="0001708F" w:rsidRPr="0001708F" w:rsidRDefault="0001708F" w:rsidP="000170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B238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Архангельским областным отделением ВДПО произведено испытание внутреннего пожарного водопровода, освидетельствованы огнетушители ОП-8 (10 штук), проверено качество огнезащитной обработки, проведена огнезащитная обработка деревянных конструкций чердачных помещений площадью 1227 кв.м.</w:t>
      </w:r>
    </w:p>
    <w:p w14:paraId="308B5C14" w14:textId="77777777" w:rsidR="003C5F88" w:rsidRDefault="0001708F" w:rsidP="00B2384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="00B238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Произведен монтаж системы экстренного оповещения ООО «СТЭМ» для головного здания ДШИ города Няндома (ул. 60 лет Октября, д. 26 В).</w:t>
      </w:r>
    </w:p>
    <w:p w14:paraId="6D583032" w14:textId="77777777" w:rsidR="00B23842" w:rsidRDefault="00B23842" w:rsidP="00B2384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B3DF28F" w14:textId="77777777" w:rsidR="00B23842" w:rsidRDefault="00B23842" w:rsidP="00B23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3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Укреплена материально-техническая база МБУ ДО «ДШИ»</w:t>
      </w:r>
    </w:p>
    <w:p w14:paraId="428F56A7" w14:textId="77777777" w:rsidR="00B23842" w:rsidRDefault="00B23842" w:rsidP="00B23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FC2481" w14:textId="77777777" w:rsidR="00B23842" w:rsidRDefault="00130E64" w:rsidP="00130E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ИП Шерстянников А.Ю. произвел поставку и установку жалюзи для новых помещений Детской школы искусств в пос. Шалакуша согласно исполнению договора от 18.11.2024 г. № 51</w:t>
      </w:r>
      <w:r w:rsidR="004D1C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711288D" w14:textId="77777777" w:rsidR="00130E64" w:rsidRDefault="00130E64" w:rsidP="00130E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4D9232" w14:textId="77777777" w:rsidR="00130E64" w:rsidRDefault="00130E64" w:rsidP="00130E6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Проведены творческие мероприятия на базе МБУ ДО «ДШИ», в том числе организована гастрольная деятельность</w:t>
      </w:r>
    </w:p>
    <w:p w14:paraId="62EE745C" w14:textId="77777777" w:rsidR="00130E64" w:rsidRDefault="00130E64" w:rsidP="00130E6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F2D259" w14:textId="77777777" w:rsidR="00130E64" w:rsidRPr="003329F1" w:rsidRDefault="00130E64" w:rsidP="00130E64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 2024 году на базе ДШИ города Няндома организованы и проведены следующие формы мероприятий:</w:t>
      </w:r>
      <w:r w:rsidRPr="003329F1">
        <w:rPr>
          <w:rFonts w:ascii="Times New Roman" w:eastAsia="Calibri" w:hAnsi="Times New Roman" w:cs="Times New Roman"/>
        </w:rPr>
        <w:t xml:space="preserve"> концерт</w:t>
      </w:r>
      <w:r>
        <w:rPr>
          <w:rFonts w:ascii="Times New Roman" w:eastAsia="Calibri" w:hAnsi="Times New Roman" w:cs="Times New Roman"/>
        </w:rPr>
        <w:t>ы,</w:t>
      </w:r>
      <w:r w:rsidRPr="003329F1">
        <w:rPr>
          <w:rFonts w:ascii="Times New Roman" w:eastAsia="Calibri" w:hAnsi="Times New Roman" w:cs="Times New Roman"/>
        </w:rPr>
        <w:t xml:space="preserve"> фестивал</w:t>
      </w:r>
      <w:r>
        <w:rPr>
          <w:rFonts w:ascii="Times New Roman" w:eastAsia="Calibri" w:hAnsi="Times New Roman" w:cs="Times New Roman"/>
        </w:rPr>
        <w:t>и</w:t>
      </w:r>
      <w:r w:rsidRPr="003329F1">
        <w:rPr>
          <w:rFonts w:ascii="Times New Roman" w:eastAsia="Calibri" w:hAnsi="Times New Roman" w:cs="Times New Roman"/>
        </w:rPr>
        <w:t>, конкурс</w:t>
      </w:r>
      <w:r>
        <w:rPr>
          <w:rFonts w:ascii="Times New Roman" w:eastAsia="Calibri" w:hAnsi="Times New Roman" w:cs="Times New Roman"/>
        </w:rPr>
        <w:t>ы</w:t>
      </w:r>
      <w:r w:rsidRPr="003329F1">
        <w:rPr>
          <w:rFonts w:ascii="Times New Roman" w:eastAsia="Calibri" w:hAnsi="Times New Roman" w:cs="Times New Roman"/>
        </w:rPr>
        <w:t>, выстав</w:t>
      </w:r>
      <w:r>
        <w:rPr>
          <w:rFonts w:ascii="Times New Roman" w:eastAsia="Calibri" w:hAnsi="Times New Roman" w:cs="Times New Roman"/>
        </w:rPr>
        <w:t>ки</w:t>
      </w:r>
      <w:r w:rsidRPr="003329F1">
        <w:rPr>
          <w:rFonts w:ascii="Times New Roman" w:eastAsia="Calibri" w:hAnsi="Times New Roman" w:cs="Times New Roman"/>
        </w:rPr>
        <w:t>, семинар</w:t>
      </w:r>
      <w:r>
        <w:rPr>
          <w:rFonts w:ascii="Times New Roman" w:eastAsia="Calibri" w:hAnsi="Times New Roman" w:cs="Times New Roman"/>
        </w:rPr>
        <w:t>ы</w:t>
      </w:r>
      <w:r w:rsidRPr="003329F1">
        <w:rPr>
          <w:rFonts w:ascii="Times New Roman" w:eastAsia="Calibri" w:hAnsi="Times New Roman" w:cs="Times New Roman"/>
        </w:rPr>
        <w:t>, мастер-класс</w:t>
      </w:r>
      <w:r>
        <w:rPr>
          <w:rFonts w:ascii="Times New Roman" w:eastAsia="Calibri" w:hAnsi="Times New Roman" w:cs="Times New Roman"/>
        </w:rPr>
        <w:t>ы</w:t>
      </w:r>
      <w:r w:rsidRPr="003329F1">
        <w:rPr>
          <w:rFonts w:ascii="Times New Roman" w:eastAsia="Calibri" w:hAnsi="Times New Roman" w:cs="Times New Roman"/>
        </w:rPr>
        <w:t xml:space="preserve"> и </w:t>
      </w:r>
      <w:r>
        <w:rPr>
          <w:rFonts w:ascii="Times New Roman" w:eastAsia="Calibri" w:hAnsi="Times New Roman" w:cs="Times New Roman"/>
        </w:rPr>
        <w:t>др.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6"/>
        <w:gridCol w:w="8871"/>
        <w:gridCol w:w="1135"/>
      </w:tblGrid>
      <w:tr w:rsidR="00130E64" w:rsidRPr="00664EAE" w14:paraId="081E47F1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C93DF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AF72" w14:textId="77777777" w:rsidR="00130E64" w:rsidRPr="00664EAE" w:rsidRDefault="00130E64" w:rsidP="001032E0">
            <w:pPr>
              <w:contextualSpacing/>
              <w:jc w:val="center"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Название меропритятия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495A8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Дата</w:t>
            </w:r>
          </w:p>
        </w:tc>
      </w:tr>
      <w:tr w:rsidR="00130E64" w:rsidRPr="00664EAE" w14:paraId="4E91F6F7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B069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E6709" w14:textId="77777777" w:rsidR="00130E64" w:rsidRPr="00664EAE" w:rsidRDefault="00130E64" w:rsidP="001032E0">
            <w:pPr>
              <w:contextualSpacing/>
              <w:jc w:val="center"/>
              <w:rPr>
                <w:rFonts w:ascii="Times New Roman" w:hAnsi="Times New Roman"/>
                <w:i/>
              </w:rPr>
            </w:pPr>
            <w:r w:rsidRPr="00664EAE">
              <w:rPr>
                <w:rFonts w:ascii="Times New Roman" w:hAnsi="Times New Roman"/>
                <w:i/>
              </w:rPr>
              <w:t>культурно-просветительская деятельность на базе школы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BBA1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</w:p>
        </w:tc>
      </w:tr>
      <w:tr w:rsidR="00130E64" w:rsidRPr="00664EAE" w14:paraId="652DB56E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35A6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0BED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  <w:i/>
              </w:rPr>
            </w:pPr>
            <w:r w:rsidRPr="00664EAE">
              <w:rPr>
                <w:rFonts w:ascii="Times New Roman" w:eastAsia="Times New Roman" w:hAnsi="Times New Roman"/>
              </w:rPr>
              <w:t>В рамках проекта "Хор да рэп фольклор", реализованного при поддержке Президентского фонда культурных инициатив, в Детской школе искусств города Няндома в п. Шалакуша на отделении Народный вокал прошёл Практикум по изучению, расшифровке и разучиванию песен, собранных в фольклорной экспедиции по Няндомскому округу и найденных в архиве Московской консерватории.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6F24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15 января</w:t>
            </w:r>
          </w:p>
        </w:tc>
      </w:tr>
      <w:tr w:rsidR="00130E64" w:rsidRPr="00664EAE" w14:paraId="143911AA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38D2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8D6F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Концерт  Шедевры камерной музыки, исп.засл.артист артист России , солист Госоркестра России имени Е.Светланова Михаил Безносов (кларнет) и лауреат международных конкурсов Анна Карасова (фортепиано). В программе произведения Брамса, Шумана, Сен Санса, Рахманинова.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9731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24 января</w:t>
            </w:r>
          </w:p>
        </w:tc>
      </w:tr>
      <w:tr w:rsidR="00130E64" w:rsidRPr="00664EAE" w14:paraId="1995FA50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5895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4450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Мастер- класс по классу фортепиано  преподавателя Вологодского музыкального колледжа Карасовой А.Л.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9863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24 января</w:t>
            </w:r>
          </w:p>
        </w:tc>
      </w:tr>
      <w:tr w:rsidR="00130E64" w:rsidRPr="00664EAE" w14:paraId="69EA3C18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9B91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CE9B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Мюзикл «Снежная королева» в исполнении Образцового художественного коллектива Детская оперная студия Первой ДМШ им. Ю.И. Казакова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14B5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26 января</w:t>
            </w:r>
          </w:p>
        </w:tc>
      </w:tr>
      <w:tr w:rsidR="00130E64" w:rsidRPr="00664EAE" w14:paraId="11C7EC6A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447A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DB68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Открытый показ спектакля 2-го предпрофессионального  класса театрального отделения –«Дюймовочка».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EB84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28 января</w:t>
            </w:r>
          </w:p>
        </w:tc>
      </w:tr>
      <w:tr w:rsidR="00130E64" w:rsidRPr="00664EAE" w14:paraId="18E9CD10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6098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8900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 xml:space="preserve">Концерт ШАЛАКУШСКОГО НАРОДНОГО ХОРА , в рамках проекта «Хор да рэп фольклор» «Шалакуша. ДНК песенного фольклора Няндомского округа».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A06A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3 февраля</w:t>
            </w:r>
          </w:p>
        </w:tc>
      </w:tr>
      <w:tr w:rsidR="00130E64" w:rsidRPr="00664EAE" w14:paraId="565D6315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AE63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E20F" w14:textId="77777777" w:rsidR="00130E64" w:rsidRPr="00664EAE" w:rsidRDefault="00130E64" w:rsidP="00130E64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II муниципальный конкурс художественного слова«И слово в душе отзовётся...»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27FA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10 февраля</w:t>
            </w:r>
          </w:p>
        </w:tc>
      </w:tr>
      <w:tr w:rsidR="00130E64" w:rsidRPr="00664EAE" w14:paraId="62F351A3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FE7C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BD6D" w14:textId="77777777" w:rsidR="00130E64" w:rsidRPr="00664EAE" w:rsidRDefault="00130E64" w:rsidP="00130E64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Внутришкольный конкурс рисунка «Остынет пепел, но не гаснет боль!», посвященный 35-летию со дня вывода советских войск из Афганистана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EB65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12 февраля</w:t>
            </w:r>
          </w:p>
        </w:tc>
      </w:tr>
      <w:tr w:rsidR="00130E64" w:rsidRPr="00664EAE" w14:paraId="5CE6B405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D327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3916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 xml:space="preserve">Концерт учащихся и преподавателей  для населения города, посвящённый открытию Года семьи </w:t>
            </w:r>
            <w:r w:rsidRPr="00664EAE">
              <w:rPr>
                <w:rFonts w:ascii="Times New Roman" w:eastAsia="Times New Roman" w:hAnsi="Times New Roman"/>
              </w:rPr>
              <w:lastRenderedPageBreak/>
              <w:t>«Семья- это наше всё !»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EA7F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lastRenderedPageBreak/>
              <w:t xml:space="preserve">18 </w:t>
            </w:r>
            <w:r w:rsidRPr="00664EAE">
              <w:rPr>
                <w:rFonts w:ascii="Times New Roman" w:hAnsi="Times New Roman"/>
              </w:rPr>
              <w:lastRenderedPageBreak/>
              <w:t>февраля</w:t>
            </w:r>
          </w:p>
        </w:tc>
      </w:tr>
      <w:tr w:rsidR="00130E64" w:rsidRPr="00664EAE" w14:paraId="77249413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1244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7B25" w14:textId="77777777" w:rsidR="00130E64" w:rsidRPr="00664EAE" w:rsidRDefault="00130E64" w:rsidP="00130E64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Концерт оркестра русских народных инструментов Архангельского музыкального колледжа под управлением Мацегоры Б.М.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602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23 февраля</w:t>
            </w:r>
          </w:p>
        </w:tc>
      </w:tr>
      <w:tr w:rsidR="00130E64" w:rsidRPr="00664EAE" w14:paraId="5A080FC1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85BA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0EE8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 xml:space="preserve">Премьера спектакля обучающихся старшей группы театрального отделения по повести К.Сергиенко«До свидания, овраг»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A80F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24февраля</w:t>
            </w:r>
          </w:p>
        </w:tc>
      </w:tr>
      <w:tr w:rsidR="00130E64" w:rsidRPr="00664EAE" w14:paraId="15977CC5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43D2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8790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Встреча, посвящённая 120- летнему юбилею узловой больницы, концерт ДШИ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6299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24 февраля</w:t>
            </w:r>
          </w:p>
        </w:tc>
      </w:tr>
      <w:tr w:rsidR="00130E64" w:rsidRPr="00664EAE" w14:paraId="36E8010E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40B2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D02C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Выступление оркестра баянистов  и аккордеонистов  «Маэстро» на совещании руководителей Архангельской области учреждений социального обслуживания населения, проходящего на базе ДШИ г.Няндома.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E3DB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29 февраля</w:t>
            </w:r>
          </w:p>
        </w:tc>
      </w:tr>
      <w:tr w:rsidR="00130E64" w:rsidRPr="00664EAE" w14:paraId="63D90EC4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4E46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CB9D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hAnsi="Times New Roman"/>
                <w:color w:val="000000"/>
                <w:shd w:val="clear" w:color="auto" w:fill="FFFFFF"/>
              </w:rPr>
              <w:t>Концерт Камерного  оркестра  Вологодской филармонии  «Музыка на все времена», в программе  Вебер, Мендельсон, Гуммель, Плейель, Вайнер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2D5D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 марта</w:t>
            </w:r>
          </w:p>
        </w:tc>
      </w:tr>
      <w:tr w:rsidR="00130E64" w:rsidRPr="00664EAE" w14:paraId="4909028A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6812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3F79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hAnsi="Times New Roman"/>
              </w:rPr>
              <w:t>Концерт Камерного  оркестра  Вологодской филармонии Программа для детей и их родителей «Кто самый лучший?»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E2FF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 марта</w:t>
            </w:r>
          </w:p>
        </w:tc>
      </w:tr>
      <w:tr w:rsidR="00130E64" w:rsidRPr="00664EAE" w14:paraId="2046AAB4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40EB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80F0" w14:textId="77777777" w:rsidR="00130E64" w:rsidRPr="00664EAE" w:rsidRDefault="00130E64" w:rsidP="001032E0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  <w:color w:val="000000"/>
                <w:shd w:val="clear" w:color="auto" w:fill="FFFFFF"/>
              </w:rPr>
              <w:t>Мастер-класс преподавателя Архангельского музыкального колледжа Сыроватского Василия Николаевича с обучающимися народного отделения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63E9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 марта</w:t>
            </w:r>
          </w:p>
        </w:tc>
      </w:tr>
      <w:tr w:rsidR="00130E64" w:rsidRPr="00664EAE" w14:paraId="7045D046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72B0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A5BA" w14:textId="77777777" w:rsidR="00130E64" w:rsidRPr="00664EAE" w:rsidRDefault="00130E64" w:rsidP="001032E0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  <w:color w:val="000000"/>
                <w:shd w:val="clear" w:color="auto" w:fill="FFFFFF"/>
              </w:rPr>
              <w:t>Открытое мероприятие по Народному творчеству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979B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6 марта</w:t>
            </w:r>
          </w:p>
        </w:tc>
      </w:tr>
      <w:tr w:rsidR="00130E64" w:rsidRPr="00664EAE" w14:paraId="26170E7A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0BC2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F4E8" w14:textId="77777777" w:rsidR="00130E64" w:rsidRPr="00664EAE" w:rsidRDefault="00130E64" w:rsidP="001032E0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  <w:color w:val="000000"/>
                <w:shd w:val="clear" w:color="auto" w:fill="FFFFFF"/>
              </w:rPr>
              <w:t>Праздничная программа "Посидим рядком, да поговорим ладком" в честь международного женского дня, пос.Шалакуша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438B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7 марта</w:t>
            </w:r>
          </w:p>
        </w:tc>
      </w:tr>
      <w:tr w:rsidR="00130E64" w:rsidRPr="00664EAE" w14:paraId="0AABE714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3623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B20E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hAnsi="Times New Roman"/>
              </w:rPr>
              <w:t>Творческая встреча с группой «</w:t>
            </w:r>
            <w:r w:rsidRPr="00664EAE">
              <w:rPr>
                <w:rFonts w:ascii="Times New Roman" w:hAnsi="Times New Roman"/>
                <w:lang w:val="en-US"/>
              </w:rPr>
              <w:t>EspresSio</w:t>
            </w:r>
            <w:r w:rsidRPr="00664EAE">
              <w:rPr>
                <w:rFonts w:ascii="Times New Roman" w:hAnsi="Times New Roman"/>
              </w:rPr>
              <w:t>» в составе Сергей Озеров (баян) и Ольга Попова(сакс</w:t>
            </w:r>
            <w:r w:rsidR="0015047D" w:rsidRPr="00664EAE">
              <w:rPr>
                <w:rFonts w:ascii="Times New Roman" w:hAnsi="Times New Roman"/>
              </w:rPr>
              <w:t>о</w:t>
            </w:r>
            <w:r w:rsidRPr="00664EAE">
              <w:rPr>
                <w:rFonts w:ascii="Times New Roman" w:hAnsi="Times New Roman"/>
              </w:rPr>
              <w:t>фон), в программе произведения Рахманинова, Ж.Ноле, Ф.Чибулки, Р.Гальяно и др.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BF05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9 марта</w:t>
            </w:r>
          </w:p>
        </w:tc>
      </w:tr>
      <w:tr w:rsidR="00130E64" w:rsidRPr="00664EAE" w14:paraId="3D75C174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AFF2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D444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hAnsi="Times New Roman"/>
              </w:rPr>
              <w:t>Мастер-класс лауреата всероссийских и международных конкурсов, кандидата искусствоведения, доцента ННГК им. М.И.Глинки Озерова С.А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308F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9 марта</w:t>
            </w:r>
          </w:p>
        </w:tc>
      </w:tr>
      <w:tr w:rsidR="00130E64" w:rsidRPr="00664EAE" w14:paraId="4FAE2736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615F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585F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hAnsi="Times New Roman"/>
              </w:rPr>
              <w:t>Мастер-класс доцента ННГК им. М.И.Глинки Поповой Е.В. с учащимися класса кларнета Латкина А.Э..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0CB4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9 марта</w:t>
            </w:r>
          </w:p>
        </w:tc>
      </w:tr>
      <w:tr w:rsidR="00130E64" w:rsidRPr="00664EAE" w14:paraId="0A2F9663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329F1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EEE6" w14:textId="77777777" w:rsidR="00130E64" w:rsidRPr="00664EAE" w:rsidRDefault="00130E64" w:rsidP="0015047D">
            <w:pPr>
              <w:jc w:val="both"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Концерт оркестра «Маэстро» и учащихся народного отделения для учащихся СШ№3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BA0E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15 марта</w:t>
            </w:r>
          </w:p>
        </w:tc>
      </w:tr>
      <w:tr w:rsidR="00130E64" w:rsidRPr="00664EAE" w14:paraId="641F3429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0BA3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47C" w14:textId="77777777" w:rsidR="00130E64" w:rsidRPr="00664EAE" w:rsidRDefault="00130E64" w:rsidP="001032E0">
            <w:pPr>
              <w:contextualSpacing/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hAnsi="Times New Roman"/>
              </w:rPr>
              <w:t xml:space="preserve">Народное гулянье </w:t>
            </w:r>
            <w:r w:rsidR="0015047D" w:rsidRPr="00664EAE">
              <w:rPr>
                <w:rFonts w:ascii="Times New Roman" w:hAnsi="Times New Roman"/>
              </w:rPr>
              <w:t>«</w:t>
            </w:r>
            <w:r w:rsidRPr="00664EAE">
              <w:rPr>
                <w:rFonts w:ascii="Times New Roman" w:hAnsi="Times New Roman"/>
              </w:rPr>
              <w:t>Масленица хороша, широка её душа</w:t>
            </w:r>
            <w:r w:rsidR="0015047D" w:rsidRPr="00664EAE">
              <w:rPr>
                <w:rFonts w:ascii="Times New Roman" w:hAnsi="Times New Roman"/>
              </w:rPr>
              <w:t>»</w:t>
            </w:r>
            <w:r w:rsidRPr="00664EAE">
              <w:rPr>
                <w:rFonts w:ascii="Times New Roman" w:hAnsi="Times New Roman"/>
              </w:rPr>
              <w:t>, организованное преподавателем ДШИ Л.М. Митиной в п.Шалакуша.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FB79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17 марта</w:t>
            </w:r>
          </w:p>
        </w:tc>
      </w:tr>
      <w:tr w:rsidR="00130E64" w:rsidRPr="00664EAE" w14:paraId="04077C60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F59E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7761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Театральная постановка старшей группы обучающихся театрального отделения «Вперёд, котёнок!», режиссёр – постановщик Афанасьева Л.Н.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9AEF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21 марта</w:t>
            </w:r>
          </w:p>
        </w:tc>
      </w:tr>
      <w:tr w:rsidR="00130E64" w:rsidRPr="00664EAE" w14:paraId="2C090374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0F2C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C97A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Мастер- класс   преподавателя Вологодского музыкального колледжа Карасовой А.Л. для учащихся фортепианного отделения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1387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29 марта</w:t>
            </w:r>
          </w:p>
        </w:tc>
      </w:tr>
      <w:tr w:rsidR="00130E64" w:rsidRPr="00664EAE" w14:paraId="6BBC9837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31B5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F246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Мастер –класс преп. Афанасьевой Л.Н. по актёрскому мастерству для учащихся школ города.Няндомский молодёжный центр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5BA5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25 марта</w:t>
            </w:r>
          </w:p>
        </w:tc>
      </w:tr>
      <w:tr w:rsidR="00130E64" w:rsidRPr="00664EAE" w14:paraId="3F8376D7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5690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B165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 xml:space="preserve">Мастер –класс преп.Афанасьевой Л.Н. по сценической речи для учащихся школ города.Няндомский молодёжный центр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5CCA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28 марта</w:t>
            </w:r>
          </w:p>
        </w:tc>
      </w:tr>
      <w:tr w:rsidR="00130E64" w:rsidRPr="00664EAE" w14:paraId="387812DE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FE8F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6F5F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Интерактивная музыкальная программа для детей «Тайны музыкальной планеты» в исполнении мужского хора Вологодской филармонии.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4490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4 апреля</w:t>
            </w:r>
          </w:p>
        </w:tc>
      </w:tr>
      <w:tr w:rsidR="00130E64" w:rsidRPr="00664EAE" w14:paraId="485D2222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9E38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C6CD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Новый творческий проект мужского хора Вологодской филармонии музыкально-поэтическая программа «Высоким слогом русского романса»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7513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4 апреля</w:t>
            </w:r>
          </w:p>
        </w:tc>
      </w:tr>
      <w:tr w:rsidR="00130E64" w:rsidRPr="00664EAE" w14:paraId="45574B1A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5016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3EC0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Сольный концерт преподавателя  А.Латкина«10 лет на сцене» в БКЗ Детской школы искусств.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0EAA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9 апреля</w:t>
            </w:r>
          </w:p>
        </w:tc>
      </w:tr>
      <w:tr w:rsidR="00130E64" w:rsidRPr="00664EAE" w14:paraId="3617AC6D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F8E4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1181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Отчетный концерт школы «Листая дни календаря».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510F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16 апреля</w:t>
            </w:r>
          </w:p>
        </w:tc>
      </w:tr>
      <w:tr w:rsidR="00130E64" w:rsidRPr="00664EAE" w14:paraId="4C9CEDEE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B4BA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2953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Мероприятие "Дружно пели и играли, край родной мы прославляли"</w:t>
            </w:r>
            <w:r w:rsidR="00DC6C06" w:rsidRPr="00664EAE">
              <w:rPr>
                <w:rFonts w:ascii="Times New Roman" w:eastAsia="Times New Roman" w:hAnsi="Times New Roman"/>
              </w:rPr>
              <w:t xml:space="preserve">, </w:t>
            </w:r>
            <w:r w:rsidRPr="00664EAE">
              <w:rPr>
                <w:rFonts w:ascii="Times New Roman" w:eastAsia="Times New Roman" w:hAnsi="Times New Roman"/>
              </w:rPr>
              <w:t>познавательная интерактивная программа "Как на нашей на сторонке" для воспитанников Шалакушского детского сада.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2240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18 апреля</w:t>
            </w:r>
          </w:p>
        </w:tc>
      </w:tr>
      <w:tr w:rsidR="00130E64" w:rsidRPr="00664EAE" w14:paraId="6293900E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A6E4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5418" w14:textId="77777777" w:rsidR="00130E64" w:rsidRPr="00664EAE" w:rsidRDefault="00130E64" w:rsidP="0015047D">
            <w:pPr>
              <w:jc w:val="both"/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 xml:space="preserve">Отчётный концерт хореографического отделения «Этот удивительный мир танца»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D956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20 апреля</w:t>
            </w:r>
          </w:p>
        </w:tc>
      </w:tr>
      <w:tr w:rsidR="00130E64" w:rsidRPr="00664EAE" w14:paraId="0CBE4DF5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64CB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9550" w14:textId="77777777" w:rsidR="00130E64" w:rsidRPr="00664EAE" w:rsidRDefault="00130E64" w:rsidP="001032E0">
            <w:pPr>
              <w:jc w:val="both"/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«Гость в дом- хозяину радость» Открытое занятие  с интерактивной программой «В гостях у Субботеи» для  воспитанников старшей-подготовительной группы детского сада, воспитатель Т.А. Кокорина.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088A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25 апреля</w:t>
            </w:r>
          </w:p>
        </w:tc>
      </w:tr>
      <w:tr w:rsidR="00130E64" w:rsidRPr="00664EAE" w14:paraId="393FD655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6FD7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8204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 xml:space="preserve">Организация и проведение торжественного мероприятия с концертом </w:t>
            </w:r>
            <w:r w:rsidRPr="00664EAE">
              <w:rPr>
                <w:rFonts w:ascii="Times New Roman" w:hAnsi="Times New Roman"/>
                <w:color w:val="000000"/>
                <w:shd w:val="clear" w:color="auto" w:fill="FFFFFF"/>
              </w:rPr>
              <w:t>в честь 375</w:t>
            </w:r>
            <w:r w:rsidR="0015047D" w:rsidRPr="00664EAE"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Pr="00664EAE">
              <w:rPr>
                <w:rFonts w:ascii="Times New Roman" w:hAnsi="Times New Roman"/>
                <w:color w:val="000000"/>
                <w:shd w:val="clear" w:color="auto" w:fill="FFFFFF"/>
              </w:rPr>
              <w:t>летия со Дня образования пожарной охраны России.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B77B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26 апреля</w:t>
            </w:r>
          </w:p>
        </w:tc>
      </w:tr>
      <w:tr w:rsidR="00130E64" w:rsidRPr="00664EAE" w14:paraId="4F19A332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3D0A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9161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Организация и проведение на базе Детской школы искусств» профориентационной квест-игры «Пройдём дорогами войны. Путешествие в мир профессий!», площадка ДШИ в БКЗ (открытие и закрытие мероприятия).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33E4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 мая</w:t>
            </w:r>
          </w:p>
        </w:tc>
      </w:tr>
      <w:tr w:rsidR="00130E64" w:rsidRPr="00664EAE" w14:paraId="6F894C2A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8830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56CE" w14:textId="77777777" w:rsidR="00130E64" w:rsidRPr="00664EAE" w:rsidRDefault="00130E64" w:rsidP="0015047D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Концерт, посвященный 79-летию празднования Дня Победы «Была Весна- Весна Победы»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ED9D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5 мая</w:t>
            </w:r>
          </w:p>
        </w:tc>
      </w:tr>
      <w:tr w:rsidR="00130E64" w:rsidRPr="00664EAE" w14:paraId="6058CB06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E6F1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4C71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 xml:space="preserve">«РЭП школа» </w:t>
            </w:r>
            <w:r w:rsidR="00DC6C06" w:rsidRPr="00664EAE">
              <w:rPr>
                <w:rFonts w:ascii="Times New Roman" w:eastAsia="Times New Roman" w:hAnsi="Times New Roman"/>
              </w:rPr>
              <w:t xml:space="preserve">(преподаватели - </w:t>
            </w:r>
            <w:r w:rsidRPr="00664EAE">
              <w:rPr>
                <w:rFonts w:ascii="Times New Roman" w:eastAsia="Times New Roman" w:hAnsi="Times New Roman"/>
              </w:rPr>
              <w:t>Рождественский А., Раковский В.</w:t>
            </w:r>
            <w:r w:rsidR="00DC6C06" w:rsidRPr="00664EAE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814B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3-12 мая</w:t>
            </w:r>
          </w:p>
        </w:tc>
      </w:tr>
      <w:tr w:rsidR="00130E64" w:rsidRPr="00664EAE" w14:paraId="3F0C64E2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8889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DB12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Концерт Женского хора </w:t>
            </w:r>
            <w:r w:rsidR="0015047D" w:rsidRPr="00664EAE">
              <w:rPr>
                <w:rFonts w:ascii="Times New Roman" w:hAnsi="Times New Roman"/>
                <w:color w:val="000000"/>
                <w:shd w:val="clear" w:color="auto" w:fill="FFFFFF"/>
              </w:rPr>
              <w:t>«</w:t>
            </w:r>
            <w:r w:rsidRPr="00664EAE">
              <w:rPr>
                <w:rFonts w:ascii="Times New Roman" w:hAnsi="Times New Roman"/>
                <w:color w:val="000000"/>
                <w:shd w:val="clear" w:color="auto" w:fill="FFFFFF"/>
              </w:rPr>
              <w:t>Поющая душа</w:t>
            </w:r>
            <w:r w:rsidR="0015047D" w:rsidRPr="00664EAE">
              <w:rPr>
                <w:rFonts w:ascii="Times New Roman" w:hAnsi="Times New Roman"/>
                <w:color w:val="000000"/>
                <w:shd w:val="clear" w:color="auto" w:fill="FFFFFF"/>
              </w:rPr>
              <w:t>»</w:t>
            </w:r>
            <w:r w:rsidRPr="00664EA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под руководством Натальи Валентиновны Носовой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F936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12 мая</w:t>
            </w:r>
          </w:p>
        </w:tc>
      </w:tr>
      <w:tr w:rsidR="00130E64" w:rsidRPr="00664EAE" w14:paraId="0C9B5C79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0AE4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B009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Концерт  в классе преподавателя Романовой Т.Е.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0FA0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17 мая</w:t>
            </w:r>
          </w:p>
        </w:tc>
      </w:tr>
      <w:tr w:rsidR="00130E64" w:rsidRPr="00664EAE" w14:paraId="55581240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3E49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566E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Сольный концерт «Будущее с музыкой»  выпускницы фортепианного отделения (8класс) Алины Агафоновой (преп. Гайкович Л.А.).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809F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21 мая</w:t>
            </w:r>
          </w:p>
        </w:tc>
      </w:tr>
      <w:tr w:rsidR="00130E64" w:rsidRPr="00664EAE" w14:paraId="44976DBE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0DD3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12B2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Торжественное вручение Свидетельств об окончании Детской школы искусств, концерт выпускников.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1598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26 мая</w:t>
            </w:r>
          </w:p>
        </w:tc>
      </w:tr>
      <w:tr w:rsidR="00130E64" w:rsidRPr="00664EAE" w14:paraId="4BA86CD7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DFE1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63A7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Выставка «Шаблыкин променад»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B7E3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26 мая</w:t>
            </w:r>
          </w:p>
        </w:tc>
      </w:tr>
      <w:tr w:rsidR="00130E64" w:rsidRPr="00664EAE" w14:paraId="629A0AE5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5D4F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5414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Концерт класса преподавателя Матвеенко И.А.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3577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27 мая</w:t>
            </w:r>
          </w:p>
        </w:tc>
      </w:tr>
      <w:tr w:rsidR="00130E64" w:rsidRPr="00664EAE" w14:paraId="0C4E30A2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D460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30E8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Концерт для населения города обучающихся и преподавателей к Дню славянской письменности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F970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24 мая</w:t>
            </w:r>
          </w:p>
        </w:tc>
      </w:tr>
      <w:tr w:rsidR="00130E64" w:rsidRPr="00664EAE" w14:paraId="26FF49EF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5C8B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01FC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hAnsi="Times New Roman"/>
                <w:color w:val="000000"/>
                <w:shd w:val="clear" w:color="auto" w:fill="FFFFFF"/>
              </w:rPr>
              <w:t>Отчётный концерт учащихся детской школы искусств города Няндома в п. Шалакуша под названием «Мирмузыки, искусства и добра!», где подвели итоги 2023-2024 учебного года.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F0F1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30 мая</w:t>
            </w:r>
          </w:p>
        </w:tc>
      </w:tr>
      <w:tr w:rsidR="00130E64" w:rsidRPr="00664EAE" w14:paraId="0DA08873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1D62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FDFC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Проведение городского мероприятия к Дню защиты детей: концерт обучающихся ДШИ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8E08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 июня</w:t>
            </w:r>
          </w:p>
        </w:tc>
      </w:tr>
      <w:tr w:rsidR="00130E64" w:rsidRPr="00664EAE" w14:paraId="6ACCBB1D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5873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2838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Конкурс рисунка на асфальте«Планета Детства»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AA29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 июня</w:t>
            </w:r>
          </w:p>
        </w:tc>
      </w:tr>
      <w:tr w:rsidR="00130E64" w:rsidRPr="00664EAE" w14:paraId="45B09D66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27AB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A6C3" w14:textId="77777777" w:rsidR="00130E64" w:rsidRPr="00664EAE" w:rsidRDefault="00130E64" w:rsidP="0015047D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Собрание-концерт в классе преподавателя Абрамовой И.Ю.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3FF0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3 июня</w:t>
            </w:r>
          </w:p>
        </w:tc>
      </w:tr>
      <w:tr w:rsidR="00130E64" w:rsidRPr="00664EAE" w14:paraId="78A807F9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2946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2663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Праздничное мероприятие, посвященное празднику «День социального работника»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9A81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7 июня</w:t>
            </w:r>
          </w:p>
        </w:tc>
      </w:tr>
      <w:tr w:rsidR="00130E64" w:rsidRPr="00664EAE" w14:paraId="0BE9CE09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D5BD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9E48" w14:textId="77777777" w:rsidR="00130E64" w:rsidRPr="00664EAE" w:rsidRDefault="00130E64" w:rsidP="0015047D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Открытие фестиваля «10 меридиан» программа: Оркестра «Маэстро» баянистов и аккордеонистов под руководством А.А. Никулина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1C34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 августа</w:t>
            </w:r>
          </w:p>
        </w:tc>
      </w:tr>
      <w:tr w:rsidR="00130E64" w:rsidRPr="00664EAE" w14:paraId="7B74AB14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EC43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AA3" w14:textId="77777777" w:rsidR="00130E64" w:rsidRPr="00664EAE" w:rsidRDefault="00130E64" w:rsidP="0015047D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Презентация музыкального альбома «Хор да рэп-фольклор» в рамках  проекта при поддержке ПФК</w:t>
            </w:r>
            <w:r w:rsidR="0015047D" w:rsidRPr="00664EAE">
              <w:rPr>
                <w:rFonts w:ascii="Times New Roman" w:eastAsia="Times New Roman" w:hAnsi="Times New Roman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1FF5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 августа</w:t>
            </w:r>
          </w:p>
        </w:tc>
      </w:tr>
      <w:tr w:rsidR="00130E64" w:rsidRPr="00664EAE" w14:paraId="59B4553D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1D7E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5518" w14:textId="77777777" w:rsidR="00130E64" w:rsidRPr="00664EAE" w:rsidRDefault="00130E64" w:rsidP="0015047D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 xml:space="preserve">ПРЕМЬЕРА музыкального спектакля «Моцарт и Сальери. </w:t>
            </w:r>
            <w:r w:rsidRPr="00664EAE">
              <w:rPr>
                <w:rFonts w:ascii="Times New Roman" w:eastAsia="Times New Roman" w:hAnsi="Times New Roman"/>
                <w:lang w:val="en-US"/>
              </w:rPr>
              <w:t>Opusposth</w:t>
            </w:r>
            <w:r w:rsidRPr="00664EAE">
              <w:rPr>
                <w:rFonts w:ascii="Times New Roman" w:eastAsia="Times New Roman" w:hAnsi="Times New Roman"/>
              </w:rPr>
              <w:t xml:space="preserve">», получившего поддержку Министерства культуры АО. Участие в спектакле Алины Агафоновой (фортепиано), учащейся ДШИ, сводного хора ДШИ под руководством Спириной О.М.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7041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3 августа</w:t>
            </w:r>
          </w:p>
        </w:tc>
      </w:tr>
      <w:tr w:rsidR="00130E64" w:rsidRPr="00664EAE" w14:paraId="315FFC2B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E703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66D6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eastAsia="Times New Roman" w:hAnsi="Times New Roman"/>
              </w:rPr>
              <w:t>Концертная программа,посвященная Дню железнодорожников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E640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4 августа</w:t>
            </w:r>
          </w:p>
        </w:tc>
      </w:tr>
      <w:tr w:rsidR="00130E64" w:rsidRPr="00664EAE" w14:paraId="23350229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CC12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lastRenderedPageBreak/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AF32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hAnsi="Times New Roman"/>
              </w:rPr>
              <w:t>Торжественная линейка к началу учебного года. Праздничный концерт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F725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 сентября</w:t>
            </w:r>
          </w:p>
        </w:tc>
      </w:tr>
      <w:tr w:rsidR="00130E64" w:rsidRPr="00664EAE" w14:paraId="431E6F25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AFD1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55D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hAnsi="Times New Roman"/>
                <w:color w:val="000000"/>
                <w:shd w:val="clear" w:color="auto" w:fill="FFFFFF"/>
              </w:rPr>
              <w:t>Мероприятие «Именины у рябины», участие ФА «Горенка» /ДШИ п. Шалакуша/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2B7E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24 сентября</w:t>
            </w:r>
          </w:p>
        </w:tc>
      </w:tr>
      <w:tr w:rsidR="00130E64" w:rsidRPr="00664EAE" w14:paraId="14D8027C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A747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F130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hAnsi="Times New Roman"/>
              </w:rPr>
              <w:t>Праздничный концерт «День музыки».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8039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28 сентября</w:t>
            </w:r>
          </w:p>
        </w:tc>
      </w:tr>
      <w:tr w:rsidR="00130E64" w:rsidRPr="00664EAE" w14:paraId="15FCC94A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FCFA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E9EB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hAnsi="Times New Roman"/>
                <w:color w:val="000000"/>
                <w:shd w:val="clear" w:color="auto" w:fill="FFFFFF"/>
              </w:rPr>
              <w:t>Праздничный концерт "Мы славим годы золотые", посвящённый Дню добра и уважения. В программе приняли участие ФА «Горенка», солисты ОАНП «Субботея»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DA2D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29 сентября</w:t>
            </w:r>
          </w:p>
        </w:tc>
      </w:tr>
      <w:tr w:rsidR="00130E64" w:rsidRPr="00664EAE" w14:paraId="57849775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E6AA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C5DF" w14:textId="77777777" w:rsidR="00130E64" w:rsidRPr="00664EAE" w:rsidRDefault="00130E64" w:rsidP="001032E0">
            <w:pPr>
              <w:rPr>
                <w:rFonts w:ascii="Times New Roman" w:eastAsia="Times New Roman" w:hAnsi="Times New Roman"/>
              </w:rPr>
            </w:pPr>
            <w:r w:rsidRPr="00664EAE">
              <w:rPr>
                <w:rFonts w:ascii="Times New Roman" w:hAnsi="Times New Roman"/>
                <w:color w:val="000000"/>
                <w:shd w:val="clear" w:color="auto" w:fill="FFFFFF"/>
              </w:rPr>
              <w:t>Музыкальная гостиная «Поющая семья» в честь Дня музыки и в рамках года семьи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EC1C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30 сентября</w:t>
            </w:r>
          </w:p>
        </w:tc>
      </w:tr>
      <w:tr w:rsidR="00130E64" w:rsidRPr="00664EAE" w14:paraId="6902EF23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4092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D2B8" w14:textId="77777777" w:rsidR="00130E64" w:rsidRPr="00664EAE" w:rsidRDefault="00130E64" w:rsidP="001032E0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</w:rPr>
              <w:t>Концерты Вологодской филармонии - «Мы шагаем по планете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A0BA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10 октября</w:t>
            </w:r>
          </w:p>
        </w:tc>
      </w:tr>
      <w:tr w:rsidR="00130E64" w:rsidRPr="00664EAE" w14:paraId="404155A2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FD63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997B" w14:textId="77777777" w:rsidR="00130E64" w:rsidRPr="00664EAE" w:rsidRDefault="00130E64" w:rsidP="001032E0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</w:rPr>
              <w:t xml:space="preserve">Концерт Вологодской филармонии  «Город влюбленных»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C758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10 октября</w:t>
            </w:r>
          </w:p>
        </w:tc>
      </w:tr>
      <w:tr w:rsidR="00130E64" w:rsidRPr="00664EAE" w14:paraId="111315C2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F973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8334" w14:textId="77777777" w:rsidR="00130E64" w:rsidRPr="00664EAE" w:rsidRDefault="00130E64" w:rsidP="001032E0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</w:rPr>
              <w:t>Концерт фортепианной музыки: «Франц Лист- мятежный падре» - профессор Московской консерватории, пианист – Михаил Лидский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0DDF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11 октября</w:t>
            </w:r>
          </w:p>
        </w:tc>
      </w:tr>
      <w:tr w:rsidR="00130E64" w:rsidRPr="00664EAE" w14:paraId="0FA4A263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5C9D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C229" w14:textId="77777777" w:rsidR="00130E64" w:rsidRPr="00664EAE" w:rsidRDefault="00130E64" w:rsidP="001032E0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</w:rPr>
              <w:t>Мастер-класс заслуженного работника культуры ДШИ №11 г.КаргопольПодрезовой Л.Г.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718B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17 октября</w:t>
            </w:r>
          </w:p>
        </w:tc>
      </w:tr>
      <w:tr w:rsidR="00130E64" w:rsidRPr="00664EAE" w14:paraId="33B8B409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6EFB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63CF" w14:textId="77777777" w:rsidR="00130E64" w:rsidRPr="00664EAE" w:rsidRDefault="00130E64" w:rsidP="0015047D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</w:rPr>
              <w:t>Архангельский филармонический камерный оркестр, рук. В. Онуфриев. Антонио Вивальди. Цикл концертов для скрипок, соло Александр Маньковский. Анна Хаванова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C0C1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18 октября</w:t>
            </w:r>
          </w:p>
        </w:tc>
      </w:tr>
      <w:tr w:rsidR="00130E64" w:rsidRPr="00664EAE" w14:paraId="235CDB3E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83ED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FFF3" w14:textId="77777777" w:rsidR="00130E64" w:rsidRPr="00664EAE" w:rsidRDefault="00130E64" w:rsidP="0015047D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</w:rPr>
              <w:t>Городской конкурс народная премия «Признание</w:t>
            </w:r>
            <w:r w:rsidR="0015047D" w:rsidRPr="00664EAE">
              <w:rPr>
                <w:rFonts w:ascii="Times New Roman" w:hAnsi="Times New Roman"/>
              </w:rPr>
              <w:t>-</w:t>
            </w:r>
            <w:r w:rsidRPr="00664EAE">
              <w:rPr>
                <w:rFonts w:ascii="Times New Roman" w:hAnsi="Times New Roman"/>
              </w:rPr>
              <w:t>2024»  Вручение дипломов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F9DA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19 октября</w:t>
            </w:r>
          </w:p>
        </w:tc>
      </w:tr>
      <w:tr w:rsidR="00130E64" w:rsidRPr="00664EAE" w14:paraId="613C4A76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9218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81E0" w14:textId="77777777" w:rsidR="00130E64" w:rsidRPr="00664EAE" w:rsidRDefault="00130E64" w:rsidP="001032E0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</w:rPr>
              <w:t xml:space="preserve">Театрализованный концерт «Сарафанное радио».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6270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25 октября</w:t>
            </w:r>
          </w:p>
        </w:tc>
      </w:tr>
      <w:tr w:rsidR="00130E64" w:rsidRPr="00664EAE" w14:paraId="0C18848D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80A9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AD89" w14:textId="77777777" w:rsidR="00130E64" w:rsidRPr="00664EAE" w:rsidRDefault="00130E64" w:rsidP="0015047D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  <w:color w:val="000000"/>
                <w:shd w:val="clear" w:color="auto" w:fill="FFFFFF"/>
              </w:rPr>
              <w:t>Театрализованная программа для родителей «Посвящение первоклассников в мир искусства». ДШИ п.Шалакуша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27F3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26 октября</w:t>
            </w:r>
          </w:p>
        </w:tc>
      </w:tr>
      <w:tr w:rsidR="00130E64" w:rsidRPr="00664EAE" w14:paraId="7F6CB3B8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BE96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3E29" w14:textId="77777777" w:rsidR="00130E64" w:rsidRPr="00664EAE" w:rsidRDefault="00130E64" w:rsidP="0015047D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Праздник для первоклассников «Посвящение в мир искусства»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712D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23 октября</w:t>
            </w:r>
          </w:p>
        </w:tc>
      </w:tr>
      <w:tr w:rsidR="00130E64" w:rsidRPr="00664EAE" w14:paraId="2260B079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9B06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EE59" w14:textId="77777777" w:rsidR="00130E64" w:rsidRPr="00664EAE" w:rsidRDefault="00130E64" w:rsidP="001032E0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  <w:color w:val="000000"/>
                <w:shd w:val="clear" w:color="auto" w:fill="FFFFFF"/>
              </w:rPr>
              <w:t>Концерт, посвященный международному празднику - Дню музыки: «Музыка всегда с тобой».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BCE0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28 октября</w:t>
            </w:r>
          </w:p>
        </w:tc>
      </w:tr>
      <w:tr w:rsidR="00130E64" w:rsidRPr="00664EAE" w14:paraId="70D82C42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D64A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C7E6" w14:textId="77777777" w:rsidR="00130E64" w:rsidRPr="00664EAE" w:rsidRDefault="00130E64" w:rsidP="001032E0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  <w:iCs/>
              </w:rPr>
              <w:t>Региональный конкурс«Старфест 2024»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957F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 ноября</w:t>
            </w:r>
          </w:p>
        </w:tc>
      </w:tr>
      <w:tr w:rsidR="00130E64" w:rsidRPr="00664EAE" w14:paraId="2F2FE96A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DB62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1EBC" w14:textId="77777777" w:rsidR="00130E64" w:rsidRPr="00664EAE" w:rsidRDefault="00130E64" w:rsidP="00530CA5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</w:rPr>
              <w:t>Межрегиональный форум «Семья Поморья» в рамках Года Семьи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EDDB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 xml:space="preserve">6 ноября </w:t>
            </w:r>
          </w:p>
        </w:tc>
      </w:tr>
      <w:tr w:rsidR="00130E64" w:rsidRPr="00664EAE" w14:paraId="7BC49888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4EEA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44D1" w14:textId="77777777" w:rsidR="00130E64" w:rsidRPr="00664EAE" w:rsidRDefault="00130E64" w:rsidP="001032E0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</w:rPr>
              <w:t>Мастер-класс заслуженного работника культуры. председателя ПЦК инструменты народного оркестра, преподавателя Архангельского музыкального колледжа Мацегора Б.М.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EFA7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8 ноября</w:t>
            </w:r>
          </w:p>
        </w:tc>
      </w:tr>
      <w:tr w:rsidR="00130E64" w:rsidRPr="00664EAE" w14:paraId="3BC220C6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8275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8F75" w14:textId="77777777" w:rsidR="00130E64" w:rsidRPr="00664EAE" w:rsidRDefault="00130E64" w:rsidP="001032E0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</w:rPr>
              <w:t>Внутришкольный конкурс фортепианного отделения  «Этюд в удовольствие»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43E2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15 ноября</w:t>
            </w:r>
          </w:p>
        </w:tc>
      </w:tr>
      <w:tr w:rsidR="00130E64" w:rsidRPr="00664EAE" w14:paraId="15EDB247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2672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A713" w14:textId="77777777" w:rsidR="00130E64" w:rsidRPr="00664EAE" w:rsidRDefault="00130E64" w:rsidP="001032E0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  <w:lang w:val="en-US"/>
              </w:rPr>
              <w:t>VIII</w:t>
            </w:r>
            <w:r w:rsidRPr="00664EAE">
              <w:rPr>
                <w:rFonts w:ascii="Times New Roman" w:hAnsi="Times New Roman"/>
              </w:rPr>
              <w:t xml:space="preserve"> Межрегиональн</w:t>
            </w:r>
            <w:r w:rsidR="0015047D" w:rsidRPr="00664EAE">
              <w:rPr>
                <w:rFonts w:ascii="Times New Roman" w:hAnsi="Times New Roman"/>
              </w:rPr>
              <w:t>ый</w:t>
            </w:r>
            <w:r w:rsidRPr="00664EAE">
              <w:rPr>
                <w:rFonts w:ascii="Times New Roman" w:hAnsi="Times New Roman"/>
              </w:rPr>
              <w:t xml:space="preserve"> конкурс, посвященн</w:t>
            </w:r>
            <w:r w:rsidR="0015047D" w:rsidRPr="00664EAE">
              <w:rPr>
                <w:rFonts w:ascii="Times New Roman" w:hAnsi="Times New Roman"/>
              </w:rPr>
              <w:t>ый</w:t>
            </w:r>
            <w:r w:rsidRPr="00664EAE">
              <w:rPr>
                <w:rFonts w:ascii="Times New Roman" w:hAnsi="Times New Roman"/>
              </w:rPr>
              <w:t xml:space="preserve"> дню матери «Моя мама лучшая на свете».(подведение итогов)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5E91" w14:textId="77777777" w:rsidR="00130E64" w:rsidRPr="00664EAE" w:rsidRDefault="002A3AA2" w:rsidP="001032E0">
            <w:pPr>
              <w:contextualSpacing/>
              <w:rPr>
                <w:rFonts w:ascii="Times New Roman" w:hAnsi="Times New Roman"/>
                <w:lang w:val="en-US"/>
              </w:rPr>
            </w:pPr>
            <w:r w:rsidRPr="00664EAE">
              <w:rPr>
                <w:rFonts w:ascii="Times New Roman" w:hAnsi="Times New Roman"/>
              </w:rPr>
              <w:t>1</w:t>
            </w:r>
            <w:r w:rsidR="00130E64" w:rsidRPr="00664EAE">
              <w:rPr>
                <w:rFonts w:ascii="Times New Roman" w:hAnsi="Times New Roman"/>
                <w:lang w:val="en-US"/>
              </w:rPr>
              <w:t xml:space="preserve">9 </w:t>
            </w:r>
            <w:r w:rsidR="00130E64" w:rsidRPr="00664EAE">
              <w:rPr>
                <w:rFonts w:ascii="Times New Roman" w:hAnsi="Times New Roman"/>
              </w:rPr>
              <w:t>ноября</w:t>
            </w:r>
          </w:p>
        </w:tc>
      </w:tr>
      <w:tr w:rsidR="00130E64" w:rsidRPr="00664EAE" w14:paraId="46D825E0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F9D9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F28A" w14:textId="77777777" w:rsidR="00130E64" w:rsidRPr="00664EAE" w:rsidRDefault="00130E64" w:rsidP="0015047D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</w:rPr>
              <w:t>Мастер-класс по акварельной живописи: «Натюрморт на контрасте», и «Черный натюрморт, без использования черного», председателя жюри конкурса, преподавателя факультета Живопись АОККиИ – Деминцевой Юлии Валерьевны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89DF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19 ноября</w:t>
            </w:r>
          </w:p>
        </w:tc>
      </w:tr>
      <w:tr w:rsidR="00130E64" w:rsidRPr="00664EAE" w14:paraId="2D3203E2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D192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CE05" w14:textId="77777777" w:rsidR="00130E64" w:rsidRPr="00664EAE" w:rsidRDefault="00130E64" w:rsidP="001032E0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</w:rPr>
              <w:t>Праздничный концерт в честь Дня Матери, ДШИ п.Шалакуша.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5296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23 ноября</w:t>
            </w:r>
          </w:p>
        </w:tc>
      </w:tr>
      <w:tr w:rsidR="00130E64" w:rsidRPr="00664EAE" w14:paraId="79CA4BD5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C233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1B36" w14:textId="77777777" w:rsidR="00130E64" w:rsidRPr="00664EAE" w:rsidRDefault="00130E64" w:rsidP="0015047D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</w:rPr>
              <w:t>Концерт учащихся народного отделения «На пороге зимы»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A3AF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4 декабря</w:t>
            </w:r>
          </w:p>
        </w:tc>
      </w:tr>
      <w:tr w:rsidR="00130E64" w:rsidRPr="00664EAE" w14:paraId="50E21B23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3B9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181A" w14:textId="77777777" w:rsidR="00130E64" w:rsidRPr="00664EAE" w:rsidRDefault="00130E64" w:rsidP="0015047D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  <w:lang w:val="en-US"/>
              </w:rPr>
              <w:t>VII</w:t>
            </w:r>
            <w:r w:rsidRPr="00664EAE">
              <w:rPr>
                <w:rFonts w:ascii="Times New Roman" w:hAnsi="Times New Roman"/>
              </w:rPr>
              <w:t xml:space="preserve"> Региональный конкурс юных пианистов и исполнителей на духовых инструментах «Маленький маэстро»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5365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7 декабря</w:t>
            </w:r>
          </w:p>
        </w:tc>
      </w:tr>
      <w:tr w:rsidR="00130E64" w:rsidRPr="00664EAE" w14:paraId="33E0CF67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F891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86E7" w14:textId="77777777" w:rsidR="00130E64" w:rsidRPr="00664EAE" w:rsidRDefault="00130E64" w:rsidP="001032E0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64EAE">
              <w:rPr>
                <w:rFonts w:ascii="Times New Roman" w:hAnsi="Times New Roman"/>
              </w:rPr>
              <w:t xml:space="preserve">Спектакль Актер- Артист «Крейцерова соната» ,  Л. Толстой, Людвиг ван Бетховен, исполнители – </w:t>
            </w:r>
            <w:r w:rsidRPr="00664EAE">
              <w:rPr>
                <w:rFonts w:ascii="Times New Roman" w:hAnsi="Times New Roman"/>
              </w:rPr>
              <w:lastRenderedPageBreak/>
              <w:t>актер- Антон Чистяков, Ольга Голдобина –фортепиано, Михаил Васильев- альт. Поморская филармония.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168C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lastRenderedPageBreak/>
              <w:t xml:space="preserve">13 </w:t>
            </w:r>
            <w:r w:rsidRPr="00664EAE">
              <w:rPr>
                <w:rFonts w:ascii="Times New Roman" w:hAnsi="Times New Roman"/>
              </w:rPr>
              <w:lastRenderedPageBreak/>
              <w:t>декабря</w:t>
            </w:r>
          </w:p>
        </w:tc>
      </w:tr>
      <w:tr w:rsidR="00130E64" w:rsidRPr="00664EAE" w14:paraId="43E15399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7464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lastRenderedPageBreak/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EF3A" w14:textId="77777777" w:rsidR="00130E64" w:rsidRPr="00664EAE" w:rsidRDefault="00130E64" w:rsidP="0015047D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Новогодний концерт хореографического отделения ДШИ «Здравствуй, Зимушка</w:t>
            </w:r>
            <w:r w:rsidR="0015047D" w:rsidRPr="00664EAE">
              <w:rPr>
                <w:rFonts w:ascii="Times New Roman" w:hAnsi="Times New Roman"/>
              </w:rPr>
              <w:t>-</w:t>
            </w:r>
            <w:r w:rsidRPr="00664EAE">
              <w:rPr>
                <w:rFonts w:ascii="Times New Roman" w:hAnsi="Times New Roman"/>
              </w:rPr>
              <w:t>Зима»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682C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14 декабря</w:t>
            </w:r>
          </w:p>
        </w:tc>
      </w:tr>
      <w:tr w:rsidR="00130E64" w:rsidRPr="00664EAE" w14:paraId="00C6201A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F8E9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E4CD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 xml:space="preserve">Праздничный концерт «День Энергетика».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645E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20 декабря</w:t>
            </w:r>
          </w:p>
        </w:tc>
      </w:tr>
      <w:tr w:rsidR="00130E64" w:rsidRPr="00664EAE" w14:paraId="58716DB6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3087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95E5" w14:textId="77777777" w:rsidR="00130E64" w:rsidRPr="00664EAE" w:rsidRDefault="00130E64" w:rsidP="0015047D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Спектакль учащихся театрального отделения «Зимняя сказка»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31E1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21 декабря</w:t>
            </w:r>
          </w:p>
        </w:tc>
      </w:tr>
      <w:tr w:rsidR="00130E64" w:rsidRPr="00664EAE" w14:paraId="2CA65258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CB64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80DC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Праздничный «Новогодний концерт»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6758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22 декабря</w:t>
            </w:r>
          </w:p>
        </w:tc>
      </w:tr>
      <w:tr w:rsidR="00130E64" w:rsidRPr="00664EAE" w14:paraId="0D95F6F6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B65D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D0B2" w14:textId="77777777" w:rsidR="00130E64" w:rsidRPr="00664EAE" w:rsidRDefault="00130E64" w:rsidP="001032E0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 xml:space="preserve">Участие ОАНП «Субботея» в </w:t>
            </w:r>
            <w:r w:rsidRPr="00664EAE">
              <w:rPr>
                <w:rFonts w:ascii="Times New Roman" w:hAnsi="Times New Roman"/>
                <w:lang w:val="en-US"/>
              </w:rPr>
              <w:t>X</w:t>
            </w:r>
            <w:r w:rsidRPr="00664EAE">
              <w:rPr>
                <w:rFonts w:ascii="Times New Roman" w:hAnsi="Times New Roman"/>
              </w:rPr>
              <w:t xml:space="preserve"> Концерте-бенефисе «Русская Душа» Шалакушского народного хора. Шалакушский ДК.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1E5F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22 декабря</w:t>
            </w:r>
          </w:p>
        </w:tc>
      </w:tr>
      <w:tr w:rsidR="00130E64" w:rsidRPr="00664EAE" w14:paraId="5B52F79B" w14:textId="77777777" w:rsidTr="001032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E3AE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5969" w14:textId="77777777" w:rsidR="00130E64" w:rsidRPr="00664EAE" w:rsidRDefault="00130E64" w:rsidP="0015047D">
            <w:pPr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 xml:space="preserve">Новогодний концерт для родителей учащихся 1 класса народного отделения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EAC3" w14:textId="77777777" w:rsidR="00130E64" w:rsidRPr="00664EAE" w:rsidRDefault="00130E64" w:rsidP="001032E0">
            <w:pPr>
              <w:contextualSpacing/>
              <w:rPr>
                <w:rFonts w:ascii="Times New Roman" w:hAnsi="Times New Roman"/>
              </w:rPr>
            </w:pPr>
            <w:r w:rsidRPr="00664EAE">
              <w:rPr>
                <w:rFonts w:ascii="Times New Roman" w:hAnsi="Times New Roman"/>
              </w:rPr>
              <w:t>26 декабря</w:t>
            </w:r>
          </w:p>
        </w:tc>
      </w:tr>
    </w:tbl>
    <w:p w14:paraId="18F1DB10" w14:textId="77777777" w:rsidR="0015047D" w:rsidRDefault="0015047D" w:rsidP="00130E6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6DC1EB" w14:textId="77777777" w:rsidR="0015047D" w:rsidRDefault="002A3AA2" w:rsidP="00150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1504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фестиваль «10 меридиан», главными организаторами которого выступили ДШИ г. Няндома, был приглашен артист Тим Дорофеев (ИП Дорофеев Тим Аркадиевич), котор</w:t>
      </w:r>
      <w:r w:rsidR="00D676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="001504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выступил с программой в жанрах джаз и блюз на главной сцене фестиваля 4 августа 2024 г. </w:t>
      </w:r>
    </w:p>
    <w:p w14:paraId="3AB50453" w14:textId="77777777" w:rsidR="002511B5" w:rsidRDefault="002511B5" w:rsidP="00150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D73C795" w14:textId="77777777" w:rsidR="00A84B9E" w:rsidRDefault="00A84B9E" w:rsidP="002511B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A8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Проведены мероприятия МБУ ДО «ДШИ» в рамках реализации Федерального проекта «Программа социальной поддержки молодежи в возрасте от 14 до 22 лет для повышения доступности организаций культуры («Пушкинская карта»)»</w:t>
      </w:r>
    </w:p>
    <w:p w14:paraId="6DBC7A64" w14:textId="77777777" w:rsidR="007C213A" w:rsidRDefault="007C213A" w:rsidP="002511B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B0314E" w14:textId="77777777" w:rsidR="007C213A" w:rsidRDefault="007C213A" w:rsidP="007C21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2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Детской школой искусств в 2024 году проведено 36 мероприятий по «Пушкинской карте», реализовано 243 билета.</w:t>
      </w:r>
    </w:p>
    <w:p w14:paraId="6C607B96" w14:textId="77777777" w:rsidR="00A84B9E" w:rsidRDefault="00A84B9E" w:rsidP="002511B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722C3E" w14:textId="77777777" w:rsidR="002511B5" w:rsidRDefault="00A84B9E" w:rsidP="002511B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Pr="00A8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Поддержаны талантливые обучающиеся, преподаватели МБУ ДО «ДШИ», в том числе направлены для участия в Международных, Всероссийских, и региональных конкурсах</w:t>
      </w:r>
    </w:p>
    <w:p w14:paraId="53181F03" w14:textId="77777777" w:rsidR="00A84B9E" w:rsidRDefault="00A84B9E" w:rsidP="002511B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6AA3C9" w14:textId="77777777" w:rsidR="00A84B9E" w:rsidRPr="00530CA5" w:rsidRDefault="00A84B9E" w:rsidP="00A84B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A84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2024 году обучающиеся ДШИ г. Няндома приняли участие в следующих конкурсах, фестивалях: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6"/>
        <w:gridCol w:w="7107"/>
        <w:gridCol w:w="1396"/>
        <w:gridCol w:w="1503"/>
      </w:tblGrid>
      <w:tr w:rsidR="00A84B9E" w:rsidRPr="00A84B9E" w14:paraId="28553E8D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A2CDD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E1C5" w14:textId="77777777" w:rsidR="00A84B9E" w:rsidRPr="00A84B9E" w:rsidRDefault="00A84B9E" w:rsidP="00A84B9E">
            <w:pPr>
              <w:jc w:val="center"/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Название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D00FC" w14:textId="77777777" w:rsidR="00A84B9E" w:rsidRPr="00A84B9E" w:rsidRDefault="00A84B9E" w:rsidP="001032E0">
            <w:pPr>
              <w:jc w:val="center"/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Кол-во участников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B82CA" w14:textId="77777777" w:rsidR="00A84B9E" w:rsidRPr="00A84B9E" w:rsidRDefault="00A84B9E" w:rsidP="001032E0">
            <w:pPr>
              <w:jc w:val="center"/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Кол-во победителей</w:t>
            </w:r>
          </w:p>
        </w:tc>
      </w:tr>
      <w:tr w:rsidR="00A84B9E" w:rsidRPr="00A84B9E" w14:paraId="58526E8D" w14:textId="77777777" w:rsidTr="00903511">
        <w:trPr>
          <w:trHeight w:val="2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5F6B" w14:textId="77777777" w:rsidR="00A84B9E" w:rsidRPr="00A84B9E" w:rsidRDefault="00A84B9E" w:rsidP="00A84B9E">
            <w:pPr>
              <w:jc w:val="center"/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Международные</w:t>
            </w:r>
          </w:p>
        </w:tc>
      </w:tr>
      <w:tr w:rsidR="00A84B9E" w:rsidRPr="00A84B9E" w14:paraId="5CEDB972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7F987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95DF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eastAsia="Times New Roman" w:hAnsi="Times New Roman"/>
              </w:rPr>
              <w:t xml:space="preserve">Международный фестиваль-конкурс </w:t>
            </w:r>
            <w:r w:rsidRPr="00A84B9E">
              <w:rPr>
                <w:rFonts w:ascii="Times New Roman" w:hAnsi="Times New Roman"/>
              </w:rPr>
              <w:t>детского рисунка «Моя Россия»</w:t>
            </w:r>
          </w:p>
          <w:p w14:paraId="516E6028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B7B3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0759" w14:textId="77777777" w:rsidR="00A84B9E" w:rsidRPr="00A84B9E" w:rsidRDefault="00A84B9E" w:rsidP="001032E0">
            <w:pPr>
              <w:jc w:val="center"/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-</w:t>
            </w:r>
          </w:p>
        </w:tc>
      </w:tr>
      <w:tr w:rsidR="00A84B9E" w:rsidRPr="00A84B9E" w14:paraId="5D9E89E4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3BA2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C7AEF" w14:textId="77777777" w:rsidR="00A84B9E" w:rsidRPr="00A84B9E" w:rsidRDefault="00A84B9E" w:rsidP="001032E0">
            <w:pPr>
              <w:rPr>
                <w:rFonts w:ascii="Times New Roman" w:eastAsia="Times New Roman" w:hAnsi="Times New Roman"/>
              </w:rPr>
            </w:pPr>
            <w:r w:rsidRPr="00A84B9E">
              <w:rPr>
                <w:rFonts w:ascii="Times New Roman" w:eastAsia="Times New Roman" w:hAnsi="Times New Roman"/>
              </w:rPr>
              <w:t xml:space="preserve"> Международный конкурс талантов и искусств «Арт Триумф» г.Архангельск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0ECB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У-5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7822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 -5</w:t>
            </w:r>
          </w:p>
        </w:tc>
      </w:tr>
      <w:tr w:rsidR="00A84B9E" w:rsidRPr="00A84B9E" w14:paraId="0BB8566B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CBFE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92C9" w14:textId="77777777" w:rsidR="00A84B9E" w:rsidRPr="00A84B9E" w:rsidRDefault="00A84B9E" w:rsidP="00A84B9E">
            <w:pPr>
              <w:rPr>
                <w:rFonts w:ascii="Times New Roman" w:eastAsia="Times New Roman" w:hAnsi="Times New Roman"/>
              </w:rPr>
            </w:pPr>
            <w:r w:rsidRPr="00A84B9E">
              <w:rPr>
                <w:rFonts w:ascii="Times New Roman" w:hAnsi="Times New Roman"/>
              </w:rPr>
              <w:t>IV Международный фестиваль- конкурс юных исполнителей на духовых и ударных инструментах «Ступени роста» г.Архангельск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F5BF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У- 6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7A3A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 -2</w:t>
            </w:r>
          </w:p>
          <w:p w14:paraId="3352D4BE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Д- 4</w:t>
            </w:r>
          </w:p>
        </w:tc>
      </w:tr>
      <w:tr w:rsidR="00A84B9E" w:rsidRPr="00A84B9E" w14:paraId="0B9F1A3E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EEBC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6E0D" w14:textId="77777777" w:rsidR="00A84B9E" w:rsidRPr="00A84B9E" w:rsidRDefault="00A84B9E" w:rsidP="001032E0">
            <w:pPr>
              <w:rPr>
                <w:rFonts w:ascii="Times New Roman" w:eastAsia="Times New Roman" w:hAnsi="Times New Roman"/>
              </w:rPr>
            </w:pPr>
            <w:r w:rsidRPr="00A84B9E">
              <w:rPr>
                <w:rFonts w:ascii="Times New Roman" w:eastAsia="Times New Roman" w:hAnsi="Times New Roman"/>
              </w:rPr>
              <w:t>IX Губернаторск</w:t>
            </w:r>
            <w:r w:rsidR="00D67627">
              <w:rPr>
                <w:rFonts w:ascii="Times New Roman" w:eastAsia="Times New Roman" w:hAnsi="Times New Roman"/>
              </w:rPr>
              <w:t>ий</w:t>
            </w:r>
            <w:r w:rsidRPr="00A84B9E">
              <w:rPr>
                <w:rFonts w:ascii="Times New Roman" w:eastAsia="Times New Roman" w:hAnsi="Times New Roman"/>
              </w:rPr>
              <w:t xml:space="preserve"> международн</w:t>
            </w:r>
            <w:r w:rsidR="00D67627">
              <w:rPr>
                <w:rFonts w:ascii="Times New Roman" w:eastAsia="Times New Roman" w:hAnsi="Times New Roman"/>
              </w:rPr>
              <w:t>ый</w:t>
            </w:r>
            <w:r w:rsidRPr="00A84B9E">
              <w:rPr>
                <w:rFonts w:ascii="Times New Roman" w:eastAsia="Times New Roman" w:hAnsi="Times New Roman"/>
              </w:rPr>
              <w:t xml:space="preserve"> юношеск</w:t>
            </w:r>
            <w:r w:rsidR="00D67627">
              <w:rPr>
                <w:rFonts w:ascii="Times New Roman" w:eastAsia="Times New Roman" w:hAnsi="Times New Roman"/>
              </w:rPr>
              <w:t>ий</w:t>
            </w:r>
            <w:r w:rsidRPr="00A84B9E">
              <w:rPr>
                <w:rFonts w:ascii="Times New Roman" w:eastAsia="Times New Roman" w:hAnsi="Times New Roman"/>
              </w:rPr>
              <w:t xml:space="preserve"> конкурсимени Валерия Гаврилина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B4B2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17E9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-</w:t>
            </w:r>
          </w:p>
        </w:tc>
      </w:tr>
      <w:tr w:rsidR="00A84B9E" w:rsidRPr="00A84B9E" w14:paraId="7F63493D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72C5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DCE3" w14:textId="77777777" w:rsidR="00A84B9E" w:rsidRPr="00A84B9E" w:rsidRDefault="00A84B9E" w:rsidP="001032E0">
            <w:pPr>
              <w:rPr>
                <w:rFonts w:ascii="Times New Roman" w:eastAsia="Times New Roman" w:hAnsi="Times New Roman"/>
              </w:rPr>
            </w:pPr>
            <w:r w:rsidRPr="00A84B9E">
              <w:rPr>
                <w:rFonts w:ascii="Times New Roman" w:eastAsia="Times New Roman" w:hAnsi="Times New Roman"/>
              </w:rPr>
              <w:t xml:space="preserve">Международный конкурс-фестиваль детского, юношеского и взрослого творчества «Стать звездой»  г. Ярославль Лауреаты </w:t>
            </w:r>
            <w:r w:rsidRPr="00A84B9E">
              <w:rPr>
                <w:rFonts w:ascii="Times New Roman" w:eastAsia="Times New Roman" w:hAnsi="Times New Roman"/>
                <w:lang w:val="en-US"/>
              </w:rPr>
              <w:t>I</w:t>
            </w:r>
            <w:r w:rsidRPr="00A84B9E">
              <w:rPr>
                <w:rFonts w:ascii="Times New Roman" w:eastAsia="Times New Roman" w:hAnsi="Times New Roman"/>
              </w:rPr>
              <w:t xml:space="preserve"> степени (5 человек)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CAE7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У-5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E2FA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Л-5</w:t>
            </w:r>
          </w:p>
        </w:tc>
      </w:tr>
      <w:tr w:rsidR="00A84B9E" w:rsidRPr="00A84B9E" w14:paraId="146F5632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A0C0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9555" w14:textId="77777777" w:rsidR="00A84B9E" w:rsidRPr="00A84B9E" w:rsidRDefault="00A84B9E" w:rsidP="001032E0">
            <w:pPr>
              <w:rPr>
                <w:rFonts w:ascii="Times New Roman" w:eastAsia="Times New Roman" w:hAnsi="Times New Roman"/>
              </w:rPr>
            </w:pPr>
            <w:r w:rsidRPr="00A84B9E">
              <w:rPr>
                <w:rFonts w:ascii="Times New Roman" w:hAnsi="Times New Roman"/>
              </w:rPr>
              <w:t>Международный конкурс детского творчества «Красота Божьего мира»</w:t>
            </w:r>
            <w:r w:rsidRPr="00A84B9E">
              <w:rPr>
                <w:rFonts w:ascii="Times New Roman" w:hAnsi="Times New Roman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9E78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2B1B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</w:p>
        </w:tc>
      </w:tr>
      <w:tr w:rsidR="00A84B9E" w:rsidRPr="00A84B9E" w14:paraId="252DA0C5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7629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CCFF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Международный конкурс «</w:t>
            </w:r>
            <w:r w:rsidRPr="00A84B9E">
              <w:rPr>
                <w:rFonts w:ascii="Times New Roman" w:hAnsi="Times New Roman"/>
                <w:lang w:val="en-US"/>
              </w:rPr>
              <w:t>Vin-Art</w:t>
            </w:r>
            <w:r w:rsidRPr="00A84B9E">
              <w:rPr>
                <w:rFonts w:ascii="Times New Roman" w:hAnsi="Times New Roman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4520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CB72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7</w:t>
            </w:r>
          </w:p>
        </w:tc>
      </w:tr>
      <w:tr w:rsidR="00D67627" w:rsidRPr="00A84B9E" w14:paraId="33444A59" w14:textId="77777777" w:rsidTr="00903511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D5C90" w14:textId="77777777" w:rsidR="00D67627" w:rsidRPr="00A84B9E" w:rsidRDefault="00D67627" w:rsidP="00D67627">
            <w:pPr>
              <w:jc w:val="right"/>
              <w:rPr>
                <w:rFonts w:ascii="Times New Roman" w:eastAsia="Times New Roman" w:hAnsi="Times New Roman"/>
              </w:rPr>
            </w:pPr>
            <w:r w:rsidRPr="00A84B9E">
              <w:rPr>
                <w:rFonts w:ascii="Times New Roman" w:hAnsi="Times New Roman"/>
              </w:rPr>
              <w:lastRenderedPageBreak/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4E696" w14:textId="77777777" w:rsidR="00D67627" w:rsidRPr="00A84B9E" w:rsidRDefault="00D67627" w:rsidP="001032E0">
            <w:pPr>
              <w:jc w:val="center"/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0660" w14:textId="77777777" w:rsidR="00D67627" w:rsidRPr="00A84B9E" w:rsidRDefault="00D67627" w:rsidP="001032E0">
            <w:pPr>
              <w:jc w:val="center"/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23</w:t>
            </w:r>
          </w:p>
        </w:tc>
      </w:tr>
      <w:tr w:rsidR="00A84B9E" w:rsidRPr="00A84B9E" w14:paraId="340BC0CB" w14:textId="77777777" w:rsidTr="00903511">
        <w:trPr>
          <w:trHeight w:val="2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F805" w14:textId="77777777" w:rsidR="00A84B9E" w:rsidRPr="00A84B9E" w:rsidRDefault="00A84B9E" w:rsidP="00A84B9E">
            <w:pPr>
              <w:jc w:val="center"/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Всероссийские</w:t>
            </w:r>
          </w:p>
        </w:tc>
      </w:tr>
      <w:tr w:rsidR="00A84B9E" w:rsidRPr="00A84B9E" w14:paraId="2B8798A3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F194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9FB2" w14:textId="77777777" w:rsidR="00A84B9E" w:rsidRPr="00A84B9E" w:rsidRDefault="00A84B9E" w:rsidP="00A84B9E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eastAsia="Times New Roman" w:hAnsi="Times New Roman"/>
                <w:lang w:val="en-US"/>
              </w:rPr>
              <w:t>XXIII</w:t>
            </w:r>
            <w:r w:rsidRPr="00A84B9E">
              <w:rPr>
                <w:rFonts w:ascii="Times New Roman" w:eastAsia="Times New Roman" w:hAnsi="Times New Roman"/>
              </w:rPr>
              <w:t xml:space="preserve"> Всероссийский конкурс юных художников «Синяя птица» г.Котлас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3CD7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У-2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E164" w14:textId="77777777" w:rsidR="00A84B9E" w:rsidRPr="00A84B9E" w:rsidRDefault="00A84B9E" w:rsidP="001032E0">
            <w:pPr>
              <w:jc w:val="center"/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-</w:t>
            </w:r>
          </w:p>
        </w:tc>
      </w:tr>
      <w:tr w:rsidR="00A84B9E" w:rsidRPr="00A84B9E" w14:paraId="65E522B8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80DB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0AA8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XI Всероссийский конкурс исполнителей на народных инструментах «Новые имена» г.Котлас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923E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2BBE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Л-3</w:t>
            </w:r>
          </w:p>
          <w:p w14:paraId="5155DBFC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Д-2</w:t>
            </w:r>
          </w:p>
        </w:tc>
      </w:tr>
      <w:tr w:rsidR="00A84B9E" w:rsidRPr="00A84B9E" w14:paraId="51E109E0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D452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21B6" w14:textId="77777777" w:rsidR="00A84B9E" w:rsidRPr="00A84B9E" w:rsidRDefault="00A84B9E" w:rsidP="001032E0">
            <w:pPr>
              <w:rPr>
                <w:rFonts w:ascii="Times New Roman" w:eastAsia="DejaVu Sans" w:hAnsi="Times New Roman"/>
                <w:kern w:val="2"/>
              </w:rPr>
            </w:pPr>
            <w:r w:rsidRPr="00A84B9E">
              <w:rPr>
                <w:rFonts w:ascii="Times New Roman" w:eastAsia="DejaVu Sans" w:hAnsi="Times New Roman"/>
                <w:kern w:val="2"/>
              </w:rPr>
              <w:t>Всероссийский конкурс «Портрет эрмитажного кота» г Санкт- Петербург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0760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D9EC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-</w:t>
            </w:r>
          </w:p>
        </w:tc>
      </w:tr>
      <w:tr w:rsidR="00A84B9E" w:rsidRPr="00A84B9E" w14:paraId="20792477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B9BB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0F3B" w14:textId="77777777" w:rsidR="00A84B9E" w:rsidRPr="00A84B9E" w:rsidRDefault="00A84B9E" w:rsidP="001032E0">
            <w:pPr>
              <w:rPr>
                <w:rFonts w:ascii="Times New Roman" w:eastAsia="Times New Roman" w:hAnsi="Times New Roman"/>
              </w:rPr>
            </w:pPr>
            <w:r w:rsidRPr="00A84B9E">
              <w:rPr>
                <w:rFonts w:ascii="Times New Roman" w:eastAsia="Times New Roman" w:hAnsi="Times New Roman"/>
              </w:rPr>
              <w:t>Всероссийский творческий конкурс для детей «Сказки Арктики и Севера» Якутия Саха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0B2D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У-12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6E6D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-</w:t>
            </w:r>
          </w:p>
        </w:tc>
      </w:tr>
      <w:tr w:rsidR="00A84B9E" w:rsidRPr="00A84B9E" w14:paraId="19F077E9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AD0A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413B" w14:textId="77777777" w:rsidR="00A84B9E" w:rsidRPr="00A84B9E" w:rsidRDefault="00A84B9E" w:rsidP="001032E0">
            <w:pPr>
              <w:rPr>
                <w:rFonts w:ascii="Times New Roman" w:eastAsia="Times New Roman" w:hAnsi="Times New Roman"/>
              </w:rPr>
            </w:pPr>
            <w:r w:rsidRPr="00A84B9E">
              <w:rPr>
                <w:rFonts w:ascii="Times New Roman" w:hAnsi="Times New Roman"/>
              </w:rPr>
              <w:t xml:space="preserve">Всероссийский конкурс рисунка «Космические международные просторы 2024»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6428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У-7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FF56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-</w:t>
            </w:r>
          </w:p>
        </w:tc>
      </w:tr>
      <w:tr w:rsidR="00A84B9E" w:rsidRPr="00A84B9E" w14:paraId="00624811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EE40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E777" w14:textId="77777777" w:rsidR="00A84B9E" w:rsidRPr="00A84B9E" w:rsidRDefault="00A84B9E" w:rsidP="00A84B9E">
            <w:pPr>
              <w:jc w:val="both"/>
              <w:rPr>
                <w:rFonts w:ascii="Times New Roman" w:eastAsia="Times New Roman" w:hAnsi="Times New Roman"/>
              </w:rPr>
            </w:pPr>
            <w:r w:rsidRPr="00A84B9E">
              <w:rPr>
                <w:rFonts w:ascii="Times New Roman" w:eastAsia="Times New Roman" w:hAnsi="Times New Roman"/>
              </w:rPr>
              <w:t xml:space="preserve">Всероссийский конкурс </w:t>
            </w:r>
            <w:r w:rsidR="001650DD">
              <w:rPr>
                <w:rFonts w:ascii="Times New Roman" w:eastAsia="Times New Roman" w:hAnsi="Times New Roman"/>
              </w:rPr>
              <w:t>«</w:t>
            </w:r>
            <w:r w:rsidRPr="00A84B9E">
              <w:rPr>
                <w:rFonts w:ascii="Times New Roman" w:eastAsia="Times New Roman" w:hAnsi="Times New Roman"/>
              </w:rPr>
              <w:t>Академический натюрморт</w:t>
            </w:r>
            <w:r w:rsidR="001650DD">
              <w:rPr>
                <w:rFonts w:ascii="Times New Roman" w:eastAsia="Times New Roman" w:hAnsi="Times New Roman"/>
              </w:rPr>
              <w:t>»</w:t>
            </w:r>
            <w:r w:rsidRPr="00A84B9E">
              <w:rPr>
                <w:rFonts w:ascii="Times New Roman" w:eastAsia="Times New Roman" w:hAnsi="Times New Roman"/>
              </w:rPr>
              <w:t xml:space="preserve"> г. Череповец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8E61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У-2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0A63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-</w:t>
            </w:r>
          </w:p>
        </w:tc>
      </w:tr>
      <w:tr w:rsidR="00A84B9E" w:rsidRPr="00A84B9E" w14:paraId="455A69E3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6E52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17D5" w14:textId="77777777" w:rsidR="00A84B9E" w:rsidRPr="00A84B9E" w:rsidRDefault="00A84B9E" w:rsidP="00A84B9E">
            <w:pPr>
              <w:jc w:val="both"/>
              <w:rPr>
                <w:rFonts w:ascii="Times New Roman" w:hAnsi="Times New Roman"/>
              </w:rPr>
            </w:pPr>
            <w:r w:rsidRPr="00A84B9E">
              <w:rPr>
                <w:rFonts w:ascii="Times New Roman" w:eastAsia="Times New Roman" w:hAnsi="Times New Roman"/>
                <w:lang w:val="en-US"/>
              </w:rPr>
              <w:t>IV</w:t>
            </w:r>
            <w:r w:rsidRPr="00A84B9E">
              <w:rPr>
                <w:rFonts w:ascii="Times New Roman" w:eastAsia="Times New Roman" w:hAnsi="Times New Roman"/>
              </w:rPr>
              <w:t xml:space="preserve"> Всероссийском конкурсе ансамблевого исполнительства«Отражение» г.Вологда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18A7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8315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 -10</w:t>
            </w:r>
          </w:p>
        </w:tc>
      </w:tr>
      <w:tr w:rsidR="00A84B9E" w:rsidRPr="00A84B9E" w14:paraId="109EC0B7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F837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2C25" w14:textId="77777777" w:rsidR="00A84B9E" w:rsidRPr="00A84B9E" w:rsidRDefault="00A84B9E" w:rsidP="00A84B9E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eastAsia="Times New Roman" w:hAnsi="Times New Roman"/>
              </w:rPr>
              <w:t xml:space="preserve"> Всероссийский конкурс семейного творчества «Рисуем с детьми Вечный огонь». (Народный фронт совместно с Акционерным обществом «МОСГАЗ»)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834C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DE31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-</w:t>
            </w:r>
          </w:p>
        </w:tc>
      </w:tr>
      <w:tr w:rsidR="00A84B9E" w:rsidRPr="00A84B9E" w14:paraId="1207CE35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E7D3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5E18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eastAsia="Times New Roman" w:hAnsi="Times New Roman"/>
              </w:rPr>
              <w:t>Всероссийск</w:t>
            </w:r>
            <w:r w:rsidR="001650DD">
              <w:rPr>
                <w:rFonts w:ascii="Times New Roman" w:eastAsia="Times New Roman" w:hAnsi="Times New Roman"/>
              </w:rPr>
              <w:t>ий</w:t>
            </w:r>
            <w:r w:rsidRPr="00A84B9E">
              <w:rPr>
                <w:rFonts w:ascii="Times New Roman" w:eastAsia="Times New Roman" w:hAnsi="Times New Roman"/>
              </w:rPr>
              <w:t xml:space="preserve"> конкурс</w:t>
            </w:r>
            <w:r w:rsidR="00530CA5">
              <w:rPr>
                <w:rFonts w:ascii="Times New Roman" w:eastAsia="Times New Roman" w:hAnsi="Times New Roman"/>
              </w:rPr>
              <w:t xml:space="preserve"> «Творческий дебют» г. Вологда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B3C2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У-1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E8D3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Л-1</w:t>
            </w:r>
          </w:p>
        </w:tc>
      </w:tr>
      <w:tr w:rsidR="00A84B9E" w:rsidRPr="00A84B9E" w14:paraId="54A38588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7BC7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67CC" w14:textId="77777777" w:rsidR="00A84B9E" w:rsidRPr="00A84B9E" w:rsidRDefault="00A84B9E" w:rsidP="00A84B9E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eastAsia="Times New Roman" w:hAnsi="Times New Roman"/>
              </w:rPr>
              <w:t>Всероссийск</w:t>
            </w:r>
            <w:r w:rsidR="009D2F01">
              <w:rPr>
                <w:rFonts w:ascii="Times New Roman" w:eastAsia="Times New Roman" w:hAnsi="Times New Roman"/>
              </w:rPr>
              <w:t>ий</w:t>
            </w:r>
            <w:r w:rsidRPr="00A84B9E">
              <w:rPr>
                <w:rFonts w:ascii="Times New Roman" w:eastAsia="Times New Roman" w:hAnsi="Times New Roman"/>
              </w:rPr>
              <w:t xml:space="preserve"> конкурс изобразительного и прикладного творчества</w:t>
            </w:r>
            <w:r w:rsidR="009D2F01">
              <w:rPr>
                <w:rFonts w:ascii="Times New Roman" w:eastAsia="Times New Roman" w:hAnsi="Times New Roman"/>
              </w:rPr>
              <w:t xml:space="preserve"> «</w:t>
            </w:r>
            <w:r w:rsidRPr="00A84B9E">
              <w:rPr>
                <w:rFonts w:ascii="Times New Roman" w:eastAsia="Times New Roman" w:hAnsi="Times New Roman"/>
              </w:rPr>
              <w:t>Взмах кисти</w:t>
            </w:r>
            <w:r w:rsidR="009D2F01">
              <w:rPr>
                <w:rFonts w:ascii="Times New Roman" w:eastAsia="Times New Roman" w:hAnsi="Times New Roman"/>
              </w:rPr>
              <w:t>»</w:t>
            </w:r>
            <w:r w:rsidRPr="00A84B9E">
              <w:rPr>
                <w:rFonts w:ascii="Times New Roman" w:eastAsia="Times New Roman" w:hAnsi="Times New Roman"/>
              </w:rPr>
              <w:t xml:space="preserve"> (школа искусств «Золотой луч» г. Вологда)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C32B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1C17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Д-1</w:t>
            </w:r>
          </w:p>
        </w:tc>
      </w:tr>
      <w:tr w:rsidR="00A84B9E" w:rsidRPr="00A84B9E" w14:paraId="000D78A5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90D1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76AB" w14:textId="77777777" w:rsidR="00A84B9E" w:rsidRPr="00A84B9E" w:rsidRDefault="00A84B9E" w:rsidP="001032E0">
            <w:pPr>
              <w:contextualSpacing/>
              <w:rPr>
                <w:rFonts w:ascii="Times New Roman" w:eastAsia="Times New Roman" w:hAnsi="Times New Roman"/>
              </w:rPr>
            </w:pPr>
            <w:r w:rsidRPr="00A84B9E">
              <w:rPr>
                <w:rFonts w:ascii="Times New Roman" w:hAnsi="Times New Roman"/>
                <w:color w:val="000000"/>
                <w:shd w:val="clear" w:color="auto" w:fill="FFFFFF"/>
              </w:rPr>
              <w:t>Всероссийский фестиваль-конкурс «Щелкунчик», г.</w:t>
            </w:r>
            <w:r w:rsidRPr="00A84B9E">
              <w:rPr>
                <w:rFonts w:ascii="Times New Roman" w:hAnsi="Times New Roman"/>
                <w:color w:val="000000"/>
              </w:rPr>
              <w:t xml:space="preserve"> Вельск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68AB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4D32" w14:textId="77777777" w:rsidR="00A84B9E" w:rsidRPr="00A84B9E" w:rsidRDefault="00A84B9E" w:rsidP="001650DD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 -5</w:t>
            </w:r>
          </w:p>
        </w:tc>
      </w:tr>
      <w:tr w:rsidR="001650DD" w:rsidRPr="00A84B9E" w14:paraId="73D30A2C" w14:textId="77777777" w:rsidTr="00903511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00A0" w14:textId="77777777" w:rsidR="001650DD" w:rsidRPr="00A84B9E" w:rsidRDefault="001650DD" w:rsidP="001650DD">
            <w:pPr>
              <w:jc w:val="right"/>
              <w:rPr>
                <w:rFonts w:ascii="Times New Roman" w:eastAsia="DejaVu Sans" w:hAnsi="Times New Roman"/>
                <w:kern w:val="2"/>
              </w:rPr>
            </w:pPr>
            <w:r>
              <w:rPr>
                <w:rFonts w:ascii="Times New Roman" w:eastAsia="DejaVu Sans" w:hAnsi="Times New Roman"/>
                <w:kern w:val="2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B3D3" w14:textId="77777777" w:rsidR="001650DD" w:rsidRPr="00A84B9E" w:rsidRDefault="001650DD" w:rsidP="001032E0">
            <w:pPr>
              <w:jc w:val="center"/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6185" w14:textId="77777777" w:rsidR="001650DD" w:rsidRPr="00A84B9E" w:rsidRDefault="001650DD" w:rsidP="001032E0">
            <w:pPr>
              <w:jc w:val="center"/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40</w:t>
            </w:r>
          </w:p>
        </w:tc>
      </w:tr>
      <w:tr w:rsidR="00A84B9E" w:rsidRPr="00A84B9E" w14:paraId="0E97D808" w14:textId="77777777" w:rsidTr="00903511">
        <w:trPr>
          <w:trHeight w:val="2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388B" w14:textId="77777777" w:rsidR="00A84B9E" w:rsidRPr="00A84B9E" w:rsidRDefault="00A84B9E" w:rsidP="001032E0">
            <w:pPr>
              <w:jc w:val="center"/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Региональные</w:t>
            </w:r>
            <w:r w:rsidR="009D2F01">
              <w:rPr>
                <w:rFonts w:ascii="Times New Roman" w:hAnsi="Times New Roman"/>
              </w:rPr>
              <w:t>,</w:t>
            </w:r>
            <w:r w:rsidRPr="00A84B9E">
              <w:rPr>
                <w:rFonts w:ascii="Times New Roman" w:hAnsi="Times New Roman"/>
              </w:rPr>
              <w:t xml:space="preserve"> областные</w:t>
            </w:r>
          </w:p>
        </w:tc>
      </w:tr>
      <w:tr w:rsidR="00A84B9E" w:rsidRPr="00A84B9E" w14:paraId="33687879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72D6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7AF9" w14:textId="77777777" w:rsidR="00A84B9E" w:rsidRPr="00A84B9E" w:rsidRDefault="00A84B9E" w:rsidP="00A84B9E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eastAsia="Times New Roman" w:hAnsi="Times New Roman"/>
              </w:rPr>
              <w:t>Областной конкурс юных художников «Высокая музыка глазами детей», посвященный творчеству А.И. Островского (Плесецкая ДШИ)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666B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У-12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E70B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П-2</w:t>
            </w:r>
          </w:p>
        </w:tc>
      </w:tr>
      <w:tr w:rsidR="00A84B9E" w:rsidRPr="00A84B9E" w14:paraId="16446D77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8DF4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94DF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eastAsia="Times New Roman" w:hAnsi="Times New Roman"/>
              </w:rPr>
              <w:t>Открытая региональная олимпиада по музыкально – теоретическим дисциплинам среди учащихся ДШИ и ДМШ г.Архангельск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F093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У-1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0EC5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Л-1</w:t>
            </w:r>
          </w:p>
        </w:tc>
      </w:tr>
      <w:tr w:rsidR="00A84B9E" w:rsidRPr="00A84B9E" w14:paraId="60576F07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3629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AB1E" w14:textId="77777777" w:rsidR="00A84B9E" w:rsidRPr="00A84B9E" w:rsidRDefault="00A84B9E" w:rsidP="00A84B9E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eastAsia="Times New Roman" w:hAnsi="Times New Roman"/>
              </w:rPr>
              <w:t xml:space="preserve">  III открытый региональный конкурс исполнителей на народных инструментах среди учащихся детских музыкальных школ, детских школ искусств «ЗАЖГИ СВОЮ ЗВЕЗДУ» г.Вельск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9124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D37E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Л—6</w:t>
            </w:r>
          </w:p>
          <w:p w14:paraId="7B4D5233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Д -2</w:t>
            </w:r>
          </w:p>
        </w:tc>
      </w:tr>
      <w:tr w:rsidR="00A84B9E" w:rsidRPr="00A84B9E" w14:paraId="29F2AF1F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4D2A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1423" w14:textId="77777777" w:rsidR="00A84B9E" w:rsidRPr="00A84B9E" w:rsidRDefault="00A84B9E" w:rsidP="00A84B9E">
            <w:pPr>
              <w:rPr>
                <w:rFonts w:ascii="Times New Roman" w:eastAsia="Times New Roman" w:hAnsi="Times New Roman"/>
                <w:color w:val="FF0000"/>
              </w:rPr>
            </w:pPr>
            <w:r w:rsidRPr="00A84B9E">
              <w:rPr>
                <w:rFonts w:ascii="Times New Roman" w:eastAsia="Times New Roman" w:hAnsi="Times New Roman"/>
              </w:rPr>
              <w:t>XI региональные молодежные Дельфийские игры Архангельской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27F5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A00B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П -3</w:t>
            </w:r>
          </w:p>
        </w:tc>
      </w:tr>
      <w:tr w:rsidR="00A84B9E" w:rsidRPr="00A84B9E" w14:paraId="0D19A3A8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0C08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6B98" w14:textId="77777777" w:rsidR="00A84B9E" w:rsidRPr="00A84B9E" w:rsidRDefault="00A84B9E" w:rsidP="00A84B9E">
            <w:pPr>
              <w:rPr>
                <w:rFonts w:ascii="Times New Roman" w:eastAsia="Times New Roman" w:hAnsi="Times New Roman"/>
              </w:rPr>
            </w:pPr>
            <w:r w:rsidRPr="00A84B9E">
              <w:rPr>
                <w:rFonts w:ascii="Times New Roman" w:eastAsia="Times New Roman" w:hAnsi="Times New Roman"/>
                <w:lang w:val="en-US"/>
              </w:rPr>
              <w:t>VI</w:t>
            </w:r>
            <w:r w:rsidRPr="00A84B9E">
              <w:rPr>
                <w:rFonts w:ascii="Times New Roman" w:eastAsia="Times New Roman" w:hAnsi="Times New Roman"/>
              </w:rPr>
              <w:t xml:space="preserve">Межрегиональный конкурс гитаристов «Колдовство струны гитарной», г. Вологда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7426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85AF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Л-1</w:t>
            </w:r>
          </w:p>
          <w:p w14:paraId="0B4C670A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Д-1</w:t>
            </w:r>
          </w:p>
        </w:tc>
      </w:tr>
      <w:tr w:rsidR="00A84B9E" w:rsidRPr="00A84B9E" w14:paraId="4ECCFBBE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2046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F8C4" w14:textId="77777777" w:rsidR="00A84B9E" w:rsidRPr="00A84B9E" w:rsidRDefault="00A84B9E" w:rsidP="00A84B9E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 xml:space="preserve">III Региональный конкурс исполнителей на фортепиано "Приглашение к танцу" ДМШ №3 г. Северодвинск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6127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У-6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E902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Л-6</w:t>
            </w:r>
          </w:p>
        </w:tc>
      </w:tr>
      <w:tr w:rsidR="00A84B9E" w:rsidRPr="00A84B9E" w14:paraId="4A1CA1D2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9858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2629" w14:textId="77777777" w:rsidR="00A84B9E" w:rsidRPr="00A84B9E" w:rsidRDefault="00A84B9E" w:rsidP="00A84B9E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XIII областной конкурс академического и народного пения «Юные голоса Поморья». г. Архангельск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C398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У-2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69BF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Д -1</w:t>
            </w:r>
          </w:p>
        </w:tc>
      </w:tr>
      <w:tr w:rsidR="00A84B9E" w:rsidRPr="00A84B9E" w14:paraId="2933A353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E289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752B" w14:textId="77777777" w:rsidR="00A84B9E" w:rsidRPr="00A84B9E" w:rsidRDefault="00A84B9E" w:rsidP="00A84B9E">
            <w:pPr>
              <w:jc w:val="both"/>
              <w:rPr>
                <w:rFonts w:ascii="Times New Roman" w:hAnsi="Times New Roman"/>
              </w:rPr>
            </w:pPr>
            <w:r w:rsidRPr="00A84B9E">
              <w:rPr>
                <w:rFonts w:ascii="Times New Roman" w:eastAsia="Times New Roman" w:hAnsi="Times New Roman"/>
              </w:rPr>
              <w:t>IV открытый  Региональн</w:t>
            </w:r>
            <w:r w:rsidR="009D2F01">
              <w:rPr>
                <w:rFonts w:ascii="Times New Roman" w:eastAsia="Times New Roman" w:hAnsi="Times New Roman"/>
              </w:rPr>
              <w:t>ый</w:t>
            </w:r>
            <w:r w:rsidRPr="00A84B9E">
              <w:rPr>
                <w:rFonts w:ascii="Times New Roman" w:eastAsia="Times New Roman" w:hAnsi="Times New Roman"/>
              </w:rPr>
              <w:t xml:space="preserve">  конкурс юных художников «Пластилиновая </w:t>
            </w:r>
            <w:r w:rsidRPr="00A84B9E">
              <w:rPr>
                <w:rFonts w:ascii="Times New Roman" w:eastAsia="Times New Roman" w:hAnsi="Times New Roman"/>
              </w:rPr>
              <w:lastRenderedPageBreak/>
              <w:t>птица» (Котласская детская школа искусств №7 «Гамма»)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AC77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lastRenderedPageBreak/>
              <w:t>У-4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33C3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Л-1</w:t>
            </w:r>
          </w:p>
          <w:p w14:paraId="56A59435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lastRenderedPageBreak/>
              <w:t>Д-1</w:t>
            </w:r>
          </w:p>
        </w:tc>
      </w:tr>
      <w:tr w:rsidR="00A84B9E" w:rsidRPr="00A84B9E" w14:paraId="15579F0A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7A79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4D32" w14:textId="77777777" w:rsidR="00A84B9E" w:rsidRPr="00A84B9E" w:rsidRDefault="00A84B9E" w:rsidP="00A84B9E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eastAsia="Times New Roman" w:hAnsi="Times New Roman"/>
              </w:rPr>
              <w:t>Региональн</w:t>
            </w:r>
            <w:r w:rsidR="00AE3362">
              <w:rPr>
                <w:rFonts w:ascii="Times New Roman" w:eastAsia="Times New Roman" w:hAnsi="Times New Roman"/>
              </w:rPr>
              <w:t xml:space="preserve">ый </w:t>
            </w:r>
            <w:r w:rsidRPr="00A84B9E">
              <w:rPr>
                <w:rFonts w:ascii="Times New Roman" w:eastAsia="Times New Roman" w:hAnsi="Times New Roman"/>
              </w:rPr>
              <w:t xml:space="preserve">конкурс детского рисунка «Спасибо Деду за Победу» (ДШИ №8 п. Коноша)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5DD0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EEEC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Д -1</w:t>
            </w:r>
          </w:p>
        </w:tc>
      </w:tr>
      <w:tr w:rsidR="00A84B9E" w:rsidRPr="00A84B9E" w14:paraId="726AE63E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0B29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1D81" w14:textId="77777777" w:rsidR="00A84B9E" w:rsidRPr="00A84B9E" w:rsidRDefault="00A84B9E" w:rsidP="00A84B9E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eastAsia="Times New Roman" w:hAnsi="Times New Roman"/>
              </w:rPr>
              <w:t xml:space="preserve">Межрегиональный фестиваль фольклорных коллективов «Русь» Ханты- Мансийского автономного округа, г. Югра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B023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F321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 -10</w:t>
            </w:r>
          </w:p>
        </w:tc>
      </w:tr>
      <w:tr w:rsidR="00A84B9E" w:rsidRPr="00A84B9E" w14:paraId="4A06E224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CDA4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BC76" w14:textId="77777777" w:rsidR="00A84B9E" w:rsidRPr="00A84B9E" w:rsidRDefault="00A84B9E" w:rsidP="00A84B9E">
            <w:pPr>
              <w:rPr>
                <w:rFonts w:ascii="Times New Roman" w:eastAsia="Times New Roman" w:hAnsi="Times New Roman"/>
              </w:rPr>
            </w:pPr>
            <w:r w:rsidRPr="00A84B9E">
              <w:rPr>
                <w:rFonts w:ascii="Times New Roman" w:hAnsi="Times New Roman"/>
              </w:rPr>
              <w:t>Областной  конкурс детского творчества «Краски Осени» орг. Цент Созвездие, г. Архангельск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B0F8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У-20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D31D" w14:textId="77777777" w:rsidR="00A84B9E" w:rsidRPr="00A84B9E" w:rsidRDefault="00AE3362" w:rsidP="001032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84B9E" w:rsidRPr="00A84B9E" w14:paraId="235526CE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5A6B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7E74" w14:textId="77777777" w:rsidR="00A84B9E" w:rsidRPr="00A84B9E" w:rsidRDefault="00A84B9E" w:rsidP="001032E0">
            <w:pPr>
              <w:rPr>
                <w:rFonts w:ascii="Times New Roman" w:eastAsia="Times New Roman" w:hAnsi="Times New Roman"/>
              </w:rPr>
            </w:pPr>
            <w:r w:rsidRPr="00A84B9E">
              <w:rPr>
                <w:rFonts w:ascii="Times New Roman" w:hAnsi="Times New Roman"/>
                <w:iCs/>
              </w:rPr>
              <w:t>Региональный конкурс«Старфест 2024»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2233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У-23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D452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Л-7</w:t>
            </w:r>
          </w:p>
        </w:tc>
      </w:tr>
      <w:tr w:rsidR="00A84B9E" w:rsidRPr="00A84B9E" w14:paraId="5057E0F4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7E96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FA7C" w14:textId="77777777" w:rsidR="00A84B9E" w:rsidRPr="00A84B9E" w:rsidRDefault="00A84B9E" w:rsidP="001032E0">
            <w:pPr>
              <w:rPr>
                <w:rFonts w:ascii="Times New Roman" w:eastAsia="Times New Roman" w:hAnsi="Times New Roman"/>
              </w:rPr>
            </w:pPr>
            <w:r w:rsidRPr="00A84B9E">
              <w:rPr>
                <w:rFonts w:ascii="Times New Roman" w:hAnsi="Times New Roman"/>
              </w:rPr>
              <w:t>XIII Областной конкурс-фестиваль юных вокалистов «Кораблик Надежды-2024»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5784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2F28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Л- 3</w:t>
            </w:r>
          </w:p>
        </w:tc>
      </w:tr>
      <w:tr w:rsidR="00A84B9E" w:rsidRPr="00A84B9E" w14:paraId="19A64BF6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DF29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FEA9" w14:textId="77777777" w:rsidR="00A84B9E" w:rsidRPr="00A84B9E" w:rsidRDefault="00A84B9E" w:rsidP="001032E0">
            <w:pPr>
              <w:rPr>
                <w:rFonts w:ascii="Times New Roman" w:eastAsia="Times New Roman" w:hAnsi="Times New Roman"/>
              </w:rPr>
            </w:pPr>
            <w:r w:rsidRPr="00A84B9E">
              <w:rPr>
                <w:rFonts w:ascii="Times New Roman" w:hAnsi="Times New Roman"/>
              </w:rPr>
              <w:t>Межрегиональный фестиваль-конкурс «Рябиновые встречи-2024», п. Коноша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8045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У-10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BFF8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Л-10</w:t>
            </w:r>
          </w:p>
        </w:tc>
      </w:tr>
      <w:tr w:rsidR="00A84B9E" w:rsidRPr="00A84B9E" w14:paraId="1A28DC33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DF0F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FFE4" w14:textId="77777777" w:rsidR="00A84B9E" w:rsidRPr="00A84B9E" w:rsidRDefault="00A84B9E" w:rsidP="001032E0">
            <w:pPr>
              <w:rPr>
                <w:rFonts w:ascii="Times New Roman" w:eastAsia="Times New Roman" w:hAnsi="Times New Roman"/>
              </w:rPr>
            </w:pPr>
            <w:r w:rsidRPr="00A84B9E">
              <w:rPr>
                <w:rFonts w:ascii="Times New Roman" w:hAnsi="Times New Roman"/>
              </w:rPr>
              <w:t>Региональный конкурс «Моя мама лучшая на свете»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A592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- 95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A06A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 и Д - 40</w:t>
            </w:r>
          </w:p>
        </w:tc>
      </w:tr>
      <w:tr w:rsidR="00A84B9E" w:rsidRPr="00A84B9E" w14:paraId="5CEC5CA0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5444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6FF8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  <w:lang w:val="en-US"/>
              </w:rPr>
              <w:t>I</w:t>
            </w:r>
            <w:r w:rsidRPr="00A84B9E">
              <w:rPr>
                <w:rFonts w:ascii="Times New Roman" w:hAnsi="Times New Roman"/>
              </w:rPr>
              <w:t xml:space="preserve"> межрегиональный конкурс-фестиваль исполнителей на народных инструментах им. Ю.И.Казакова, г.Архангельск.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70F0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539E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Л-2</w:t>
            </w:r>
          </w:p>
          <w:p w14:paraId="63B2C996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Д-1</w:t>
            </w:r>
          </w:p>
        </w:tc>
      </w:tr>
      <w:tr w:rsidR="00A84B9E" w:rsidRPr="00A84B9E" w14:paraId="2264FE79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5DDC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A4CE" w14:textId="77777777" w:rsidR="00A84B9E" w:rsidRPr="00A84B9E" w:rsidRDefault="00A84B9E" w:rsidP="00D8258E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Конкурс юных исполнителей на народных инструментах «Дебют-2024» п.Коноша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2B41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5434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 -6</w:t>
            </w:r>
          </w:p>
        </w:tc>
      </w:tr>
      <w:tr w:rsidR="00A84B9E" w:rsidRPr="00A84B9E" w14:paraId="27BA96E5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288C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4C5E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  <w:lang w:val="en-US"/>
              </w:rPr>
              <w:t>IV</w:t>
            </w:r>
            <w:r w:rsidRPr="00A84B9E">
              <w:rPr>
                <w:rFonts w:ascii="Times New Roman" w:hAnsi="Times New Roman"/>
              </w:rPr>
              <w:t xml:space="preserve"> Региональный конкурс юных художников «Арт-палитра» ДШИ 11 г. Каргополь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6CE5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5040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 - 6</w:t>
            </w:r>
          </w:p>
        </w:tc>
      </w:tr>
      <w:tr w:rsidR="00A84B9E" w:rsidRPr="00A84B9E" w14:paraId="7CB26912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9B65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411D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  <w:lang w:val="en-US"/>
              </w:rPr>
              <w:t>IV</w:t>
            </w:r>
            <w:r w:rsidRPr="00A84B9E">
              <w:rPr>
                <w:rFonts w:ascii="Times New Roman" w:hAnsi="Times New Roman"/>
              </w:rPr>
              <w:t xml:space="preserve"> региональный конкурс исполнителей народной песни, инструментальной музыки и художественного творчества «Поморское быванье», ДШИ №34, г.Северодвинск.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E40F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C3DA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 -10</w:t>
            </w:r>
          </w:p>
        </w:tc>
      </w:tr>
      <w:tr w:rsidR="00A84B9E" w:rsidRPr="00A84B9E" w14:paraId="609E66A1" w14:textId="77777777" w:rsidTr="0090351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C083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4DDD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  <w:lang w:val="en-US"/>
              </w:rPr>
              <w:t>VII</w:t>
            </w:r>
            <w:r w:rsidRPr="00A84B9E">
              <w:rPr>
                <w:rFonts w:ascii="Times New Roman" w:hAnsi="Times New Roman"/>
              </w:rPr>
              <w:t xml:space="preserve"> Региональный конкурс юных пианистов и исполнителей на духовых инструментах «Маленький маэстро». г Няндома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DCD2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У -6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2D59" w14:textId="77777777" w:rsidR="00A84B9E" w:rsidRPr="00A84B9E" w:rsidRDefault="00A84B9E" w:rsidP="001032E0">
            <w:pPr>
              <w:rPr>
                <w:rFonts w:ascii="Times New Roman" w:hAnsi="Times New Roman"/>
              </w:rPr>
            </w:pPr>
            <w:r w:rsidRPr="00A84B9E">
              <w:rPr>
                <w:rFonts w:ascii="Times New Roman" w:hAnsi="Times New Roman"/>
              </w:rPr>
              <w:t>Л -6</w:t>
            </w:r>
          </w:p>
        </w:tc>
      </w:tr>
      <w:tr w:rsidR="00AE3362" w:rsidRPr="00A84B9E" w14:paraId="1EE473C9" w14:textId="77777777" w:rsidTr="00903511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40A47" w14:textId="77777777" w:rsidR="00AE3362" w:rsidRPr="00A84B9E" w:rsidRDefault="00AE3362" w:rsidP="00AE3362">
            <w:pPr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A84B9E">
              <w:rPr>
                <w:rFonts w:ascii="Times New Roman" w:hAnsi="Times New Roman"/>
              </w:rPr>
              <w:t>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B184A" w14:textId="77777777" w:rsidR="00AE3362" w:rsidRPr="00A84B9E" w:rsidRDefault="00AE3362" w:rsidP="001032E0">
            <w:pPr>
              <w:rPr>
                <w:rFonts w:ascii="Times New Roman" w:hAnsi="Times New Roman"/>
                <w:lang w:val="en-US"/>
              </w:rPr>
            </w:pPr>
            <w:r w:rsidRPr="00A84B9E">
              <w:rPr>
                <w:rFonts w:ascii="Times New Roman" w:hAnsi="Times New Roman"/>
              </w:rPr>
              <w:t>У- 239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FA833" w14:textId="77777777" w:rsidR="00AE3362" w:rsidRPr="00A84B9E" w:rsidRDefault="00AE3362" w:rsidP="001032E0">
            <w:pPr>
              <w:rPr>
                <w:rFonts w:ascii="Times New Roman" w:hAnsi="Times New Roman"/>
                <w:lang w:val="en-US"/>
              </w:rPr>
            </w:pPr>
            <w:r w:rsidRPr="00A84B9E">
              <w:rPr>
                <w:rFonts w:ascii="Times New Roman" w:hAnsi="Times New Roman"/>
              </w:rPr>
              <w:t>Л- 127</w:t>
            </w:r>
          </w:p>
        </w:tc>
      </w:tr>
    </w:tbl>
    <w:p w14:paraId="3D3AB5E5" w14:textId="77777777" w:rsidR="00524C6E" w:rsidRDefault="00524C6E" w:rsidP="00A84B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524C6E" w:rsidSect="0019637E">
          <w:headerReference w:type="default" r:id="rId8"/>
          <w:pgSz w:w="11906" w:h="16838"/>
          <w:pgMar w:top="595" w:right="566" w:bottom="1134" w:left="1134" w:header="283" w:footer="283" w:gutter="0"/>
          <w:cols w:space="708"/>
          <w:docGrid w:linePitch="360"/>
        </w:sectPr>
      </w:pPr>
    </w:p>
    <w:p w14:paraId="1060DDCC" w14:textId="77777777" w:rsidR="00664EAE" w:rsidRPr="00761915" w:rsidRDefault="00664EAE" w:rsidP="00664EAE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F299926" w14:textId="77777777" w:rsidR="00524C6E" w:rsidRPr="00761915" w:rsidRDefault="00524C6E" w:rsidP="00524C6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915"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29E52FEE" w14:textId="77777777" w:rsidR="00524C6E" w:rsidRPr="00761915" w:rsidRDefault="00524C6E" w:rsidP="00524C6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915">
        <w:rPr>
          <w:rFonts w:ascii="Times New Roman" w:hAnsi="Times New Roman" w:cs="Times New Roman"/>
          <w:b/>
          <w:sz w:val="24"/>
          <w:szCs w:val="24"/>
        </w:rPr>
        <w:t xml:space="preserve"> о достижении показателей муниципальной программы </w:t>
      </w:r>
    </w:p>
    <w:p w14:paraId="586C914E" w14:textId="77777777" w:rsidR="00524C6E" w:rsidRPr="00524C6E" w:rsidRDefault="00524C6E" w:rsidP="00524C6E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28FF">
        <w:rPr>
          <w:rFonts w:ascii="Times New Roman" w:hAnsi="Times New Roman" w:cs="Times New Roman"/>
          <w:b/>
          <w:bCs/>
          <w:sz w:val="24"/>
          <w:szCs w:val="24"/>
        </w:rPr>
        <w:t>«Развитие сферы культуры и туризма на территории Няндомского муниципального округа»</w:t>
      </w:r>
    </w:p>
    <w:tbl>
      <w:tblPr>
        <w:tblpPr w:leftFromText="180" w:rightFromText="180" w:vertAnchor="text" w:horzAnchor="page" w:tblpX="1298" w:tblpY="106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992"/>
        <w:gridCol w:w="1701"/>
        <w:gridCol w:w="992"/>
        <w:gridCol w:w="993"/>
        <w:gridCol w:w="1417"/>
        <w:gridCol w:w="1276"/>
        <w:gridCol w:w="4507"/>
      </w:tblGrid>
      <w:tr w:rsidR="00524C6E" w:rsidRPr="004A0400" w14:paraId="79BC1405" w14:textId="77777777" w:rsidTr="00524C6E">
        <w:trPr>
          <w:trHeight w:val="846"/>
        </w:trPr>
        <w:tc>
          <w:tcPr>
            <w:tcW w:w="31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40FD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целевого </w:t>
            </w:r>
            <w:r w:rsidRPr="004A0400">
              <w:rPr>
                <w:rFonts w:ascii="Times New Roman" w:hAnsi="Times New Roman"/>
                <w:b/>
                <w:sz w:val="22"/>
                <w:szCs w:val="22"/>
              </w:rPr>
              <w:br/>
              <w:t>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1A14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47E2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>справочно:</w:t>
            </w:r>
          </w:p>
          <w:p w14:paraId="37B8820B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>факт значение целевого показателя за предшествующий отчетному период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1AAC6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 xml:space="preserve">Значение целевого </w:t>
            </w:r>
            <w:r w:rsidRPr="004A0400">
              <w:rPr>
                <w:rFonts w:ascii="Times New Roman" w:hAnsi="Times New Roman"/>
                <w:b/>
                <w:sz w:val="22"/>
                <w:szCs w:val="22"/>
              </w:rPr>
              <w:br/>
              <w:t>показателя за отчетный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526A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>Отклонение фактического значения за отчетный период  от запланированного</w:t>
            </w:r>
          </w:p>
        </w:tc>
        <w:tc>
          <w:tcPr>
            <w:tcW w:w="4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234FE0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524C6E" w:rsidRPr="004A0400" w14:paraId="0EE176CD" w14:textId="77777777" w:rsidTr="00524C6E">
        <w:trPr>
          <w:trHeight w:val="253"/>
        </w:trPr>
        <w:tc>
          <w:tcPr>
            <w:tcW w:w="31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073E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A013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EED6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8433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670D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>Абсолютное</w:t>
            </w:r>
          </w:p>
          <w:p w14:paraId="188D455A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>(гр.5-гр.4)</w:t>
            </w:r>
            <w:r w:rsidRPr="004A0400">
              <w:rPr>
                <w:rFonts w:ascii="Times New Roman" w:hAnsi="Times New Roman"/>
                <w:b/>
                <w:sz w:val="22"/>
                <w:szCs w:val="22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492F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 xml:space="preserve">Относи-тельное, </w:t>
            </w:r>
            <w:r w:rsidRPr="004A0400">
              <w:rPr>
                <w:rFonts w:ascii="Times New Roman" w:hAnsi="Times New Roman"/>
                <w:b/>
                <w:sz w:val="22"/>
                <w:szCs w:val="22"/>
              </w:rPr>
              <w:br/>
              <w:t>(%)</w:t>
            </w:r>
          </w:p>
        </w:tc>
        <w:tc>
          <w:tcPr>
            <w:tcW w:w="4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698D1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24C6E" w:rsidRPr="004A0400" w14:paraId="1725F376" w14:textId="77777777" w:rsidTr="00524C6E">
        <w:tc>
          <w:tcPr>
            <w:tcW w:w="31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4706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A5FF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E201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2D4F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 xml:space="preserve">план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0D97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>факт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FDD2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4252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AE34A1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24C6E" w:rsidRPr="004A0400" w14:paraId="09258793" w14:textId="77777777" w:rsidTr="00524C6E"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A9B8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C5FE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8C6C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DB7B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EC21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7DCA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7304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3D48FA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</w:tr>
      <w:tr w:rsidR="00524C6E" w:rsidRPr="004A0400" w14:paraId="3A285ECF" w14:textId="77777777" w:rsidTr="00524C6E">
        <w:tc>
          <w:tcPr>
            <w:tcW w:w="1499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FCEC354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hAnsi="Times New Roman"/>
                <w:sz w:val="22"/>
                <w:szCs w:val="22"/>
              </w:rPr>
              <w:t>Цель 1 муниципальной программы: Сохранение и развитие культурного потенциала и культурного наследия Няндомского муниципального округа и Архангельской области, обеспечение потребностей населения Няндомского муниципального округа Архангельской области в услугах, предоставляемых учреждениями культуры и образовательными учреждениями в сфере культуры и искусства</w:t>
            </w:r>
          </w:p>
        </w:tc>
      </w:tr>
      <w:tr w:rsidR="00524C6E" w:rsidRPr="004A0400" w14:paraId="2E0D34EA" w14:textId="77777777" w:rsidTr="00524C6E"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F741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hAnsi="Times New Roman"/>
                <w:sz w:val="22"/>
                <w:szCs w:val="22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3A1B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0400">
              <w:rPr>
                <w:rFonts w:ascii="Times New Roman" w:eastAsia="Calibri" w:hAnsi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C7D9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7F7D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A5F7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E07B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89CE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CC6361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524C6E" w:rsidRPr="004A0400" w14:paraId="4A4FE0CF" w14:textId="77777777" w:rsidTr="00524C6E">
        <w:tc>
          <w:tcPr>
            <w:tcW w:w="1499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BB3C315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hAnsi="Times New Roman"/>
                <w:sz w:val="22"/>
                <w:szCs w:val="22"/>
              </w:rPr>
              <w:t>Цель 2 муниципальной программы: Развитие туризма как средства приобщения граждан к историко-культурному и природному наследию Няндомского муниципального округа Архангельской области</w:t>
            </w:r>
          </w:p>
        </w:tc>
      </w:tr>
      <w:tr w:rsidR="00524C6E" w:rsidRPr="004A0400" w14:paraId="2A54E22F" w14:textId="77777777" w:rsidTr="00524C6E"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396A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hAnsi="Times New Roman"/>
                <w:sz w:val="22"/>
                <w:szCs w:val="22"/>
              </w:rPr>
              <w:t>Средний коэффициент загрузки коллективных и иных средств размещения на территории Няндомского муниципального округа Архангельской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9E00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Cs/>
                <w:sz w:val="22"/>
                <w:szCs w:val="22"/>
              </w:rPr>
              <w:t>%</w:t>
            </w:r>
          </w:p>
          <w:p w14:paraId="55556800" w14:textId="77777777" w:rsidR="00524C6E" w:rsidRPr="004A0400" w:rsidRDefault="00524C6E" w:rsidP="00404FE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A789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FCF2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C960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2C4A" w14:textId="77777777" w:rsidR="00524C6E" w:rsidRPr="00C050C1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050C1">
              <w:rPr>
                <w:rFonts w:ascii="Times New Roman" w:hAnsi="Times New Roman"/>
                <w:sz w:val="22"/>
                <w:szCs w:val="22"/>
              </w:rPr>
              <w:t>-0,26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C025" w14:textId="77777777" w:rsidR="00524C6E" w:rsidRPr="00C050C1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050C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D6F3D4" w14:textId="77777777" w:rsidR="00524C6E" w:rsidRPr="00C050C1" w:rsidRDefault="00524C6E" w:rsidP="00E763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050C1">
              <w:rPr>
                <w:rFonts w:ascii="Times New Roman" w:hAnsi="Times New Roman" w:cs="Times New Roman"/>
                <w:lang w:eastAsia="ru-RU"/>
              </w:rPr>
              <w:t>проведение ремонтных работ в средствах коллективного размещения («Гостиный дом», «Спутник», гостиница Мясокомбината)</w:t>
            </w:r>
            <w:r w:rsidR="00664EAE">
              <w:rPr>
                <w:rFonts w:ascii="Times New Roman" w:hAnsi="Times New Roman" w:cs="Times New Roman"/>
                <w:lang w:eastAsia="ru-RU"/>
              </w:rPr>
              <w:t>;</w:t>
            </w:r>
            <w:r w:rsidRPr="00C050C1">
              <w:rPr>
                <w:rFonts w:ascii="Times New Roman" w:hAnsi="Times New Roman" w:cs="Times New Roman"/>
                <w:lang w:eastAsia="ru-RU"/>
              </w:rPr>
              <w:t xml:space="preserve"> гостевой комплекс в дер. Ступинская не функционировал  </w:t>
            </w:r>
            <w:r>
              <w:rPr>
                <w:rFonts w:ascii="Times New Roman" w:hAnsi="Times New Roman" w:cs="Times New Roman"/>
                <w:lang w:eastAsia="ru-RU"/>
              </w:rPr>
              <w:t>во втором и третьем</w:t>
            </w:r>
            <w:r w:rsidRPr="00C050C1">
              <w:rPr>
                <w:rFonts w:ascii="Times New Roman" w:hAnsi="Times New Roman" w:cs="Times New Roman"/>
                <w:lang w:eastAsia="ru-RU"/>
              </w:rPr>
              <w:t xml:space="preserve"> квартал</w:t>
            </w:r>
            <w:r>
              <w:rPr>
                <w:rFonts w:ascii="Times New Roman" w:hAnsi="Times New Roman" w:cs="Times New Roman"/>
                <w:lang w:eastAsia="ru-RU"/>
              </w:rPr>
              <w:t>е 2024 года</w:t>
            </w:r>
          </w:p>
        </w:tc>
      </w:tr>
      <w:tr w:rsidR="00524C6E" w:rsidRPr="004A0400" w14:paraId="6A1A702E" w14:textId="77777777" w:rsidTr="00524C6E">
        <w:tc>
          <w:tcPr>
            <w:tcW w:w="1499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1575FA92" w14:textId="77777777" w:rsidR="00524C6E" w:rsidRPr="004A0400" w:rsidRDefault="00524C6E" w:rsidP="00404FE5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Мероприятия, направленные на реализацию федеральных проектов, входящих в состав национальных проектов</w:t>
            </w:r>
          </w:p>
        </w:tc>
      </w:tr>
      <w:tr w:rsidR="00524C6E" w:rsidRPr="004A0400" w14:paraId="4435DA69" w14:textId="77777777" w:rsidTr="00524C6E">
        <w:tc>
          <w:tcPr>
            <w:tcW w:w="1499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134E76F2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hAnsi="Times New Roman"/>
                <w:sz w:val="22"/>
                <w:szCs w:val="22"/>
              </w:rPr>
              <w:t xml:space="preserve"> задача </w:t>
            </w:r>
            <w:r w:rsidRPr="004A0400">
              <w:rPr>
                <w:rFonts w:ascii="Times New Roman" w:eastAsia="Calibri" w:hAnsi="Times New Roman"/>
                <w:sz w:val="22"/>
                <w:szCs w:val="22"/>
              </w:rPr>
              <w:t>мероприятий, направленных на реализацию федеральных проектов, входящих в состав национальных проектов</w:t>
            </w:r>
            <w:r w:rsidRPr="004A0400">
              <w:rPr>
                <w:rFonts w:ascii="Times New Roman" w:hAnsi="Times New Roman"/>
                <w:sz w:val="22"/>
                <w:szCs w:val="22"/>
              </w:rPr>
              <w:t>: Создание условий для повышения эффективности деятельности организаций культуры</w:t>
            </w:r>
          </w:p>
        </w:tc>
      </w:tr>
      <w:tr w:rsidR="00524C6E" w:rsidRPr="004A0400" w14:paraId="41802473" w14:textId="77777777" w:rsidTr="00524C6E"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C655" w14:textId="77777777" w:rsidR="00524C6E" w:rsidRPr="004A0400" w:rsidRDefault="00524C6E" w:rsidP="00404FE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4A0400">
              <w:rPr>
                <w:rFonts w:ascii="Times New Roman" w:hAnsi="Times New Roman" w:cs="Times New Roman"/>
              </w:rPr>
              <w:t xml:space="preserve">Количество созданных (реконструированных) и капитально отремонтированных объектов </w:t>
            </w:r>
            <w:r w:rsidRPr="004A0400">
              <w:rPr>
                <w:rFonts w:ascii="Times New Roman" w:hAnsi="Times New Roman" w:cs="Times New Roman"/>
              </w:rPr>
              <w:lastRenderedPageBreak/>
              <w:t>организаций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A311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hAnsi="Times New Roman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8424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1F0F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7550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696F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AC66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4FC688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524C6E" w:rsidRPr="004A0400" w14:paraId="514EF956" w14:textId="77777777" w:rsidTr="00524C6E">
        <w:tc>
          <w:tcPr>
            <w:tcW w:w="1499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C032FD5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Мероприятия, направленные на реализацию региональных проектов, не направленных на реализацию федеральных проектов</w:t>
            </w:r>
          </w:p>
        </w:tc>
      </w:tr>
      <w:tr w:rsidR="00524C6E" w:rsidRPr="004A0400" w14:paraId="31BB5C63" w14:textId="77777777" w:rsidTr="00524C6E">
        <w:tc>
          <w:tcPr>
            <w:tcW w:w="1499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DC034ED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hAnsi="Times New Roman"/>
                <w:sz w:val="22"/>
                <w:szCs w:val="22"/>
              </w:rPr>
              <w:t xml:space="preserve">Задача </w:t>
            </w:r>
            <w:r w:rsidRPr="004A0400">
              <w:rPr>
                <w:rFonts w:ascii="Times New Roman" w:eastAsia="Calibri" w:hAnsi="Times New Roman"/>
                <w:sz w:val="22"/>
                <w:szCs w:val="22"/>
              </w:rPr>
              <w:t>мероприятий, направленных на реализацию региональных проектов, не направленных на реализацию федеральных проектов: Укрепление материально – технической базы учреждений культурно-досугового типа</w:t>
            </w:r>
          </w:p>
        </w:tc>
      </w:tr>
      <w:tr w:rsidR="00524C6E" w:rsidRPr="004A0400" w14:paraId="4A8ECB32" w14:textId="77777777" w:rsidTr="00524C6E"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1834" w14:textId="77777777" w:rsidR="00524C6E" w:rsidRPr="004A0400" w:rsidRDefault="00524C6E" w:rsidP="00404FE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4A0400">
              <w:rPr>
                <w:rFonts w:ascii="Times New Roman" w:hAnsi="Times New Roman" w:cs="Times New Roman"/>
              </w:rPr>
              <w:t>Количество учреждений культурно-досугового типа, в которых обеспечено развитие и укрепление материально-технической базы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85B8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9D04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6CA1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55F2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0FAF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A68F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0D8AB3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24C6E" w:rsidRPr="004A0400" w14:paraId="60D69A89" w14:textId="77777777" w:rsidTr="00524C6E">
        <w:tc>
          <w:tcPr>
            <w:tcW w:w="1499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31612A8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Прочие мероприятия, направленные на достижение значений результативности, установленных соглашениями о предоставлении финансовой помощи</w:t>
            </w:r>
          </w:p>
        </w:tc>
      </w:tr>
      <w:tr w:rsidR="00524C6E" w:rsidRPr="004A0400" w14:paraId="4A1D4ADC" w14:textId="77777777" w:rsidTr="00524C6E">
        <w:tc>
          <w:tcPr>
            <w:tcW w:w="1499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3F35C01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eastAsia="Calibri" w:hAnsi="Times New Roman"/>
                <w:sz w:val="22"/>
                <w:szCs w:val="22"/>
              </w:rPr>
              <w:t>Задача прочих мероприятий, направленных на достижение значений результативности, установленных соглашениями о предоставлении финансовой помощи: Обеспечение условий для повышения доступности и улучшения качества услуг, предоставляемых учреждениями культуры и образования в сфере культуры</w:t>
            </w:r>
          </w:p>
        </w:tc>
      </w:tr>
      <w:tr w:rsidR="00524C6E" w:rsidRPr="004A0400" w14:paraId="5477549A" w14:textId="77777777" w:rsidTr="00524C6E"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B21C" w14:textId="77777777" w:rsidR="00524C6E" w:rsidRPr="004A0400" w:rsidRDefault="00524C6E" w:rsidP="00404FE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4A0400">
              <w:rPr>
                <w:rFonts w:ascii="Times New Roman" w:eastAsia="Calibri" w:hAnsi="Times New Roman" w:cs="Times New Roman"/>
              </w:rPr>
              <w:t>Число посещений культурных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D45B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eastAsia="Calibri" w:hAnsi="Times New Roman"/>
                <w:sz w:val="22"/>
                <w:szCs w:val="22"/>
              </w:rPr>
              <w:t xml:space="preserve">тыс. чел.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8E63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223,588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31F2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260,375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03C7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306,200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D4AB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45,825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62D5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</w:t>
            </w:r>
            <w:r w:rsidRPr="003037DD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B986DB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бесперебойн</w:t>
            </w:r>
            <w:r w:rsidR="00664EAE">
              <w:rPr>
                <w:rFonts w:ascii="Times New Roman" w:hAnsi="Times New Roman"/>
                <w:sz w:val="22"/>
                <w:szCs w:val="22"/>
              </w:rPr>
              <w:t>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работ</w:t>
            </w:r>
            <w:r w:rsidR="00664EAE"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капитально-отремонтированных культурно-досуговых учреждений города, проведением крупного фестиваля «10 МЕРИДИАН», началом работы модернизированных Центральной и детской библиотек </w:t>
            </w:r>
          </w:p>
        </w:tc>
      </w:tr>
      <w:tr w:rsidR="00524C6E" w:rsidRPr="004A0400" w14:paraId="640992F5" w14:textId="77777777" w:rsidTr="00524C6E">
        <w:tc>
          <w:tcPr>
            <w:tcW w:w="1499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0F57802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bCs/>
                <w:sz w:val="22"/>
                <w:szCs w:val="22"/>
              </w:rPr>
              <w:t>Комплекс процессных мероприятий 1</w:t>
            </w:r>
            <w:r w:rsidRPr="004A0400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«Развитие культуры на территории Няндомского муниципального округа»</w:t>
            </w:r>
          </w:p>
        </w:tc>
      </w:tr>
      <w:tr w:rsidR="00524C6E" w:rsidRPr="004A0400" w14:paraId="624688D1" w14:textId="77777777" w:rsidTr="00524C6E">
        <w:tc>
          <w:tcPr>
            <w:tcW w:w="1499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E579D9D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eastAsia="Calibri" w:hAnsi="Times New Roman"/>
                <w:sz w:val="22"/>
                <w:szCs w:val="22"/>
              </w:rPr>
              <w:t xml:space="preserve">Задача комплекса процессных мероприятий 1 «Развитие культуры на территории Няндомского муниципального округа»: </w:t>
            </w:r>
            <w:r w:rsidRPr="004A0400">
              <w:rPr>
                <w:rFonts w:ascii="Times New Roman" w:hAnsi="Times New Roman"/>
                <w:bCs/>
                <w:sz w:val="22"/>
                <w:szCs w:val="22"/>
              </w:rPr>
              <w:t>Обеспечение условий для повышения доступности и улучшения качества услуг, предоставляемых муниципальными бюджетными учреждениями культуры</w:t>
            </w:r>
          </w:p>
        </w:tc>
      </w:tr>
      <w:tr w:rsidR="00524C6E" w:rsidRPr="004A0400" w14:paraId="2795E766" w14:textId="77777777" w:rsidTr="00524C6E"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B2A3" w14:textId="77777777" w:rsidR="00524C6E" w:rsidRPr="004A0400" w:rsidRDefault="00524C6E" w:rsidP="00404FE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4A0400">
              <w:rPr>
                <w:rFonts w:ascii="Times New Roman" w:eastAsia="Calibri" w:hAnsi="Times New Roman" w:cs="Times New Roman"/>
              </w:rPr>
              <w:t xml:space="preserve">Увеличение количества посещений культурно-массовых мероприятий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E298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eastAsia="Calibri" w:hAnsi="Times New Roman"/>
                <w:sz w:val="22"/>
                <w:szCs w:val="22"/>
              </w:rPr>
              <w:t>тыс.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B0B7" w14:textId="77777777" w:rsidR="00524C6E" w:rsidRPr="003C0F4F" w:rsidRDefault="00524C6E" w:rsidP="00404FE5">
            <w:pPr>
              <w:jc w:val="center"/>
              <w:rPr>
                <w:lang w:eastAsia="ru-RU"/>
              </w:rPr>
            </w:pPr>
            <w:r w:rsidRPr="006D4701">
              <w:rPr>
                <w:rFonts w:ascii="Times New Roman" w:hAnsi="Times New Roman" w:cs="Times New Roman"/>
                <w:bCs/>
                <w:lang w:eastAsia="ru-RU"/>
              </w:rPr>
              <w:t>+4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,</w:t>
            </w:r>
            <w:r w:rsidRPr="006D4701">
              <w:rPr>
                <w:rFonts w:ascii="Times New Roman" w:hAnsi="Times New Roman" w:cs="Times New Roman"/>
                <w:bCs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51F9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02EC">
              <w:rPr>
                <w:rFonts w:ascii="Times New Roman" w:hAnsi="Times New Roman"/>
                <w:bCs/>
                <w:sz w:val="22"/>
                <w:szCs w:val="22"/>
              </w:rPr>
              <w:t>+18,702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69BE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+82,612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5EEA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+63,910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F607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+342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6714CD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бесперебойн</w:t>
            </w:r>
            <w:r w:rsidR="00664EAE">
              <w:rPr>
                <w:rFonts w:ascii="Times New Roman" w:hAnsi="Times New Roman"/>
                <w:sz w:val="22"/>
                <w:szCs w:val="22"/>
              </w:rPr>
              <w:t>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работ</w:t>
            </w:r>
            <w:r w:rsidR="00664EAE"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капитально-отремонтированных культурно-досуговых учреждений города, проведением крупного фестиваля «10 МЕРИДИАН», началом работы модернизированных Центральной и детской библиотек</w:t>
            </w:r>
          </w:p>
        </w:tc>
      </w:tr>
      <w:tr w:rsidR="00524C6E" w:rsidRPr="004A0400" w14:paraId="361930C2" w14:textId="77777777" w:rsidTr="00524C6E">
        <w:tc>
          <w:tcPr>
            <w:tcW w:w="1499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CDAEF40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bCs/>
                <w:sz w:val="22"/>
                <w:szCs w:val="22"/>
              </w:rPr>
              <w:t>Комплекс процессных мероприятий 2 «Развитие туризма на территории Няндомского муниципального округа»</w:t>
            </w:r>
          </w:p>
        </w:tc>
      </w:tr>
      <w:tr w:rsidR="00524C6E" w:rsidRPr="004A0400" w14:paraId="14224625" w14:textId="77777777" w:rsidTr="00524C6E">
        <w:tc>
          <w:tcPr>
            <w:tcW w:w="1499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F705964" w14:textId="77777777" w:rsidR="00524C6E" w:rsidRPr="004A0400" w:rsidRDefault="00524C6E" w:rsidP="00404FE5">
            <w:pPr>
              <w:pStyle w:val="af7"/>
              <w:tabs>
                <w:tab w:val="left" w:pos="4290"/>
              </w:tabs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eastAsia="Calibri" w:hAnsi="Times New Roman"/>
                <w:sz w:val="22"/>
                <w:szCs w:val="22"/>
              </w:rPr>
              <w:t>Задача комплекса процессных мероприятий 2 «</w:t>
            </w:r>
            <w:r w:rsidRPr="004A0400">
              <w:rPr>
                <w:rFonts w:ascii="Times New Roman" w:hAnsi="Times New Roman"/>
                <w:bCs/>
                <w:sz w:val="22"/>
                <w:szCs w:val="22"/>
              </w:rPr>
              <w:t>Развитие туризма на территории Няндомского муниципальногоокруга</w:t>
            </w:r>
            <w:r w:rsidRPr="004A0400">
              <w:rPr>
                <w:rFonts w:ascii="Times New Roman" w:eastAsia="Calibri" w:hAnsi="Times New Roman"/>
                <w:sz w:val="22"/>
                <w:szCs w:val="22"/>
              </w:rPr>
              <w:t xml:space="preserve">»: </w:t>
            </w:r>
            <w:r w:rsidRPr="004A0400">
              <w:rPr>
                <w:rFonts w:ascii="Times New Roman" w:hAnsi="Times New Roman"/>
                <w:bCs/>
                <w:sz w:val="22"/>
                <w:szCs w:val="22"/>
              </w:rPr>
              <w:t xml:space="preserve">Создание условий для развития туризма на территории Няндомского муниципального округа </w:t>
            </w:r>
            <w:r w:rsidRPr="004A0400">
              <w:rPr>
                <w:rFonts w:ascii="Times New Roman" w:hAnsi="Times New Roman"/>
                <w:sz w:val="22"/>
                <w:szCs w:val="22"/>
              </w:rPr>
              <w:t>Архангельской области</w:t>
            </w:r>
          </w:p>
        </w:tc>
      </w:tr>
      <w:tr w:rsidR="00524C6E" w:rsidRPr="004A0400" w14:paraId="729E9DE5" w14:textId="77777777" w:rsidTr="00524C6E"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B3D1" w14:textId="77777777" w:rsidR="00524C6E" w:rsidRPr="004A0400" w:rsidRDefault="00524C6E" w:rsidP="00404FE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4A0400">
              <w:rPr>
                <w:rFonts w:ascii="Times New Roman" w:hAnsi="Times New Roman" w:cs="Times New Roman"/>
              </w:rPr>
              <w:t xml:space="preserve">Численность граждан Российской Федерации, въезжающих на территорию Няндомского муниципального округа Архангельской области с туристскими целями </w:t>
            </w:r>
            <w:r w:rsidRPr="004A0400">
              <w:rPr>
                <w:rFonts w:ascii="Times New Roman" w:hAnsi="Times New Roman" w:cs="Times New Roman"/>
              </w:rPr>
              <w:lastRenderedPageBreak/>
              <w:t>и размещенных в коллективных средствах размещения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F924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hAnsi="Times New Roman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DE55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4701">
              <w:rPr>
                <w:rFonts w:ascii="Times New Roman" w:hAnsi="Times New Roman"/>
                <w:bCs/>
                <w:sz w:val="22"/>
                <w:szCs w:val="22"/>
              </w:rPr>
              <w:t>5 774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1DD9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E5CD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A664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-1 045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17A9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-20,0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7C4CE4" w14:textId="77777777" w:rsidR="00524C6E" w:rsidRPr="00056257" w:rsidRDefault="00524C6E" w:rsidP="00404FE5">
            <w:pPr>
              <w:pStyle w:val="af7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2B5869">
              <w:rPr>
                <w:rFonts w:ascii="Times New Roman" w:hAnsi="Times New Roman"/>
                <w:sz w:val="22"/>
                <w:szCs w:val="22"/>
              </w:rPr>
              <w:t>проведение ремонтных работ в средствах коллективного размещения («Гостиный дом», «Спутник», гостиница Мясокомбината)</w:t>
            </w:r>
            <w:r w:rsidR="00664EAE">
              <w:rPr>
                <w:rFonts w:ascii="Times New Roman" w:hAnsi="Times New Roman"/>
                <w:sz w:val="22"/>
                <w:szCs w:val="22"/>
              </w:rPr>
              <w:t>;</w:t>
            </w:r>
            <w:r w:rsidRPr="002B5869">
              <w:rPr>
                <w:rFonts w:ascii="Times New Roman" w:hAnsi="Times New Roman"/>
                <w:sz w:val="22"/>
                <w:szCs w:val="22"/>
              </w:rPr>
              <w:t xml:space="preserve"> гостевой комплекс в дер. Ступинская не функционировал  во втором и третьем квартале 2024 года</w:t>
            </w:r>
          </w:p>
        </w:tc>
      </w:tr>
      <w:tr w:rsidR="00524C6E" w:rsidRPr="004A0400" w14:paraId="3AD91C7B" w14:textId="77777777" w:rsidTr="00524C6E">
        <w:tc>
          <w:tcPr>
            <w:tcW w:w="1499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A1C4D95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/>
                <w:bCs/>
                <w:sz w:val="22"/>
                <w:szCs w:val="22"/>
              </w:rPr>
              <w:t>Комплекс процессных мероприятий 3 «Развитие муниципального бюджетного учреждения дополнительного образования «Детская школа искусств города Няндома»</w:t>
            </w:r>
          </w:p>
        </w:tc>
      </w:tr>
      <w:tr w:rsidR="00524C6E" w:rsidRPr="004A0400" w14:paraId="789F54E6" w14:textId="77777777" w:rsidTr="00524C6E">
        <w:tc>
          <w:tcPr>
            <w:tcW w:w="1499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6265BDF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eastAsia="Calibri" w:hAnsi="Times New Roman"/>
                <w:sz w:val="22"/>
                <w:szCs w:val="22"/>
              </w:rPr>
              <w:t>Задача комплекса процессных мероприятий 3 «</w:t>
            </w:r>
            <w:r w:rsidRPr="004A0400">
              <w:rPr>
                <w:rFonts w:ascii="Times New Roman" w:hAnsi="Times New Roman"/>
                <w:bCs/>
                <w:sz w:val="22"/>
                <w:szCs w:val="22"/>
              </w:rPr>
              <w:t>Развитие муниципального бюджетного учреждения дополнительного образования «Детская школа искусств города Няндома</w:t>
            </w:r>
            <w:r w:rsidRPr="004A0400">
              <w:rPr>
                <w:rFonts w:ascii="Times New Roman" w:eastAsia="Calibri" w:hAnsi="Times New Roman"/>
                <w:sz w:val="22"/>
                <w:szCs w:val="22"/>
              </w:rPr>
              <w:t xml:space="preserve">»: </w:t>
            </w:r>
            <w:r w:rsidRPr="004A0400">
              <w:rPr>
                <w:rFonts w:ascii="Times New Roman" w:hAnsi="Times New Roman"/>
                <w:bCs/>
                <w:sz w:val="22"/>
                <w:szCs w:val="22"/>
              </w:rPr>
              <w:t>Обеспечение условий для повышения доступности и улучшения качества услуг, предоставляемыхМБУ ДО «ДШИ»</w:t>
            </w:r>
          </w:p>
        </w:tc>
      </w:tr>
      <w:tr w:rsidR="00524C6E" w:rsidRPr="004A0400" w14:paraId="2B9CA485" w14:textId="77777777" w:rsidTr="00524C6E"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E20F" w14:textId="77777777" w:rsidR="00524C6E" w:rsidRPr="004A0400" w:rsidRDefault="00524C6E" w:rsidP="00404FE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4A0400">
              <w:rPr>
                <w:rFonts w:ascii="Times New Roman" w:hAnsi="Times New Roman" w:cs="Times New Roman"/>
                <w:bCs/>
              </w:rPr>
              <w:t>Количество обучающихся МБУ ДО «ДШИ»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1F83" w14:textId="77777777" w:rsidR="00524C6E" w:rsidRPr="004A0400" w:rsidRDefault="00524C6E" w:rsidP="00404FE5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4A0400">
              <w:rPr>
                <w:rFonts w:ascii="Times New Roman" w:hAnsi="Times New Roman"/>
                <w:bCs/>
                <w:sz w:val="22"/>
                <w:szCs w:val="22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91B3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4701">
              <w:rPr>
                <w:rFonts w:ascii="Times New Roman" w:hAnsi="Times New Roman"/>
                <w:bCs/>
                <w:sz w:val="22"/>
                <w:szCs w:val="22"/>
              </w:rPr>
              <w:t>376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40D7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5684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DAB2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C936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+0,8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DD01D9" w14:textId="77777777" w:rsidR="00524C6E" w:rsidRPr="004A0400" w:rsidRDefault="00524C6E" w:rsidP="00404FE5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Повышенный спрос к образовательным программам Детской школы искусств</w:t>
            </w:r>
          </w:p>
        </w:tc>
      </w:tr>
    </w:tbl>
    <w:p w14:paraId="33604F1E" w14:textId="77777777" w:rsidR="00524C6E" w:rsidRPr="00761915" w:rsidRDefault="00524C6E" w:rsidP="00524C6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C812B6" w14:textId="77777777" w:rsidR="00524C6E" w:rsidRDefault="00524C6E" w:rsidP="00524C6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82774D" w14:textId="77777777" w:rsidR="00524C6E" w:rsidRDefault="00524C6E" w:rsidP="00524C6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27C51A" w14:textId="77777777" w:rsidR="00524C6E" w:rsidRPr="00761915" w:rsidRDefault="00524C6E" w:rsidP="00524C6E">
      <w:pPr>
        <w:pStyle w:val="ConsPlusNormal"/>
        <w:widowControl/>
        <w:ind w:firstLine="540"/>
        <w:rPr>
          <w:rFonts w:ascii="Times New Roman" w:hAnsi="Times New Roman" w:cs="Times New Roman"/>
        </w:rPr>
      </w:pPr>
    </w:p>
    <w:p w14:paraId="2EC14126" w14:textId="77777777" w:rsidR="00650EC5" w:rsidRPr="00C82B7E" w:rsidRDefault="00650EC5" w:rsidP="00C82B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  <w:sectPr w:rsidR="00650EC5" w:rsidRPr="00C82B7E" w:rsidSect="0019637E">
          <w:pgSz w:w="16838" w:h="11906" w:orient="landscape"/>
          <w:pgMar w:top="720" w:right="720" w:bottom="720" w:left="720" w:header="284" w:footer="227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53"/>
        <w:gridCol w:w="1074"/>
        <w:gridCol w:w="1074"/>
        <w:gridCol w:w="703"/>
        <w:gridCol w:w="902"/>
        <w:gridCol w:w="824"/>
        <w:gridCol w:w="915"/>
        <w:gridCol w:w="915"/>
        <w:gridCol w:w="1021"/>
        <w:gridCol w:w="1021"/>
        <w:gridCol w:w="703"/>
        <w:gridCol w:w="1009"/>
      </w:tblGrid>
      <w:tr w:rsidR="00390780" w:rsidRPr="00390780" w14:paraId="44A08C11" w14:textId="77777777" w:rsidTr="00C82B7E">
        <w:trPr>
          <w:trHeight w:val="408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ED2C51" w14:textId="77777777" w:rsidR="00390780" w:rsidRDefault="00C82B7E" w:rsidP="00C8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ОТЧЕТ</w:t>
            </w:r>
            <w:r w:rsidRPr="0039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 ресурсном обеспечении мероприятий муниципальной программы </w:t>
            </w:r>
            <w:r w:rsidRPr="0039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«Развитие сферы культуры и туризма на территории Няндомского муниципального округа» </w:t>
            </w:r>
            <w:r w:rsidRPr="0039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итогам 2024 года</w:t>
            </w:r>
          </w:p>
          <w:p w14:paraId="13C9ED48" w14:textId="77777777" w:rsidR="00C82B7E" w:rsidRPr="00390780" w:rsidRDefault="00C82B7E" w:rsidP="00C8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82B7E" w:rsidRPr="00390780" w14:paraId="72B3D7ED" w14:textId="77777777" w:rsidTr="00C82B7E">
        <w:trPr>
          <w:trHeight w:val="610"/>
        </w:trPr>
        <w:tc>
          <w:tcPr>
            <w:tcW w:w="17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48C2" w14:textId="77777777" w:rsidR="00C82B7E" w:rsidRPr="00390780" w:rsidRDefault="00C82B7E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3254" w:type="pct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6197D" w14:textId="77777777" w:rsidR="00C82B7E" w:rsidRPr="00390780" w:rsidRDefault="00C82B7E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муниципальной программы</w:t>
            </w:r>
          </w:p>
          <w:p w14:paraId="117C902D" w14:textId="77777777" w:rsidR="00C82B7E" w:rsidRPr="00390780" w:rsidRDefault="00C82B7E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итогам 2024 года, тыс.</w:t>
            </w: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</w:tr>
      <w:tr w:rsidR="00537932" w:rsidRPr="00390780" w14:paraId="1592E894" w14:textId="77777777" w:rsidTr="00C82B7E">
        <w:trPr>
          <w:trHeight w:val="300"/>
        </w:trPr>
        <w:tc>
          <w:tcPr>
            <w:tcW w:w="17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F872C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885C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4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287B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источникам</w:t>
            </w:r>
          </w:p>
        </w:tc>
      </w:tr>
      <w:tr w:rsidR="00FF215D" w:rsidRPr="00390780" w14:paraId="44FC8DB8" w14:textId="77777777" w:rsidTr="00C82B7E">
        <w:trPr>
          <w:trHeight w:val="450"/>
        </w:trPr>
        <w:tc>
          <w:tcPr>
            <w:tcW w:w="17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12CD7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FAFD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8F4E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838C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4E07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бюджет округа </w:t>
            </w:r>
          </w:p>
        </w:tc>
        <w:tc>
          <w:tcPr>
            <w:tcW w:w="5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36EB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FF215D" w:rsidRPr="00390780" w14:paraId="7FFF827B" w14:textId="77777777" w:rsidTr="00C82B7E">
        <w:trPr>
          <w:trHeight w:val="450"/>
        </w:trPr>
        <w:tc>
          <w:tcPr>
            <w:tcW w:w="17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5961A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C2E26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34551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70246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2D12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0C5C2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2B7E" w:rsidRPr="00390780" w14:paraId="744CAAC1" w14:textId="77777777" w:rsidTr="00C82B7E">
        <w:trPr>
          <w:trHeight w:val="300"/>
        </w:trPr>
        <w:tc>
          <w:tcPr>
            <w:tcW w:w="17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B52E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4901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740B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AB2E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CDBE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B72F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52A6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9C91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66F4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7748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DA6E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5632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</w:tr>
      <w:tr w:rsidR="00C82B7E" w:rsidRPr="00390780" w14:paraId="0405784A" w14:textId="77777777" w:rsidTr="00C82B7E">
        <w:trPr>
          <w:trHeight w:val="300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B236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A472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99A8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9FC4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04F5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1448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C980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07F1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9D97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790F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E7B4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A129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390780" w:rsidRPr="00390780" w14:paraId="37197883" w14:textId="77777777" w:rsidTr="00390780">
        <w:trPr>
          <w:trHeight w:val="28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72EB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Перечень мероприятий проектной части муниципальной программы «Развитие сферы культуры и туризма на территории Няндомского муниципального округа»</w:t>
            </w:r>
          </w:p>
        </w:tc>
      </w:tr>
      <w:tr w:rsidR="00390780" w:rsidRPr="00390780" w14:paraId="62304435" w14:textId="77777777" w:rsidTr="00390780">
        <w:trPr>
          <w:trHeight w:val="27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311CF1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реализацию федеральных проектов, входящих в состав национальных проектов</w:t>
            </w:r>
          </w:p>
        </w:tc>
      </w:tr>
      <w:tr w:rsidR="00C82B7E" w:rsidRPr="00390780" w14:paraId="4D5610F3" w14:textId="77777777" w:rsidTr="00C82B7E">
        <w:trPr>
          <w:trHeight w:val="799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58C5A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1.1.1. Оказана поддержка лучшим сельским учреждениям культуры (в рамках ГП «Развитие культуры» ФП «Творческие люди») 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6567F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14570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1CAE7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1EB5D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F3AE7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3B43D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67FF9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83805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9D303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0E09A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52480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2306E8D7" w14:textId="77777777" w:rsidTr="00C82B7E">
        <w:trPr>
          <w:trHeight w:val="799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2665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 Оказана поддержка лучшим работникам сельских учреждений культуры (в рамках ГП «Развитие культуры» ФП «Творческие люди» 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EF505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A6BE8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A4167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F281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32789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0A976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1BC8E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B5F43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278B7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DC333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3047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90780" w:rsidRPr="00390780" w14:paraId="57F94211" w14:textId="77777777" w:rsidTr="00390780">
        <w:trPr>
          <w:trHeight w:val="21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1F39CD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реализацию региональных проектов, не направленных на реализацию федеральных проектов</w:t>
            </w:r>
          </w:p>
        </w:tc>
      </w:tr>
      <w:tr w:rsidR="00C82B7E" w:rsidRPr="00390780" w14:paraId="6E0E9578" w14:textId="77777777" w:rsidTr="00C82B7E">
        <w:trPr>
          <w:trHeight w:val="1260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862CA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2.1.1.1. Реализованы мероприятия по развитию и укреплению материально-технической базы муниципального бюджетного учреждения культуры «Няндомский районный центр культуры и спорта» структурного подразделения «Мошинское» Лимского сельского клуба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2A658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1 404,5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431F7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1 404,5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DD32F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B6EB1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50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2541D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1125,0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1E3B4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9644D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9DE1A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A564D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D8D0F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93E0F" w14:textId="77777777" w:rsidR="00390780" w:rsidRPr="00390780" w:rsidRDefault="00390780" w:rsidP="0039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90780" w:rsidRPr="00390780" w14:paraId="6717105F" w14:textId="77777777" w:rsidTr="00390780">
        <w:trPr>
          <w:trHeight w:val="66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891C7F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мероприятия, направленные на достижение значений результативности, установленных соглашениями о предоставлении финансовой помощи</w:t>
            </w:r>
          </w:p>
        </w:tc>
      </w:tr>
      <w:tr w:rsidR="00C82B7E" w:rsidRPr="00390780" w14:paraId="036E096E" w14:textId="77777777" w:rsidTr="00C82B7E">
        <w:trPr>
          <w:trHeight w:val="799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FD5A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3.1.1. Оказана поддержка творческих проектов и любительских творческих коллективов в сфере культуры и искусства (в рамках КПМ «Культура русского Севера»)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354AA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3D80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561,8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4197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2445A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4F1CF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D661E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37785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D155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967EE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4D275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A806F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472627AC" w14:textId="77777777" w:rsidTr="00C82B7E">
        <w:trPr>
          <w:trHeight w:val="799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720A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3.1.2. Проведены  мероприятия по комплектованию книжного фонда МБУК «НЦРБ» (в рамках КПМ «Культура русского Севера»)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FC27F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56C4F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159,6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8FB60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06232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40D93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9B285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2644C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E7220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D3084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AD7F2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B4E42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05AA36A6" w14:textId="77777777" w:rsidTr="00C82B7E">
        <w:trPr>
          <w:trHeight w:val="1095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C854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3.1.3. Обеспечено проведение мероприятий по комплектованию книжного фонда МБУК «НЦРБ» (мероприятия на комплектование книжных фондов библиотек муниципальных образований Архангельской области и подписку на периодическую печать) (в рамках КПМ «Культура русского Севера»)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E05FF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8EC6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2841C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30BB4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4B096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74D2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8734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BC3B5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FF12F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490A2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D7ABC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46378317" w14:textId="77777777" w:rsidTr="00C82B7E">
        <w:trPr>
          <w:trHeight w:val="799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2231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3.1.4.1. Укреплена материально - техническая база муниципального бюджетного учреждения культуры «Няндомская центральная районная библиотека»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FB23A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10 674,4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541C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10674,4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A0A26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421E1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498E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B43A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10674,4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FB7DC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10674,4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D4A5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AAAA6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18C7A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70CE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21427A78" w14:textId="77777777" w:rsidTr="00C82B7E">
        <w:trPr>
          <w:trHeight w:val="319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CDC86" w14:textId="77777777" w:rsidR="00390780" w:rsidRPr="00390780" w:rsidRDefault="00390780" w:rsidP="00650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Итого по мероприятиям проектной части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4F259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13 115,4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208D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13115,4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AD988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808AE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1402,9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1BF9F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1402,9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10A62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11444,0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8205A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11444,0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DF2DC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268,5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ADDC7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AFEC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DBA57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90780" w:rsidRPr="00390780" w14:paraId="3A33A40F" w14:textId="77777777" w:rsidTr="006507D4">
        <w:trPr>
          <w:trHeight w:val="36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FF6D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2. Комплекс процессных мероприятий 1 "Развитие культуры на территории Няндомского муниципального округа" </w:t>
            </w:r>
          </w:p>
        </w:tc>
      </w:tr>
      <w:tr w:rsidR="00C82B7E" w:rsidRPr="00390780" w14:paraId="7FDE4DEC" w14:textId="77777777" w:rsidTr="00C82B7E">
        <w:trPr>
          <w:trHeight w:val="799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9469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 Обеспечена деятельность МБУК «НРЦКС»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F6C7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95070,9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1EA47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93944,1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56AB9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C3F9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0F5A6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CC110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7620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93B06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95070,9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A5F21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93944,1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01D13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8428F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667AF7F8" w14:textId="77777777" w:rsidTr="00C82B7E">
        <w:trPr>
          <w:trHeight w:val="799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5F1B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 Обеспечена деятельность МБУК «НЦРБ»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D58C4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37 912,9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31565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36932,7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89464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18BD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F2DFE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45685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7FFB7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9C953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37912,9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D57B0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36932,7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9A905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5F37E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7B271565" w14:textId="77777777" w:rsidTr="00C82B7E">
        <w:trPr>
          <w:trHeight w:val="799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E513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1.2.1. Оплачен проезд и провоз багажа к месту использования работником МБУК «НРЦКС» отпуска и обратно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BC6A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173E0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725A0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B4F62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11794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24C5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7EC63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48E0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A3468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94FB9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45329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5A74B8A4" w14:textId="77777777" w:rsidTr="00C82B7E">
        <w:trPr>
          <w:trHeight w:val="799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CB2A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 Оплачен проезд и провоз багажа к месту использования работником МБУК «НЦРБ» отпуска и обратно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ACD51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38C11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15AB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2FA85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1B5E2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B525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329D2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86967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08808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F7F2A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E2314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6EA310D1" w14:textId="77777777" w:rsidTr="00C82B7E">
        <w:trPr>
          <w:trHeight w:val="799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4784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1.3.1. Предоставлены меры социальной поддержки квалифицированных специалистов МБУК «НРЦКС», работающих и проживающих в сельской местности и поселках городского типа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067E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FA1D3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FF470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17643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28856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5143A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5BC68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99242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CDBD3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9EC11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22DC8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350FF145" w14:textId="77777777" w:rsidTr="00C82B7E">
        <w:trPr>
          <w:trHeight w:val="799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26DB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1.3.2. Предоставлены меры социальной поддержки квалифицированных специалистов МБУК «НРЦКС», работающих и проживающих в сельской местности и поселках городского типа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44373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6CD8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86626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384D1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B0490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B02D3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80B74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C40D3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FB6C4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36E6C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FEA65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4A8F0236" w14:textId="77777777" w:rsidTr="00C82B7E">
        <w:trPr>
          <w:trHeight w:val="221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AFF8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1.4.1. Проведены работы по капитальному и текущему ремонту в МБУК «НРЦКС»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69703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C005E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6EB6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23679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08830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5772C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9B5B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DFCEF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D3E89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4BBDA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768DF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1E787BD1" w14:textId="77777777" w:rsidTr="00C82B7E">
        <w:trPr>
          <w:trHeight w:val="544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AB3B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1.4.2. Проведены работы по капитальному и текущему ремонту в МБУК «НЦРБ»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9D991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C4F25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543,4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4EC26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44000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823CE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26D93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29524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05FC4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6CC4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543,4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8879A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712C8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5ADC0222" w14:textId="77777777" w:rsidTr="00C82B7E">
        <w:trPr>
          <w:trHeight w:val="158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CFC1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1.5.1. Обеспечены безопасные условия в МБУК «НРЦКС» (физическая охрана)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8D5E3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1753,4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236D7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1753,4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E939E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21979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80136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34EAF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E4FC9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7C569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1753,4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D1C7E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1753,4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AF553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24C0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7FF99259" w14:textId="77777777" w:rsidTr="00C82B7E">
        <w:trPr>
          <w:trHeight w:val="623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BEC6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1.5.2. Обеспечены безопасные условия в МБУК «НЦРБ» (физическая охрана)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58566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B813C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992D7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33D36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02B3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7AF35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95B66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4150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841A7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B8AD8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A5EF5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089EBD54" w14:textId="77777777" w:rsidTr="00C82B7E">
        <w:trPr>
          <w:trHeight w:val="799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6D20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1.6.1. Обновлена материально-техническая база МБУК «НРЦКС»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723C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1 081,0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4DAF0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1 081,0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0323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3E3D1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8F70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66C3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354F9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FB51E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1 081,0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3FF84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1 081,0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E2698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B858A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3DBA42FA" w14:textId="77777777" w:rsidTr="00C82B7E">
        <w:trPr>
          <w:trHeight w:val="389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E9DA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1.6.2. Обновлена материально-техническая база МБУК «НЦРБ»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51BB9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1 864,0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65A4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1 864,0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931D2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93F0C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48FA4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77014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37F84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FB30A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1 864,0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43012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1 864,0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4E72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56B82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2809BEE0" w14:textId="77777777" w:rsidTr="00C82B7E">
        <w:trPr>
          <w:trHeight w:val="990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4843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1.7.2. Разработана документация в МБУК «НЦРБ» для осуществления уставной деятельности учреждений культуры, для соблюдения трудового законодательства Российской Федерации, проектно-сметная документация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90B35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FB411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BB26A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855D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2D274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09DCE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2D6BC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972F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891FC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534F6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D6EA0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4799A245" w14:textId="77777777" w:rsidTr="00C82B7E">
        <w:trPr>
          <w:trHeight w:val="171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6D8C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1.8. Обеспечено участие специалистов учреждений культуры в курсах повышения квалификации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342F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DC76A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80FB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0A485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45A82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0FF0C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556AF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B63E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5213C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8E62C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2E4A0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0DFA9E6D" w14:textId="77777777" w:rsidTr="00C82B7E">
        <w:trPr>
          <w:trHeight w:val="70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0A3B" w14:textId="77777777" w:rsidR="00390780" w:rsidRPr="00390780" w:rsidRDefault="00390780" w:rsidP="00390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Итого по КПМ 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C591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140042,2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3AC17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137935,0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DC02E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265AC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363D5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9AEE1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6D908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10C4D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140042,2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1E4AE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137935,0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EA09B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43964" w14:textId="77777777" w:rsidR="00390780" w:rsidRPr="00390780" w:rsidRDefault="00390780" w:rsidP="0065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90780" w:rsidRPr="00390780" w14:paraId="290FDE8A" w14:textId="77777777" w:rsidTr="00FF215D">
        <w:trPr>
          <w:trHeight w:val="181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810E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Комплекс процессных мероприятий 2 "Развитие туризма на территории Няндомского муниципального округа"</w:t>
            </w:r>
          </w:p>
        </w:tc>
      </w:tr>
      <w:tr w:rsidR="00C82B7E" w:rsidRPr="00390780" w14:paraId="49B45135" w14:textId="77777777" w:rsidTr="00C82B7E">
        <w:trPr>
          <w:trHeight w:val="1365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0F8D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1.2.1. Проведены мероприятия МБУК «НРЦКС», способствующие развитию событийного туризма  на территории Няндомского муниципального округа Архангельской области: творческие фестивали, выставки, экскурсионные программы, мастер-классы, концерты, праздники и др.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66FA4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58AC4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97725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8D40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9CAE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E7D2D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50982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A71C2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AD56E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A880B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1F8D8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75A18055" w14:textId="77777777" w:rsidTr="00C82B7E">
        <w:trPr>
          <w:trHeight w:val="1485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36D2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 Проведены мероприятия МБУК «НЦРБ», способствующие развитию событийного туризма  на территории Няндомского муниципального округа Архангельской области: творческие фестивали, выставки, экскурсионные программы, мастер-классы, концерты, праздники и др.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FE496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14794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3C09F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17506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311D0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F3FF6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5B3AF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B08F5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36450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C2B93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0906D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3939F092" w14:textId="77777777" w:rsidTr="00C82B7E">
        <w:trPr>
          <w:trHeight w:val="1770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3BCF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 Обеспечено участие делегации Няндомского муниципального округа Архангельской области в различных форумах, фестивалях, конкурсах, ярмарках с целью укрепления прочных межрегиональных и межнациональных связей в области культуры и туризма, в том числе участие представителей Няндомского муниципального округа Архангельской области в ежегодной Маргаритинской ярмарке г. Архангельск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442A6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DBAF6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A5557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8F2F9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E2AC7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BD27D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6AFBF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0FDEA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D772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AF74C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DF201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7279FDB8" w14:textId="77777777" w:rsidTr="00C82B7E">
        <w:trPr>
          <w:trHeight w:val="619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F391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1.5.Поддержаны исследования в области изучения нематериального этнокультурного. наследия на территории Няндомского муниципального округа Архангельской области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2FC68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A1000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4B142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101FA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594DB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C88DF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BC1C2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4F4C9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F9D89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B546F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2DAA1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52AC5390" w14:textId="77777777" w:rsidTr="00C82B7E">
        <w:trPr>
          <w:trHeight w:val="70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74A1" w14:textId="77777777" w:rsidR="00390780" w:rsidRPr="00390780" w:rsidRDefault="00390780" w:rsidP="00390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Итого по КПМ 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216D6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2DB1E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D03C3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61F0B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19C40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40005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17F34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9E15B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73661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DE44F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C5F9A" w14:textId="77777777" w:rsidR="00390780" w:rsidRPr="00390780" w:rsidRDefault="00390780" w:rsidP="00FF2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90780" w:rsidRPr="00390780" w14:paraId="222F2E55" w14:textId="77777777" w:rsidTr="00E22B31">
        <w:trPr>
          <w:trHeight w:val="7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9321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 Комплекс процессных мероприятий 3 "Развитие муниципального бюджетного учреждения дополнительного образования «Детская школа искусств» города Няндома"</w:t>
            </w:r>
          </w:p>
        </w:tc>
      </w:tr>
      <w:tr w:rsidR="00C82B7E" w:rsidRPr="00390780" w14:paraId="447FE879" w14:textId="77777777" w:rsidTr="00C82B7E">
        <w:trPr>
          <w:trHeight w:val="70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4873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 Обеспечена деятельность МБУ ДО «ДШИ»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527E3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49 459,1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80D92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48 073,2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D9FA3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204F6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158D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8A74C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71015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0F10A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49 459,1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BC655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48 073,2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4591D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B63C8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2C039DBB" w14:textId="77777777" w:rsidTr="00C82B7E">
        <w:trPr>
          <w:trHeight w:val="799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4B6F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 Оплачен проезд и провоз багажа к месту использования работником МБУ ДО «ДШИ» отпуска и обратно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8ED97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F94E5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FE344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E8BE1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93153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5F6ED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E974C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F1719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6133D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006D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6136B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5FF5420B" w14:textId="77777777" w:rsidTr="00C82B7E">
        <w:trPr>
          <w:trHeight w:val="1095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C8B5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 Предоставлены меры социальной поддержки по предоставлению компенсации расходов на оплату жилых помещений, отопления и освещения педагогическим работникам МБУ ДО «ДШИ» в сельских населенных пунктах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E7CF4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C7521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660B0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7F06B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F005B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D617A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14490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0077B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BB1E0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3E76B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1D641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3E0193E5" w14:textId="77777777" w:rsidTr="00C82B7E">
        <w:trPr>
          <w:trHeight w:val="260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964E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 Проведены работы по капитальному и текущему ремонту в МБУ ДО «ДШИ»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A2745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16259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6D9D5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F90A1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C3892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308D6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6E4BD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20F30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D66D4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E83F2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8BCD8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543FA6FB" w14:textId="77777777" w:rsidTr="00C82B7E">
        <w:trPr>
          <w:trHeight w:val="209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8178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 Обеспечены безопасные условия в МБУ ДО «ДШИ», в т.ч. физическая охрана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ACB28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0B352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C18F2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5D2AF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04417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E8E5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3580F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5FA22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9DD85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3F1D5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17343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4821710E" w14:textId="77777777" w:rsidTr="00C82B7E">
        <w:trPr>
          <w:trHeight w:val="70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DCA0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1.6. Укреплена материально-техническая база МБУ ДО «ДШИ»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DC01C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FF825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F7496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893D4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C1716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E967C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FF7AC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D7F97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4923B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ABB1F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97E5B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721CF40E" w14:textId="77777777" w:rsidTr="00C82B7E">
        <w:trPr>
          <w:trHeight w:val="266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F3A3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1.7. Проведены творческие мероприятия на базе МБУ ДО «ДШИ», в том числе организована гастрольная деятельность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18DFB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0A0E4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901FA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DA1AC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012C2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C7D0F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68775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779A2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2056F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7350A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A7F92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1869AC00" w14:textId="77777777" w:rsidTr="00C82B7E">
        <w:trPr>
          <w:trHeight w:val="133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AC34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1.9. Поддержаны талантливые обучающиеся, преподаватели МБУ ДО «ДШИ», в том числе направлены для участия в Международных, Всероссийских, и региональных конкурсах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A2F1E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E5EC6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6B9B5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F1E2F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5CB36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1C42A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F4850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602B8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34EFF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A53BE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B8853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6148EBBF" w14:textId="77777777" w:rsidTr="00C82B7E">
        <w:trPr>
          <w:trHeight w:val="70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394B" w14:textId="77777777" w:rsidR="00390780" w:rsidRPr="00390780" w:rsidRDefault="00390780" w:rsidP="00390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Итого по КПМ 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ABC0D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51 449,1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D1556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50 063,2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8838C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B5CB6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09D90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98970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A454A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0D2D1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51 278,7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478D8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49 892,9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C9AF6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19473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82B7E" w:rsidRPr="00390780" w14:paraId="3D90E6A1" w14:textId="77777777" w:rsidTr="00C82B7E">
        <w:trPr>
          <w:trHeight w:val="70"/>
        </w:trPr>
        <w:tc>
          <w:tcPr>
            <w:tcW w:w="1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F4C6" w14:textId="77777777" w:rsidR="00390780" w:rsidRPr="00390780" w:rsidRDefault="00390780" w:rsidP="00390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муниципальной программе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32978" w14:textId="77777777" w:rsidR="00390780" w:rsidRPr="00390780" w:rsidRDefault="00537932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79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205 336,7 </w:t>
            </w:r>
            <w:r w:rsidRPr="005379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ab/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ABCC2" w14:textId="77777777" w:rsidR="00390780" w:rsidRPr="00390780" w:rsidRDefault="00537932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79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201 843,6 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821FC" w14:textId="77777777" w:rsidR="00390780" w:rsidRPr="00390780" w:rsidRDefault="00537932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79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B3A2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1402,9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44E0E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340C2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11614,4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82BDD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11614,4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7B1E0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192319,5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FAA21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188826,4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E7FF6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0079D" w14:textId="77777777" w:rsidR="00390780" w:rsidRPr="00390780" w:rsidRDefault="00390780" w:rsidP="00E2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7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14:paraId="7AEC8B19" w14:textId="77777777" w:rsidR="0019637E" w:rsidRDefault="0019637E" w:rsidP="00A84B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19637E" w:rsidSect="0019637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FA12B67" w14:textId="77777777" w:rsidR="00F431E4" w:rsidRPr="00FA6D89" w:rsidRDefault="00F431E4" w:rsidP="00F431E4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lastRenderedPageBreak/>
        <w:t>Оценка</w:t>
      </w:r>
    </w:p>
    <w:p w14:paraId="450AE8DB" w14:textId="77777777" w:rsidR="00F431E4" w:rsidRPr="00FA6D89" w:rsidRDefault="00F431E4" w:rsidP="00F431E4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эффективности реализация муниципальной программы</w:t>
      </w:r>
    </w:p>
    <w:p w14:paraId="4E93FC9D" w14:textId="77777777" w:rsidR="00F431E4" w:rsidRDefault="00F431E4" w:rsidP="00F431E4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«Развитие сферы культуры и туризма на территории </w:t>
      </w:r>
    </w:p>
    <w:p w14:paraId="1E4EF1D2" w14:textId="77777777" w:rsidR="00F431E4" w:rsidRPr="00FA6D89" w:rsidRDefault="00F431E4" w:rsidP="00F431E4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Няндомского муниципального </w:t>
      </w:r>
      <w:r w:rsidRPr="008568E2">
        <w:rPr>
          <w:rFonts w:ascii="Times New Roman" w:hAnsi="Times New Roman" w:cs="Times New Roman"/>
          <w:sz w:val="24"/>
          <w:szCs w:val="24"/>
        </w:rPr>
        <w:t>округа»</w:t>
      </w:r>
    </w:p>
    <w:p w14:paraId="559FD683" w14:textId="77777777" w:rsidR="00F431E4" w:rsidRPr="00FA6D89" w:rsidRDefault="00F431E4" w:rsidP="00F431E4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6D89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2024 </w:t>
      </w:r>
      <w:r w:rsidRPr="00FA6D89">
        <w:rPr>
          <w:rFonts w:ascii="Times New Roman" w:hAnsi="Times New Roman" w:cs="Times New Roman"/>
          <w:sz w:val="24"/>
          <w:szCs w:val="24"/>
        </w:rPr>
        <w:t>год</w:t>
      </w:r>
    </w:p>
    <w:p w14:paraId="6FF53588" w14:textId="77777777" w:rsidR="00F431E4" w:rsidRPr="00FA6D89" w:rsidRDefault="00F431E4" w:rsidP="00F431E4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459"/>
        <w:gridCol w:w="1848"/>
        <w:gridCol w:w="1730"/>
        <w:gridCol w:w="1827"/>
        <w:gridCol w:w="1818"/>
      </w:tblGrid>
      <w:tr w:rsidR="00F431E4" w:rsidRPr="00FA6D89" w14:paraId="64A28A90" w14:textId="77777777" w:rsidTr="00F431E4">
        <w:tc>
          <w:tcPr>
            <w:tcW w:w="1619" w:type="pct"/>
          </w:tcPr>
          <w:p w14:paraId="2D13895C" w14:textId="77777777" w:rsidR="00F431E4" w:rsidRPr="00FA6D89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D89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65" w:type="pct"/>
          </w:tcPr>
          <w:p w14:paraId="61895813" w14:textId="77777777" w:rsidR="00F431E4" w:rsidRPr="00FA6D89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/>
                <w:sz w:val="24"/>
                <w:szCs w:val="24"/>
              </w:rPr>
              <w:t>СРм</w:t>
            </w:r>
          </w:p>
        </w:tc>
        <w:tc>
          <w:tcPr>
            <w:tcW w:w="810" w:type="pct"/>
          </w:tcPr>
          <w:p w14:paraId="6D04BFF2" w14:textId="77777777" w:rsidR="00F431E4" w:rsidRPr="00FA6D89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915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1B3398CB" wp14:editId="25795919">
                  <wp:extent cx="402590" cy="263525"/>
                  <wp:effectExtent l="0" t="0" r="0" b="0"/>
                  <wp:docPr id="18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pct"/>
          </w:tcPr>
          <w:p w14:paraId="6A448818" w14:textId="77777777" w:rsidR="00F431E4" w:rsidRPr="00FA6D89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915">
              <w:rPr>
                <w:rFonts w:ascii="Times New Roman" w:hAnsi="Times New Roman"/>
                <w:sz w:val="24"/>
                <w:szCs w:val="24"/>
              </w:rPr>
              <w:t>СС</w:t>
            </w:r>
            <w:r w:rsidRPr="00761915">
              <w:rPr>
                <w:rFonts w:ascii="Times New Roman" w:hAnsi="Times New Roman"/>
                <w:sz w:val="24"/>
                <w:szCs w:val="24"/>
                <w:vertAlign w:val="subscript"/>
              </w:rPr>
              <w:t>уз</w:t>
            </w:r>
          </w:p>
        </w:tc>
        <w:tc>
          <w:tcPr>
            <w:tcW w:w="851" w:type="pct"/>
          </w:tcPr>
          <w:p w14:paraId="6225F12F" w14:textId="77777777" w:rsidR="00F431E4" w:rsidRPr="00FA6D89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915">
              <w:rPr>
                <w:rFonts w:ascii="Times New Roman" w:eastAsia="Times New Roman" w:hAnsi="Times New Roman"/>
                <w:sz w:val="24"/>
                <w:szCs w:val="24"/>
              </w:rPr>
              <w:t>ЭРмп</w:t>
            </w:r>
          </w:p>
        </w:tc>
      </w:tr>
      <w:tr w:rsidR="00F431E4" w:rsidRPr="00FA6D89" w14:paraId="507B3AEA" w14:textId="77777777" w:rsidTr="00F431E4">
        <w:tc>
          <w:tcPr>
            <w:tcW w:w="1619" w:type="pct"/>
          </w:tcPr>
          <w:p w14:paraId="4AAAA522" w14:textId="77777777" w:rsidR="00F431E4" w:rsidRPr="00FA6D89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D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5" w:type="pct"/>
          </w:tcPr>
          <w:p w14:paraId="0F8DD5A2" w14:textId="77777777" w:rsidR="00F431E4" w:rsidRPr="00FA6D89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D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pct"/>
          </w:tcPr>
          <w:p w14:paraId="4F4957E1" w14:textId="77777777" w:rsidR="00F431E4" w:rsidRPr="00FA6D89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D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5" w:type="pct"/>
          </w:tcPr>
          <w:p w14:paraId="4BBD3D23" w14:textId="77777777" w:rsidR="00F431E4" w:rsidRPr="00FA6D89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D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pct"/>
          </w:tcPr>
          <w:p w14:paraId="35DF3EDB" w14:textId="77777777" w:rsidR="00F431E4" w:rsidRPr="00FA6D89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D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431E4" w:rsidRPr="00FA6D89" w14:paraId="21470ED3" w14:textId="77777777" w:rsidTr="00F431E4">
        <w:tc>
          <w:tcPr>
            <w:tcW w:w="1619" w:type="pct"/>
          </w:tcPr>
          <w:p w14:paraId="228FF74E" w14:textId="77777777" w:rsidR="00F431E4" w:rsidRPr="00FA6D89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проектной части муниципальной программы </w:t>
            </w:r>
          </w:p>
        </w:tc>
        <w:tc>
          <w:tcPr>
            <w:tcW w:w="865" w:type="pct"/>
          </w:tcPr>
          <w:p w14:paraId="080F2C14" w14:textId="77777777" w:rsidR="00F431E4" w:rsidRPr="00FA6D89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91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0" w:type="pct"/>
          </w:tcPr>
          <w:p w14:paraId="491AAC58" w14:textId="77777777" w:rsidR="00F431E4" w:rsidRPr="00FA6D89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pct"/>
          </w:tcPr>
          <w:p w14:paraId="1F5284D6" w14:textId="77777777" w:rsidR="00F431E4" w:rsidRPr="00FA6D89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pct"/>
          </w:tcPr>
          <w:p w14:paraId="3BBEC98E" w14:textId="77777777" w:rsidR="00F431E4" w:rsidRPr="00FA6D89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91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F431E4" w:rsidRPr="00FA6D89" w14:paraId="1B16E83D" w14:textId="77777777" w:rsidTr="00F431E4">
        <w:tc>
          <w:tcPr>
            <w:tcW w:w="1619" w:type="pct"/>
          </w:tcPr>
          <w:p w14:paraId="3E107E02" w14:textId="77777777" w:rsidR="00F431E4" w:rsidRPr="006C2F37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37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1</w:t>
            </w:r>
          </w:p>
        </w:tc>
        <w:tc>
          <w:tcPr>
            <w:tcW w:w="865" w:type="pct"/>
          </w:tcPr>
          <w:p w14:paraId="19BEE5E6" w14:textId="77777777" w:rsidR="00F431E4" w:rsidRPr="006C2F37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3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0" w:type="pct"/>
          </w:tcPr>
          <w:p w14:paraId="4B8673DB" w14:textId="77777777" w:rsidR="00F431E4" w:rsidRPr="006C2F37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pct"/>
          </w:tcPr>
          <w:p w14:paraId="00178775" w14:textId="77777777" w:rsidR="00F431E4" w:rsidRPr="006C2F37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3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pct"/>
          </w:tcPr>
          <w:p w14:paraId="21B44063" w14:textId="77777777" w:rsidR="00F431E4" w:rsidRPr="006C2F37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3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F431E4" w:rsidRPr="00FA6D89" w14:paraId="09B7FEA1" w14:textId="77777777" w:rsidTr="00F431E4">
        <w:tc>
          <w:tcPr>
            <w:tcW w:w="1619" w:type="pct"/>
          </w:tcPr>
          <w:p w14:paraId="58D83E35" w14:textId="77777777" w:rsidR="00F431E4" w:rsidRPr="006C2F37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37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2</w:t>
            </w:r>
          </w:p>
        </w:tc>
        <w:tc>
          <w:tcPr>
            <w:tcW w:w="865" w:type="pct"/>
          </w:tcPr>
          <w:p w14:paraId="7AD74D1E" w14:textId="77777777" w:rsidR="00F431E4" w:rsidRPr="006C2F37" w:rsidRDefault="00F431E4" w:rsidP="006C2F37">
            <w:pPr>
              <w:spacing w:after="0"/>
              <w:jc w:val="center"/>
            </w:pPr>
            <w:r w:rsidRPr="006C2F3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0" w:type="pct"/>
          </w:tcPr>
          <w:p w14:paraId="30B67E3F" w14:textId="77777777" w:rsidR="00F431E4" w:rsidRPr="006C2F37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37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855" w:type="pct"/>
          </w:tcPr>
          <w:p w14:paraId="64160496" w14:textId="77777777" w:rsidR="00F431E4" w:rsidRPr="006C2F37" w:rsidRDefault="00F431E4" w:rsidP="006C2F37">
            <w:pPr>
              <w:spacing w:after="0"/>
              <w:jc w:val="center"/>
            </w:pPr>
            <w:r w:rsidRPr="006C2F3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pct"/>
          </w:tcPr>
          <w:p w14:paraId="3BBAD632" w14:textId="77777777" w:rsidR="00F431E4" w:rsidRPr="006C2F37" w:rsidRDefault="00F431E4" w:rsidP="006C2F37">
            <w:pPr>
              <w:spacing w:after="0"/>
              <w:jc w:val="center"/>
            </w:pPr>
            <w:r w:rsidRPr="006C2F3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F431E4" w:rsidRPr="00FA6D89" w14:paraId="6D35355B" w14:textId="77777777" w:rsidTr="00F431E4">
        <w:tc>
          <w:tcPr>
            <w:tcW w:w="1619" w:type="pct"/>
          </w:tcPr>
          <w:p w14:paraId="72B01E62" w14:textId="77777777" w:rsidR="00F431E4" w:rsidRPr="006C2F37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37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3</w:t>
            </w:r>
          </w:p>
        </w:tc>
        <w:tc>
          <w:tcPr>
            <w:tcW w:w="865" w:type="pct"/>
          </w:tcPr>
          <w:p w14:paraId="698A82C5" w14:textId="77777777" w:rsidR="00F431E4" w:rsidRPr="006C2F37" w:rsidRDefault="00F431E4" w:rsidP="006C2F37">
            <w:pPr>
              <w:spacing w:after="0"/>
              <w:jc w:val="center"/>
            </w:pPr>
            <w:r w:rsidRPr="006C2F3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0" w:type="pct"/>
          </w:tcPr>
          <w:p w14:paraId="01C7B270" w14:textId="77777777" w:rsidR="00F431E4" w:rsidRPr="006C2F37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pct"/>
          </w:tcPr>
          <w:p w14:paraId="65151142" w14:textId="77777777" w:rsidR="00F431E4" w:rsidRPr="006C2F37" w:rsidRDefault="00F431E4" w:rsidP="006C2F37">
            <w:pPr>
              <w:spacing w:after="0"/>
              <w:jc w:val="center"/>
            </w:pPr>
            <w:r w:rsidRPr="006C2F3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pct"/>
          </w:tcPr>
          <w:p w14:paraId="7443EF03" w14:textId="77777777" w:rsidR="00F431E4" w:rsidRPr="006C2F37" w:rsidRDefault="00F431E4" w:rsidP="006C2F37">
            <w:pPr>
              <w:spacing w:after="0"/>
              <w:jc w:val="center"/>
            </w:pPr>
            <w:r w:rsidRPr="006C2F3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F431E4" w:rsidRPr="00FA6D89" w14:paraId="0ED04CF1" w14:textId="77777777" w:rsidTr="00F431E4">
        <w:tc>
          <w:tcPr>
            <w:tcW w:w="1619" w:type="pct"/>
          </w:tcPr>
          <w:p w14:paraId="2D4CDA39" w14:textId="77777777" w:rsidR="00F431E4" w:rsidRPr="006C2F37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37">
              <w:rPr>
                <w:rFonts w:ascii="Times New Roman" w:hAnsi="Times New Roman"/>
                <w:sz w:val="24"/>
                <w:szCs w:val="24"/>
              </w:rPr>
              <w:t>Всего по мунпрограмме</w:t>
            </w:r>
          </w:p>
        </w:tc>
        <w:tc>
          <w:tcPr>
            <w:tcW w:w="865" w:type="pct"/>
          </w:tcPr>
          <w:p w14:paraId="785C816A" w14:textId="77777777" w:rsidR="00F431E4" w:rsidRPr="006C2F37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37">
              <w:rPr>
                <w:rFonts w:ascii="Times New Roman" w:hAnsi="Times New Roman"/>
                <w:sz w:val="24"/>
                <w:szCs w:val="24"/>
              </w:rPr>
              <w:t>0,73</w:t>
            </w:r>
          </w:p>
        </w:tc>
        <w:tc>
          <w:tcPr>
            <w:tcW w:w="810" w:type="pct"/>
          </w:tcPr>
          <w:p w14:paraId="0FDDAF01" w14:textId="77777777" w:rsidR="00F431E4" w:rsidRPr="006C2F37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37">
              <w:rPr>
                <w:rFonts w:ascii="Times New Roman" w:hAnsi="Times New Roman"/>
                <w:sz w:val="24"/>
                <w:szCs w:val="24"/>
              </w:rPr>
              <w:t>0,97</w:t>
            </w:r>
          </w:p>
        </w:tc>
        <w:tc>
          <w:tcPr>
            <w:tcW w:w="855" w:type="pct"/>
          </w:tcPr>
          <w:p w14:paraId="468F77A1" w14:textId="77777777" w:rsidR="00F431E4" w:rsidRPr="006C2F37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37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  <w:tc>
          <w:tcPr>
            <w:tcW w:w="851" w:type="pct"/>
          </w:tcPr>
          <w:p w14:paraId="08ED3328" w14:textId="77777777" w:rsidR="00F431E4" w:rsidRPr="006C2F37" w:rsidRDefault="00F431E4" w:rsidP="006C2F37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37">
              <w:rPr>
                <w:rFonts w:ascii="Times New Roman" w:hAnsi="Times New Roman"/>
                <w:sz w:val="24"/>
                <w:szCs w:val="24"/>
              </w:rPr>
              <w:t>0,87</w:t>
            </w:r>
          </w:p>
        </w:tc>
      </w:tr>
    </w:tbl>
    <w:p w14:paraId="682470FF" w14:textId="77777777" w:rsidR="00F431E4" w:rsidRDefault="00F431E4" w:rsidP="00F431E4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0FD05C" w14:textId="77777777" w:rsidR="00F431E4" w:rsidRDefault="00F431E4" w:rsidP="00F431E4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B93E93" w14:textId="77777777" w:rsidR="00F431E4" w:rsidRDefault="00F431E4" w:rsidP="00F431E4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A26F7C" w14:textId="77777777" w:rsidR="00F431E4" w:rsidRPr="00FA6D89" w:rsidRDefault="00F431E4" w:rsidP="00F431E4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431E4" w:rsidRPr="00FA6D89" w:rsidSect="001963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3682A" w14:textId="77777777" w:rsidR="00AD380C" w:rsidRDefault="00AD380C">
      <w:pPr>
        <w:spacing w:after="0" w:line="240" w:lineRule="auto"/>
      </w:pPr>
      <w:r>
        <w:separator/>
      </w:r>
    </w:p>
  </w:endnote>
  <w:endnote w:type="continuationSeparator" w:id="0">
    <w:p w14:paraId="7C2B8EAE" w14:textId="77777777" w:rsidR="00AD380C" w:rsidRDefault="00AD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Times New Roman"/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D54A8" w14:textId="77777777" w:rsidR="00AD380C" w:rsidRDefault="00AD380C">
      <w:pPr>
        <w:spacing w:after="0" w:line="240" w:lineRule="auto"/>
      </w:pPr>
      <w:r>
        <w:separator/>
      </w:r>
    </w:p>
  </w:footnote>
  <w:footnote w:type="continuationSeparator" w:id="0">
    <w:p w14:paraId="4F02FD64" w14:textId="77777777" w:rsidR="00AD380C" w:rsidRDefault="00AD3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2121338163"/>
      <w:docPartObj>
        <w:docPartGallery w:val="Page Numbers (Top of Page)"/>
        <w:docPartUnique/>
      </w:docPartObj>
    </w:sdtPr>
    <w:sdtEndPr/>
    <w:sdtContent>
      <w:p w14:paraId="3E5E8F53" w14:textId="77777777" w:rsidR="0019637E" w:rsidRPr="0019637E" w:rsidRDefault="003248B7">
        <w:pPr>
          <w:pStyle w:val="aa"/>
          <w:jc w:val="center"/>
          <w:rPr>
            <w:rFonts w:ascii="Times New Roman" w:hAnsi="Times New Roman" w:cs="Times New Roman"/>
          </w:rPr>
        </w:pPr>
        <w:r w:rsidRPr="0019637E">
          <w:rPr>
            <w:rFonts w:ascii="Times New Roman" w:hAnsi="Times New Roman" w:cs="Times New Roman"/>
          </w:rPr>
          <w:fldChar w:fldCharType="begin"/>
        </w:r>
        <w:r w:rsidR="0019637E" w:rsidRPr="0019637E">
          <w:rPr>
            <w:rFonts w:ascii="Times New Roman" w:hAnsi="Times New Roman" w:cs="Times New Roman"/>
          </w:rPr>
          <w:instrText>PAGE   \* MERGEFORMAT</w:instrText>
        </w:r>
        <w:r w:rsidRPr="0019637E">
          <w:rPr>
            <w:rFonts w:ascii="Times New Roman" w:hAnsi="Times New Roman" w:cs="Times New Roman"/>
          </w:rPr>
          <w:fldChar w:fldCharType="separate"/>
        </w:r>
        <w:r w:rsidR="0035296A">
          <w:rPr>
            <w:rFonts w:ascii="Times New Roman" w:hAnsi="Times New Roman" w:cs="Times New Roman"/>
            <w:noProof/>
          </w:rPr>
          <w:t>9</w:t>
        </w:r>
        <w:r w:rsidRPr="0019637E">
          <w:rPr>
            <w:rFonts w:ascii="Times New Roman" w:hAnsi="Times New Roman" w:cs="Times New Roman"/>
          </w:rPr>
          <w:fldChar w:fldCharType="end"/>
        </w:r>
      </w:p>
    </w:sdtContent>
  </w:sdt>
  <w:p w14:paraId="4CAD3D97" w14:textId="77777777" w:rsidR="00C82B7E" w:rsidRDefault="00C82B7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C35D4"/>
    <w:multiLevelType w:val="hybridMultilevel"/>
    <w:tmpl w:val="7C4CD9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CC2295D"/>
    <w:multiLevelType w:val="hybridMultilevel"/>
    <w:tmpl w:val="3636296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E702269"/>
    <w:multiLevelType w:val="hybridMultilevel"/>
    <w:tmpl w:val="83D85588"/>
    <w:lvl w:ilvl="0" w:tplc="2886078E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Wingdings 3" w:hAnsi="Wingdings 3" w:hint="default"/>
        <w:sz w:val="12"/>
        <w:szCs w:val="1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A1F90"/>
    <w:multiLevelType w:val="hybridMultilevel"/>
    <w:tmpl w:val="7230FC4C"/>
    <w:lvl w:ilvl="0" w:tplc="99221296">
      <w:start w:val="1"/>
      <w:numFmt w:val="decimal"/>
      <w:lvlText w:val="%1."/>
      <w:lvlJc w:val="left"/>
      <w:pPr>
        <w:ind w:left="26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90" w:hanging="360"/>
      </w:pPr>
    </w:lvl>
    <w:lvl w:ilvl="2" w:tplc="0419001B" w:tentative="1">
      <w:start w:val="1"/>
      <w:numFmt w:val="lowerRoman"/>
      <w:lvlText w:val="%3."/>
      <w:lvlJc w:val="right"/>
      <w:pPr>
        <w:ind w:left="4110" w:hanging="180"/>
      </w:pPr>
    </w:lvl>
    <w:lvl w:ilvl="3" w:tplc="0419000F" w:tentative="1">
      <w:start w:val="1"/>
      <w:numFmt w:val="decimal"/>
      <w:lvlText w:val="%4."/>
      <w:lvlJc w:val="left"/>
      <w:pPr>
        <w:ind w:left="4830" w:hanging="360"/>
      </w:pPr>
    </w:lvl>
    <w:lvl w:ilvl="4" w:tplc="04190019" w:tentative="1">
      <w:start w:val="1"/>
      <w:numFmt w:val="lowerLetter"/>
      <w:lvlText w:val="%5."/>
      <w:lvlJc w:val="left"/>
      <w:pPr>
        <w:ind w:left="5550" w:hanging="360"/>
      </w:pPr>
    </w:lvl>
    <w:lvl w:ilvl="5" w:tplc="0419001B" w:tentative="1">
      <w:start w:val="1"/>
      <w:numFmt w:val="lowerRoman"/>
      <w:lvlText w:val="%6."/>
      <w:lvlJc w:val="right"/>
      <w:pPr>
        <w:ind w:left="6270" w:hanging="180"/>
      </w:pPr>
    </w:lvl>
    <w:lvl w:ilvl="6" w:tplc="0419000F" w:tentative="1">
      <w:start w:val="1"/>
      <w:numFmt w:val="decimal"/>
      <w:lvlText w:val="%7."/>
      <w:lvlJc w:val="left"/>
      <w:pPr>
        <w:ind w:left="6990" w:hanging="360"/>
      </w:pPr>
    </w:lvl>
    <w:lvl w:ilvl="7" w:tplc="04190019" w:tentative="1">
      <w:start w:val="1"/>
      <w:numFmt w:val="lowerLetter"/>
      <w:lvlText w:val="%8."/>
      <w:lvlJc w:val="left"/>
      <w:pPr>
        <w:ind w:left="7710" w:hanging="360"/>
      </w:pPr>
    </w:lvl>
    <w:lvl w:ilvl="8" w:tplc="0419001B" w:tentative="1">
      <w:start w:val="1"/>
      <w:numFmt w:val="lowerRoman"/>
      <w:lvlText w:val="%9."/>
      <w:lvlJc w:val="right"/>
      <w:pPr>
        <w:ind w:left="8430" w:hanging="180"/>
      </w:pPr>
    </w:lvl>
  </w:abstractNum>
  <w:abstractNum w:abstractNumId="4" w15:restartNumberingAfterBreak="0">
    <w:nsid w:val="1B7F0A9C"/>
    <w:multiLevelType w:val="hybridMultilevel"/>
    <w:tmpl w:val="66ECE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EBD7D23"/>
    <w:multiLevelType w:val="hybridMultilevel"/>
    <w:tmpl w:val="B4964D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FF6F1B"/>
    <w:multiLevelType w:val="hybridMultilevel"/>
    <w:tmpl w:val="AFBADEB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2A123143"/>
    <w:multiLevelType w:val="hybridMultilevel"/>
    <w:tmpl w:val="DA0EF7DC"/>
    <w:lvl w:ilvl="0" w:tplc="FFFFFFFF">
      <w:start w:val="1"/>
      <w:numFmt w:val="decimal"/>
      <w:lvlText w:val="%1."/>
      <w:lvlJc w:val="left"/>
      <w:pPr>
        <w:tabs>
          <w:tab w:val="num" w:pos="113"/>
        </w:tabs>
        <w:ind w:left="113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1374C"/>
    <w:multiLevelType w:val="hybridMultilevel"/>
    <w:tmpl w:val="178C94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F0A6077"/>
    <w:multiLevelType w:val="hybridMultilevel"/>
    <w:tmpl w:val="06BCA8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4D491E"/>
    <w:multiLevelType w:val="multilevel"/>
    <w:tmpl w:val="7BBA12A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415955"/>
    <w:multiLevelType w:val="hybridMultilevel"/>
    <w:tmpl w:val="96F23C4A"/>
    <w:lvl w:ilvl="0" w:tplc="7FE4C4F6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2" w15:restartNumberingAfterBreak="0">
    <w:nsid w:val="32F47061"/>
    <w:multiLevelType w:val="hybridMultilevel"/>
    <w:tmpl w:val="B26EDC34"/>
    <w:lvl w:ilvl="0" w:tplc="45704EAC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38CB73E4"/>
    <w:multiLevelType w:val="hybridMultilevel"/>
    <w:tmpl w:val="4784F304"/>
    <w:lvl w:ilvl="0" w:tplc="093E0662">
      <w:start w:val="1"/>
      <w:numFmt w:val="decimal"/>
      <w:suff w:val="nothing"/>
      <w:lvlText w:val="%1."/>
      <w:lvlJc w:val="left"/>
      <w:pPr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F0104"/>
    <w:multiLevelType w:val="hybridMultilevel"/>
    <w:tmpl w:val="DA0EF7DC"/>
    <w:lvl w:ilvl="0" w:tplc="D3142488">
      <w:start w:val="1"/>
      <w:numFmt w:val="decimal"/>
      <w:lvlText w:val="%1."/>
      <w:lvlJc w:val="left"/>
      <w:pPr>
        <w:tabs>
          <w:tab w:val="num" w:pos="11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26131"/>
    <w:multiLevelType w:val="hybridMultilevel"/>
    <w:tmpl w:val="C7B4F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F611ADE"/>
    <w:multiLevelType w:val="hybridMultilevel"/>
    <w:tmpl w:val="25C20D22"/>
    <w:lvl w:ilvl="0" w:tplc="F6DE54E4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7" w15:restartNumberingAfterBreak="0">
    <w:nsid w:val="4452511C"/>
    <w:multiLevelType w:val="hybridMultilevel"/>
    <w:tmpl w:val="0B368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66213"/>
    <w:multiLevelType w:val="hybridMultilevel"/>
    <w:tmpl w:val="635A02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F134E39"/>
    <w:multiLevelType w:val="hybridMultilevel"/>
    <w:tmpl w:val="627A7A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2B705A9"/>
    <w:multiLevelType w:val="hybridMultilevel"/>
    <w:tmpl w:val="00588C5C"/>
    <w:lvl w:ilvl="0" w:tplc="2EDE7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43C4F46"/>
    <w:multiLevelType w:val="hybridMultilevel"/>
    <w:tmpl w:val="5E0EA15C"/>
    <w:lvl w:ilvl="0" w:tplc="BBA2E2E8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E9D07CA"/>
    <w:multiLevelType w:val="hybridMultilevel"/>
    <w:tmpl w:val="4BE4FC8C"/>
    <w:lvl w:ilvl="0" w:tplc="3028D5F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19559AC"/>
    <w:multiLevelType w:val="hybridMultilevel"/>
    <w:tmpl w:val="7C38029A"/>
    <w:lvl w:ilvl="0" w:tplc="E36E7B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2B62327"/>
    <w:multiLevelType w:val="hybridMultilevel"/>
    <w:tmpl w:val="258E4482"/>
    <w:lvl w:ilvl="0" w:tplc="4C6AF8A2">
      <w:start w:val="1"/>
      <w:numFmt w:val="decimal"/>
      <w:lvlText w:val="%1."/>
      <w:lvlJc w:val="left"/>
      <w:pPr>
        <w:ind w:left="2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65" w:hanging="360"/>
      </w:pPr>
    </w:lvl>
    <w:lvl w:ilvl="2" w:tplc="0419001B" w:tentative="1">
      <w:start w:val="1"/>
      <w:numFmt w:val="lowerRoman"/>
      <w:lvlText w:val="%3."/>
      <w:lvlJc w:val="right"/>
      <w:pPr>
        <w:ind w:left="3885" w:hanging="180"/>
      </w:pPr>
    </w:lvl>
    <w:lvl w:ilvl="3" w:tplc="0419000F" w:tentative="1">
      <w:start w:val="1"/>
      <w:numFmt w:val="decimal"/>
      <w:lvlText w:val="%4."/>
      <w:lvlJc w:val="left"/>
      <w:pPr>
        <w:ind w:left="4605" w:hanging="360"/>
      </w:pPr>
    </w:lvl>
    <w:lvl w:ilvl="4" w:tplc="04190019" w:tentative="1">
      <w:start w:val="1"/>
      <w:numFmt w:val="lowerLetter"/>
      <w:lvlText w:val="%5."/>
      <w:lvlJc w:val="left"/>
      <w:pPr>
        <w:ind w:left="5325" w:hanging="360"/>
      </w:pPr>
    </w:lvl>
    <w:lvl w:ilvl="5" w:tplc="0419001B" w:tentative="1">
      <w:start w:val="1"/>
      <w:numFmt w:val="lowerRoman"/>
      <w:lvlText w:val="%6."/>
      <w:lvlJc w:val="right"/>
      <w:pPr>
        <w:ind w:left="6045" w:hanging="180"/>
      </w:pPr>
    </w:lvl>
    <w:lvl w:ilvl="6" w:tplc="0419000F" w:tentative="1">
      <w:start w:val="1"/>
      <w:numFmt w:val="decimal"/>
      <w:lvlText w:val="%7."/>
      <w:lvlJc w:val="left"/>
      <w:pPr>
        <w:ind w:left="6765" w:hanging="360"/>
      </w:pPr>
    </w:lvl>
    <w:lvl w:ilvl="7" w:tplc="04190019" w:tentative="1">
      <w:start w:val="1"/>
      <w:numFmt w:val="lowerLetter"/>
      <w:lvlText w:val="%8."/>
      <w:lvlJc w:val="left"/>
      <w:pPr>
        <w:ind w:left="7485" w:hanging="360"/>
      </w:pPr>
    </w:lvl>
    <w:lvl w:ilvl="8" w:tplc="0419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25" w15:restartNumberingAfterBreak="0">
    <w:nsid w:val="638F43D9"/>
    <w:multiLevelType w:val="hybridMultilevel"/>
    <w:tmpl w:val="06BCA8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935D48"/>
    <w:multiLevelType w:val="hybridMultilevel"/>
    <w:tmpl w:val="BA20DC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72E5F48"/>
    <w:multiLevelType w:val="hybridMultilevel"/>
    <w:tmpl w:val="EFD44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1C0AE1"/>
    <w:multiLevelType w:val="hybridMultilevel"/>
    <w:tmpl w:val="FCBA0FE6"/>
    <w:lvl w:ilvl="0" w:tplc="B5A87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8BE69A3"/>
    <w:multiLevelType w:val="hybridMultilevel"/>
    <w:tmpl w:val="2FB6DFC2"/>
    <w:lvl w:ilvl="0" w:tplc="DFEAB780">
      <w:start w:val="26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2C19C8"/>
    <w:multiLevelType w:val="hybridMultilevel"/>
    <w:tmpl w:val="BD3C4B3C"/>
    <w:lvl w:ilvl="0" w:tplc="357653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25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5"/>
  </w:num>
  <w:num w:numId="8">
    <w:abstractNumId w:val="9"/>
  </w:num>
  <w:num w:numId="9">
    <w:abstractNumId w:val="6"/>
  </w:num>
  <w:num w:numId="10">
    <w:abstractNumId w:val="29"/>
  </w:num>
  <w:num w:numId="11">
    <w:abstractNumId w:val="11"/>
  </w:num>
  <w:num w:numId="12">
    <w:abstractNumId w:val="24"/>
  </w:num>
  <w:num w:numId="13">
    <w:abstractNumId w:val="3"/>
  </w:num>
  <w:num w:numId="14">
    <w:abstractNumId w:val="16"/>
  </w:num>
  <w:num w:numId="15">
    <w:abstractNumId w:val="27"/>
  </w:num>
  <w:num w:numId="16">
    <w:abstractNumId w:val="26"/>
  </w:num>
  <w:num w:numId="17">
    <w:abstractNumId w:val="12"/>
  </w:num>
  <w:num w:numId="18">
    <w:abstractNumId w:val="20"/>
  </w:num>
  <w:num w:numId="19">
    <w:abstractNumId w:val="28"/>
  </w:num>
  <w:num w:numId="20">
    <w:abstractNumId w:val="8"/>
  </w:num>
  <w:num w:numId="21">
    <w:abstractNumId w:val="18"/>
  </w:num>
  <w:num w:numId="22">
    <w:abstractNumId w:val="14"/>
  </w:num>
  <w:num w:numId="23">
    <w:abstractNumId w:val="7"/>
  </w:num>
  <w:num w:numId="24">
    <w:abstractNumId w:val="19"/>
  </w:num>
  <w:num w:numId="25">
    <w:abstractNumId w:val="4"/>
  </w:num>
  <w:num w:numId="26">
    <w:abstractNumId w:val="23"/>
  </w:num>
  <w:num w:numId="27">
    <w:abstractNumId w:val="30"/>
  </w:num>
  <w:num w:numId="28">
    <w:abstractNumId w:val="21"/>
  </w:num>
  <w:num w:numId="29">
    <w:abstractNumId w:val="13"/>
  </w:num>
  <w:num w:numId="30">
    <w:abstractNumId w:val="15"/>
  </w:num>
  <w:num w:numId="31">
    <w:abstractNumId w:val="1"/>
  </w:num>
  <w:num w:numId="32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A3D"/>
    <w:rsid w:val="0000027F"/>
    <w:rsid w:val="00000D1A"/>
    <w:rsid w:val="000010DC"/>
    <w:rsid w:val="00001E5E"/>
    <w:rsid w:val="0000271F"/>
    <w:rsid w:val="00002F81"/>
    <w:rsid w:val="000030B5"/>
    <w:rsid w:val="00003ABD"/>
    <w:rsid w:val="00003F13"/>
    <w:rsid w:val="00004203"/>
    <w:rsid w:val="00004693"/>
    <w:rsid w:val="00005142"/>
    <w:rsid w:val="0000578C"/>
    <w:rsid w:val="000060F2"/>
    <w:rsid w:val="0001105F"/>
    <w:rsid w:val="00011B57"/>
    <w:rsid w:val="00012E64"/>
    <w:rsid w:val="00012E65"/>
    <w:rsid w:val="00014534"/>
    <w:rsid w:val="00015D9E"/>
    <w:rsid w:val="00015ED8"/>
    <w:rsid w:val="0001708F"/>
    <w:rsid w:val="000200F7"/>
    <w:rsid w:val="00020A0E"/>
    <w:rsid w:val="00022054"/>
    <w:rsid w:val="0002225A"/>
    <w:rsid w:val="00023B8D"/>
    <w:rsid w:val="00023E10"/>
    <w:rsid w:val="00023FF8"/>
    <w:rsid w:val="00024246"/>
    <w:rsid w:val="000242B5"/>
    <w:rsid w:val="00024EF7"/>
    <w:rsid w:val="00025AC2"/>
    <w:rsid w:val="000267AD"/>
    <w:rsid w:val="00026E62"/>
    <w:rsid w:val="0002746D"/>
    <w:rsid w:val="00030579"/>
    <w:rsid w:val="00031303"/>
    <w:rsid w:val="00034FD7"/>
    <w:rsid w:val="00040250"/>
    <w:rsid w:val="00040E3B"/>
    <w:rsid w:val="00041305"/>
    <w:rsid w:val="00043844"/>
    <w:rsid w:val="000466EB"/>
    <w:rsid w:val="00051227"/>
    <w:rsid w:val="00053B8D"/>
    <w:rsid w:val="0005452E"/>
    <w:rsid w:val="00054733"/>
    <w:rsid w:val="00054E68"/>
    <w:rsid w:val="000558C6"/>
    <w:rsid w:val="0005604A"/>
    <w:rsid w:val="00060BB7"/>
    <w:rsid w:val="0006125B"/>
    <w:rsid w:val="00062A68"/>
    <w:rsid w:val="00062BDE"/>
    <w:rsid w:val="000636E7"/>
    <w:rsid w:val="00065329"/>
    <w:rsid w:val="000654C9"/>
    <w:rsid w:val="000678F1"/>
    <w:rsid w:val="000705AC"/>
    <w:rsid w:val="00070831"/>
    <w:rsid w:val="00070ABE"/>
    <w:rsid w:val="00070F44"/>
    <w:rsid w:val="000714AB"/>
    <w:rsid w:val="000715CB"/>
    <w:rsid w:val="00071D95"/>
    <w:rsid w:val="000766D4"/>
    <w:rsid w:val="00080306"/>
    <w:rsid w:val="000809D7"/>
    <w:rsid w:val="00080B1F"/>
    <w:rsid w:val="0008266C"/>
    <w:rsid w:val="00082E4C"/>
    <w:rsid w:val="00083D67"/>
    <w:rsid w:val="00087317"/>
    <w:rsid w:val="00087973"/>
    <w:rsid w:val="00091245"/>
    <w:rsid w:val="00092644"/>
    <w:rsid w:val="00093B73"/>
    <w:rsid w:val="000941A7"/>
    <w:rsid w:val="000942F1"/>
    <w:rsid w:val="00094E69"/>
    <w:rsid w:val="000958B5"/>
    <w:rsid w:val="00096A16"/>
    <w:rsid w:val="00096C70"/>
    <w:rsid w:val="000A08E6"/>
    <w:rsid w:val="000A2678"/>
    <w:rsid w:val="000A2FB9"/>
    <w:rsid w:val="000A4415"/>
    <w:rsid w:val="000A4CF4"/>
    <w:rsid w:val="000A5049"/>
    <w:rsid w:val="000A550E"/>
    <w:rsid w:val="000A5852"/>
    <w:rsid w:val="000A61D2"/>
    <w:rsid w:val="000B01F5"/>
    <w:rsid w:val="000B2A62"/>
    <w:rsid w:val="000B3E3E"/>
    <w:rsid w:val="000B4043"/>
    <w:rsid w:val="000B625E"/>
    <w:rsid w:val="000B63BE"/>
    <w:rsid w:val="000B79CE"/>
    <w:rsid w:val="000C116D"/>
    <w:rsid w:val="000C238A"/>
    <w:rsid w:val="000C326E"/>
    <w:rsid w:val="000C3413"/>
    <w:rsid w:val="000C36F2"/>
    <w:rsid w:val="000C3BCE"/>
    <w:rsid w:val="000C575B"/>
    <w:rsid w:val="000C648F"/>
    <w:rsid w:val="000C7671"/>
    <w:rsid w:val="000C79C4"/>
    <w:rsid w:val="000D2C04"/>
    <w:rsid w:val="000D46AE"/>
    <w:rsid w:val="000D4802"/>
    <w:rsid w:val="000D4CB1"/>
    <w:rsid w:val="000D62A0"/>
    <w:rsid w:val="000E0E8C"/>
    <w:rsid w:val="000E1483"/>
    <w:rsid w:val="000E199C"/>
    <w:rsid w:val="000E6482"/>
    <w:rsid w:val="000E7441"/>
    <w:rsid w:val="000F0B1F"/>
    <w:rsid w:val="000F0C10"/>
    <w:rsid w:val="000F0E42"/>
    <w:rsid w:val="000F1439"/>
    <w:rsid w:val="000F1844"/>
    <w:rsid w:val="000F3A0D"/>
    <w:rsid w:val="000F6925"/>
    <w:rsid w:val="000F6ADA"/>
    <w:rsid w:val="000F7968"/>
    <w:rsid w:val="000F7D73"/>
    <w:rsid w:val="00100AAE"/>
    <w:rsid w:val="00102DD5"/>
    <w:rsid w:val="001032E0"/>
    <w:rsid w:val="00106281"/>
    <w:rsid w:val="00107DB5"/>
    <w:rsid w:val="0011061C"/>
    <w:rsid w:val="001108D2"/>
    <w:rsid w:val="0011133D"/>
    <w:rsid w:val="00112462"/>
    <w:rsid w:val="0011335F"/>
    <w:rsid w:val="00113A2C"/>
    <w:rsid w:val="00113AC2"/>
    <w:rsid w:val="001160FD"/>
    <w:rsid w:val="00116F8B"/>
    <w:rsid w:val="00117E25"/>
    <w:rsid w:val="0012006B"/>
    <w:rsid w:val="001203E8"/>
    <w:rsid w:val="00120764"/>
    <w:rsid w:val="00120A4A"/>
    <w:rsid w:val="0012188A"/>
    <w:rsid w:val="001238C6"/>
    <w:rsid w:val="00124F68"/>
    <w:rsid w:val="00125198"/>
    <w:rsid w:val="00130A8B"/>
    <w:rsid w:val="00130E64"/>
    <w:rsid w:val="001336E7"/>
    <w:rsid w:val="00134B22"/>
    <w:rsid w:val="001365FE"/>
    <w:rsid w:val="00137152"/>
    <w:rsid w:val="00137BAC"/>
    <w:rsid w:val="00142607"/>
    <w:rsid w:val="00144B9B"/>
    <w:rsid w:val="001469F1"/>
    <w:rsid w:val="0015047D"/>
    <w:rsid w:val="0015071A"/>
    <w:rsid w:val="00151D6F"/>
    <w:rsid w:val="001529F7"/>
    <w:rsid w:val="001535DB"/>
    <w:rsid w:val="00162146"/>
    <w:rsid w:val="00162815"/>
    <w:rsid w:val="0016412D"/>
    <w:rsid w:val="001648BA"/>
    <w:rsid w:val="001650DD"/>
    <w:rsid w:val="00165163"/>
    <w:rsid w:val="00170375"/>
    <w:rsid w:val="00170664"/>
    <w:rsid w:val="00172320"/>
    <w:rsid w:val="0017287D"/>
    <w:rsid w:val="00173396"/>
    <w:rsid w:val="001733D4"/>
    <w:rsid w:val="00173588"/>
    <w:rsid w:val="00174BE0"/>
    <w:rsid w:val="00175314"/>
    <w:rsid w:val="00175DF1"/>
    <w:rsid w:val="001778C8"/>
    <w:rsid w:val="001803B5"/>
    <w:rsid w:val="00180DDB"/>
    <w:rsid w:val="00181BDA"/>
    <w:rsid w:val="0018218A"/>
    <w:rsid w:val="00182AF5"/>
    <w:rsid w:val="00182F6F"/>
    <w:rsid w:val="0018329E"/>
    <w:rsid w:val="00183519"/>
    <w:rsid w:val="001837AD"/>
    <w:rsid w:val="001847E7"/>
    <w:rsid w:val="001852E6"/>
    <w:rsid w:val="00185704"/>
    <w:rsid w:val="001858D2"/>
    <w:rsid w:val="001859E1"/>
    <w:rsid w:val="00186418"/>
    <w:rsid w:val="00187BCD"/>
    <w:rsid w:val="001915D3"/>
    <w:rsid w:val="0019197F"/>
    <w:rsid w:val="001924F0"/>
    <w:rsid w:val="00192726"/>
    <w:rsid w:val="0019287C"/>
    <w:rsid w:val="00192AF8"/>
    <w:rsid w:val="0019344C"/>
    <w:rsid w:val="00196183"/>
    <w:rsid w:val="0019637E"/>
    <w:rsid w:val="00196BC5"/>
    <w:rsid w:val="0019758A"/>
    <w:rsid w:val="00197C20"/>
    <w:rsid w:val="001A0F02"/>
    <w:rsid w:val="001A42C8"/>
    <w:rsid w:val="001A5E1C"/>
    <w:rsid w:val="001A6944"/>
    <w:rsid w:val="001A7625"/>
    <w:rsid w:val="001A7B8C"/>
    <w:rsid w:val="001B1D6B"/>
    <w:rsid w:val="001B31E5"/>
    <w:rsid w:val="001B7F91"/>
    <w:rsid w:val="001C097B"/>
    <w:rsid w:val="001C17F5"/>
    <w:rsid w:val="001C266B"/>
    <w:rsid w:val="001C339A"/>
    <w:rsid w:val="001C3A57"/>
    <w:rsid w:val="001C3C88"/>
    <w:rsid w:val="001C4411"/>
    <w:rsid w:val="001C46E4"/>
    <w:rsid w:val="001C4D6A"/>
    <w:rsid w:val="001D0E59"/>
    <w:rsid w:val="001D1EAF"/>
    <w:rsid w:val="001D43FE"/>
    <w:rsid w:val="001D4EF4"/>
    <w:rsid w:val="001D6A39"/>
    <w:rsid w:val="001D7D04"/>
    <w:rsid w:val="001E008D"/>
    <w:rsid w:val="001E061C"/>
    <w:rsid w:val="001E205E"/>
    <w:rsid w:val="001E2062"/>
    <w:rsid w:val="001E2776"/>
    <w:rsid w:val="001E34E6"/>
    <w:rsid w:val="001E425D"/>
    <w:rsid w:val="001E4D72"/>
    <w:rsid w:val="001E61E9"/>
    <w:rsid w:val="001E62E4"/>
    <w:rsid w:val="001E696A"/>
    <w:rsid w:val="001E70F6"/>
    <w:rsid w:val="001F014E"/>
    <w:rsid w:val="001F0D61"/>
    <w:rsid w:val="001F2F0F"/>
    <w:rsid w:val="001F3F34"/>
    <w:rsid w:val="001F4306"/>
    <w:rsid w:val="001F553E"/>
    <w:rsid w:val="001F59DE"/>
    <w:rsid w:val="001F675E"/>
    <w:rsid w:val="001F7CA9"/>
    <w:rsid w:val="002006EC"/>
    <w:rsid w:val="00202509"/>
    <w:rsid w:val="002035D0"/>
    <w:rsid w:val="0020367C"/>
    <w:rsid w:val="002048EE"/>
    <w:rsid w:val="002050A2"/>
    <w:rsid w:val="0020579A"/>
    <w:rsid w:val="0020667E"/>
    <w:rsid w:val="00207B67"/>
    <w:rsid w:val="0021009C"/>
    <w:rsid w:val="00210634"/>
    <w:rsid w:val="00211F4F"/>
    <w:rsid w:val="00212554"/>
    <w:rsid w:val="00215A16"/>
    <w:rsid w:val="00215AA6"/>
    <w:rsid w:val="00216C54"/>
    <w:rsid w:val="00216C57"/>
    <w:rsid w:val="00217F1E"/>
    <w:rsid w:val="00221200"/>
    <w:rsid w:val="00221806"/>
    <w:rsid w:val="00222A06"/>
    <w:rsid w:val="002245F9"/>
    <w:rsid w:val="00232518"/>
    <w:rsid w:val="002340A6"/>
    <w:rsid w:val="00241B9F"/>
    <w:rsid w:val="0024362E"/>
    <w:rsid w:val="0024415B"/>
    <w:rsid w:val="0024469C"/>
    <w:rsid w:val="002461B6"/>
    <w:rsid w:val="00246D2C"/>
    <w:rsid w:val="00247391"/>
    <w:rsid w:val="00247AAD"/>
    <w:rsid w:val="00247EC8"/>
    <w:rsid w:val="00250116"/>
    <w:rsid w:val="002501B7"/>
    <w:rsid w:val="00250732"/>
    <w:rsid w:val="002511B5"/>
    <w:rsid w:val="002523CC"/>
    <w:rsid w:val="002566D5"/>
    <w:rsid w:val="0025673F"/>
    <w:rsid w:val="00257066"/>
    <w:rsid w:val="00257243"/>
    <w:rsid w:val="00257CFF"/>
    <w:rsid w:val="00263A8A"/>
    <w:rsid w:val="002641F6"/>
    <w:rsid w:val="00264BC7"/>
    <w:rsid w:val="002658EB"/>
    <w:rsid w:val="00265D62"/>
    <w:rsid w:val="0027115B"/>
    <w:rsid w:val="00271BDF"/>
    <w:rsid w:val="00272052"/>
    <w:rsid w:val="00272A61"/>
    <w:rsid w:val="0027399C"/>
    <w:rsid w:val="00273D22"/>
    <w:rsid w:val="00274338"/>
    <w:rsid w:val="00274E54"/>
    <w:rsid w:val="00276D49"/>
    <w:rsid w:val="0027756C"/>
    <w:rsid w:val="002776DF"/>
    <w:rsid w:val="002808B5"/>
    <w:rsid w:val="002810CB"/>
    <w:rsid w:val="002816C9"/>
    <w:rsid w:val="00281D7A"/>
    <w:rsid w:val="00281FDD"/>
    <w:rsid w:val="00283034"/>
    <w:rsid w:val="00284BF1"/>
    <w:rsid w:val="0028636C"/>
    <w:rsid w:val="002868AB"/>
    <w:rsid w:val="00287A57"/>
    <w:rsid w:val="00287F8C"/>
    <w:rsid w:val="00290B1A"/>
    <w:rsid w:val="00290F01"/>
    <w:rsid w:val="00291828"/>
    <w:rsid w:val="00291EF5"/>
    <w:rsid w:val="002931AF"/>
    <w:rsid w:val="00296B25"/>
    <w:rsid w:val="0029713E"/>
    <w:rsid w:val="002A043B"/>
    <w:rsid w:val="002A09B3"/>
    <w:rsid w:val="002A3689"/>
    <w:rsid w:val="002A3AA2"/>
    <w:rsid w:val="002A4620"/>
    <w:rsid w:val="002A4E3E"/>
    <w:rsid w:val="002A501F"/>
    <w:rsid w:val="002A5528"/>
    <w:rsid w:val="002A7A03"/>
    <w:rsid w:val="002B09F6"/>
    <w:rsid w:val="002B2892"/>
    <w:rsid w:val="002B2A03"/>
    <w:rsid w:val="002B2A63"/>
    <w:rsid w:val="002B2C8F"/>
    <w:rsid w:val="002B372B"/>
    <w:rsid w:val="002B3872"/>
    <w:rsid w:val="002B56B5"/>
    <w:rsid w:val="002B7DF2"/>
    <w:rsid w:val="002C22F8"/>
    <w:rsid w:val="002C39DC"/>
    <w:rsid w:val="002C3D69"/>
    <w:rsid w:val="002C744B"/>
    <w:rsid w:val="002C744F"/>
    <w:rsid w:val="002D2645"/>
    <w:rsid w:val="002D441F"/>
    <w:rsid w:val="002D45A3"/>
    <w:rsid w:val="002D5116"/>
    <w:rsid w:val="002D6C06"/>
    <w:rsid w:val="002D77C0"/>
    <w:rsid w:val="002E216D"/>
    <w:rsid w:val="002E3DB2"/>
    <w:rsid w:val="002E529C"/>
    <w:rsid w:val="002E5FF0"/>
    <w:rsid w:val="002E6CC5"/>
    <w:rsid w:val="002E7F2C"/>
    <w:rsid w:val="002F0CB5"/>
    <w:rsid w:val="002F0F3B"/>
    <w:rsid w:val="002F1C13"/>
    <w:rsid w:val="002F214B"/>
    <w:rsid w:val="002F2C7B"/>
    <w:rsid w:val="002F3749"/>
    <w:rsid w:val="002F37F3"/>
    <w:rsid w:val="002F38AF"/>
    <w:rsid w:val="002F51D2"/>
    <w:rsid w:val="002F58D3"/>
    <w:rsid w:val="00300054"/>
    <w:rsid w:val="00300FC7"/>
    <w:rsid w:val="00302647"/>
    <w:rsid w:val="00302B4C"/>
    <w:rsid w:val="00302EB4"/>
    <w:rsid w:val="00305351"/>
    <w:rsid w:val="00310F23"/>
    <w:rsid w:val="003113F1"/>
    <w:rsid w:val="00311E4E"/>
    <w:rsid w:val="003122A2"/>
    <w:rsid w:val="003127D5"/>
    <w:rsid w:val="00314552"/>
    <w:rsid w:val="00315270"/>
    <w:rsid w:val="00315DB4"/>
    <w:rsid w:val="003166CD"/>
    <w:rsid w:val="003201BB"/>
    <w:rsid w:val="003204F8"/>
    <w:rsid w:val="00321281"/>
    <w:rsid w:val="00323A8F"/>
    <w:rsid w:val="003248B7"/>
    <w:rsid w:val="00327896"/>
    <w:rsid w:val="00327986"/>
    <w:rsid w:val="0033153B"/>
    <w:rsid w:val="003322C3"/>
    <w:rsid w:val="00332F85"/>
    <w:rsid w:val="0033357D"/>
    <w:rsid w:val="00333900"/>
    <w:rsid w:val="00334632"/>
    <w:rsid w:val="003376A7"/>
    <w:rsid w:val="00340E9C"/>
    <w:rsid w:val="003417EC"/>
    <w:rsid w:val="00343214"/>
    <w:rsid w:val="00344904"/>
    <w:rsid w:val="003458C2"/>
    <w:rsid w:val="00350C46"/>
    <w:rsid w:val="00352600"/>
    <w:rsid w:val="0035296A"/>
    <w:rsid w:val="003529F3"/>
    <w:rsid w:val="00354383"/>
    <w:rsid w:val="00355936"/>
    <w:rsid w:val="0035799D"/>
    <w:rsid w:val="00360579"/>
    <w:rsid w:val="0036166B"/>
    <w:rsid w:val="00361D0B"/>
    <w:rsid w:val="00362C80"/>
    <w:rsid w:val="00362F1B"/>
    <w:rsid w:val="003650BD"/>
    <w:rsid w:val="00366E61"/>
    <w:rsid w:val="00367E3A"/>
    <w:rsid w:val="003710A9"/>
    <w:rsid w:val="003711BC"/>
    <w:rsid w:val="00371D08"/>
    <w:rsid w:val="0037393A"/>
    <w:rsid w:val="00375138"/>
    <w:rsid w:val="0037796D"/>
    <w:rsid w:val="00377C2B"/>
    <w:rsid w:val="003800B8"/>
    <w:rsid w:val="00381B84"/>
    <w:rsid w:val="00382FAA"/>
    <w:rsid w:val="0038300B"/>
    <w:rsid w:val="0038394D"/>
    <w:rsid w:val="003856B1"/>
    <w:rsid w:val="00385700"/>
    <w:rsid w:val="00385D5D"/>
    <w:rsid w:val="00386349"/>
    <w:rsid w:val="00386A2E"/>
    <w:rsid w:val="00387870"/>
    <w:rsid w:val="00387BC4"/>
    <w:rsid w:val="00390780"/>
    <w:rsid w:val="0039402B"/>
    <w:rsid w:val="003957C0"/>
    <w:rsid w:val="00396AEA"/>
    <w:rsid w:val="00396DCE"/>
    <w:rsid w:val="003A06FE"/>
    <w:rsid w:val="003A17B7"/>
    <w:rsid w:val="003A1A00"/>
    <w:rsid w:val="003A2E30"/>
    <w:rsid w:val="003A3CC3"/>
    <w:rsid w:val="003A4492"/>
    <w:rsid w:val="003A4DCD"/>
    <w:rsid w:val="003A6A03"/>
    <w:rsid w:val="003A7FEA"/>
    <w:rsid w:val="003B1870"/>
    <w:rsid w:val="003B1DCA"/>
    <w:rsid w:val="003B1DCE"/>
    <w:rsid w:val="003B1F83"/>
    <w:rsid w:val="003B2D48"/>
    <w:rsid w:val="003B40CF"/>
    <w:rsid w:val="003B669E"/>
    <w:rsid w:val="003B6994"/>
    <w:rsid w:val="003B730C"/>
    <w:rsid w:val="003B7F64"/>
    <w:rsid w:val="003C056C"/>
    <w:rsid w:val="003C096D"/>
    <w:rsid w:val="003C23BA"/>
    <w:rsid w:val="003C2485"/>
    <w:rsid w:val="003C37C0"/>
    <w:rsid w:val="003C5F88"/>
    <w:rsid w:val="003C6942"/>
    <w:rsid w:val="003C6C4D"/>
    <w:rsid w:val="003D0163"/>
    <w:rsid w:val="003D122B"/>
    <w:rsid w:val="003D1CDB"/>
    <w:rsid w:val="003D228A"/>
    <w:rsid w:val="003D3B03"/>
    <w:rsid w:val="003D40DA"/>
    <w:rsid w:val="003D5BDE"/>
    <w:rsid w:val="003D60DD"/>
    <w:rsid w:val="003D64EC"/>
    <w:rsid w:val="003E074F"/>
    <w:rsid w:val="003E10B1"/>
    <w:rsid w:val="003E1BA5"/>
    <w:rsid w:val="003E2540"/>
    <w:rsid w:val="003E26F0"/>
    <w:rsid w:val="003E2B0C"/>
    <w:rsid w:val="003E3908"/>
    <w:rsid w:val="003E41A0"/>
    <w:rsid w:val="003E693B"/>
    <w:rsid w:val="003E7282"/>
    <w:rsid w:val="003F0E31"/>
    <w:rsid w:val="003F1292"/>
    <w:rsid w:val="003F1368"/>
    <w:rsid w:val="003F1B58"/>
    <w:rsid w:val="003F1CE3"/>
    <w:rsid w:val="003F1FD6"/>
    <w:rsid w:val="003F252E"/>
    <w:rsid w:val="003F5363"/>
    <w:rsid w:val="00401FC4"/>
    <w:rsid w:val="004025AC"/>
    <w:rsid w:val="00405F5F"/>
    <w:rsid w:val="00406876"/>
    <w:rsid w:val="004106BB"/>
    <w:rsid w:val="00411A38"/>
    <w:rsid w:val="00412C65"/>
    <w:rsid w:val="004133D3"/>
    <w:rsid w:val="00413A6B"/>
    <w:rsid w:val="00413B61"/>
    <w:rsid w:val="00414347"/>
    <w:rsid w:val="00415226"/>
    <w:rsid w:val="00415C28"/>
    <w:rsid w:val="00417AEF"/>
    <w:rsid w:val="00421200"/>
    <w:rsid w:val="004218D0"/>
    <w:rsid w:val="00421D75"/>
    <w:rsid w:val="00422BBC"/>
    <w:rsid w:val="004231B1"/>
    <w:rsid w:val="004239E8"/>
    <w:rsid w:val="00424264"/>
    <w:rsid w:val="00424C6C"/>
    <w:rsid w:val="0042690D"/>
    <w:rsid w:val="004279EF"/>
    <w:rsid w:val="00427CA7"/>
    <w:rsid w:val="00427F87"/>
    <w:rsid w:val="00430B7C"/>
    <w:rsid w:val="00432F8C"/>
    <w:rsid w:val="00433A43"/>
    <w:rsid w:val="00434698"/>
    <w:rsid w:val="00434F26"/>
    <w:rsid w:val="00435385"/>
    <w:rsid w:val="00435986"/>
    <w:rsid w:val="004377FA"/>
    <w:rsid w:val="00437FBB"/>
    <w:rsid w:val="0044006A"/>
    <w:rsid w:val="004410B3"/>
    <w:rsid w:val="00441222"/>
    <w:rsid w:val="00444172"/>
    <w:rsid w:val="00445ACD"/>
    <w:rsid w:val="00445BC9"/>
    <w:rsid w:val="00446178"/>
    <w:rsid w:val="00446DCF"/>
    <w:rsid w:val="00450A60"/>
    <w:rsid w:val="00450CCE"/>
    <w:rsid w:val="004515BC"/>
    <w:rsid w:val="00455180"/>
    <w:rsid w:val="004552E4"/>
    <w:rsid w:val="00456019"/>
    <w:rsid w:val="00456DE7"/>
    <w:rsid w:val="0045708B"/>
    <w:rsid w:val="004570B5"/>
    <w:rsid w:val="00457333"/>
    <w:rsid w:val="00460858"/>
    <w:rsid w:val="00460C5F"/>
    <w:rsid w:val="00462A84"/>
    <w:rsid w:val="00463B8A"/>
    <w:rsid w:val="00464609"/>
    <w:rsid w:val="00465048"/>
    <w:rsid w:val="00466873"/>
    <w:rsid w:val="00472068"/>
    <w:rsid w:val="004724EB"/>
    <w:rsid w:val="00475E7F"/>
    <w:rsid w:val="00476839"/>
    <w:rsid w:val="00476AAB"/>
    <w:rsid w:val="004773EC"/>
    <w:rsid w:val="00477BB3"/>
    <w:rsid w:val="004811AC"/>
    <w:rsid w:val="00481323"/>
    <w:rsid w:val="00481A5C"/>
    <w:rsid w:val="00483784"/>
    <w:rsid w:val="00484411"/>
    <w:rsid w:val="00484881"/>
    <w:rsid w:val="00484CDD"/>
    <w:rsid w:val="0048571F"/>
    <w:rsid w:val="00485A9A"/>
    <w:rsid w:val="00486AC1"/>
    <w:rsid w:val="00487E2E"/>
    <w:rsid w:val="00490584"/>
    <w:rsid w:val="0049093D"/>
    <w:rsid w:val="0049275B"/>
    <w:rsid w:val="0049572C"/>
    <w:rsid w:val="0049584D"/>
    <w:rsid w:val="004A00A2"/>
    <w:rsid w:val="004A0A90"/>
    <w:rsid w:val="004A0F1C"/>
    <w:rsid w:val="004A228A"/>
    <w:rsid w:val="004A2B44"/>
    <w:rsid w:val="004A3C14"/>
    <w:rsid w:val="004A49DC"/>
    <w:rsid w:val="004A4CE7"/>
    <w:rsid w:val="004A5391"/>
    <w:rsid w:val="004A5767"/>
    <w:rsid w:val="004A585D"/>
    <w:rsid w:val="004A5B2F"/>
    <w:rsid w:val="004A5CBE"/>
    <w:rsid w:val="004A75AD"/>
    <w:rsid w:val="004A77AE"/>
    <w:rsid w:val="004B0CEA"/>
    <w:rsid w:val="004B1B13"/>
    <w:rsid w:val="004B1F58"/>
    <w:rsid w:val="004B21F3"/>
    <w:rsid w:val="004B4521"/>
    <w:rsid w:val="004B4A38"/>
    <w:rsid w:val="004B5623"/>
    <w:rsid w:val="004B5DFE"/>
    <w:rsid w:val="004B691F"/>
    <w:rsid w:val="004B6BAA"/>
    <w:rsid w:val="004C16BD"/>
    <w:rsid w:val="004C4082"/>
    <w:rsid w:val="004C45E2"/>
    <w:rsid w:val="004C48CC"/>
    <w:rsid w:val="004C4AAF"/>
    <w:rsid w:val="004C4B13"/>
    <w:rsid w:val="004C56A0"/>
    <w:rsid w:val="004C6C12"/>
    <w:rsid w:val="004C6D06"/>
    <w:rsid w:val="004C78C3"/>
    <w:rsid w:val="004C7B46"/>
    <w:rsid w:val="004D000F"/>
    <w:rsid w:val="004D058D"/>
    <w:rsid w:val="004D1C4E"/>
    <w:rsid w:val="004D3625"/>
    <w:rsid w:val="004D3B64"/>
    <w:rsid w:val="004D40D8"/>
    <w:rsid w:val="004D432E"/>
    <w:rsid w:val="004D43FB"/>
    <w:rsid w:val="004D4637"/>
    <w:rsid w:val="004D4961"/>
    <w:rsid w:val="004D4F2F"/>
    <w:rsid w:val="004D5FA1"/>
    <w:rsid w:val="004D74C4"/>
    <w:rsid w:val="004E115D"/>
    <w:rsid w:val="004E12E3"/>
    <w:rsid w:val="004E13EC"/>
    <w:rsid w:val="004E1B5B"/>
    <w:rsid w:val="004E2727"/>
    <w:rsid w:val="004E28F8"/>
    <w:rsid w:val="004E64BF"/>
    <w:rsid w:val="004E79FF"/>
    <w:rsid w:val="004F3CF0"/>
    <w:rsid w:val="004F3DB7"/>
    <w:rsid w:val="004F50AD"/>
    <w:rsid w:val="004F765B"/>
    <w:rsid w:val="004F796F"/>
    <w:rsid w:val="00500868"/>
    <w:rsid w:val="00500A1E"/>
    <w:rsid w:val="00500D85"/>
    <w:rsid w:val="00501108"/>
    <w:rsid w:val="00502373"/>
    <w:rsid w:val="00503108"/>
    <w:rsid w:val="00503427"/>
    <w:rsid w:val="0050476B"/>
    <w:rsid w:val="0050514D"/>
    <w:rsid w:val="005056F6"/>
    <w:rsid w:val="00507150"/>
    <w:rsid w:val="00510A69"/>
    <w:rsid w:val="00510C1C"/>
    <w:rsid w:val="00511C55"/>
    <w:rsid w:val="005123CA"/>
    <w:rsid w:val="0051512B"/>
    <w:rsid w:val="00515148"/>
    <w:rsid w:val="00516783"/>
    <w:rsid w:val="00517036"/>
    <w:rsid w:val="00520762"/>
    <w:rsid w:val="005226BE"/>
    <w:rsid w:val="00524C6E"/>
    <w:rsid w:val="00527086"/>
    <w:rsid w:val="00530472"/>
    <w:rsid w:val="00530CA5"/>
    <w:rsid w:val="00532572"/>
    <w:rsid w:val="00533C85"/>
    <w:rsid w:val="00536098"/>
    <w:rsid w:val="00536A35"/>
    <w:rsid w:val="00537932"/>
    <w:rsid w:val="005409E7"/>
    <w:rsid w:val="00542A8E"/>
    <w:rsid w:val="00543DF6"/>
    <w:rsid w:val="00546D35"/>
    <w:rsid w:val="005502C0"/>
    <w:rsid w:val="00551D73"/>
    <w:rsid w:val="00552635"/>
    <w:rsid w:val="00552D07"/>
    <w:rsid w:val="005551BA"/>
    <w:rsid w:val="00555D4B"/>
    <w:rsid w:val="005600FE"/>
    <w:rsid w:val="0056172B"/>
    <w:rsid w:val="00561E83"/>
    <w:rsid w:val="00562F0A"/>
    <w:rsid w:val="0056348F"/>
    <w:rsid w:val="00563970"/>
    <w:rsid w:val="0056422A"/>
    <w:rsid w:val="005652E0"/>
    <w:rsid w:val="005667DD"/>
    <w:rsid w:val="005707C4"/>
    <w:rsid w:val="00570CFB"/>
    <w:rsid w:val="005741E7"/>
    <w:rsid w:val="00574A34"/>
    <w:rsid w:val="00574A97"/>
    <w:rsid w:val="00575283"/>
    <w:rsid w:val="0057588A"/>
    <w:rsid w:val="00576C25"/>
    <w:rsid w:val="00576ED1"/>
    <w:rsid w:val="005778F0"/>
    <w:rsid w:val="0058128A"/>
    <w:rsid w:val="00582DD4"/>
    <w:rsid w:val="0058370A"/>
    <w:rsid w:val="00586821"/>
    <w:rsid w:val="00587414"/>
    <w:rsid w:val="005879B9"/>
    <w:rsid w:val="0059347D"/>
    <w:rsid w:val="00594061"/>
    <w:rsid w:val="00594421"/>
    <w:rsid w:val="00596768"/>
    <w:rsid w:val="0059680F"/>
    <w:rsid w:val="00597385"/>
    <w:rsid w:val="00597DE0"/>
    <w:rsid w:val="005A0801"/>
    <w:rsid w:val="005A15BB"/>
    <w:rsid w:val="005A18E9"/>
    <w:rsid w:val="005A261A"/>
    <w:rsid w:val="005A4190"/>
    <w:rsid w:val="005A5543"/>
    <w:rsid w:val="005A5839"/>
    <w:rsid w:val="005A6601"/>
    <w:rsid w:val="005A6A9C"/>
    <w:rsid w:val="005A733D"/>
    <w:rsid w:val="005A7369"/>
    <w:rsid w:val="005A749D"/>
    <w:rsid w:val="005B0D02"/>
    <w:rsid w:val="005B0DBC"/>
    <w:rsid w:val="005B1265"/>
    <w:rsid w:val="005B2525"/>
    <w:rsid w:val="005B2D1F"/>
    <w:rsid w:val="005B39FF"/>
    <w:rsid w:val="005B5F26"/>
    <w:rsid w:val="005C024E"/>
    <w:rsid w:val="005C0FC6"/>
    <w:rsid w:val="005C2518"/>
    <w:rsid w:val="005C4435"/>
    <w:rsid w:val="005C4B24"/>
    <w:rsid w:val="005C4BAB"/>
    <w:rsid w:val="005C4D24"/>
    <w:rsid w:val="005C6CA3"/>
    <w:rsid w:val="005D2A56"/>
    <w:rsid w:val="005D364E"/>
    <w:rsid w:val="005D4E19"/>
    <w:rsid w:val="005D5256"/>
    <w:rsid w:val="005E0C81"/>
    <w:rsid w:val="005E1CCD"/>
    <w:rsid w:val="005E1E0A"/>
    <w:rsid w:val="005E23A3"/>
    <w:rsid w:val="005E2984"/>
    <w:rsid w:val="005E2B7D"/>
    <w:rsid w:val="005E4BBF"/>
    <w:rsid w:val="005E5300"/>
    <w:rsid w:val="005E5F1A"/>
    <w:rsid w:val="005E6B84"/>
    <w:rsid w:val="005F033E"/>
    <w:rsid w:val="005F0496"/>
    <w:rsid w:val="005F0526"/>
    <w:rsid w:val="005F114A"/>
    <w:rsid w:val="005F1566"/>
    <w:rsid w:val="005F179D"/>
    <w:rsid w:val="005F3649"/>
    <w:rsid w:val="005F3B85"/>
    <w:rsid w:val="005F59D8"/>
    <w:rsid w:val="005F6674"/>
    <w:rsid w:val="005F6AF3"/>
    <w:rsid w:val="00602B2C"/>
    <w:rsid w:val="006047DA"/>
    <w:rsid w:val="00604D54"/>
    <w:rsid w:val="00605304"/>
    <w:rsid w:val="006068BD"/>
    <w:rsid w:val="006075D1"/>
    <w:rsid w:val="006076E9"/>
    <w:rsid w:val="00610E71"/>
    <w:rsid w:val="00611C07"/>
    <w:rsid w:val="00612FB8"/>
    <w:rsid w:val="00613203"/>
    <w:rsid w:val="00613867"/>
    <w:rsid w:val="0061777A"/>
    <w:rsid w:val="00617C92"/>
    <w:rsid w:val="006202FA"/>
    <w:rsid w:val="0062125C"/>
    <w:rsid w:val="006218C2"/>
    <w:rsid w:val="00623616"/>
    <w:rsid w:val="006239DB"/>
    <w:rsid w:val="00626F5B"/>
    <w:rsid w:val="006304C1"/>
    <w:rsid w:val="00630CE1"/>
    <w:rsid w:val="006310F9"/>
    <w:rsid w:val="006328E2"/>
    <w:rsid w:val="00632DB9"/>
    <w:rsid w:val="006338AA"/>
    <w:rsid w:val="006350FE"/>
    <w:rsid w:val="00637DF3"/>
    <w:rsid w:val="006401C8"/>
    <w:rsid w:val="0064202F"/>
    <w:rsid w:val="006424F3"/>
    <w:rsid w:val="0064374A"/>
    <w:rsid w:val="00645086"/>
    <w:rsid w:val="00645EA0"/>
    <w:rsid w:val="00646658"/>
    <w:rsid w:val="00646722"/>
    <w:rsid w:val="00646908"/>
    <w:rsid w:val="00647281"/>
    <w:rsid w:val="006476AA"/>
    <w:rsid w:val="006506DC"/>
    <w:rsid w:val="006507D4"/>
    <w:rsid w:val="00650D18"/>
    <w:rsid w:val="00650EC5"/>
    <w:rsid w:val="006511E0"/>
    <w:rsid w:val="00652F65"/>
    <w:rsid w:val="006537CF"/>
    <w:rsid w:val="006579EA"/>
    <w:rsid w:val="006604B4"/>
    <w:rsid w:val="00662A4E"/>
    <w:rsid w:val="006633E4"/>
    <w:rsid w:val="00663676"/>
    <w:rsid w:val="00664AB3"/>
    <w:rsid w:val="00664EAE"/>
    <w:rsid w:val="00665154"/>
    <w:rsid w:val="00666DF0"/>
    <w:rsid w:val="006700E4"/>
    <w:rsid w:val="00670159"/>
    <w:rsid w:val="00671008"/>
    <w:rsid w:val="006714C0"/>
    <w:rsid w:val="00671B2E"/>
    <w:rsid w:val="00672AD4"/>
    <w:rsid w:val="006739E9"/>
    <w:rsid w:val="006743BB"/>
    <w:rsid w:val="0067467D"/>
    <w:rsid w:val="00676430"/>
    <w:rsid w:val="006778BD"/>
    <w:rsid w:val="006812C4"/>
    <w:rsid w:val="006826F8"/>
    <w:rsid w:val="00682F59"/>
    <w:rsid w:val="0068357B"/>
    <w:rsid w:val="00683BF1"/>
    <w:rsid w:val="00684392"/>
    <w:rsid w:val="006844B7"/>
    <w:rsid w:val="00684BA7"/>
    <w:rsid w:val="006855C6"/>
    <w:rsid w:val="00686BE9"/>
    <w:rsid w:val="0068734F"/>
    <w:rsid w:val="00687CF6"/>
    <w:rsid w:val="00690DA7"/>
    <w:rsid w:val="006945C8"/>
    <w:rsid w:val="006946C5"/>
    <w:rsid w:val="00694A0C"/>
    <w:rsid w:val="00695677"/>
    <w:rsid w:val="006963B6"/>
    <w:rsid w:val="006964F3"/>
    <w:rsid w:val="00696A58"/>
    <w:rsid w:val="00697555"/>
    <w:rsid w:val="006A2A5E"/>
    <w:rsid w:val="006A3284"/>
    <w:rsid w:val="006A54C7"/>
    <w:rsid w:val="006A65EC"/>
    <w:rsid w:val="006B19C9"/>
    <w:rsid w:val="006B2122"/>
    <w:rsid w:val="006B2256"/>
    <w:rsid w:val="006B303B"/>
    <w:rsid w:val="006B3C7B"/>
    <w:rsid w:val="006B3F79"/>
    <w:rsid w:val="006B474C"/>
    <w:rsid w:val="006B4FBD"/>
    <w:rsid w:val="006B5FFF"/>
    <w:rsid w:val="006B64F1"/>
    <w:rsid w:val="006B7D2A"/>
    <w:rsid w:val="006C1C42"/>
    <w:rsid w:val="006C2228"/>
    <w:rsid w:val="006C2F37"/>
    <w:rsid w:val="006C3B9A"/>
    <w:rsid w:val="006C556E"/>
    <w:rsid w:val="006D1150"/>
    <w:rsid w:val="006D267E"/>
    <w:rsid w:val="006D342C"/>
    <w:rsid w:val="006D36AF"/>
    <w:rsid w:val="006D5A1A"/>
    <w:rsid w:val="006D6BB7"/>
    <w:rsid w:val="006D74E9"/>
    <w:rsid w:val="006E02BF"/>
    <w:rsid w:val="006E062A"/>
    <w:rsid w:val="006E0B50"/>
    <w:rsid w:val="006E2D23"/>
    <w:rsid w:val="006E41AA"/>
    <w:rsid w:val="006E45B4"/>
    <w:rsid w:val="006E4F9D"/>
    <w:rsid w:val="006E66C2"/>
    <w:rsid w:val="006E7AE5"/>
    <w:rsid w:val="006E7E1F"/>
    <w:rsid w:val="006F25CA"/>
    <w:rsid w:val="006F79C4"/>
    <w:rsid w:val="006F7EA9"/>
    <w:rsid w:val="006F7F25"/>
    <w:rsid w:val="00704032"/>
    <w:rsid w:val="007067CB"/>
    <w:rsid w:val="00707481"/>
    <w:rsid w:val="00707EAD"/>
    <w:rsid w:val="00707F26"/>
    <w:rsid w:val="007105B1"/>
    <w:rsid w:val="00710C4B"/>
    <w:rsid w:val="00717AB8"/>
    <w:rsid w:val="007204D0"/>
    <w:rsid w:val="00723672"/>
    <w:rsid w:val="0072525E"/>
    <w:rsid w:val="007253B0"/>
    <w:rsid w:val="00726968"/>
    <w:rsid w:val="00730917"/>
    <w:rsid w:val="00730B45"/>
    <w:rsid w:val="0073173E"/>
    <w:rsid w:val="00733CCF"/>
    <w:rsid w:val="007341DD"/>
    <w:rsid w:val="0073450E"/>
    <w:rsid w:val="00737718"/>
    <w:rsid w:val="00740422"/>
    <w:rsid w:val="007452C6"/>
    <w:rsid w:val="007476CB"/>
    <w:rsid w:val="00751F15"/>
    <w:rsid w:val="00752B8D"/>
    <w:rsid w:val="0075334A"/>
    <w:rsid w:val="00753FD5"/>
    <w:rsid w:val="00754246"/>
    <w:rsid w:val="007549B7"/>
    <w:rsid w:val="007613D4"/>
    <w:rsid w:val="007661DC"/>
    <w:rsid w:val="00766F62"/>
    <w:rsid w:val="007675AA"/>
    <w:rsid w:val="0076799F"/>
    <w:rsid w:val="00775888"/>
    <w:rsid w:val="00775AFA"/>
    <w:rsid w:val="00776650"/>
    <w:rsid w:val="00776C72"/>
    <w:rsid w:val="007809F7"/>
    <w:rsid w:val="007845A4"/>
    <w:rsid w:val="007846E4"/>
    <w:rsid w:val="007853B4"/>
    <w:rsid w:val="00785812"/>
    <w:rsid w:val="0078747A"/>
    <w:rsid w:val="00787DE9"/>
    <w:rsid w:val="00791D5E"/>
    <w:rsid w:val="007929FD"/>
    <w:rsid w:val="00792D0A"/>
    <w:rsid w:val="007930EE"/>
    <w:rsid w:val="00793DE5"/>
    <w:rsid w:val="007940CE"/>
    <w:rsid w:val="0079603E"/>
    <w:rsid w:val="0079679D"/>
    <w:rsid w:val="007971AB"/>
    <w:rsid w:val="00797ABB"/>
    <w:rsid w:val="00797BA4"/>
    <w:rsid w:val="007A03E0"/>
    <w:rsid w:val="007A0486"/>
    <w:rsid w:val="007A5D59"/>
    <w:rsid w:val="007A64FB"/>
    <w:rsid w:val="007A6860"/>
    <w:rsid w:val="007A7B0D"/>
    <w:rsid w:val="007B4A4C"/>
    <w:rsid w:val="007B5E17"/>
    <w:rsid w:val="007B6BE1"/>
    <w:rsid w:val="007B7DB2"/>
    <w:rsid w:val="007C00E3"/>
    <w:rsid w:val="007C07C6"/>
    <w:rsid w:val="007C0D99"/>
    <w:rsid w:val="007C213A"/>
    <w:rsid w:val="007C22C6"/>
    <w:rsid w:val="007C283F"/>
    <w:rsid w:val="007C322A"/>
    <w:rsid w:val="007C42CA"/>
    <w:rsid w:val="007C4AFD"/>
    <w:rsid w:val="007C547E"/>
    <w:rsid w:val="007C5580"/>
    <w:rsid w:val="007C584B"/>
    <w:rsid w:val="007C675F"/>
    <w:rsid w:val="007C7E3B"/>
    <w:rsid w:val="007D23ED"/>
    <w:rsid w:val="007D3E88"/>
    <w:rsid w:val="007D462E"/>
    <w:rsid w:val="007D6255"/>
    <w:rsid w:val="007D6F28"/>
    <w:rsid w:val="007E1E57"/>
    <w:rsid w:val="007E3CBD"/>
    <w:rsid w:val="007E4399"/>
    <w:rsid w:val="007E449A"/>
    <w:rsid w:val="007E4C5C"/>
    <w:rsid w:val="007E52CC"/>
    <w:rsid w:val="007E791F"/>
    <w:rsid w:val="007E7BB4"/>
    <w:rsid w:val="007F3A54"/>
    <w:rsid w:val="007F6888"/>
    <w:rsid w:val="007F720E"/>
    <w:rsid w:val="007F79E6"/>
    <w:rsid w:val="00800766"/>
    <w:rsid w:val="00803918"/>
    <w:rsid w:val="008066D2"/>
    <w:rsid w:val="0080719A"/>
    <w:rsid w:val="00811210"/>
    <w:rsid w:val="00812C5A"/>
    <w:rsid w:val="00813007"/>
    <w:rsid w:val="00813A02"/>
    <w:rsid w:val="00814837"/>
    <w:rsid w:val="00814845"/>
    <w:rsid w:val="00815ADC"/>
    <w:rsid w:val="00815F42"/>
    <w:rsid w:val="00816F6F"/>
    <w:rsid w:val="00821C94"/>
    <w:rsid w:val="00822770"/>
    <w:rsid w:val="00823968"/>
    <w:rsid w:val="00823993"/>
    <w:rsid w:val="0082418F"/>
    <w:rsid w:val="00825E51"/>
    <w:rsid w:val="008265EC"/>
    <w:rsid w:val="008267B7"/>
    <w:rsid w:val="00826E4C"/>
    <w:rsid w:val="00831755"/>
    <w:rsid w:val="00832001"/>
    <w:rsid w:val="00832D41"/>
    <w:rsid w:val="00832D70"/>
    <w:rsid w:val="008345A2"/>
    <w:rsid w:val="0083496D"/>
    <w:rsid w:val="0083508B"/>
    <w:rsid w:val="008355A7"/>
    <w:rsid w:val="00835852"/>
    <w:rsid w:val="00840AC7"/>
    <w:rsid w:val="00840D96"/>
    <w:rsid w:val="008411B1"/>
    <w:rsid w:val="00843ABB"/>
    <w:rsid w:val="00844691"/>
    <w:rsid w:val="00844AB4"/>
    <w:rsid w:val="008467CA"/>
    <w:rsid w:val="008504EB"/>
    <w:rsid w:val="00850F2B"/>
    <w:rsid w:val="00851190"/>
    <w:rsid w:val="008515C3"/>
    <w:rsid w:val="008522E1"/>
    <w:rsid w:val="008537C6"/>
    <w:rsid w:val="00853E43"/>
    <w:rsid w:val="00854499"/>
    <w:rsid w:val="0085708D"/>
    <w:rsid w:val="0085771A"/>
    <w:rsid w:val="008600E8"/>
    <w:rsid w:val="008606A7"/>
    <w:rsid w:val="00861994"/>
    <w:rsid w:val="00861DA9"/>
    <w:rsid w:val="0086270B"/>
    <w:rsid w:val="00865023"/>
    <w:rsid w:val="008659CB"/>
    <w:rsid w:val="008676E5"/>
    <w:rsid w:val="008678D1"/>
    <w:rsid w:val="00870776"/>
    <w:rsid w:val="008714C3"/>
    <w:rsid w:val="00872335"/>
    <w:rsid w:val="00873570"/>
    <w:rsid w:val="00874FC5"/>
    <w:rsid w:val="0087507B"/>
    <w:rsid w:val="008812F2"/>
    <w:rsid w:val="00881479"/>
    <w:rsid w:val="00881562"/>
    <w:rsid w:val="008867E6"/>
    <w:rsid w:val="00890B42"/>
    <w:rsid w:val="008918FD"/>
    <w:rsid w:val="00891CE4"/>
    <w:rsid w:val="008922BF"/>
    <w:rsid w:val="00892800"/>
    <w:rsid w:val="00893CA4"/>
    <w:rsid w:val="00893CD2"/>
    <w:rsid w:val="00893E31"/>
    <w:rsid w:val="0089545C"/>
    <w:rsid w:val="00895BAA"/>
    <w:rsid w:val="00895F55"/>
    <w:rsid w:val="00896E84"/>
    <w:rsid w:val="00897A21"/>
    <w:rsid w:val="008A0148"/>
    <w:rsid w:val="008A0590"/>
    <w:rsid w:val="008A101B"/>
    <w:rsid w:val="008A34C2"/>
    <w:rsid w:val="008A4864"/>
    <w:rsid w:val="008A4A06"/>
    <w:rsid w:val="008A4E4D"/>
    <w:rsid w:val="008A56DA"/>
    <w:rsid w:val="008A7C01"/>
    <w:rsid w:val="008B2305"/>
    <w:rsid w:val="008B2F22"/>
    <w:rsid w:val="008B3AC2"/>
    <w:rsid w:val="008B44A8"/>
    <w:rsid w:val="008B47AC"/>
    <w:rsid w:val="008B76A0"/>
    <w:rsid w:val="008B7F20"/>
    <w:rsid w:val="008C041D"/>
    <w:rsid w:val="008C191C"/>
    <w:rsid w:val="008C1A4B"/>
    <w:rsid w:val="008C1E58"/>
    <w:rsid w:val="008C386C"/>
    <w:rsid w:val="008C3884"/>
    <w:rsid w:val="008C415A"/>
    <w:rsid w:val="008C5911"/>
    <w:rsid w:val="008C5B05"/>
    <w:rsid w:val="008C66CC"/>
    <w:rsid w:val="008C6D25"/>
    <w:rsid w:val="008D282C"/>
    <w:rsid w:val="008D2AD8"/>
    <w:rsid w:val="008D3205"/>
    <w:rsid w:val="008D329D"/>
    <w:rsid w:val="008D37B8"/>
    <w:rsid w:val="008D4DD6"/>
    <w:rsid w:val="008D575A"/>
    <w:rsid w:val="008D5C90"/>
    <w:rsid w:val="008D5D6F"/>
    <w:rsid w:val="008D5EF9"/>
    <w:rsid w:val="008D6C9E"/>
    <w:rsid w:val="008D74B0"/>
    <w:rsid w:val="008E19A3"/>
    <w:rsid w:val="008E1E7F"/>
    <w:rsid w:val="008E29C8"/>
    <w:rsid w:val="008E7A83"/>
    <w:rsid w:val="008E7B4D"/>
    <w:rsid w:val="008F038B"/>
    <w:rsid w:val="008F0D32"/>
    <w:rsid w:val="008F2455"/>
    <w:rsid w:val="008F2A04"/>
    <w:rsid w:val="008F2AF4"/>
    <w:rsid w:val="008F6499"/>
    <w:rsid w:val="00900300"/>
    <w:rsid w:val="00902C75"/>
    <w:rsid w:val="00903511"/>
    <w:rsid w:val="00910875"/>
    <w:rsid w:val="00914231"/>
    <w:rsid w:val="00914B54"/>
    <w:rsid w:val="00915007"/>
    <w:rsid w:val="0092046B"/>
    <w:rsid w:val="00920D67"/>
    <w:rsid w:val="0092122F"/>
    <w:rsid w:val="009233E3"/>
    <w:rsid w:val="00923ABB"/>
    <w:rsid w:val="00923CD4"/>
    <w:rsid w:val="009266A4"/>
    <w:rsid w:val="009274F0"/>
    <w:rsid w:val="0092781E"/>
    <w:rsid w:val="00927EB9"/>
    <w:rsid w:val="009300B0"/>
    <w:rsid w:val="00931DA4"/>
    <w:rsid w:val="00933665"/>
    <w:rsid w:val="00934B66"/>
    <w:rsid w:val="00934BB6"/>
    <w:rsid w:val="009366D2"/>
    <w:rsid w:val="00937CFC"/>
    <w:rsid w:val="0094274E"/>
    <w:rsid w:val="0094336C"/>
    <w:rsid w:val="009442AB"/>
    <w:rsid w:val="009442AC"/>
    <w:rsid w:val="00947361"/>
    <w:rsid w:val="00947F7B"/>
    <w:rsid w:val="009505B8"/>
    <w:rsid w:val="00950CC1"/>
    <w:rsid w:val="00952DE8"/>
    <w:rsid w:val="00953FDC"/>
    <w:rsid w:val="009552AB"/>
    <w:rsid w:val="009559BA"/>
    <w:rsid w:val="00955DB7"/>
    <w:rsid w:val="00955E43"/>
    <w:rsid w:val="009569B8"/>
    <w:rsid w:val="009627F9"/>
    <w:rsid w:val="00962BB8"/>
    <w:rsid w:val="00963C90"/>
    <w:rsid w:val="00964EE0"/>
    <w:rsid w:val="00965A9C"/>
    <w:rsid w:val="009660CF"/>
    <w:rsid w:val="00966609"/>
    <w:rsid w:val="00967015"/>
    <w:rsid w:val="0097044F"/>
    <w:rsid w:val="00971871"/>
    <w:rsid w:val="00972D7B"/>
    <w:rsid w:val="009741F1"/>
    <w:rsid w:val="00975119"/>
    <w:rsid w:val="00976761"/>
    <w:rsid w:val="00977998"/>
    <w:rsid w:val="00977C12"/>
    <w:rsid w:val="0098043C"/>
    <w:rsid w:val="009810EE"/>
    <w:rsid w:val="0098368F"/>
    <w:rsid w:val="00983C88"/>
    <w:rsid w:val="0098498F"/>
    <w:rsid w:val="00986765"/>
    <w:rsid w:val="00987C4E"/>
    <w:rsid w:val="00990D38"/>
    <w:rsid w:val="009922AD"/>
    <w:rsid w:val="00992728"/>
    <w:rsid w:val="00992987"/>
    <w:rsid w:val="00992E4E"/>
    <w:rsid w:val="00993118"/>
    <w:rsid w:val="00995AAC"/>
    <w:rsid w:val="00997B23"/>
    <w:rsid w:val="009A0ACE"/>
    <w:rsid w:val="009A4704"/>
    <w:rsid w:val="009A4CF6"/>
    <w:rsid w:val="009A5AE3"/>
    <w:rsid w:val="009A5DF9"/>
    <w:rsid w:val="009A720D"/>
    <w:rsid w:val="009A7B16"/>
    <w:rsid w:val="009B0707"/>
    <w:rsid w:val="009B21B4"/>
    <w:rsid w:val="009B22A1"/>
    <w:rsid w:val="009B3A1C"/>
    <w:rsid w:val="009B4DFB"/>
    <w:rsid w:val="009B53F1"/>
    <w:rsid w:val="009B6ED7"/>
    <w:rsid w:val="009C0784"/>
    <w:rsid w:val="009C17CC"/>
    <w:rsid w:val="009C2EFA"/>
    <w:rsid w:val="009C4E7A"/>
    <w:rsid w:val="009C4FE9"/>
    <w:rsid w:val="009C7299"/>
    <w:rsid w:val="009D14E1"/>
    <w:rsid w:val="009D15BF"/>
    <w:rsid w:val="009D174E"/>
    <w:rsid w:val="009D2C14"/>
    <w:rsid w:val="009D2F01"/>
    <w:rsid w:val="009D6CF3"/>
    <w:rsid w:val="009D6EAD"/>
    <w:rsid w:val="009D770C"/>
    <w:rsid w:val="009E0FF0"/>
    <w:rsid w:val="009E11C4"/>
    <w:rsid w:val="009E24F5"/>
    <w:rsid w:val="009E283F"/>
    <w:rsid w:val="009E3C73"/>
    <w:rsid w:val="009E3EDC"/>
    <w:rsid w:val="009E414D"/>
    <w:rsid w:val="009E7A5F"/>
    <w:rsid w:val="009E7FFC"/>
    <w:rsid w:val="009F0547"/>
    <w:rsid w:val="009F0F80"/>
    <w:rsid w:val="009F47CA"/>
    <w:rsid w:val="009F4969"/>
    <w:rsid w:val="009F4CFC"/>
    <w:rsid w:val="009F6DF6"/>
    <w:rsid w:val="00A01983"/>
    <w:rsid w:val="00A03C5F"/>
    <w:rsid w:val="00A049C7"/>
    <w:rsid w:val="00A072A9"/>
    <w:rsid w:val="00A07E33"/>
    <w:rsid w:val="00A126CA"/>
    <w:rsid w:val="00A12B14"/>
    <w:rsid w:val="00A12B34"/>
    <w:rsid w:val="00A201BB"/>
    <w:rsid w:val="00A207C7"/>
    <w:rsid w:val="00A2084D"/>
    <w:rsid w:val="00A2311A"/>
    <w:rsid w:val="00A23C1F"/>
    <w:rsid w:val="00A26AE3"/>
    <w:rsid w:val="00A279F8"/>
    <w:rsid w:val="00A30889"/>
    <w:rsid w:val="00A30C23"/>
    <w:rsid w:val="00A312FB"/>
    <w:rsid w:val="00A32CED"/>
    <w:rsid w:val="00A33CB7"/>
    <w:rsid w:val="00A34678"/>
    <w:rsid w:val="00A34B90"/>
    <w:rsid w:val="00A34F5B"/>
    <w:rsid w:val="00A3556C"/>
    <w:rsid w:val="00A368B1"/>
    <w:rsid w:val="00A36FAE"/>
    <w:rsid w:val="00A41773"/>
    <w:rsid w:val="00A42527"/>
    <w:rsid w:val="00A43322"/>
    <w:rsid w:val="00A44837"/>
    <w:rsid w:val="00A44ABA"/>
    <w:rsid w:val="00A44C04"/>
    <w:rsid w:val="00A45AF2"/>
    <w:rsid w:val="00A47EF3"/>
    <w:rsid w:val="00A507BA"/>
    <w:rsid w:val="00A52035"/>
    <w:rsid w:val="00A5204D"/>
    <w:rsid w:val="00A52B4E"/>
    <w:rsid w:val="00A530AE"/>
    <w:rsid w:val="00A533F9"/>
    <w:rsid w:val="00A54229"/>
    <w:rsid w:val="00A56885"/>
    <w:rsid w:val="00A602F0"/>
    <w:rsid w:val="00A60C74"/>
    <w:rsid w:val="00A60CB7"/>
    <w:rsid w:val="00A6670A"/>
    <w:rsid w:val="00A6692F"/>
    <w:rsid w:val="00A67745"/>
    <w:rsid w:val="00A7029C"/>
    <w:rsid w:val="00A70A50"/>
    <w:rsid w:val="00A70B50"/>
    <w:rsid w:val="00A71AB2"/>
    <w:rsid w:val="00A73009"/>
    <w:rsid w:val="00A73454"/>
    <w:rsid w:val="00A73B22"/>
    <w:rsid w:val="00A73D92"/>
    <w:rsid w:val="00A74BEB"/>
    <w:rsid w:val="00A755AC"/>
    <w:rsid w:val="00A75BF8"/>
    <w:rsid w:val="00A75CEF"/>
    <w:rsid w:val="00A765C1"/>
    <w:rsid w:val="00A81AE8"/>
    <w:rsid w:val="00A82227"/>
    <w:rsid w:val="00A82767"/>
    <w:rsid w:val="00A84B21"/>
    <w:rsid w:val="00A84B9E"/>
    <w:rsid w:val="00A861F5"/>
    <w:rsid w:val="00A90108"/>
    <w:rsid w:val="00A915F3"/>
    <w:rsid w:val="00A91CD6"/>
    <w:rsid w:val="00A91DA1"/>
    <w:rsid w:val="00A922FE"/>
    <w:rsid w:val="00A9240D"/>
    <w:rsid w:val="00A92AAE"/>
    <w:rsid w:val="00A943FD"/>
    <w:rsid w:val="00A96312"/>
    <w:rsid w:val="00AA018E"/>
    <w:rsid w:val="00AA0F36"/>
    <w:rsid w:val="00AA0F68"/>
    <w:rsid w:val="00AA4B6B"/>
    <w:rsid w:val="00AA4C5D"/>
    <w:rsid w:val="00AB1A60"/>
    <w:rsid w:val="00AB28FD"/>
    <w:rsid w:val="00AB337E"/>
    <w:rsid w:val="00AB588B"/>
    <w:rsid w:val="00AB7084"/>
    <w:rsid w:val="00AC0493"/>
    <w:rsid w:val="00AC0AC0"/>
    <w:rsid w:val="00AC1B0B"/>
    <w:rsid w:val="00AC1CD1"/>
    <w:rsid w:val="00AC1D29"/>
    <w:rsid w:val="00AC217F"/>
    <w:rsid w:val="00AC2D6E"/>
    <w:rsid w:val="00AC42A8"/>
    <w:rsid w:val="00AC45C1"/>
    <w:rsid w:val="00AC504C"/>
    <w:rsid w:val="00AC5607"/>
    <w:rsid w:val="00AC5E49"/>
    <w:rsid w:val="00AD1EF8"/>
    <w:rsid w:val="00AD26A9"/>
    <w:rsid w:val="00AD380C"/>
    <w:rsid w:val="00AD4125"/>
    <w:rsid w:val="00AD5BBD"/>
    <w:rsid w:val="00AD6195"/>
    <w:rsid w:val="00AD63A4"/>
    <w:rsid w:val="00AD6A0A"/>
    <w:rsid w:val="00AD6DD9"/>
    <w:rsid w:val="00AD78CF"/>
    <w:rsid w:val="00AE2509"/>
    <w:rsid w:val="00AE3362"/>
    <w:rsid w:val="00AE60AE"/>
    <w:rsid w:val="00AE60E2"/>
    <w:rsid w:val="00AE7252"/>
    <w:rsid w:val="00AE751A"/>
    <w:rsid w:val="00AE76B4"/>
    <w:rsid w:val="00AF003E"/>
    <w:rsid w:val="00AF0150"/>
    <w:rsid w:val="00AF078B"/>
    <w:rsid w:val="00AF1299"/>
    <w:rsid w:val="00AF1CDF"/>
    <w:rsid w:val="00AF2694"/>
    <w:rsid w:val="00AF34F2"/>
    <w:rsid w:val="00AF43E8"/>
    <w:rsid w:val="00AF54F3"/>
    <w:rsid w:val="00AF5739"/>
    <w:rsid w:val="00AF6475"/>
    <w:rsid w:val="00B007B4"/>
    <w:rsid w:val="00B007D0"/>
    <w:rsid w:val="00B02CB1"/>
    <w:rsid w:val="00B0642C"/>
    <w:rsid w:val="00B067E2"/>
    <w:rsid w:val="00B06BE7"/>
    <w:rsid w:val="00B12091"/>
    <w:rsid w:val="00B136A4"/>
    <w:rsid w:val="00B13BC1"/>
    <w:rsid w:val="00B14F1A"/>
    <w:rsid w:val="00B15CCF"/>
    <w:rsid w:val="00B16BB8"/>
    <w:rsid w:val="00B16E65"/>
    <w:rsid w:val="00B221DB"/>
    <w:rsid w:val="00B22E75"/>
    <w:rsid w:val="00B23842"/>
    <w:rsid w:val="00B24E66"/>
    <w:rsid w:val="00B2553F"/>
    <w:rsid w:val="00B26656"/>
    <w:rsid w:val="00B26F83"/>
    <w:rsid w:val="00B27274"/>
    <w:rsid w:val="00B30644"/>
    <w:rsid w:val="00B31FA7"/>
    <w:rsid w:val="00B35AE9"/>
    <w:rsid w:val="00B35E7F"/>
    <w:rsid w:val="00B36837"/>
    <w:rsid w:val="00B417E6"/>
    <w:rsid w:val="00B42A2B"/>
    <w:rsid w:val="00B4500E"/>
    <w:rsid w:val="00B45338"/>
    <w:rsid w:val="00B45E2B"/>
    <w:rsid w:val="00B47429"/>
    <w:rsid w:val="00B50AD4"/>
    <w:rsid w:val="00B51267"/>
    <w:rsid w:val="00B5173B"/>
    <w:rsid w:val="00B54FA9"/>
    <w:rsid w:val="00B550D5"/>
    <w:rsid w:val="00B56A42"/>
    <w:rsid w:val="00B56AE1"/>
    <w:rsid w:val="00B5705B"/>
    <w:rsid w:val="00B5748D"/>
    <w:rsid w:val="00B63BE4"/>
    <w:rsid w:val="00B64404"/>
    <w:rsid w:val="00B6499C"/>
    <w:rsid w:val="00B65142"/>
    <w:rsid w:val="00B67816"/>
    <w:rsid w:val="00B7177F"/>
    <w:rsid w:val="00B71FB1"/>
    <w:rsid w:val="00B72381"/>
    <w:rsid w:val="00B72633"/>
    <w:rsid w:val="00B7427D"/>
    <w:rsid w:val="00B748FA"/>
    <w:rsid w:val="00B75136"/>
    <w:rsid w:val="00B774BE"/>
    <w:rsid w:val="00B77A5E"/>
    <w:rsid w:val="00B81954"/>
    <w:rsid w:val="00B819D2"/>
    <w:rsid w:val="00B82ED4"/>
    <w:rsid w:val="00B83165"/>
    <w:rsid w:val="00B83AC6"/>
    <w:rsid w:val="00B84D43"/>
    <w:rsid w:val="00B85957"/>
    <w:rsid w:val="00B85C86"/>
    <w:rsid w:val="00B85D4F"/>
    <w:rsid w:val="00B91AF1"/>
    <w:rsid w:val="00B92861"/>
    <w:rsid w:val="00B92E89"/>
    <w:rsid w:val="00B93E79"/>
    <w:rsid w:val="00B958D3"/>
    <w:rsid w:val="00B96783"/>
    <w:rsid w:val="00B97D67"/>
    <w:rsid w:val="00BA0906"/>
    <w:rsid w:val="00BA19F6"/>
    <w:rsid w:val="00BA2A84"/>
    <w:rsid w:val="00BA2F6B"/>
    <w:rsid w:val="00BA3AB7"/>
    <w:rsid w:val="00BA5322"/>
    <w:rsid w:val="00BA6AFD"/>
    <w:rsid w:val="00BA786B"/>
    <w:rsid w:val="00BA7BFD"/>
    <w:rsid w:val="00BB1B2B"/>
    <w:rsid w:val="00BB2BD3"/>
    <w:rsid w:val="00BB3D1D"/>
    <w:rsid w:val="00BB59A4"/>
    <w:rsid w:val="00BB62B2"/>
    <w:rsid w:val="00BC5C72"/>
    <w:rsid w:val="00BC5F3F"/>
    <w:rsid w:val="00BC67C3"/>
    <w:rsid w:val="00BC779F"/>
    <w:rsid w:val="00BD06BC"/>
    <w:rsid w:val="00BD5512"/>
    <w:rsid w:val="00BD6A81"/>
    <w:rsid w:val="00BD6C68"/>
    <w:rsid w:val="00BE0A4D"/>
    <w:rsid w:val="00BE288A"/>
    <w:rsid w:val="00BE33DF"/>
    <w:rsid w:val="00BE3712"/>
    <w:rsid w:val="00BE3EDD"/>
    <w:rsid w:val="00BE5710"/>
    <w:rsid w:val="00BE60F5"/>
    <w:rsid w:val="00BE74EE"/>
    <w:rsid w:val="00BF299F"/>
    <w:rsid w:val="00BF2A28"/>
    <w:rsid w:val="00BF5706"/>
    <w:rsid w:val="00BF5768"/>
    <w:rsid w:val="00BF6947"/>
    <w:rsid w:val="00BF6B52"/>
    <w:rsid w:val="00C00AD4"/>
    <w:rsid w:val="00C00F0B"/>
    <w:rsid w:val="00C02D48"/>
    <w:rsid w:val="00C03944"/>
    <w:rsid w:val="00C04A1D"/>
    <w:rsid w:val="00C066E5"/>
    <w:rsid w:val="00C07046"/>
    <w:rsid w:val="00C10692"/>
    <w:rsid w:val="00C130CF"/>
    <w:rsid w:val="00C16D39"/>
    <w:rsid w:val="00C170B3"/>
    <w:rsid w:val="00C175E8"/>
    <w:rsid w:val="00C21658"/>
    <w:rsid w:val="00C22B32"/>
    <w:rsid w:val="00C22F45"/>
    <w:rsid w:val="00C23062"/>
    <w:rsid w:val="00C2426D"/>
    <w:rsid w:val="00C250C7"/>
    <w:rsid w:val="00C30E49"/>
    <w:rsid w:val="00C317AB"/>
    <w:rsid w:val="00C33E43"/>
    <w:rsid w:val="00C35091"/>
    <w:rsid w:val="00C353F0"/>
    <w:rsid w:val="00C35770"/>
    <w:rsid w:val="00C35C64"/>
    <w:rsid w:val="00C36A25"/>
    <w:rsid w:val="00C36B6D"/>
    <w:rsid w:val="00C374B5"/>
    <w:rsid w:val="00C37C78"/>
    <w:rsid w:val="00C403F6"/>
    <w:rsid w:val="00C41509"/>
    <w:rsid w:val="00C43C68"/>
    <w:rsid w:val="00C50527"/>
    <w:rsid w:val="00C506C1"/>
    <w:rsid w:val="00C53892"/>
    <w:rsid w:val="00C55A2F"/>
    <w:rsid w:val="00C55F83"/>
    <w:rsid w:val="00C57A0E"/>
    <w:rsid w:val="00C62442"/>
    <w:rsid w:val="00C626B0"/>
    <w:rsid w:val="00C64153"/>
    <w:rsid w:val="00C64775"/>
    <w:rsid w:val="00C6559A"/>
    <w:rsid w:val="00C65A95"/>
    <w:rsid w:val="00C664C2"/>
    <w:rsid w:val="00C66B23"/>
    <w:rsid w:val="00C66CFE"/>
    <w:rsid w:val="00C66F6A"/>
    <w:rsid w:val="00C6762B"/>
    <w:rsid w:val="00C72834"/>
    <w:rsid w:val="00C72F03"/>
    <w:rsid w:val="00C73BCD"/>
    <w:rsid w:val="00C73E50"/>
    <w:rsid w:val="00C75FE0"/>
    <w:rsid w:val="00C76537"/>
    <w:rsid w:val="00C768C2"/>
    <w:rsid w:val="00C80868"/>
    <w:rsid w:val="00C82B7E"/>
    <w:rsid w:val="00C82DCD"/>
    <w:rsid w:val="00C84611"/>
    <w:rsid w:val="00C86618"/>
    <w:rsid w:val="00C86850"/>
    <w:rsid w:val="00C9163C"/>
    <w:rsid w:val="00C91EA6"/>
    <w:rsid w:val="00C92F34"/>
    <w:rsid w:val="00C92F5C"/>
    <w:rsid w:val="00C93945"/>
    <w:rsid w:val="00C939A7"/>
    <w:rsid w:val="00C9508E"/>
    <w:rsid w:val="00C95503"/>
    <w:rsid w:val="00C962BC"/>
    <w:rsid w:val="00C97F32"/>
    <w:rsid w:val="00C97F3D"/>
    <w:rsid w:val="00CA1659"/>
    <w:rsid w:val="00CA1C8F"/>
    <w:rsid w:val="00CA2118"/>
    <w:rsid w:val="00CA2134"/>
    <w:rsid w:val="00CA2BF4"/>
    <w:rsid w:val="00CA3385"/>
    <w:rsid w:val="00CA342D"/>
    <w:rsid w:val="00CA374A"/>
    <w:rsid w:val="00CA3D11"/>
    <w:rsid w:val="00CA4613"/>
    <w:rsid w:val="00CA50C7"/>
    <w:rsid w:val="00CB0AD7"/>
    <w:rsid w:val="00CB1A82"/>
    <w:rsid w:val="00CB1B70"/>
    <w:rsid w:val="00CB3622"/>
    <w:rsid w:val="00CB5AE3"/>
    <w:rsid w:val="00CC0D0F"/>
    <w:rsid w:val="00CC141A"/>
    <w:rsid w:val="00CC2C68"/>
    <w:rsid w:val="00CC48AA"/>
    <w:rsid w:val="00CC4F60"/>
    <w:rsid w:val="00CC71DE"/>
    <w:rsid w:val="00CC73C4"/>
    <w:rsid w:val="00CD1D7E"/>
    <w:rsid w:val="00CD27C2"/>
    <w:rsid w:val="00CD34E1"/>
    <w:rsid w:val="00CD47C9"/>
    <w:rsid w:val="00CD5943"/>
    <w:rsid w:val="00CD5A54"/>
    <w:rsid w:val="00CD6CB2"/>
    <w:rsid w:val="00CE0351"/>
    <w:rsid w:val="00CE1D2B"/>
    <w:rsid w:val="00CE2275"/>
    <w:rsid w:val="00CE39FD"/>
    <w:rsid w:val="00CE548F"/>
    <w:rsid w:val="00CE5B02"/>
    <w:rsid w:val="00CE5EE7"/>
    <w:rsid w:val="00CE6056"/>
    <w:rsid w:val="00CE7134"/>
    <w:rsid w:val="00CF0698"/>
    <w:rsid w:val="00CF15F1"/>
    <w:rsid w:val="00CF3860"/>
    <w:rsid w:val="00CF49CB"/>
    <w:rsid w:val="00CF5FF5"/>
    <w:rsid w:val="00CF6BC1"/>
    <w:rsid w:val="00D0182A"/>
    <w:rsid w:val="00D02CC5"/>
    <w:rsid w:val="00D033D2"/>
    <w:rsid w:val="00D03EB3"/>
    <w:rsid w:val="00D04035"/>
    <w:rsid w:val="00D0595C"/>
    <w:rsid w:val="00D06E65"/>
    <w:rsid w:val="00D109DA"/>
    <w:rsid w:val="00D11842"/>
    <w:rsid w:val="00D119CE"/>
    <w:rsid w:val="00D1272B"/>
    <w:rsid w:val="00D13E64"/>
    <w:rsid w:val="00D14863"/>
    <w:rsid w:val="00D20842"/>
    <w:rsid w:val="00D2421A"/>
    <w:rsid w:val="00D25AF2"/>
    <w:rsid w:val="00D30851"/>
    <w:rsid w:val="00D30F5C"/>
    <w:rsid w:val="00D32238"/>
    <w:rsid w:val="00D3312B"/>
    <w:rsid w:val="00D33B98"/>
    <w:rsid w:val="00D33C76"/>
    <w:rsid w:val="00D36C76"/>
    <w:rsid w:val="00D3703F"/>
    <w:rsid w:val="00D37C62"/>
    <w:rsid w:val="00D4097A"/>
    <w:rsid w:val="00D4136E"/>
    <w:rsid w:val="00D41D5D"/>
    <w:rsid w:val="00D43284"/>
    <w:rsid w:val="00D4356B"/>
    <w:rsid w:val="00D45680"/>
    <w:rsid w:val="00D5209C"/>
    <w:rsid w:val="00D5255A"/>
    <w:rsid w:val="00D55C56"/>
    <w:rsid w:val="00D5628F"/>
    <w:rsid w:val="00D572E0"/>
    <w:rsid w:val="00D622AA"/>
    <w:rsid w:val="00D67627"/>
    <w:rsid w:val="00D70056"/>
    <w:rsid w:val="00D73380"/>
    <w:rsid w:val="00D73C7F"/>
    <w:rsid w:val="00D73D7B"/>
    <w:rsid w:val="00D74653"/>
    <w:rsid w:val="00D82019"/>
    <w:rsid w:val="00D8258E"/>
    <w:rsid w:val="00D83CEA"/>
    <w:rsid w:val="00D843D8"/>
    <w:rsid w:val="00D85A9D"/>
    <w:rsid w:val="00D85E0A"/>
    <w:rsid w:val="00D86D5C"/>
    <w:rsid w:val="00D86DA2"/>
    <w:rsid w:val="00D90386"/>
    <w:rsid w:val="00D908C0"/>
    <w:rsid w:val="00D94AB1"/>
    <w:rsid w:val="00D94BF2"/>
    <w:rsid w:val="00D9551E"/>
    <w:rsid w:val="00D96A6A"/>
    <w:rsid w:val="00D96F3E"/>
    <w:rsid w:val="00D97F18"/>
    <w:rsid w:val="00DA0068"/>
    <w:rsid w:val="00DA096C"/>
    <w:rsid w:val="00DA2362"/>
    <w:rsid w:val="00DA2620"/>
    <w:rsid w:val="00DA28A5"/>
    <w:rsid w:val="00DA290C"/>
    <w:rsid w:val="00DA2D1B"/>
    <w:rsid w:val="00DA412C"/>
    <w:rsid w:val="00DA501C"/>
    <w:rsid w:val="00DA5CED"/>
    <w:rsid w:val="00DA5D54"/>
    <w:rsid w:val="00DA63B1"/>
    <w:rsid w:val="00DA7CAB"/>
    <w:rsid w:val="00DB0814"/>
    <w:rsid w:val="00DB1B35"/>
    <w:rsid w:val="00DB2784"/>
    <w:rsid w:val="00DB2EC8"/>
    <w:rsid w:val="00DB66B1"/>
    <w:rsid w:val="00DB7E0D"/>
    <w:rsid w:val="00DC0475"/>
    <w:rsid w:val="00DC068E"/>
    <w:rsid w:val="00DC0780"/>
    <w:rsid w:val="00DC0DB7"/>
    <w:rsid w:val="00DC1066"/>
    <w:rsid w:val="00DC13BD"/>
    <w:rsid w:val="00DC2727"/>
    <w:rsid w:val="00DC2A5F"/>
    <w:rsid w:val="00DC351C"/>
    <w:rsid w:val="00DC3DE4"/>
    <w:rsid w:val="00DC3E2A"/>
    <w:rsid w:val="00DC5F1F"/>
    <w:rsid w:val="00DC5FAF"/>
    <w:rsid w:val="00DC6C06"/>
    <w:rsid w:val="00DD1242"/>
    <w:rsid w:val="00DD1C92"/>
    <w:rsid w:val="00DD267A"/>
    <w:rsid w:val="00DD3C81"/>
    <w:rsid w:val="00DD3FE7"/>
    <w:rsid w:val="00DD6D66"/>
    <w:rsid w:val="00DD7071"/>
    <w:rsid w:val="00DD794A"/>
    <w:rsid w:val="00DE0355"/>
    <w:rsid w:val="00DE0670"/>
    <w:rsid w:val="00DE146A"/>
    <w:rsid w:val="00DE1D93"/>
    <w:rsid w:val="00DE284D"/>
    <w:rsid w:val="00DE310C"/>
    <w:rsid w:val="00DE3987"/>
    <w:rsid w:val="00DE50FA"/>
    <w:rsid w:val="00DE7C94"/>
    <w:rsid w:val="00DF0EB1"/>
    <w:rsid w:val="00DF25DE"/>
    <w:rsid w:val="00DF26A9"/>
    <w:rsid w:val="00DF342B"/>
    <w:rsid w:val="00DF5064"/>
    <w:rsid w:val="00DF6C76"/>
    <w:rsid w:val="00DF704B"/>
    <w:rsid w:val="00DF7486"/>
    <w:rsid w:val="00DF7944"/>
    <w:rsid w:val="00E00073"/>
    <w:rsid w:val="00E037E1"/>
    <w:rsid w:val="00E064D7"/>
    <w:rsid w:val="00E06F1A"/>
    <w:rsid w:val="00E07444"/>
    <w:rsid w:val="00E10359"/>
    <w:rsid w:val="00E10ADA"/>
    <w:rsid w:val="00E10F1D"/>
    <w:rsid w:val="00E11547"/>
    <w:rsid w:val="00E12491"/>
    <w:rsid w:val="00E12A7A"/>
    <w:rsid w:val="00E12A85"/>
    <w:rsid w:val="00E12FC1"/>
    <w:rsid w:val="00E13254"/>
    <w:rsid w:val="00E1604C"/>
    <w:rsid w:val="00E16074"/>
    <w:rsid w:val="00E172E0"/>
    <w:rsid w:val="00E17353"/>
    <w:rsid w:val="00E20198"/>
    <w:rsid w:val="00E2104B"/>
    <w:rsid w:val="00E216FE"/>
    <w:rsid w:val="00E22B31"/>
    <w:rsid w:val="00E24373"/>
    <w:rsid w:val="00E258B9"/>
    <w:rsid w:val="00E25C1A"/>
    <w:rsid w:val="00E3001C"/>
    <w:rsid w:val="00E3008D"/>
    <w:rsid w:val="00E30B8B"/>
    <w:rsid w:val="00E33CAB"/>
    <w:rsid w:val="00E379ED"/>
    <w:rsid w:val="00E4008C"/>
    <w:rsid w:val="00E40855"/>
    <w:rsid w:val="00E40EE6"/>
    <w:rsid w:val="00E40F5A"/>
    <w:rsid w:val="00E415A9"/>
    <w:rsid w:val="00E438F9"/>
    <w:rsid w:val="00E43ACE"/>
    <w:rsid w:val="00E4617C"/>
    <w:rsid w:val="00E5272A"/>
    <w:rsid w:val="00E528C5"/>
    <w:rsid w:val="00E52924"/>
    <w:rsid w:val="00E53E0F"/>
    <w:rsid w:val="00E53FCE"/>
    <w:rsid w:val="00E54CED"/>
    <w:rsid w:val="00E54E74"/>
    <w:rsid w:val="00E559AD"/>
    <w:rsid w:val="00E55F73"/>
    <w:rsid w:val="00E56B84"/>
    <w:rsid w:val="00E60D93"/>
    <w:rsid w:val="00E61257"/>
    <w:rsid w:val="00E61A6E"/>
    <w:rsid w:val="00E62EDF"/>
    <w:rsid w:val="00E65834"/>
    <w:rsid w:val="00E65EF4"/>
    <w:rsid w:val="00E671B8"/>
    <w:rsid w:val="00E67278"/>
    <w:rsid w:val="00E67A5D"/>
    <w:rsid w:val="00E67DD9"/>
    <w:rsid w:val="00E71209"/>
    <w:rsid w:val="00E713C0"/>
    <w:rsid w:val="00E71F5E"/>
    <w:rsid w:val="00E732DB"/>
    <w:rsid w:val="00E7382D"/>
    <w:rsid w:val="00E7394C"/>
    <w:rsid w:val="00E74466"/>
    <w:rsid w:val="00E7496D"/>
    <w:rsid w:val="00E76122"/>
    <w:rsid w:val="00E76353"/>
    <w:rsid w:val="00E77AAC"/>
    <w:rsid w:val="00E815D8"/>
    <w:rsid w:val="00E825CC"/>
    <w:rsid w:val="00E82863"/>
    <w:rsid w:val="00E830E2"/>
    <w:rsid w:val="00E8381B"/>
    <w:rsid w:val="00E83B0D"/>
    <w:rsid w:val="00E85491"/>
    <w:rsid w:val="00E866D5"/>
    <w:rsid w:val="00E86CF2"/>
    <w:rsid w:val="00E87C43"/>
    <w:rsid w:val="00E90898"/>
    <w:rsid w:val="00E91FC5"/>
    <w:rsid w:val="00E9483A"/>
    <w:rsid w:val="00E949DE"/>
    <w:rsid w:val="00E9556E"/>
    <w:rsid w:val="00E95888"/>
    <w:rsid w:val="00E970B8"/>
    <w:rsid w:val="00EA03BE"/>
    <w:rsid w:val="00EA261F"/>
    <w:rsid w:val="00EA4118"/>
    <w:rsid w:val="00EA67F3"/>
    <w:rsid w:val="00EA7691"/>
    <w:rsid w:val="00EB0185"/>
    <w:rsid w:val="00EB0772"/>
    <w:rsid w:val="00EB3264"/>
    <w:rsid w:val="00EB3928"/>
    <w:rsid w:val="00EB7619"/>
    <w:rsid w:val="00EB790F"/>
    <w:rsid w:val="00EC06B9"/>
    <w:rsid w:val="00EC10D7"/>
    <w:rsid w:val="00EC11BC"/>
    <w:rsid w:val="00EC4472"/>
    <w:rsid w:val="00EC4A8F"/>
    <w:rsid w:val="00EC650F"/>
    <w:rsid w:val="00EC6A93"/>
    <w:rsid w:val="00EC6AF4"/>
    <w:rsid w:val="00EC7171"/>
    <w:rsid w:val="00EC720C"/>
    <w:rsid w:val="00ED1280"/>
    <w:rsid w:val="00ED1537"/>
    <w:rsid w:val="00ED19EF"/>
    <w:rsid w:val="00ED4571"/>
    <w:rsid w:val="00ED4C50"/>
    <w:rsid w:val="00ED6466"/>
    <w:rsid w:val="00ED64BB"/>
    <w:rsid w:val="00ED69BB"/>
    <w:rsid w:val="00ED6E85"/>
    <w:rsid w:val="00ED6F5F"/>
    <w:rsid w:val="00ED760B"/>
    <w:rsid w:val="00ED76F8"/>
    <w:rsid w:val="00EE40D4"/>
    <w:rsid w:val="00EE7B85"/>
    <w:rsid w:val="00EF29D3"/>
    <w:rsid w:val="00EF464F"/>
    <w:rsid w:val="00EF5105"/>
    <w:rsid w:val="00EF5477"/>
    <w:rsid w:val="00EF5A58"/>
    <w:rsid w:val="00EF5E73"/>
    <w:rsid w:val="00EF5EC8"/>
    <w:rsid w:val="00F01649"/>
    <w:rsid w:val="00F0303D"/>
    <w:rsid w:val="00F03CC8"/>
    <w:rsid w:val="00F03CE1"/>
    <w:rsid w:val="00F048A7"/>
    <w:rsid w:val="00F04AF4"/>
    <w:rsid w:val="00F0648A"/>
    <w:rsid w:val="00F07A68"/>
    <w:rsid w:val="00F11C16"/>
    <w:rsid w:val="00F12276"/>
    <w:rsid w:val="00F1267A"/>
    <w:rsid w:val="00F12A70"/>
    <w:rsid w:val="00F13A7B"/>
    <w:rsid w:val="00F13CE1"/>
    <w:rsid w:val="00F157CA"/>
    <w:rsid w:val="00F17763"/>
    <w:rsid w:val="00F207D4"/>
    <w:rsid w:val="00F211ED"/>
    <w:rsid w:val="00F22F19"/>
    <w:rsid w:val="00F23F61"/>
    <w:rsid w:val="00F24CFD"/>
    <w:rsid w:val="00F34553"/>
    <w:rsid w:val="00F3510D"/>
    <w:rsid w:val="00F37556"/>
    <w:rsid w:val="00F402F0"/>
    <w:rsid w:val="00F40441"/>
    <w:rsid w:val="00F41A8E"/>
    <w:rsid w:val="00F41DD1"/>
    <w:rsid w:val="00F431E4"/>
    <w:rsid w:val="00F43733"/>
    <w:rsid w:val="00F447C0"/>
    <w:rsid w:val="00F44B70"/>
    <w:rsid w:val="00F459F8"/>
    <w:rsid w:val="00F4733C"/>
    <w:rsid w:val="00F4794E"/>
    <w:rsid w:val="00F47A7A"/>
    <w:rsid w:val="00F50000"/>
    <w:rsid w:val="00F504BC"/>
    <w:rsid w:val="00F51BCE"/>
    <w:rsid w:val="00F5306B"/>
    <w:rsid w:val="00F54D9A"/>
    <w:rsid w:val="00F55B01"/>
    <w:rsid w:val="00F55F61"/>
    <w:rsid w:val="00F57953"/>
    <w:rsid w:val="00F60803"/>
    <w:rsid w:val="00F60D0B"/>
    <w:rsid w:val="00F610DD"/>
    <w:rsid w:val="00F6249F"/>
    <w:rsid w:val="00F70C95"/>
    <w:rsid w:val="00F71A69"/>
    <w:rsid w:val="00F73E81"/>
    <w:rsid w:val="00F74CD6"/>
    <w:rsid w:val="00F76668"/>
    <w:rsid w:val="00F801FB"/>
    <w:rsid w:val="00F802F2"/>
    <w:rsid w:val="00F81CC9"/>
    <w:rsid w:val="00F8235C"/>
    <w:rsid w:val="00F83879"/>
    <w:rsid w:val="00F90093"/>
    <w:rsid w:val="00F9252B"/>
    <w:rsid w:val="00F93318"/>
    <w:rsid w:val="00F935B2"/>
    <w:rsid w:val="00F93E48"/>
    <w:rsid w:val="00F94EF3"/>
    <w:rsid w:val="00FA4483"/>
    <w:rsid w:val="00FA4FE6"/>
    <w:rsid w:val="00FA57A7"/>
    <w:rsid w:val="00FA6952"/>
    <w:rsid w:val="00FA78F4"/>
    <w:rsid w:val="00FA7A3D"/>
    <w:rsid w:val="00FB3B4D"/>
    <w:rsid w:val="00FB4CBF"/>
    <w:rsid w:val="00FB55E7"/>
    <w:rsid w:val="00FB58CF"/>
    <w:rsid w:val="00FB65D9"/>
    <w:rsid w:val="00FC0768"/>
    <w:rsid w:val="00FC07A1"/>
    <w:rsid w:val="00FC2386"/>
    <w:rsid w:val="00FC3CDD"/>
    <w:rsid w:val="00FC79C5"/>
    <w:rsid w:val="00FD1E14"/>
    <w:rsid w:val="00FD2B95"/>
    <w:rsid w:val="00FD3F07"/>
    <w:rsid w:val="00FD76F2"/>
    <w:rsid w:val="00FE110C"/>
    <w:rsid w:val="00FE1EA9"/>
    <w:rsid w:val="00FE381C"/>
    <w:rsid w:val="00FE3FD0"/>
    <w:rsid w:val="00FE5BA3"/>
    <w:rsid w:val="00FE5EB4"/>
    <w:rsid w:val="00FF0FC2"/>
    <w:rsid w:val="00FF153F"/>
    <w:rsid w:val="00FF215D"/>
    <w:rsid w:val="00FF2BBE"/>
    <w:rsid w:val="00FF2E21"/>
    <w:rsid w:val="00FF4218"/>
    <w:rsid w:val="00FF48A7"/>
    <w:rsid w:val="00FF5C94"/>
    <w:rsid w:val="00FF7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40705"/>
  <w15:docId w15:val="{ABF8380C-29C2-4899-BCD6-B220F9CA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65142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651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B65142"/>
    <w:pPr>
      <w:ind w:left="720"/>
      <w:contextualSpacing/>
    </w:pPr>
  </w:style>
  <w:style w:type="paragraph" w:customStyle="1" w:styleId="c9">
    <w:name w:val="c9"/>
    <w:basedOn w:val="a0"/>
    <w:rsid w:val="00B6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B65142"/>
  </w:style>
  <w:style w:type="paragraph" w:styleId="a6">
    <w:name w:val="No Spacing"/>
    <w:uiPriority w:val="1"/>
    <w:qFormat/>
    <w:rsid w:val="00B65142"/>
    <w:pPr>
      <w:spacing w:after="0" w:line="240" w:lineRule="auto"/>
    </w:pPr>
  </w:style>
  <w:style w:type="character" w:customStyle="1" w:styleId="a7">
    <w:name w:val="Текст выноски Знак"/>
    <w:basedOn w:val="a1"/>
    <w:link w:val="a8"/>
    <w:uiPriority w:val="99"/>
    <w:semiHidden/>
    <w:rsid w:val="00B65142"/>
    <w:rPr>
      <w:rFonts w:ascii="Tahoma" w:hAnsi="Tahoma" w:cs="Tahoma"/>
      <w:sz w:val="16"/>
      <w:szCs w:val="16"/>
    </w:rPr>
  </w:style>
  <w:style w:type="paragraph" w:styleId="a8">
    <w:name w:val="Balloon Text"/>
    <w:basedOn w:val="a0"/>
    <w:link w:val="a7"/>
    <w:uiPriority w:val="99"/>
    <w:semiHidden/>
    <w:unhideWhenUsed/>
    <w:rsid w:val="00B65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7">
    <w:name w:val="Основной текст (17)"/>
    <w:basedOn w:val="a1"/>
    <w:link w:val="171"/>
    <w:uiPriority w:val="99"/>
    <w:locked/>
    <w:rsid w:val="00B65142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71">
    <w:name w:val="Основной текст (17)1"/>
    <w:basedOn w:val="a0"/>
    <w:link w:val="17"/>
    <w:uiPriority w:val="99"/>
    <w:rsid w:val="00B65142"/>
    <w:pPr>
      <w:shd w:val="clear" w:color="auto" w:fill="FFFFFF"/>
      <w:spacing w:after="0" w:line="240" w:lineRule="atLeast"/>
    </w:pPr>
    <w:rPr>
      <w:rFonts w:ascii="Times New Roman" w:hAnsi="Times New Roman" w:cs="Times New Roman"/>
      <w:sz w:val="24"/>
      <w:szCs w:val="24"/>
    </w:rPr>
  </w:style>
  <w:style w:type="character" w:styleId="a9">
    <w:name w:val="Emphasis"/>
    <w:basedOn w:val="a1"/>
    <w:uiPriority w:val="20"/>
    <w:qFormat/>
    <w:rsid w:val="00B65142"/>
    <w:rPr>
      <w:i/>
      <w:iCs/>
    </w:rPr>
  </w:style>
  <w:style w:type="table" w:customStyle="1" w:styleId="2">
    <w:name w:val="Сетка таблицы2"/>
    <w:basedOn w:val="a2"/>
    <w:next w:val="a4"/>
    <w:uiPriority w:val="59"/>
    <w:rsid w:val="00B651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uiPriority w:val="99"/>
    <w:unhideWhenUsed/>
    <w:rsid w:val="00B65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B65142"/>
  </w:style>
  <w:style w:type="paragraph" w:styleId="ac">
    <w:name w:val="footer"/>
    <w:basedOn w:val="a0"/>
    <w:link w:val="ad"/>
    <w:uiPriority w:val="99"/>
    <w:unhideWhenUsed/>
    <w:rsid w:val="00B65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B65142"/>
  </w:style>
  <w:style w:type="character" w:styleId="ae">
    <w:name w:val="Hyperlink"/>
    <w:basedOn w:val="a1"/>
    <w:uiPriority w:val="99"/>
    <w:unhideWhenUsed/>
    <w:rsid w:val="00B65142"/>
    <w:rPr>
      <w:color w:val="0563C1" w:themeColor="hyperlink"/>
      <w:u w:val="single"/>
    </w:rPr>
  </w:style>
  <w:style w:type="character" w:customStyle="1" w:styleId="apple-converted-space">
    <w:name w:val="apple-converted-space"/>
    <w:basedOn w:val="a1"/>
    <w:uiPriority w:val="99"/>
    <w:rsid w:val="00B65142"/>
  </w:style>
  <w:style w:type="paragraph" w:customStyle="1" w:styleId="228bf8a64b8551e1msonormal">
    <w:name w:val="228bf8a64b8551e1msonormal"/>
    <w:basedOn w:val="a0"/>
    <w:rsid w:val="00B6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6b32a5cee9023f3gmail-msolistparagraph">
    <w:name w:val="56b32a5cee9023f3gmail-msolistparagraph"/>
    <w:basedOn w:val="a0"/>
    <w:rsid w:val="00B6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rsid w:val="00B6514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basedOn w:val="a1"/>
    <w:link w:val="ConsPlusNonformat"/>
    <w:locked/>
    <w:rsid w:val="00B651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B6514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mrcssattr">
    <w:name w:val="msonormal_mr_css_attr"/>
    <w:basedOn w:val="a0"/>
    <w:rsid w:val="00B6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mail-msonospacingmrcssattr">
    <w:name w:val="gmail-msonospacing_mr_css_attr"/>
    <w:basedOn w:val="a0"/>
    <w:rsid w:val="00B6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9">
    <w:name w:val="Основной текст (16)9"/>
    <w:basedOn w:val="a1"/>
    <w:uiPriority w:val="99"/>
    <w:rsid w:val="00B65142"/>
    <w:rPr>
      <w:rFonts w:ascii="Times New Roman" w:hAnsi="Times New Roman" w:cs="Times New Roman" w:hint="default"/>
      <w:sz w:val="24"/>
      <w:szCs w:val="24"/>
      <w:shd w:val="clear" w:color="auto" w:fill="FFFFFF"/>
    </w:rPr>
  </w:style>
  <w:style w:type="character" w:styleId="af">
    <w:name w:val="Strong"/>
    <w:basedOn w:val="a1"/>
    <w:uiPriority w:val="22"/>
    <w:qFormat/>
    <w:rsid w:val="00B65142"/>
    <w:rPr>
      <w:b/>
      <w:bCs/>
    </w:rPr>
  </w:style>
  <w:style w:type="paragraph" w:customStyle="1" w:styleId="1">
    <w:name w:val="Обычный1"/>
    <w:rsid w:val="00B65142"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customStyle="1" w:styleId="cut2visible">
    <w:name w:val="cut2__visible"/>
    <w:basedOn w:val="a1"/>
    <w:rsid w:val="00B65142"/>
  </w:style>
  <w:style w:type="character" w:customStyle="1" w:styleId="cut2invisible">
    <w:name w:val="cut2__invisible"/>
    <w:basedOn w:val="a1"/>
    <w:rsid w:val="00B65142"/>
  </w:style>
  <w:style w:type="character" w:customStyle="1" w:styleId="126">
    <w:name w:val="Основной текст (12)6"/>
    <w:basedOn w:val="a1"/>
    <w:uiPriority w:val="99"/>
    <w:rsid w:val="00B65142"/>
    <w:rPr>
      <w:rFonts w:ascii="Times New Roman" w:hAnsi="Times New Roman" w:cs="Times New Roman" w:hint="default"/>
      <w:i/>
      <w:iCs/>
      <w:sz w:val="24"/>
      <w:szCs w:val="24"/>
      <w:shd w:val="clear" w:color="auto" w:fill="FFFFFF"/>
    </w:rPr>
  </w:style>
  <w:style w:type="character" w:customStyle="1" w:styleId="af0">
    <w:name w:val="Текст примечания Знак"/>
    <w:basedOn w:val="a1"/>
    <w:link w:val="af1"/>
    <w:uiPriority w:val="99"/>
    <w:semiHidden/>
    <w:rsid w:val="00B65142"/>
    <w:rPr>
      <w:sz w:val="20"/>
      <w:szCs w:val="20"/>
    </w:rPr>
  </w:style>
  <w:style w:type="paragraph" w:styleId="af1">
    <w:name w:val="annotation text"/>
    <w:basedOn w:val="a0"/>
    <w:link w:val="af0"/>
    <w:uiPriority w:val="99"/>
    <w:semiHidden/>
    <w:unhideWhenUsed/>
    <w:rsid w:val="00B65142"/>
    <w:pPr>
      <w:spacing w:line="240" w:lineRule="auto"/>
    </w:pPr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B65142"/>
    <w:rPr>
      <w:b/>
      <w:bCs/>
      <w:sz w:val="20"/>
      <w:szCs w:val="20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rsid w:val="00B65142"/>
    <w:rPr>
      <w:b/>
      <w:bCs/>
    </w:rPr>
  </w:style>
  <w:style w:type="table" w:customStyle="1" w:styleId="3">
    <w:name w:val="Сетка таблицы3"/>
    <w:basedOn w:val="a2"/>
    <w:next w:val="a4"/>
    <w:uiPriority w:val="39"/>
    <w:rsid w:val="00B651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0"/>
    <w:uiPriority w:val="99"/>
    <w:unhideWhenUsed/>
    <w:rsid w:val="003856B1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paragraph" w:styleId="a">
    <w:name w:val="Body Text"/>
    <w:basedOn w:val="a0"/>
    <w:link w:val="af5"/>
    <w:semiHidden/>
    <w:unhideWhenUsed/>
    <w:rsid w:val="003856B1"/>
    <w:pPr>
      <w:numPr>
        <w:numId w:val="3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"/>
    <w:semiHidden/>
    <w:rsid w:val="003856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andard">
    <w:name w:val="Standard"/>
    <w:rsid w:val="00DF6C76"/>
    <w:pPr>
      <w:suppressAutoHyphens/>
      <w:autoSpaceDN w:val="0"/>
      <w:spacing w:after="200" w:line="276" w:lineRule="auto"/>
      <w:textAlignment w:val="baseline"/>
    </w:pPr>
    <w:rPr>
      <w:rFonts w:ascii="Calibri" w:eastAsia="Segoe UI" w:hAnsi="Calibri" w:cs="Tahoma"/>
      <w:lang w:eastAsia="ru-RU"/>
    </w:rPr>
  </w:style>
  <w:style w:type="character" w:customStyle="1" w:styleId="extended-textfull">
    <w:name w:val="extended-text__full"/>
    <w:basedOn w:val="a1"/>
    <w:rsid w:val="00A07E33"/>
  </w:style>
  <w:style w:type="character" w:styleId="af6">
    <w:name w:val="FollowedHyperlink"/>
    <w:basedOn w:val="a1"/>
    <w:uiPriority w:val="99"/>
    <w:semiHidden/>
    <w:unhideWhenUsed/>
    <w:rsid w:val="007C213A"/>
    <w:rPr>
      <w:color w:val="954F72" w:themeColor="followedHyperlink"/>
      <w:u w:val="single"/>
    </w:rPr>
  </w:style>
  <w:style w:type="paragraph" w:customStyle="1" w:styleId="af7">
    <w:name w:val="Нормальный (таблица)"/>
    <w:basedOn w:val="a0"/>
    <w:next w:val="a0"/>
    <w:uiPriority w:val="99"/>
    <w:rsid w:val="00524C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8">
    <w:name w:val="Прижатый влево"/>
    <w:basedOn w:val="a0"/>
    <w:next w:val="a0"/>
    <w:uiPriority w:val="99"/>
    <w:rsid w:val="00524C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24C6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8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4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2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1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7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0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4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1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8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0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63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6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5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2F0DA-1D6B-4C61-B873-1F385333C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4615</TotalTime>
  <Pages>1</Pages>
  <Words>11654</Words>
  <Characters>66432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культуре</dc:creator>
  <cp:keywords/>
  <dc:description/>
  <cp:lastModifiedBy>EKO_1767786</cp:lastModifiedBy>
  <cp:revision>78</cp:revision>
  <cp:lastPrinted>2025-03-26T10:02:00Z</cp:lastPrinted>
  <dcterms:created xsi:type="dcterms:W3CDTF">2023-06-02T07:36:00Z</dcterms:created>
  <dcterms:modified xsi:type="dcterms:W3CDTF">2025-04-15T10:52:00Z</dcterms:modified>
</cp:coreProperties>
</file>