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595E84" w14:textId="77777777" w:rsidR="004B662A" w:rsidRPr="00191098" w:rsidRDefault="004B662A" w:rsidP="00215B56">
      <w:pPr>
        <w:autoSpaceDE w:val="0"/>
        <w:autoSpaceDN w:val="0"/>
        <w:adjustRightInd w:val="0"/>
        <w:jc w:val="center"/>
        <w:rPr>
          <w:b/>
        </w:rPr>
      </w:pPr>
      <w:r w:rsidRPr="00191098">
        <w:rPr>
          <w:b/>
        </w:rPr>
        <w:t>ОТЧЕТ</w:t>
      </w:r>
    </w:p>
    <w:p w14:paraId="178BEAB6" w14:textId="77777777" w:rsidR="002F4FB7" w:rsidRPr="00191098" w:rsidRDefault="004B662A" w:rsidP="00215B56">
      <w:pPr>
        <w:autoSpaceDE w:val="0"/>
        <w:autoSpaceDN w:val="0"/>
        <w:adjustRightInd w:val="0"/>
        <w:jc w:val="center"/>
        <w:rPr>
          <w:b/>
        </w:rPr>
      </w:pPr>
      <w:r w:rsidRPr="00191098">
        <w:rPr>
          <w:b/>
        </w:rPr>
        <w:t>о реализации муниципальной программы</w:t>
      </w:r>
    </w:p>
    <w:p w14:paraId="6DB80C39" w14:textId="77777777" w:rsidR="002F4FB7" w:rsidRPr="00191098" w:rsidRDefault="004B662A" w:rsidP="00215B56">
      <w:pPr>
        <w:autoSpaceDE w:val="0"/>
        <w:autoSpaceDN w:val="0"/>
        <w:adjustRightInd w:val="0"/>
        <w:jc w:val="center"/>
        <w:rPr>
          <w:b/>
        </w:rPr>
      </w:pPr>
      <w:r w:rsidRPr="00191098">
        <w:rPr>
          <w:b/>
        </w:rPr>
        <w:t>«</w:t>
      </w:r>
      <w:r w:rsidR="001E71B0" w:rsidRPr="00191098">
        <w:rPr>
          <w:b/>
        </w:rPr>
        <w:t xml:space="preserve">Молодежь Няндомского </w:t>
      </w:r>
      <w:r w:rsidR="00A543B0">
        <w:rPr>
          <w:b/>
        </w:rPr>
        <w:t>муниципального округа</w:t>
      </w:r>
      <w:r w:rsidRPr="00191098">
        <w:rPr>
          <w:b/>
        </w:rPr>
        <w:t>»</w:t>
      </w:r>
    </w:p>
    <w:p w14:paraId="48B9EB2E" w14:textId="77777777" w:rsidR="001A3B29" w:rsidRPr="00191098" w:rsidRDefault="00C16468" w:rsidP="00215B56">
      <w:pPr>
        <w:autoSpaceDE w:val="0"/>
        <w:autoSpaceDN w:val="0"/>
        <w:adjustRightInd w:val="0"/>
        <w:jc w:val="center"/>
        <w:rPr>
          <w:b/>
        </w:rPr>
      </w:pPr>
      <w:r w:rsidRPr="00191098">
        <w:rPr>
          <w:b/>
        </w:rPr>
        <w:t>за</w:t>
      </w:r>
      <w:r w:rsidR="00A543B0">
        <w:rPr>
          <w:b/>
        </w:rPr>
        <w:t xml:space="preserve"> </w:t>
      </w:r>
      <w:r w:rsidR="004B662A" w:rsidRPr="00191098">
        <w:rPr>
          <w:b/>
        </w:rPr>
        <w:t>202</w:t>
      </w:r>
      <w:r w:rsidR="00A543B0">
        <w:rPr>
          <w:b/>
        </w:rPr>
        <w:t>3</w:t>
      </w:r>
      <w:r w:rsidR="004B662A" w:rsidRPr="00191098">
        <w:rPr>
          <w:b/>
        </w:rPr>
        <w:t xml:space="preserve"> год</w:t>
      </w:r>
    </w:p>
    <w:p w14:paraId="1F8022F2" w14:textId="77777777" w:rsidR="001A22B4" w:rsidRPr="00167B5B" w:rsidRDefault="000740E9" w:rsidP="00215B56">
      <w:pPr>
        <w:ind w:firstLine="709"/>
        <w:jc w:val="both"/>
        <w:rPr>
          <w:color w:val="000000" w:themeColor="text1"/>
        </w:rPr>
      </w:pPr>
      <w:r w:rsidRPr="00167B5B">
        <w:rPr>
          <w:color w:val="000000" w:themeColor="text1"/>
        </w:rPr>
        <w:t xml:space="preserve">Лимит </w:t>
      </w:r>
      <w:r w:rsidR="003F2A6C" w:rsidRPr="00167B5B">
        <w:rPr>
          <w:color w:val="000000" w:themeColor="text1"/>
        </w:rPr>
        <w:t xml:space="preserve">бюджетных ассигнований  по программе </w:t>
      </w:r>
      <w:r w:rsidRPr="00167B5B">
        <w:rPr>
          <w:color w:val="000000" w:themeColor="text1"/>
        </w:rPr>
        <w:t>на 202</w:t>
      </w:r>
      <w:r w:rsidR="00A543B0" w:rsidRPr="00167B5B">
        <w:rPr>
          <w:color w:val="000000" w:themeColor="text1"/>
        </w:rPr>
        <w:t>3</w:t>
      </w:r>
      <w:r w:rsidRPr="00167B5B">
        <w:rPr>
          <w:color w:val="000000" w:themeColor="text1"/>
        </w:rPr>
        <w:t xml:space="preserve"> год </w:t>
      </w:r>
      <w:r w:rsidR="003F2A6C" w:rsidRPr="00167B5B">
        <w:rPr>
          <w:color w:val="000000" w:themeColor="text1"/>
        </w:rPr>
        <w:t xml:space="preserve"> составил </w:t>
      </w:r>
      <w:r w:rsidR="009A6966" w:rsidRPr="00167B5B">
        <w:rPr>
          <w:color w:val="000000" w:themeColor="text1"/>
        </w:rPr>
        <w:t>5536,0</w:t>
      </w:r>
      <w:r w:rsidR="00A75260" w:rsidRPr="00167B5B">
        <w:rPr>
          <w:bCs/>
          <w:color w:val="000000" w:themeColor="text1"/>
          <w:sz w:val="28"/>
          <w:szCs w:val="28"/>
        </w:rPr>
        <w:t xml:space="preserve"> </w:t>
      </w:r>
      <w:r w:rsidRPr="00167B5B">
        <w:rPr>
          <w:color w:val="000000" w:themeColor="text1"/>
        </w:rPr>
        <w:t xml:space="preserve">тыс. руб., в т.ч. </w:t>
      </w:r>
      <w:r w:rsidR="00167B5B" w:rsidRPr="00167B5B">
        <w:rPr>
          <w:color w:val="000000" w:themeColor="text1"/>
        </w:rPr>
        <w:t xml:space="preserve"> средства областного бюджета – 1917,8 тыс</w:t>
      </w:r>
      <w:r w:rsidR="00167B5B">
        <w:rPr>
          <w:color w:val="000000" w:themeColor="text1"/>
        </w:rPr>
        <w:t xml:space="preserve">. </w:t>
      </w:r>
      <w:r w:rsidR="00167B5B" w:rsidRPr="00167B5B">
        <w:rPr>
          <w:color w:val="000000" w:themeColor="text1"/>
        </w:rPr>
        <w:t>руб.,</w:t>
      </w:r>
      <w:r w:rsidR="00167B5B">
        <w:rPr>
          <w:color w:val="000000" w:themeColor="text1"/>
        </w:rPr>
        <w:t xml:space="preserve"> </w:t>
      </w:r>
      <w:r w:rsidRPr="00167B5B">
        <w:rPr>
          <w:color w:val="000000" w:themeColor="text1"/>
        </w:rPr>
        <w:t xml:space="preserve">средства бюджета </w:t>
      </w:r>
      <w:r w:rsidR="001A22B4" w:rsidRPr="00167B5B">
        <w:rPr>
          <w:color w:val="000000" w:themeColor="text1"/>
        </w:rPr>
        <w:t xml:space="preserve"> округа</w:t>
      </w:r>
      <w:r w:rsidR="00A75260" w:rsidRPr="00167B5B">
        <w:rPr>
          <w:bCs/>
          <w:color w:val="000000" w:themeColor="text1"/>
        </w:rPr>
        <w:t xml:space="preserve">- </w:t>
      </w:r>
      <w:r w:rsidR="00167B5B" w:rsidRPr="00167B5B">
        <w:rPr>
          <w:bCs/>
          <w:color w:val="000000" w:themeColor="text1"/>
        </w:rPr>
        <w:t>3618,2</w:t>
      </w:r>
      <w:r w:rsidR="00A75260" w:rsidRPr="00167B5B">
        <w:rPr>
          <w:bCs/>
          <w:color w:val="000000" w:themeColor="text1"/>
          <w:sz w:val="28"/>
          <w:szCs w:val="28"/>
        </w:rPr>
        <w:t xml:space="preserve"> </w:t>
      </w:r>
      <w:r w:rsidRPr="00167B5B">
        <w:rPr>
          <w:color w:val="000000" w:themeColor="text1"/>
        </w:rPr>
        <w:t>тыс. руб.</w:t>
      </w:r>
    </w:p>
    <w:p w14:paraId="11C97296" w14:textId="77777777" w:rsidR="001A22B4" w:rsidRPr="0076408D" w:rsidRDefault="00EF1ABD" w:rsidP="00215B56">
      <w:pPr>
        <w:ind w:firstLine="709"/>
        <w:jc w:val="both"/>
        <w:rPr>
          <w:color w:val="000000" w:themeColor="text1"/>
        </w:rPr>
      </w:pPr>
      <w:r>
        <w:rPr>
          <w:color w:val="000000" w:themeColor="text1"/>
        </w:rPr>
        <w:t xml:space="preserve">За </w:t>
      </w:r>
      <w:r w:rsidR="001A22B4" w:rsidRPr="00167B5B">
        <w:rPr>
          <w:color w:val="000000" w:themeColor="text1"/>
        </w:rPr>
        <w:t>2023</w:t>
      </w:r>
      <w:r w:rsidR="001C5AF8" w:rsidRPr="00167B5B">
        <w:rPr>
          <w:color w:val="000000" w:themeColor="text1"/>
        </w:rPr>
        <w:t xml:space="preserve"> </w:t>
      </w:r>
      <w:r w:rsidR="00202620" w:rsidRPr="00167B5B">
        <w:rPr>
          <w:color w:val="000000" w:themeColor="text1"/>
        </w:rPr>
        <w:t>год</w:t>
      </w:r>
      <w:r w:rsidR="001C5AF8" w:rsidRPr="00167B5B">
        <w:rPr>
          <w:color w:val="000000" w:themeColor="text1"/>
        </w:rPr>
        <w:t xml:space="preserve"> </w:t>
      </w:r>
      <w:r w:rsidR="000740E9" w:rsidRPr="00167B5B">
        <w:rPr>
          <w:color w:val="000000" w:themeColor="text1"/>
        </w:rPr>
        <w:t xml:space="preserve">  израсходовано </w:t>
      </w:r>
      <w:r w:rsidR="00AC5C9E" w:rsidRPr="00167B5B">
        <w:rPr>
          <w:color w:val="000000" w:themeColor="text1"/>
        </w:rPr>
        <w:t>5536,0</w:t>
      </w:r>
      <w:r w:rsidR="00AC5C9E" w:rsidRPr="00167B5B">
        <w:rPr>
          <w:bCs/>
          <w:color w:val="000000" w:themeColor="text1"/>
          <w:sz w:val="28"/>
          <w:szCs w:val="28"/>
        </w:rPr>
        <w:t xml:space="preserve"> </w:t>
      </w:r>
      <w:r w:rsidR="000740E9" w:rsidRPr="00167B5B">
        <w:rPr>
          <w:color w:val="000000" w:themeColor="text1"/>
        </w:rPr>
        <w:t>тыс. руб., в том числе:</w:t>
      </w:r>
      <w:r w:rsidR="00167B5B" w:rsidRPr="00167B5B">
        <w:rPr>
          <w:color w:val="000000" w:themeColor="text1"/>
        </w:rPr>
        <w:t xml:space="preserve"> средства областного бюджета – </w:t>
      </w:r>
      <w:r w:rsidR="00AC5C9E">
        <w:rPr>
          <w:color w:val="000000" w:themeColor="text1"/>
        </w:rPr>
        <w:t>1917,8</w:t>
      </w:r>
      <w:r w:rsidR="00167B5B" w:rsidRPr="00167B5B">
        <w:rPr>
          <w:color w:val="000000" w:themeColor="text1"/>
        </w:rPr>
        <w:t xml:space="preserve"> тыс. руб., </w:t>
      </w:r>
      <w:r w:rsidR="000740E9" w:rsidRPr="00167B5B">
        <w:rPr>
          <w:color w:val="000000" w:themeColor="text1"/>
        </w:rPr>
        <w:t xml:space="preserve"> средства бюджета </w:t>
      </w:r>
      <w:r w:rsidR="001A22B4" w:rsidRPr="00167B5B">
        <w:rPr>
          <w:color w:val="000000" w:themeColor="text1"/>
        </w:rPr>
        <w:t xml:space="preserve">округа </w:t>
      </w:r>
      <w:r w:rsidR="003370C5" w:rsidRPr="00167B5B">
        <w:rPr>
          <w:color w:val="000000" w:themeColor="text1"/>
        </w:rPr>
        <w:t>–</w:t>
      </w:r>
      <w:r w:rsidR="000740E9" w:rsidRPr="00167B5B">
        <w:rPr>
          <w:color w:val="000000" w:themeColor="text1"/>
        </w:rPr>
        <w:t xml:space="preserve"> </w:t>
      </w:r>
      <w:r w:rsidR="00AC5C9E">
        <w:rPr>
          <w:color w:val="000000" w:themeColor="text1"/>
        </w:rPr>
        <w:t>3618,2</w:t>
      </w:r>
      <w:r w:rsidR="000740E9" w:rsidRPr="00167B5B">
        <w:rPr>
          <w:color w:val="000000" w:themeColor="text1"/>
        </w:rPr>
        <w:t xml:space="preserve"> тыс. руб.</w:t>
      </w:r>
      <w:r w:rsidR="000740E9" w:rsidRPr="0076408D">
        <w:rPr>
          <w:color w:val="000000" w:themeColor="text1"/>
        </w:rPr>
        <w:t xml:space="preserve"> </w:t>
      </w:r>
    </w:p>
    <w:p w14:paraId="783DA1B5" w14:textId="77777777" w:rsidR="000740E9" w:rsidRDefault="008B7508" w:rsidP="00215B56">
      <w:pPr>
        <w:widowControl w:val="0"/>
        <w:tabs>
          <w:tab w:val="left" w:pos="1038"/>
        </w:tabs>
        <w:jc w:val="both"/>
      </w:pPr>
      <w:r>
        <w:tab/>
        <w:t xml:space="preserve">Реализация мероприятий программы </w:t>
      </w:r>
      <w:r w:rsidR="0054026E">
        <w:t>осуществлялась</w:t>
      </w:r>
      <w:r>
        <w:t xml:space="preserve"> в  рамках </w:t>
      </w:r>
      <w:r w:rsidR="0054026E">
        <w:t xml:space="preserve"> подпрограммы</w:t>
      </w:r>
      <w:r w:rsidR="00FC30B3">
        <w:t xml:space="preserve"> № 1</w:t>
      </w:r>
      <w:r w:rsidR="0054026E">
        <w:t xml:space="preserve"> «Реализация молодежной политики на территории Няндомского муниципального округа»</w:t>
      </w:r>
      <w:r w:rsidR="00FC30B3">
        <w:t xml:space="preserve"> и подпрограммы № 2  «Развитие муниципального  бюджетного учреждения «Молодежный центр Няндомского муниципального округа Архангельской области». </w:t>
      </w:r>
    </w:p>
    <w:p w14:paraId="5C43ADE1" w14:textId="581B62B3" w:rsidR="00FC30B3" w:rsidRDefault="0085281B" w:rsidP="00215B56">
      <w:pPr>
        <w:widowControl w:val="0"/>
        <w:tabs>
          <w:tab w:val="left" w:pos="1038"/>
        </w:tabs>
        <w:jc w:val="both"/>
        <w:rPr>
          <w:b/>
          <w:bCs/>
          <w:i/>
          <w:iCs/>
        </w:rPr>
      </w:pPr>
      <w:r>
        <w:tab/>
      </w:r>
      <w:r w:rsidR="00FC30B3" w:rsidRPr="00FC30B3">
        <w:rPr>
          <w:b/>
          <w:bCs/>
          <w:i/>
          <w:iCs/>
        </w:rPr>
        <w:t>В рамках подпрограммы № 1 «Реализация молодежной политики на территории Няндомского муниципального округа»</w:t>
      </w:r>
      <w:r w:rsidR="00FC30B3">
        <w:rPr>
          <w:b/>
          <w:bCs/>
          <w:i/>
          <w:iCs/>
        </w:rPr>
        <w:t xml:space="preserve"> реализация мероприятий осуществлялась по следующим направлениям молодежной политики: </w:t>
      </w:r>
    </w:p>
    <w:p w14:paraId="2B726615" w14:textId="77777777" w:rsidR="001E71B0" w:rsidRPr="00191098" w:rsidRDefault="000740E9" w:rsidP="00215B56">
      <w:pPr>
        <w:pStyle w:val="a6"/>
        <w:numPr>
          <w:ilvl w:val="0"/>
          <w:numId w:val="2"/>
        </w:numPr>
        <w:jc w:val="center"/>
        <w:rPr>
          <w:rStyle w:val="22"/>
          <w:rFonts w:eastAsia="SimSun"/>
          <w:color w:val="auto"/>
          <w:sz w:val="24"/>
          <w:szCs w:val="24"/>
        </w:rPr>
      </w:pPr>
      <w:r w:rsidRPr="00191098">
        <w:rPr>
          <w:rStyle w:val="22"/>
          <w:rFonts w:eastAsia="SimSun"/>
          <w:color w:val="auto"/>
          <w:sz w:val="24"/>
          <w:szCs w:val="24"/>
        </w:rPr>
        <w:t>Направление «Гражданин России».</w:t>
      </w:r>
    </w:p>
    <w:p w14:paraId="7B44ADA2" w14:textId="77777777" w:rsidR="00BA4796" w:rsidRDefault="00C05130" w:rsidP="00215B56">
      <w:pPr>
        <w:pStyle w:val="a6"/>
        <w:numPr>
          <w:ilvl w:val="1"/>
          <w:numId w:val="2"/>
        </w:numPr>
        <w:ind w:left="0" w:firstLine="0"/>
        <w:jc w:val="both"/>
        <w:rPr>
          <w:b/>
        </w:rPr>
      </w:pPr>
      <w:r w:rsidRPr="00191098">
        <w:rPr>
          <w:b/>
        </w:rPr>
        <w:t>Проведение мероприятий военно-патриотической и гражданско-патриотической направленности</w:t>
      </w:r>
      <w:r w:rsidR="00581D1C" w:rsidRPr="00191098">
        <w:rPr>
          <w:b/>
        </w:rPr>
        <w:t>.</w:t>
      </w:r>
    </w:p>
    <w:p w14:paraId="14C62454" w14:textId="77777777" w:rsidR="00BA4796" w:rsidRDefault="00AC5C9E" w:rsidP="00215B56">
      <w:pPr>
        <w:pStyle w:val="a6"/>
        <w:ind w:left="0"/>
        <w:jc w:val="both"/>
        <w:rPr>
          <w:bCs/>
          <w:i/>
          <w:iCs/>
        </w:rPr>
      </w:pPr>
      <w:r>
        <w:rPr>
          <w:bCs/>
          <w:i/>
          <w:iCs/>
        </w:rPr>
        <w:t>В</w:t>
      </w:r>
      <w:r w:rsidR="00D120EB">
        <w:rPr>
          <w:bCs/>
          <w:i/>
          <w:iCs/>
        </w:rPr>
        <w:t xml:space="preserve"> </w:t>
      </w:r>
      <w:r w:rsidR="00BA4796" w:rsidRPr="00BA4796">
        <w:rPr>
          <w:bCs/>
          <w:i/>
          <w:iCs/>
        </w:rPr>
        <w:t>202</w:t>
      </w:r>
      <w:r w:rsidR="00D120EB">
        <w:rPr>
          <w:bCs/>
          <w:i/>
          <w:iCs/>
        </w:rPr>
        <w:t>3</w:t>
      </w:r>
      <w:r w:rsidR="00BA4796" w:rsidRPr="00BA4796">
        <w:rPr>
          <w:bCs/>
          <w:i/>
          <w:iCs/>
        </w:rPr>
        <w:t xml:space="preserve"> год</w:t>
      </w:r>
      <w:r>
        <w:rPr>
          <w:bCs/>
          <w:i/>
          <w:iCs/>
        </w:rPr>
        <w:t>у</w:t>
      </w:r>
      <w:r w:rsidR="00BA4796" w:rsidRPr="00BA4796">
        <w:rPr>
          <w:bCs/>
          <w:i/>
          <w:iCs/>
        </w:rPr>
        <w:t xml:space="preserve"> были проведены следующие мероприятия: </w:t>
      </w:r>
    </w:p>
    <w:p w14:paraId="106C6364" w14:textId="77777777" w:rsidR="00C718EA" w:rsidRDefault="00C718EA" w:rsidP="00215B56">
      <w:pPr>
        <w:pStyle w:val="a6"/>
        <w:ind w:left="0" w:firstLine="708"/>
        <w:jc w:val="both"/>
        <w:rPr>
          <w:color w:val="000000"/>
        </w:rPr>
      </w:pPr>
      <w:r>
        <w:rPr>
          <w:color w:val="000000"/>
        </w:rPr>
        <w:t xml:space="preserve">27 января  в Няндомском округе прошли мероприятия, посвященные полному  снятию блокады Ленинграда. С обучающимися школ проведены уроки мужества, организованы просмотры фильмов в ОП «Точка» и в кинотеатре «Заря». </w:t>
      </w:r>
      <w:r w:rsidR="000942E0">
        <w:rPr>
          <w:color w:val="000000"/>
        </w:rPr>
        <w:t>Проведено более 50 мероприятий, в которых приняли участие 3700  человек студентов и обучающихся</w:t>
      </w:r>
      <w:r w:rsidR="0060434F">
        <w:rPr>
          <w:color w:val="000000"/>
        </w:rPr>
        <w:t xml:space="preserve"> образовательных организаций  Няндомского округа.</w:t>
      </w:r>
    </w:p>
    <w:p w14:paraId="292DA1A3" w14:textId="36D8A704" w:rsidR="000F75DC" w:rsidRDefault="000F75DC" w:rsidP="00215B56">
      <w:pPr>
        <w:pStyle w:val="a6"/>
        <w:ind w:left="0" w:firstLine="708"/>
        <w:jc w:val="both"/>
        <w:rPr>
          <w:color w:val="000000"/>
        </w:rPr>
      </w:pPr>
      <w:r>
        <w:rPr>
          <w:color w:val="000000"/>
        </w:rPr>
        <w:t xml:space="preserve"> 6 февраля состоял</w:t>
      </w:r>
      <w:r w:rsidR="0060434F">
        <w:rPr>
          <w:color w:val="000000"/>
        </w:rPr>
        <w:t>о</w:t>
      </w:r>
      <w:r>
        <w:rPr>
          <w:color w:val="000000"/>
        </w:rPr>
        <w:t>сь совещание руководителей поисковых отрядов  с главой Няндомского округа по вопросу организации деятельности поискового движения на территории Няндомского муниципального округа</w:t>
      </w:r>
      <w:r w:rsidR="0060434F">
        <w:rPr>
          <w:color w:val="000000"/>
        </w:rPr>
        <w:t xml:space="preserve">, в котором приняли участие 5 человек. </w:t>
      </w:r>
    </w:p>
    <w:p w14:paraId="569EA76E" w14:textId="77777777" w:rsidR="004469AB" w:rsidRPr="004469AB" w:rsidRDefault="004469AB" w:rsidP="00215B56">
      <w:pPr>
        <w:pStyle w:val="a6"/>
        <w:ind w:left="0" w:firstLine="708"/>
        <w:jc w:val="both"/>
        <w:rPr>
          <w:color w:val="000000"/>
        </w:rPr>
      </w:pPr>
      <w:r>
        <w:rPr>
          <w:color w:val="000000"/>
          <w:shd w:val="clear" w:color="auto" w:fill="FFFFFF"/>
        </w:rPr>
        <w:t xml:space="preserve">С </w:t>
      </w:r>
      <w:r w:rsidRPr="004469AB">
        <w:rPr>
          <w:color w:val="000000"/>
          <w:shd w:val="clear" w:color="auto" w:fill="FFFFFF"/>
        </w:rPr>
        <w:t>6</w:t>
      </w:r>
      <w:r>
        <w:rPr>
          <w:color w:val="000000"/>
          <w:shd w:val="clear" w:color="auto" w:fill="FFFFFF"/>
        </w:rPr>
        <w:t xml:space="preserve"> по 10</w:t>
      </w:r>
      <w:r w:rsidRPr="004469AB">
        <w:rPr>
          <w:color w:val="000000"/>
          <w:shd w:val="clear" w:color="auto" w:fill="FFFFFF"/>
        </w:rPr>
        <w:t xml:space="preserve"> февраля студенты 1 курса Няндомского железнодорожного колледжа </w:t>
      </w:r>
      <w:r>
        <w:rPr>
          <w:color w:val="000000"/>
          <w:shd w:val="clear" w:color="auto" w:fill="FFFFFF"/>
        </w:rPr>
        <w:t xml:space="preserve">были на учебных сборах </w:t>
      </w:r>
      <w:r w:rsidRPr="004469AB">
        <w:rPr>
          <w:color w:val="000000"/>
          <w:shd w:val="clear" w:color="auto" w:fill="FFFFFF"/>
        </w:rPr>
        <w:t>в Учебно-методическ</w:t>
      </w:r>
      <w:r w:rsidR="002A1D6E">
        <w:rPr>
          <w:color w:val="000000"/>
          <w:shd w:val="clear" w:color="auto" w:fill="FFFFFF"/>
        </w:rPr>
        <w:t>ом</w:t>
      </w:r>
      <w:r w:rsidRPr="004469AB">
        <w:rPr>
          <w:color w:val="000000"/>
          <w:shd w:val="clear" w:color="auto" w:fill="FFFFFF"/>
        </w:rPr>
        <w:t xml:space="preserve"> центр</w:t>
      </w:r>
      <w:r w:rsidR="002A1D6E">
        <w:rPr>
          <w:color w:val="000000"/>
          <w:shd w:val="clear" w:color="auto" w:fill="FFFFFF"/>
        </w:rPr>
        <w:t>е</w:t>
      </w:r>
      <w:r w:rsidRPr="004469AB">
        <w:rPr>
          <w:color w:val="000000"/>
          <w:shd w:val="clear" w:color="auto" w:fill="FFFFFF"/>
        </w:rPr>
        <w:t xml:space="preserve"> военно-патриотического воспитания молодёжи </w:t>
      </w:r>
      <w:r w:rsidR="002A1D6E">
        <w:rPr>
          <w:color w:val="000000"/>
          <w:shd w:val="clear" w:color="auto" w:fill="FFFFFF"/>
        </w:rPr>
        <w:t>«</w:t>
      </w:r>
      <w:r w:rsidRPr="004469AB">
        <w:rPr>
          <w:color w:val="000000"/>
          <w:shd w:val="clear" w:color="auto" w:fill="FFFFFF"/>
        </w:rPr>
        <w:t>А</w:t>
      </w:r>
      <w:r w:rsidR="00985EC4">
        <w:rPr>
          <w:color w:val="000000"/>
          <w:shd w:val="clear" w:color="auto" w:fill="FFFFFF"/>
        </w:rPr>
        <w:t>в</w:t>
      </w:r>
      <w:r w:rsidR="002A1D6E">
        <w:rPr>
          <w:color w:val="000000"/>
          <w:shd w:val="clear" w:color="auto" w:fill="FFFFFF"/>
        </w:rPr>
        <w:t>ангард»</w:t>
      </w:r>
      <w:r w:rsidRPr="004469AB">
        <w:rPr>
          <w:color w:val="000000"/>
          <w:shd w:val="clear" w:color="auto" w:fill="FFFFFF"/>
        </w:rPr>
        <w:t xml:space="preserve"> (г. Мирный)</w:t>
      </w:r>
      <w:r w:rsidR="002A1D6E">
        <w:rPr>
          <w:color w:val="000000"/>
          <w:shd w:val="clear" w:color="auto" w:fill="FFFFFF"/>
        </w:rPr>
        <w:t>.</w:t>
      </w:r>
    </w:p>
    <w:p w14:paraId="1F8A102A" w14:textId="77777777" w:rsidR="003E33EB" w:rsidRDefault="003E33EB" w:rsidP="00215B56">
      <w:pPr>
        <w:pStyle w:val="a6"/>
        <w:ind w:left="0" w:firstLine="708"/>
        <w:jc w:val="both"/>
        <w:rPr>
          <w:color w:val="000000"/>
          <w:shd w:val="clear" w:color="auto" w:fill="FFFFFF"/>
        </w:rPr>
      </w:pPr>
      <w:r w:rsidRPr="003E33EB">
        <w:rPr>
          <w:color w:val="000000"/>
          <w:shd w:val="clear" w:color="auto" w:fill="FFFFFF"/>
        </w:rPr>
        <w:t>10 февраля на базе школы №</w:t>
      </w:r>
      <w:r w:rsidR="00985EC4">
        <w:rPr>
          <w:color w:val="000000"/>
          <w:shd w:val="clear" w:color="auto" w:fill="FFFFFF"/>
        </w:rPr>
        <w:t xml:space="preserve"> </w:t>
      </w:r>
      <w:r w:rsidRPr="003E33EB">
        <w:rPr>
          <w:color w:val="000000"/>
          <w:shd w:val="clear" w:color="auto" w:fill="FFFFFF"/>
        </w:rPr>
        <w:t xml:space="preserve">2 прошла военно-спортивная игра </w:t>
      </w:r>
      <w:r>
        <w:rPr>
          <w:color w:val="000000"/>
          <w:shd w:val="clear" w:color="auto" w:fill="FFFFFF"/>
        </w:rPr>
        <w:t>«</w:t>
      </w:r>
      <w:r w:rsidRPr="003E33EB">
        <w:rPr>
          <w:color w:val="000000"/>
          <w:shd w:val="clear" w:color="auto" w:fill="FFFFFF"/>
        </w:rPr>
        <w:t>Внуки Маргелова</w:t>
      </w:r>
      <w:r>
        <w:rPr>
          <w:color w:val="000000"/>
          <w:shd w:val="clear" w:color="auto" w:fill="FFFFFF"/>
        </w:rPr>
        <w:t>»</w:t>
      </w:r>
      <w:r w:rsidR="00ED6DD1">
        <w:rPr>
          <w:color w:val="000000"/>
          <w:shd w:val="clear" w:color="auto" w:fill="FFFFFF"/>
        </w:rPr>
        <w:t>,</w:t>
      </w:r>
      <w:r>
        <w:rPr>
          <w:color w:val="000000"/>
          <w:shd w:val="clear" w:color="auto" w:fill="FFFFFF"/>
        </w:rPr>
        <w:t xml:space="preserve"> в которой приняли участие </w:t>
      </w:r>
      <w:r w:rsidRPr="003E33EB">
        <w:rPr>
          <w:color w:val="000000"/>
          <w:shd w:val="clear" w:color="auto" w:fill="FFFFFF"/>
        </w:rPr>
        <w:t>6 команд. Этапы ребята проходили под контролем</w:t>
      </w:r>
      <w:r>
        <w:rPr>
          <w:color w:val="000000"/>
          <w:shd w:val="clear" w:color="auto" w:fill="FFFFFF"/>
        </w:rPr>
        <w:t xml:space="preserve"> ОО «</w:t>
      </w:r>
      <w:r w:rsidRPr="003E33EB">
        <w:rPr>
          <w:color w:val="000000"/>
          <w:shd w:val="clear" w:color="auto" w:fill="FFFFFF"/>
        </w:rPr>
        <w:t xml:space="preserve">Ветеранов </w:t>
      </w:r>
      <w:r>
        <w:rPr>
          <w:color w:val="000000"/>
          <w:shd w:val="clear" w:color="auto" w:fill="FFFFFF"/>
        </w:rPr>
        <w:t>Л</w:t>
      </w:r>
      <w:r w:rsidRPr="003E33EB">
        <w:rPr>
          <w:color w:val="000000"/>
          <w:shd w:val="clear" w:color="auto" w:fill="FFFFFF"/>
        </w:rPr>
        <w:t xml:space="preserve">окальных </w:t>
      </w:r>
      <w:r>
        <w:rPr>
          <w:color w:val="000000"/>
          <w:shd w:val="clear" w:color="auto" w:fill="FFFFFF"/>
        </w:rPr>
        <w:t>В</w:t>
      </w:r>
      <w:r w:rsidRPr="003E33EB">
        <w:rPr>
          <w:color w:val="000000"/>
          <w:shd w:val="clear" w:color="auto" w:fill="FFFFFF"/>
        </w:rPr>
        <w:t>о</w:t>
      </w:r>
      <w:r>
        <w:rPr>
          <w:color w:val="000000"/>
          <w:shd w:val="clear" w:color="auto" w:fill="FFFFFF"/>
        </w:rPr>
        <w:t>й</w:t>
      </w:r>
      <w:r w:rsidRPr="003E33EB">
        <w:rPr>
          <w:color w:val="000000"/>
          <w:shd w:val="clear" w:color="auto" w:fill="FFFFFF"/>
        </w:rPr>
        <w:t>н</w:t>
      </w:r>
      <w:r>
        <w:rPr>
          <w:color w:val="000000"/>
          <w:shd w:val="clear" w:color="auto" w:fill="FFFFFF"/>
        </w:rPr>
        <w:t>»</w:t>
      </w:r>
      <w:r w:rsidRPr="003E33EB">
        <w:rPr>
          <w:color w:val="000000"/>
          <w:shd w:val="clear" w:color="auto" w:fill="FFFFFF"/>
        </w:rPr>
        <w:t>.</w:t>
      </w:r>
      <w:r>
        <w:rPr>
          <w:color w:val="000000"/>
          <w:shd w:val="clear" w:color="auto" w:fill="FFFFFF"/>
        </w:rPr>
        <w:t xml:space="preserve"> </w:t>
      </w:r>
      <w:r w:rsidRPr="003E33EB">
        <w:rPr>
          <w:color w:val="000000"/>
          <w:shd w:val="clear" w:color="auto" w:fill="FFFFFF"/>
        </w:rPr>
        <w:t xml:space="preserve">По итогам </w:t>
      </w:r>
      <w:r w:rsidR="00ED6DD1">
        <w:rPr>
          <w:color w:val="000000"/>
          <w:shd w:val="clear" w:color="auto" w:fill="FFFFFF"/>
        </w:rPr>
        <w:t xml:space="preserve">игры </w:t>
      </w:r>
      <w:r w:rsidRPr="003E33EB">
        <w:rPr>
          <w:color w:val="000000"/>
          <w:shd w:val="clear" w:color="auto" w:fill="FFFFFF"/>
        </w:rPr>
        <w:t xml:space="preserve">лучшее время показала команда </w:t>
      </w:r>
      <w:r>
        <w:rPr>
          <w:color w:val="000000"/>
          <w:shd w:val="clear" w:color="auto" w:fill="FFFFFF"/>
        </w:rPr>
        <w:t>«</w:t>
      </w:r>
      <w:r w:rsidRPr="003E33EB">
        <w:rPr>
          <w:color w:val="000000"/>
          <w:shd w:val="clear" w:color="auto" w:fill="FFFFFF"/>
        </w:rPr>
        <w:t>БАРС</w:t>
      </w:r>
      <w:r>
        <w:rPr>
          <w:color w:val="000000"/>
          <w:shd w:val="clear" w:color="auto" w:fill="FFFFFF"/>
        </w:rPr>
        <w:t>»</w:t>
      </w:r>
      <w:r w:rsidRPr="003E33EB">
        <w:rPr>
          <w:color w:val="000000"/>
          <w:shd w:val="clear" w:color="auto" w:fill="FFFFFF"/>
        </w:rPr>
        <w:t xml:space="preserve"> школы № 3.</w:t>
      </w:r>
      <w:r>
        <w:rPr>
          <w:color w:val="000000"/>
          <w:shd w:val="clear" w:color="auto" w:fill="FFFFFF"/>
        </w:rPr>
        <w:t xml:space="preserve"> </w:t>
      </w:r>
    </w:p>
    <w:p w14:paraId="641C526A" w14:textId="2C33F207" w:rsidR="00910547" w:rsidRDefault="00910547" w:rsidP="00215B56">
      <w:pPr>
        <w:pStyle w:val="a6"/>
        <w:ind w:left="0" w:firstLine="708"/>
        <w:jc w:val="both"/>
        <w:rPr>
          <w:color w:val="000000"/>
          <w:shd w:val="clear" w:color="auto" w:fill="FFFFFF"/>
        </w:rPr>
      </w:pPr>
      <w:r>
        <w:rPr>
          <w:color w:val="000000"/>
          <w:shd w:val="clear" w:color="auto" w:fill="FFFFFF"/>
        </w:rPr>
        <w:t>1</w:t>
      </w:r>
      <w:r w:rsidR="00215B56">
        <w:rPr>
          <w:color w:val="000000"/>
          <w:shd w:val="clear" w:color="auto" w:fill="FFFFFF"/>
        </w:rPr>
        <w:t xml:space="preserve">5 февраля </w:t>
      </w:r>
      <w:r w:rsidRPr="00910547">
        <w:rPr>
          <w:color w:val="000000"/>
          <w:shd w:val="clear" w:color="auto" w:fill="FFFFFF"/>
        </w:rPr>
        <w:t xml:space="preserve"> </w:t>
      </w:r>
      <w:r w:rsidR="00215B56">
        <w:rPr>
          <w:color w:val="000000"/>
          <w:shd w:val="clear" w:color="auto" w:fill="FFFFFF"/>
        </w:rPr>
        <w:t>в</w:t>
      </w:r>
      <w:r w:rsidRPr="00910547">
        <w:rPr>
          <w:color w:val="000000"/>
          <w:shd w:val="clear" w:color="auto" w:fill="FFFFFF"/>
        </w:rPr>
        <w:t xml:space="preserve"> сквере </w:t>
      </w:r>
      <w:r w:rsidR="004F1E0C">
        <w:rPr>
          <w:color w:val="000000"/>
          <w:shd w:val="clear" w:color="auto" w:fill="FFFFFF"/>
        </w:rPr>
        <w:t>«</w:t>
      </w:r>
      <w:r w:rsidRPr="00910547">
        <w:rPr>
          <w:color w:val="000000"/>
          <w:shd w:val="clear" w:color="auto" w:fill="FFFFFF"/>
        </w:rPr>
        <w:t>Чёрный тюльпан</w:t>
      </w:r>
      <w:r w:rsidR="004F1E0C">
        <w:rPr>
          <w:color w:val="000000"/>
          <w:shd w:val="clear" w:color="auto" w:fill="FFFFFF"/>
        </w:rPr>
        <w:t>»</w:t>
      </w:r>
      <w:r w:rsidRPr="00910547">
        <w:rPr>
          <w:color w:val="000000"/>
          <w:shd w:val="clear" w:color="auto" w:fill="FFFFFF"/>
        </w:rPr>
        <w:t xml:space="preserve"> состоялась торжественная церемония возложения цветов памятнику воинам - землякам, погибшим в локальных войнах. В мероприятии приняли участие представители </w:t>
      </w:r>
      <w:hyperlink r:id="rId7" w:history="1">
        <w:r>
          <w:rPr>
            <w:color w:val="000000" w:themeColor="text1"/>
            <w:shd w:val="clear" w:color="auto" w:fill="FFFFFF"/>
          </w:rPr>
          <w:t>а</w:t>
        </w:r>
        <w:r w:rsidRPr="00910547">
          <w:rPr>
            <w:color w:val="000000" w:themeColor="text1"/>
            <w:shd w:val="clear" w:color="auto" w:fill="FFFFFF"/>
          </w:rPr>
          <w:t>дминистрации Няндомского муниципального округа</w:t>
        </w:r>
      </w:hyperlink>
      <w:r w:rsidRPr="00910547">
        <w:rPr>
          <w:color w:val="000000" w:themeColor="text1"/>
          <w:shd w:val="clear" w:color="auto" w:fill="FFFFFF"/>
        </w:rPr>
        <w:t>, общественной организации</w:t>
      </w:r>
      <w:r>
        <w:rPr>
          <w:color w:val="000000" w:themeColor="text1"/>
          <w:shd w:val="clear" w:color="auto" w:fill="FFFFFF"/>
        </w:rPr>
        <w:t xml:space="preserve"> «</w:t>
      </w:r>
      <w:hyperlink r:id="rId8" w:history="1">
        <w:r w:rsidRPr="00910547">
          <w:rPr>
            <w:color w:val="000000" w:themeColor="text1"/>
            <w:shd w:val="clear" w:color="auto" w:fill="FFFFFF"/>
          </w:rPr>
          <w:t>Ветеранов локальных войн</w:t>
        </w:r>
      </w:hyperlink>
      <w:r>
        <w:rPr>
          <w:color w:val="000000" w:themeColor="text1"/>
          <w:shd w:val="clear" w:color="auto" w:fill="FFFFFF"/>
        </w:rPr>
        <w:t>»</w:t>
      </w:r>
      <w:r w:rsidRPr="00910547">
        <w:rPr>
          <w:color w:val="000000" w:themeColor="text1"/>
          <w:shd w:val="clear" w:color="auto" w:fill="FFFFFF"/>
        </w:rPr>
        <w:t>, </w:t>
      </w:r>
      <w:hyperlink r:id="rId9" w:history="1">
        <w:r w:rsidRPr="00910547">
          <w:rPr>
            <w:color w:val="000000" w:themeColor="text1"/>
            <w:shd w:val="clear" w:color="auto" w:fill="FFFFFF"/>
          </w:rPr>
          <w:t>зонального центра</w:t>
        </w:r>
      </w:hyperlink>
      <w:r w:rsidRPr="00910547">
        <w:rPr>
          <w:color w:val="000000" w:themeColor="text1"/>
          <w:shd w:val="clear" w:color="auto" w:fill="FFFFFF"/>
        </w:rPr>
        <w:t>, </w:t>
      </w:r>
      <w:hyperlink r:id="rId10" w:history="1">
        <w:r w:rsidRPr="00910547">
          <w:rPr>
            <w:color w:val="000000" w:themeColor="text1"/>
            <w:shd w:val="clear" w:color="auto" w:fill="FFFFFF"/>
          </w:rPr>
          <w:t>юнармейцы Няндомского округа</w:t>
        </w:r>
      </w:hyperlink>
      <w:r w:rsidRPr="00910547">
        <w:rPr>
          <w:color w:val="000000" w:themeColor="text1"/>
          <w:shd w:val="clear" w:color="auto" w:fill="FFFFFF"/>
        </w:rPr>
        <w:t>, студенты и преподаватели </w:t>
      </w:r>
      <w:hyperlink r:id="rId11" w:history="1">
        <w:r w:rsidRPr="00910547">
          <w:rPr>
            <w:color w:val="000000" w:themeColor="text1"/>
            <w:shd w:val="clear" w:color="auto" w:fill="FFFFFF"/>
          </w:rPr>
          <w:t>Няндомского железнодорожного колледжа</w:t>
        </w:r>
      </w:hyperlink>
      <w:r w:rsidRPr="00910547">
        <w:rPr>
          <w:color w:val="000000" w:themeColor="text1"/>
          <w:shd w:val="clear" w:color="auto" w:fill="FFFFFF"/>
        </w:rPr>
        <w:t xml:space="preserve">. </w:t>
      </w:r>
    </w:p>
    <w:p w14:paraId="2D92A12C" w14:textId="1BC4D104" w:rsidR="004F1E0C" w:rsidRDefault="001377F8" w:rsidP="00215B56">
      <w:pPr>
        <w:ind w:firstLine="708"/>
        <w:jc w:val="both"/>
        <w:rPr>
          <w:bCs/>
        </w:rPr>
      </w:pPr>
      <w:r w:rsidRPr="003E33EB">
        <w:rPr>
          <w:color w:val="000000"/>
          <w:shd w:val="clear" w:color="auto" w:fill="FFFFFF"/>
        </w:rPr>
        <w:t>2</w:t>
      </w:r>
      <w:r w:rsidR="00B41F24" w:rsidRPr="003E33EB">
        <w:rPr>
          <w:color w:val="000000"/>
          <w:shd w:val="clear" w:color="auto" w:fill="FFFFFF"/>
        </w:rPr>
        <w:t>1</w:t>
      </w:r>
      <w:r w:rsidRPr="003E33EB">
        <w:rPr>
          <w:color w:val="000000"/>
          <w:shd w:val="clear" w:color="auto" w:fill="FFFFFF"/>
        </w:rPr>
        <w:t xml:space="preserve"> февраля на базе ДШИ состоялся патриотический концерт, посвященный 23 февраля. </w:t>
      </w:r>
      <w:r w:rsidR="004F1E0C" w:rsidRPr="003E33EB">
        <w:rPr>
          <w:color w:val="000000"/>
          <w:shd w:val="clear" w:color="auto" w:fill="FFFFFF"/>
        </w:rPr>
        <w:t xml:space="preserve">В концерте приняли участие творческие коллективы и патриотические объединения Няндомского муниципального округа. </w:t>
      </w:r>
      <w:proofErr w:type="gramStart"/>
      <w:r w:rsidR="004F1E0C" w:rsidRPr="003E33EB">
        <w:rPr>
          <w:color w:val="000000"/>
          <w:shd w:val="clear" w:color="auto" w:fill="FFFFFF"/>
        </w:rPr>
        <w:t xml:space="preserve">В рамках концерта глава Няндомского округа вручил команде «БАРС» награды за победу в муниципальном этапе ВСИ «Внуки </w:t>
      </w:r>
      <w:proofErr w:type="spellStart"/>
      <w:r w:rsidR="004F1E0C" w:rsidRPr="003E33EB">
        <w:rPr>
          <w:color w:val="000000"/>
          <w:shd w:val="clear" w:color="auto" w:fill="FFFFFF"/>
        </w:rPr>
        <w:t>Маргелова</w:t>
      </w:r>
      <w:proofErr w:type="spellEnd"/>
      <w:r w:rsidR="004F1E0C" w:rsidRPr="003E33EB">
        <w:rPr>
          <w:color w:val="000000"/>
          <w:shd w:val="clear" w:color="auto" w:fill="FFFFFF"/>
        </w:rPr>
        <w:t xml:space="preserve">», а также </w:t>
      </w:r>
      <w:r w:rsidR="004F1E0C" w:rsidRPr="003E33EB">
        <w:rPr>
          <w:bCs/>
        </w:rPr>
        <w:t xml:space="preserve">диплом </w:t>
      </w:r>
      <w:r w:rsidR="004F1E0C" w:rsidRPr="003E33EB">
        <w:rPr>
          <w:bCs/>
          <w:lang w:val="en-US"/>
        </w:rPr>
        <w:t>III</w:t>
      </w:r>
      <w:r w:rsidR="004F1E0C" w:rsidRPr="003E33EB">
        <w:rPr>
          <w:bCs/>
        </w:rPr>
        <w:t xml:space="preserve"> степени </w:t>
      </w:r>
      <w:proofErr w:type="spellStart"/>
      <w:r w:rsidR="004F1E0C" w:rsidRPr="003E33EB">
        <w:rPr>
          <w:bCs/>
        </w:rPr>
        <w:t>Рутенко</w:t>
      </w:r>
      <w:proofErr w:type="spellEnd"/>
      <w:r w:rsidR="004F1E0C" w:rsidRPr="003E33EB">
        <w:rPr>
          <w:bCs/>
        </w:rPr>
        <w:t xml:space="preserve"> Светлан</w:t>
      </w:r>
      <w:r w:rsidR="00180681">
        <w:rPr>
          <w:bCs/>
        </w:rPr>
        <w:t>е</w:t>
      </w:r>
      <w:r w:rsidR="004F1E0C" w:rsidRPr="003E33EB">
        <w:rPr>
          <w:bCs/>
        </w:rPr>
        <w:t>, юнарме</w:t>
      </w:r>
      <w:r w:rsidR="009D0EB1">
        <w:rPr>
          <w:bCs/>
        </w:rPr>
        <w:t>й</w:t>
      </w:r>
      <w:r w:rsidR="004F1E0C" w:rsidRPr="003E33EB">
        <w:rPr>
          <w:bCs/>
        </w:rPr>
        <w:t>цу ВПК «БАРС», за победу в региональном этапе Всероссийского конкурса профессионального мастерства «Делай, как я» среди руководителей и участников военно-патриотических клубов (объединений) в Архангельской области (в номинации «Лучший воспитанник военно-патриотического клуба, объединения</w:t>
      </w:r>
      <w:r w:rsidR="00180681">
        <w:rPr>
          <w:bCs/>
        </w:rPr>
        <w:t>»</w:t>
      </w:r>
      <w:r w:rsidR="004F1E0C" w:rsidRPr="003E33EB">
        <w:rPr>
          <w:bCs/>
        </w:rPr>
        <w:t>).</w:t>
      </w:r>
      <w:r w:rsidR="004F1E0C" w:rsidRPr="003E33EB">
        <w:rPr>
          <w:bCs/>
        </w:rPr>
        <w:tab/>
      </w:r>
      <w:proofErr w:type="gramEnd"/>
    </w:p>
    <w:p w14:paraId="20E96963" w14:textId="77777777" w:rsidR="00FD0351" w:rsidRPr="008F24A9" w:rsidRDefault="00FD0351" w:rsidP="00FD0351">
      <w:pPr>
        <w:ind w:firstLine="708"/>
        <w:jc w:val="both"/>
        <w:rPr>
          <w:bCs/>
        </w:rPr>
      </w:pPr>
      <w:r w:rsidRPr="008F24A9">
        <w:rPr>
          <w:bCs/>
        </w:rPr>
        <w:t xml:space="preserve">С 20 по 23 февраля в образовательных организациях прошли уроки мужества, которые провели ветераны локальных войн и представители поисковых отрядов </w:t>
      </w:r>
      <w:proofErr w:type="spellStart"/>
      <w:r w:rsidRPr="008F24A9">
        <w:rPr>
          <w:bCs/>
        </w:rPr>
        <w:t>Няндомского</w:t>
      </w:r>
      <w:proofErr w:type="spellEnd"/>
      <w:r w:rsidRPr="008F24A9">
        <w:rPr>
          <w:bCs/>
        </w:rPr>
        <w:t xml:space="preserve"> муниципального округа. </w:t>
      </w:r>
    </w:p>
    <w:p w14:paraId="6D3DE7B4" w14:textId="77777777" w:rsidR="00B41F24" w:rsidRDefault="00B41F24" w:rsidP="00215B56">
      <w:pPr>
        <w:pStyle w:val="a6"/>
        <w:ind w:left="0" w:firstLine="708"/>
        <w:jc w:val="both"/>
        <w:rPr>
          <w:color w:val="000000"/>
          <w:shd w:val="clear" w:color="auto" w:fill="FFFFFF"/>
        </w:rPr>
      </w:pPr>
      <w:r>
        <w:rPr>
          <w:color w:val="000000"/>
          <w:shd w:val="clear" w:color="auto" w:fill="FFFFFF"/>
        </w:rPr>
        <w:lastRenderedPageBreak/>
        <w:t>23 февраля прошла торжественная церемония возложения цветов к обелиску воина</w:t>
      </w:r>
      <w:proofErr w:type="gramStart"/>
      <w:r>
        <w:rPr>
          <w:color w:val="000000"/>
          <w:shd w:val="clear" w:color="auto" w:fill="FFFFFF"/>
        </w:rPr>
        <w:t>м-</w:t>
      </w:r>
      <w:proofErr w:type="gramEnd"/>
      <w:r>
        <w:rPr>
          <w:color w:val="000000"/>
          <w:shd w:val="clear" w:color="auto" w:fill="FFFFFF"/>
        </w:rPr>
        <w:t xml:space="preserve"> землякам, п</w:t>
      </w:r>
      <w:r w:rsidR="007A0D4E">
        <w:rPr>
          <w:color w:val="000000"/>
          <w:shd w:val="clear" w:color="auto" w:fill="FFFFFF"/>
        </w:rPr>
        <w:t>о</w:t>
      </w:r>
      <w:r>
        <w:rPr>
          <w:color w:val="000000"/>
          <w:shd w:val="clear" w:color="auto" w:fill="FFFFFF"/>
        </w:rPr>
        <w:t>гибшим в годы ВОВ</w:t>
      </w:r>
      <w:r w:rsidR="00891D04">
        <w:rPr>
          <w:color w:val="000000"/>
          <w:shd w:val="clear" w:color="auto" w:fill="FFFFFF"/>
        </w:rPr>
        <w:t xml:space="preserve"> на пл. Памяти. Почтили память погибших в локальных войнах  в сквере «Черный тюльпан». </w:t>
      </w:r>
    </w:p>
    <w:p w14:paraId="7AEED29B" w14:textId="77777777" w:rsidR="00B67192" w:rsidRPr="00B67192" w:rsidRDefault="00B67192" w:rsidP="00215B56">
      <w:pPr>
        <w:pStyle w:val="a6"/>
        <w:ind w:left="0" w:firstLine="709"/>
        <w:jc w:val="both"/>
        <w:rPr>
          <w:color w:val="000000"/>
          <w:shd w:val="clear" w:color="auto" w:fill="FFFFFF"/>
        </w:rPr>
      </w:pPr>
      <w:r w:rsidRPr="00B67192">
        <w:rPr>
          <w:color w:val="000000"/>
          <w:shd w:val="clear" w:color="auto" w:fill="FFFFFF"/>
        </w:rPr>
        <w:t xml:space="preserve">Также 23 февраля в городском парке прошло военно-спортивное мероприятие </w:t>
      </w:r>
      <w:r>
        <w:rPr>
          <w:color w:val="000000"/>
          <w:shd w:val="clear" w:color="auto" w:fill="FFFFFF"/>
        </w:rPr>
        <w:t>«</w:t>
      </w:r>
      <w:r w:rsidRPr="00B67192">
        <w:rPr>
          <w:color w:val="000000"/>
          <w:shd w:val="clear" w:color="auto" w:fill="FFFFFF"/>
        </w:rPr>
        <w:t>Гонка патрулей</w:t>
      </w:r>
      <w:r>
        <w:rPr>
          <w:color w:val="000000"/>
          <w:shd w:val="clear" w:color="auto" w:fill="FFFFFF"/>
        </w:rPr>
        <w:t>»</w:t>
      </w:r>
      <w:r w:rsidRPr="00B67192">
        <w:rPr>
          <w:color w:val="000000"/>
          <w:shd w:val="clear" w:color="auto" w:fill="FFFFFF"/>
        </w:rPr>
        <w:t>, посвященное Дню защитника Отечества</w:t>
      </w:r>
      <w:r>
        <w:rPr>
          <w:color w:val="000000"/>
          <w:shd w:val="clear" w:color="auto" w:fill="FFFFFF"/>
        </w:rPr>
        <w:t>.</w:t>
      </w:r>
      <w:r w:rsidRPr="00B67192">
        <w:rPr>
          <w:color w:val="000000"/>
          <w:shd w:val="clear" w:color="auto" w:fill="FFFFFF"/>
        </w:rPr>
        <w:t xml:space="preserve"> Участники соревнований бегали на лыжах, стреляли из пневматической винтовки, метали гранату и оказывали медицинскую помощь</w:t>
      </w:r>
      <w:r>
        <w:rPr>
          <w:color w:val="000000"/>
          <w:shd w:val="clear" w:color="auto" w:fill="FFFFFF"/>
        </w:rPr>
        <w:t>.</w:t>
      </w:r>
      <w:r w:rsidRPr="00B67192">
        <w:rPr>
          <w:color w:val="000000"/>
          <w:shd w:val="clear" w:color="auto" w:fill="FFFFFF"/>
        </w:rPr>
        <w:t xml:space="preserve"> Организатором соревнований выступила Няндомская спортивная школа совместно с Няндомским отделением Всероссийской общественной организации </w:t>
      </w:r>
      <w:r w:rsidR="00C94F11">
        <w:rPr>
          <w:color w:val="000000"/>
          <w:shd w:val="clear" w:color="auto" w:fill="FFFFFF"/>
        </w:rPr>
        <w:t>«</w:t>
      </w:r>
      <w:r w:rsidRPr="00B67192">
        <w:rPr>
          <w:color w:val="000000"/>
          <w:shd w:val="clear" w:color="auto" w:fill="FFFFFF"/>
        </w:rPr>
        <w:t>Боевое братство</w:t>
      </w:r>
      <w:r w:rsidR="00C94F11">
        <w:rPr>
          <w:color w:val="000000"/>
          <w:shd w:val="clear" w:color="auto" w:fill="FFFFFF"/>
        </w:rPr>
        <w:t>»</w:t>
      </w:r>
      <w:r w:rsidRPr="00B67192">
        <w:rPr>
          <w:color w:val="000000"/>
          <w:shd w:val="clear" w:color="auto" w:fill="FFFFFF"/>
        </w:rPr>
        <w:t xml:space="preserve"> ветераны локальных войн.</w:t>
      </w:r>
      <w:r>
        <w:rPr>
          <w:color w:val="000000"/>
          <w:shd w:val="clear" w:color="auto" w:fill="FFFFFF"/>
        </w:rPr>
        <w:t xml:space="preserve"> Судьями в игре выступили представители зонального центра. </w:t>
      </w:r>
      <w:r w:rsidRPr="00B67192">
        <w:rPr>
          <w:color w:val="000000"/>
          <w:shd w:val="clear" w:color="auto" w:fill="FFFFFF"/>
        </w:rPr>
        <w:t>В соревнованиях приняли участие:</w:t>
      </w:r>
      <w:r w:rsidR="00C010C3">
        <w:rPr>
          <w:color w:val="000000"/>
          <w:shd w:val="clear" w:color="auto" w:fill="FFFFFF"/>
        </w:rPr>
        <w:t xml:space="preserve"> </w:t>
      </w:r>
      <w:r w:rsidRPr="00B67192">
        <w:rPr>
          <w:color w:val="000000"/>
          <w:shd w:val="clear" w:color="auto" w:fill="FFFFFF"/>
        </w:rPr>
        <w:t xml:space="preserve">команда </w:t>
      </w:r>
      <w:r>
        <w:rPr>
          <w:color w:val="000000"/>
          <w:shd w:val="clear" w:color="auto" w:fill="FFFFFF"/>
        </w:rPr>
        <w:t>юнармейцев Няндомского округа: «</w:t>
      </w:r>
      <w:r w:rsidRPr="00B67192">
        <w:rPr>
          <w:color w:val="000000"/>
          <w:shd w:val="clear" w:color="auto" w:fill="FFFFFF"/>
        </w:rPr>
        <w:t>Ястребы 1</w:t>
      </w:r>
      <w:r>
        <w:rPr>
          <w:color w:val="000000"/>
          <w:shd w:val="clear" w:color="auto" w:fill="FFFFFF"/>
        </w:rPr>
        <w:t>»</w:t>
      </w:r>
      <w:r w:rsidRPr="00B67192">
        <w:rPr>
          <w:color w:val="000000"/>
          <w:shd w:val="clear" w:color="auto" w:fill="FFFFFF"/>
        </w:rPr>
        <w:t xml:space="preserve"> и </w:t>
      </w:r>
      <w:r>
        <w:rPr>
          <w:color w:val="000000"/>
          <w:shd w:val="clear" w:color="auto" w:fill="FFFFFF"/>
        </w:rPr>
        <w:t>«</w:t>
      </w:r>
      <w:r w:rsidRPr="00B67192">
        <w:rPr>
          <w:color w:val="000000"/>
          <w:shd w:val="clear" w:color="auto" w:fill="FFFFFF"/>
        </w:rPr>
        <w:t>Ястребы 2</w:t>
      </w:r>
      <w:r>
        <w:rPr>
          <w:color w:val="000000"/>
          <w:shd w:val="clear" w:color="auto" w:fill="FFFFFF"/>
        </w:rPr>
        <w:t>»</w:t>
      </w:r>
      <w:r w:rsidRPr="00B67192">
        <w:rPr>
          <w:color w:val="000000"/>
          <w:shd w:val="clear" w:color="auto" w:fill="FFFFFF"/>
        </w:rPr>
        <w:t xml:space="preserve"> (МБОУ </w:t>
      </w:r>
      <w:r>
        <w:rPr>
          <w:color w:val="000000"/>
          <w:shd w:val="clear" w:color="auto" w:fill="FFFFFF"/>
        </w:rPr>
        <w:t>«</w:t>
      </w:r>
      <w:r w:rsidRPr="00B67192">
        <w:rPr>
          <w:color w:val="000000"/>
          <w:shd w:val="clear" w:color="auto" w:fill="FFFFFF"/>
        </w:rPr>
        <w:t>Средняя школа № 7 г. Няндома</w:t>
      </w:r>
      <w:r>
        <w:rPr>
          <w:color w:val="000000"/>
          <w:shd w:val="clear" w:color="auto" w:fill="FFFFFF"/>
        </w:rPr>
        <w:t>»</w:t>
      </w:r>
      <w:r w:rsidRPr="00B67192">
        <w:rPr>
          <w:color w:val="000000"/>
          <w:shd w:val="clear" w:color="auto" w:fill="FFFFFF"/>
        </w:rPr>
        <w:t xml:space="preserve">) и команда </w:t>
      </w:r>
      <w:r>
        <w:rPr>
          <w:color w:val="000000"/>
          <w:shd w:val="clear" w:color="auto" w:fill="FFFFFF"/>
        </w:rPr>
        <w:t>«</w:t>
      </w:r>
      <w:r w:rsidRPr="00B67192">
        <w:rPr>
          <w:color w:val="000000"/>
          <w:shd w:val="clear" w:color="auto" w:fill="FFFFFF"/>
        </w:rPr>
        <w:t>Вымпел</w:t>
      </w:r>
      <w:r>
        <w:rPr>
          <w:color w:val="000000"/>
          <w:shd w:val="clear" w:color="auto" w:fill="FFFFFF"/>
        </w:rPr>
        <w:t>»</w:t>
      </w:r>
      <w:r w:rsidRPr="00B67192">
        <w:rPr>
          <w:color w:val="000000"/>
          <w:shd w:val="clear" w:color="auto" w:fill="FFFFFF"/>
        </w:rPr>
        <w:t xml:space="preserve"> (ОСП </w:t>
      </w:r>
      <w:r>
        <w:rPr>
          <w:color w:val="000000"/>
          <w:shd w:val="clear" w:color="auto" w:fill="FFFFFF"/>
        </w:rPr>
        <w:t>«</w:t>
      </w:r>
      <w:r w:rsidRPr="00B67192">
        <w:rPr>
          <w:color w:val="000000"/>
          <w:shd w:val="clear" w:color="auto" w:fill="FFFFFF"/>
        </w:rPr>
        <w:t>Основная школа № 4</w:t>
      </w:r>
      <w:r>
        <w:rPr>
          <w:color w:val="000000"/>
          <w:shd w:val="clear" w:color="auto" w:fill="FFFFFF"/>
        </w:rPr>
        <w:t>»</w:t>
      </w:r>
      <w:r w:rsidRPr="00B67192">
        <w:rPr>
          <w:color w:val="000000"/>
          <w:shd w:val="clear" w:color="auto" w:fill="FFFFFF"/>
        </w:rPr>
        <w:t xml:space="preserve"> МБОУ </w:t>
      </w:r>
      <w:r>
        <w:rPr>
          <w:color w:val="000000"/>
          <w:shd w:val="clear" w:color="auto" w:fill="FFFFFF"/>
        </w:rPr>
        <w:t>«</w:t>
      </w:r>
      <w:r w:rsidRPr="00B67192">
        <w:rPr>
          <w:color w:val="000000"/>
          <w:shd w:val="clear" w:color="auto" w:fill="FFFFFF"/>
        </w:rPr>
        <w:t>Средняя школа № 2 г. Няндома</w:t>
      </w:r>
      <w:r>
        <w:rPr>
          <w:color w:val="000000"/>
          <w:shd w:val="clear" w:color="auto" w:fill="FFFFFF"/>
        </w:rPr>
        <w:t>»</w:t>
      </w:r>
      <w:r w:rsidRPr="00B67192">
        <w:rPr>
          <w:color w:val="000000"/>
          <w:shd w:val="clear" w:color="auto" w:fill="FFFFFF"/>
        </w:rPr>
        <w:t>).</w:t>
      </w:r>
    </w:p>
    <w:p w14:paraId="37128C01" w14:textId="77777777" w:rsidR="00D120EB" w:rsidRDefault="0002202B" w:rsidP="00215B56">
      <w:pPr>
        <w:pStyle w:val="a6"/>
        <w:ind w:left="0" w:firstLine="709"/>
        <w:jc w:val="both"/>
        <w:rPr>
          <w:color w:val="000000"/>
          <w:shd w:val="clear" w:color="auto" w:fill="FFFFFF"/>
        </w:rPr>
      </w:pPr>
      <w:r>
        <w:rPr>
          <w:color w:val="000000"/>
          <w:shd w:val="clear" w:color="auto" w:fill="FFFFFF"/>
        </w:rPr>
        <w:t xml:space="preserve">15 марта в рамках рабочей поездки председателя областного собрания депутатов Архангельской области Прокопьевой Екатерины Владимировны состоялось рабочее совещание по обсуждению вопроса создания Дома </w:t>
      </w:r>
      <w:proofErr w:type="spellStart"/>
      <w:r>
        <w:rPr>
          <w:color w:val="000000"/>
          <w:shd w:val="clear" w:color="auto" w:fill="FFFFFF"/>
        </w:rPr>
        <w:t>Юнармии</w:t>
      </w:r>
      <w:proofErr w:type="spellEnd"/>
      <w:r>
        <w:rPr>
          <w:color w:val="000000"/>
          <w:shd w:val="clear" w:color="auto" w:fill="FFFFFF"/>
        </w:rPr>
        <w:t xml:space="preserve"> на базе ОШ № 4 (Каргополь-2) с участие</w:t>
      </w:r>
      <w:r w:rsidR="00C010C3">
        <w:rPr>
          <w:color w:val="000000"/>
          <w:shd w:val="clear" w:color="auto" w:fill="FFFFFF"/>
        </w:rPr>
        <w:t>м</w:t>
      </w:r>
      <w:r>
        <w:rPr>
          <w:color w:val="000000"/>
          <w:shd w:val="clear" w:color="auto" w:fill="FFFFFF"/>
        </w:rPr>
        <w:t xml:space="preserve"> главы Няндомского округа, руководител</w:t>
      </w:r>
      <w:r w:rsidR="00C010C3">
        <w:rPr>
          <w:color w:val="000000"/>
          <w:shd w:val="clear" w:color="auto" w:fill="FFFFFF"/>
        </w:rPr>
        <w:t>ем</w:t>
      </w:r>
      <w:r>
        <w:rPr>
          <w:color w:val="000000"/>
          <w:shd w:val="clear" w:color="auto" w:fill="FFFFFF"/>
        </w:rPr>
        <w:t xml:space="preserve"> зонального центра Няндомского округа, представителей Управления социальной политики Няндомского округа. </w:t>
      </w:r>
      <w:r w:rsidR="00C010C3">
        <w:rPr>
          <w:color w:val="000000"/>
          <w:shd w:val="clear" w:color="auto" w:fill="FFFFFF"/>
        </w:rPr>
        <w:t xml:space="preserve">В совещании приняли участие 10 человек. </w:t>
      </w:r>
    </w:p>
    <w:p w14:paraId="5D91DA67" w14:textId="77777777" w:rsidR="00F138F1" w:rsidRDefault="00F138F1" w:rsidP="00215B56">
      <w:pPr>
        <w:pStyle w:val="a6"/>
        <w:ind w:left="0" w:firstLine="709"/>
        <w:jc w:val="both"/>
        <w:rPr>
          <w:color w:val="000000"/>
          <w:shd w:val="clear" w:color="auto" w:fill="FFFFFF"/>
        </w:rPr>
      </w:pPr>
      <w:r>
        <w:rPr>
          <w:color w:val="000000"/>
          <w:shd w:val="clear" w:color="auto" w:fill="FFFFFF"/>
        </w:rPr>
        <w:t xml:space="preserve">18 марта состоялся автопробег в честь воссоединения Крыма с Россией, инициированный ветеранами локальных войн и зональным центром Няндомского муниципального округа, при содействии администрации Няндомского муниципального округа.  </w:t>
      </w:r>
      <w:r w:rsidR="00C010C3">
        <w:rPr>
          <w:color w:val="000000"/>
          <w:shd w:val="clear" w:color="auto" w:fill="FFFFFF"/>
        </w:rPr>
        <w:t xml:space="preserve">В мероприятии приняло участие порядка 100 человек. </w:t>
      </w:r>
    </w:p>
    <w:p w14:paraId="67C55D43" w14:textId="77777777" w:rsidR="00215B56" w:rsidRDefault="00215B56" w:rsidP="00215B56">
      <w:pPr>
        <w:ind w:firstLine="708"/>
        <w:jc w:val="both"/>
        <w:rPr>
          <w:color w:val="000000"/>
          <w:shd w:val="clear" w:color="auto" w:fill="FFFFFF"/>
        </w:rPr>
      </w:pPr>
      <w:r>
        <w:rPr>
          <w:rFonts w:eastAsiaTheme="minorHAnsi"/>
          <w:bCs/>
          <w:lang w:eastAsia="en-US"/>
        </w:rPr>
        <w:t xml:space="preserve">21 апреля на базе МБОУ «Средняя школа № 7 города </w:t>
      </w:r>
      <w:proofErr w:type="spellStart"/>
      <w:r>
        <w:rPr>
          <w:rFonts w:eastAsiaTheme="minorHAnsi"/>
          <w:bCs/>
          <w:lang w:eastAsia="en-US"/>
        </w:rPr>
        <w:t>Няндома</w:t>
      </w:r>
      <w:proofErr w:type="spellEnd"/>
      <w:r>
        <w:rPr>
          <w:rFonts w:eastAsiaTheme="minorHAnsi"/>
          <w:bCs/>
          <w:lang w:eastAsia="en-US"/>
        </w:rPr>
        <w:t xml:space="preserve">» прошел муниципальный конкурс солдатской песни «Благослови меня, Отчизна на Победу». </w:t>
      </w:r>
      <w:r w:rsidRPr="00353CEE">
        <w:rPr>
          <w:color w:val="000000"/>
          <w:shd w:val="clear" w:color="auto" w:fill="FFFFFF"/>
        </w:rPr>
        <w:t>Свои конкурсные номера предоставили участники номинаций: «Школы, классы», «Солисты»</w:t>
      </w:r>
      <w:r w:rsidRPr="00353CEE">
        <w:rPr>
          <w:color w:val="000000"/>
        </w:rPr>
        <w:br/>
      </w:r>
      <w:r w:rsidRPr="00353CEE">
        <w:rPr>
          <w:color w:val="000000"/>
          <w:shd w:val="clear" w:color="auto" w:fill="FFFFFF"/>
        </w:rPr>
        <w:t>и «Ансамбли».</w:t>
      </w:r>
      <w:r>
        <w:rPr>
          <w:color w:val="000000"/>
          <w:shd w:val="clear" w:color="auto" w:fill="FFFFFF"/>
        </w:rPr>
        <w:t xml:space="preserve"> </w:t>
      </w:r>
      <w:r w:rsidRPr="00353CEE">
        <w:rPr>
          <w:color w:val="000000"/>
          <w:shd w:val="clear" w:color="auto" w:fill="FFFFFF"/>
        </w:rPr>
        <w:t>Всего в конкурсе приняли участие около 350 участников.</w:t>
      </w:r>
    </w:p>
    <w:p w14:paraId="3F748BAB" w14:textId="68935799" w:rsidR="00A55B5F" w:rsidRDefault="00A55B5F" w:rsidP="00215B56">
      <w:pPr>
        <w:pStyle w:val="a6"/>
        <w:ind w:left="0" w:firstLine="709"/>
        <w:jc w:val="both"/>
        <w:rPr>
          <w:color w:val="000000"/>
          <w:shd w:val="clear" w:color="auto" w:fill="FFFFFF"/>
        </w:rPr>
      </w:pPr>
      <w:proofErr w:type="gramStart"/>
      <w:r w:rsidRPr="00A55B5F">
        <w:rPr>
          <w:color w:val="000000"/>
          <w:shd w:val="clear" w:color="auto" w:fill="FFFFFF"/>
        </w:rPr>
        <w:t xml:space="preserve">23 апреля на базе Андреевского сельского Дома культуры прошёл IX муниципальный конкурс чтецов </w:t>
      </w:r>
      <w:r>
        <w:rPr>
          <w:color w:val="000000"/>
          <w:shd w:val="clear" w:color="auto" w:fill="FFFFFF"/>
        </w:rPr>
        <w:t>«</w:t>
      </w:r>
      <w:r w:rsidRPr="00A55B5F">
        <w:rPr>
          <w:color w:val="000000"/>
          <w:shd w:val="clear" w:color="auto" w:fill="FFFFFF"/>
        </w:rPr>
        <w:t>Память сердца</w:t>
      </w:r>
      <w:r>
        <w:rPr>
          <w:color w:val="000000"/>
          <w:shd w:val="clear" w:color="auto" w:fill="FFFFFF"/>
        </w:rPr>
        <w:t>»</w:t>
      </w:r>
      <w:r w:rsidRPr="00A55B5F">
        <w:rPr>
          <w:color w:val="000000"/>
          <w:shd w:val="clear" w:color="auto" w:fill="FFFFFF"/>
        </w:rPr>
        <w:t>, посвященный 78-й годовщине Победы в Великой Отечественной войн</w:t>
      </w:r>
      <w:r w:rsidR="00C010C3">
        <w:rPr>
          <w:color w:val="000000"/>
          <w:shd w:val="clear" w:color="auto" w:fill="FFFFFF"/>
        </w:rPr>
        <w:t xml:space="preserve">е, в котором приняли участие </w:t>
      </w:r>
      <w:r w:rsidRPr="00A55B5F">
        <w:rPr>
          <w:color w:val="000000"/>
          <w:shd w:val="clear" w:color="auto" w:fill="FFFFFF"/>
        </w:rPr>
        <w:t xml:space="preserve">29 конкурсантов </w:t>
      </w:r>
      <w:r w:rsidR="00C010C3">
        <w:rPr>
          <w:color w:val="000000"/>
          <w:shd w:val="clear" w:color="auto" w:fill="FFFFFF"/>
        </w:rPr>
        <w:t xml:space="preserve">в </w:t>
      </w:r>
      <w:r w:rsidRPr="00A55B5F">
        <w:rPr>
          <w:color w:val="000000"/>
          <w:shd w:val="clear" w:color="auto" w:fill="FFFFFF"/>
        </w:rPr>
        <w:t>6 номинаци</w:t>
      </w:r>
      <w:r w:rsidR="00C010C3">
        <w:rPr>
          <w:color w:val="000000"/>
          <w:shd w:val="clear" w:color="auto" w:fill="FFFFFF"/>
        </w:rPr>
        <w:t>ях</w:t>
      </w:r>
      <w:r w:rsidRPr="00A55B5F">
        <w:rPr>
          <w:color w:val="000000"/>
          <w:shd w:val="clear" w:color="auto" w:fill="FFFFFF"/>
        </w:rPr>
        <w:t>:</w:t>
      </w:r>
      <w:proofErr w:type="gramEnd"/>
      <w:r w:rsidRPr="00A55B5F">
        <w:rPr>
          <w:color w:val="000000"/>
          <w:shd w:val="clear" w:color="auto" w:fill="FFFFFF"/>
        </w:rPr>
        <w:t xml:space="preserve"> </w:t>
      </w:r>
      <w:r>
        <w:rPr>
          <w:color w:val="000000"/>
          <w:shd w:val="clear" w:color="auto" w:fill="FFFFFF"/>
        </w:rPr>
        <w:t>«</w:t>
      </w:r>
      <w:r w:rsidRPr="00A55B5F">
        <w:rPr>
          <w:color w:val="000000"/>
          <w:shd w:val="clear" w:color="auto" w:fill="FFFFFF"/>
        </w:rPr>
        <w:t>Поэзия военного/послевоенного времени</w:t>
      </w:r>
      <w:r>
        <w:rPr>
          <w:color w:val="000000"/>
          <w:shd w:val="clear" w:color="auto" w:fill="FFFFFF"/>
        </w:rPr>
        <w:t>»</w:t>
      </w:r>
      <w:r w:rsidRPr="00A55B5F">
        <w:rPr>
          <w:color w:val="000000"/>
          <w:shd w:val="clear" w:color="auto" w:fill="FFFFFF"/>
        </w:rPr>
        <w:t xml:space="preserve">, </w:t>
      </w:r>
      <w:r>
        <w:rPr>
          <w:color w:val="000000"/>
          <w:shd w:val="clear" w:color="auto" w:fill="FFFFFF"/>
        </w:rPr>
        <w:t>«</w:t>
      </w:r>
      <w:r w:rsidRPr="00A55B5F">
        <w:rPr>
          <w:color w:val="000000"/>
          <w:shd w:val="clear" w:color="auto" w:fill="FFFFFF"/>
        </w:rPr>
        <w:t>Современная военная поэзия</w:t>
      </w:r>
      <w:r>
        <w:rPr>
          <w:color w:val="000000"/>
          <w:shd w:val="clear" w:color="auto" w:fill="FFFFFF"/>
        </w:rPr>
        <w:t>»</w:t>
      </w:r>
      <w:r w:rsidRPr="00A55B5F">
        <w:rPr>
          <w:color w:val="000000"/>
          <w:shd w:val="clear" w:color="auto" w:fill="FFFFFF"/>
        </w:rPr>
        <w:t xml:space="preserve">, </w:t>
      </w:r>
      <w:r>
        <w:rPr>
          <w:color w:val="000000"/>
          <w:shd w:val="clear" w:color="auto" w:fill="FFFFFF"/>
        </w:rPr>
        <w:t>«</w:t>
      </w:r>
      <w:r w:rsidRPr="00A55B5F">
        <w:rPr>
          <w:color w:val="000000"/>
          <w:shd w:val="clear" w:color="auto" w:fill="FFFFFF"/>
        </w:rPr>
        <w:t>Письма с фронта</w:t>
      </w:r>
      <w:r>
        <w:rPr>
          <w:color w:val="000000"/>
          <w:shd w:val="clear" w:color="auto" w:fill="FFFFFF"/>
        </w:rPr>
        <w:t>»</w:t>
      </w:r>
      <w:r w:rsidRPr="00A55B5F">
        <w:rPr>
          <w:color w:val="000000"/>
          <w:shd w:val="clear" w:color="auto" w:fill="FFFFFF"/>
        </w:rPr>
        <w:t xml:space="preserve">, </w:t>
      </w:r>
      <w:r>
        <w:rPr>
          <w:color w:val="000000"/>
          <w:shd w:val="clear" w:color="auto" w:fill="FFFFFF"/>
        </w:rPr>
        <w:t>«</w:t>
      </w:r>
      <w:r w:rsidRPr="00A55B5F">
        <w:rPr>
          <w:color w:val="000000"/>
          <w:shd w:val="clear" w:color="auto" w:fill="FFFFFF"/>
        </w:rPr>
        <w:t>Прозаические произведения</w:t>
      </w:r>
      <w:r>
        <w:rPr>
          <w:color w:val="000000"/>
          <w:shd w:val="clear" w:color="auto" w:fill="FFFFFF"/>
        </w:rPr>
        <w:t>»</w:t>
      </w:r>
      <w:r w:rsidRPr="00A55B5F">
        <w:rPr>
          <w:color w:val="000000"/>
          <w:shd w:val="clear" w:color="auto" w:fill="FFFFFF"/>
        </w:rPr>
        <w:t xml:space="preserve">, </w:t>
      </w:r>
      <w:r>
        <w:rPr>
          <w:color w:val="000000"/>
          <w:shd w:val="clear" w:color="auto" w:fill="FFFFFF"/>
        </w:rPr>
        <w:t>«</w:t>
      </w:r>
      <w:r w:rsidRPr="00A55B5F">
        <w:rPr>
          <w:color w:val="000000"/>
          <w:shd w:val="clear" w:color="auto" w:fill="FFFFFF"/>
        </w:rPr>
        <w:t>Авторские произведения</w:t>
      </w:r>
      <w:r>
        <w:rPr>
          <w:color w:val="000000"/>
          <w:shd w:val="clear" w:color="auto" w:fill="FFFFFF"/>
        </w:rPr>
        <w:t>»</w:t>
      </w:r>
      <w:r w:rsidRPr="00A55B5F">
        <w:rPr>
          <w:color w:val="000000"/>
          <w:shd w:val="clear" w:color="auto" w:fill="FFFFFF"/>
        </w:rPr>
        <w:t xml:space="preserve"> и </w:t>
      </w:r>
      <w:r>
        <w:rPr>
          <w:color w:val="000000"/>
          <w:shd w:val="clear" w:color="auto" w:fill="FFFFFF"/>
        </w:rPr>
        <w:t>«</w:t>
      </w:r>
      <w:r w:rsidRPr="00A55B5F">
        <w:rPr>
          <w:color w:val="000000"/>
          <w:shd w:val="clear" w:color="auto" w:fill="FFFFFF"/>
        </w:rPr>
        <w:t>Прочтение военной песни</w:t>
      </w:r>
      <w:r>
        <w:rPr>
          <w:color w:val="000000"/>
          <w:shd w:val="clear" w:color="auto" w:fill="FFFFFF"/>
        </w:rPr>
        <w:t>»</w:t>
      </w:r>
      <w:r w:rsidRPr="00A55B5F">
        <w:rPr>
          <w:color w:val="000000"/>
          <w:shd w:val="clear" w:color="auto" w:fill="FFFFFF"/>
        </w:rPr>
        <w:t>.</w:t>
      </w:r>
    </w:p>
    <w:p w14:paraId="751EE853" w14:textId="28B3C44F" w:rsidR="009B10EC" w:rsidRDefault="00A55B5F" w:rsidP="00215B56">
      <w:pPr>
        <w:ind w:firstLine="709"/>
        <w:jc w:val="both"/>
        <w:rPr>
          <w:rFonts w:eastAsiaTheme="minorHAnsi"/>
          <w:bCs/>
          <w:lang w:eastAsia="en-US"/>
        </w:rPr>
      </w:pPr>
      <w:r>
        <w:rPr>
          <w:color w:val="000000"/>
          <w:shd w:val="clear" w:color="auto" w:fill="FFFFFF"/>
        </w:rPr>
        <w:t xml:space="preserve"> </w:t>
      </w:r>
      <w:r w:rsidR="007207BD">
        <w:rPr>
          <w:color w:val="000000"/>
          <w:shd w:val="clear" w:color="auto" w:fill="FFFFFF"/>
        </w:rPr>
        <w:t xml:space="preserve">25 апреля на пл. Памяти состоялось торжественное открытие   Всероссийской акции «Вахта Памяти 2023». От Няндомского округа в поисковую экспедицию отправились 2 поисковых отряда «Витязь» (руководитель  Панфилов И.Г.) в Ленинградскую область и «Сварог» (руководитель Зуев А.Н.) в Орловскую область. </w:t>
      </w:r>
      <w:r w:rsidRPr="00A55B5F">
        <w:rPr>
          <w:color w:val="000000"/>
          <w:shd w:val="clear" w:color="auto" w:fill="FFFFFF"/>
        </w:rPr>
        <w:br/>
      </w:r>
      <w:r w:rsidR="007207BD">
        <w:rPr>
          <w:color w:val="000000"/>
          <w:shd w:val="clear" w:color="auto" w:fill="FFFFFF"/>
        </w:rPr>
        <w:tab/>
      </w:r>
      <w:r w:rsidR="007207BD" w:rsidRPr="009B10EC">
        <w:rPr>
          <w:color w:val="000000"/>
          <w:shd w:val="clear" w:color="auto" w:fill="FFFFFF"/>
        </w:rPr>
        <w:t>26 апреля в ОП «Точка»</w:t>
      </w:r>
      <w:r w:rsidR="009B10EC" w:rsidRPr="009B10EC">
        <w:rPr>
          <w:color w:val="000000"/>
          <w:shd w:val="clear" w:color="auto" w:fill="FFFFFF"/>
        </w:rPr>
        <w:t xml:space="preserve"> прошло </w:t>
      </w:r>
      <w:r w:rsidR="00215B56">
        <w:rPr>
          <w:color w:val="000000"/>
          <w:shd w:val="clear" w:color="auto" w:fill="FFFFFF"/>
        </w:rPr>
        <w:t>окружное</w:t>
      </w:r>
      <w:r w:rsidR="009B10EC" w:rsidRPr="009B10EC">
        <w:rPr>
          <w:color w:val="000000"/>
          <w:shd w:val="clear" w:color="auto" w:fill="FFFFFF"/>
        </w:rPr>
        <w:t xml:space="preserve"> мероприятие, </w:t>
      </w:r>
      <w:r w:rsidR="009B10EC" w:rsidRPr="009B10EC">
        <w:rPr>
          <w:rFonts w:eastAsiaTheme="minorHAnsi"/>
          <w:bCs/>
          <w:lang w:eastAsia="en-US"/>
        </w:rPr>
        <w:t>посвященно</w:t>
      </w:r>
      <w:r w:rsidR="009B10EC">
        <w:rPr>
          <w:rFonts w:eastAsiaTheme="minorHAnsi"/>
          <w:bCs/>
          <w:lang w:eastAsia="en-US"/>
        </w:rPr>
        <w:t xml:space="preserve">е </w:t>
      </w:r>
      <w:r w:rsidR="009B10EC" w:rsidRPr="009B10EC">
        <w:rPr>
          <w:rFonts w:eastAsiaTheme="minorHAnsi"/>
          <w:bCs/>
          <w:lang w:eastAsia="en-US"/>
        </w:rPr>
        <w:t>годовщине ликвидации катастрофы на Чернобыльской АЭС  «Чернобыль. Как это было…»</w:t>
      </w:r>
      <w:r w:rsidR="009B10EC">
        <w:rPr>
          <w:rFonts w:eastAsiaTheme="minorHAnsi"/>
          <w:bCs/>
          <w:lang w:eastAsia="en-US"/>
        </w:rPr>
        <w:t xml:space="preserve"> в </w:t>
      </w:r>
      <w:r w:rsidR="00810D6D">
        <w:rPr>
          <w:rFonts w:eastAsiaTheme="minorHAnsi"/>
          <w:bCs/>
          <w:lang w:eastAsia="en-US"/>
        </w:rPr>
        <w:t>ф</w:t>
      </w:r>
      <w:r w:rsidR="009B10EC">
        <w:rPr>
          <w:rFonts w:eastAsiaTheme="minorHAnsi"/>
          <w:bCs/>
          <w:lang w:eastAsia="en-US"/>
        </w:rPr>
        <w:t>ормате «Диалог на равных»</w:t>
      </w:r>
      <w:r w:rsidR="00810D6D">
        <w:rPr>
          <w:rFonts w:eastAsiaTheme="minorHAnsi"/>
          <w:bCs/>
          <w:lang w:eastAsia="en-US"/>
        </w:rPr>
        <w:t xml:space="preserve">. Во встрече с молодежью приняли участие ветераны – ликвидаторы катастрофы. </w:t>
      </w:r>
      <w:r w:rsidR="006D7067">
        <w:rPr>
          <w:rFonts w:eastAsiaTheme="minorHAnsi"/>
          <w:bCs/>
          <w:lang w:eastAsia="en-US"/>
        </w:rPr>
        <w:t>В мероприятии приняли участие 30 человек (обучающиеся школ Няндомского округа).</w:t>
      </w:r>
    </w:p>
    <w:p w14:paraId="3DC3A3C0" w14:textId="137ED182" w:rsidR="00810D6D" w:rsidRDefault="00810D6D" w:rsidP="00215B56">
      <w:pPr>
        <w:ind w:firstLine="708"/>
        <w:jc w:val="both"/>
        <w:rPr>
          <w:rFonts w:eastAsiaTheme="minorHAnsi"/>
          <w:bCs/>
          <w:lang w:eastAsia="en-US"/>
        </w:rPr>
      </w:pPr>
      <w:r>
        <w:rPr>
          <w:rFonts w:eastAsiaTheme="minorHAnsi"/>
          <w:bCs/>
          <w:lang w:eastAsia="en-US"/>
        </w:rPr>
        <w:t xml:space="preserve">26 апреля  в Детской школе искусств состоялось мероприятие «Дети войны. </w:t>
      </w:r>
      <w:r w:rsidR="00C121A1">
        <w:rPr>
          <w:rFonts w:eastAsiaTheme="minorHAnsi"/>
          <w:bCs/>
          <w:lang w:eastAsia="en-US"/>
        </w:rPr>
        <w:t>Д</w:t>
      </w:r>
      <w:r>
        <w:rPr>
          <w:rFonts w:eastAsiaTheme="minorHAnsi"/>
          <w:bCs/>
          <w:lang w:eastAsia="en-US"/>
        </w:rPr>
        <w:t xml:space="preserve">ети Победы», посвященное  чествованию ветеранов, </w:t>
      </w:r>
      <w:bookmarkStart w:id="0" w:name="_Hlk161224953"/>
      <w:r>
        <w:rPr>
          <w:rFonts w:eastAsiaTheme="minorHAnsi"/>
          <w:bCs/>
          <w:lang w:eastAsia="en-US"/>
        </w:rPr>
        <w:t>имеющих статус «Дети войны»</w:t>
      </w:r>
      <w:bookmarkEnd w:id="0"/>
      <w:r w:rsidR="009A57C0">
        <w:rPr>
          <w:rFonts w:eastAsiaTheme="minorHAnsi"/>
          <w:bCs/>
          <w:lang w:eastAsia="en-US"/>
        </w:rPr>
        <w:t>, в котором приняли участие более 200 человек</w:t>
      </w:r>
      <w:r w:rsidR="00FF7C90">
        <w:rPr>
          <w:rFonts w:eastAsiaTheme="minorHAnsi"/>
          <w:bCs/>
          <w:lang w:eastAsia="en-US"/>
        </w:rPr>
        <w:t xml:space="preserve">. Медалями награждены 40 ветеранов, </w:t>
      </w:r>
      <w:r w:rsidR="009A57C0">
        <w:rPr>
          <w:rFonts w:eastAsiaTheme="minorHAnsi"/>
          <w:bCs/>
          <w:lang w:eastAsia="en-US"/>
        </w:rPr>
        <w:t xml:space="preserve"> </w:t>
      </w:r>
      <w:r w:rsidR="00FF7C90">
        <w:rPr>
          <w:rFonts w:eastAsiaTheme="minorHAnsi"/>
          <w:bCs/>
          <w:lang w:eastAsia="en-US"/>
        </w:rPr>
        <w:t>имеющие статус «Дети войны».</w:t>
      </w:r>
    </w:p>
    <w:p w14:paraId="1F0DC59E" w14:textId="7FA67A9D" w:rsidR="002C79A7" w:rsidRDefault="00BA4E1A" w:rsidP="00215B56">
      <w:pPr>
        <w:ind w:firstLine="708"/>
        <w:jc w:val="both"/>
        <w:rPr>
          <w:color w:val="000000" w:themeColor="text1"/>
          <w:shd w:val="clear" w:color="auto" w:fill="FFFFFF"/>
        </w:rPr>
      </w:pPr>
      <w:r w:rsidRPr="00BA4E1A">
        <w:rPr>
          <w:color w:val="000000" w:themeColor="text1"/>
          <w:shd w:val="clear" w:color="auto" w:fill="FFFFFF"/>
        </w:rPr>
        <w:t>28 апреля состоялся рабочий визит</w:t>
      </w:r>
      <w:r>
        <w:rPr>
          <w:color w:val="000000" w:themeColor="text1"/>
          <w:shd w:val="clear" w:color="auto" w:fill="FFFFFF"/>
        </w:rPr>
        <w:t xml:space="preserve"> п</w:t>
      </w:r>
      <w:r w:rsidRPr="00BA4E1A">
        <w:rPr>
          <w:color w:val="000000" w:themeColor="text1"/>
          <w:shd w:val="clear" w:color="auto" w:fill="FFFFFF"/>
        </w:rPr>
        <w:t>редставител</w:t>
      </w:r>
      <w:r>
        <w:rPr>
          <w:color w:val="000000" w:themeColor="text1"/>
          <w:shd w:val="clear" w:color="auto" w:fill="FFFFFF"/>
        </w:rPr>
        <w:t>ей</w:t>
      </w:r>
      <w:r w:rsidRPr="00BA4E1A">
        <w:rPr>
          <w:color w:val="000000" w:themeColor="text1"/>
          <w:shd w:val="clear" w:color="auto" w:fill="FFFFFF"/>
        </w:rPr>
        <w:t> </w:t>
      </w:r>
      <w:hyperlink r:id="rId12" w:history="1">
        <w:r w:rsidRPr="00BA4E1A">
          <w:rPr>
            <w:color w:val="000000" w:themeColor="text1"/>
            <w:shd w:val="clear" w:color="auto" w:fill="FFFFFF"/>
          </w:rPr>
          <w:t>Центра «Патриот»:</w:t>
        </w:r>
      </w:hyperlink>
      <w:r w:rsidRPr="00BA4E1A">
        <w:rPr>
          <w:color w:val="000000" w:themeColor="text1"/>
          <w:shd w:val="clear" w:color="auto" w:fill="FFFFFF"/>
        </w:rPr>
        <w:t> начальник</w:t>
      </w:r>
      <w:r>
        <w:rPr>
          <w:color w:val="000000" w:themeColor="text1"/>
          <w:shd w:val="clear" w:color="auto" w:fill="FFFFFF"/>
        </w:rPr>
        <w:t>а</w:t>
      </w:r>
      <w:r w:rsidRPr="00BA4E1A">
        <w:rPr>
          <w:color w:val="000000" w:themeColor="text1"/>
          <w:shd w:val="clear" w:color="auto" w:fill="FFFFFF"/>
        </w:rPr>
        <w:t xml:space="preserve"> отдела по работе с зональными центрами </w:t>
      </w:r>
      <w:hyperlink r:id="rId13" w:history="1">
        <w:r w:rsidRPr="00BA4E1A">
          <w:rPr>
            <w:color w:val="000000" w:themeColor="text1"/>
            <w:shd w:val="clear" w:color="auto" w:fill="FFFFFF"/>
          </w:rPr>
          <w:t>А</w:t>
        </w:r>
        <w:r w:rsidR="00215B56">
          <w:rPr>
            <w:color w:val="000000" w:themeColor="text1"/>
            <w:shd w:val="clear" w:color="auto" w:fill="FFFFFF"/>
          </w:rPr>
          <w:t>.</w:t>
        </w:r>
        <w:r w:rsidRPr="00BA4E1A">
          <w:rPr>
            <w:color w:val="000000" w:themeColor="text1"/>
            <w:shd w:val="clear" w:color="auto" w:fill="FFFFFF"/>
          </w:rPr>
          <w:t xml:space="preserve"> Дорофеев</w:t>
        </w:r>
      </w:hyperlink>
      <w:proofErr w:type="gramStart"/>
      <w:r>
        <w:rPr>
          <w:color w:val="000000" w:themeColor="text1"/>
        </w:rPr>
        <w:t>ой</w:t>
      </w:r>
      <w:proofErr w:type="gramEnd"/>
      <w:r w:rsidRPr="00BA4E1A">
        <w:rPr>
          <w:color w:val="000000" w:themeColor="text1"/>
          <w:shd w:val="clear" w:color="auto" w:fill="FFFFFF"/>
        </w:rPr>
        <w:t> и старш</w:t>
      </w:r>
      <w:r>
        <w:rPr>
          <w:color w:val="000000" w:themeColor="text1"/>
          <w:shd w:val="clear" w:color="auto" w:fill="FFFFFF"/>
        </w:rPr>
        <w:t>его</w:t>
      </w:r>
      <w:r w:rsidRPr="00BA4E1A">
        <w:rPr>
          <w:color w:val="000000" w:themeColor="text1"/>
          <w:shd w:val="clear" w:color="auto" w:fill="FFFFFF"/>
        </w:rPr>
        <w:t xml:space="preserve"> специалист</w:t>
      </w:r>
      <w:r>
        <w:rPr>
          <w:color w:val="000000" w:themeColor="text1"/>
          <w:shd w:val="clear" w:color="auto" w:fill="FFFFFF"/>
        </w:rPr>
        <w:t>а</w:t>
      </w:r>
      <w:r w:rsidRPr="00BA4E1A">
        <w:rPr>
          <w:color w:val="000000" w:themeColor="text1"/>
          <w:shd w:val="clear" w:color="auto" w:fill="FFFFFF"/>
        </w:rPr>
        <w:t xml:space="preserve"> по социальной работе с молодежью отдела по работе с зональными центрами </w:t>
      </w:r>
      <w:hyperlink r:id="rId14" w:history="1">
        <w:r w:rsidRPr="00BA4E1A">
          <w:rPr>
            <w:color w:val="000000" w:themeColor="text1"/>
            <w:shd w:val="clear" w:color="auto" w:fill="FFFFFF"/>
          </w:rPr>
          <w:t>Ю</w:t>
        </w:r>
        <w:r w:rsidR="00215B56">
          <w:rPr>
            <w:color w:val="000000" w:themeColor="text1"/>
            <w:shd w:val="clear" w:color="auto" w:fill="FFFFFF"/>
          </w:rPr>
          <w:t>.</w:t>
        </w:r>
        <w:r w:rsidRPr="00BA4E1A">
          <w:rPr>
            <w:color w:val="000000" w:themeColor="text1"/>
            <w:shd w:val="clear" w:color="auto" w:fill="FFFFFF"/>
          </w:rPr>
          <w:t xml:space="preserve"> Максимов</w:t>
        </w:r>
      </w:hyperlink>
      <w:r>
        <w:rPr>
          <w:color w:val="000000" w:themeColor="text1"/>
        </w:rPr>
        <w:t>ой</w:t>
      </w:r>
      <w:r w:rsidRPr="00BA4E1A">
        <w:rPr>
          <w:color w:val="000000" w:themeColor="text1"/>
          <w:shd w:val="clear" w:color="auto" w:fill="FFFFFF"/>
        </w:rPr>
        <w:t xml:space="preserve">. </w:t>
      </w:r>
      <w:r>
        <w:rPr>
          <w:color w:val="000000" w:themeColor="text1"/>
          <w:shd w:val="clear" w:color="auto" w:fill="FFFFFF"/>
        </w:rPr>
        <w:t xml:space="preserve">В рамках визита специалисты </w:t>
      </w:r>
      <w:r w:rsidRPr="00BA4E1A">
        <w:rPr>
          <w:color w:val="000000" w:themeColor="text1"/>
          <w:shd w:val="clear" w:color="auto" w:fill="FFFFFF"/>
        </w:rPr>
        <w:t>познакомились с работой </w:t>
      </w:r>
      <w:hyperlink r:id="rId15" w:history="1">
        <w:r w:rsidRPr="00BA4E1A">
          <w:rPr>
            <w:color w:val="000000" w:themeColor="text1"/>
            <w:shd w:val="clear" w:color="auto" w:fill="FFFFFF"/>
          </w:rPr>
          <w:t>Зонального центра Няндомского округа</w:t>
        </w:r>
      </w:hyperlink>
      <w:r w:rsidRPr="00BA4E1A">
        <w:rPr>
          <w:color w:val="000000" w:themeColor="text1"/>
          <w:shd w:val="clear" w:color="auto" w:fill="FFFFFF"/>
        </w:rPr>
        <w:t>, посетили</w:t>
      </w:r>
      <w:r>
        <w:rPr>
          <w:color w:val="000000" w:themeColor="text1"/>
          <w:shd w:val="clear" w:color="auto" w:fill="FFFFFF"/>
        </w:rPr>
        <w:t xml:space="preserve"> МАУ </w:t>
      </w:r>
      <w:proofErr w:type="gramStart"/>
      <w:r>
        <w:rPr>
          <w:color w:val="000000" w:themeColor="text1"/>
          <w:shd w:val="clear" w:color="auto" w:fill="FFFFFF"/>
        </w:rPr>
        <w:t>ДО</w:t>
      </w:r>
      <w:proofErr w:type="gramEnd"/>
      <w:r>
        <w:rPr>
          <w:color w:val="000000" w:themeColor="text1"/>
          <w:shd w:val="clear" w:color="auto" w:fill="FFFFFF"/>
        </w:rPr>
        <w:t xml:space="preserve"> «</w:t>
      </w:r>
      <w:hyperlink r:id="rId16" w:history="1">
        <w:proofErr w:type="gramStart"/>
        <w:r w:rsidRPr="00BA4E1A">
          <w:rPr>
            <w:color w:val="000000" w:themeColor="text1"/>
            <w:shd w:val="clear" w:color="auto" w:fill="FFFFFF"/>
          </w:rPr>
          <w:t>Районный</w:t>
        </w:r>
        <w:proofErr w:type="gramEnd"/>
        <w:r w:rsidRPr="00BA4E1A">
          <w:rPr>
            <w:color w:val="000000" w:themeColor="text1"/>
            <w:shd w:val="clear" w:color="auto" w:fill="FFFFFF"/>
          </w:rPr>
          <w:t xml:space="preserve"> </w:t>
        </w:r>
        <w:r>
          <w:rPr>
            <w:color w:val="000000" w:themeColor="text1"/>
            <w:shd w:val="clear" w:color="auto" w:fill="FFFFFF"/>
          </w:rPr>
          <w:t>ц</w:t>
        </w:r>
        <w:r w:rsidRPr="00BA4E1A">
          <w:rPr>
            <w:color w:val="000000" w:themeColor="text1"/>
            <w:shd w:val="clear" w:color="auto" w:fill="FFFFFF"/>
          </w:rPr>
          <w:t xml:space="preserve">ентр </w:t>
        </w:r>
        <w:r>
          <w:rPr>
            <w:color w:val="000000" w:themeColor="text1"/>
            <w:shd w:val="clear" w:color="auto" w:fill="FFFFFF"/>
          </w:rPr>
          <w:t>д</w:t>
        </w:r>
        <w:r w:rsidRPr="00BA4E1A">
          <w:rPr>
            <w:color w:val="000000" w:themeColor="text1"/>
            <w:shd w:val="clear" w:color="auto" w:fill="FFFFFF"/>
          </w:rPr>
          <w:t xml:space="preserve">ополнительного </w:t>
        </w:r>
        <w:r>
          <w:rPr>
            <w:color w:val="000000" w:themeColor="text1"/>
            <w:shd w:val="clear" w:color="auto" w:fill="FFFFFF"/>
          </w:rPr>
          <w:t>о</w:t>
        </w:r>
        <w:r w:rsidRPr="00BA4E1A">
          <w:rPr>
            <w:color w:val="000000" w:themeColor="text1"/>
            <w:shd w:val="clear" w:color="auto" w:fill="FFFFFF"/>
          </w:rPr>
          <w:t>бразования</w:t>
        </w:r>
      </w:hyperlink>
      <w:r>
        <w:rPr>
          <w:color w:val="000000" w:themeColor="text1"/>
        </w:rPr>
        <w:t>»</w:t>
      </w:r>
      <w:r w:rsidRPr="00BA4E1A">
        <w:rPr>
          <w:color w:val="000000" w:themeColor="text1"/>
          <w:shd w:val="clear" w:color="auto" w:fill="FFFFFF"/>
        </w:rPr>
        <w:t>, местное отделени</w:t>
      </w:r>
      <w:r w:rsidR="00C14D2A">
        <w:rPr>
          <w:color w:val="000000" w:themeColor="text1"/>
          <w:shd w:val="clear" w:color="auto" w:fill="FFFFFF"/>
        </w:rPr>
        <w:t>е</w:t>
      </w:r>
      <w:r w:rsidRPr="00BA4E1A">
        <w:rPr>
          <w:color w:val="000000" w:themeColor="text1"/>
          <w:shd w:val="clear" w:color="auto" w:fill="FFFFFF"/>
        </w:rPr>
        <w:t> </w:t>
      </w:r>
      <w:hyperlink r:id="rId17" w:history="1">
        <w:r w:rsidRPr="00BA4E1A">
          <w:rPr>
            <w:color w:val="000000" w:themeColor="text1"/>
            <w:shd w:val="clear" w:color="auto" w:fill="FFFFFF"/>
          </w:rPr>
          <w:t xml:space="preserve">общественной организации </w:t>
        </w:r>
        <w:r>
          <w:rPr>
            <w:color w:val="000000" w:themeColor="text1"/>
            <w:shd w:val="clear" w:color="auto" w:fill="FFFFFF"/>
          </w:rPr>
          <w:t>«</w:t>
        </w:r>
        <w:r w:rsidRPr="00BA4E1A">
          <w:rPr>
            <w:color w:val="000000" w:themeColor="text1"/>
            <w:shd w:val="clear" w:color="auto" w:fill="FFFFFF"/>
          </w:rPr>
          <w:t>Ветеранов локальных войн</w:t>
        </w:r>
      </w:hyperlink>
      <w:r>
        <w:rPr>
          <w:color w:val="000000" w:themeColor="text1"/>
          <w:shd w:val="clear" w:color="auto" w:fill="FFFFFF"/>
        </w:rPr>
        <w:t>»</w:t>
      </w:r>
      <w:r w:rsidRPr="00BA4E1A">
        <w:rPr>
          <w:color w:val="000000" w:themeColor="text1"/>
          <w:shd w:val="clear" w:color="auto" w:fill="FFFFFF"/>
        </w:rPr>
        <w:t xml:space="preserve">. В мастерской «Два крыла» волонтерской организации </w:t>
      </w:r>
      <w:r>
        <w:rPr>
          <w:color w:val="000000" w:themeColor="text1"/>
          <w:shd w:val="clear" w:color="auto" w:fill="FFFFFF"/>
        </w:rPr>
        <w:t>«</w:t>
      </w:r>
      <w:r w:rsidRPr="00BA4E1A">
        <w:rPr>
          <w:color w:val="000000" w:themeColor="text1"/>
          <w:shd w:val="clear" w:color="auto" w:fill="FFFFFF"/>
        </w:rPr>
        <w:t>Феникс</w:t>
      </w:r>
      <w:r>
        <w:rPr>
          <w:color w:val="000000" w:themeColor="text1"/>
          <w:shd w:val="clear" w:color="auto" w:fill="FFFFFF"/>
        </w:rPr>
        <w:t>»</w:t>
      </w:r>
      <w:r w:rsidRPr="00BA4E1A">
        <w:rPr>
          <w:color w:val="000000" w:themeColor="text1"/>
          <w:shd w:val="clear" w:color="auto" w:fill="FFFFFF"/>
        </w:rPr>
        <w:t xml:space="preserve"> специалисты приняли участие в мастер-классе по изготовлению маскировочных сетей для участников </w:t>
      </w:r>
      <w:r w:rsidRPr="00BA4E1A">
        <w:rPr>
          <w:color w:val="000000" w:themeColor="text1"/>
          <w:shd w:val="clear" w:color="auto" w:fill="FFFFFF"/>
        </w:rPr>
        <w:lastRenderedPageBreak/>
        <w:t>СВО. В сквере «Черный тюльпан» обсудили проект по дальнейшему благоустройству сквера. На открытии муниципальной игры «Зарница» Алина Владимировна поприветствовала участников игры, а также вручила сертификаты главного штаба ВВПОД «</w:t>
      </w:r>
      <w:proofErr w:type="spellStart"/>
      <w:r w:rsidRPr="00BA4E1A">
        <w:rPr>
          <w:color w:val="000000" w:themeColor="text1"/>
          <w:shd w:val="clear" w:color="auto" w:fill="FFFFFF"/>
        </w:rPr>
        <w:t>Юнармия</w:t>
      </w:r>
      <w:proofErr w:type="spellEnd"/>
      <w:r w:rsidRPr="00BA4E1A">
        <w:rPr>
          <w:color w:val="000000" w:themeColor="text1"/>
          <w:shd w:val="clear" w:color="auto" w:fill="FFFFFF"/>
        </w:rPr>
        <w:t>» и благодарности от регионального отделения штаба ВВПОД «</w:t>
      </w:r>
      <w:proofErr w:type="spellStart"/>
      <w:r w:rsidRPr="00BA4E1A">
        <w:rPr>
          <w:color w:val="000000" w:themeColor="text1"/>
          <w:shd w:val="clear" w:color="auto" w:fill="FFFFFF"/>
        </w:rPr>
        <w:t>Юнармия</w:t>
      </w:r>
      <w:proofErr w:type="spellEnd"/>
      <w:r w:rsidRPr="00BA4E1A">
        <w:rPr>
          <w:color w:val="000000" w:themeColor="text1"/>
          <w:shd w:val="clear" w:color="auto" w:fill="FFFFFF"/>
        </w:rPr>
        <w:t>» юнармейцам и руководителю </w:t>
      </w:r>
      <w:hyperlink r:id="rId18" w:history="1">
        <w:r w:rsidRPr="00BA4E1A">
          <w:rPr>
            <w:color w:val="000000" w:themeColor="text1"/>
            <w:shd w:val="clear" w:color="auto" w:fill="FFFFFF"/>
          </w:rPr>
          <w:t xml:space="preserve">ВПК </w:t>
        </w:r>
        <w:r>
          <w:rPr>
            <w:color w:val="000000" w:themeColor="text1"/>
            <w:shd w:val="clear" w:color="auto" w:fill="FFFFFF"/>
          </w:rPr>
          <w:t>«</w:t>
        </w:r>
        <w:r w:rsidRPr="00BA4E1A">
          <w:rPr>
            <w:color w:val="000000" w:themeColor="text1"/>
            <w:shd w:val="clear" w:color="auto" w:fill="FFFFFF"/>
          </w:rPr>
          <w:t>БАРС</w:t>
        </w:r>
        <w:r>
          <w:rPr>
            <w:color w:val="000000" w:themeColor="text1"/>
            <w:shd w:val="clear" w:color="auto" w:fill="FFFFFF"/>
          </w:rPr>
          <w:t>»</w:t>
        </w:r>
        <w:r w:rsidRPr="00BA4E1A">
          <w:rPr>
            <w:color w:val="000000" w:themeColor="text1"/>
            <w:shd w:val="clear" w:color="auto" w:fill="FFFFFF"/>
          </w:rPr>
          <w:t xml:space="preserve"> школ</w:t>
        </w:r>
        <w:r>
          <w:rPr>
            <w:color w:val="000000" w:themeColor="text1"/>
            <w:shd w:val="clear" w:color="auto" w:fill="FFFFFF"/>
          </w:rPr>
          <w:t>ы</w:t>
        </w:r>
        <w:r w:rsidRPr="00BA4E1A">
          <w:rPr>
            <w:color w:val="000000" w:themeColor="text1"/>
            <w:shd w:val="clear" w:color="auto" w:fill="FFFFFF"/>
          </w:rPr>
          <w:t xml:space="preserve"> №3 Няндома</w:t>
        </w:r>
      </w:hyperlink>
      <w:r w:rsidRPr="00BA4E1A">
        <w:rPr>
          <w:color w:val="000000" w:themeColor="text1"/>
          <w:shd w:val="clear" w:color="auto" w:fill="FFFFFF"/>
        </w:rPr>
        <w:t>. Также посетили </w:t>
      </w:r>
      <w:hyperlink r:id="rId19" w:history="1">
        <w:r w:rsidRPr="00BA4E1A">
          <w:rPr>
            <w:color w:val="000000" w:themeColor="text1"/>
            <w:shd w:val="clear" w:color="auto" w:fill="FFFFFF"/>
          </w:rPr>
          <w:t>модельную библиотеку </w:t>
        </w:r>
      </w:hyperlink>
      <w:r w:rsidRPr="00BA4E1A">
        <w:rPr>
          <w:color w:val="000000" w:themeColor="text1"/>
          <w:shd w:val="clear" w:color="auto" w:fill="FFFFFF"/>
        </w:rPr>
        <w:t xml:space="preserve">и представили коллегам проект создания Дома </w:t>
      </w:r>
      <w:proofErr w:type="spellStart"/>
      <w:r w:rsidRPr="00BA4E1A">
        <w:rPr>
          <w:color w:val="000000" w:themeColor="text1"/>
          <w:shd w:val="clear" w:color="auto" w:fill="FFFFFF"/>
        </w:rPr>
        <w:t>Юнармии</w:t>
      </w:r>
      <w:proofErr w:type="spellEnd"/>
      <w:r w:rsidRPr="00BA4E1A">
        <w:rPr>
          <w:color w:val="000000" w:themeColor="text1"/>
          <w:shd w:val="clear" w:color="auto" w:fill="FFFFFF"/>
        </w:rPr>
        <w:t xml:space="preserve"> на базе </w:t>
      </w:r>
      <w:hyperlink r:id="rId20" w:history="1">
        <w:r w:rsidRPr="00BA4E1A">
          <w:rPr>
            <w:color w:val="000000" w:themeColor="text1"/>
            <w:shd w:val="clear" w:color="auto" w:fill="FFFFFF"/>
          </w:rPr>
          <w:t xml:space="preserve">школы </w:t>
        </w:r>
        <w:r>
          <w:rPr>
            <w:color w:val="000000" w:themeColor="text1"/>
            <w:shd w:val="clear" w:color="auto" w:fill="FFFFFF"/>
          </w:rPr>
          <w:t>№</w:t>
        </w:r>
        <w:r w:rsidRPr="00BA4E1A">
          <w:rPr>
            <w:color w:val="000000" w:themeColor="text1"/>
            <w:shd w:val="clear" w:color="auto" w:fill="FFFFFF"/>
          </w:rPr>
          <w:t xml:space="preserve">4 </w:t>
        </w:r>
        <w:r>
          <w:rPr>
            <w:color w:val="000000" w:themeColor="text1"/>
            <w:shd w:val="clear" w:color="auto" w:fill="FFFFFF"/>
          </w:rPr>
          <w:t xml:space="preserve">( </w:t>
        </w:r>
        <w:proofErr w:type="spellStart"/>
        <w:r>
          <w:rPr>
            <w:color w:val="000000" w:themeColor="text1"/>
            <w:shd w:val="clear" w:color="auto" w:fill="FFFFFF"/>
          </w:rPr>
          <w:t>мкр</w:t>
        </w:r>
        <w:proofErr w:type="spellEnd"/>
        <w:r>
          <w:rPr>
            <w:color w:val="000000" w:themeColor="text1"/>
            <w:shd w:val="clear" w:color="auto" w:fill="FFFFFF"/>
          </w:rPr>
          <w:t xml:space="preserve">. </w:t>
        </w:r>
        <w:r w:rsidRPr="00BA4E1A">
          <w:rPr>
            <w:color w:val="000000" w:themeColor="text1"/>
            <w:shd w:val="clear" w:color="auto" w:fill="FFFFFF"/>
          </w:rPr>
          <w:t>Каргополь-2</w:t>
        </w:r>
      </w:hyperlink>
      <w:r>
        <w:rPr>
          <w:color w:val="000000" w:themeColor="text1"/>
          <w:shd w:val="clear" w:color="auto" w:fill="FFFFFF"/>
        </w:rPr>
        <w:t>)</w:t>
      </w:r>
      <w:r w:rsidR="00183FD4">
        <w:rPr>
          <w:color w:val="000000" w:themeColor="text1"/>
          <w:shd w:val="clear" w:color="auto" w:fill="FFFFFF"/>
        </w:rPr>
        <w:t>.</w:t>
      </w:r>
      <w:r w:rsidRPr="00BA4E1A">
        <w:rPr>
          <w:color w:val="000000" w:themeColor="text1"/>
          <w:shd w:val="clear" w:color="auto" w:fill="FFFFFF"/>
        </w:rPr>
        <w:t> По итогам встречи состоялось совещание с главой Няндомского муниципального округа, на котором были приняты конструктивные решения по дальнейшему развитию зонального центра Няндомского муниципального округа как центра патриотического воспитания молодёжи.</w:t>
      </w:r>
    </w:p>
    <w:p w14:paraId="6E631384" w14:textId="1E3E7FEA" w:rsidR="002C79A7" w:rsidRPr="002C79A7" w:rsidRDefault="00C14D2A" w:rsidP="00215B56">
      <w:pPr>
        <w:ind w:firstLine="360"/>
        <w:jc w:val="both"/>
        <w:rPr>
          <w:color w:val="000000" w:themeColor="text1"/>
          <w:shd w:val="clear" w:color="auto" w:fill="FFFFFF"/>
        </w:rPr>
      </w:pPr>
      <w:r>
        <w:rPr>
          <w:color w:val="000000"/>
          <w:shd w:val="clear" w:color="auto" w:fill="FFFFFF"/>
        </w:rPr>
        <w:t xml:space="preserve">    </w:t>
      </w:r>
      <w:r w:rsidR="002C79A7" w:rsidRPr="002C79A7">
        <w:rPr>
          <w:color w:val="000000"/>
          <w:shd w:val="clear" w:color="auto" w:fill="FFFFFF"/>
        </w:rPr>
        <w:t xml:space="preserve">1 мая в </w:t>
      </w:r>
      <w:proofErr w:type="spellStart"/>
      <w:r w:rsidR="002C79A7">
        <w:rPr>
          <w:color w:val="000000"/>
          <w:shd w:val="clear" w:color="auto" w:fill="FFFFFF"/>
        </w:rPr>
        <w:t>Ш</w:t>
      </w:r>
      <w:r w:rsidR="002C79A7" w:rsidRPr="002C79A7">
        <w:rPr>
          <w:color w:val="000000"/>
          <w:shd w:val="clear" w:color="auto" w:fill="FFFFFF"/>
        </w:rPr>
        <w:t>алакушской</w:t>
      </w:r>
      <w:proofErr w:type="spellEnd"/>
      <w:r w:rsidR="002C79A7" w:rsidRPr="002C79A7">
        <w:rPr>
          <w:color w:val="000000"/>
          <w:shd w:val="clear" w:color="auto" w:fill="FFFFFF"/>
        </w:rPr>
        <w:t xml:space="preserve"> школ</w:t>
      </w:r>
      <w:r w:rsidR="002C79A7">
        <w:rPr>
          <w:color w:val="000000"/>
          <w:shd w:val="clear" w:color="auto" w:fill="FFFFFF"/>
        </w:rPr>
        <w:t>е</w:t>
      </w:r>
      <w:r w:rsidR="002C79A7" w:rsidRPr="002C79A7">
        <w:rPr>
          <w:color w:val="000000"/>
          <w:shd w:val="clear" w:color="auto" w:fill="FFFFFF"/>
        </w:rPr>
        <w:t xml:space="preserve"> прошло  открытие «Парт Героя», посвящённых двум выпускникам школы: Валентину Николаевичу Полякову и Денису Андреевичу </w:t>
      </w:r>
      <w:proofErr w:type="spellStart"/>
      <w:r w:rsidR="002C79A7" w:rsidRPr="002C79A7">
        <w:rPr>
          <w:color w:val="000000"/>
          <w:shd w:val="clear" w:color="auto" w:fill="FFFFFF"/>
        </w:rPr>
        <w:t>Хотяну</w:t>
      </w:r>
      <w:proofErr w:type="spellEnd"/>
      <w:r w:rsidR="002C79A7" w:rsidRPr="002C79A7">
        <w:rPr>
          <w:color w:val="000000"/>
          <w:shd w:val="clear" w:color="auto" w:fill="FFFFFF"/>
        </w:rPr>
        <w:t xml:space="preserve"> - воинам, погибшим в боях во время специальной военной операции на Украине</w:t>
      </w:r>
      <w:r w:rsidR="00183FD4">
        <w:rPr>
          <w:color w:val="000000"/>
          <w:shd w:val="clear" w:color="auto" w:fill="FFFFFF"/>
        </w:rPr>
        <w:t>.</w:t>
      </w:r>
    </w:p>
    <w:p w14:paraId="7D7E0AA5" w14:textId="3820FDCE" w:rsidR="00C121A1" w:rsidRPr="00174D67" w:rsidRDefault="00C14D2A" w:rsidP="00C14D2A">
      <w:pPr>
        <w:tabs>
          <w:tab w:val="left" w:pos="709"/>
        </w:tabs>
        <w:ind w:firstLine="360"/>
        <w:jc w:val="both"/>
        <w:rPr>
          <w:rFonts w:eastAsiaTheme="minorHAnsi"/>
          <w:bCs/>
          <w:lang w:eastAsia="en-US"/>
        </w:rPr>
      </w:pPr>
      <w:r>
        <w:rPr>
          <w:shd w:val="clear" w:color="auto" w:fill="FFFFFF"/>
        </w:rPr>
        <w:t xml:space="preserve">   </w:t>
      </w:r>
      <w:r w:rsidR="00A91A76">
        <w:rPr>
          <w:shd w:val="clear" w:color="auto" w:fill="FFFFFF"/>
        </w:rPr>
        <w:t xml:space="preserve">4 мая </w:t>
      </w:r>
      <w:r w:rsidR="00A91A76" w:rsidRPr="00A91A76">
        <w:rPr>
          <w:shd w:val="clear" w:color="auto" w:fill="FFFFFF"/>
        </w:rPr>
        <w:t>в </w:t>
      </w:r>
      <w:hyperlink r:id="rId21" w:history="1">
        <w:r w:rsidR="00A91A76" w:rsidRPr="00A91A76">
          <w:rPr>
            <w:shd w:val="clear" w:color="auto" w:fill="FFFFFF"/>
          </w:rPr>
          <w:t xml:space="preserve">МП </w:t>
        </w:r>
        <w:r w:rsidR="00A91A76">
          <w:rPr>
            <w:shd w:val="clear" w:color="auto" w:fill="FFFFFF"/>
          </w:rPr>
          <w:t>«</w:t>
        </w:r>
        <w:r w:rsidR="00A91A76" w:rsidRPr="00A91A76">
          <w:rPr>
            <w:shd w:val="clear" w:color="auto" w:fill="FFFFFF"/>
          </w:rPr>
          <w:t>Точка</w:t>
        </w:r>
        <w:r w:rsidR="00A91A76">
          <w:rPr>
            <w:shd w:val="clear" w:color="auto" w:fill="FFFFFF"/>
          </w:rPr>
          <w:t>»</w:t>
        </w:r>
        <w:r w:rsidR="00A91A76" w:rsidRPr="00A91A76">
          <w:rPr>
            <w:shd w:val="clear" w:color="auto" w:fill="FFFFFF"/>
          </w:rPr>
          <w:t> </w:t>
        </w:r>
      </w:hyperlink>
      <w:r w:rsidR="00A91A76" w:rsidRPr="00A91A76">
        <w:rPr>
          <w:shd w:val="clear" w:color="auto" w:fill="FFFFFF"/>
        </w:rPr>
        <w:t xml:space="preserve">прошёл первый городской конкурс чтецов </w:t>
      </w:r>
      <w:r w:rsidR="00A91A76">
        <w:rPr>
          <w:shd w:val="clear" w:color="auto" w:fill="FFFFFF"/>
        </w:rPr>
        <w:t>«</w:t>
      </w:r>
      <w:r w:rsidR="00A91A76" w:rsidRPr="00A91A76">
        <w:rPr>
          <w:shd w:val="clear" w:color="auto" w:fill="FFFFFF"/>
        </w:rPr>
        <w:t>Память о войне нам книга оставляет</w:t>
      </w:r>
      <w:r w:rsidR="00A91A76">
        <w:rPr>
          <w:shd w:val="clear" w:color="auto" w:fill="FFFFFF"/>
        </w:rPr>
        <w:t>»</w:t>
      </w:r>
      <w:r w:rsidR="00A91A76" w:rsidRPr="00A91A76">
        <w:rPr>
          <w:shd w:val="clear" w:color="auto" w:fill="FFFFFF"/>
        </w:rPr>
        <w:t>, организатором которого выступила </w:t>
      </w:r>
      <w:hyperlink r:id="rId22" w:history="1">
        <w:r w:rsidR="00A91A76" w:rsidRPr="00A91A76">
          <w:rPr>
            <w:shd w:val="clear" w:color="auto" w:fill="FFFFFF"/>
          </w:rPr>
          <w:t>Няндомская центральная районная библиотека</w:t>
        </w:r>
      </w:hyperlink>
      <w:r w:rsidR="00A91A76" w:rsidRPr="00A91A76">
        <w:rPr>
          <w:shd w:val="clear" w:color="auto" w:fill="FFFFFF"/>
        </w:rPr>
        <w:t>. В конкурсе приняли участие 14 человек из 4 учреждений города (</w:t>
      </w:r>
      <w:hyperlink r:id="rId23" w:history="1">
        <w:r w:rsidR="00A91A76" w:rsidRPr="00A91A76">
          <w:rPr>
            <w:shd w:val="clear" w:color="auto" w:fill="FFFFFF"/>
          </w:rPr>
          <w:t> школа №</w:t>
        </w:r>
        <w:r w:rsidR="00183FD4">
          <w:rPr>
            <w:shd w:val="clear" w:color="auto" w:fill="FFFFFF"/>
          </w:rPr>
          <w:t xml:space="preserve"> </w:t>
        </w:r>
        <w:r w:rsidR="00A91A76" w:rsidRPr="00A91A76">
          <w:rPr>
            <w:shd w:val="clear" w:color="auto" w:fill="FFFFFF"/>
          </w:rPr>
          <w:t>2</w:t>
        </w:r>
      </w:hyperlink>
      <w:r w:rsidR="00A91A76" w:rsidRPr="00A91A76">
        <w:rPr>
          <w:shd w:val="clear" w:color="auto" w:fill="FFFFFF"/>
        </w:rPr>
        <w:t>, </w:t>
      </w:r>
      <w:hyperlink r:id="rId24" w:history="1">
        <w:r w:rsidR="00A91A76" w:rsidRPr="00A91A76">
          <w:rPr>
            <w:shd w:val="clear" w:color="auto" w:fill="FFFFFF"/>
          </w:rPr>
          <w:t>школа №</w:t>
        </w:r>
        <w:r w:rsidR="00183FD4">
          <w:rPr>
            <w:shd w:val="clear" w:color="auto" w:fill="FFFFFF"/>
          </w:rPr>
          <w:t xml:space="preserve"> </w:t>
        </w:r>
        <w:r w:rsidR="00A91A76" w:rsidRPr="00A91A76">
          <w:rPr>
            <w:shd w:val="clear" w:color="auto" w:fill="FFFFFF"/>
          </w:rPr>
          <w:t>6</w:t>
        </w:r>
      </w:hyperlink>
      <w:r w:rsidR="00A91A76" w:rsidRPr="00A91A76">
        <w:rPr>
          <w:shd w:val="clear" w:color="auto" w:fill="FFFFFF"/>
        </w:rPr>
        <w:t>, </w:t>
      </w:r>
      <w:hyperlink r:id="rId25" w:history="1">
        <w:r w:rsidR="00A91A76" w:rsidRPr="00A91A76">
          <w:rPr>
            <w:shd w:val="clear" w:color="auto" w:fill="FFFFFF"/>
          </w:rPr>
          <w:t xml:space="preserve">Няндомский </w:t>
        </w:r>
        <w:r w:rsidR="00183FD4">
          <w:rPr>
            <w:shd w:val="clear" w:color="auto" w:fill="FFFFFF"/>
          </w:rPr>
          <w:t>ж</w:t>
        </w:r>
        <w:r w:rsidR="00A91A76" w:rsidRPr="00A91A76">
          <w:rPr>
            <w:shd w:val="clear" w:color="auto" w:fill="FFFFFF"/>
          </w:rPr>
          <w:t xml:space="preserve">елезнодорожный </w:t>
        </w:r>
        <w:r w:rsidR="00183FD4">
          <w:rPr>
            <w:shd w:val="clear" w:color="auto" w:fill="FFFFFF"/>
          </w:rPr>
          <w:t>к</w:t>
        </w:r>
        <w:r w:rsidR="00A91A76" w:rsidRPr="00A91A76">
          <w:rPr>
            <w:shd w:val="clear" w:color="auto" w:fill="FFFFFF"/>
          </w:rPr>
          <w:t>олледж</w:t>
        </w:r>
      </w:hyperlink>
      <w:r w:rsidR="00A91A76" w:rsidRPr="00A91A76">
        <w:rPr>
          <w:shd w:val="clear" w:color="auto" w:fill="FFFFFF"/>
        </w:rPr>
        <w:t>, </w:t>
      </w:r>
      <w:hyperlink r:id="rId26" w:history="1">
        <w:r w:rsidR="00A91A76" w:rsidRPr="00A91A76">
          <w:rPr>
            <w:shd w:val="clear" w:color="auto" w:fill="FFFFFF"/>
          </w:rPr>
          <w:t xml:space="preserve">Детская </w:t>
        </w:r>
        <w:r w:rsidR="00183FD4">
          <w:rPr>
            <w:shd w:val="clear" w:color="auto" w:fill="FFFFFF"/>
          </w:rPr>
          <w:t>ш</w:t>
        </w:r>
        <w:r w:rsidR="00A91A76" w:rsidRPr="00A91A76">
          <w:rPr>
            <w:shd w:val="clear" w:color="auto" w:fill="FFFFFF"/>
          </w:rPr>
          <w:t xml:space="preserve">кола </w:t>
        </w:r>
        <w:r w:rsidR="00183FD4">
          <w:rPr>
            <w:shd w:val="clear" w:color="auto" w:fill="FFFFFF"/>
          </w:rPr>
          <w:t>и</w:t>
        </w:r>
        <w:r w:rsidR="00A91A76" w:rsidRPr="00A91A76">
          <w:rPr>
            <w:shd w:val="clear" w:color="auto" w:fill="FFFFFF"/>
          </w:rPr>
          <w:t>скусств города Няндома</w:t>
        </w:r>
      </w:hyperlink>
      <w:proofErr w:type="gramStart"/>
      <w:r w:rsidR="00A91A76" w:rsidRPr="00A91A76">
        <w:rPr>
          <w:shd w:val="clear" w:color="auto" w:fill="FFFFFF"/>
        </w:rPr>
        <w:t> )</w:t>
      </w:r>
      <w:proofErr w:type="gramEnd"/>
      <w:r w:rsidR="00A91A76">
        <w:rPr>
          <w:shd w:val="clear" w:color="auto" w:fill="FFFFFF"/>
        </w:rPr>
        <w:t xml:space="preserve">. </w:t>
      </w:r>
      <w:r w:rsidR="00A91A76" w:rsidRPr="00A91A76">
        <w:rPr>
          <w:shd w:val="clear" w:color="auto" w:fill="FFFFFF"/>
        </w:rPr>
        <w:t xml:space="preserve">Участники конкурса читали прозу военной тематики. </w:t>
      </w:r>
      <w:r w:rsidR="00A91A76" w:rsidRPr="00A91A76">
        <w:rPr>
          <w:shd w:val="clear" w:color="auto" w:fill="FFFFFF"/>
        </w:rPr>
        <w:br/>
      </w:r>
      <w:r>
        <w:rPr>
          <w:shd w:val="clear" w:color="auto" w:fill="FFFFFF"/>
        </w:rPr>
        <w:t xml:space="preserve">         </w:t>
      </w:r>
      <w:r w:rsidR="00C121A1" w:rsidRPr="00174D67">
        <w:rPr>
          <w:shd w:val="clear" w:color="auto" w:fill="FFFFFF"/>
        </w:rPr>
        <w:t xml:space="preserve">4 мая   на базе  МБОУ «Средняя школа № 7» состоялся  фестиваль агитбригад «Фронтовой концерт». </w:t>
      </w:r>
      <w:r w:rsidR="00174D67" w:rsidRPr="00174D67">
        <w:rPr>
          <w:color w:val="000000"/>
          <w:shd w:val="clear" w:color="auto" w:fill="FFFFFF"/>
        </w:rPr>
        <w:t xml:space="preserve">В этот день на сцене выступили коллективы детских садов </w:t>
      </w:r>
      <w:r w:rsidR="00174D67">
        <w:rPr>
          <w:color w:val="000000"/>
          <w:shd w:val="clear" w:color="auto" w:fill="FFFFFF"/>
        </w:rPr>
        <w:t>«</w:t>
      </w:r>
      <w:r w:rsidR="00174D67" w:rsidRPr="00174D67">
        <w:rPr>
          <w:color w:val="000000"/>
          <w:shd w:val="clear" w:color="auto" w:fill="FFFFFF"/>
        </w:rPr>
        <w:t>Светлячок</w:t>
      </w:r>
      <w:r w:rsidR="00174D67">
        <w:rPr>
          <w:color w:val="000000"/>
          <w:shd w:val="clear" w:color="auto" w:fill="FFFFFF"/>
        </w:rPr>
        <w:t>»</w:t>
      </w:r>
      <w:r w:rsidR="00174D67" w:rsidRPr="00174D67">
        <w:rPr>
          <w:color w:val="000000"/>
          <w:shd w:val="clear" w:color="auto" w:fill="FFFFFF"/>
        </w:rPr>
        <w:t xml:space="preserve">, </w:t>
      </w:r>
      <w:r w:rsidR="00174D67">
        <w:rPr>
          <w:color w:val="000000"/>
          <w:shd w:val="clear" w:color="auto" w:fill="FFFFFF"/>
        </w:rPr>
        <w:t>«</w:t>
      </w:r>
      <w:r w:rsidR="00174D67" w:rsidRPr="00174D67">
        <w:rPr>
          <w:color w:val="000000"/>
          <w:shd w:val="clear" w:color="auto" w:fill="FFFFFF"/>
        </w:rPr>
        <w:t>Звёздочка</w:t>
      </w:r>
      <w:r w:rsidR="00174D67">
        <w:rPr>
          <w:color w:val="000000"/>
          <w:shd w:val="clear" w:color="auto" w:fill="FFFFFF"/>
        </w:rPr>
        <w:t>»</w:t>
      </w:r>
      <w:r w:rsidR="00174D67" w:rsidRPr="00174D67">
        <w:rPr>
          <w:color w:val="000000"/>
          <w:shd w:val="clear" w:color="auto" w:fill="FFFFFF"/>
        </w:rPr>
        <w:t xml:space="preserve">, </w:t>
      </w:r>
      <w:r w:rsidR="00174D67">
        <w:rPr>
          <w:color w:val="000000"/>
          <w:shd w:val="clear" w:color="auto" w:fill="FFFFFF"/>
        </w:rPr>
        <w:t>«</w:t>
      </w:r>
      <w:r w:rsidR="00174D67" w:rsidRPr="00174D67">
        <w:rPr>
          <w:color w:val="000000"/>
          <w:shd w:val="clear" w:color="auto" w:fill="FFFFFF"/>
        </w:rPr>
        <w:t>Солнышко</w:t>
      </w:r>
      <w:r w:rsidR="00174D67">
        <w:rPr>
          <w:color w:val="000000"/>
          <w:shd w:val="clear" w:color="auto" w:fill="FFFFFF"/>
        </w:rPr>
        <w:t>»</w:t>
      </w:r>
      <w:r w:rsidR="00174D67" w:rsidRPr="00174D67">
        <w:rPr>
          <w:color w:val="000000"/>
          <w:shd w:val="clear" w:color="auto" w:fill="FFFFFF"/>
        </w:rPr>
        <w:t xml:space="preserve">, ученики школ №3 и №6, хоровая группа </w:t>
      </w:r>
      <w:r w:rsidR="00174D67">
        <w:rPr>
          <w:color w:val="000000"/>
          <w:shd w:val="clear" w:color="auto" w:fill="FFFFFF"/>
        </w:rPr>
        <w:t>«</w:t>
      </w:r>
      <w:r w:rsidR="00174D67" w:rsidRPr="00174D67">
        <w:rPr>
          <w:color w:val="000000"/>
          <w:shd w:val="clear" w:color="auto" w:fill="FFFFFF"/>
        </w:rPr>
        <w:t>Сударушка</w:t>
      </w:r>
      <w:r w:rsidR="00174D67">
        <w:rPr>
          <w:color w:val="000000"/>
          <w:shd w:val="clear" w:color="auto" w:fill="FFFFFF"/>
        </w:rPr>
        <w:t>»</w:t>
      </w:r>
      <w:r w:rsidR="00174D67" w:rsidRPr="00174D67">
        <w:rPr>
          <w:color w:val="000000"/>
          <w:shd w:val="clear" w:color="auto" w:fill="FFFFFF"/>
        </w:rPr>
        <w:t xml:space="preserve"> и эстрадная студия </w:t>
      </w:r>
      <w:r w:rsidR="00174D67">
        <w:rPr>
          <w:color w:val="000000"/>
          <w:shd w:val="clear" w:color="auto" w:fill="FFFFFF"/>
        </w:rPr>
        <w:t>«</w:t>
      </w:r>
      <w:r w:rsidR="00174D67" w:rsidRPr="00174D67">
        <w:rPr>
          <w:color w:val="000000"/>
          <w:shd w:val="clear" w:color="auto" w:fill="FFFFFF"/>
        </w:rPr>
        <w:t>Саночки</w:t>
      </w:r>
      <w:r w:rsidR="00174D67">
        <w:rPr>
          <w:color w:val="000000"/>
          <w:shd w:val="clear" w:color="auto" w:fill="FFFFFF"/>
        </w:rPr>
        <w:t>»</w:t>
      </w:r>
      <w:r w:rsidR="00174D67" w:rsidRPr="00174D67">
        <w:rPr>
          <w:color w:val="000000"/>
          <w:shd w:val="clear" w:color="auto" w:fill="FFFFFF"/>
        </w:rPr>
        <w:t>. Всего зрители увидели порядка 10 творческих номеров.</w:t>
      </w:r>
    </w:p>
    <w:p w14:paraId="676B63B6" w14:textId="64B58C65" w:rsidR="00A91A76" w:rsidRDefault="00C14D2A" w:rsidP="00215B56">
      <w:pPr>
        <w:ind w:firstLine="360"/>
        <w:jc w:val="both"/>
        <w:rPr>
          <w:rFonts w:eastAsiaTheme="minorHAnsi"/>
          <w:bCs/>
          <w:lang w:eastAsia="en-US"/>
        </w:rPr>
      </w:pPr>
      <w:r>
        <w:rPr>
          <w:rFonts w:eastAsiaTheme="minorHAnsi"/>
          <w:bCs/>
          <w:lang w:eastAsia="en-US"/>
        </w:rPr>
        <w:t xml:space="preserve">  </w:t>
      </w:r>
      <w:r w:rsidR="00A91A76">
        <w:rPr>
          <w:rFonts w:eastAsiaTheme="minorHAnsi"/>
          <w:bCs/>
          <w:lang w:eastAsia="en-US"/>
        </w:rPr>
        <w:t>5 мая в рамках региональной акции «Фронтовой идет концерт» сотрудники МБУК «НРЦКС» провели выездной концерт</w:t>
      </w:r>
      <w:r w:rsidR="00A91A76" w:rsidRPr="00A91A76">
        <w:rPr>
          <w:rFonts w:eastAsiaTheme="minorHAnsi"/>
          <w:bCs/>
          <w:lang w:eastAsia="en-US"/>
        </w:rPr>
        <w:t xml:space="preserve"> </w:t>
      </w:r>
      <w:r w:rsidR="00A91A76">
        <w:rPr>
          <w:rFonts w:eastAsiaTheme="minorHAnsi"/>
          <w:bCs/>
          <w:lang w:eastAsia="en-US"/>
        </w:rPr>
        <w:t xml:space="preserve">в дер. </w:t>
      </w:r>
      <w:proofErr w:type="spellStart"/>
      <w:r w:rsidR="00A91A76">
        <w:rPr>
          <w:rFonts w:eastAsiaTheme="minorHAnsi"/>
          <w:bCs/>
          <w:lang w:eastAsia="en-US"/>
        </w:rPr>
        <w:t>Шултус</w:t>
      </w:r>
      <w:proofErr w:type="spellEnd"/>
      <w:r w:rsidR="00A91A76">
        <w:rPr>
          <w:rFonts w:eastAsiaTheme="minorHAnsi"/>
          <w:bCs/>
          <w:lang w:eastAsia="en-US"/>
        </w:rPr>
        <w:t xml:space="preserve"> и д. </w:t>
      </w:r>
      <w:proofErr w:type="spellStart"/>
      <w:r w:rsidR="00A91A76">
        <w:rPr>
          <w:rFonts w:eastAsiaTheme="minorHAnsi"/>
          <w:bCs/>
          <w:lang w:eastAsia="en-US"/>
        </w:rPr>
        <w:t>Конда</w:t>
      </w:r>
      <w:proofErr w:type="spellEnd"/>
      <w:r w:rsidR="00A91A76">
        <w:rPr>
          <w:rFonts w:eastAsiaTheme="minorHAnsi"/>
          <w:bCs/>
          <w:lang w:eastAsia="en-US"/>
        </w:rPr>
        <w:t xml:space="preserve">, а 7 мая специалисты МРЦ «Старт </w:t>
      </w:r>
      <w:r w:rsidR="00A91A76">
        <w:rPr>
          <w:rFonts w:eastAsiaTheme="minorHAnsi"/>
          <w:bCs/>
          <w:lang w:val="en-US" w:eastAsia="en-US"/>
        </w:rPr>
        <w:t>UP</w:t>
      </w:r>
      <w:r w:rsidR="00A91A76">
        <w:rPr>
          <w:rFonts w:eastAsiaTheme="minorHAnsi"/>
          <w:bCs/>
          <w:lang w:eastAsia="en-US"/>
        </w:rPr>
        <w:t xml:space="preserve">» организовали   праздничный концерт   для </w:t>
      </w:r>
      <w:r w:rsidR="00C121A1">
        <w:rPr>
          <w:rFonts w:eastAsiaTheme="minorHAnsi"/>
          <w:bCs/>
          <w:lang w:eastAsia="en-US"/>
        </w:rPr>
        <w:t xml:space="preserve">жителей </w:t>
      </w:r>
      <w:proofErr w:type="spellStart"/>
      <w:r w:rsidR="00C121A1">
        <w:rPr>
          <w:rFonts w:eastAsiaTheme="minorHAnsi"/>
          <w:bCs/>
          <w:lang w:eastAsia="en-US"/>
        </w:rPr>
        <w:t>мкр</w:t>
      </w:r>
      <w:proofErr w:type="spellEnd"/>
      <w:r w:rsidR="00C121A1">
        <w:rPr>
          <w:rFonts w:eastAsiaTheme="minorHAnsi"/>
          <w:bCs/>
          <w:lang w:eastAsia="en-US"/>
        </w:rPr>
        <w:t xml:space="preserve">. Каргополь – 2, ст. </w:t>
      </w:r>
      <w:proofErr w:type="spellStart"/>
      <w:r w:rsidR="00C121A1">
        <w:rPr>
          <w:rFonts w:eastAsiaTheme="minorHAnsi"/>
          <w:bCs/>
          <w:lang w:eastAsia="en-US"/>
        </w:rPr>
        <w:t>Полоха</w:t>
      </w:r>
      <w:proofErr w:type="spellEnd"/>
      <w:r w:rsidR="00C121A1">
        <w:rPr>
          <w:rFonts w:eastAsiaTheme="minorHAnsi"/>
          <w:bCs/>
          <w:lang w:eastAsia="en-US"/>
        </w:rPr>
        <w:t xml:space="preserve">, ст. </w:t>
      </w:r>
      <w:proofErr w:type="spellStart"/>
      <w:r w:rsidR="00C121A1">
        <w:rPr>
          <w:rFonts w:eastAsiaTheme="minorHAnsi"/>
          <w:bCs/>
          <w:lang w:eastAsia="en-US"/>
        </w:rPr>
        <w:t>Бурачиха</w:t>
      </w:r>
      <w:proofErr w:type="spellEnd"/>
      <w:r w:rsidR="00C121A1">
        <w:rPr>
          <w:rFonts w:eastAsiaTheme="minorHAnsi"/>
          <w:bCs/>
          <w:lang w:eastAsia="en-US"/>
        </w:rPr>
        <w:t xml:space="preserve">, ст. Зеленый и дер. Низ. </w:t>
      </w:r>
      <w:r w:rsidR="00A91A76">
        <w:rPr>
          <w:rFonts w:eastAsiaTheme="minorHAnsi"/>
          <w:bCs/>
          <w:lang w:eastAsia="en-US"/>
        </w:rPr>
        <w:t xml:space="preserve"> </w:t>
      </w:r>
      <w:r w:rsidR="00817DDB">
        <w:rPr>
          <w:rFonts w:eastAsiaTheme="minorHAnsi"/>
          <w:bCs/>
          <w:lang w:eastAsia="en-US"/>
        </w:rPr>
        <w:t xml:space="preserve"> Мероприятия посетили более 200 жителей Няндомского округа. </w:t>
      </w:r>
    </w:p>
    <w:p w14:paraId="1DDD1C0E" w14:textId="43A76441" w:rsidR="00AC12F3" w:rsidRDefault="00C121A1" w:rsidP="00215B56">
      <w:pPr>
        <w:ind w:firstLine="360"/>
        <w:jc w:val="both"/>
        <w:rPr>
          <w:noProof/>
          <w:shd w:val="clear" w:color="auto" w:fill="FFFFFF"/>
        </w:rPr>
      </w:pPr>
      <w:r>
        <w:rPr>
          <w:rFonts w:eastAsiaTheme="minorHAnsi"/>
          <w:bCs/>
          <w:lang w:eastAsia="en-US"/>
        </w:rPr>
        <w:t xml:space="preserve"> 6 мая  на пл. Ленина состоялся  конкурс рисунков на асфальте «Есть в красках Победы оттенки войны».</w:t>
      </w:r>
      <w:r w:rsidR="00817DDB" w:rsidRPr="00817DDB">
        <w:rPr>
          <w:rFonts w:ascii="Roboto" w:hAnsi="Roboto"/>
          <w:color w:val="000000"/>
          <w:sz w:val="20"/>
          <w:szCs w:val="20"/>
          <w:shd w:val="clear" w:color="auto" w:fill="FFFFFF"/>
        </w:rPr>
        <w:t xml:space="preserve"> </w:t>
      </w:r>
      <w:r w:rsidR="00817DDB" w:rsidRPr="00AC12F3">
        <w:rPr>
          <w:shd w:val="clear" w:color="auto" w:fill="FFFFFF"/>
        </w:rPr>
        <w:t xml:space="preserve">10 команд из детских садов, школ и 1 семейная команда </w:t>
      </w:r>
      <w:r w:rsidR="00AC12F3">
        <w:rPr>
          <w:shd w:val="clear" w:color="auto" w:fill="FFFFFF"/>
        </w:rPr>
        <w:t>приняли участие в конкурсе.</w:t>
      </w:r>
      <w:r w:rsidR="00817DDB" w:rsidRPr="00AC12F3">
        <w:rPr>
          <w:shd w:val="clear" w:color="auto" w:fill="FFFFFF"/>
        </w:rPr>
        <w:t xml:space="preserve"> </w:t>
      </w:r>
      <w:r w:rsidR="00FD1EDF" w:rsidRPr="00AC12F3">
        <w:rPr>
          <w:shd w:val="clear" w:color="auto" w:fill="FFFFFF"/>
        </w:rPr>
        <w:t>«</w:t>
      </w:r>
      <w:r w:rsidR="00817DDB" w:rsidRPr="00AC12F3">
        <w:rPr>
          <w:shd w:val="clear" w:color="auto" w:fill="FFFFFF"/>
        </w:rPr>
        <w:t>Праздничный салют</w:t>
      </w:r>
      <w:r w:rsidR="00FD1EDF" w:rsidRPr="00AC12F3">
        <w:rPr>
          <w:shd w:val="clear" w:color="auto" w:fill="FFFFFF"/>
        </w:rPr>
        <w:t>»</w:t>
      </w:r>
      <w:r w:rsidR="00817DDB" w:rsidRPr="00AC12F3">
        <w:rPr>
          <w:shd w:val="clear" w:color="auto" w:fill="FFFFFF"/>
        </w:rPr>
        <w:t xml:space="preserve">, </w:t>
      </w:r>
      <w:r w:rsidR="00AC12F3">
        <w:rPr>
          <w:shd w:val="clear" w:color="auto" w:fill="FFFFFF"/>
        </w:rPr>
        <w:t>«Г</w:t>
      </w:r>
      <w:r w:rsidR="00817DDB" w:rsidRPr="00AC12F3">
        <w:rPr>
          <w:shd w:val="clear" w:color="auto" w:fill="FFFFFF"/>
        </w:rPr>
        <w:t xml:space="preserve">ерои Великой </w:t>
      </w:r>
      <w:r w:rsidR="00AC12F3">
        <w:rPr>
          <w:shd w:val="clear" w:color="auto" w:fill="FFFFFF"/>
        </w:rPr>
        <w:t>О</w:t>
      </w:r>
      <w:r w:rsidR="00817DDB" w:rsidRPr="00AC12F3">
        <w:rPr>
          <w:shd w:val="clear" w:color="auto" w:fill="FFFFFF"/>
        </w:rPr>
        <w:t>течественной войны</w:t>
      </w:r>
      <w:r w:rsidR="00AC12F3">
        <w:rPr>
          <w:shd w:val="clear" w:color="auto" w:fill="FFFFFF"/>
        </w:rPr>
        <w:t>»</w:t>
      </w:r>
      <w:r w:rsidR="00817DDB" w:rsidRPr="00AC12F3">
        <w:rPr>
          <w:shd w:val="clear" w:color="auto" w:fill="FFFFFF"/>
        </w:rPr>
        <w:t xml:space="preserve">, </w:t>
      </w:r>
      <w:r w:rsidR="00AC12F3">
        <w:rPr>
          <w:shd w:val="clear" w:color="auto" w:fill="FFFFFF"/>
        </w:rPr>
        <w:t>«Г</w:t>
      </w:r>
      <w:r w:rsidR="00817DDB" w:rsidRPr="00AC12F3">
        <w:rPr>
          <w:shd w:val="clear" w:color="auto" w:fill="FFFFFF"/>
        </w:rPr>
        <w:t>олуби мира</w:t>
      </w:r>
      <w:r w:rsidR="00AC12F3">
        <w:rPr>
          <w:shd w:val="clear" w:color="auto" w:fill="FFFFFF"/>
        </w:rPr>
        <w:t>»</w:t>
      </w:r>
      <w:r w:rsidR="00817DDB" w:rsidRPr="00AC12F3">
        <w:rPr>
          <w:shd w:val="clear" w:color="auto" w:fill="FFFFFF"/>
        </w:rPr>
        <w:t xml:space="preserve">, </w:t>
      </w:r>
      <w:r w:rsidR="00AC12F3">
        <w:rPr>
          <w:shd w:val="clear" w:color="auto" w:fill="FFFFFF"/>
        </w:rPr>
        <w:t>«В</w:t>
      </w:r>
      <w:r w:rsidR="00817DDB" w:rsidRPr="00AC12F3">
        <w:rPr>
          <w:shd w:val="clear" w:color="auto" w:fill="FFFFFF"/>
        </w:rPr>
        <w:t>еликие памятники</w:t>
      </w:r>
      <w:r w:rsidR="00C76FD6">
        <w:rPr>
          <w:shd w:val="clear" w:color="auto" w:fill="FFFFFF"/>
        </w:rPr>
        <w:t>»</w:t>
      </w:r>
      <w:r w:rsidR="00AC12F3">
        <w:rPr>
          <w:shd w:val="clear" w:color="auto" w:fill="FFFFFF"/>
        </w:rPr>
        <w:t>,</w:t>
      </w:r>
      <w:r w:rsidR="00817DDB" w:rsidRPr="00AC12F3">
        <w:rPr>
          <w:shd w:val="clear" w:color="auto" w:fill="FFFFFF"/>
        </w:rPr>
        <w:t xml:space="preserve"> кадры из военных фильмов украсили площадь. </w:t>
      </w:r>
    </w:p>
    <w:p w14:paraId="36DD94CE" w14:textId="07BDD9A0" w:rsidR="00095201" w:rsidRDefault="00C121A1" w:rsidP="00215B56">
      <w:pPr>
        <w:ind w:firstLine="360"/>
        <w:jc w:val="both"/>
        <w:rPr>
          <w:rFonts w:eastAsiaTheme="minorHAnsi"/>
          <w:bCs/>
          <w:lang w:eastAsia="en-US"/>
        </w:rPr>
      </w:pPr>
      <w:r>
        <w:rPr>
          <w:rFonts w:eastAsiaTheme="minorHAnsi"/>
          <w:bCs/>
          <w:lang w:eastAsia="en-US"/>
        </w:rPr>
        <w:t>6 мая на пл. Ленина  прошел чтец</w:t>
      </w:r>
      <w:r w:rsidR="002B1035">
        <w:rPr>
          <w:rFonts w:eastAsiaTheme="minorHAnsi"/>
          <w:bCs/>
          <w:lang w:eastAsia="en-US"/>
        </w:rPr>
        <w:t>кий марафон</w:t>
      </w:r>
      <w:r>
        <w:rPr>
          <w:rFonts w:eastAsiaTheme="minorHAnsi"/>
          <w:bCs/>
          <w:lang w:eastAsia="en-US"/>
        </w:rPr>
        <w:t xml:space="preserve"> в формате открытого микрофона</w:t>
      </w:r>
      <w:r w:rsidR="002B1035">
        <w:rPr>
          <w:rFonts w:eastAsiaTheme="minorHAnsi"/>
          <w:bCs/>
          <w:lang w:eastAsia="en-US"/>
        </w:rPr>
        <w:t xml:space="preserve"> «Память огненных лет». Все желающие читали стихи о Великой Отечественной войне.</w:t>
      </w:r>
      <w:r w:rsidR="00C14D2A">
        <w:rPr>
          <w:rFonts w:eastAsiaTheme="minorHAnsi"/>
          <w:bCs/>
          <w:lang w:eastAsia="en-US"/>
        </w:rPr>
        <w:t xml:space="preserve"> </w:t>
      </w:r>
      <w:r w:rsidR="00F50DE5">
        <w:rPr>
          <w:rFonts w:eastAsiaTheme="minorHAnsi"/>
          <w:bCs/>
          <w:lang w:eastAsia="en-US"/>
        </w:rPr>
        <w:t>В акции приняли участи</w:t>
      </w:r>
      <w:r w:rsidR="00C76FD6">
        <w:rPr>
          <w:rFonts w:eastAsiaTheme="minorHAnsi"/>
          <w:bCs/>
          <w:lang w:eastAsia="en-US"/>
        </w:rPr>
        <w:t>е</w:t>
      </w:r>
      <w:r w:rsidR="00F50DE5">
        <w:rPr>
          <w:rFonts w:eastAsiaTheme="minorHAnsi"/>
          <w:bCs/>
          <w:lang w:eastAsia="en-US"/>
        </w:rPr>
        <w:t xml:space="preserve"> 20 человек. </w:t>
      </w:r>
      <w:r w:rsidR="002B1035">
        <w:rPr>
          <w:rFonts w:eastAsiaTheme="minorHAnsi"/>
          <w:bCs/>
          <w:lang w:eastAsia="en-US"/>
        </w:rPr>
        <w:t xml:space="preserve"> </w:t>
      </w:r>
    </w:p>
    <w:p w14:paraId="6DA2642C" w14:textId="172B39F5" w:rsidR="00A17DD5" w:rsidRDefault="002B1035" w:rsidP="00215B56">
      <w:pPr>
        <w:ind w:firstLine="360"/>
        <w:jc w:val="both"/>
        <w:rPr>
          <w:rFonts w:eastAsiaTheme="minorHAnsi"/>
          <w:bCs/>
          <w:lang w:eastAsia="en-US"/>
        </w:rPr>
      </w:pPr>
      <w:r>
        <w:rPr>
          <w:rFonts w:eastAsiaTheme="minorHAnsi"/>
          <w:bCs/>
          <w:lang w:eastAsia="en-US"/>
        </w:rPr>
        <w:t>6 мая на пл. Лени</w:t>
      </w:r>
      <w:r w:rsidR="00670F09">
        <w:rPr>
          <w:rFonts w:eastAsiaTheme="minorHAnsi"/>
          <w:bCs/>
          <w:lang w:eastAsia="en-US"/>
        </w:rPr>
        <w:t>на</w:t>
      </w:r>
      <w:r>
        <w:rPr>
          <w:rFonts w:eastAsiaTheme="minorHAnsi"/>
          <w:bCs/>
          <w:lang w:eastAsia="en-US"/>
        </w:rPr>
        <w:t xml:space="preserve"> прошел окружной плац-концерт. В показательных выступлениях приняли участие ВПК клубы города: ВПК «БАРС» (школа № 3, руководитель </w:t>
      </w:r>
      <w:proofErr w:type="spellStart"/>
      <w:r>
        <w:rPr>
          <w:rFonts w:eastAsiaTheme="minorHAnsi"/>
          <w:bCs/>
          <w:lang w:eastAsia="en-US"/>
        </w:rPr>
        <w:t>Дойкова</w:t>
      </w:r>
      <w:proofErr w:type="spellEnd"/>
      <w:r>
        <w:rPr>
          <w:rFonts w:eastAsiaTheme="minorHAnsi"/>
          <w:bCs/>
          <w:lang w:eastAsia="en-US"/>
        </w:rPr>
        <w:t xml:space="preserve"> И.А.), ВПК «Ястребы (школа № 7, руководитель Богданов Д.С.),</w:t>
      </w:r>
      <w:r w:rsidR="002F6368">
        <w:rPr>
          <w:rFonts w:eastAsiaTheme="minorHAnsi"/>
          <w:bCs/>
          <w:lang w:eastAsia="en-US"/>
        </w:rPr>
        <w:t xml:space="preserve"> </w:t>
      </w:r>
      <w:r>
        <w:rPr>
          <w:rFonts w:eastAsiaTheme="minorHAnsi"/>
          <w:bCs/>
          <w:lang w:eastAsia="en-US"/>
        </w:rPr>
        <w:t>ВПК «Пламя», руководитель Лобанова Н.С.), а также</w:t>
      </w:r>
      <w:r w:rsidR="002F6368">
        <w:rPr>
          <w:rFonts w:eastAsiaTheme="minorHAnsi"/>
          <w:bCs/>
          <w:lang w:eastAsia="en-US"/>
        </w:rPr>
        <w:t xml:space="preserve"> кадетские классы  и патриотические объединения: 7 «К» класс МБОУ «Средняя школа № 7 города </w:t>
      </w:r>
      <w:proofErr w:type="spellStart"/>
      <w:r w:rsidR="002F6368">
        <w:rPr>
          <w:rFonts w:eastAsiaTheme="minorHAnsi"/>
          <w:bCs/>
          <w:lang w:eastAsia="en-US"/>
        </w:rPr>
        <w:t>Няндома</w:t>
      </w:r>
      <w:proofErr w:type="spellEnd"/>
      <w:r w:rsidR="002F6368">
        <w:rPr>
          <w:rFonts w:eastAsiaTheme="minorHAnsi"/>
          <w:bCs/>
          <w:lang w:eastAsia="en-US"/>
        </w:rPr>
        <w:t>»</w:t>
      </w:r>
      <w:r w:rsidR="00670F09">
        <w:rPr>
          <w:rFonts w:eastAsiaTheme="minorHAnsi"/>
          <w:bCs/>
          <w:lang w:eastAsia="en-US"/>
        </w:rPr>
        <w:t xml:space="preserve"> (</w:t>
      </w:r>
      <w:proofErr w:type="spellStart"/>
      <w:r w:rsidR="00670F09">
        <w:rPr>
          <w:rFonts w:eastAsiaTheme="minorHAnsi"/>
          <w:bCs/>
          <w:lang w:eastAsia="en-US"/>
        </w:rPr>
        <w:t>кл</w:t>
      </w:r>
      <w:proofErr w:type="spellEnd"/>
      <w:r w:rsidR="00670F09">
        <w:rPr>
          <w:rFonts w:eastAsiaTheme="minorHAnsi"/>
          <w:bCs/>
          <w:lang w:eastAsia="en-US"/>
        </w:rPr>
        <w:t>. рук. Богданов Д.С.)</w:t>
      </w:r>
      <w:r w:rsidR="002F6368">
        <w:rPr>
          <w:rFonts w:eastAsiaTheme="minorHAnsi"/>
          <w:bCs/>
          <w:lang w:eastAsia="en-US"/>
        </w:rPr>
        <w:t xml:space="preserve">, 1 «А» класс МБОУ ««Средняя школа № </w:t>
      </w:r>
      <w:r w:rsidR="00670F09">
        <w:rPr>
          <w:rFonts w:eastAsiaTheme="minorHAnsi"/>
          <w:bCs/>
          <w:lang w:eastAsia="en-US"/>
        </w:rPr>
        <w:t>3</w:t>
      </w:r>
      <w:r w:rsidR="002F6368">
        <w:rPr>
          <w:rFonts w:eastAsiaTheme="minorHAnsi"/>
          <w:bCs/>
          <w:lang w:eastAsia="en-US"/>
        </w:rPr>
        <w:t xml:space="preserve"> города </w:t>
      </w:r>
      <w:proofErr w:type="spellStart"/>
      <w:r w:rsidR="002F6368">
        <w:rPr>
          <w:rFonts w:eastAsiaTheme="minorHAnsi"/>
          <w:bCs/>
          <w:lang w:eastAsia="en-US"/>
        </w:rPr>
        <w:t>Няндома</w:t>
      </w:r>
      <w:proofErr w:type="spellEnd"/>
      <w:r w:rsidR="002F6368">
        <w:rPr>
          <w:rFonts w:eastAsiaTheme="minorHAnsi"/>
          <w:bCs/>
          <w:lang w:eastAsia="en-US"/>
        </w:rPr>
        <w:t>»</w:t>
      </w:r>
      <w:r w:rsidR="00670F09">
        <w:rPr>
          <w:rFonts w:eastAsiaTheme="minorHAnsi"/>
          <w:bCs/>
          <w:lang w:eastAsia="en-US"/>
        </w:rPr>
        <w:t xml:space="preserve"> (</w:t>
      </w:r>
      <w:proofErr w:type="spellStart"/>
      <w:r w:rsidR="00670F09">
        <w:rPr>
          <w:rFonts w:eastAsiaTheme="minorHAnsi"/>
          <w:bCs/>
          <w:lang w:eastAsia="en-US"/>
        </w:rPr>
        <w:t>кл</w:t>
      </w:r>
      <w:proofErr w:type="spellEnd"/>
      <w:r w:rsidR="00670F09">
        <w:rPr>
          <w:rFonts w:eastAsiaTheme="minorHAnsi"/>
          <w:bCs/>
          <w:lang w:eastAsia="en-US"/>
        </w:rPr>
        <w:t xml:space="preserve">. </w:t>
      </w:r>
      <w:proofErr w:type="spellStart"/>
      <w:r w:rsidR="00670F09">
        <w:rPr>
          <w:rFonts w:eastAsiaTheme="minorHAnsi"/>
          <w:bCs/>
          <w:lang w:eastAsia="en-US"/>
        </w:rPr>
        <w:t>рук</w:t>
      </w:r>
      <w:proofErr w:type="gramStart"/>
      <w:r w:rsidR="00670F09">
        <w:rPr>
          <w:rFonts w:eastAsiaTheme="minorHAnsi"/>
          <w:bCs/>
          <w:lang w:eastAsia="en-US"/>
        </w:rPr>
        <w:t>.Г</w:t>
      </w:r>
      <w:proofErr w:type="gramEnd"/>
      <w:r w:rsidR="00670F09">
        <w:rPr>
          <w:rFonts w:eastAsiaTheme="minorHAnsi"/>
          <w:bCs/>
          <w:lang w:eastAsia="en-US"/>
        </w:rPr>
        <w:t>рафина</w:t>
      </w:r>
      <w:proofErr w:type="spellEnd"/>
      <w:r w:rsidR="00670F09">
        <w:rPr>
          <w:rFonts w:eastAsiaTheme="minorHAnsi"/>
          <w:bCs/>
          <w:lang w:eastAsia="en-US"/>
        </w:rPr>
        <w:t xml:space="preserve"> Н.А.)</w:t>
      </w:r>
      <w:r w:rsidR="002F6368">
        <w:rPr>
          <w:rFonts w:eastAsiaTheme="minorHAnsi"/>
          <w:bCs/>
          <w:lang w:eastAsia="en-US"/>
        </w:rPr>
        <w:t xml:space="preserve">, отряд </w:t>
      </w:r>
      <w:r w:rsidR="00F00EAC">
        <w:rPr>
          <w:rFonts w:eastAsiaTheme="minorHAnsi"/>
          <w:bCs/>
          <w:lang w:eastAsia="en-US"/>
        </w:rPr>
        <w:t>б</w:t>
      </w:r>
      <w:r w:rsidR="002F6368">
        <w:rPr>
          <w:rFonts w:eastAsiaTheme="minorHAnsi"/>
          <w:bCs/>
          <w:lang w:eastAsia="en-US"/>
        </w:rPr>
        <w:t>арабанщиц</w:t>
      </w:r>
      <w:r w:rsidR="00670F09">
        <w:rPr>
          <w:rFonts w:eastAsiaTheme="minorHAnsi"/>
          <w:bCs/>
          <w:lang w:eastAsia="en-US"/>
        </w:rPr>
        <w:t xml:space="preserve"> ВПК «БАРС» ( рук. </w:t>
      </w:r>
      <w:proofErr w:type="spellStart"/>
      <w:r w:rsidR="00670F09">
        <w:rPr>
          <w:rFonts w:eastAsiaTheme="minorHAnsi"/>
          <w:bCs/>
          <w:lang w:eastAsia="en-US"/>
        </w:rPr>
        <w:t>Епихова</w:t>
      </w:r>
      <w:proofErr w:type="spellEnd"/>
      <w:r w:rsidR="00670F09">
        <w:rPr>
          <w:rFonts w:eastAsiaTheme="minorHAnsi"/>
          <w:bCs/>
          <w:lang w:eastAsia="en-US"/>
        </w:rPr>
        <w:t xml:space="preserve"> Е.Д.), отряд барабанщиц школа № 2 (рук. </w:t>
      </w:r>
      <w:proofErr w:type="spellStart"/>
      <w:r w:rsidR="00670F09">
        <w:rPr>
          <w:rFonts w:eastAsiaTheme="minorHAnsi"/>
          <w:bCs/>
          <w:lang w:eastAsia="en-US"/>
        </w:rPr>
        <w:t>Усович</w:t>
      </w:r>
      <w:proofErr w:type="spellEnd"/>
      <w:r w:rsidR="00670F09">
        <w:rPr>
          <w:rFonts w:eastAsiaTheme="minorHAnsi"/>
          <w:bCs/>
          <w:lang w:eastAsia="en-US"/>
        </w:rPr>
        <w:t xml:space="preserve"> Н.И.). </w:t>
      </w:r>
      <w:r w:rsidR="00C76FD6">
        <w:rPr>
          <w:rFonts w:eastAsiaTheme="minorHAnsi"/>
          <w:bCs/>
          <w:lang w:eastAsia="en-US"/>
        </w:rPr>
        <w:t xml:space="preserve"> В </w:t>
      </w:r>
      <w:proofErr w:type="gramStart"/>
      <w:r w:rsidR="00670F09">
        <w:rPr>
          <w:rFonts w:eastAsiaTheme="minorHAnsi"/>
          <w:bCs/>
          <w:lang w:eastAsia="en-US"/>
        </w:rPr>
        <w:t>плац-концерте</w:t>
      </w:r>
      <w:proofErr w:type="gramEnd"/>
      <w:r w:rsidR="00670F09">
        <w:rPr>
          <w:rFonts w:eastAsiaTheme="minorHAnsi"/>
          <w:bCs/>
          <w:lang w:eastAsia="en-US"/>
        </w:rPr>
        <w:t xml:space="preserve"> </w:t>
      </w:r>
      <w:r w:rsidR="00A17DD5">
        <w:rPr>
          <w:rFonts w:eastAsiaTheme="minorHAnsi"/>
          <w:bCs/>
          <w:lang w:eastAsia="en-US"/>
        </w:rPr>
        <w:t>были п</w:t>
      </w:r>
      <w:r w:rsidR="00670F09">
        <w:rPr>
          <w:rFonts w:eastAsiaTheme="minorHAnsi"/>
          <w:bCs/>
          <w:lang w:eastAsia="en-US"/>
        </w:rPr>
        <w:t>риглашенными гост</w:t>
      </w:r>
      <w:r w:rsidR="00A17DD5">
        <w:rPr>
          <w:rFonts w:eastAsiaTheme="minorHAnsi"/>
          <w:bCs/>
          <w:lang w:eastAsia="en-US"/>
        </w:rPr>
        <w:t xml:space="preserve">и  - патриотическое объединение школьников «НОРД» МБОУ «Средняя школа № 90» п. Кулой Вельского района. </w:t>
      </w:r>
    </w:p>
    <w:p w14:paraId="09E9D4D0" w14:textId="77777777" w:rsidR="00C55D5D" w:rsidRPr="00C55D5D" w:rsidRDefault="00C55D5D" w:rsidP="00215B56">
      <w:pPr>
        <w:ind w:firstLine="360"/>
        <w:jc w:val="both"/>
        <w:rPr>
          <w:rFonts w:eastAsiaTheme="minorHAnsi"/>
          <w:bCs/>
          <w:lang w:eastAsia="en-US"/>
        </w:rPr>
      </w:pPr>
      <w:proofErr w:type="gramStart"/>
      <w:r w:rsidRPr="00C55D5D">
        <w:rPr>
          <w:rFonts w:eastAsiaTheme="minorHAnsi"/>
          <w:bCs/>
          <w:lang w:eastAsia="en-US"/>
        </w:rPr>
        <w:t>7 мая  в ДШИ прошел торжественный концерт</w:t>
      </w:r>
      <w:r w:rsidRPr="00C55D5D">
        <w:rPr>
          <w:color w:val="000000"/>
          <w:shd w:val="clear" w:color="auto" w:fill="FFFFFF"/>
        </w:rPr>
        <w:t>, посвящённый празднованию 78-ой годовщины Победы в Великой Отечественной войне,</w:t>
      </w:r>
      <w:r>
        <w:rPr>
          <w:color w:val="000000"/>
          <w:shd w:val="clear" w:color="auto" w:fill="FFFFFF"/>
        </w:rPr>
        <w:t xml:space="preserve"> на котором </w:t>
      </w:r>
      <w:r w:rsidRPr="00C55D5D">
        <w:rPr>
          <w:color w:val="000000"/>
          <w:shd w:val="clear" w:color="auto" w:fill="FFFFFF"/>
        </w:rPr>
        <w:t xml:space="preserve"> были вручены именные удостоверения и нагрудные знаки </w:t>
      </w:r>
      <w:r>
        <w:rPr>
          <w:color w:val="000000"/>
          <w:shd w:val="clear" w:color="auto" w:fill="FFFFFF"/>
        </w:rPr>
        <w:t xml:space="preserve"> 40 жителям Няндомс</w:t>
      </w:r>
      <w:r w:rsidR="00E20D7B">
        <w:rPr>
          <w:color w:val="000000"/>
          <w:shd w:val="clear" w:color="auto" w:fill="FFFFFF"/>
        </w:rPr>
        <w:t>ко</w:t>
      </w:r>
      <w:r>
        <w:rPr>
          <w:color w:val="000000"/>
          <w:shd w:val="clear" w:color="auto" w:fill="FFFFFF"/>
        </w:rPr>
        <w:t>го округа со статусом</w:t>
      </w:r>
      <w:r w:rsidR="00E20D7B">
        <w:rPr>
          <w:color w:val="000000"/>
          <w:shd w:val="clear" w:color="auto" w:fill="FFFFFF"/>
        </w:rPr>
        <w:t xml:space="preserve"> «Де</w:t>
      </w:r>
      <w:r w:rsidRPr="00C55D5D">
        <w:rPr>
          <w:color w:val="000000"/>
          <w:shd w:val="clear" w:color="auto" w:fill="FFFFFF"/>
        </w:rPr>
        <w:t>тям войны</w:t>
      </w:r>
      <w:r w:rsidR="00F50DE5">
        <w:rPr>
          <w:color w:val="000000"/>
          <w:shd w:val="clear" w:color="auto" w:fill="FFFFFF"/>
        </w:rPr>
        <w:t>»</w:t>
      </w:r>
      <w:r>
        <w:rPr>
          <w:color w:val="000000"/>
          <w:shd w:val="clear" w:color="auto" w:fill="FFFFFF"/>
        </w:rPr>
        <w:t>.</w:t>
      </w:r>
      <w:proofErr w:type="gramEnd"/>
    </w:p>
    <w:p w14:paraId="6A95E788" w14:textId="1FCC2BF4" w:rsidR="00A17DD5" w:rsidRDefault="00A17DD5" w:rsidP="00215B56">
      <w:pPr>
        <w:ind w:firstLine="360"/>
        <w:jc w:val="both"/>
        <w:rPr>
          <w:rFonts w:eastAsiaTheme="minorHAnsi"/>
          <w:bCs/>
          <w:lang w:eastAsia="en-US"/>
        </w:rPr>
      </w:pPr>
      <w:r>
        <w:rPr>
          <w:rFonts w:eastAsiaTheme="minorHAnsi"/>
          <w:bCs/>
          <w:lang w:eastAsia="en-US"/>
        </w:rPr>
        <w:t>8 мая со</w:t>
      </w:r>
      <w:r w:rsidR="00C76FD6">
        <w:rPr>
          <w:rFonts w:eastAsiaTheme="minorHAnsi"/>
          <w:bCs/>
          <w:lang w:eastAsia="en-US"/>
        </w:rPr>
        <w:t>стояла</w:t>
      </w:r>
      <w:r>
        <w:rPr>
          <w:rFonts w:eastAsiaTheme="minorHAnsi"/>
          <w:bCs/>
          <w:lang w:eastAsia="en-US"/>
        </w:rPr>
        <w:t xml:space="preserve">сь траурная церемония возложения цветов на братской могиле  воинам, умершим от ран в </w:t>
      </w:r>
      <w:proofErr w:type="spellStart"/>
      <w:r>
        <w:rPr>
          <w:rFonts w:eastAsiaTheme="minorHAnsi"/>
          <w:bCs/>
          <w:lang w:eastAsia="en-US"/>
        </w:rPr>
        <w:t>эвакогоспиталаях</w:t>
      </w:r>
      <w:proofErr w:type="spellEnd"/>
      <w:r>
        <w:rPr>
          <w:rFonts w:eastAsiaTheme="minorHAnsi"/>
          <w:bCs/>
          <w:lang w:eastAsia="en-US"/>
        </w:rPr>
        <w:t xml:space="preserve">, располагавшихся на  территории города во время </w:t>
      </w:r>
      <w:proofErr w:type="spellStart"/>
      <w:r>
        <w:rPr>
          <w:rFonts w:eastAsiaTheme="minorHAnsi"/>
          <w:bCs/>
          <w:lang w:eastAsia="en-US"/>
        </w:rPr>
        <w:t>ВОв</w:t>
      </w:r>
      <w:proofErr w:type="spellEnd"/>
      <w:r>
        <w:rPr>
          <w:rFonts w:eastAsiaTheme="minorHAnsi"/>
          <w:bCs/>
          <w:lang w:eastAsia="en-US"/>
        </w:rPr>
        <w:t xml:space="preserve"> 1941 -  1945 </w:t>
      </w:r>
      <w:proofErr w:type="spellStart"/>
      <w:r>
        <w:rPr>
          <w:rFonts w:eastAsiaTheme="minorHAnsi"/>
          <w:bCs/>
          <w:lang w:eastAsia="en-US"/>
        </w:rPr>
        <w:t>г</w:t>
      </w:r>
      <w:r w:rsidR="00C76FD6">
        <w:rPr>
          <w:rFonts w:eastAsiaTheme="minorHAnsi"/>
          <w:bCs/>
          <w:lang w:eastAsia="en-US"/>
        </w:rPr>
        <w:t>.</w:t>
      </w:r>
      <w:proofErr w:type="gramStart"/>
      <w:r>
        <w:rPr>
          <w:rFonts w:eastAsiaTheme="minorHAnsi"/>
          <w:bCs/>
          <w:lang w:eastAsia="en-US"/>
        </w:rPr>
        <w:t>г</w:t>
      </w:r>
      <w:proofErr w:type="spellEnd"/>
      <w:proofErr w:type="gramEnd"/>
      <w:r>
        <w:rPr>
          <w:rFonts w:eastAsiaTheme="minorHAnsi"/>
          <w:bCs/>
          <w:lang w:eastAsia="en-US"/>
        </w:rPr>
        <w:t>.</w:t>
      </w:r>
    </w:p>
    <w:p w14:paraId="13E0408C" w14:textId="77777777" w:rsidR="002B1035" w:rsidRDefault="00A17DD5" w:rsidP="00215B56">
      <w:pPr>
        <w:ind w:firstLine="360"/>
        <w:jc w:val="both"/>
        <w:rPr>
          <w:rFonts w:eastAsiaTheme="minorHAnsi"/>
          <w:bCs/>
          <w:lang w:eastAsia="en-US"/>
        </w:rPr>
      </w:pPr>
      <w:r>
        <w:rPr>
          <w:rFonts w:eastAsiaTheme="minorHAnsi"/>
          <w:bCs/>
          <w:lang w:eastAsia="en-US"/>
        </w:rPr>
        <w:lastRenderedPageBreak/>
        <w:t>8 мая состоялась торжественная церемония  вступления обучающихся  образовательных организаций в ряды  ВДЮВП</w:t>
      </w:r>
      <w:r w:rsidR="008F3B32">
        <w:rPr>
          <w:rFonts w:eastAsiaTheme="minorHAnsi"/>
          <w:bCs/>
          <w:lang w:eastAsia="en-US"/>
        </w:rPr>
        <w:t xml:space="preserve"> ОД «</w:t>
      </w:r>
      <w:proofErr w:type="spellStart"/>
      <w:r w:rsidR="008F3B32">
        <w:rPr>
          <w:rFonts w:eastAsiaTheme="minorHAnsi"/>
          <w:bCs/>
          <w:lang w:eastAsia="en-US"/>
        </w:rPr>
        <w:t>Юнармия</w:t>
      </w:r>
      <w:proofErr w:type="spellEnd"/>
      <w:r w:rsidR="008F3B32">
        <w:rPr>
          <w:rFonts w:eastAsiaTheme="minorHAnsi"/>
          <w:bCs/>
          <w:lang w:eastAsia="en-US"/>
        </w:rPr>
        <w:t xml:space="preserve">». В ряды </w:t>
      </w:r>
      <w:proofErr w:type="spellStart"/>
      <w:r w:rsidR="008F3B32">
        <w:rPr>
          <w:rFonts w:eastAsiaTheme="minorHAnsi"/>
          <w:bCs/>
          <w:lang w:eastAsia="en-US"/>
        </w:rPr>
        <w:t>Юнармии</w:t>
      </w:r>
      <w:proofErr w:type="spellEnd"/>
      <w:r w:rsidR="008F3B32">
        <w:rPr>
          <w:rFonts w:eastAsiaTheme="minorHAnsi"/>
          <w:bCs/>
          <w:lang w:eastAsia="en-US"/>
        </w:rPr>
        <w:t xml:space="preserve"> принято 30 человек. </w:t>
      </w:r>
      <w:r w:rsidR="00670F09">
        <w:rPr>
          <w:rFonts w:eastAsiaTheme="minorHAnsi"/>
          <w:bCs/>
          <w:lang w:eastAsia="en-US"/>
        </w:rPr>
        <w:t xml:space="preserve"> </w:t>
      </w:r>
    </w:p>
    <w:p w14:paraId="4D388530" w14:textId="77777777" w:rsidR="009834CC" w:rsidRDefault="008F3B32" w:rsidP="00402DA1">
      <w:pPr>
        <w:pStyle w:val="a6"/>
        <w:ind w:left="0" w:right="-143" w:firstLine="708"/>
        <w:jc w:val="both"/>
        <w:rPr>
          <w:bCs/>
          <w:color w:val="000000" w:themeColor="text1"/>
          <w:shd w:val="clear" w:color="auto" w:fill="FFFFFF"/>
        </w:rPr>
      </w:pPr>
      <w:r>
        <w:rPr>
          <w:rFonts w:eastAsiaTheme="minorHAnsi"/>
          <w:bCs/>
          <w:lang w:eastAsia="en-US"/>
        </w:rPr>
        <w:t>9 мая состоялись торжественные церемонии возложения цветов</w:t>
      </w:r>
      <w:r w:rsidR="00B6737F">
        <w:rPr>
          <w:rFonts w:eastAsiaTheme="minorHAnsi"/>
          <w:bCs/>
          <w:lang w:eastAsia="en-US"/>
        </w:rPr>
        <w:t xml:space="preserve"> к памятникам, обелискам, местам воинских захоронений на территории Няндомского округа. </w:t>
      </w:r>
      <w:r w:rsidR="009834CC">
        <w:rPr>
          <w:bCs/>
          <w:color w:val="000000" w:themeColor="text1"/>
          <w:shd w:val="clear" w:color="auto" w:fill="FFFFFF"/>
        </w:rPr>
        <w:t>В мероприятиях приняло участие более 3000 чело</w:t>
      </w:r>
      <w:r w:rsidR="009834CC" w:rsidRPr="00260811">
        <w:rPr>
          <w:bCs/>
          <w:color w:val="000000" w:themeColor="text1"/>
          <w:shd w:val="clear" w:color="auto" w:fill="FFFFFF"/>
        </w:rPr>
        <w:t xml:space="preserve">век. </w:t>
      </w:r>
    </w:p>
    <w:p w14:paraId="639B46F6" w14:textId="77777777" w:rsidR="00B6737F" w:rsidRDefault="00B6737F" w:rsidP="00402DA1">
      <w:pPr>
        <w:ind w:right="-143" w:firstLine="360"/>
        <w:jc w:val="both"/>
        <w:rPr>
          <w:rFonts w:eastAsiaTheme="minorHAnsi"/>
          <w:bCs/>
          <w:lang w:eastAsia="en-US"/>
        </w:rPr>
      </w:pPr>
      <w:r>
        <w:rPr>
          <w:rFonts w:eastAsiaTheme="minorHAnsi"/>
          <w:bCs/>
          <w:lang w:eastAsia="en-US"/>
        </w:rPr>
        <w:t>9 мая на пл. Ленина состоялся праздничный концерт «Мы се победою сильны», посвященный 78 -</w:t>
      </w:r>
      <w:proofErr w:type="gramStart"/>
      <w:r>
        <w:rPr>
          <w:rFonts w:eastAsiaTheme="minorHAnsi"/>
          <w:bCs/>
          <w:lang w:eastAsia="en-US"/>
        </w:rPr>
        <w:t>ой</w:t>
      </w:r>
      <w:proofErr w:type="gramEnd"/>
      <w:r>
        <w:rPr>
          <w:rFonts w:eastAsiaTheme="minorHAnsi"/>
          <w:bCs/>
          <w:lang w:eastAsia="en-US"/>
        </w:rPr>
        <w:t xml:space="preserve"> годовщине Победы в Великой Отечественной войне. </w:t>
      </w:r>
    </w:p>
    <w:p w14:paraId="56FE2A00" w14:textId="77777777" w:rsidR="00CD3F96" w:rsidRPr="00A91A76" w:rsidRDefault="00FE78DF" w:rsidP="00402DA1">
      <w:pPr>
        <w:ind w:firstLine="360"/>
        <w:jc w:val="both"/>
        <w:rPr>
          <w:rFonts w:eastAsiaTheme="minorHAnsi"/>
          <w:bCs/>
          <w:lang w:eastAsia="en-US"/>
        </w:rPr>
      </w:pPr>
      <w:r>
        <w:rPr>
          <w:rFonts w:eastAsiaTheme="minorHAnsi"/>
          <w:bCs/>
          <w:lang w:eastAsia="en-US"/>
        </w:rPr>
        <w:t xml:space="preserve"> С 5 по 7 мая ю</w:t>
      </w:r>
      <w:r w:rsidR="00CD3F96">
        <w:rPr>
          <w:rFonts w:eastAsiaTheme="minorHAnsi"/>
          <w:bCs/>
          <w:lang w:eastAsia="en-US"/>
        </w:rPr>
        <w:t xml:space="preserve">нармейцы Няндомского округа приняли участие в Акции «Парад под окнами ветеранов»: прошли победным маршем у домов ветеранов Вов </w:t>
      </w:r>
      <w:proofErr w:type="spellStart"/>
      <w:r w:rsidR="00CD3F96">
        <w:rPr>
          <w:rFonts w:eastAsiaTheme="minorHAnsi"/>
          <w:bCs/>
          <w:lang w:eastAsia="en-US"/>
        </w:rPr>
        <w:t>Соколюка</w:t>
      </w:r>
      <w:proofErr w:type="spellEnd"/>
      <w:r w:rsidR="00CD3F96">
        <w:rPr>
          <w:rFonts w:eastAsiaTheme="minorHAnsi"/>
          <w:bCs/>
          <w:lang w:eastAsia="en-US"/>
        </w:rPr>
        <w:t xml:space="preserve"> В.С., </w:t>
      </w:r>
      <w:proofErr w:type="spellStart"/>
      <w:r w:rsidR="00CD3F96">
        <w:rPr>
          <w:rFonts w:eastAsiaTheme="minorHAnsi"/>
          <w:bCs/>
          <w:lang w:eastAsia="en-US"/>
        </w:rPr>
        <w:t>Валова</w:t>
      </w:r>
      <w:proofErr w:type="spellEnd"/>
      <w:r w:rsidR="00CD3F96">
        <w:rPr>
          <w:rFonts w:eastAsiaTheme="minorHAnsi"/>
          <w:bCs/>
          <w:lang w:eastAsia="en-US"/>
        </w:rPr>
        <w:t xml:space="preserve"> А.А.,  Данилова Я.И. </w:t>
      </w:r>
    </w:p>
    <w:p w14:paraId="6F9E2BA5" w14:textId="77777777" w:rsidR="00FE78DF" w:rsidRDefault="00FE78DF" w:rsidP="00402DA1">
      <w:pPr>
        <w:pStyle w:val="a6"/>
        <w:ind w:left="0" w:firstLine="709"/>
        <w:jc w:val="both"/>
        <w:rPr>
          <w:bCs/>
          <w:color w:val="000000" w:themeColor="text1"/>
          <w:shd w:val="clear" w:color="auto" w:fill="FFFFFF"/>
        </w:rPr>
      </w:pPr>
      <w:r>
        <w:rPr>
          <w:bCs/>
          <w:color w:val="000000" w:themeColor="text1"/>
          <w:shd w:val="clear" w:color="auto" w:fill="FFFFFF"/>
        </w:rPr>
        <w:t xml:space="preserve">С 26 апреля по 9 мая в рамках Всероссийской акции «Георгиевская ленточка»  жителям города и округа были выданы  1500 ленточек. </w:t>
      </w:r>
    </w:p>
    <w:p w14:paraId="21FD5D7E" w14:textId="76BF01E9" w:rsidR="008F3827" w:rsidRDefault="00FE78DF" w:rsidP="00402DA1">
      <w:pPr>
        <w:pStyle w:val="a6"/>
        <w:ind w:left="0" w:firstLine="709"/>
        <w:jc w:val="both"/>
        <w:rPr>
          <w:bCs/>
          <w:color w:val="000000" w:themeColor="text1"/>
          <w:shd w:val="clear" w:color="auto" w:fill="FFFFFF"/>
        </w:rPr>
      </w:pPr>
      <w:r>
        <w:rPr>
          <w:bCs/>
          <w:color w:val="000000" w:themeColor="text1"/>
          <w:shd w:val="clear" w:color="auto" w:fill="FFFFFF"/>
        </w:rPr>
        <w:t xml:space="preserve">С 25 апреля по 9 мая в рамках Всероссийской акции «Окна Победы» приняли участие порядка 1000 жителей Няндомского округа.  </w:t>
      </w:r>
    </w:p>
    <w:p w14:paraId="0FF86AB1" w14:textId="77777777" w:rsidR="00A55B5F" w:rsidRDefault="008F3827" w:rsidP="00402DA1">
      <w:pPr>
        <w:pStyle w:val="a6"/>
        <w:ind w:left="0" w:firstLine="709"/>
        <w:jc w:val="both"/>
        <w:rPr>
          <w:bCs/>
          <w:color w:val="000000" w:themeColor="text1"/>
          <w:shd w:val="clear" w:color="auto" w:fill="FFFFFF"/>
        </w:rPr>
      </w:pPr>
      <w:r>
        <w:rPr>
          <w:bCs/>
          <w:color w:val="000000" w:themeColor="text1"/>
          <w:shd w:val="clear" w:color="auto" w:fill="FFFFFF"/>
        </w:rPr>
        <w:t xml:space="preserve"> С 5 по 7 мая в рамках Всероссийской акции «Концерты во дворах» были проведены  выступления выездных агитбригад в </w:t>
      </w:r>
      <w:r w:rsidR="00FE78DF">
        <w:rPr>
          <w:bCs/>
          <w:color w:val="000000" w:themeColor="text1"/>
          <w:shd w:val="clear" w:color="auto" w:fill="FFFFFF"/>
        </w:rPr>
        <w:t xml:space="preserve">  </w:t>
      </w:r>
      <w:proofErr w:type="spellStart"/>
      <w:r w:rsidRPr="008F3827">
        <w:rPr>
          <w:bCs/>
          <w:color w:val="000000" w:themeColor="text1"/>
          <w:shd w:val="clear" w:color="auto" w:fill="FFFFFF"/>
        </w:rPr>
        <w:t>мкр</w:t>
      </w:r>
      <w:proofErr w:type="spellEnd"/>
      <w:r w:rsidRPr="008F3827">
        <w:rPr>
          <w:bCs/>
          <w:color w:val="000000" w:themeColor="text1"/>
          <w:shd w:val="clear" w:color="auto" w:fill="FFFFFF"/>
        </w:rPr>
        <w:t xml:space="preserve">. Каргополь-2, дер. </w:t>
      </w:r>
      <w:proofErr w:type="spellStart"/>
      <w:r w:rsidRPr="008F3827">
        <w:rPr>
          <w:bCs/>
          <w:color w:val="000000" w:themeColor="text1"/>
          <w:shd w:val="clear" w:color="auto" w:fill="FFFFFF"/>
        </w:rPr>
        <w:t>Шултус</w:t>
      </w:r>
      <w:proofErr w:type="spellEnd"/>
      <w:r w:rsidRPr="008F3827">
        <w:rPr>
          <w:bCs/>
          <w:color w:val="000000" w:themeColor="text1"/>
          <w:shd w:val="clear" w:color="auto" w:fill="FFFFFF"/>
        </w:rPr>
        <w:t xml:space="preserve">, дер. </w:t>
      </w:r>
      <w:proofErr w:type="spellStart"/>
      <w:r w:rsidRPr="008F3827">
        <w:rPr>
          <w:bCs/>
          <w:color w:val="000000" w:themeColor="text1"/>
          <w:shd w:val="clear" w:color="auto" w:fill="FFFFFF"/>
        </w:rPr>
        <w:t>Конда</w:t>
      </w:r>
      <w:proofErr w:type="spellEnd"/>
      <w:r w:rsidRPr="008F3827">
        <w:rPr>
          <w:bCs/>
          <w:color w:val="000000" w:themeColor="text1"/>
          <w:shd w:val="clear" w:color="auto" w:fill="FFFFFF"/>
        </w:rPr>
        <w:t xml:space="preserve">, ст. </w:t>
      </w:r>
      <w:proofErr w:type="spellStart"/>
      <w:r w:rsidRPr="008F3827">
        <w:rPr>
          <w:bCs/>
          <w:color w:val="000000" w:themeColor="text1"/>
          <w:shd w:val="clear" w:color="auto" w:fill="FFFFFF"/>
        </w:rPr>
        <w:t>Полоха</w:t>
      </w:r>
      <w:proofErr w:type="spellEnd"/>
      <w:r w:rsidRPr="008F3827">
        <w:rPr>
          <w:bCs/>
          <w:color w:val="000000" w:themeColor="text1"/>
          <w:shd w:val="clear" w:color="auto" w:fill="FFFFFF"/>
        </w:rPr>
        <w:t xml:space="preserve">, ст. </w:t>
      </w:r>
      <w:proofErr w:type="spellStart"/>
      <w:r w:rsidRPr="008F3827">
        <w:rPr>
          <w:bCs/>
          <w:color w:val="000000" w:themeColor="text1"/>
          <w:shd w:val="clear" w:color="auto" w:fill="FFFFFF"/>
        </w:rPr>
        <w:t>Бурачиха</w:t>
      </w:r>
      <w:proofErr w:type="spellEnd"/>
      <w:r w:rsidRPr="008F3827">
        <w:rPr>
          <w:bCs/>
          <w:color w:val="000000" w:themeColor="text1"/>
          <w:shd w:val="clear" w:color="auto" w:fill="FFFFFF"/>
        </w:rPr>
        <w:t>, ст. Зеленый; дер. Низ (</w:t>
      </w:r>
      <w:proofErr w:type="spellStart"/>
      <w:r>
        <w:rPr>
          <w:bCs/>
          <w:color w:val="000000" w:themeColor="text1"/>
          <w:shd w:val="clear" w:color="auto" w:fill="FFFFFF"/>
        </w:rPr>
        <w:t>В</w:t>
      </w:r>
      <w:r w:rsidRPr="008F3827">
        <w:rPr>
          <w:bCs/>
          <w:color w:val="000000" w:themeColor="text1"/>
          <w:shd w:val="clear" w:color="auto" w:fill="FFFFFF"/>
        </w:rPr>
        <w:t>оезеро</w:t>
      </w:r>
      <w:proofErr w:type="spellEnd"/>
      <w:r w:rsidRPr="008F3827">
        <w:rPr>
          <w:bCs/>
          <w:color w:val="000000" w:themeColor="text1"/>
          <w:shd w:val="clear" w:color="auto" w:fill="FFFFFF"/>
        </w:rPr>
        <w:t>)</w:t>
      </w:r>
      <w:r>
        <w:rPr>
          <w:bCs/>
          <w:color w:val="000000" w:themeColor="text1"/>
          <w:shd w:val="clear" w:color="auto" w:fill="FFFFFF"/>
        </w:rPr>
        <w:t>,</w:t>
      </w:r>
      <w:r w:rsidRPr="008F3827">
        <w:rPr>
          <w:bCs/>
          <w:color w:val="000000" w:themeColor="text1"/>
          <w:shd w:val="clear" w:color="auto" w:fill="FFFFFF"/>
        </w:rPr>
        <w:t xml:space="preserve"> </w:t>
      </w:r>
      <w:proofErr w:type="spellStart"/>
      <w:r w:rsidRPr="008F3827">
        <w:rPr>
          <w:bCs/>
          <w:color w:val="000000" w:themeColor="text1"/>
          <w:shd w:val="clear" w:color="auto" w:fill="FFFFFF"/>
        </w:rPr>
        <w:t>Мошинский</w:t>
      </w:r>
      <w:proofErr w:type="spellEnd"/>
      <w:r w:rsidRPr="008F3827">
        <w:rPr>
          <w:bCs/>
          <w:color w:val="000000" w:themeColor="text1"/>
          <w:shd w:val="clear" w:color="auto" w:fill="FFFFFF"/>
        </w:rPr>
        <w:t xml:space="preserve"> территориальный отдел</w:t>
      </w:r>
      <w:r>
        <w:rPr>
          <w:bCs/>
          <w:color w:val="000000" w:themeColor="text1"/>
          <w:shd w:val="clear" w:color="auto" w:fill="FFFFFF"/>
        </w:rPr>
        <w:t xml:space="preserve">. В мероприятиях приняли участие более 500 жителей Няндомского округа. </w:t>
      </w:r>
    </w:p>
    <w:p w14:paraId="4821B974" w14:textId="77777777" w:rsidR="008F3827" w:rsidRDefault="008F3827" w:rsidP="00402DA1">
      <w:pPr>
        <w:pStyle w:val="a6"/>
        <w:ind w:left="0" w:firstLine="709"/>
        <w:jc w:val="both"/>
        <w:rPr>
          <w:bCs/>
          <w:color w:val="000000" w:themeColor="text1"/>
          <w:shd w:val="clear" w:color="auto" w:fill="FFFFFF"/>
        </w:rPr>
      </w:pPr>
      <w:r>
        <w:rPr>
          <w:bCs/>
          <w:color w:val="000000" w:themeColor="text1"/>
          <w:shd w:val="clear" w:color="auto" w:fill="FFFFFF"/>
        </w:rPr>
        <w:t xml:space="preserve"> В акции «Стена Памяти» приняла участие МБОУ «</w:t>
      </w:r>
      <w:proofErr w:type="spellStart"/>
      <w:r>
        <w:rPr>
          <w:bCs/>
          <w:color w:val="000000" w:themeColor="text1"/>
          <w:shd w:val="clear" w:color="auto" w:fill="FFFFFF"/>
        </w:rPr>
        <w:t>Шалкушская</w:t>
      </w:r>
      <w:proofErr w:type="spellEnd"/>
      <w:r>
        <w:rPr>
          <w:bCs/>
          <w:color w:val="000000" w:themeColor="text1"/>
          <w:shd w:val="clear" w:color="auto" w:fill="FFFFFF"/>
        </w:rPr>
        <w:t xml:space="preserve"> средняя школа», организовав стенды героям в школьном музее. </w:t>
      </w:r>
    </w:p>
    <w:p w14:paraId="50D476F9" w14:textId="4C174C9E" w:rsidR="008F3827" w:rsidRDefault="008F3827" w:rsidP="00402DA1">
      <w:pPr>
        <w:pStyle w:val="a6"/>
        <w:ind w:left="0" w:firstLine="709"/>
        <w:jc w:val="both"/>
        <w:rPr>
          <w:bCs/>
          <w:color w:val="000000" w:themeColor="text1"/>
          <w:shd w:val="clear" w:color="auto" w:fill="FFFFFF"/>
        </w:rPr>
      </w:pPr>
      <w:r>
        <w:rPr>
          <w:bCs/>
          <w:color w:val="000000" w:themeColor="text1"/>
          <w:shd w:val="clear" w:color="auto" w:fill="FFFFFF"/>
        </w:rPr>
        <w:t>Всероссийская акция «Бессмер</w:t>
      </w:r>
      <w:r w:rsidR="00C83921">
        <w:rPr>
          <w:bCs/>
          <w:color w:val="000000" w:themeColor="text1"/>
          <w:shd w:val="clear" w:color="auto" w:fill="FFFFFF"/>
        </w:rPr>
        <w:t>т</w:t>
      </w:r>
      <w:r w:rsidR="009834CC">
        <w:rPr>
          <w:bCs/>
          <w:color w:val="000000" w:themeColor="text1"/>
          <w:shd w:val="clear" w:color="auto" w:fill="FFFFFF"/>
        </w:rPr>
        <w:t xml:space="preserve">ный полк» в отчетном </w:t>
      </w:r>
      <w:r>
        <w:rPr>
          <w:bCs/>
          <w:color w:val="000000" w:themeColor="text1"/>
          <w:shd w:val="clear" w:color="auto" w:fill="FFFFFF"/>
        </w:rPr>
        <w:t xml:space="preserve"> году прох</w:t>
      </w:r>
      <w:r w:rsidR="009834CC">
        <w:rPr>
          <w:bCs/>
          <w:color w:val="000000" w:themeColor="text1"/>
          <w:shd w:val="clear" w:color="auto" w:fill="FFFFFF"/>
        </w:rPr>
        <w:t>одила в новом формате. Жители</w:t>
      </w:r>
      <w:r>
        <w:rPr>
          <w:bCs/>
          <w:color w:val="000000" w:themeColor="text1"/>
          <w:shd w:val="clear" w:color="auto" w:fill="FFFFFF"/>
        </w:rPr>
        <w:t xml:space="preserve"> округа могли </w:t>
      </w:r>
      <w:proofErr w:type="gramStart"/>
      <w:r>
        <w:rPr>
          <w:bCs/>
          <w:color w:val="000000" w:themeColor="text1"/>
          <w:shd w:val="clear" w:color="auto" w:fill="FFFFFF"/>
        </w:rPr>
        <w:t>разместить   фотографии</w:t>
      </w:r>
      <w:proofErr w:type="gramEnd"/>
      <w:r>
        <w:rPr>
          <w:bCs/>
          <w:color w:val="000000" w:themeColor="text1"/>
          <w:shd w:val="clear" w:color="auto" w:fill="FFFFFF"/>
        </w:rPr>
        <w:t xml:space="preserve"> (портреты) своих героев  на автомобилях «</w:t>
      </w:r>
      <w:proofErr w:type="spellStart"/>
      <w:r>
        <w:rPr>
          <w:bCs/>
          <w:color w:val="000000" w:themeColor="text1"/>
          <w:shd w:val="clear" w:color="auto" w:fill="FFFFFF"/>
        </w:rPr>
        <w:t>Автополк</w:t>
      </w:r>
      <w:proofErr w:type="spellEnd"/>
      <w:r>
        <w:rPr>
          <w:bCs/>
          <w:color w:val="000000" w:themeColor="text1"/>
          <w:shd w:val="clear" w:color="auto" w:fill="FFFFFF"/>
        </w:rPr>
        <w:t>», окнах домов, на одежде и стенах памяти</w:t>
      </w:r>
      <w:r w:rsidR="00C83921">
        <w:rPr>
          <w:bCs/>
          <w:color w:val="000000" w:themeColor="text1"/>
          <w:shd w:val="clear" w:color="auto" w:fill="FFFFFF"/>
        </w:rPr>
        <w:t>, а также в режиме он-лайн.</w:t>
      </w:r>
      <w:r>
        <w:rPr>
          <w:bCs/>
          <w:color w:val="000000" w:themeColor="text1"/>
          <w:shd w:val="clear" w:color="auto" w:fill="FFFFFF"/>
        </w:rPr>
        <w:t xml:space="preserve"> </w:t>
      </w:r>
      <w:r w:rsidR="00C83921">
        <w:rPr>
          <w:bCs/>
          <w:color w:val="000000" w:themeColor="text1"/>
          <w:shd w:val="clear" w:color="auto" w:fill="FFFFFF"/>
        </w:rPr>
        <w:t xml:space="preserve">В акции приняли  участие более 1000 человек. </w:t>
      </w:r>
    </w:p>
    <w:p w14:paraId="01E51483" w14:textId="34E3214A" w:rsidR="005879DC" w:rsidRDefault="005879DC" w:rsidP="00215B56">
      <w:pPr>
        <w:pStyle w:val="a6"/>
        <w:ind w:left="0" w:firstLine="709"/>
        <w:jc w:val="both"/>
        <w:rPr>
          <w:bCs/>
          <w:color w:val="000000" w:themeColor="text1"/>
          <w:shd w:val="clear" w:color="auto" w:fill="FFFFFF"/>
        </w:rPr>
      </w:pPr>
      <w:r>
        <w:rPr>
          <w:bCs/>
          <w:color w:val="000000" w:themeColor="text1"/>
          <w:shd w:val="clear" w:color="auto" w:fill="FFFFFF"/>
        </w:rPr>
        <w:t xml:space="preserve"> В</w:t>
      </w:r>
      <w:r w:rsidR="007E66FF">
        <w:rPr>
          <w:bCs/>
          <w:color w:val="000000" w:themeColor="text1"/>
          <w:shd w:val="clear" w:color="auto" w:fill="FFFFFF"/>
        </w:rPr>
        <w:t xml:space="preserve"> рамках </w:t>
      </w:r>
      <w:r>
        <w:rPr>
          <w:bCs/>
          <w:color w:val="000000" w:themeColor="text1"/>
          <w:shd w:val="clear" w:color="auto" w:fill="FFFFFF"/>
        </w:rPr>
        <w:t xml:space="preserve"> акции «Письма Победы»</w:t>
      </w:r>
      <w:r w:rsidR="007E66FF">
        <w:rPr>
          <w:bCs/>
          <w:color w:val="000000" w:themeColor="text1"/>
          <w:shd w:val="clear" w:color="auto" w:fill="FFFFFF"/>
        </w:rPr>
        <w:t xml:space="preserve">  обучающиеся школ города изготовили и направили бойцам СВО более 15 писем  </w:t>
      </w:r>
      <w:r w:rsidR="009834CC">
        <w:rPr>
          <w:bCs/>
          <w:color w:val="000000" w:themeColor="text1"/>
          <w:shd w:val="clear" w:color="auto" w:fill="FFFFFF"/>
        </w:rPr>
        <w:t xml:space="preserve">- </w:t>
      </w:r>
      <w:r w:rsidR="007E66FF">
        <w:rPr>
          <w:bCs/>
          <w:color w:val="000000" w:themeColor="text1"/>
          <w:shd w:val="clear" w:color="auto" w:fill="FFFFFF"/>
        </w:rPr>
        <w:t xml:space="preserve">открыток. </w:t>
      </w:r>
    </w:p>
    <w:p w14:paraId="4D5198BA" w14:textId="0C5A546A" w:rsidR="00260811" w:rsidRDefault="00260811" w:rsidP="00402DA1">
      <w:pPr>
        <w:pStyle w:val="a6"/>
        <w:ind w:left="0" w:right="-143" w:firstLine="708"/>
        <w:jc w:val="both"/>
        <w:rPr>
          <w:bCs/>
          <w:color w:val="000000" w:themeColor="text1"/>
          <w:shd w:val="clear" w:color="auto" w:fill="FFFFFF"/>
        </w:rPr>
      </w:pPr>
      <w:r>
        <w:rPr>
          <w:bCs/>
          <w:color w:val="000000" w:themeColor="text1"/>
          <w:shd w:val="clear" w:color="auto" w:fill="FFFFFF"/>
        </w:rPr>
        <w:t xml:space="preserve">Всероссийская акция «Красная гвоздика» прошла на территории Няндомского округа с 29 апреля по 9 мая. В рамках акции были выданы более 1000 гвоздик. </w:t>
      </w:r>
    </w:p>
    <w:p w14:paraId="4E5CED23" w14:textId="77777777" w:rsidR="00CF20D4" w:rsidRDefault="00CF20D4" w:rsidP="00402DA1">
      <w:pPr>
        <w:pStyle w:val="a6"/>
        <w:ind w:left="0" w:right="-143" w:firstLine="708"/>
        <w:jc w:val="both"/>
        <w:rPr>
          <w:bCs/>
          <w:color w:val="000000" w:themeColor="text1"/>
          <w:shd w:val="clear" w:color="auto" w:fill="FFFFFF"/>
        </w:rPr>
      </w:pPr>
      <w:r>
        <w:rPr>
          <w:bCs/>
          <w:color w:val="000000" w:themeColor="text1"/>
          <w:shd w:val="clear" w:color="auto" w:fill="FFFFFF"/>
        </w:rPr>
        <w:t xml:space="preserve">4 и 9 мая в рамках акции «Песни Победы» прошли концерты, посвященные Дню Победы.  В праздничных концертах приняли участие  более 1000 человек. </w:t>
      </w:r>
    </w:p>
    <w:p w14:paraId="5E024230" w14:textId="5A35F06A" w:rsidR="006C281A" w:rsidRDefault="006C281A" w:rsidP="00DE79F7">
      <w:pPr>
        <w:ind w:right="-143" w:firstLine="708"/>
        <w:jc w:val="both"/>
        <w:rPr>
          <w:bCs/>
          <w:color w:val="000000" w:themeColor="text1"/>
          <w:shd w:val="clear" w:color="auto" w:fill="FFFFFF"/>
        </w:rPr>
      </w:pPr>
      <w:r w:rsidRPr="002C79A7">
        <w:rPr>
          <w:bCs/>
          <w:color w:val="000000" w:themeColor="text1"/>
          <w:shd w:val="clear" w:color="auto" w:fill="FFFFFF"/>
        </w:rPr>
        <w:t>12 мая команды юношей и девушек Няндомского железнодорожного колледжа приняли участие в зональном этапе военно-спортивной игры «Салют» в городе Вельск.</w:t>
      </w:r>
      <w:r>
        <w:rPr>
          <w:bCs/>
          <w:color w:val="000000" w:themeColor="text1"/>
          <w:shd w:val="clear" w:color="auto" w:fill="FFFFFF"/>
        </w:rPr>
        <w:t xml:space="preserve"> </w:t>
      </w:r>
      <w:r w:rsidRPr="002C79A7">
        <w:rPr>
          <w:bCs/>
          <w:color w:val="000000" w:themeColor="text1"/>
          <w:shd w:val="clear" w:color="auto" w:fill="FFFFFF"/>
        </w:rPr>
        <w:t>В и</w:t>
      </w:r>
      <w:r w:rsidR="00DE79F7">
        <w:rPr>
          <w:bCs/>
          <w:color w:val="000000" w:themeColor="text1"/>
          <w:shd w:val="clear" w:color="auto" w:fill="FFFFFF"/>
        </w:rPr>
        <w:t>гре приняли участие пять команд</w:t>
      </w:r>
      <w:r w:rsidRPr="002C79A7">
        <w:rPr>
          <w:bCs/>
          <w:color w:val="000000" w:themeColor="text1"/>
          <w:shd w:val="clear" w:color="auto" w:fill="FFFFFF"/>
        </w:rPr>
        <w:t>. Команда юношей Няндомского железнодорожного колледжа заняла 2 место, девушки - 1 место.</w:t>
      </w:r>
    </w:p>
    <w:p w14:paraId="17B2098D" w14:textId="511CF99D" w:rsidR="002C7618" w:rsidRPr="006A04D2" w:rsidRDefault="002C7618" w:rsidP="00DE79F7">
      <w:pPr>
        <w:pStyle w:val="a6"/>
        <w:ind w:left="0" w:right="-143" w:firstLine="708"/>
        <w:jc w:val="both"/>
        <w:rPr>
          <w:bCs/>
          <w:color w:val="000000" w:themeColor="text1"/>
          <w:shd w:val="clear" w:color="auto" w:fill="FFFFFF"/>
        </w:rPr>
      </w:pPr>
      <w:r w:rsidRPr="002C7618">
        <w:rPr>
          <w:bCs/>
          <w:color w:val="000000" w:themeColor="text1"/>
          <w:shd w:val="clear" w:color="auto" w:fill="FFFFFF"/>
        </w:rPr>
        <w:t>15 мая</w:t>
      </w:r>
      <w:r>
        <w:rPr>
          <w:bCs/>
          <w:color w:val="000000" w:themeColor="text1"/>
          <w:shd w:val="clear" w:color="auto" w:fill="FFFFFF"/>
        </w:rPr>
        <w:t xml:space="preserve"> в рамках </w:t>
      </w:r>
      <w:r w:rsidRPr="002C7618">
        <w:rPr>
          <w:bCs/>
          <w:color w:val="000000" w:themeColor="text1"/>
          <w:shd w:val="clear" w:color="auto" w:fill="FFFFFF"/>
        </w:rPr>
        <w:t xml:space="preserve"> </w:t>
      </w:r>
      <w:r w:rsidRPr="002C7618">
        <w:rPr>
          <w:color w:val="000000"/>
          <w:shd w:val="clear" w:color="auto" w:fill="FFFFFF"/>
        </w:rPr>
        <w:t xml:space="preserve">международной акции </w:t>
      </w:r>
      <w:r>
        <w:rPr>
          <w:color w:val="000000"/>
          <w:shd w:val="clear" w:color="auto" w:fill="FFFFFF"/>
        </w:rPr>
        <w:t xml:space="preserve"> «</w:t>
      </w:r>
      <w:r w:rsidRPr="002C7618">
        <w:rPr>
          <w:color w:val="000000"/>
          <w:shd w:val="clear" w:color="auto" w:fill="FFFFFF"/>
        </w:rPr>
        <w:t>Сад Памяти</w:t>
      </w:r>
      <w:r>
        <w:rPr>
          <w:color w:val="000000"/>
          <w:shd w:val="clear" w:color="auto" w:fill="FFFFFF"/>
        </w:rPr>
        <w:t>»</w:t>
      </w:r>
      <w:r w:rsidRPr="002C7618">
        <w:rPr>
          <w:color w:val="000000"/>
          <w:shd w:val="clear" w:color="auto" w:fill="FFFFFF"/>
        </w:rPr>
        <w:t> </w:t>
      </w:r>
      <w:r w:rsidR="006C281A">
        <w:rPr>
          <w:color w:val="000000"/>
          <w:shd w:val="clear" w:color="auto" w:fill="FFFFFF"/>
        </w:rPr>
        <w:t xml:space="preserve"> были</w:t>
      </w:r>
      <w:r w:rsidRPr="002C7618">
        <w:rPr>
          <w:color w:val="000000"/>
          <w:shd w:val="clear" w:color="auto" w:fill="FFFFFF"/>
        </w:rPr>
        <w:t xml:space="preserve"> высажены саженцы кленов по улице 60лет Октября и в сквере </w:t>
      </w:r>
      <w:r>
        <w:rPr>
          <w:color w:val="000000"/>
          <w:shd w:val="clear" w:color="auto" w:fill="FFFFFF"/>
        </w:rPr>
        <w:t>«</w:t>
      </w:r>
      <w:r w:rsidRPr="002C7618">
        <w:rPr>
          <w:color w:val="000000"/>
          <w:shd w:val="clear" w:color="auto" w:fill="FFFFFF"/>
        </w:rPr>
        <w:t>Чёрный тюльпан</w:t>
      </w:r>
      <w:r>
        <w:rPr>
          <w:color w:val="000000"/>
          <w:shd w:val="clear" w:color="auto" w:fill="FFFFFF"/>
        </w:rPr>
        <w:t>». У</w:t>
      </w:r>
      <w:r w:rsidRPr="002C7618">
        <w:rPr>
          <w:color w:val="000000"/>
          <w:shd w:val="clear" w:color="auto" w:fill="FFFFFF"/>
        </w:rPr>
        <w:t>частие в акции</w:t>
      </w:r>
      <w:r>
        <w:rPr>
          <w:color w:val="000000"/>
          <w:shd w:val="clear" w:color="auto" w:fill="FFFFFF"/>
        </w:rPr>
        <w:t xml:space="preserve"> приняли</w:t>
      </w:r>
      <w:r w:rsidR="00497DD3">
        <w:rPr>
          <w:color w:val="000000"/>
          <w:shd w:val="clear" w:color="auto" w:fill="FFFFFF"/>
        </w:rPr>
        <w:t xml:space="preserve"> более 50 человек</w:t>
      </w:r>
      <w:r w:rsidR="00DE79F7">
        <w:rPr>
          <w:color w:val="000000"/>
          <w:shd w:val="clear" w:color="auto" w:fill="FFFFFF"/>
        </w:rPr>
        <w:t>, э</w:t>
      </w:r>
      <w:r w:rsidR="00497DD3">
        <w:rPr>
          <w:color w:val="000000"/>
          <w:shd w:val="clear" w:color="auto" w:fill="FFFFFF"/>
        </w:rPr>
        <w:t xml:space="preserve">то </w:t>
      </w:r>
      <w:r w:rsidR="00DE79F7">
        <w:rPr>
          <w:color w:val="000000"/>
          <w:shd w:val="clear" w:color="auto" w:fill="FFFFFF"/>
        </w:rPr>
        <w:t xml:space="preserve">- </w:t>
      </w:r>
      <w:r w:rsidR="00497DD3">
        <w:rPr>
          <w:color w:val="000000"/>
          <w:shd w:val="clear" w:color="auto" w:fill="FFFFFF"/>
        </w:rPr>
        <w:t>представители</w:t>
      </w:r>
      <w:r w:rsidR="00F90FB7">
        <w:rPr>
          <w:color w:val="000000"/>
          <w:shd w:val="clear" w:color="auto" w:fill="FFFFFF"/>
        </w:rPr>
        <w:t xml:space="preserve"> </w:t>
      </w:r>
      <w:hyperlink r:id="rId27" w:history="1">
        <w:r w:rsidR="00F90FB7">
          <w:rPr>
            <w:color w:val="000000" w:themeColor="text1"/>
            <w:shd w:val="clear" w:color="auto" w:fill="FFFFFF"/>
          </w:rPr>
          <w:t>р</w:t>
        </w:r>
        <w:r w:rsidRPr="002C7618">
          <w:rPr>
            <w:color w:val="000000" w:themeColor="text1"/>
            <w:shd w:val="clear" w:color="auto" w:fill="FFFFFF"/>
          </w:rPr>
          <w:t>есурсн</w:t>
        </w:r>
        <w:r w:rsidR="00F90FB7">
          <w:rPr>
            <w:color w:val="000000" w:themeColor="text1"/>
            <w:shd w:val="clear" w:color="auto" w:fill="FFFFFF"/>
          </w:rPr>
          <w:t>ого</w:t>
        </w:r>
        <w:r w:rsidRPr="002C7618">
          <w:rPr>
            <w:color w:val="000000" w:themeColor="text1"/>
            <w:shd w:val="clear" w:color="auto" w:fill="FFFFFF"/>
          </w:rPr>
          <w:t xml:space="preserve"> центр</w:t>
        </w:r>
        <w:r w:rsidR="00F90FB7">
          <w:rPr>
            <w:color w:val="000000" w:themeColor="text1"/>
            <w:shd w:val="clear" w:color="auto" w:fill="FFFFFF"/>
          </w:rPr>
          <w:t>а</w:t>
        </w:r>
        <w:r w:rsidRPr="002C7618">
          <w:rPr>
            <w:color w:val="000000" w:themeColor="text1"/>
            <w:shd w:val="clear" w:color="auto" w:fill="FFFFFF"/>
          </w:rPr>
          <w:t xml:space="preserve"> добровольчества</w:t>
        </w:r>
      </w:hyperlink>
      <w:r>
        <w:rPr>
          <w:color w:val="000000" w:themeColor="text1"/>
          <w:shd w:val="clear" w:color="auto" w:fill="FFFFFF"/>
        </w:rPr>
        <w:t xml:space="preserve"> Няндомс</w:t>
      </w:r>
      <w:r w:rsidR="00F90FB7">
        <w:rPr>
          <w:color w:val="000000" w:themeColor="text1"/>
          <w:shd w:val="clear" w:color="auto" w:fill="FFFFFF"/>
        </w:rPr>
        <w:t>ко</w:t>
      </w:r>
      <w:r>
        <w:rPr>
          <w:color w:val="000000" w:themeColor="text1"/>
          <w:shd w:val="clear" w:color="auto" w:fill="FFFFFF"/>
        </w:rPr>
        <w:t>го муниципального округа</w:t>
      </w:r>
      <w:r w:rsidR="00F90FB7">
        <w:rPr>
          <w:color w:val="000000" w:themeColor="text1"/>
          <w:shd w:val="clear" w:color="auto" w:fill="FFFFFF"/>
        </w:rPr>
        <w:t xml:space="preserve">, </w:t>
      </w:r>
      <w:hyperlink r:id="rId28" w:history="1">
        <w:r w:rsidR="00F90FB7">
          <w:rPr>
            <w:color w:val="000000" w:themeColor="text1"/>
            <w:shd w:val="clear" w:color="auto" w:fill="FFFFFF"/>
          </w:rPr>
          <w:t>в</w:t>
        </w:r>
        <w:r w:rsidRPr="002C7618">
          <w:rPr>
            <w:color w:val="000000" w:themeColor="text1"/>
            <w:shd w:val="clear" w:color="auto" w:fill="FFFFFF"/>
          </w:rPr>
          <w:t>олонтерск</w:t>
        </w:r>
        <w:r w:rsidR="00F90FB7">
          <w:rPr>
            <w:color w:val="000000" w:themeColor="text1"/>
            <w:shd w:val="clear" w:color="auto" w:fill="FFFFFF"/>
          </w:rPr>
          <w:t>ого</w:t>
        </w:r>
        <w:r w:rsidRPr="002C7618">
          <w:rPr>
            <w:color w:val="000000" w:themeColor="text1"/>
            <w:shd w:val="clear" w:color="auto" w:fill="FFFFFF"/>
          </w:rPr>
          <w:t xml:space="preserve"> отряд</w:t>
        </w:r>
        <w:r w:rsidR="00F90FB7">
          <w:rPr>
            <w:color w:val="000000" w:themeColor="text1"/>
            <w:shd w:val="clear" w:color="auto" w:fill="FFFFFF"/>
          </w:rPr>
          <w:t>а</w:t>
        </w:r>
        <w:r w:rsidRPr="002C7618">
          <w:rPr>
            <w:color w:val="000000" w:themeColor="text1"/>
            <w:shd w:val="clear" w:color="auto" w:fill="FFFFFF"/>
          </w:rPr>
          <w:t xml:space="preserve"> </w:t>
        </w:r>
        <w:r>
          <w:rPr>
            <w:color w:val="000000" w:themeColor="text1"/>
            <w:shd w:val="clear" w:color="auto" w:fill="FFFFFF"/>
          </w:rPr>
          <w:t>«</w:t>
        </w:r>
        <w:r w:rsidRPr="002C7618">
          <w:rPr>
            <w:color w:val="000000" w:themeColor="text1"/>
            <w:shd w:val="clear" w:color="auto" w:fill="FFFFFF"/>
          </w:rPr>
          <w:t>Добрые сердца</w:t>
        </w:r>
        <w:r>
          <w:rPr>
            <w:color w:val="000000" w:themeColor="text1"/>
            <w:shd w:val="clear" w:color="auto" w:fill="FFFFFF"/>
          </w:rPr>
          <w:t>»</w:t>
        </w:r>
        <w:r w:rsidRPr="002C7618">
          <w:rPr>
            <w:color w:val="000000" w:themeColor="text1"/>
            <w:shd w:val="clear" w:color="auto" w:fill="FFFFFF"/>
          </w:rPr>
          <w:t xml:space="preserve"> 3 </w:t>
        </w:r>
        <w:r>
          <w:rPr>
            <w:color w:val="000000" w:themeColor="text1"/>
            <w:shd w:val="clear" w:color="auto" w:fill="FFFFFF"/>
          </w:rPr>
          <w:t>«</w:t>
        </w:r>
        <w:r w:rsidRPr="002C7618">
          <w:rPr>
            <w:color w:val="000000" w:themeColor="text1"/>
            <w:shd w:val="clear" w:color="auto" w:fill="FFFFFF"/>
          </w:rPr>
          <w:t>А</w:t>
        </w:r>
        <w:r>
          <w:rPr>
            <w:color w:val="000000" w:themeColor="text1"/>
            <w:shd w:val="clear" w:color="auto" w:fill="FFFFFF"/>
          </w:rPr>
          <w:t xml:space="preserve">» </w:t>
        </w:r>
        <w:proofErr w:type="gramStart"/>
        <w:r w:rsidRPr="002C7618">
          <w:rPr>
            <w:color w:val="000000" w:themeColor="text1"/>
            <w:shd w:val="clear" w:color="auto" w:fill="FFFFFF"/>
          </w:rPr>
          <w:t>класс</w:t>
        </w:r>
        <w:proofErr w:type="gramEnd"/>
      </w:hyperlink>
      <w:r>
        <w:rPr>
          <w:color w:val="000000" w:themeColor="text1"/>
          <w:shd w:val="clear" w:color="auto" w:fill="FFFFFF"/>
        </w:rPr>
        <w:t>а СШ № 7</w:t>
      </w:r>
      <w:r w:rsidRPr="002C7618">
        <w:rPr>
          <w:color w:val="000000" w:themeColor="text1"/>
          <w:shd w:val="clear" w:color="auto" w:fill="FFFFFF"/>
        </w:rPr>
        <w:t> (руководитель </w:t>
      </w:r>
      <w:hyperlink r:id="rId29" w:history="1">
        <w:r w:rsidRPr="002C7618">
          <w:rPr>
            <w:color w:val="000000" w:themeColor="text1"/>
            <w:shd w:val="clear" w:color="auto" w:fill="FFFFFF"/>
          </w:rPr>
          <w:t>Богданова Н. М</w:t>
        </w:r>
      </w:hyperlink>
      <w:r w:rsidRPr="002C7618">
        <w:rPr>
          <w:color w:val="000000" w:themeColor="text1"/>
          <w:shd w:val="clear" w:color="auto" w:fill="FFFFFF"/>
        </w:rPr>
        <w:t>.</w:t>
      </w:r>
      <w:r>
        <w:rPr>
          <w:color w:val="000000" w:themeColor="text1"/>
          <w:shd w:val="clear" w:color="auto" w:fill="FFFFFF"/>
        </w:rPr>
        <w:t>)</w:t>
      </w:r>
      <w:r w:rsidR="00243661">
        <w:rPr>
          <w:color w:val="000000" w:themeColor="text1"/>
          <w:shd w:val="clear" w:color="auto" w:fill="FFFFFF"/>
        </w:rPr>
        <w:t xml:space="preserve">, </w:t>
      </w:r>
      <w:hyperlink r:id="rId30" w:history="1">
        <w:r w:rsidR="00243661">
          <w:rPr>
            <w:color w:val="000000" w:themeColor="text1"/>
            <w:shd w:val="clear" w:color="auto" w:fill="FFFFFF"/>
          </w:rPr>
          <w:t>ш</w:t>
        </w:r>
        <w:r w:rsidRPr="002C7618">
          <w:rPr>
            <w:color w:val="000000" w:themeColor="text1"/>
            <w:shd w:val="clear" w:color="auto" w:fill="FFFFFF"/>
          </w:rPr>
          <w:t>таб</w:t>
        </w:r>
        <w:r w:rsidR="00243661">
          <w:rPr>
            <w:color w:val="000000" w:themeColor="text1"/>
            <w:shd w:val="clear" w:color="auto" w:fill="FFFFFF"/>
          </w:rPr>
          <w:t>а</w:t>
        </w:r>
        <w:r w:rsidRPr="002C7618">
          <w:rPr>
            <w:color w:val="000000" w:themeColor="text1"/>
            <w:shd w:val="clear" w:color="auto" w:fill="FFFFFF"/>
          </w:rPr>
          <w:t xml:space="preserve"> старшеклассников СШ №</w:t>
        </w:r>
        <w:r>
          <w:rPr>
            <w:color w:val="000000" w:themeColor="text1"/>
            <w:shd w:val="clear" w:color="auto" w:fill="FFFFFF"/>
          </w:rPr>
          <w:t xml:space="preserve"> </w:t>
        </w:r>
        <w:r w:rsidRPr="002C7618">
          <w:rPr>
            <w:color w:val="000000" w:themeColor="text1"/>
            <w:shd w:val="clear" w:color="auto" w:fill="FFFFFF"/>
          </w:rPr>
          <w:t>3 г. Няндома</w:t>
        </w:r>
      </w:hyperlink>
      <w:r w:rsidR="00243661">
        <w:rPr>
          <w:color w:val="000000" w:themeColor="text1"/>
          <w:shd w:val="clear" w:color="auto" w:fill="FFFFFF"/>
        </w:rPr>
        <w:t xml:space="preserve">, </w:t>
      </w:r>
      <w:r>
        <w:rPr>
          <w:color w:val="000000" w:themeColor="text1"/>
          <w:shd w:val="clear" w:color="auto" w:fill="FFFFFF"/>
        </w:rPr>
        <w:t>МБУК «</w:t>
      </w:r>
      <w:hyperlink r:id="rId31" w:history="1">
        <w:r w:rsidRPr="002C7618">
          <w:rPr>
            <w:color w:val="000000" w:themeColor="text1"/>
            <w:shd w:val="clear" w:color="auto" w:fill="FFFFFF"/>
          </w:rPr>
          <w:t xml:space="preserve">Няндомский районный </w:t>
        </w:r>
        <w:r>
          <w:rPr>
            <w:color w:val="000000" w:themeColor="text1"/>
            <w:shd w:val="clear" w:color="auto" w:fill="FFFFFF"/>
          </w:rPr>
          <w:t>центр</w:t>
        </w:r>
      </w:hyperlink>
      <w:r>
        <w:rPr>
          <w:color w:val="000000" w:themeColor="text1"/>
          <w:shd w:val="clear" w:color="auto" w:fill="FFFFFF"/>
        </w:rPr>
        <w:t xml:space="preserve"> культуры и спорта»</w:t>
      </w:r>
      <w:r w:rsidR="00243661">
        <w:rPr>
          <w:color w:val="000000" w:themeColor="text1"/>
          <w:shd w:val="clear" w:color="auto" w:fill="FFFFFF"/>
        </w:rPr>
        <w:t xml:space="preserve">, </w:t>
      </w:r>
      <w:hyperlink r:id="rId32" w:history="1">
        <w:r w:rsidR="00243661">
          <w:rPr>
            <w:color w:val="000000" w:themeColor="text1"/>
            <w:shd w:val="clear" w:color="auto" w:fill="FFFFFF"/>
          </w:rPr>
          <w:t>з</w:t>
        </w:r>
        <w:r w:rsidRPr="002C7618">
          <w:rPr>
            <w:color w:val="000000" w:themeColor="text1"/>
            <w:shd w:val="clear" w:color="auto" w:fill="FFFFFF"/>
          </w:rPr>
          <w:t>ональн</w:t>
        </w:r>
        <w:r w:rsidR="00243661">
          <w:rPr>
            <w:color w:val="000000" w:themeColor="text1"/>
            <w:shd w:val="clear" w:color="auto" w:fill="FFFFFF"/>
          </w:rPr>
          <w:t>ого</w:t>
        </w:r>
        <w:r w:rsidRPr="002C7618">
          <w:rPr>
            <w:color w:val="000000" w:themeColor="text1"/>
            <w:shd w:val="clear" w:color="auto" w:fill="FFFFFF"/>
          </w:rPr>
          <w:t xml:space="preserve"> центр</w:t>
        </w:r>
        <w:r w:rsidR="00243661">
          <w:rPr>
            <w:color w:val="000000" w:themeColor="text1"/>
            <w:shd w:val="clear" w:color="auto" w:fill="FFFFFF"/>
          </w:rPr>
          <w:t>а</w:t>
        </w:r>
        <w:r>
          <w:rPr>
            <w:color w:val="000000" w:themeColor="text1"/>
            <w:shd w:val="clear" w:color="auto" w:fill="FFFFFF"/>
          </w:rPr>
          <w:t xml:space="preserve"> города </w:t>
        </w:r>
        <w:r w:rsidRPr="002C7618">
          <w:rPr>
            <w:color w:val="000000" w:themeColor="text1"/>
            <w:shd w:val="clear" w:color="auto" w:fill="FFFFFF"/>
          </w:rPr>
          <w:t xml:space="preserve"> Няндома</w:t>
        </w:r>
      </w:hyperlink>
      <w:r w:rsidR="00243661">
        <w:rPr>
          <w:color w:val="000000" w:themeColor="text1"/>
          <w:shd w:val="clear" w:color="auto" w:fill="FFFFFF"/>
        </w:rPr>
        <w:t>, в</w:t>
      </w:r>
      <w:r w:rsidRPr="002C7618">
        <w:rPr>
          <w:color w:val="000000" w:themeColor="text1"/>
          <w:shd w:val="clear" w:color="auto" w:fill="FFFFFF"/>
        </w:rPr>
        <w:t>олонтерск</w:t>
      </w:r>
      <w:r w:rsidR="00243661">
        <w:rPr>
          <w:color w:val="000000" w:themeColor="text1"/>
          <w:shd w:val="clear" w:color="auto" w:fill="FFFFFF"/>
        </w:rPr>
        <w:t>ого</w:t>
      </w:r>
      <w:r w:rsidRPr="002C7618">
        <w:rPr>
          <w:color w:val="000000" w:themeColor="text1"/>
          <w:shd w:val="clear" w:color="auto" w:fill="FFFFFF"/>
        </w:rPr>
        <w:t xml:space="preserve"> отряд</w:t>
      </w:r>
      <w:r w:rsidR="00DE79F7">
        <w:rPr>
          <w:color w:val="000000" w:themeColor="text1"/>
          <w:shd w:val="clear" w:color="auto" w:fill="FFFFFF"/>
        </w:rPr>
        <w:t>а</w:t>
      </w:r>
      <w:r w:rsidRPr="002C7618">
        <w:rPr>
          <w:color w:val="000000" w:themeColor="text1"/>
          <w:shd w:val="clear" w:color="auto" w:fill="FFFFFF"/>
        </w:rPr>
        <w:t xml:space="preserve"> 1 </w:t>
      </w:r>
      <w:r>
        <w:rPr>
          <w:color w:val="000000" w:themeColor="text1"/>
          <w:shd w:val="clear" w:color="auto" w:fill="FFFFFF"/>
        </w:rPr>
        <w:t>«</w:t>
      </w:r>
      <w:r w:rsidRPr="002C7618">
        <w:rPr>
          <w:color w:val="000000" w:themeColor="text1"/>
          <w:shd w:val="clear" w:color="auto" w:fill="FFFFFF"/>
        </w:rPr>
        <w:t>Б</w:t>
      </w:r>
      <w:r>
        <w:rPr>
          <w:color w:val="000000" w:themeColor="text1"/>
          <w:shd w:val="clear" w:color="auto" w:fill="FFFFFF"/>
        </w:rPr>
        <w:t xml:space="preserve">» </w:t>
      </w:r>
      <w:r w:rsidRPr="002C7618">
        <w:rPr>
          <w:color w:val="000000" w:themeColor="text1"/>
          <w:shd w:val="clear" w:color="auto" w:fill="FFFFFF"/>
        </w:rPr>
        <w:t>класса </w:t>
      </w:r>
      <w:hyperlink r:id="rId33" w:history="1">
        <w:r w:rsidRPr="002C7618">
          <w:rPr>
            <w:color w:val="000000" w:themeColor="text1"/>
            <w:shd w:val="clear" w:color="auto" w:fill="FFFFFF"/>
          </w:rPr>
          <w:t>школы №3 город</w:t>
        </w:r>
        <w:r>
          <w:rPr>
            <w:color w:val="000000" w:themeColor="text1"/>
            <w:shd w:val="clear" w:color="auto" w:fill="FFFFFF"/>
          </w:rPr>
          <w:t>а</w:t>
        </w:r>
        <w:r w:rsidRPr="002C7618">
          <w:rPr>
            <w:color w:val="000000" w:themeColor="text1"/>
            <w:shd w:val="clear" w:color="auto" w:fill="FFFFFF"/>
          </w:rPr>
          <w:t xml:space="preserve"> Няндома</w:t>
        </w:r>
      </w:hyperlink>
      <w:r w:rsidRPr="002C7618">
        <w:rPr>
          <w:color w:val="000000" w:themeColor="text1"/>
          <w:shd w:val="clear" w:color="auto" w:fill="FFFFFF"/>
        </w:rPr>
        <w:t> (руководитель </w:t>
      </w:r>
      <w:hyperlink r:id="rId34" w:history="1">
        <w:r w:rsidRPr="002C7618">
          <w:rPr>
            <w:color w:val="000000" w:themeColor="text1"/>
            <w:shd w:val="clear" w:color="auto" w:fill="FFFFFF"/>
          </w:rPr>
          <w:t>Чапурина С.С.</w:t>
        </w:r>
      </w:hyperlink>
      <w:r>
        <w:rPr>
          <w:color w:val="000000" w:themeColor="text1"/>
          <w:shd w:val="clear" w:color="auto" w:fill="FFFFFF"/>
        </w:rPr>
        <w:t>)</w:t>
      </w:r>
      <w:r w:rsidR="00243661">
        <w:rPr>
          <w:color w:val="000000" w:themeColor="text1"/>
          <w:shd w:val="clear" w:color="auto" w:fill="FFFFFF"/>
        </w:rPr>
        <w:t>, в</w:t>
      </w:r>
      <w:r w:rsidRPr="002C7618">
        <w:rPr>
          <w:color w:val="000000" w:themeColor="text1"/>
          <w:shd w:val="clear" w:color="auto" w:fill="FFFFFF"/>
        </w:rPr>
        <w:t>олонтерск</w:t>
      </w:r>
      <w:r w:rsidR="00243661">
        <w:rPr>
          <w:color w:val="000000" w:themeColor="text1"/>
          <w:shd w:val="clear" w:color="auto" w:fill="FFFFFF"/>
        </w:rPr>
        <w:t>ого</w:t>
      </w:r>
      <w:r w:rsidRPr="002C7618">
        <w:rPr>
          <w:color w:val="000000" w:themeColor="text1"/>
          <w:shd w:val="clear" w:color="auto" w:fill="FFFFFF"/>
        </w:rPr>
        <w:t xml:space="preserve"> отряд</w:t>
      </w:r>
      <w:r w:rsidR="00DE79F7">
        <w:rPr>
          <w:color w:val="000000" w:themeColor="text1"/>
          <w:shd w:val="clear" w:color="auto" w:fill="FFFFFF"/>
        </w:rPr>
        <w:t>а</w:t>
      </w:r>
      <w:r w:rsidRPr="002C7618">
        <w:rPr>
          <w:color w:val="000000" w:themeColor="text1"/>
          <w:shd w:val="clear" w:color="auto" w:fill="FFFFFF"/>
        </w:rPr>
        <w:t xml:space="preserve"> 4 </w:t>
      </w:r>
      <w:r>
        <w:rPr>
          <w:color w:val="000000" w:themeColor="text1"/>
          <w:shd w:val="clear" w:color="auto" w:fill="FFFFFF"/>
        </w:rPr>
        <w:t>«</w:t>
      </w:r>
      <w:r w:rsidRPr="002C7618">
        <w:rPr>
          <w:color w:val="000000" w:themeColor="text1"/>
          <w:shd w:val="clear" w:color="auto" w:fill="FFFFFF"/>
        </w:rPr>
        <w:t>В</w:t>
      </w:r>
      <w:r>
        <w:rPr>
          <w:color w:val="000000" w:themeColor="text1"/>
          <w:shd w:val="clear" w:color="auto" w:fill="FFFFFF"/>
        </w:rPr>
        <w:t xml:space="preserve">» </w:t>
      </w:r>
      <w:r w:rsidRPr="002C7618">
        <w:rPr>
          <w:color w:val="000000" w:themeColor="text1"/>
          <w:shd w:val="clear" w:color="auto" w:fill="FFFFFF"/>
        </w:rPr>
        <w:t>класса </w:t>
      </w:r>
      <w:hyperlink r:id="rId35" w:history="1">
        <w:r w:rsidRPr="002C7618">
          <w:rPr>
            <w:color w:val="000000" w:themeColor="text1"/>
            <w:shd w:val="clear" w:color="auto" w:fill="FFFFFF"/>
          </w:rPr>
          <w:t>школы №3 город</w:t>
        </w:r>
        <w:r w:rsidR="00DE79F7">
          <w:rPr>
            <w:color w:val="000000" w:themeColor="text1"/>
            <w:shd w:val="clear" w:color="auto" w:fill="FFFFFF"/>
          </w:rPr>
          <w:t xml:space="preserve">а </w:t>
        </w:r>
        <w:proofErr w:type="spellStart"/>
        <w:r w:rsidRPr="002C7618">
          <w:rPr>
            <w:color w:val="000000" w:themeColor="text1"/>
            <w:shd w:val="clear" w:color="auto" w:fill="FFFFFF"/>
          </w:rPr>
          <w:t>Няндома</w:t>
        </w:r>
        <w:proofErr w:type="spellEnd"/>
      </w:hyperlink>
      <w:r w:rsidR="00DE79F7">
        <w:rPr>
          <w:color w:val="000000" w:themeColor="text1"/>
          <w:shd w:val="clear" w:color="auto" w:fill="FFFFFF"/>
        </w:rPr>
        <w:t xml:space="preserve"> </w:t>
      </w:r>
      <w:r w:rsidRPr="002C7618">
        <w:rPr>
          <w:color w:val="000000" w:themeColor="text1"/>
          <w:shd w:val="clear" w:color="auto" w:fill="FFFFFF"/>
        </w:rPr>
        <w:t> (руководитель </w:t>
      </w:r>
      <w:proofErr w:type="spellStart"/>
      <w:r w:rsidR="00FA2EB0">
        <w:fldChar w:fldCharType="begin"/>
      </w:r>
      <w:r w:rsidR="00FA2EB0">
        <w:instrText xml:space="preserve"> HYPERLINK "https://vk.com/tatyana_kozenkova" </w:instrText>
      </w:r>
      <w:r w:rsidR="00FA2EB0">
        <w:fldChar w:fldCharType="separate"/>
      </w:r>
      <w:r w:rsidRPr="002C7618">
        <w:rPr>
          <w:color w:val="000000" w:themeColor="text1"/>
          <w:shd w:val="clear" w:color="auto" w:fill="FFFFFF"/>
        </w:rPr>
        <w:t>Козенкова</w:t>
      </w:r>
      <w:proofErr w:type="spellEnd"/>
      <w:r>
        <w:rPr>
          <w:color w:val="000000" w:themeColor="text1"/>
          <w:shd w:val="clear" w:color="auto" w:fill="FFFFFF"/>
        </w:rPr>
        <w:t xml:space="preserve"> </w:t>
      </w:r>
      <w:r w:rsidRPr="002C7618">
        <w:rPr>
          <w:color w:val="000000" w:themeColor="text1"/>
          <w:shd w:val="clear" w:color="auto" w:fill="FFFFFF"/>
        </w:rPr>
        <w:t>Т. А</w:t>
      </w:r>
      <w:r w:rsidR="00FA2EB0">
        <w:rPr>
          <w:color w:val="000000" w:themeColor="text1"/>
          <w:shd w:val="clear" w:color="auto" w:fill="FFFFFF"/>
        </w:rPr>
        <w:fldChar w:fldCharType="end"/>
      </w:r>
      <w:r w:rsidRPr="002C7618">
        <w:rPr>
          <w:color w:val="000000" w:themeColor="text1"/>
          <w:shd w:val="clear" w:color="auto" w:fill="FFFFFF"/>
        </w:rPr>
        <w:t>.).</w:t>
      </w:r>
    </w:p>
    <w:p w14:paraId="24251F18" w14:textId="77777777" w:rsidR="006A343A" w:rsidRDefault="00BC684C" w:rsidP="00215B56">
      <w:pPr>
        <w:ind w:right="-284"/>
        <w:jc w:val="both"/>
        <w:rPr>
          <w:bCs/>
          <w:color w:val="000000" w:themeColor="text1"/>
          <w:shd w:val="clear" w:color="auto" w:fill="FFFFFF"/>
        </w:rPr>
      </w:pPr>
      <w:r>
        <w:rPr>
          <w:bCs/>
          <w:color w:val="000000" w:themeColor="text1"/>
          <w:shd w:val="clear" w:color="auto" w:fill="FFFFFF"/>
        </w:rPr>
        <w:tab/>
        <w:t xml:space="preserve">В течение мая в </w:t>
      </w:r>
      <w:proofErr w:type="spellStart"/>
      <w:r>
        <w:rPr>
          <w:bCs/>
          <w:color w:val="000000" w:themeColor="text1"/>
          <w:shd w:val="clear" w:color="auto" w:fill="FFFFFF"/>
        </w:rPr>
        <w:t>Шалакушском</w:t>
      </w:r>
      <w:proofErr w:type="spellEnd"/>
      <w:r>
        <w:rPr>
          <w:bCs/>
          <w:color w:val="000000" w:themeColor="text1"/>
          <w:shd w:val="clear" w:color="auto" w:fill="FFFFFF"/>
        </w:rPr>
        <w:t xml:space="preserve"> доме культуры работала выставка «Герои и подвиги», которую посетили порядка 200 человек, в том числе 100 обучающихся </w:t>
      </w:r>
      <w:proofErr w:type="spellStart"/>
      <w:r>
        <w:rPr>
          <w:bCs/>
          <w:color w:val="000000" w:themeColor="text1"/>
          <w:shd w:val="clear" w:color="auto" w:fill="FFFFFF"/>
        </w:rPr>
        <w:t>Шалакушской</w:t>
      </w:r>
      <w:proofErr w:type="spellEnd"/>
      <w:r>
        <w:rPr>
          <w:bCs/>
          <w:color w:val="000000" w:themeColor="text1"/>
          <w:shd w:val="clear" w:color="auto" w:fill="FFFFFF"/>
        </w:rPr>
        <w:t xml:space="preserve"> и  </w:t>
      </w:r>
      <w:proofErr w:type="spellStart"/>
      <w:r>
        <w:rPr>
          <w:bCs/>
          <w:color w:val="000000" w:themeColor="text1"/>
          <w:shd w:val="clear" w:color="auto" w:fill="FFFFFF"/>
        </w:rPr>
        <w:t>Лепшинской</w:t>
      </w:r>
      <w:proofErr w:type="spellEnd"/>
      <w:r>
        <w:rPr>
          <w:bCs/>
          <w:color w:val="000000" w:themeColor="text1"/>
          <w:shd w:val="clear" w:color="auto" w:fill="FFFFFF"/>
        </w:rPr>
        <w:t xml:space="preserve"> школ. </w:t>
      </w:r>
    </w:p>
    <w:p w14:paraId="3F26B063" w14:textId="5FA0E11D" w:rsidR="00875C03" w:rsidRDefault="00875C03" w:rsidP="00215B56">
      <w:pPr>
        <w:ind w:right="-284"/>
        <w:jc w:val="both"/>
        <w:rPr>
          <w:bCs/>
          <w:color w:val="000000" w:themeColor="text1"/>
          <w:shd w:val="clear" w:color="auto" w:fill="FFFFFF"/>
        </w:rPr>
      </w:pPr>
      <w:r>
        <w:rPr>
          <w:bCs/>
          <w:color w:val="000000" w:themeColor="text1"/>
          <w:shd w:val="clear" w:color="auto" w:fill="FFFFFF"/>
        </w:rPr>
        <w:tab/>
        <w:t xml:space="preserve">22 июня на пл. Памяти состоялась  траурная церемония  возложения цветов, посвященная Дню памяти и скорби. В мероприятии приняли участие более 300 человек: представители органов власти, поисковых и юнармейских отрядов. </w:t>
      </w:r>
    </w:p>
    <w:p w14:paraId="4A49A98B" w14:textId="77777777" w:rsidR="00BC684C" w:rsidRDefault="00BC684C" w:rsidP="00215B56">
      <w:pPr>
        <w:ind w:right="-284"/>
        <w:jc w:val="both"/>
        <w:rPr>
          <w:color w:val="000000"/>
          <w:shd w:val="clear" w:color="auto" w:fill="FFFFFF"/>
        </w:rPr>
      </w:pPr>
      <w:r w:rsidRPr="006A343A">
        <w:rPr>
          <w:bCs/>
          <w:color w:val="000000" w:themeColor="text1"/>
          <w:shd w:val="clear" w:color="auto" w:fill="FFFFFF"/>
        </w:rPr>
        <w:t xml:space="preserve"> </w:t>
      </w:r>
      <w:r w:rsidR="006A343A">
        <w:rPr>
          <w:bCs/>
          <w:color w:val="000000" w:themeColor="text1"/>
          <w:shd w:val="clear" w:color="auto" w:fill="FFFFFF"/>
        </w:rPr>
        <w:tab/>
      </w:r>
      <w:r w:rsidR="006A343A" w:rsidRPr="006A343A">
        <w:rPr>
          <w:color w:val="000000"/>
          <w:shd w:val="clear" w:color="auto" w:fill="FFFFFF"/>
        </w:rPr>
        <w:t>1 </w:t>
      </w:r>
      <w:r w:rsidR="006A343A" w:rsidRPr="006A343A">
        <w:rPr>
          <w:rStyle w:val="aa"/>
          <w:i w:val="0"/>
          <w:iCs w:val="0"/>
          <w:color w:val="000000"/>
          <w:shd w:val="clear" w:color="auto" w:fill="FFFFFF"/>
        </w:rPr>
        <w:t>и</w:t>
      </w:r>
      <w:r w:rsidR="006A343A" w:rsidRPr="006A343A">
        <w:rPr>
          <w:color w:val="000000"/>
          <w:shd w:val="clear" w:color="auto" w:fill="FFFFFF"/>
        </w:rPr>
        <w:t xml:space="preserve">юля </w:t>
      </w:r>
      <w:r w:rsidR="006A343A">
        <w:rPr>
          <w:color w:val="000000"/>
          <w:shd w:val="clear" w:color="auto" w:fill="FFFFFF"/>
        </w:rPr>
        <w:t>в сквере «Черный тюльпан» прошло торжественное мероприятие, посвященное</w:t>
      </w:r>
      <w:r w:rsidR="006A343A" w:rsidRPr="006A343A">
        <w:rPr>
          <w:color w:val="000000"/>
          <w:shd w:val="clear" w:color="auto" w:fill="FFFFFF"/>
        </w:rPr>
        <w:t> </w:t>
      </w:r>
      <w:r w:rsidR="006A343A" w:rsidRPr="006A343A">
        <w:rPr>
          <w:rStyle w:val="aa"/>
          <w:i w:val="0"/>
          <w:iCs w:val="0"/>
          <w:color w:val="000000"/>
          <w:shd w:val="clear" w:color="auto" w:fill="FFFFFF"/>
        </w:rPr>
        <w:t>Д</w:t>
      </w:r>
      <w:r w:rsidR="006A343A">
        <w:rPr>
          <w:rStyle w:val="aa"/>
          <w:i w:val="0"/>
          <w:iCs w:val="0"/>
          <w:color w:val="000000"/>
          <w:shd w:val="clear" w:color="auto" w:fill="FFFFFF"/>
        </w:rPr>
        <w:t>ню</w:t>
      </w:r>
      <w:r w:rsidR="006A343A" w:rsidRPr="006A343A">
        <w:rPr>
          <w:color w:val="000000"/>
          <w:shd w:val="clear" w:color="auto" w:fill="FFFFFF"/>
        </w:rPr>
        <w:t> ветеранов боевых действ</w:t>
      </w:r>
      <w:r w:rsidR="006A343A" w:rsidRPr="006A343A">
        <w:rPr>
          <w:rStyle w:val="aa"/>
          <w:i w:val="0"/>
          <w:iCs w:val="0"/>
          <w:color w:val="000000"/>
          <w:shd w:val="clear" w:color="auto" w:fill="FFFFFF"/>
        </w:rPr>
        <w:t>и</w:t>
      </w:r>
      <w:r w:rsidR="006A343A" w:rsidRPr="006A343A">
        <w:rPr>
          <w:color w:val="000000"/>
          <w:shd w:val="clear" w:color="auto" w:fill="FFFFFF"/>
        </w:rPr>
        <w:t xml:space="preserve">й. </w:t>
      </w:r>
      <w:r w:rsidR="006C281A">
        <w:rPr>
          <w:color w:val="000000"/>
          <w:shd w:val="clear" w:color="auto" w:fill="FFFFFF"/>
        </w:rPr>
        <w:t xml:space="preserve">В мероприятии приняли участие 50 человек. </w:t>
      </w:r>
    </w:p>
    <w:p w14:paraId="06FA22B3" w14:textId="77777777" w:rsidR="004F7ADB" w:rsidRDefault="004F7ADB" w:rsidP="00DE79F7">
      <w:pPr>
        <w:ind w:right="-284" w:firstLine="708"/>
        <w:jc w:val="both"/>
        <w:rPr>
          <w:color w:val="000000"/>
          <w:shd w:val="clear" w:color="auto" w:fill="FFFFFF"/>
        </w:rPr>
      </w:pPr>
      <w:r>
        <w:rPr>
          <w:color w:val="000000"/>
          <w:shd w:val="clear" w:color="auto" w:fill="FFFFFF"/>
        </w:rPr>
        <w:lastRenderedPageBreak/>
        <w:t xml:space="preserve">2 августа  в сквере «Черный тюльпан» состоялось торжественное мероприятие, посвященное Дню ВДВ.  В рамках церемонии с поздравительным словом к присутствующим обратились глава Няндомского округа, председатель собрания депутатов Няндомского муниципального округа, председатель «Ветеранов Локальных Войн», участник СВО. Минутой молчания и возложением цветов почтили память погибших. </w:t>
      </w:r>
    </w:p>
    <w:p w14:paraId="4511E167" w14:textId="1F986E9D" w:rsidR="008C7195" w:rsidRDefault="008C7195" w:rsidP="00215B56">
      <w:pPr>
        <w:ind w:right="-284" w:firstLine="360"/>
        <w:jc w:val="both"/>
        <w:rPr>
          <w:color w:val="000000" w:themeColor="text1"/>
          <w:shd w:val="clear" w:color="auto" w:fill="FFFFFF"/>
        </w:rPr>
      </w:pPr>
      <w:r w:rsidRPr="008C7195">
        <w:rPr>
          <w:color w:val="000000" w:themeColor="text1"/>
          <w:shd w:val="clear" w:color="auto" w:fill="FFFFFF"/>
        </w:rPr>
        <w:t xml:space="preserve">18 августа Няндомский округ </w:t>
      </w:r>
      <w:proofErr w:type="gramStart"/>
      <w:r w:rsidRPr="008C7195">
        <w:rPr>
          <w:color w:val="000000" w:themeColor="text1"/>
          <w:shd w:val="clear" w:color="auto" w:fill="FFFFFF"/>
        </w:rPr>
        <w:t>посетила руководитель </w:t>
      </w:r>
      <w:hyperlink r:id="rId36" w:history="1">
        <w:r w:rsidRPr="008C7195">
          <w:rPr>
            <w:color w:val="000000" w:themeColor="text1"/>
            <w:shd w:val="clear" w:color="auto" w:fill="FFFFFF"/>
          </w:rPr>
          <w:t>Агентства по делам молодежи АО </w:t>
        </w:r>
        <w:proofErr w:type="spellStart"/>
      </w:hyperlink>
      <w:hyperlink r:id="rId37" w:history="1">
        <w:r w:rsidR="00DE79F7">
          <w:rPr>
            <w:color w:val="000000" w:themeColor="text1"/>
            <w:shd w:val="clear" w:color="auto" w:fill="FFFFFF"/>
          </w:rPr>
          <w:t>О.С.</w:t>
        </w:r>
        <w:r w:rsidRPr="008C7195">
          <w:rPr>
            <w:color w:val="000000" w:themeColor="text1"/>
            <w:shd w:val="clear" w:color="auto" w:fill="FFFFFF"/>
          </w:rPr>
          <w:t>Чертова</w:t>
        </w:r>
        <w:proofErr w:type="spellEnd"/>
        <w:proofErr w:type="gramEnd"/>
      </w:hyperlink>
      <w:r w:rsidRPr="008C7195">
        <w:rPr>
          <w:color w:val="000000" w:themeColor="text1"/>
          <w:shd w:val="clear" w:color="auto" w:fill="FFFFFF"/>
        </w:rPr>
        <w:t xml:space="preserve">. В ходе рабочих встреч обсудили вопросы патриотического воспитания, перспективы развития зонального центра и Дома </w:t>
      </w:r>
      <w:proofErr w:type="spellStart"/>
      <w:r w:rsidRPr="008C7195">
        <w:rPr>
          <w:color w:val="000000" w:themeColor="text1"/>
          <w:shd w:val="clear" w:color="auto" w:fill="FFFFFF"/>
        </w:rPr>
        <w:t>Юнармии</w:t>
      </w:r>
      <w:proofErr w:type="spellEnd"/>
      <w:r w:rsidRPr="008C7195">
        <w:rPr>
          <w:color w:val="000000" w:themeColor="text1"/>
          <w:shd w:val="clear" w:color="auto" w:fill="FFFFFF"/>
        </w:rPr>
        <w:t>. В </w:t>
      </w:r>
      <w:hyperlink r:id="rId38" w:history="1">
        <w:r w:rsidRPr="008C7195">
          <w:rPr>
            <w:color w:val="000000" w:themeColor="text1"/>
            <w:shd w:val="clear" w:color="auto" w:fill="FFFFFF"/>
          </w:rPr>
          <w:t>Детской Школе Искусств </w:t>
        </w:r>
      </w:hyperlink>
      <w:r w:rsidRPr="008C7195">
        <w:rPr>
          <w:color w:val="000000" w:themeColor="text1"/>
          <w:shd w:val="clear" w:color="auto" w:fill="FFFFFF"/>
        </w:rPr>
        <w:t>состоялась встреча с грантополучателями и молодёжью Няндомы. Ольга Сергеевна отметила высокий уровень работы в сфере проектной деятельности.</w:t>
      </w:r>
    </w:p>
    <w:p w14:paraId="5A0104FB" w14:textId="35D849B0" w:rsidR="00E46214" w:rsidRDefault="00996731" w:rsidP="00215B56">
      <w:pPr>
        <w:ind w:right="-284" w:firstLine="360"/>
        <w:jc w:val="both"/>
        <w:rPr>
          <w:bCs/>
          <w:color w:val="000000" w:themeColor="text1"/>
          <w:shd w:val="clear" w:color="auto" w:fill="FFFFFF"/>
        </w:rPr>
      </w:pPr>
      <w:r>
        <w:rPr>
          <w:bCs/>
          <w:color w:val="000000" w:themeColor="text1"/>
          <w:shd w:val="clear" w:color="auto" w:fill="FFFFFF"/>
        </w:rPr>
        <w:t>22 августа  на пл. Ленина состоялась  Всероссийская акция «</w:t>
      </w:r>
      <w:proofErr w:type="gramStart"/>
      <w:r>
        <w:rPr>
          <w:bCs/>
          <w:color w:val="000000" w:themeColor="text1"/>
          <w:shd w:val="clear" w:color="auto" w:fill="FFFFFF"/>
        </w:rPr>
        <w:t>Российский</w:t>
      </w:r>
      <w:proofErr w:type="gramEnd"/>
      <w:r>
        <w:rPr>
          <w:bCs/>
          <w:color w:val="000000" w:themeColor="text1"/>
          <w:shd w:val="clear" w:color="auto" w:fill="FFFFFF"/>
        </w:rPr>
        <w:t xml:space="preserve"> триколор», в рамках которой юнармейцы и волонтеры  Няндомского округа</w:t>
      </w:r>
      <w:r w:rsidR="00A17C09">
        <w:rPr>
          <w:bCs/>
          <w:color w:val="000000" w:themeColor="text1"/>
          <w:shd w:val="clear" w:color="auto" w:fill="FFFFFF"/>
        </w:rPr>
        <w:t xml:space="preserve"> раздавали жителям города ленточки «триколор». Всего в рамках акции было выдано 300 ленточек. </w:t>
      </w:r>
    </w:p>
    <w:p w14:paraId="742905D8" w14:textId="77777777" w:rsidR="00A17C09" w:rsidRPr="008C7195" w:rsidRDefault="00A17C09" w:rsidP="00215B56">
      <w:pPr>
        <w:ind w:right="-284" w:firstLine="360"/>
        <w:jc w:val="both"/>
        <w:rPr>
          <w:bCs/>
          <w:color w:val="000000" w:themeColor="text1"/>
          <w:shd w:val="clear" w:color="auto" w:fill="FFFFFF"/>
        </w:rPr>
      </w:pPr>
      <w:r>
        <w:rPr>
          <w:bCs/>
          <w:color w:val="000000" w:themeColor="text1"/>
          <w:shd w:val="clear" w:color="auto" w:fill="FFFFFF"/>
        </w:rPr>
        <w:t xml:space="preserve"> Также в  День флага РФ на пл. Ленина прошел патриотический квест «Россия моя!» и конкурс рисунков на асфальте «Три цвета России». Участие в мероприятиях приня</w:t>
      </w:r>
      <w:r w:rsidR="00655A27">
        <w:rPr>
          <w:bCs/>
          <w:color w:val="000000" w:themeColor="text1"/>
          <w:shd w:val="clear" w:color="auto" w:fill="FFFFFF"/>
        </w:rPr>
        <w:t>ли 18 человек</w:t>
      </w:r>
      <w:r>
        <w:rPr>
          <w:bCs/>
          <w:color w:val="000000" w:themeColor="text1"/>
          <w:shd w:val="clear" w:color="auto" w:fill="FFFFFF"/>
        </w:rPr>
        <w:t xml:space="preserve">.  </w:t>
      </w:r>
    </w:p>
    <w:p w14:paraId="64D2288D" w14:textId="458FB7CF" w:rsidR="00086A64" w:rsidRDefault="007A109F" w:rsidP="00215B56">
      <w:pPr>
        <w:ind w:right="-284" w:firstLine="360"/>
        <w:jc w:val="both"/>
        <w:rPr>
          <w:color w:val="000000"/>
          <w:shd w:val="clear" w:color="auto" w:fill="FFFFFF"/>
        </w:rPr>
      </w:pPr>
      <w:r w:rsidRPr="007A109F">
        <w:rPr>
          <w:bCs/>
          <w:color w:val="000000" w:themeColor="text1"/>
          <w:shd w:val="clear" w:color="auto" w:fill="FFFFFF"/>
        </w:rPr>
        <w:t xml:space="preserve">12 ноября </w:t>
      </w:r>
      <w:r>
        <w:rPr>
          <w:bCs/>
          <w:color w:val="000000" w:themeColor="text1"/>
          <w:shd w:val="clear" w:color="auto" w:fill="FFFFFF"/>
        </w:rPr>
        <w:t>в</w:t>
      </w:r>
      <w:r w:rsidRPr="007A109F">
        <w:rPr>
          <w:color w:val="000000"/>
          <w:shd w:val="clear" w:color="auto" w:fill="FFFFFF"/>
        </w:rPr>
        <w:t xml:space="preserve"> честь одного из руководителей Няндомского района Александра Сергеевича </w:t>
      </w:r>
      <w:r w:rsidRPr="007A109F">
        <w:rPr>
          <w:rStyle w:val="aa"/>
          <w:i w:val="0"/>
          <w:iCs w:val="0"/>
          <w:color w:val="000000"/>
          <w:shd w:val="clear" w:color="auto" w:fill="FFFFFF"/>
        </w:rPr>
        <w:t>Попова</w:t>
      </w:r>
      <w:r w:rsidRPr="007A109F">
        <w:rPr>
          <w:color w:val="000000"/>
          <w:shd w:val="clear" w:color="auto" w:fill="FFFFFF"/>
        </w:rPr>
        <w:t> был открыт бю</w:t>
      </w:r>
      <w:proofErr w:type="gramStart"/>
      <w:r w:rsidRPr="007A109F">
        <w:rPr>
          <w:color w:val="000000"/>
          <w:shd w:val="clear" w:color="auto" w:fill="FFFFFF"/>
        </w:rPr>
        <w:t>ст в </w:t>
      </w:r>
      <w:r w:rsidRPr="007A109F">
        <w:rPr>
          <w:rStyle w:val="aa"/>
          <w:i w:val="0"/>
          <w:iCs w:val="0"/>
          <w:color w:val="000000"/>
          <w:shd w:val="clear" w:color="auto" w:fill="FFFFFF"/>
        </w:rPr>
        <w:t>скв</w:t>
      </w:r>
      <w:proofErr w:type="gramEnd"/>
      <w:r w:rsidRPr="007A109F">
        <w:rPr>
          <w:rStyle w:val="aa"/>
          <w:i w:val="0"/>
          <w:iCs w:val="0"/>
          <w:color w:val="000000"/>
          <w:shd w:val="clear" w:color="auto" w:fill="FFFFFF"/>
        </w:rPr>
        <w:t>ер</w:t>
      </w:r>
      <w:r w:rsidRPr="007A109F">
        <w:rPr>
          <w:color w:val="000000"/>
          <w:shd w:val="clear" w:color="auto" w:fill="FFFFFF"/>
        </w:rPr>
        <w:t>е рядом со школой № 3. Событие ознаменовано еще и тем, что 12 ноября, Александру Сергеевичу исполнилось бы 100 лет.</w:t>
      </w:r>
      <w:r w:rsidRPr="007A109F">
        <w:rPr>
          <w:color w:val="000000"/>
        </w:rPr>
        <w:br/>
      </w:r>
      <w:r w:rsidRPr="007A109F">
        <w:rPr>
          <w:color w:val="000000"/>
          <w:shd w:val="clear" w:color="auto" w:fill="FFFFFF"/>
        </w:rPr>
        <w:t>В торжественном мероприятии приняли участие представители администрации округа, Собрания депутатов, руководители учреждений, горожане и представители молодого поколения.</w:t>
      </w:r>
      <w:r w:rsidR="00086A64">
        <w:rPr>
          <w:color w:val="000000"/>
          <w:shd w:val="clear" w:color="auto" w:fill="FFFFFF"/>
        </w:rPr>
        <w:t xml:space="preserve"> </w:t>
      </w:r>
      <w:r w:rsidRPr="007A109F">
        <w:rPr>
          <w:color w:val="000000"/>
          <w:shd w:val="clear" w:color="auto" w:fill="FFFFFF"/>
        </w:rPr>
        <w:t>Появление нового городского </w:t>
      </w:r>
      <w:r w:rsidRPr="007A109F">
        <w:rPr>
          <w:rStyle w:val="aa"/>
          <w:i w:val="0"/>
          <w:iCs w:val="0"/>
          <w:color w:val="000000"/>
          <w:shd w:val="clear" w:color="auto" w:fill="FFFFFF"/>
        </w:rPr>
        <w:t>сквер</w:t>
      </w:r>
      <w:r w:rsidRPr="007A109F">
        <w:rPr>
          <w:color w:val="000000"/>
          <w:shd w:val="clear" w:color="auto" w:fill="FFFFFF"/>
        </w:rPr>
        <w:t xml:space="preserve">а стало возможным благодаря федеральной программе «Формирование комфортной городской среды» нацпроекта «Жильё и городская </w:t>
      </w:r>
    </w:p>
    <w:p w14:paraId="6D6A9771" w14:textId="77777777" w:rsidR="007419CE" w:rsidRDefault="007A109F" w:rsidP="00215B56">
      <w:pPr>
        <w:ind w:right="-284"/>
        <w:jc w:val="both"/>
        <w:rPr>
          <w:color w:val="000000"/>
          <w:shd w:val="clear" w:color="auto" w:fill="FFFFFF"/>
        </w:rPr>
      </w:pPr>
      <w:r w:rsidRPr="007A109F">
        <w:rPr>
          <w:color w:val="000000"/>
          <w:shd w:val="clear" w:color="auto" w:fill="FFFFFF"/>
        </w:rPr>
        <w:t>среда»</w:t>
      </w:r>
      <w:r w:rsidR="00185915">
        <w:rPr>
          <w:color w:val="000000"/>
          <w:shd w:val="clear" w:color="auto" w:fill="FFFFFF"/>
        </w:rPr>
        <w:t>, в рамках которой волонтеры -  молодежь Няндомского округа</w:t>
      </w:r>
      <w:r w:rsidR="00F56710">
        <w:rPr>
          <w:color w:val="000000"/>
          <w:shd w:val="clear" w:color="auto" w:fill="FFFFFF"/>
        </w:rPr>
        <w:t xml:space="preserve"> проводили опрос жителей округа по голосованию за объекты, заявленные в программу. </w:t>
      </w:r>
    </w:p>
    <w:p w14:paraId="2D40AB4F" w14:textId="77777777" w:rsidR="00B2580D" w:rsidRPr="00B2580D" w:rsidRDefault="00B2580D" w:rsidP="00215B56">
      <w:pPr>
        <w:ind w:right="-284" w:firstLine="360"/>
        <w:jc w:val="both"/>
        <w:rPr>
          <w:color w:val="000000"/>
          <w:shd w:val="clear" w:color="auto" w:fill="FFFFFF"/>
        </w:rPr>
      </w:pPr>
      <w:r w:rsidRPr="00B2580D">
        <w:rPr>
          <w:color w:val="000000"/>
          <w:shd w:val="clear" w:color="auto" w:fill="FFFFFF"/>
        </w:rPr>
        <w:t>3 декабря в День неизвестного солдата</w:t>
      </w:r>
      <w:r>
        <w:rPr>
          <w:color w:val="000000"/>
          <w:shd w:val="clear" w:color="auto" w:fill="FFFFFF"/>
        </w:rPr>
        <w:t xml:space="preserve"> на пл. Памяти  состоялась торжественная церемония возложения цветов. Участники мероприятия </w:t>
      </w:r>
      <w:r w:rsidRPr="00B2580D">
        <w:rPr>
          <w:color w:val="000000"/>
          <w:shd w:val="clear" w:color="auto" w:fill="FFFFFF"/>
        </w:rPr>
        <w:t>почтили память о российских и советских воинах, погибших в боевых действиях на территории страны или за её пределами минутой молчания и возложением цветов</w:t>
      </w:r>
      <w:r>
        <w:rPr>
          <w:color w:val="000000"/>
          <w:shd w:val="clear" w:color="auto" w:fill="FFFFFF"/>
        </w:rPr>
        <w:t>.</w:t>
      </w:r>
    </w:p>
    <w:p w14:paraId="24F8C6D9" w14:textId="3CB78B51" w:rsidR="007419CE" w:rsidRDefault="007419CE" w:rsidP="00215B56">
      <w:pPr>
        <w:ind w:right="-284" w:firstLine="360"/>
        <w:jc w:val="both"/>
        <w:rPr>
          <w:color w:val="000000"/>
          <w:shd w:val="clear" w:color="auto" w:fill="FFFFFF"/>
        </w:rPr>
      </w:pPr>
      <w:r w:rsidRPr="007419CE">
        <w:rPr>
          <w:color w:val="000000"/>
          <w:shd w:val="clear" w:color="auto" w:fill="FFFFFF"/>
        </w:rPr>
        <w:t xml:space="preserve"> 9 декабря  в сквере «Черный тюльпан» состоялось мероприятие, посвящённое Дню Героев Отечества. Символично, что в этот день презентовали обновлённый сквер </w:t>
      </w:r>
      <w:r>
        <w:rPr>
          <w:color w:val="000000"/>
          <w:shd w:val="clear" w:color="auto" w:fill="FFFFFF"/>
        </w:rPr>
        <w:t>«</w:t>
      </w:r>
      <w:r w:rsidRPr="007419CE">
        <w:rPr>
          <w:color w:val="000000"/>
          <w:shd w:val="clear" w:color="auto" w:fill="FFFFFF"/>
        </w:rPr>
        <w:t>Чёрный тюльпан</w:t>
      </w:r>
      <w:r>
        <w:rPr>
          <w:color w:val="000000"/>
          <w:shd w:val="clear" w:color="auto" w:fill="FFFFFF"/>
        </w:rPr>
        <w:t>»</w:t>
      </w:r>
      <w:r w:rsidRPr="007419CE">
        <w:rPr>
          <w:color w:val="000000"/>
          <w:shd w:val="clear" w:color="auto" w:fill="FFFFFF"/>
        </w:rPr>
        <w:t xml:space="preserve">, после реализации проекта </w:t>
      </w:r>
      <w:r>
        <w:rPr>
          <w:color w:val="000000"/>
          <w:shd w:val="clear" w:color="auto" w:fill="FFFFFF"/>
        </w:rPr>
        <w:t>«</w:t>
      </w:r>
      <w:r w:rsidRPr="007419CE">
        <w:rPr>
          <w:color w:val="000000"/>
          <w:shd w:val="clear" w:color="auto" w:fill="FFFFFF"/>
        </w:rPr>
        <w:t>Земляки - участники локальных войн</w:t>
      </w:r>
      <w:r>
        <w:rPr>
          <w:color w:val="000000"/>
          <w:shd w:val="clear" w:color="auto" w:fill="FFFFFF"/>
        </w:rPr>
        <w:t>»</w:t>
      </w:r>
      <w:r w:rsidRPr="007419CE">
        <w:rPr>
          <w:color w:val="000000"/>
          <w:shd w:val="clear" w:color="auto" w:fill="FFFFFF"/>
        </w:rPr>
        <w:t xml:space="preserve">, который получил грантовую поддержку областного конкурса </w:t>
      </w:r>
      <w:r>
        <w:rPr>
          <w:color w:val="000000"/>
          <w:shd w:val="clear" w:color="auto" w:fill="FFFFFF"/>
        </w:rPr>
        <w:t>«</w:t>
      </w:r>
      <w:r w:rsidRPr="007419CE">
        <w:rPr>
          <w:color w:val="000000"/>
          <w:shd w:val="clear" w:color="auto" w:fill="FFFFFF"/>
        </w:rPr>
        <w:t>Помни их имена</w:t>
      </w:r>
      <w:r>
        <w:rPr>
          <w:color w:val="000000"/>
          <w:shd w:val="clear" w:color="auto" w:fill="FFFFFF"/>
        </w:rPr>
        <w:t>»</w:t>
      </w:r>
      <w:r w:rsidRPr="007419CE">
        <w:rPr>
          <w:color w:val="000000"/>
          <w:shd w:val="clear" w:color="auto" w:fill="FFFFFF"/>
        </w:rPr>
        <w:t xml:space="preserve"> и финансовую поддержку из местного бюджета. Значительный вклад в реализацию проекта внесли </w:t>
      </w:r>
      <w:r>
        <w:rPr>
          <w:color w:val="000000"/>
          <w:shd w:val="clear" w:color="auto" w:fill="FFFFFF"/>
        </w:rPr>
        <w:t xml:space="preserve">ветераны локальных войн </w:t>
      </w:r>
      <w:r w:rsidRPr="007419CE">
        <w:rPr>
          <w:color w:val="000000"/>
          <w:shd w:val="clear" w:color="auto" w:fill="FFFFFF"/>
        </w:rPr>
        <w:t>Няндомского округа</w:t>
      </w:r>
      <w:r>
        <w:rPr>
          <w:color w:val="000000"/>
          <w:shd w:val="clear" w:color="auto" w:fill="FFFFFF"/>
        </w:rPr>
        <w:t xml:space="preserve">. </w:t>
      </w:r>
      <w:r w:rsidRPr="007419CE">
        <w:rPr>
          <w:color w:val="000000"/>
          <w:shd w:val="clear" w:color="auto" w:fill="FFFFFF"/>
        </w:rPr>
        <w:t> Помощь оказывали и волонтеры, обучающиеся школ города, специалисты администрации</w:t>
      </w:r>
      <w:r w:rsidR="00DE79F7">
        <w:rPr>
          <w:color w:val="000000"/>
          <w:shd w:val="clear" w:color="auto" w:fill="FFFFFF"/>
        </w:rPr>
        <w:t xml:space="preserve"> округа</w:t>
      </w:r>
      <w:r w:rsidRPr="007419CE">
        <w:rPr>
          <w:color w:val="000000"/>
          <w:shd w:val="clear" w:color="auto" w:fill="FFFFFF"/>
        </w:rPr>
        <w:t xml:space="preserve">. Сквер преобразился: увеличилась территория, появилось освещение, камеры видеонаблюдения, скамейки, тротуарные дорожки, новое ограждение. </w:t>
      </w:r>
      <w:r w:rsidR="00DE79F7">
        <w:rPr>
          <w:color w:val="000000"/>
          <w:shd w:val="clear" w:color="auto" w:fill="FFFFFF"/>
        </w:rPr>
        <w:t>Б</w:t>
      </w:r>
      <w:r w:rsidRPr="007419CE">
        <w:rPr>
          <w:color w:val="000000"/>
          <w:shd w:val="clear" w:color="auto" w:fill="FFFFFF"/>
        </w:rPr>
        <w:t xml:space="preserve">лагоустройство памятного места </w:t>
      </w:r>
      <w:r>
        <w:rPr>
          <w:color w:val="000000"/>
          <w:shd w:val="clear" w:color="auto" w:fill="FFFFFF"/>
        </w:rPr>
        <w:t xml:space="preserve">будет продолжено в последующие годы. </w:t>
      </w:r>
    </w:p>
    <w:p w14:paraId="76F141CE" w14:textId="77777777" w:rsidR="000740E9" w:rsidRDefault="00DA598A" w:rsidP="00215B56">
      <w:pPr>
        <w:ind w:right="-284" w:firstLine="360"/>
        <w:jc w:val="both"/>
        <w:rPr>
          <w:b/>
        </w:rPr>
      </w:pPr>
      <w:r>
        <w:rPr>
          <w:b/>
        </w:rPr>
        <w:t xml:space="preserve">1.2 </w:t>
      </w:r>
      <w:r w:rsidR="000740E9" w:rsidRPr="00072AE7">
        <w:rPr>
          <w:b/>
        </w:rPr>
        <w:t xml:space="preserve">Организация и проведение мероприятий по развитию детского </w:t>
      </w:r>
      <w:r w:rsidR="000740E9" w:rsidRPr="00072AE7">
        <w:rPr>
          <w:b/>
        </w:rPr>
        <w:br/>
        <w:t xml:space="preserve">и </w:t>
      </w:r>
      <w:r w:rsidR="000740E9" w:rsidRPr="00AF48BC">
        <w:rPr>
          <w:b/>
          <w:color w:val="000000" w:themeColor="text1"/>
        </w:rPr>
        <w:t>молодёжного общественного движения</w:t>
      </w:r>
      <w:r w:rsidR="004756FC" w:rsidRPr="00072AE7">
        <w:rPr>
          <w:b/>
        </w:rPr>
        <w:t>, поддержк</w:t>
      </w:r>
      <w:r w:rsidR="00882F54">
        <w:rPr>
          <w:b/>
        </w:rPr>
        <w:t>а</w:t>
      </w:r>
      <w:r w:rsidR="004756FC" w:rsidRPr="00072AE7">
        <w:rPr>
          <w:b/>
        </w:rPr>
        <w:t xml:space="preserve"> лидерства, молодежного самоуправления</w:t>
      </w:r>
      <w:r w:rsidR="000740E9" w:rsidRPr="00072AE7">
        <w:rPr>
          <w:b/>
        </w:rPr>
        <w:t>.</w:t>
      </w:r>
    </w:p>
    <w:p w14:paraId="207666E9" w14:textId="4753FC39" w:rsidR="00AF48BC" w:rsidRPr="00BD3FB4" w:rsidRDefault="00BE5F59" w:rsidP="00215B56">
      <w:pPr>
        <w:pStyle w:val="a6"/>
        <w:ind w:left="0" w:firstLine="709"/>
        <w:jc w:val="both"/>
        <w:rPr>
          <w:color w:val="000000"/>
          <w:shd w:val="clear" w:color="auto" w:fill="FFFFFF"/>
        </w:rPr>
      </w:pPr>
      <w:r>
        <w:rPr>
          <w:bCs/>
        </w:rPr>
        <w:t xml:space="preserve">В </w:t>
      </w:r>
      <w:r w:rsidRPr="00BE5F59">
        <w:rPr>
          <w:bCs/>
        </w:rPr>
        <w:t>март</w:t>
      </w:r>
      <w:r>
        <w:rPr>
          <w:bCs/>
        </w:rPr>
        <w:t xml:space="preserve">е </w:t>
      </w:r>
      <w:r w:rsidR="0088202F">
        <w:rPr>
          <w:bCs/>
        </w:rPr>
        <w:t>создана</w:t>
      </w:r>
      <w:r>
        <w:rPr>
          <w:bCs/>
        </w:rPr>
        <w:t xml:space="preserve"> первая в истории </w:t>
      </w:r>
      <w:r w:rsidR="00694811">
        <w:rPr>
          <w:bCs/>
        </w:rPr>
        <w:t xml:space="preserve"> Няндомского округа </w:t>
      </w:r>
      <w:r>
        <w:rPr>
          <w:bCs/>
        </w:rPr>
        <w:t xml:space="preserve">молодежная избирательная комиссия (МИК), в состав которой вошли </w:t>
      </w:r>
      <w:r w:rsidRPr="00BE5F59">
        <w:rPr>
          <w:bCs/>
        </w:rPr>
        <w:t xml:space="preserve"> </w:t>
      </w:r>
      <w:r>
        <w:rPr>
          <w:bCs/>
        </w:rPr>
        <w:t xml:space="preserve">8 </w:t>
      </w:r>
      <w:proofErr w:type="gramStart"/>
      <w:r>
        <w:rPr>
          <w:bCs/>
        </w:rPr>
        <w:t>представителей</w:t>
      </w:r>
      <w:proofErr w:type="gramEnd"/>
      <w:r>
        <w:rPr>
          <w:bCs/>
        </w:rPr>
        <w:t xml:space="preserve"> </w:t>
      </w:r>
      <w:r w:rsidR="00AF48BC" w:rsidRPr="00BD3FB4">
        <w:rPr>
          <w:color w:val="000000"/>
          <w:shd w:val="clear" w:color="auto" w:fill="FFFFFF"/>
        </w:rPr>
        <w:t>как учащейся, так и работающей молодежи</w:t>
      </w:r>
      <w:r w:rsidR="00AF48BC">
        <w:rPr>
          <w:color w:val="000000"/>
          <w:shd w:val="clear" w:color="auto" w:fill="FFFFFF"/>
        </w:rPr>
        <w:t>.</w:t>
      </w:r>
      <w:r w:rsidR="0088202F" w:rsidRPr="0088202F">
        <w:rPr>
          <w:bCs/>
        </w:rPr>
        <w:t xml:space="preserve"> </w:t>
      </w:r>
      <w:r w:rsidR="0088202F">
        <w:rPr>
          <w:bCs/>
        </w:rPr>
        <w:t xml:space="preserve"> 28 марта членам МИК были   вручены удостоверения в торжественной обстановке. </w:t>
      </w:r>
      <w:r w:rsidR="0088202F" w:rsidRPr="00BD3FB4">
        <w:rPr>
          <w:color w:val="000000"/>
          <w:shd w:val="clear" w:color="auto" w:fill="FFFFFF"/>
        </w:rPr>
        <w:t>С напутственным словом к членам</w:t>
      </w:r>
      <w:r w:rsidR="0088202F" w:rsidRPr="00BD3FB4">
        <w:rPr>
          <w:rFonts w:ascii="Arial" w:hAnsi="Arial" w:cs="Arial"/>
          <w:color w:val="000000"/>
          <w:sz w:val="20"/>
          <w:szCs w:val="20"/>
          <w:shd w:val="clear" w:color="auto" w:fill="FFFFFF"/>
        </w:rPr>
        <w:t xml:space="preserve"> </w:t>
      </w:r>
      <w:r w:rsidR="0088202F" w:rsidRPr="00BD3FB4">
        <w:rPr>
          <w:color w:val="000000"/>
          <w:shd w:val="clear" w:color="auto" w:fill="FFFFFF"/>
        </w:rPr>
        <w:t xml:space="preserve">МИК обратился глава </w:t>
      </w:r>
      <w:proofErr w:type="spellStart"/>
      <w:r w:rsidR="0088202F" w:rsidRPr="00BD3FB4">
        <w:rPr>
          <w:color w:val="000000"/>
          <w:shd w:val="clear" w:color="auto" w:fill="FFFFFF"/>
        </w:rPr>
        <w:t>Няндомского</w:t>
      </w:r>
      <w:proofErr w:type="spellEnd"/>
      <w:r w:rsidR="0088202F" w:rsidRPr="00BD3FB4">
        <w:rPr>
          <w:color w:val="000000"/>
          <w:shd w:val="clear" w:color="auto" w:fill="FFFFFF"/>
        </w:rPr>
        <w:t xml:space="preserve"> округа.</w:t>
      </w:r>
      <w:r w:rsidR="0088202F">
        <w:rPr>
          <w:color w:val="000000"/>
          <w:shd w:val="clear" w:color="auto" w:fill="FFFFFF"/>
        </w:rPr>
        <w:t xml:space="preserve"> </w:t>
      </w:r>
      <w:r w:rsidR="00AF48BC" w:rsidRPr="00BD3FB4">
        <w:rPr>
          <w:color w:val="000000"/>
          <w:shd w:val="clear" w:color="auto" w:fill="FFFFFF"/>
        </w:rPr>
        <w:t xml:space="preserve"> </w:t>
      </w:r>
      <w:r w:rsidR="00AF48BC">
        <w:rPr>
          <w:color w:val="000000"/>
          <w:shd w:val="clear" w:color="auto" w:fill="FFFFFF"/>
        </w:rPr>
        <w:t xml:space="preserve">Также на данном  мероприятии член МИК </w:t>
      </w:r>
      <w:proofErr w:type="spellStart"/>
      <w:r w:rsidR="00AF48BC">
        <w:rPr>
          <w:color w:val="000000"/>
          <w:shd w:val="clear" w:color="auto" w:fill="FFFFFF"/>
        </w:rPr>
        <w:t>Рутенко</w:t>
      </w:r>
      <w:proofErr w:type="spellEnd"/>
      <w:r w:rsidR="00AF48BC">
        <w:rPr>
          <w:color w:val="000000"/>
          <w:shd w:val="clear" w:color="auto" w:fill="FFFFFF"/>
        </w:rPr>
        <w:t xml:space="preserve"> Светлана награждена дипломом призера интернет – викторины «Про выборы! Интересно?</w:t>
      </w:r>
      <w:r w:rsidR="00390974">
        <w:rPr>
          <w:color w:val="000000"/>
          <w:shd w:val="clear" w:color="auto" w:fill="FFFFFF"/>
        </w:rPr>
        <w:t>»</w:t>
      </w:r>
      <w:r w:rsidR="00AF48BC">
        <w:rPr>
          <w:color w:val="000000"/>
          <w:shd w:val="clear" w:color="auto" w:fill="FFFFFF"/>
        </w:rPr>
        <w:t xml:space="preserve"> от председателя избирательной комиссии Архангельской области А.В. </w:t>
      </w:r>
      <w:proofErr w:type="spellStart"/>
      <w:r w:rsidR="00AF48BC">
        <w:rPr>
          <w:color w:val="000000"/>
          <w:shd w:val="clear" w:color="auto" w:fill="FFFFFF"/>
        </w:rPr>
        <w:t>Контиевского</w:t>
      </w:r>
      <w:proofErr w:type="spellEnd"/>
      <w:r w:rsidR="00AF48BC">
        <w:rPr>
          <w:color w:val="000000"/>
          <w:shd w:val="clear" w:color="auto" w:fill="FFFFFF"/>
        </w:rPr>
        <w:t xml:space="preserve">. </w:t>
      </w:r>
      <w:r w:rsidR="00B045A8">
        <w:rPr>
          <w:color w:val="000000"/>
          <w:shd w:val="clear" w:color="auto" w:fill="FFFFFF"/>
        </w:rPr>
        <w:t xml:space="preserve">а мероприятии присутствовали 20 человек. </w:t>
      </w:r>
    </w:p>
    <w:p w14:paraId="7956C1D9" w14:textId="7BFFF6B0" w:rsidR="00A949D1" w:rsidRDefault="00A949D1" w:rsidP="00215B56">
      <w:pPr>
        <w:pStyle w:val="a6"/>
        <w:ind w:left="0" w:firstLine="709"/>
        <w:jc w:val="both"/>
        <w:rPr>
          <w:bCs/>
        </w:rPr>
      </w:pPr>
      <w:r>
        <w:rPr>
          <w:bCs/>
        </w:rPr>
        <w:t xml:space="preserve">14 марта на базе СП «МРЦ «Старт </w:t>
      </w:r>
      <w:r>
        <w:rPr>
          <w:bCs/>
          <w:lang w:val="en-US"/>
        </w:rPr>
        <w:t>UP</w:t>
      </w:r>
      <w:r>
        <w:rPr>
          <w:bCs/>
        </w:rPr>
        <w:t>» состоялось открытие первичного отделения Российского движения детей и молодежи (РДДМ)</w:t>
      </w:r>
      <w:r w:rsidR="00E86A2D">
        <w:rPr>
          <w:bCs/>
        </w:rPr>
        <w:t xml:space="preserve">, на котором присутствовало 20 человек. </w:t>
      </w:r>
      <w:r>
        <w:rPr>
          <w:bCs/>
        </w:rPr>
        <w:t xml:space="preserve"> </w:t>
      </w:r>
    </w:p>
    <w:p w14:paraId="10578D6F" w14:textId="77777777" w:rsidR="00877765" w:rsidRDefault="00877765" w:rsidP="00215B56">
      <w:pPr>
        <w:pStyle w:val="a6"/>
        <w:ind w:left="0" w:firstLine="709"/>
        <w:jc w:val="both"/>
        <w:rPr>
          <w:bCs/>
        </w:rPr>
      </w:pPr>
      <w:r>
        <w:rPr>
          <w:bCs/>
        </w:rPr>
        <w:lastRenderedPageBreak/>
        <w:t xml:space="preserve">15 марта в ОП «Точка» прошла «Встреча поколений» </w:t>
      </w:r>
      <w:r w:rsidR="006D5BBF">
        <w:rPr>
          <w:bCs/>
        </w:rPr>
        <w:t xml:space="preserve"> с участием председателя Собрания депутатов Архангельской области Прокопьевой Е.В., главы Няндомского округа Кононова А.В., представителями Управления социальной политики, а также ветеранских, молодежных (волонтерских и патриотических)  объединений. </w:t>
      </w:r>
    </w:p>
    <w:p w14:paraId="09D98882" w14:textId="77777777" w:rsidR="00072AE7" w:rsidRDefault="00E86A2D" w:rsidP="00215B56">
      <w:pPr>
        <w:pStyle w:val="a6"/>
        <w:ind w:left="0" w:firstLine="709"/>
        <w:jc w:val="both"/>
        <w:rPr>
          <w:bCs/>
        </w:rPr>
      </w:pPr>
      <w:r>
        <w:rPr>
          <w:bCs/>
        </w:rPr>
        <w:t>30</w:t>
      </w:r>
      <w:r w:rsidR="006D5BBF">
        <w:rPr>
          <w:bCs/>
        </w:rPr>
        <w:t xml:space="preserve"> марта  в ОП «Точка» прошло заседание Совета молодежи при администрации Няндомского муниципального округа. На заседании Совета членам Совета были вручены удостоверения в торжественной обстановке.</w:t>
      </w:r>
      <w:r w:rsidR="00694811">
        <w:rPr>
          <w:bCs/>
        </w:rPr>
        <w:t xml:space="preserve"> </w:t>
      </w:r>
      <w:r>
        <w:rPr>
          <w:bCs/>
        </w:rPr>
        <w:t>О</w:t>
      </w:r>
      <w:r w:rsidR="006D5BBF">
        <w:rPr>
          <w:bCs/>
        </w:rPr>
        <w:t xml:space="preserve">бсуждались вопросы патриотического воспитания молодежи и участия в молодежных мероприятиях в рамках утверждения плана работы </w:t>
      </w:r>
      <w:r w:rsidR="00694811">
        <w:rPr>
          <w:bCs/>
        </w:rPr>
        <w:t>Совета молодежи</w:t>
      </w:r>
      <w:r>
        <w:rPr>
          <w:bCs/>
        </w:rPr>
        <w:t xml:space="preserve"> на 2023 год.</w:t>
      </w:r>
      <w:r w:rsidR="006D5BBF">
        <w:rPr>
          <w:bCs/>
        </w:rPr>
        <w:t xml:space="preserve"> </w:t>
      </w:r>
      <w:r>
        <w:rPr>
          <w:bCs/>
        </w:rPr>
        <w:t xml:space="preserve">На заседании присутствовало 14 человек. </w:t>
      </w:r>
    </w:p>
    <w:p w14:paraId="207832E9" w14:textId="5DF83C98" w:rsidR="00634FDE" w:rsidRDefault="0052546F" w:rsidP="00215B56">
      <w:pPr>
        <w:pStyle w:val="a6"/>
        <w:ind w:left="0" w:firstLine="709"/>
        <w:jc w:val="both"/>
        <w:rPr>
          <w:bdr w:val="none" w:sz="0" w:space="0" w:color="auto" w:frame="1"/>
          <w:shd w:val="clear" w:color="auto" w:fill="EDEFF2"/>
        </w:rPr>
      </w:pPr>
      <w:r>
        <w:rPr>
          <w:bCs/>
        </w:rPr>
        <w:t xml:space="preserve">В 2023 году в Няндомском округе открыто отделение </w:t>
      </w:r>
      <w:r w:rsidR="00FD15E4">
        <w:rPr>
          <w:bCs/>
        </w:rPr>
        <w:t>В</w:t>
      </w:r>
      <w:r>
        <w:rPr>
          <w:bCs/>
        </w:rPr>
        <w:t>сероссийского общественного движени</w:t>
      </w:r>
      <w:r w:rsidR="00FD15E4">
        <w:rPr>
          <w:bCs/>
        </w:rPr>
        <w:t>я</w:t>
      </w:r>
      <w:r>
        <w:rPr>
          <w:bCs/>
        </w:rPr>
        <w:t xml:space="preserve"> детей и молодежи «Движение Первых». </w:t>
      </w:r>
      <w:r w:rsidR="00CE09B2" w:rsidRPr="00CE09B2">
        <w:rPr>
          <w:bdr w:val="none" w:sz="0" w:space="0" w:color="auto" w:frame="1"/>
          <w:shd w:val="clear" w:color="auto" w:fill="EDEFF2"/>
        </w:rPr>
        <w:t>Движение дает возможности найти друзей по интересам, участвовать в мероприятиях и организовывать свои, запускать проекты по 12 направлениям</w:t>
      </w:r>
      <w:r w:rsidR="00634FDE">
        <w:rPr>
          <w:bdr w:val="none" w:sz="0" w:space="0" w:color="auto" w:frame="1"/>
          <w:shd w:val="clear" w:color="auto" w:fill="EDEFF2"/>
        </w:rPr>
        <w:t>.</w:t>
      </w:r>
    </w:p>
    <w:p w14:paraId="0CEB4605" w14:textId="173983D7" w:rsidR="00F61411" w:rsidRPr="0052546F" w:rsidRDefault="0052546F" w:rsidP="00215B56">
      <w:pPr>
        <w:pStyle w:val="a6"/>
        <w:ind w:left="0" w:firstLine="709"/>
        <w:jc w:val="both"/>
        <w:rPr>
          <w:bCs/>
        </w:rPr>
      </w:pPr>
      <w:r>
        <w:rPr>
          <w:bCs/>
        </w:rPr>
        <w:t xml:space="preserve">На базе всех учреждений образования открыты первичные отделения Движения Первых.  Ребята </w:t>
      </w:r>
      <w:proofErr w:type="spellStart"/>
      <w:r>
        <w:rPr>
          <w:bCs/>
        </w:rPr>
        <w:t>Няндомского</w:t>
      </w:r>
      <w:proofErr w:type="spellEnd"/>
      <w:r>
        <w:rPr>
          <w:bCs/>
        </w:rPr>
        <w:t xml:space="preserve"> округа активно участв</w:t>
      </w:r>
      <w:r w:rsidR="00D11BBD">
        <w:rPr>
          <w:bCs/>
        </w:rPr>
        <w:t>ова</w:t>
      </w:r>
      <w:r w:rsidR="00634FDE">
        <w:rPr>
          <w:bCs/>
        </w:rPr>
        <w:t>л</w:t>
      </w:r>
      <w:r w:rsidR="00D11BBD">
        <w:rPr>
          <w:bCs/>
        </w:rPr>
        <w:t>и</w:t>
      </w:r>
      <w:r>
        <w:rPr>
          <w:bCs/>
        </w:rPr>
        <w:t xml:space="preserve"> в мероприятиях и акциях проводимых Движением: «Аккорды Первых», «Российский Дед Мороз», </w:t>
      </w:r>
      <w:r w:rsidR="00FD15E4">
        <w:rPr>
          <w:bCs/>
        </w:rPr>
        <w:t>«</w:t>
      </w:r>
      <w:r>
        <w:rPr>
          <w:bCs/>
        </w:rPr>
        <w:t>Передай привет другому колледжу</w:t>
      </w:r>
      <w:r w:rsidRPr="0052546F">
        <w:rPr>
          <w:bCs/>
        </w:rPr>
        <w:t xml:space="preserve">», </w:t>
      </w:r>
      <w:r w:rsidRPr="0052546F">
        <w:rPr>
          <w:color w:val="000000"/>
          <w:shd w:val="clear" w:color="auto" w:fill="FFFFFF"/>
        </w:rPr>
        <w:t>«Пишу тебе, герой»</w:t>
      </w:r>
      <w:r>
        <w:rPr>
          <w:color w:val="000000"/>
          <w:shd w:val="clear" w:color="auto" w:fill="FFFFFF"/>
        </w:rPr>
        <w:t xml:space="preserve">, «Щедрый вторник», «В гостях у ученого» «Завтрак для мамы» и др. </w:t>
      </w:r>
    </w:p>
    <w:p w14:paraId="38E9DCA6" w14:textId="77777777" w:rsidR="000740E9" w:rsidRPr="00B163BD" w:rsidRDefault="000740E9" w:rsidP="00215B56">
      <w:pPr>
        <w:pStyle w:val="a6"/>
        <w:numPr>
          <w:ilvl w:val="1"/>
          <w:numId w:val="2"/>
        </w:numPr>
        <w:ind w:left="0" w:firstLine="0"/>
        <w:jc w:val="both"/>
        <w:rPr>
          <w:b/>
        </w:rPr>
      </w:pPr>
      <w:r w:rsidRPr="00B163BD">
        <w:rPr>
          <w:b/>
        </w:rPr>
        <w:t xml:space="preserve">Содействие развитию </w:t>
      </w:r>
      <w:r w:rsidR="00CF6937" w:rsidRPr="00B163BD">
        <w:rPr>
          <w:b/>
          <w:color w:val="000000" w:themeColor="text1"/>
        </w:rPr>
        <w:t>добровольческого (</w:t>
      </w:r>
      <w:r w:rsidRPr="00B163BD">
        <w:rPr>
          <w:b/>
          <w:color w:val="000000" w:themeColor="text1"/>
        </w:rPr>
        <w:t>волонтерского</w:t>
      </w:r>
      <w:r w:rsidR="00CF6937" w:rsidRPr="00B163BD">
        <w:rPr>
          <w:b/>
          <w:color w:val="000000" w:themeColor="text1"/>
        </w:rPr>
        <w:t>)</w:t>
      </w:r>
      <w:r w:rsidRPr="00B163BD">
        <w:rPr>
          <w:b/>
          <w:color w:val="000000" w:themeColor="text1"/>
        </w:rPr>
        <w:t xml:space="preserve"> движения</w:t>
      </w:r>
      <w:r w:rsidRPr="00B163BD">
        <w:rPr>
          <w:b/>
        </w:rPr>
        <w:t xml:space="preserve"> на территории Няндомского </w:t>
      </w:r>
      <w:r w:rsidR="00D120EB" w:rsidRPr="00B163BD">
        <w:rPr>
          <w:b/>
        </w:rPr>
        <w:t>муниципального округа</w:t>
      </w:r>
      <w:r w:rsidRPr="00B163BD">
        <w:rPr>
          <w:b/>
        </w:rPr>
        <w:t xml:space="preserve">. Проведение </w:t>
      </w:r>
      <w:r w:rsidR="005622E5" w:rsidRPr="00B163BD">
        <w:rPr>
          <w:b/>
        </w:rPr>
        <w:t xml:space="preserve"> окружных </w:t>
      </w:r>
      <w:r w:rsidRPr="00B163BD">
        <w:rPr>
          <w:b/>
        </w:rPr>
        <w:t xml:space="preserve">добровольческих </w:t>
      </w:r>
      <w:r w:rsidR="00CF6937" w:rsidRPr="00B163BD">
        <w:rPr>
          <w:b/>
        </w:rPr>
        <w:t xml:space="preserve">(волонтерских) </w:t>
      </w:r>
      <w:r w:rsidRPr="00B163BD">
        <w:rPr>
          <w:b/>
        </w:rPr>
        <w:t>и благотворительных акций</w:t>
      </w:r>
      <w:r w:rsidR="005622E5" w:rsidRPr="00B163BD">
        <w:rPr>
          <w:b/>
        </w:rPr>
        <w:t>.</w:t>
      </w:r>
    </w:p>
    <w:p w14:paraId="7EC293EF" w14:textId="54FD59D6" w:rsidR="00072AE7" w:rsidRDefault="00072AE7" w:rsidP="00215B56">
      <w:pPr>
        <w:pStyle w:val="a6"/>
        <w:ind w:left="0" w:firstLine="720"/>
        <w:jc w:val="both"/>
        <w:rPr>
          <w:bCs/>
        </w:rPr>
      </w:pPr>
      <w:r w:rsidRPr="00072AE7">
        <w:rPr>
          <w:bCs/>
        </w:rPr>
        <w:t xml:space="preserve">12 января на базе </w:t>
      </w:r>
      <w:r>
        <w:rPr>
          <w:bCs/>
        </w:rPr>
        <w:t>ОП «</w:t>
      </w:r>
      <w:r w:rsidRPr="00072AE7">
        <w:rPr>
          <w:bCs/>
        </w:rPr>
        <w:t>ТОЧКА</w:t>
      </w:r>
      <w:r>
        <w:rPr>
          <w:bCs/>
        </w:rPr>
        <w:t xml:space="preserve">» состоялась </w:t>
      </w:r>
      <w:r w:rsidRPr="00072AE7">
        <w:rPr>
          <w:bCs/>
        </w:rPr>
        <w:t>встреч</w:t>
      </w:r>
      <w:r>
        <w:rPr>
          <w:bCs/>
        </w:rPr>
        <w:t>а</w:t>
      </w:r>
      <w:r w:rsidRPr="00072AE7">
        <w:rPr>
          <w:bCs/>
        </w:rPr>
        <w:t xml:space="preserve"> с Н</w:t>
      </w:r>
      <w:r w:rsidR="00634FDE">
        <w:rPr>
          <w:bCs/>
        </w:rPr>
        <w:t>.С. Ляховым, региональным</w:t>
      </w:r>
      <w:r w:rsidRPr="00072AE7">
        <w:rPr>
          <w:bCs/>
        </w:rPr>
        <w:t xml:space="preserve"> куратор</w:t>
      </w:r>
      <w:r>
        <w:rPr>
          <w:bCs/>
        </w:rPr>
        <w:t>ом</w:t>
      </w:r>
      <w:r w:rsidRPr="00072AE7">
        <w:rPr>
          <w:bCs/>
        </w:rPr>
        <w:t xml:space="preserve"> направления «Моя история», куратор</w:t>
      </w:r>
      <w:r>
        <w:rPr>
          <w:bCs/>
        </w:rPr>
        <w:t>ом</w:t>
      </w:r>
      <w:r w:rsidRPr="00072AE7">
        <w:rPr>
          <w:bCs/>
        </w:rPr>
        <w:t xml:space="preserve"> направления </w:t>
      </w:r>
      <w:r w:rsidR="009D6B42">
        <w:rPr>
          <w:bCs/>
        </w:rPr>
        <w:t>«</w:t>
      </w:r>
      <w:r w:rsidRPr="00072AE7">
        <w:rPr>
          <w:bCs/>
        </w:rPr>
        <w:t>Связь поколений</w:t>
      </w:r>
      <w:r w:rsidR="009D6B42">
        <w:rPr>
          <w:bCs/>
        </w:rPr>
        <w:t>»</w:t>
      </w:r>
      <w:r w:rsidRPr="00072AE7">
        <w:rPr>
          <w:bCs/>
        </w:rPr>
        <w:t>, активны</w:t>
      </w:r>
      <w:r>
        <w:rPr>
          <w:bCs/>
        </w:rPr>
        <w:t>м</w:t>
      </w:r>
      <w:r w:rsidRPr="00072AE7">
        <w:rPr>
          <w:bCs/>
        </w:rPr>
        <w:t xml:space="preserve"> участник</w:t>
      </w:r>
      <w:r>
        <w:rPr>
          <w:bCs/>
        </w:rPr>
        <w:t>ом</w:t>
      </w:r>
      <w:r w:rsidRPr="00072AE7">
        <w:rPr>
          <w:bCs/>
        </w:rPr>
        <w:t xml:space="preserve"> движени</w:t>
      </w:r>
      <w:r>
        <w:rPr>
          <w:bCs/>
        </w:rPr>
        <w:t>я</w:t>
      </w:r>
      <w:r w:rsidRPr="00072AE7">
        <w:rPr>
          <w:bCs/>
        </w:rPr>
        <w:t xml:space="preserve"> «</w:t>
      </w:r>
      <w:r>
        <w:rPr>
          <w:bCs/>
        </w:rPr>
        <w:t xml:space="preserve">Волонтеры Победы». В ходе встречи обсудили </w:t>
      </w:r>
      <w:r w:rsidRPr="00072AE7">
        <w:rPr>
          <w:bCs/>
        </w:rPr>
        <w:t>опыт работы  движени</w:t>
      </w:r>
      <w:r>
        <w:rPr>
          <w:bCs/>
        </w:rPr>
        <w:t>я</w:t>
      </w:r>
      <w:r w:rsidRPr="00072AE7">
        <w:rPr>
          <w:bCs/>
        </w:rPr>
        <w:t xml:space="preserve"> «Волонтеры Победы»</w:t>
      </w:r>
      <w:r>
        <w:rPr>
          <w:bCs/>
        </w:rPr>
        <w:t xml:space="preserve">, </w:t>
      </w:r>
      <w:r w:rsidR="00D11BBD">
        <w:rPr>
          <w:bCs/>
        </w:rPr>
        <w:t>обсудили</w:t>
      </w:r>
      <w:r w:rsidR="006C62A4">
        <w:rPr>
          <w:bCs/>
        </w:rPr>
        <w:t xml:space="preserve"> </w:t>
      </w:r>
      <w:r>
        <w:rPr>
          <w:bCs/>
        </w:rPr>
        <w:t xml:space="preserve">тему </w:t>
      </w:r>
      <w:r w:rsidRPr="00072AE7">
        <w:rPr>
          <w:bCs/>
        </w:rPr>
        <w:t xml:space="preserve"> важности приумножения и сохранения знаний истории нашего государства.</w:t>
      </w:r>
    </w:p>
    <w:p w14:paraId="09B22A8B" w14:textId="73ADB9FD" w:rsidR="00072AE7" w:rsidRDefault="005A4561" w:rsidP="00215B56">
      <w:pPr>
        <w:pStyle w:val="a6"/>
        <w:ind w:left="0" w:firstLine="720"/>
        <w:jc w:val="both"/>
        <w:rPr>
          <w:color w:val="000000"/>
          <w:shd w:val="clear" w:color="auto" w:fill="FFFFFF"/>
        </w:rPr>
      </w:pPr>
      <w:r w:rsidRPr="005A4561">
        <w:rPr>
          <w:color w:val="000000"/>
          <w:shd w:val="clear" w:color="auto" w:fill="FFFFFF"/>
        </w:rPr>
        <w:t xml:space="preserve">С 12 января по 28 февраля в </w:t>
      </w:r>
      <w:r>
        <w:rPr>
          <w:color w:val="000000"/>
          <w:shd w:val="clear" w:color="auto" w:fill="FFFFFF"/>
        </w:rPr>
        <w:t>Н</w:t>
      </w:r>
      <w:r w:rsidRPr="005A4561">
        <w:rPr>
          <w:color w:val="000000"/>
          <w:shd w:val="clear" w:color="auto" w:fill="FFFFFF"/>
        </w:rPr>
        <w:t xml:space="preserve">яндомском округе была организована </w:t>
      </w:r>
      <w:r>
        <w:rPr>
          <w:color w:val="000000"/>
          <w:shd w:val="clear" w:color="auto" w:fill="FFFFFF"/>
        </w:rPr>
        <w:t>акция «Покормите птиц зимой!»</w:t>
      </w:r>
      <w:r w:rsidRPr="005A4561">
        <w:rPr>
          <w:color w:val="000000"/>
          <w:shd w:val="clear" w:color="auto" w:fill="FFFFFF"/>
        </w:rPr>
        <w:t xml:space="preserve">. </w:t>
      </w:r>
      <w:r>
        <w:rPr>
          <w:color w:val="000000"/>
          <w:shd w:val="clear" w:color="auto" w:fill="FFFFFF"/>
        </w:rPr>
        <w:t xml:space="preserve">Волонтеры </w:t>
      </w:r>
      <w:r w:rsidRPr="005A4561">
        <w:rPr>
          <w:color w:val="000000"/>
          <w:shd w:val="clear" w:color="auto" w:fill="FFFFFF"/>
        </w:rPr>
        <w:t>изгот</w:t>
      </w:r>
      <w:r>
        <w:rPr>
          <w:color w:val="000000"/>
          <w:shd w:val="clear" w:color="auto" w:fill="FFFFFF"/>
        </w:rPr>
        <w:t>а</w:t>
      </w:r>
      <w:r w:rsidRPr="005A4561">
        <w:rPr>
          <w:color w:val="000000"/>
          <w:shd w:val="clear" w:color="auto" w:fill="FFFFFF"/>
        </w:rPr>
        <w:t>вл</w:t>
      </w:r>
      <w:r>
        <w:rPr>
          <w:color w:val="000000"/>
          <w:shd w:val="clear" w:color="auto" w:fill="FFFFFF"/>
        </w:rPr>
        <w:t xml:space="preserve">ивали </w:t>
      </w:r>
      <w:r w:rsidRPr="005A4561">
        <w:rPr>
          <w:color w:val="000000"/>
          <w:shd w:val="clear" w:color="auto" w:fill="FFFFFF"/>
        </w:rPr>
        <w:t xml:space="preserve"> и устан</w:t>
      </w:r>
      <w:r>
        <w:rPr>
          <w:color w:val="000000"/>
          <w:shd w:val="clear" w:color="auto" w:fill="FFFFFF"/>
        </w:rPr>
        <w:t>а</w:t>
      </w:r>
      <w:r w:rsidRPr="005A4561">
        <w:rPr>
          <w:color w:val="000000"/>
          <w:shd w:val="clear" w:color="auto" w:fill="FFFFFF"/>
        </w:rPr>
        <w:t>в</w:t>
      </w:r>
      <w:r>
        <w:rPr>
          <w:color w:val="000000"/>
          <w:shd w:val="clear" w:color="auto" w:fill="FFFFFF"/>
        </w:rPr>
        <w:t>ливали</w:t>
      </w:r>
      <w:r w:rsidRPr="005A4561">
        <w:rPr>
          <w:color w:val="000000"/>
          <w:shd w:val="clear" w:color="auto" w:fill="FFFFFF"/>
        </w:rPr>
        <w:t xml:space="preserve"> кормушк</w:t>
      </w:r>
      <w:r>
        <w:rPr>
          <w:color w:val="000000"/>
          <w:shd w:val="clear" w:color="auto" w:fill="FFFFFF"/>
        </w:rPr>
        <w:t>и для</w:t>
      </w:r>
      <w:r w:rsidRPr="005A4561">
        <w:rPr>
          <w:color w:val="000000"/>
          <w:shd w:val="clear" w:color="auto" w:fill="FFFFFF"/>
        </w:rPr>
        <w:t xml:space="preserve"> организаци</w:t>
      </w:r>
      <w:r w:rsidR="00EA51AB">
        <w:rPr>
          <w:color w:val="000000"/>
          <w:shd w:val="clear" w:color="auto" w:fill="FFFFFF"/>
        </w:rPr>
        <w:t>и</w:t>
      </w:r>
      <w:r w:rsidRPr="005A4561">
        <w:rPr>
          <w:color w:val="000000"/>
          <w:shd w:val="clear" w:color="auto" w:fill="FFFFFF"/>
        </w:rPr>
        <w:t xml:space="preserve"> подкормки птиц.</w:t>
      </w:r>
    </w:p>
    <w:p w14:paraId="5418C06E" w14:textId="77777777" w:rsidR="00634FDE" w:rsidRPr="00B26FE2" w:rsidRDefault="00634FDE" w:rsidP="00634FDE">
      <w:pPr>
        <w:ind w:firstLine="708"/>
        <w:jc w:val="both"/>
        <w:rPr>
          <w:color w:val="000000"/>
          <w:shd w:val="clear" w:color="auto" w:fill="FFFFFF"/>
        </w:rPr>
      </w:pPr>
      <w:r w:rsidRPr="00B26FE2">
        <w:rPr>
          <w:bCs/>
        </w:rPr>
        <w:t xml:space="preserve">С 12 января на собрании </w:t>
      </w:r>
      <w:r w:rsidRPr="00B26FE2">
        <w:rPr>
          <w:color w:val="000000"/>
          <w:shd w:val="clear" w:color="auto" w:fill="FFFFFF"/>
        </w:rPr>
        <w:t xml:space="preserve">по движению «Волонтёров </w:t>
      </w:r>
      <w:r>
        <w:rPr>
          <w:color w:val="000000"/>
          <w:shd w:val="clear" w:color="auto" w:fill="FFFFFF"/>
        </w:rPr>
        <w:t>П</w:t>
      </w:r>
      <w:r w:rsidRPr="00B26FE2">
        <w:rPr>
          <w:color w:val="000000"/>
          <w:shd w:val="clear" w:color="auto" w:fill="FFFFFF"/>
        </w:rPr>
        <w:t>обеды»  было принято решение</w:t>
      </w:r>
      <w:r>
        <w:rPr>
          <w:color w:val="000000"/>
          <w:shd w:val="clear" w:color="auto" w:fill="FFFFFF"/>
        </w:rPr>
        <w:t xml:space="preserve"> о </w:t>
      </w:r>
      <w:r w:rsidRPr="00B26FE2">
        <w:rPr>
          <w:color w:val="000000"/>
          <w:shd w:val="clear" w:color="auto" w:fill="FFFFFF"/>
        </w:rPr>
        <w:t>созда</w:t>
      </w:r>
      <w:r>
        <w:rPr>
          <w:color w:val="000000"/>
          <w:shd w:val="clear" w:color="auto" w:fill="FFFFFF"/>
        </w:rPr>
        <w:t>нии</w:t>
      </w:r>
      <w:r w:rsidRPr="00B26FE2">
        <w:rPr>
          <w:color w:val="000000"/>
          <w:shd w:val="clear" w:color="auto" w:fill="FFFFFF"/>
        </w:rPr>
        <w:t xml:space="preserve"> штаб</w:t>
      </w:r>
      <w:r>
        <w:rPr>
          <w:color w:val="000000"/>
          <w:shd w:val="clear" w:color="auto" w:fill="FFFFFF"/>
        </w:rPr>
        <w:t>а «</w:t>
      </w:r>
      <w:r w:rsidRPr="00B26FE2">
        <w:rPr>
          <w:bCs/>
        </w:rPr>
        <w:t>Волонтёр</w:t>
      </w:r>
      <w:r>
        <w:rPr>
          <w:bCs/>
        </w:rPr>
        <w:t>ы</w:t>
      </w:r>
      <w:r w:rsidRPr="00B26FE2">
        <w:rPr>
          <w:bCs/>
        </w:rPr>
        <w:t xml:space="preserve"> Победы</w:t>
      </w:r>
      <w:r>
        <w:rPr>
          <w:bCs/>
        </w:rPr>
        <w:t>»</w:t>
      </w:r>
      <w:r w:rsidRPr="00B26FE2">
        <w:rPr>
          <w:color w:val="000000"/>
          <w:shd w:val="clear" w:color="auto" w:fill="FFFFFF"/>
        </w:rPr>
        <w:t xml:space="preserve">  в </w:t>
      </w:r>
      <w:proofErr w:type="spellStart"/>
      <w:r w:rsidRPr="00B26FE2">
        <w:rPr>
          <w:color w:val="000000"/>
          <w:shd w:val="clear" w:color="auto" w:fill="FFFFFF"/>
        </w:rPr>
        <w:t>Няндоме</w:t>
      </w:r>
      <w:proofErr w:type="spellEnd"/>
      <w:r>
        <w:rPr>
          <w:color w:val="000000"/>
          <w:shd w:val="clear" w:color="auto" w:fill="FFFFFF"/>
        </w:rPr>
        <w:t xml:space="preserve"> на базе ГАП ОУ «</w:t>
      </w:r>
      <w:proofErr w:type="spellStart"/>
      <w:r>
        <w:rPr>
          <w:color w:val="000000"/>
          <w:shd w:val="clear" w:color="auto" w:fill="FFFFFF"/>
        </w:rPr>
        <w:t>Няндомский</w:t>
      </w:r>
      <w:proofErr w:type="spellEnd"/>
      <w:r>
        <w:rPr>
          <w:color w:val="000000"/>
          <w:shd w:val="clear" w:color="auto" w:fill="FFFFFF"/>
        </w:rPr>
        <w:t xml:space="preserve"> железнодорожный колледж»</w:t>
      </w:r>
      <w:r w:rsidRPr="00B26FE2">
        <w:rPr>
          <w:color w:val="000000"/>
          <w:shd w:val="clear" w:color="auto" w:fill="FFFFFF"/>
        </w:rPr>
        <w:t xml:space="preserve">. </w:t>
      </w:r>
    </w:p>
    <w:p w14:paraId="3CB0A34C" w14:textId="5033061E" w:rsidR="00634FDE" w:rsidRDefault="00634FDE" w:rsidP="00634FDE">
      <w:pPr>
        <w:ind w:firstLine="708"/>
        <w:jc w:val="both"/>
        <w:rPr>
          <w:color w:val="000000"/>
          <w:shd w:val="clear" w:color="auto" w:fill="FFFFFF"/>
        </w:rPr>
      </w:pPr>
      <w:r w:rsidRPr="00B26FE2">
        <w:rPr>
          <w:bCs/>
        </w:rPr>
        <w:t xml:space="preserve">17 января в МБОУ СШ №7 Волонтёры Победы провели урок памяти, посвященный Блокаде Ленинграда для обучающихся 7 классов. </w:t>
      </w:r>
    </w:p>
    <w:p w14:paraId="622C3B4C" w14:textId="5006DD9A" w:rsidR="00D120EB" w:rsidRDefault="00AA14F7" w:rsidP="00FD0351">
      <w:pPr>
        <w:ind w:firstLine="708"/>
        <w:jc w:val="both"/>
        <w:rPr>
          <w:shd w:val="clear" w:color="auto" w:fill="FFFFFF"/>
        </w:rPr>
      </w:pPr>
      <w:r w:rsidRPr="00AA14F7">
        <w:rPr>
          <w:shd w:val="clear" w:color="auto" w:fill="FFFFFF"/>
        </w:rPr>
        <w:t>В рамках проведения областной патриотической акции «Полярный десант»  в Няндомском муниципальном округе  4  по 12 февраля  работал отряд  студентов – волонтеров «Белая вьюга». За неделю 19 ребят из Архангельска и районов нашей области, а также Санкт-Петербурга, республики ЛНР, Вологды, Череповца успели побывать в шести населённых пунктах нашего округа (</w:t>
      </w:r>
      <w:proofErr w:type="spellStart"/>
      <w:r w:rsidRPr="00AA14F7">
        <w:rPr>
          <w:shd w:val="clear" w:color="auto" w:fill="FFFFFF"/>
        </w:rPr>
        <w:t>Моша</w:t>
      </w:r>
      <w:proofErr w:type="spellEnd"/>
      <w:r w:rsidRPr="00AA14F7">
        <w:rPr>
          <w:shd w:val="clear" w:color="auto" w:fill="FFFFFF"/>
        </w:rPr>
        <w:t xml:space="preserve">, </w:t>
      </w:r>
      <w:proofErr w:type="spellStart"/>
      <w:r w:rsidRPr="00AA14F7">
        <w:rPr>
          <w:shd w:val="clear" w:color="auto" w:fill="FFFFFF"/>
        </w:rPr>
        <w:t>Воезеро</w:t>
      </w:r>
      <w:proofErr w:type="spellEnd"/>
      <w:r w:rsidRPr="00AA14F7">
        <w:rPr>
          <w:shd w:val="clear" w:color="auto" w:fill="FFFFFF"/>
        </w:rPr>
        <w:t xml:space="preserve">, </w:t>
      </w:r>
      <w:proofErr w:type="spellStart"/>
      <w:r w:rsidRPr="00AA14F7">
        <w:rPr>
          <w:shd w:val="clear" w:color="auto" w:fill="FFFFFF"/>
        </w:rPr>
        <w:t>Шестиозерье</w:t>
      </w:r>
      <w:proofErr w:type="spellEnd"/>
      <w:r w:rsidRPr="00AA14F7">
        <w:rPr>
          <w:shd w:val="clear" w:color="auto" w:fill="FFFFFF"/>
        </w:rPr>
        <w:t xml:space="preserve">, </w:t>
      </w:r>
      <w:proofErr w:type="spellStart"/>
      <w:r w:rsidRPr="00AA14F7">
        <w:rPr>
          <w:shd w:val="clear" w:color="auto" w:fill="FFFFFF"/>
        </w:rPr>
        <w:t>Бурачиха</w:t>
      </w:r>
      <w:proofErr w:type="spellEnd"/>
      <w:r w:rsidRPr="00AA14F7">
        <w:rPr>
          <w:shd w:val="clear" w:color="auto" w:fill="FFFFFF"/>
        </w:rPr>
        <w:t xml:space="preserve">, </w:t>
      </w:r>
      <w:proofErr w:type="spellStart"/>
      <w:r w:rsidRPr="00AA14F7">
        <w:rPr>
          <w:shd w:val="clear" w:color="auto" w:fill="FFFFFF"/>
        </w:rPr>
        <w:t>Лепша</w:t>
      </w:r>
      <w:proofErr w:type="spellEnd"/>
      <w:r w:rsidRPr="00AA14F7">
        <w:rPr>
          <w:shd w:val="clear" w:color="auto" w:fill="FFFFFF"/>
        </w:rPr>
        <w:t xml:space="preserve">, </w:t>
      </w:r>
      <w:proofErr w:type="spellStart"/>
      <w:r w:rsidRPr="00AA14F7">
        <w:rPr>
          <w:shd w:val="clear" w:color="auto" w:fill="FFFFFF"/>
        </w:rPr>
        <w:t>Няндома</w:t>
      </w:r>
      <w:proofErr w:type="spellEnd"/>
      <w:r w:rsidRPr="00AA14F7">
        <w:rPr>
          <w:shd w:val="clear" w:color="auto" w:fill="FFFFFF"/>
        </w:rPr>
        <w:t>) и сделать очень много полезных дел: </w:t>
      </w:r>
      <w:r w:rsidR="00634FDE">
        <w:rPr>
          <w:shd w:val="clear" w:color="auto" w:fill="FFFFFF"/>
        </w:rPr>
        <w:t xml:space="preserve"> ч</w:t>
      </w:r>
      <w:r w:rsidRPr="00E6461D">
        <w:rPr>
          <w:shd w:val="clear" w:color="auto" w:fill="FFFFFF"/>
        </w:rPr>
        <w:t>истили пенсионерам дорожки и крыши от снега, помогали с уборкой в доме</w:t>
      </w:r>
      <w:r w:rsidR="00E6461D">
        <w:rPr>
          <w:shd w:val="clear" w:color="auto" w:fill="FFFFFF"/>
        </w:rPr>
        <w:t>;</w:t>
      </w:r>
      <w:r w:rsidR="00634FDE">
        <w:rPr>
          <w:shd w:val="clear" w:color="auto" w:fill="FFFFFF"/>
        </w:rPr>
        <w:t xml:space="preserve"> о</w:t>
      </w:r>
      <w:r w:rsidRPr="00E6461D">
        <w:rPr>
          <w:shd w:val="clear" w:color="auto" w:fill="FFFFFF"/>
        </w:rPr>
        <w:t>казали помощь в подготовке к ремонту </w:t>
      </w:r>
      <w:hyperlink r:id="rId39" w:history="1">
        <w:r w:rsidR="00E6461D">
          <w:rPr>
            <w:shd w:val="clear" w:color="auto" w:fill="FFFFFF"/>
          </w:rPr>
          <w:t>центр</w:t>
        </w:r>
      </w:hyperlink>
      <w:r w:rsidR="00D11BBD">
        <w:rPr>
          <w:shd w:val="clear" w:color="auto" w:fill="FFFFFF"/>
        </w:rPr>
        <w:t>а</w:t>
      </w:r>
      <w:r w:rsidR="00E6461D">
        <w:rPr>
          <w:shd w:val="clear" w:color="auto" w:fill="FFFFFF"/>
        </w:rPr>
        <w:t xml:space="preserve"> культуры и спорта</w:t>
      </w:r>
      <w:r w:rsidRPr="00E6461D">
        <w:rPr>
          <w:shd w:val="clear" w:color="auto" w:fill="FFFFFF"/>
        </w:rPr>
        <w:t> и музе</w:t>
      </w:r>
      <w:r w:rsidR="00D11BBD">
        <w:rPr>
          <w:shd w:val="clear" w:color="auto" w:fill="FFFFFF"/>
        </w:rPr>
        <w:t>я</w:t>
      </w:r>
      <w:r w:rsidRPr="00E6461D">
        <w:rPr>
          <w:shd w:val="clear" w:color="auto" w:fill="FFFFFF"/>
        </w:rPr>
        <w:t> </w:t>
      </w:r>
      <w:r w:rsidR="00E6461D">
        <w:rPr>
          <w:shd w:val="clear" w:color="auto" w:fill="FFFFFF"/>
        </w:rPr>
        <w:t>«</w:t>
      </w:r>
      <w:hyperlink r:id="rId40" w:history="1">
        <w:r w:rsidRPr="00E6461D">
          <w:rPr>
            <w:shd w:val="clear" w:color="auto" w:fill="FFFFFF"/>
          </w:rPr>
          <w:t xml:space="preserve">Дом </w:t>
        </w:r>
        <w:proofErr w:type="spellStart"/>
        <w:r w:rsidRPr="00E6461D">
          <w:rPr>
            <w:shd w:val="clear" w:color="auto" w:fill="FFFFFF"/>
          </w:rPr>
          <w:t>Няна</w:t>
        </w:r>
        <w:proofErr w:type="spellEnd"/>
      </w:hyperlink>
      <w:r w:rsidR="00E6461D">
        <w:rPr>
          <w:shd w:val="clear" w:color="auto" w:fill="FFFFFF"/>
        </w:rPr>
        <w:t>»</w:t>
      </w:r>
      <w:proofErr w:type="gramStart"/>
      <w:r w:rsidRPr="00E6461D">
        <w:rPr>
          <w:shd w:val="clear" w:color="auto" w:fill="FFFFFF"/>
        </w:rPr>
        <w:t>;</w:t>
      </w:r>
      <w:r w:rsidR="00634FDE">
        <w:rPr>
          <w:shd w:val="clear" w:color="auto" w:fill="FFFFFF"/>
        </w:rPr>
        <w:t>п</w:t>
      </w:r>
      <w:proofErr w:type="gramEnd"/>
      <w:r w:rsidRPr="00E6461D">
        <w:rPr>
          <w:shd w:val="clear" w:color="auto" w:fill="FFFFFF"/>
        </w:rPr>
        <w:t>омогали в расчистке снега детским садам и школам;</w:t>
      </w:r>
      <w:r w:rsidR="00634FDE">
        <w:rPr>
          <w:shd w:val="clear" w:color="auto" w:fill="FFFFFF"/>
        </w:rPr>
        <w:t xml:space="preserve"> п</w:t>
      </w:r>
      <w:r w:rsidRPr="00E6461D">
        <w:rPr>
          <w:shd w:val="clear" w:color="auto" w:fill="FFFFFF"/>
        </w:rPr>
        <w:t>омогли семье мобилизованного и одинокой пенсионерке в расколке дров;</w:t>
      </w:r>
      <w:r w:rsidR="00634FDE">
        <w:rPr>
          <w:shd w:val="clear" w:color="auto" w:fill="FFFFFF"/>
        </w:rPr>
        <w:t xml:space="preserve"> н</w:t>
      </w:r>
      <w:r w:rsidRPr="00E6461D">
        <w:rPr>
          <w:shd w:val="clear" w:color="auto" w:fill="FFFFFF"/>
        </w:rPr>
        <w:t xml:space="preserve">аносили воды </w:t>
      </w:r>
      <w:r w:rsidR="00634FDE">
        <w:rPr>
          <w:shd w:val="clear" w:color="auto" w:fill="FFFFFF"/>
        </w:rPr>
        <w:t>,</w:t>
      </w:r>
      <w:r w:rsidR="00634FDE" w:rsidRPr="00634FDE">
        <w:rPr>
          <w:shd w:val="clear" w:color="auto" w:fill="FFFFFF"/>
        </w:rPr>
        <w:t xml:space="preserve"> </w:t>
      </w:r>
      <w:r w:rsidR="00634FDE">
        <w:rPr>
          <w:shd w:val="clear" w:color="auto" w:fill="FFFFFF"/>
        </w:rPr>
        <w:t>н</w:t>
      </w:r>
      <w:r w:rsidR="00634FDE" w:rsidRPr="00E6461D">
        <w:rPr>
          <w:shd w:val="clear" w:color="auto" w:fill="FFFFFF"/>
        </w:rPr>
        <w:t>осили и укладывали дрова</w:t>
      </w:r>
      <w:r w:rsidR="00634FDE">
        <w:rPr>
          <w:shd w:val="clear" w:color="auto" w:fill="FFFFFF"/>
        </w:rPr>
        <w:t xml:space="preserve"> </w:t>
      </w:r>
      <w:r w:rsidRPr="00E6461D">
        <w:rPr>
          <w:shd w:val="clear" w:color="auto" w:fill="FFFFFF"/>
        </w:rPr>
        <w:t>пожилым людям</w:t>
      </w:r>
      <w:r w:rsidR="00634FDE">
        <w:rPr>
          <w:shd w:val="clear" w:color="auto" w:fill="FFFFFF"/>
        </w:rPr>
        <w:t>; п</w:t>
      </w:r>
      <w:r w:rsidRPr="00D11BBD">
        <w:rPr>
          <w:shd w:val="clear" w:color="auto" w:fill="FFFFFF"/>
        </w:rPr>
        <w:t xml:space="preserve">омогли в расчистке снега в сквере </w:t>
      </w:r>
      <w:r w:rsidR="00710C96" w:rsidRPr="00D11BBD">
        <w:rPr>
          <w:shd w:val="clear" w:color="auto" w:fill="FFFFFF"/>
        </w:rPr>
        <w:t>«</w:t>
      </w:r>
      <w:r w:rsidRPr="00D11BBD">
        <w:rPr>
          <w:shd w:val="clear" w:color="auto" w:fill="FFFFFF"/>
        </w:rPr>
        <w:t>Чёрный тюльпан</w:t>
      </w:r>
      <w:r w:rsidR="00710C96" w:rsidRPr="00D11BBD">
        <w:rPr>
          <w:shd w:val="clear" w:color="auto" w:fill="FFFFFF"/>
        </w:rPr>
        <w:t>»</w:t>
      </w:r>
      <w:r w:rsidRPr="00D11BBD">
        <w:rPr>
          <w:shd w:val="clear" w:color="auto" w:fill="FFFFFF"/>
        </w:rPr>
        <w:t>.</w:t>
      </w:r>
      <w:r w:rsidR="00FD0351">
        <w:rPr>
          <w:shd w:val="clear" w:color="auto" w:fill="FFFFFF"/>
        </w:rPr>
        <w:t xml:space="preserve"> </w:t>
      </w:r>
      <w:r w:rsidRPr="00E6461D">
        <w:rPr>
          <w:shd w:val="clear" w:color="auto" w:fill="FFFFFF"/>
        </w:rPr>
        <w:t>Кроме шефской помощи ребята провели много обучающих, развлекательных и</w:t>
      </w:r>
      <w:r w:rsidR="00E6461D">
        <w:rPr>
          <w:shd w:val="clear" w:color="auto" w:fill="FFFFFF"/>
        </w:rPr>
        <w:t xml:space="preserve"> </w:t>
      </w:r>
      <w:r w:rsidRPr="00E6461D">
        <w:rPr>
          <w:shd w:val="clear" w:color="auto" w:fill="FFFFFF"/>
        </w:rPr>
        <w:t>спортивных мероприятий в школах округа, показали пять концертов</w:t>
      </w:r>
      <w:r w:rsidR="00AF48BC">
        <w:rPr>
          <w:shd w:val="clear" w:color="auto" w:fill="FFFFFF"/>
        </w:rPr>
        <w:t xml:space="preserve">, </w:t>
      </w:r>
      <w:proofErr w:type="spellStart"/>
      <w:r w:rsidR="00634FDE">
        <w:rPr>
          <w:shd w:val="clear" w:color="auto" w:fill="FFFFFF"/>
        </w:rPr>
        <w:t>принялиучастие</w:t>
      </w:r>
      <w:proofErr w:type="spellEnd"/>
      <w:r w:rsidR="00634FDE">
        <w:rPr>
          <w:shd w:val="clear" w:color="auto" w:fill="FFFFFF"/>
        </w:rPr>
        <w:t xml:space="preserve"> </w:t>
      </w:r>
      <w:r w:rsidRPr="00AA14F7">
        <w:rPr>
          <w:shd w:val="clear" w:color="auto" w:fill="FFFFFF"/>
        </w:rPr>
        <w:t xml:space="preserve"> в фестивале КВН по Няндомскому округу, сня</w:t>
      </w:r>
      <w:r w:rsidR="00E6461D">
        <w:rPr>
          <w:shd w:val="clear" w:color="auto" w:fill="FFFFFF"/>
        </w:rPr>
        <w:t>лись</w:t>
      </w:r>
      <w:r w:rsidRPr="00AA14F7">
        <w:rPr>
          <w:shd w:val="clear" w:color="auto" w:fill="FFFFFF"/>
        </w:rPr>
        <w:t xml:space="preserve"> в видеоклипе для конкурса «Зимний бал», посети</w:t>
      </w:r>
      <w:r w:rsidR="00E6461D">
        <w:rPr>
          <w:shd w:val="clear" w:color="auto" w:fill="FFFFFF"/>
        </w:rPr>
        <w:t>ли</w:t>
      </w:r>
      <w:r w:rsidRPr="00AA14F7">
        <w:rPr>
          <w:shd w:val="clear" w:color="auto" w:fill="FFFFFF"/>
        </w:rPr>
        <w:t xml:space="preserve"> </w:t>
      </w:r>
      <w:r w:rsidR="00634FDE">
        <w:rPr>
          <w:shd w:val="clear" w:color="auto" w:fill="FFFFFF"/>
        </w:rPr>
        <w:t>с экскурсией</w:t>
      </w:r>
      <w:r w:rsidR="00E6461D">
        <w:rPr>
          <w:shd w:val="clear" w:color="auto" w:fill="FFFFFF"/>
        </w:rPr>
        <w:t xml:space="preserve">   </w:t>
      </w:r>
      <w:r w:rsidRPr="00AA14F7">
        <w:rPr>
          <w:shd w:val="clear" w:color="auto" w:fill="FFFFFF"/>
        </w:rPr>
        <w:t>учебны</w:t>
      </w:r>
      <w:r w:rsidR="00634FDE">
        <w:rPr>
          <w:shd w:val="clear" w:color="auto" w:fill="FFFFFF"/>
        </w:rPr>
        <w:t>е</w:t>
      </w:r>
      <w:r w:rsidRPr="00AA14F7">
        <w:rPr>
          <w:shd w:val="clear" w:color="auto" w:fill="FFFFFF"/>
        </w:rPr>
        <w:t xml:space="preserve"> мастерски</w:t>
      </w:r>
      <w:r w:rsidR="00634FDE">
        <w:rPr>
          <w:shd w:val="clear" w:color="auto" w:fill="FFFFFF"/>
        </w:rPr>
        <w:t>е</w:t>
      </w:r>
      <w:r w:rsidR="00E6461D">
        <w:rPr>
          <w:shd w:val="clear" w:color="auto" w:fill="FFFFFF"/>
        </w:rPr>
        <w:t xml:space="preserve"> </w:t>
      </w:r>
      <w:r w:rsidRPr="00AA14F7">
        <w:rPr>
          <w:shd w:val="clear" w:color="auto" w:fill="FFFFFF"/>
        </w:rPr>
        <w:t> </w:t>
      </w:r>
      <w:proofErr w:type="spellStart"/>
      <w:r w:rsidR="00215B56">
        <w:fldChar w:fldCharType="begin"/>
      </w:r>
      <w:r w:rsidR="00215B56">
        <w:instrText xml:space="preserve"> HYPERLINK "https://vk.com/ngknyandoma" </w:instrText>
      </w:r>
      <w:r w:rsidR="00215B56">
        <w:fldChar w:fldCharType="separate"/>
      </w:r>
      <w:r w:rsidRPr="00AA14F7">
        <w:rPr>
          <w:shd w:val="clear" w:color="auto" w:fill="FFFFFF"/>
        </w:rPr>
        <w:t>Няндомско</w:t>
      </w:r>
      <w:r w:rsidR="00E6461D">
        <w:rPr>
          <w:shd w:val="clear" w:color="auto" w:fill="FFFFFF"/>
        </w:rPr>
        <w:t>го</w:t>
      </w:r>
      <w:proofErr w:type="spellEnd"/>
      <w:r w:rsidRPr="00AA14F7">
        <w:rPr>
          <w:shd w:val="clear" w:color="auto" w:fill="FFFFFF"/>
        </w:rPr>
        <w:t xml:space="preserve"> железнодорожно</w:t>
      </w:r>
      <w:r w:rsidR="00E6461D">
        <w:rPr>
          <w:shd w:val="clear" w:color="auto" w:fill="FFFFFF"/>
        </w:rPr>
        <w:t>го</w:t>
      </w:r>
      <w:r w:rsidRPr="00AA14F7">
        <w:rPr>
          <w:shd w:val="clear" w:color="auto" w:fill="FFFFFF"/>
        </w:rPr>
        <w:t xml:space="preserve"> колледж</w:t>
      </w:r>
      <w:r w:rsidR="00215B56">
        <w:rPr>
          <w:shd w:val="clear" w:color="auto" w:fill="FFFFFF"/>
        </w:rPr>
        <w:fldChar w:fldCharType="end"/>
      </w:r>
      <w:r w:rsidR="00E6461D">
        <w:rPr>
          <w:shd w:val="clear" w:color="auto" w:fill="FFFFFF"/>
        </w:rPr>
        <w:t xml:space="preserve">а. </w:t>
      </w:r>
    </w:p>
    <w:p w14:paraId="307A6492" w14:textId="77777777" w:rsidR="00B26FE2" w:rsidRPr="008F24A9" w:rsidRDefault="00B26FE2" w:rsidP="00FD0351">
      <w:pPr>
        <w:pStyle w:val="a6"/>
        <w:ind w:left="0" w:firstLine="708"/>
        <w:jc w:val="both"/>
        <w:rPr>
          <w:bCs/>
        </w:rPr>
      </w:pPr>
      <w:r>
        <w:rPr>
          <w:bCs/>
        </w:rPr>
        <w:t>14 и 22  февраля волонтеры приняли участие в акции «Чистый обелиск»,</w:t>
      </w:r>
      <w:r w:rsidR="008F24A9">
        <w:rPr>
          <w:bCs/>
        </w:rPr>
        <w:t xml:space="preserve"> </w:t>
      </w:r>
      <w:r w:rsidRPr="008F24A9">
        <w:rPr>
          <w:bCs/>
        </w:rPr>
        <w:t>расчистили снег у памятников и обелисков на пл. Памяти и в сквере «Черный тюльпан».</w:t>
      </w:r>
    </w:p>
    <w:p w14:paraId="6270FC72" w14:textId="77777777" w:rsidR="00B26FE2" w:rsidRPr="008F24A9" w:rsidRDefault="00B26FE2" w:rsidP="00FD0351">
      <w:pPr>
        <w:ind w:firstLine="708"/>
        <w:jc w:val="both"/>
        <w:rPr>
          <w:bCs/>
        </w:rPr>
      </w:pPr>
      <w:r w:rsidRPr="008F24A9">
        <w:rPr>
          <w:bCs/>
        </w:rPr>
        <w:lastRenderedPageBreak/>
        <w:t xml:space="preserve">Ко Дню Защитника Отечества  волонтеры РЦД  приняли участие в акции «Поздравление ветеранов», записав видеоролики с поздравлениями от ветеранов локальных войн и ветеранов Великой Отечественной войны. </w:t>
      </w:r>
    </w:p>
    <w:p w14:paraId="23917F3A" w14:textId="6491FFE5" w:rsidR="006E443B" w:rsidRPr="006E443B" w:rsidRDefault="006E443B" w:rsidP="00FD0351">
      <w:pPr>
        <w:ind w:firstLine="708"/>
        <w:jc w:val="both"/>
        <w:rPr>
          <w:b/>
        </w:rPr>
      </w:pPr>
      <w:r w:rsidRPr="006E443B">
        <w:rPr>
          <w:color w:val="000000"/>
          <w:shd w:val="clear" w:color="auto" w:fill="FFFFFF"/>
        </w:rPr>
        <w:t>В преддверии 23 февраля</w:t>
      </w:r>
      <w:r w:rsidR="00FD0351" w:rsidRPr="00FD0351">
        <w:rPr>
          <w:color w:val="000000"/>
          <w:shd w:val="clear" w:color="auto" w:fill="FFFFFF"/>
        </w:rPr>
        <w:t xml:space="preserve"> </w:t>
      </w:r>
      <w:r w:rsidR="00FD0351">
        <w:rPr>
          <w:color w:val="000000"/>
          <w:shd w:val="clear" w:color="auto" w:fill="FFFFFF"/>
        </w:rPr>
        <w:t xml:space="preserve">волонтеры изготовили </w:t>
      </w:r>
      <w:r w:rsidR="00FD0351" w:rsidRPr="006E443B">
        <w:rPr>
          <w:color w:val="000000"/>
          <w:shd w:val="clear" w:color="auto" w:fill="FFFFFF"/>
        </w:rPr>
        <w:t>более 750 открыток для передачи</w:t>
      </w:r>
      <w:r w:rsidR="00FD0351">
        <w:rPr>
          <w:color w:val="000000"/>
          <w:shd w:val="clear" w:color="auto" w:fill="FFFFFF"/>
        </w:rPr>
        <w:t xml:space="preserve"> и поздравления </w:t>
      </w:r>
      <w:r w:rsidR="00FD0351" w:rsidRPr="006E443B">
        <w:rPr>
          <w:color w:val="000000"/>
          <w:shd w:val="clear" w:color="auto" w:fill="FFFFFF"/>
        </w:rPr>
        <w:t xml:space="preserve"> военнослужащи</w:t>
      </w:r>
      <w:r w:rsidR="00FD0351">
        <w:rPr>
          <w:color w:val="000000"/>
          <w:shd w:val="clear" w:color="auto" w:fill="FFFFFF"/>
        </w:rPr>
        <w:t xml:space="preserve">х в рамках </w:t>
      </w:r>
      <w:r w:rsidR="00F736F0">
        <w:rPr>
          <w:color w:val="000000"/>
          <w:shd w:val="clear" w:color="auto" w:fill="FFFFFF"/>
        </w:rPr>
        <w:t xml:space="preserve"> а</w:t>
      </w:r>
      <w:r w:rsidRPr="006E443B">
        <w:rPr>
          <w:color w:val="000000"/>
          <w:shd w:val="clear" w:color="auto" w:fill="FFFFFF"/>
        </w:rPr>
        <w:t xml:space="preserve">кции «Открытка </w:t>
      </w:r>
      <w:proofErr w:type="spellStart"/>
      <w:proofErr w:type="gramStart"/>
      <w:r w:rsidRPr="006E443B">
        <w:rPr>
          <w:color w:val="000000"/>
          <w:shd w:val="clear" w:color="auto" w:fill="FFFFFF"/>
        </w:rPr>
        <w:t>Z</w:t>
      </w:r>
      <w:proofErr w:type="gramEnd"/>
      <w:r w:rsidRPr="006E443B">
        <w:rPr>
          <w:color w:val="000000"/>
          <w:shd w:val="clear" w:color="auto" w:fill="FFFFFF"/>
        </w:rPr>
        <w:t>ащитнику</w:t>
      </w:r>
      <w:proofErr w:type="spellEnd"/>
      <w:r w:rsidRPr="006E443B">
        <w:rPr>
          <w:color w:val="000000"/>
          <w:shd w:val="clear" w:color="auto" w:fill="FFFFFF"/>
        </w:rPr>
        <w:t>»</w:t>
      </w:r>
      <w:r w:rsidR="00FD0351">
        <w:rPr>
          <w:color w:val="000000"/>
          <w:shd w:val="clear" w:color="auto" w:fill="FFFFFF"/>
        </w:rPr>
        <w:t>.</w:t>
      </w:r>
    </w:p>
    <w:p w14:paraId="3A203C1D" w14:textId="77777777" w:rsidR="00BE5F59" w:rsidRDefault="00BE5F59" w:rsidP="00FD0351">
      <w:pPr>
        <w:pStyle w:val="a6"/>
        <w:ind w:left="0" w:firstLine="708"/>
        <w:jc w:val="both"/>
        <w:rPr>
          <w:bCs/>
        </w:rPr>
      </w:pPr>
      <w:r>
        <w:rPr>
          <w:bCs/>
        </w:rPr>
        <w:t xml:space="preserve">6,7 марта волонтеры СП «РЦД» приняли участие во  Всероссийской акции «Вам, любимые», в рамках которой дарили цветы женщинам. </w:t>
      </w:r>
    </w:p>
    <w:p w14:paraId="01AF069F" w14:textId="090074B5" w:rsidR="00825A4E" w:rsidRDefault="00825A4E" w:rsidP="00FD0351">
      <w:pPr>
        <w:pStyle w:val="a6"/>
        <w:ind w:left="0" w:firstLine="708"/>
        <w:jc w:val="both"/>
        <w:rPr>
          <w:bCs/>
        </w:rPr>
      </w:pPr>
      <w:r w:rsidRPr="00696D91">
        <w:rPr>
          <w:bCs/>
        </w:rPr>
        <w:t xml:space="preserve">С 1  по 31 марта прошел сбор  документов на награждение премией </w:t>
      </w:r>
      <w:r w:rsidR="00987DCF" w:rsidRPr="00696D91">
        <w:rPr>
          <w:bCs/>
        </w:rPr>
        <w:t>«За в</w:t>
      </w:r>
      <w:r w:rsidRPr="00696D91">
        <w:rPr>
          <w:bCs/>
        </w:rPr>
        <w:t>клад в развитие добровольчества на территории  Архангельской области</w:t>
      </w:r>
      <w:r w:rsidR="00987DCF" w:rsidRPr="00696D91">
        <w:rPr>
          <w:bCs/>
        </w:rPr>
        <w:t>»</w:t>
      </w:r>
      <w:r w:rsidRPr="00696D91">
        <w:rPr>
          <w:bCs/>
        </w:rPr>
        <w:t>. От Няндомского окр</w:t>
      </w:r>
      <w:r w:rsidR="00987DCF" w:rsidRPr="00696D91">
        <w:rPr>
          <w:bCs/>
        </w:rPr>
        <w:t>у</w:t>
      </w:r>
      <w:r w:rsidRPr="00696D91">
        <w:rPr>
          <w:bCs/>
        </w:rPr>
        <w:t xml:space="preserve">га на участие в премии </w:t>
      </w:r>
      <w:proofErr w:type="gramStart"/>
      <w:r w:rsidRPr="00696D91">
        <w:rPr>
          <w:bCs/>
        </w:rPr>
        <w:t>заявился</w:t>
      </w:r>
      <w:proofErr w:type="gramEnd"/>
      <w:r w:rsidRPr="00696D91">
        <w:rPr>
          <w:bCs/>
        </w:rPr>
        <w:t xml:space="preserve"> волонтерский отряд «Торнадо» (руководитель Красикова </w:t>
      </w:r>
      <w:r w:rsidR="00C22E81" w:rsidRPr="00696D91">
        <w:rPr>
          <w:bCs/>
        </w:rPr>
        <w:t>Л</w:t>
      </w:r>
      <w:r w:rsidR="00FD0351">
        <w:rPr>
          <w:bCs/>
        </w:rPr>
        <w:t>.В.</w:t>
      </w:r>
      <w:r w:rsidR="008F24A9" w:rsidRPr="00696D91">
        <w:rPr>
          <w:bCs/>
        </w:rPr>
        <w:t>)</w:t>
      </w:r>
      <w:r w:rsidR="00C22E81" w:rsidRPr="00696D91">
        <w:rPr>
          <w:bCs/>
        </w:rPr>
        <w:t xml:space="preserve">. </w:t>
      </w:r>
      <w:r w:rsidR="00AB2C93" w:rsidRPr="00696D91">
        <w:rPr>
          <w:bCs/>
        </w:rPr>
        <w:t>В номинации «Почетный волонтер (доброволец)» номинирована Спирова Светлана Рудольфовна.</w:t>
      </w:r>
      <w:r w:rsidR="00AB2C93">
        <w:rPr>
          <w:bCs/>
        </w:rPr>
        <w:t xml:space="preserve"> </w:t>
      </w:r>
    </w:p>
    <w:p w14:paraId="329DAC52" w14:textId="68B45099" w:rsidR="00D01A52" w:rsidRDefault="00D01A52" w:rsidP="00215B56">
      <w:pPr>
        <w:pStyle w:val="a6"/>
        <w:ind w:left="0" w:firstLine="360"/>
        <w:jc w:val="both"/>
        <w:rPr>
          <w:shd w:val="clear" w:color="auto" w:fill="FFFFFF"/>
        </w:rPr>
      </w:pPr>
      <w:r>
        <w:rPr>
          <w:shd w:val="clear" w:color="auto" w:fill="FFFFFF"/>
        </w:rPr>
        <w:t xml:space="preserve"> В марте с</w:t>
      </w:r>
      <w:r w:rsidRPr="00D01A52">
        <w:rPr>
          <w:shd w:val="clear" w:color="auto" w:fill="FFFFFF"/>
        </w:rPr>
        <w:t>оциальный эколого-просветительский проект «</w:t>
      </w:r>
      <w:proofErr w:type="spellStart"/>
      <w:r w:rsidRPr="00D01A52">
        <w:rPr>
          <w:shd w:val="clear" w:color="auto" w:fill="FFFFFF"/>
        </w:rPr>
        <w:t>Мотиватор-Собиратор</w:t>
      </w:r>
      <w:proofErr w:type="spellEnd"/>
      <w:r w:rsidRPr="00D01A52">
        <w:rPr>
          <w:shd w:val="clear" w:color="auto" w:fill="FFFFFF"/>
        </w:rPr>
        <w:t xml:space="preserve">» </w:t>
      </w:r>
      <w:r>
        <w:rPr>
          <w:shd w:val="clear" w:color="auto" w:fill="FFFFFF"/>
        </w:rPr>
        <w:t>в</w:t>
      </w:r>
      <w:r w:rsidRPr="00D01A52">
        <w:rPr>
          <w:shd w:val="clear" w:color="auto" w:fill="FFFFFF"/>
        </w:rPr>
        <w:t>олонтерск</w:t>
      </w:r>
      <w:r>
        <w:rPr>
          <w:shd w:val="clear" w:color="auto" w:fill="FFFFFF"/>
        </w:rPr>
        <w:t>ого</w:t>
      </w:r>
      <w:r w:rsidRPr="00D01A52">
        <w:rPr>
          <w:shd w:val="clear" w:color="auto" w:fill="FFFFFF"/>
        </w:rPr>
        <w:t xml:space="preserve"> отряд</w:t>
      </w:r>
      <w:r>
        <w:rPr>
          <w:shd w:val="clear" w:color="auto" w:fill="FFFFFF"/>
        </w:rPr>
        <w:t xml:space="preserve">а «Делай добро» </w:t>
      </w:r>
      <w:proofErr w:type="gramStart"/>
      <w:r>
        <w:rPr>
          <w:shd w:val="clear" w:color="auto" w:fill="FFFFFF"/>
        </w:rPr>
        <w:t xml:space="preserve">( </w:t>
      </w:r>
      <w:proofErr w:type="gramEnd"/>
      <w:r>
        <w:rPr>
          <w:shd w:val="clear" w:color="auto" w:fill="FFFFFF"/>
        </w:rPr>
        <w:t xml:space="preserve">МБОУ «СШ № 3») стал  призером </w:t>
      </w:r>
      <w:r w:rsidRPr="00D01A52">
        <w:rPr>
          <w:shd w:val="clear" w:color="auto" w:fill="FFFFFF"/>
        </w:rPr>
        <w:t>Всероссийского конкурса социальных изменений </w:t>
      </w:r>
      <w:hyperlink r:id="rId41" w:history="1">
        <w:r w:rsidRPr="00D01A52">
          <w:rPr>
            <w:shd w:val="clear" w:color="auto" w:fill="FFFFFF"/>
          </w:rPr>
          <w:t xml:space="preserve">«Детский </w:t>
        </w:r>
        <w:proofErr w:type="spellStart"/>
        <w:r w:rsidRPr="00D01A52">
          <w:rPr>
            <w:shd w:val="clear" w:color="auto" w:fill="FFFFFF"/>
          </w:rPr>
          <w:t>форсайт</w:t>
        </w:r>
        <w:proofErr w:type="spellEnd"/>
        <w:r w:rsidRPr="00D01A52">
          <w:rPr>
            <w:shd w:val="clear" w:color="auto" w:fill="FFFFFF"/>
          </w:rPr>
          <w:t>»</w:t>
        </w:r>
        <w:r>
          <w:rPr>
            <w:shd w:val="clear" w:color="auto" w:fill="FFFFFF"/>
          </w:rPr>
          <w:t xml:space="preserve"> </w:t>
        </w:r>
        <w:r w:rsidRPr="00D01A52">
          <w:rPr>
            <w:shd w:val="clear" w:color="auto" w:fill="FFFFFF"/>
          </w:rPr>
          <w:t>2023</w:t>
        </w:r>
      </w:hyperlink>
      <w:r>
        <w:rPr>
          <w:shd w:val="clear" w:color="auto" w:fill="FFFFFF"/>
        </w:rPr>
        <w:t>.</w:t>
      </w:r>
      <w:r w:rsidR="00FD0351">
        <w:rPr>
          <w:shd w:val="clear" w:color="auto" w:fill="FFFFFF"/>
        </w:rPr>
        <w:t xml:space="preserve"> </w:t>
      </w:r>
      <w:r w:rsidRPr="00D01A52">
        <w:rPr>
          <w:shd w:val="clear" w:color="auto" w:fill="FFFFFF"/>
        </w:rPr>
        <w:t>Участники проекта (</w:t>
      </w:r>
      <w:proofErr w:type="spellStart"/>
      <w:r w:rsidR="00AC12F3">
        <w:fldChar w:fldCharType="begin"/>
      </w:r>
      <w:r w:rsidR="00AC12F3">
        <w:instrText xml:space="preserve"> HYPERLINK "https://vk.com/nyamovaa" </w:instrText>
      </w:r>
      <w:r w:rsidR="00AC12F3">
        <w:fldChar w:fldCharType="separate"/>
      </w:r>
      <w:r w:rsidRPr="00D01A52">
        <w:rPr>
          <w:shd w:val="clear" w:color="auto" w:fill="FFFFFF"/>
        </w:rPr>
        <w:t>Ямова</w:t>
      </w:r>
      <w:proofErr w:type="spellEnd"/>
      <w:r w:rsidRPr="00D01A52">
        <w:rPr>
          <w:shd w:val="clear" w:color="auto" w:fill="FFFFFF"/>
        </w:rPr>
        <w:t xml:space="preserve"> Анастасия</w:t>
      </w:r>
      <w:r w:rsidR="00AC12F3">
        <w:rPr>
          <w:shd w:val="clear" w:color="auto" w:fill="FFFFFF"/>
        </w:rPr>
        <w:fldChar w:fldCharType="end"/>
      </w:r>
      <w:r w:rsidRPr="00D01A52">
        <w:rPr>
          <w:shd w:val="clear" w:color="auto" w:fill="FFFFFF"/>
        </w:rPr>
        <w:t> 11 «Б», </w:t>
      </w:r>
      <w:proofErr w:type="spellStart"/>
      <w:r w:rsidR="00215B56">
        <w:fldChar w:fldCharType="begin"/>
      </w:r>
      <w:r w:rsidR="00215B56">
        <w:instrText xml:space="preserve"> HYPERLINK "https://vk.com/id464830953" </w:instrText>
      </w:r>
      <w:r w:rsidR="00215B56">
        <w:fldChar w:fldCharType="separate"/>
      </w:r>
      <w:r w:rsidRPr="00D01A52">
        <w:rPr>
          <w:shd w:val="clear" w:color="auto" w:fill="FFFFFF"/>
        </w:rPr>
        <w:t>Поздеев</w:t>
      </w:r>
      <w:proofErr w:type="spellEnd"/>
      <w:r w:rsidRPr="00D01A52">
        <w:rPr>
          <w:shd w:val="clear" w:color="auto" w:fill="FFFFFF"/>
        </w:rPr>
        <w:t xml:space="preserve"> Даниил</w:t>
      </w:r>
      <w:r w:rsidR="00215B56">
        <w:rPr>
          <w:shd w:val="clear" w:color="auto" w:fill="FFFFFF"/>
        </w:rPr>
        <w:fldChar w:fldCharType="end"/>
      </w:r>
      <w:r w:rsidRPr="00D01A52">
        <w:rPr>
          <w:shd w:val="clear" w:color="auto" w:fill="FFFFFF"/>
        </w:rPr>
        <w:t> 11 «А», </w:t>
      </w:r>
      <w:proofErr w:type="spellStart"/>
      <w:r w:rsidR="00AC12F3">
        <w:fldChar w:fldCharType="begin"/>
      </w:r>
      <w:r w:rsidR="00AC12F3">
        <w:instrText xml:space="preserve"> HYPERLINK "https://vk.com/daddys_little_robber" </w:instrText>
      </w:r>
      <w:r w:rsidR="00AC12F3">
        <w:fldChar w:fldCharType="separate"/>
      </w:r>
      <w:r w:rsidRPr="00D01A52">
        <w:rPr>
          <w:shd w:val="clear" w:color="auto" w:fill="FFFFFF"/>
        </w:rPr>
        <w:t>Козенкова</w:t>
      </w:r>
      <w:proofErr w:type="spellEnd"/>
      <w:r w:rsidRPr="00D01A52">
        <w:rPr>
          <w:shd w:val="clear" w:color="auto" w:fill="FFFFFF"/>
        </w:rPr>
        <w:t xml:space="preserve"> Наталья</w:t>
      </w:r>
      <w:r w:rsidR="00AC12F3">
        <w:rPr>
          <w:shd w:val="clear" w:color="auto" w:fill="FFFFFF"/>
        </w:rPr>
        <w:fldChar w:fldCharType="end"/>
      </w:r>
      <w:r w:rsidRPr="00D01A52">
        <w:rPr>
          <w:shd w:val="clear" w:color="auto" w:fill="FFFFFF"/>
        </w:rPr>
        <w:t> 10 «Б», </w:t>
      </w:r>
      <w:hyperlink r:id="rId42" w:history="1">
        <w:r w:rsidRPr="00D01A52">
          <w:rPr>
            <w:shd w:val="clear" w:color="auto" w:fill="FFFFFF"/>
          </w:rPr>
          <w:t>Попова Полина</w:t>
        </w:r>
      </w:hyperlink>
      <w:r w:rsidRPr="00D01A52">
        <w:rPr>
          <w:shd w:val="clear" w:color="auto" w:fill="FFFFFF"/>
        </w:rPr>
        <w:t> 8 «Б» и </w:t>
      </w:r>
      <w:hyperlink r:id="rId43" w:history="1">
        <w:r w:rsidRPr="00D01A52">
          <w:rPr>
            <w:shd w:val="clear" w:color="auto" w:fill="FFFFFF"/>
          </w:rPr>
          <w:t>Андреева Анастасия</w:t>
        </w:r>
      </w:hyperlink>
      <w:r w:rsidRPr="00D01A52">
        <w:rPr>
          <w:shd w:val="clear" w:color="auto" w:fill="FFFFFF"/>
        </w:rPr>
        <w:t> 7 «Б») будут зачислены в Реестр «Таланты России»</w:t>
      </w:r>
      <w:r>
        <w:rPr>
          <w:shd w:val="clear" w:color="auto" w:fill="FFFFFF"/>
        </w:rPr>
        <w:t xml:space="preserve">. </w:t>
      </w:r>
      <w:r w:rsidRPr="00D01A52">
        <w:rPr>
          <w:shd w:val="clear" w:color="auto" w:fill="FFFFFF"/>
        </w:rPr>
        <w:t xml:space="preserve">Участников команды пригласили  на образовательную смену во Всероссийский детский Центр </w:t>
      </w:r>
      <w:r>
        <w:rPr>
          <w:shd w:val="clear" w:color="auto" w:fill="FFFFFF"/>
        </w:rPr>
        <w:t>«</w:t>
      </w:r>
      <w:r w:rsidRPr="00D01A52">
        <w:rPr>
          <w:shd w:val="clear" w:color="auto" w:fill="FFFFFF"/>
        </w:rPr>
        <w:t>Орлёнок</w:t>
      </w:r>
      <w:r>
        <w:rPr>
          <w:shd w:val="clear" w:color="auto" w:fill="FFFFFF"/>
        </w:rPr>
        <w:t>».</w:t>
      </w:r>
    </w:p>
    <w:p w14:paraId="65E8A639" w14:textId="77777777" w:rsidR="009C2111" w:rsidRDefault="009C2111" w:rsidP="00215B56">
      <w:pPr>
        <w:pStyle w:val="a6"/>
        <w:ind w:left="0" w:firstLine="360"/>
        <w:jc w:val="both"/>
        <w:rPr>
          <w:shd w:val="clear" w:color="auto" w:fill="FFFFFF"/>
        </w:rPr>
      </w:pPr>
      <w:r>
        <w:rPr>
          <w:shd w:val="clear" w:color="auto" w:fill="FFFFFF"/>
        </w:rPr>
        <w:t>В 2023 году на территории Няндомского округа началась реализация проекта «</w:t>
      </w:r>
      <w:proofErr w:type="spellStart"/>
      <w:r>
        <w:rPr>
          <w:shd w:val="clear" w:color="auto" w:fill="FFFFFF"/>
        </w:rPr>
        <w:t>Доброокруг</w:t>
      </w:r>
      <w:proofErr w:type="spellEnd"/>
      <w:r>
        <w:rPr>
          <w:shd w:val="clear" w:color="auto" w:fill="FFFFFF"/>
        </w:rPr>
        <w:t xml:space="preserve">», который  был поддержан в конкурсе проектов Фонда им. Потанина. </w:t>
      </w:r>
    </w:p>
    <w:p w14:paraId="293DC0C9" w14:textId="6884F7B7" w:rsidR="00C937E0" w:rsidRDefault="00E658EF" w:rsidP="00215B56">
      <w:pPr>
        <w:pStyle w:val="a6"/>
        <w:ind w:left="0" w:firstLine="360"/>
        <w:jc w:val="both"/>
        <w:rPr>
          <w:shd w:val="clear" w:color="auto" w:fill="FFFFFF"/>
        </w:rPr>
      </w:pPr>
      <w:r w:rsidRPr="00C72B98">
        <w:rPr>
          <w:shd w:val="clear" w:color="auto" w:fill="FFFFFF"/>
        </w:rPr>
        <w:t>20 апреля  в ДШИ прошел благотворительный концерт в поддержку СВО, при поддержке  Ресурсного центра добровольчества. Все средства, вырученные от концерта, были  направлены на закупку необходимых вещей для бойцов СВО.</w:t>
      </w:r>
      <w:r>
        <w:rPr>
          <w:shd w:val="clear" w:color="auto" w:fill="FFFFFF"/>
        </w:rPr>
        <w:t xml:space="preserve"> </w:t>
      </w:r>
    </w:p>
    <w:p w14:paraId="41199DF6" w14:textId="77777777" w:rsidR="003F0CE6" w:rsidRDefault="009A62F4" w:rsidP="00215B56">
      <w:pPr>
        <w:pStyle w:val="a6"/>
        <w:ind w:left="0" w:firstLine="360"/>
        <w:jc w:val="both"/>
        <w:rPr>
          <w:shd w:val="clear" w:color="auto" w:fill="FFFFFF"/>
        </w:rPr>
      </w:pPr>
      <w:r>
        <w:rPr>
          <w:shd w:val="clear" w:color="auto" w:fill="FFFFFF"/>
        </w:rPr>
        <w:t xml:space="preserve">С 18 апреля по 10 мая  в рамках реализации федерального проекта «Социальная активность» национального проекта «Образование» Федеральным агентством по делам молодежи проводился Всероссийский конкурс лучших региональных практик поддержки </w:t>
      </w:r>
      <w:proofErr w:type="spellStart"/>
      <w:r>
        <w:rPr>
          <w:shd w:val="clear" w:color="auto" w:fill="FFFFFF"/>
        </w:rPr>
        <w:t>волонтерства</w:t>
      </w:r>
      <w:proofErr w:type="spellEnd"/>
      <w:r>
        <w:rPr>
          <w:shd w:val="clear" w:color="auto" w:fill="FFFFFF"/>
        </w:rPr>
        <w:t xml:space="preserve"> «Регион добрых дел 2023». </w:t>
      </w:r>
      <w:r w:rsidR="003F0CE6">
        <w:rPr>
          <w:shd w:val="clear" w:color="auto" w:fill="FFFFFF"/>
        </w:rPr>
        <w:t xml:space="preserve">11 мая 2023 года  в режиме ВКС состоялось заседание Совета по развитию добровольчества в Архангельской области. От Няндомского округа в совещании приняли участие заведующий отделом по молодежной политике и социальным вопросам А.Л. Пинчук и руководитель Ресурсного центра добровольчества А.А. Константинова. В рамках совещания обсудили региональные практики для участия в проекте «Регион добрых дел». От Няндомского округа одобрена практика Няндомского КЦСО по развитию серебряного </w:t>
      </w:r>
      <w:proofErr w:type="spellStart"/>
      <w:r w:rsidR="003F0CE6">
        <w:rPr>
          <w:shd w:val="clear" w:color="auto" w:fill="FFFFFF"/>
        </w:rPr>
        <w:t>волонтерства</w:t>
      </w:r>
      <w:proofErr w:type="spellEnd"/>
      <w:r w:rsidR="003F0CE6">
        <w:rPr>
          <w:shd w:val="clear" w:color="auto" w:fill="FFFFFF"/>
        </w:rPr>
        <w:t xml:space="preserve"> в Архангельской области.</w:t>
      </w:r>
    </w:p>
    <w:p w14:paraId="0ECDB006" w14:textId="77777777" w:rsidR="00F61411" w:rsidRDefault="00F61411" w:rsidP="00215B56">
      <w:pPr>
        <w:pStyle w:val="a6"/>
        <w:ind w:left="0" w:firstLine="709"/>
        <w:jc w:val="both"/>
        <w:rPr>
          <w:shd w:val="clear" w:color="auto" w:fill="FFFFFF"/>
        </w:rPr>
      </w:pPr>
      <w:r>
        <w:rPr>
          <w:bCs/>
        </w:rPr>
        <w:t xml:space="preserve">С 26 апреля по 6 мая волонтеры приняли участие в благоустройстве территорий и памятников  ко Дню Победы. </w:t>
      </w:r>
    </w:p>
    <w:p w14:paraId="081F9BEF" w14:textId="774CB38B" w:rsidR="008B693F" w:rsidRPr="002A2D9B" w:rsidRDefault="001227A7" w:rsidP="00FD0351">
      <w:pPr>
        <w:pStyle w:val="a6"/>
        <w:ind w:left="0" w:firstLine="360"/>
        <w:jc w:val="both"/>
        <w:rPr>
          <w:shd w:val="clear" w:color="auto" w:fill="FFFFFF"/>
        </w:rPr>
      </w:pPr>
      <w:r w:rsidRPr="001227A7">
        <w:rPr>
          <w:color w:val="000000"/>
          <w:shd w:val="clear" w:color="auto" w:fill="FFFFFF"/>
        </w:rPr>
        <w:t>27 мая в Няндоме проводился городской экологический квест «Чистые Игры»</w:t>
      </w:r>
      <w:r>
        <w:rPr>
          <w:noProof/>
        </w:rPr>
        <w:t xml:space="preserve">. </w:t>
      </w:r>
      <w:r w:rsidRPr="001227A7">
        <w:rPr>
          <w:color w:val="000000"/>
          <w:shd w:val="clear" w:color="auto" w:fill="FFFFFF"/>
        </w:rPr>
        <w:t>Это командные соревнования по очистке природных территорий от мусора и разделению отходов. Организаторами игры в Няндоме выступили </w:t>
      </w:r>
      <w:hyperlink r:id="rId44" w:history="1">
        <w:r w:rsidR="008B693F" w:rsidRPr="008B693F">
          <w:rPr>
            <w:shd w:val="clear" w:color="auto" w:fill="FFFFFF"/>
          </w:rPr>
          <w:t>а</w:t>
        </w:r>
        <w:r w:rsidRPr="008B693F">
          <w:rPr>
            <w:shd w:val="clear" w:color="auto" w:fill="FFFFFF"/>
          </w:rPr>
          <w:t>дминистрация Няндомского муниципального</w:t>
        </w:r>
        <w:r w:rsidR="002A791C">
          <w:rPr>
            <w:shd w:val="clear" w:color="auto" w:fill="FFFFFF"/>
          </w:rPr>
          <w:t xml:space="preserve"> </w:t>
        </w:r>
        <w:r w:rsidRPr="008B693F">
          <w:rPr>
            <w:shd w:val="clear" w:color="auto" w:fill="FFFFFF"/>
          </w:rPr>
          <w:t>округа</w:t>
        </w:r>
      </w:hyperlink>
      <w:r w:rsidRPr="008B693F">
        <w:rPr>
          <w:shd w:val="clear" w:color="auto" w:fill="FFFFFF"/>
        </w:rPr>
        <w:t> и </w:t>
      </w:r>
      <w:hyperlink r:id="rId45" w:history="1">
        <w:r w:rsidRPr="008B693F">
          <w:rPr>
            <w:shd w:val="clear" w:color="auto" w:fill="FFFFFF"/>
          </w:rPr>
          <w:t xml:space="preserve">Ресурсный центр добровольчества. </w:t>
        </w:r>
      </w:hyperlink>
      <w:r w:rsidRPr="001227A7">
        <w:rPr>
          <w:color w:val="000000"/>
          <w:shd w:val="clear" w:color="auto" w:fill="FFFFFF"/>
        </w:rPr>
        <w:t>Игры проводились в округе третий раз.</w:t>
      </w:r>
      <w:r w:rsidR="008B693F">
        <w:rPr>
          <w:color w:val="000000"/>
          <w:shd w:val="clear" w:color="auto" w:fill="FFFFFF"/>
        </w:rPr>
        <w:t xml:space="preserve"> </w:t>
      </w:r>
      <w:r w:rsidRPr="001227A7">
        <w:rPr>
          <w:color w:val="000000"/>
          <w:shd w:val="clear" w:color="auto" w:fill="FFFFFF"/>
        </w:rPr>
        <w:t xml:space="preserve">Участвовали 4 команды: </w:t>
      </w:r>
      <w:r w:rsidR="008B693F">
        <w:rPr>
          <w:color w:val="000000"/>
          <w:shd w:val="clear" w:color="auto" w:fill="FFFFFF"/>
        </w:rPr>
        <w:t>«</w:t>
      </w:r>
      <w:r w:rsidRPr="001227A7">
        <w:rPr>
          <w:color w:val="000000"/>
          <w:shd w:val="clear" w:color="auto" w:fill="FFFFFF"/>
        </w:rPr>
        <w:t>Источники добра</w:t>
      </w:r>
      <w:r w:rsidR="008B693F">
        <w:rPr>
          <w:color w:val="000000"/>
          <w:shd w:val="clear" w:color="auto" w:fill="FFFFFF"/>
        </w:rPr>
        <w:t>»</w:t>
      </w:r>
      <w:r w:rsidRPr="001227A7">
        <w:rPr>
          <w:color w:val="000000"/>
          <w:shd w:val="clear" w:color="auto" w:fill="FFFFFF"/>
        </w:rPr>
        <w:t xml:space="preserve">, </w:t>
      </w:r>
      <w:r w:rsidR="008B693F">
        <w:rPr>
          <w:color w:val="000000"/>
          <w:shd w:val="clear" w:color="auto" w:fill="FFFFFF"/>
        </w:rPr>
        <w:t>«</w:t>
      </w:r>
      <w:r w:rsidRPr="001227A7">
        <w:rPr>
          <w:color w:val="000000"/>
          <w:shd w:val="clear" w:color="auto" w:fill="FFFFFF"/>
        </w:rPr>
        <w:t>Лучшие</w:t>
      </w:r>
      <w:r w:rsidR="008B693F">
        <w:rPr>
          <w:color w:val="000000"/>
          <w:shd w:val="clear" w:color="auto" w:fill="FFFFFF"/>
        </w:rPr>
        <w:t>»</w:t>
      </w:r>
      <w:r w:rsidRPr="001227A7">
        <w:rPr>
          <w:color w:val="000000"/>
          <w:shd w:val="clear" w:color="auto" w:fill="FFFFFF"/>
        </w:rPr>
        <w:t xml:space="preserve">, </w:t>
      </w:r>
      <w:r w:rsidR="008B693F">
        <w:rPr>
          <w:color w:val="000000"/>
          <w:shd w:val="clear" w:color="auto" w:fill="FFFFFF"/>
        </w:rPr>
        <w:t>«</w:t>
      </w:r>
      <w:r w:rsidRPr="001227A7">
        <w:rPr>
          <w:color w:val="000000"/>
          <w:shd w:val="clear" w:color="auto" w:fill="FFFFFF"/>
        </w:rPr>
        <w:t>Солнышки</w:t>
      </w:r>
      <w:r w:rsidR="008B693F">
        <w:rPr>
          <w:color w:val="000000"/>
          <w:shd w:val="clear" w:color="auto" w:fill="FFFFFF"/>
        </w:rPr>
        <w:t>»</w:t>
      </w:r>
      <w:r w:rsidRPr="001227A7">
        <w:rPr>
          <w:color w:val="000000"/>
          <w:shd w:val="clear" w:color="auto" w:fill="FFFFFF"/>
        </w:rPr>
        <w:t xml:space="preserve">, </w:t>
      </w:r>
      <w:r w:rsidR="008B693F">
        <w:rPr>
          <w:color w:val="000000"/>
          <w:shd w:val="clear" w:color="auto" w:fill="FFFFFF"/>
        </w:rPr>
        <w:t>«</w:t>
      </w:r>
      <w:r w:rsidRPr="001227A7">
        <w:rPr>
          <w:color w:val="000000"/>
          <w:shd w:val="clear" w:color="auto" w:fill="FFFFFF"/>
        </w:rPr>
        <w:t>Голубой лимон</w:t>
      </w:r>
      <w:r w:rsidR="008B693F">
        <w:rPr>
          <w:color w:val="000000"/>
          <w:shd w:val="clear" w:color="auto" w:fill="FFFFFF"/>
        </w:rPr>
        <w:t>»</w:t>
      </w:r>
      <w:r w:rsidRPr="001227A7">
        <w:rPr>
          <w:color w:val="000000"/>
          <w:shd w:val="clear" w:color="auto" w:fill="FFFFFF"/>
        </w:rPr>
        <w:t>.</w:t>
      </w:r>
      <w:r w:rsidR="008B693F">
        <w:rPr>
          <w:color w:val="000000"/>
          <w:shd w:val="clear" w:color="auto" w:fill="FFFFFF"/>
        </w:rPr>
        <w:t xml:space="preserve"> </w:t>
      </w:r>
      <w:r w:rsidRPr="001227A7">
        <w:rPr>
          <w:color w:val="000000"/>
          <w:shd w:val="clear" w:color="auto" w:fill="FFFFFF"/>
        </w:rPr>
        <w:t>Весь собранный мусор отправлен на переработку</w:t>
      </w:r>
      <w:r w:rsidR="008B693F">
        <w:rPr>
          <w:noProof/>
          <w:color w:val="000000"/>
          <w:shd w:val="clear" w:color="auto" w:fill="FFFFFF"/>
        </w:rPr>
        <w:t xml:space="preserve">. </w:t>
      </w:r>
    </w:p>
    <w:p w14:paraId="3FADDCE4" w14:textId="77777777" w:rsidR="003500ED" w:rsidRDefault="003500ED" w:rsidP="00215B56">
      <w:pPr>
        <w:pStyle w:val="a6"/>
        <w:ind w:left="0" w:firstLine="360"/>
        <w:jc w:val="both"/>
        <w:rPr>
          <w:color w:val="000000"/>
          <w:shd w:val="clear" w:color="auto" w:fill="FFFFFF"/>
        </w:rPr>
      </w:pPr>
      <w:r w:rsidRPr="003500ED">
        <w:rPr>
          <w:color w:val="000000"/>
          <w:shd w:val="clear" w:color="auto" w:fill="FFFFFF"/>
        </w:rPr>
        <w:t>9 июня был  дан старт Всероссийской  акции «Российский  триколор». В этот день  волонтёры </w:t>
      </w:r>
      <w:hyperlink r:id="rId46" w:history="1">
        <w:r>
          <w:rPr>
            <w:color w:val="0000FF"/>
            <w:u w:val="single"/>
            <w:shd w:val="clear" w:color="auto" w:fill="FFFFFF"/>
          </w:rPr>
          <w:t>добровольческого</w:t>
        </w:r>
      </w:hyperlink>
      <w:r>
        <w:t xml:space="preserve"> отряда «Добро»</w:t>
      </w:r>
      <w:r w:rsidRPr="003500ED">
        <w:rPr>
          <w:color w:val="000000"/>
          <w:shd w:val="clear" w:color="auto" w:fill="FFFFFF"/>
        </w:rPr>
        <w:t xml:space="preserve"> и мэры республики </w:t>
      </w:r>
      <w:r>
        <w:rPr>
          <w:color w:val="000000"/>
          <w:shd w:val="clear" w:color="auto" w:fill="FFFFFF"/>
        </w:rPr>
        <w:t>«</w:t>
      </w:r>
      <w:r w:rsidRPr="003500ED">
        <w:rPr>
          <w:color w:val="000000"/>
          <w:shd w:val="clear" w:color="auto" w:fill="FFFFFF"/>
        </w:rPr>
        <w:t>Радужная</w:t>
      </w:r>
      <w:r>
        <w:rPr>
          <w:color w:val="000000"/>
          <w:shd w:val="clear" w:color="auto" w:fill="FFFFFF"/>
        </w:rPr>
        <w:t>» МАУ ДО «РЦДО»</w:t>
      </w:r>
      <w:r w:rsidRPr="003500ED">
        <w:rPr>
          <w:color w:val="000000"/>
          <w:shd w:val="clear" w:color="auto" w:fill="FFFFFF"/>
        </w:rPr>
        <w:t xml:space="preserve"> раз</w:t>
      </w:r>
      <w:r>
        <w:rPr>
          <w:color w:val="000000"/>
          <w:shd w:val="clear" w:color="auto" w:fill="FFFFFF"/>
        </w:rPr>
        <w:t>дали</w:t>
      </w:r>
      <w:r w:rsidRPr="003500ED">
        <w:rPr>
          <w:color w:val="000000"/>
          <w:shd w:val="clear" w:color="auto" w:fill="FFFFFF"/>
        </w:rPr>
        <w:t xml:space="preserve"> ленточки-триколор и поздравили жителей города с наступающим праздником - Днём России</w:t>
      </w:r>
      <w:r>
        <w:rPr>
          <w:color w:val="000000"/>
          <w:shd w:val="clear" w:color="auto" w:fill="FFFFFF"/>
        </w:rPr>
        <w:t>.</w:t>
      </w:r>
    </w:p>
    <w:p w14:paraId="1CFB2839" w14:textId="456BD4DE" w:rsidR="00FD0351" w:rsidRDefault="00F161F9" w:rsidP="00FD0351">
      <w:pPr>
        <w:pStyle w:val="a6"/>
        <w:ind w:left="0" w:firstLine="708"/>
        <w:jc w:val="both"/>
        <w:rPr>
          <w:color w:val="000000"/>
          <w:shd w:val="clear" w:color="auto" w:fill="FFFFFF"/>
        </w:rPr>
      </w:pPr>
      <w:r>
        <w:rPr>
          <w:color w:val="000000"/>
          <w:shd w:val="clear" w:color="auto" w:fill="FFFFFF"/>
        </w:rPr>
        <w:t>В июне п</w:t>
      </w:r>
      <w:r w:rsidRPr="00F161F9">
        <w:rPr>
          <w:color w:val="000000"/>
          <w:shd w:val="clear" w:color="auto" w:fill="FFFFFF"/>
        </w:rPr>
        <w:t>одведены итоги Всероссийского конкурса лучших практик поддержки добровольчества «</w:t>
      </w:r>
      <w:r w:rsidRPr="00F161F9">
        <w:rPr>
          <w:rStyle w:val="aa"/>
          <w:i w:val="0"/>
          <w:iCs w:val="0"/>
          <w:color w:val="000000"/>
          <w:shd w:val="clear" w:color="auto" w:fill="FFFFFF"/>
        </w:rPr>
        <w:t>Регион</w:t>
      </w:r>
      <w:r w:rsidRPr="00F161F9">
        <w:rPr>
          <w:color w:val="000000"/>
          <w:shd w:val="clear" w:color="auto" w:fill="FFFFFF"/>
        </w:rPr>
        <w:t> </w:t>
      </w:r>
      <w:r w:rsidRPr="00F161F9">
        <w:rPr>
          <w:rStyle w:val="aa"/>
          <w:i w:val="0"/>
          <w:iCs w:val="0"/>
          <w:color w:val="000000"/>
          <w:shd w:val="clear" w:color="auto" w:fill="FFFFFF"/>
        </w:rPr>
        <w:t>добрых</w:t>
      </w:r>
      <w:r w:rsidRPr="00F161F9">
        <w:rPr>
          <w:color w:val="000000"/>
          <w:shd w:val="clear" w:color="auto" w:fill="FFFFFF"/>
        </w:rPr>
        <w:t> </w:t>
      </w:r>
      <w:r w:rsidRPr="00F161F9">
        <w:rPr>
          <w:rStyle w:val="aa"/>
          <w:i w:val="0"/>
          <w:iCs w:val="0"/>
          <w:color w:val="000000"/>
          <w:shd w:val="clear" w:color="auto" w:fill="FFFFFF"/>
        </w:rPr>
        <w:t>дел</w:t>
      </w:r>
      <w:r w:rsidR="00FD0351">
        <w:rPr>
          <w:color w:val="000000"/>
          <w:shd w:val="clear" w:color="auto" w:fill="FFFFFF"/>
        </w:rPr>
        <w:t> — 2023», который</w:t>
      </w:r>
      <w:r w:rsidR="00FD0351" w:rsidRPr="00F161F9">
        <w:rPr>
          <w:color w:val="000000"/>
          <w:shd w:val="clear" w:color="auto" w:fill="FFFFFF"/>
        </w:rPr>
        <w:t xml:space="preserve"> проводи</w:t>
      </w:r>
      <w:r w:rsidR="00FD0351">
        <w:rPr>
          <w:color w:val="000000"/>
          <w:shd w:val="clear" w:color="auto" w:fill="FFFFFF"/>
        </w:rPr>
        <w:t>л</w:t>
      </w:r>
      <w:r w:rsidR="00FD0351" w:rsidRPr="00F161F9">
        <w:rPr>
          <w:color w:val="000000"/>
          <w:shd w:val="clear" w:color="auto" w:fill="FFFFFF"/>
        </w:rPr>
        <w:t>ся в рамках федерального проекта «Социальная активность» национального проекта «Образование».</w:t>
      </w:r>
    </w:p>
    <w:p w14:paraId="0BFFF218" w14:textId="1CF7C1C8" w:rsidR="00F161F9" w:rsidRDefault="00F161F9" w:rsidP="00FD0351">
      <w:pPr>
        <w:pStyle w:val="a6"/>
        <w:ind w:left="0" w:firstLine="708"/>
        <w:jc w:val="both"/>
        <w:rPr>
          <w:color w:val="000000"/>
          <w:shd w:val="clear" w:color="auto" w:fill="FFFFFF"/>
        </w:rPr>
      </w:pPr>
      <w:r w:rsidRPr="00F161F9">
        <w:rPr>
          <w:color w:val="000000"/>
          <w:shd w:val="clear" w:color="auto" w:fill="FFFFFF"/>
        </w:rPr>
        <w:t>В нём принимали участие 64 </w:t>
      </w:r>
      <w:r w:rsidRPr="00F161F9">
        <w:rPr>
          <w:rStyle w:val="aa"/>
          <w:i w:val="0"/>
          <w:iCs w:val="0"/>
          <w:color w:val="000000"/>
          <w:shd w:val="clear" w:color="auto" w:fill="FFFFFF"/>
        </w:rPr>
        <w:t>регион</w:t>
      </w:r>
      <w:r w:rsidRPr="00F161F9">
        <w:rPr>
          <w:color w:val="000000"/>
          <w:shd w:val="clear" w:color="auto" w:fill="FFFFFF"/>
        </w:rPr>
        <w:t xml:space="preserve">а Российской </w:t>
      </w:r>
      <w:r>
        <w:rPr>
          <w:color w:val="000000"/>
          <w:shd w:val="clear" w:color="auto" w:fill="FFFFFF"/>
        </w:rPr>
        <w:t>Ф</w:t>
      </w:r>
      <w:r w:rsidRPr="00F161F9">
        <w:rPr>
          <w:color w:val="000000"/>
          <w:shd w:val="clear" w:color="auto" w:fill="FFFFFF"/>
        </w:rPr>
        <w:t>едерации.</w:t>
      </w:r>
      <w:r>
        <w:rPr>
          <w:color w:val="000000"/>
          <w:shd w:val="clear" w:color="auto" w:fill="FFFFFF"/>
        </w:rPr>
        <w:t xml:space="preserve"> </w:t>
      </w:r>
      <w:r w:rsidRPr="00F161F9">
        <w:rPr>
          <w:color w:val="000000"/>
          <w:shd w:val="clear" w:color="auto" w:fill="FFFFFF"/>
        </w:rPr>
        <w:t xml:space="preserve">24 субъекта РФ </w:t>
      </w:r>
      <w:r>
        <w:rPr>
          <w:color w:val="000000"/>
          <w:shd w:val="clear" w:color="auto" w:fill="FFFFFF"/>
        </w:rPr>
        <w:t>стали п</w:t>
      </w:r>
      <w:r w:rsidRPr="00F161F9">
        <w:rPr>
          <w:color w:val="000000"/>
          <w:shd w:val="clear" w:color="auto" w:fill="FFFFFF"/>
        </w:rPr>
        <w:t>обедителями</w:t>
      </w:r>
      <w:r>
        <w:rPr>
          <w:color w:val="000000"/>
          <w:shd w:val="clear" w:color="auto" w:fill="FFFFFF"/>
        </w:rPr>
        <w:t xml:space="preserve">, в число которых вошла и </w:t>
      </w:r>
      <w:r w:rsidR="00FD0351">
        <w:rPr>
          <w:color w:val="000000"/>
          <w:shd w:val="clear" w:color="auto" w:fill="FFFFFF"/>
        </w:rPr>
        <w:t xml:space="preserve"> </w:t>
      </w:r>
      <w:r w:rsidRPr="00F161F9">
        <w:rPr>
          <w:color w:val="000000"/>
          <w:shd w:val="clear" w:color="auto" w:fill="FFFFFF"/>
        </w:rPr>
        <w:t>Архангельская область</w:t>
      </w:r>
      <w:r>
        <w:rPr>
          <w:color w:val="000000"/>
          <w:shd w:val="clear" w:color="auto" w:fill="FFFFFF"/>
        </w:rPr>
        <w:t xml:space="preserve">. </w:t>
      </w:r>
      <w:r w:rsidRPr="00F161F9">
        <w:rPr>
          <w:color w:val="000000"/>
          <w:shd w:val="clear" w:color="auto" w:fill="FFFFFF"/>
        </w:rPr>
        <w:t>Один из них - проект </w:t>
      </w:r>
      <w:r w:rsidRPr="00F161F9">
        <w:rPr>
          <w:rStyle w:val="aa"/>
          <w:i w:val="0"/>
          <w:iCs w:val="0"/>
          <w:color w:val="000000"/>
          <w:shd w:val="clear" w:color="auto" w:fill="FFFFFF"/>
        </w:rPr>
        <w:t>Регион</w:t>
      </w:r>
      <w:r w:rsidRPr="00F161F9">
        <w:rPr>
          <w:color w:val="000000"/>
          <w:shd w:val="clear" w:color="auto" w:fill="FFFFFF"/>
        </w:rPr>
        <w:t xml:space="preserve">ального центра </w:t>
      </w:r>
      <w:r>
        <w:rPr>
          <w:color w:val="000000"/>
          <w:shd w:val="clear" w:color="auto" w:fill="FFFFFF"/>
        </w:rPr>
        <w:t>«</w:t>
      </w:r>
      <w:r w:rsidRPr="00F161F9">
        <w:rPr>
          <w:color w:val="000000"/>
          <w:shd w:val="clear" w:color="auto" w:fill="FFFFFF"/>
        </w:rPr>
        <w:t>серебряного</w:t>
      </w:r>
      <w:r>
        <w:rPr>
          <w:color w:val="000000"/>
          <w:shd w:val="clear" w:color="auto" w:fill="FFFFFF"/>
        </w:rPr>
        <w:t>»</w:t>
      </w:r>
      <w:r w:rsidRPr="00F161F9">
        <w:rPr>
          <w:color w:val="000000"/>
          <w:shd w:val="clear" w:color="auto" w:fill="FFFFFF"/>
        </w:rPr>
        <w:t xml:space="preserve"> </w:t>
      </w:r>
      <w:proofErr w:type="spellStart"/>
      <w:r w:rsidRPr="00F161F9">
        <w:rPr>
          <w:color w:val="000000"/>
          <w:shd w:val="clear" w:color="auto" w:fill="FFFFFF"/>
        </w:rPr>
        <w:t>волонтёрства</w:t>
      </w:r>
      <w:proofErr w:type="spellEnd"/>
      <w:r w:rsidRPr="00F161F9">
        <w:rPr>
          <w:color w:val="000000"/>
          <w:shd w:val="clear" w:color="auto" w:fill="FFFFFF"/>
        </w:rPr>
        <w:t xml:space="preserve"> </w:t>
      </w:r>
      <w:r>
        <w:rPr>
          <w:color w:val="000000"/>
          <w:shd w:val="clear" w:color="auto" w:fill="FFFFFF"/>
        </w:rPr>
        <w:t>«</w:t>
      </w:r>
      <w:r w:rsidRPr="00F161F9">
        <w:rPr>
          <w:color w:val="000000"/>
          <w:shd w:val="clear" w:color="auto" w:fill="FFFFFF"/>
        </w:rPr>
        <w:t>Молоды душой</w:t>
      </w:r>
      <w:r>
        <w:rPr>
          <w:color w:val="000000"/>
          <w:shd w:val="clear" w:color="auto" w:fill="FFFFFF"/>
        </w:rPr>
        <w:t>»</w:t>
      </w:r>
      <w:r w:rsidRPr="00F161F9">
        <w:rPr>
          <w:color w:val="000000"/>
          <w:shd w:val="clear" w:color="auto" w:fill="FFFFFF"/>
        </w:rPr>
        <w:t xml:space="preserve"> </w:t>
      </w:r>
      <w:r w:rsidRPr="00F161F9">
        <w:rPr>
          <w:color w:val="000000"/>
          <w:shd w:val="clear" w:color="auto" w:fill="FFFFFF"/>
        </w:rPr>
        <w:lastRenderedPageBreak/>
        <w:t xml:space="preserve">Архангельской области </w:t>
      </w:r>
      <w:r>
        <w:rPr>
          <w:color w:val="000000"/>
          <w:shd w:val="clear" w:color="auto" w:fill="FFFFFF"/>
        </w:rPr>
        <w:t>«</w:t>
      </w:r>
      <w:r w:rsidRPr="00F161F9">
        <w:rPr>
          <w:color w:val="000000"/>
          <w:shd w:val="clear" w:color="auto" w:fill="FFFFFF"/>
        </w:rPr>
        <w:t>PRO.СЕРЕБРО</w:t>
      </w:r>
      <w:r>
        <w:rPr>
          <w:color w:val="000000"/>
          <w:shd w:val="clear" w:color="auto" w:fill="FFFFFF"/>
        </w:rPr>
        <w:t>»</w:t>
      </w:r>
      <w:r w:rsidRPr="00F161F9">
        <w:rPr>
          <w:color w:val="000000"/>
          <w:shd w:val="clear" w:color="auto" w:fill="FFFFFF"/>
        </w:rPr>
        <w:t>, который будет реализован в 2024 году</w:t>
      </w:r>
      <w:r w:rsidR="006125C4">
        <w:rPr>
          <w:color w:val="000000"/>
          <w:shd w:val="clear" w:color="auto" w:fill="FFFFFF"/>
        </w:rPr>
        <w:t xml:space="preserve"> </w:t>
      </w:r>
      <w:r>
        <w:rPr>
          <w:color w:val="000000"/>
          <w:shd w:val="clear" w:color="auto" w:fill="FFFFFF"/>
        </w:rPr>
        <w:t xml:space="preserve">Няндомским ГБУ СОН «Комплексный центр социального обслуживания населения». </w:t>
      </w:r>
    </w:p>
    <w:p w14:paraId="74F73F55" w14:textId="2615D1B4" w:rsidR="004E74D8" w:rsidRDefault="004E74D8" w:rsidP="00215B56">
      <w:pPr>
        <w:pStyle w:val="a6"/>
        <w:ind w:left="0" w:firstLine="360"/>
        <w:jc w:val="both"/>
        <w:rPr>
          <w:color w:val="000000"/>
          <w:shd w:val="clear" w:color="auto" w:fill="FFFFFF"/>
        </w:rPr>
      </w:pPr>
      <w:r>
        <w:rPr>
          <w:color w:val="000000"/>
          <w:shd w:val="clear" w:color="auto" w:fill="FFFFFF"/>
        </w:rPr>
        <w:t xml:space="preserve">В августе стали известны результаты регионального этапа премии </w:t>
      </w:r>
      <w:r w:rsidRPr="004E74D8">
        <w:rPr>
          <w:color w:val="000000"/>
          <w:shd w:val="clear" w:color="auto" w:fill="FFFFFF"/>
        </w:rPr>
        <w:t>#</w:t>
      </w:r>
      <w:r>
        <w:rPr>
          <w:color w:val="000000"/>
          <w:shd w:val="clear" w:color="auto" w:fill="FFFFFF"/>
        </w:rPr>
        <w:t>МЫ ВМЕСТЕ. Победителем премии стал Поздеев Даниил (волонтерский отряд «ДДД» школы № 3)</w:t>
      </w:r>
      <w:r w:rsidR="00DA598A">
        <w:rPr>
          <w:color w:val="000000"/>
          <w:shd w:val="clear" w:color="auto" w:fill="FFFFFF"/>
        </w:rPr>
        <w:t xml:space="preserve">, а также </w:t>
      </w:r>
      <w:proofErr w:type="spellStart"/>
      <w:r w:rsidR="00DA598A">
        <w:rPr>
          <w:color w:val="000000"/>
          <w:shd w:val="clear" w:color="auto" w:fill="FFFFFF"/>
        </w:rPr>
        <w:t>эковолонтерский</w:t>
      </w:r>
      <w:proofErr w:type="spellEnd"/>
      <w:r w:rsidR="00DA598A">
        <w:rPr>
          <w:color w:val="000000"/>
          <w:shd w:val="clear" w:color="auto" w:fill="FFFFFF"/>
        </w:rPr>
        <w:t xml:space="preserve"> отряд «</w:t>
      </w:r>
      <w:proofErr w:type="gramStart"/>
      <w:r w:rsidR="00DA598A">
        <w:rPr>
          <w:color w:val="000000"/>
          <w:shd w:val="clear" w:color="auto" w:fill="FFFFFF"/>
        </w:rPr>
        <w:t>Любо-Зелено</w:t>
      </w:r>
      <w:proofErr w:type="gramEnd"/>
      <w:r w:rsidR="00DA598A">
        <w:rPr>
          <w:color w:val="000000"/>
          <w:shd w:val="clear" w:color="auto" w:fill="FFFFFF"/>
        </w:rPr>
        <w:t>» (руководитель Пикина Л</w:t>
      </w:r>
      <w:r w:rsidR="00FD0351">
        <w:rPr>
          <w:color w:val="000000"/>
          <w:shd w:val="clear" w:color="auto" w:fill="FFFFFF"/>
        </w:rPr>
        <w:t>.В.</w:t>
      </w:r>
      <w:r w:rsidR="00DA598A">
        <w:rPr>
          <w:color w:val="000000"/>
          <w:shd w:val="clear" w:color="auto" w:fill="FFFFFF"/>
        </w:rPr>
        <w:t xml:space="preserve">). </w:t>
      </w:r>
      <w:r>
        <w:rPr>
          <w:color w:val="000000"/>
          <w:shd w:val="clear" w:color="auto" w:fill="FFFFFF"/>
        </w:rPr>
        <w:t xml:space="preserve"> </w:t>
      </w:r>
      <w:r w:rsidR="00DA598A">
        <w:rPr>
          <w:color w:val="000000"/>
          <w:shd w:val="clear" w:color="auto" w:fill="FFFFFF"/>
        </w:rPr>
        <w:t>В</w:t>
      </w:r>
      <w:r>
        <w:rPr>
          <w:color w:val="000000"/>
          <w:shd w:val="clear" w:color="auto" w:fill="FFFFFF"/>
        </w:rPr>
        <w:t xml:space="preserve"> церемонии награждения победителей премии при Губернаторе Архангельской области</w:t>
      </w:r>
      <w:r w:rsidR="00DA598A">
        <w:rPr>
          <w:color w:val="000000"/>
          <w:shd w:val="clear" w:color="auto" w:fill="FFFFFF"/>
        </w:rPr>
        <w:t xml:space="preserve"> принял участие Поздеев Даниил. </w:t>
      </w:r>
    </w:p>
    <w:p w14:paraId="4C459E0F" w14:textId="77777777" w:rsidR="009B50BB" w:rsidRDefault="009B50BB" w:rsidP="00215B56">
      <w:pPr>
        <w:pStyle w:val="a6"/>
        <w:ind w:left="0" w:firstLine="360"/>
        <w:jc w:val="both"/>
        <w:rPr>
          <w:color w:val="000000"/>
          <w:shd w:val="clear" w:color="auto" w:fill="FFFFFF"/>
        </w:rPr>
      </w:pPr>
      <w:r w:rsidRPr="009B50BB">
        <w:rPr>
          <w:color w:val="000000"/>
          <w:shd w:val="clear" w:color="auto" w:fill="FFFFFF"/>
        </w:rPr>
        <w:t>С 19 по 22 сентября в Мурманске прошёл четвёртый Окружной форум добровольцев Северо-Западного федерального округа. </w:t>
      </w:r>
      <w:r>
        <w:rPr>
          <w:color w:val="000000"/>
          <w:shd w:val="clear" w:color="auto" w:fill="FFFFFF"/>
        </w:rPr>
        <w:t xml:space="preserve"> </w:t>
      </w:r>
      <w:r w:rsidRPr="009B50BB">
        <w:rPr>
          <w:color w:val="000000"/>
          <w:shd w:val="clear" w:color="auto" w:fill="FFFFFF"/>
        </w:rPr>
        <w:t xml:space="preserve">83 полуфиналиста защитили свои проекты перед экспертами Фонда президентских грантов, в т.ч. и </w:t>
      </w:r>
      <w:r>
        <w:rPr>
          <w:noProof/>
        </w:rPr>
        <w:t>волонтерский отряд «</w:t>
      </w:r>
      <w:r w:rsidRPr="009B50BB">
        <w:rPr>
          <w:color w:val="000000"/>
          <w:shd w:val="clear" w:color="auto" w:fill="FFFFFF"/>
        </w:rPr>
        <w:t>ЛЮБО-ЗЕЛЕНО</w:t>
      </w:r>
      <w:r>
        <w:rPr>
          <w:color w:val="000000"/>
          <w:shd w:val="clear" w:color="auto" w:fill="FFFFFF"/>
        </w:rPr>
        <w:t xml:space="preserve">» </w:t>
      </w:r>
      <w:proofErr w:type="spellStart"/>
      <w:r>
        <w:rPr>
          <w:color w:val="000000"/>
          <w:shd w:val="clear" w:color="auto" w:fill="FFFFFF"/>
        </w:rPr>
        <w:t>Шалакушского</w:t>
      </w:r>
      <w:proofErr w:type="spellEnd"/>
      <w:r>
        <w:rPr>
          <w:color w:val="000000"/>
          <w:shd w:val="clear" w:color="auto" w:fill="FFFFFF"/>
        </w:rPr>
        <w:t xml:space="preserve"> территориального отдела. </w:t>
      </w:r>
    </w:p>
    <w:p w14:paraId="25CD7ACB" w14:textId="4E3D036E" w:rsidR="00B1258E" w:rsidRDefault="00B1258E" w:rsidP="00215B56">
      <w:pPr>
        <w:pStyle w:val="a6"/>
        <w:ind w:left="0" w:firstLine="357"/>
        <w:jc w:val="both"/>
        <w:rPr>
          <w:color w:val="000000"/>
          <w:shd w:val="clear" w:color="auto" w:fill="FFFFFF"/>
        </w:rPr>
      </w:pPr>
      <w:r w:rsidRPr="00B1258E">
        <w:rPr>
          <w:color w:val="000000"/>
          <w:shd w:val="clear" w:color="auto" w:fill="FFFFFF"/>
        </w:rPr>
        <w:t>23 сентября  в Няндоме прошли экологические соревнования «Чистые игры»</w:t>
      </w:r>
      <w:r w:rsidRPr="00B1258E">
        <w:rPr>
          <w:noProof/>
        </w:rPr>
        <w:t>.</w:t>
      </w:r>
      <w:r w:rsidRPr="00B1258E">
        <w:rPr>
          <w:color w:val="000000"/>
          <w:shd w:val="clear" w:color="auto" w:fill="FFFFFF"/>
        </w:rPr>
        <w:t> В это</w:t>
      </w:r>
      <w:r>
        <w:rPr>
          <w:color w:val="000000"/>
          <w:shd w:val="clear" w:color="auto" w:fill="FFFFFF"/>
        </w:rPr>
        <w:t>м</w:t>
      </w:r>
      <w:r w:rsidRPr="00B1258E">
        <w:rPr>
          <w:color w:val="000000"/>
          <w:shd w:val="clear" w:color="auto" w:fill="FFFFFF"/>
        </w:rPr>
        <w:t xml:space="preserve"> </w:t>
      </w:r>
      <w:r>
        <w:rPr>
          <w:color w:val="000000"/>
          <w:shd w:val="clear" w:color="auto" w:fill="FFFFFF"/>
        </w:rPr>
        <w:t>году</w:t>
      </w:r>
      <w:r w:rsidRPr="00B1258E">
        <w:rPr>
          <w:color w:val="000000"/>
          <w:shd w:val="clear" w:color="auto" w:fill="FFFFFF"/>
        </w:rPr>
        <w:t xml:space="preserve"> в игре приняли участие 6 команд</w:t>
      </w:r>
      <w:r>
        <w:rPr>
          <w:color w:val="000000"/>
          <w:shd w:val="clear" w:color="auto" w:fill="FFFFFF"/>
        </w:rPr>
        <w:t xml:space="preserve"> из </w:t>
      </w:r>
      <w:r w:rsidRPr="00B1258E">
        <w:rPr>
          <w:color w:val="000000"/>
          <w:shd w:val="clear" w:color="auto" w:fill="FFFFFF"/>
        </w:rPr>
        <w:t>МБОУ «СШ №</w:t>
      </w:r>
      <w:r>
        <w:rPr>
          <w:color w:val="000000"/>
          <w:shd w:val="clear" w:color="auto" w:fill="FFFFFF"/>
        </w:rPr>
        <w:t xml:space="preserve"> </w:t>
      </w:r>
      <w:r w:rsidRPr="00B1258E">
        <w:rPr>
          <w:color w:val="000000"/>
          <w:shd w:val="clear" w:color="auto" w:fill="FFFFFF"/>
        </w:rPr>
        <w:t>7», МБОУ «СШ №</w:t>
      </w:r>
      <w:r>
        <w:rPr>
          <w:color w:val="000000"/>
          <w:shd w:val="clear" w:color="auto" w:fill="FFFFFF"/>
        </w:rPr>
        <w:t xml:space="preserve"> </w:t>
      </w:r>
      <w:r w:rsidRPr="00B1258E">
        <w:rPr>
          <w:color w:val="000000"/>
          <w:shd w:val="clear" w:color="auto" w:fill="FFFFFF"/>
        </w:rPr>
        <w:t>3» и СП СШ «№</w:t>
      </w:r>
      <w:r>
        <w:rPr>
          <w:color w:val="000000"/>
          <w:shd w:val="clear" w:color="auto" w:fill="FFFFFF"/>
        </w:rPr>
        <w:t xml:space="preserve"> </w:t>
      </w:r>
      <w:r w:rsidRPr="00B1258E">
        <w:rPr>
          <w:color w:val="000000"/>
          <w:shd w:val="clear" w:color="auto" w:fill="FFFFFF"/>
        </w:rPr>
        <w:t>6». В основном</w:t>
      </w:r>
      <w:r w:rsidR="00FD0351">
        <w:rPr>
          <w:color w:val="000000"/>
          <w:shd w:val="clear" w:color="auto" w:fill="FFFFFF"/>
        </w:rPr>
        <w:t>,</w:t>
      </w:r>
      <w:r w:rsidRPr="00B1258E">
        <w:rPr>
          <w:color w:val="000000"/>
          <w:shd w:val="clear" w:color="auto" w:fill="FFFFFF"/>
        </w:rPr>
        <w:t xml:space="preserve"> это были ребята 6-8 классов</w:t>
      </w:r>
      <w:r>
        <w:rPr>
          <w:color w:val="000000"/>
          <w:shd w:val="clear" w:color="auto" w:fill="FFFFFF"/>
        </w:rPr>
        <w:t xml:space="preserve"> и </w:t>
      </w:r>
      <w:r w:rsidRPr="00B1258E">
        <w:rPr>
          <w:color w:val="000000"/>
          <w:shd w:val="clear" w:color="auto" w:fill="FFFFFF"/>
        </w:rPr>
        <w:t xml:space="preserve">одна из команд </w:t>
      </w:r>
      <w:r>
        <w:rPr>
          <w:color w:val="000000"/>
          <w:shd w:val="clear" w:color="auto" w:fill="FFFFFF"/>
        </w:rPr>
        <w:t xml:space="preserve">– учащиеся </w:t>
      </w:r>
      <w:r w:rsidRPr="00B1258E">
        <w:rPr>
          <w:color w:val="000000"/>
          <w:shd w:val="clear" w:color="auto" w:fill="FFFFFF"/>
        </w:rPr>
        <w:t xml:space="preserve"> 4 класса</w:t>
      </w:r>
      <w:r>
        <w:rPr>
          <w:color w:val="000000"/>
          <w:shd w:val="clear" w:color="auto" w:fill="FFFFFF"/>
        </w:rPr>
        <w:t xml:space="preserve">. </w:t>
      </w:r>
      <w:r w:rsidRPr="00B1258E">
        <w:rPr>
          <w:color w:val="000000"/>
          <w:shd w:val="clear" w:color="auto" w:fill="FFFFFF"/>
        </w:rPr>
        <w:br/>
      </w:r>
      <w:r w:rsidR="00615714">
        <w:rPr>
          <w:color w:val="000000"/>
          <w:shd w:val="clear" w:color="auto" w:fill="FFFFFF"/>
        </w:rPr>
        <w:t xml:space="preserve">Также в этот день аналогичные соревнования прошли на территории </w:t>
      </w:r>
      <w:proofErr w:type="spellStart"/>
      <w:r w:rsidR="00615714">
        <w:rPr>
          <w:color w:val="000000"/>
          <w:shd w:val="clear" w:color="auto" w:fill="FFFFFF"/>
        </w:rPr>
        <w:t>Шалакушского</w:t>
      </w:r>
      <w:proofErr w:type="spellEnd"/>
      <w:r w:rsidR="00615714">
        <w:rPr>
          <w:color w:val="000000"/>
          <w:shd w:val="clear" w:color="auto" w:fill="FFFFFF"/>
        </w:rPr>
        <w:t xml:space="preserve"> территориального отдела. </w:t>
      </w:r>
    </w:p>
    <w:p w14:paraId="56EC9350" w14:textId="77777777" w:rsidR="00203F9C" w:rsidRDefault="00203F9C" w:rsidP="00215B56">
      <w:pPr>
        <w:pStyle w:val="a6"/>
        <w:ind w:left="0" w:firstLine="357"/>
        <w:jc w:val="both"/>
        <w:rPr>
          <w:color w:val="000000"/>
          <w:shd w:val="clear" w:color="auto" w:fill="FFFFFF"/>
        </w:rPr>
      </w:pPr>
      <w:r w:rsidRPr="00203F9C">
        <w:rPr>
          <w:color w:val="000000"/>
          <w:shd w:val="clear" w:color="auto" w:fill="FFFFFF"/>
        </w:rPr>
        <w:t xml:space="preserve">30 сентября В Няндомском </w:t>
      </w:r>
      <w:r>
        <w:rPr>
          <w:color w:val="000000"/>
          <w:shd w:val="clear" w:color="auto" w:fill="FFFFFF"/>
        </w:rPr>
        <w:t xml:space="preserve">округе </w:t>
      </w:r>
      <w:r w:rsidRPr="00203F9C">
        <w:rPr>
          <w:color w:val="000000"/>
          <w:shd w:val="clear" w:color="auto" w:fill="FFFFFF"/>
        </w:rPr>
        <w:t>состо</w:t>
      </w:r>
      <w:r>
        <w:rPr>
          <w:color w:val="000000"/>
          <w:shd w:val="clear" w:color="auto" w:fill="FFFFFF"/>
        </w:rPr>
        <w:t xml:space="preserve">ялось </w:t>
      </w:r>
      <w:r w:rsidRPr="00203F9C">
        <w:rPr>
          <w:color w:val="000000"/>
          <w:shd w:val="clear" w:color="auto" w:fill="FFFFFF"/>
        </w:rPr>
        <w:t xml:space="preserve">полевое обучение добровольцев, желающих вступить в отряд </w:t>
      </w:r>
      <w:r>
        <w:rPr>
          <w:color w:val="000000"/>
          <w:shd w:val="clear" w:color="auto" w:fill="FFFFFF"/>
        </w:rPr>
        <w:t>«</w:t>
      </w:r>
      <w:proofErr w:type="spellStart"/>
      <w:r w:rsidRPr="00203F9C">
        <w:rPr>
          <w:color w:val="000000"/>
          <w:shd w:val="clear" w:color="auto" w:fill="FFFFFF"/>
        </w:rPr>
        <w:t>ЛизаАлерт</w:t>
      </w:r>
      <w:proofErr w:type="spellEnd"/>
      <w:r>
        <w:rPr>
          <w:color w:val="000000"/>
          <w:shd w:val="clear" w:color="auto" w:fill="FFFFFF"/>
        </w:rPr>
        <w:t>».</w:t>
      </w:r>
      <w:r w:rsidR="00DA598A">
        <w:rPr>
          <w:color w:val="000000"/>
          <w:shd w:val="clear" w:color="auto" w:fill="FFFFFF"/>
        </w:rPr>
        <w:t xml:space="preserve"> </w:t>
      </w:r>
      <w:r w:rsidRPr="00203F9C">
        <w:rPr>
          <w:color w:val="000000"/>
          <w:shd w:val="clear" w:color="auto" w:fill="FFFFFF"/>
        </w:rPr>
        <w:t xml:space="preserve">Команда поисковиков из Архангельска </w:t>
      </w:r>
      <w:r>
        <w:rPr>
          <w:color w:val="000000"/>
          <w:shd w:val="clear" w:color="auto" w:fill="FFFFFF"/>
        </w:rPr>
        <w:t>провела</w:t>
      </w:r>
      <w:r w:rsidRPr="00203F9C">
        <w:rPr>
          <w:color w:val="000000"/>
          <w:shd w:val="clear" w:color="auto" w:fill="FFFFFF"/>
        </w:rPr>
        <w:t xml:space="preserve"> обучени</w:t>
      </w:r>
      <w:r>
        <w:rPr>
          <w:color w:val="000000"/>
          <w:shd w:val="clear" w:color="auto" w:fill="FFFFFF"/>
        </w:rPr>
        <w:t>е</w:t>
      </w:r>
      <w:r w:rsidRPr="00203F9C">
        <w:rPr>
          <w:color w:val="000000"/>
          <w:shd w:val="clear" w:color="auto" w:fill="FFFFFF"/>
        </w:rPr>
        <w:t xml:space="preserve"> новобранцев «</w:t>
      </w:r>
      <w:proofErr w:type="spellStart"/>
      <w:r w:rsidRPr="00203F9C">
        <w:rPr>
          <w:color w:val="000000"/>
          <w:shd w:val="clear" w:color="auto" w:fill="FFFFFF"/>
        </w:rPr>
        <w:t>ЛизаАлерт</w:t>
      </w:r>
      <w:proofErr w:type="spellEnd"/>
      <w:r w:rsidRPr="00203F9C">
        <w:rPr>
          <w:color w:val="000000"/>
          <w:shd w:val="clear" w:color="auto" w:fill="FFFFFF"/>
        </w:rPr>
        <w:t xml:space="preserve">» </w:t>
      </w:r>
      <w:proofErr w:type="spellStart"/>
      <w:r w:rsidRPr="00203F9C">
        <w:rPr>
          <w:color w:val="000000"/>
          <w:shd w:val="clear" w:color="auto" w:fill="FFFFFF"/>
        </w:rPr>
        <w:t>Няндомского</w:t>
      </w:r>
      <w:proofErr w:type="spellEnd"/>
      <w:r w:rsidRPr="00203F9C">
        <w:rPr>
          <w:color w:val="000000"/>
          <w:shd w:val="clear" w:color="auto" w:fill="FFFFFF"/>
        </w:rPr>
        <w:t xml:space="preserve"> </w:t>
      </w:r>
      <w:r>
        <w:rPr>
          <w:color w:val="000000"/>
          <w:shd w:val="clear" w:color="auto" w:fill="FFFFFF"/>
        </w:rPr>
        <w:t>округа</w:t>
      </w:r>
      <w:r w:rsidRPr="00203F9C">
        <w:rPr>
          <w:color w:val="000000"/>
          <w:shd w:val="clear" w:color="auto" w:fill="FFFFFF"/>
        </w:rPr>
        <w:t>. Собравшимся расска</w:t>
      </w:r>
      <w:r>
        <w:rPr>
          <w:color w:val="000000"/>
          <w:shd w:val="clear" w:color="auto" w:fill="FFFFFF"/>
        </w:rPr>
        <w:t>зали</w:t>
      </w:r>
      <w:r w:rsidRPr="00203F9C">
        <w:rPr>
          <w:color w:val="000000"/>
          <w:shd w:val="clear" w:color="auto" w:fill="FFFFFF"/>
        </w:rPr>
        <w:t xml:space="preserve"> о структуре отряда, его направлениях, </w:t>
      </w:r>
      <w:r>
        <w:rPr>
          <w:color w:val="000000"/>
          <w:shd w:val="clear" w:color="auto" w:fill="FFFFFF"/>
        </w:rPr>
        <w:t xml:space="preserve">учили </w:t>
      </w:r>
      <w:r w:rsidRPr="00203F9C">
        <w:rPr>
          <w:color w:val="000000"/>
          <w:shd w:val="clear" w:color="auto" w:fill="FFFFFF"/>
        </w:rPr>
        <w:t>работать с компасами, навигаторами и общаться в радиоэфире. Добровольцы узна</w:t>
      </w:r>
      <w:r>
        <w:rPr>
          <w:color w:val="000000"/>
          <w:shd w:val="clear" w:color="auto" w:fill="FFFFFF"/>
        </w:rPr>
        <w:t xml:space="preserve">ли о </w:t>
      </w:r>
      <w:r w:rsidRPr="00203F9C">
        <w:rPr>
          <w:color w:val="000000"/>
          <w:shd w:val="clear" w:color="auto" w:fill="FFFFFF"/>
        </w:rPr>
        <w:t>координатор</w:t>
      </w:r>
      <w:r>
        <w:rPr>
          <w:color w:val="000000"/>
          <w:shd w:val="clear" w:color="auto" w:fill="FFFFFF"/>
        </w:rPr>
        <w:t>е</w:t>
      </w:r>
      <w:r w:rsidRPr="00203F9C">
        <w:rPr>
          <w:color w:val="000000"/>
          <w:shd w:val="clear" w:color="auto" w:fill="FFFFFF"/>
        </w:rPr>
        <w:t>, старш</w:t>
      </w:r>
      <w:r>
        <w:rPr>
          <w:color w:val="000000"/>
          <w:shd w:val="clear" w:color="auto" w:fill="FFFFFF"/>
        </w:rPr>
        <w:t>ем</w:t>
      </w:r>
      <w:r w:rsidRPr="00203F9C">
        <w:rPr>
          <w:color w:val="000000"/>
          <w:shd w:val="clear" w:color="auto" w:fill="FFFFFF"/>
        </w:rPr>
        <w:t xml:space="preserve"> на месте, старш</w:t>
      </w:r>
      <w:r>
        <w:rPr>
          <w:color w:val="000000"/>
          <w:shd w:val="clear" w:color="auto" w:fill="FFFFFF"/>
        </w:rPr>
        <w:t>ем</w:t>
      </w:r>
      <w:r w:rsidRPr="00203F9C">
        <w:rPr>
          <w:color w:val="000000"/>
          <w:shd w:val="clear" w:color="auto" w:fill="FFFFFF"/>
        </w:rPr>
        <w:t xml:space="preserve"> поисковой группы. </w:t>
      </w:r>
      <w:r>
        <w:rPr>
          <w:color w:val="000000"/>
          <w:shd w:val="clear" w:color="auto" w:fill="FFFFFF"/>
        </w:rPr>
        <w:t>О</w:t>
      </w:r>
      <w:r w:rsidRPr="00203F9C">
        <w:rPr>
          <w:color w:val="000000"/>
          <w:shd w:val="clear" w:color="auto" w:fill="FFFFFF"/>
        </w:rPr>
        <w:t>пытные поисковики познаком</w:t>
      </w:r>
      <w:r>
        <w:rPr>
          <w:color w:val="000000"/>
          <w:shd w:val="clear" w:color="auto" w:fill="FFFFFF"/>
        </w:rPr>
        <w:t>или</w:t>
      </w:r>
      <w:r w:rsidRPr="00203F9C">
        <w:rPr>
          <w:color w:val="000000"/>
          <w:shd w:val="clear" w:color="auto" w:fill="FFFFFF"/>
        </w:rPr>
        <w:t xml:space="preserve"> новобранцев с методиками городского и лесного поиск</w:t>
      </w:r>
      <w:r w:rsidR="00C94F11">
        <w:rPr>
          <w:color w:val="000000"/>
          <w:shd w:val="clear" w:color="auto" w:fill="FFFFFF"/>
        </w:rPr>
        <w:t>а</w:t>
      </w:r>
      <w:r w:rsidRPr="00203F9C">
        <w:rPr>
          <w:color w:val="000000"/>
          <w:shd w:val="clear" w:color="auto" w:fill="FFFFFF"/>
        </w:rPr>
        <w:t>.</w:t>
      </w:r>
    </w:p>
    <w:p w14:paraId="07079074" w14:textId="77777777" w:rsidR="00FD0351" w:rsidRDefault="00A07783" w:rsidP="00215B56">
      <w:pPr>
        <w:pStyle w:val="a6"/>
        <w:ind w:left="0" w:firstLine="357"/>
        <w:jc w:val="both"/>
        <w:rPr>
          <w:color w:val="000000"/>
          <w:shd w:val="clear" w:color="auto" w:fill="FFFFFF"/>
        </w:rPr>
      </w:pPr>
      <w:r w:rsidRPr="00A07783">
        <w:rPr>
          <w:color w:val="000000"/>
          <w:shd w:val="clear" w:color="auto" w:fill="FFFFFF"/>
        </w:rPr>
        <w:t xml:space="preserve">В октябре волонтерские организации, учреждения культуры и образования Няндомского округа присоединились к проведению областной добровольческой акции </w:t>
      </w:r>
      <w:r>
        <w:rPr>
          <w:color w:val="000000"/>
          <w:shd w:val="clear" w:color="auto" w:fill="FFFFFF"/>
        </w:rPr>
        <w:t>«</w:t>
      </w:r>
      <w:r w:rsidRPr="00A07783">
        <w:rPr>
          <w:color w:val="000000"/>
          <w:shd w:val="clear" w:color="auto" w:fill="FFFFFF"/>
        </w:rPr>
        <w:t>Осенняя неделя добра</w:t>
      </w:r>
      <w:r>
        <w:rPr>
          <w:color w:val="000000"/>
          <w:shd w:val="clear" w:color="auto" w:fill="FFFFFF"/>
        </w:rPr>
        <w:t>».</w:t>
      </w:r>
      <w:r w:rsidRPr="00A07783">
        <w:rPr>
          <w:color w:val="000000"/>
          <w:shd w:val="clear" w:color="auto" w:fill="FFFFFF"/>
        </w:rPr>
        <w:t xml:space="preserve"> От </w:t>
      </w:r>
      <w:proofErr w:type="spellStart"/>
      <w:r w:rsidRPr="00A07783">
        <w:rPr>
          <w:color w:val="000000"/>
          <w:shd w:val="clear" w:color="auto" w:fill="FFFFFF"/>
        </w:rPr>
        <w:t>Няндомского</w:t>
      </w:r>
      <w:proofErr w:type="spellEnd"/>
      <w:r w:rsidRPr="00A07783">
        <w:rPr>
          <w:color w:val="000000"/>
          <w:shd w:val="clear" w:color="auto" w:fill="FFFFFF"/>
        </w:rPr>
        <w:t xml:space="preserve"> округа в акции приняли участие более 900 волонтеров из 20 учреждений Няндомского округа. Было проведено 65 мероприятий, среди которых акции «Покормите птиц», «Чистый двор», «Крышечки во благо», «Гуманитарная помощь бойцам СВО», «РСО», «Письмо солдату», «Фронтовая сеть», «</w:t>
      </w:r>
      <w:proofErr w:type="spellStart"/>
      <w:r w:rsidRPr="00A07783">
        <w:rPr>
          <w:color w:val="000000"/>
          <w:shd w:val="clear" w:color="auto" w:fill="FFFFFF"/>
        </w:rPr>
        <w:t>БумБатл</w:t>
      </w:r>
      <w:proofErr w:type="spellEnd"/>
      <w:r w:rsidRPr="00A07783">
        <w:rPr>
          <w:color w:val="000000"/>
          <w:shd w:val="clear" w:color="auto" w:fill="FFFFFF"/>
        </w:rPr>
        <w:t>», «Большая помощь маленькому другу». Также волонтерами были организованы экологические субботники, оказана адресная социальная помощь, проведены мастер-классы, трудовые десанты.</w:t>
      </w:r>
      <w:r>
        <w:rPr>
          <w:color w:val="000000"/>
          <w:shd w:val="clear" w:color="auto" w:fill="FFFFFF"/>
        </w:rPr>
        <w:t xml:space="preserve"> </w:t>
      </w:r>
    </w:p>
    <w:p w14:paraId="3310B176" w14:textId="77777777" w:rsidR="009A6580" w:rsidRDefault="009A6580" w:rsidP="009A6580">
      <w:pPr>
        <w:pStyle w:val="a6"/>
        <w:ind w:left="0" w:firstLine="567"/>
        <w:jc w:val="both"/>
        <w:rPr>
          <w:color w:val="000000"/>
          <w:shd w:val="clear" w:color="auto" w:fill="FFFFFF"/>
        </w:rPr>
      </w:pPr>
      <w:r>
        <w:rPr>
          <w:color w:val="000000"/>
          <w:shd w:val="clear" w:color="auto" w:fill="FFFFFF"/>
        </w:rPr>
        <w:tab/>
        <w:t>В декабре у</w:t>
      </w:r>
      <w:r w:rsidRPr="000122CE">
        <w:rPr>
          <w:color w:val="000000"/>
          <w:shd w:val="clear" w:color="auto" w:fill="FFFFFF"/>
        </w:rPr>
        <w:t>чащиеся и педагоги 3 школы активно принима</w:t>
      </w:r>
      <w:r>
        <w:rPr>
          <w:color w:val="000000"/>
          <w:shd w:val="clear" w:color="auto" w:fill="FFFFFF"/>
        </w:rPr>
        <w:t>ли</w:t>
      </w:r>
      <w:r w:rsidRPr="000122CE">
        <w:rPr>
          <w:color w:val="000000"/>
          <w:shd w:val="clear" w:color="auto" w:fill="FFFFFF"/>
        </w:rPr>
        <w:t xml:space="preserve"> участие в сбор</w:t>
      </w:r>
      <w:r>
        <w:rPr>
          <w:color w:val="000000"/>
          <w:shd w:val="clear" w:color="auto" w:fill="FFFFFF"/>
        </w:rPr>
        <w:t>е</w:t>
      </w:r>
      <w:r w:rsidRPr="000122CE">
        <w:rPr>
          <w:color w:val="000000"/>
          <w:shd w:val="clear" w:color="auto" w:fill="FFFFFF"/>
        </w:rPr>
        <w:t xml:space="preserve"> с гуманитарной помощ</w:t>
      </w:r>
      <w:r>
        <w:rPr>
          <w:color w:val="000000"/>
          <w:shd w:val="clear" w:color="auto" w:fill="FFFFFF"/>
        </w:rPr>
        <w:t>и</w:t>
      </w:r>
      <w:r w:rsidRPr="000122CE">
        <w:rPr>
          <w:color w:val="000000"/>
          <w:shd w:val="clear" w:color="auto" w:fill="FFFFFF"/>
        </w:rPr>
        <w:t xml:space="preserve"> для наших солдат</w:t>
      </w:r>
      <w:r>
        <w:rPr>
          <w:color w:val="000000"/>
          <w:shd w:val="clear" w:color="auto" w:fill="FFFFFF"/>
        </w:rPr>
        <w:t xml:space="preserve">, находящихся в зоне СВО. Вся гуманитарная помощь отправлена бойцам на фронт. </w:t>
      </w:r>
    </w:p>
    <w:p w14:paraId="2274C573" w14:textId="77777777" w:rsidR="009A6580" w:rsidRPr="000122CE" w:rsidRDefault="009A6580" w:rsidP="009A6580">
      <w:pPr>
        <w:pStyle w:val="a6"/>
        <w:ind w:left="0" w:firstLine="567"/>
        <w:jc w:val="both"/>
        <w:rPr>
          <w:color w:val="000000"/>
          <w:shd w:val="clear" w:color="auto" w:fill="FFFFFF"/>
        </w:rPr>
      </w:pPr>
      <w:r>
        <w:rPr>
          <w:color w:val="000000"/>
          <w:shd w:val="clear" w:color="auto" w:fill="FFFFFF"/>
        </w:rPr>
        <w:t xml:space="preserve"> </w:t>
      </w:r>
      <w:proofErr w:type="gramStart"/>
      <w:r>
        <w:rPr>
          <w:color w:val="000000"/>
          <w:shd w:val="clear" w:color="auto" w:fill="FFFFFF"/>
        </w:rPr>
        <w:t>Обучающиеся школ № 6 и № 7 приняли участие в добровольческой акции «Письмо солдату».</w:t>
      </w:r>
      <w:proofErr w:type="gramEnd"/>
      <w:r>
        <w:rPr>
          <w:color w:val="000000"/>
          <w:shd w:val="clear" w:color="auto" w:fill="FFFFFF"/>
        </w:rPr>
        <w:t xml:space="preserve"> Ребята написали письма – поздравления с Новым годом солдатам, которые были направлены в зону СВО. </w:t>
      </w:r>
    </w:p>
    <w:p w14:paraId="4CDC4E89" w14:textId="3B8189CE" w:rsidR="00EB589C" w:rsidRDefault="00EB589C" w:rsidP="00215B56">
      <w:pPr>
        <w:pStyle w:val="a6"/>
        <w:ind w:left="0" w:firstLine="357"/>
        <w:jc w:val="both"/>
        <w:rPr>
          <w:color w:val="000000"/>
          <w:shd w:val="clear" w:color="auto" w:fill="FFFFFF"/>
        </w:rPr>
      </w:pPr>
      <w:r w:rsidRPr="00EB589C">
        <w:rPr>
          <w:color w:val="000000"/>
          <w:shd w:val="clear" w:color="auto" w:fill="FFFFFF"/>
        </w:rPr>
        <w:t xml:space="preserve">Окружной день волонтёра прошёл </w:t>
      </w:r>
      <w:r>
        <w:rPr>
          <w:color w:val="000000"/>
          <w:shd w:val="clear" w:color="auto" w:fill="FFFFFF"/>
        </w:rPr>
        <w:t>5 декабря</w:t>
      </w:r>
      <w:r w:rsidRPr="00EB589C">
        <w:rPr>
          <w:color w:val="000000"/>
          <w:shd w:val="clear" w:color="auto" w:fill="FFFFFF"/>
        </w:rPr>
        <w:t xml:space="preserve"> </w:t>
      </w:r>
      <w:r>
        <w:rPr>
          <w:color w:val="000000"/>
          <w:shd w:val="clear" w:color="auto" w:fill="FFFFFF"/>
        </w:rPr>
        <w:t>в школе</w:t>
      </w:r>
      <w:r>
        <w:t xml:space="preserve"> № 3 города Няндома. </w:t>
      </w:r>
      <w:r w:rsidRPr="00EB589C">
        <w:rPr>
          <w:color w:val="000000"/>
          <w:shd w:val="clear" w:color="auto" w:fill="FFFFFF"/>
        </w:rPr>
        <w:t>Молодёжные волонтёрские отряды Няндомского округа представили видеоролики о своей деятельности. Наши волонтеры участв</w:t>
      </w:r>
      <w:r w:rsidR="00FD0351">
        <w:rPr>
          <w:color w:val="000000"/>
          <w:shd w:val="clear" w:color="auto" w:fill="FFFFFF"/>
        </w:rPr>
        <w:t>овали</w:t>
      </w:r>
      <w:r w:rsidRPr="00EB589C">
        <w:rPr>
          <w:color w:val="000000"/>
          <w:shd w:val="clear" w:color="auto" w:fill="FFFFFF"/>
        </w:rPr>
        <w:t xml:space="preserve"> во многих добровольческие акциях: </w:t>
      </w:r>
      <w:r>
        <w:rPr>
          <w:color w:val="000000"/>
          <w:shd w:val="clear" w:color="auto" w:fill="FFFFFF"/>
        </w:rPr>
        <w:t>«</w:t>
      </w:r>
      <w:r w:rsidRPr="00EB589C">
        <w:rPr>
          <w:color w:val="000000"/>
          <w:shd w:val="clear" w:color="auto" w:fill="FFFFFF"/>
        </w:rPr>
        <w:t>Осенняя неделя добра</w:t>
      </w:r>
      <w:r>
        <w:rPr>
          <w:color w:val="000000"/>
          <w:shd w:val="clear" w:color="auto" w:fill="FFFFFF"/>
        </w:rPr>
        <w:t>»</w:t>
      </w:r>
      <w:r w:rsidRPr="00EB589C">
        <w:rPr>
          <w:color w:val="000000"/>
          <w:shd w:val="clear" w:color="auto" w:fill="FFFFFF"/>
        </w:rPr>
        <w:t xml:space="preserve">, </w:t>
      </w:r>
      <w:r w:rsidR="005823FC">
        <w:rPr>
          <w:color w:val="000000"/>
          <w:shd w:val="clear" w:color="auto" w:fill="FFFFFF"/>
        </w:rPr>
        <w:t>«</w:t>
      </w:r>
      <w:r w:rsidRPr="00EB589C">
        <w:rPr>
          <w:color w:val="000000"/>
          <w:shd w:val="clear" w:color="auto" w:fill="FFFFFF"/>
        </w:rPr>
        <w:t>Весенняя неделя добра</w:t>
      </w:r>
      <w:r w:rsidR="005823FC">
        <w:rPr>
          <w:color w:val="000000"/>
          <w:shd w:val="clear" w:color="auto" w:fill="FFFFFF"/>
        </w:rPr>
        <w:t>»</w:t>
      </w:r>
      <w:r w:rsidRPr="00EB589C">
        <w:rPr>
          <w:color w:val="000000"/>
          <w:shd w:val="clear" w:color="auto" w:fill="FFFFFF"/>
        </w:rPr>
        <w:t xml:space="preserve">, </w:t>
      </w:r>
      <w:r w:rsidR="005823FC">
        <w:rPr>
          <w:color w:val="000000"/>
          <w:shd w:val="clear" w:color="auto" w:fill="FFFFFF"/>
        </w:rPr>
        <w:t>«</w:t>
      </w:r>
      <w:r w:rsidRPr="00EB589C">
        <w:rPr>
          <w:color w:val="000000"/>
          <w:shd w:val="clear" w:color="auto" w:fill="FFFFFF"/>
        </w:rPr>
        <w:t>Вода России</w:t>
      </w:r>
      <w:r w:rsidR="005823FC">
        <w:rPr>
          <w:color w:val="000000"/>
          <w:shd w:val="clear" w:color="auto" w:fill="FFFFFF"/>
        </w:rPr>
        <w:t>»</w:t>
      </w:r>
      <w:r w:rsidRPr="00EB589C">
        <w:rPr>
          <w:color w:val="000000"/>
          <w:shd w:val="clear" w:color="auto" w:fill="FFFFFF"/>
        </w:rPr>
        <w:t xml:space="preserve">, </w:t>
      </w:r>
      <w:r w:rsidR="005823FC">
        <w:rPr>
          <w:color w:val="000000"/>
          <w:shd w:val="clear" w:color="auto" w:fill="FFFFFF"/>
        </w:rPr>
        <w:t>«</w:t>
      </w:r>
      <w:r w:rsidRPr="00EB589C">
        <w:rPr>
          <w:color w:val="000000"/>
          <w:shd w:val="clear" w:color="auto" w:fill="FFFFFF"/>
        </w:rPr>
        <w:t>Сад Памяти</w:t>
      </w:r>
      <w:r w:rsidR="005823FC">
        <w:rPr>
          <w:color w:val="000000"/>
          <w:shd w:val="clear" w:color="auto" w:fill="FFFFFF"/>
        </w:rPr>
        <w:t>»</w:t>
      </w:r>
      <w:r w:rsidRPr="00EB589C">
        <w:rPr>
          <w:color w:val="000000"/>
          <w:shd w:val="clear" w:color="auto" w:fill="FFFFFF"/>
        </w:rPr>
        <w:t xml:space="preserve">, </w:t>
      </w:r>
      <w:r w:rsidR="005823FC">
        <w:rPr>
          <w:color w:val="000000"/>
          <w:shd w:val="clear" w:color="auto" w:fill="FFFFFF"/>
        </w:rPr>
        <w:t>«</w:t>
      </w:r>
      <w:r w:rsidRPr="00EB589C">
        <w:rPr>
          <w:color w:val="000000"/>
          <w:shd w:val="clear" w:color="auto" w:fill="FFFFFF"/>
        </w:rPr>
        <w:t>Чистый обелиск</w:t>
      </w:r>
      <w:r w:rsidR="005823FC">
        <w:rPr>
          <w:color w:val="000000"/>
          <w:shd w:val="clear" w:color="auto" w:fill="FFFFFF"/>
        </w:rPr>
        <w:t>»</w:t>
      </w:r>
      <w:r w:rsidRPr="00EB589C">
        <w:rPr>
          <w:color w:val="000000"/>
          <w:shd w:val="clear" w:color="auto" w:fill="FFFFFF"/>
        </w:rPr>
        <w:t xml:space="preserve">, </w:t>
      </w:r>
      <w:r w:rsidR="005823FC">
        <w:rPr>
          <w:color w:val="000000"/>
          <w:shd w:val="clear" w:color="auto" w:fill="FFFFFF"/>
        </w:rPr>
        <w:t>«</w:t>
      </w:r>
      <w:r w:rsidRPr="00EB589C">
        <w:rPr>
          <w:color w:val="000000"/>
          <w:shd w:val="clear" w:color="auto" w:fill="FFFFFF"/>
        </w:rPr>
        <w:t>Письмо ветерану</w:t>
      </w:r>
      <w:r w:rsidR="005823FC">
        <w:rPr>
          <w:color w:val="000000"/>
          <w:shd w:val="clear" w:color="auto" w:fill="FFFFFF"/>
        </w:rPr>
        <w:t>»</w:t>
      </w:r>
      <w:r w:rsidRPr="00EB589C">
        <w:rPr>
          <w:color w:val="000000"/>
          <w:shd w:val="clear" w:color="auto" w:fill="FFFFFF"/>
        </w:rPr>
        <w:t xml:space="preserve"> и др. Добровольцы помога</w:t>
      </w:r>
      <w:r w:rsidR="00FD0351">
        <w:rPr>
          <w:color w:val="000000"/>
          <w:shd w:val="clear" w:color="auto" w:fill="FFFFFF"/>
        </w:rPr>
        <w:t>ли</w:t>
      </w:r>
      <w:r w:rsidRPr="00EB589C">
        <w:rPr>
          <w:color w:val="000000"/>
          <w:shd w:val="clear" w:color="auto" w:fill="FFFFFF"/>
        </w:rPr>
        <w:t xml:space="preserve"> в сборе гуманитарной помощи </w:t>
      </w:r>
      <w:proofErr w:type="gramStart"/>
      <w:r w:rsidRPr="00EB589C">
        <w:rPr>
          <w:color w:val="000000"/>
          <w:shd w:val="clear" w:color="auto" w:fill="FFFFFF"/>
        </w:rPr>
        <w:t>нуждающимся</w:t>
      </w:r>
      <w:proofErr w:type="gramEnd"/>
      <w:r w:rsidRPr="00EB589C">
        <w:rPr>
          <w:color w:val="000000"/>
          <w:shd w:val="clear" w:color="auto" w:fill="FFFFFF"/>
        </w:rPr>
        <w:t>, проведении различных мероприятий. Они оказыва</w:t>
      </w:r>
      <w:r w:rsidR="00FD0351">
        <w:rPr>
          <w:color w:val="000000"/>
          <w:shd w:val="clear" w:color="auto" w:fill="FFFFFF"/>
        </w:rPr>
        <w:t>ли</w:t>
      </w:r>
      <w:r w:rsidRPr="00EB589C">
        <w:rPr>
          <w:color w:val="000000"/>
          <w:shd w:val="clear" w:color="auto" w:fill="FFFFFF"/>
        </w:rPr>
        <w:t xml:space="preserve"> людям необходимую помощь, эмоциональную и информационную поддержку, окружа</w:t>
      </w:r>
      <w:r w:rsidR="00FD0351">
        <w:rPr>
          <w:color w:val="000000"/>
          <w:shd w:val="clear" w:color="auto" w:fill="FFFFFF"/>
        </w:rPr>
        <w:t>ли</w:t>
      </w:r>
      <w:r w:rsidRPr="00EB589C">
        <w:rPr>
          <w:color w:val="000000"/>
          <w:shd w:val="clear" w:color="auto" w:fill="FFFFFF"/>
        </w:rPr>
        <w:t xml:space="preserve"> их вниманием, одним словом, созда</w:t>
      </w:r>
      <w:r w:rsidR="00FD0351">
        <w:rPr>
          <w:color w:val="000000"/>
          <w:shd w:val="clear" w:color="auto" w:fill="FFFFFF"/>
        </w:rPr>
        <w:t xml:space="preserve">вали </w:t>
      </w:r>
      <w:r w:rsidRPr="00EB589C">
        <w:rPr>
          <w:color w:val="000000"/>
          <w:shd w:val="clear" w:color="auto" w:fill="FFFFFF"/>
        </w:rPr>
        <w:t>атмосферу добра.</w:t>
      </w:r>
      <w:r w:rsidR="001B5BC0">
        <w:rPr>
          <w:color w:val="000000"/>
          <w:shd w:val="clear" w:color="auto" w:fill="FFFFFF"/>
        </w:rPr>
        <w:t xml:space="preserve"> </w:t>
      </w:r>
      <w:r w:rsidR="005823FC">
        <w:rPr>
          <w:color w:val="000000"/>
          <w:shd w:val="clear" w:color="auto" w:fill="FFFFFF"/>
        </w:rPr>
        <w:t>Д</w:t>
      </w:r>
      <w:r w:rsidRPr="00EB589C">
        <w:rPr>
          <w:color w:val="000000"/>
          <w:shd w:val="clear" w:color="auto" w:fill="FFFFFF"/>
        </w:rPr>
        <w:t>еятельность добровольческих отрядов, волонтёров-активистов была отмечена благодарностями от Управления социальной политики</w:t>
      </w:r>
      <w:r w:rsidR="009A6580">
        <w:rPr>
          <w:color w:val="000000"/>
          <w:shd w:val="clear" w:color="auto" w:fill="FFFFFF"/>
        </w:rPr>
        <w:t xml:space="preserve"> администрации </w:t>
      </w:r>
      <w:proofErr w:type="spellStart"/>
      <w:r w:rsidR="009A6580">
        <w:rPr>
          <w:color w:val="000000"/>
          <w:shd w:val="clear" w:color="auto" w:fill="FFFFFF"/>
        </w:rPr>
        <w:t>Няндомского</w:t>
      </w:r>
      <w:proofErr w:type="spellEnd"/>
      <w:r w:rsidR="009A6580">
        <w:rPr>
          <w:color w:val="000000"/>
          <w:shd w:val="clear" w:color="auto" w:fill="FFFFFF"/>
        </w:rPr>
        <w:t xml:space="preserve"> муниципального округа</w:t>
      </w:r>
      <w:r w:rsidRPr="00EB589C">
        <w:rPr>
          <w:color w:val="000000"/>
          <w:shd w:val="clear" w:color="auto" w:fill="FFFFFF"/>
        </w:rPr>
        <w:t xml:space="preserve">. </w:t>
      </w:r>
    </w:p>
    <w:p w14:paraId="1C697621" w14:textId="77777777" w:rsidR="00E958B3" w:rsidRPr="004E6F5D" w:rsidRDefault="00694290" w:rsidP="00215B56">
      <w:pPr>
        <w:pStyle w:val="a6"/>
        <w:ind w:left="717"/>
        <w:jc w:val="both"/>
        <w:rPr>
          <w:b/>
          <w:bCs/>
        </w:rPr>
      </w:pPr>
      <w:r w:rsidRPr="00694290">
        <w:rPr>
          <w:b/>
          <w:bCs/>
          <w:color w:val="000000"/>
          <w:shd w:val="clear" w:color="auto" w:fill="FFFFFF"/>
        </w:rPr>
        <w:t>1.4.</w:t>
      </w:r>
      <w:r>
        <w:rPr>
          <w:color w:val="000000"/>
          <w:shd w:val="clear" w:color="auto" w:fill="FFFFFF"/>
        </w:rPr>
        <w:t xml:space="preserve"> </w:t>
      </w:r>
      <w:r w:rsidR="002C2E6A" w:rsidRPr="004E6F5D">
        <w:rPr>
          <w:b/>
          <w:bCs/>
        </w:rPr>
        <w:t>Поддержка проведения муниципальных молодежных форумов.</w:t>
      </w:r>
    </w:p>
    <w:p w14:paraId="14E58D35" w14:textId="77777777" w:rsidR="002C2E6A" w:rsidRDefault="00DD2B7A" w:rsidP="00215B56">
      <w:pPr>
        <w:ind w:firstLine="360"/>
        <w:jc w:val="both"/>
        <w:rPr>
          <w:bCs/>
        </w:rPr>
      </w:pPr>
      <w:r w:rsidRPr="001F64E3">
        <w:rPr>
          <w:bCs/>
        </w:rPr>
        <w:t xml:space="preserve">На корпоративном Университете в Архангельске 19 марта был </w:t>
      </w:r>
      <w:r w:rsidR="001F64E3">
        <w:rPr>
          <w:bCs/>
        </w:rPr>
        <w:t xml:space="preserve">поддержан </w:t>
      </w:r>
      <w:r w:rsidR="001F64E3" w:rsidRPr="001F64E3">
        <w:rPr>
          <w:bCs/>
        </w:rPr>
        <w:t xml:space="preserve">проект </w:t>
      </w:r>
      <w:r w:rsidR="001F64E3">
        <w:rPr>
          <w:bCs/>
        </w:rPr>
        <w:t>проведения о</w:t>
      </w:r>
      <w:r w:rsidR="001F64E3" w:rsidRPr="001F64E3">
        <w:rPr>
          <w:bCs/>
        </w:rPr>
        <w:t>бластного форума «</w:t>
      </w:r>
      <w:r w:rsidR="001F64E3">
        <w:rPr>
          <w:bCs/>
        </w:rPr>
        <w:t>Развитие Поморья: «</w:t>
      </w:r>
      <w:r w:rsidR="001F64E3" w:rsidRPr="001F64E3">
        <w:rPr>
          <w:bCs/>
        </w:rPr>
        <w:t>Няндома</w:t>
      </w:r>
      <w:r w:rsidR="001F64E3">
        <w:rPr>
          <w:bCs/>
        </w:rPr>
        <w:t xml:space="preserve"> «</w:t>
      </w:r>
      <w:r w:rsidR="001F64E3">
        <w:rPr>
          <w:bCs/>
          <w:lang w:val="en-US"/>
        </w:rPr>
        <w:t>Z</w:t>
      </w:r>
      <w:r w:rsidR="001F64E3">
        <w:rPr>
          <w:bCs/>
        </w:rPr>
        <w:t>а!»</w:t>
      </w:r>
      <w:r w:rsidR="00390974">
        <w:rPr>
          <w:bCs/>
        </w:rPr>
        <w:t>»</w:t>
      </w:r>
      <w:r w:rsidR="001F64E3">
        <w:rPr>
          <w:bCs/>
        </w:rPr>
        <w:t xml:space="preserve"> по электоральной активности молодежи, </w:t>
      </w:r>
      <w:proofErr w:type="gramStart"/>
      <w:r w:rsidR="001F64E3">
        <w:rPr>
          <w:bCs/>
        </w:rPr>
        <w:t>который</w:t>
      </w:r>
      <w:proofErr w:type="gramEnd"/>
      <w:r w:rsidR="001F64E3">
        <w:rPr>
          <w:bCs/>
        </w:rPr>
        <w:t xml:space="preserve"> </w:t>
      </w:r>
      <w:r w:rsidR="0001347D">
        <w:rPr>
          <w:bCs/>
        </w:rPr>
        <w:t xml:space="preserve">прошел </w:t>
      </w:r>
      <w:r w:rsidR="001F64E3">
        <w:rPr>
          <w:bCs/>
        </w:rPr>
        <w:t xml:space="preserve">в Няндомском округе  в </w:t>
      </w:r>
      <w:r w:rsidR="0001347D">
        <w:rPr>
          <w:bCs/>
        </w:rPr>
        <w:t>ию</w:t>
      </w:r>
      <w:r w:rsidR="00B41414">
        <w:rPr>
          <w:bCs/>
        </w:rPr>
        <w:t>н</w:t>
      </w:r>
      <w:r w:rsidR="0001347D">
        <w:rPr>
          <w:bCs/>
        </w:rPr>
        <w:t xml:space="preserve">е </w:t>
      </w:r>
      <w:r w:rsidR="001F64E3">
        <w:rPr>
          <w:bCs/>
        </w:rPr>
        <w:t xml:space="preserve"> 2023 года. </w:t>
      </w:r>
      <w:r w:rsidR="001F64E3" w:rsidRPr="00C72B98">
        <w:rPr>
          <w:bCs/>
        </w:rPr>
        <w:t>На проведение  форума выделена субсидия областного бюджета в размере 3</w:t>
      </w:r>
      <w:r w:rsidR="00C72B98" w:rsidRPr="00C72B98">
        <w:rPr>
          <w:bCs/>
        </w:rPr>
        <w:t>30</w:t>
      </w:r>
      <w:r w:rsidR="001F64E3" w:rsidRPr="00C72B98">
        <w:rPr>
          <w:bCs/>
        </w:rPr>
        <w:t xml:space="preserve"> тысяч рублей.</w:t>
      </w:r>
      <w:r w:rsidR="001F64E3">
        <w:rPr>
          <w:bCs/>
        </w:rPr>
        <w:t xml:space="preserve"> </w:t>
      </w:r>
    </w:p>
    <w:p w14:paraId="4566ED17" w14:textId="77777777" w:rsidR="00913FCB" w:rsidRPr="00913FCB" w:rsidRDefault="00980901" w:rsidP="00E92E7B">
      <w:pPr>
        <w:widowControl w:val="0"/>
        <w:autoSpaceDE w:val="0"/>
        <w:autoSpaceDN w:val="0"/>
        <w:ind w:firstLine="360"/>
        <w:jc w:val="both"/>
        <w:rPr>
          <w:rFonts w:eastAsia="Times New Roman"/>
        </w:rPr>
      </w:pPr>
      <w:r w:rsidRPr="00913FCB">
        <w:rPr>
          <w:bCs/>
        </w:rPr>
        <w:lastRenderedPageBreak/>
        <w:t xml:space="preserve">10 – 12 июня  в Няндомском округе </w:t>
      </w:r>
      <w:r w:rsidR="00913FCB" w:rsidRPr="00913FCB">
        <w:rPr>
          <w:bCs/>
        </w:rPr>
        <w:t>в</w:t>
      </w:r>
      <w:r w:rsidR="00913FCB" w:rsidRPr="00913FCB">
        <w:rPr>
          <w:shd w:val="clear" w:color="auto" w:fill="FFFFFF"/>
        </w:rPr>
        <w:t xml:space="preserve"> рамках областной форумной кампании </w:t>
      </w:r>
      <w:r w:rsidR="00913FCB">
        <w:rPr>
          <w:shd w:val="clear" w:color="auto" w:fill="FFFFFF"/>
        </w:rPr>
        <w:t xml:space="preserve">«ФОРУМЫ - </w:t>
      </w:r>
      <w:r w:rsidR="00913FCB" w:rsidRPr="00913FCB">
        <w:rPr>
          <w:shd w:val="clear" w:color="auto" w:fill="FFFFFF"/>
        </w:rPr>
        <w:t>ПОМОРЫ МЫ</w:t>
      </w:r>
      <w:r w:rsidR="00913FCB">
        <w:rPr>
          <w:shd w:val="clear" w:color="auto" w:fill="FFFFFF"/>
        </w:rPr>
        <w:t>»</w:t>
      </w:r>
      <w:r w:rsidR="00913FCB" w:rsidRPr="00913FCB">
        <w:rPr>
          <w:shd w:val="clear" w:color="auto" w:fill="FFFFFF"/>
        </w:rPr>
        <w:t xml:space="preserve"> состоялся молодежный форум </w:t>
      </w:r>
      <w:r w:rsidR="00913FCB" w:rsidRPr="00913FCB">
        <w:rPr>
          <w:bCs/>
        </w:rPr>
        <w:t>«Развитие Поморья: Няндома «</w:t>
      </w:r>
      <w:r w:rsidR="00913FCB" w:rsidRPr="00913FCB">
        <w:rPr>
          <w:bCs/>
          <w:lang w:val="en-US"/>
        </w:rPr>
        <w:t>ZA</w:t>
      </w:r>
      <w:r w:rsidR="00913FCB" w:rsidRPr="00913FCB">
        <w:rPr>
          <w:bCs/>
        </w:rPr>
        <w:t>»»</w:t>
      </w:r>
      <w:r w:rsidR="00913FCB" w:rsidRPr="00913FCB">
        <w:rPr>
          <w:shd w:val="clear" w:color="auto" w:fill="FFFFFF"/>
        </w:rPr>
        <w:t>, цель которого - изучение избирательного процесса и повышение правовой грамотности молодежи в возрасте от 1</w:t>
      </w:r>
      <w:r w:rsidR="00913FCB">
        <w:rPr>
          <w:shd w:val="clear" w:color="auto" w:fill="FFFFFF"/>
        </w:rPr>
        <w:t>4</w:t>
      </w:r>
      <w:r w:rsidR="00913FCB" w:rsidRPr="00913FCB">
        <w:rPr>
          <w:shd w:val="clear" w:color="auto" w:fill="FFFFFF"/>
        </w:rPr>
        <w:t xml:space="preserve"> до 3</w:t>
      </w:r>
      <w:r w:rsidR="00913FCB">
        <w:rPr>
          <w:shd w:val="clear" w:color="auto" w:fill="FFFFFF"/>
        </w:rPr>
        <w:t>5</w:t>
      </w:r>
      <w:r w:rsidR="00913FCB" w:rsidRPr="00913FCB">
        <w:rPr>
          <w:shd w:val="clear" w:color="auto" w:fill="FFFFFF"/>
        </w:rPr>
        <w:t xml:space="preserve"> лет. Организатор</w:t>
      </w:r>
      <w:r w:rsidR="00913FCB">
        <w:rPr>
          <w:shd w:val="clear" w:color="auto" w:fill="FFFFFF"/>
        </w:rPr>
        <w:t>ами</w:t>
      </w:r>
      <w:r w:rsidR="00913FCB" w:rsidRPr="00913FCB">
        <w:rPr>
          <w:shd w:val="clear" w:color="auto" w:fill="FFFFFF"/>
        </w:rPr>
        <w:t xml:space="preserve"> форума выступ</w:t>
      </w:r>
      <w:r w:rsidR="00913FCB">
        <w:rPr>
          <w:shd w:val="clear" w:color="auto" w:fill="FFFFFF"/>
        </w:rPr>
        <w:t>ил</w:t>
      </w:r>
      <w:r w:rsidR="00913FCB" w:rsidRPr="00913FCB">
        <w:rPr>
          <w:shd w:val="clear" w:color="auto" w:fill="FFFFFF"/>
        </w:rPr>
        <w:t> </w:t>
      </w:r>
      <w:r w:rsidR="00913FCB">
        <w:rPr>
          <w:shd w:val="clear" w:color="auto" w:fill="FFFFFF"/>
        </w:rPr>
        <w:t>СП «</w:t>
      </w:r>
      <w:hyperlink r:id="rId47" w:history="1">
        <w:r w:rsidR="00913FCB" w:rsidRPr="00913FCB">
          <w:rPr>
            <w:shd w:val="clear" w:color="auto" w:fill="FFFFFF"/>
          </w:rPr>
          <w:t>Молодежный</w:t>
        </w:r>
        <w:r w:rsidR="00913FCB">
          <w:rPr>
            <w:shd w:val="clear" w:color="auto" w:fill="FFFFFF"/>
          </w:rPr>
          <w:t xml:space="preserve"> ресурсный ц</w:t>
        </w:r>
        <w:r w:rsidR="00913FCB" w:rsidRPr="00913FCB">
          <w:rPr>
            <w:shd w:val="clear" w:color="auto" w:fill="FFFFFF"/>
          </w:rPr>
          <w:t>ентр</w:t>
        </w:r>
      </w:hyperlink>
      <w:r w:rsidR="00913FCB">
        <w:t xml:space="preserve">» </w:t>
      </w:r>
      <w:r w:rsidR="00913FCB" w:rsidRPr="00913FCB">
        <w:rPr>
          <w:shd w:val="clear" w:color="auto" w:fill="FFFFFF"/>
        </w:rPr>
        <w:t> при поддержке </w:t>
      </w:r>
      <w:hyperlink r:id="rId48" w:history="1">
        <w:r w:rsidR="00913FCB">
          <w:rPr>
            <w:shd w:val="clear" w:color="auto" w:fill="FFFFFF"/>
          </w:rPr>
          <w:t>а</w:t>
        </w:r>
        <w:r w:rsidR="00913FCB" w:rsidRPr="00913FCB">
          <w:rPr>
            <w:shd w:val="clear" w:color="auto" w:fill="FFFFFF"/>
          </w:rPr>
          <w:t>дминистрации Няндомского муниципального округа</w:t>
        </w:r>
      </w:hyperlink>
      <w:r w:rsidR="00913FCB" w:rsidRPr="00913FCB">
        <w:rPr>
          <w:shd w:val="clear" w:color="auto" w:fill="FFFFFF"/>
        </w:rPr>
        <w:t>, </w:t>
      </w:r>
      <w:hyperlink r:id="rId49" w:history="1">
        <w:r w:rsidR="00913FCB" w:rsidRPr="00913FCB">
          <w:rPr>
            <w:shd w:val="clear" w:color="auto" w:fill="FFFFFF"/>
          </w:rPr>
          <w:t>Агентства по делам молодежи Архангельской области</w:t>
        </w:r>
      </w:hyperlink>
      <w:r w:rsidR="00913FCB" w:rsidRPr="00913FCB">
        <w:rPr>
          <w:shd w:val="clear" w:color="auto" w:fill="FFFFFF"/>
        </w:rPr>
        <w:t> и </w:t>
      </w:r>
      <w:hyperlink r:id="rId50" w:history="1">
        <w:r w:rsidR="00913FCB" w:rsidRPr="00913FCB">
          <w:rPr>
            <w:shd w:val="clear" w:color="auto" w:fill="FFFFFF"/>
          </w:rPr>
          <w:t>Молодёжного центра Архангельской области</w:t>
        </w:r>
      </w:hyperlink>
      <w:r w:rsidR="00913FCB">
        <w:t>. В форуме приняли участие 50 человек из</w:t>
      </w:r>
      <w:r w:rsidR="00DB3191">
        <w:t xml:space="preserve"> 3 </w:t>
      </w:r>
      <w:r w:rsidR="00913FCB">
        <w:t xml:space="preserve">муниципалитетов Архангельской области. </w:t>
      </w:r>
      <w:r w:rsidR="00913FCB" w:rsidRPr="00913FCB">
        <w:rPr>
          <w:rFonts w:eastAsia="Times New Roman"/>
        </w:rPr>
        <w:t>Экспертами форума выступ</w:t>
      </w:r>
      <w:r w:rsidR="00913FCB">
        <w:rPr>
          <w:rFonts w:eastAsia="Times New Roman"/>
        </w:rPr>
        <w:t>или</w:t>
      </w:r>
      <w:r w:rsidR="00913FCB" w:rsidRPr="00913FCB">
        <w:rPr>
          <w:rFonts w:eastAsia="Times New Roman"/>
        </w:rPr>
        <w:t xml:space="preserve"> специалисты </w:t>
      </w:r>
      <w:r w:rsidR="00913FCB" w:rsidRPr="00913FCB">
        <w:rPr>
          <w:rFonts w:eastAsia="Times New Roman"/>
          <w:color w:val="000000"/>
          <w:shd w:val="clear" w:color="auto" w:fill="FFFFFF"/>
        </w:rPr>
        <w:t xml:space="preserve">Федерального государственного бюджетного учреждения дополнительного профессионального образования «Институт развития профессионального образования» </w:t>
      </w:r>
      <w:proofErr w:type="spellStart"/>
      <w:r w:rsidR="00913FCB" w:rsidRPr="00913FCB">
        <w:rPr>
          <w:rFonts w:eastAsia="Times New Roman"/>
          <w:color w:val="000000"/>
          <w:shd w:val="clear" w:color="auto" w:fill="FFFFFF"/>
        </w:rPr>
        <w:t>Минпросвещения</w:t>
      </w:r>
      <w:proofErr w:type="spellEnd"/>
      <w:r w:rsidR="00913FCB" w:rsidRPr="00913FCB">
        <w:rPr>
          <w:rFonts w:eastAsia="Times New Roman"/>
          <w:color w:val="000000"/>
          <w:shd w:val="clear" w:color="auto" w:fill="FFFFFF"/>
        </w:rPr>
        <w:t xml:space="preserve"> России</w:t>
      </w:r>
      <w:r w:rsidR="00913FCB" w:rsidRPr="00913FCB">
        <w:rPr>
          <w:rFonts w:eastAsia="Times New Roman"/>
        </w:rPr>
        <w:t xml:space="preserve"> (г. Москва),   специалист Федерального офиса РДДМ по работе с участниками  Общероссийского общественного-государственного движения детей и молодежи «Движение первых» (г. Москва),  территориальной  избирательной комиссии.  </w:t>
      </w:r>
      <w:r w:rsidR="00ED2107">
        <w:rPr>
          <w:rFonts w:eastAsia="Times New Roman"/>
        </w:rPr>
        <w:t xml:space="preserve">Активное участие в работе форума приняли члены молодежной избирательной комиссии Няндомского округа. </w:t>
      </w:r>
    </w:p>
    <w:p w14:paraId="18A26619" w14:textId="77777777" w:rsidR="00FC3574" w:rsidRDefault="000740E9" w:rsidP="00215B56">
      <w:pPr>
        <w:tabs>
          <w:tab w:val="left" w:pos="2372"/>
          <w:tab w:val="left" w:pos="3141"/>
        </w:tabs>
        <w:ind w:firstLine="567"/>
        <w:jc w:val="both"/>
        <w:rPr>
          <w:b/>
        </w:rPr>
      </w:pPr>
      <w:bookmarkStart w:id="1" w:name="bookmark1"/>
      <w:r w:rsidRPr="00191098">
        <w:rPr>
          <w:b/>
        </w:rPr>
        <w:t xml:space="preserve">1.5. </w:t>
      </w:r>
      <w:bookmarkEnd w:id="1"/>
      <w:r w:rsidR="00957C68" w:rsidRPr="00191098">
        <w:rPr>
          <w:b/>
        </w:rPr>
        <w:t xml:space="preserve">Направление представителей Няндомского </w:t>
      </w:r>
      <w:r w:rsidR="00987DCF">
        <w:rPr>
          <w:b/>
        </w:rPr>
        <w:t>округа</w:t>
      </w:r>
      <w:r w:rsidR="00957C68" w:rsidRPr="00191098">
        <w:rPr>
          <w:b/>
        </w:rPr>
        <w:t xml:space="preserve"> для участия в форумах, семинарах, мастер-классах, слетах, совещаниях и др.</w:t>
      </w:r>
    </w:p>
    <w:p w14:paraId="29337F49" w14:textId="72AEFBF0" w:rsidR="00D24432" w:rsidRDefault="00D24432" w:rsidP="00215B56">
      <w:pPr>
        <w:pStyle w:val="a6"/>
        <w:ind w:left="0" w:firstLine="708"/>
        <w:jc w:val="both"/>
        <w:rPr>
          <w:color w:val="000000" w:themeColor="text1"/>
          <w:shd w:val="clear" w:color="auto" w:fill="FFFFFF"/>
        </w:rPr>
      </w:pPr>
      <w:r w:rsidRPr="00280332">
        <w:rPr>
          <w:color w:val="000000" w:themeColor="text1"/>
          <w:shd w:val="clear" w:color="auto" w:fill="FFFFFF"/>
        </w:rPr>
        <w:t>С 4 по 8 января в г. Мирный на базе </w:t>
      </w:r>
      <w:hyperlink r:id="rId51" w:history="1">
        <w:r w:rsidRPr="00280332">
          <w:rPr>
            <w:color w:val="000000" w:themeColor="text1"/>
            <w:shd w:val="clear" w:color="auto" w:fill="FFFFFF"/>
          </w:rPr>
          <w:t>УМЦ «А</w:t>
        </w:r>
        <w:r>
          <w:rPr>
            <w:color w:val="000000" w:themeColor="text1"/>
            <w:shd w:val="clear" w:color="auto" w:fill="FFFFFF"/>
          </w:rPr>
          <w:t>вангард»</w:t>
        </w:r>
      </w:hyperlink>
      <w:r w:rsidRPr="00280332">
        <w:rPr>
          <w:color w:val="000000" w:themeColor="text1"/>
          <w:shd w:val="clear" w:color="auto" w:fill="FFFFFF"/>
        </w:rPr>
        <w:t xml:space="preserve"> прошли учебно-методические сборы для руководителей и воспитанников военно-патриотических объединений и юнармейских отрядов. От Няндомского муниципального округа в сборах приняли участие 11 человек. </w:t>
      </w:r>
      <w:proofErr w:type="gramStart"/>
      <w:r w:rsidRPr="00280332">
        <w:rPr>
          <w:color w:val="000000" w:themeColor="text1"/>
          <w:shd w:val="clear" w:color="auto" w:fill="FFFFFF"/>
        </w:rPr>
        <w:t>Это представители </w:t>
      </w:r>
      <w:hyperlink r:id="rId52" w:history="1">
        <w:r w:rsidRPr="00280332">
          <w:rPr>
            <w:color w:val="000000" w:themeColor="text1"/>
            <w:shd w:val="clear" w:color="auto" w:fill="FFFFFF"/>
          </w:rPr>
          <w:t xml:space="preserve">ВПК </w:t>
        </w:r>
        <w:r w:rsidR="00A60180">
          <w:rPr>
            <w:color w:val="000000" w:themeColor="text1"/>
            <w:shd w:val="clear" w:color="auto" w:fill="FFFFFF"/>
          </w:rPr>
          <w:t>«</w:t>
        </w:r>
        <w:r w:rsidRPr="00280332">
          <w:rPr>
            <w:color w:val="000000" w:themeColor="text1"/>
            <w:shd w:val="clear" w:color="auto" w:fill="FFFFFF"/>
          </w:rPr>
          <w:t>БАРС</w:t>
        </w:r>
        <w:r w:rsidR="00A60180">
          <w:rPr>
            <w:color w:val="000000" w:themeColor="text1"/>
            <w:shd w:val="clear" w:color="auto" w:fill="FFFFFF"/>
          </w:rPr>
          <w:t>»</w:t>
        </w:r>
        <w:r w:rsidRPr="00280332">
          <w:rPr>
            <w:color w:val="000000" w:themeColor="text1"/>
            <w:shd w:val="clear" w:color="auto" w:fill="FFFFFF"/>
          </w:rPr>
          <w:t xml:space="preserve"> школ</w:t>
        </w:r>
        <w:r w:rsidR="00E92E7B">
          <w:rPr>
            <w:color w:val="000000" w:themeColor="text1"/>
            <w:shd w:val="clear" w:color="auto" w:fill="FFFFFF"/>
          </w:rPr>
          <w:t xml:space="preserve">ы </w:t>
        </w:r>
        <w:r w:rsidRPr="00280332">
          <w:rPr>
            <w:color w:val="000000" w:themeColor="text1"/>
            <w:shd w:val="clear" w:color="auto" w:fill="FFFFFF"/>
          </w:rPr>
          <w:t xml:space="preserve"> №3 </w:t>
        </w:r>
        <w:proofErr w:type="spellStart"/>
        <w:r w:rsidRPr="00280332">
          <w:rPr>
            <w:color w:val="000000" w:themeColor="text1"/>
            <w:shd w:val="clear" w:color="auto" w:fill="FFFFFF"/>
          </w:rPr>
          <w:t>Няндома</w:t>
        </w:r>
        <w:proofErr w:type="spellEnd"/>
      </w:hyperlink>
      <w:r w:rsidRPr="00280332">
        <w:rPr>
          <w:color w:val="000000" w:themeColor="text1"/>
          <w:shd w:val="clear" w:color="auto" w:fill="FFFFFF"/>
        </w:rPr>
        <w:t>, ВПК «Пламя», </w:t>
      </w:r>
      <w:hyperlink r:id="rId53" w:history="1">
        <w:r w:rsidRPr="00280332">
          <w:rPr>
            <w:color w:val="000000" w:themeColor="text1"/>
            <w:shd w:val="clear" w:color="auto" w:fill="FFFFFF"/>
          </w:rPr>
          <w:t xml:space="preserve">ВПК </w:t>
        </w:r>
        <w:r>
          <w:rPr>
            <w:color w:val="000000" w:themeColor="text1"/>
            <w:shd w:val="clear" w:color="auto" w:fill="FFFFFF"/>
          </w:rPr>
          <w:t>«</w:t>
        </w:r>
        <w:r w:rsidRPr="00280332">
          <w:rPr>
            <w:color w:val="000000" w:themeColor="text1"/>
            <w:shd w:val="clear" w:color="auto" w:fill="FFFFFF"/>
          </w:rPr>
          <w:t>Р</w:t>
        </w:r>
        <w:r>
          <w:rPr>
            <w:color w:val="000000" w:themeColor="text1"/>
            <w:shd w:val="clear" w:color="auto" w:fill="FFFFFF"/>
          </w:rPr>
          <w:t>одина»</w:t>
        </w:r>
        <w:r w:rsidRPr="00280332">
          <w:rPr>
            <w:color w:val="000000" w:themeColor="text1"/>
            <w:shd w:val="clear" w:color="auto" w:fill="FFFFFF"/>
          </w:rPr>
          <w:t xml:space="preserve"> </w:t>
        </w:r>
        <w:r>
          <w:rPr>
            <w:color w:val="000000" w:themeColor="text1"/>
            <w:shd w:val="clear" w:color="auto" w:fill="FFFFFF"/>
          </w:rPr>
          <w:t>(ю</w:t>
        </w:r>
        <w:r w:rsidRPr="00280332">
          <w:rPr>
            <w:color w:val="000000" w:themeColor="text1"/>
            <w:shd w:val="clear" w:color="auto" w:fill="FFFFFF"/>
          </w:rPr>
          <w:t xml:space="preserve">нармейский отряд </w:t>
        </w:r>
        <w:r>
          <w:rPr>
            <w:color w:val="000000" w:themeColor="text1"/>
            <w:shd w:val="clear" w:color="auto" w:fill="FFFFFF"/>
          </w:rPr>
          <w:t>«</w:t>
        </w:r>
        <w:r w:rsidRPr="00280332">
          <w:rPr>
            <w:color w:val="000000" w:themeColor="text1"/>
            <w:shd w:val="clear" w:color="auto" w:fill="FFFFFF"/>
          </w:rPr>
          <w:t>Гвардейцы</w:t>
        </w:r>
      </w:hyperlink>
      <w:r>
        <w:rPr>
          <w:color w:val="000000" w:themeColor="text1"/>
        </w:rPr>
        <w:t>»)</w:t>
      </w:r>
      <w:r w:rsidRPr="00280332">
        <w:rPr>
          <w:color w:val="000000" w:themeColor="text1"/>
          <w:shd w:val="clear" w:color="auto" w:fill="FFFFFF"/>
        </w:rPr>
        <w:t>, </w:t>
      </w:r>
      <w:hyperlink r:id="rId54" w:history="1">
        <w:r w:rsidRPr="00280332">
          <w:rPr>
            <w:color w:val="000000" w:themeColor="text1"/>
            <w:shd w:val="clear" w:color="auto" w:fill="FFFFFF"/>
          </w:rPr>
          <w:t xml:space="preserve">военно - поискового отряда </w:t>
        </w:r>
        <w:r>
          <w:rPr>
            <w:color w:val="000000" w:themeColor="text1"/>
            <w:shd w:val="clear" w:color="auto" w:fill="FFFFFF"/>
          </w:rPr>
          <w:t>«</w:t>
        </w:r>
        <w:proofErr w:type="spellStart"/>
        <w:r w:rsidRPr="00280332">
          <w:rPr>
            <w:color w:val="000000" w:themeColor="text1"/>
            <w:shd w:val="clear" w:color="auto" w:fill="FFFFFF"/>
          </w:rPr>
          <w:t>Сварог</w:t>
        </w:r>
        <w:proofErr w:type="spellEnd"/>
        <w:r>
          <w:rPr>
            <w:color w:val="000000" w:themeColor="text1"/>
            <w:shd w:val="clear" w:color="auto" w:fill="FFFFFF"/>
          </w:rPr>
          <w:t>»</w:t>
        </w:r>
        <w:r w:rsidRPr="00280332">
          <w:rPr>
            <w:color w:val="000000" w:themeColor="text1"/>
            <w:shd w:val="clear" w:color="auto" w:fill="FFFFFF"/>
          </w:rPr>
          <w:t xml:space="preserve"> г. </w:t>
        </w:r>
        <w:proofErr w:type="spellStart"/>
        <w:r w:rsidRPr="00280332">
          <w:rPr>
            <w:color w:val="000000" w:themeColor="text1"/>
            <w:shd w:val="clear" w:color="auto" w:fill="FFFFFF"/>
          </w:rPr>
          <w:t>Няндома</w:t>
        </w:r>
        <w:proofErr w:type="spellEnd"/>
      </w:hyperlink>
      <w:r w:rsidRPr="00280332">
        <w:rPr>
          <w:color w:val="000000" w:themeColor="text1"/>
          <w:shd w:val="clear" w:color="auto" w:fill="FFFFFF"/>
        </w:rPr>
        <w:t>. В рамках программы подготовки ребята получали теоретические знания и отрабатывали практические навыки по трем блокам:</w:t>
      </w:r>
      <w:proofErr w:type="gramEnd"/>
      <w:r>
        <w:rPr>
          <w:color w:val="000000" w:themeColor="text1"/>
          <w:shd w:val="clear" w:color="auto" w:fill="FFFFFF"/>
        </w:rPr>
        <w:t xml:space="preserve"> </w:t>
      </w:r>
      <w:r w:rsidRPr="00280332">
        <w:rPr>
          <w:color w:val="000000" w:themeColor="text1"/>
          <w:shd w:val="clear" w:color="auto" w:fill="FFFFFF"/>
        </w:rPr>
        <w:t>«Основы обращения с оружием»</w:t>
      </w:r>
      <w:r>
        <w:rPr>
          <w:color w:val="000000" w:themeColor="text1"/>
          <w:shd w:val="clear" w:color="auto" w:fill="FFFFFF"/>
        </w:rPr>
        <w:t xml:space="preserve">, </w:t>
      </w:r>
      <w:r w:rsidRPr="00280332">
        <w:rPr>
          <w:color w:val="000000" w:themeColor="text1"/>
          <w:shd w:val="clear" w:color="auto" w:fill="FFFFFF"/>
        </w:rPr>
        <w:t>«ОФП и подвижные игры»</w:t>
      </w:r>
      <w:r w:rsidR="00BA4341">
        <w:rPr>
          <w:color w:val="000000" w:themeColor="text1"/>
          <w:shd w:val="clear" w:color="auto" w:fill="FFFFFF"/>
        </w:rPr>
        <w:t>,</w:t>
      </w:r>
      <w:r w:rsidRPr="00280332">
        <w:rPr>
          <w:color w:val="000000" w:themeColor="text1"/>
          <w:shd w:val="clear" w:color="auto" w:fill="FFFFFF"/>
        </w:rPr>
        <w:t> «Тактическая медицина».</w:t>
      </w:r>
    </w:p>
    <w:p w14:paraId="37A6E1D2" w14:textId="3E041921" w:rsidR="009B4CE3" w:rsidRDefault="009B4CE3" w:rsidP="00215B56">
      <w:pPr>
        <w:pStyle w:val="a6"/>
        <w:ind w:left="0" w:firstLine="709"/>
        <w:jc w:val="both"/>
        <w:rPr>
          <w:color w:val="000000"/>
          <w:shd w:val="clear" w:color="auto" w:fill="FFFFFF"/>
        </w:rPr>
      </w:pPr>
      <w:r>
        <w:rPr>
          <w:color w:val="000000"/>
          <w:shd w:val="clear" w:color="auto" w:fill="FFFFFF"/>
        </w:rPr>
        <w:t xml:space="preserve">1 марта в г. Архангельске прошел областной смотр -  конкурс Почетных караулов. Няндомский муниципальный округ на этом мероприятии представляла команда ВПК «БАРС», которая заняла 3 место. Командир ВПК «БАРС» </w:t>
      </w:r>
      <w:proofErr w:type="spellStart"/>
      <w:r>
        <w:rPr>
          <w:color w:val="000000"/>
          <w:shd w:val="clear" w:color="auto" w:fill="FFFFFF"/>
        </w:rPr>
        <w:t>Рутенко</w:t>
      </w:r>
      <w:proofErr w:type="spellEnd"/>
      <w:r>
        <w:rPr>
          <w:color w:val="000000"/>
          <w:shd w:val="clear" w:color="auto" w:fill="FFFFFF"/>
        </w:rPr>
        <w:t xml:space="preserve"> Светлана заняла 2 место среди командиров Архангельской области. </w:t>
      </w:r>
    </w:p>
    <w:p w14:paraId="18320803" w14:textId="77777777" w:rsidR="00EB0B48" w:rsidRDefault="00EB0B48" w:rsidP="00215B56">
      <w:pPr>
        <w:pStyle w:val="a6"/>
        <w:ind w:left="-142" w:firstLine="709"/>
        <w:jc w:val="both"/>
        <w:rPr>
          <w:bCs/>
        </w:rPr>
      </w:pPr>
      <w:r>
        <w:rPr>
          <w:bCs/>
        </w:rPr>
        <w:t xml:space="preserve">С 16 по 19 марта в Архангельске на базе ГАУ АО «Молодежный центр» прошло обучение  в рамках реализации проекта «Школа Добро. Университета». В мероприятии приняли участие 4 представителя Няндомского муниципального округа (руководитель РЦД, педагог дополнительного образования РЦДО, 2 волонтера). </w:t>
      </w:r>
    </w:p>
    <w:p w14:paraId="526A22F2" w14:textId="5A2F3F0E" w:rsidR="003858D4" w:rsidRDefault="00D24432" w:rsidP="00215B56">
      <w:pPr>
        <w:tabs>
          <w:tab w:val="left" w:pos="709"/>
        </w:tabs>
        <w:jc w:val="both"/>
        <w:rPr>
          <w:bCs/>
        </w:rPr>
      </w:pPr>
      <w:r>
        <w:rPr>
          <w:b/>
        </w:rPr>
        <w:tab/>
      </w:r>
      <w:r>
        <w:rPr>
          <w:bCs/>
          <w:color w:val="000000" w:themeColor="text1"/>
          <w:shd w:val="clear" w:color="auto" w:fill="FFFFFF"/>
        </w:rPr>
        <w:t xml:space="preserve"> </w:t>
      </w:r>
      <w:r w:rsidR="003858D4">
        <w:rPr>
          <w:bCs/>
        </w:rPr>
        <w:t xml:space="preserve">С 17 по 19 марта в Архангельске (Малые Карелы) </w:t>
      </w:r>
      <w:r w:rsidR="00E92E7B">
        <w:rPr>
          <w:bCs/>
        </w:rPr>
        <w:t>заведующий отделом по молодежной политике и социальным вопросам А.Л. Пинчук приняла участие в работе</w:t>
      </w:r>
      <w:r w:rsidR="003858D4">
        <w:rPr>
          <w:bCs/>
        </w:rPr>
        <w:t xml:space="preserve"> Корпоративного Университета. </w:t>
      </w:r>
    </w:p>
    <w:p w14:paraId="4CCB7F2C" w14:textId="17B480A4" w:rsidR="00D02638" w:rsidRPr="00D24432" w:rsidRDefault="00CA763A" w:rsidP="00215B56">
      <w:pPr>
        <w:tabs>
          <w:tab w:val="left" w:pos="709"/>
        </w:tabs>
        <w:jc w:val="both"/>
        <w:rPr>
          <w:bCs/>
        </w:rPr>
      </w:pPr>
      <w:r>
        <w:rPr>
          <w:bCs/>
        </w:rPr>
        <w:tab/>
      </w:r>
      <w:r w:rsidR="00D02638" w:rsidRPr="00D24432">
        <w:rPr>
          <w:bCs/>
        </w:rPr>
        <w:t xml:space="preserve">С 20 по 26 марта </w:t>
      </w:r>
      <w:r w:rsidR="00E92E7B">
        <w:rPr>
          <w:bCs/>
        </w:rPr>
        <w:t xml:space="preserve"> в </w:t>
      </w:r>
      <w:r w:rsidR="00D02638" w:rsidRPr="00D24432">
        <w:rPr>
          <w:bCs/>
          <w:color w:val="000000" w:themeColor="text1"/>
          <w:shd w:val="clear" w:color="auto" w:fill="FFFFFF"/>
        </w:rPr>
        <w:t>г. Мирный на базе </w:t>
      </w:r>
      <w:hyperlink r:id="rId55" w:history="1">
        <w:r w:rsidR="00D02638" w:rsidRPr="00D24432">
          <w:rPr>
            <w:bCs/>
            <w:color w:val="000000" w:themeColor="text1"/>
            <w:shd w:val="clear" w:color="auto" w:fill="FFFFFF"/>
          </w:rPr>
          <w:t>УМЦ «Авангард»</w:t>
        </w:r>
      </w:hyperlink>
      <w:r w:rsidR="00D02638" w:rsidRPr="00D24432">
        <w:rPr>
          <w:bCs/>
          <w:color w:val="000000" w:themeColor="text1"/>
          <w:shd w:val="clear" w:color="auto" w:fill="FFFFFF"/>
        </w:rPr>
        <w:t> прошли</w:t>
      </w:r>
      <w:r w:rsidR="00D02638">
        <w:rPr>
          <w:bCs/>
          <w:color w:val="000000" w:themeColor="text1"/>
          <w:shd w:val="clear" w:color="auto" w:fill="FFFFFF"/>
        </w:rPr>
        <w:t xml:space="preserve"> очередные</w:t>
      </w:r>
      <w:r w:rsidR="00D02638" w:rsidRPr="00D24432">
        <w:rPr>
          <w:bCs/>
          <w:color w:val="000000" w:themeColor="text1"/>
          <w:shd w:val="clear" w:color="auto" w:fill="FFFFFF"/>
        </w:rPr>
        <w:t xml:space="preserve"> учебно-методические сборы для руководителей и воспитанников военно-патриотических объединений и юнармейских отрядов. Организатором сборов выступил </w:t>
      </w:r>
      <w:hyperlink r:id="rId56" w:history="1">
        <w:r w:rsidR="00D02638" w:rsidRPr="00D24432">
          <w:rPr>
            <w:bCs/>
            <w:color w:val="000000" w:themeColor="text1"/>
            <w:shd w:val="clear" w:color="auto" w:fill="FFFFFF"/>
          </w:rPr>
          <w:t>Центр «Патриот»</w:t>
        </w:r>
      </w:hyperlink>
      <w:r w:rsidR="00D02638" w:rsidRPr="00D24432">
        <w:rPr>
          <w:bCs/>
          <w:color w:val="000000" w:themeColor="text1"/>
          <w:shd w:val="clear" w:color="auto" w:fill="FFFFFF"/>
        </w:rPr>
        <w:t xml:space="preserve">. От Няндомского муниципального округа в сборах приняли участие </w:t>
      </w:r>
      <w:r w:rsidR="00D02638">
        <w:rPr>
          <w:bCs/>
          <w:color w:val="000000" w:themeColor="text1"/>
          <w:shd w:val="clear" w:color="auto" w:fill="FFFFFF"/>
        </w:rPr>
        <w:t>6</w:t>
      </w:r>
      <w:r w:rsidR="00D02638" w:rsidRPr="00D24432">
        <w:rPr>
          <w:bCs/>
          <w:color w:val="000000" w:themeColor="text1"/>
          <w:shd w:val="clear" w:color="auto" w:fill="FFFFFF"/>
        </w:rPr>
        <w:t xml:space="preserve"> человек</w:t>
      </w:r>
      <w:r w:rsidR="00D02638">
        <w:rPr>
          <w:bCs/>
          <w:color w:val="000000" w:themeColor="text1"/>
          <w:shd w:val="clear" w:color="auto" w:fill="FFFFFF"/>
        </w:rPr>
        <w:t>. Руководитель группы Бурков А</w:t>
      </w:r>
      <w:r w:rsidR="00E92E7B">
        <w:rPr>
          <w:bCs/>
          <w:color w:val="000000" w:themeColor="text1"/>
          <w:shd w:val="clear" w:color="auto" w:fill="FFFFFF"/>
        </w:rPr>
        <w:t>.А.</w:t>
      </w:r>
      <w:r w:rsidR="00D02638">
        <w:rPr>
          <w:bCs/>
          <w:color w:val="000000" w:themeColor="text1"/>
          <w:shd w:val="clear" w:color="auto" w:fill="FFFFFF"/>
        </w:rPr>
        <w:t xml:space="preserve">, 4 юнармейца и 1 представитель поискового отряда. Все ребята прошли курс инструктора </w:t>
      </w:r>
      <w:proofErr w:type="spellStart"/>
      <w:r w:rsidR="00D02638">
        <w:rPr>
          <w:bCs/>
          <w:color w:val="000000" w:themeColor="text1"/>
          <w:shd w:val="clear" w:color="auto" w:fill="FFFFFF"/>
        </w:rPr>
        <w:t>Юнармии</w:t>
      </w:r>
      <w:proofErr w:type="spellEnd"/>
      <w:r w:rsidR="00D02638">
        <w:rPr>
          <w:bCs/>
          <w:color w:val="000000" w:themeColor="text1"/>
          <w:shd w:val="clear" w:color="auto" w:fill="FFFFFF"/>
        </w:rPr>
        <w:t xml:space="preserve">, свидетельства о прохождении обучения получили 3 человека.  </w:t>
      </w:r>
    </w:p>
    <w:p w14:paraId="622515AF" w14:textId="77777777" w:rsidR="00E92E7B" w:rsidRDefault="00DD2B7A" w:rsidP="00215B56">
      <w:pPr>
        <w:tabs>
          <w:tab w:val="left" w:pos="709"/>
        </w:tabs>
        <w:jc w:val="both"/>
        <w:rPr>
          <w:color w:val="000000"/>
          <w:shd w:val="clear" w:color="auto" w:fill="FFFFFF"/>
        </w:rPr>
      </w:pPr>
      <w:r w:rsidRPr="00DD2B7A">
        <w:rPr>
          <w:color w:val="000000"/>
          <w:shd w:val="clear" w:color="auto" w:fill="FFFFFF"/>
        </w:rPr>
        <w:tab/>
        <w:t xml:space="preserve"> С 20 по 22 марта </w:t>
      </w:r>
      <w:r>
        <w:rPr>
          <w:color w:val="000000"/>
          <w:shd w:val="clear" w:color="auto" w:fill="FFFFFF"/>
        </w:rPr>
        <w:t xml:space="preserve">в Архангельск </w:t>
      </w:r>
      <w:r w:rsidRPr="00DD2B7A">
        <w:rPr>
          <w:color w:val="000000"/>
          <w:shd w:val="clear" w:color="auto" w:fill="FFFFFF"/>
        </w:rPr>
        <w:t>прошел очный этап курса повышения квалификации «Патриотическое воспитание через экологическое образование».</w:t>
      </w:r>
      <w:r w:rsidRPr="00DD2B7A">
        <w:rPr>
          <w:color w:val="000000"/>
        </w:rPr>
        <w:br/>
      </w:r>
      <w:r w:rsidR="00B41414">
        <w:rPr>
          <w:color w:val="000000"/>
          <w:shd w:val="clear" w:color="auto" w:fill="FFFFFF"/>
        </w:rPr>
        <w:t>От Няндомского округа участие в курсах принял руководитель штаба местного отделения «</w:t>
      </w:r>
      <w:proofErr w:type="spellStart"/>
      <w:r w:rsidR="00B41414">
        <w:rPr>
          <w:color w:val="000000"/>
          <w:shd w:val="clear" w:color="auto" w:fill="FFFFFF"/>
        </w:rPr>
        <w:t>Юнармия</w:t>
      </w:r>
      <w:proofErr w:type="spellEnd"/>
      <w:r w:rsidR="00B41414">
        <w:rPr>
          <w:color w:val="000000"/>
          <w:shd w:val="clear" w:color="auto" w:fill="FFFFFF"/>
        </w:rPr>
        <w:t xml:space="preserve">» Д.С. Богданов. </w:t>
      </w:r>
      <w:r w:rsidRPr="00DD2B7A">
        <w:rPr>
          <w:color w:val="000000"/>
          <w:shd w:val="clear" w:color="auto" w:fill="FFFFFF"/>
        </w:rPr>
        <w:t>Участникам были представлены лучшие практики в области экологического образования и просвещения Центра дополнительного образования «Контакт», Центра природопользования и охраны окружающей среды, национального парка «Русская Арктика».</w:t>
      </w:r>
      <w:r>
        <w:rPr>
          <w:color w:val="000000"/>
          <w:shd w:val="clear" w:color="auto" w:fill="FFFFFF"/>
        </w:rPr>
        <w:t xml:space="preserve"> </w:t>
      </w:r>
      <w:r w:rsidRPr="00DD2B7A">
        <w:rPr>
          <w:color w:val="000000"/>
          <w:shd w:val="clear" w:color="auto" w:fill="FFFFFF"/>
        </w:rPr>
        <w:t xml:space="preserve">Кроме этого, состоялась панельная дискуссия «Патриотизм и экологическое образование» при поддержке </w:t>
      </w:r>
      <w:r w:rsidR="00DA598A">
        <w:rPr>
          <w:color w:val="000000"/>
          <w:shd w:val="clear" w:color="auto" w:fill="FFFFFF"/>
        </w:rPr>
        <w:t>э</w:t>
      </w:r>
      <w:r w:rsidRPr="00DD2B7A">
        <w:rPr>
          <w:color w:val="000000"/>
          <w:shd w:val="clear" w:color="auto" w:fill="FFFFFF"/>
        </w:rPr>
        <w:t>колого-биологического лицея им. академика Н.П. Лаверова.</w:t>
      </w:r>
      <w:r>
        <w:rPr>
          <w:color w:val="000000"/>
          <w:shd w:val="clear" w:color="auto" w:fill="FFFFFF"/>
        </w:rPr>
        <w:t xml:space="preserve"> </w:t>
      </w:r>
      <w:r w:rsidRPr="00DD2B7A">
        <w:rPr>
          <w:color w:val="000000"/>
          <w:shd w:val="clear" w:color="auto" w:fill="FFFFFF"/>
        </w:rPr>
        <w:t>Организатором курсов выступ</w:t>
      </w:r>
      <w:r w:rsidR="00DA598A">
        <w:rPr>
          <w:color w:val="000000"/>
          <w:shd w:val="clear" w:color="auto" w:fill="FFFFFF"/>
        </w:rPr>
        <w:t>ил</w:t>
      </w:r>
      <w:r w:rsidRPr="00DD2B7A">
        <w:rPr>
          <w:color w:val="000000"/>
          <w:shd w:val="clear" w:color="auto" w:fill="FFFFFF"/>
        </w:rPr>
        <w:t xml:space="preserve"> центр «Патриот»</w:t>
      </w:r>
      <w:r>
        <w:rPr>
          <w:color w:val="000000"/>
          <w:shd w:val="clear" w:color="auto" w:fill="FFFFFF"/>
        </w:rPr>
        <w:t>.</w:t>
      </w:r>
    </w:p>
    <w:p w14:paraId="35DA8BFC" w14:textId="2271AA04" w:rsidR="00BD3FB4" w:rsidRDefault="00E92E7B" w:rsidP="00215B56">
      <w:pPr>
        <w:tabs>
          <w:tab w:val="left" w:pos="709"/>
        </w:tabs>
        <w:jc w:val="both"/>
        <w:rPr>
          <w:color w:val="000000"/>
          <w:shd w:val="clear" w:color="auto" w:fill="FFFFFF"/>
        </w:rPr>
      </w:pPr>
      <w:r>
        <w:rPr>
          <w:color w:val="000000"/>
          <w:shd w:val="clear" w:color="auto" w:fill="FFFFFF"/>
        </w:rPr>
        <w:lastRenderedPageBreak/>
        <w:tab/>
        <w:t xml:space="preserve">В период </w:t>
      </w:r>
      <w:r w:rsidR="00BD3FB4">
        <w:rPr>
          <w:color w:val="000000"/>
          <w:shd w:val="clear" w:color="auto" w:fill="FFFFFF"/>
        </w:rPr>
        <w:t xml:space="preserve"> 30 марта</w:t>
      </w:r>
      <w:r>
        <w:rPr>
          <w:color w:val="000000"/>
          <w:shd w:val="clear" w:color="auto" w:fill="FFFFFF"/>
        </w:rPr>
        <w:t>-</w:t>
      </w:r>
      <w:r w:rsidR="00BD3FB4">
        <w:rPr>
          <w:color w:val="000000"/>
          <w:shd w:val="clear" w:color="auto" w:fill="FFFFFF"/>
        </w:rPr>
        <w:t xml:space="preserve"> </w:t>
      </w:r>
      <w:r w:rsidR="005A4906">
        <w:rPr>
          <w:color w:val="000000"/>
          <w:shd w:val="clear" w:color="auto" w:fill="FFFFFF"/>
        </w:rPr>
        <w:t xml:space="preserve">2 апреля </w:t>
      </w:r>
      <w:r>
        <w:rPr>
          <w:color w:val="000000"/>
          <w:shd w:val="clear" w:color="auto" w:fill="FFFFFF"/>
        </w:rPr>
        <w:t xml:space="preserve"> 2 </w:t>
      </w:r>
      <w:r w:rsidR="005A4906">
        <w:rPr>
          <w:color w:val="000000"/>
          <w:shd w:val="clear" w:color="auto" w:fill="FFFFFF"/>
        </w:rPr>
        <w:t>представител</w:t>
      </w:r>
      <w:r>
        <w:rPr>
          <w:color w:val="000000"/>
          <w:shd w:val="clear" w:color="auto" w:fill="FFFFFF"/>
        </w:rPr>
        <w:t>я</w:t>
      </w:r>
      <w:r w:rsidR="005A4906">
        <w:rPr>
          <w:color w:val="000000"/>
          <w:shd w:val="clear" w:color="auto" w:fill="FFFFFF"/>
        </w:rPr>
        <w:t xml:space="preserve"> молодежной избирательной комиссии приняли участие в областном Форуме молодых политиков</w:t>
      </w:r>
      <w:r w:rsidR="00DA598A">
        <w:rPr>
          <w:color w:val="000000"/>
          <w:shd w:val="clear" w:color="auto" w:fill="FFFFFF"/>
        </w:rPr>
        <w:t xml:space="preserve"> </w:t>
      </w:r>
      <w:r w:rsidR="005A4906">
        <w:rPr>
          <w:color w:val="000000"/>
          <w:shd w:val="clear" w:color="auto" w:fill="FFFFFF"/>
        </w:rPr>
        <w:t xml:space="preserve">в </w:t>
      </w:r>
      <w:proofErr w:type="spellStart"/>
      <w:r w:rsidR="005A4906">
        <w:rPr>
          <w:color w:val="000000"/>
          <w:shd w:val="clear" w:color="auto" w:fill="FFFFFF"/>
        </w:rPr>
        <w:t>Пинежском</w:t>
      </w:r>
      <w:proofErr w:type="spellEnd"/>
      <w:r w:rsidR="005A4906">
        <w:rPr>
          <w:color w:val="000000"/>
          <w:shd w:val="clear" w:color="auto" w:fill="FFFFFF"/>
        </w:rPr>
        <w:t xml:space="preserve"> районе (</w:t>
      </w:r>
      <w:proofErr w:type="spellStart"/>
      <w:r w:rsidR="005A4906">
        <w:rPr>
          <w:color w:val="000000"/>
          <w:shd w:val="clear" w:color="auto" w:fill="FFFFFF"/>
        </w:rPr>
        <w:t>Голубино</w:t>
      </w:r>
      <w:proofErr w:type="spellEnd"/>
      <w:r w:rsidR="005A4906">
        <w:rPr>
          <w:color w:val="000000"/>
          <w:shd w:val="clear" w:color="auto" w:fill="FFFFFF"/>
        </w:rPr>
        <w:t xml:space="preserve">). </w:t>
      </w:r>
    </w:p>
    <w:p w14:paraId="1C390396" w14:textId="7D941FB6" w:rsidR="002F7FD7" w:rsidRDefault="002F7FD7" w:rsidP="00215B56">
      <w:pPr>
        <w:tabs>
          <w:tab w:val="left" w:pos="709"/>
        </w:tabs>
        <w:jc w:val="both"/>
        <w:rPr>
          <w:color w:val="000000"/>
          <w:shd w:val="clear" w:color="auto" w:fill="FFFFFF"/>
        </w:rPr>
      </w:pPr>
      <w:r>
        <w:rPr>
          <w:color w:val="000000"/>
          <w:shd w:val="clear" w:color="auto" w:fill="FFFFFF"/>
        </w:rPr>
        <w:t xml:space="preserve"> </w:t>
      </w:r>
      <w:r>
        <w:rPr>
          <w:color w:val="000000"/>
          <w:shd w:val="clear" w:color="auto" w:fill="FFFFFF"/>
        </w:rPr>
        <w:tab/>
        <w:t xml:space="preserve">С 20 по 22 апреля в Архангельске прошел патриотический  Форум  «Система военно-патриотической подготовки: вызовы времени», в котором приняли участие начальник местного отделения </w:t>
      </w:r>
      <w:proofErr w:type="spellStart"/>
      <w:r>
        <w:rPr>
          <w:color w:val="000000"/>
          <w:shd w:val="clear" w:color="auto" w:fill="FFFFFF"/>
        </w:rPr>
        <w:t>Юнармии</w:t>
      </w:r>
      <w:proofErr w:type="spellEnd"/>
      <w:r>
        <w:rPr>
          <w:color w:val="000000"/>
          <w:shd w:val="clear" w:color="auto" w:fill="FFFFFF"/>
        </w:rPr>
        <w:t xml:space="preserve"> Д.С. Богданов и юнармейцы ВПК «Гвардейцы».</w:t>
      </w:r>
    </w:p>
    <w:p w14:paraId="524B5E71" w14:textId="77777777" w:rsidR="00770604" w:rsidRDefault="004E0595" w:rsidP="00215B56">
      <w:pPr>
        <w:tabs>
          <w:tab w:val="left" w:pos="709"/>
        </w:tabs>
        <w:jc w:val="both"/>
        <w:rPr>
          <w:color w:val="000000"/>
          <w:shd w:val="clear" w:color="auto" w:fill="FFFFFF"/>
        </w:rPr>
      </w:pPr>
      <w:r>
        <w:rPr>
          <w:color w:val="000000"/>
          <w:shd w:val="clear" w:color="auto" w:fill="FFFFFF"/>
        </w:rPr>
        <w:tab/>
      </w:r>
      <w:r w:rsidRPr="004E0595">
        <w:rPr>
          <w:color w:val="000000"/>
          <w:shd w:val="clear" w:color="auto" w:fill="FFFFFF"/>
        </w:rPr>
        <w:t xml:space="preserve"> С 15 по 19 мая  команда добровольцев </w:t>
      </w:r>
      <w:r>
        <w:rPr>
          <w:color w:val="000000"/>
          <w:shd w:val="clear" w:color="auto" w:fill="FFFFFF"/>
        </w:rPr>
        <w:t>«</w:t>
      </w:r>
      <w:r w:rsidRPr="004E0595">
        <w:rPr>
          <w:color w:val="000000"/>
          <w:shd w:val="clear" w:color="auto" w:fill="FFFFFF"/>
        </w:rPr>
        <w:t>36</w:t>
      </w:r>
      <w:r w:rsidR="00DA598A">
        <w:rPr>
          <w:color w:val="000000"/>
          <w:shd w:val="clear" w:color="auto" w:fill="FFFFFF"/>
        </w:rPr>
        <w:t>.</w:t>
      </w:r>
      <w:r w:rsidRPr="004E0595">
        <w:rPr>
          <w:color w:val="000000"/>
          <w:shd w:val="clear" w:color="auto" w:fill="FFFFFF"/>
        </w:rPr>
        <w:t>6</w:t>
      </w:r>
      <w:r>
        <w:rPr>
          <w:color w:val="000000"/>
          <w:shd w:val="clear" w:color="auto" w:fill="FFFFFF"/>
        </w:rPr>
        <w:t xml:space="preserve">»  из средней школы № 7 приняла участие в Международном слете «Исходный код» в </w:t>
      </w:r>
      <w:r w:rsidRPr="004E0595">
        <w:rPr>
          <w:color w:val="000000"/>
          <w:shd w:val="clear" w:color="auto" w:fill="FFFFFF"/>
        </w:rPr>
        <w:t>Москве</w:t>
      </w:r>
      <w:r>
        <w:rPr>
          <w:color w:val="000000"/>
          <w:shd w:val="clear" w:color="auto" w:fill="FFFFFF"/>
        </w:rPr>
        <w:t xml:space="preserve"> </w:t>
      </w:r>
      <w:r w:rsidRPr="004E0595">
        <w:rPr>
          <w:color w:val="000000"/>
          <w:shd w:val="clear" w:color="auto" w:fill="FFFFFF"/>
        </w:rPr>
        <w:t xml:space="preserve">в рамках проекта </w:t>
      </w:r>
      <w:r>
        <w:rPr>
          <w:color w:val="000000"/>
          <w:shd w:val="clear" w:color="auto" w:fill="FFFFFF"/>
        </w:rPr>
        <w:t>«</w:t>
      </w:r>
      <w:r w:rsidRPr="004E0595">
        <w:rPr>
          <w:color w:val="000000"/>
          <w:shd w:val="clear" w:color="auto" w:fill="FFFFFF"/>
        </w:rPr>
        <w:t xml:space="preserve">Доброволец </w:t>
      </w:r>
      <w:proofErr w:type="gramStart"/>
      <w:r w:rsidRPr="004E0595">
        <w:rPr>
          <w:color w:val="000000"/>
          <w:shd w:val="clear" w:color="auto" w:fill="FFFFFF"/>
        </w:rPr>
        <w:t>ПРО</w:t>
      </w:r>
      <w:proofErr w:type="gramEnd"/>
      <w:r>
        <w:rPr>
          <w:color w:val="000000"/>
          <w:shd w:val="clear" w:color="auto" w:fill="FFFFFF"/>
        </w:rPr>
        <w:t>»</w:t>
      </w:r>
      <w:r w:rsidRPr="004E0595">
        <w:rPr>
          <w:color w:val="000000"/>
          <w:shd w:val="clear" w:color="auto" w:fill="FFFFFF"/>
        </w:rPr>
        <w:t>.</w:t>
      </w:r>
      <w:r>
        <w:rPr>
          <w:color w:val="000000"/>
          <w:shd w:val="clear" w:color="auto" w:fill="FFFFFF"/>
        </w:rPr>
        <w:t xml:space="preserve"> </w:t>
      </w:r>
    </w:p>
    <w:p w14:paraId="307303CC" w14:textId="77777777" w:rsidR="00D92365" w:rsidRDefault="00D92365" w:rsidP="00E92E7B">
      <w:pPr>
        <w:ind w:right="-1" w:firstLine="708"/>
        <w:jc w:val="both"/>
        <w:rPr>
          <w:bCs/>
          <w:color w:val="000000" w:themeColor="text1"/>
          <w:shd w:val="clear" w:color="auto" w:fill="FFFFFF"/>
        </w:rPr>
      </w:pPr>
      <w:r>
        <w:rPr>
          <w:bCs/>
          <w:color w:val="000000" w:themeColor="text1"/>
          <w:shd w:val="clear" w:color="auto" w:fill="FFFFFF"/>
        </w:rPr>
        <w:t>27 мая в г. Архангельске прошел Юнармейский парад, в котором приняли участие 1</w:t>
      </w:r>
      <w:r w:rsidR="00F56BBB">
        <w:rPr>
          <w:bCs/>
          <w:color w:val="000000" w:themeColor="text1"/>
          <w:shd w:val="clear" w:color="auto" w:fill="FFFFFF"/>
        </w:rPr>
        <w:t>6</w:t>
      </w:r>
      <w:r>
        <w:rPr>
          <w:bCs/>
          <w:color w:val="000000" w:themeColor="text1"/>
          <w:shd w:val="clear" w:color="auto" w:fill="FFFFFF"/>
        </w:rPr>
        <w:t xml:space="preserve"> команд из муниципальных образований  Архангельской области. Няндомский округ на параде представляли юнармейцы ВПК «БАРС». </w:t>
      </w:r>
    </w:p>
    <w:p w14:paraId="47656E6B" w14:textId="77777777" w:rsidR="00F56BBB" w:rsidRDefault="00F56BBB" w:rsidP="00E92E7B">
      <w:pPr>
        <w:ind w:right="-1" w:firstLine="708"/>
        <w:jc w:val="both"/>
        <w:rPr>
          <w:color w:val="000000"/>
          <w:shd w:val="clear" w:color="auto" w:fill="FFFFFF"/>
        </w:rPr>
      </w:pPr>
      <w:r w:rsidRPr="00F56BBB">
        <w:rPr>
          <w:color w:val="000000"/>
          <w:shd w:val="clear" w:color="auto" w:fill="FFFFFF"/>
        </w:rPr>
        <w:t>27 мая  на базе УМЦ «Авангарда» состоялся областной этап военно-спортивной игры «Зарница»</w:t>
      </w:r>
      <w:r>
        <w:rPr>
          <w:color w:val="000000"/>
          <w:shd w:val="clear" w:color="auto" w:fill="FFFFFF"/>
        </w:rPr>
        <w:t xml:space="preserve">. </w:t>
      </w:r>
      <w:r w:rsidRPr="00F56BBB">
        <w:rPr>
          <w:color w:val="000000"/>
          <w:shd w:val="clear" w:color="auto" w:fill="FFFFFF"/>
        </w:rPr>
        <w:t>В соревнованиях участвовали 15 команд</w:t>
      </w:r>
      <w:r>
        <w:rPr>
          <w:color w:val="000000"/>
          <w:shd w:val="clear" w:color="auto" w:fill="FFFFFF"/>
        </w:rPr>
        <w:t xml:space="preserve"> Архангельской области</w:t>
      </w:r>
      <w:r w:rsidRPr="00F56BBB">
        <w:rPr>
          <w:color w:val="000000"/>
          <w:shd w:val="clear" w:color="auto" w:fill="FFFFFF"/>
        </w:rPr>
        <w:t>, которым предстояло пройти более 10 дисциплин.</w:t>
      </w:r>
      <w:r>
        <w:rPr>
          <w:color w:val="000000"/>
          <w:shd w:val="clear" w:color="auto" w:fill="FFFFFF"/>
        </w:rPr>
        <w:t xml:space="preserve"> </w:t>
      </w:r>
      <w:r w:rsidRPr="00F56BBB">
        <w:rPr>
          <w:color w:val="000000"/>
          <w:shd w:val="clear" w:color="auto" w:fill="FFFFFF"/>
        </w:rPr>
        <w:t>Няндомский округ</w:t>
      </w:r>
      <w:r>
        <w:rPr>
          <w:color w:val="000000"/>
          <w:shd w:val="clear" w:color="auto" w:fill="FFFFFF"/>
        </w:rPr>
        <w:t xml:space="preserve"> на соревнованиях представляла </w:t>
      </w:r>
      <w:r w:rsidRPr="00F56BBB">
        <w:rPr>
          <w:color w:val="000000"/>
          <w:shd w:val="clear" w:color="auto" w:fill="FFFFFF"/>
        </w:rPr>
        <w:t>команда «БАРС»,</w:t>
      </w:r>
      <w:r>
        <w:rPr>
          <w:color w:val="000000"/>
          <w:shd w:val="clear" w:color="auto" w:fill="FFFFFF"/>
        </w:rPr>
        <w:t xml:space="preserve"> которая заняла 1 место. </w:t>
      </w:r>
    </w:p>
    <w:p w14:paraId="1949D963" w14:textId="73FC6E69" w:rsidR="00234767" w:rsidRDefault="00234767" w:rsidP="00215B56">
      <w:pPr>
        <w:tabs>
          <w:tab w:val="left" w:pos="709"/>
        </w:tabs>
        <w:jc w:val="both"/>
        <w:rPr>
          <w:color w:val="000000"/>
          <w:shd w:val="clear" w:color="auto" w:fill="FFFFFF"/>
        </w:rPr>
      </w:pPr>
      <w:r>
        <w:rPr>
          <w:color w:val="000000"/>
          <w:shd w:val="clear" w:color="auto" w:fill="FFFFFF"/>
        </w:rPr>
        <w:tab/>
        <w:t>С 19 по  21 июня прошла региональная открытая  военно-спортивная игра «Юнармейский спецназ - Победа». Няндомский округ на игре представляла команда ВПК «БАРС»</w:t>
      </w:r>
      <w:r w:rsidR="009C0A93">
        <w:rPr>
          <w:color w:val="000000"/>
          <w:shd w:val="clear" w:color="auto" w:fill="FFFFFF"/>
        </w:rPr>
        <w:t xml:space="preserve">, </w:t>
      </w:r>
      <w:r w:rsidR="009C0A93" w:rsidRPr="009C0A93">
        <w:rPr>
          <w:color w:val="000000"/>
          <w:shd w:val="clear" w:color="auto" w:fill="FFFFFF"/>
        </w:rPr>
        <w:t xml:space="preserve">которая стала призером областной игры </w:t>
      </w:r>
      <w:r w:rsidR="009C0A93">
        <w:rPr>
          <w:color w:val="000000"/>
          <w:shd w:val="clear" w:color="auto" w:fill="FFFFFF"/>
        </w:rPr>
        <w:t>«</w:t>
      </w:r>
      <w:r w:rsidR="009C0A93" w:rsidRPr="009C0A93">
        <w:rPr>
          <w:color w:val="000000"/>
          <w:shd w:val="clear" w:color="auto" w:fill="FFFFFF"/>
        </w:rPr>
        <w:t>Юнармейский спецназ</w:t>
      </w:r>
      <w:r w:rsidR="009C0A93">
        <w:rPr>
          <w:color w:val="000000"/>
          <w:shd w:val="clear" w:color="auto" w:fill="FFFFFF"/>
        </w:rPr>
        <w:t>».</w:t>
      </w:r>
      <w:r w:rsidR="009C0A93" w:rsidRPr="009C0A93">
        <w:rPr>
          <w:color w:val="000000"/>
          <w:shd w:val="clear" w:color="auto" w:fill="FFFFFF"/>
        </w:rPr>
        <w:t xml:space="preserve"> </w:t>
      </w:r>
      <w:r w:rsidR="009C0A93">
        <w:rPr>
          <w:color w:val="000000"/>
          <w:shd w:val="clear" w:color="auto" w:fill="FFFFFF"/>
        </w:rPr>
        <w:t>Трое юнармейцев</w:t>
      </w:r>
      <w:r w:rsidR="00E92E7B">
        <w:rPr>
          <w:color w:val="000000"/>
          <w:shd w:val="clear" w:color="auto" w:fill="FFFFFF"/>
        </w:rPr>
        <w:t xml:space="preserve"> </w:t>
      </w:r>
      <w:r w:rsidR="009C0A93" w:rsidRPr="009C0A93">
        <w:rPr>
          <w:color w:val="000000"/>
          <w:shd w:val="clear" w:color="auto" w:fill="FFFFFF"/>
        </w:rPr>
        <w:t xml:space="preserve">участвовали в сдаче нормативов на знак </w:t>
      </w:r>
      <w:r w:rsidR="009C0A93">
        <w:rPr>
          <w:color w:val="000000"/>
          <w:shd w:val="clear" w:color="auto" w:fill="FFFFFF"/>
        </w:rPr>
        <w:t>«</w:t>
      </w:r>
      <w:r w:rsidR="009C0A93" w:rsidRPr="009C0A93">
        <w:rPr>
          <w:color w:val="000000"/>
          <w:shd w:val="clear" w:color="auto" w:fill="FFFFFF"/>
        </w:rPr>
        <w:t>Юный ратник</w:t>
      </w:r>
      <w:r w:rsidR="009C0A93">
        <w:rPr>
          <w:color w:val="000000"/>
          <w:shd w:val="clear" w:color="auto" w:fill="FFFFFF"/>
        </w:rPr>
        <w:t>»</w:t>
      </w:r>
      <w:r w:rsidR="009C0A93" w:rsidRPr="009C0A93">
        <w:rPr>
          <w:color w:val="000000"/>
          <w:shd w:val="clear" w:color="auto" w:fill="FFFFFF"/>
        </w:rPr>
        <w:t xml:space="preserve"> </w:t>
      </w:r>
      <w:r w:rsidR="009C0A93">
        <w:rPr>
          <w:color w:val="000000"/>
          <w:shd w:val="clear" w:color="auto" w:fill="FFFFFF"/>
        </w:rPr>
        <w:t xml:space="preserve"> и </w:t>
      </w:r>
      <w:proofErr w:type="gramStart"/>
      <w:r w:rsidR="009C0A93">
        <w:rPr>
          <w:color w:val="000000"/>
          <w:shd w:val="clear" w:color="auto" w:fill="FFFFFF"/>
        </w:rPr>
        <w:t xml:space="preserve">получили </w:t>
      </w:r>
      <w:r w:rsidR="009C0A93" w:rsidRPr="009C0A93">
        <w:rPr>
          <w:color w:val="000000"/>
          <w:shd w:val="clear" w:color="auto" w:fill="FFFFFF"/>
        </w:rPr>
        <w:t>оливков</w:t>
      </w:r>
      <w:r w:rsidR="009C0A93">
        <w:rPr>
          <w:color w:val="000000"/>
          <w:shd w:val="clear" w:color="auto" w:fill="FFFFFF"/>
        </w:rPr>
        <w:t xml:space="preserve">ый </w:t>
      </w:r>
      <w:r w:rsidR="009C0A93" w:rsidRPr="009C0A93">
        <w:rPr>
          <w:color w:val="000000"/>
          <w:shd w:val="clear" w:color="auto" w:fill="FFFFFF"/>
        </w:rPr>
        <w:t>берет</w:t>
      </w:r>
      <w:proofErr w:type="gramEnd"/>
      <w:r w:rsidR="009C0A93" w:rsidRPr="009C0A93">
        <w:rPr>
          <w:color w:val="000000"/>
          <w:shd w:val="clear" w:color="auto" w:fill="FFFFFF"/>
        </w:rPr>
        <w:t xml:space="preserve">. </w:t>
      </w:r>
    </w:p>
    <w:p w14:paraId="41256EA0" w14:textId="3624BAE4" w:rsidR="00682FF1" w:rsidRDefault="00682FF1" w:rsidP="00215B56">
      <w:pPr>
        <w:tabs>
          <w:tab w:val="left" w:pos="709"/>
        </w:tabs>
        <w:jc w:val="both"/>
        <w:rPr>
          <w:color w:val="000000"/>
          <w:shd w:val="clear" w:color="auto" w:fill="FFFFFF"/>
        </w:rPr>
      </w:pPr>
      <w:r>
        <w:rPr>
          <w:color w:val="000000"/>
          <w:shd w:val="clear" w:color="auto" w:fill="FFFFFF"/>
        </w:rPr>
        <w:tab/>
        <w:t xml:space="preserve"> С 3 по 8 июля юнармейцы ВПК «БАРС» вместе с юнармейцами Красноборского района приняли участие во Всероссийской военно-спортивной игре «Победа», которая проходила в Московской области. </w:t>
      </w:r>
      <w:r w:rsidR="00E97203">
        <w:rPr>
          <w:color w:val="000000"/>
          <w:shd w:val="clear" w:color="auto" w:fill="FFFFFF"/>
        </w:rPr>
        <w:t>Р</w:t>
      </w:r>
      <w:r w:rsidR="007E0C0F">
        <w:rPr>
          <w:color w:val="000000"/>
          <w:shd w:val="clear" w:color="auto" w:fill="FFFFFF"/>
        </w:rPr>
        <w:t xml:space="preserve">ебята не вошли в призеры конкурса, но достойно представили Архангельскую область на Всероссийских соревнованиях. </w:t>
      </w:r>
    </w:p>
    <w:p w14:paraId="5411CACA" w14:textId="48CBBE40" w:rsidR="00696D91" w:rsidRDefault="00696D91" w:rsidP="00E92E7B">
      <w:pPr>
        <w:pStyle w:val="a6"/>
        <w:ind w:left="0" w:firstLine="708"/>
        <w:jc w:val="both"/>
        <w:rPr>
          <w:color w:val="000000"/>
          <w:shd w:val="clear" w:color="auto" w:fill="FFFFFF"/>
        </w:rPr>
      </w:pPr>
      <w:r>
        <w:rPr>
          <w:color w:val="000000"/>
          <w:shd w:val="clear" w:color="auto" w:fill="FFFFFF"/>
        </w:rPr>
        <w:t>С 4  августа по 15 декабря Ассоциацией «Ресурсный центр добровольчества Архангельской области» в рамках гранта Губернаторского центра Архангельской области  «Вместе мы сильнее» Всероссийского конкурса лучших практик поддержки и развития добровольчества (</w:t>
      </w:r>
      <w:proofErr w:type="spellStart"/>
      <w:r>
        <w:rPr>
          <w:color w:val="000000"/>
          <w:shd w:val="clear" w:color="auto" w:fill="FFFFFF"/>
        </w:rPr>
        <w:t>волонтерства</w:t>
      </w:r>
      <w:proofErr w:type="spellEnd"/>
      <w:r>
        <w:rPr>
          <w:color w:val="000000"/>
          <w:shd w:val="clear" w:color="auto" w:fill="FFFFFF"/>
        </w:rPr>
        <w:t>) «Регион добрых дел» на базе ГАУ АО  «Молодежный центр» реализ</w:t>
      </w:r>
      <w:r w:rsidR="002A2D9B">
        <w:rPr>
          <w:color w:val="000000"/>
          <w:shd w:val="clear" w:color="auto" w:fill="FFFFFF"/>
        </w:rPr>
        <w:t>ован</w:t>
      </w:r>
      <w:r>
        <w:rPr>
          <w:color w:val="000000"/>
          <w:shd w:val="clear" w:color="auto" w:fill="FFFFFF"/>
        </w:rPr>
        <w:t xml:space="preserve"> проект  «Корпоративного университета добровольчества и развития территорий «Добро Севера». В обучающих мероприятиях от Няндомского округа приняли участие руководитель ресурсного центра добровольчества </w:t>
      </w:r>
      <w:proofErr w:type="spellStart"/>
      <w:r>
        <w:rPr>
          <w:color w:val="000000"/>
          <w:shd w:val="clear" w:color="auto" w:fill="FFFFFF"/>
        </w:rPr>
        <w:t>Няндомского</w:t>
      </w:r>
      <w:proofErr w:type="spellEnd"/>
      <w:r>
        <w:rPr>
          <w:color w:val="000000"/>
          <w:shd w:val="clear" w:color="auto" w:fill="FFFFFF"/>
        </w:rPr>
        <w:t xml:space="preserve"> округа Константинова А</w:t>
      </w:r>
      <w:r w:rsidR="00E92E7B">
        <w:rPr>
          <w:color w:val="000000"/>
          <w:shd w:val="clear" w:color="auto" w:fill="FFFFFF"/>
        </w:rPr>
        <w:t>.</w:t>
      </w:r>
      <w:r>
        <w:rPr>
          <w:color w:val="000000"/>
          <w:shd w:val="clear" w:color="auto" w:fill="FFFFFF"/>
        </w:rPr>
        <w:t xml:space="preserve"> и Руководитель волонтерского отряда РЦДО Наумова А. </w:t>
      </w:r>
    </w:p>
    <w:p w14:paraId="499D78FB" w14:textId="24D897C6" w:rsidR="003F6926" w:rsidRDefault="003F6926" w:rsidP="00215B56">
      <w:pPr>
        <w:tabs>
          <w:tab w:val="left" w:pos="709"/>
        </w:tabs>
        <w:jc w:val="both"/>
        <w:rPr>
          <w:color w:val="000000"/>
          <w:shd w:val="clear" w:color="auto" w:fill="FFFFFF"/>
        </w:rPr>
      </w:pPr>
      <w:r>
        <w:rPr>
          <w:color w:val="000000"/>
          <w:shd w:val="clear" w:color="auto" w:fill="FFFFFF"/>
        </w:rPr>
        <w:tab/>
        <w:t xml:space="preserve"> С  6 по 23 августа состоялась 2 часть модуля учебно – патриотических сборов для юнармейцев  - инструкторов </w:t>
      </w:r>
      <w:proofErr w:type="spellStart"/>
      <w:r>
        <w:rPr>
          <w:color w:val="000000"/>
          <w:shd w:val="clear" w:color="auto" w:fill="FFFFFF"/>
        </w:rPr>
        <w:t>Юнармии</w:t>
      </w:r>
      <w:proofErr w:type="spellEnd"/>
      <w:r>
        <w:rPr>
          <w:color w:val="000000"/>
          <w:shd w:val="clear" w:color="auto" w:fill="FFFFFF"/>
        </w:rPr>
        <w:t xml:space="preserve">. От Няндомского округа  участие в сборах приняла </w:t>
      </w:r>
      <w:proofErr w:type="spellStart"/>
      <w:r>
        <w:rPr>
          <w:color w:val="000000"/>
          <w:shd w:val="clear" w:color="auto" w:fill="FFFFFF"/>
        </w:rPr>
        <w:t>Гульнева</w:t>
      </w:r>
      <w:proofErr w:type="spellEnd"/>
      <w:r>
        <w:rPr>
          <w:color w:val="000000"/>
          <w:shd w:val="clear" w:color="auto" w:fill="FFFFFF"/>
        </w:rPr>
        <w:t xml:space="preserve"> А</w:t>
      </w:r>
      <w:r w:rsidR="00E92E7B">
        <w:rPr>
          <w:color w:val="000000"/>
          <w:shd w:val="clear" w:color="auto" w:fill="FFFFFF"/>
        </w:rPr>
        <w:t>.</w:t>
      </w:r>
      <w:r>
        <w:rPr>
          <w:color w:val="000000"/>
          <w:shd w:val="clear" w:color="auto" w:fill="FFFFFF"/>
        </w:rPr>
        <w:t xml:space="preserve">, участник </w:t>
      </w:r>
      <w:proofErr w:type="gramStart"/>
      <w:r>
        <w:rPr>
          <w:color w:val="000000"/>
          <w:shd w:val="clear" w:color="auto" w:fill="FFFFFF"/>
        </w:rPr>
        <w:t>п</w:t>
      </w:r>
      <w:proofErr w:type="gramEnd"/>
      <w:r>
        <w:rPr>
          <w:color w:val="000000"/>
          <w:shd w:val="clear" w:color="auto" w:fill="FFFFFF"/>
        </w:rPr>
        <w:t>/о «</w:t>
      </w:r>
      <w:proofErr w:type="spellStart"/>
      <w:r>
        <w:rPr>
          <w:color w:val="000000"/>
          <w:shd w:val="clear" w:color="auto" w:fill="FFFFFF"/>
        </w:rPr>
        <w:t>Сварог</w:t>
      </w:r>
      <w:proofErr w:type="spellEnd"/>
      <w:r>
        <w:rPr>
          <w:color w:val="000000"/>
          <w:shd w:val="clear" w:color="auto" w:fill="FFFFFF"/>
        </w:rPr>
        <w:t xml:space="preserve">». </w:t>
      </w:r>
    </w:p>
    <w:p w14:paraId="3937079B" w14:textId="24435CCD" w:rsidR="00716964" w:rsidRDefault="00716964" w:rsidP="00215B56">
      <w:pPr>
        <w:tabs>
          <w:tab w:val="left" w:pos="709"/>
        </w:tabs>
        <w:jc w:val="both"/>
        <w:rPr>
          <w:color w:val="000000"/>
          <w:shd w:val="clear" w:color="auto" w:fill="FFFFFF"/>
        </w:rPr>
      </w:pPr>
      <w:r>
        <w:rPr>
          <w:color w:val="000000"/>
          <w:shd w:val="clear" w:color="auto" w:fill="FFFFFF"/>
        </w:rPr>
        <w:tab/>
        <w:t xml:space="preserve">С 20 по 22 сентября в Архангельске прошел областной конкурс «Краса </w:t>
      </w:r>
      <w:proofErr w:type="spellStart"/>
      <w:r>
        <w:rPr>
          <w:color w:val="000000"/>
          <w:shd w:val="clear" w:color="auto" w:fill="FFFFFF"/>
        </w:rPr>
        <w:t>Юнар</w:t>
      </w:r>
      <w:r w:rsidR="00E94D9C">
        <w:rPr>
          <w:color w:val="000000"/>
          <w:shd w:val="clear" w:color="auto" w:fill="FFFFFF"/>
        </w:rPr>
        <w:t>м</w:t>
      </w:r>
      <w:r>
        <w:rPr>
          <w:color w:val="000000"/>
          <w:shd w:val="clear" w:color="auto" w:fill="FFFFFF"/>
        </w:rPr>
        <w:t>ии</w:t>
      </w:r>
      <w:proofErr w:type="spellEnd"/>
      <w:r>
        <w:rPr>
          <w:color w:val="000000"/>
          <w:shd w:val="clear" w:color="auto" w:fill="FFFFFF"/>
        </w:rPr>
        <w:t xml:space="preserve">  - 2023». </w:t>
      </w:r>
      <w:proofErr w:type="spellStart"/>
      <w:r>
        <w:rPr>
          <w:color w:val="000000"/>
          <w:shd w:val="clear" w:color="auto" w:fill="FFFFFF"/>
        </w:rPr>
        <w:t>Няндомский</w:t>
      </w:r>
      <w:proofErr w:type="spellEnd"/>
      <w:r>
        <w:rPr>
          <w:color w:val="000000"/>
          <w:shd w:val="clear" w:color="auto" w:fill="FFFFFF"/>
        </w:rPr>
        <w:t xml:space="preserve"> округ представляла </w:t>
      </w:r>
      <w:proofErr w:type="spellStart"/>
      <w:r>
        <w:rPr>
          <w:color w:val="000000"/>
          <w:shd w:val="clear" w:color="auto" w:fill="FFFFFF"/>
        </w:rPr>
        <w:t>Рутенко</w:t>
      </w:r>
      <w:proofErr w:type="spellEnd"/>
      <w:r>
        <w:rPr>
          <w:color w:val="000000"/>
          <w:shd w:val="clear" w:color="auto" w:fill="FFFFFF"/>
        </w:rPr>
        <w:t xml:space="preserve"> Светлана (юнармеец ВПК «БАРС»), которая стала </w:t>
      </w:r>
      <w:r w:rsidR="004849F2">
        <w:rPr>
          <w:color w:val="000000"/>
          <w:shd w:val="clear" w:color="auto" w:fill="FFFFFF"/>
        </w:rPr>
        <w:t xml:space="preserve">победителем конкурса. </w:t>
      </w:r>
    </w:p>
    <w:p w14:paraId="0F2B97A8" w14:textId="77777777" w:rsidR="007560A4" w:rsidRDefault="007560A4" w:rsidP="00215B56">
      <w:pPr>
        <w:tabs>
          <w:tab w:val="left" w:pos="709"/>
        </w:tabs>
        <w:jc w:val="both"/>
        <w:rPr>
          <w:bCs/>
          <w:color w:val="000000" w:themeColor="text1"/>
          <w:shd w:val="clear" w:color="auto" w:fill="FFFFFF"/>
        </w:rPr>
      </w:pPr>
      <w:r>
        <w:rPr>
          <w:bCs/>
          <w:color w:val="000000" w:themeColor="text1"/>
          <w:shd w:val="clear" w:color="auto" w:fill="FFFFFF"/>
        </w:rPr>
        <w:tab/>
        <w:t xml:space="preserve"> С 18 по 21 сентября к</w:t>
      </w:r>
      <w:r w:rsidRPr="007560A4">
        <w:rPr>
          <w:bCs/>
          <w:color w:val="000000" w:themeColor="text1"/>
          <w:shd w:val="clear" w:color="auto" w:fill="FFFFFF"/>
        </w:rPr>
        <w:t xml:space="preserve">оманда военно-патриотического клуба </w:t>
      </w:r>
      <w:r>
        <w:rPr>
          <w:bCs/>
          <w:color w:val="000000" w:themeColor="text1"/>
          <w:shd w:val="clear" w:color="auto" w:fill="FFFFFF"/>
        </w:rPr>
        <w:t>«</w:t>
      </w:r>
      <w:r w:rsidRPr="007560A4">
        <w:rPr>
          <w:bCs/>
          <w:color w:val="000000" w:themeColor="text1"/>
          <w:shd w:val="clear" w:color="auto" w:fill="FFFFFF"/>
        </w:rPr>
        <w:t>Барс</w:t>
      </w:r>
      <w:r>
        <w:rPr>
          <w:bCs/>
          <w:color w:val="000000" w:themeColor="text1"/>
          <w:shd w:val="clear" w:color="auto" w:fill="FFFFFF"/>
        </w:rPr>
        <w:t>»</w:t>
      </w:r>
      <w:r w:rsidRPr="007560A4">
        <w:rPr>
          <w:bCs/>
          <w:color w:val="000000" w:themeColor="text1"/>
          <w:shd w:val="clear" w:color="auto" w:fill="FFFFFF"/>
        </w:rPr>
        <w:t xml:space="preserve"> приняла участие в областном финале игры «Орленок – 2023»</w:t>
      </w:r>
      <w:r>
        <w:rPr>
          <w:rFonts w:asciiTheme="minorHAnsi" w:hAnsiTheme="minorHAnsi" w:cs="Segoe UI Symbol"/>
          <w:bCs/>
          <w:color w:val="000000" w:themeColor="text1"/>
          <w:shd w:val="clear" w:color="auto" w:fill="FFFFFF"/>
        </w:rPr>
        <w:t xml:space="preserve">. </w:t>
      </w:r>
      <w:r w:rsidRPr="007560A4">
        <w:rPr>
          <w:bCs/>
          <w:color w:val="000000" w:themeColor="text1"/>
          <w:shd w:val="clear" w:color="auto" w:fill="FFFFFF"/>
        </w:rPr>
        <w:t xml:space="preserve">Няндомская команда </w:t>
      </w:r>
      <w:r>
        <w:rPr>
          <w:bCs/>
          <w:color w:val="000000" w:themeColor="text1"/>
          <w:shd w:val="clear" w:color="auto" w:fill="FFFFFF"/>
        </w:rPr>
        <w:t xml:space="preserve"> была представлена </w:t>
      </w:r>
      <w:r w:rsidRPr="007560A4">
        <w:rPr>
          <w:bCs/>
          <w:color w:val="000000" w:themeColor="text1"/>
          <w:shd w:val="clear" w:color="auto" w:fill="FFFFFF"/>
        </w:rPr>
        <w:t>ребятами в возрасте 12-13 лет, поэтому они принимали участие вне конкурса</w:t>
      </w:r>
      <w:r>
        <w:rPr>
          <w:bCs/>
          <w:color w:val="000000" w:themeColor="text1"/>
          <w:shd w:val="clear" w:color="auto" w:fill="FFFFFF"/>
        </w:rPr>
        <w:t xml:space="preserve">, но </w:t>
      </w:r>
      <w:r w:rsidRPr="007560A4">
        <w:rPr>
          <w:bCs/>
          <w:color w:val="000000" w:themeColor="text1"/>
          <w:shd w:val="clear" w:color="auto" w:fill="FFFFFF"/>
        </w:rPr>
        <w:t>показали прекрасные, конкурентоспособные результаты: 2 место по истории,</w:t>
      </w:r>
      <w:r w:rsidR="00DA598A">
        <w:rPr>
          <w:bCs/>
          <w:color w:val="000000" w:themeColor="text1"/>
          <w:shd w:val="clear" w:color="auto" w:fill="FFFFFF"/>
        </w:rPr>
        <w:t xml:space="preserve"> </w:t>
      </w:r>
      <w:r w:rsidRPr="007560A4">
        <w:rPr>
          <w:bCs/>
          <w:color w:val="000000" w:themeColor="text1"/>
          <w:shd w:val="clear" w:color="auto" w:fill="FFFFFF"/>
        </w:rPr>
        <w:t>2</w:t>
      </w:r>
      <w:r w:rsidR="004124C0">
        <w:rPr>
          <w:bCs/>
          <w:color w:val="000000" w:themeColor="text1"/>
          <w:shd w:val="clear" w:color="auto" w:fill="FFFFFF"/>
        </w:rPr>
        <w:t xml:space="preserve"> </w:t>
      </w:r>
      <w:r w:rsidR="00DA598A">
        <w:rPr>
          <w:bCs/>
          <w:color w:val="000000" w:themeColor="text1"/>
          <w:shd w:val="clear" w:color="auto" w:fill="FFFFFF"/>
        </w:rPr>
        <w:t xml:space="preserve">место </w:t>
      </w:r>
      <w:r w:rsidRPr="007560A4">
        <w:rPr>
          <w:bCs/>
          <w:color w:val="000000" w:themeColor="text1"/>
          <w:shd w:val="clear" w:color="auto" w:fill="FFFFFF"/>
        </w:rPr>
        <w:t xml:space="preserve"> по химзащите,</w:t>
      </w:r>
      <w:r w:rsidR="00DA598A">
        <w:rPr>
          <w:bCs/>
          <w:color w:val="000000" w:themeColor="text1"/>
          <w:shd w:val="clear" w:color="auto" w:fill="FFFFFF"/>
        </w:rPr>
        <w:t xml:space="preserve"> </w:t>
      </w:r>
      <w:r w:rsidRPr="007560A4">
        <w:rPr>
          <w:bCs/>
          <w:color w:val="000000" w:themeColor="text1"/>
          <w:shd w:val="clear" w:color="auto" w:fill="FFFFFF"/>
        </w:rPr>
        <w:t>4</w:t>
      </w:r>
      <w:r w:rsidR="004124C0">
        <w:rPr>
          <w:bCs/>
          <w:color w:val="000000" w:themeColor="text1"/>
          <w:shd w:val="clear" w:color="auto" w:fill="FFFFFF"/>
        </w:rPr>
        <w:t xml:space="preserve"> </w:t>
      </w:r>
      <w:r w:rsidR="00DA598A">
        <w:rPr>
          <w:bCs/>
          <w:color w:val="000000" w:themeColor="text1"/>
          <w:shd w:val="clear" w:color="auto" w:fill="FFFFFF"/>
        </w:rPr>
        <w:t xml:space="preserve">место </w:t>
      </w:r>
      <w:r w:rsidRPr="007560A4">
        <w:rPr>
          <w:bCs/>
          <w:color w:val="000000" w:themeColor="text1"/>
          <w:shd w:val="clear" w:color="auto" w:fill="FFFFFF"/>
        </w:rPr>
        <w:t>по спорту, 4</w:t>
      </w:r>
      <w:r w:rsidR="00DA598A">
        <w:rPr>
          <w:bCs/>
          <w:color w:val="000000" w:themeColor="text1"/>
          <w:shd w:val="clear" w:color="auto" w:fill="FFFFFF"/>
        </w:rPr>
        <w:t xml:space="preserve"> место</w:t>
      </w:r>
      <w:r w:rsidRPr="007560A4">
        <w:rPr>
          <w:bCs/>
          <w:color w:val="000000" w:themeColor="text1"/>
          <w:shd w:val="clear" w:color="auto" w:fill="FFFFFF"/>
        </w:rPr>
        <w:t xml:space="preserve"> по пожарной эстафете.</w:t>
      </w:r>
      <w:r>
        <w:rPr>
          <w:bCs/>
          <w:color w:val="000000" w:themeColor="text1"/>
          <w:shd w:val="clear" w:color="auto" w:fill="FFFFFF"/>
        </w:rPr>
        <w:t xml:space="preserve"> </w:t>
      </w:r>
      <w:r w:rsidRPr="007560A4">
        <w:rPr>
          <w:bCs/>
          <w:color w:val="000000" w:themeColor="text1"/>
          <w:shd w:val="clear" w:color="auto" w:fill="FFFFFF"/>
        </w:rPr>
        <w:t xml:space="preserve">В октябре ВПК </w:t>
      </w:r>
      <w:r>
        <w:rPr>
          <w:bCs/>
          <w:color w:val="000000" w:themeColor="text1"/>
          <w:shd w:val="clear" w:color="auto" w:fill="FFFFFF"/>
        </w:rPr>
        <w:t>«</w:t>
      </w:r>
      <w:r w:rsidRPr="007560A4">
        <w:rPr>
          <w:bCs/>
          <w:color w:val="000000" w:themeColor="text1"/>
          <w:shd w:val="clear" w:color="auto" w:fill="FFFFFF"/>
        </w:rPr>
        <w:t>Барс</w:t>
      </w:r>
      <w:r>
        <w:rPr>
          <w:bCs/>
          <w:color w:val="000000" w:themeColor="text1"/>
          <w:shd w:val="clear" w:color="auto" w:fill="FFFFFF"/>
        </w:rPr>
        <w:t>»</w:t>
      </w:r>
      <w:r w:rsidRPr="007560A4">
        <w:rPr>
          <w:bCs/>
          <w:color w:val="000000" w:themeColor="text1"/>
          <w:shd w:val="clear" w:color="auto" w:fill="FFFFFF"/>
        </w:rPr>
        <w:t xml:space="preserve"> при</w:t>
      </w:r>
      <w:r w:rsidR="00C64548">
        <w:rPr>
          <w:bCs/>
          <w:color w:val="000000" w:themeColor="text1"/>
          <w:shd w:val="clear" w:color="auto" w:fill="FFFFFF"/>
        </w:rPr>
        <w:t>няли</w:t>
      </w:r>
      <w:r w:rsidRPr="007560A4">
        <w:rPr>
          <w:bCs/>
          <w:color w:val="000000" w:themeColor="text1"/>
          <w:shd w:val="clear" w:color="auto" w:fill="FFFFFF"/>
        </w:rPr>
        <w:t xml:space="preserve"> участие во Всероссийском финале военно-спортивной игры </w:t>
      </w:r>
      <w:r>
        <w:rPr>
          <w:bCs/>
          <w:color w:val="000000" w:themeColor="text1"/>
          <w:shd w:val="clear" w:color="auto" w:fill="FFFFFF"/>
        </w:rPr>
        <w:t>«</w:t>
      </w:r>
      <w:r w:rsidRPr="007560A4">
        <w:rPr>
          <w:bCs/>
          <w:color w:val="000000" w:themeColor="text1"/>
          <w:shd w:val="clear" w:color="auto" w:fill="FFFFFF"/>
        </w:rPr>
        <w:t>Зарница</w:t>
      </w:r>
      <w:r>
        <w:rPr>
          <w:bCs/>
          <w:color w:val="000000" w:themeColor="text1"/>
          <w:shd w:val="clear" w:color="auto" w:fill="FFFFFF"/>
        </w:rPr>
        <w:t>»</w:t>
      </w:r>
      <w:r w:rsidRPr="007560A4">
        <w:rPr>
          <w:bCs/>
          <w:color w:val="000000" w:themeColor="text1"/>
          <w:shd w:val="clear" w:color="auto" w:fill="FFFFFF"/>
        </w:rPr>
        <w:t xml:space="preserve"> в Москве, где отстаива</w:t>
      </w:r>
      <w:r w:rsidR="00C64548">
        <w:rPr>
          <w:bCs/>
          <w:color w:val="000000" w:themeColor="text1"/>
          <w:shd w:val="clear" w:color="auto" w:fill="FFFFFF"/>
        </w:rPr>
        <w:t>ли</w:t>
      </w:r>
      <w:r w:rsidRPr="007560A4">
        <w:rPr>
          <w:bCs/>
          <w:color w:val="000000" w:themeColor="text1"/>
          <w:shd w:val="clear" w:color="auto" w:fill="FFFFFF"/>
        </w:rPr>
        <w:t xml:space="preserve"> честь Архангельской области</w:t>
      </w:r>
      <w:r>
        <w:rPr>
          <w:bCs/>
          <w:color w:val="000000" w:themeColor="text1"/>
          <w:shd w:val="clear" w:color="auto" w:fill="FFFFFF"/>
        </w:rPr>
        <w:t xml:space="preserve">. </w:t>
      </w:r>
    </w:p>
    <w:p w14:paraId="1665D369" w14:textId="77777777" w:rsidR="00A10517" w:rsidRPr="00A10517" w:rsidRDefault="00A10517" w:rsidP="00215B56">
      <w:pPr>
        <w:tabs>
          <w:tab w:val="left" w:pos="709"/>
        </w:tabs>
        <w:jc w:val="both"/>
        <w:rPr>
          <w:bCs/>
          <w:color w:val="000000" w:themeColor="text1"/>
          <w:shd w:val="clear" w:color="auto" w:fill="FFFFFF"/>
        </w:rPr>
      </w:pPr>
      <w:r>
        <w:rPr>
          <w:color w:val="000000"/>
          <w:shd w:val="clear" w:color="auto" w:fill="FFFFFF"/>
        </w:rPr>
        <w:tab/>
      </w:r>
      <w:r w:rsidRPr="00A10517">
        <w:rPr>
          <w:color w:val="000000"/>
          <w:shd w:val="clear" w:color="auto" w:fill="FFFFFF"/>
        </w:rPr>
        <w:t xml:space="preserve">С 27 по 31 октября две команды ВПК </w:t>
      </w:r>
      <w:r>
        <w:rPr>
          <w:color w:val="000000"/>
          <w:shd w:val="clear" w:color="auto" w:fill="FFFFFF"/>
        </w:rPr>
        <w:t>«</w:t>
      </w:r>
      <w:r w:rsidRPr="00A10517">
        <w:rPr>
          <w:color w:val="000000"/>
          <w:shd w:val="clear" w:color="auto" w:fill="FFFFFF"/>
        </w:rPr>
        <w:t>БАРС</w:t>
      </w:r>
      <w:r>
        <w:rPr>
          <w:color w:val="000000"/>
          <w:shd w:val="clear" w:color="auto" w:fill="FFFFFF"/>
        </w:rPr>
        <w:t>»</w:t>
      </w:r>
      <w:r w:rsidRPr="00A10517">
        <w:rPr>
          <w:color w:val="000000"/>
          <w:shd w:val="clear" w:color="auto" w:fill="FFFFFF"/>
        </w:rPr>
        <w:t xml:space="preserve"> принимали участие в Межрегиональном Слете военно-патриотических объединений </w:t>
      </w:r>
      <w:r>
        <w:rPr>
          <w:color w:val="000000"/>
          <w:shd w:val="clear" w:color="auto" w:fill="FFFFFF"/>
        </w:rPr>
        <w:t>«</w:t>
      </w:r>
      <w:r w:rsidRPr="00A10517">
        <w:rPr>
          <w:color w:val="000000"/>
          <w:shd w:val="clear" w:color="auto" w:fill="FFFFFF"/>
        </w:rPr>
        <w:t>Юность.</w:t>
      </w:r>
      <w:r>
        <w:rPr>
          <w:color w:val="000000"/>
          <w:shd w:val="clear" w:color="auto" w:fill="FFFFFF"/>
        </w:rPr>
        <w:t xml:space="preserve"> </w:t>
      </w:r>
      <w:r w:rsidRPr="00A10517">
        <w:rPr>
          <w:color w:val="000000"/>
          <w:shd w:val="clear" w:color="auto" w:fill="FFFFFF"/>
        </w:rPr>
        <w:t>Отвага.</w:t>
      </w:r>
      <w:r>
        <w:rPr>
          <w:color w:val="000000"/>
          <w:shd w:val="clear" w:color="auto" w:fill="FFFFFF"/>
        </w:rPr>
        <w:t xml:space="preserve"> </w:t>
      </w:r>
      <w:r w:rsidRPr="00A10517">
        <w:rPr>
          <w:color w:val="000000"/>
          <w:shd w:val="clear" w:color="auto" w:fill="FFFFFF"/>
        </w:rPr>
        <w:t>Спорт!</w:t>
      </w:r>
      <w:r>
        <w:rPr>
          <w:color w:val="000000"/>
          <w:shd w:val="clear" w:color="auto" w:fill="FFFFFF"/>
        </w:rPr>
        <w:t>»</w:t>
      </w:r>
      <w:r w:rsidRPr="00A10517">
        <w:rPr>
          <w:color w:val="000000"/>
          <w:shd w:val="clear" w:color="auto" w:fill="FFFFFF"/>
        </w:rPr>
        <w:t xml:space="preserve">. В </w:t>
      </w:r>
      <w:r w:rsidR="00AA3FED">
        <w:rPr>
          <w:color w:val="000000"/>
          <w:shd w:val="clear" w:color="auto" w:fill="FFFFFF"/>
        </w:rPr>
        <w:t>отчетном</w:t>
      </w:r>
      <w:r w:rsidRPr="00A10517">
        <w:rPr>
          <w:color w:val="000000"/>
          <w:shd w:val="clear" w:color="auto" w:fill="FFFFFF"/>
        </w:rPr>
        <w:t xml:space="preserve"> году Слет проходил в Ярославле на базе Высшего военного училища ПВО. </w:t>
      </w:r>
      <w:r>
        <w:rPr>
          <w:color w:val="000000"/>
          <w:shd w:val="clear" w:color="auto" w:fill="FFFFFF"/>
        </w:rPr>
        <w:t>Команда ВПК «БАРС» Няндомского округа</w:t>
      </w:r>
      <w:r w:rsidRPr="00A10517">
        <w:rPr>
          <w:color w:val="000000"/>
          <w:shd w:val="clear" w:color="auto" w:fill="FFFFFF"/>
        </w:rPr>
        <w:t xml:space="preserve"> заня</w:t>
      </w:r>
      <w:r>
        <w:rPr>
          <w:color w:val="000000"/>
          <w:shd w:val="clear" w:color="auto" w:fill="FFFFFF"/>
        </w:rPr>
        <w:t>ла</w:t>
      </w:r>
      <w:r w:rsidRPr="00A10517">
        <w:rPr>
          <w:color w:val="000000"/>
          <w:shd w:val="clear" w:color="auto" w:fill="FFFFFF"/>
        </w:rPr>
        <w:t xml:space="preserve"> 4 место. Хорошие результаты наши команды показали на этапах: смотр Знаменных групп, саперная подготовка, строевая подготовка, спорт, разборка-сборка АК, надевание противогаза,</w:t>
      </w:r>
      <w:r>
        <w:rPr>
          <w:color w:val="000000"/>
          <w:shd w:val="clear" w:color="auto" w:fill="FFFFFF"/>
        </w:rPr>
        <w:t xml:space="preserve"> </w:t>
      </w:r>
      <w:r w:rsidRPr="00A10517">
        <w:rPr>
          <w:color w:val="000000"/>
          <w:shd w:val="clear" w:color="auto" w:fill="FFFFFF"/>
        </w:rPr>
        <w:t xml:space="preserve">ориентирование. Михаил </w:t>
      </w:r>
      <w:proofErr w:type="spellStart"/>
      <w:r w:rsidRPr="00A10517">
        <w:rPr>
          <w:color w:val="000000"/>
          <w:shd w:val="clear" w:color="auto" w:fill="FFFFFF"/>
        </w:rPr>
        <w:t>Чурашов</w:t>
      </w:r>
      <w:proofErr w:type="spellEnd"/>
      <w:r w:rsidRPr="00A10517">
        <w:rPr>
          <w:color w:val="000000"/>
          <w:shd w:val="clear" w:color="auto" w:fill="FFFFFF"/>
        </w:rPr>
        <w:t xml:space="preserve"> вошел в тройку призеров в конкурсе командиров</w:t>
      </w:r>
      <w:r>
        <w:rPr>
          <w:color w:val="000000"/>
          <w:shd w:val="clear" w:color="auto" w:fill="FFFFFF"/>
        </w:rPr>
        <w:t>.</w:t>
      </w:r>
    </w:p>
    <w:p w14:paraId="5B6C32A4" w14:textId="7F314F54" w:rsidR="00AE1FF1" w:rsidRDefault="00AE1FF1" w:rsidP="00215B56">
      <w:pPr>
        <w:tabs>
          <w:tab w:val="left" w:pos="0"/>
        </w:tabs>
        <w:jc w:val="both"/>
        <w:rPr>
          <w:shd w:val="clear" w:color="auto" w:fill="FFFFFF"/>
        </w:rPr>
      </w:pPr>
      <w:r>
        <w:rPr>
          <w:bCs/>
          <w:color w:val="000000" w:themeColor="text1"/>
          <w:shd w:val="clear" w:color="auto" w:fill="FFFFFF"/>
        </w:rPr>
        <w:lastRenderedPageBreak/>
        <w:tab/>
      </w:r>
      <w:proofErr w:type="gramStart"/>
      <w:r>
        <w:rPr>
          <w:bCs/>
          <w:color w:val="000000" w:themeColor="text1"/>
          <w:shd w:val="clear" w:color="auto" w:fill="FFFFFF"/>
        </w:rPr>
        <w:t xml:space="preserve">С 30 октября по 5 ноября </w:t>
      </w:r>
      <w:r w:rsidRPr="00AE1FF1">
        <w:rPr>
          <w:shd w:val="clear" w:color="auto" w:fill="FFFFFF"/>
        </w:rPr>
        <w:t>шесть юнармейцев </w:t>
      </w:r>
      <w:hyperlink r:id="rId57" w:history="1">
        <w:r w:rsidRPr="00AE1FF1">
          <w:rPr>
            <w:shd w:val="clear" w:color="auto" w:fill="FFFFFF"/>
          </w:rPr>
          <w:t xml:space="preserve">ВПК </w:t>
        </w:r>
        <w:r>
          <w:rPr>
            <w:shd w:val="clear" w:color="auto" w:fill="FFFFFF"/>
          </w:rPr>
          <w:t>«</w:t>
        </w:r>
        <w:r w:rsidRPr="00AE1FF1">
          <w:rPr>
            <w:shd w:val="clear" w:color="auto" w:fill="FFFFFF"/>
          </w:rPr>
          <w:t>Ястребы</w:t>
        </w:r>
        <w:r>
          <w:rPr>
            <w:shd w:val="clear" w:color="auto" w:fill="FFFFFF"/>
          </w:rPr>
          <w:t>»</w:t>
        </w:r>
        <w:r w:rsidRPr="00AE1FF1">
          <w:rPr>
            <w:shd w:val="clear" w:color="auto" w:fill="FFFFFF"/>
          </w:rPr>
          <w:t> </w:t>
        </w:r>
      </w:hyperlink>
      <w:r w:rsidRPr="00AE1FF1">
        <w:rPr>
          <w:shd w:val="clear" w:color="auto" w:fill="FFFFFF"/>
        </w:rPr>
        <w:t>из </w:t>
      </w:r>
      <w:hyperlink r:id="rId58" w:history="1">
        <w:r w:rsidRPr="00AE1FF1">
          <w:rPr>
            <w:shd w:val="clear" w:color="auto" w:fill="FFFFFF"/>
          </w:rPr>
          <w:t xml:space="preserve">МБОУ </w:t>
        </w:r>
        <w:r>
          <w:rPr>
            <w:shd w:val="clear" w:color="auto" w:fill="FFFFFF"/>
          </w:rPr>
          <w:t>«</w:t>
        </w:r>
        <w:r w:rsidRPr="00AE1FF1">
          <w:rPr>
            <w:shd w:val="clear" w:color="auto" w:fill="FFFFFF"/>
          </w:rPr>
          <w:t>СШ №7 г. Няндома</w:t>
        </w:r>
      </w:hyperlink>
      <w:r>
        <w:t>»</w:t>
      </w:r>
      <w:r w:rsidRPr="00AE1FF1">
        <w:rPr>
          <w:shd w:val="clear" w:color="auto" w:fill="FFFFFF"/>
        </w:rPr>
        <w:t> вместе с педагогом дополнительного образования </w:t>
      </w:r>
      <w:r>
        <w:rPr>
          <w:shd w:val="clear" w:color="auto" w:fill="FFFFFF"/>
        </w:rPr>
        <w:t xml:space="preserve">МАУ ДО «РЦДО» </w:t>
      </w:r>
      <w:hyperlink r:id="rId59" w:history="1">
        <w:r w:rsidRPr="00AE1FF1">
          <w:rPr>
            <w:shd w:val="clear" w:color="auto" w:fill="FFFFFF"/>
          </w:rPr>
          <w:t>Р</w:t>
        </w:r>
        <w:r w:rsidR="00E92E7B">
          <w:rPr>
            <w:shd w:val="clear" w:color="auto" w:fill="FFFFFF"/>
          </w:rPr>
          <w:t>.</w:t>
        </w:r>
        <w:r w:rsidRPr="00AE1FF1">
          <w:rPr>
            <w:shd w:val="clear" w:color="auto" w:fill="FFFFFF"/>
          </w:rPr>
          <w:t xml:space="preserve"> Черепенко</w:t>
        </w:r>
      </w:hyperlink>
      <w:r w:rsidRPr="00AE1FF1">
        <w:rPr>
          <w:shd w:val="clear" w:color="auto" w:fill="FFFFFF"/>
        </w:rPr>
        <w:t> про</w:t>
      </w:r>
      <w:r>
        <w:rPr>
          <w:shd w:val="clear" w:color="auto" w:fill="FFFFFF"/>
        </w:rPr>
        <w:t xml:space="preserve">шли </w:t>
      </w:r>
      <w:r w:rsidRPr="00AE1FF1">
        <w:rPr>
          <w:shd w:val="clear" w:color="auto" w:fill="FFFFFF"/>
        </w:rPr>
        <w:t xml:space="preserve">обучение на учебно-методических сборах инструкторов движения </w:t>
      </w:r>
      <w:r>
        <w:rPr>
          <w:shd w:val="clear" w:color="auto" w:fill="FFFFFF"/>
        </w:rPr>
        <w:t>«</w:t>
      </w:r>
      <w:proofErr w:type="spellStart"/>
      <w:r w:rsidRPr="00AE1FF1">
        <w:rPr>
          <w:shd w:val="clear" w:color="auto" w:fill="FFFFFF"/>
        </w:rPr>
        <w:t>Юнармия</w:t>
      </w:r>
      <w:proofErr w:type="spellEnd"/>
      <w:r>
        <w:rPr>
          <w:shd w:val="clear" w:color="auto" w:fill="FFFFFF"/>
        </w:rPr>
        <w:t>»</w:t>
      </w:r>
      <w:r w:rsidRPr="00AE1FF1">
        <w:rPr>
          <w:shd w:val="clear" w:color="auto" w:fill="FFFFFF"/>
        </w:rPr>
        <w:t xml:space="preserve"> в </w:t>
      </w:r>
      <w:hyperlink r:id="rId60" w:history="1">
        <w:r w:rsidRPr="00AE1FF1">
          <w:rPr>
            <w:shd w:val="clear" w:color="auto" w:fill="FFFFFF"/>
          </w:rPr>
          <w:t>УМЦ «А</w:t>
        </w:r>
        <w:r>
          <w:rPr>
            <w:shd w:val="clear" w:color="auto" w:fill="FFFFFF"/>
          </w:rPr>
          <w:t>вангард</w:t>
        </w:r>
        <w:r w:rsidRPr="00AE1FF1">
          <w:rPr>
            <w:shd w:val="clear" w:color="auto" w:fill="FFFFFF"/>
          </w:rPr>
          <w:t>»</w:t>
        </w:r>
      </w:hyperlink>
      <w:r w:rsidRPr="00AE1FF1">
        <w:rPr>
          <w:shd w:val="clear" w:color="auto" w:fill="FFFFFF"/>
        </w:rPr>
        <w:t xml:space="preserve">. Программа курсов очень насыщенная: изучение практических элементов тактической и инженерной подготовки, тактической медицины, физическая подготовка, военно - спортивные соревнования и </w:t>
      </w:r>
      <w:r>
        <w:rPr>
          <w:shd w:val="clear" w:color="auto" w:fill="FFFFFF"/>
        </w:rPr>
        <w:t xml:space="preserve">др. </w:t>
      </w:r>
      <w:r w:rsidRPr="00AE1FF1">
        <w:rPr>
          <w:shd w:val="clear" w:color="auto" w:fill="FFFFFF"/>
        </w:rPr>
        <w:t>Также ребята приняли</w:t>
      </w:r>
      <w:proofErr w:type="gramEnd"/>
      <w:r w:rsidRPr="00AE1FF1">
        <w:rPr>
          <w:shd w:val="clear" w:color="auto" w:fill="FFFFFF"/>
        </w:rPr>
        <w:t xml:space="preserve"> участие во Всероссийской военно-патриотической акции «Пишу тебе, Герой!», в рамках которой, написа</w:t>
      </w:r>
      <w:r>
        <w:rPr>
          <w:shd w:val="clear" w:color="auto" w:fill="FFFFFF"/>
        </w:rPr>
        <w:t>ли</w:t>
      </w:r>
      <w:r w:rsidRPr="00AE1FF1">
        <w:rPr>
          <w:shd w:val="clear" w:color="auto" w:fill="FFFFFF"/>
        </w:rPr>
        <w:t xml:space="preserve"> письма на фронт для участников СВО, выражая свою поддержку и искреннюю благодарность за нелегкий, но очень важный труд</w:t>
      </w:r>
      <w:r w:rsidR="00CE4227">
        <w:rPr>
          <w:shd w:val="clear" w:color="auto" w:fill="FFFFFF"/>
        </w:rPr>
        <w:t>.</w:t>
      </w:r>
    </w:p>
    <w:p w14:paraId="60DFB310" w14:textId="21BD369D" w:rsidR="00086A64" w:rsidRDefault="00086A64" w:rsidP="00215B56">
      <w:pPr>
        <w:tabs>
          <w:tab w:val="left" w:pos="0"/>
        </w:tabs>
        <w:jc w:val="both"/>
        <w:rPr>
          <w:shd w:val="clear" w:color="auto" w:fill="FFFFFF"/>
        </w:rPr>
      </w:pPr>
      <w:r>
        <w:rPr>
          <w:shd w:val="clear" w:color="auto" w:fill="FFFFFF"/>
        </w:rPr>
        <w:tab/>
        <w:t>С 19 по 21 декабря в г. Архангельске проходил смотр – конкурс на лучшего юнармейца Архангельской области. От Няндомского округа в конкурсе приняла участие  юнармеец ВПК «БАРС» Юрьева Эллина, которая вошла в тройку лучших юнармейцев.</w:t>
      </w:r>
      <w:r w:rsidR="00C64548">
        <w:rPr>
          <w:shd w:val="clear" w:color="auto" w:fill="FFFFFF"/>
        </w:rPr>
        <w:t xml:space="preserve"> </w:t>
      </w:r>
      <w:r w:rsidR="0017251A">
        <w:rPr>
          <w:shd w:val="clear" w:color="auto" w:fill="FFFFFF"/>
        </w:rPr>
        <w:t>Э</w:t>
      </w:r>
      <w:r w:rsidR="00C64548">
        <w:rPr>
          <w:shd w:val="clear" w:color="auto" w:fill="FFFFFF"/>
        </w:rPr>
        <w:t>ля также удостоена медали «Юнармейская доблесть».</w:t>
      </w:r>
    </w:p>
    <w:p w14:paraId="00E565D3" w14:textId="518C6B0E" w:rsidR="0017251A" w:rsidRDefault="001E5F15" w:rsidP="00215B56">
      <w:pPr>
        <w:tabs>
          <w:tab w:val="left" w:pos="0"/>
        </w:tabs>
        <w:jc w:val="both"/>
        <w:rPr>
          <w:color w:val="000000"/>
          <w:shd w:val="clear" w:color="auto" w:fill="FFFFFF"/>
        </w:rPr>
      </w:pPr>
      <w:r>
        <w:rPr>
          <w:shd w:val="clear" w:color="auto" w:fill="FFFFFF"/>
        </w:rPr>
        <w:tab/>
      </w:r>
      <w:r w:rsidRPr="001E5F15">
        <w:rPr>
          <w:color w:val="000000"/>
          <w:shd w:val="clear" w:color="auto" w:fill="FFFFFF"/>
        </w:rPr>
        <w:t xml:space="preserve">21 декабря в г. Москва на Международной выставке - форуме </w:t>
      </w:r>
      <w:r>
        <w:rPr>
          <w:color w:val="000000"/>
          <w:shd w:val="clear" w:color="auto" w:fill="FFFFFF"/>
        </w:rPr>
        <w:t>«</w:t>
      </w:r>
      <w:r w:rsidRPr="001E5F15">
        <w:rPr>
          <w:color w:val="000000"/>
          <w:shd w:val="clear" w:color="auto" w:fill="FFFFFF"/>
        </w:rPr>
        <w:t>Россия</w:t>
      </w:r>
      <w:r>
        <w:rPr>
          <w:color w:val="000000"/>
          <w:shd w:val="clear" w:color="auto" w:fill="FFFFFF"/>
        </w:rPr>
        <w:t>»</w:t>
      </w:r>
      <w:r w:rsidRPr="001E5F15">
        <w:rPr>
          <w:color w:val="000000"/>
          <w:shd w:val="clear" w:color="auto" w:fill="FFFFFF"/>
        </w:rPr>
        <w:t xml:space="preserve"> проходил День Архангельской области.</w:t>
      </w:r>
      <w:r>
        <w:rPr>
          <w:color w:val="000000"/>
          <w:shd w:val="clear" w:color="auto" w:fill="FFFFFF"/>
        </w:rPr>
        <w:t xml:space="preserve"> </w:t>
      </w:r>
      <w:proofErr w:type="spellStart"/>
      <w:proofErr w:type="gramStart"/>
      <w:r w:rsidRPr="001E5F15">
        <w:rPr>
          <w:color w:val="000000"/>
          <w:shd w:val="clear" w:color="auto" w:fill="FFFFFF"/>
        </w:rPr>
        <w:t>Няндомск</w:t>
      </w:r>
      <w:r w:rsidR="00E92E7B">
        <w:rPr>
          <w:color w:val="000000"/>
          <w:shd w:val="clear" w:color="auto" w:fill="FFFFFF"/>
        </w:rPr>
        <w:t>ий</w:t>
      </w:r>
      <w:proofErr w:type="spellEnd"/>
      <w:r w:rsidRPr="001E5F15">
        <w:rPr>
          <w:color w:val="000000"/>
          <w:shd w:val="clear" w:color="auto" w:fill="FFFFFF"/>
        </w:rPr>
        <w:t xml:space="preserve"> округ </w:t>
      </w:r>
      <w:r w:rsidR="00F140F4">
        <w:rPr>
          <w:color w:val="000000"/>
          <w:shd w:val="clear" w:color="auto" w:fill="FFFFFF"/>
        </w:rPr>
        <w:t xml:space="preserve">на этом мероприятии представляла делегация в следующем составе: </w:t>
      </w:r>
      <w:r w:rsidRPr="001E5F15">
        <w:rPr>
          <w:color w:val="000000"/>
          <w:shd w:val="clear" w:color="auto" w:fill="FFFFFF"/>
        </w:rPr>
        <w:t xml:space="preserve"> </w:t>
      </w:r>
      <w:r w:rsidR="00F140F4">
        <w:rPr>
          <w:color w:val="000000"/>
          <w:shd w:val="clear" w:color="auto" w:fill="FFFFFF"/>
        </w:rPr>
        <w:t xml:space="preserve">заместитель </w:t>
      </w:r>
      <w:r w:rsidRPr="001E5F15">
        <w:rPr>
          <w:color w:val="000000"/>
          <w:shd w:val="clear" w:color="auto" w:fill="FFFFFF"/>
        </w:rPr>
        <w:t> </w:t>
      </w:r>
      <w:hyperlink r:id="rId61" w:history="1">
        <w:r w:rsidR="0017251A">
          <w:rPr>
            <w:color w:val="000000" w:themeColor="text1"/>
            <w:shd w:val="clear" w:color="auto" w:fill="FFFFFF"/>
          </w:rPr>
          <w:t>с</w:t>
        </w:r>
        <w:r w:rsidRPr="00F140F4">
          <w:rPr>
            <w:color w:val="000000" w:themeColor="text1"/>
            <w:shd w:val="clear" w:color="auto" w:fill="FFFFFF"/>
          </w:rPr>
          <w:t xml:space="preserve">обрания депутатов </w:t>
        </w:r>
        <w:proofErr w:type="spellStart"/>
        <w:r w:rsidRPr="00F140F4">
          <w:rPr>
            <w:color w:val="000000" w:themeColor="text1"/>
            <w:shd w:val="clear" w:color="auto" w:fill="FFFFFF"/>
          </w:rPr>
          <w:t>Няндомского</w:t>
        </w:r>
        <w:proofErr w:type="spellEnd"/>
        <w:r w:rsidRPr="00F140F4">
          <w:rPr>
            <w:color w:val="000000" w:themeColor="text1"/>
            <w:shd w:val="clear" w:color="auto" w:fill="FFFFFF"/>
          </w:rPr>
          <w:t xml:space="preserve"> округа</w:t>
        </w:r>
      </w:hyperlink>
      <w:r w:rsidRPr="00F140F4">
        <w:rPr>
          <w:color w:val="000000" w:themeColor="text1"/>
          <w:shd w:val="clear" w:color="auto" w:fill="FFFFFF"/>
        </w:rPr>
        <w:t> </w:t>
      </w:r>
      <w:hyperlink r:id="rId62" w:history="1">
        <w:r w:rsidR="00F140F4">
          <w:rPr>
            <w:color w:val="000000" w:themeColor="text1"/>
            <w:shd w:val="clear" w:color="auto" w:fill="FFFFFF"/>
          </w:rPr>
          <w:t xml:space="preserve">Н.Ю. </w:t>
        </w:r>
        <w:proofErr w:type="spellStart"/>
        <w:r w:rsidRPr="00F140F4">
          <w:rPr>
            <w:color w:val="000000" w:themeColor="text1"/>
            <w:shd w:val="clear" w:color="auto" w:fill="FFFFFF"/>
          </w:rPr>
          <w:t>Шимкович</w:t>
        </w:r>
        <w:proofErr w:type="spellEnd"/>
      </w:hyperlink>
      <w:r w:rsidRPr="00F140F4">
        <w:rPr>
          <w:color w:val="000000" w:themeColor="text1"/>
          <w:shd w:val="clear" w:color="auto" w:fill="FFFFFF"/>
        </w:rPr>
        <w:t>,</w:t>
      </w:r>
      <w:r w:rsidR="00F140F4">
        <w:rPr>
          <w:color w:val="000000" w:themeColor="text1"/>
          <w:shd w:val="clear" w:color="auto" w:fill="FFFFFF"/>
        </w:rPr>
        <w:t xml:space="preserve"> заведующий отделом по молодежной политике УСП А.Л. Пинчук, пресс-секретарь собрания депутатов</w:t>
      </w:r>
      <w:r w:rsidR="0017251A">
        <w:rPr>
          <w:color w:val="000000" w:themeColor="text1"/>
          <w:shd w:val="clear" w:color="auto" w:fill="FFFFFF"/>
        </w:rPr>
        <w:t xml:space="preserve"> </w:t>
      </w:r>
      <w:r w:rsidRPr="00F140F4">
        <w:rPr>
          <w:color w:val="000000" w:themeColor="text1"/>
          <w:shd w:val="clear" w:color="auto" w:fill="FFFFFF"/>
        </w:rPr>
        <w:t> </w:t>
      </w:r>
      <w:hyperlink r:id="rId63" w:history="1">
        <w:r w:rsidRPr="00F140F4">
          <w:rPr>
            <w:color w:val="000000" w:themeColor="text1"/>
            <w:shd w:val="clear" w:color="auto" w:fill="FFFFFF"/>
          </w:rPr>
          <w:t>Ю</w:t>
        </w:r>
        <w:r w:rsidR="00F140F4">
          <w:rPr>
            <w:color w:val="000000" w:themeColor="text1"/>
            <w:shd w:val="clear" w:color="auto" w:fill="FFFFFF"/>
          </w:rPr>
          <w:t xml:space="preserve">.В. </w:t>
        </w:r>
        <w:r w:rsidRPr="00F140F4">
          <w:rPr>
            <w:color w:val="000000" w:themeColor="text1"/>
            <w:shd w:val="clear" w:color="auto" w:fill="FFFFFF"/>
          </w:rPr>
          <w:t xml:space="preserve"> </w:t>
        </w:r>
        <w:proofErr w:type="spellStart"/>
        <w:r w:rsidRPr="00F140F4">
          <w:rPr>
            <w:color w:val="000000" w:themeColor="text1"/>
            <w:shd w:val="clear" w:color="auto" w:fill="FFFFFF"/>
          </w:rPr>
          <w:t>Красноруцк</w:t>
        </w:r>
      </w:hyperlink>
      <w:r w:rsidR="00F140F4">
        <w:rPr>
          <w:color w:val="000000" w:themeColor="text1"/>
        </w:rPr>
        <w:t>ая</w:t>
      </w:r>
      <w:proofErr w:type="spellEnd"/>
      <w:r w:rsidRPr="00F140F4">
        <w:rPr>
          <w:color w:val="000000" w:themeColor="text1"/>
          <w:shd w:val="clear" w:color="auto" w:fill="FFFFFF"/>
        </w:rPr>
        <w:t>,</w:t>
      </w:r>
      <w:r w:rsidR="001A565C">
        <w:rPr>
          <w:color w:val="000000" w:themeColor="text1"/>
          <w:shd w:val="clear" w:color="auto" w:fill="FFFFFF"/>
        </w:rPr>
        <w:t xml:space="preserve"> </w:t>
      </w:r>
      <w:r w:rsidRPr="00F140F4">
        <w:rPr>
          <w:color w:val="000000" w:themeColor="text1"/>
          <w:shd w:val="clear" w:color="auto" w:fill="FFFFFF"/>
        </w:rPr>
        <w:t>руководител</w:t>
      </w:r>
      <w:r w:rsidR="00F140F4">
        <w:rPr>
          <w:color w:val="000000" w:themeColor="text1"/>
          <w:shd w:val="clear" w:color="auto" w:fill="FFFFFF"/>
        </w:rPr>
        <w:t>ь</w:t>
      </w:r>
      <w:r w:rsidRPr="00F140F4">
        <w:rPr>
          <w:color w:val="000000" w:themeColor="text1"/>
          <w:shd w:val="clear" w:color="auto" w:fill="FFFFFF"/>
        </w:rPr>
        <w:t> </w:t>
      </w:r>
      <w:hyperlink r:id="rId64" w:history="1">
        <w:r w:rsidRPr="00F140F4">
          <w:rPr>
            <w:color w:val="000000" w:themeColor="text1"/>
            <w:shd w:val="clear" w:color="auto" w:fill="FFFFFF"/>
          </w:rPr>
          <w:t xml:space="preserve">зонального центра </w:t>
        </w:r>
      </w:hyperlink>
      <w:r w:rsidRPr="00F140F4">
        <w:rPr>
          <w:color w:val="000000" w:themeColor="text1"/>
          <w:shd w:val="clear" w:color="auto" w:fill="FFFFFF"/>
        </w:rPr>
        <w:t> </w:t>
      </w:r>
      <w:hyperlink r:id="rId65" w:history="1">
        <w:r w:rsidRPr="00F140F4">
          <w:rPr>
            <w:color w:val="000000" w:themeColor="text1"/>
            <w:shd w:val="clear" w:color="auto" w:fill="FFFFFF"/>
          </w:rPr>
          <w:t>А</w:t>
        </w:r>
        <w:r w:rsidR="00F140F4">
          <w:rPr>
            <w:color w:val="000000" w:themeColor="text1"/>
            <w:shd w:val="clear" w:color="auto" w:fill="FFFFFF"/>
          </w:rPr>
          <w:t xml:space="preserve">. В. </w:t>
        </w:r>
        <w:proofErr w:type="spellStart"/>
        <w:r w:rsidRPr="00F140F4">
          <w:rPr>
            <w:color w:val="000000" w:themeColor="text1"/>
            <w:shd w:val="clear" w:color="auto" w:fill="FFFFFF"/>
          </w:rPr>
          <w:t>Дойков</w:t>
        </w:r>
        <w:proofErr w:type="spellEnd"/>
      </w:hyperlink>
      <w:r w:rsidRPr="00F140F4">
        <w:rPr>
          <w:color w:val="000000" w:themeColor="text1"/>
          <w:shd w:val="clear" w:color="auto" w:fill="FFFFFF"/>
        </w:rPr>
        <w:t xml:space="preserve">, </w:t>
      </w:r>
      <w:proofErr w:type="spellStart"/>
      <w:r w:rsidRPr="00F140F4">
        <w:rPr>
          <w:color w:val="000000" w:themeColor="text1"/>
          <w:shd w:val="clear" w:color="auto" w:fill="FFFFFF"/>
        </w:rPr>
        <w:t>врио</w:t>
      </w:r>
      <w:proofErr w:type="spellEnd"/>
      <w:r w:rsidRPr="00F140F4">
        <w:rPr>
          <w:color w:val="000000" w:themeColor="text1"/>
          <w:shd w:val="clear" w:color="auto" w:fill="FFFFFF"/>
        </w:rPr>
        <w:t xml:space="preserve"> руководителя </w:t>
      </w:r>
      <w:hyperlink r:id="rId66" w:history="1">
        <w:r w:rsidRPr="00F140F4">
          <w:rPr>
            <w:color w:val="000000" w:themeColor="text1"/>
            <w:shd w:val="clear" w:color="auto" w:fill="FFFFFF"/>
          </w:rPr>
          <w:t>Молодёжного центра Няндомского округа</w:t>
        </w:r>
      </w:hyperlink>
      <w:r w:rsidRPr="00F140F4">
        <w:rPr>
          <w:color w:val="000000" w:themeColor="text1"/>
          <w:shd w:val="clear" w:color="auto" w:fill="FFFFFF"/>
        </w:rPr>
        <w:t> </w:t>
      </w:r>
      <w:hyperlink r:id="rId67" w:history="1">
        <w:r w:rsidRPr="00F140F4">
          <w:rPr>
            <w:color w:val="000000" w:themeColor="text1"/>
            <w:shd w:val="clear" w:color="auto" w:fill="FFFFFF"/>
          </w:rPr>
          <w:t>К</w:t>
        </w:r>
        <w:r w:rsidR="00F140F4">
          <w:rPr>
            <w:color w:val="000000" w:themeColor="text1"/>
            <w:shd w:val="clear" w:color="auto" w:fill="FFFFFF"/>
          </w:rPr>
          <w:t xml:space="preserve">.О. </w:t>
        </w:r>
        <w:r w:rsidRPr="00F140F4">
          <w:rPr>
            <w:color w:val="000000" w:themeColor="text1"/>
            <w:shd w:val="clear" w:color="auto" w:fill="FFFFFF"/>
          </w:rPr>
          <w:t>Мишутин</w:t>
        </w:r>
      </w:hyperlink>
      <w:r w:rsidR="00F140F4">
        <w:rPr>
          <w:color w:val="000000" w:themeColor="text1"/>
          <w:shd w:val="clear" w:color="auto" w:fill="FFFFFF"/>
        </w:rPr>
        <w:t>а</w:t>
      </w:r>
      <w:r w:rsidRPr="00F140F4">
        <w:rPr>
          <w:color w:val="000000" w:themeColor="text1"/>
          <w:shd w:val="clear" w:color="auto" w:fill="FFFFFF"/>
        </w:rPr>
        <w:t>, а также активист</w:t>
      </w:r>
      <w:r w:rsidR="00F140F4">
        <w:rPr>
          <w:color w:val="000000" w:themeColor="text1"/>
          <w:shd w:val="clear" w:color="auto" w:fill="FFFFFF"/>
        </w:rPr>
        <w:t>ы</w:t>
      </w:r>
      <w:r w:rsidRPr="00F140F4">
        <w:rPr>
          <w:color w:val="000000" w:themeColor="text1"/>
          <w:shd w:val="clear" w:color="auto" w:fill="FFFFFF"/>
        </w:rPr>
        <w:t xml:space="preserve"> молодёжи</w:t>
      </w:r>
      <w:r w:rsidR="00F140F4">
        <w:rPr>
          <w:color w:val="000000" w:themeColor="text1"/>
          <w:shd w:val="clear" w:color="auto" w:fill="FFFFFF"/>
        </w:rPr>
        <w:t>:</w:t>
      </w:r>
      <w:proofErr w:type="gramEnd"/>
      <w:r w:rsidRPr="00F140F4">
        <w:rPr>
          <w:color w:val="000000" w:themeColor="text1"/>
          <w:shd w:val="clear" w:color="auto" w:fill="FFFFFF"/>
        </w:rPr>
        <w:t> </w:t>
      </w:r>
      <w:proofErr w:type="spellStart"/>
      <w:r w:rsidR="00AC12F3">
        <w:fldChar w:fldCharType="begin"/>
      </w:r>
      <w:r w:rsidR="00AC12F3">
        <w:instrText xml:space="preserve"> HYPERLINK "https://vk.com/twink_lle" </w:instrText>
      </w:r>
      <w:r w:rsidR="00AC12F3">
        <w:fldChar w:fldCharType="separate"/>
      </w:r>
      <w:r w:rsidRPr="00F140F4">
        <w:rPr>
          <w:color w:val="000000" w:themeColor="text1"/>
          <w:shd w:val="clear" w:color="auto" w:fill="FFFFFF"/>
        </w:rPr>
        <w:t>Козенкова</w:t>
      </w:r>
      <w:proofErr w:type="spellEnd"/>
      <w:r w:rsidR="00AC12F3">
        <w:rPr>
          <w:color w:val="000000" w:themeColor="text1"/>
          <w:shd w:val="clear" w:color="auto" w:fill="FFFFFF"/>
        </w:rPr>
        <w:fldChar w:fldCharType="end"/>
      </w:r>
      <w:r w:rsidR="001A565C">
        <w:rPr>
          <w:color w:val="000000" w:themeColor="text1"/>
          <w:shd w:val="clear" w:color="auto" w:fill="FFFFFF"/>
        </w:rPr>
        <w:t xml:space="preserve"> Наталья</w:t>
      </w:r>
      <w:r w:rsidRPr="00F140F4">
        <w:rPr>
          <w:color w:val="000000" w:themeColor="text1"/>
          <w:shd w:val="clear" w:color="auto" w:fill="FFFFFF"/>
        </w:rPr>
        <w:t>, </w:t>
      </w:r>
      <w:hyperlink r:id="rId68" w:history="1">
        <w:r w:rsidRPr="00F140F4">
          <w:rPr>
            <w:color w:val="000000" w:themeColor="text1"/>
            <w:shd w:val="clear" w:color="auto" w:fill="FFFFFF"/>
          </w:rPr>
          <w:t>Фурман</w:t>
        </w:r>
      </w:hyperlink>
      <w:r w:rsidR="001A565C">
        <w:rPr>
          <w:color w:val="000000" w:themeColor="text1"/>
          <w:shd w:val="clear" w:color="auto" w:fill="FFFFFF"/>
        </w:rPr>
        <w:t xml:space="preserve"> Ирина</w:t>
      </w:r>
      <w:r w:rsidRPr="00F140F4">
        <w:rPr>
          <w:color w:val="000000" w:themeColor="text1"/>
          <w:shd w:val="clear" w:color="auto" w:fill="FFFFFF"/>
        </w:rPr>
        <w:t>, </w:t>
      </w:r>
      <w:hyperlink r:id="rId69" w:history="1">
        <w:r w:rsidRPr="00F140F4">
          <w:rPr>
            <w:color w:val="000000" w:themeColor="text1"/>
            <w:shd w:val="clear" w:color="auto" w:fill="FFFFFF"/>
          </w:rPr>
          <w:t>Юрьева</w:t>
        </w:r>
      </w:hyperlink>
      <w:r w:rsidR="001A565C" w:rsidRPr="001A565C">
        <w:t xml:space="preserve"> </w:t>
      </w:r>
      <w:r w:rsidR="001A565C" w:rsidRPr="001A565C">
        <w:rPr>
          <w:color w:val="000000" w:themeColor="text1"/>
          <w:shd w:val="clear" w:color="auto" w:fill="FFFFFF"/>
        </w:rPr>
        <w:t>Эллина</w:t>
      </w:r>
      <w:r w:rsidRPr="00F140F4">
        <w:rPr>
          <w:color w:val="000000" w:themeColor="text1"/>
          <w:shd w:val="clear" w:color="auto" w:fill="FFFFFF"/>
        </w:rPr>
        <w:t>, </w:t>
      </w:r>
      <w:hyperlink r:id="rId70" w:history="1">
        <w:r w:rsidR="000024F7">
          <w:rPr>
            <w:color w:val="000000" w:themeColor="text1"/>
            <w:shd w:val="clear" w:color="auto" w:fill="FFFFFF"/>
          </w:rPr>
          <w:t xml:space="preserve"> </w:t>
        </w:r>
        <w:proofErr w:type="spellStart"/>
        <w:r w:rsidRPr="00F140F4">
          <w:rPr>
            <w:color w:val="000000" w:themeColor="text1"/>
            <w:shd w:val="clear" w:color="auto" w:fill="FFFFFF"/>
          </w:rPr>
          <w:t>Рутенко</w:t>
        </w:r>
        <w:proofErr w:type="spellEnd"/>
      </w:hyperlink>
      <w:r w:rsidR="001A565C">
        <w:rPr>
          <w:color w:val="000000" w:themeColor="text1"/>
          <w:shd w:val="clear" w:color="auto" w:fill="FFFFFF"/>
        </w:rPr>
        <w:t xml:space="preserve"> Светлана</w:t>
      </w:r>
      <w:r w:rsidRPr="00F140F4">
        <w:rPr>
          <w:color w:val="000000" w:themeColor="text1"/>
          <w:shd w:val="clear" w:color="auto" w:fill="FFFFFF"/>
        </w:rPr>
        <w:t>, </w:t>
      </w:r>
      <w:proofErr w:type="spellStart"/>
      <w:r w:rsidR="00AC12F3">
        <w:fldChar w:fldCharType="begin"/>
      </w:r>
      <w:r w:rsidR="00AC12F3">
        <w:instrText xml:space="preserve"> HYPERLINK "https://vk.com/m.golionovaa" </w:instrText>
      </w:r>
      <w:r w:rsidR="00AC12F3">
        <w:fldChar w:fldCharType="separate"/>
      </w:r>
      <w:r w:rsidRPr="00F140F4">
        <w:rPr>
          <w:color w:val="000000" w:themeColor="text1"/>
          <w:shd w:val="clear" w:color="auto" w:fill="FFFFFF"/>
        </w:rPr>
        <w:t>Голионова</w:t>
      </w:r>
      <w:proofErr w:type="spellEnd"/>
      <w:r w:rsidR="00AC12F3">
        <w:rPr>
          <w:color w:val="000000" w:themeColor="text1"/>
          <w:shd w:val="clear" w:color="auto" w:fill="FFFFFF"/>
        </w:rPr>
        <w:fldChar w:fldCharType="end"/>
      </w:r>
      <w:r w:rsidRPr="00F140F4">
        <w:rPr>
          <w:color w:val="000000" w:themeColor="text1"/>
          <w:shd w:val="clear" w:color="auto" w:fill="FFFFFF"/>
        </w:rPr>
        <w:t> </w:t>
      </w:r>
      <w:r w:rsidR="001A565C">
        <w:rPr>
          <w:color w:val="000000" w:themeColor="text1"/>
          <w:shd w:val="clear" w:color="auto" w:fill="FFFFFF"/>
        </w:rPr>
        <w:t xml:space="preserve">Милена </w:t>
      </w:r>
      <w:r w:rsidRPr="00F140F4">
        <w:rPr>
          <w:color w:val="000000" w:themeColor="text1"/>
          <w:shd w:val="clear" w:color="auto" w:fill="FFFFFF"/>
        </w:rPr>
        <w:t>и </w:t>
      </w:r>
      <w:hyperlink r:id="rId71" w:history="1">
        <w:r w:rsidR="000024F7">
          <w:rPr>
            <w:color w:val="000000" w:themeColor="text1"/>
            <w:shd w:val="clear" w:color="auto" w:fill="FFFFFF"/>
          </w:rPr>
          <w:t>Б</w:t>
        </w:r>
        <w:r w:rsidRPr="00F140F4">
          <w:rPr>
            <w:color w:val="000000" w:themeColor="text1"/>
            <w:shd w:val="clear" w:color="auto" w:fill="FFFFFF"/>
          </w:rPr>
          <w:t>огданова</w:t>
        </w:r>
      </w:hyperlink>
      <w:r w:rsidR="001A565C">
        <w:rPr>
          <w:color w:val="000000" w:themeColor="text1"/>
          <w:shd w:val="clear" w:color="auto" w:fill="FFFFFF"/>
        </w:rPr>
        <w:t xml:space="preserve"> Анаста</w:t>
      </w:r>
      <w:r w:rsidR="00114B5C">
        <w:rPr>
          <w:color w:val="000000" w:themeColor="text1"/>
          <w:shd w:val="clear" w:color="auto" w:fill="FFFFFF"/>
        </w:rPr>
        <w:t>с</w:t>
      </w:r>
      <w:r w:rsidR="001A565C">
        <w:rPr>
          <w:color w:val="000000" w:themeColor="text1"/>
          <w:shd w:val="clear" w:color="auto" w:fill="FFFFFF"/>
        </w:rPr>
        <w:t>ия</w:t>
      </w:r>
      <w:proofErr w:type="gramStart"/>
      <w:r w:rsidRPr="00F140F4">
        <w:rPr>
          <w:color w:val="000000" w:themeColor="text1"/>
          <w:shd w:val="clear" w:color="auto" w:fill="FFFFFF"/>
        </w:rPr>
        <w:t> </w:t>
      </w:r>
      <w:r w:rsidR="00E92E7B">
        <w:rPr>
          <w:color w:val="000000" w:themeColor="text1"/>
          <w:shd w:val="clear" w:color="auto" w:fill="FFFFFF"/>
        </w:rPr>
        <w:t>.</w:t>
      </w:r>
      <w:proofErr w:type="gramEnd"/>
      <w:r w:rsidR="00E92E7B">
        <w:rPr>
          <w:color w:val="000000" w:themeColor="text1"/>
          <w:shd w:val="clear" w:color="auto" w:fill="FFFFFF"/>
        </w:rPr>
        <w:t xml:space="preserve"> Они </w:t>
      </w:r>
      <w:r w:rsidRPr="001E5F15">
        <w:rPr>
          <w:color w:val="000000"/>
          <w:shd w:val="clear" w:color="auto" w:fill="FFFFFF"/>
        </w:rPr>
        <w:t xml:space="preserve">побывали на мероприятиях и экспозициях, организованных для посетителей выставки. </w:t>
      </w:r>
      <w:r w:rsidR="000024F7">
        <w:rPr>
          <w:color w:val="000000"/>
          <w:shd w:val="clear" w:color="auto" w:fill="FFFFFF"/>
        </w:rPr>
        <w:t>Н</w:t>
      </w:r>
      <w:r w:rsidRPr="001E5F15">
        <w:rPr>
          <w:color w:val="000000"/>
          <w:shd w:val="clear" w:color="auto" w:fill="FFFFFF"/>
        </w:rPr>
        <w:t xml:space="preserve">а площадке Дома молодёжи </w:t>
      </w:r>
      <w:r w:rsidR="000024F7">
        <w:rPr>
          <w:color w:val="000000"/>
          <w:shd w:val="clear" w:color="auto" w:fill="FFFFFF"/>
        </w:rPr>
        <w:t xml:space="preserve"> были </w:t>
      </w:r>
      <w:r w:rsidRPr="001E5F15">
        <w:rPr>
          <w:color w:val="000000"/>
          <w:shd w:val="clear" w:color="auto" w:fill="FFFFFF"/>
        </w:rPr>
        <w:t>подведены итоги года по работе в сфере молодежной политики. Здесь же представлены все достижения и возможности молодых россиян, интерактивные комнаты, стенды о форумах и фестивалях, создано пространство для общения и развития молодёжи.</w:t>
      </w:r>
    </w:p>
    <w:p w14:paraId="7B801089" w14:textId="77777777" w:rsidR="001E5F15" w:rsidRPr="001E5F15" w:rsidRDefault="0017251A" w:rsidP="00215B56">
      <w:pPr>
        <w:tabs>
          <w:tab w:val="left" w:pos="0"/>
        </w:tabs>
        <w:jc w:val="both"/>
        <w:rPr>
          <w:bCs/>
          <w:shd w:val="clear" w:color="auto" w:fill="FFFFFF"/>
        </w:rPr>
      </w:pPr>
      <w:r>
        <w:rPr>
          <w:color w:val="000000"/>
          <w:shd w:val="clear" w:color="auto" w:fill="FFFFFF"/>
        </w:rPr>
        <w:tab/>
      </w:r>
      <w:r w:rsidR="001E5F15" w:rsidRPr="001E5F15">
        <w:rPr>
          <w:color w:val="000000"/>
          <w:shd w:val="clear" w:color="auto" w:fill="FFFFFF"/>
        </w:rPr>
        <w:t>В рамках программы наградили победителей премии</w:t>
      </w:r>
      <w:r w:rsidR="000024F7">
        <w:rPr>
          <w:color w:val="000000"/>
          <w:shd w:val="clear" w:color="auto" w:fill="FFFFFF"/>
        </w:rPr>
        <w:t xml:space="preserve"> «</w:t>
      </w:r>
      <w:r w:rsidR="001E5F15" w:rsidRPr="001E5F15">
        <w:rPr>
          <w:color w:val="000000"/>
          <w:shd w:val="clear" w:color="auto" w:fill="FFFFFF"/>
        </w:rPr>
        <w:t>За вклад в реализацию государственной молодежной политики в Архангельской области в 2023 году</w:t>
      </w:r>
      <w:r w:rsidR="000024F7">
        <w:rPr>
          <w:color w:val="000000"/>
          <w:shd w:val="clear" w:color="auto" w:fill="FFFFFF"/>
        </w:rPr>
        <w:t>»</w:t>
      </w:r>
      <w:r w:rsidR="001E5F15" w:rsidRPr="001E5F15">
        <w:rPr>
          <w:color w:val="000000"/>
          <w:shd w:val="clear" w:color="auto" w:fill="FFFFFF"/>
        </w:rPr>
        <w:t>. Среди награжден</w:t>
      </w:r>
      <w:r w:rsidR="000024F7">
        <w:rPr>
          <w:color w:val="000000"/>
          <w:shd w:val="clear" w:color="auto" w:fill="FFFFFF"/>
        </w:rPr>
        <w:t>н</w:t>
      </w:r>
      <w:r w:rsidR="001E5F15" w:rsidRPr="001E5F15">
        <w:rPr>
          <w:color w:val="000000"/>
          <w:shd w:val="clear" w:color="auto" w:fill="FFFFFF"/>
        </w:rPr>
        <w:t>ых - специалисты </w:t>
      </w:r>
      <w:hyperlink r:id="rId72" w:history="1">
        <w:r w:rsidR="001E5F15" w:rsidRPr="000024F7">
          <w:rPr>
            <w:color w:val="000000" w:themeColor="text1"/>
            <w:shd w:val="clear" w:color="auto" w:fill="FFFFFF"/>
          </w:rPr>
          <w:t>Молодёжного центра Няндомского округа</w:t>
        </w:r>
      </w:hyperlink>
      <w:r w:rsidR="001E5F15" w:rsidRPr="000024F7">
        <w:rPr>
          <w:color w:val="000000" w:themeColor="text1"/>
          <w:shd w:val="clear" w:color="auto" w:fill="FFFFFF"/>
        </w:rPr>
        <w:t> </w:t>
      </w:r>
      <w:hyperlink r:id="rId73" w:history="1">
        <w:r w:rsidR="001E5F15" w:rsidRPr="000024F7">
          <w:rPr>
            <w:color w:val="000000" w:themeColor="text1"/>
            <w:shd w:val="clear" w:color="auto" w:fill="FFFFFF"/>
          </w:rPr>
          <w:t>Ксения Мишутина</w:t>
        </w:r>
      </w:hyperlink>
      <w:r w:rsidR="001E5F15" w:rsidRPr="000024F7">
        <w:rPr>
          <w:color w:val="000000" w:themeColor="text1"/>
          <w:shd w:val="clear" w:color="auto" w:fill="FFFFFF"/>
        </w:rPr>
        <w:t> и </w:t>
      </w:r>
      <w:hyperlink r:id="rId74" w:history="1">
        <w:r w:rsidR="001E5F15" w:rsidRPr="000024F7">
          <w:rPr>
            <w:color w:val="000000" w:themeColor="text1"/>
            <w:shd w:val="clear" w:color="auto" w:fill="FFFFFF"/>
          </w:rPr>
          <w:t xml:space="preserve">Анна </w:t>
        </w:r>
        <w:proofErr w:type="spellStart"/>
        <w:r w:rsidR="001E5F15" w:rsidRPr="000024F7">
          <w:rPr>
            <w:color w:val="000000" w:themeColor="text1"/>
            <w:shd w:val="clear" w:color="auto" w:fill="FFFFFF"/>
          </w:rPr>
          <w:t>Зелик</w:t>
        </w:r>
        <w:proofErr w:type="spellEnd"/>
      </w:hyperlink>
      <w:r w:rsidR="001E5F15" w:rsidRPr="000024F7">
        <w:rPr>
          <w:color w:val="000000" w:themeColor="text1"/>
          <w:shd w:val="clear" w:color="auto" w:fill="FFFFFF"/>
        </w:rPr>
        <w:t>.</w:t>
      </w:r>
      <w:r w:rsidR="001E5F15" w:rsidRPr="001E5F15">
        <w:rPr>
          <w:color w:val="000000"/>
          <w:shd w:val="clear" w:color="auto" w:fill="FFFFFF"/>
        </w:rPr>
        <w:t xml:space="preserve"> </w:t>
      </w:r>
      <w:r w:rsidR="000024F7">
        <w:rPr>
          <w:color w:val="000000"/>
          <w:shd w:val="clear" w:color="auto" w:fill="FFFFFF"/>
        </w:rPr>
        <w:t xml:space="preserve">Благодарностью Губернатора за работу также награждена зав. отделом по молодежной политике и </w:t>
      </w:r>
      <w:r w:rsidR="000B1339">
        <w:rPr>
          <w:color w:val="000000"/>
          <w:shd w:val="clear" w:color="auto" w:fill="FFFFFF"/>
        </w:rPr>
        <w:t>со</w:t>
      </w:r>
      <w:r w:rsidR="000024F7">
        <w:rPr>
          <w:color w:val="000000"/>
          <w:shd w:val="clear" w:color="auto" w:fill="FFFFFF"/>
        </w:rPr>
        <w:t>циальным вопросам</w:t>
      </w:r>
      <w:r w:rsidR="000B1339">
        <w:rPr>
          <w:color w:val="000000"/>
          <w:shd w:val="clear" w:color="auto" w:fill="FFFFFF"/>
        </w:rPr>
        <w:t xml:space="preserve"> А.Л. Пинчук. </w:t>
      </w:r>
    </w:p>
    <w:p w14:paraId="7B076382" w14:textId="77777777" w:rsidR="00E50D5A" w:rsidRDefault="00D92365" w:rsidP="00215B56">
      <w:pPr>
        <w:tabs>
          <w:tab w:val="left" w:pos="709"/>
        </w:tabs>
        <w:jc w:val="both"/>
        <w:rPr>
          <w:b/>
        </w:rPr>
      </w:pPr>
      <w:r>
        <w:rPr>
          <w:color w:val="000000"/>
          <w:shd w:val="clear" w:color="auto" w:fill="FFFFFF"/>
        </w:rPr>
        <w:tab/>
      </w:r>
      <w:bookmarkStart w:id="2" w:name="bookmark2"/>
      <w:r w:rsidR="000740E9" w:rsidRPr="00191098">
        <w:rPr>
          <w:b/>
        </w:rPr>
        <w:t xml:space="preserve">1.6. </w:t>
      </w:r>
      <w:r w:rsidR="00957C68" w:rsidRPr="00191098">
        <w:rPr>
          <w:b/>
        </w:rPr>
        <w:t>Поддержка юнармейского движения на территории</w:t>
      </w:r>
      <w:r w:rsidR="00226FE6">
        <w:rPr>
          <w:b/>
        </w:rPr>
        <w:t xml:space="preserve"> города Няндома и </w:t>
      </w:r>
      <w:r w:rsidR="00957C68" w:rsidRPr="00191098">
        <w:rPr>
          <w:b/>
        </w:rPr>
        <w:t xml:space="preserve"> Няндомского </w:t>
      </w:r>
      <w:r w:rsidR="002C2E6A">
        <w:rPr>
          <w:b/>
        </w:rPr>
        <w:t>округа</w:t>
      </w:r>
      <w:r w:rsidR="00957C68" w:rsidRPr="00191098">
        <w:rPr>
          <w:b/>
        </w:rPr>
        <w:t>,</w:t>
      </w:r>
      <w:r w:rsidR="002C2E6A">
        <w:rPr>
          <w:b/>
        </w:rPr>
        <w:t xml:space="preserve"> </w:t>
      </w:r>
      <w:r w:rsidR="00226FE6">
        <w:rPr>
          <w:b/>
        </w:rPr>
        <w:t>в т.ч.</w:t>
      </w:r>
      <w:r w:rsidR="00957C68" w:rsidRPr="00191098">
        <w:rPr>
          <w:b/>
        </w:rPr>
        <w:t xml:space="preserve"> направление представителей Няндомс</w:t>
      </w:r>
      <w:r w:rsidR="00D95FD2" w:rsidRPr="00191098">
        <w:rPr>
          <w:b/>
        </w:rPr>
        <w:t>ко</w:t>
      </w:r>
      <w:r w:rsidR="00957C68" w:rsidRPr="00191098">
        <w:rPr>
          <w:b/>
        </w:rPr>
        <w:t xml:space="preserve">го </w:t>
      </w:r>
      <w:r w:rsidR="002C2E6A">
        <w:rPr>
          <w:b/>
        </w:rPr>
        <w:t>муниципального ок</w:t>
      </w:r>
      <w:r w:rsidR="00AA4CFA">
        <w:rPr>
          <w:b/>
        </w:rPr>
        <w:t>ру</w:t>
      </w:r>
      <w:r w:rsidR="002C2E6A">
        <w:rPr>
          <w:b/>
        </w:rPr>
        <w:t>га</w:t>
      </w:r>
      <w:r w:rsidR="00957C68" w:rsidRPr="00191098">
        <w:rPr>
          <w:b/>
        </w:rPr>
        <w:t xml:space="preserve"> на поисковые экспедиции</w:t>
      </w:r>
      <w:r w:rsidR="00226FE6">
        <w:rPr>
          <w:b/>
        </w:rPr>
        <w:t>,</w:t>
      </w:r>
      <w:r w:rsidR="00957C68" w:rsidRPr="00191098">
        <w:rPr>
          <w:b/>
        </w:rPr>
        <w:t xml:space="preserve"> </w:t>
      </w:r>
      <w:r w:rsidR="00226FE6">
        <w:rPr>
          <w:b/>
        </w:rPr>
        <w:t xml:space="preserve"> о</w:t>
      </w:r>
      <w:r w:rsidR="00957C68" w:rsidRPr="00191098">
        <w:rPr>
          <w:b/>
        </w:rPr>
        <w:t xml:space="preserve">ткрытие </w:t>
      </w:r>
      <w:r w:rsidR="00226FE6">
        <w:rPr>
          <w:b/>
        </w:rPr>
        <w:t>«</w:t>
      </w:r>
      <w:r w:rsidR="00957C68" w:rsidRPr="00191098">
        <w:rPr>
          <w:b/>
        </w:rPr>
        <w:t xml:space="preserve">Вахты Памяти» и др. (оплата проезда, </w:t>
      </w:r>
      <w:r w:rsidR="00226FE6">
        <w:rPr>
          <w:b/>
        </w:rPr>
        <w:t xml:space="preserve"> приобретение хозтоваров</w:t>
      </w:r>
      <w:r w:rsidR="00957C68" w:rsidRPr="00191098">
        <w:rPr>
          <w:b/>
        </w:rPr>
        <w:t xml:space="preserve">, </w:t>
      </w:r>
      <w:r w:rsidR="00226FE6">
        <w:rPr>
          <w:b/>
        </w:rPr>
        <w:t>укрепление МТБ  патриотических отрядов</w:t>
      </w:r>
      <w:r w:rsidR="00957C68" w:rsidRPr="00191098">
        <w:rPr>
          <w:b/>
        </w:rPr>
        <w:t>)</w:t>
      </w:r>
      <w:r w:rsidR="000740E9" w:rsidRPr="00191098">
        <w:rPr>
          <w:b/>
        </w:rPr>
        <w:t>.</w:t>
      </w:r>
      <w:bookmarkEnd w:id="2"/>
    </w:p>
    <w:p w14:paraId="658174D3" w14:textId="16EF2B9B" w:rsidR="000942E0" w:rsidRPr="009D0EB1" w:rsidRDefault="000942E0" w:rsidP="00215B56">
      <w:pPr>
        <w:pStyle w:val="a6"/>
        <w:ind w:left="0" w:firstLine="708"/>
        <w:jc w:val="both"/>
        <w:rPr>
          <w:rStyle w:val="fontstyle01"/>
          <w:rFonts w:ascii="Times New Roman" w:hAnsi="Times New Roman"/>
          <w:sz w:val="24"/>
          <w:szCs w:val="24"/>
          <w:shd w:val="clear" w:color="auto" w:fill="FFFFFF"/>
        </w:rPr>
      </w:pPr>
      <w:r w:rsidRPr="00AA4CFA">
        <w:rPr>
          <w:color w:val="000000"/>
        </w:rPr>
        <w:t>В период 10 декабря 2022 года по 22 февраля 2023 года проходил</w:t>
      </w:r>
      <w:r w:rsidRPr="00AA4CFA">
        <w:rPr>
          <w:rFonts w:eastAsia="Times New Roman"/>
        </w:rPr>
        <w:t xml:space="preserve"> областной конкурс-рейтинг на лучший зональный центр патриотического воспитания и подготовки граждан (молодежи) к военной службе в Архангельской области. Специалистом Управления социальной политики совместно с руководителем зонального центра был подготовлен пакет документов для участия в конкурсе. </w:t>
      </w:r>
      <w:r w:rsidRPr="00AA4CFA">
        <w:rPr>
          <w:color w:val="000000"/>
        </w:rPr>
        <w:t xml:space="preserve">23 февраля 2023 года </w:t>
      </w:r>
      <w:r>
        <w:rPr>
          <w:color w:val="000000"/>
        </w:rPr>
        <w:t>были объявлены</w:t>
      </w:r>
      <w:r w:rsidRPr="00AA4CFA">
        <w:rPr>
          <w:color w:val="000000"/>
        </w:rPr>
        <w:t xml:space="preserve"> результат</w:t>
      </w:r>
      <w:r>
        <w:rPr>
          <w:color w:val="000000"/>
        </w:rPr>
        <w:t>ы</w:t>
      </w:r>
      <w:r w:rsidRPr="00AA4CFA">
        <w:rPr>
          <w:color w:val="000000"/>
        </w:rPr>
        <w:t xml:space="preserve"> конкурса.</w:t>
      </w:r>
      <w:r>
        <w:rPr>
          <w:color w:val="000000"/>
        </w:rPr>
        <w:t xml:space="preserve"> Няндомский муниципальный округ занял 6 место в рейтинговой таблице. </w:t>
      </w:r>
      <w:r>
        <w:rPr>
          <w:color w:val="000000"/>
          <w:shd w:val="clear" w:color="auto" w:fill="FFFFFF"/>
        </w:rPr>
        <w:t xml:space="preserve">Это лучший результат работы зонального центра за последние годы. </w:t>
      </w:r>
      <w:r>
        <w:rPr>
          <w:color w:val="000000"/>
        </w:rPr>
        <w:t xml:space="preserve">В качестве поощрения  </w:t>
      </w:r>
      <w:r w:rsidRPr="00D762EF">
        <w:rPr>
          <w:color w:val="000000"/>
        </w:rPr>
        <w:t>Зональн</w:t>
      </w:r>
      <w:r>
        <w:rPr>
          <w:color w:val="000000"/>
        </w:rPr>
        <w:t>ый</w:t>
      </w:r>
      <w:r w:rsidRPr="00D762EF">
        <w:rPr>
          <w:color w:val="000000"/>
        </w:rPr>
        <w:t xml:space="preserve"> центр </w:t>
      </w:r>
      <w:r>
        <w:rPr>
          <w:color w:val="000000"/>
        </w:rPr>
        <w:t xml:space="preserve"> Няндомского округа  получил </w:t>
      </w:r>
      <w:r w:rsidR="00490536">
        <w:rPr>
          <w:rStyle w:val="fontstyle01"/>
          <w:sz w:val="24"/>
          <w:szCs w:val="24"/>
        </w:rPr>
        <w:t>наградную</w:t>
      </w:r>
      <w:r w:rsidRPr="00D762EF">
        <w:rPr>
          <w:rStyle w:val="fontstyle01"/>
          <w:sz w:val="24"/>
          <w:szCs w:val="24"/>
        </w:rPr>
        <w:t xml:space="preserve"> продукци</w:t>
      </w:r>
      <w:r w:rsidR="00490536">
        <w:rPr>
          <w:rStyle w:val="fontstyle01"/>
          <w:sz w:val="24"/>
          <w:szCs w:val="24"/>
        </w:rPr>
        <w:t>ю</w:t>
      </w:r>
      <w:r w:rsidRPr="00D762EF">
        <w:rPr>
          <w:rStyle w:val="fontstyle01"/>
          <w:sz w:val="24"/>
          <w:szCs w:val="24"/>
        </w:rPr>
        <w:t xml:space="preserve"> и комплект ценных призов</w:t>
      </w:r>
      <w:r>
        <w:rPr>
          <w:rStyle w:val="fontstyle01"/>
          <w:sz w:val="24"/>
          <w:szCs w:val="24"/>
        </w:rPr>
        <w:t xml:space="preserve"> </w:t>
      </w:r>
      <w:r w:rsidRPr="00D762EF">
        <w:rPr>
          <w:rStyle w:val="fontstyle01"/>
          <w:sz w:val="24"/>
          <w:szCs w:val="24"/>
        </w:rPr>
        <w:t xml:space="preserve">на сумму 8 </w:t>
      </w:r>
      <w:r w:rsidR="00490536">
        <w:rPr>
          <w:rStyle w:val="fontstyle01"/>
          <w:sz w:val="24"/>
          <w:szCs w:val="24"/>
        </w:rPr>
        <w:t>тыс.</w:t>
      </w:r>
      <w:r w:rsidRPr="00D762EF">
        <w:rPr>
          <w:rStyle w:val="fontstyle01"/>
          <w:sz w:val="24"/>
          <w:szCs w:val="24"/>
        </w:rPr>
        <w:t xml:space="preserve"> руб</w:t>
      </w:r>
      <w:r>
        <w:rPr>
          <w:rStyle w:val="fontstyle01"/>
          <w:sz w:val="24"/>
          <w:szCs w:val="24"/>
        </w:rPr>
        <w:t xml:space="preserve">лей от </w:t>
      </w:r>
      <w:r w:rsidRPr="00D762EF">
        <w:rPr>
          <w:rStyle w:val="fontstyle01"/>
          <w:sz w:val="24"/>
          <w:szCs w:val="24"/>
        </w:rPr>
        <w:t xml:space="preserve"> </w:t>
      </w:r>
      <w:r>
        <w:rPr>
          <w:color w:val="000000"/>
        </w:rPr>
        <w:t xml:space="preserve">центра «Патриот». </w:t>
      </w:r>
    </w:p>
    <w:p w14:paraId="326BB392" w14:textId="77777777" w:rsidR="009652C3" w:rsidRDefault="00FA1D91" w:rsidP="00215B56">
      <w:pPr>
        <w:tabs>
          <w:tab w:val="left" w:pos="567"/>
          <w:tab w:val="left" w:pos="3141"/>
        </w:tabs>
        <w:jc w:val="both"/>
        <w:rPr>
          <w:color w:val="000000"/>
          <w:shd w:val="clear" w:color="auto" w:fill="FFFFFF"/>
        </w:rPr>
      </w:pPr>
      <w:r>
        <w:rPr>
          <w:color w:val="000000"/>
          <w:shd w:val="clear" w:color="auto" w:fill="FFFFFF"/>
        </w:rPr>
        <w:tab/>
      </w:r>
      <w:r w:rsidR="009652C3">
        <w:rPr>
          <w:color w:val="000000"/>
          <w:shd w:val="clear" w:color="auto" w:fill="FFFFFF"/>
        </w:rPr>
        <w:t>24 февраля в Архангельске прошло открытие «Вахты Памяти»</w:t>
      </w:r>
      <w:r w:rsidR="00DD79E0">
        <w:rPr>
          <w:color w:val="000000"/>
          <w:shd w:val="clear" w:color="auto" w:fill="FFFFFF"/>
        </w:rPr>
        <w:t>.</w:t>
      </w:r>
      <w:r w:rsidR="009652C3">
        <w:rPr>
          <w:color w:val="000000"/>
          <w:shd w:val="clear" w:color="auto" w:fill="FFFFFF"/>
        </w:rPr>
        <w:t xml:space="preserve"> От Няндомского округа участие в мероприятии приняли представители поискового отряда «Сварог». </w:t>
      </w:r>
    </w:p>
    <w:p w14:paraId="68D4B79C" w14:textId="77777777" w:rsidR="00FA1D91" w:rsidRDefault="00FA1D91" w:rsidP="00215B56">
      <w:pPr>
        <w:tabs>
          <w:tab w:val="left" w:pos="567"/>
          <w:tab w:val="left" w:pos="3141"/>
        </w:tabs>
        <w:jc w:val="both"/>
        <w:rPr>
          <w:color w:val="000000"/>
          <w:shd w:val="clear" w:color="auto" w:fill="FFFFFF"/>
        </w:rPr>
      </w:pPr>
      <w:r>
        <w:rPr>
          <w:color w:val="000000"/>
          <w:shd w:val="clear" w:color="auto" w:fill="FFFFFF"/>
        </w:rPr>
        <w:t xml:space="preserve">  </w:t>
      </w:r>
      <w:r>
        <w:rPr>
          <w:color w:val="000000"/>
          <w:shd w:val="clear" w:color="auto" w:fill="FFFFFF"/>
        </w:rPr>
        <w:tab/>
        <w:t xml:space="preserve">В феврале выделены средства </w:t>
      </w:r>
      <w:r w:rsidR="000F2D5E">
        <w:rPr>
          <w:color w:val="000000"/>
          <w:shd w:val="clear" w:color="auto" w:fill="FFFFFF"/>
        </w:rPr>
        <w:t xml:space="preserve">на укрепление материально- технической базы поисковых отрядов Няндомского округа и закупки необходимого оборудования, для подготовки к выезду в поисковые экспедиции. </w:t>
      </w:r>
    </w:p>
    <w:p w14:paraId="40343883" w14:textId="215B1495" w:rsidR="006B64BD" w:rsidRDefault="00DB3191" w:rsidP="00490536">
      <w:pPr>
        <w:tabs>
          <w:tab w:val="left" w:pos="993"/>
          <w:tab w:val="left" w:pos="3141"/>
        </w:tabs>
        <w:ind w:firstLine="426"/>
        <w:jc w:val="both"/>
        <w:rPr>
          <w:color w:val="000000"/>
          <w:shd w:val="clear" w:color="auto" w:fill="FFFFFF"/>
        </w:rPr>
      </w:pPr>
      <w:r>
        <w:rPr>
          <w:color w:val="000000"/>
          <w:shd w:val="clear" w:color="auto" w:fill="FFFFFF"/>
        </w:rPr>
        <w:tab/>
      </w:r>
      <w:r w:rsidRPr="00DB3191">
        <w:rPr>
          <w:color w:val="000000"/>
          <w:shd w:val="clear" w:color="auto" w:fill="FFFFFF"/>
        </w:rPr>
        <w:t xml:space="preserve"> С 25 апреля по 8 мая в рамках Всероссийской акции </w:t>
      </w:r>
      <w:r>
        <w:rPr>
          <w:color w:val="000000"/>
          <w:shd w:val="clear" w:color="auto" w:fill="FFFFFF"/>
        </w:rPr>
        <w:t>«</w:t>
      </w:r>
      <w:r w:rsidRPr="00DB3191">
        <w:rPr>
          <w:color w:val="000000"/>
          <w:shd w:val="clear" w:color="auto" w:fill="FFFFFF"/>
        </w:rPr>
        <w:t>Вахта Памяти 2023</w:t>
      </w:r>
      <w:r>
        <w:rPr>
          <w:color w:val="000000"/>
          <w:shd w:val="clear" w:color="auto" w:fill="FFFFFF"/>
        </w:rPr>
        <w:t>»</w:t>
      </w:r>
      <w:r w:rsidRPr="00DB3191">
        <w:rPr>
          <w:color w:val="000000"/>
          <w:shd w:val="clear" w:color="auto" w:fill="FFFFFF"/>
        </w:rPr>
        <w:t xml:space="preserve"> в поисковые экспедиции отправились </w:t>
      </w:r>
      <w:hyperlink r:id="rId75" w:history="1">
        <w:r w:rsidRPr="00DB3191">
          <w:rPr>
            <w:color w:val="000000" w:themeColor="text1"/>
            <w:shd w:val="clear" w:color="auto" w:fill="FFFFFF"/>
          </w:rPr>
          <w:t xml:space="preserve">военно - поисковый отряд </w:t>
        </w:r>
        <w:r>
          <w:rPr>
            <w:color w:val="000000" w:themeColor="text1"/>
            <w:shd w:val="clear" w:color="auto" w:fill="FFFFFF"/>
          </w:rPr>
          <w:t>«</w:t>
        </w:r>
        <w:proofErr w:type="spellStart"/>
        <w:r w:rsidRPr="00DB3191">
          <w:rPr>
            <w:color w:val="000000" w:themeColor="text1"/>
            <w:shd w:val="clear" w:color="auto" w:fill="FFFFFF"/>
          </w:rPr>
          <w:t>Сварог</w:t>
        </w:r>
        <w:proofErr w:type="spellEnd"/>
        <w:r>
          <w:rPr>
            <w:color w:val="000000" w:themeColor="text1"/>
            <w:shd w:val="clear" w:color="auto" w:fill="FFFFFF"/>
          </w:rPr>
          <w:t>»</w:t>
        </w:r>
      </w:hyperlink>
      <w:r w:rsidRPr="00DB3191">
        <w:rPr>
          <w:color w:val="000000" w:themeColor="text1"/>
          <w:shd w:val="clear" w:color="auto" w:fill="FFFFFF"/>
        </w:rPr>
        <w:t> (</w:t>
      </w:r>
      <w:r w:rsidRPr="00DB3191">
        <w:rPr>
          <w:color w:val="000000"/>
          <w:shd w:val="clear" w:color="auto" w:fill="FFFFFF"/>
        </w:rPr>
        <w:t xml:space="preserve">в Орловскую область) и поисковый отряд </w:t>
      </w:r>
      <w:r>
        <w:rPr>
          <w:color w:val="000000"/>
          <w:shd w:val="clear" w:color="auto" w:fill="FFFFFF"/>
        </w:rPr>
        <w:t>«</w:t>
      </w:r>
      <w:r w:rsidRPr="00DB3191">
        <w:rPr>
          <w:color w:val="000000"/>
          <w:shd w:val="clear" w:color="auto" w:fill="FFFFFF"/>
        </w:rPr>
        <w:t>Витязь</w:t>
      </w:r>
      <w:r>
        <w:rPr>
          <w:color w:val="000000"/>
          <w:shd w:val="clear" w:color="auto" w:fill="FFFFFF"/>
        </w:rPr>
        <w:t>»</w:t>
      </w:r>
      <w:r w:rsidRPr="00DB3191">
        <w:rPr>
          <w:color w:val="000000"/>
          <w:shd w:val="clear" w:color="auto" w:fill="FFFFFF"/>
        </w:rPr>
        <w:t xml:space="preserve"> (в Ленинградскую область).</w:t>
      </w:r>
      <w:r w:rsidRPr="00DB3191">
        <w:rPr>
          <w:color w:val="000000"/>
        </w:rPr>
        <w:br/>
      </w:r>
      <w:r w:rsidR="006B64BD">
        <w:rPr>
          <w:color w:val="000000"/>
          <w:shd w:val="clear" w:color="auto" w:fill="FFFFFF"/>
        </w:rPr>
        <w:lastRenderedPageBreak/>
        <w:t xml:space="preserve"> </w:t>
      </w:r>
      <w:r w:rsidR="006B64BD">
        <w:rPr>
          <w:color w:val="000000"/>
          <w:shd w:val="clear" w:color="auto" w:fill="FFFFFF"/>
        </w:rPr>
        <w:tab/>
        <w:t xml:space="preserve">С 15 июля по 30 июля поисковые отряды Няндомского округа «Сварог» и «Витязь» приняли </w:t>
      </w:r>
      <w:proofErr w:type="gramStart"/>
      <w:r w:rsidR="006B64BD">
        <w:rPr>
          <w:color w:val="000000"/>
          <w:shd w:val="clear" w:color="auto" w:fill="FFFFFF"/>
        </w:rPr>
        <w:t>участие</w:t>
      </w:r>
      <w:proofErr w:type="gramEnd"/>
      <w:r w:rsidR="006B64BD">
        <w:rPr>
          <w:color w:val="000000"/>
          <w:shd w:val="clear" w:color="auto" w:fill="FFFFFF"/>
        </w:rPr>
        <w:t xml:space="preserve">  приняли участие  в  поисковых работах на территории  Республики Карелия (Сегежский район и Лоухский район). </w:t>
      </w:r>
    </w:p>
    <w:p w14:paraId="2E68E138" w14:textId="77777777" w:rsidR="001A565C" w:rsidRPr="00DB3191" w:rsidRDefault="001A565C" w:rsidP="00215B56">
      <w:pPr>
        <w:tabs>
          <w:tab w:val="left" w:pos="567"/>
          <w:tab w:val="left" w:pos="3141"/>
        </w:tabs>
        <w:jc w:val="both"/>
        <w:rPr>
          <w:color w:val="000000"/>
          <w:shd w:val="clear" w:color="auto" w:fill="FFFFFF"/>
        </w:rPr>
      </w:pPr>
      <w:r>
        <w:rPr>
          <w:color w:val="000000"/>
          <w:shd w:val="clear" w:color="auto" w:fill="FFFFFF"/>
        </w:rPr>
        <w:tab/>
        <w:t xml:space="preserve"> В 2023 году в рамках муниципальной программы выделено 300 тысяч рублей на приобретение </w:t>
      </w:r>
      <w:r w:rsidR="00372035">
        <w:rPr>
          <w:color w:val="000000"/>
          <w:shd w:val="clear" w:color="auto" w:fill="FFFFFF"/>
        </w:rPr>
        <w:t xml:space="preserve"> </w:t>
      </w:r>
      <w:r w:rsidR="00372035" w:rsidRPr="00BE3C23">
        <w:rPr>
          <w:color w:val="000000"/>
          <w:shd w:val="clear" w:color="auto" w:fill="FFFFFF"/>
        </w:rPr>
        <w:t>1</w:t>
      </w:r>
      <w:r w:rsidR="00BE3C23" w:rsidRPr="00BE3C23">
        <w:rPr>
          <w:color w:val="000000"/>
          <w:shd w:val="clear" w:color="auto" w:fill="FFFFFF"/>
        </w:rPr>
        <w:t>2</w:t>
      </w:r>
      <w:r w:rsidR="00372035" w:rsidRPr="00BE3C23">
        <w:rPr>
          <w:color w:val="000000"/>
          <w:shd w:val="clear" w:color="auto" w:fill="FFFFFF"/>
        </w:rPr>
        <w:t xml:space="preserve"> комплектов </w:t>
      </w:r>
      <w:r w:rsidRPr="00BE3C23">
        <w:rPr>
          <w:color w:val="000000"/>
          <w:shd w:val="clear" w:color="auto" w:fill="FFFFFF"/>
        </w:rPr>
        <w:t>зимней формы для юнармейцев ВПК «БАРС».</w:t>
      </w:r>
      <w:r>
        <w:rPr>
          <w:color w:val="000000"/>
          <w:shd w:val="clear" w:color="auto" w:fill="FFFFFF"/>
        </w:rPr>
        <w:t xml:space="preserve"> </w:t>
      </w:r>
    </w:p>
    <w:p w14:paraId="51E8E01F" w14:textId="3E314CBB" w:rsidR="002C2E6A" w:rsidRDefault="0045250B" w:rsidP="00490536">
      <w:pPr>
        <w:tabs>
          <w:tab w:val="left" w:pos="567"/>
          <w:tab w:val="left" w:pos="3141"/>
        </w:tabs>
        <w:jc w:val="both"/>
        <w:rPr>
          <w:rFonts w:eastAsia="Calibri"/>
          <w:b/>
          <w:color w:val="000000"/>
          <w:lang w:eastAsia="en-US"/>
        </w:rPr>
      </w:pPr>
      <w:r>
        <w:rPr>
          <w:bCs/>
        </w:rPr>
        <w:tab/>
      </w:r>
      <w:r w:rsidRPr="002C2E6A">
        <w:rPr>
          <w:b/>
        </w:rPr>
        <w:t xml:space="preserve"> </w:t>
      </w:r>
      <w:r w:rsidR="000740E9" w:rsidRPr="002C2E6A">
        <w:rPr>
          <w:b/>
        </w:rPr>
        <w:t xml:space="preserve">1.7. </w:t>
      </w:r>
      <w:r w:rsidR="00226FE6">
        <w:rPr>
          <w:b/>
        </w:rPr>
        <w:t xml:space="preserve">Поддержка грантовых конкурсов по ремонту памятников, памятных мест по итогам областного конкурса. </w:t>
      </w:r>
      <w:r w:rsidR="006D7671">
        <w:rPr>
          <w:rFonts w:eastAsia="Calibri"/>
          <w:b/>
          <w:color w:val="000000"/>
          <w:lang w:eastAsia="en-US"/>
        </w:rPr>
        <w:t xml:space="preserve"> </w:t>
      </w:r>
    </w:p>
    <w:p w14:paraId="6DEAF20E" w14:textId="28BA7049" w:rsidR="006D7671" w:rsidRDefault="006D7671" w:rsidP="00215B56">
      <w:pPr>
        <w:autoSpaceDE w:val="0"/>
        <w:autoSpaceDN w:val="0"/>
        <w:adjustRightInd w:val="0"/>
        <w:jc w:val="both"/>
        <w:rPr>
          <w:rFonts w:eastAsia="Calibri"/>
          <w:bCs/>
          <w:color w:val="000000"/>
          <w:lang w:eastAsia="en-US"/>
        </w:rPr>
      </w:pPr>
      <w:r>
        <w:rPr>
          <w:rFonts w:eastAsia="Calibri"/>
          <w:bCs/>
          <w:color w:val="000000"/>
          <w:lang w:eastAsia="en-US"/>
        </w:rPr>
        <w:tab/>
        <w:t xml:space="preserve">До 7 марта 2023 года проходил сбор приема заявок </w:t>
      </w:r>
      <w:bookmarkStart w:id="3" w:name="_Hlk158712657"/>
      <w:r>
        <w:rPr>
          <w:rFonts w:eastAsia="Calibri"/>
          <w:bCs/>
          <w:color w:val="000000"/>
          <w:lang w:eastAsia="en-US"/>
        </w:rPr>
        <w:t xml:space="preserve">на областной конкурс проектов «Помни их имена», </w:t>
      </w:r>
      <w:r w:rsidR="00514784">
        <w:rPr>
          <w:rFonts w:eastAsia="Calibri"/>
          <w:bCs/>
          <w:color w:val="000000"/>
          <w:lang w:eastAsia="en-US"/>
        </w:rPr>
        <w:t xml:space="preserve">в рамках госпрограммы «Молодежь Поморья», </w:t>
      </w:r>
      <w:r>
        <w:rPr>
          <w:rFonts w:eastAsia="Calibri"/>
          <w:bCs/>
          <w:color w:val="000000"/>
          <w:lang w:eastAsia="en-US"/>
        </w:rPr>
        <w:t>организованный региональным отделение</w:t>
      </w:r>
      <w:r w:rsidR="00490536">
        <w:rPr>
          <w:rFonts w:eastAsia="Calibri"/>
          <w:bCs/>
          <w:color w:val="000000"/>
          <w:lang w:eastAsia="en-US"/>
        </w:rPr>
        <w:t xml:space="preserve">м </w:t>
      </w:r>
      <w:r>
        <w:rPr>
          <w:rFonts w:eastAsia="Calibri"/>
          <w:bCs/>
          <w:color w:val="000000"/>
          <w:lang w:eastAsia="en-US"/>
        </w:rPr>
        <w:t xml:space="preserve"> </w:t>
      </w:r>
      <w:r w:rsidR="002268BA">
        <w:rPr>
          <w:rFonts w:eastAsia="Calibri"/>
          <w:bCs/>
          <w:color w:val="000000"/>
          <w:lang w:eastAsia="en-US"/>
        </w:rPr>
        <w:t>«</w:t>
      </w:r>
      <w:r>
        <w:rPr>
          <w:rFonts w:eastAsia="Calibri"/>
          <w:bCs/>
          <w:color w:val="000000"/>
          <w:lang w:eastAsia="en-US"/>
        </w:rPr>
        <w:t>Рос</w:t>
      </w:r>
      <w:r w:rsidR="002268BA">
        <w:rPr>
          <w:rFonts w:eastAsia="Calibri"/>
          <w:bCs/>
          <w:color w:val="000000"/>
          <w:lang w:eastAsia="en-US"/>
        </w:rPr>
        <w:t>с</w:t>
      </w:r>
      <w:r>
        <w:rPr>
          <w:rFonts w:eastAsia="Calibri"/>
          <w:bCs/>
          <w:color w:val="000000"/>
          <w:lang w:eastAsia="en-US"/>
        </w:rPr>
        <w:t>ийского военн</w:t>
      </w:r>
      <w:proofErr w:type="gramStart"/>
      <w:r>
        <w:rPr>
          <w:rFonts w:eastAsia="Calibri"/>
          <w:bCs/>
          <w:color w:val="000000"/>
          <w:lang w:eastAsia="en-US"/>
        </w:rPr>
        <w:t>о-</w:t>
      </w:r>
      <w:proofErr w:type="gramEnd"/>
      <w:r>
        <w:rPr>
          <w:rFonts w:eastAsia="Calibri"/>
          <w:bCs/>
          <w:color w:val="000000"/>
          <w:lang w:eastAsia="en-US"/>
        </w:rPr>
        <w:t xml:space="preserve"> исторического общества», при поддержке администрации Губернатора Архангельской области и Правительства Архангельской области, а также Архангельско</w:t>
      </w:r>
      <w:r w:rsidR="00490536">
        <w:rPr>
          <w:rFonts w:eastAsia="Calibri"/>
          <w:bCs/>
          <w:color w:val="000000"/>
          <w:lang w:eastAsia="en-US"/>
        </w:rPr>
        <w:t>го отделения</w:t>
      </w:r>
      <w:r>
        <w:rPr>
          <w:rFonts w:eastAsia="Calibri"/>
          <w:bCs/>
          <w:color w:val="000000"/>
          <w:lang w:eastAsia="en-US"/>
        </w:rPr>
        <w:t xml:space="preserve"> партии «Единая Россия». От Няндомского муниципального округа на конкурс было направлено </w:t>
      </w:r>
      <w:r w:rsidR="002268BA">
        <w:rPr>
          <w:rFonts w:eastAsia="Calibri"/>
          <w:bCs/>
          <w:color w:val="000000"/>
          <w:lang w:eastAsia="en-US"/>
        </w:rPr>
        <w:t>8</w:t>
      </w:r>
      <w:r>
        <w:rPr>
          <w:rFonts w:eastAsia="Calibri"/>
          <w:bCs/>
          <w:color w:val="000000"/>
          <w:lang w:eastAsia="en-US"/>
        </w:rPr>
        <w:t xml:space="preserve"> проектов. </w:t>
      </w:r>
      <w:r w:rsidR="002268BA">
        <w:rPr>
          <w:rFonts w:eastAsia="Calibri"/>
          <w:bCs/>
          <w:color w:val="000000"/>
          <w:lang w:eastAsia="en-US"/>
        </w:rPr>
        <w:t>По итогам конкурса поддержаны 5 проектов</w:t>
      </w:r>
      <w:r w:rsidR="00514784">
        <w:rPr>
          <w:rFonts w:eastAsia="Calibri"/>
          <w:bCs/>
          <w:color w:val="000000"/>
          <w:lang w:eastAsia="en-US"/>
        </w:rPr>
        <w:t xml:space="preserve"> на сумму 1</w:t>
      </w:r>
      <w:r w:rsidR="00372035">
        <w:rPr>
          <w:rFonts w:eastAsia="Calibri"/>
          <w:bCs/>
          <w:color w:val="000000"/>
          <w:lang w:eastAsia="en-US"/>
        </w:rPr>
        <w:t> </w:t>
      </w:r>
      <w:r w:rsidR="00514784">
        <w:rPr>
          <w:rFonts w:eastAsia="Calibri"/>
          <w:bCs/>
          <w:color w:val="000000"/>
          <w:lang w:eastAsia="en-US"/>
        </w:rPr>
        <w:t>888</w:t>
      </w:r>
      <w:r w:rsidR="00372035">
        <w:rPr>
          <w:rFonts w:eastAsia="Calibri"/>
          <w:bCs/>
          <w:color w:val="000000"/>
          <w:lang w:eastAsia="en-US"/>
        </w:rPr>
        <w:t xml:space="preserve">, </w:t>
      </w:r>
      <w:r w:rsidR="00514784">
        <w:rPr>
          <w:rFonts w:eastAsia="Calibri"/>
          <w:bCs/>
          <w:color w:val="000000"/>
          <w:lang w:eastAsia="en-US"/>
        </w:rPr>
        <w:t>993 тысячи рублей</w:t>
      </w:r>
      <w:r w:rsidR="002E405E">
        <w:rPr>
          <w:rFonts w:eastAsia="Calibri"/>
          <w:bCs/>
          <w:color w:val="000000"/>
          <w:lang w:eastAsia="en-US"/>
        </w:rPr>
        <w:t>:</w:t>
      </w:r>
    </w:p>
    <w:p w14:paraId="6954F965" w14:textId="77777777" w:rsidR="002E405E" w:rsidRPr="00514784" w:rsidRDefault="002E405E" w:rsidP="00215B56">
      <w:pPr>
        <w:pStyle w:val="a6"/>
        <w:numPr>
          <w:ilvl w:val="0"/>
          <w:numId w:val="7"/>
        </w:numPr>
        <w:autoSpaceDE w:val="0"/>
        <w:autoSpaceDN w:val="0"/>
        <w:adjustRightInd w:val="0"/>
        <w:jc w:val="both"/>
        <w:rPr>
          <w:rFonts w:eastAsia="Calibri"/>
          <w:bCs/>
          <w:color w:val="000000"/>
          <w:lang w:eastAsia="en-US"/>
        </w:rPr>
      </w:pPr>
      <w:r w:rsidRPr="00514784">
        <w:rPr>
          <w:rFonts w:eastAsia="Times New Roman"/>
          <w:color w:val="000000"/>
        </w:rPr>
        <w:t xml:space="preserve">проект «Будем помнить всегда» </w:t>
      </w:r>
      <w:r w:rsidR="00514784">
        <w:rPr>
          <w:rFonts w:eastAsia="Times New Roman"/>
          <w:color w:val="000000"/>
        </w:rPr>
        <w:t>Н</w:t>
      </w:r>
      <w:r w:rsidRPr="00514784">
        <w:rPr>
          <w:rFonts w:eastAsia="Times New Roman"/>
          <w:color w:val="000000"/>
        </w:rPr>
        <w:t>МОО «Няндомская организация ветеранов» и  ТОС «</w:t>
      </w:r>
      <w:proofErr w:type="spellStart"/>
      <w:r w:rsidRPr="00514784">
        <w:rPr>
          <w:rFonts w:eastAsia="Times New Roman"/>
          <w:color w:val="000000"/>
        </w:rPr>
        <w:t>Шултус</w:t>
      </w:r>
      <w:proofErr w:type="spellEnd"/>
      <w:r w:rsidRPr="00514784">
        <w:rPr>
          <w:rFonts w:eastAsia="Times New Roman"/>
          <w:color w:val="000000"/>
        </w:rPr>
        <w:t xml:space="preserve">» </w:t>
      </w:r>
      <w:r w:rsidR="00514784">
        <w:rPr>
          <w:rFonts w:eastAsia="Times New Roman"/>
          <w:color w:val="000000"/>
        </w:rPr>
        <w:t>(</w:t>
      </w:r>
      <w:r w:rsidRPr="00514784">
        <w:rPr>
          <w:rFonts w:eastAsia="Times New Roman"/>
          <w:color w:val="000000"/>
        </w:rPr>
        <w:t>190 тысяч рублей</w:t>
      </w:r>
      <w:r w:rsidR="00514784">
        <w:rPr>
          <w:rFonts w:eastAsia="Times New Roman"/>
          <w:color w:val="000000"/>
        </w:rPr>
        <w:t>)</w:t>
      </w:r>
      <w:r w:rsidRPr="00514784">
        <w:rPr>
          <w:rFonts w:eastAsia="Times New Roman"/>
          <w:color w:val="000000"/>
        </w:rPr>
        <w:t>;</w:t>
      </w:r>
    </w:p>
    <w:p w14:paraId="7BF090B2" w14:textId="77777777" w:rsidR="00514784" w:rsidRPr="00514784" w:rsidRDefault="002E405E" w:rsidP="00215B56">
      <w:pPr>
        <w:pStyle w:val="a6"/>
        <w:numPr>
          <w:ilvl w:val="0"/>
          <w:numId w:val="7"/>
        </w:numPr>
        <w:autoSpaceDE w:val="0"/>
        <w:autoSpaceDN w:val="0"/>
        <w:adjustRightInd w:val="0"/>
        <w:jc w:val="both"/>
        <w:rPr>
          <w:rFonts w:eastAsia="Calibri"/>
          <w:color w:val="000000"/>
          <w:lang w:eastAsia="en-US"/>
        </w:rPr>
      </w:pPr>
      <w:r w:rsidRPr="00514784">
        <w:rPr>
          <w:rFonts w:eastAsia="Times New Roman"/>
          <w:color w:val="000000"/>
        </w:rPr>
        <w:t>проект «Земляки-участники локальных войн»</w:t>
      </w:r>
      <w:r w:rsidRPr="00514784">
        <w:rPr>
          <w:rFonts w:eastAsia="Times New Roman"/>
          <w:b/>
          <w:bCs/>
          <w:color w:val="000000"/>
        </w:rPr>
        <w:t xml:space="preserve">   </w:t>
      </w:r>
      <w:r w:rsidR="00514784">
        <w:rPr>
          <w:rFonts w:eastAsia="Times New Roman"/>
          <w:color w:val="000000"/>
        </w:rPr>
        <w:t>НМОО</w:t>
      </w:r>
      <w:r w:rsidRPr="00514784">
        <w:rPr>
          <w:rFonts w:eastAsia="Times New Roman"/>
          <w:color w:val="000000"/>
        </w:rPr>
        <w:t xml:space="preserve"> </w:t>
      </w:r>
      <w:r w:rsidR="00514784">
        <w:rPr>
          <w:rFonts w:eastAsia="Times New Roman"/>
          <w:color w:val="000000"/>
        </w:rPr>
        <w:t>«</w:t>
      </w:r>
      <w:r w:rsidRPr="00514784">
        <w:rPr>
          <w:rFonts w:eastAsia="Times New Roman"/>
          <w:color w:val="000000"/>
        </w:rPr>
        <w:t>Ветеран</w:t>
      </w:r>
      <w:r w:rsidR="00514784">
        <w:rPr>
          <w:rFonts w:eastAsia="Times New Roman"/>
          <w:color w:val="000000"/>
        </w:rPr>
        <w:t xml:space="preserve">ов </w:t>
      </w:r>
      <w:r w:rsidRPr="00514784">
        <w:rPr>
          <w:rFonts w:eastAsia="Times New Roman"/>
          <w:color w:val="000000"/>
        </w:rPr>
        <w:t>Локальных Войн</w:t>
      </w:r>
      <w:r w:rsidR="00514784">
        <w:rPr>
          <w:rFonts w:eastAsia="Times New Roman"/>
          <w:color w:val="000000"/>
        </w:rPr>
        <w:t>»</w:t>
      </w:r>
      <w:r w:rsidRPr="00514784">
        <w:rPr>
          <w:rFonts w:eastAsia="Times New Roman"/>
          <w:color w:val="000000"/>
        </w:rPr>
        <w:t xml:space="preserve">   </w:t>
      </w:r>
      <w:r w:rsidR="00514784">
        <w:rPr>
          <w:rFonts w:eastAsia="Times New Roman"/>
          <w:color w:val="000000"/>
        </w:rPr>
        <w:t>(</w:t>
      </w:r>
      <w:r w:rsidRPr="00514784">
        <w:rPr>
          <w:rFonts w:eastAsia="Times New Roman"/>
          <w:color w:val="000000"/>
        </w:rPr>
        <w:t>1</w:t>
      </w:r>
      <w:r w:rsidR="00372035">
        <w:rPr>
          <w:rFonts w:eastAsia="Times New Roman"/>
          <w:color w:val="000000"/>
        </w:rPr>
        <w:t> </w:t>
      </w:r>
      <w:r w:rsidRPr="00514784">
        <w:rPr>
          <w:rFonts w:eastAsia="Times New Roman"/>
          <w:color w:val="000000"/>
        </w:rPr>
        <w:t>262</w:t>
      </w:r>
      <w:r w:rsidR="00372035">
        <w:rPr>
          <w:rFonts w:eastAsia="Times New Roman"/>
          <w:color w:val="000000"/>
        </w:rPr>
        <w:t>,</w:t>
      </w:r>
      <w:r w:rsidR="00514784" w:rsidRPr="00514784">
        <w:rPr>
          <w:rFonts w:eastAsia="Times New Roman"/>
          <w:color w:val="000000"/>
        </w:rPr>
        <w:t> </w:t>
      </w:r>
      <w:r w:rsidRPr="00514784">
        <w:rPr>
          <w:rFonts w:eastAsia="Times New Roman"/>
          <w:color w:val="000000"/>
        </w:rPr>
        <w:t>8</w:t>
      </w:r>
      <w:r w:rsidR="00372035">
        <w:rPr>
          <w:rFonts w:eastAsia="Times New Roman"/>
          <w:color w:val="000000"/>
        </w:rPr>
        <w:t xml:space="preserve"> тысяч</w:t>
      </w:r>
      <w:r w:rsidR="00514784" w:rsidRPr="00514784">
        <w:rPr>
          <w:rFonts w:eastAsia="Times New Roman"/>
          <w:color w:val="000000"/>
        </w:rPr>
        <w:t xml:space="preserve"> рублей</w:t>
      </w:r>
      <w:r w:rsidR="00514784">
        <w:rPr>
          <w:rFonts w:eastAsia="Times New Roman"/>
          <w:color w:val="000000"/>
        </w:rPr>
        <w:t>)</w:t>
      </w:r>
      <w:r w:rsidR="00514784" w:rsidRPr="00514784">
        <w:rPr>
          <w:rFonts w:eastAsia="Times New Roman"/>
          <w:color w:val="000000"/>
        </w:rPr>
        <w:t xml:space="preserve">. </w:t>
      </w:r>
    </w:p>
    <w:p w14:paraId="56EC0A47" w14:textId="77777777" w:rsidR="002E405E" w:rsidRPr="00514784" w:rsidRDefault="00514784" w:rsidP="00215B56">
      <w:pPr>
        <w:pStyle w:val="a6"/>
        <w:numPr>
          <w:ilvl w:val="0"/>
          <w:numId w:val="7"/>
        </w:numPr>
        <w:autoSpaceDE w:val="0"/>
        <w:autoSpaceDN w:val="0"/>
        <w:adjustRightInd w:val="0"/>
        <w:jc w:val="both"/>
        <w:rPr>
          <w:rFonts w:eastAsia="Calibri"/>
          <w:color w:val="000000"/>
          <w:lang w:eastAsia="en-US"/>
        </w:rPr>
      </w:pPr>
      <w:r w:rsidRPr="00514784">
        <w:rPr>
          <w:rFonts w:eastAsia="Times New Roman"/>
          <w:color w:val="000000"/>
        </w:rPr>
        <w:t xml:space="preserve">проект «Памяти мы верны» </w:t>
      </w:r>
      <w:r>
        <w:rPr>
          <w:rFonts w:eastAsia="Times New Roman"/>
          <w:color w:val="000000"/>
        </w:rPr>
        <w:t>А</w:t>
      </w:r>
      <w:r w:rsidRPr="00514784">
        <w:rPr>
          <w:rFonts w:eastAsia="Times New Roman"/>
          <w:color w:val="000000"/>
        </w:rPr>
        <w:t>ссоциаци</w:t>
      </w:r>
      <w:r>
        <w:rPr>
          <w:rFonts w:eastAsia="Times New Roman"/>
          <w:color w:val="000000"/>
        </w:rPr>
        <w:t>и</w:t>
      </w:r>
      <w:r w:rsidRPr="00514784">
        <w:rPr>
          <w:rFonts w:eastAsia="Times New Roman"/>
          <w:color w:val="000000"/>
        </w:rPr>
        <w:t xml:space="preserve"> поддержки НКО </w:t>
      </w:r>
      <w:r>
        <w:rPr>
          <w:rFonts w:eastAsia="Times New Roman"/>
          <w:color w:val="000000"/>
        </w:rPr>
        <w:t xml:space="preserve"> и </w:t>
      </w:r>
      <w:r w:rsidRPr="00514784">
        <w:rPr>
          <w:rFonts w:eastAsia="Times New Roman"/>
          <w:color w:val="000000"/>
        </w:rPr>
        <w:t xml:space="preserve"> ТОС </w:t>
      </w:r>
      <w:r>
        <w:rPr>
          <w:rFonts w:eastAsia="Times New Roman"/>
          <w:color w:val="000000"/>
        </w:rPr>
        <w:t>«</w:t>
      </w:r>
      <w:r w:rsidRPr="00514784">
        <w:rPr>
          <w:rFonts w:eastAsia="Times New Roman"/>
          <w:color w:val="000000"/>
        </w:rPr>
        <w:t>Городок</w:t>
      </w:r>
      <w:r w:rsidRPr="00E97C98">
        <w:rPr>
          <w:rFonts w:eastAsia="Times New Roman"/>
          <w:color w:val="000000"/>
        </w:rPr>
        <w:t>»</w:t>
      </w:r>
      <w:r w:rsidRPr="00E97C98">
        <w:rPr>
          <w:rFonts w:eastAsia="Times New Roman"/>
          <w:color w:val="000000"/>
          <w:sz w:val="28"/>
          <w:szCs w:val="28"/>
        </w:rPr>
        <w:t xml:space="preserve"> </w:t>
      </w:r>
      <w:r w:rsidR="00E97C98" w:rsidRPr="00E97C98">
        <w:rPr>
          <w:rFonts w:eastAsia="Times New Roman"/>
          <w:color w:val="000000"/>
          <w:sz w:val="28"/>
          <w:szCs w:val="28"/>
        </w:rPr>
        <w:t>(</w:t>
      </w:r>
      <w:r w:rsidRPr="00514784">
        <w:rPr>
          <w:rFonts w:eastAsia="Times New Roman"/>
          <w:color w:val="000000"/>
        </w:rPr>
        <w:t>137</w:t>
      </w:r>
      <w:r w:rsidR="00372035">
        <w:rPr>
          <w:rFonts w:eastAsia="Times New Roman"/>
          <w:color w:val="000000"/>
        </w:rPr>
        <w:t>,5</w:t>
      </w:r>
      <w:r w:rsidRPr="00514784">
        <w:rPr>
          <w:rFonts w:eastAsia="Times New Roman"/>
          <w:color w:val="000000"/>
        </w:rPr>
        <w:t xml:space="preserve"> </w:t>
      </w:r>
      <w:r>
        <w:rPr>
          <w:rFonts w:eastAsia="Times New Roman"/>
          <w:color w:val="000000"/>
        </w:rPr>
        <w:t xml:space="preserve">тысяч рублей). </w:t>
      </w:r>
      <w:r w:rsidRPr="00514784">
        <w:rPr>
          <w:rFonts w:eastAsia="Times New Roman"/>
          <w:color w:val="000000"/>
        </w:rPr>
        <w:t xml:space="preserve">  </w:t>
      </w:r>
    </w:p>
    <w:p w14:paraId="38532B52" w14:textId="77777777" w:rsidR="00514784" w:rsidRPr="00514784" w:rsidRDefault="00514784" w:rsidP="00215B56">
      <w:pPr>
        <w:pStyle w:val="a6"/>
        <w:numPr>
          <w:ilvl w:val="0"/>
          <w:numId w:val="7"/>
        </w:numPr>
        <w:autoSpaceDE w:val="0"/>
        <w:autoSpaceDN w:val="0"/>
        <w:adjustRightInd w:val="0"/>
        <w:jc w:val="both"/>
        <w:rPr>
          <w:rFonts w:eastAsia="Calibri"/>
          <w:color w:val="000000"/>
          <w:lang w:eastAsia="en-US"/>
        </w:rPr>
      </w:pPr>
      <w:r w:rsidRPr="00514784">
        <w:rPr>
          <w:rFonts w:eastAsia="Times New Roman"/>
          <w:color w:val="000000"/>
        </w:rPr>
        <w:t>проект «Завещаем детям помнить»</w:t>
      </w:r>
      <w:r w:rsidRPr="00514784">
        <w:rPr>
          <w:rFonts w:eastAsia="Times New Roman"/>
          <w:color w:val="000000"/>
          <w:sz w:val="28"/>
          <w:szCs w:val="28"/>
        </w:rPr>
        <w:t xml:space="preserve"> </w:t>
      </w:r>
      <w:r w:rsidRPr="00514784">
        <w:rPr>
          <w:rFonts w:eastAsia="Times New Roman"/>
          <w:color w:val="000000"/>
        </w:rPr>
        <w:t xml:space="preserve">ОСП </w:t>
      </w:r>
      <w:r>
        <w:rPr>
          <w:rFonts w:eastAsia="Times New Roman"/>
          <w:color w:val="000000"/>
        </w:rPr>
        <w:t>«</w:t>
      </w:r>
      <w:proofErr w:type="spellStart"/>
      <w:r w:rsidRPr="00514784">
        <w:rPr>
          <w:rFonts w:eastAsia="Times New Roman"/>
          <w:color w:val="000000"/>
        </w:rPr>
        <w:t>Бурачихинская</w:t>
      </w:r>
      <w:proofErr w:type="spellEnd"/>
      <w:r w:rsidRPr="00514784">
        <w:rPr>
          <w:rFonts w:eastAsia="Times New Roman"/>
          <w:color w:val="000000"/>
        </w:rPr>
        <w:t xml:space="preserve"> ОШ</w:t>
      </w:r>
      <w:r>
        <w:rPr>
          <w:rFonts w:eastAsia="Times New Roman"/>
          <w:color w:val="000000"/>
        </w:rPr>
        <w:t>» МБОУ «Средняя школа № 2 города Няндома» (233</w:t>
      </w:r>
      <w:r w:rsidR="00372035">
        <w:rPr>
          <w:rFonts w:eastAsia="Times New Roman"/>
          <w:color w:val="000000"/>
        </w:rPr>
        <w:t xml:space="preserve">,7 </w:t>
      </w:r>
      <w:r>
        <w:rPr>
          <w:rFonts w:eastAsia="Times New Roman"/>
          <w:color w:val="000000"/>
        </w:rPr>
        <w:t xml:space="preserve"> тысяч</w:t>
      </w:r>
      <w:r w:rsidR="00372035">
        <w:rPr>
          <w:rFonts w:eastAsia="Times New Roman"/>
          <w:color w:val="000000"/>
        </w:rPr>
        <w:t xml:space="preserve"> </w:t>
      </w:r>
      <w:r>
        <w:rPr>
          <w:rFonts w:eastAsia="Times New Roman"/>
          <w:color w:val="000000"/>
        </w:rPr>
        <w:t xml:space="preserve">рублей). </w:t>
      </w:r>
    </w:p>
    <w:p w14:paraId="69B1C759" w14:textId="77777777" w:rsidR="00514784" w:rsidRPr="00372035" w:rsidRDefault="00514784" w:rsidP="00215B56">
      <w:pPr>
        <w:pStyle w:val="a6"/>
        <w:numPr>
          <w:ilvl w:val="0"/>
          <w:numId w:val="7"/>
        </w:numPr>
        <w:autoSpaceDE w:val="0"/>
        <w:autoSpaceDN w:val="0"/>
        <w:adjustRightInd w:val="0"/>
        <w:jc w:val="both"/>
        <w:rPr>
          <w:rFonts w:eastAsia="Calibri"/>
          <w:color w:val="000000"/>
          <w:lang w:eastAsia="en-US"/>
        </w:rPr>
      </w:pPr>
      <w:r w:rsidRPr="00514784">
        <w:rPr>
          <w:rFonts w:eastAsia="Times New Roman"/>
          <w:color w:val="000000"/>
        </w:rPr>
        <w:t>проект «Память о героях сохраним»</w:t>
      </w:r>
      <w:r>
        <w:rPr>
          <w:rFonts w:eastAsia="Times New Roman"/>
          <w:color w:val="000000"/>
        </w:rPr>
        <w:t xml:space="preserve"> </w:t>
      </w:r>
      <w:r w:rsidRPr="00514784">
        <w:rPr>
          <w:rFonts w:eastAsia="Times New Roman"/>
          <w:color w:val="000000"/>
        </w:rPr>
        <w:t>ГАП ОУ АО «Няндомский железнодорожный колледж»</w:t>
      </w:r>
      <w:r>
        <w:rPr>
          <w:rFonts w:eastAsia="Times New Roman"/>
          <w:color w:val="000000"/>
        </w:rPr>
        <w:t xml:space="preserve"> (65 тысяч рублей)</w:t>
      </w:r>
      <w:r w:rsidR="00075353">
        <w:rPr>
          <w:rFonts w:eastAsia="Times New Roman"/>
          <w:color w:val="000000"/>
        </w:rPr>
        <w:t>.</w:t>
      </w:r>
    </w:p>
    <w:p w14:paraId="64398403" w14:textId="77777777" w:rsidR="00372035" w:rsidRPr="00514784" w:rsidRDefault="00372035" w:rsidP="00490536">
      <w:pPr>
        <w:pStyle w:val="a6"/>
        <w:autoSpaceDE w:val="0"/>
        <w:autoSpaceDN w:val="0"/>
        <w:adjustRightInd w:val="0"/>
        <w:jc w:val="both"/>
        <w:rPr>
          <w:rFonts w:eastAsia="Calibri"/>
          <w:color w:val="000000"/>
          <w:lang w:eastAsia="en-US"/>
        </w:rPr>
      </w:pPr>
      <w:r>
        <w:rPr>
          <w:rFonts w:eastAsia="Times New Roman"/>
          <w:color w:val="000000"/>
        </w:rPr>
        <w:t xml:space="preserve"> Все проекты были реализованы в 2023 году. </w:t>
      </w:r>
    </w:p>
    <w:bookmarkEnd w:id="3"/>
    <w:p w14:paraId="0D2E8D86" w14:textId="77777777" w:rsidR="002C2E6A" w:rsidRDefault="002C2E6A" w:rsidP="00215B56">
      <w:pPr>
        <w:autoSpaceDE w:val="0"/>
        <w:autoSpaceDN w:val="0"/>
        <w:adjustRightInd w:val="0"/>
        <w:jc w:val="both"/>
        <w:rPr>
          <w:rFonts w:eastAsia="Calibri"/>
          <w:b/>
          <w:color w:val="000000"/>
          <w:lang w:eastAsia="en-US"/>
        </w:rPr>
      </w:pPr>
      <w:r w:rsidRPr="0045511A">
        <w:rPr>
          <w:rFonts w:eastAsia="Calibri"/>
          <w:b/>
          <w:color w:val="000000"/>
          <w:lang w:eastAsia="en-US"/>
        </w:rPr>
        <w:t xml:space="preserve">1.8. </w:t>
      </w:r>
      <w:r w:rsidR="00226FE6" w:rsidRPr="0045511A">
        <w:rPr>
          <w:rFonts w:eastAsia="Calibri"/>
          <w:b/>
          <w:color w:val="000000"/>
          <w:lang w:eastAsia="en-US"/>
        </w:rPr>
        <w:t>О</w:t>
      </w:r>
      <w:r w:rsidRPr="0045511A">
        <w:rPr>
          <w:rFonts w:eastAsia="Calibri"/>
          <w:b/>
          <w:color w:val="000000"/>
          <w:lang w:eastAsia="en-US"/>
        </w:rPr>
        <w:t>бластно</w:t>
      </w:r>
      <w:r w:rsidR="00226FE6" w:rsidRPr="0045511A">
        <w:rPr>
          <w:rFonts w:eastAsia="Calibri"/>
          <w:b/>
          <w:color w:val="000000"/>
          <w:lang w:eastAsia="en-US"/>
        </w:rPr>
        <w:t>й</w:t>
      </w:r>
      <w:r w:rsidRPr="0045511A">
        <w:rPr>
          <w:rFonts w:eastAsia="Calibri"/>
          <w:b/>
          <w:color w:val="000000"/>
          <w:lang w:eastAsia="en-US"/>
        </w:rPr>
        <w:t xml:space="preserve"> конкурс проектов в сфере патриотического воспитания (</w:t>
      </w:r>
      <w:r w:rsidR="00226FE6" w:rsidRPr="0045511A">
        <w:rPr>
          <w:rFonts w:eastAsia="Calibri"/>
          <w:b/>
          <w:color w:val="000000"/>
          <w:lang w:eastAsia="en-US"/>
        </w:rPr>
        <w:t>поддержка грантовых конкурсов).</w:t>
      </w:r>
      <w:r w:rsidR="00226FE6">
        <w:rPr>
          <w:rFonts w:eastAsia="Calibri"/>
          <w:b/>
          <w:color w:val="000000"/>
          <w:lang w:eastAsia="en-US"/>
        </w:rPr>
        <w:t xml:space="preserve"> </w:t>
      </w:r>
    </w:p>
    <w:p w14:paraId="4DF7FB63" w14:textId="77777777" w:rsidR="002C2E6A" w:rsidRDefault="00DE5F01" w:rsidP="00215B56">
      <w:pPr>
        <w:autoSpaceDE w:val="0"/>
        <w:autoSpaceDN w:val="0"/>
        <w:adjustRightInd w:val="0"/>
        <w:jc w:val="both"/>
        <w:rPr>
          <w:rFonts w:eastAsia="Calibri"/>
          <w:bCs/>
          <w:color w:val="000000"/>
          <w:lang w:eastAsia="en-US"/>
        </w:rPr>
      </w:pPr>
      <w:r>
        <w:rPr>
          <w:rFonts w:eastAsia="Calibri"/>
          <w:b/>
          <w:color w:val="000000"/>
          <w:lang w:eastAsia="en-US"/>
        </w:rPr>
        <w:tab/>
      </w:r>
      <w:bookmarkStart w:id="4" w:name="_Hlk158712015"/>
      <w:r w:rsidR="004B6EF4" w:rsidRPr="004B6EF4">
        <w:rPr>
          <w:rFonts w:eastAsia="Calibri"/>
          <w:bCs/>
          <w:color w:val="000000"/>
          <w:lang w:eastAsia="en-US"/>
        </w:rPr>
        <w:t>Н</w:t>
      </w:r>
      <w:r w:rsidR="00BE7212" w:rsidRPr="00BE7212">
        <w:rPr>
          <w:rFonts w:eastAsia="Calibri"/>
          <w:bCs/>
          <w:color w:val="000000"/>
          <w:lang w:eastAsia="en-US"/>
        </w:rPr>
        <w:t>а областной конкурс проектов в сфере патриотического воспитания</w:t>
      </w:r>
      <w:r w:rsidR="004B6EF4">
        <w:rPr>
          <w:rFonts w:eastAsia="Calibri"/>
          <w:bCs/>
          <w:color w:val="000000"/>
          <w:lang w:eastAsia="en-US"/>
        </w:rPr>
        <w:t xml:space="preserve"> о</w:t>
      </w:r>
      <w:r w:rsidR="00BE7212" w:rsidRPr="00BE7212">
        <w:rPr>
          <w:rFonts w:eastAsia="Calibri"/>
          <w:bCs/>
          <w:color w:val="000000"/>
          <w:lang w:eastAsia="en-US"/>
        </w:rPr>
        <w:t>т Няндомс</w:t>
      </w:r>
      <w:r w:rsidR="00BE7212">
        <w:rPr>
          <w:rFonts w:eastAsia="Calibri"/>
          <w:bCs/>
          <w:color w:val="000000"/>
          <w:lang w:eastAsia="en-US"/>
        </w:rPr>
        <w:t>ко</w:t>
      </w:r>
      <w:r w:rsidR="00BE7212" w:rsidRPr="00BE7212">
        <w:rPr>
          <w:rFonts w:eastAsia="Calibri"/>
          <w:bCs/>
          <w:color w:val="000000"/>
          <w:lang w:eastAsia="en-US"/>
        </w:rPr>
        <w:t>го округ</w:t>
      </w:r>
      <w:r w:rsidR="00774EDF">
        <w:rPr>
          <w:rFonts w:eastAsia="Calibri"/>
          <w:bCs/>
          <w:color w:val="000000"/>
          <w:lang w:eastAsia="en-US"/>
        </w:rPr>
        <w:t xml:space="preserve">а в марте </w:t>
      </w:r>
      <w:r w:rsidR="0045511A">
        <w:rPr>
          <w:rFonts w:eastAsia="Calibri"/>
          <w:bCs/>
          <w:color w:val="000000"/>
          <w:lang w:eastAsia="en-US"/>
        </w:rPr>
        <w:t>2023 года</w:t>
      </w:r>
      <w:r w:rsidR="00BE7212" w:rsidRPr="00BE7212">
        <w:rPr>
          <w:rFonts w:eastAsia="Calibri"/>
          <w:bCs/>
          <w:color w:val="000000"/>
          <w:lang w:eastAsia="en-US"/>
        </w:rPr>
        <w:t xml:space="preserve">  </w:t>
      </w:r>
      <w:r w:rsidR="004B6EF4">
        <w:rPr>
          <w:rFonts w:eastAsia="Calibri"/>
          <w:bCs/>
          <w:color w:val="000000"/>
          <w:lang w:eastAsia="en-US"/>
        </w:rPr>
        <w:t xml:space="preserve">было заявлено </w:t>
      </w:r>
      <w:r w:rsidR="00BE7212" w:rsidRPr="00BE7212">
        <w:rPr>
          <w:rFonts w:eastAsia="Calibri"/>
          <w:bCs/>
          <w:color w:val="000000"/>
          <w:lang w:eastAsia="en-US"/>
        </w:rPr>
        <w:t xml:space="preserve"> 5 проектов </w:t>
      </w:r>
      <w:r w:rsidR="00BE7212">
        <w:rPr>
          <w:rFonts w:eastAsia="Calibri"/>
          <w:bCs/>
          <w:color w:val="000000"/>
          <w:lang w:eastAsia="en-US"/>
        </w:rPr>
        <w:t xml:space="preserve">(СШ № 6, СШ № 7, РЦДО, </w:t>
      </w:r>
      <w:proofErr w:type="spellStart"/>
      <w:r w:rsidR="00BE7212">
        <w:rPr>
          <w:rFonts w:eastAsia="Calibri"/>
          <w:bCs/>
          <w:color w:val="000000"/>
          <w:lang w:eastAsia="en-US"/>
        </w:rPr>
        <w:t>Мошинская</w:t>
      </w:r>
      <w:proofErr w:type="spellEnd"/>
      <w:r w:rsidR="00BE7212">
        <w:rPr>
          <w:rFonts w:eastAsia="Calibri"/>
          <w:bCs/>
          <w:color w:val="000000"/>
          <w:lang w:eastAsia="en-US"/>
        </w:rPr>
        <w:t xml:space="preserve"> СШ)</w:t>
      </w:r>
      <w:r w:rsidR="004B0612">
        <w:rPr>
          <w:rFonts w:eastAsia="Calibri"/>
          <w:bCs/>
          <w:color w:val="000000"/>
          <w:lang w:eastAsia="en-US"/>
        </w:rPr>
        <w:t xml:space="preserve">. </w:t>
      </w:r>
    </w:p>
    <w:bookmarkEnd w:id="4"/>
    <w:p w14:paraId="3D73D729" w14:textId="77777777" w:rsidR="008F4A26" w:rsidRDefault="008F4A26" w:rsidP="00215B56">
      <w:pPr>
        <w:autoSpaceDE w:val="0"/>
        <w:autoSpaceDN w:val="0"/>
        <w:adjustRightInd w:val="0"/>
        <w:ind w:firstLine="708"/>
        <w:jc w:val="both"/>
        <w:rPr>
          <w:rFonts w:eastAsia="Calibri"/>
          <w:bCs/>
          <w:color w:val="000000"/>
          <w:lang w:eastAsia="en-US"/>
        </w:rPr>
      </w:pPr>
      <w:r>
        <w:rPr>
          <w:rFonts w:eastAsia="Calibri"/>
          <w:bCs/>
          <w:color w:val="000000"/>
          <w:lang w:eastAsia="en-US"/>
        </w:rPr>
        <w:t xml:space="preserve">29 декабря 2023 года на </w:t>
      </w:r>
      <w:r w:rsidRPr="00BE7212">
        <w:rPr>
          <w:rFonts w:eastAsia="Calibri"/>
          <w:bCs/>
          <w:color w:val="000000"/>
          <w:lang w:eastAsia="en-US"/>
        </w:rPr>
        <w:t>областной конкурс проектов в сфере патриотического воспитания</w:t>
      </w:r>
      <w:r>
        <w:rPr>
          <w:rFonts w:eastAsia="Calibri"/>
          <w:bCs/>
          <w:color w:val="000000"/>
          <w:lang w:eastAsia="en-US"/>
        </w:rPr>
        <w:t xml:space="preserve">  от Няндомского округа направлено 2 заявки: от НМОО «Ветеранов Локальных Войн» проект «Герои среди нас» и  от руководителя зонального центра </w:t>
      </w:r>
      <w:proofErr w:type="spellStart"/>
      <w:r>
        <w:rPr>
          <w:rFonts w:eastAsia="Calibri"/>
          <w:bCs/>
          <w:color w:val="000000"/>
          <w:lang w:eastAsia="en-US"/>
        </w:rPr>
        <w:t>Ннядомского</w:t>
      </w:r>
      <w:proofErr w:type="spellEnd"/>
      <w:r>
        <w:rPr>
          <w:rFonts w:eastAsia="Calibri"/>
          <w:bCs/>
          <w:color w:val="000000"/>
          <w:lang w:eastAsia="en-US"/>
        </w:rPr>
        <w:t xml:space="preserve"> округа </w:t>
      </w:r>
      <w:proofErr w:type="spellStart"/>
      <w:r>
        <w:rPr>
          <w:rFonts w:eastAsia="Calibri"/>
          <w:bCs/>
          <w:color w:val="000000"/>
          <w:lang w:eastAsia="en-US"/>
        </w:rPr>
        <w:t>Дойкова</w:t>
      </w:r>
      <w:proofErr w:type="spellEnd"/>
      <w:r>
        <w:rPr>
          <w:rFonts w:eastAsia="Calibri"/>
          <w:bCs/>
          <w:color w:val="000000"/>
          <w:lang w:eastAsia="en-US"/>
        </w:rPr>
        <w:t xml:space="preserve"> А.В. проект «Меткий юнармеец». </w:t>
      </w:r>
      <w:r w:rsidR="00941B5C">
        <w:rPr>
          <w:rFonts w:eastAsia="Calibri"/>
          <w:bCs/>
          <w:color w:val="000000"/>
          <w:lang w:eastAsia="en-US"/>
        </w:rPr>
        <w:t xml:space="preserve">Итоги конкурса будут подведены в январе 2024 года. </w:t>
      </w:r>
    </w:p>
    <w:p w14:paraId="201223B4" w14:textId="77777777" w:rsidR="00F56710" w:rsidRDefault="00F56710" w:rsidP="00215B56">
      <w:pPr>
        <w:ind w:right="-284" w:firstLine="360"/>
        <w:jc w:val="both"/>
        <w:rPr>
          <w:rFonts w:eastAsia="Times New Roman"/>
          <w:color w:val="000000"/>
        </w:rPr>
      </w:pPr>
      <w:r w:rsidRPr="00792EDF">
        <w:rPr>
          <w:color w:val="000000"/>
          <w:shd w:val="clear" w:color="auto" w:fill="FFFFFF"/>
        </w:rPr>
        <w:t>С 25 декабря</w:t>
      </w:r>
      <w:r>
        <w:rPr>
          <w:color w:val="000000"/>
          <w:shd w:val="clear" w:color="auto" w:fill="FFFFFF"/>
        </w:rPr>
        <w:t xml:space="preserve"> 2023 года</w:t>
      </w:r>
      <w:r w:rsidRPr="00792EDF">
        <w:rPr>
          <w:color w:val="000000"/>
          <w:shd w:val="clear" w:color="auto" w:fill="FFFFFF"/>
        </w:rPr>
        <w:t xml:space="preserve"> началась реализация проекта </w:t>
      </w:r>
      <w:r w:rsidRPr="00792EDF">
        <w:rPr>
          <w:rFonts w:eastAsia="Times New Roman"/>
          <w:color w:val="000000"/>
        </w:rPr>
        <w:t>гражданск</w:t>
      </w:r>
      <w:proofErr w:type="gramStart"/>
      <w:r w:rsidRPr="00792EDF">
        <w:rPr>
          <w:rFonts w:eastAsia="Times New Roman"/>
          <w:color w:val="000000"/>
        </w:rPr>
        <w:t>о-</w:t>
      </w:r>
      <w:proofErr w:type="gramEnd"/>
      <w:r w:rsidRPr="00792EDF">
        <w:rPr>
          <w:rFonts w:eastAsia="Times New Roman"/>
          <w:color w:val="000000"/>
        </w:rPr>
        <w:t xml:space="preserve"> просветительского  проекта  «Команда Патриота»</w:t>
      </w:r>
      <w:r>
        <w:rPr>
          <w:rFonts w:eastAsia="Times New Roman"/>
          <w:color w:val="000000"/>
        </w:rPr>
        <w:t xml:space="preserve">, реализуемого  ГАУ АО «Центр Патриот» на территории Архангельской области. Цель проекта: формирование у молодежи Архангельской области политической культуры на основе истории родного региона.  От Няндомского округа  в проекте участвует команда из 11 человек:  старшеклассники средней школы № 3, № 7 и студенты НЖК.  Проект продлится до 25 декабря 2024 года. </w:t>
      </w:r>
    </w:p>
    <w:p w14:paraId="72F061C4" w14:textId="1BD0FDF7" w:rsidR="002C2E6A" w:rsidRDefault="002C2E6A" w:rsidP="00215B56">
      <w:pPr>
        <w:autoSpaceDE w:val="0"/>
        <w:autoSpaceDN w:val="0"/>
        <w:adjustRightInd w:val="0"/>
        <w:ind w:firstLine="708"/>
        <w:jc w:val="both"/>
        <w:rPr>
          <w:rFonts w:eastAsia="Calibri"/>
          <w:b/>
          <w:bCs/>
          <w:color w:val="000000"/>
          <w:lang w:eastAsia="en-US"/>
        </w:rPr>
      </w:pPr>
      <w:r>
        <w:rPr>
          <w:rFonts w:eastAsia="Calibri"/>
          <w:b/>
          <w:color w:val="000000"/>
          <w:lang w:eastAsia="en-US"/>
        </w:rPr>
        <w:t xml:space="preserve">1.9. </w:t>
      </w:r>
      <w:r w:rsidRPr="002C2E6A">
        <w:rPr>
          <w:rFonts w:eastAsia="Calibri"/>
          <w:b/>
          <w:bCs/>
          <w:color w:val="000000"/>
          <w:lang w:eastAsia="en-US"/>
        </w:rPr>
        <w:t>Обустройство и восстановление воинских захоронений, находящихся в муниципальной собственности, в рамках реализации ФЦП «Увековечение памяти погибших при защите Отечества на 2019-2024 годы»</w:t>
      </w:r>
      <w:r>
        <w:rPr>
          <w:rFonts w:eastAsia="Calibri"/>
          <w:b/>
          <w:bCs/>
          <w:color w:val="000000"/>
          <w:lang w:eastAsia="en-US"/>
        </w:rPr>
        <w:t>.</w:t>
      </w:r>
    </w:p>
    <w:p w14:paraId="0AE390F2" w14:textId="72EA17D3" w:rsidR="009A357C" w:rsidRDefault="009A357C" w:rsidP="00215B56">
      <w:pPr>
        <w:autoSpaceDE w:val="0"/>
        <w:autoSpaceDN w:val="0"/>
        <w:adjustRightInd w:val="0"/>
        <w:jc w:val="both"/>
        <w:rPr>
          <w:rFonts w:eastAsia="Calibri"/>
          <w:color w:val="000000"/>
          <w:lang w:eastAsia="en-US"/>
        </w:rPr>
      </w:pPr>
      <w:r>
        <w:rPr>
          <w:rFonts w:eastAsia="Calibri"/>
          <w:b/>
          <w:bCs/>
          <w:color w:val="000000"/>
          <w:lang w:eastAsia="en-US"/>
        </w:rPr>
        <w:tab/>
      </w:r>
      <w:bookmarkStart w:id="5" w:name="_Hlk158712758"/>
      <w:r w:rsidRPr="009A357C">
        <w:rPr>
          <w:rFonts w:eastAsia="Calibri"/>
          <w:color w:val="000000"/>
          <w:lang w:eastAsia="en-US"/>
        </w:rPr>
        <w:t>В 2023</w:t>
      </w:r>
      <w:r>
        <w:rPr>
          <w:rFonts w:eastAsia="Calibri"/>
          <w:color w:val="000000"/>
          <w:lang w:eastAsia="en-US"/>
        </w:rPr>
        <w:t xml:space="preserve"> году администрацией  Няндомского округа  были направлены документы для участия в</w:t>
      </w:r>
      <w:r w:rsidR="004B0612">
        <w:rPr>
          <w:rFonts w:eastAsia="Calibri"/>
          <w:color w:val="000000"/>
          <w:lang w:eastAsia="en-US"/>
        </w:rPr>
        <w:t xml:space="preserve"> областном</w:t>
      </w:r>
      <w:r>
        <w:rPr>
          <w:rFonts w:eastAsia="Calibri"/>
          <w:color w:val="000000"/>
          <w:lang w:eastAsia="en-US"/>
        </w:rPr>
        <w:t xml:space="preserve"> конкурсе субсидий  на реализацию</w:t>
      </w:r>
      <w:r w:rsidR="006E64AD">
        <w:rPr>
          <w:rFonts w:eastAsia="Calibri"/>
          <w:color w:val="000000"/>
          <w:lang w:eastAsia="en-US"/>
        </w:rPr>
        <w:t xml:space="preserve"> мероприятий ФЦП «Увековечение памяти погибших при защите Отечества на 2019 – 2024 годы»</w:t>
      </w:r>
      <w:r w:rsidR="00F14383">
        <w:rPr>
          <w:rFonts w:eastAsia="Calibri"/>
          <w:color w:val="000000"/>
          <w:lang w:eastAsia="en-US"/>
        </w:rPr>
        <w:t xml:space="preserve"> в рамках госпрограммы «Молодежь Поморья». </w:t>
      </w:r>
      <w:proofErr w:type="gramStart"/>
      <w:r w:rsidR="006E64AD">
        <w:rPr>
          <w:rFonts w:eastAsia="Calibri"/>
          <w:color w:val="000000"/>
          <w:lang w:eastAsia="en-US"/>
        </w:rPr>
        <w:t xml:space="preserve">По итогам конкурса </w:t>
      </w:r>
      <w:r>
        <w:rPr>
          <w:rFonts w:eastAsia="Calibri"/>
          <w:color w:val="000000"/>
          <w:lang w:eastAsia="en-US"/>
        </w:rPr>
        <w:t xml:space="preserve">Агентством по делам молодежи </w:t>
      </w:r>
      <w:r w:rsidR="00F14383">
        <w:rPr>
          <w:rFonts w:eastAsia="Calibri"/>
          <w:color w:val="000000"/>
          <w:lang w:eastAsia="en-US"/>
        </w:rPr>
        <w:t xml:space="preserve"> Няндомскому округу  выделена субсидия в размере 1</w:t>
      </w:r>
      <w:r w:rsidR="0069432F">
        <w:rPr>
          <w:rFonts w:eastAsia="Calibri"/>
          <w:color w:val="000000"/>
          <w:lang w:eastAsia="en-US"/>
        </w:rPr>
        <w:t> </w:t>
      </w:r>
      <w:r w:rsidR="00F14383">
        <w:rPr>
          <w:rFonts w:eastAsia="Calibri"/>
          <w:color w:val="000000"/>
          <w:lang w:eastAsia="en-US"/>
        </w:rPr>
        <w:t>431</w:t>
      </w:r>
      <w:r w:rsidR="0069432F">
        <w:rPr>
          <w:rFonts w:eastAsia="Calibri"/>
          <w:color w:val="000000"/>
          <w:lang w:eastAsia="en-US"/>
        </w:rPr>
        <w:t>тыс.</w:t>
      </w:r>
      <w:r w:rsidR="00F14383">
        <w:rPr>
          <w:rFonts w:eastAsia="Calibri"/>
          <w:color w:val="000000"/>
          <w:lang w:eastAsia="en-US"/>
        </w:rPr>
        <w:t xml:space="preserve"> рублей, в рамках которой проведены работы по благоустройству 7 воинских захоронений бойцов</w:t>
      </w:r>
      <w:r w:rsidR="004B6EF4">
        <w:rPr>
          <w:rFonts w:eastAsia="Calibri"/>
          <w:color w:val="000000"/>
          <w:lang w:eastAsia="en-US"/>
        </w:rPr>
        <w:t xml:space="preserve"> и установке мем</w:t>
      </w:r>
      <w:r w:rsidR="00B54A59">
        <w:rPr>
          <w:rFonts w:eastAsia="Calibri"/>
          <w:color w:val="000000"/>
          <w:lang w:eastAsia="en-US"/>
        </w:rPr>
        <w:t>о</w:t>
      </w:r>
      <w:r w:rsidR="004B6EF4">
        <w:rPr>
          <w:rFonts w:eastAsia="Calibri"/>
          <w:color w:val="000000"/>
          <w:lang w:eastAsia="en-US"/>
        </w:rPr>
        <w:t>риального знака</w:t>
      </w:r>
      <w:r w:rsidR="00B54A59">
        <w:rPr>
          <w:rFonts w:eastAsia="Calibri"/>
          <w:color w:val="000000"/>
          <w:lang w:eastAsia="en-US"/>
        </w:rPr>
        <w:t xml:space="preserve"> воинам</w:t>
      </w:r>
      <w:r w:rsidR="00F14383">
        <w:rPr>
          <w:rFonts w:eastAsia="Calibri"/>
          <w:color w:val="000000"/>
          <w:lang w:eastAsia="en-US"/>
        </w:rPr>
        <w:t>, погибши</w:t>
      </w:r>
      <w:r w:rsidR="00B54A59">
        <w:rPr>
          <w:rFonts w:eastAsia="Calibri"/>
          <w:color w:val="000000"/>
          <w:lang w:eastAsia="en-US"/>
        </w:rPr>
        <w:t>м</w:t>
      </w:r>
      <w:r w:rsidR="00F14383">
        <w:rPr>
          <w:rFonts w:eastAsia="Calibri"/>
          <w:color w:val="000000"/>
          <w:lang w:eastAsia="en-US"/>
        </w:rPr>
        <w:t xml:space="preserve"> при исполнении воинского долга  в Афганской, Чеченской войнах и в ходе СВО</w:t>
      </w:r>
      <w:r w:rsidR="00B54A59">
        <w:rPr>
          <w:rFonts w:eastAsia="Calibri"/>
          <w:color w:val="000000"/>
          <w:lang w:eastAsia="en-US"/>
        </w:rPr>
        <w:t>.</w:t>
      </w:r>
      <w:r w:rsidR="00F14383">
        <w:rPr>
          <w:rFonts w:eastAsia="Calibri"/>
          <w:color w:val="000000"/>
          <w:lang w:eastAsia="en-US"/>
        </w:rPr>
        <w:t xml:space="preserve"> </w:t>
      </w:r>
      <w:proofErr w:type="gramEnd"/>
    </w:p>
    <w:bookmarkEnd w:id="5"/>
    <w:p w14:paraId="573C4764" w14:textId="77777777" w:rsidR="003F5E2B" w:rsidRDefault="003F5E2B" w:rsidP="00215B56">
      <w:pPr>
        <w:autoSpaceDE w:val="0"/>
        <w:autoSpaceDN w:val="0"/>
        <w:adjustRightInd w:val="0"/>
        <w:jc w:val="both"/>
        <w:rPr>
          <w:rFonts w:eastAsia="Calibri"/>
          <w:color w:val="000000"/>
          <w:lang w:eastAsia="en-US"/>
        </w:rPr>
      </w:pPr>
      <w:r>
        <w:rPr>
          <w:rFonts w:eastAsia="Calibri"/>
          <w:color w:val="000000"/>
          <w:lang w:eastAsia="en-US"/>
        </w:rPr>
        <w:lastRenderedPageBreak/>
        <w:t xml:space="preserve"> </w:t>
      </w:r>
      <w:r w:rsidR="00E254BA">
        <w:rPr>
          <w:rFonts w:eastAsia="Calibri"/>
          <w:color w:val="000000"/>
          <w:lang w:eastAsia="en-US"/>
        </w:rPr>
        <w:tab/>
      </w:r>
      <w:r>
        <w:rPr>
          <w:rFonts w:eastAsia="Calibri"/>
          <w:color w:val="000000"/>
          <w:lang w:eastAsia="en-US"/>
        </w:rPr>
        <w:t xml:space="preserve">29  декабря 2023 года </w:t>
      </w:r>
      <w:r w:rsidR="0076376D">
        <w:rPr>
          <w:rFonts w:eastAsia="Calibri"/>
          <w:color w:val="000000"/>
          <w:lang w:eastAsia="en-US"/>
        </w:rPr>
        <w:t>в</w:t>
      </w:r>
      <w:r>
        <w:rPr>
          <w:rFonts w:eastAsia="Calibri"/>
          <w:color w:val="000000"/>
          <w:lang w:eastAsia="en-US"/>
        </w:rPr>
        <w:t xml:space="preserve"> Агентство по делам молодежи направлена заявка и пакет документов на поучение субсидий  на реализацию мероприятий ФЦП «Увековечение памяти погибших при защите Отечества на 2019 – 2024 годы» в рамках госпрограммы «Молодежь Поморья» на 2024 год. Итоги конкурса будут подведены в январе 2024 года. </w:t>
      </w:r>
    </w:p>
    <w:p w14:paraId="3E8B9900" w14:textId="77777777" w:rsidR="00226FE6" w:rsidRDefault="00226FE6" w:rsidP="00215B56">
      <w:pPr>
        <w:autoSpaceDE w:val="0"/>
        <w:autoSpaceDN w:val="0"/>
        <w:adjustRightInd w:val="0"/>
        <w:ind w:firstLine="567"/>
        <w:jc w:val="both"/>
        <w:rPr>
          <w:rFonts w:eastAsia="Calibri"/>
          <w:b/>
          <w:bCs/>
          <w:color w:val="000000"/>
          <w:lang w:eastAsia="en-US"/>
        </w:rPr>
      </w:pPr>
      <w:r w:rsidRPr="00226FE6">
        <w:rPr>
          <w:rFonts w:eastAsia="Calibri"/>
          <w:b/>
          <w:bCs/>
          <w:color w:val="000000"/>
          <w:lang w:eastAsia="en-US"/>
        </w:rPr>
        <w:t>1.10</w:t>
      </w:r>
      <w:r>
        <w:rPr>
          <w:rFonts w:eastAsia="Calibri"/>
          <w:b/>
          <w:bCs/>
          <w:color w:val="000000"/>
          <w:lang w:eastAsia="en-US"/>
        </w:rPr>
        <w:t xml:space="preserve">. Капитальный ремонт объектов муниципальных образований Архангельской области, используемых для целей военно-патриотического воспитания, подготовки граждан к военной службе, а также для организации мероприятий, вязанных с призывом граждан на военную службу. </w:t>
      </w:r>
    </w:p>
    <w:p w14:paraId="0C796E65" w14:textId="77777777" w:rsidR="00226FE6" w:rsidRPr="00226FE6" w:rsidRDefault="00226FE6" w:rsidP="00215B56">
      <w:pPr>
        <w:autoSpaceDE w:val="0"/>
        <w:autoSpaceDN w:val="0"/>
        <w:adjustRightInd w:val="0"/>
        <w:ind w:firstLine="567"/>
        <w:jc w:val="both"/>
        <w:rPr>
          <w:rFonts w:eastAsia="Calibri"/>
          <w:color w:val="000000"/>
          <w:lang w:eastAsia="en-US"/>
        </w:rPr>
      </w:pPr>
      <w:r w:rsidRPr="00226FE6">
        <w:rPr>
          <w:rFonts w:eastAsia="Calibri"/>
          <w:color w:val="000000"/>
          <w:lang w:eastAsia="en-US"/>
        </w:rPr>
        <w:t xml:space="preserve"> В 2023 году  финансирования мероприятий по данному направлению муниципальной программы не предусмотрено. </w:t>
      </w:r>
    </w:p>
    <w:p w14:paraId="298CC08E" w14:textId="77777777" w:rsidR="000740E9" w:rsidRPr="002C2E6A" w:rsidRDefault="000740E9" w:rsidP="00215B56">
      <w:pPr>
        <w:tabs>
          <w:tab w:val="left" w:pos="2372"/>
          <w:tab w:val="left" w:pos="3141"/>
        </w:tabs>
        <w:jc w:val="both"/>
        <w:rPr>
          <w:b/>
        </w:rPr>
      </w:pPr>
    </w:p>
    <w:p w14:paraId="17C3D357" w14:textId="77777777" w:rsidR="000C0998" w:rsidRPr="003C1B8C" w:rsidRDefault="000C0998" w:rsidP="00215B56">
      <w:pPr>
        <w:pStyle w:val="a6"/>
        <w:numPr>
          <w:ilvl w:val="0"/>
          <w:numId w:val="23"/>
        </w:numPr>
        <w:jc w:val="center"/>
        <w:rPr>
          <w:b/>
        </w:rPr>
      </w:pPr>
      <w:bookmarkStart w:id="6" w:name="bookmark4"/>
      <w:r w:rsidRPr="003C1B8C">
        <w:rPr>
          <w:b/>
        </w:rPr>
        <w:t>Направление «Профессионализм молодых».</w:t>
      </w:r>
    </w:p>
    <w:bookmarkEnd w:id="6"/>
    <w:p w14:paraId="71AB4102" w14:textId="77777777" w:rsidR="000C0998" w:rsidRPr="00E254BA" w:rsidRDefault="000C0998" w:rsidP="00215B56">
      <w:pPr>
        <w:pStyle w:val="a6"/>
        <w:numPr>
          <w:ilvl w:val="1"/>
          <w:numId w:val="24"/>
        </w:numPr>
        <w:autoSpaceDE w:val="0"/>
        <w:autoSpaceDN w:val="0"/>
        <w:adjustRightInd w:val="0"/>
        <w:ind w:left="0" w:firstLine="567"/>
        <w:jc w:val="both"/>
        <w:rPr>
          <w:rFonts w:eastAsia="Calibri"/>
          <w:b/>
          <w:color w:val="000000"/>
          <w:lang w:eastAsia="en-US"/>
        </w:rPr>
      </w:pPr>
      <w:r w:rsidRPr="00E254BA">
        <w:rPr>
          <w:rFonts w:eastAsia="Calibri"/>
          <w:b/>
          <w:color w:val="000000"/>
          <w:lang w:eastAsia="en-US"/>
        </w:rPr>
        <w:t xml:space="preserve">Реализация мероприятий по содействию трудоустройству </w:t>
      </w:r>
      <w:r w:rsidR="00226FE6">
        <w:rPr>
          <w:rFonts w:eastAsia="Calibri"/>
          <w:b/>
          <w:color w:val="000000"/>
          <w:lang w:eastAsia="en-US"/>
        </w:rPr>
        <w:t>молодежи</w:t>
      </w:r>
      <w:r w:rsidRPr="00E254BA">
        <w:rPr>
          <w:rFonts w:eastAsia="Calibri"/>
          <w:b/>
          <w:color w:val="000000"/>
          <w:lang w:eastAsia="en-US"/>
        </w:rPr>
        <w:t xml:space="preserve">. </w:t>
      </w:r>
    </w:p>
    <w:p w14:paraId="51E9E49C" w14:textId="2B498240" w:rsidR="00E254BA" w:rsidRDefault="00C645A4" w:rsidP="00215B56">
      <w:pPr>
        <w:autoSpaceDE w:val="0"/>
        <w:autoSpaceDN w:val="0"/>
        <w:adjustRightInd w:val="0"/>
        <w:jc w:val="both"/>
        <w:rPr>
          <w:rFonts w:eastAsia="Calibri"/>
          <w:bCs/>
          <w:color w:val="000000"/>
          <w:lang w:eastAsia="en-US"/>
        </w:rPr>
      </w:pPr>
      <w:r w:rsidRPr="00C645A4">
        <w:rPr>
          <w:rFonts w:eastAsia="Calibri"/>
          <w:b/>
          <w:color w:val="000000"/>
          <w:lang w:eastAsia="en-US"/>
        </w:rPr>
        <w:t xml:space="preserve"> </w:t>
      </w:r>
      <w:r>
        <w:rPr>
          <w:rFonts w:eastAsia="Calibri"/>
          <w:b/>
          <w:color w:val="000000"/>
          <w:lang w:eastAsia="en-US"/>
        </w:rPr>
        <w:tab/>
      </w:r>
      <w:bookmarkStart w:id="7" w:name="_Hlk156467016"/>
      <w:r w:rsidRPr="00C645A4">
        <w:rPr>
          <w:rFonts w:eastAsia="Calibri"/>
          <w:bCs/>
          <w:color w:val="000000"/>
          <w:lang w:eastAsia="en-US"/>
        </w:rPr>
        <w:t>В феврале</w:t>
      </w:r>
      <w:r>
        <w:rPr>
          <w:rFonts w:eastAsia="Calibri"/>
          <w:bCs/>
          <w:color w:val="000000"/>
          <w:lang w:eastAsia="en-US"/>
        </w:rPr>
        <w:t xml:space="preserve"> 2023 года в Агентство по делам молодежи была направлена заявка на участие в конкурсе субсидий по трудоустройству несовершеннолетних на территории Архангельской области</w:t>
      </w:r>
      <w:r w:rsidR="00F14383">
        <w:rPr>
          <w:rFonts w:eastAsia="Calibri"/>
          <w:bCs/>
          <w:color w:val="000000"/>
          <w:lang w:eastAsia="en-US"/>
        </w:rPr>
        <w:t xml:space="preserve"> в рамках госпрограммы «Молодежь Поморья».</w:t>
      </w:r>
      <w:r>
        <w:rPr>
          <w:rFonts w:eastAsia="Calibri"/>
          <w:bCs/>
          <w:color w:val="000000"/>
          <w:lang w:eastAsia="en-US"/>
        </w:rPr>
        <w:t xml:space="preserve"> В марте </w:t>
      </w:r>
      <w:r w:rsidR="0069432F">
        <w:rPr>
          <w:rFonts w:eastAsia="Calibri"/>
          <w:bCs/>
          <w:color w:val="000000"/>
          <w:lang w:eastAsia="en-US"/>
        </w:rPr>
        <w:t xml:space="preserve">по итогам конкурса </w:t>
      </w:r>
      <w:r>
        <w:rPr>
          <w:rFonts w:eastAsia="Calibri"/>
          <w:bCs/>
          <w:color w:val="000000"/>
          <w:lang w:eastAsia="en-US"/>
        </w:rPr>
        <w:t xml:space="preserve"> </w:t>
      </w:r>
      <w:proofErr w:type="spellStart"/>
      <w:r>
        <w:rPr>
          <w:rFonts w:eastAsia="Calibri"/>
          <w:bCs/>
          <w:color w:val="000000"/>
          <w:lang w:eastAsia="en-US"/>
        </w:rPr>
        <w:t>Няндомскому</w:t>
      </w:r>
      <w:proofErr w:type="spellEnd"/>
      <w:r>
        <w:rPr>
          <w:rFonts w:eastAsia="Calibri"/>
          <w:bCs/>
          <w:color w:val="000000"/>
          <w:lang w:eastAsia="en-US"/>
        </w:rPr>
        <w:t xml:space="preserve"> муниципальному округу выделено </w:t>
      </w:r>
      <w:r w:rsidR="00F14383">
        <w:rPr>
          <w:rFonts w:eastAsia="Calibri"/>
          <w:bCs/>
          <w:color w:val="000000"/>
          <w:lang w:eastAsia="en-US"/>
        </w:rPr>
        <w:t>208</w:t>
      </w:r>
      <w:r>
        <w:rPr>
          <w:rFonts w:eastAsia="Calibri"/>
          <w:bCs/>
          <w:color w:val="000000"/>
          <w:lang w:eastAsia="en-US"/>
        </w:rPr>
        <w:t xml:space="preserve"> тысяч </w:t>
      </w:r>
      <w:r w:rsidR="00F14383">
        <w:rPr>
          <w:rFonts w:eastAsia="Calibri"/>
          <w:bCs/>
          <w:color w:val="000000"/>
          <w:lang w:eastAsia="en-US"/>
        </w:rPr>
        <w:t xml:space="preserve">785 </w:t>
      </w:r>
      <w:r>
        <w:rPr>
          <w:rFonts w:eastAsia="Calibri"/>
          <w:bCs/>
          <w:color w:val="000000"/>
          <w:lang w:eastAsia="en-US"/>
        </w:rPr>
        <w:t>рублей</w:t>
      </w:r>
      <w:r w:rsidR="00CC39D4">
        <w:rPr>
          <w:rFonts w:eastAsia="Calibri"/>
          <w:bCs/>
          <w:color w:val="000000"/>
          <w:lang w:eastAsia="en-US"/>
        </w:rPr>
        <w:t xml:space="preserve"> на трудоустройство 27 несовершеннолетних в 3-х образовательных организациях Няндомс</w:t>
      </w:r>
      <w:r w:rsidR="00A023DE">
        <w:rPr>
          <w:rFonts w:eastAsia="Calibri"/>
          <w:bCs/>
          <w:color w:val="000000"/>
          <w:lang w:eastAsia="en-US"/>
        </w:rPr>
        <w:t>ко</w:t>
      </w:r>
      <w:r w:rsidR="00CC39D4">
        <w:rPr>
          <w:rFonts w:eastAsia="Calibri"/>
          <w:bCs/>
          <w:color w:val="000000"/>
          <w:lang w:eastAsia="en-US"/>
        </w:rPr>
        <w:t xml:space="preserve">го округа (СШ № 2,  </w:t>
      </w:r>
      <w:proofErr w:type="spellStart"/>
      <w:r w:rsidR="00CC39D4">
        <w:rPr>
          <w:rFonts w:eastAsia="Calibri"/>
          <w:bCs/>
          <w:color w:val="000000"/>
          <w:lang w:eastAsia="en-US"/>
        </w:rPr>
        <w:t>Мошинская</w:t>
      </w:r>
      <w:proofErr w:type="spellEnd"/>
      <w:r w:rsidR="00CC39D4">
        <w:rPr>
          <w:rFonts w:eastAsia="Calibri"/>
          <w:bCs/>
          <w:color w:val="000000"/>
          <w:lang w:eastAsia="en-US"/>
        </w:rPr>
        <w:t xml:space="preserve"> СШ, </w:t>
      </w:r>
      <w:proofErr w:type="spellStart"/>
      <w:r w:rsidR="00CC39D4">
        <w:rPr>
          <w:rFonts w:eastAsia="Calibri"/>
          <w:bCs/>
          <w:color w:val="000000"/>
          <w:lang w:eastAsia="en-US"/>
        </w:rPr>
        <w:t>Шалакушская</w:t>
      </w:r>
      <w:proofErr w:type="spellEnd"/>
      <w:r w:rsidR="00CC39D4">
        <w:rPr>
          <w:rFonts w:eastAsia="Calibri"/>
          <w:bCs/>
          <w:color w:val="000000"/>
          <w:lang w:eastAsia="en-US"/>
        </w:rPr>
        <w:t xml:space="preserve"> СШ). </w:t>
      </w:r>
      <w:r w:rsidR="00B54A59">
        <w:rPr>
          <w:rFonts w:eastAsia="Calibri"/>
          <w:bCs/>
          <w:color w:val="000000"/>
          <w:lang w:eastAsia="en-US"/>
        </w:rPr>
        <w:t xml:space="preserve"> Трудоустройство несовершеннолетних подростков проходило в июне 2023 года. Подростки выполняли работы по благоустройству территорий образовательных организаций. </w:t>
      </w:r>
      <w:bookmarkStart w:id="8" w:name="bookmark5"/>
      <w:bookmarkEnd w:id="7"/>
    </w:p>
    <w:p w14:paraId="14F40A51" w14:textId="77777777" w:rsidR="00F530C8" w:rsidRPr="00E254BA" w:rsidRDefault="000C0998" w:rsidP="00215B56">
      <w:pPr>
        <w:pStyle w:val="a6"/>
        <w:numPr>
          <w:ilvl w:val="1"/>
          <w:numId w:val="24"/>
        </w:numPr>
        <w:autoSpaceDE w:val="0"/>
        <w:autoSpaceDN w:val="0"/>
        <w:adjustRightInd w:val="0"/>
        <w:ind w:left="0" w:firstLine="567"/>
        <w:jc w:val="both"/>
        <w:rPr>
          <w:rFonts w:eastAsia="Calibri"/>
          <w:bCs/>
          <w:color w:val="000000"/>
          <w:lang w:eastAsia="en-US"/>
        </w:rPr>
      </w:pPr>
      <w:r w:rsidRPr="00E254BA">
        <w:rPr>
          <w:rFonts w:eastAsia="Calibri"/>
          <w:b/>
          <w:color w:val="000000"/>
          <w:lang w:eastAsia="en-US"/>
        </w:rPr>
        <w:t>Проведение и поддержка</w:t>
      </w:r>
      <w:r w:rsidR="00226FE6">
        <w:rPr>
          <w:rFonts w:eastAsia="Calibri"/>
          <w:b/>
          <w:color w:val="000000"/>
          <w:lang w:eastAsia="en-US"/>
        </w:rPr>
        <w:t xml:space="preserve"> окружных</w:t>
      </w:r>
      <w:r w:rsidRPr="00E254BA">
        <w:rPr>
          <w:rFonts w:eastAsia="Calibri"/>
          <w:b/>
          <w:color w:val="000000"/>
          <w:lang w:eastAsia="en-US"/>
        </w:rPr>
        <w:t xml:space="preserve"> конкурсов профессионального мастерства, направленных на закрепление молодежи на территории муниципального округа, в том числе в сельской местности.</w:t>
      </w:r>
    </w:p>
    <w:p w14:paraId="713C9080" w14:textId="21206B03" w:rsidR="00F530C8" w:rsidRPr="00F530C8" w:rsidRDefault="00F530C8" w:rsidP="00215B56">
      <w:pPr>
        <w:pStyle w:val="a6"/>
        <w:numPr>
          <w:ilvl w:val="0"/>
          <w:numId w:val="12"/>
        </w:numPr>
        <w:autoSpaceDE w:val="0"/>
        <w:autoSpaceDN w:val="0"/>
        <w:adjustRightInd w:val="0"/>
        <w:ind w:left="0" w:firstLine="360"/>
        <w:jc w:val="both"/>
        <w:rPr>
          <w:b/>
        </w:rPr>
      </w:pPr>
      <w:r w:rsidRPr="00F530C8">
        <w:rPr>
          <w:rFonts w:eastAsia="Calibri"/>
          <w:bCs/>
          <w:color w:val="000000"/>
          <w:lang w:eastAsia="en-US"/>
        </w:rPr>
        <w:t xml:space="preserve">июня  среди будущих фельдшеров, студентов медицинского отделения ГАП ОУ АО «Няндомский железнодорожный колледж», обучающихся 2 курса про специальности «Лечебное дело», прошёл конкурс профессионального мастерства. </w:t>
      </w:r>
      <w:r w:rsidR="0069432F">
        <w:rPr>
          <w:rFonts w:eastAsia="Calibri"/>
          <w:bCs/>
          <w:color w:val="000000"/>
          <w:lang w:eastAsia="en-US"/>
        </w:rPr>
        <w:t>Победители конкурса были поощрены в рамках данной программы.</w:t>
      </w:r>
    </w:p>
    <w:p w14:paraId="3B807EDA" w14:textId="77777777" w:rsidR="000740E9" w:rsidRPr="00F530C8" w:rsidRDefault="00F530C8" w:rsidP="00215B56">
      <w:pPr>
        <w:autoSpaceDE w:val="0"/>
        <w:autoSpaceDN w:val="0"/>
        <w:adjustRightInd w:val="0"/>
        <w:ind w:firstLine="567"/>
        <w:jc w:val="both"/>
        <w:rPr>
          <w:b/>
        </w:rPr>
      </w:pPr>
      <w:r w:rsidRPr="00F530C8">
        <w:rPr>
          <w:rFonts w:eastAsia="Calibri"/>
          <w:b/>
          <w:color w:val="000000"/>
          <w:lang w:eastAsia="en-US"/>
        </w:rPr>
        <w:t>2.3</w:t>
      </w:r>
      <w:r>
        <w:rPr>
          <w:rFonts w:eastAsia="Calibri"/>
          <w:bCs/>
          <w:color w:val="000000"/>
          <w:lang w:eastAsia="en-US"/>
        </w:rPr>
        <w:t>.</w:t>
      </w:r>
      <w:r w:rsidRPr="00F530C8">
        <w:rPr>
          <w:rFonts w:eastAsia="Calibri"/>
          <w:bCs/>
          <w:color w:val="000000"/>
          <w:lang w:eastAsia="en-US"/>
        </w:rPr>
        <w:t xml:space="preserve"> </w:t>
      </w:r>
      <w:r w:rsidR="000740E9" w:rsidRPr="00F530C8">
        <w:rPr>
          <w:b/>
        </w:rPr>
        <w:t>Организация и проведение совещаний, круглых столов по вопросам профориентации.</w:t>
      </w:r>
      <w:bookmarkEnd w:id="8"/>
    </w:p>
    <w:p w14:paraId="4B8F50E1" w14:textId="73B60E2E" w:rsidR="006641C4" w:rsidRDefault="006641C4" w:rsidP="00215B56">
      <w:pPr>
        <w:tabs>
          <w:tab w:val="left" w:pos="567"/>
        </w:tabs>
        <w:jc w:val="both"/>
        <w:rPr>
          <w:bCs/>
        </w:rPr>
      </w:pPr>
      <w:r>
        <w:rPr>
          <w:bCs/>
        </w:rPr>
        <w:tab/>
      </w:r>
      <w:r w:rsidRPr="006641C4">
        <w:rPr>
          <w:bCs/>
        </w:rPr>
        <w:t>16 марта в админи</w:t>
      </w:r>
      <w:r>
        <w:rPr>
          <w:bCs/>
        </w:rPr>
        <w:t>ст</w:t>
      </w:r>
      <w:r w:rsidRPr="006641C4">
        <w:rPr>
          <w:bCs/>
        </w:rPr>
        <w:t xml:space="preserve">рации </w:t>
      </w:r>
      <w:r w:rsidR="00C01D4E">
        <w:rPr>
          <w:bCs/>
        </w:rPr>
        <w:t xml:space="preserve">округа </w:t>
      </w:r>
      <w:r w:rsidRPr="006641C4">
        <w:rPr>
          <w:bCs/>
        </w:rPr>
        <w:t>прошел к</w:t>
      </w:r>
      <w:r>
        <w:rPr>
          <w:bCs/>
        </w:rPr>
        <w:t>р</w:t>
      </w:r>
      <w:r w:rsidRPr="006641C4">
        <w:rPr>
          <w:bCs/>
        </w:rPr>
        <w:t>у</w:t>
      </w:r>
      <w:r w:rsidR="00877765">
        <w:rPr>
          <w:bCs/>
        </w:rPr>
        <w:t>г</w:t>
      </w:r>
      <w:r w:rsidRPr="006641C4">
        <w:rPr>
          <w:bCs/>
        </w:rPr>
        <w:t>лый стол по теме «</w:t>
      </w:r>
      <w:r>
        <w:rPr>
          <w:bCs/>
        </w:rPr>
        <w:t>О</w:t>
      </w:r>
      <w:r w:rsidRPr="006641C4">
        <w:rPr>
          <w:bCs/>
        </w:rPr>
        <w:t>рганизация временного трудоустройс</w:t>
      </w:r>
      <w:r>
        <w:rPr>
          <w:bCs/>
        </w:rPr>
        <w:t>т</w:t>
      </w:r>
      <w:r w:rsidRPr="006641C4">
        <w:rPr>
          <w:bCs/>
        </w:rPr>
        <w:t xml:space="preserve">ва  </w:t>
      </w:r>
      <w:proofErr w:type="gramStart"/>
      <w:r w:rsidRPr="006641C4">
        <w:rPr>
          <w:bCs/>
        </w:rPr>
        <w:t>несовершеннолетних</w:t>
      </w:r>
      <w:proofErr w:type="gramEnd"/>
      <w:r w:rsidRPr="006641C4">
        <w:rPr>
          <w:bCs/>
        </w:rPr>
        <w:t xml:space="preserve"> в том числе в летний период 2023 года</w:t>
      </w:r>
      <w:r>
        <w:rPr>
          <w:bCs/>
        </w:rPr>
        <w:t xml:space="preserve">». В совещании приняли участие представители ТКДН и ЗП, отдела и опеки и попечительства Няндомского муниципального округа, центра занятости населения, Управления социальной политики, средней школы № 2. </w:t>
      </w:r>
    </w:p>
    <w:p w14:paraId="541E9FDA" w14:textId="77777777" w:rsidR="00D02638" w:rsidRDefault="00A023DE" w:rsidP="00215B56">
      <w:pPr>
        <w:autoSpaceDE w:val="0"/>
        <w:autoSpaceDN w:val="0"/>
        <w:adjustRightInd w:val="0"/>
        <w:ind w:firstLine="567"/>
        <w:jc w:val="both"/>
        <w:rPr>
          <w:rFonts w:eastAsia="Calibri"/>
          <w:bCs/>
          <w:color w:val="000000"/>
          <w:lang w:eastAsia="en-US"/>
        </w:rPr>
      </w:pPr>
      <w:r>
        <w:rPr>
          <w:bCs/>
        </w:rPr>
        <w:tab/>
      </w:r>
      <w:r w:rsidR="00D02638" w:rsidRPr="00770604">
        <w:rPr>
          <w:rFonts w:eastAsia="Calibri"/>
          <w:bCs/>
          <w:color w:val="000000"/>
          <w:lang w:eastAsia="en-US"/>
        </w:rPr>
        <w:t xml:space="preserve">31 марта </w:t>
      </w:r>
      <w:r w:rsidR="00D02638">
        <w:rPr>
          <w:rFonts w:eastAsia="Calibri"/>
          <w:bCs/>
          <w:color w:val="000000"/>
          <w:lang w:eastAsia="en-US"/>
        </w:rPr>
        <w:t xml:space="preserve"> состоялось заседание межведомственной комиссии по профориентации при врио заместителя главы Няндомского округа по социальным вопросам</w:t>
      </w:r>
      <w:r w:rsidR="00C01D4E">
        <w:rPr>
          <w:rFonts w:eastAsia="Calibri"/>
          <w:bCs/>
          <w:color w:val="000000"/>
          <w:lang w:eastAsia="en-US"/>
        </w:rPr>
        <w:t>,</w:t>
      </w:r>
      <w:r w:rsidR="00D02638">
        <w:rPr>
          <w:rFonts w:eastAsia="Calibri"/>
          <w:bCs/>
          <w:color w:val="000000"/>
          <w:lang w:eastAsia="en-US"/>
        </w:rPr>
        <w:t xml:space="preserve">  на котором присутствовали специалисты Центра занятости населения, Управления социальной политики  и МРЦ «Старт</w:t>
      </w:r>
      <w:r w:rsidR="00D02638" w:rsidRPr="00770604">
        <w:rPr>
          <w:rFonts w:eastAsia="Calibri"/>
          <w:bCs/>
          <w:color w:val="000000"/>
          <w:lang w:eastAsia="en-US"/>
        </w:rPr>
        <w:t xml:space="preserve"> </w:t>
      </w:r>
      <w:r w:rsidR="00D02638">
        <w:rPr>
          <w:rFonts w:eastAsia="Calibri"/>
          <w:bCs/>
          <w:color w:val="000000"/>
          <w:lang w:val="en-US" w:eastAsia="en-US"/>
        </w:rPr>
        <w:t>UP</w:t>
      </w:r>
      <w:r w:rsidR="00D02638">
        <w:rPr>
          <w:rFonts w:eastAsia="Calibri"/>
          <w:bCs/>
          <w:color w:val="000000"/>
          <w:lang w:eastAsia="en-US"/>
        </w:rPr>
        <w:t xml:space="preserve">».  На заседании обсуждались вопросы </w:t>
      </w:r>
      <w:r w:rsidR="00C01D4E">
        <w:rPr>
          <w:rFonts w:eastAsia="Calibri"/>
          <w:bCs/>
          <w:color w:val="000000"/>
          <w:lang w:eastAsia="en-US"/>
        </w:rPr>
        <w:t>по</w:t>
      </w:r>
      <w:r w:rsidR="00D02638">
        <w:rPr>
          <w:rFonts w:eastAsia="Calibri"/>
          <w:bCs/>
          <w:color w:val="000000"/>
          <w:lang w:eastAsia="en-US"/>
        </w:rPr>
        <w:t xml:space="preserve"> внесению изменений в состав комиссии, проведению мероприятий по профориентации старшеклассников в 2023 году. </w:t>
      </w:r>
    </w:p>
    <w:p w14:paraId="35E75F6A" w14:textId="4A1C74C6" w:rsidR="00FC4EA4" w:rsidRDefault="00FC4EA4" w:rsidP="00215B56">
      <w:pPr>
        <w:autoSpaceDE w:val="0"/>
        <w:autoSpaceDN w:val="0"/>
        <w:adjustRightInd w:val="0"/>
        <w:ind w:firstLine="567"/>
        <w:jc w:val="both"/>
        <w:rPr>
          <w:rFonts w:eastAsia="Calibri"/>
          <w:bCs/>
          <w:color w:val="000000"/>
          <w:lang w:eastAsia="en-US"/>
        </w:rPr>
      </w:pPr>
      <w:r>
        <w:rPr>
          <w:rFonts w:eastAsia="Calibri"/>
          <w:bCs/>
          <w:color w:val="000000"/>
          <w:lang w:eastAsia="en-US"/>
        </w:rPr>
        <w:t xml:space="preserve"> 24 мая в режиме ВКС состоялось совещание</w:t>
      </w:r>
      <w:r w:rsidR="00C01D4E">
        <w:rPr>
          <w:rFonts w:eastAsia="Calibri"/>
          <w:bCs/>
          <w:color w:val="000000"/>
          <w:lang w:eastAsia="en-US"/>
        </w:rPr>
        <w:t xml:space="preserve"> со специалистами, занимающимися вопросами трудоустройства несовершеннолетних, </w:t>
      </w:r>
      <w:r>
        <w:rPr>
          <w:rFonts w:eastAsia="Calibri"/>
          <w:bCs/>
          <w:color w:val="000000"/>
          <w:lang w:eastAsia="en-US"/>
        </w:rPr>
        <w:t xml:space="preserve"> по теме «Особенности трудоустройства несовершеннолетних граждан»</w:t>
      </w:r>
      <w:r w:rsidR="0069432F">
        <w:rPr>
          <w:rFonts w:eastAsia="Calibri"/>
          <w:bCs/>
          <w:color w:val="000000"/>
          <w:lang w:eastAsia="en-US"/>
        </w:rPr>
        <w:t xml:space="preserve"> </w:t>
      </w:r>
      <w:r w:rsidR="00C01D4E">
        <w:rPr>
          <w:rFonts w:eastAsia="Calibri"/>
          <w:bCs/>
          <w:color w:val="000000"/>
          <w:lang w:eastAsia="en-US"/>
        </w:rPr>
        <w:t>по</w:t>
      </w:r>
      <w:r w:rsidR="00FA2381">
        <w:rPr>
          <w:rFonts w:eastAsia="Calibri"/>
          <w:bCs/>
          <w:color w:val="000000"/>
          <w:lang w:eastAsia="en-US"/>
        </w:rPr>
        <w:t xml:space="preserve"> воп</w:t>
      </w:r>
      <w:r w:rsidR="007A1CAB">
        <w:rPr>
          <w:rFonts w:eastAsia="Calibri"/>
          <w:bCs/>
          <w:color w:val="000000"/>
          <w:lang w:eastAsia="en-US"/>
        </w:rPr>
        <w:t>р</w:t>
      </w:r>
      <w:r w:rsidR="00FA2381">
        <w:rPr>
          <w:rFonts w:eastAsia="Calibri"/>
          <w:bCs/>
          <w:color w:val="000000"/>
          <w:lang w:eastAsia="en-US"/>
        </w:rPr>
        <w:t>осам трудоустройства несоверше</w:t>
      </w:r>
      <w:r w:rsidR="007A1CAB">
        <w:rPr>
          <w:rFonts w:eastAsia="Calibri"/>
          <w:bCs/>
          <w:color w:val="000000"/>
          <w:lang w:eastAsia="en-US"/>
        </w:rPr>
        <w:t>н</w:t>
      </w:r>
      <w:r w:rsidR="00FA2381">
        <w:rPr>
          <w:rFonts w:eastAsia="Calibri"/>
          <w:bCs/>
          <w:color w:val="000000"/>
          <w:lang w:eastAsia="en-US"/>
        </w:rPr>
        <w:t>нолетних граждан  в свободное от учебы время</w:t>
      </w:r>
      <w:r w:rsidR="007A1CAB">
        <w:rPr>
          <w:rFonts w:eastAsia="Calibri"/>
          <w:bCs/>
          <w:color w:val="000000"/>
          <w:lang w:eastAsia="en-US"/>
        </w:rPr>
        <w:t>.</w:t>
      </w:r>
    </w:p>
    <w:p w14:paraId="08442A98" w14:textId="0B09165D" w:rsidR="003D27F6" w:rsidRPr="00770604" w:rsidRDefault="003D27F6" w:rsidP="00215B56">
      <w:pPr>
        <w:autoSpaceDE w:val="0"/>
        <w:autoSpaceDN w:val="0"/>
        <w:adjustRightInd w:val="0"/>
        <w:ind w:firstLine="567"/>
        <w:jc w:val="both"/>
        <w:rPr>
          <w:rFonts w:eastAsia="Calibri"/>
          <w:bCs/>
          <w:color w:val="000000"/>
          <w:lang w:eastAsia="en-US"/>
        </w:rPr>
      </w:pPr>
      <w:r>
        <w:rPr>
          <w:rFonts w:eastAsia="Calibri"/>
          <w:bCs/>
          <w:color w:val="000000"/>
          <w:lang w:eastAsia="en-US"/>
        </w:rPr>
        <w:t xml:space="preserve">24 ноября на базе Центра занятости населения прошло совещание в режиме ВКС </w:t>
      </w:r>
      <w:r w:rsidR="00FB0F71">
        <w:rPr>
          <w:rFonts w:eastAsia="Calibri"/>
          <w:bCs/>
          <w:color w:val="000000"/>
          <w:lang w:eastAsia="en-US"/>
        </w:rPr>
        <w:t>п</w:t>
      </w:r>
      <w:r>
        <w:rPr>
          <w:rFonts w:eastAsia="Calibri"/>
          <w:bCs/>
          <w:color w:val="000000"/>
          <w:lang w:eastAsia="en-US"/>
        </w:rPr>
        <w:t>о трудоустройс</w:t>
      </w:r>
      <w:r w:rsidR="0069432F">
        <w:rPr>
          <w:rFonts w:eastAsia="Calibri"/>
          <w:bCs/>
          <w:color w:val="000000"/>
          <w:lang w:eastAsia="en-US"/>
        </w:rPr>
        <w:t>тву не</w:t>
      </w:r>
      <w:r>
        <w:rPr>
          <w:rFonts w:eastAsia="Calibri"/>
          <w:bCs/>
          <w:color w:val="000000"/>
          <w:lang w:eastAsia="en-US"/>
        </w:rPr>
        <w:t>совершеннолетних. В со</w:t>
      </w:r>
      <w:r w:rsidR="00FB0F71">
        <w:rPr>
          <w:rFonts w:eastAsia="Calibri"/>
          <w:bCs/>
          <w:color w:val="000000"/>
          <w:lang w:eastAsia="en-US"/>
        </w:rPr>
        <w:t>в</w:t>
      </w:r>
      <w:r>
        <w:rPr>
          <w:rFonts w:eastAsia="Calibri"/>
          <w:bCs/>
          <w:color w:val="000000"/>
          <w:lang w:eastAsia="en-US"/>
        </w:rPr>
        <w:t>ещ</w:t>
      </w:r>
      <w:r w:rsidR="00FB0F71">
        <w:rPr>
          <w:rFonts w:eastAsia="Calibri"/>
          <w:bCs/>
          <w:color w:val="000000"/>
          <w:lang w:eastAsia="en-US"/>
        </w:rPr>
        <w:t>а</w:t>
      </w:r>
      <w:r>
        <w:rPr>
          <w:rFonts w:eastAsia="Calibri"/>
          <w:bCs/>
          <w:color w:val="000000"/>
          <w:lang w:eastAsia="en-US"/>
        </w:rPr>
        <w:t xml:space="preserve">нии приняли </w:t>
      </w:r>
      <w:r w:rsidR="00FB0F71">
        <w:rPr>
          <w:rFonts w:eastAsia="Calibri"/>
          <w:bCs/>
          <w:color w:val="000000"/>
          <w:lang w:eastAsia="en-US"/>
        </w:rPr>
        <w:t xml:space="preserve">участие специалисты Министерства труда, занятости  социального развития Архангельской области и специалисты учреждений, занимающихся трудоустройством несовершеннолетних.  </w:t>
      </w:r>
    </w:p>
    <w:p w14:paraId="64656B0A" w14:textId="77777777" w:rsidR="00372CD8" w:rsidRPr="000C0998" w:rsidRDefault="00372CD8" w:rsidP="00215B56">
      <w:pPr>
        <w:pStyle w:val="a6"/>
        <w:ind w:left="0" w:firstLine="567"/>
        <w:jc w:val="both"/>
        <w:rPr>
          <w:b/>
          <w:bCs/>
        </w:rPr>
      </w:pPr>
      <w:r w:rsidRPr="000C0998">
        <w:rPr>
          <w:b/>
          <w:bCs/>
        </w:rPr>
        <w:t xml:space="preserve">2.4 </w:t>
      </w:r>
      <w:r w:rsidR="000C0998" w:rsidRPr="000C0998">
        <w:rPr>
          <w:rFonts w:eastAsia="Calibri"/>
          <w:b/>
          <w:bCs/>
          <w:color w:val="000000"/>
          <w:lang w:eastAsia="en-US"/>
        </w:rPr>
        <w:t>Реализация мероприятий, направленных на организацию профессиональной ориентации молодежи, в т.ч. на популяризацию трудового и военного подвига представителей мирных профессий уроженцев Няндомского округа</w:t>
      </w:r>
      <w:r w:rsidR="004B0612">
        <w:rPr>
          <w:rFonts w:eastAsia="Calibri"/>
          <w:b/>
          <w:bCs/>
          <w:color w:val="000000"/>
          <w:lang w:eastAsia="en-US"/>
        </w:rPr>
        <w:t>.</w:t>
      </w:r>
      <w:r w:rsidR="000C0998">
        <w:rPr>
          <w:rFonts w:eastAsia="Calibri"/>
          <w:b/>
          <w:bCs/>
          <w:color w:val="000000"/>
          <w:lang w:eastAsia="en-US"/>
        </w:rPr>
        <w:t xml:space="preserve"> </w:t>
      </w:r>
    </w:p>
    <w:p w14:paraId="4626E451" w14:textId="77777777" w:rsidR="0069432F" w:rsidRDefault="00372CD8" w:rsidP="0069432F">
      <w:pPr>
        <w:autoSpaceDE w:val="0"/>
        <w:autoSpaceDN w:val="0"/>
        <w:adjustRightInd w:val="0"/>
        <w:ind w:firstLine="360"/>
        <w:jc w:val="both"/>
        <w:rPr>
          <w:color w:val="000000"/>
          <w:shd w:val="clear" w:color="auto" w:fill="FFFFFF"/>
        </w:rPr>
      </w:pPr>
      <w:r w:rsidRPr="0055474D">
        <w:lastRenderedPageBreak/>
        <w:t xml:space="preserve"> </w:t>
      </w:r>
      <w:r w:rsidR="0055474D" w:rsidRPr="0055474D">
        <w:rPr>
          <w:color w:val="000000"/>
          <w:shd w:val="clear" w:color="auto" w:fill="FFFFFF"/>
        </w:rPr>
        <w:t xml:space="preserve">7 апреля </w:t>
      </w:r>
      <w:proofErr w:type="gramStart"/>
      <w:r w:rsidR="0055474D" w:rsidRPr="0055474D">
        <w:rPr>
          <w:color w:val="000000"/>
          <w:shd w:val="clear" w:color="auto" w:fill="FFFFFF"/>
        </w:rPr>
        <w:t>обучающиеся</w:t>
      </w:r>
      <w:proofErr w:type="gramEnd"/>
      <w:r w:rsidR="0055474D" w:rsidRPr="0055474D">
        <w:rPr>
          <w:color w:val="000000"/>
          <w:shd w:val="clear" w:color="auto" w:fill="FFFFFF"/>
        </w:rPr>
        <w:t xml:space="preserve"> МБОУ «Средняя школа № 7» приняли участие в  областном </w:t>
      </w:r>
      <w:proofErr w:type="spellStart"/>
      <w:r w:rsidR="0055474D" w:rsidRPr="0055474D">
        <w:rPr>
          <w:color w:val="000000"/>
          <w:shd w:val="clear" w:color="auto" w:fill="FFFFFF"/>
        </w:rPr>
        <w:t>профориентационн</w:t>
      </w:r>
      <w:r w:rsidR="0055474D">
        <w:rPr>
          <w:color w:val="000000"/>
          <w:shd w:val="clear" w:color="auto" w:fill="FFFFFF"/>
        </w:rPr>
        <w:t>ом</w:t>
      </w:r>
      <w:proofErr w:type="spellEnd"/>
      <w:r w:rsidR="0055474D" w:rsidRPr="0055474D">
        <w:rPr>
          <w:color w:val="000000"/>
          <w:shd w:val="clear" w:color="auto" w:fill="FFFFFF"/>
        </w:rPr>
        <w:t xml:space="preserve"> форум</w:t>
      </w:r>
      <w:r w:rsidR="0055474D">
        <w:rPr>
          <w:color w:val="000000"/>
          <w:shd w:val="clear" w:color="auto" w:fill="FFFFFF"/>
        </w:rPr>
        <w:t>е</w:t>
      </w:r>
      <w:r w:rsidR="0055474D" w:rsidRPr="0055474D">
        <w:rPr>
          <w:color w:val="000000"/>
          <w:shd w:val="clear" w:color="auto" w:fill="FFFFFF"/>
        </w:rPr>
        <w:t>.</w:t>
      </w:r>
      <w:r w:rsidR="0055474D">
        <w:rPr>
          <w:color w:val="000000"/>
          <w:shd w:val="clear" w:color="auto" w:fill="FFFFFF"/>
        </w:rPr>
        <w:t xml:space="preserve"> В рамках форума все участники могли присоединиться к </w:t>
      </w:r>
      <w:r w:rsidR="0055474D" w:rsidRPr="0055474D">
        <w:rPr>
          <w:color w:val="000000"/>
          <w:shd w:val="clear" w:color="auto" w:fill="FFFFFF"/>
        </w:rPr>
        <w:t xml:space="preserve"> флешмобу от </w:t>
      </w:r>
      <w:r w:rsidR="0055474D">
        <w:rPr>
          <w:color w:val="000000"/>
          <w:shd w:val="clear" w:color="auto" w:fill="FFFFFF"/>
        </w:rPr>
        <w:t>«</w:t>
      </w:r>
      <w:r w:rsidR="0055474D" w:rsidRPr="0055474D">
        <w:rPr>
          <w:color w:val="000000"/>
          <w:shd w:val="clear" w:color="auto" w:fill="FFFFFF"/>
        </w:rPr>
        <w:t>Движения первых</w:t>
      </w:r>
      <w:r w:rsidR="0055474D">
        <w:rPr>
          <w:color w:val="000000"/>
          <w:shd w:val="clear" w:color="auto" w:fill="FFFFFF"/>
        </w:rPr>
        <w:t>»</w:t>
      </w:r>
      <w:r w:rsidR="0055474D" w:rsidRPr="0055474D">
        <w:rPr>
          <w:color w:val="000000"/>
          <w:shd w:val="clear" w:color="auto" w:fill="FFFFFF"/>
        </w:rPr>
        <w:t>.</w:t>
      </w:r>
      <w:r w:rsidR="0055474D">
        <w:rPr>
          <w:color w:val="000000"/>
          <w:shd w:val="clear" w:color="auto" w:fill="FFFFFF"/>
        </w:rPr>
        <w:t xml:space="preserve">   </w:t>
      </w:r>
    </w:p>
    <w:p w14:paraId="21C8382D" w14:textId="5D11E246" w:rsidR="00E168EF" w:rsidRDefault="0055474D" w:rsidP="0069432F">
      <w:pPr>
        <w:autoSpaceDE w:val="0"/>
        <w:autoSpaceDN w:val="0"/>
        <w:adjustRightInd w:val="0"/>
        <w:ind w:firstLine="360"/>
        <w:jc w:val="both"/>
        <w:rPr>
          <w:color w:val="000000"/>
          <w:shd w:val="clear" w:color="auto" w:fill="FFFFFF"/>
        </w:rPr>
      </w:pPr>
      <w:r>
        <w:rPr>
          <w:color w:val="000000"/>
          <w:shd w:val="clear" w:color="auto" w:fill="FFFFFF"/>
        </w:rPr>
        <w:t>«</w:t>
      </w:r>
      <w:r w:rsidRPr="0055474D">
        <w:rPr>
          <w:color w:val="000000"/>
          <w:shd w:val="clear" w:color="auto" w:fill="FFFFFF"/>
        </w:rPr>
        <w:t>Орлята России</w:t>
      </w:r>
      <w:r>
        <w:rPr>
          <w:color w:val="000000"/>
          <w:shd w:val="clear" w:color="auto" w:fill="FFFFFF"/>
        </w:rPr>
        <w:t>»</w:t>
      </w:r>
      <w:r w:rsidRPr="0055474D">
        <w:rPr>
          <w:color w:val="000000"/>
          <w:shd w:val="clear" w:color="auto" w:fill="FFFFFF"/>
        </w:rPr>
        <w:t xml:space="preserve"> из 3 </w:t>
      </w:r>
      <w:r>
        <w:rPr>
          <w:color w:val="000000"/>
          <w:shd w:val="clear" w:color="auto" w:fill="FFFFFF"/>
        </w:rPr>
        <w:t>«</w:t>
      </w:r>
      <w:r w:rsidRPr="0055474D">
        <w:rPr>
          <w:color w:val="000000"/>
          <w:shd w:val="clear" w:color="auto" w:fill="FFFFFF"/>
        </w:rPr>
        <w:t>Б</w:t>
      </w:r>
      <w:r>
        <w:rPr>
          <w:color w:val="000000"/>
          <w:shd w:val="clear" w:color="auto" w:fill="FFFFFF"/>
        </w:rPr>
        <w:t>»</w:t>
      </w:r>
      <w:r w:rsidRPr="0055474D">
        <w:rPr>
          <w:color w:val="000000"/>
          <w:shd w:val="clear" w:color="auto" w:fill="FFFFFF"/>
        </w:rPr>
        <w:t xml:space="preserve"> класса провели мастер-класс </w:t>
      </w:r>
      <w:r>
        <w:rPr>
          <w:color w:val="000000"/>
          <w:shd w:val="clear" w:color="auto" w:fill="FFFFFF"/>
        </w:rPr>
        <w:t>«</w:t>
      </w:r>
      <w:r w:rsidRPr="0055474D">
        <w:rPr>
          <w:color w:val="000000"/>
          <w:shd w:val="clear" w:color="auto" w:fill="FFFFFF"/>
        </w:rPr>
        <w:t>Давай играть</w:t>
      </w:r>
      <w:r>
        <w:rPr>
          <w:color w:val="000000"/>
          <w:shd w:val="clear" w:color="auto" w:fill="FFFFFF"/>
        </w:rPr>
        <w:t>»</w:t>
      </w:r>
      <w:r w:rsidRPr="0055474D">
        <w:rPr>
          <w:color w:val="000000"/>
          <w:shd w:val="clear" w:color="auto" w:fill="FFFFFF"/>
        </w:rPr>
        <w:t xml:space="preserve"> для обучающихся 1 </w:t>
      </w:r>
      <w:r>
        <w:rPr>
          <w:color w:val="000000"/>
          <w:shd w:val="clear" w:color="auto" w:fill="FFFFFF"/>
        </w:rPr>
        <w:t>«</w:t>
      </w:r>
      <w:r w:rsidRPr="0055474D">
        <w:rPr>
          <w:color w:val="000000"/>
          <w:shd w:val="clear" w:color="auto" w:fill="FFFFFF"/>
        </w:rPr>
        <w:t>Б</w:t>
      </w:r>
      <w:r>
        <w:rPr>
          <w:color w:val="000000"/>
          <w:shd w:val="clear" w:color="auto" w:fill="FFFFFF"/>
        </w:rPr>
        <w:t>»</w:t>
      </w:r>
      <w:r w:rsidRPr="0055474D">
        <w:rPr>
          <w:color w:val="000000"/>
          <w:shd w:val="clear" w:color="auto" w:fill="FFFFFF"/>
        </w:rPr>
        <w:t xml:space="preserve"> класса, которые только недавно стали частью движения Орлят. А для обучающихся старших классов прошёл мастер-класс </w:t>
      </w:r>
      <w:r>
        <w:rPr>
          <w:color w:val="000000"/>
          <w:shd w:val="clear" w:color="auto" w:fill="FFFFFF"/>
        </w:rPr>
        <w:t>«</w:t>
      </w:r>
      <w:r w:rsidRPr="0055474D">
        <w:rPr>
          <w:color w:val="000000"/>
          <w:shd w:val="clear" w:color="auto" w:fill="FFFFFF"/>
        </w:rPr>
        <w:t>Я-вожатый</w:t>
      </w:r>
      <w:r>
        <w:rPr>
          <w:color w:val="000000"/>
          <w:shd w:val="clear" w:color="auto" w:fill="FFFFFF"/>
        </w:rPr>
        <w:t>»</w:t>
      </w:r>
      <w:r w:rsidRPr="0055474D">
        <w:rPr>
          <w:color w:val="000000"/>
          <w:shd w:val="clear" w:color="auto" w:fill="FFFFFF"/>
        </w:rPr>
        <w:t xml:space="preserve">, который стал началом работы </w:t>
      </w:r>
      <w:r>
        <w:rPr>
          <w:color w:val="000000"/>
          <w:shd w:val="clear" w:color="auto" w:fill="FFFFFF"/>
        </w:rPr>
        <w:t>«</w:t>
      </w:r>
      <w:r w:rsidRPr="0055474D">
        <w:rPr>
          <w:color w:val="000000"/>
          <w:shd w:val="clear" w:color="auto" w:fill="FFFFFF"/>
        </w:rPr>
        <w:t>Школы вожатых</w:t>
      </w:r>
      <w:r>
        <w:rPr>
          <w:color w:val="000000"/>
          <w:shd w:val="clear" w:color="auto" w:fill="FFFFFF"/>
        </w:rPr>
        <w:t>».</w:t>
      </w:r>
    </w:p>
    <w:p w14:paraId="191FCC26" w14:textId="77777777" w:rsidR="007A1CAB" w:rsidRPr="0055474D" w:rsidRDefault="007A1CAB" w:rsidP="00215B56">
      <w:pPr>
        <w:autoSpaceDE w:val="0"/>
        <w:autoSpaceDN w:val="0"/>
        <w:adjustRightInd w:val="0"/>
        <w:ind w:firstLine="360"/>
        <w:jc w:val="both"/>
        <w:rPr>
          <w:color w:val="000000"/>
          <w:shd w:val="clear" w:color="auto" w:fill="FFFFFF"/>
        </w:rPr>
      </w:pPr>
    </w:p>
    <w:p w14:paraId="73E79150" w14:textId="77777777" w:rsidR="009D331D" w:rsidRDefault="009D331D" w:rsidP="00215B56">
      <w:pPr>
        <w:numPr>
          <w:ilvl w:val="0"/>
          <w:numId w:val="4"/>
        </w:numPr>
        <w:autoSpaceDE w:val="0"/>
        <w:autoSpaceDN w:val="0"/>
        <w:adjustRightInd w:val="0"/>
        <w:contextualSpacing/>
        <w:jc w:val="center"/>
        <w:rPr>
          <w:rFonts w:eastAsia="Calibri"/>
          <w:b/>
          <w:bCs/>
          <w:color w:val="000000"/>
          <w:lang w:eastAsia="en-US"/>
        </w:rPr>
      </w:pPr>
      <w:r w:rsidRPr="009D331D">
        <w:rPr>
          <w:rFonts w:eastAsia="Calibri"/>
          <w:b/>
          <w:bCs/>
          <w:color w:val="000000"/>
          <w:lang w:eastAsia="en-US"/>
        </w:rPr>
        <w:t>Направление «Профилактика негативных проявлений в молодежной среде»</w:t>
      </w:r>
      <w:r>
        <w:rPr>
          <w:rFonts w:eastAsia="Calibri"/>
          <w:b/>
          <w:bCs/>
          <w:color w:val="000000"/>
          <w:lang w:eastAsia="en-US"/>
        </w:rPr>
        <w:t>.</w:t>
      </w:r>
    </w:p>
    <w:p w14:paraId="4C9FBB02" w14:textId="77777777" w:rsidR="009D331D" w:rsidRDefault="009D331D" w:rsidP="00215B56">
      <w:pPr>
        <w:pStyle w:val="a6"/>
        <w:numPr>
          <w:ilvl w:val="1"/>
          <w:numId w:val="4"/>
        </w:numPr>
        <w:tabs>
          <w:tab w:val="left" w:pos="851"/>
        </w:tabs>
        <w:autoSpaceDE w:val="0"/>
        <w:autoSpaceDN w:val="0"/>
        <w:adjustRightInd w:val="0"/>
        <w:ind w:left="0" w:firstLine="426"/>
        <w:jc w:val="both"/>
        <w:rPr>
          <w:b/>
          <w:color w:val="000000"/>
        </w:rPr>
      </w:pPr>
      <w:r w:rsidRPr="001D1775">
        <w:rPr>
          <w:b/>
          <w:color w:val="000000"/>
        </w:rPr>
        <w:t>Реализация мероприятий, направленных на пропаганду толерантного отношения в молодежной среде, профилактику экстремистских настроений</w:t>
      </w:r>
      <w:r w:rsidR="001D1775" w:rsidRPr="001D1775">
        <w:rPr>
          <w:b/>
          <w:color w:val="000000"/>
        </w:rPr>
        <w:t>.</w:t>
      </w:r>
    </w:p>
    <w:p w14:paraId="26D60D66" w14:textId="77777777" w:rsidR="00302D12" w:rsidRDefault="00302D12" w:rsidP="00215B56">
      <w:pPr>
        <w:pStyle w:val="a6"/>
        <w:autoSpaceDE w:val="0"/>
        <w:autoSpaceDN w:val="0"/>
        <w:adjustRightInd w:val="0"/>
        <w:ind w:left="0" w:firstLine="426"/>
        <w:jc w:val="both"/>
        <w:rPr>
          <w:bCs/>
          <w:color w:val="000000"/>
        </w:rPr>
      </w:pPr>
      <w:r>
        <w:rPr>
          <w:bCs/>
          <w:color w:val="000000"/>
        </w:rPr>
        <w:t>С</w:t>
      </w:r>
      <w:r w:rsidRPr="00302D12">
        <w:rPr>
          <w:bCs/>
          <w:color w:val="000000"/>
        </w:rPr>
        <w:t xml:space="preserve"> 11 по 13 января в МБОУ СШ №7 г. Няндома правовые волонтеры школьного отряда #Н</w:t>
      </w:r>
      <w:r w:rsidR="00FC4EA4" w:rsidRPr="00302D12">
        <w:rPr>
          <w:bCs/>
          <w:color w:val="000000"/>
        </w:rPr>
        <w:t>е</w:t>
      </w:r>
      <w:r w:rsidRPr="00302D12">
        <w:rPr>
          <w:bCs/>
          <w:color w:val="000000"/>
        </w:rPr>
        <w:t>равнодушные</w:t>
      </w:r>
      <w:r w:rsidR="00FC4EA4">
        <w:rPr>
          <w:bCs/>
          <w:color w:val="000000"/>
        </w:rPr>
        <w:t xml:space="preserve"> СШ № </w:t>
      </w:r>
      <w:r w:rsidRPr="00302D12">
        <w:rPr>
          <w:bCs/>
          <w:color w:val="000000"/>
        </w:rPr>
        <w:t>7</w:t>
      </w:r>
      <w:r w:rsidR="00A023DE">
        <w:rPr>
          <w:bCs/>
          <w:color w:val="000000"/>
        </w:rPr>
        <w:t xml:space="preserve"> </w:t>
      </w:r>
      <w:r w:rsidRPr="00302D12">
        <w:rPr>
          <w:bCs/>
          <w:color w:val="000000"/>
        </w:rPr>
        <w:t xml:space="preserve">провели профилактические пятиминутки </w:t>
      </w:r>
      <w:r>
        <w:rPr>
          <w:bCs/>
          <w:color w:val="000000"/>
        </w:rPr>
        <w:t>а</w:t>
      </w:r>
      <w:r w:rsidRPr="00302D12">
        <w:rPr>
          <w:bCs/>
          <w:color w:val="000000"/>
        </w:rPr>
        <w:t>нтитеррористической направленности, а также рассказали обучающимся о экстремизме в соцсетях</w:t>
      </w:r>
      <w:r>
        <w:rPr>
          <w:bCs/>
          <w:color w:val="000000"/>
        </w:rPr>
        <w:t xml:space="preserve"> с</w:t>
      </w:r>
      <w:r w:rsidRPr="00302D12">
        <w:rPr>
          <w:bCs/>
          <w:color w:val="000000"/>
        </w:rPr>
        <w:t>реди обучающихся 5 - 11 классов.</w:t>
      </w:r>
    </w:p>
    <w:p w14:paraId="7CCCDB71" w14:textId="77777777" w:rsidR="00FC4EA4" w:rsidRPr="00302D12" w:rsidRDefault="00FC4EA4" w:rsidP="00215B56">
      <w:pPr>
        <w:pStyle w:val="a6"/>
        <w:autoSpaceDE w:val="0"/>
        <w:autoSpaceDN w:val="0"/>
        <w:adjustRightInd w:val="0"/>
        <w:ind w:left="0" w:firstLine="426"/>
        <w:jc w:val="both"/>
        <w:rPr>
          <w:bCs/>
          <w:color w:val="000000"/>
        </w:rPr>
      </w:pPr>
      <w:r>
        <w:rPr>
          <w:bCs/>
          <w:color w:val="000000"/>
        </w:rPr>
        <w:t>23 мая состоялось совещание в режиме ВКС с Уполномоченным по правам ребенка Архангельской области Е.В. Молчановой. В рамках совещания обсудили вопросы  по организации Всероссийской акции «Дарю тепло» в Международный день защиты детей, а также поведения регионального этапа Всероссийской акции «Безопасность детства в летний период»</w:t>
      </w:r>
      <w:r w:rsidR="004124C0">
        <w:rPr>
          <w:bCs/>
          <w:color w:val="000000"/>
        </w:rPr>
        <w:t>.</w:t>
      </w:r>
    </w:p>
    <w:p w14:paraId="5A0B72A3" w14:textId="77777777" w:rsidR="001D1775" w:rsidRPr="001D1775" w:rsidRDefault="001D1775" w:rsidP="00215B56">
      <w:pPr>
        <w:pStyle w:val="a6"/>
        <w:numPr>
          <w:ilvl w:val="1"/>
          <w:numId w:val="4"/>
        </w:numPr>
        <w:tabs>
          <w:tab w:val="center" w:pos="1134"/>
          <w:tab w:val="right" w:pos="9124"/>
        </w:tabs>
        <w:ind w:left="0" w:firstLine="567"/>
        <w:jc w:val="both"/>
        <w:rPr>
          <w:rFonts w:eastAsia="Calibri"/>
          <w:b/>
          <w:bCs/>
          <w:color w:val="000000"/>
          <w:lang w:eastAsia="en-US"/>
        </w:rPr>
      </w:pPr>
      <w:r w:rsidRPr="001D1775">
        <w:rPr>
          <w:rFonts w:eastAsia="Calibri"/>
          <w:b/>
          <w:bCs/>
          <w:color w:val="000000"/>
          <w:lang w:eastAsia="en-US"/>
        </w:rPr>
        <w:t>Организация и проведение профилактических мероприятий, в том числе по безопасности дорожного движения среди молодежи</w:t>
      </w:r>
      <w:r w:rsidR="00A023DE">
        <w:rPr>
          <w:rFonts w:eastAsia="Calibri"/>
          <w:b/>
          <w:bCs/>
          <w:color w:val="000000"/>
          <w:lang w:eastAsia="en-US"/>
        </w:rPr>
        <w:t>.</w:t>
      </w:r>
    </w:p>
    <w:p w14:paraId="0439C956" w14:textId="77777777" w:rsidR="004B0612" w:rsidRDefault="003C2B92" w:rsidP="00215B56">
      <w:pPr>
        <w:ind w:firstLine="567"/>
        <w:jc w:val="both"/>
        <w:rPr>
          <w:rFonts w:eastAsia="Calibri"/>
          <w:bCs/>
          <w:color w:val="000000"/>
          <w:lang w:eastAsia="en-US"/>
        </w:rPr>
      </w:pPr>
      <w:bookmarkStart w:id="9" w:name="_Hlk156467703"/>
      <w:r>
        <w:rPr>
          <w:rFonts w:eastAsia="Calibri"/>
          <w:bCs/>
          <w:color w:val="000000"/>
          <w:lang w:eastAsia="en-US"/>
        </w:rPr>
        <w:t>26 мая в Няндоме был объявлен е</w:t>
      </w:r>
      <w:r w:rsidRPr="003C2B92">
        <w:rPr>
          <w:rFonts w:eastAsia="Calibri"/>
          <w:bCs/>
          <w:color w:val="000000"/>
          <w:lang w:eastAsia="en-US"/>
        </w:rPr>
        <w:t>диный день безопасности пешеходов</w:t>
      </w:r>
      <w:r>
        <w:rPr>
          <w:rFonts w:eastAsia="Calibri"/>
          <w:bCs/>
          <w:color w:val="000000"/>
          <w:lang w:eastAsia="en-US"/>
        </w:rPr>
        <w:t xml:space="preserve">. </w:t>
      </w:r>
      <w:r w:rsidRPr="003C2B92">
        <w:rPr>
          <w:rFonts w:eastAsia="Calibri"/>
          <w:bCs/>
          <w:color w:val="000000"/>
          <w:lang w:eastAsia="en-US"/>
        </w:rPr>
        <w:t xml:space="preserve">Госавтоинспекторам ОМВД России </w:t>
      </w:r>
      <w:r>
        <w:rPr>
          <w:rFonts w:eastAsia="Calibri"/>
          <w:bCs/>
          <w:color w:val="000000"/>
          <w:lang w:eastAsia="en-US"/>
        </w:rPr>
        <w:t>«</w:t>
      </w:r>
      <w:r w:rsidRPr="003C2B92">
        <w:rPr>
          <w:rFonts w:eastAsia="Calibri"/>
          <w:bCs/>
          <w:color w:val="000000"/>
          <w:lang w:eastAsia="en-US"/>
        </w:rPr>
        <w:t>Няндомский</w:t>
      </w:r>
      <w:r>
        <w:rPr>
          <w:rFonts w:eastAsia="Calibri"/>
          <w:bCs/>
          <w:color w:val="000000"/>
          <w:lang w:eastAsia="en-US"/>
        </w:rPr>
        <w:t>»</w:t>
      </w:r>
      <w:r w:rsidRPr="003C2B92">
        <w:rPr>
          <w:rFonts w:eastAsia="Calibri"/>
          <w:bCs/>
          <w:color w:val="000000"/>
          <w:lang w:eastAsia="en-US"/>
        </w:rPr>
        <w:t xml:space="preserve"> помогали в профилактической работе с горожанами юные инспекторы дорожного движения из школ №</w:t>
      </w:r>
      <w:r>
        <w:rPr>
          <w:rFonts w:eastAsia="Calibri"/>
          <w:bCs/>
          <w:color w:val="000000"/>
          <w:lang w:eastAsia="en-US"/>
        </w:rPr>
        <w:t xml:space="preserve"> </w:t>
      </w:r>
      <w:r w:rsidRPr="003C2B92">
        <w:rPr>
          <w:rFonts w:eastAsia="Calibri"/>
          <w:bCs/>
          <w:color w:val="000000"/>
          <w:lang w:eastAsia="en-US"/>
        </w:rPr>
        <w:t xml:space="preserve">3 и </w:t>
      </w:r>
      <w:r>
        <w:rPr>
          <w:rFonts w:eastAsia="Calibri"/>
          <w:bCs/>
          <w:color w:val="000000"/>
          <w:lang w:eastAsia="en-US"/>
        </w:rPr>
        <w:t xml:space="preserve">№ </w:t>
      </w:r>
      <w:r w:rsidRPr="003C2B92">
        <w:rPr>
          <w:rFonts w:eastAsia="Calibri"/>
          <w:bCs/>
          <w:color w:val="000000"/>
          <w:lang w:eastAsia="en-US"/>
        </w:rPr>
        <w:t>7.</w:t>
      </w:r>
      <w:r>
        <w:rPr>
          <w:rFonts w:eastAsia="Calibri"/>
          <w:bCs/>
          <w:color w:val="000000"/>
          <w:lang w:eastAsia="en-US"/>
        </w:rPr>
        <w:t xml:space="preserve"> Юные инспектора дорожного движения (ЮИД)</w:t>
      </w:r>
      <w:r w:rsidRPr="003C2B92">
        <w:rPr>
          <w:rFonts w:eastAsia="Calibri"/>
          <w:bCs/>
          <w:color w:val="000000"/>
          <w:lang w:eastAsia="en-US"/>
        </w:rPr>
        <w:t xml:space="preserve"> </w:t>
      </w:r>
      <w:r>
        <w:rPr>
          <w:rFonts w:eastAsia="Calibri"/>
          <w:bCs/>
          <w:color w:val="000000"/>
          <w:lang w:eastAsia="en-US"/>
        </w:rPr>
        <w:t>напоминали участникам дорожного движения</w:t>
      </w:r>
      <w:r w:rsidRPr="003C2B92">
        <w:rPr>
          <w:rFonts w:eastAsia="Calibri"/>
          <w:bCs/>
          <w:color w:val="000000"/>
          <w:lang w:eastAsia="en-US"/>
        </w:rPr>
        <w:t xml:space="preserve"> о том, как правильно и безопасно пересекать пешеходный переход на велосипеде, самокате, </w:t>
      </w:r>
      <w:proofErr w:type="spellStart"/>
      <w:r w:rsidRPr="003C2B92">
        <w:rPr>
          <w:rFonts w:eastAsia="Calibri"/>
          <w:bCs/>
          <w:color w:val="000000"/>
          <w:lang w:eastAsia="en-US"/>
        </w:rPr>
        <w:t>гироскутере</w:t>
      </w:r>
      <w:proofErr w:type="spellEnd"/>
      <w:r w:rsidRPr="003C2B92">
        <w:rPr>
          <w:rFonts w:eastAsia="Calibri"/>
          <w:bCs/>
          <w:color w:val="000000"/>
          <w:lang w:eastAsia="en-US"/>
        </w:rPr>
        <w:t xml:space="preserve">, а </w:t>
      </w:r>
      <w:r>
        <w:rPr>
          <w:rFonts w:eastAsia="Calibri"/>
          <w:bCs/>
          <w:color w:val="000000"/>
          <w:lang w:eastAsia="en-US"/>
        </w:rPr>
        <w:t>также как правильно переходить дорогу. В рамках проводимой акции ю</w:t>
      </w:r>
      <w:r w:rsidRPr="003C2B92">
        <w:rPr>
          <w:rFonts w:eastAsia="Calibri"/>
          <w:bCs/>
          <w:color w:val="000000"/>
          <w:lang w:eastAsia="en-US"/>
        </w:rPr>
        <w:t xml:space="preserve">ные инспекторы </w:t>
      </w:r>
      <w:r>
        <w:rPr>
          <w:rFonts w:eastAsia="Calibri"/>
          <w:bCs/>
          <w:color w:val="000000"/>
          <w:lang w:eastAsia="en-US"/>
        </w:rPr>
        <w:t xml:space="preserve">также вручали пешеходам </w:t>
      </w:r>
      <w:r w:rsidRPr="003C2B92">
        <w:rPr>
          <w:rFonts w:eastAsia="Calibri"/>
          <w:bCs/>
          <w:color w:val="000000"/>
          <w:lang w:eastAsia="en-US"/>
        </w:rPr>
        <w:t>светоотражатели.</w:t>
      </w:r>
      <w:r>
        <w:rPr>
          <w:rFonts w:eastAsia="Calibri"/>
          <w:bCs/>
          <w:color w:val="000000"/>
          <w:lang w:eastAsia="en-US"/>
        </w:rPr>
        <w:t xml:space="preserve"> </w:t>
      </w:r>
      <w:r w:rsidRPr="003C2B92">
        <w:rPr>
          <w:rFonts w:eastAsia="Calibri"/>
          <w:bCs/>
          <w:color w:val="000000"/>
          <w:lang w:eastAsia="en-US"/>
        </w:rPr>
        <w:t xml:space="preserve">Акция прошла в рамках ОПМ </w:t>
      </w:r>
      <w:r>
        <w:rPr>
          <w:rFonts w:eastAsia="Calibri"/>
          <w:bCs/>
          <w:color w:val="000000"/>
          <w:lang w:eastAsia="en-US"/>
        </w:rPr>
        <w:t>«</w:t>
      </w:r>
      <w:r w:rsidRPr="003C2B92">
        <w:rPr>
          <w:rFonts w:eastAsia="Calibri"/>
          <w:bCs/>
          <w:color w:val="000000"/>
          <w:lang w:eastAsia="en-US"/>
        </w:rPr>
        <w:t>Внимание - дети!</w:t>
      </w:r>
      <w:r>
        <w:rPr>
          <w:rFonts w:eastAsia="Calibri"/>
          <w:bCs/>
          <w:color w:val="000000"/>
          <w:lang w:eastAsia="en-US"/>
        </w:rPr>
        <w:t xml:space="preserve">». </w:t>
      </w:r>
    </w:p>
    <w:p w14:paraId="37ED8DDB" w14:textId="77777777" w:rsidR="00F05559" w:rsidRDefault="00C01D4E" w:rsidP="00215B56">
      <w:pPr>
        <w:ind w:firstLine="567"/>
        <w:jc w:val="both"/>
        <w:rPr>
          <w:rFonts w:eastAsia="Calibri"/>
          <w:bCs/>
          <w:color w:val="000000"/>
          <w:lang w:eastAsia="en-US"/>
        </w:rPr>
      </w:pPr>
      <w:r>
        <w:rPr>
          <w:rFonts w:eastAsia="Calibri"/>
          <w:bCs/>
          <w:color w:val="000000"/>
          <w:lang w:eastAsia="en-US"/>
        </w:rPr>
        <w:t>Н</w:t>
      </w:r>
      <w:r w:rsidR="00F05559">
        <w:rPr>
          <w:rFonts w:eastAsia="Calibri"/>
          <w:bCs/>
          <w:color w:val="000000"/>
          <w:lang w:eastAsia="en-US"/>
        </w:rPr>
        <w:t>а средства, предусмотренные программой,</w:t>
      </w:r>
      <w:r w:rsidR="006A591F" w:rsidRPr="006A591F">
        <w:rPr>
          <w:rFonts w:eastAsia="Calibri"/>
          <w:bCs/>
          <w:color w:val="000000"/>
          <w:lang w:eastAsia="en-US"/>
        </w:rPr>
        <w:t xml:space="preserve"> </w:t>
      </w:r>
      <w:r w:rsidR="006A591F">
        <w:rPr>
          <w:rFonts w:eastAsia="Calibri"/>
          <w:bCs/>
          <w:color w:val="000000"/>
          <w:lang w:eastAsia="en-US"/>
        </w:rPr>
        <w:t xml:space="preserve">в МБУК «НРЦКС» </w:t>
      </w:r>
      <w:r w:rsidR="00F05559">
        <w:rPr>
          <w:rFonts w:eastAsia="Calibri"/>
          <w:bCs/>
          <w:color w:val="000000"/>
          <w:lang w:eastAsia="en-US"/>
        </w:rPr>
        <w:t xml:space="preserve"> приобретены игры по безопасности дорожного движения, которые </w:t>
      </w:r>
      <w:bookmarkStart w:id="10" w:name="_Hlk156467724"/>
      <w:bookmarkEnd w:id="9"/>
      <w:r w:rsidR="00F05559">
        <w:rPr>
          <w:rFonts w:eastAsia="Calibri"/>
          <w:bCs/>
          <w:color w:val="000000"/>
          <w:lang w:eastAsia="en-US"/>
        </w:rPr>
        <w:t xml:space="preserve">используются в работе с юными посетителями библиотеки и молодежного центра. </w:t>
      </w:r>
    </w:p>
    <w:bookmarkEnd w:id="10"/>
    <w:p w14:paraId="2F67EB71" w14:textId="77777777" w:rsidR="001D1775" w:rsidRPr="001D1775" w:rsidRDefault="001D1775" w:rsidP="00215B56">
      <w:pPr>
        <w:pStyle w:val="a6"/>
        <w:numPr>
          <w:ilvl w:val="1"/>
          <w:numId w:val="4"/>
        </w:numPr>
        <w:autoSpaceDE w:val="0"/>
        <w:autoSpaceDN w:val="0"/>
        <w:adjustRightInd w:val="0"/>
        <w:ind w:left="0" w:firstLine="567"/>
        <w:jc w:val="both"/>
        <w:rPr>
          <w:rFonts w:eastAsia="Calibri"/>
          <w:b/>
          <w:bCs/>
          <w:color w:val="000000"/>
          <w:lang w:eastAsia="en-US"/>
        </w:rPr>
      </w:pPr>
      <w:r w:rsidRPr="001D1775">
        <w:rPr>
          <w:rFonts w:eastAsia="Calibri"/>
          <w:b/>
          <w:bCs/>
          <w:color w:val="000000"/>
          <w:lang w:eastAsia="en-US"/>
        </w:rPr>
        <w:t>Реализация мероприятий муниципального округа, направленных на формирование у детей и молодежи устойчивой мотивации  к ведению здорового образа жизни  и профилактику асоциальных проявлений в молодежной среде.</w:t>
      </w:r>
    </w:p>
    <w:p w14:paraId="40C02292" w14:textId="4E7CF472" w:rsidR="004B0612" w:rsidRDefault="00EB70CA" w:rsidP="00215B56">
      <w:pPr>
        <w:pStyle w:val="a6"/>
        <w:ind w:left="0" w:firstLine="709"/>
        <w:jc w:val="both"/>
        <w:rPr>
          <w:rFonts w:eastAsia="Calibri"/>
          <w:color w:val="000000"/>
          <w:lang w:eastAsia="en-US"/>
        </w:rPr>
      </w:pPr>
      <w:bookmarkStart w:id="11" w:name="_Hlk156467562"/>
      <w:r>
        <w:rPr>
          <w:rFonts w:eastAsia="Calibri"/>
          <w:color w:val="000000"/>
          <w:lang w:eastAsia="en-US"/>
        </w:rPr>
        <w:t xml:space="preserve">С 13 по 24 марта </w:t>
      </w:r>
      <w:r w:rsidR="0069432F">
        <w:rPr>
          <w:rFonts w:eastAsia="Calibri"/>
          <w:color w:val="000000"/>
          <w:lang w:eastAsia="en-US"/>
        </w:rPr>
        <w:t xml:space="preserve"> </w:t>
      </w:r>
      <w:r>
        <w:rPr>
          <w:rFonts w:eastAsia="Calibri"/>
          <w:color w:val="000000"/>
          <w:lang w:eastAsia="en-US"/>
        </w:rPr>
        <w:t xml:space="preserve">молодежь  </w:t>
      </w:r>
      <w:proofErr w:type="spellStart"/>
      <w:r>
        <w:rPr>
          <w:rFonts w:eastAsia="Calibri"/>
          <w:color w:val="000000"/>
          <w:lang w:eastAsia="en-US"/>
        </w:rPr>
        <w:t>Няндомского</w:t>
      </w:r>
      <w:proofErr w:type="spellEnd"/>
      <w:r>
        <w:rPr>
          <w:rFonts w:eastAsia="Calibri"/>
          <w:color w:val="000000"/>
          <w:lang w:eastAsia="en-US"/>
        </w:rPr>
        <w:t xml:space="preserve"> округа приняла участие в  мероприятиях профилактической акции «Сообщи, где торгуют смертью», которые провели учреждения культуры. В  5 мероприятиях приняли участие</w:t>
      </w:r>
      <w:r w:rsidR="0041618B">
        <w:rPr>
          <w:rFonts w:eastAsia="Calibri"/>
          <w:color w:val="000000"/>
          <w:lang w:eastAsia="en-US"/>
        </w:rPr>
        <w:t xml:space="preserve"> порядка</w:t>
      </w:r>
      <w:r>
        <w:rPr>
          <w:rFonts w:eastAsia="Calibri"/>
          <w:color w:val="000000"/>
          <w:lang w:eastAsia="en-US"/>
        </w:rPr>
        <w:t xml:space="preserve"> 30</w:t>
      </w:r>
      <w:r w:rsidR="0041618B">
        <w:rPr>
          <w:rFonts w:eastAsia="Calibri"/>
          <w:color w:val="000000"/>
          <w:lang w:eastAsia="en-US"/>
        </w:rPr>
        <w:t>0</w:t>
      </w:r>
      <w:r>
        <w:rPr>
          <w:rFonts w:eastAsia="Calibri"/>
          <w:color w:val="000000"/>
          <w:lang w:eastAsia="en-US"/>
        </w:rPr>
        <w:t xml:space="preserve"> человек. В социальных сетях размещено 27 ссылок. </w:t>
      </w:r>
    </w:p>
    <w:p w14:paraId="25FB10AF" w14:textId="77777777" w:rsidR="004E6F5D" w:rsidRDefault="004E6F5D" w:rsidP="00215B56">
      <w:pPr>
        <w:pStyle w:val="a6"/>
        <w:ind w:left="0" w:firstLine="709"/>
        <w:jc w:val="both"/>
        <w:rPr>
          <w:color w:val="000000"/>
          <w:shd w:val="clear" w:color="auto" w:fill="FFFFFF"/>
        </w:rPr>
      </w:pPr>
      <w:r w:rsidRPr="004E6F5D">
        <w:rPr>
          <w:color w:val="000000"/>
          <w:shd w:val="clear" w:color="auto" w:fill="FFFFFF"/>
        </w:rPr>
        <w:t xml:space="preserve">31 мая </w:t>
      </w:r>
      <w:r>
        <w:rPr>
          <w:color w:val="000000"/>
          <w:shd w:val="clear" w:color="auto" w:fill="FFFFFF"/>
        </w:rPr>
        <w:t>волонтеры культуры</w:t>
      </w:r>
      <w:r w:rsidRPr="004E6F5D">
        <w:rPr>
          <w:color w:val="000000"/>
          <w:shd w:val="clear" w:color="auto" w:fill="FFFFFF"/>
        </w:rPr>
        <w:t xml:space="preserve"> провели профилактическую акцию «ДЫШИ СВОБОДНО», в рамках которой раздали буклеты и листовки жителям города о вреде, причинах и последствиях курения. </w:t>
      </w:r>
      <w:r>
        <w:rPr>
          <w:color w:val="000000"/>
          <w:shd w:val="clear" w:color="auto" w:fill="FFFFFF"/>
        </w:rPr>
        <w:t xml:space="preserve">Всего было выдано более 100 листовок. </w:t>
      </w:r>
    </w:p>
    <w:p w14:paraId="2BBBD4A7" w14:textId="77777777" w:rsidR="006A591F" w:rsidRPr="004E6F5D" w:rsidRDefault="006A591F" w:rsidP="00215B56">
      <w:pPr>
        <w:pStyle w:val="a6"/>
        <w:ind w:left="0" w:firstLine="709"/>
        <w:jc w:val="both"/>
        <w:rPr>
          <w:rFonts w:eastAsia="Calibri"/>
          <w:color w:val="000000"/>
          <w:lang w:eastAsia="en-US"/>
        </w:rPr>
      </w:pPr>
      <w:r>
        <w:rPr>
          <w:color w:val="000000"/>
          <w:shd w:val="clear" w:color="auto" w:fill="FFFFFF"/>
        </w:rPr>
        <w:t xml:space="preserve"> В рамках проведения Дня молодежи, Дня города, волонтеры – медики  провели мастер- классы и профилактические акции по ЗОЖ.</w:t>
      </w:r>
    </w:p>
    <w:bookmarkEnd w:id="11"/>
    <w:p w14:paraId="5FD9E4A8" w14:textId="10E0A988" w:rsidR="001D1775" w:rsidRPr="001D1775" w:rsidRDefault="006D4851" w:rsidP="00215B56">
      <w:pPr>
        <w:autoSpaceDE w:val="0"/>
        <w:autoSpaceDN w:val="0"/>
        <w:adjustRightInd w:val="0"/>
        <w:jc w:val="both"/>
        <w:rPr>
          <w:rFonts w:eastAsia="Calibri"/>
          <w:b/>
          <w:bCs/>
          <w:color w:val="000000"/>
          <w:lang w:eastAsia="en-US"/>
        </w:rPr>
      </w:pPr>
      <w:r>
        <w:rPr>
          <w:rFonts w:eastAsia="Calibri"/>
          <w:b/>
          <w:bCs/>
          <w:color w:val="000000"/>
          <w:lang w:eastAsia="en-US"/>
        </w:rPr>
        <w:t xml:space="preserve">         </w:t>
      </w:r>
      <w:r w:rsidR="001D1775" w:rsidRPr="001D1775">
        <w:rPr>
          <w:rFonts w:eastAsia="Calibri"/>
          <w:b/>
          <w:bCs/>
          <w:color w:val="000000"/>
          <w:lang w:eastAsia="en-US"/>
        </w:rPr>
        <w:t xml:space="preserve">3.4 </w:t>
      </w:r>
      <w:bookmarkStart w:id="12" w:name="_Hlk156467616"/>
      <w:r w:rsidR="001D1775" w:rsidRPr="001D1775">
        <w:rPr>
          <w:rFonts w:eastAsia="Calibri"/>
          <w:b/>
          <w:bCs/>
          <w:color w:val="000000"/>
          <w:lang w:eastAsia="en-US"/>
        </w:rPr>
        <w:t>Реализация мероприятий, направленных на правовое воспитание детей и молодежи</w:t>
      </w:r>
      <w:r w:rsidR="00A102C7">
        <w:rPr>
          <w:rFonts w:eastAsia="Calibri"/>
          <w:b/>
          <w:bCs/>
          <w:color w:val="000000"/>
          <w:lang w:eastAsia="en-US"/>
        </w:rPr>
        <w:t>.</w:t>
      </w:r>
    </w:p>
    <w:p w14:paraId="4525E0A4" w14:textId="15D4844D" w:rsidR="00F73CA6" w:rsidRDefault="00DD4504" w:rsidP="00215B56">
      <w:pPr>
        <w:ind w:firstLine="708"/>
        <w:jc w:val="both"/>
        <w:rPr>
          <w:rFonts w:eastAsia="Calibri"/>
          <w:bCs/>
          <w:color w:val="000000"/>
          <w:lang w:eastAsia="en-US"/>
        </w:rPr>
      </w:pPr>
      <w:r>
        <w:rPr>
          <w:rFonts w:eastAsia="Calibri"/>
          <w:bCs/>
          <w:color w:val="000000"/>
          <w:lang w:eastAsia="en-US"/>
        </w:rPr>
        <w:t>12 июня в рамках Всероссийской акции «Мы – граждане России» состоялось торжественное вручение паспортов гражданам Российской Федерации, достигшим возраста 14 лет. Мероприятие состоялось в территориальном отделе ЗАГС.</w:t>
      </w:r>
    </w:p>
    <w:p w14:paraId="5927C4B9" w14:textId="14E432CD" w:rsidR="00F73CA6" w:rsidRDefault="00F73CA6" w:rsidP="00215B56">
      <w:pPr>
        <w:ind w:firstLine="708"/>
        <w:jc w:val="both"/>
        <w:rPr>
          <w:color w:val="000000"/>
          <w:shd w:val="clear" w:color="auto" w:fill="FFFFFF"/>
        </w:rPr>
      </w:pPr>
      <w:r w:rsidRPr="00F73CA6">
        <w:rPr>
          <w:rFonts w:eastAsia="Calibri"/>
          <w:bCs/>
          <w:color w:val="000000"/>
          <w:lang w:eastAsia="en-US"/>
        </w:rPr>
        <w:t xml:space="preserve">12 декабря </w:t>
      </w:r>
      <w:r w:rsidRPr="00F73CA6">
        <w:rPr>
          <w:color w:val="000000"/>
          <w:shd w:val="clear" w:color="auto" w:fill="FFFFFF"/>
        </w:rPr>
        <w:t xml:space="preserve">в День 30-летия Конституции Российской Федерации, в Няндомском территориальном отделе ЗАГС в рамках Всероссийской акции «Мы – граждане России!» </w:t>
      </w:r>
      <w:r w:rsidRPr="00F73CA6">
        <w:rPr>
          <w:color w:val="000000"/>
          <w:shd w:val="clear" w:color="auto" w:fill="FFFFFF"/>
        </w:rPr>
        <w:lastRenderedPageBreak/>
        <w:t xml:space="preserve">состоялось торжественное вручение паспортов </w:t>
      </w:r>
      <w:r>
        <w:rPr>
          <w:color w:val="000000"/>
          <w:shd w:val="clear" w:color="auto" w:fill="FFFFFF"/>
        </w:rPr>
        <w:t xml:space="preserve"> четырем </w:t>
      </w:r>
      <w:r w:rsidRPr="00F73CA6">
        <w:rPr>
          <w:color w:val="000000"/>
          <w:shd w:val="clear" w:color="auto" w:fill="FFFFFF"/>
        </w:rPr>
        <w:t>молодым жителям Няндомского округа, достигшим возраста 14-лет.</w:t>
      </w:r>
    </w:p>
    <w:bookmarkEnd w:id="12"/>
    <w:p w14:paraId="65B2E28B" w14:textId="77777777" w:rsidR="001D1775" w:rsidRDefault="00200F80" w:rsidP="00215B56">
      <w:pPr>
        <w:autoSpaceDE w:val="0"/>
        <w:autoSpaceDN w:val="0"/>
        <w:ind w:firstLine="708"/>
        <w:jc w:val="both"/>
        <w:rPr>
          <w:rFonts w:eastAsia="Calibri"/>
          <w:b/>
          <w:bCs/>
          <w:color w:val="000000"/>
          <w:lang w:eastAsia="en-US"/>
        </w:rPr>
      </w:pPr>
      <w:r w:rsidRPr="001D1775">
        <w:rPr>
          <w:b/>
          <w:bCs/>
          <w:color w:val="000000"/>
          <w:shd w:val="clear" w:color="auto" w:fill="FFFFFF"/>
        </w:rPr>
        <w:t>3.5</w:t>
      </w:r>
      <w:r w:rsidRPr="001D1775">
        <w:rPr>
          <w:rFonts w:eastAsia="Times New Roman"/>
          <w:b/>
          <w:bCs/>
          <w:color w:val="000000"/>
        </w:rPr>
        <w:t xml:space="preserve"> </w:t>
      </w:r>
      <w:bookmarkStart w:id="13" w:name="_Hlk156467772"/>
      <w:r w:rsidR="001D1775" w:rsidRPr="001D1775">
        <w:rPr>
          <w:rFonts w:eastAsia="Calibri"/>
          <w:b/>
          <w:bCs/>
          <w:color w:val="000000"/>
          <w:lang w:eastAsia="en-US"/>
        </w:rPr>
        <w:t>Развитие  сети муниципальных учреждений по работе с молодежью (на конкурсной основе)</w:t>
      </w:r>
      <w:r w:rsidR="001D1775">
        <w:rPr>
          <w:rFonts w:eastAsia="Calibri"/>
          <w:b/>
          <w:bCs/>
          <w:color w:val="000000"/>
          <w:lang w:eastAsia="en-US"/>
        </w:rPr>
        <w:t>.</w:t>
      </w:r>
    </w:p>
    <w:p w14:paraId="1AA9D992" w14:textId="77777777" w:rsidR="00BF78A6" w:rsidRPr="00BF78A6" w:rsidRDefault="00A023DE" w:rsidP="00215B56">
      <w:pPr>
        <w:widowControl w:val="0"/>
        <w:autoSpaceDE w:val="0"/>
        <w:autoSpaceDN w:val="0"/>
        <w:adjustRightInd w:val="0"/>
        <w:ind w:firstLine="709"/>
        <w:jc w:val="both"/>
        <w:rPr>
          <w:rFonts w:eastAsia="Times New Roman"/>
        </w:rPr>
      </w:pPr>
      <w:r w:rsidRPr="00A007A4">
        <w:rPr>
          <w:rFonts w:eastAsia="Calibri"/>
          <w:color w:val="000000"/>
          <w:lang w:eastAsia="en-US"/>
        </w:rPr>
        <w:t>В марте 2023 года в Агентс</w:t>
      </w:r>
      <w:r w:rsidR="00A007A4" w:rsidRPr="00A007A4">
        <w:rPr>
          <w:rFonts w:eastAsia="Calibri"/>
          <w:color w:val="000000"/>
          <w:lang w:eastAsia="en-US"/>
        </w:rPr>
        <w:t>т</w:t>
      </w:r>
      <w:r w:rsidRPr="00A007A4">
        <w:rPr>
          <w:rFonts w:eastAsia="Calibri"/>
          <w:color w:val="000000"/>
          <w:lang w:eastAsia="en-US"/>
        </w:rPr>
        <w:t>во по делам молодежи</w:t>
      </w:r>
      <w:r w:rsidR="00A007A4" w:rsidRPr="00A007A4">
        <w:rPr>
          <w:rFonts w:eastAsia="Calibri"/>
          <w:color w:val="000000"/>
          <w:lang w:eastAsia="en-US"/>
        </w:rPr>
        <w:t xml:space="preserve"> от администрации Няндомского муниципального округа </w:t>
      </w:r>
      <w:r w:rsidR="00DD4504">
        <w:rPr>
          <w:rFonts w:eastAsia="Calibri"/>
          <w:color w:val="000000"/>
          <w:lang w:eastAsia="en-US"/>
        </w:rPr>
        <w:t xml:space="preserve"> была</w:t>
      </w:r>
      <w:r w:rsidRPr="00A007A4">
        <w:rPr>
          <w:rFonts w:eastAsia="Calibri"/>
          <w:color w:val="000000"/>
          <w:lang w:eastAsia="en-US"/>
        </w:rPr>
        <w:t xml:space="preserve"> напр</w:t>
      </w:r>
      <w:r w:rsidR="00A007A4" w:rsidRPr="00A007A4">
        <w:rPr>
          <w:rFonts w:eastAsia="Calibri"/>
          <w:color w:val="000000"/>
          <w:lang w:eastAsia="en-US"/>
        </w:rPr>
        <w:t>а</w:t>
      </w:r>
      <w:r w:rsidRPr="00A007A4">
        <w:rPr>
          <w:rFonts w:eastAsia="Calibri"/>
          <w:color w:val="000000"/>
          <w:lang w:eastAsia="en-US"/>
        </w:rPr>
        <w:t xml:space="preserve">влена </w:t>
      </w:r>
      <w:r w:rsidR="00A007A4" w:rsidRPr="00A007A4">
        <w:rPr>
          <w:rFonts w:eastAsia="Calibri"/>
          <w:color w:val="000000"/>
          <w:lang w:eastAsia="en-US"/>
        </w:rPr>
        <w:t xml:space="preserve">заявка </w:t>
      </w:r>
      <w:proofErr w:type="gramStart"/>
      <w:r w:rsidR="00A007A4" w:rsidRPr="00A007A4">
        <w:rPr>
          <w:rFonts w:eastAsia="Calibri"/>
          <w:color w:val="000000"/>
          <w:lang w:eastAsia="en-US"/>
        </w:rPr>
        <w:t xml:space="preserve">на участие </w:t>
      </w:r>
      <w:bookmarkStart w:id="14" w:name="_Hlk158712895"/>
      <w:r w:rsidR="00A007A4" w:rsidRPr="00A007A4">
        <w:rPr>
          <w:rFonts w:eastAsia="Calibri"/>
          <w:color w:val="000000"/>
          <w:lang w:eastAsia="en-US"/>
        </w:rPr>
        <w:t xml:space="preserve">в  областном конкурсе </w:t>
      </w:r>
      <w:r w:rsidR="00A007A4" w:rsidRPr="00A007A4">
        <w:t>на право получения субсидии на развитие сети муниципальных учреждений по работе</w:t>
      </w:r>
      <w:proofErr w:type="gramEnd"/>
      <w:r w:rsidR="00A007A4" w:rsidRPr="00A007A4">
        <w:t xml:space="preserve"> с молодежью.</w:t>
      </w:r>
      <w:bookmarkEnd w:id="14"/>
      <w:r w:rsidR="00A007A4" w:rsidRPr="00A007A4">
        <w:t xml:space="preserve"> </w:t>
      </w:r>
      <w:bookmarkStart w:id="15" w:name="_Hlk158712873"/>
      <w:r w:rsidR="00A007A4">
        <w:t>Конкурс проводи</w:t>
      </w:r>
      <w:r w:rsidR="00DD4504">
        <w:t>л</w:t>
      </w:r>
      <w:r w:rsidR="00A007A4">
        <w:t xml:space="preserve">ся в рамках госпрограммы «Молодежь Поморья». </w:t>
      </w:r>
      <w:r w:rsidR="00A7506A">
        <w:t xml:space="preserve">По итогам конкурса Няндомскому муниципальному округу выделена субсидия в размере </w:t>
      </w:r>
      <w:r w:rsidR="00A7506A" w:rsidRPr="00BF78A6">
        <w:rPr>
          <w:rFonts w:eastAsia="Calibri"/>
          <w:color w:val="000000"/>
          <w:shd w:val="clear" w:color="auto" w:fill="FFFFFF"/>
          <w:lang w:eastAsia="en-US"/>
        </w:rPr>
        <w:t>1 379 022,9 рублей</w:t>
      </w:r>
      <w:r w:rsidR="00BF78A6">
        <w:rPr>
          <w:rFonts w:eastAsia="Calibri"/>
          <w:color w:val="000000"/>
          <w:shd w:val="clear" w:color="auto" w:fill="FFFFFF"/>
          <w:lang w:eastAsia="en-US"/>
        </w:rPr>
        <w:t xml:space="preserve">. Средства субсидии направлены на </w:t>
      </w:r>
      <w:r w:rsidR="00BF78A6" w:rsidRPr="00BF78A6">
        <w:rPr>
          <w:rFonts w:eastAsia="Times New Roman"/>
        </w:rPr>
        <w:t>следующие расходы</w:t>
      </w:r>
      <w:r w:rsidR="00BF78A6" w:rsidRPr="00B10E4E">
        <w:rPr>
          <w:rFonts w:eastAsia="Times New Roman"/>
          <w:sz w:val="28"/>
          <w:szCs w:val="28"/>
        </w:rPr>
        <w:t xml:space="preserve">, </w:t>
      </w:r>
      <w:r w:rsidR="00BF78A6" w:rsidRPr="00BF78A6">
        <w:rPr>
          <w:rFonts w:eastAsia="Times New Roman"/>
        </w:rPr>
        <w:t>связанные с деятельностью муниципального учреждения по работе с молодежью</w:t>
      </w:r>
      <w:bookmarkEnd w:id="13"/>
      <w:r w:rsidR="00BF78A6" w:rsidRPr="00BF78A6">
        <w:rPr>
          <w:rFonts w:eastAsia="Times New Roman"/>
        </w:rPr>
        <w:t>:</w:t>
      </w:r>
    </w:p>
    <w:p w14:paraId="010C7F2C" w14:textId="77777777" w:rsidR="00BF78A6" w:rsidRPr="00BF78A6" w:rsidRDefault="00BF78A6" w:rsidP="00215B56">
      <w:pPr>
        <w:widowControl w:val="0"/>
        <w:autoSpaceDE w:val="0"/>
        <w:autoSpaceDN w:val="0"/>
        <w:adjustRightInd w:val="0"/>
        <w:ind w:firstLine="709"/>
        <w:jc w:val="both"/>
        <w:rPr>
          <w:rFonts w:eastAsia="Times New Roman"/>
        </w:rPr>
      </w:pPr>
      <w:r w:rsidRPr="00BF78A6">
        <w:rPr>
          <w:rFonts w:eastAsia="Times New Roman"/>
        </w:rPr>
        <w:t>1) расходы на приобретение товаров, работ, услуг, непосредственно связанные с деятельностью учреждения по работе с молодежью;</w:t>
      </w:r>
    </w:p>
    <w:p w14:paraId="57777940" w14:textId="77777777" w:rsidR="00BF78A6" w:rsidRPr="00BF78A6" w:rsidRDefault="00BF78A6" w:rsidP="00215B56">
      <w:pPr>
        <w:widowControl w:val="0"/>
        <w:autoSpaceDE w:val="0"/>
        <w:autoSpaceDN w:val="0"/>
        <w:adjustRightInd w:val="0"/>
        <w:ind w:firstLine="709"/>
        <w:jc w:val="both"/>
        <w:rPr>
          <w:rFonts w:eastAsia="Times New Roman"/>
        </w:rPr>
      </w:pPr>
      <w:r w:rsidRPr="00BF78A6">
        <w:rPr>
          <w:rFonts w:eastAsia="Times New Roman"/>
        </w:rPr>
        <w:t>2) уплата налогов, сборов, страховых взносов и иных обязательных платежей в бюджеты бюджетной системы Российской Федерации, непосредственно связанные с деятельностью учреждения по работе с молодежью;</w:t>
      </w:r>
    </w:p>
    <w:p w14:paraId="1D7363EB" w14:textId="77777777" w:rsidR="00BF78A6" w:rsidRPr="00BF78A6" w:rsidRDefault="00BF78A6" w:rsidP="00215B56">
      <w:pPr>
        <w:widowControl w:val="0"/>
        <w:autoSpaceDE w:val="0"/>
        <w:autoSpaceDN w:val="0"/>
        <w:adjustRightInd w:val="0"/>
        <w:ind w:firstLine="709"/>
        <w:jc w:val="both"/>
        <w:rPr>
          <w:rFonts w:eastAsia="Times New Roman"/>
        </w:rPr>
      </w:pPr>
      <w:r w:rsidRPr="00BF78A6">
        <w:rPr>
          <w:rFonts w:eastAsia="Times New Roman"/>
        </w:rPr>
        <w:t>3) выплаты стимулирующего характера работникам по работе с молодежью муниципальных учреждений по работе с молодежью муниципальных образований Архангельской области, за исключением руководителей указанных учреждений;</w:t>
      </w:r>
    </w:p>
    <w:p w14:paraId="6ECD013D" w14:textId="77777777" w:rsidR="00BF78A6" w:rsidRDefault="00BF78A6" w:rsidP="00215B56">
      <w:pPr>
        <w:widowControl w:val="0"/>
        <w:autoSpaceDE w:val="0"/>
        <w:autoSpaceDN w:val="0"/>
        <w:adjustRightInd w:val="0"/>
        <w:ind w:firstLine="709"/>
        <w:jc w:val="both"/>
        <w:rPr>
          <w:rFonts w:eastAsia="Times New Roman"/>
        </w:rPr>
      </w:pPr>
      <w:r w:rsidRPr="00BF78A6">
        <w:rPr>
          <w:rFonts w:eastAsia="Times New Roman"/>
        </w:rPr>
        <w:t>4) прочие расходы, непосредственно связанные с деятельностью молодежного центра.</w:t>
      </w:r>
    </w:p>
    <w:bookmarkEnd w:id="15"/>
    <w:p w14:paraId="49B57D51" w14:textId="77777777" w:rsidR="00DD4504" w:rsidRDefault="00891E62" w:rsidP="00215B56">
      <w:pPr>
        <w:widowControl w:val="0"/>
        <w:autoSpaceDE w:val="0"/>
        <w:autoSpaceDN w:val="0"/>
        <w:adjustRightInd w:val="0"/>
        <w:ind w:firstLine="709"/>
        <w:jc w:val="both"/>
        <w:rPr>
          <w:color w:val="000000"/>
          <w:shd w:val="clear" w:color="auto" w:fill="FFFFFF"/>
        </w:rPr>
      </w:pPr>
      <w:r>
        <w:rPr>
          <w:color w:val="000000"/>
          <w:shd w:val="clear" w:color="auto" w:fill="FFFFFF"/>
        </w:rPr>
        <w:t>27 июня</w:t>
      </w:r>
      <w:r w:rsidRPr="00891E62">
        <w:rPr>
          <w:color w:val="000000"/>
          <w:shd w:val="clear" w:color="auto" w:fill="FFFFFF"/>
        </w:rPr>
        <w:t xml:space="preserve"> стали известны 47 субъектов России - победителей </w:t>
      </w:r>
      <w:r>
        <w:rPr>
          <w:color w:val="000000"/>
          <w:shd w:val="clear" w:color="auto" w:fill="FFFFFF"/>
        </w:rPr>
        <w:t>Всероссийского конкурса проектов «</w:t>
      </w:r>
      <w:r w:rsidRPr="00891E62">
        <w:rPr>
          <w:color w:val="000000"/>
          <w:shd w:val="clear" w:color="auto" w:fill="FFFFFF"/>
        </w:rPr>
        <w:t>Регион для молодых</w:t>
      </w:r>
      <w:r>
        <w:rPr>
          <w:color w:val="000000"/>
          <w:shd w:val="clear" w:color="auto" w:fill="FFFFFF"/>
        </w:rPr>
        <w:t>»</w:t>
      </w:r>
      <w:r w:rsidRPr="00891E62">
        <w:rPr>
          <w:color w:val="000000"/>
          <w:shd w:val="clear" w:color="auto" w:fill="FFFFFF"/>
        </w:rPr>
        <w:t>. В их числе Архангельская область</w:t>
      </w:r>
      <w:r>
        <w:rPr>
          <w:color w:val="000000"/>
          <w:shd w:val="clear" w:color="auto" w:fill="FFFFFF"/>
        </w:rPr>
        <w:t xml:space="preserve">. В проекте, представленном </w:t>
      </w:r>
      <w:hyperlink r:id="rId76" w:history="1">
        <w:r w:rsidRPr="00891E62">
          <w:rPr>
            <w:shd w:val="clear" w:color="auto" w:fill="FFFFFF"/>
          </w:rPr>
          <w:t>Агентство</w:t>
        </w:r>
        <w:r>
          <w:rPr>
            <w:shd w:val="clear" w:color="auto" w:fill="FFFFFF"/>
          </w:rPr>
          <w:t>м</w:t>
        </w:r>
        <w:r w:rsidRPr="00891E62">
          <w:rPr>
            <w:shd w:val="clear" w:color="auto" w:fill="FFFFFF"/>
          </w:rPr>
          <w:t xml:space="preserve"> по делам молодежи АО</w:t>
        </w:r>
      </w:hyperlink>
      <w:r>
        <w:t xml:space="preserve"> </w:t>
      </w:r>
      <w:r>
        <w:rPr>
          <w:color w:val="000000"/>
          <w:shd w:val="clear" w:color="auto" w:fill="FFFFFF"/>
        </w:rPr>
        <w:t xml:space="preserve">есть и мероприятия по развитию молодежного центра Няндомского муниципального округа, которые направлены на улучшение материально-технической базы  учреждения. </w:t>
      </w:r>
    </w:p>
    <w:p w14:paraId="52956584" w14:textId="6784E174" w:rsidR="006F1589" w:rsidRDefault="006F1589" w:rsidP="00215B56">
      <w:pPr>
        <w:widowControl w:val="0"/>
        <w:autoSpaceDE w:val="0"/>
        <w:autoSpaceDN w:val="0"/>
        <w:adjustRightInd w:val="0"/>
        <w:ind w:firstLine="709"/>
        <w:jc w:val="both"/>
        <w:rPr>
          <w:color w:val="000000"/>
          <w:shd w:val="clear" w:color="auto" w:fill="FFFFFF"/>
        </w:rPr>
      </w:pPr>
      <w:r>
        <w:rPr>
          <w:color w:val="000000"/>
          <w:shd w:val="clear" w:color="auto" w:fill="FFFFFF"/>
        </w:rPr>
        <w:t xml:space="preserve"> С 8 декабря начал свою работу как самостоятельное юридическое лицо МБУ «Молодежный центр Няндомского муниципального округа Архангельской области»</w:t>
      </w:r>
      <w:r w:rsidR="008E34D8">
        <w:rPr>
          <w:color w:val="000000"/>
          <w:shd w:val="clear" w:color="auto" w:fill="FFFFFF"/>
        </w:rPr>
        <w:t xml:space="preserve">. В штате учреждения 5 штатных единиц, из них 3 специалиста по работе с молодежью. </w:t>
      </w:r>
    </w:p>
    <w:p w14:paraId="486451AB" w14:textId="6FCA0E1B" w:rsidR="00544BE4" w:rsidRDefault="00544BE4" w:rsidP="00215B56">
      <w:pPr>
        <w:widowControl w:val="0"/>
        <w:autoSpaceDE w:val="0"/>
        <w:autoSpaceDN w:val="0"/>
        <w:adjustRightInd w:val="0"/>
        <w:ind w:firstLine="709"/>
        <w:jc w:val="both"/>
        <w:rPr>
          <w:color w:val="000000"/>
          <w:shd w:val="clear" w:color="auto" w:fill="FFFFFF"/>
        </w:rPr>
      </w:pPr>
      <w:r>
        <w:rPr>
          <w:color w:val="000000"/>
          <w:shd w:val="clear" w:color="auto" w:fill="FFFFFF"/>
        </w:rPr>
        <w:t xml:space="preserve">19 декабря </w:t>
      </w:r>
      <w:proofErr w:type="gramStart"/>
      <w:r>
        <w:rPr>
          <w:color w:val="000000"/>
          <w:shd w:val="clear" w:color="auto" w:fill="FFFFFF"/>
        </w:rPr>
        <w:t xml:space="preserve">в Агентство по делами молодежи направлен пакет документов на субсидию по развитию сети </w:t>
      </w:r>
      <w:r w:rsidRPr="00A007A4">
        <w:t>развитие сети муниципальных учреждений по работе</w:t>
      </w:r>
      <w:proofErr w:type="gramEnd"/>
      <w:r w:rsidRPr="00A007A4">
        <w:t xml:space="preserve"> с молодежью</w:t>
      </w:r>
      <w:r>
        <w:t xml:space="preserve"> в 2024 году. Конкурс проводился в рамках госпрограммы «Молодежь Поморья». Итоги  конкурса будут подведены в январе 2024 года. </w:t>
      </w:r>
    </w:p>
    <w:p w14:paraId="4B9DE95C" w14:textId="77777777" w:rsidR="000A2023" w:rsidRPr="00191098" w:rsidRDefault="000740E9" w:rsidP="00215B56">
      <w:pPr>
        <w:widowControl w:val="0"/>
        <w:autoSpaceDE w:val="0"/>
        <w:autoSpaceDN w:val="0"/>
        <w:adjustRightInd w:val="0"/>
        <w:ind w:firstLine="709"/>
        <w:jc w:val="center"/>
        <w:rPr>
          <w:rStyle w:val="22"/>
          <w:rFonts w:eastAsia="SimSun"/>
          <w:color w:val="auto"/>
          <w:sz w:val="24"/>
          <w:szCs w:val="24"/>
        </w:rPr>
      </w:pPr>
      <w:r w:rsidRPr="00191098">
        <w:rPr>
          <w:rStyle w:val="22"/>
          <w:rFonts w:eastAsia="SimSun"/>
          <w:color w:val="auto"/>
          <w:sz w:val="24"/>
          <w:szCs w:val="24"/>
        </w:rPr>
        <w:t>4. Направление «Творчество молодых».</w:t>
      </w:r>
    </w:p>
    <w:p w14:paraId="040E38E8" w14:textId="77777777" w:rsidR="000740E9" w:rsidRDefault="000740E9" w:rsidP="00215B56">
      <w:pPr>
        <w:ind w:firstLine="709"/>
        <w:jc w:val="both"/>
      </w:pPr>
      <w:r w:rsidRPr="00191098">
        <w:t xml:space="preserve">Молодые таланты </w:t>
      </w:r>
      <w:r w:rsidR="001D1775">
        <w:t xml:space="preserve">Няндомского муниципального округа </w:t>
      </w:r>
      <w:r w:rsidRPr="00191098">
        <w:t xml:space="preserve"> реализуют себя, принимая участие в фестивалях, конкурсах, научных конференциях, праздниках, которые проходят на территории Няндомского </w:t>
      </w:r>
      <w:r w:rsidR="004B0612">
        <w:t>муниципального округа</w:t>
      </w:r>
      <w:r w:rsidRPr="00191098">
        <w:t xml:space="preserve"> и поддерживаются муниципальными программами </w:t>
      </w:r>
      <w:r w:rsidR="004B0612">
        <w:t>округа</w:t>
      </w:r>
      <w:r w:rsidRPr="00191098">
        <w:t>.</w:t>
      </w:r>
      <w:r w:rsidR="005D61B8" w:rsidRPr="00191098">
        <w:t xml:space="preserve"> </w:t>
      </w:r>
      <w:r w:rsidR="001D1775">
        <w:t>Окружные</w:t>
      </w:r>
      <w:r w:rsidRPr="00191098">
        <w:t xml:space="preserve"> праздничные мероприятия являются эффективным способом организации содержательного досуга и средством для проявления молодежных инициатив, повышения активности молодых людей.</w:t>
      </w:r>
    </w:p>
    <w:p w14:paraId="30A9BE86" w14:textId="77777777" w:rsidR="001D1775" w:rsidRDefault="00A04A41" w:rsidP="00215B56">
      <w:pPr>
        <w:autoSpaceDE w:val="0"/>
        <w:autoSpaceDN w:val="0"/>
        <w:adjustRightInd w:val="0"/>
        <w:ind w:firstLine="708"/>
        <w:jc w:val="both"/>
        <w:rPr>
          <w:rFonts w:eastAsia="Calibri"/>
          <w:b/>
          <w:bCs/>
          <w:color w:val="000000"/>
          <w:lang w:eastAsia="en-US"/>
        </w:rPr>
      </w:pPr>
      <w:r w:rsidRPr="00A04A41">
        <w:rPr>
          <w:b/>
        </w:rPr>
        <w:t xml:space="preserve">4.1 </w:t>
      </w:r>
      <w:r w:rsidR="0057124F">
        <w:rPr>
          <w:rFonts w:eastAsia="Calibri"/>
          <w:b/>
          <w:bCs/>
          <w:color w:val="000000"/>
          <w:lang w:eastAsia="en-US"/>
        </w:rPr>
        <w:t xml:space="preserve">Областной </w:t>
      </w:r>
      <w:r w:rsidR="001D1775" w:rsidRPr="001D1775">
        <w:rPr>
          <w:rFonts w:eastAsia="Calibri"/>
          <w:b/>
          <w:bCs/>
          <w:color w:val="000000"/>
          <w:lang w:eastAsia="en-US"/>
        </w:rPr>
        <w:t xml:space="preserve">конкурс проектов в сфере государственной молодежной политики рамках </w:t>
      </w:r>
      <w:r w:rsidR="0057124F">
        <w:rPr>
          <w:rFonts w:eastAsia="Calibri"/>
          <w:b/>
          <w:bCs/>
          <w:color w:val="000000"/>
          <w:lang w:eastAsia="en-US"/>
        </w:rPr>
        <w:t>(поддержка проектов грантовых конкурсов).</w:t>
      </w:r>
    </w:p>
    <w:p w14:paraId="7AFEF4E4" w14:textId="77777777" w:rsidR="002200BD" w:rsidRDefault="002200BD" w:rsidP="00215B56">
      <w:pPr>
        <w:autoSpaceDE w:val="0"/>
        <w:autoSpaceDN w:val="0"/>
        <w:adjustRightInd w:val="0"/>
        <w:ind w:firstLine="708"/>
        <w:jc w:val="both"/>
        <w:rPr>
          <w:rFonts w:eastAsia="Calibri"/>
          <w:color w:val="000000"/>
          <w:lang w:eastAsia="en-US"/>
        </w:rPr>
      </w:pPr>
      <w:r>
        <w:rPr>
          <w:rFonts w:eastAsia="Calibri"/>
          <w:b/>
          <w:bCs/>
          <w:color w:val="000000"/>
          <w:lang w:eastAsia="en-US"/>
        </w:rPr>
        <w:t xml:space="preserve"> </w:t>
      </w:r>
      <w:r w:rsidRPr="002200BD">
        <w:rPr>
          <w:rFonts w:eastAsia="Calibri"/>
          <w:color w:val="000000"/>
          <w:lang w:eastAsia="en-US"/>
        </w:rPr>
        <w:t xml:space="preserve">До 10 марта </w:t>
      </w:r>
      <w:r>
        <w:rPr>
          <w:rFonts w:eastAsia="Calibri"/>
          <w:color w:val="000000"/>
          <w:lang w:eastAsia="en-US"/>
        </w:rPr>
        <w:t>осуществлялся прием заявок на участие в областно</w:t>
      </w:r>
      <w:r w:rsidR="00E4247D">
        <w:rPr>
          <w:rFonts w:eastAsia="Calibri"/>
          <w:color w:val="000000"/>
          <w:lang w:eastAsia="en-US"/>
        </w:rPr>
        <w:t>м</w:t>
      </w:r>
      <w:r>
        <w:rPr>
          <w:rFonts w:eastAsia="Calibri"/>
          <w:color w:val="000000"/>
          <w:lang w:eastAsia="en-US"/>
        </w:rPr>
        <w:t xml:space="preserve"> конкурсе проектов в сфере государственной молодежной политики</w:t>
      </w:r>
      <w:r w:rsidR="00A007A4">
        <w:rPr>
          <w:rFonts w:eastAsia="Calibri"/>
          <w:color w:val="000000"/>
          <w:lang w:eastAsia="en-US"/>
        </w:rPr>
        <w:t xml:space="preserve"> в рамках госпрограммы «Молодежь Поморья». </w:t>
      </w:r>
      <w:r>
        <w:rPr>
          <w:rFonts w:eastAsia="Calibri"/>
          <w:color w:val="000000"/>
          <w:lang w:eastAsia="en-US"/>
        </w:rPr>
        <w:t xml:space="preserve"> </w:t>
      </w:r>
      <w:bookmarkStart w:id="16" w:name="_Hlk158711945"/>
      <w:r>
        <w:rPr>
          <w:rFonts w:eastAsia="Calibri"/>
          <w:color w:val="000000"/>
          <w:lang w:eastAsia="en-US"/>
        </w:rPr>
        <w:t>От Няндомс</w:t>
      </w:r>
      <w:r w:rsidR="00E4247D">
        <w:rPr>
          <w:rFonts w:eastAsia="Calibri"/>
          <w:color w:val="000000"/>
          <w:lang w:eastAsia="en-US"/>
        </w:rPr>
        <w:t>ко</w:t>
      </w:r>
      <w:r>
        <w:rPr>
          <w:rFonts w:eastAsia="Calibri"/>
          <w:color w:val="000000"/>
          <w:lang w:eastAsia="en-US"/>
        </w:rPr>
        <w:t>го окр</w:t>
      </w:r>
      <w:r w:rsidR="00E4247D">
        <w:rPr>
          <w:rFonts w:eastAsia="Calibri"/>
          <w:color w:val="000000"/>
          <w:lang w:eastAsia="en-US"/>
        </w:rPr>
        <w:t>уг</w:t>
      </w:r>
      <w:r>
        <w:rPr>
          <w:rFonts w:eastAsia="Calibri"/>
          <w:color w:val="000000"/>
          <w:lang w:eastAsia="en-US"/>
        </w:rPr>
        <w:t xml:space="preserve">а на участие в  конкурсе </w:t>
      </w:r>
      <w:r w:rsidR="006A591F">
        <w:rPr>
          <w:rFonts w:eastAsia="Calibri"/>
          <w:color w:val="000000"/>
          <w:lang w:eastAsia="en-US"/>
        </w:rPr>
        <w:t xml:space="preserve">было </w:t>
      </w:r>
      <w:r>
        <w:rPr>
          <w:rFonts w:eastAsia="Calibri"/>
          <w:color w:val="000000"/>
          <w:lang w:eastAsia="en-US"/>
        </w:rPr>
        <w:t>направлено 6 заявок (3 заявки от физических лиц, 2 заявки от НКО, 1 зая</w:t>
      </w:r>
      <w:r w:rsidR="00E4247D">
        <w:rPr>
          <w:rFonts w:eastAsia="Calibri"/>
          <w:color w:val="000000"/>
          <w:lang w:eastAsia="en-US"/>
        </w:rPr>
        <w:t>в</w:t>
      </w:r>
      <w:r>
        <w:rPr>
          <w:rFonts w:eastAsia="Calibri"/>
          <w:color w:val="000000"/>
          <w:lang w:eastAsia="en-US"/>
        </w:rPr>
        <w:t xml:space="preserve">ка от юридического лица (ЦКС)). </w:t>
      </w:r>
    </w:p>
    <w:p w14:paraId="2205C358" w14:textId="77777777" w:rsidR="00B15C58" w:rsidRDefault="00B15C58" w:rsidP="00215B56">
      <w:pPr>
        <w:autoSpaceDE w:val="0"/>
        <w:autoSpaceDN w:val="0"/>
        <w:adjustRightInd w:val="0"/>
        <w:ind w:firstLine="708"/>
        <w:jc w:val="both"/>
        <w:rPr>
          <w:rFonts w:eastAsia="Calibri"/>
          <w:color w:val="000000"/>
          <w:lang w:eastAsia="en-US"/>
        </w:rPr>
      </w:pPr>
      <w:r>
        <w:rPr>
          <w:rFonts w:eastAsia="Calibri"/>
          <w:color w:val="000000"/>
          <w:lang w:eastAsia="en-US"/>
        </w:rPr>
        <w:t>В конце апреля</w:t>
      </w:r>
      <w:r w:rsidR="006A591F">
        <w:rPr>
          <w:rFonts w:eastAsia="Calibri"/>
          <w:color w:val="000000"/>
          <w:lang w:eastAsia="en-US"/>
        </w:rPr>
        <w:t xml:space="preserve"> были </w:t>
      </w:r>
      <w:r>
        <w:rPr>
          <w:rFonts w:eastAsia="Calibri"/>
          <w:color w:val="000000"/>
          <w:lang w:eastAsia="en-US"/>
        </w:rPr>
        <w:t xml:space="preserve"> подведены итоги конкурса. 2 заявки от Няндомского округа получили поддержку: проект «Няндома. Настоящая» (АНО «Северный Север»)</w:t>
      </w:r>
      <w:r w:rsidR="003978E1">
        <w:rPr>
          <w:rFonts w:eastAsia="Calibri"/>
          <w:color w:val="000000"/>
          <w:lang w:eastAsia="en-US"/>
        </w:rPr>
        <w:t xml:space="preserve"> на сумму 286227,2 рублей</w:t>
      </w:r>
      <w:r>
        <w:rPr>
          <w:rFonts w:eastAsia="Calibri"/>
          <w:color w:val="000000"/>
          <w:lang w:eastAsia="en-US"/>
        </w:rPr>
        <w:t>, проект «Мягкий путь» (АНО «Няндомский центр развития культуры отдыха и спорта»)</w:t>
      </w:r>
      <w:r w:rsidR="003978E1">
        <w:rPr>
          <w:rFonts w:eastAsia="Calibri"/>
          <w:color w:val="000000"/>
          <w:lang w:eastAsia="en-US"/>
        </w:rPr>
        <w:t xml:space="preserve"> на сумму 3059020 руб. </w:t>
      </w:r>
    </w:p>
    <w:p w14:paraId="5223CBD4" w14:textId="77777777" w:rsidR="00391C9F" w:rsidRDefault="00391C9F" w:rsidP="00215B56">
      <w:pPr>
        <w:autoSpaceDE w:val="0"/>
        <w:autoSpaceDN w:val="0"/>
        <w:adjustRightInd w:val="0"/>
        <w:ind w:firstLine="426"/>
        <w:jc w:val="both"/>
        <w:rPr>
          <w:rFonts w:eastAsia="Calibri"/>
          <w:color w:val="000000"/>
          <w:lang w:eastAsia="en-US"/>
        </w:rPr>
      </w:pPr>
      <w:r>
        <w:rPr>
          <w:color w:val="000000"/>
          <w:shd w:val="clear" w:color="auto" w:fill="FFFFFF"/>
        </w:rPr>
        <w:t xml:space="preserve">От Архангельской области </w:t>
      </w:r>
      <w:r w:rsidRPr="00391C9F">
        <w:rPr>
          <w:rFonts w:eastAsia="Calibri"/>
          <w:color w:val="000000"/>
          <w:lang w:eastAsia="en-US"/>
        </w:rPr>
        <w:t xml:space="preserve"> поддержаны</w:t>
      </w:r>
      <w:r>
        <w:rPr>
          <w:rFonts w:eastAsia="Calibri"/>
          <w:color w:val="000000"/>
          <w:lang w:eastAsia="en-US"/>
        </w:rPr>
        <w:t xml:space="preserve"> проекты 10 участников на сумму 1108700 рубле</w:t>
      </w:r>
      <w:r w:rsidR="003F085B">
        <w:rPr>
          <w:rFonts w:eastAsia="Calibri"/>
          <w:color w:val="000000"/>
          <w:lang w:eastAsia="en-US"/>
        </w:rPr>
        <w:t>й</w:t>
      </w:r>
      <w:r>
        <w:rPr>
          <w:rFonts w:eastAsia="Calibri"/>
          <w:color w:val="000000"/>
          <w:lang w:eastAsia="en-US"/>
        </w:rPr>
        <w:t xml:space="preserve">, в том числе </w:t>
      </w:r>
      <w:r w:rsidRPr="00391C9F">
        <w:rPr>
          <w:rFonts w:eastAsia="Calibri"/>
          <w:color w:val="000000"/>
          <w:lang w:eastAsia="en-US"/>
        </w:rPr>
        <w:t xml:space="preserve"> 2 проекта </w:t>
      </w:r>
      <w:r>
        <w:rPr>
          <w:rFonts w:eastAsia="Calibri"/>
          <w:color w:val="000000"/>
          <w:lang w:eastAsia="en-US"/>
        </w:rPr>
        <w:t xml:space="preserve"> из Няндомс</w:t>
      </w:r>
      <w:r w:rsidR="003F085B">
        <w:rPr>
          <w:rFonts w:eastAsia="Calibri"/>
          <w:color w:val="000000"/>
          <w:lang w:eastAsia="en-US"/>
        </w:rPr>
        <w:t>ко</w:t>
      </w:r>
      <w:r>
        <w:rPr>
          <w:rFonts w:eastAsia="Calibri"/>
          <w:color w:val="000000"/>
          <w:lang w:eastAsia="en-US"/>
        </w:rPr>
        <w:t xml:space="preserve">го муниципального округа - </w:t>
      </w:r>
      <w:r w:rsidRPr="00391C9F">
        <w:rPr>
          <w:rFonts w:eastAsia="Calibri"/>
          <w:color w:val="000000"/>
          <w:lang w:eastAsia="en-US"/>
        </w:rPr>
        <w:t xml:space="preserve">специалистов </w:t>
      </w:r>
      <w:r w:rsidRPr="00391C9F">
        <w:rPr>
          <w:rFonts w:eastAsia="Calibri"/>
          <w:color w:val="000000"/>
          <w:lang w:eastAsia="en-US"/>
        </w:rPr>
        <w:lastRenderedPageBreak/>
        <w:t xml:space="preserve">МРЦ «Старт </w:t>
      </w:r>
      <w:r w:rsidRPr="00391C9F">
        <w:rPr>
          <w:rFonts w:eastAsia="Calibri"/>
          <w:color w:val="000000"/>
          <w:lang w:val="en-US" w:eastAsia="en-US"/>
        </w:rPr>
        <w:t>UP</w:t>
      </w:r>
      <w:r w:rsidRPr="00391C9F">
        <w:rPr>
          <w:rFonts w:eastAsia="Calibri"/>
          <w:color w:val="000000"/>
          <w:lang w:eastAsia="en-US"/>
        </w:rPr>
        <w:t>»: проект «</w:t>
      </w:r>
      <w:proofErr w:type="spellStart"/>
      <w:r w:rsidRPr="00391C9F">
        <w:rPr>
          <w:rFonts w:eastAsia="Calibri"/>
          <w:color w:val="000000"/>
          <w:lang w:eastAsia="en-US"/>
        </w:rPr>
        <w:t>Мамония</w:t>
      </w:r>
      <w:proofErr w:type="spellEnd"/>
      <w:r w:rsidRPr="00391C9F">
        <w:rPr>
          <w:rFonts w:eastAsia="Calibri"/>
          <w:color w:val="000000"/>
          <w:lang w:eastAsia="en-US"/>
        </w:rPr>
        <w:t xml:space="preserve">» Анны </w:t>
      </w:r>
      <w:proofErr w:type="spellStart"/>
      <w:r w:rsidRPr="00391C9F">
        <w:rPr>
          <w:rFonts w:eastAsia="Calibri"/>
          <w:color w:val="000000"/>
          <w:lang w:eastAsia="en-US"/>
        </w:rPr>
        <w:t>Зелик</w:t>
      </w:r>
      <w:proofErr w:type="spellEnd"/>
      <w:r w:rsidRPr="00391C9F">
        <w:rPr>
          <w:rFonts w:eastAsia="Calibri"/>
          <w:color w:val="000000"/>
          <w:lang w:eastAsia="en-US"/>
        </w:rPr>
        <w:t xml:space="preserve">  на сумму 600</w:t>
      </w:r>
      <w:r w:rsidR="00693BF6">
        <w:rPr>
          <w:rFonts w:eastAsia="Calibri"/>
          <w:color w:val="000000"/>
          <w:lang w:eastAsia="en-US"/>
        </w:rPr>
        <w:t xml:space="preserve"> тысяч </w:t>
      </w:r>
      <w:r w:rsidRPr="00391C9F">
        <w:rPr>
          <w:rFonts w:eastAsia="Calibri"/>
          <w:color w:val="000000"/>
          <w:lang w:eastAsia="en-US"/>
        </w:rPr>
        <w:t xml:space="preserve">рублей и проект «Лаборатория профессий «Ориентир на будущее»» Кристины Рогозиной на сумму 474 тысячи рублей. </w:t>
      </w:r>
    </w:p>
    <w:p w14:paraId="424F5B15" w14:textId="77777777" w:rsidR="00867528" w:rsidRDefault="00867528" w:rsidP="00215B56">
      <w:pPr>
        <w:autoSpaceDE w:val="0"/>
        <w:autoSpaceDN w:val="0"/>
        <w:adjustRightInd w:val="0"/>
        <w:ind w:firstLine="709"/>
        <w:jc w:val="both"/>
        <w:rPr>
          <w:color w:val="000000"/>
          <w:shd w:val="clear" w:color="auto" w:fill="FFFFFF"/>
        </w:rPr>
      </w:pPr>
      <w:r w:rsidRPr="00867528">
        <w:rPr>
          <w:rFonts w:eastAsia="Calibri"/>
          <w:color w:val="000000"/>
          <w:lang w:eastAsia="en-US"/>
        </w:rPr>
        <w:t xml:space="preserve">24 июля </w:t>
      </w:r>
      <w:r w:rsidRPr="00867528">
        <w:rPr>
          <w:color w:val="000000"/>
          <w:shd w:val="clear" w:color="auto" w:fill="FFFFFF"/>
        </w:rPr>
        <w:t xml:space="preserve">на базе Детской Школы Искусств города Няндома (ДШИ) стартовал проект АНО «Северный Север» «Няндома. Настоящая», </w:t>
      </w:r>
      <w:r>
        <w:rPr>
          <w:color w:val="000000"/>
          <w:shd w:val="clear" w:color="auto" w:fill="FFFFFF"/>
        </w:rPr>
        <w:t xml:space="preserve">победитель  областного грантового конкурса проектов в сфере ГМП, </w:t>
      </w:r>
      <w:r w:rsidRPr="00867528">
        <w:rPr>
          <w:color w:val="000000"/>
          <w:shd w:val="clear" w:color="auto" w:fill="FFFFFF"/>
        </w:rPr>
        <w:t>который презент</w:t>
      </w:r>
      <w:r>
        <w:rPr>
          <w:color w:val="000000"/>
          <w:shd w:val="clear" w:color="auto" w:fill="FFFFFF"/>
        </w:rPr>
        <w:t>овал</w:t>
      </w:r>
      <w:r w:rsidRPr="00867528">
        <w:rPr>
          <w:color w:val="000000"/>
          <w:shd w:val="clear" w:color="auto" w:fill="FFFFFF"/>
        </w:rPr>
        <w:t xml:space="preserve"> два направления: «Арт-фото» и «Репортажная видеосъемка» для молодежи в возрасте от 16 до 35 лет.</w:t>
      </w:r>
      <w:r w:rsidRPr="00867528">
        <w:rPr>
          <w:color w:val="000000"/>
        </w:rPr>
        <w:br/>
      </w:r>
      <w:r w:rsidRPr="00867528">
        <w:rPr>
          <w:color w:val="000000"/>
          <w:shd w:val="clear" w:color="auto" w:fill="FFFFFF"/>
        </w:rPr>
        <w:t>Проект</w:t>
      </w:r>
      <w:r w:rsidR="009A366A">
        <w:rPr>
          <w:color w:val="000000"/>
          <w:shd w:val="clear" w:color="auto" w:fill="FFFFFF"/>
        </w:rPr>
        <w:t xml:space="preserve"> проходил </w:t>
      </w:r>
      <w:r w:rsidRPr="00867528">
        <w:rPr>
          <w:color w:val="000000"/>
          <w:shd w:val="clear" w:color="auto" w:fill="FFFFFF"/>
        </w:rPr>
        <w:t>при поддержке Агентств</w:t>
      </w:r>
      <w:r w:rsidR="009A366A">
        <w:rPr>
          <w:color w:val="000000"/>
          <w:shd w:val="clear" w:color="auto" w:fill="FFFFFF"/>
        </w:rPr>
        <w:t>а</w:t>
      </w:r>
      <w:r w:rsidRPr="00867528">
        <w:rPr>
          <w:color w:val="000000"/>
          <w:shd w:val="clear" w:color="auto" w:fill="FFFFFF"/>
        </w:rPr>
        <w:t xml:space="preserve"> по делам молодежи АО.</w:t>
      </w:r>
      <w:r w:rsidRPr="00867528">
        <w:rPr>
          <w:color w:val="000000"/>
          <w:shd w:val="clear" w:color="auto" w:fill="FFFFFF"/>
        </w:rPr>
        <w:br/>
      </w:r>
      <w:r>
        <w:rPr>
          <w:color w:val="000000"/>
          <w:shd w:val="clear" w:color="auto" w:fill="FFFFFF"/>
        </w:rPr>
        <w:t>В к</w:t>
      </w:r>
      <w:r w:rsidRPr="00867528">
        <w:rPr>
          <w:color w:val="000000"/>
          <w:shd w:val="clear" w:color="auto" w:fill="FFFFFF"/>
        </w:rPr>
        <w:t>ругл</w:t>
      </w:r>
      <w:r>
        <w:rPr>
          <w:color w:val="000000"/>
          <w:shd w:val="clear" w:color="auto" w:fill="FFFFFF"/>
        </w:rPr>
        <w:t>ом</w:t>
      </w:r>
      <w:r w:rsidRPr="00867528">
        <w:rPr>
          <w:color w:val="000000"/>
          <w:shd w:val="clear" w:color="auto" w:fill="FFFFFF"/>
        </w:rPr>
        <w:t xml:space="preserve"> стол</w:t>
      </w:r>
      <w:r>
        <w:rPr>
          <w:color w:val="000000"/>
          <w:shd w:val="clear" w:color="auto" w:fill="FFFFFF"/>
        </w:rPr>
        <w:t xml:space="preserve">е приняли участие </w:t>
      </w:r>
      <w:r w:rsidRPr="00867528">
        <w:rPr>
          <w:color w:val="000000"/>
          <w:shd w:val="clear" w:color="auto" w:fill="FFFFFF"/>
        </w:rPr>
        <w:t xml:space="preserve">команда наставников </w:t>
      </w:r>
      <w:r>
        <w:rPr>
          <w:color w:val="000000"/>
          <w:shd w:val="clear" w:color="auto" w:fill="FFFFFF"/>
        </w:rPr>
        <w:t xml:space="preserve">и </w:t>
      </w:r>
      <w:r w:rsidRPr="00867528">
        <w:rPr>
          <w:color w:val="000000"/>
          <w:shd w:val="clear" w:color="auto" w:fill="FFFFFF"/>
        </w:rPr>
        <w:t xml:space="preserve">молодежь </w:t>
      </w:r>
      <w:r>
        <w:rPr>
          <w:color w:val="000000"/>
          <w:shd w:val="clear" w:color="auto" w:fill="FFFFFF"/>
        </w:rPr>
        <w:t>Няндомс</w:t>
      </w:r>
      <w:r w:rsidR="009415C1">
        <w:rPr>
          <w:color w:val="000000"/>
          <w:shd w:val="clear" w:color="auto" w:fill="FFFFFF"/>
        </w:rPr>
        <w:t>ко</w:t>
      </w:r>
      <w:r>
        <w:rPr>
          <w:color w:val="000000"/>
          <w:shd w:val="clear" w:color="auto" w:fill="FFFFFF"/>
        </w:rPr>
        <w:t>го округа.</w:t>
      </w:r>
      <w:r w:rsidRPr="00867528">
        <w:rPr>
          <w:color w:val="000000"/>
          <w:shd w:val="clear" w:color="auto" w:fill="FFFFFF"/>
        </w:rPr>
        <w:t> </w:t>
      </w:r>
    </w:p>
    <w:bookmarkEnd w:id="16"/>
    <w:p w14:paraId="79661103" w14:textId="77777777" w:rsidR="00941B5C" w:rsidRPr="00867528" w:rsidRDefault="00941B5C" w:rsidP="00215B56">
      <w:pPr>
        <w:autoSpaceDE w:val="0"/>
        <w:autoSpaceDN w:val="0"/>
        <w:adjustRightInd w:val="0"/>
        <w:ind w:firstLine="709"/>
        <w:jc w:val="both"/>
        <w:rPr>
          <w:color w:val="000000"/>
          <w:shd w:val="clear" w:color="auto" w:fill="FFFFFF"/>
        </w:rPr>
      </w:pPr>
      <w:r>
        <w:rPr>
          <w:color w:val="000000"/>
          <w:shd w:val="clear" w:color="auto" w:fill="FFFFFF"/>
        </w:rPr>
        <w:t xml:space="preserve"> 29 декабря на областной конкурс проектов в сфере государственной молодёжной политики от Няндомского округа направлено 2 заявки: проект студентов ГАП ОУ АО «Няндомский железнодорожный колледж» «Молодость. Счастье. Семья» и проект АНО «Северный Север» «НЕСУСАНИН». Итоги конкурса </w:t>
      </w:r>
      <w:r w:rsidR="009756B0">
        <w:rPr>
          <w:color w:val="000000"/>
          <w:shd w:val="clear" w:color="auto" w:fill="FFFFFF"/>
        </w:rPr>
        <w:t xml:space="preserve">станут </w:t>
      </w:r>
      <w:r w:rsidR="008C40E1">
        <w:rPr>
          <w:color w:val="000000"/>
          <w:shd w:val="clear" w:color="auto" w:fill="FFFFFF"/>
        </w:rPr>
        <w:t>известны</w:t>
      </w:r>
      <w:r>
        <w:rPr>
          <w:color w:val="000000"/>
          <w:shd w:val="clear" w:color="auto" w:fill="FFFFFF"/>
        </w:rPr>
        <w:t xml:space="preserve"> в январе 2024 года. </w:t>
      </w:r>
    </w:p>
    <w:p w14:paraId="6D83EAD6" w14:textId="77777777" w:rsidR="000740E9" w:rsidRDefault="00A04A41" w:rsidP="00215B56">
      <w:pPr>
        <w:pStyle w:val="30"/>
        <w:shd w:val="clear" w:color="auto" w:fill="auto"/>
        <w:spacing w:before="0" w:line="240" w:lineRule="auto"/>
        <w:ind w:firstLine="708"/>
        <w:rPr>
          <w:sz w:val="24"/>
          <w:szCs w:val="24"/>
        </w:rPr>
      </w:pPr>
      <w:r>
        <w:rPr>
          <w:sz w:val="24"/>
          <w:szCs w:val="24"/>
        </w:rPr>
        <w:t>4.2</w:t>
      </w:r>
      <w:r w:rsidR="000740E9" w:rsidRPr="00191098">
        <w:rPr>
          <w:sz w:val="24"/>
          <w:szCs w:val="24"/>
        </w:rPr>
        <w:t>. Проведение мероприятий по поддержке творческой и талантливой молодёжи</w:t>
      </w:r>
      <w:r w:rsidR="001D1775">
        <w:rPr>
          <w:sz w:val="24"/>
          <w:szCs w:val="24"/>
        </w:rPr>
        <w:t xml:space="preserve"> (детей).</w:t>
      </w:r>
    </w:p>
    <w:p w14:paraId="78D50136" w14:textId="358C2263" w:rsidR="00EA018C" w:rsidRDefault="00EA018C" w:rsidP="00215B56">
      <w:pPr>
        <w:pStyle w:val="30"/>
        <w:shd w:val="clear" w:color="auto" w:fill="auto"/>
        <w:spacing w:before="0" w:line="240" w:lineRule="auto"/>
        <w:ind w:firstLine="708"/>
        <w:rPr>
          <w:rFonts w:eastAsia="SimSun"/>
          <w:b w:val="0"/>
          <w:bCs w:val="0"/>
          <w:color w:val="000000"/>
          <w:sz w:val="24"/>
          <w:szCs w:val="24"/>
          <w:shd w:val="clear" w:color="auto" w:fill="FFFFFF"/>
          <w:lang w:eastAsia="ru-RU"/>
        </w:rPr>
      </w:pPr>
      <w:bookmarkStart w:id="17" w:name="_Hlk156468656"/>
      <w:r>
        <w:rPr>
          <w:rFonts w:eastAsia="SimSun"/>
          <w:b w:val="0"/>
          <w:bCs w:val="0"/>
          <w:color w:val="000000"/>
          <w:sz w:val="24"/>
          <w:szCs w:val="24"/>
          <w:shd w:val="clear" w:color="auto" w:fill="FFFFFF"/>
          <w:lang w:eastAsia="ru-RU"/>
        </w:rPr>
        <w:t xml:space="preserve">С 3 по 5 февраля на базе ОП «Точка» в Няндомском муниципальном округе проходила школа КВН, организованная </w:t>
      </w:r>
      <w:bookmarkStart w:id="18" w:name="_Hlk157006412"/>
      <w:r>
        <w:rPr>
          <w:rFonts w:eastAsia="SimSun"/>
          <w:b w:val="0"/>
          <w:bCs w:val="0"/>
          <w:color w:val="000000"/>
          <w:sz w:val="24"/>
          <w:szCs w:val="24"/>
          <w:shd w:val="clear" w:color="auto" w:fill="FFFFFF"/>
          <w:lang w:eastAsia="ru-RU"/>
        </w:rPr>
        <w:t xml:space="preserve">Архангельской лигой КВН </w:t>
      </w:r>
      <w:bookmarkEnd w:id="18"/>
      <w:r>
        <w:rPr>
          <w:rFonts w:eastAsia="SimSun"/>
          <w:b w:val="0"/>
          <w:bCs w:val="0"/>
          <w:color w:val="000000"/>
          <w:sz w:val="24"/>
          <w:szCs w:val="24"/>
          <w:shd w:val="clear" w:color="auto" w:fill="FFFFFF"/>
          <w:lang w:eastAsia="ru-RU"/>
        </w:rPr>
        <w:t xml:space="preserve">при поддержке Агентства </w:t>
      </w:r>
      <w:proofErr w:type="gramStart"/>
      <w:r>
        <w:rPr>
          <w:rFonts w:eastAsia="SimSun"/>
          <w:b w:val="0"/>
          <w:bCs w:val="0"/>
          <w:color w:val="000000"/>
          <w:sz w:val="24"/>
          <w:szCs w:val="24"/>
          <w:shd w:val="clear" w:color="auto" w:fill="FFFFFF"/>
          <w:lang w:eastAsia="ru-RU"/>
        </w:rPr>
        <w:t>оп</w:t>
      </w:r>
      <w:proofErr w:type="gramEnd"/>
      <w:r>
        <w:rPr>
          <w:rFonts w:eastAsia="SimSun"/>
          <w:b w:val="0"/>
          <w:bCs w:val="0"/>
          <w:color w:val="000000"/>
          <w:sz w:val="24"/>
          <w:szCs w:val="24"/>
          <w:shd w:val="clear" w:color="auto" w:fill="FFFFFF"/>
          <w:lang w:eastAsia="ru-RU"/>
        </w:rPr>
        <w:t xml:space="preserve"> делам молодежи Архангельской области. 5 февраля в МАУ ДО «РЦДО»  состоялся  отчетный творческий концерт команд участниц. Победу одержала команда «Четверо одну не ждут» ГАП ОУ АО «Няндомский железнодорожный колледж», которая представляла наш округ на областном фестивале КВН  с 15 по 19 февраля</w:t>
      </w:r>
      <w:r w:rsidR="004B0612">
        <w:rPr>
          <w:rFonts w:eastAsia="SimSun"/>
          <w:b w:val="0"/>
          <w:bCs w:val="0"/>
          <w:color w:val="000000"/>
          <w:sz w:val="24"/>
          <w:szCs w:val="24"/>
          <w:shd w:val="clear" w:color="auto" w:fill="FFFFFF"/>
          <w:lang w:eastAsia="ru-RU"/>
        </w:rPr>
        <w:br/>
      </w:r>
      <w:r>
        <w:rPr>
          <w:rFonts w:eastAsia="SimSun"/>
          <w:b w:val="0"/>
          <w:bCs w:val="0"/>
          <w:color w:val="000000"/>
          <w:sz w:val="24"/>
          <w:szCs w:val="24"/>
          <w:shd w:val="clear" w:color="auto" w:fill="FFFFFF"/>
          <w:lang w:eastAsia="ru-RU"/>
        </w:rPr>
        <w:t xml:space="preserve">в г. Архангельске. </w:t>
      </w:r>
    </w:p>
    <w:p w14:paraId="1E9C5CFF" w14:textId="77777777" w:rsidR="00E87A14" w:rsidRDefault="00E87A14" w:rsidP="00215B56">
      <w:pPr>
        <w:pStyle w:val="30"/>
        <w:shd w:val="clear" w:color="auto" w:fill="auto"/>
        <w:spacing w:before="0" w:line="240" w:lineRule="auto"/>
        <w:ind w:firstLine="708"/>
        <w:rPr>
          <w:rFonts w:eastAsia="SimSun"/>
          <w:b w:val="0"/>
          <w:bCs w:val="0"/>
          <w:color w:val="000000" w:themeColor="text1"/>
          <w:sz w:val="24"/>
          <w:szCs w:val="24"/>
          <w:shd w:val="clear" w:color="auto" w:fill="FFFFFF"/>
          <w:lang w:eastAsia="ru-RU"/>
        </w:rPr>
      </w:pPr>
      <w:r>
        <w:rPr>
          <w:rFonts w:eastAsia="SimSun"/>
          <w:b w:val="0"/>
          <w:bCs w:val="0"/>
          <w:color w:val="000000"/>
          <w:sz w:val="24"/>
          <w:szCs w:val="24"/>
          <w:shd w:val="clear" w:color="auto" w:fill="FFFFFF"/>
          <w:lang w:eastAsia="ru-RU"/>
        </w:rPr>
        <w:t>12 февраля состоялся окружной</w:t>
      </w:r>
      <w:r w:rsidRPr="00E87A14">
        <w:rPr>
          <w:rFonts w:eastAsia="SimSun"/>
          <w:b w:val="0"/>
          <w:bCs w:val="0"/>
          <w:color w:val="000000"/>
          <w:sz w:val="24"/>
          <w:szCs w:val="24"/>
          <w:shd w:val="clear" w:color="auto" w:fill="FFFFFF"/>
          <w:lang w:eastAsia="ru-RU"/>
        </w:rPr>
        <w:t xml:space="preserve"> конкурс </w:t>
      </w:r>
      <w:r>
        <w:rPr>
          <w:rFonts w:eastAsia="SimSun"/>
          <w:b w:val="0"/>
          <w:bCs w:val="0"/>
          <w:color w:val="000000"/>
          <w:sz w:val="24"/>
          <w:szCs w:val="24"/>
          <w:shd w:val="clear" w:color="auto" w:fill="FFFFFF"/>
          <w:lang w:eastAsia="ru-RU"/>
        </w:rPr>
        <w:t>«</w:t>
      </w:r>
      <w:r w:rsidRPr="00E87A14">
        <w:rPr>
          <w:rFonts w:eastAsia="SimSun"/>
          <w:b w:val="0"/>
          <w:bCs w:val="0"/>
          <w:color w:val="000000"/>
          <w:sz w:val="24"/>
          <w:szCs w:val="24"/>
          <w:shd w:val="clear" w:color="auto" w:fill="FFFFFF"/>
          <w:lang w:eastAsia="ru-RU"/>
        </w:rPr>
        <w:t>Зимний бал</w:t>
      </w:r>
      <w:r>
        <w:rPr>
          <w:rFonts w:eastAsia="SimSun"/>
          <w:b w:val="0"/>
          <w:bCs w:val="0"/>
          <w:color w:val="000000"/>
          <w:sz w:val="24"/>
          <w:szCs w:val="24"/>
          <w:shd w:val="clear" w:color="auto" w:fill="FFFFFF"/>
          <w:lang w:eastAsia="ru-RU"/>
        </w:rPr>
        <w:t>»</w:t>
      </w:r>
      <w:r w:rsidRPr="00E87A14">
        <w:rPr>
          <w:rFonts w:eastAsia="SimSun"/>
          <w:b w:val="0"/>
          <w:bCs w:val="0"/>
          <w:color w:val="000000"/>
          <w:sz w:val="24"/>
          <w:szCs w:val="24"/>
          <w:shd w:val="clear" w:color="auto" w:fill="FFFFFF"/>
          <w:lang w:eastAsia="ru-RU"/>
        </w:rPr>
        <w:t>, который проходил в </w:t>
      </w:r>
      <w:hyperlink r:id="rId77" w:history="1">
        <w:r w:rsidRPr="00E87A14">
          <w:rPr>
            <w:rFonts w:eastAsia="SimSun"/>
            <w:b w:val="0"/>
            <w:bCs w:val="0"/>
            <w:color w:val="000000" w:themeColor="text1"/>
            <w:sz w:val="24"/>
            <w:szCs w:val="24"/>
            <w:shd w:val="clear" w:color="auto" w:fill="FFFFFF"/>
            <w:lang w:eastAsia="ru-RU"/>
          </w:rPr>
          <w:t xml:space="preserve">ДК </w:t>
        </w:r>
        <w:r>
          <w:rPr>
            <w:rFonts w:eastAsia="SimSun"/>
            <w:b w:val="0"/>
            <w:bCs w:val="0"/>
            <w:color w:val="000000" w:themeColor="text1"/>
            <w:sz w:val="24"/>
            <w:szCs w:val="24"/>
            <w:shd w:val="clear" w:color="auto" w:fill="FFFFFF"/>
            <w:lang w:eastAsia="ru-RU"/>
          </w:rPr>
          <w:t>«</w:t>
        </w:r>
        <w:r w:rsidRPr="00E87A14">
          <w:rPr>
            <w:rFonts w:eastAsia="SimSun"/>
            <w:b w:val="0"/>
            <w:bCs w:val="0"/>
            <w:color w:val="000000" w:themeColor="text1"/>
            <w:sz w:val="24"/>
            <w:szCs w:val="24"/>
            <w:shd w:val="clear" w:color="auto" w:fill="FFFFFF"/>
            <w:lang w:eastAsia="ru-RU"/>
          </w:rPr>
          <w:t>Заря</w:t>
        </w:r>
      </w:hyperlink>
      <w:r>
        <w:rPr>
          <w:rFonts w:eastAsia="SimSun"/>
          <w:b w:val="0"/>
          <w:bCs w:val="0"/>
          <w:color w:val="000000" w:themeColor="text1"/>
          <w:sz w:val="24"/>
          <w:szCs w:val="24"/>
          <w:lang w:eastAsia="ru-RU"/>
        </w:rPr>
        <w:t>».</w:t>
      </w:r>
      <w:r w:rsidRPr="00E87A14">
        <w:rPr>
          <w:rFonts w:eastAsia="SimSun"/>
          <w:b w:val="0"/>
          <w:bCs w:val="0"/>
          <w:color w:val="000000" w:themeColor="text1"/>
          <w:sz w:val="24"/>
          <w:szCs w:val="24"/>
          <w:shd w:val="clear" w:color="auto" w:fill="FFFFFF"/>
          <w:lang w:eastAsia="ru-RU"/>
        </w:rPr>
        <w:t xml:space="preserve"> Пять </w:t>
      </w:r>
      <w:r>
        <w:rPr>
          <w:rFonts w:eastAsia="SimSun"/>
          <w:b w:val="0"/>
          <w:bCs w:val="0"/>
          <w:color w:val="000000" w:themeColor="text1"/>
          <w:sz w:val="24"/>
          <w:szCs w:val="24"/>
          <w:shd w:val="clear" w:color="auto" w:fill="FFFFFF"/>
          <w:lang w:eastAsia="ru-RU"/>
        </w:rPr>
        <w:t>участниц</w:t>
      </w:r>
      <w:r w:rsidRPr="00E87A14">
        <w:rPr>
          <w:rFonts w:eastAsia="SimSun"/>
          <w:b w:val="0"/>
          <w:bCs w:val="0"/>
          <w:color w:val="000000" w:themeColor="text1"/>
          <w:sz w:val="24"/>
          <w:szCs w:val="24"/>
          <w:shd w:val="clear" w:color="auto" w:fill="FFFFFF"/>
          <w:lang w:eastAsia="ru-RU"/>
        </w:rPr>
        <w:t xml:space="preserve"> </w:t>
      </w:r>
      <w:r>
        <w:rPr>
          <w:rFonts w:eastAsia="SimSun"/>
          <w:b w:val="0"/>
          <w:bCs w:val="0"/>
          <w:color w:val="000000" w:themeColor="text1"/>
          <w:sz w:val="24"/>
          <w:szCs w:val="24"/>
          <w:shd w:val="clear" w:color="auto" w:fill="FFFFFF"/>
          <w:lang w:eastAsia="ru-RU"/>
        </w:rPr>
        <w:t xml:space="preserve">показывали свои таланты </w:t>
      </w:r>
      <w:r w:rsidRPr="00E87A14">
        <w:rPr>
          <w:rFonts w:eastAsia="SimSun"/>
          <w:b w:val="0"/>
          <w:bCs w:val="0"/>
          <w:color w:val="000000" w:themeColor="text1"/>
          <w:sz w:val="24"/>
          <w:szCs w:val="24"/>
          <w:shd w:val="clear" w:color="auto" w:fill="FFFFFF"/>
          <w:lang w:eastAsia="ru-RU"/>
        </w:rPr>
        <w:t>в 7 конкурсных испытаниях, подготовленных </w:t>
      </w:r>
      <w:hyperlink r:id="rId78" w:history="1">
        <w:r w:rsidRPr="00E87A14">
          <w:rPr>
            <w:rFonts w:eastAsia="SimSun"/>
            <w:b w:val="0"/>
            <w:bCs w:val="0"/>
            <w:color w:val="000000" w:themeColor="text1"/>
            <w:sz w:val="24"/>
            <w:szCs w:val="24"/>
            <w:shd w:val="clear" w:color="auto" w:fill="FFFFFF"/>
            <w:lang w:eastAsia="ru-RU"/>
          </w:rPr>
          <w:t>организаторами</w:t>
        </w:r>
      </w:hyperlink>
      <w:r w:rsidR="00693BF6">
        <w:rPr>
          <w:rFonts w:eastAsia="SimSun"/>
          <w:b w:val="0"/>
          <w:bCs w:val="0"/>
          <w:color w:val="000000" w:themeColor="text1"/>
          <w:sz w:val="24"/>
          <w:szCs w:val="24"/>
          <w:shd w:val="clear" w:color="auto" w:fill="FFFFFF"/>
          <w:lang w:eastAsia="ru-RU"/>
        </w:rPr>
        <w:t xml:space="preserve">. </w:t>
      </w:r>
      <w:r w:rsidRPr="00E87A14">
        <w:rPr>
          <w:rFonts w:eastAsia="SimSun"/>
          <w:b w:val="0"/>
          <w:bCs w:val="0"/>
          <w:color w:val="000000" w:themeColor="text1"/>
          <w:sz w:val="24"/>
          <w:szCs w:val="24"/>
          <w:shd w:val="clear" w:color="auto" w:fill="FFFFFF"/>
          <w:lang w:eastAsia="ru-RU"/>
        </w:rPr>
        <w:t xml:space="preserve">Победительницей конкурса </w:t>
      </w:r>
      <w:r>
        <w:rPr>
          <w:rFonts w:eastAsia="SimSun"/>
          <w:b w:val="0"/>
          <w:bCs w:val="0"/>
          <w:color w:val="000000" w:themeColor="text1"/>
          <w:sz w:val="24"/>
          <w:szCs w:val="24"/>
          <w:shd w:val="clear" w:color="auto" w:fill="FFFFFF"/>
          <w:lang w:eastAsia="ru-RU"/>
        </w:rPr>
        <w:t>«</w:t>
      </w:r>
      <w:r w:rsidRPr="00E87A14">
        <w:rPr>
          <w:rFonts w:eastAsia="SimSun"/>
          <w:b w:val="0"/>
          <w:bCs w:val="0"/>
          <w:color w:val="000000" w:themeColor="text1"/>
          <w:sz w:val="24"/>
          <w:szCs w:val="24"/>
          <w:shd w:val="clear" w:color="auto" w:fill="FFFFFF"/>
          <w:lang w:eastAsia="ru-RU"/>
        </w:rPr>
        <w:t>Зимний бал</w:t>
      </w:r>
      <w:r>
        <w:rPr>
          <w:rFonts w:eastAsia="SimSun"/>
          <w:b w:val="0"/>
          <w:bCs w:val="0"/>
          <w:color w:val="000000" w:themeColor="text1"/>
          <w:sz w:val="24"/>
          <w:szCs w:val="24"/>
          <w:shd w:val="clear" w:color="auto" w:fill="FFFFFF"/>
          <w:lang w:eastAsia="ru-RU"/>
        </w:rPr>
        <w:t>»</w:t>
      </w:r>
      <w:r w:rsidRPr="00E87A14">
        <w:rPr>
          <w:rFonts w:eastAsia="SimSun"/>
          <w:b w:val="0"/>
          <w:bCs w:val="0"/>
          <w:color w:val="000000" w:themeColor="text1"/>
          <w:sz w:val="24"/>
          <w:szCs w:val="24"/>
          <w:shd w:val="clear" w:color="auto" w:fill="FFFFFF"/>
          <w:lang w:eastAsia="ru-RU"/>
        </w:rPr>
        <w:t xml:space="preserve"> стала </w:t>
      </w:r>
      <w:hyperlink r:id="rId79" w:history="1">
        <w:r w:rsidRPr="00E87A14">
          <w:rPr>
            <w:rFonts w:eastAsia="SimSun"/>
            <w:b w:val="0"/>
            <w:bCs w:val="0"/>
            <w:color w:val="000000" w:themeColor="text1"/>
            <w:sz w:val="24"/>
            <w:szCs w:val="24"/>
            <w:shd w:val="clear" w:color="auto" w:fill="FFFFFF"/>
            <w:lang w:eastAsia="ru-RU"/>
          </w:rPr>
          <w:t>Эля Юрьева</w:t>
        </w:r>
        <w:r>
          <w:rPr>
            <w:rFonts w:eastAsia="SimSun"/>
            <w:b w:val="0"/>
            <w:bCs w:val="0"/>
            <w:color w:val="000000" w:themeColor="text1"/>
            <w:sz w:val="24"/>
            <w:szCs w:val="24"/>
            <w:shd w:val="clear" w:color="auto" w:fill="FFFFFF"/>
            <w:lang w:eastAsia="ru-RU"/>
          </w:rPr>
          <w:t>.</w:t>
        </w:r>
      </w:hyperlink>
      <w:r>
        <w:rPr>
          <w:rFonts w:eastAsia="SimSun"/>
          <w:b w:val="0"/>
          <w:bCs w:val="0"/>
          <w:color w:val="000000" w:themeColor="text1"/>
          <w:sz w:val="24"/>
          <w:szCs w:val="24"/>
          <w:shd w:val="clear" w:color="auto" w:fill="FFFFFF"/>
          <w:lang w:eastAsia="ru-RU"/>
        </w:rPr>
        <w:t xml:space="preserve"> </w:t>
      </w:r>
      <w:r w:rsidRPr="00E87A14">
        <w:rPr>
          <w:rFonts w:eastAsia="SimSun"/>
          <w:b w:val="0"/>
          <w:bCs w:val="0"/>
          <w:color w:val="000000" w:themeColor="text1"/>
          <w:sz w:val="24"/>
          <w:szCs w:val="24"/>
          <w:shd w:val="clear" w:color="auto" w:fill="FFFFFF"/>
          <w:lang w:eastAsia="ru-RU"/>
        </w:rPr>
        <w:t xml:space="preserve"> Приз зрительских симпатий достался Насте </w:t>
      </w:r>
      <w:proofErr w:type="spellStart"/>
      <w:r w:rsidRPr="00E87A14">
        <w:rPr>
          <w:rFonts w:eastAsia="SimSun"/>
          <w:b w:val="0"/>
          <w:bCs w:val="0"/>
          <w:color w:val="000000" w:themeColor="text1"/>
          <w:sz w:val="24"/>
          <w:szCs w:val="24"/>
          <w:shd w:val="clear" w:color="auto" w:fill="FFFFFF"/>
          <w:lang w:eastAsia="ru-RU"/>
        </w:rPr>
        <w:t>Драчковой</w:t>
      </w:r>
      <w:proofErr w:type="spellEnd"/>
      <w:r>
        <w:rPr>
          <w:rFonts w:eastAsia="SimSun"/>
          <w:b w:val="0"/>
          <w:bCs w:val="0"/>
          <w:color w:val="000000" w:themeColor="text1"/>
          <w:sz w:val="24"/>
          <w:szCs w:val="24"/>
          <w:shd w:val="clear" w:color="auto" w:fill="FFFFFF"/>
          <w:lang w:eastAsia="ru-RU"/>
        </w:rPr>
        <w:t xml:space="preserve">. </w:t>
      </w:r>
    </w:p>
    <w:p w14:paraId="6FA85729" w14:textId="77777777" w:rsidR="0080650F" w:rsidRDefault="0080650F" w:rsidP="00215B56">
      <w:pPr>
        <w:pStyle w:val="30"/>
        <w:shd w:val="clear" w:color="auto" w:fill="auto"/>
        <w:spacing w:before="0" w:line="240" w:lineRule="auto"/>
        <w:ind w:firstLine="708"/>
        <w:rPr>
          <w:b w:val="0"/>
          <w:bCs w:val="0"/>
        </w:rPr>
      </w:pPr>
      <w:r w:rsidRPr="0080650F">
        <w:rPr>
          <w:rFonts w:eastAsia="SimSun"/>
          <w:b w:val="0"/>
          <w:bCs w:val="0"/>
          <w:color w:val="000000"/>
          <w:sz w:val="24"/>
          <w:szCs w:val="24"/>
          <w:shd w:val="clear" w:color="auto" w:fill="FFFFFF"/>
          <w:lang w:eastAsia="ru-RU"/>
        </w:rPr>
        <w:t>8 апреля в </w:t>
      </w:r>
      <w:r>
        <w:rPr>
          <w:rFonts w:eastAsia="SimSun"/>
          <w:b w:val="0"/>
          <w:bCs w:val="0"/>
          <w:color w:val="000000"/>
          <w:sz w:val="24"/>
          <w:szCs w:val="24"/>
          <w:shd w:val="clear" w:color="auto" w:fill="FFFFFF"/>
          <w:lang w:eastAsia="ru-RU"/>
        </w:rPr>
        <w:t xml:space="preserve">ОП «Точка» </w:t>
      </w:r>
      <w:hyperlink r:id="rId80" w:history="1"/>
      <w:r w:rsidRPr="0080650F">
        <w:rPr>
          <w:rFonts w:eastAsia="SimSun"/>
          <w:b w:val="0"/>
          <w:bCs w:val="0"/>
          <w:color w:val="000000"/>
          <w:sz w:val="24"/>
          <w:szCs w:val="24"/>
          <w:shd w:val="clear" w:color="auto" w:fill="FFFFFF"/>
          <w:lang w:eastAsia="ru-RU"/>
        </w:rPr>
        <w:t xml:space="preserve">состоялся 11-ый ежегодный муниципальный конкурс чтецов </w:t>
      </w:r>
      <w:r>
        <w:rPr>
          <w:rFonts w:eastAsia="SimSun"/>
          <w:b w:val="0"/>
          <w:bCs w:val="0"/>
          <w:color w:val="000000"/>
          <w:sz w:val="24"/>
          <w:szCs w:val="24"/>
          <w:shd w:val="clear" w:color="auto" w:fill="FFFFFF"/>
          <w:lang w:eastAsia="ru-RU"/>
        </w:rPr>
        <w:t>«</w:t>
      </w:r>
      <w:r w:rsidRPr="0080650F">
        <w:rPr>
          <w:rFonts w:eastAsia="SimSun"/>
          <w:b w:val="0"/>
          <w:bCs w:val="0"/>
          <w:color w:val="000000"/>
          <w:sz w:val="24"/>
          <w:szCs w:val="24"/>
          <w:shd w:val="clear" w:color="auto" w:fill="FFFFFF"/>
          <w:lang w:eastAsia="ru-RU"/>
        </w:rPr>
        <w:t>Его поэзия жива</w:t>
      </w:r>
      <w:r>
        <w:rPr>
          <w:rFonts w:eastAsia="SimSun"/>
          <w:b w:val="0"/>
          <w:bCs w:val="0"/>
          <w:color w:val="000000"/>
          <w:sz w:val="24"/>
          <w:szCs w:val="24"/>
          <w:shd w:val="clear" w:color="auto" w:fill="FFFFFF"/>
          <w:lang w:eastAsia="ru-RU"/>
        </w:rPr>
        <w:t>»</w:t>
      </w:r>
      <w:r w:rsidRPr="0080650F">
        <w:rPr>
          <w:rFonts w:eastAsia="SimSun"/>
          <w:b w:val="0"/>
          <w:bCs w:val="0"/>
          <w:color w:val="000000"/>
          <w:sz w:val="24"/>
          <w:szCs w:val="24"/>
          <w:shd w:val="clear" w:color="auto" w:fill="FFFFFF"/>
          <w:lang w:eastAsia="ru-RU"/>
        </w:rPr>
        <w:t>, посвящённый творчеству нашего земляка Д. А. Ушакова, организатором которого выступила </w:t>
      </w:r>
      <w:r>
        <w:rPr>
          <w:rFonts w:eastAsia="SimSun"/>
          <w:b w:val="0"/>
          <w:bCs w:val="0"/>
          <w:sz w:val="24"/>
          <w:szCs w:val="24"/>
          <w:lang w:eastAsia="ru-RU"/>
        </w:rPr>
        <w:t>МБУК «НЦРБ»</w:t>
      </w:r>
      <w:r w:rsidRPr="0080650F">
        <w:rPr>
          <w:rFonts w:eastAsia="SimSun"/>
          <w:b w:val="0"/>
          <w:bCs w:val="0"/>
          <w:color w:val="000000"/>
          <w:sz w:val="24"/>
          <w:szCs w:val="24"/>
          <w:shd w:val="clear" w:color="auto" w:fill="FFFFFF"/>
          <w:lang w:eastAsia="ru-RU"/>
        </w:rPr>
        <w:t> при поддержке </w:t>
      </w:r>
      <w:hyperlink r:id="rId81" w:history="1">
        <w:r>
          <w:rPr>
            <w:rFonts w:eastAsia="SimSun"/>
            <w:b w:val="0"/>
            <w:bCs w:val="0"/>
            <w:sz w:val="24"/>
            <w:szCs w:val="24"/>
            <w:shd w:val="clear" w:color="auto" w:fill="FFFFFF"/>
            <w:lang w:eastAsia="ru-RU"/>
          </w:rPr>
          <w:t>а</w:t>
        </w:r>
        <w:r w:rsidRPr="0080650F">
          <w:rPr>
            <w:rFonts w:eastAsia="SimSun"/>
            <w:b w:val="0"/>
            <w:bCs w:val="0"/>
            <w:sz w:val="24"/>
            <w:szCs w:val="24"/>
            <w:shd w:val="clear" w:color="auto" w:fill="FFFFFF"/>
            <w:lang w:eastAsia="ru-RU"/>
          </w:rPr>
          <w:t>дминистрации Няндомского муниципального округа</w:t>
        </w:r>
      </w:hyperlink>
      <w:r w:rsidRPr="0080650F">
        <w:rPr>
          <w:rFonts w:eastAsia="SimSun"/>
          <w:b w:val="0"/>
          <w:bCs w:val="0"/>
          <w:sz w:val="24"/>
          <w:szCs w:val="24"/>
          <w:shd w:val="clear" w:color="auto" w:fill="FFFFFF"/>
          <w:lang w:eastAsia="ru-RU"/>
        </w:rPr>
        <w:t xml:space="preserve">. </w:t>
      </w:r>
      <w:r w:rsidRPr="0080650F">
        <w:rPr>
          <w:rFonts w:eastAsia="SimSun"/>
          <w:b w:val="0"/>
          <w:bCs w:val="0"/>
          <w:color w:val="000000"/>
          <w:sz w:val="24"/>
          <w:szCs w:val="24"/>
          <w:shd w:val="clear" w:color="auto" w:fill="FFFFFF"/>
          <w:lang w:eastAsia="ru-RU"/>
        </w:rPr>
        <w:t xml:space="preserve">Почётным гостем мероприятия стал П. А. Захарьин, для которого Д. А. Ушаков был другом и наставником. В конкурсе приняли участие 47 обучающихся из 7 образовательных организаций </w:t>
      </w:r>
      <w:proofErr w:type="spellStart"/>
      <w:r w:rsidRPr="0080650F">
        <w:rPr>
          <w:rFonts w:eastAsia="SimSun"/>
          <w:b w:val="0"/>
          <w:bCs w:val="0"/>
          <w:color w:val="000000"/>
          <w:sz w:val="24"/>
          <w:szCs w:val="24"/>
          <w:shd w:val="clear" w:color="auto" w:fill="FFFFFF"/>
          <w:lang w:eastAsia="ru-RU"/>
        </w:rPr>
        <w:t>Няндомского</w:t>
      </w:r>
      <w:proofErr w:type="spellEnd"/>
      <w:r w:rsidRPr="0080650F">
        <w:rPr>
          <w:rFonts w:eastAsia="SimSun"/>
          <w:b w:val="0"/>
          <w:bCs w:val="0"/>
          <w:color w:val="000000"/>
          <w:sz w:val="24"/>
          <w:szCs w:val="24"/>
          <w:shd w:val="clear" w:color="auto" w:fill="FFFFFF"/>
          <w:lang w:eastAsia="ru-RU"/>
        </w:rPr>
        <w:t xml:space="preserve"> округа </w:t>
      </w:r>
      <w:r w:rsidRPr="0080650F">
        <w:rPr>
          <w:rFonts w:eastAsia="SimSun"/>
          <w:b w:val="0"/>
          <w:bCs w:val="0"/>
          <w:sz w:val="24"/>
          <w:szCs w:val="24"/>
          <w:shd w:val="clear" w:color="auto" w:fill="FFFFFF"/>
          <w:lang w:eastAsia="ru-RU"/>
        </w:rPr>
        <w:t>( </w:t>
      </w:r>
      <w:proofErr w:type="spellStart"/>
      <w:r w:rsidR="00AC12F3">
        <w:fldChar w:fldCharType="begin"/>
      </w:r>
      <w:r w:rsidR="00AC12F3">
        <w:instrText xml:space="preserve"> HYPERLINK "https://vk.com/club152976538" </w:instrText>
      </w:r>
      <w:r w:rsidR="00AC12F3">
        <w:fldChar w:fldCharType="separate"/>
      </w:r>
      <w:r w:rsidRPr="0080650F">
        <w:rPr>
          <w:rFonts w:eastAsia="SimSun"/>
          <w:b w:val="0"/>
          <w:bCs w:val="0"/>
          <w:sz w:val="24"/>
          <w:szCs w:val="24"/>
          <w:shd w:val="clear" w:color="auto" w:fill="FFFFFF"/>
          <w:lang w:eastAsia="ru-RU"/>
        </w:rPr>
        <w:t>Мошинская</w:t>
      </w:r>
      <w:proofErr w:type="spellEnd"/>
      <w:r w:rsidRPr="0080650F">
        <w:rPr>
          <w:rFonts w:eastAsia="SimSun"/>
          <w:b w:val="0"/>
          <w:bCs w:val="0"/>
          <w:sz w:val="24"/>
          <w:szCs w:val="24"/>
          <w:shd w:val="clear" w:color="auto" w:fill="FFFFFF"/>
          <w:lang w:eastAsia="ru-RU"/>
        </w:rPr>
        <w:t xml:space="preserve"> школа</w:t>
      </w:r>
      <w:r w:rsidR="00AC12F3">
        <w:rPr>
          <w:rFonts w:eastAsia="SimSun"/>
          <w:b w:val="0"/>
          <w:bCs w:val="0"/>
          <w:sz w:val="24"/>
          <w:szCs w:val="24"/>
          <w:shd w:val="clear" w:color="auto" w:fill="FFFFFF"/>
          <w:lang w:eastAsia="ru-RU"/>
        </w:rPr>
        <w:fldChar w:fldCharType="end"/>
      </w:r>
      <w:r w:rsidRPr="0080650F">
        <w:rPr>
          <w:rFonts w:eastAsia="SimSun"/>
          <w:b w:val="0"/>
          <w:bCs w:val="0"/>
          <w:sz w:val="24"/>
          <w:szCs w:val="24"/>
          <w:shd w:val="clear" w:color="auto" w:fill="FFFFFF"/>
          <w:lang w:eastAsia="ru-RU"/>
        </w:rPr>
        <w:t>, </w:t>
      </w:r>
      <w:proofErr w:type="spellStart"/>
      <w:r w:rsidR="00AC12F3">
        <w:fldChar w:fldCharType="begin"/>
      </w:r>
      <w:r w:rsidR="00AC12F3">
        <w:instrText xml:space="preserve"> HYPERLINK "https://vk.com/shalakusha_school" </w:instrText>
      </w:r>
      <w:r w:rsidR="00AC12F3">
        <w:fldChar w:fldCharType="separate"/>
      </w:r>
      <w:r w:rsidRPr="0080650F">
        <w:rPr>
          <w:rFonts w:eastAsia="SimSun"/>
          <w:b w:val="0"/>
          <w:bCs w:val="0"/>
          <w:sz w:val="24"/>
          <w:szCs w:val="24"/>
          <w:shd w:val="clear" w:color="auto" w:fill="FFFFFF"/>
          <w:lang w:eastAsia="ru-RU"/>
        </w:rPr>
        <w:t>Шалакушская</w:t>
      </w:r>
      <w:proofErr w:type="spellEnd"/>
      <w:r w:rsidRPr="0080650F">
        <w:rPr>
          <w:rFonts w:eastAsia="SimSun"/>
          <w:b w:val="0"/>
          <w:bCs w:val="0"/>
          <w:sz w:val="24"/>
          <w:szCs w:val="24"/>
          <w:shd w:val="clear" w:color="auto" w:fill="FFFFFF"/>
          <w:lang w:eastAsia="ru-RU"/>
        </w:rPr>
        <w:t xml:space="preserve"> школа</w:t>
      </w:r>
      <w:r w:rsidR="00AC12F3">
        <w:rPr>
          <w:rFonts w:eastAsia="SimSun"/>
          <w:b w:val="0"/>
          <w:bCs w:val="0"/>
          <w:sz w:val="24"/>
          <w:szCs w:val="24"/>
          <w:shd w:val="clear" w:color="auto" w:fill="FFFFFF"/>
          <w:lang w:eastAsia="ru-RU"/>
        </w:rPr>
        <w:fldChar w:fldCharType="end"/>
      </w:r>
      <w:r w:rsidRPr="0080650F">
        <w:rPr>
          <w:rFonts w:eastAsia="SimSun"/>
          <w:b w:val="0"/>
          <w:bCs w:val="0"/>
          <w:sz w:val="24"/>
          <w:szCs w:val="24"/>
          <w:shd w:val="clear" w:color="auto" w:fill="FFFFFF"/>
          <w:lang w:eastAsia="ru-RU"/>
        </w:rPr>
        <w:t>, </w:t>
      </w:r>
      <w:hyperlink r:id="rId82" w:history="1">
        <w:r w:rsidRPr="0080650F">
          <w:rPr>
            <w:rFonts w:eastAsia="SimSun"/>
            <w:b w:val="0"/>
            <w:bCs w:val="0"/>
            <w:sz w:val="24"/>
            <w:szCs w:val="24"/>
            <w:shd w:val="clear" w:color="auto" w:fill="FFFFFF"/>
            <w:lang w:eastAsia="ru-RU"/>
          </w:rPr>
          <w:t>школа №3</w:t>
        </w:r>
      </w:hyperlink>
      <w:r w:rsidRPr="0080650F">
        <w:rPr>
          <w:rFonts w:eastAsia="SimSun"/>
          <w:b w:val="0"/>
          <w:bCs w:val="0"/>
          <w:sz w:val="24"/>
          <w:szCs w:val="24"/>
          <w:shd w:val="clear" w:color="auto" w:fill="FFFFFF"/>
          <w:lang w:eastAsia="ru-RU"/>
        </w:rPr>
        <w:t>, </w:t>
      </w:r>
      <w:hyperlink r:id="rId83" w:history="1">
        <w:r w:rsidRPr="0080650F">
          <w:rPr>
            <w:rFonts w:eastAsia="SimSun"/>
            <w:b w:val="0"/>
            <w:bCs w:val="0"/>
            <w:sz w:val="24"/>
            <w:szCs w:val="24"/>
            <w:shd w:val="clear" w:color="auto" w:fill="FFFFFF"/>
            <w:lang w:eastAsia="ru-RU"/>
          </w:rPr>
          <w:t>школа №2</w:t>
        </w:r>
      </w:hyperlink>
      <w:r w:rsidRPr="0080650F">
        <w:rPr>
          <w:rFonts w:eastAsia="SimSun"/>
          <w:b w:val="0"/>
          <w:bCs w:val="0"/>
          <w:sz w:val="24"/>
          <w:szCs w:val="24"/>
          <w:shd w:val="clear" w:color="auto" w:fill="FFFFFF"/>
          <w:lang w:eastAsia="ru-RU"/>
        </w:rPr>
        <w:t>, </w:t>
      </w:r>
      <w:hyperlink r:id="rId84" w:history="1">
        <w:r w:rsidRPr="0080650F">
          <w:rPr>
            <w:rFonts w:eastAsia="SimSun"/>
            <w:b w:val="0"/>
            <w:bCs w:val="0"/>
            <w:sz w:val="24"/>
            <w:szCs w:val="24"/>
            <w:shd w:val="clear" w:color="auto" w:fill="FFFFFF"/>
            <w:lang w:eastAsia="ru-RU"/>
          </w:rPr>
          <w:t>МБОУ СШ №7</w:t>
        </w:r>
      </w:hyperlink>
      <w:r w:rsidRPr="0080650F">
        <w:rPr>
          <w:rFonts w:eastAsia="SimSun"/>
          <w:b w:val="0"/>
          <w:bCs w:val="0"/>
          <w:sz w:val="24"/>
          <w:szCs w:val="24"/>
          <w:shd w:val="clear" w:color="auto" w:fill="FFFFFF"/>
          <w:lang w:eastAsia="ru-RU"/>
        </w:rPr>
        <w:t>, </w:t>
      </w:r>
      <w:hyperlink r:id="rId85" w:history="1">
        <w:r w:rsidRPr="0080650F">
          <w:rPr>
            <w:rFonts w:eastAsia="SimSun"/>
            <w:b w:val="0"/>
            <w:bCs w:val="0"/>
            <w:sz w:val="24"/>
            <w:szCs w:val="24"/>
            <w:shd w:val="clear" w:color="auto" w:fill="FFFFFF"/>
            <w:lang w:eastAsia="ru-RU"/>
          </w:rPr>
          <w:t>Няндомский Железнодорожный Колледж</w:t>
        </w:r>
      </w:hyperlink>
      <w:proofErr w:type="gramStart"/>
      <w:r w:rsidRPr="0080650F">
        <w:rPr>
          <w:rFonts w:eastAsia="SimSun"/>
          <w:b w:val="0"/>
          <w:bCs w:val="0"/>
          <w:sz w:val="24"/>
          <w:szCs w:val="24"/>
          <w:shd w:val="clear" w:color="auto" w:fill="FFFFFF"/>
          <w:lang w:eastAsia="ru-RU"/>
        </w:rPr>
        <w:t> ,</w:t>
      </w:r>
      <w:proofErr w:type="gramEnd"/>
      <w:r w:rsidRPr="0080650F">
        <w:rPr>
          <w:rFonts w:eastAsia="SimSun"/>
          <w:b w:val="0"/>
          <w:bCs w:val="0"/>
          <w:sz w:val="24"/>
          <w:szCs w:val="24"/>
          <w:shd w:val="clear" w:color="auto" w:fill="FFFFFF"/>
          <w:lang w:eastAsia="ru-RU"/>
        </w:rPr>
        <w:t xml:space="preserve"> ГБОУ АО </w:t>
      </w:r>
      <w:r>
        <w:rPr>
          <w:rFonts w:eastAsia="SimSun"/>
          <w:b w:val="0"/>
          <w:bCs w:val="0"/>
          <w:sz w:val="24"/>
          <w:szCs w:val="24"/>
          <w:shd w:val="clear" w:color="auto" w:fill="FFFFFF"/>
          <w:lang w:eastAsia="ru-RU"/>
        </w:rPr>
        <w:t>«</w:t>
      </w:r>
      <w:r w:rsidRPr="0080650F">
        <w:rPr>
          <w:rFonts w:eastAsia="SimSun"/>
          <w:b w:val="0"/>
          <w:bCs w:val="0"/>
          <w:sz w:val="24"/>
          <w:szCs w:val="24"/>
          <w:shd w:val="clear" w:color="auto" w:fill="FFFFFF"/>
          <w:lang w:eastAsia="ru-RU"/>
        </w:rPr>
        <w:t>НСУВУ</w:t>
      </w:r>
      <w:r>
        <w:rPr>
          <w:rFonts w:eastAsia="SimSun"/>
          <w:b w:val="0"/>
          <w:bCs w:val="0"/>
          <w:sz w:val="24"/>
          <w:szCs w:val="24"/>
          <w:shd w:val="clear" w:color="auto" w:fill="FFFFFF"/>
          <w:lang w:eastAsia="ru-RU"/>
        </w:rPr>
        <w:t>»</w:t>
      </w:r>
      <w:r w:rsidRPr="0080650F">
        <w:rPr>
          <w:rFonts w:eastAsia="SimSun"/>
          <w:b w:val="0"/>
          <w:bCs w:val="0"/>
          <w:sz w:val="24"/>
          <w:szCs w:val="24"/>
          <w:shd w:val="clear" w:color="auto" w:fill="FFFFFF"/>
          <w:lang w:eastAsia="ru-RU"/>
        </w:rPr>
        <w:t xml:space="preserve">). </w:t>
      </w:r>
    </w:p>
    <w:p w14:paraId="2824A666" w14:textId="77777777" w:rsidR="0080650F" w:rsidRDefault="0080650F" w:rsidP="00215B56">
      <w:pPr>
        <w:pStyle w:val="30"/>
        <w:shd w:val="clear" w:color="auto" w:fill="auto"/>
        <w:spacing w:before="0" w:line="240" w:lineRule="auto"/>
        <w:ind w:firstLine="708"/>
        <w:rPr>
          <w:rFonts w:eastAsia="SimSun"/>
          <w:b w:val="0"/>
          <w:bCs w:val="0"/>
          <w:color w:val="000000"/>
          <w:sz w:val="24"/>
          <w:szCs w:val="24"/>
          <w:shd w:val="clear" w:color="auto" w:fill="FFFFFF"/>
          <w:lang w:eastAsia="ru-RU"/>
        </w:rPr>
      </w:pPr>
      <w:r w:rsidRPr="0080650F">
        <w:rPr>
          <w:rFonts w:eastAsia="SimSun"/>
          <w:b w:val="0"/>
          <w:bCs w:val="0"/>
          <w:color w:val="000000"/>
          <w:sz w:val="24"/>
          <w:szCs w:val="24"/>
          <w:shd w:val="clear" w:color="auto" w:fill="FFFFFF"/>
          <w:lang w:eastAsia="ru-RU"/>
        </w:rPr>
        <w:t xml:space="preserve">Специальными призами (книгами Д. А. Ушакова </w:t>
      </w:r>
      <w:r>
        <w:rPr>
          <w:rFonts w:eastAsia="SimSun"/>
          <w:b w:val="0"/>
          <w:bCs w:val="0"/>
          <w:color w:val="000000"/>
          <w:sz w:val="24"/>
          <w:szCs w:val="24"/>
          <w:shd w:val="clear" w:color="auto" w:fill="FFFFFF"/>
          <w:lang w:eastAsia="ru-RU"/>
        </w:rPr>
        <w:t>«</w:t>
      </w:r>
      <w:proofErr w:type="spellStart"/>
      <w:r w:rsidRPr="0080650F">
        <w:rPr>
          <w:rFonts w:eastAsia="SimSun"/>
          <w:b w:val="0"/>
          <w:bCs w:val="0"/>
          <w:color w:val="000000"/>
          <w:sz w:val="24"/>
          <w:szCs w:val="24"/>
          <w:shd w:val="clear" w:color="auto" w:fill="FFFFFF"/>
          <w:lang w:eastAsia="ru-RU"/>
        </w:rPr>
        <w:t>Шожемские</w:t>
      </w:r>
      <w:proofErr w:type="spellEnd"/>
      <w:r w:rsidRPr="0080650F">
        <w:rPr>
          <w:rFonts w:eastAsia="SimSun"/>
          <w:b w:val="0"/>
          <w:bCs w:val="0"/>
          <w:color w:val="000000"/>
          <w:sz w:val="24"/>
          <w:szCs w:val="24"/>
          <w:shd w:val="clear" w:color="auto" w:fill="FFFFFF"/>
          <w:lang w:eastAsia="ru-RU"/>
        </w:rPr>
        <w:t xml:space="preserve"> байки</w:t>
      </w:r>
      <w:r>
        <w:rPr>
          <w:rFonts w:eastAsia="SimSun"/>
          <w:b w:val="0"/>
          <w:bCs w:val="0"/>
          <w:color w:val="000000"/>
          <w:sz w:val="24"/>
          <w:szCs w:val="24"/>
          <w:shd w:val="clear" w:color="auto" w:fill="FFFFFF"/>
          <w:lang w:eastAsia="ru-RU"/>
        </w:rPr>
        <w:t>»</w:t>
      </w:r>
      <w:r w:rsidRPr="0080650F">
        <w:rPr>
          <w:rFonts w:eastAsia="SimSun"/>
          <w:b w:val="0"/>
          <w:bCs w:val="0"/>
          <w:color w:val="000000"/>
          <w:sz w:val="24"/>
          <w:szCs w:val="24"/>
          <w:shd w:val="clear" w:color="auto" w:fill="FFFFFF"/>
          <w:lang w:eastAsia="ru-RU"/>
        </w:rPr>
        <w:t xml:space="preserve">) от учредителя конкурса Управления социальной политики награждены: </w:t>
      </w:r>
      <w:proofErr w:type="spellStart"/>
      <w:r w:rsidRPr="0080650F">
        <w:rPr>
          <w:rFonts w:eastAsia="SimSun"/>
          <w:b w:val="0"/>
          <w:bCs w:val="0"/>
          <w:color w:val="000000"/>
          <w:sz w:val="24"/>
          <w:szCs w:val="24"/>
          <w:shd w:val="clear" w:color="auto" w:fill="FFFFFF"/>
          <w:lang w:eastAsia="ru-RU"/>
        </w:rPr>
        <w:t>Козенкова</w:t>
      </w:r>
      <w:proofErr w:type="spellEnd"/>
      <w:r w:rsidRPr="0080650F">
        <w:rPr>
          <w:rFonts w:eastAsia="SimSun"/>
          <w:b w:val="0"/>
          <w:bCs w:val="0"/>
          <w:color w:val="000000"/>
          <w:sz w:val="24"/>
          <w:szCs w:val="24"/>
          <w:shd w:val="clear" w:color="auto" w:fill="FFFFFF"/>
          <w:lang w:eastAsia="ru-RU"/>
        </w:rPr>
        <w:t xml:space="preserve"> Наталья (СШ №3), Яковлева Татьяна (</w:t>
      </w:r>
      <w:proofErr w:type="spellStart"/>
      <w:r w:rsidRPr="0080650F">
        <w:rPr>
          <w:rFonts w:eastAsia="SimSun"/>
          <w:b w:val="0"/>
          <w:bCs w:val="0"/>
          <w:color w:val="000000"/>
          <w:sz w:val="24"/>
          <w:szCs w:val="24"/>
          <w:shd w:val="clear" w:color="auto" w:fill="FFFFFF"/>
          <w:lang w:eastAsia="ru-RU"/>
        </w:rPr>
        <w:t>Мошинская</w:t>
      </w:r>
      <w:proofErr w:type="spellEnd"/>
      <w:r w:rsidRPr="0080650F">
        <w:rPr>
          <w:rFonts w:eastAsia="SimSun"/>
          <w:b w:val="0"/>
          <w:bCs w:val="0"/>
          <w:color w:val="000000"/>
          <w:sz w:val="24"/>
          <w:szCs w:val="24"/>
          <w:shd w:val="clear" w:color="auto" w:fill="FFFFFF"/>
          <w:lang w:eastAsia="ru-RU"/>
        </w:rPr>
        <w:t xml:space="preserve"> СШ), </w:t>
      </w:r>
      <w:proofErr w:type="spellStart"/>
      <w:r w:rsidRPr="0080650F">
        <w:rPr>
          <w:rFonts w:eastAsia="SimSun"/>
          <w:b w:val="0"/>
          <w:bCs w:val="0"/>
          <w:color w:val="000000"/>
          <w:sz w:val="24"/>
          <w:szCs w:val="24"/>
          <w:shd w:val="clear" w:color="auto" w:fill="FFFFFF"/>
          <w:lang w:eastAsia="ru-RU"/>
        </w:rPr>
        <w:t>Жилинская</w:t>
      </w:r>
      <w:proofErr w:type="spellEnd"/>
      <w:r w:rsidRPr="0080650F">
        <w:rPr>
          <w:rFonts w:eastAsia="SimSun"/>
          <w:b w:val="0"/>
          <w:bCs w:val="0"/>
          <w:color w:val="000000"/>
          <w:sz w:val="24"/>
          <w:szCs w:val="24"/>
          <w:shd w:val="clear" w:color="auto" w:fill="FFFFFF"/>
          <w:lang w:eastAsia="ru-RU"/>
        </w:rPr>
        <w:t xml:space="preserve"> Валерия (</w:t>
      </w:r>
      <w:proofErr w:type="spellStart"/>
      <w:r w:rsidRPr="0080650F">
        <w:rPr>
          <w:rFonts w:eastAsia="SimSun"/>
          <w:b w:val="0"/>
          <w:bCs w:val="0"/>
          <w:color w:val="000000"/>
          <w:sz w:val="24"/>
          <w:szCs w:val="24"/>
          <w:shd w:val="clear" w:color="auto" w:fill="FFFFFF"/>
          <w:lang w:eastAsia="ru-RU"/>
        </w:rPr>
        <w:t>Мошинская</w:t>
      </w:r>
      <w:proofErr w:type="spellEnd"/>
      <w:r w:rsidRPr="0080650F">
        <w:rPr>
          <w:rFonts w:eastAsia="SimSun"/>
          <w:b w:val="0"/>
          <w:bCs w:val="0"/>
          <w:color w:val="000000"/>
          <w:sz w:val="24"/>
          <w:szCs w:val="24"/>
          <w:shd w:val="clear" w:color="auto" w:fill="FFFFFF"/>
          <w:lang w:eastAsia="ru-RU"/>
        </w:rPr>
        <w:t xml:space="preserve"> СШ), </w:t>
      </w:r>
      <w:proofErr w:type="spellStart"/>
      <w:r w:rsidRPr="0080650F">
        <w:rPr>
          <w:rFonts w:eastAsia="SimSun"/>
          <w:b w:val="0"/>
          <w:bCs w:val="0"/>
          <w:color w:val="000000"/>
          <w:sz w:val="24"/>
          <w:szCs w:val="24"/>
          <w:shd w:val="clear" w:color="auto" w:fill="FFFFFF"/>
          <w:lang w:eastAsia="ru-RU"/>
        </w:rPr>
        <w:t>Палько</w:t>
      </w:r>
      <w:proofErr w:type="spellEnd"/>
      <w:r w:rsidRPr="0080650F">
        <w:rPr>
          <w:rFonts w:eastAsia="SimSun"/>
          <w:b w:val="0"/>
          <w:bCs w:val="0"/>
          <w:color w:val="000000"/>
          <w:sz w:val="24"/>
          <w:szCs w:val="24"/>
          <w:shd w:val="clear" w:color="auto" w:fill="FFFFFF"/>
          <w:lang w:eastAsia="ru-RU"/>
        </w:rPr>
        <w:t xml:space="preserve"> Дарья (</w:t>
      </w:r>
      <w:proofErr w:type="spellStart"/>
      <w:r w:rsidRPr="0080650F">
        <w:rPr>
          <w:rFonts w:eastAsia="SimSun"/>
          <w:b w:val="0"/>
          <w:bCs w:val="0"/>
          <w:color w:val="000000"/>
          <w:sz w:val="24"/>
          <w:szCs w:val="24"/>
          <w:shd w:val="clear" w:color="auto" w:fill="FFFFFF"/>
          <w:lang w:eastAsia="ru-RU"/>
        </w:rPr>
        <w:t>Шалакушская</w:t>
      </w:r>
      <w:proofErr w:type="spellEnd"/>
      <w:r w:rsidRPr="0080650F">
        <w:rPr>
          <w:rFonts w:eastAsia="SimSun"/>
          <w:b w:val="0"/>
          <w:bCs w:val="0"/>
          <w:color w:val="000000"/>
          <w:sz w:val="24"/>
          <w:szCs w:val="24"/>
          <w:shd w:val="clear" w:color="auto" w:fill="FFFFFF"/>
          <w:lang w:eastAsia="ru-RU"/>
        </w:rPr>
        <w:t xml:space="preserve"> СШ)</w:t>
      </w:r>
      <w:r>
        <w:rPr>
          <w:rFonts w:eastAsia="SimSun"/>
          <w:b w:val="0"/>
          <w:bCs w:val="0"/>
          <w:color w:val="000000"/>
          <w:sz w:val="24"/>
          <w:szCs w:val="24"/>
          <w:shd w:val="clear" w:color="auto" w:fill="FFFFFF"/>
          <w:lang w:eastAsia="ru-RU"/>
        </w:rPr>
        <w:t>.</w:t>
      </w:r>
    </w:p>
    <w:p w14:paraId="21105D1D" w14:textId="77777777" w:rsidR="00693BF6" w:rsidRDefault="000849D9" w:rsidP="00215B56">
      <w:pPr>
        <w:pStyle w:val="30"/>
        <w:shd w:val="clear" w:color="auto" w:fill="auto"/>
        <w:spacing w:before="0" w:line="240" w:lineRule="auto"/>
        <w:ind w:firstLine="708"/>
        <w:rPr>
          <w:rFonts w:eastAsia="SimSun"/>
          <w:b w:val="0"/>
          <w:bCs w:val="0"/>
          <w:color w:val="000000"/>
          <w:sz w:val="24"/>
          <w:szCs w:val="24"/>
          <w:shd w:val="clear" w:color="auto" w:fill="FFFFFF"/>
          <w:lang w:eastAsia="ru-RU"/>
        </w:rPr>
      </w:pPr>
      <w:r>
        <w:rPr>
          <w:rFonts w:eastAsia="SimSun"/>
          <w:b w:val="0"/>
          <w:bCs w:val="0"/>
          <w:color w:val="000000"/>
          <w:sz w:val="24"/>
          <w:szCs w:val="24"/>
          <w:shd w:val="clear" w:color="auto" w:fill="FFFFFF"/>
          <w:lang w:eastAsia="ru-RU"/>
        </w:rPr>
        <w:t xml:space="preserve">15 апреля в </w:t>
      </w:r>
      <w:proofErr w:type="spellStart"/>
      <w:r>
        <w:rPr>
          <w:rFonts w:eastAsia="SimSun"/>
          <w:b w:val="0"/>
          <w:bCs w:val="0"/>
          <w:color w:val="000000"/>
          <w:sz w:val="24"/>
          <w:szCs w:val="24"/>
          <w:shd w:val="clear" w:color="auto" w:fill="FFFFFF"/>
          <w:lang w:eastAsia="ru-RU"/>
        </w:rPr>
        <w:t>Шалакушском</w:t>
      </w:r>
      <w:proofErr w:type="spellEnd"/>
      <w:r>
        <w:rPr>
          <w:rFonts w:eastAsia="SimSun"/>
          <w:b w:val="0"/>
          <w:bCs w:val="0"/>
          <w:color w:val="000000"/>
          <w:sz w:val="24"/>
          <w:szCs w:val="24"/>
          <w:shd w:val="clear" w:color="auto" w:fill="FFFFFF"/>
          <w:lang w:eastAsia="ru-RU"/>
        </w:rPr>
        <w:t xml:space="preserve"> доме культуры прошел окружной фестиваль – конкурс творчества «Созвездие». Конкурс проходил по 3-м номинациям «Песенно-музыкальное творчество», «Литературное творчество», «Хореографическое творчество». </w:t>
      </w:r>
    </w:p>
    <w:p w14:paraId="0BD0F502" w14:textId="77777777" w:rsidR="009A366A" w:rsidRDefault="00321395" w:rsidP="00215B56">
      <w:pPr>
        <w:pStyle w:val="30"/>
        <w:shd w:val="clear" w:color="auto" w:fill="auto"/>
        <w:spacing w:before="0" w:line="240" w:lineRule="auto"/>
        <w:ind w:firstLine="708"/>
        <w:rPr>
          <w:rFonts w:eastAsia="SimSun"/>
          <w:b w:val="0"/>
          <w:bCs w:val="0"/>
          <w:color w:val="000000"/>
          <w:sz w:val="24"/>
          <w:szCs w:val="24"/>
          <w:shd w:val="clear" w:color="auto" w:fill="FFFFFF"/>
          <w:lang w:eastAsia="ru-RU"/>
        </w:rPr>
      </w:pPr>
      <w:r>
        <w:rPr>
          <w:rFonts w:eastAsia="SimSun"/>
          <w:b w:val="0"/>
          <w:bCs w:val="0"/>
          <w:color w:val="000000"/>
          <w:sz w:val="24"/>
          <w:szCs w:val="24"/>
          <w:shd w:val="clear" w:color="auto" w:fill="FFFFFF"/>
          <w:lang w:eastAsia="ru-RU"/>
        </w:rPr>
        <w:t xml:space="preserve">23 апреля на базе </w:t>
      </w:r>
      <w:proofErr w:type="spellStart"/>
      <w:r>
        <w:rPr>
          <w:rFonts w:eastAsia="SimSun"/>
          <w:b w:val="0"/>
          <w:bCs w:val="0"/>
          <w:color w:val="000000"/>
          <w:sz w:val="24"/>
          <w:szCs w:val="24"/>
          <w:shd w:val="clear" w:color="auto" w:fill="FFFFFF"/>
          <w:lang w:eastAsia="ru-RU"/>
        </w:rPr>
        <w:t>Мошинского</w:t>
      </w:r>
      <w:proofErr w:type="spellEnd"/>
      <w:r>
        <w:rPr>
          <w:rFonts w:eastAsia="SimSun"/>
          <w:b w:val="0"/>
          <w:bCs w:val="0"/>
          <w:color w:val="000000"/>
          <w:sz w:val="24"/>
          <w:szCs w:val="24"/>
          <w:shd w:val="clear" w:color="auto" w:fill="FFFFFF"/>
          <w:lang w:eastAsia="ru-RU"/>
        </w:rPr>
        <w:t xml:space="preserve"> дома культуры  прошел муниципальный фестиваль – конкурс детского творчества «Весенняя капель - 2023»</w:t>
      </w:r>
      <w:r w:rsidR="00F7499F">
        <w:rPr>
          <w:rFonts w:eastAsia="SimSun"/>
          <w:b w:val="0"/>
          <w:bCs w:val="0"/>
          <w:color w:val="000000"/>
          <w:sz w:val="24"/>
          <w:szCs w:val="24"/>
          <w:shd w:val="clear" w:color="auto" w:fill="FFFFFF"/>
          <w:lang w:eastAsia="ru-RU"/>
        </w:rPr>
        <w:t xml:space="preserve"> по теме «Я в России рожден». Конкурс проводился  по номинациям «Вокал», «Хореография, «Литературное творчество», «Детское прикладное творчество». </w:t>
      </w:r>
    </w:p>
    <w:p w14:paraId="6A540E8A" w14:textId="6C9489AE" w:rsidR="00936785" w:rsidRDefault="00936785" w:rsidP="00215B56">
      <w:pPr>
        <w:pStyle w:val="30"/>
        <w:shd w:val="clear" w:color="auto" w:fill="auto"/>
        <w:spacing w:before="0" w:line="240" w:lineRule="auto"/>
        <w:ind w:firstLine="708"/>
        <w:rPr>
          <w:rFonts w:eastAsia="SimSun"/>
          <w:b w:val="0"/>
          <w:bCs w:val="0"/>
          <w:color w:val="000000"/>
          <w:sz w:val="24"/>
          <w:szCs w:val="24"/>
          <w:shd w:val="clear" w:color="auto" w:fill="FFFFFF"/>
          <w:lang w:eastAsia="ru-RU"/>
        </w:rPr>
      </w:pPr>
      <w:r>
        <w:rPr>
          <w:rFonts w:eastAsia="SimSun"/>
          <w:b w:val="0"/>
          <w:bCs w:val="0"/>
          <w:color w:val="000000"/>
          <w:sz w:val="24"/>
          <w:szCs w:val="24"/>
          <w:shd w:val="clear" w:color="auto" w:fill="FFFFFF"/>
          <w:lang w:eastAsia="ru-RU"/>
        </w:rPr>
        <w:t>7 июня подведены итоги муниципального конкурса «Ты – лучший». В конкурсе приняли участи</w:t>
      </w:r>
      <w:r w:rsidR="00ED0F13">
        <w:rPr>
          <w:rFonts w:eastAsia="SimSun"/>
          <w:b w:val="0"/>
          <w:bCs w:val="0"/>
          <w:color w:val="000000"/>
          <w:sz w:val="24"/>
          <w:szCs w:val="24"/>
          <w:shd w:val="clear" w:color="auto" w:fill="FFFFFF"/>
          <w:lang w:eastAsia="ru-RU"/>
        </w:rPr>
        <w:t>е</w:t>
      </w:r>
      <w:r>
        <w:rPr>
          <w:rFonts w:eastAsia="SimSun"/>
          <w:b w:val="0"/>
          <w:bCs w:val="0"/>
          <w:color w:val="000000"/>
          <w:sz w:val="24"/>
          <w:szCs w:val="24"/>
          <w:shd w:val="clear" w:color="auto" w:fill="FFFFFF"/>
          <w:lang w:eastAsia="ru-RU"/>
        </w:rPr>
        <w:t xml:space="preserve"> 15 человек в возрасте от 7 до 17 лет. </w:t>
      </w:r>
    </w:p>
    <w:p w14:paraId="35BEA28B" w14:textId="77777777" w:rsidR="00ED0F13" w:rsidRDefault="00ED0F13" w:rsidP="00215B56">
      <w:pPr>
        <w:pStyle w:val="30"/>
        <w:shd w:val="clear" w:color="auto" w:fill="auto"/>
        <w:spacing w:before="0" w:line="240" w:lineRule="auto"/>
        <w:ind w:firstLine="708"/>
        <w:rPr>
          <w:rFonts w:eastAsia="SimSun"/>
          <w:b w:val="0"/>
          <w:bCs w:val="0"/>
          <w:color w:val="000000"/>
          <w:sz w:val="24"/>
          <w:szCs w:val="24"/>
          <w:shd w:val="clear" w:color="auto" w:fill="FFFFFF"/>
          <w:lang w:eastAsia="ru-RU"/>
        </w:rPr>
      </w:pPr>
      <w:r>
        <w:rPr>
          <w:rFonts w:eastAsia="SimSun"/>
          <w:b w:val="0"/>
          <w:bCs w:val="0"/>
          <w:color w:val="000000"/>
          <w:sz w:val="24"/>
          <w:szCs w:val="24"/>
          <w:shd w:val="clear" w:color="auto" w:fill="FFFFFF"/>
          <w:lang w:eastAsia="ru-RU"/>
        </w:rPr>
        <w:t xml:space="preserve">26 июня  в рамках проведения выпускных вечеров прошла акция «Алый парус». Выпускникам – медалистам были вручены </w:t>
      </w:r>
      <w:r w:rsidR="00183464">
        <w:rPr>
          <w:rFonts w:eastAsia="SimSun"/>
          <w:b w:val="0"/>
          <w:bCs w:val="0"/>
          <w:color w:val="000000"/>
          <w:sz w:val="24"/>
          <w:szCs w:val="24"/>
          <w:shd w:val="clear" w:color="auto" w:fill="FFFFFF"/>
          <w:lang w:eastAsia="ru-RU"/>
        </w:rPr>
        <w:t>благодарственные письма главы</w:t>
      </w:r>
      <w:r w:rsidR="00183464" w:rsidRPr="00183464">
        <w:rPr>
          <w:rFonts w:eastAsia="SimSun"/>
          <w:b w:val="0"/>
          <w:bCs w:val="0"/>
          <w:color w:val="000000"/>
          <w:sz w:val="24"/>
          <w:szCs w:val="24"/>
          <w:shd w:val="clear" w:color="auto" w:fill="FFFFFF"/>
          <w:lang w:eastAsia="ru-RU"/>
        </w:rPr>
        <w:t xml:space="preserve"> </w:t>
      </w:r>
      <w:r w:rsidR="00183464">
        <w:rPr>
          <w:rFonts w:eastAsia="SimSun"/>
          <w:b w:val="0"/>
          <w:bCs w:val="0"/>
          <w:color w:val="000000"/>
          <w:sz w:val="24"/>
          <w:szCs w:val="24"/>
          <w:shd w:val="clear" w:color="auto" w:fill="FFFFFF"/>
          <w:lang w:eastAsia="ru-RU"/>
        </w:rPr>
        <w:t xml:space="preserve">Няндомского округа и памятная стела «Алый парус», а также благодарности активной молодежи  от начальника Управления социальной политики. </w:t>
      </w:r>
    </w:p>
    <w:p w14:paraId="6D6E833D" w14:textId="1972CEAD" w:rsidR="00B63070" w:rsidRDefault="00B63070" w:rsidP="00215B56">
      <w:pPr>
        <w:pStyle w:val="30"/>
        <w:shd w:val="clear" w:color="auto" w:fill="auto"/>
        <w:spacing w:before="0" w:line="240" w:lineRule="auto"/>
        <w:ind w:firstLine="708"/>
        <w:rPr>
          <w:rFonts w:eastAsia="SimSun"/>
          <w:b w:val="0"/>
          <w:bCs w:val="0"/>
          <w:color w:val="000000"/>
          <w:sz w:val="24"/>
          <w:szCs w:val="24"/>
          <w:shd w:val="clear" w:color="auto" w:fill="FFFFFF"/>
          <w:lang w:eastAsia="ru-RU"/>
        </w:rPr>
      </w:pPr>
      <w:r>
        <w:rPr>
          <w:rFonts w:eastAsia="SimSun"/>
          <w:b w:val="0"/>
          <w:bCs w:val="0"/>
          <w:color w:val="000000"/>
          <w:sz w:val="24"/>
          <w:szCs w:val="24"/>
          <w:shd w:val="clear" w:color="auto" w:fill="FFFFFF"/>
          <w:lang w:eastAsia="ru-RU"/>
        </w:rPr>
        <w:t xml:space="preserve"> 27 июня в рамках дня молодежи  в городском парке были проведены: молодежный фестиваль «</w:t>
      </w:r>
      <w:r>
        <w:rPr>
          <w:rFonts w:eastAsia="SimSun"/>
          <w:b w:val="0"/>
          <w:bCs w:val="0"/>
          <w:color w:val="000000"/>
          <w:sz w:val="24"/>
          <w:szCs w:val="24"/>
          <w:shd w:val="clear" w:color="auto" w:fill="FFFFFF"/>
          <w:lang w:val="en-US" w:eastAsia="ru-RU"/>
        </w:rPr>
        <w:t>Z</w:t>
      </w:r>
      <w:r>
        <w:rPr>
          <w:rFonts w:eastAsia="SimSun"/>
          <w:b w:val="0"/>
          <w:bCs w:val="0"/>
          <w:color w:val="000000"/>
          <w:sz w:val="24"/>
          <w:szCs w:val="24"/>
          <w:shd w:val="clear" w:color="auto" w:fill="FFFFFF"/>
          <w:lang w:eastAsia="ru-RU"/>
        </w:rPr>
        <w:t>»</w:t>
      </w:r>
      <w:r w:rsidR="000C01A4">
        <w:rPr>
          <w:rFonts w:eastAsia="SimSun"/>
          <w:b w:val="0"/>
          <w:bCs w:val="0"/>
          <w:color w:val="000000"/>
          <w:sz w:val="24"/>
          <w:szCs w:val="24"/>
          <w:shd w:val="clear" w:color="auto" w:fill="FFFFFF"/>
          <w:lang w:eastAsia="ru-RU"/>
        </w:rPr>
        <w:t xml:space="preserve"> и фестиваль творческих талантов «Молодежная волна».  В рамках </w:t>
      </w:r>
      <w:r w:rsidR="000C01A4">
        <w:rPr>
          <w:rFonts w:eastAsia="SimSun"/>
          <w:b w:val="0"/>
          <w:bCs w:val="0"/>
          <w:color w:val="000000"/>
          <w:sz w:val="24"/>
          <w:szCs w:val="24"/>
          <w:shd w:val="clear" w:color="auto" w:fill="FFFFFF"/>
          <w:lang w:eastAsia="ru-RU"/>
        </w:rPr>
        <w:lastRenderedPageBreak/>
        <w:t>молодежного фестиваля  работали площадки: «</w:t>
      </w:r>
      <w:r w:rsidR="000C01A4">
        <w:rPr>
          <w:rFonts w:eastAsia="SimSun"/>
          <w:b w:val="0"/>
          <w:bCs w:val="0"/>
          <w:color w:val="000000"/>
          <w:sz w:val="24"/>
          <w:szCs w:val="24"/>
          <w:shd w:val="clear" w:color="auto" w:fill="FFFFFF"/>
          <w:lang w:val="en-US" w:eastAsia="ru-RU"/>
        </w:rPr>
        <w:t>Work</w:t>
      </w:r>
      <w:r w:rsidR="000C01A4" w:rsidRPr="000C01A4">
        <w:rPr>
          <w:rFonts w:eastAsia="SimSun"/>
          <w:b w:val="0"/>
          <w:bCs w:val="0"/>
          <w:color w:val="000000"/>
          <w:sz w:val="24"/>
          <w:szCs w:val="24"/>
          <w:shd w:val="clear" w:color="auto" w:fill="FFFFFF"/>
          <w:lang w:eastAsia="ru-RU"/>
        </w:rPr>
        <w:t xml:space="preserve"> </w:t>
      </w:r>
      <w:r w:rsidR="000C01A4">
        <w:rPr>
          <w:rFonts w:eastAsia="SimSun"/>
          <w:b w:val="0"/>
          <w:bCs w:val="0"/>
          <w:color w:val="000000"/>
          <w:sz w:val="24"/>
          <w:szCs w:val="24"/>
          <w:shd w:val="clear" w:color="auto" w:fill="FFFFFF"/>
          <w:lang w:val="en-US" w:eastAsia="ru-RU"/>
        </w:rPr>
        <w:t>out</w:t>
      </w:r>
      <w:r w:rsidR="000C01A4">
        <w:rPr>
          <w:rFonts w:eastAsia="SimSun"/>
          <w:b w:val="0"/>
          <w:bCs w:val="0"/>
          <w:color w:val="000000"/>
          <w:sz w:val="24"/>
          <w:szCs w:val="24"/>
          <w:shd w:val="clear" w:color="auto" w:fill="FFFFFF"/>
          <w:lang w:eastAsia="ru-RU"/>
        </w:rPr>
        <w:t xml:space="preserve">», скейт – площадка, </w:t>
      </w:r>
      <w:r w:rsidR="005D760C">
        <w:rPr>
          <w:rFonts w:eastAsia="SimSun"/>
          <w:b w:val="0"/>
          <w:bCs w:val="0"/>
          <w:color w:val="000000"/>
          <w:sz w:val="24"/>
          <w:szCs w:val="24"/>
          <w:shd w:val="clear" w:color="auto" w:fill="FFFFFF"/>
          <w:lang w:eastAsia="ru-RU"/>
        </w:rPr>
        <w:t>«</w:t>
      </w:r>
      <w:r w:rsidR="005D760C">
        <w:rPr>
          <w:rFonts w:eastAsia="SimSun"/>
          <w:b w:val="0"/>
          <w:bCs w:val="0"/>
          <w:color w:val="000000"/>
          <w:sz w:val="24"/>
          <w:szCs w:val="24"/>
          <w:shd w:val="clear" w:color="auto" w:fill="FFFFFF"/>
          <w:lang w:val="en-US" w:eastAsia="ru-RU"/>
        </w:rPr>
        <w:t>Street</w:t>
      </w:r>
      <w:r w:rsidR="005D760C" w:rsidRPr="005D760C">
        <w:rPr>
          <w:rFonts w:eastAsia="SimSun"/>
          <w:b w:val="0"/>
          <w:bCs w:val="0"/>
          <w:color w:val="000000"/>
          <w:sz w:val="24"/>
          <w:szCs w:val="24"/>
          <w:shd w:val="clear" w:color="auto" w:fill="FFFFFF"/>
          <w:lang w:eastAsia="ru-RU"/>
        </w:rPr>
        <w:t xml:space="preserve"> </w:t>
      </w:r>
      <w:r w:rsidR="005D760C">
        <w:rPr>
          <w:rFonts w:eastAsia="SimSun"/>
          <w:b w:val="0"/>
          <w:bCs w:val="0"/>
          <w:color w:val="000000"/>
          <w:sz w:val="24"/>
          <w:szCs w:val="24"/>
          <w:shd w:val="clear" w:color="auto" w:fill="FFFFFF"/>
          <w:lang w:val="en-US" w:eastAsia="ru-RU"/>
        </w:rPr>
        <w:t>ART</w:t>
      </w:r>
      <w:r w:rsidR="005D760C">
        <w:rPr>
          <w:rFonts w:eastAsia="SimSun"/>
          <w:b w:val="0"/>
          <w:bCs w:val="0"/>
          <w:color w:val="000000"/>
          <w:sz w:val="24"/>
          <w:szCs w:val="24"/>
          <w:shd w:val="clear" w:color="auto" w:fill="FFFFFF"/>
          <w:lang w:eastAsia="ru-RU"/>
        </w:rPr>
        <w:t xml:space="preserve">», </w:t>
      </w:r>
      <w:r w:rsidR="00891D6E">
        <w:rPr>
          <w:rFonts w:eastAsia="SimSun"/>
          <w:b w:val="0"/>
          <w:bCs w:val="0"/>
          <w:color w:val="000000"/>
          <w:sz w:val="24"/>
          <w:szCs w:val="24"/>
          <w:shd w:val="clear" w:color="auto" w:fill="FFFFFF"/>
          <w:lang w:eastAsia="ru-RU"/>
        </w:rPr>
        <w:t xml:space="preserve">игровая площадка </w:t>
      </w:r>
      <w:r w:rsidR="005D760C">
        <w:rPr>
          <w:rFonts w:eastAsia="SimSun"/>
          <w:b w:val="0"/>
          <w:bCs w:val="0"/>
          <w:color w:val="000000"/>
          <w:sz w:val="24"/>
          <w:szCs w:val="24"/>
          <w:shd w:val="clear" w:color="auto" w:fill="FFFFFF"/>
          <w:lang w:eastAsia="ru-RU"/>
        </w:rPr>
        <w:t>(</w:t>
      </w:r>
      <w:r w:rsidR="00891D6E">
        <w:rPr>
          <w:rFonts w:eastAsia="SimSun"/>
          <w:b w:val="0"/>
          <w:bCs w:val="0"/>
          <w:color w:val="000000"/>
          <w:sz w:val="24"/>
          <w:szCs w:val="24"/>
          <w:shd w:val="clear" w:color="auto" w:fill="FFFFFF"/>
          <w:lang w:eastAsia="ru-RU"/>
        </w:rPr>
        <w:t xml:space="preserve">«Мега </w:t>
      </w:r>
      <w:proofErr w:type="spellStart"/>
      <w:r w:rsidR="00891D6E">
        <w:rPr>
          <w:rFonts w:eastAsia="SimSun"/>
          <w:b w:val="0"/>
          <w:bCs w:val="0"/>
          <w:color w:val="000000"/>
          <w:sz w:val="24"/>
          <w:szCs w:val="24"/>
          <w:shd w:val="clear" w:color="auto" w:fill="FFFFFF"/>
          <w:lang w:eastAsia="ru-RU"/>
        </w:rPr>
        <w:t>Дженга</w:t>
      </w:r>
      <w:proofErr w:type="spellEnd"/>
      <w:r w:rsidR="00891D6E">
        <w:rPr>
          <w:rFonts w:eastAsia="SimSun"/>
          <w:b w:val="0"/>
          <w:bCs w:val="0"/>
          <w:color w:val="000000"/>
          <w:sz w:val="24"/>
          <w:szCs w:val="24"/>
          <w:shd w:val="clear" w:color="auto" w:fill="FFFFFF"/>
          <w:lang w:eastAsia="ru-RU"/>
        </w:rPr>
        <w:t>»</w:t>
      </w:r>
      <w:r w:rsidR="005D760C">
        <w:rPr>
          <w:rFonts w:eastAsia="SimSun"/>
          <w:b w:val="0"/>
          <w:bCs w:val="0"/>
          <w:color w:val="000000"/>
          <w:sz w:val="24"/>
          <w:szCs w:val="24"/>
          <w:shd w:val="clear" w:color="auto" w:fill="FFFFFF"/>
          <w:lang w:eastAsia="ru-RU"/>
        </w:rPr>
        <w:t xml:space="preserve">, «Даешь, молодежь»). </w:t>
      </w:r>
      <w:r w:rsidR="00891D6E">
        <w:rPr>
          <w:rFonts w:eastAsia="SimSun"/>
          <w:b w:val="0"/>
          <w:bCs w:val="0"/>
          <w:color w:val="000000"/>
          <w:sz w:val="24"/>
          <w:szCs w:val="24"/>
          <w:shd w:val="clear" w:color="auto" w:fill="FFFFFF"/>
          <w:lang w:eastAsia="ru-RU"/>
        </w:rPr>
        <w:t xml:space="preserve"> </w:t>
      </w:r>
      <w:r w:rsidR="000C01A4">
        <w:rPr>
          <w:rFonts w:eastAsia="SimSun"/>
          <w:b w:val="0"/>
          <w:bCs w:val="0"/>
          <w:color w:val="000000"/>
          <w:sz w:val="24"/>
          <w:szCs w:val="24"/>
          <w:shd w:val="clear" w:color="auto" w:fill="FFFFFF"/>
          <w:lang w:eastAsia="ru-RU"/>
        </w:rPr>
        <w:t>Волонтеры – медики организовали работу профила</w:t>
      </w:r>
      <w:r w:rsidR="00891D6E">
        <w:rPr>
          <w:rFonts w:eastAsia="SimSun"/>
          <w:b w:val="0"/>
          <w:bCs w:val="0"/>
          <w:color w:val="000000"/>
          <w:sz w:val="24"/>
          <w:szCs w:val="24"/>
          <w:shd w:val="clear" w:color="auto" w:fill="FFFFFF"/>
          <w:lang w:eastAsia="ru-RU"/>
        </w:rPr>
        <w:t>к</w:t>
      </w:r>
      <w:r w:rsidR="000C01A4">
        <w:rPr>
          <w:rFonts w:eastAsia="SimSun"/>
          <w:b w:val="0"/>
          <w:bCs w:val="0"/>
          <w:color w:val="000000"/>
          <w:sz w:val="24"/>
          <w:szCs w:val="24"/>
          <w:shd w:val="clear" w:color="auto" w:fill="FFFFFF"/>
          <w:lang w:eastAsia="ru-RU"/>
        </w:rPr>
        <w:t>тической площадки «Аллея зд</w:t>
      </w:r>
      <w:r w:rsidR="00891D6E">
        <w:rPr>
          <w:rFonts w:eastAsia="SimSun"/>
          <w:b w:val="0"/>
          <w:bCs w:val="0"/>
          <w:color w:val="000000"/>
          <w:sz w:val="24"/>
          <w:szCs w:val="24"/>
          <w:shd w:val="clear" w:color="auto" w:fill="FFFFFF"/>
          <w:lang w:eastAsia="ru-RU"/>
        </w:rPr>
        <w:t xml:space="preserve">оровья». </w:t>
      </w:r>
      <w:r w:rsidR="005D760C">
        <w:rPr>
          <w:rFonts w:eastAsia="SimSun"/>
          <w:b w:val="0"/>
          <w:bCs w:val="0"/>
          <w:color w:val="000000"/>
          <w:sz w:val="24"/>
          <w:szCs w:val="24"/>
          <w:shd w:val="clear" w:color="auto" w:fill="FFFFFF"/>
          <w:lang w:eastAsia="ru-RU"/>
        </w:rPr>
        <w:t>Проведена молодежная профилактическая акция «Тебе решать». Организованы мастер- классы «Красота и молодость», «Роспись пряников», «Сделай сам»,</w:t>
      </w:r>
      <w:r w:rsidR="005D760C" w:rsidRPr="005D760C">
        <w:rPr>
          <w:rFonts w:eastAsia="SimSun"/>
          <w:b w:val="0"/>
          <w:bCs w:val="0"/>
          <w:color w:val="000000"/>
          <w:sz w:val="24"/>
          <w:szCs w:val="24"/>
          <w:shd w:val="clear" w:color="auto" w:fill="FFFFFF"/>
          <w:lang w:eastAsia="ru-RU"/>
        </w:rPr>
        <w:t xml:space="preserve"> </w:t>
      </w:r>
      <w:r w:rsidR="005D760C">
        <w:rPr>
          <w:rFonts w:eastAsia="SimSun"/>
          <w:b w:val="0"/>
          <w:bCs w:val="0"/>
          <w:color w:val="000000"/>
          <w:sz w:val="24"/>
          <w:szCs w:val="24"/>
          <w:shd w:val="clear" w:color="auto" w:fill="FFFFFF"/>
          <w:lang w:eastAsia="ru-RU"/>
        </w:rPr>
        <w:t>«</w:t>
      </w:r>
      <w:r w:rsidR="005D760C">
        <w:rPr>
          <w:rFonts w:eastAsia="SimSun"/>
          <w:b w:val="0"/>
          <w:bCs w:val="0"/>
          <w:color w:val="000000"/>
          <w:sz w:val="24"/>
          <w:szCs w:val="24"/>
          <w:shd w:val="clear" w:color="auto" w:fill="FFFFFF"/>
          <w:lang w:val="en-US" w:eastAsia="ru-RU"/>
        </w:rPr>
        <w:t>IT</w:t>
      </w:r>
      <w:r w:rsidR="005D760C" w:rsidRPr="005D760C">
        <w:rPr>
          <w:rFonts w:eastAsia="SimSun"/>
          <w:b w:val="0"/>
          <w:bCs w:val="0"/>
          <w:color w:val="000000"/>
          <w:sz w:val="24"/>
          <w:szCs w:val="24"/>
          <w:shd w:val="clear" w:color="auto" w:fill="FFFFFF"/>
          <w:lang w:eastAsia="ru-RU"/>
        </w:rPr>
        <w:t xml:space="preserve"> -</w:t>
      </w:r>
      <w:r w:rsidR="005D760C">
        <w:rPr>
          <w:rFonts w:eastAsia="SimSun"/>
          <w:b w:val="0"/>
          <w:bCs w:val="0"/>
          <w:color w:val="000000"/>
          <w:sz w:val="24"/>
          <w:szCs w:val="24"/>
          <w:shd w:val="clear" w:color="auto" w:fill="FFFFFF"/>
          <w:lang w:eastAsia="ru-RU"/>
        </w:rPr>
        <w:t>технологии». Силами зонального центра и военно-патриотического отряда «Сварог» была организована патриотическая площадка «</w:t>
      </w:r>
      <w:proofErr w:type="spellStart"/>
      <w:r w:rsidR="005D760C">
        <w:rPr>
          <w:rFonts w:eastAsia="SimSun"/>
          <w:b w:val="0"/>
          <w:bCs w:val="0"/>
          <w:color w:val="000000"/>
          <w:sz w:val="24"/>
          <w:szCs w:val="24"/>
          <w:shd w:val="clear" w:color="auto" w:fill="FFFFFF"/>
          <w:lang w:eastAsia="ru-RU"/>
        </w:rPr>
        <w:t>Спилс</w:t>
      </w:r>
      <w:proofErr w:type="spellEnd"/>
      <w:r w:rsidR="005D760C">
        <w:rPr>
          <w:rFonts w:eastAsia="SimSun"/>
          <w:b w:val="0"/>
          <w:bCs w:val="0"/>
          <w:color w:val="000000"/>
          <w:sz w:val="24"/>
          <w:szCs w:val="24"/>
          <w:shd w:val="clear" w:color="auto" w:fill="FFFFFF"/>
          <w:lang w:eastAsia="ru-RU"/>
        </w:rPr>
        <w:t xml:space="preserve">- карта Архангельской области», организована работа фотозоны </w:t>
      </w:r>
      <w:r w:rsidR="00E10501">
        <w:rPr>
          <w:rFonts w:eastAsia="SimSun"/>
          <w:b w:val="0"/>
          <w:bCs w:val="0"/>
          <w:color w:val="000000"/>
          <w:sz w:val="24"/>
          <w:szCs w:val="24"/>
          <w:shd w:val="clear" w:color="auto" w:fill="FFFFFF"/>
          <w:lang w:eastAsia="ru-RU"/>
        </w:rPr>
        <w:t>Няндома молодежная» и спортивная площадка ГТО «Навстречу сп</w:t>
      </w:r>
      <w:r w:rsidR="002E0D39">
        <w:rPr>
          <w:rFonts w:eastAsia="SimSun"/>
          <w:b w:val="0"/>
          <w:bCs w:val="0"/>
          <w:color w:val="000000"/>
          <w:sz w:val="24"/>
          <w:szCs w:val="24"/>
          <w:shd w:val="clear" w:color="auto" w:fill="FFFFFF"/>
          <w:lang w:eastAsia="ru-RU"/>
        </w:rPr>
        <w:t xml:space="preserve">орту». На фестивале прошло чествование активной молодежи, розыгрыш призов и молодежная дискотека.  Завершился День молодежи автопробегом </w:t>
      </w:r>
      <w:r w:rsidR="002656A3" w:rsidRPr="002656A3">
        <w:rPr>
          <w:rFonts w:eastAsia="SimSun"/>
          <w:b w:val="0"/>
          <w:bCs w:val="0"/>
          <w:color w:val="000000"/>
          <w:sz w:val="24"/>
          <w:szCs w:val="24"/>
          <w:shd w:val="clear" w:color="auto" w:fill="FFFFFF"/>
          <w:lang w:eastAsia="ru-RU"/>
        </w:rPr>
        <w:t>#</w:t>
      </w:r>
      <w:r w:rsidR="002E0D39">
        <w:rPr>
          <w:rFonts w:eastAsia="SimSun"/>
          <w:b w:val="0"/>
          <w:bCs w:val="0"/>
          <w:color w:val="000000"/>
          <w:sz w:val="24"/>
          <w:szCs w:val="24"/>
          <w:shd w:val="clear" w:color="auto" w:fill="FFFFFF"/>
          <w:lang w:eastAsia="ru-RU"/>
        </w:rPr>
        <w:t>Родиной Горжусь</w:t>
      </w:r>
      <w:r w:rsidR="00B97238">
        <w:rPr>
          <w:rFonts w:eastAsia="SimSun"/>
          <w:b w:val="0"/>
          <w:bCs w:val="0"/>
          <w:color w:val="000000"/>
          <w:sz w:val="24"/>
          <w:szCs w:val="24"/>
          <w:shd w:val="clear" w:color="auto" w:fill="FFFFFF"/>
          <w:lang w:eastAsia="ru-RU"/>
        </w:rPr>
        <w:t>.</w:t>
      </w:r>
    </w:p>
    <w:p w14:paraId="43ADA5B5" w14:textId="77777777" w:rsidR="002656A3" w:rsidRDefault="002656A3" w:rsidP="00215B56">
      <w:pPr>
        <w:pStyle w:val="30"/>
        <w:shd w:val="clear" w:color="auto" w:fill="auto"/>
        <w:spacing w:before="0" w:line="240" w:lineRule="auto"/>
        <w:ind w:firstLine="708"/>
        <w:rPr>
          <w:rFonts w:eastAsia="SimSun"/>
          <w:b w:val="0"/>
          <w:bCs w:val="0"/>
          <w:color w:val="000000" w:themeColor="text1"/>
          <w:sz w:val="24"/>
          <w:szCs w:val="24"/>
          <w:shd w:val="clear" w:color="auto" w:fill="FFFFFF"/>
          <w:lang w:eastAsia="ru-RU"/>
        </w:rPr>
      </w:pPr>
      <w:r>
        <w:rPr>
          <w:rFonts w:eastAsia="SimSun"/>
          <w:b w:val="0"/>
          <w:bCs w:val="0"/>
          <w:color w:val="000000" w:themeColor="text1"/>
          <w:sz w:val="24"/>
          <w:szCs w:val="24"/>
          <w:shd w:val="clear" w:color="auto" w:fill="FFFFFF"/>
          <w:lang w:eastAsia="ru-RU"/>
        </w:rPr>
        <w:t>19 августа  на базе Детской школы иску</w:t>
      </w:r>
      <w:proofErr w:type="gramStart"/>
      <w:r>
        <w:rPr>
          <w:rFonts w:eastAsia="SimSun"/>
          <w:b w:val="0"/>
          <w:bCs w:val="0"/>
          <w:color w:val="000000" w:themeColor="text1"/>
          <w:sz w:val="24"/>
          <w:szCs w:val="24"/>
          <w:shd w:val="clear" w:color="auto" w:fill="FFFFFF"/>
          <w:lang w:eastAsia="ru-RU"/>
        </w:rPr>
        <w:t>сств пр</w:t>
      </w:r>
      <w:proofErr w:type="gramEnd"/>
      <w:r>
        <w:rPr>
          <w:rFonts w:eastAsia="SimSun"/>
          <w:b w:val="0"/>
          <w:bCs w:val="0"/>
          <w:color w:val="000000" w:themeColor="text1"/>
          <w:sz w:val="24"/>
          <w:szCs w:val="24"/>
          <w:shd w:val="clear" w:color="auto" w:fill="FFFFFF"/>
          <w:lang w:eastAsia="ru-RU"/>
        </w:rPr>
        <w:t xml:space="preserve">ошел </w:t>
      </w:r>
      <w:r w:rsidRPr="002656A3">
        <w:rPr>
          <w:rFonts w:eastAsia="SimSun"/>
          <w:b w:val="0"/>
          <w:bCs w:val="0"/>
          <w:color w:val="000000" w:themeColor="text1"/>
          <w:sz w:val="24"/>
          <w:szCs w:val="24"/>
          <w:shd w:val="clear" w:color="auto" w:fill="FFFFFF"/>
          <w:lang w:eastAsia="ru-RU"/>
        </w:rPr>
        <w:t xml:space="preserve">V городской конкурс </w:t>
      </w:r>
      <w:r>
        <w:rPr>
          <w:rFonts w:eastAsia="SimSun"/>
          <w:b w:val="0"/>
          <w:bCs w:val="0"/>
          <w:color w:val="000000" w:themeColor="text1"/>
          <w:sz w:val="24"/>
          <w:szCs w:val="24"/>
          <w:shd w:val="clear" w:color="auto" w:fill="FFFFFF"/>
          <w:lang w:eastAsia="ru-RU"/>
        </w:rPr>
        <w:t>«</w:t>
      </w:r>
      <w:r w:rsidRPr="002656A3">
        <w:rPr>
          <w:rFonts w:eastAsia="SimSun"/>
          <w:b w:val="0"/>
          <w:bCs w:val="0"/>
          <w:color w:val="000000" w:themeColor="text1"/>
          <w:sz w:val="24"/>
          <w:szCs w:val="24"/>
          <w:shd w:val="clear" w:color="auto" w:fill="FFFFFF"/>
          <w:lang w:eastAsia="ru-RU"/>
        </w:rPr>
        <w:t>Краса Няндомы</w:t>
      </w:r>
      <w:r>
        <w:rPr>
          <w:rFonts w:eastAsia="SimSun"/>
          <w:b w:val="0"/>
          <w:bCs w:val="0"/>
          <w:color w:val="000000" w:themeColor="text1"/>
          <w:sz w:val="24"/>
          <w:szCs w:val="24"/>
          <w:shd w:val="clear" w:color="auto" w:fill="FFFFFF"/>
          <w:lang w:eastAsia="ru-RU"/>
        </w:rPr>
        <w:t>»</w:t>
      </w:r>
      <w:r w:rsidRPr="002656A3">
        <w:rPr>
          <w:rFonts w:eastAsia="SimSun"/>
          <w:b w:val="0"/>
          <w:bCs w:val="0"/>
          <w:color w:val="000000" w:themeColor="text1"/>
          <w:sz w:val="24"/>
          <w:szCs w:val="24"/>
          <w:shd w:val="clear" w:color="auto" w:fill="FFFFFF"/>
          <w:lang w:eastAsia="ru-RU"/>
        </w:rPr>
        <w:t xml:space="preserve">. </w:t>
      </w:r>
      <w:r>
        <w:rPr>
          <w:rFonts w:eastAsia="SimSun"/>
          <w:b w:val="0"/>
          <w:bCs w:val="0"/>
          <w:color w:val="000000" w:themeColor="text1"/>
          <w:sz w:val="24"/>
          <w:szCs w:val="24"/>
          <w:shd w:val="clear" w:color="auto" w:fill="FFFFFF"/>
          <w:lang w:eastAsia="ru-RU"/>
        </w:rPr>
        <w:t>В конкурсе приняли  участие 4</w:t>
      </w:r>
      <w:r w:rsidRPr="002656A3">
        <w:rPr>
          <w:rFonts w:eastAsia="SimSun"/>
          <w:b w:val="0"/>
          <w:bCs w:val="0"/>
          <w:color w:val="000000" w:themeColor="text1"/>
          <w:sz w:val="24"/>
          <w:szCs w:val="24"/>
          <w:shd w:val="clear" w:color="auto" w:fill="FFFFFF"/>
          <w:lang w:eastAsia="ru-RU"/>
        </w:rPr>
        <w:t xml:space="preserve"> девушки</w:t>
      </w:r>
      <w:r w:rsidR="003832E4">
        <w:rPr>
          <w:rFonts w:eastAsia="SimSun"/>
          <w:b w:val="0"/>
          <w:bCs w:val="0"/>
          <w:color w:val="000000" w:themeColor="text1"/>
          <w:sz w:val="24"/>
          <w:szCs w:val="24"/>
          <w:shd w:val="clear" w:color="auto" w:fill="FFFFFF"/>
          <w:lang w:eastAsia="ru-RU"/>
        </w:rPr>
        <w:t xml:space="preserve">. </w:t>
      </w:r>
      <w:r w:rsidRPr="002656A3">
        <w:rPr>
          <w:rFonts w:eastAsia="SimSun"/>
          <w:b w:val="0"/>
          <w:bCs w:val="0"/>
          <w:color w:val="000000" w:themeColor="text1"/>
          <w:sz w:val="24"/>
          <w:szCs w:val="24"/>
          <w:shd w:val="clear" w:color="auto" w:fill="FFFFFF"/>
          <w:lang w:eastAsia="ru-RU"/>
        </w:rPr>
        <w:t>Победительницей конкурса и обладательницей приза зрительских симпатий стала Ксения Мельничук</w:t>
      </w:r>
      <w:r w:rsidR="00811EF9">
        <w:rPr>
          <w:rFonts w:eastAsia="SimSun"/>
          <w:b w:val="0"/>
          <w:bCs w:val="0"/>
          <w:color w:val="000000" w:themeColor="text1"/>
          <w:sz w:val="24"/>
          <w:szCs w:val="24"/>
          <w:shd w:val="clear" w:color="auto" w:fill="FFFFFF"/>
          <w:lang w:eastAsia="ru-RU"/>
        </w:rPr>
        <w:t>.</w:t>
      </w:r>
    </w:p>
    <w:p w14:paraId="5A7B873B" w14:textId="241DD430" w:rsidR="00811EF9" w:rsidRDefault="00811EF9" w:rsidP="006D4851">
      <w:pPr>
        <w:pStyle w:val="30"/>
        <w:shd w:val="clear" w:color="auto" w:fill="auto"/>
        <w:spacing w:before="0" w:line="240" w:lineRule="auto"/>
        <w:ind w:firstLine="708"/>
        <w:rPr>
          <w:rFonts w:eastAsia="SimSun"/>
          <w:b w:val="0"/>
          <w:bCs w:val="0"/>
          <w:sz w:val="24"/>
          <w:szCs w:val="24"/>
          <w:shd w:val="clear" w:color="auto" w:fill="FFFFFF"/>
          <w:lang w:eastAsia="ru-RU"/>
        </w:rPr>
      </w:pPr>
      <w:r w:rsidRPr="00811EF9">
        <w:rPr>
          <w:rFonts w:eastAsia="SimSun"/>
          <w:b w:val="0"/>
          <w:bCs w:val="0"/>
          <w:color w:val="000000" w:themeColor="text1"/>
          <w:sz w:val="24"/>
          <w:szCs w:val="24"/>
          <w:shd w:val="clear" w:color="auto" w:fill="FFFFFF"/>
          <w:lang w:eastAsia="ru-RU"/>
        </w:rPr>
        <w:t xml:space="preserve">10 ноября на базе </w:t>
      </w:r>
      <w:r w:rsidRPr="00811EF9">
        <w:rPr>
          <w:rFonts w:eastAsia="SimSun"/>
          <w:b w:val="0"/>
          <w:bCs w:val="0"/>
          <w:color w:val="000000"/>
          <w:sz w:val="24"/>
          <w:szCs w:val="24"/>
          <w:shd w:val="clear" w:color="auto" w:fill="FFFFFF"/>
          <w:lang w:eastAsia="ru-RU"/>
        </w:rPr>
        <w:t xml:space="preserve">МБОУ «Средняя школа № 7 города Няндома» прошла молодёжная игра </w:t>
      </w:r>
      <w:r>
        <w:rPr>
          <w:rFonts w:eastAsia="SimSun"/>
          <w:b w:val="0"/>
          <w:bCs w:val="0"/>
          <w:color w:val="000000"/>
          <w:sz w:val="24"/>
          <w:szCs w:val="24"/>
          <w:shd w:val="clear" w:color="auto" w:fill="FFFFFF"/>
          <w:lang w:eastAsia="ru-RU"/>
        </w:rPr>
        <w:t>«</w:t>
      </w:r>
      <w:r w:rsidRPr="00811EF9">
        <w:rPr>
          <w:rFonts w:eastAsia="SimSun"/>
          <w:b w:val="0"/>
          <w:bCs w:val="0"/>
          <w:color w:val="000000"/>
          <w:sz w:val="24"/>
          <w:szCs w:val="24"/>
          <w:shd w:val="clear" w:color="auto" w:fill="FFFFFF"/>
          <w:lang w:eastAsia="ru-RU"/>
        </w:rPr>
        <w:t>Даёшь молодёжь!</w:t>
      </w:r>
      <w:r>
        <w:rPr>
          <w:rFonts w:eastAsia="SimSun"/>
          <w:b w:val="0"/>
          <w:bCs w:val="0"/>
          <w:color w:val="000000"/>
          <w:sz w:val="24"/>
          <w:szCs w:val="24"/>
          <w:shd w:val="clear" w:color="auto" w:fill="FFFFFF"/>
          <w:lang w:eastAsia="ru-RU"/>
        </w:rPr>
        <w:t>»</w:t>
      </w:r>
      <w:r w:rsidRPr="00811EF9">
        <w:rPr>
          <w:rFonts w:eastAsia="SimSun"/>
          <w:b w:val="0"/>
          <w:bCs w:val="0"/>
          <w:color w:val="000000"/>
          <w:sz w:val="24"/>
          <w:szCs w:val="24"/>
          <w:shd w:val="clear" w:color="auto" w:fill="FFFFFF"/>
          <w:lang w:eastAsia="ru-RU"/>
        </w:rPr>
        <w:t>, которую провели спец</w:t>
      </w:r>
      <w:r>
        <w:rPr>
          <w:rFonts w:eastAsia="SimSun"/>
          <w:b w:val="0"/>
          <w:bCs w:val="0"/>
          <w:color w:val="000000"/>
          <w:sz w:val="24"/>
          <w:szCs w:val="24"/>
          <w:shd w:val="clear" w:color="auto" w:fill="FFFFFF"/>
          <w:lang w:eastAsia="ru-RU"/>
        </w:rPr>
        <w:t>и</w:t>
      </w:r>
      <w:r w:rsidRPr="00811EF9">
        <w:rPr>
          <w:rFonts w:eastAsia="SimSun"/>
          <w:b w:val="0"/>
          <w:bCs w:val="0"/>
          <w:color w:val="000000"/>
          <w:sz w:val="24"/>
          <w:szCs w:val="24"/>
          <w:shd w:val="clear" w:color="auto" w:fill="FFFFFF"/>
          <w:lang w:eastAsia="ru-RU"/>
        </w:rPr>
        <w:t>алисты </w:t>
      </w:r>
      <w:hyperlink r:id="rId86" w:history="1">
        <w:r w:rsidRPr="00811EF9">
          <w:rPr>
            <w:rFonts w:eastAsia="SimSun"/>
            <w:b w:val="0"/>
            <w:bCs w:val="0"/>
            <w:color w:val="000000" w:themeColor="text1"/>
            <w:sz w:val="24"/>
            <w:szCs w:val="24"/>
            <w:shd w:val="clear" w:color="auto" w:fill="FFFFFF"/>
            <w:lang w:eastAsia="ru-RU"/>
          </w:rPr>
          <w:t xml:space="preserve">МБУК </w:t>
        </w:r>
        <w:r>
          <w:rPr>
            <w:rFonts w:eastAsia="SimSun"/>
            <w:b w:val="0"/>
            <w:bCs w:val="0"/>
            <w:color w:val="000000" w:themeColor="text1"/>
            <w:sz w:val="24"/>
            <w:szCs w:val="24"/>
            <w:shd w:val="clear" w:color="auto" w:fill="FFFFFF"/>
            <w:lang w:eastAsia="ru-RU"/>
          </w:rPr>
          <w:t>«</w:t>
        </w:r>
        <w:r w:rsidRPr="00811EF9">
          <w:rPr>
            <w:rFonts w:eastAsia="SimSun"/>
            <w:b w:val="0"/>
            <w:bCs w:val="0"/>
            <w:color w:val="000000" w:themeColor="text1"/>
            <w:sz w:val="24"/>
            <w:szCs w:val="24"/>
            <w:shd w:val="clear" w:color="auto" w:fill="FFFFFF"/>
            <w:lang w:eastAsia="ru-RU"/>
          </w:rPr>
          <w:t>Н</w:t>
        </w:r>
        <w:r>
          <w:rPr>
            <w:rFonts w:eastAsia="SimSun"/>
            <w:b w:val="0"/>
            <w:bCs w:val="0"/>
            <w:color w:val="000000" w:themeColor="text1"/>
            <w:sz w:val="24"/>
            <w:szCs w:val="24"/>
            <w:shd w:val="clear" w:color="auto" w:fill="FFFFFF"/>
            <w:lang w:eastAsia="ru-RU"/>
          </w:rPr>
          <w:t>РЦКС</w:t>
        </w:r>
      </w:hyperlink>
      <w:r w:rsidR="006A591F">
        <w:rPr>
          <w:rFonts w:eastAsia="SimSun"/>
          <w:b w:val="0"/>
          <w:bCs w:val="0"/>
          <w:color w:val="000000" w:themeColor="text1"/>
          <w:sz w:val="24"/>
          <w:szCs w:val="24"/>
          <w:shd w:val="clear" w:color="auto" w:fill="FFFFFF"/>
          <w:lang w:eastAsia="ru-RU"/>
        </w:rPr>
        <w:t>»</w:t>
      </w:r>
      <w:r w:rsidRPr="00811EF9">
        <w:rPr>
          <w:rFonts w:eastAsia="SimSun"/>
          <w:b w:val="0"/>
          <w:bCs w:val="0"/>
          <w:color w:val="000000" w:themeColor="text1"/>
          <w:sz w:val="24"/>
          <w:szCs w:val="24"/>
          <w:shd w:val="clear" w:color="auto" w:fill="FFFFFF"/>
          <w:lang w:eastAsia="ru-RU"/>
        </w:rPr>
        <w:t>.</w:t>
      </w:r>
      <w:r w:rsidRPr="00811EF9">
        <w:rPr>
          <w:rFonts w:eastAsia="SimSun"/>
          <w:b w:val="0"/>
          <w:bCs w:val="0"/>
          <w:color w:val="000000" w:themeColor="text1"/>
          <w:sz w:val="24"/>
          <w:szCs w:val="24"/>
          <w:lang w:eastAsia="ru-RU"/>
        </w:rPr>
        <w:br/>
      </w:r>
      <w:r w:rsidRPr="00811EF9">
        <w:rPr>
          <w:rFonts w:eastAsia="SimSun"/>
          <w:b w:val="0"/>
          <w:bCs w:val="0"/>
          <w:color w:val="000000"/>
          <w:sz w:val="24"/>
          <w:szCs w:val="24"/>
          <w:shd w:val="clear" w:color="auto" w:fill="FFFFFF"/>
          <w:lang w:eastAsia="ru-RU"/>
        </w:rPr>
        <w:t xml:space="preserve">3 команды активной, креативной и эрудированной </w:t>
      </w:r>
      <w:r w:rsidRPr="00BB7341">
        <w:rPr>
          <w:rFonts w:eastAsia="SimSun"/>
          <w:b w:val="0"/>
          <w:bCs w:val="0"/>
          <w:sz w:val="24"/>
          <w:szCs w:val="24"/>
          <w:shd w:val="clear" w:color="auto" w:fill="FFFFFF"/>
          <w:lang w:eastAsia="ru-RU"/>
        </w:rPr>
        <w:t>молодёжи (</w:t>
      </w:r>
      <w:hyperlink r:id="rId87" w:history="1">
        <w:r w:rsidR="00BB7341">
          <w:rPr>
            <w:rFonts w:eastAsia="SimSun"/>
            <w:b w:val="0"/>
            <w:bCs w:val="0"/>
            <w:sz w:val="24"/>
            <w:szCs w:val="24"/>
            <w:shd w:val="clear" w:color="auto" w:fill="FFFFFF"/>
            <w:lang w:eastAsia="ru-RU"/>
          </w:rPr>
          <w:t>«</w:t>
        </w:r>
        <w:r w:rsidRPr="00BB7341">
          <w:rPr>
            <w:rFonts w:eastAsia="SimSun"/>
            <w:b w:val="0"/>
            <w:bCs w:val="0"/>
            <w:sz w:val="24"/>
            <w:szCs w:val="24"/>
            <w:shd w:val="clear" w:color="auto" w:fill="FFFFFF"/>
            <w:lang w:eastAsia="ru-RU"/>
          </w:rPr>
          <w:t xml:space="preserve">Кузя </w:t>
        </w:r>
        <w:proofErr w:type="spellStart"/>
        <w:r w:rsidRPr="00BB7341">
          <w:rPr>
            <w:rFonts w:eastAsia="SimSun"/>
            <w:b w:val="0"/>
            <w:bCs w:val="0"/>
            <w:sz w:val="24"/>
            <w:szCs w:val="24"/>
            <w:shd w:val="clear" w:color="auto" w:fill="FFFFFF"/>
            <w:lang w:eastAsia="ru-RU"/>
          </w:rPr>
          <w:t>Лакомкин</w:t>
        </w:r>
        <w:proofErr w:type="spellEnd"/>
        <w:r w:rsidR="00BB7341">
          <w:rPr>
            <w:rFonts w:eastAsia="SimSun"/>
            <w:b w:val="0"/>
            <w:bCs w:val="0"/>
            <w:sz w:val="24"/>
            <w:szCs w:val="24"/>
            <w:shd w:val="clear" w:color="auto" w:fill="FFFFFF"/>
            <w:lang w:eastAsia="ru-RU"/>
          </w:rPr>
          <w:t>»</w:t>
        </w:r>
        <w:r w:rsidRPr="00BB7341">
          <w:rPr>
            <w:rFonts w:eastAsia="SimSun"/>
            <w:b w:val="0"/>
            <w:bCs w:val="0"/>
            <w:sz w:val="24"/>
            <w:szCs w:val="24"/>
            <w:shd w:val="clear" w:color="auto" w:fill="FFFFFF"/>
            <w:lang w:eastAsia="ru-RU"/>
          </w:rPr>
          <w:t> </w:t>
        </w:r>
      </w:hyperlink>
      <w:r w:rsidRPr="00BB7341">
        <w:rPr>
          <w:rFonts w:eastAsia="SimSun"/>
          <w:b w:val="0"/>
          <w:bCs w:val="0"/>
          <w:sz w:val="24"/>
          <w:szCs w:val="24"/>
          <w:shd w:val="clear" w:color="auto" w:fill="FFFFFF"/>
          <w:lang w:eastAsia="ru-RU"/>
        </w:rPr>
        <w:t>, </w:t>
      </w:r>
      <w:hyperlink r:id="rId88" w:history="1">
        <w:r w:rsidR="00BB7341">
          <w:rPr>
            <w:rFonts w:eastAsia="SimSun"/>
            <w:b w:val="0"/>
            <w:bCs w:val="0"/>
            <w:sz w:val="24"/>
            <w:szCs w:val="24"/>
            <w:shd w:val="clear" w:color="auto" w:fill="FFFFFF"/>
            <w:lang w:eastAsia="ru-RU"/>
          </w:rPr>
          <w:t>«</w:t>
        </w:r>
        <w:proofErr w:type="spellStart"/>
        <w:r w:rsidRPr="00BB7341">
          <w:rPr>
            <w:rFonts w:eastAsia="SimSun"/>
            <w:b w:val="0"/>
            <w:bCs w:val="0"/>
            <w:sz w:val="24"/>
            <w:szCs w:val="24"/>
            <w:shd w:val="clear" w:color="auto" w:fill="FFFFFF"/>
            <w:lang w:eastAsia="ru-RU"/>
          </w:rPr>
          <w:t>Seven</w:t>
        </w:r>
        <w:proofErr w:type="spellEnd"/>
        <w:r w:rsidRPr="00BB7341">
          <w:rPr>
            <w:rFonts w:eastAsia="SimSun"/>
            <w:b w:val="0"/>
            <w:bCs w:val="0"/>
            <w:sz w:val="24"/>
            <w:szCs w:val="24"/>
            <w:shd w:val="clear" w:color="auto" w:fill="FFFFFF"/>
            <w:lang w:eastAsia="ru-RU"/>
          </w:rPr>
          <w:t xml:space="preserve"> </w:t>
        </w:r>
        <w:proofErr w:type="spellStart"/>
        <w:r w:rsidRPr="00BB7341">
          <w:rPr>
            <w:rFonts w:eastAsia="SimSun"/>
            <w:b w:val="0"/>
            <w:bCs w:val="0"/>
            <w:sz w:val="24"/>
            <w:szCs w:val="24"/>
            <w:shd w:val="clear" w:color="auto" w:fill="FFFFFF"/>
            <w:lang w:eastAsia="ru-RU"/>
          </w:rPr>
          <w:t>moment</w:t>
        </w:r>
        <w:proofErr w:type="spellEnd"/>
      </w:hyperlink>
      <w:r w:rsidR="00BB7341">
        <w:rPr>
          <w:rFonts w:eastAsia="SimSun"/>
          <w:b w:val="0"/>
          <w:bCs w:val="0"/>
          <w:sz w:val="24"/>
          <w:szCs w:val="24"/>
          <w:lang w:eastAsia="ru-RU"/>
        </w:rPr>
        <w:t>»</w:t>
      </w:r>
      <w:r w:rsidRPr="00BB7341">
        <w:rPr>
          <w:rFonts w:eastAsia="SimSun"/>
          <w:b w:val="0"/>
          <w:bCs w:val="0"/>
          <w:sz w:val="24"/>
          <w:szCs w:val="24"/>
          <w:shd w:val="clear" w:color="auto" w:fill="FFFFFF"/>
          <w:lang w:eastAsia="ru-RU"/>
        </w:rPr>
        <w:t> и </w:t>
      </w:r>
      <w:hyperlink r:id="rId89" w:history="1">
        <w:r w:rsidR="00BB7341">
          <w:rPr>
            <w:rFonts w:eastAsia="SimSun"/>
            <w:b w:val="0"/>
            <w:bCs w:val="0"/>
            <w:sz w:val="24"/>
            <w:szCs w:val="24"/>
            <w:shd w:val="clear" w:color="auto" w:fill="FFFFFF"/>
            <w:lang w:eastAsia="ru-RU"/>
          </w:rPr>
          <w:t>«</w:t>
        </w:r>
        <w:r w:rsidRPr="00BB7341">
          <w:rPr>
            <w:rFonts w:eastAsia="SimSun"/>
            <w:b w:val="0"/>
            <w:bCs w:val="0"/>
            <w:sz w:val="24"/>
            <w:szCs w:val="24"/>
            <w:shd w:val="clear" w:color="auto" w:fill="FFFFFF"/>
            <w:lang w:eastAsia="ru-RU"/>
          </w:rPr>
          <w:t>Первые</w:t>
        </w:r>
      </w:hyperlink>
      <w:r w:rsidR="00BB7341">
        <w:rPr>
          <w:rFonts w:eastAsia="SimSun"/>
          <w:b w:val="0"/>
          <w:bCs w:val="0"/>
          <w:sz w:val="24"/>
          <w:szCs w:val="24"/>
          <w:lang w:eastAsia="ru-RU"/>
        </w:rPr>
        <w:t>»</w:t>
      </w:r>
      <w:r w:rsidRPr="00BB7341">
        <w:rPr>
          <w:rFonts w:eastAsia="SimSun"/>
          <w:b w:val="0"/>
          <w:bCs w:val="0"/>
          <w:sz w:val="24"/>
          <w:szCs w:val="24"/>
          <w:shd w:val="clear" w:color="auto" w:fill="FFFFFF"/>
          <w:lang w:eastAsia="ru-RU"/>
        </w:rPr>
        <w:t>) соревновались в необычных, но очень интересных конкурсах: «О чем говорит нейросеть», «Два в одном</w:t>
      </w:r>
      <w:r w:rsidR="00BB7341" w:rsidRPr="00BB7341">
        <w:rPr>
          <w:rFonts w:eastAsia="SimSun"/>
          <w:b w:val="0"/>
          <w:bCs w:val="0"/>
          <w:sz w:val="24"/>
          <w:szCs w:val="24"/>
          <w:shd w:val="clear" w:color="auto" w:fill="FFFFFF"/>
          <w:lang w:eastAsia="ru-RU"/>
        </w:rPr>
        <w:t>»</w:t>
      </w:r>
      <w:r w:rsidRPr="00BB7341">
        <w:rPr>
          <w:rFonts w:eastAsia="SimSun"/>
          <w:b w:val="0"/>
          <w:bCs w:val="0"/>
          <w:sz w:val="24"/>
          <w:szCs w:val="24"/>
          <w:shd w:val="clear" w:color="auto" w:fill="FFFFFF"/>
          <w:lang w:eastAsia="ru-RU"/>
        </w:rPr>
        <w:t xml:space="preserve">, </w:t>
      </w:r>
      <w:r w:rsidR="00BB7341" w:rsidRPr="00BB7341">
        <w:rPr>
          <w:rFonts w:eastAsia="SimSun"/>
          <w:b w:val="0"/>
          <w:bCs w:val="0"/>
          <w:sz w:val="24"/>
          <w:szCs w:val="24"/>
          <w:shd w:val="clear" w:color="auto" w:fill="FFFFFF"/>
          <w:lang w:eastAsia="ru-RU"/>
        </w:rPr>
        <w:t>«</w:t>
      </w:r>
      <w:r w:rsidRPr="00BB7341">
        <w:rPr>
          <w:rFonts w:eastAsia="SimSun"/>
          <w:b w:val="0"/>
          <w:bCs w:val="0"/>
          <w:sz w:val="24"/>
          <w:szCs w:val="24"/>
          <w:shd w:val="clear" w:color="auto" w:fill="FFFFFF"/>
          <w:lang w:eastAsia="ru-RU"/>
        </w:rPr>
        <w:t>Актёрское караоке</w:t>
      </w:r>
      <w:r w:rsidR="00BB7341" w:rsidRPr="00BB7341">
        <w:rPr>
          <w:rFonts w:eastAsia="SimSun"/>
          <w:b w:val="0"/>
          <w:bCs w:val="0"/>
          <w:sz w:val="24"/>
          <w:szCs w:val="24"/>
          <w:shd w:val="clear" w:color="auto" w:fill="FFFFFF"/>
          <w:lang w:eastAsia="ru-RU"/>
        </w:rPr>
        <w:t>»</w:t>
      </w:r>
      <w:r w:rsidRPr="00BB7341">
        <w:rPr>
          <w:rFonts w:eastAsia="SimSun"/>
          <w:b w:val="0"/>
          <w:bCs w:val="0"/>
          <w:sz w:val="24"/>
          <w:szCs w:val="24"/>
          <w:shd w:val="clear" w:color="auto" w:fill="FFFFFF"/>
          <w:lang w:eastAsia="ru-RU"/>
        </w:rPr>
        <w:t xml:space="preserve">, </w:t>
      </w:r>
      <w:r w:rsidR="00BB7341" w:rsidRPr="00BB7341">
        <w:rPr>
          <w:rFonts w:eastAsia="SimSun"/>
          <w:b w:val="0"/>
          <w:bCs w:val="0"/>
          <w:sz w:val="24"/>
          <w:szCs w:val="24"/>
          <w:shd w:val="clear" w:color="auto" w:fill="FFFFFF"/>
          <w:lang w:eastAsia="ru-RU"/>
        </w:rPr>
        <w:t>«</w:t>
      </w:r>
      <w:proofErr w:type="gramStart"/>
      <w:r w:rsidRPr="00BB7341">
        <w:rPr>
          <w:rFonts w:eastAsia="SimSun"/>
          <w:b w:val="0"/>
          <w:bCs w:val="0"/>
          <w:sz w:val="24"/>
          <w:szCs w:val="24"/>
          <w:shd w:val="clear" w:color="auto" w:fill="FFFFFF"/>
          <w:lang w:eastAsia="ru-RU"/>
        </w:rPr>
        <w:t>Кажется</w:t>
      </w:r>
      <w:proofErr w:type="gramEnd"/>
      <w:r w:rsidRPr="00BB7341">
        <w:rPr>
          <w:rFonts w:eastAsia="SimSun"/>
          <w:b w:val="0"/>
          <w:bCs w:val="0"/>
          <w:sz w:val="24"/>
          <w:szCs w:val="24"/>
          <w:shd w:val="clear" w:color="auto" w:fill="FFFFFF"/>
          <w:lang w:eastAsia="ru-RU"/>
        </w:rPr>
        <w:t xml:space="preserve"> нащупал</w:t>
      </w:r>
      <w:r w:rsidR="00BB7341" w:rsidRPr="00BB7341">
        <w:rPr>
          <w:rFonts w:eastAsia="SimSun"/>
          <w:b w:val="0"/>
          <w:bCs w:val="0"/>
          <w:sz w:val="24"/>
          <w:szCs w:val="24"/>
          <w:shd w:val="clear" w:color="auto" w:fill="FFFFFF"/>
          <w:lang w:eastAsia="ru-RU"/>
        </w:rPr>
        <w:t>»</w:t>
      </w:r>
      <w:r w:rsidRPr="00BB7341">
        <w:rPr>
          <w:rFonts w:eastAsia="SimSun"/>
          <w:b w:val="0"/>
          <w:bCs w:val="0"/>
          <w:sz w:val="24"/>
          <w:szCs w:val="24"/>
          <w:shd w:val="clear" w:color="auto" w:fill="FFFFFF"/>
          <w:lang w:eastAsia="ru-RU"/>
        </w:rPr>
        <w:t xml:space="preserve">, </w:t>
      </w:r>
      <w:r w:rsidR="00BB7341" w:rsidRPr="00BB7341">
        <w:rPr>
          <w:rFonts w:eastAsia="SimSun"/>
          <w:b w:val="0"/>
          <w:bCs w:val="0"/>
          <w:sz w:val="24"/>
          <w:szCs w:val="24"/>
          <w:shd w:val="clear" w:color="auto" w:fill="FFFFFF"/>
          <w:lang w:eastAsia="ru-RU"/>
        </w:rPr>
        <w:t>«</w:t>
      </w:r>
      <w:r w:rsidRPr="00BB7341">
        <w:rPr>
          <w:rFonts w:eastAsia="SimSun"/>
          <w:b w:val="0"/>
          <w:bCs w:val="0"/>
          <w:sz w:val="24"/>
          <w:szCs w:val="24"/>
          <w:shd w:val="clear" w:color="auto" w:fill="FFFFFF"/>
          <w:lang w:eastAsia="ru-RU"/>
        </w:rPr>
        <w:t>Откуда звук?</w:t>
      </w:r>
      <w:r w:rsidR="00BB7341" w:rsidRPr="00BB7341">
        <w:rPr>
          <w:rFonts w:eastAsia="SimSun"/>
          <w:b w:val="0"/>
          <w:bCs w:val="0"/>
          <w:sz w:val="24"/>
          <w:szCs w:val="24"/>
          <w:shd w:val="clear" w:color="auto" w:fill="FFFFFF"/>
          <w:lang w:eastAsia="ru-RU"/>
        </w:rPr>
        <w:t>»</w:t>
      </w:r>
      <w:r w:rsidR="00BB7341">
        <w:rPr>
          <w:rFonts w:eastAsia="SimSun"/>
          <w:b w:val="0"/>
          <w:bCs w:val="0"/>
          <w:sz w:val="24"/>
          <w:szCs w:val="24"/>
          <w:shd w:val="clear" w:color="auto" w:fill="FFFFFF"/>
          <w:lang w:eastAsia="ru-RU"/>
        </w:rPr>
        <w:t>.</w:t>
      </w:r>
      <w:r w:rsidR="006A591F">
        <w:rPr>
          <w:rFonts w:eastAsia="SimSun"/>
          <w:b w:val="0"/>
          <w:bCs w:val="0"/>
          <w:sz w:val="24"/>
          <w:szCs w:val="24"/>
          <w:shd w:val="clear" w:color="auto" w:fill="FFFFFF"/>
          <w:lang w:eastAsia="ru-RU"/>
        </w:rPr>
        <w:t xml:space="preserve"> </w:t>
      </w:r>
    </w:p>
    <w:p w14:paraId="4FFFD5BF" w14:textId="77777777" w:rsidR="00B20D46" w:rsidRPr="0080650F" w:rsidRDefault="00EB589C" w:rsidP="00215B56">
      <w:pPr>
        <w:pStyle w:val="30"/>
        <w:shd w:val="clear" w:color="auto" w:fill="auto"/>
        <w:spacing w:before="0" w:line="240" w:lineRule="auto"/>
        <w:ind w:left="60" w:firstLine="649"/>
        <w:rPr>
          <w:rFonts w:eastAsia="Calibri"/>
          <w:sz w:val="24"/>
          <w:szCs w:val="24"/>
        </w:rPr>
      </w:pPr>
      <w:r>
        <w:rPr>
          <w:rFonts w:eastAsia="SimSun"/>
          <w:b w:val="0"/>
          <w:bCs w:val="0"/>
          <w:sz w:val="24"/>
          <w:szCs w:val="24"/>
          <w:shd w:val="clear" w:color="auto" w:fill="FFFFFF"/>
          <w:lang w:eastAsia="ru-RU"/>
        </w:rPr>
        <w:t xml:space="preserve">1 - </w:t>
      </w:r>
      <w:r w:rsidRPr="00EB589C">
        <w:rPr>
          <w:rFonts w:eastAsia="SimSun"/>
          <w:b w:val="0"/>
          <w:bCs w:val="0"/>
          <w:sz w:val="24"/>
          <w:szCs w:val="24"/>
          <w:shd w:val="clear" w:color="auto" w:fill="FFFFFF"/>
          <w:lang w:eastAsia="ru-RU"/>
        </w:rPr>
        <w:t xml:space="preserve">2 декабря </w:t>
      </w:r>
      <w:r w:rsidR="003832E4">
        <w:rPr>
          <w:rFonts w:eastAsia="SimSun"/>
          <w:b w:val="0"/>
          <w:bCs w:val="0"/>
          <w:sz w:val="24"/>
          <w:szCs w:val="24"/>
          <w:shd w:val="clear" w:color="auto" w:fill="FFFFFF"/>
          <w:lang w:eastAsia="ru-RU"/>
        </w:rPr>
        <w:t>н</w:t>
      </w:r>
      <w:r w:rsidRPr="00EB589C">
        <w:rPr>
          <w:b w:val="0"/>
          <w:bCs w:val="0"/>
          <w:color w:val="000000"/>
          <w:sz w:val="24"/>
          <w:szCs w:val="24"/>
          <w:shd w:val="clear" w:color="auto" w:fill="FFFFFF"/>
        </w:rPr>
        <w:t>а базе школы №</w:t>
      </w:r>
      <w:r>
        <w:rPr>
          <w:b w:val="0"/>
          <w:bCs w:val="0"/>
          <w:color w:val="000000"/>
          <w:sz w:val="24"/>
          <w:szCs w:val="24"/>
          <w:shd w:val="clear" w:color="auto" w:fill="FFFFFF"/>
        </w:rPr>
        <w:t xml:space="preserve"> </w:t>
      </w:r>
      <w:r w:rsidRPr="00EB589C">
        <w:rPr>
          <w:b w:val="0"/>
          <w:bCs w:val="0"/>
          <w:color w:val="000000"/>
          <w:sz w:val="24"/>
          <w:szCs w:val="24"/>
          <w:shd w:val="clear" w:color="auto" w:fill="FFFFFF"/>
        </w:rPr>
        <w:t xml:space="preserve">7 </w:t>
      </w:r>
      <w:r>
        <w:rPr>
          <w:b w:val="0"/>
          <w:bCs w:val="0"/>
          <w:color w:val="000000"/>
          <w:sz w:val="24"/>
          <w:szCs w:val="24"/>
          <w:shd w:val="clear" w:color="auto" w:fill="FFFFFF"/>
        </w:rPr>
        <w:t xml:space="preserve">состоялся </w:t>
      </w:r>
      <w:r w:rsidRPr="00EB589C">
        <w:rPr>
          <w:b w:val="0"/>
          <w:bCs w:val="0"/>
          <w:color w:val="000000"/>
          <w:sz w:val="24"/>
          <w:szCs w:val="24"/>
          <w:shd w:val="clear" w:color="auto" w:fill="FFFFFF"/>
        </w:rPr>
        <w:t xml:space="preserve"> XVII конкурс-фестиваль юных вокалистов </w:t>
      </w:r>
      <w:r>
        <w:rPr>
          <w:b w:val="0"/>
          <w:bCs w:val="0"/>
          <w:color w:val="000000"/>
          <w:sz w:val="24"/>
          <w:szCs w:val="24"/>
          <w:shd w:val="clear" w:color="auto" w:fill="FFFFFF"/>
        </w:rPr>
        <w:t>«</w:t>
      </w:r>
      <w:r w:rsidRPr="00EB589C">
        <w:rPr>
          <w:rStyle w:val="aa"/>
          <w:b w:val="0"/>
          <w:bCs w:val="0"/>
          <w:i w:val="0"/>
          <w:iCs w:val="0"/>
          <w:color w:val="000000"/>
          <w:sz w:val="24"/>
          <w:szCs w:val="24"/>
          <w:shd w:val="clear" w:color="auto" w:fill="FFFFFF"/>
        </w:rPr>
        <w:t>Кораблик</w:t>
      </w:r>
      <w:r w:rsidRPr="00EB589C">
        <w:rPr>
          <w:b w:val="0"/>
          <w:bCs w:val="0"/>
          <w:color w:val="000000"/>
          <w:sz w:val="24"/>
          <w:szCs w:val="24"/>
          <w:shd w:val="clear" w:color="auto" w:fill="FFFFFF"/>
        </w:rPr>
        <w:t> </w:t>
      </w:r>
      <w:r w:rsidRPr="00EB589C">
        <w:rPr>
          <w:rStyle w:val="aa"/>
          <w:b w:val="0"/>
          <w:bCs w:val="0"/>
          <w:i w:val="0"/>
          <w:iCs w:val="0"/>
          <w:color w:val="000000"/>
          <w:sz w:val="24"/>
          <w:szCs w:val="24"/>
          <w:shd w:val="clear" w:color="auto" w:fill="FFFFFF"/>
        </w:rPr>
        <w:t>надежды</w:t>
      </w:r>
      <w:r>
        <w:rPr>
          <w:b w:val="0"/>
          <w:bCs w:val="0"/>
          <w:color w:val="000000"/>
          <w:sz w:val="24"/>
          <w:szCs w:val="24"/>
          <w:shd w:val="clear" w:color="auto" w:fill="FFFFFF"/>
        </w:rPr>
        <w:t>»</w:t>
      </w:r>
      <w:r w:rsidRPr="00EB589C">
        <w:rPr>
          <w:b w:val="0"/>
          <w:bCs w:val="0"/>
          <w:color w:val="000000"/>
          <w:sz w:val="24"/>
          <w:szCs w:val="24"/>
          <w:shd w:val="clear" w:color="auto" w:fill="FFFFFF"/>
        </w:rPr>
        <w:t>.</w:t>
      </w:r>
      <w:r>
        <w:rPr>
          <w:b w:val="0"/>
          <w:bCs w:val="0"/>
          <w:color w:val="000000"/>
          <w:sz w:val="24"/>
          <w:szCs w:val="24"/>
          <w:shd w:val="clear" w:color="auto" w:fill="FFFFFF"/>
        </w:rPr>
        <w:t xml:space="preserve"> </w:t>
      </w:r>
      <w:r w:rsidRPr="00EB589C">
        <w:rPr>
          <w:b w:val="0"/>
          <w:bCs w:val="0"/>
          <w:color w:val="000000"/>
          <w:sz w:val="24"/>
          <w:szCs w:val="24"/>
          <w:shd w:val="clear" w:color="auto" w:fill="FFFFFF"/>
        </w:rPr>
        <w:t>Порядка 70 участников из Няндомского, Каргопольского, Коношского районов и округов выступили со своими номерами сольно, дуэтами или в ансамбле.</w:t>
      </w:r>
      <w:r>
        <w:rPr>
          <w:b w:val="0"/>
          <w:bCs w:val="0"/>
          <w:color w:val="000000"/>
          <w:sz w:val="24"/>
          <w:szCs w:val="24"/>
          <w:shd w:val="clear" w:color="auto" w:fill="FFFFFF"/>
        </w:rPr>
        <w:t xml:space="preserve"> П</w:t>
      </w:r>
      <w:r w:rsidRPr="00EB589C">
        <w:rPr>
          <w:b w:val="0"/>
          <w:bCs w:val="0"/>
          <w:color w:val="000000"/>
          <w:sz w:val="24"/>
          <w:szCs w:val="24"/>
          <w:shd w:val="clear" w:color="auto" w:fill="FFFFFF"/>
        </w:rPr>
        <w:t>риз зрительских симпатий</w:t>
      </w:r>
      <w:r>
        <w:rPr>
          <w:b w:val="0"/>
          <w:bCs w:val="0"/>
          <w:color w:val="000000"/>
          <w:sz w:val="24"/>
          <w:szCs w:val="24"/>
          <w:shd w:val="clear" w:color="auto" w:fill="FFFFFF"/>
        </w:rPr>
        <w:t xml:space="preserve"> </w:t>
      </w:r>
      <w:r w:rsidRPr="00EB589C">
        <w:rPr>
          <w:b w:val="0"/>
          <w:bCs w:val="0"/>
          <w:color w:val="000000"/>
          <w:sz w:val="24"/>
          <w:szCs w:val="24"/>
          <w:shd w:val="clear" w:color="auto" w:fill="FFFFFF"/>
        </w:rPr>
        <w:t xml:space="preserve">достался самых юным участникам </w:t>
      </w:r>
      <w:r>
        <w:rPr>
          <w:b w:val="0"/>
          <w:bCs w:val="0"/>
          <w:color w:val="000000"/>
          <w:sz w:val="24"/>
          <w:szCs w:val="24"/>
          <w:shd w:val="clear" w:color="auto" w:fill="FFFFFF"/>
        </w:rPr>
        <w:t>конкурса</w:t>
      </w:r>
      <w:r w:rsidRPr="00EB589C">
        <w:rPr>
          <w:b w:val="0"/>
          <w:bCs w:val="0"/>
          <w:color w:val="000000"/>
          <w:sz w:val="24"/>
          <w:szCs w:val="24"/>
          <w:shd w:val="clear" w:color="auto" w:fill="FFFFFF"/>
        </w:rPr>
        <w:t xml:space="preserve"> - ансамблю </w:t>
      </w:r>
      <w:r>
        <w:rPr>
          <w:b w:val="0"/>
          <w:bCs w:val="0"/>
          <w:color w:val="000000"/>
          <w:sz w:val="24"/>
          <w:szCs w:val="24"/>
          <w:shd w:val="clear" w:color="auto" w:fill="FFFFFF"/>
        </w:rPr>
        <w:t>«</w:t>
      </w:r>
      <w:r w:rsidRPr="00EB589C">
        <w:rPr>
          <w:b w:val="0"/>
          <w:bCs w:val="0"/>
          <w:color w:val="000000"/>
          <w:sz w:val="24"/>
          <w:szCs w:val="24"/>
          <w:shd w:val="clear" w:color="auto" w:fill="FFFFFF"/>
        </w:rPr>
        <w:t>Мамино счастье</w:t>
      </w:r>
      <w:r>
        <w:rPr>
          <w:b w:val="0"/>
          <w:bCs w:val="0"/>
          <w:color w:val="000000"/>
          <w:sz w:val="24"/>
          <w:szCs w:val="24"/>
          <w:shd w:val="clear" w:color="auto" w:fill="FFFFFF"/>
        </w:rPr>
        <w:t>»</w:t>
      </w:r>
      <w:r w:rsidRPr="00EB589C">
        <w:rPr>
          <w:b w:val="0"/>
          <w:bCs w:val="0"/>
          <w:color w:val="000000"/>
          <w:sz w:val="24"/>
          <w:szCs w:val="24"/>
          <w:shd w:val="clear" w:color="auto" w:fill="FFFFFF"/>
        </w:rPr>
        <w:t xml:space="preserve"> из ЦКС.</w:t>
      </w:r>
      <w:r>
        <w:rPr>
          <w:b w:val="0"/>
          <w:bCs w:val="0"/>
          <w:color w:val="000000"/>
          <w:sz w:val="24"/>
          <w:szCs w:val="24"/>
          <w:shd w:val="clear" w:color="auto" w:fill="FFFFFF"/>
        </w:rPr>
        <w:t xml:space="preserve"> </w:t>
      </w:r>
      <w:bookmarkStart w:id="19" w:name="bookmark9"/>
    </w:p>
    <w:p w14:paraId="24B7EF22" w14:textId="77777777" w:rsidR="001D1775" w:rsidRDefault="003D4D0F" w:rsidP="00215B56">
      <w:pPr>
        <w:autoSpaceDE w:val="0"/>
        <w:autoSpaceDN w:val="0"/>
        <w:adjustRightInd w:val="0"/>
        <w:ind w:firstLine="567"/>
        <w:jc w:val="both"/>
        <w:rPr>
          <w:rFonts w:eastAsia="Calibri"/>
          <w:b/>
          <w:color w:val="000000"/>
          <w:lang w:eastAsia="en-US"/>
        </w:rPr>
      </w:pPr>
      <w:r w:rsidRPr="001D1775">
        <w:rPr>
          <w:b/>
        </w:rPr>
        <w:t xml:space="preserve">4.3 </w:t>
      </w:r>
      <w:r w:rsidR="00E033CE">
        <w:rPr>
          <w:rFonts w:eastAsia="Calibri"/>
          <w:b/>
          <w:color w:val="000000"/>
          <w:lang w:eastAsia="en-US"/>
        </w:rPr>
        <w:t>К</w:t>
      </w:r>
      <w:r w:rsidR="001D1775" w:rsidRPr="001D1775">
        <w:rPr>
          <w:rFonts w:eastAsia="Calibri"/>
          <w:b/>
          <w:color w:val="000000"/>
          <w:lang w:eastAsia="en-US"/>
        </w:rPr>
        <w:t>онкурс проектов на лучшую организацию молодежного досуга среди учреждений культуры</w:t>
      </w:r>
      <w:r w:rsidR="001D1775">
        <w:rPr>
          <w:rFonts w:eastAsia="Calibri"/>
          <w:b/>
          <w:color w:val="000000"/>
          <w:lang w:eastAsia="en-US"/>
        </w:rPr>
        <w:t>.</w:t>
      </w:r>
    </w:p>
    <w:p w14:paraId="3F5DB0A9" w14:textId="2761F534" w:rsidR="00AF22A5" w:rsidRDefault="0032388B" w:rsidP="00215B56">
      <w:pPr>
        <w:ind w:firstLine="708"/>
        <w:jc w:val="both"/>
        <w:rPr>
          <w:noProof/>
        </w:rPr>
      </w:pPr>
      <w:r w:rsidRPr="00AF22A5">
        <w:rPr>
          <w:rFonts w:eastAsia="Calibri"/>
          <w:bCs/>
          <w:color w:val="000000"/>
          <w:lang w:eastAsia="en-US"/>
        </w:rPr>
        <w:t xml:space="preserve">В июне </w:t>
      </w:r>
      <w:r w:rsidR="00AF22A5">
        <w:rPr>
          <w:rFonts w:eastAsia="Calibri"/>
          <w:bCs/>
          <w:color w:val="000000"/>
          <w:lang w:eastAsia="en-US"/>
        </w:rPr>
        <w:t>подведены итоги окружного</w:t>
      </w:r>
      <w:r w:rsidR="00AF22A5" w:rsidRPr="00AF22A5">
        <w:rPr>
          <w:color w:val="000000"/>
          <w:shd w:val="clear" w:color="auto" w:fill="FFFFFF"/>
        </w:rPr>
        <w:t xml:space="preserve"> конкурса проектов </w:t>
      </w:r>
      <w:r w:rsidR="00AF22A5">
        <w:rPr>
          <w:color w:val="000000"/>
          <w:shd w:val="clear" w:color="auto" w:fill="FFFFFF"/>
        </w:rPr>
        <w:t>«</w:t>
      </w:r>
      <w:r w:rsidR="00AF22A5" w:rsidRPr="00AF22A5">
        <w:rPr>
          <w:color w:val="000000"/>
          <w:shd w:val="clear" w:color="auto" w:fill="FFFFFF"/>
        </w:rPr>
        <w:t>Нескучные каникулы</w:t>
      </w:r>
      <w:r w:rsidR="00AF22A5">
        <w:rPr>
          <w:color w:val="000000"/>
          <w:shd w:val="clear" w:color="auto" w:fill="FFFFFF"/>
        </w:rPr>
        <w:t>». Конкурсной комиссией</w:t>
      </w:r>
      <w:r w:rsidR="00AF22A5" w:rsidRPr="00AF22A5">
        <w:rPr>
          <w:color w:val="000000"/>
          <w:shd w:val="clear" w:color="auto" w:fill="FFFFFF"/>
        </w:rPr>
        <w:t xml:space="preserve"> поддержаны 2 проекта</w:t>
      </w:r>
      <w:r w:rsidR="00AF22A5">
        <w:rPr>
          <w:noProof/>
        </w:rPr>
        <w:t xml:space="preserve"> учпеждений культуры :</w:t>
      </w:r>
    </w:p>
    <w:p w14:paraId="084F1DE9" w14:textId="77777777" w:rsidR="006A12EA" w:rsidRPr="006A12EA" w:rsidRDefault="00AF22A5" w:rsidP="00215B56">
      <w:pPr>
        <w:pStyle w:val="a6"/>
        <w:numPr>
          <w:ilvl w:val="0"/>
          <w:numId w:val="13"/>
        </w:numPr>
        <w:ind w:left="-142" w:firstLine="851"/>
        <w:jc w:val="both"/>
        <w:rPr>
          <w:rFonts w:eastAsia="Calibri"/>
          <w:bCs/>
          <w:color w:val="000000"/>
          <w:lang w:eastAsia="en-US"/>
        </w:rPr>
      </w:pPr>
      <w:r>
        <w:rPr>
          <w:color w:val="000000"/>
          <w:shd w:val="clear" w:color="auto" w:fill="FFFFFF"/>
        </w:rPr>
        <w:t xml:space="preserve">В номинации  </w:t>
      </w:r>
      <w:r w:rsidRPr="00AF22A5">
        <w:rPr>
          <w:color w:val="000000"/>
          <w:shd w:val="clear" w:color="auto" w:fill="FFFFFF"/>
        </w:rPr>
        <w:t>#</w:t>
      </w:r>
      <w:r>
        <w:rPr>
          <w:color w:val="000000"/>
          <w:shd w:val="clear" w:color="auto" w:fill="FFFFFF"/>
        </w:rPr>
        <w:t>Игровое лето поддержан п</w:t>
      </w:r>
      <w:r w:rsidRPr="00AF22A5">
        <w:rPr>
          <w:color w:val="000000"/>
          <w:shd w:val="clear" w:color="auto" w:fill="FFFFFF"/>
        </w:rPr>
        <w:t xml:space="preserve">роект </w:t>
      </w:r>
      <w:r>
        <w:rPr>
          <w:color w:val="000000"/>
          <w:shd w:val="clear" w:color="auto" w:fill="FFFFFF"/>
        </w:rPr>
        <w:t>«</w:t>
      </w:r>
      <w:r w:rsidRPr="00AF22A5">
        <w:rPr>
          <w:color w:val="000000"/>
          <w:shd w:val="clear" w:color="auto" w:fill="FFFFFF"/>
        </w:rPr>
        <w:t>Фестиваль развлечений «ЛЕТО В ЦВЕТЕ</w:t>
      </w:r>
      <w:r w:rsidRPr="00AF22A5">
        <w:rPr>
          <w:shd w:val="clear" w:color="auto" w:fill="FFFFFF"/>
        </w:rPr>
        <w:t>!» </w:t>
      </w:r>
      <w:hyperlink r:id="rId90" w:history="1">
        <w:r w:rsidRPr="00AF22A5">
          <w:rPr>
            <w:shd w:val="clear" w:color="auto" w:fill="FFFFFF"/>
          </w:rPr>
          <w:t>МБУК «НРЦКС</w:t>
        </w:r>
      </w:hyperlink>
      <w:r w:rsidRPr="00AF22A5">
        <w:rPr>
          <w:shd w:val="clear" w:color="auto" w:fill="FFFFFF"/>
        </w:rPr>
        <w:t>»</w:t>
      </w:r>
      <w:r>
        <w:rPr>
          <w:shd w:val="clear" w:color="auto" w:fill="FFFFFF"/>
        </w:rPr>
        <w:t>. Проект направлен на организацию досуга молодежи</w:t>
      </w:r>
      <w:r w:rsidR="00522CFB">
        <w:rPr>
          <w:shd w:val="clear" w:color="auto" w:fill="FFFFFF"/>
        </w:rPr>
        <w:t xml:space="preserve">, </w:t>
      </w:r>
      <w:r>
        <w:rPr>
          <w:shd w:val="clear" w:color="auto" w:fill="FFFFFF"/>
        </w:rPr>
        <w:t xml:space="preserve"> </w:t>
      </w:r>
      <w:r w:rsidR="00522CFB" w:rsidRPr="00AF22A5">
        <w:rPr>
          <w:color w:val="000000"/>
          <w:shd w:val="clear" w:color="auto" w:fill="FFFFFF"/>
        </w:rPr>
        <w:t>пропаганду здорового образа жизни</w:t>
      </w:r>
      <w:r>
        <w:rPr>
          <w:shd w:val="clear" w:color="auto" w:fill="FFFFFF"/>
        </w:rPr>
        <w:t xml:space="preserve"> и профилактику правонарушений несовершеннолетних в летний период. В рамках проекта проводи</w:t>
      </w:r>
      <w:r w:rsidR="006A12EA">
        <w:rPr>
          <w:shd w:val="clear" w:color="auto" w:fill="FFFFFF"/>
        </w:rPr>
        <w:t>л</w:t>
      </w:r>
      <w:r>
        <w:rPr>
          <w:shd w:val="clear" w:color="auto" w:fill="FFFFFF"/>
        </w:rPr>
        <w:t xml:space="preserve">ся </w:t>
      </w:r>
      <w:r w:rsidRPr="00AF22A5">
        <w:rPr>
          <w:color w:val="000000"/>
          <w:shd w:val="clear" w:color="auto" w:fill="FFFFFF"/>
        </w:rPr>
        <w:t xml:space="preserve"> цикл игровых программ по разным направлениям: народные игры, спортивные программы, игры советского периода, современная анимация, танцы и др. На центральных площадках города </w:t>
      </w:r>
      <w:r w:rsidR="006A12EA">
        <w:rPr>
          <w:color w:val="000000"/>
          <w:shd w:val="clear" w:color="auto" w:fill="FFFFFF"/>
        </w:rPr>
        <w:t>для ребят специалисты ЦКС организовывали</w:t>
      </w:r>
      <w:r w:rsidRPr="00AF22A5">
        <w:rPr>
          <w:color w:val="000000"/>
          <w:shd w:val="clear" w:color="auto" w:fill="FFFFFF"/>
        </w:rPr>
        <w:t xml:space="preserve"> детские праздники в различных направлениях и определенной цветовой гамме.</w:t>
      </w:r>
    </w:p>
    <w:p w14:paraId="5E3B374E" w14:textId="77777777" w:rsidR="006A12EA" w:rsidRPr="006A12EA" w:rsidRDefault="006A12EA" w:rsidP="00215B56">
      <w:pPr>
        <w:pStyle w:val="a6"/>
        <w:numPr>
          <w:ilvl w:val="0"/>
          <w:numId w:val="13"/>
        </w:numPr>
        <w:ind w:left="0" w:firstLine="567"/>
        <w:jc w:val="both"/>
        <w:rPr>
          <w:rFonts w:eastAsia="Calibri"/>
          <w:lang w:eastAsia="en-US"/>
        </w:rPr>
      </w:pPr>
      <w:r w:rsidRPr="006A12EA">
        <w:rPr>
          <w:color w:val="000000"/>
          <w:shd w:val="clear" w:color="auto" w:fill="FFFFFF"/>
        </w:rPr>
        <w:t xml:space="preserve"> </w:t>
      </w:r>
      <w:r w:rsidR="00522CFB" w:rsidRPr="006A12EA">
        <w:rPr>
          <w:color w:val="000000"/>
          <w:shd w:val="clear" w:color="auto" w:fill="FFFFFF"/>
        </w:rPr>
        <w:t>В номинации «Туристическими маршрутами родного края» поддержан п</w:t>
      </w:r>
      <w:r w:rsidR="00AF22A5" w:rsidRPr="006A12EA">
        <w:rPr>
          <w:color w:val="000000"/>
          <w:shd w:val="clear" w:color="auto" w:fill="FFFFFF"/>
        </w:rPr>
        <w:t xml:space="preserve">роект </w:t>
      </w:r>
      <w:r w:rsidR="00AF22A5" w:rsidRPr="006A12EA">
        <w:rPr>
          <w:shd w:val="clear" w:color="auto" w:fill="FFFFFF"/>
        </w:rPr>
        <w:t>«</w:t>
      </w:r>
      <w:hyperlink r:id="rId91" w:tgtFrame="_blank" w:history="1">
        <w:r w:rsidR="00AF22A5" w:rsidRPr="006A12EA">
          <w:rPr>
            <w:shd w:val="clear" w:color="auto" w:fill="FFFFFF"/>
          </w:rPr>
          <w:t>Пеш.com</w:t>
        </w:r>
      </w:hyperlink>
      <w:r w:rsidR="00AF22A5" w:rsidRPr="006A12EA">
        <w:rPr>
          <w:shd w:val="clear" w:color="auto" w:fill="FFFFFF"/>
        </w:rPr>
        <w:t>»</w:t>
      </w:r>
      <w:r w:rsidR="009B65D8" w:rsidRPr="006A12EA">
        <w:rPr>
          <w:color w:val="000000"/>
          <w:shd w:val="clear" w:color="auto" w:fill="FFFFFF"/>
        </w:rPr>
        <w:t xml:space="preserve"> краеведческого </w:t>
      </w:r>
      <w:hyperlink r:id="rId92" w:history="1">
        <w:r w:rsidR="00AF22A5" w:rsidRPr="006A12EA">
          <w:rPr>
            <w:shd w:val="clear" w:color="auto" w:fill="FFFFFF"/>
          </w:rPr>
          <w:t xml:space="preserve">музея </w:t>
        </w:r>
        <w:r w:rsidR="009B65D8" w:rsidRPr="006A12EA">
          <w:rPr>
            <w:shd w:val="clear" w:color="auto" w:fill="FFFFFF"/>
          </w:rPr>
          <w:t>«</w:t>
        </w:r>
        <w:r w:rsidR="00AF22A5" w:rsidRPr="006A12EA">
          <w:rPr>
            <w:shd w:val="clear" w:color="auto" w:fill="FFFFFF"/>
          </w:rPr>
          <w:t xml:space="preserve">Дом </w:t>
        </w:r>
        <w:proofErr w:type="spellStart"/>
        <w:r w:rsidR="00AF22A5" w:rsidRPr="006A12EA">
          <w:rPr>
            <w:shd w:val="clear" w:color="auto" w:fill="FFFFFF"/>
          </w:rPr>
          <w:t>Няна</w:t>
        </w:r>
        <w:proofErr w:type="spellEnd"/>
      </w:hyperlink>
      <w:r w:rsidR="009B65D8" w:rsidRPr="006A12EA">
        <w:rPr>
          <w:shd w:val="clear" w:color="auto" w:fill="FFFFFF"/>
        </w:rPr>
        <w:t xml:space="preserve">», который </w:t>
      </w:r>
      <w:r w:rsidRPr="006A12EA">
        <w:rPr>
          <w:shd w:val="clear" w:color="auto" w:fill="FFFFFF"/>
        </w:rPr>
        <w:t>по</w:t>
      </w:r>
      <w:r w:rsidR="009B65D8" w:rsidRPr="006A12EA">
        <w:rPr>
          <w:shd w:val="clear" w:color="auto" w:fill="FFFFFF"/>
        </w:rPr>
        <w:t>з</w:t>
      </w:r>
      <w:r w:rsidR="00AF22A5" w:rsidRPr="006A12EA">
        <w:rPr>
          <w:color w:val="000000"/>
          <w:shd w:val="clear" w:color="auto" w:fill="FFFFFF"/>
        </w:rPr>
        <w:t>накоми</w:t>
      </w:r>
      <w:r w:rsidRPr="006A12EA">
        <w:rPr>
          <w:color w:val="000000"/>
          <w:shd w:val="clear" w:color="auto" w:fill="FFFFFF"/>
        </w:rPr>
        <w:t>л</w:t>
      </w:r>
      <w:r w:rsidR="00AF22A5" w:rsidRPr="006A12EA">
        <w:rPr>
          <w:color w:val="000000"/>
          <w:shd w:val="clear" w:color="auto" w:fill="FFFFFF"/>
        </w:rPr>
        <w:t xml:space="preserve"> молодежь с</w:t>
      </w:r>
      <w:r w:rsidR="00AF22A5" w:rsidRPr="006A12EA">
        <w:rPr>
          <w:color w:val="000000"/>
          <w:shd w:val="clear" w:color="auto" w:fill="FFFFFF"/>
        </w:rPr>
        <w:br/>
        <w:t>исторической частью Няндомского округа</w:t>
      </w:r>
      <w:r w:rsidR="009B65D8" w:rsidRPr="006A12EA">
        <w:rPr>
          <w:color w:val="000000"/>
          <w:shd w:val="clear" w:color="auto" w:fill="FFFFFF"/>
        </w:rPr>
        <w:t xml:space="preserve"> и местом притяжения молодежи </w:t>
      </w:r>
      <w:r w:rsidR="00AF22A5" w:rsidRPr="006A12EA">
        <w:rPr>
          <w:color w:val="000000"/>
          <w:shd w:val="clear" w:color="auto" w:fill="FFFFFF"/>
        </w:rPr>
        <w:t xml:space="preserve"> - Яковлевскими горками</w:t>
      </w:r>
      <w:r w:rsidRPr="006A12EA">
        <w:rPr>
          <w:rFonts w:eastAsia="Calibri"/>
          <w:lang w:eastAsia="en-US"/>
        </w:rPr>
        <w:t xml:space="preserve">, как частью исторической части Андреевской волости. По мере реализации проекта были изготовлены рекламные буклеты и листовки. Совместно с А.И </w:t>
      </w:r>
      <w:proofErr w:type="spellStart"/>
      <w:r w:rsidRPr="006A12EA">
        <w:rPr>
          <w:rFonts w:eastAsia="Calibri"/>
          <w:lang w:eastAsia="en-US"/>
        </w:rPr>
        <w:t>Бугой</w:t>
      </w:r>
      <w:proofErr w:type="spellEnd"/>
      <w:r w:rsidRPr="006A12EA">
        <w:rPr>
          <w:rFonts w:eastAsia="Calibri"/>
          <w:lang w:eastAsia="en-US"/>
        </w:rPr>
        <w:t xml:space="preserve"> установлены указатели, по проекту установлен информационный стенд, изготовленный рекламным агентством «Апельсин». За время реализации проекта на туристическом маршруте «Пеш.</w:t>
      </w:r>
      <w:r w:rsidRPr="006A12EA">
        <w:rPr>
          <w:rFonts w:eastAsia="Calibri"/>
          <w:lang w:val="en-US" w:eastAsia="en-US"/>
        </w:rPr>
        <w:t>com</w:t>
      </w:r>
      <w:r w:rsidRPr="006A12EA">
        <w:rPr>
          <w:rFonts w:eastAsia="Calibri"/>
          <w:lang w:eastAsia="en-US"/>
        </w:rPr>
        <w:t>» прошло 7 экскурсий, которые посетили 68 человек.</w:t>
      </w:r>
    </w:p>
    <w:p w14:paraId="20C58600" w14:textId="77777777" w:rsidR="006A12EA" w:rsidRPr="006A12EA" w:rsidRDefault="006A12EA" w:rsidP="00215B56">
      <w:pPr>
        <w:jc w:val="both"/>
        <w:rPr>
          <w:rFonts w:eastAsia="Calibri"/>
          <w:lang w:eastAsia="en-US"/>
        </w:rPr>
      </w:pPr>
      <w:r w:rsidRPr="006A12EA">
        <w:rPr>
          <w:rFonts w:eastAsia="Calibri"/>
          <w:lang w:eastAsia="en-US"/>
        </w:rPr>
        <w:t>Жители округа, молодежь узнали для себя много новой информации о всем знакомой территории (Яковлевские горки), а также появился новый информационный знак на территории округа.</w:t>
      </w:r>
    </w:p>
    <w:bookmarkEnd w:id="17"/>
    <w:p w14:paraId="5ED5E300" w14:textId="77777777" w:rsidR="001D1775" w:rsidRPr="003E4DD8" w:rsidRDefault="00A04A41" w:rsidP="00215B56">
      <w:pPr>
        <w:ind w:firstLine="567"/>
        <w:jc w:val="both"/>
        <w:rPr>
          <w:rFonts w:eastAsia="Calibri"/>
          <w:b/>
          <w:bCs/>
          <w:color w:val="000000"/>
        </w:rPr>
      </w:pPr>
      <w:r w:rsidRPr="003E4DD8">
        <w:rPr>
          <w:b/>
          <w:bCs/>
        </w:rPr>
        <w:t>4.4</w:t>
      </w:r>
      <w:r w:rsidR="000740E9" w:rsidRPr="003E4DD8">
        <w:rPr>
          <w:b/>
          <w:bCs/>
        </w:rPr>
        <w:t xml:space="preserve">. </w:t>
      </w:r>
      <w:bookmarkEnd w:id="19"/>
      <w:r w:rsidR="001D1775" w:rsidRPr="003E4DD8">
        <w:rPr>
          <w:rFonts w:eastAsia="Calibri"/>
          <w:b/>
          <w:bCs/>
          <w:color w:val="000000"/>
        </w:rPr>
        <w:t>Обеспечение  участия детей и молодежи Няндомского муниципального округа в международных, Всероссийских, межрегиональных и областных мероприятиях: конкурсы, фестивали, выставки, поездки по обмену творческим опытом, экскурсионные и музыкальные и художественные программы, творческие экспедиции и др. (оплата  проезда, проживания, орг. взносов).</w:t>
      </w:r>
    </w:p>
    <w:p w14:paraId="4E726FB5" w14:textId="42E1B42F" w:rsidR="00E4247D" w:rsidRDefault="00E4247D" w:rsidP="00215B56">
      <w:pPr>
        <w:pStyle w:val="30"/>
        <w:shd w:val="clear" w:color="auto" w:fill="auto"/>
        <w:spacing w:before="0" w:line="240" w:lineRule="auto"/>
        <w:ind w:firstLine="708"/>
        <w:rPr>
          <w:rFonts w:eastAsia="SimSun"/>
          <w:b w:val="0"/>
          <w:bCs w:val="0"/>
          <w:sz w:val="24"/>
          <w:szCs w:val="24"/>
          <w:shd w:val="clear" w:color="auto" w:fill="FFFFFF"/>
          <w:lang w:eastAsia="ru-RU"/>
        </w:rPr>
      </w:pPr>
      <w:r>
        <w:rPr>
          <w:rFonts w:eastAsia="SimSun"/>
          <w:b w:val="0"/>
          <w:bCs w:val="0"/>
          <w:sz w:val="24"/>
          <w:szCs w:val="24"/>
          <w:shd w:val="clear" w:color="auto" w:fill="FFFFFF"/>
          <w:lang w:eastAsia="ru-RU"/>
        </w:rPr>
        <w:t>4 февраля прошел о</w:t>
      </w:r>
      <w:r w:rsidRPr="00E4247D">
        <w:rPr>
          <w:rFonts w:eastAsia="SimSun"/>
          <w:b w:val="0"/>
          <w:bCs w:val="0"/>
          <w:sz w:val="24"/>
          <w:szCs w:val="24"/>
          <w:shd w:val="clear" w:color="auto" w:fill="FFFFFF"/>
          <w:lang w:eastAsia="ru-RU"/>
        </w:rPr>
        <w:t xml:space="preserve">бластной конкурс театральных миниатюр «Театральная </w:t>
      </w:r>
      <w:r w:rsidR="006D4851">
        <w:rPr>
          <w:rFonts w:eastAsia="SimSun"/>
          <w:b w:val="0"/>
          <w:bCs w:val="0"/>
          <w:sz w:val="24"/>
          <w:szCs w:val="24"/>
          <w:shd w:val="clear" w:color="auto" w:fill="FFFFFF"/>
          <w:lang w:eastAsia="ru-RU"/>
        </w:rPr>
        <w:lastRenderedPageBreak/>
        <w:t>мастерская</w:t>
      </w:r>
      <w:proofErr w:type="gramStart"/>
      <w:r w:rsidR="006D4851">
        <w:rPr>
          <w:rFonts w:eastAsia="SimSun"/>
          <w:b w:val="0"/>
          <w:bCs w:val="0"/>
          <w:sz w:val="24"/>
          <w:szCs w:val="24"/>
          <w:shd w:val="clear" w:color="auto" w:fill="FFFFFF"/>
          <w:lang w:eastAsia="ru-RU"/>
        </w:rPr>
        <w:t>».</w:t>
      </w:r>
      <w:r w:rsidRPr="00E4247D">
        <w:rPr>
          <w:rFonts w:eastAsia="SimSun"/>
          <w:b w:val="0"/>
          <w:bCs w:val="0"/>
          <w:sz w:val="24"/>
          <w:szCs w:val="24"/>
          <w:shd w:val="clear" w:color="auto" w:fill="FFFFFF"/>
          <w:lang w:eastAsia="ru-RU"/>
        </w:rPr>
        <w:t xml:space="preserve">. </w:t>
      </w:r>
      <w:proofErr w:type="gramEnd"/>
      <w:r>
        <w:rPr>
          <w:rFonts w:eastAsia="SimSun"/>
          <w:b w:val="0"/>
          <w:bCs w:val="0"/>
          <w:sz w:val="24"/>
          <w:szCs w:val="24"/>
          <w:shd w:val="clear" w:color="auto" w:fill="FFFFFF"/>
          <w:lang w:eastAsia="ru-RU"/>
        </w:rPr>
        <w:t>Няндомский округ на конкурсе  представляли у</w:t>
      </w:r>
      <w:r w:rsidRPr="00E4247D">
        <w:rPr>
          <w:rFonts w:eastAsia="SimSun"/>
          <w:b w:val="0"/>
          <w:bCs w:val="0"/>
          <w:sz w:val="24"/>
          <w:szCs w:val="24"/>
          <w:shd w:val="clear" w:color="auto" w:fill="FFFFFF"/>
          <w:lang w:eastAsia="ru-RU"/>
        </w:rPr>
        <w:t>чащиеся театрального класса ДШИ города Няндома</w:t>
      </w:r>
      <w:r w:rsidR="001F0757">
        <w:rPr>
          <w:rFonts w:eastAsia="SimSun"/>
          <w:b w:val="0"/>
          <w:bCs w:val="0"/>
          <w:sz w:val="24"/>
          <w:szCs w:val="24"/>
          <w:shd w:val="clear" w:color="auto" w:fill="FFFFFF"/>
          <w:lang w:eastAsia="ru-RU"/>
        </w:rPr>
        <w:t>.</w:t>
      </w:r>
      <w:r>
        <w:rPr>
          <w:rFonts w:eastAsia="SimSun"/>
          <w:b w:val="0"/>
          <w:bCs w:val="0"/>
          <w:sz w:val="24"/>
          <w:szCs w:val="24"/>
          <w:shd w:val="clear" w:color="auto" w:fill="FFFFFF"/>
          <w:lang w:eastAsia="ru-RU"/>
        </w:rPr>
        <w:t xml:space="preserve"> Ребята </w:t>
      </w:r>
      <w:r w:rsidRPr="00E4247D">
        <w:rPr>
          <w:rFonts w:eastAsia="SimSun"/>
          <w:b w:val="0"/>
          <w:bCs w:val="0"/>
          <w:sz w:val="24"/>
          <w:szCs w:val="24"/>
          <w:shd w:val="clear" w:color="auto" w:fill="FFFFFF"/>
          <w:lang w:eastAsia="ru-RU"/>
        </w:rPr>
        <w:t>стали победителями, заняв 1 место</w:t>
      </w:r>
      <w:r>
        <w:rPr>
          <w:rFonts w:eastAsia="SimSun"/>
          <w:b w:val="0"/>
          <w:bCs w:val="0"/>
          <w:sz w:val="24"/>
          <w:szCs w:val="24"/>
          <w:shd w:val="clear" w:color="auto" w:fill="FFFFFF"/>
          <w:lang w:eastAsia="ru-RU"/>
        </w:rPr>
        <w:t xml:space="preserve">. </w:t>
      </w:r>
    </w:p>
    <w:p w14:paraId="1734647F" w14:textId="77777777" w:rsidR="00E4247D" w:rsidRDefault="00E4247D" w:rsidP="00215B56">
      <w:pPr>
        <w:pStyle w:val="30"/>
        <w:shd w:val="clear" w:color="auto" w:fill="auto"/>
        <w:spacing w:before="0" w:line="240" w:lineRule="auto"/>
        <w:ind w:firstLine="708"/>
        <w:rPr>
          <w:rFonts w:eastAsia="SimSun"/>
          <w:b w:val="0"/>
          <w:bCs w:val="0"/>
          <w:color w:val="000000"/>
          <w:sz w:val="24"/>
          <w:szCs w:val="24"/>
          <w:shd w:val="clear" w:color="auto" w:fill="FFFFFF"/>
          <w:lang w:eastAsia="ru-RU"/>
        </w:rPr>
      </w:pPr>
      <w:r>
        <w:rPr>
          <w:rFonts w:eastAsia="SimSun"/>
          <w:b w:val="0"/>
          <w:bCs w:val="0"/>
          <w:color w:val="000000"/>
          <w:sz w:val="24"/>
          <w:szCs w:val="24"/>
          <w:shd w:val="clear" w:color="auto" w:fill="FFFFFF"/>
          <w:lang w:eastAsia="ru-RU"/>
        </w:rPr>
        <w:t>15 – 16 февраля о</w:t>
      </w:r>
      <w:r w:rsidRPr="00341415">
        <w:rPr>
          <w:rFonts w:eastAsia="SimSun"/>
          <w:b w:val="0"/>
          <w:bCs w:val="0"/>
          <w:color w:val="000000"/>
          <w:sz w:val="24"/>
          <w:szCs w:val="24"/>
          <w:shd w:val="clear" w:color="auto" w:fill="FFFFFF"/>
          <w:lang w:eastAsia="ru-RU"/>
        </w:rPr>
        <w:t xml:space="preserve">бразцовый ансамбль народной песни </w:t>
      </w:r>
      <w:r>
        <w:rPr>
          <w:rFonts w:eastAsia="SimSun"/>
          <w:b w:val="0"/>
          <w:bCs w:val="0"/>
          <w:color w:val="000000"/>
          <w:sz w:val="24"/>
          <w:szCs w:val="24"/>
          <w:shd w:val="clear" w:color="auto" w:fill="FFFFFF"/>
          <w:lang w:eastAsia="ru-RU"/>
        </w:rPr>
        <w:t>«</w:t>
      </w:r>
      <w:proofErr w:type="spellStart"/>
      <w:r w:rsidRPr="00341415">
        <w:rPr>
          <w:rFonts w:eastAsia="SimSun"/>
          <w:b w:val="0"/>
          <w:bCs w:val="0"/>
          <w:color w:val="000000"/>
          <w:sz w:val="24"/>
          <w:szCs w:val="24"/>
          <w:shd w:val="clear" w:color="auto" w:fill="FFFFFF"/>
          <w:lang w:eastAsia="ru-RU"/>
        </w:rPr>
        <w:t>Субботея</w:t>
      </w:r>
      <w:proofErr w:type="spellEnd"/>
      <w:r>
        <w:rPr>
          <w:rFonts w:eastAsia="SimSun"/>
          <w:b w:val="0"/>
          <w:bCs w:val="0"/>
          <w:color w:val="000000"/>
          <w:sz w:val="24"/>
          <w:szCs w:val="24"/>
          <w:shd w:val="clear" w:color="auto" w:fill="FFFFFF"/>
          <w:lang w:eastAsia="ru-RU"/>
        </w:rPr>
        <w:t>»</w:t>
      </w:r>
      <w:r w:rsidRPr="00341415">
        <w:rPr>
          <w:rFonts w:eastAsia="SimSun"/>
          <w:b w:val="0"/>
          <w:bCs w:val="0"/>
          <w:color w:val="000000"/>
          <w:sz w:val="24"/>
          <w:szCs w:val="24"/>
          <w:shd w:val="clear" w:color="auto" w:fill="FFFFFF"/>
          <w:lang w:eastAsia="ru-RU"/>
        </w:rPr>
        <w:t xml:space="preserve"> (руководитель </w:t>
      </w:r>
      <w:hyperlink r:id="rId93" w:history="1">
        <w:r w:rsidRPr="00341415">
          <w:rPr>
            <w:rFonts w:eastAsia="SimSun"/>
            <w:b w:val="0"/>
            <w:bCs w:val="0"/>
            <w:color w:val="000000" w:themeColor="text1"/>
            <w:sz w:val="24"/>
            <w:szCs w:val="24"/>
            <w:shd w:val="clear" w:color="auto" w:fill="FFFFFF"/>
            <w:lang w:eastAsia="ru-RU"/>
          </w:rPr>
          <w:t xml:space="preserve">Алена </w:t>
        </w:r>
        <w:proofErr w:type="spellStart"/>
        <w:r w:rsidRPr="00341415">
          <w:rPr>
            <w:rFonts w:eastAsia="SimSun"/>
            <w:b w:val="0"/>
            <w:bCs w:val="0"/>
            <w:color w:val="000000" w:themeColor="text1"/>
            <w:sz w:val="24"/>
            <w:szCs w:val="24"/>
            <w:shd w:val="clear" w:color="auto" w:fill="FFFFFF"/>
            <w:lang w:eastAsia="ru-RU"/>
          </w:rPr>
          <w:t>Дворянчикова</w:t>
        </w:r>
        <w:proofErr w:type="spellEnd"/>
      </w:hyperlink>
      <w:r w:rsidRPr="00341415">
        <w:rPr>
          <w:rFonts w:eastAsia="SimSun"/>
          <w:b w:val="0"/>
          <w:bCs w:val="0"/>
          <w:color w:val="000000" w:themeColor="text1"/>
          <w:sz w:val="24"/>
          <w:szCs w:val="24"/>
          <w:shd w:val="clear" w:color="auto" w:fill="FFFFFF"/>
          <w:lang w:eastAsia="ru-RU"/>
        </w:rPr>
        <w:t>)</w:t>
      </w:r>
      <w:r w:rsidRPr="00341415">
        <w:rPr>
          <w:rFonts w:eastAsia="SimSun"/>
          <w:b w:val="0"/>
          <w:bCs w:val="0"/>
          <w:color w:val="000000"/>
          <w:sz w:val="24"/>
          <w:szCs w:val="24"/>
          <w:shd w:val="clear" w:color="auto" w:fill="FFFFFF"/>
          <w:lang w:eastAsia="ru-RU"/>
        </w:rPr>
        <w:t xml:space="preserve"> занял </w:t>
      </w:r>
      <w:r>
        <w:rPr>
          <w:rFonts w:eastAsia="SimSun"/>
          <w:b w:val="0"/>
          <w:bCs w:val="0"/>
          <w:noProof/>
          <w:sz w:val="24"/>
          <w:szCs w:val="24"/>
          <w:lang w:eastAsia="ru-RU"/>
        </w:rPr>
        <w:t xml:space="preserve">3 </w:t>
      </w:r>
      <w:r w:rsidRPr="00341415">
        <w:rPr>
          <w:rFonts w:eastAsia="SimSun"/>
          <w:b w:val="0"/>
          <w:bCs w:val="0"/>
          <w:color w:val="000000"/>
          <w:sz w:val="24"/>
          <w:szCs w:val="24"/>
          <w:shd w:val="clear" w:color="auto" w:fill="FFFFFF"/>
          <w:lang w:eastAsia="ru-RU"/>
        </w:rPr>
        <w:t xml:space="preserve">место по итогам </w:t>
      </w:r>
      <w:r w:rsidR="00EA7364">
        <w:rPr>
          <w:rFonts w:eastAsia="SimSun"/>
          <w:b w:val="0"/>
          <w:bCs w:val="0"/>
          <w:color w:val="000000"/>
          <w:sz w:val="24"/>
          <w:szCs w:val="24"/>
          <w:shd w:val="clear" w:color="auto" w:fill="FFFFFF"/>
          <w:lang w:eastAsia="ru-RU"/>
        </w:rPr>
        <w:t xml:space="preserve"> Дельфийских </w:t>
      </w:r>
      <w:r w:rsidRPr="00341415">
        <w:rPr>
          <w:rFonts w:eastAsia="SimSun"/>
          <w:b w:val="0"/>
          <w:bCs w:val="0"/>
          <w:color w:val="000000"/>
          <w:sz w:val="24"/>
          <w:szCs w:val="24"/>
          <w:shd w:val="clear" w:color="auto" w:fill="FFFFFF"/>
          <w:lang w:eastAsia="ru-RU"/>
        </w:rPr>
        <w:t>игр в номин</w:t>
      </w:r>
      <w:r>
        <w:rPr>
          <w:rFonts w:eastAsia="SimSun"/>
          <w:b w:val="0"/>
          <w:bCs w:val="0"/>
          <w:color w:val="000000"/>
          <w:sz w:val="24"/>
          <w:szCs w:val="24"/>
          <w:shd w:val="clear" w:color="auto" w:fill="FFFFFF"/>
          <w:lang w:eastAsia="ru-RU"/>
        </w:rPr>
        <w:t>а</w:t>
      </w:r>
      <w:r w:rsidRPr="00341415">
        <w:rPr>
          <w:rFonts w:eastAsia="SimSun"/>
          <w:b w:val="0"/>
          <w:bCs w:val="0"/>
          <w:color w:val="000000"/>
          <w:sz w:val="24"/>
          <w:szCs w:val="24"/>
          <w:shd w:val="clear" w:color="auto" w:fill="FFFFFF"/>
          <w:lang w:eastAsia="ru-RU"/>
        </w:rPr>
        <w:t xml:space="preserve">ции </w:t>
      </w:r>
      <w:r>
        <w:rPr>
          <w:rFonts w:eastAsia="SimSun"/>
          <w:b w:val="0"/>
          <w:bCs w:val="0"/>
          <w:color w:val="000000"/>
          <w:sz w:val="24"/>
          <w:szCs w:val="24"/>
          <w:shd w:val="clear" w:color="auto" w:fill="FFFFFF"/>
          <w:lang w:eastAsia="ru-RU"/>
        </w:rPr>
        <w:t>«</w:t>
      </w:r>
      <w:r w:rsidRPr="00341415">
        <w:rPr>
          <w:rFonts w:eastAsia="SimSun"/>
          <w:b w:val="0"/>
          <w:bCs w:val="0"/>
          <w:color w:val="000000"/>
          <w:sz w:val="24"/>
          <w:szCs w:val="24"/>
          <w:shd w:val="clear" w:color="auto" w:fill="FFFFFF"/>
          <w:lang w:eastAsia="ru-RU"/>
        </w:rPr>
        <w:t xml:space="preserve">Народное пение </w:t>
      </w:r>
      <w:r>
        <w:rPr>
          <w:rFonts w:eastAsia="SimSun"/>
          <w:b w:val="0"/>
          <w:bCs w:val="0"/>
          <w:color w:val="000000"/>
          <w:sz w:val="24"/>
          <w:szCs w:val="24"/>
          <w:shd w:val="clear" w:color="auto" w:fill="FFFFFF"/>
          <w:lang w:eastAsia="ru-RU"/>
        </w:rPr>
        <w:t>–</w:t>
      </w:r>
      <w:r w:rsidRPr="00341415">
        <w:rPr>
          <w:rFonts w:eastAsia="SimSun"/>
          <w:b w:val="0"/>
          <w:bCs w:val="0"/>
          <w:color w:val="000000"/>
          <w:sz w:val="24"/>
          <w:szCs w:val="24"/>
          <w:shd w:val="clear" w:color="auto" w:fill="FFFFFF"/>
          <w:lang w:eastAsia="ru-RU"/>
        </w:rPr>
        <w:t xml:space="preserve"> ансамбли</w:t>
      </w:r>
      <w:r>
        <w:rPr>
          <w:rFonts w:eastAsia="SimSun"/>
          <w:b w:val="0"/>
          <w:bCs w:val="0"/>
          <w:color w:val="000000"/>
          <w:sz w:val="24"/>
          <w:szCs w:val="24"/>
          <w:shd w:val="clear" w:color="auto" w:fill="FFFFFF"/>
          <w:lang w:eastAsia="ru-RU"/>
        </w:rPr>
        <w:t>»</w:t>
      </w:r>
      <w:r w:rsidRPr="00341415">
        <w:rPr>
          <w:rFonts w:eastAsia="SimSun"/>
          <w:b w:val="0"/>
          <w:bCs w:val="0"/>
          <w:color w:val="000000"/>
          <w:sz w:val="24"/>
          <w:szCs w:val="24"/>
          <w:shd w:val="clear" w:color="auto" w:fill="FFFFFF"/>
          <w:lang w:eastAsia="ru-RU"/>
        </w:rPr>
        <w:t xml:space="preserve">. В номинации </w:t>
      </w:r>
      <w:r>
        <w:rPr>
          <w:rFonts w:eastAsia="SimSun"/>
          <w:b w:val="0"/>
          <w:bCs w:val="0"/>
          <w:color w:val="000000"/>
          <w:sz w:val="24"/>
          <w:szCs w:val="24"/>
          <w:shd w:val="clear" w:color="auto" w:fill="FFFFFF"/>
          <w:lang w:eastAsia="ru-RU"/>
        </w:rPr>
        <w:t>«</w:t>
      </w:r>
      <w:r w:rsidRPr="00341415">
        <w:rPr>
          <w:rFonts w:eastAsia="SimSun"/>
          <w:b w:val="0"/>
          <w:bCs w:val="0"/>
          <w:color w:val="000000"/>
          <w:sz w:val="24"/>
          <w:szCs w:val="24"/>
          <w:shd w:val="clear" w:color="auto" w:fill="FFFFFF"/>
          <w:lang w:eastAsia="ru-RU"/>
        </w:rPr>
        <w:t xml:space="preserve">Народное пение </w:t>
      </w:r>
      <w:r>
        <w:rPr>
          <w:rFonts w:eastAsia="SimSun"/>
          <w:b w:val="0"/>
          <w:bCs w:val="0"/>
          <w:color w:val="000000"/>
          <w:sz w:val="24"/>
          <w:szCs w:val="24"/>
          <w:shd w:val="clear" w:color="auto" w:fill="FFFFFF"/>
          <w:lang w:eastAsia="ru-RU"/>
        </w:rPr>
        <w:t>–</w:t>
      </w:r>
      <w:r w:rsidRPr="00341415">
        <w:rPr>
          <w:rFonts w:eastAsia="SimSun"/>
          <w:b w:val="0"/>
          <w:bCs w:val="0"/>
          <w:color w:val="000000"/>
          <w:sz w:val="24"/>
          <w:szCs w:val="24"/>
          <w:shd w:val="clear" w:color="auto" w:fill="FFFFFF"/>
          <w:lang w:eastAsia="ru-RU"/>
        </w:rPr>
        <w:t xml:space="preserve"> соло</w:t>
      </w:r>
      <w:r>
        <w:rPr>
          <w:rFonts w:eastAsia="SimSun"/>
          <w:b w:val="0"/>
          <w:bCs w:val="0"/>
          <w:color w:val="000000"/>
          <w:sz w:val="24"/>
          <w:szCs w:val="24"/>
          <w:shd w:val="clear" w:color="auto" w:fill="FFFFFF"/>
          <w:lang w:eastAsia="ru-RU"/>
        </w:rPr>
        <w:t>»</w:t>
      </w:r>
      <w:r w:rsidRPr="00341415">
        <w:rPr>
          <w:rFonts w:eastAsia="SimSun"/>
          <w:b w:val="0"/>
          <w:bCs w:val="0"/>
          <w:color w:val="000000"/>
          <w:sz w:val="24"/>
          <w:szCs w:val="24"/>
          <w:shd w:val="clear" w:color="auto" w:fill="FFFFFF"/>
          <w:lang w:eastAsia="ru-RU"/>
        </w:rPr>
        <w:t xml:space="preserve">, в возрастной категории от 9 до 13 лет, солистка ансамбля </w:t>
      </w:r>
      <w:proofErr w:type="spellStart"/>
      <w:r w:rsidRPr="00341415">
        <w:rPr>
          <w:rFonts w:eastAsia="SimSun"/>
          <w:b w:val="0"/>
          <w:bCs w:val="0"/>
          <w:color w:val="000000"/>
          <w:sz w:val="24"/>
          <w:szCs w:val="24"/>
          <w:shd w:val="clear" w:color="auto" w:fill="FFFFFF"/>
          <w:lang w:eastAsia="ru-RU"/>
        </w:rPr>
        <w:t>Гурнева</w:t>
      </w:r>
      <w:proofErr w:type="spellEnd"/>
      <w:r w:rsidRPr="00341415">
        <w:rPr>
          <w:rFonts w:eastAsia="SimSun"/>
          <w:b w:val="0"/>
          <w:bCs w:val="0"/>
          <w:color w:val="000000"/>
          <w:sz w:val="24"/>
          <w:szCs w:val="24"/>
          <w:shd w:val="clear" w:color="auto" w:fill="FFFFFF"/>
          <w:lang w:eastAsia="ru-RU"/>
        </w:rPr>
        <w:t xml:space="preserve"> Виктория заняла </w:t>
      </w:r>
      <w:r>
        <w:rPr>
          <w:rFonts w:eastAsia="SimSun"/>
          <w:b w:val="0"/>
          <w:bCs w:val="0"/>
          <w:noProof/>
          <w:sz w:val="24"/>
          <w:szCs w:val="24"/>
          <w:lang w:eastAsia="ru-RU"/>
        </w:rPr>
        <w:t>2</w:t>
      </w:r>
      <w:r w:rsidRPr="00341415">
        <w:rPr>
          <w:rFonts w:eastAsia="SimSun"/>
          <w:b w:val="0"/>
          <w:bCs w:val="0"/>
          <w:color w:val="000000"/>
          <w:sz w:val="24"/>
          <w:szCs w:val="24"/>
          <w:shd w:val="clear" w:color="auto" w:fill="FFFFFF"/>
          <w:lang w:eastAsia="ru-RU"/>
        </w:rPr>
        <w:t> место, а в возрастной категории от 14 до 19 лет у Гавриловой Анастасии </w:t>
      </w:r>
      <w:r>
        <w:rPr>
          <w:rFonts w:eastAsia="SimSun"/>
          <w:b w:val="0"/>
          <w:bCs w:val="0"/>
          <w:noProof/>
          <w:color w:val="000000"/>
          <w:sz w:val="24"/>
          <w:szCs w:val="24"/>
          <w:shd w:val="clear" w:color="auto" w:fill="FFFFFF"/>
          <w:lang w:eastAsia="ru-RU"/>
        </w:rPr>
        <w:t>2</w:t>
      </w:r>
      <w:r w:rsidRPr="00341415">
        <w:rPr>
          <w:rFonts w:eastAsia="SimSun"/>
          <w:b w:val="0"/>
          <w:bCs w:val="0"/>
          <w:color w:val="000000"/>
          <w:sz w:val="24"/>
          <w:szCs w:val="24"/>
          <w:shd w:val="clear" w:color="auto" w:fill="FFFFFF"/>
          <w:lang w:eastAsia="ru-RU"/>
        </w:rPr>
        <w:t xml:space="preserve"> место и </w:t>
      </w:r>
      <w:proofErr w:type="spellStart"/>
      <w:r w:rsidRPr="00341415">
        <w:rPr>
          <w:rFonts w:eastAsia="SimSun"/>
          <w:b w:val="0"/>
          <w:bCs w:val="0"/>
          <w:color w:val="000000"/>
          <w:sz w:val="24"/>
          <w:szCs w:val="24"/>
          <w:shd w:val="clear" w:color="auto" w:fill="FFFFFF"/>
          <w:lang w:eastAsia="ru-RU"/>
        </w:rPr>
        <w:t>Полевиковой</w:t>
      </w:r>
      <w:proofErr w:type="spellEnd"/>
      <w:r w:rsidRPr="00341415">
        <w:rPr>
          <w:rFonts w:eastAsia="SimSun"/>
          <w:b w:val="0"/>
          <w:bCs w:val="0"/>
          <w:color w:val="000000"/>
          <w:sz w:val="24"/>
          <w:szCs w:val="24"/>
          <w:shd w:val="clear" w:color="auto" w:fill="FFFFFF"/>
          <w:lang w:eastAsia="ru-RU"/>
        </w:rPr>
        <w:t xml:space="preserve"> Виктории </w:t>
      </w:r>
      <w:r>
        <w:rPr>
          <w:rFonts w:eastAsia="SimSun"/>
          <w:b w:val="0"/>
          <w:bCs w:val="0"/>
          <w:noProof/>
          <w:color w:val="000000"/>
          <w:sz w:val="24"/>
          <w:szCs w:val="24"/>
          <w:shd w:val="clear" w:color="auto" w:fill="FFFFFF"/>
          <w:lang w:eastAsia="ru-RU"/>
        </w:rPr>
        <w:t xml:space="preserve">3 </w:t>
      </w:r>
      <w:r w:rsidRPr="00341415">
        <w:rPr>
          <w:rFonts w:eastAsia="SimSun"/>
          <w:b w:val="0"/>
          <w:bCs w:val="0"/>
          <w:color w:val="000000"/>
          <w:sz w:val="24"/>
          <w:szCs w:val="24"/>
          <w:shd w:val="clear" w:color="auto" w:fill="FFFFFF"/>
          <w:lang w:eastAsia="ru-RU"/>
        </w:rPr>
        <w:t>место. </w:t>
      </w:r>
    </w:p>
    <w:p w14:paraId="50002BA3" w14:textId="67CA50B4" w:rsidR="00781749" w:rsidRPr="00781749" w:rsidRDefault="00781749" w:rsidP="00215B56">
      <w:pPr>
        <w:pStyle w:val="30"/>
        <w:shd w:val="clear" w:color="auto" w:fill="auto"/>
        <w:spacing w:before="0" w:line="240" w:lineRule="auto"/>
        <w:ind w:firstLine="708"/>
        <w:rPr>
          <w:rFonts w:eastAsia="SimSun"/>
          <w:b w:val="0"/>
          <w:bCs w:val="0"/>
          <w:sz w:val="24"/>
          <w:szCs w:val="24"/>
          <w:shd w:val="clear" w:color="auto" w:fill="FFFFFF"/>
          <w:lang w:eastAsia="ru-RU"/>
        </w:rPr>
      </w:pPr>
      <w:r w:rsidRPr="00781749">
        <w:rPr>
          <w:rFonts w:eastAsia="SimSun"/>
          <w:b w:val="0"/>
          <w:bCs w:val="0"/>
          <w:color w:val="000000"/>
          <w:sz w:val="24"/>
          <w:szCs w:val="24"/>
          <w:shd w:val="clear" w:color="auto" w:fill="FFFFFF"/>
          <w:lang w:eastAsia="ru-RU"/>
        </w:rPr>
        <w:t xml:space="preserve">С 26 по 28 июня  в </w:t>
      </w:r>
      <w:proofErr w:type="spellStart"/>
      <w:r w:rsidRPr="00781749">
        <w:rPr>
          <w:rFonts w:eastAsia="SimSun"/>
          <w:b w:val="0"/>
          <w:bCs w:val="0"/>
          <w:color w:val="000000"/>
          <w:sz w:val="24"/>
          <w:szCs w:val="24"/>
          <w:shd w:val="clear" w:color="auto" w:fill="FFFFFF"/>
          <w:lang w:eastAsia="ru-RU"/>
        </w:rPr>
        <w:t>Кенозерье</w:t>
      </w:r>
      <w:proofErr w:type="spellEnd"/>
      <w:r w:rsidRPr="00781749">
        <w:rPr>
          <w:rFonts w:eastAsia="SimSun"/>
          <w:b w:val="0"/>
          <w:bCs w:val="0"/>
          <w:color w:val="000000"/>
          <w:sz w:val="24"/>
          <w:szCs w:val="24"/>
          <w:shd w:val="clear" w:color="auto" w:fill="FFFFFF"/>
          <w:lang w:eastAsia="ru-RU"/>
        </w:rPr>
        <w:t xml:space="preserve"> проходи</w:t>
      </w:r>
      <w:r>
        <w:rPr>
          <w:rFonts w:eastAsia="SimSun"/>
          <w:b w:val="0"/>
          <w:bCs w:val="0"/>
          <w:color w:val="000000"/>
          <w:sz w:val="24"/>
          <w:szCs w:val="24"/>
          <w:shd w:val="clear" w:color="auto" w:fill="FFFFFF"/>
          <w:lang w:eastAsia="ru-RU"/>
        </w:rPr>
        <w:t>л</w:t>
      </w:r>
      <w:r w:rsidRPr="00781749">
        <w:rPr>
          <w:rFonts w:eastAsia="SimSun"/>
          <w:b w:val="0"/>
          <w:bCs w:val="0"/>
          <w:color w:val="000000"/>
          <w:sz w:val="24"/>
          <w:szCs w:val="24"/>
          <w:shd w:val="clear" w:color="auto" w:fill="FFFFFF"/>
          <w:lang w:eastAsia="ru-RU"/>
        </w:rPr>
        <w:t xml:space="preserve"> молодёжный форум </w:t>
      </w:r>
      <w:r>
        <w:rPr>
          <w:rFonts w:eastAsia="SimSun"/>
          <w:b w:val="0"/>
          <w:bCs w:val="0"/>
          <w:color w:val="000000"/>
          <w:sz w:val="24"/>
          <w:szCs w:val="24"/>
          <w:shd w:val="clear" w:color="auto" w:fill="FFFFFF"/>
          <w:lang w:eastAsia="ru-RU"/>
        </w:rPr>
        <w:t>«</w:t>
      </w:r>
      <w:r w:rsidRPr="00781749">
        <w:rPr>
          <w:rFonts w:eastAsia="SimSun"/>
          <w:b w:val="0"/>
          <w:bCs w:val="0"/>
          <w:color w:val="000000"/>
          <w:sz w:val="24"/>
          <w:szCs w:val="24"/>
          <w:shd w:val="clear" w:color="auto" w:fill="FFFFFF"/>
          <w:lang w:eastAsia="ru-RU"/>
        </w:rPr>
        <w:t>Развитие Поморья: Призма</w:t>
      </w:r>
      <w:r>
        <w:rPr>
          <w:rFonts w:eastAsia="SimSun"/>
          <w:b w:val="0"/>
          <w:bCs w:val="0"/>
          <w:color w:val="000000"/>
          <w:sz w:val="24"/>
          <w:szCs w:val="24"/>
          <w:shd w:val="clear" w:color="auto" w:fill="FFFFFF"/>
          <w:lang w:eastAsia="ru-RU"/>
        </w:rPr>
        <w:t xml:space="preserve">». </w:t>
      </w:r>
      <w:r w:rsidRPr="00781749">
        <w:rPr>
          <w:rFonts w:eastAsia="SimSun"/>
          <w:b w:val="0"/>
          <w:bCs w:val="0"/>
          <w:color w:val="000000"/>
          <w:sz w:val="24"/>
          <w:szCs w:val="24"/>
          <w:shd w:val="clear" w:color="auto" w:fill="FFFFFF"/>
          <w:lang w:eastAsia="ru-RU"/>
        </w:rPr>
        <w:t>На форуме ребята уч</w:t>
      </w:r>
      <w:r>
        <w:rPr>
          <w:rFonts w:eastAsia="SimSun"/>
          <w:b w:val="0"/>
          <w:bCs w:val="0"/>
          <w:color w:val="000000"/>
          <w:sz w:val="24"/>
          <w:szCs w:val="24"/>
          <w:shd w:val="clear" w:color="auto" w:fill="FFFFFF"/>
          <w:lang w:eastAsia="ru-RU"/>
        </w:rPr>
        <w:t>ились</w:t>
      </w:r>
      <w:r w:rsidRPr="00781749">
        <w:rPr>
          <w:rFonts w:eastAsia="SimSun"/>
          <w:b w:val="0"/>
          <w:bCs w:val="0"/>
          <w:color w:val="000000"/>
          <w:sz w:val="24"/>
          <w:szCs w:val="24"/>
          <w:shd w:val="clear" w:color="auto" w:fill="FFFFFF"/>
          <w:lang w:eastAsia="ru-RU"/>
        </w:rPr>
        <w:t xml:space="preserve"> искать и собирать информацию, получа</w:t>
      </w:r>
      <w:r>
        <w:rPr>
          <w:rFonts w:eastAsia="SimSun"/>
          <w:b w:val="0"/>
          <w:bCs w:val="0"/>
          <w:color w:val="000000"/>
          <w:sz w:val="24"/>
          <w:szCs w:val="24"/>
          <w:shd w:val="clear" w:color="auto" w:fill="FFFFFF"/>
          <w:lang w:eastAsia="ru-RU"/>
        </w:rPr>
        <w:t>ть</w:t>
      </w:r>
      <w:r w:rsidRPr="00781749">
        <w:rPr>
          <w:rFonts w:eastAsia="SimSun"/>
          <w:b w:val="0"/>
          <w:bCs w:val="0"/>
          <w:color w:val="000000"/>
          <w:sz w:val="24"/>
          <w:szCs w:val="24"/>
          <w:shd w:val="clear" w:color="auto" w:fill="FFFFFF"/>
          <w:lang w:eastAsia="ru-RU"/>
        </w:rPr>
        <w:t> основы подготовки исследовательских работ, используя традиционные и современные подходы, работа</w:t>
      </w:r>
      <w:r w:rsidR="00B73B04">
        <w:rPr>
          <w:rFonts w:eastAsia="SimSun"/>
          <w:b w:val="0"/>
          <w:bCs w:val="0"/>
          <w:color w:val="000000"/>
          <w:sz w:val="24"/>
          <w:szCs w:val="24"/>
          <w:shd w:val="clear" w:color="auto" w:fill="FFFFFF"/>
          <w:lang w:eastAsia="ru-RU"/>
        </w:rPr>
        <w:t>ли</w:t>
      </w:r>
      <w:r w:rsidRPr="00781749">
        <w:rPr>
          <w:rFonts w:eastAsia="SimSun"/>
          <w:b w:val="0"/>
          <w:bCs w:val="0"/>
          <w:color w:val="000000"/>
          <w:sz w:val="24"/>
          <w:szCs w:val="24"/>
          <w:shd w:val="clear" w:color="auto" w:fill="FFFFFF"/>
          <w:lang w:eastAsia="ru-RU"/>
        </w:rPr>
        <w:t xml:space="preserve"> с открытыми данными и источниками, уч</w:t>
      </w:r>
      <w:r w:rsidR="00B73B04">
        <w:rPr>
          <w:rFonts w:eastAsia="SimSun"/>
          <w:b w:val="0"/>
          <w:bCs w:val="0"/>
          <w:color w:val="000000"/>
          <w:sz w:val="24"/>
          <w:szCs w:val="24"/>
          <w:shd w:val="clear" w:color="auto" w:fill="FFFFFF"/>
          <w:lang w:eastAsia="ru-RU"/>
        </w:rPr>
        <w:t xml:space="preserve">ились </w:t>
      </w:r>
      <w:r w:rsidRPr="00781749">
        <w:rPr>
          <w:rFonts w:eastAsia="SimSun"/>
          <w:b w:val="0"/>
          <w:bCs w:val="0"/>
          <w:color w:val="000000"/>
          <w:sz w:val="24"/>
          <w:szCs w:val="24"/>
          <w:shd w:val="clear" w:color="auto" w:fill="FFFFFF"/>
          <w:lang w:eastAsia="ru-RU"/>
        </w:rPr>
        <w:t>грамотно формулировать запросы в архивы. Для участников форума организованы мастер-класс по фотографии, чтобы наглядно иллюстрировать свои публикации. От Няндомского округа в форуме принима</w:t>
      </w:r>
      <w:r>
        <w:rPr>
          <w:rFonts w:eastAsia="SimSun"/>
          <w:b w:val="0"/>
          <w:bCs w:val="0"/>
          <w:color w:val="000000"/>
          <w:sz w:val="24"/>
          <w:szCs w:val="24"/>
          <w:shd w:val="clear" w:color="auto" w:fill="FFFFFF"/>
          <w:lang w:eastAsia="ru-RU"/>
        </w:rPr>
        <w:t>ла</w:t>
      </w:r>
      <w:r w:rsidRPr="00781749">
        <w:rPr>
          <w:rFonts w:eastAsia="SimSun"/>
          <w:b w:val="0"/>
          <w:bCs w:val="0"/>
          <w:color w:val="000000"/>
          <w:sz w:val="24"/>
          <w:szCs w:val="24"/>
          <w:shd w:val="clear" w:color="auto" w:fill="FFFFFF"/>
          <w:lang w:eastAsia="ru-RU"/>
        </w:rPr>
        <w:t xml:space="preserve"> участие делегация в составе 7 человек. Это члены Совета молодёжи Няндомского округа, молодёжной избирательной комиссии, </w:t>
      </w:r>
      <w:r w:rsidRPr="00781749">
        <w:rPr>
          <w:rFonts w:eastAsia="SimSun"/>
          <w:b w:val="0"/>
          <w:bCs w:val="0"/>
          <w:sz w:val="24"/>
          <w:szCs w:val="24"/>
          <w:shd w:val="clear" w:color="auto" w:fill="FFFFFF"/>
          <w:lang w:eastAsia="ru-RU"/>
        </w:rPr>
        <w:t>отряда «Сварог».</w:t>
      </w:r>
    </w:p>
    <w:p w14:paraId="3196DB57" w14:textId="4DF60D42" w:rsidR="006125C4" w:rsidRPr="00B85AAC" w:rsidRDefault="006125C4" w:rsidP="00215B56">
      <w:pPr>
        <w:pStyle w:val="30"/>
        <w:shd w:val="clear" w:color="auto" w:fill="auto"/>
        <w:spacing w:before="0" w:line="240" w:lineRule="auto"/>
        <w:ind w:firstLine="708"/>
        <w:rPr>
          <w:rFonts w:eastAsia="SimSun"/>
          <w:b w:val="0"/>
          <w:bCs w:val="0"/>
          <w:noProof/>
          <w:color w:val="000000"/>
          <w:sz w:val="24"/>
          <w:szCs w:val="24"/>
          <w:shd w:val="clear" w:color="auto" w:fill="FFFFFF"/>
          <w:lang w:eastAsia="ru-RU"/>
        </w:rPr>
      </w:pPr>
      <w:r w:rsidRPr="006125C4">
        <w:rPr>
          <w:rFonts w:eastAsia="SimSun"/>
          <w:b w:val="0"/>
          <w:bCs w:val="0"/>
          <w:color w:val="000000"/>
          <w:sz w:val="24"/>
          <w:szCs w:val="24"/>
          <w:shd w:val="clear" w:color="auto" w:fill="FFFFFF"/>
          <w:lang w:eastAsia="ru-RU"/>
        </w:rPr>
        <w:t>30 июня и 1 июля </w:t>
      </w:r>
      <w:hyperlink r:id="rId94" w:history="1">
        <w:r>
          <w:rPr>
            <w:rFonts w:eastAsia="SimSun"/>
            <w:b w:val="0"/>
            <w:bCs w:val="0"/>
            <w:sz w:val="24"/>
            <w:szCs w:val="24"/>
            <w:shd w:val="clear" w:color="auto" w:fill="FFFFFF"/>
            <w:lang w:eastAsia="ru-RU"/>
          </w:rPr>
          <w:t>м</w:t>
        </w:r>
        <w:r w:rsidRPr="006125C4">
          <w:rPr>
            <w:rFonts w:eastAsia="SimSun"/>
            <w:b w:val="0"/>
            <w:bCs w:val="0"/>
            <w:sz w:val="24"/>
            <w:szCs w:val="24"/>
            <w:shd w:val="clear" w:color="auto" w:fill="FFFFFF"/>
            <w:lang w:eastAsia="ru-RU"/>
          </w:rPr>
          <w:t>олодежь Няндомского округа</w:t>
        </w:r>
      </w:hyperlink>
      <w:r w:rsidRPr="006125C4">
        <w:rPr>
          <w:rFonts w:eastAsia="SimSun"/>
          <w:b w:val="0"/>
          <w:bCs w:val="0"/>
          <w:sz w:val="24"/>
          <w:szCs w:val="24"/>
          <w:shd w:val="clear" w:color="auto" w:fill="FFFFFF"/>
          <w:lang w:eastAsia="ru-RU"/>
        </w:rPr>
        <w:t> п</w:t>
      </w:r>
      <w:r w:rsidRPr="006125C4">
        <w:rPr>
          <w:rFonts w:eastAsia="SimSun"/>
          <w:b w:val="0"/>
          <w:bCs w:val="0"/>
          <w:color w:val="000000"/>
          <w:sz w:val="24"/>
          <w:szCs w:val="24"/>
          <w:shd w:val="clear" w:color="auto" w:fill="FFFFFF"/>
          <w:lang w:eastAsia="ru-RU"/>
        </w:rPr>
        <w:t>рин</w:t>
      </w:r>
      <w:r>
        <w:rPr>
          <w:rFonts w:eastAsia="SimSun"/>
          <w:b w:val="0"/>
          <w:bCs w:val="0"/>
          <w:color w:val="000000"/>
          <w:sz w:val="24"/>
          <w:szCs w:val="24"/>
          <w:shd w:val="clear" w:color="auto" w:fill="FFFFFF"/>
          <w:lang w:eastAsia="ru-RU"/>
        </w:rPr>
        <w:t>яла</w:t>
      </w:r>
      <w:r w:rsidRPr="006125C4">
        <w:rPr>
          <w:rFonts w:eastAsia="SimSun"/>
          <w:b w:val="0"/>
          <w:bCs w:val="0"/>
          <w:color w:val="000000"/>
          <w:sz w:val="24"/>
          <w:szCs w:val="24"/>
          <w:shd w:val="clear" w:color="auto" w:fill="FFFFFF"/>
          <w:lang w:eastAsia="ru-RU"/>
        </w:rPr>
        <w:t xml:space="preserve"> участие в молодёжном форуме «Развитие Поморья: Наследие Севера - ремесло, технологии и дизайн</w:t>
      </w:r>
      <w:r>
        <w:rPr>
          <w:rFonts w:eastAsia="SimSun"/>
          <w:b w:val="0"/>
          <w:bCs w:val="0"/>
          <w:color w:val="000000"/>
          <w:sz w:val="24"/>
          <w:szCs w:val="24"/>
          <w:shd w:val="clear" w:color="auto" w:fill="FFFFFF"/>
          <w:lang w:eastAsia="ru-RU"/>
        </w:rPr>
        <w:t>»</w:t>
      </w:r>
      <w:r w:rsidRPr="006125C4">
        <w:rPr>
          <w:rFonts w:eastAsia="SimSun"/>
          <w:b w:val="0"/>
          <w:bCs w:val="0"/>
          <w:color w:val="000000"/>
          <w:sz w:val="24"/>
          <w:szCs w:val="24"/>
          <w:shd w:val="clear" w:color="auto" w:fill="FFFFFF"/>
          <w:lang w:eastAsia="ru-RU"/>
        </w:rPr>
        <w:t>, который проходи</w:t>
      </w:r>
      <w:r>
        <w:rPr>
          <w:rFonts w:eastAsia="SimSun"/>
          <w:b w:val="0"/>
          <w:bCs w:val="0"/>
          <w:color w:val="000000"/>
          <w:sz w:val="24"/>
          <w:szCs w:val="24"/>
          <w:shd w:val="clear" w:color="auto" w:fill="FFFFFF"/>
          <w:lang w:eastAsia="ru-RU"/>
        </w:rPr>
        <w:t>л</w:t>
      </w:r>
      <w:r w:rsidRPr="006125C4">
        <w:rPr>
          <w:rFonts w:eastAsia="SimSun"/>
          <w:b w:val="0"/>
          <w:bCs w:val="0"/>
          <w:color w:val="000000"/>
          <w:sz w:val="24"/>
          <w:szCs w:val="24"/>
          <w:shd w:val="clear" w:color="auto" w:fill="FFFFFF"/>
          <w:lang w:eastAsia="ru-RU"/>
        </w:rPr>
        <w:t xml:space="preserve"> в Каргополе в рамках форумной кампании </w:t>
      </w:r>
      <w:r>
        <w:rPr>
          <w:rFonts w:eastAsia="SimSun"/>
          <w:b w:val="0"/>
          <w:bCs w:val="0"/>
          <w:color w:val="000000"/>
          <w:sz w:val="24"/>
          <w:szCs w:val="24"/>
          <w:shd w:val="clear" w:color="auto" w:fill="FFFFFF"/>
          <w:lang w:eastAsia="ru-RU"/>
        </w:rPr>
        <w:t>«</w:t>
      </w:r>
      <w:r w:rsidRPr="006125C4">
        <w:rPr>
          <w:rFonts w:eastAsia="SimSun"/>
          <w:b w:val="0"/>
          <w:bCs w:val="0"/>
          <w:color w:val="000000"/>
          <w:sz w:val="24"/>
          <w:szCs w:val="24"/>
          <w:shd w:val="clear" w:color="auto" w:fill="FFFFFF"/>
          <w:lang w:eastAsia="ru-RU"/>
        </w:rPr>
        <w:t>Форумы - Поморы мы</w:t>
      </w:r>
      <w:r>
        <w:rPr>
          <w:rFonts w:eastAsia="SimSun"/>
          <w:b w:val="0"/>
          <w:bCs w:val="0"/>
          <w:color w:val="000000"/>
          <w:sz w:val="24"/>
          <w:szCs w:val="24"/>
          <w:shd w:val="clear" w:color="auto" w:fill="FFFFFF"/>
          <w:lang w:eastAsia="ru-RU"/>
        </w:rPr>
        <w:t>»</w:t>
      </w:r>
      <w:r w:rsidRPr="006125C4">
        <w:rPr>
          <w:rFonts w:eastAsia="SimSun"/>
          <w:b w:val="0"/>
          <w:bCs w:val="0"/>
          <w:color w:val="000000"/>
          <w:sz w:val="24"/>
          <w:szCs w:val="24"/>
          <w:shd w:val="clear" w:color="auto" w:fill="FFFFFF"/>
          <w:lang w:eastAsia="ru-RU"/>
        </w:rPr>
        <w:t>.</w:t>
      </w:r>
      <w:r w:rsidR="00B85AAC">
        <w:rPr>
          <w:rFonts w:eastAsia="SimSun"/>
          <w:b w:val="0"/>
          <w:bCs w:val="0"/>
          <w:noProof/>
          <w:color w:val="000000"/>
          <w:sz w:val="24"/>
          <w:szCs w:val="24"/>
          <w:shd w:val="clear" w:color="auto" w:fill="FFFFFF"/>
          <w:lang w:eastAsia="ru-RU"/>
        </w:rPr>
        <w:t xml:space="preserve"> </w:t>
      </w:r>
      <w:r w:rsidRPr="006125C4">
        <w:rPr>
          <w:rFonts w:eastAsia="SimSun"/>
          <w:b w:val="0"/>
          <w:bCs w:val="0"/>
          <w:color w:val="000000"/>
          <w:sz w:val="24"/>
          <w:szCs w:val="24"/>
          <w:shd w:val="clear" w:color="auto" w:fill="FFFFFF"/>
          <w:lang w:eastAsia="ru-RU"/>
        </w:rPr>
        <w:t>На площадках Каргопольского государственного историко-архитектурного​ и художественного музея и Центра народных ремесел «Берегиня» участники форума прораб</w:t>
      </w:r>
      <w:r w:rsidR="00B85AAC">
        <w:rPr>
          <w:rFonts w:eastAsia="SimSun"/>
          <w:b w:val="0"/>
          <w:bCs w:val="0"/>
          <w:color w:val="000000"/>
          <w:sz w:val="24"/>
          <w:szCs w:val="24"/>
          <w:shd w:val="clear" w:color="auto" w:fill="FFFFFF"/>
          <w:lang w:eastAsia="ru-RU"/>
        </w:rPr>
        <w:t xml:space="preserve">отали </w:t>
      </w:r>
      <w:r w:rsidRPr="006125C4">
        <w:rPr>
          <w:rFonts w:eastAsia="SimSun"/>
          <w:b w:val="0"/>
          <w:bCs w:val="0"/>
          <w:color w:val="000000"/>
          <w:sz w:val="24"/>
          <w:szCs w:val="24"/>
          <w:shd w:val="clear" w:color="auto" w:fill="FFFFFF"/>
          <w:lang w:eastAsia="ru-RU"/>
        </w:rPr>
        <w:t>проектные идеи – от символов до продуктов или услуги.</w:t>
      </w:r>
      <w:r w:rsidR="00EE6BE8">
        <w:rPr>
          <w:rFonts w:eastAsia="SimSun"/>
          <w:b w:val="0"/>
          <w:bCs w:val="0"/>
          <w:color w:val="000000"/>
          <w:sz w:val="24"/>
          <w:szCs w:val="24"/>
          <w:shd w:val="clear" w:color="auto" w:fill="FFFFFF"/>
          <w:lang w:eastAsia="ru-RU"/>
        </w:rPr>
        <w:t xml:space="preserve"> </w:t>
      </w:r>
      <w:r w:rsidRPr="006125C4">
        <w:rPr>
          <w:rFonts w:eastAsia="SimSun"/>
          <w:b w:val="0"/>
          <w:bCs w:val="0"/>
          <w:color w:val="000000"/>
          <w:sz w:val="24"/>
          <w:szCs w:val="24"/>
          <w:shd w:val="clear" w:color="auto" w:fill="FFFFFF"/>
          <w:lang w:eastAsia="ru-RU"/>
        </w:rPr>
        <w:t>Также в рамках Праздника народных мастеров России – 2023 «Мастера и подмастерья» участник</w:t>
      </w:r>
      <w:r w:rsidR="00EE6BE8">
        <w:rPr>
          <w:rFonts w:eastAsia="SimSun"/>
          <w:b w:val="0"/>
          <w:bCs w:val="0"/>
          <w:color w:val="000000"/>
          <w:sz w:val="24"/>
          <w:szCs w:val="24"/>
          <w:shd w:val="clear" w:color="auto" w:fill="FFFFFF"/>
          <w:lang w:eastAsia="ru-RU"/>
        </w:rPr>
        <w:t>и</w:t>
      </w:r>
      <w:r w:rsidRPr="006125C4">
        <w:rPr>
          <w:rFonts w:eastAsia="SimSun"/>
          <w:b w:val="0"/>
          <w:bCs w:val="0"/>
          <w:color w:val="000000"/>
          <w:sz w:val="24"/>
          <w:szCs w:val="24"/>
          <w:shd w:val="clear" w:color="auto" w:fill="FFFFFF"/>
          <w:lang w:eastAsia="ru-RU"/>
        </w:rPr>
        <w:t xml:space="preserve"> форума </w:t>
      </w:r>
      <w:r w:rsidR="00EE6BE8">
        <w:rPr>
          <w:rFonts w:eastAsia="SimSun"/>
          <w:b w:val="0"/>
          <w:bCs w:val="0"/>
          <w:color w:val="000000"/>
          <w:sz w:val="24"/>
          <w:szCs w:val="24"/>
          <w:shd w:val="clear" w:color="auto" w:fill="FFFFFF"/>
          <w:lang w:eastAsia="ru-RU"/>
        </w:rPr>
        <w:t>посетили</w:t>
      </w:r>
      <w:r w:rsidRPr="006125C4">
        <w:rPr>
          <w:rFonts w:eastAsia="SimSun"/>
          <w:b w:val="0"/>
          <w:bCs w:val="0"/>
          <w:color w:val="000000"/>
          <w:sz w:val="24"/>
          <w:szCs w:val="24"/>
          <w:shd w:val="clear" w:color="auto" w:fill="FFFFFF"/>
          <w:lang w:eastAsia="ru-RU"/>
        </w:rPr>
        <w:t xml:space="preserve"> насыщенн</w:t>
      </w:r>
      <w:r w:rsidR="00EE6BE8">
        <w:rPr>
          <w:rFonts w:eastAsia="SimSun"/>
          <w:b w:val="0"/>
          <w:bCs w:val="0"/>
          <w:color w:val="000000"/>
          <w:sz w:val="24"/>
          <w:szCs w:val="24"/>
          <w:shd w:val="clear" w:color="auto" w:fill="FFFFFF"/>
          <w:lang w:eastAsia="ru-RU"/>
        </w:rPr>
        <w:t>ую</w:t>
      </w:r>
      <w:r w:rsidRPr="006125C4">
        <w:rPr>
          <w:rFonts w:eastAsia="SimSun"/>
          <w:b w:val="0"/>
          <w:bCs w:val="0"/>
          <w:color w:val="000000"/>
          <w:sz w:val="24"/>
          <w:szCs w:val="24"/>
          <w:shd w:val="clear" w:color="auto" w:fill="FFFFFF"/>
          <w:lang w:eastAsia="ru-RU"/>
        </w:rPr>
        <w:t xml:space="preserve"> культурн</w:t>
      </w:r>
      <w:r w:rsidR="00EE6BE8">
        <w:rPr>
          <w:rFonts w:eastAsia="SimSun"/>
          <w:b w:val="0"/>
          <w:bCs w:val="0"/>
          <w:color w:val="000000"/>
          <w:sz w:val="24"/>
          <w:szCs w:val="24"/>
          <w:shd w:val="clear" w:color="auto" w:fill="FFFFFF"/>
          <w:lang w:eastAsia="ru-RU"/>
        </w:rPr>
        <w:t>ую</w:t>
      </w:r>
      <w:r w:rsidRPr="006125C4">
        <w:rPr>
          <w:rFonts w:eastAsia="SimSun"/>
          <w:b w:val="0"/>
          <w:bCs w:val="0"/>
          <w:color w:val="000000"/>
          <w:sz w:val="24"/>
          <w:szCs w:val="24"/>
          <w:shd w:val="clear" w:color="auto" w:fill="FFFFFF"/>
          <w:lang w:eastAsia="ru-RU"/>
        </w:rPr>
        <w:t xml:space="preserve"> программ</w:t>
      </w:r>
      <w:r w:rsidR="00EE6BE8">
        <w:rPr>
          <w:rFonts w:eastAsia="SimSun"/>
          <w:b w:val="0"/>
          <w:bCs w:val="0"/>
          <w:color w:val="000000"/>
          <w:sz w:val="24"/>
          <w:szCs w:val="24"/>
          <w:shd w:val="clear" w:color="auto" w:fill="FFFFFF"/>
          <w:lang w:eastAsia="ru-RU"/>
        </w:rPr>
        <w:t>у</w:t>
      </w:r>
      <w:r w:rsidRPr="006125C4">
        <w:rPr>
          <w:rFonts w:eastAsia="SimSun"/>
          <w:b w:val="0"/>
          <w:bCs w:val="0"/>
          <w:color w:val="000000"/>
          <w:sz w:val="24"/>
          <w:szCs w:val="24"/>
          <w:shd w:val="clear" w:color="auto" w:fill="FFFFFF"/>
          <w:lang w:eastAsia="ru-RU"/>
        </w:rPr>
        <w:t xml:space="preserve">​: квест в Каргопольской библиотеке, мастер-класс в ЦНР </w:t>
      </w:r>
      <w:r w:rsidR="00EE6BE8">
        <w:rPr>
          <w:rFonts w:eastAsia="SimSun"/>
          <w:b w:val="0"/>
          <w:bCs w:val="0"/>
          <w:color w:val="000000"/>
          <w:sz w:val="24"/>
          <w:szCs w:val="24"/>
          <w:shd w:val="clear" w:color="auto" w:fill="FFFFFF"/>
          <w:lang w:eastAsia="ru-RU"/>
        </w:rPr>
        <w:t>«</w:t>
      </w:r>
      <w:r w:rsidRPr="006125C4">
        <w:rPr>
          <w:rFonts w:eastAsia="SimSun"/>
          <w:b w:val="0"/>
          <w:bCs w:val="0"/>
          <w:color w:val="000000"/>
          <w:sz w:val="24"/>
          <w:szCs w:val="24"/>
          <w:shd w:val="clear" w:color="auto" w:fill="FFFFFF"/>
          <w:lang w:eastAsia="ru-RU"/>
        </w:rPr>
        <w:t>Берегиня</w:t>
      </w:r>
      <w:r w:rsidR="00EE6BE8">
        <w:rPr>
          <w:rFonts w:eastAsia="SimSun"/>
          <w:b w:val="0"/>
          <w:bCs w:val="0"/>
          <w:color w:val="000000"/>
          <w:sz w:val="24"/>
          <w:szCs w:val="24"/>
          <w:shd w:val="clear" w:color="auto" w:fill="FFFFFF"/>
          <w:lang w:eastAsia="ru-RU"/>
        </w:rPr>
        <w:t>»</w:t>
      </w:r>
      <w:r w:rsidRPr="006125C4">
        <w:rPr>
          <w:rFonts w:eastAsia="SimSun"/>
          <w:b w:val="0"/>
          <w:bCs w:val="0"/>
          <w:color w:val="000000"/>
          <w:sz w:val="24"/>
          <w:szCs w:val="24"/>
          <w:shd w:val="clear" w:color="auto" w:fill="FFFFFF"/>
          <w:lang w:eastAsia="ru-RU"/>
        </w:rPr>
        <w:t>, концерт в Центре культурного развития</w:t>
      </w:r>
      <w:r w:rsidR="00EE6BE8">
        <w:rPr>
          <w:rFonts w:eastAsia="SimSun"/>
          <w:b w:val="0"/>
          <w:bCs w:val="0"/>
          <w:color w:val="000000"/>
          <w:sz w:val="24"/>
          <w:szCs w:val="24"/>
          <w:shd w:val="clear" w:color="auto" w:fill="FFFFFF"/>
          <w:lang w:eastAsia="ru-RU"/>
        </w:rPr>
        <w:t>.</w:t>
      </w:r>
    </w:p>
    <w:p w14:paraId="03696B41" w14:textId="73677A1C" w:rsidR="00F153E6" w:rsidRPr="00F153E6" w:rsidRDefault="00331D31" w:rsidP="00215B56">
      <w:pPr>
        <w:pStyle w:val="30"/>
        <w:numPr>
          <w:ilvl w:val="0"/>
          <w:numId w:val="25"/>
        </w:numPr>
        <w:shd w:val="clear" w:color="auto" w:fill="auto"/>
        <w:spacing w:before="0" w:line="240" w:lineRule="auto"/>
        <w:ind w:left="0" w:firstLine="567"/>
        <w:rPr>
          <w:rFonts w:eastAsia="Calibri"/>
          <w:b w:val="0"/>
          <w:bCs w:val="0"/>
          <w:color w:val="000000"/>
          <w:sz w:val="24"/>
          <w:szCs w:val="24"/>
        </w:rPr>
      </w:pPr>
      <w:r>
        <w:rPr>
          <w:rFonts w:eastAsia="SimSun"/>
          <w:b w:val="0"/>
          <w:bCs w:val="0"/>
          <w:color w:val="000000"/>
          <w:sz w:val="24"/>
          <w:szCs w:val="24"/>
          <w:shd w:val="clear" w:color="auto" w:fill="FFFFFF"/>
          <w:lang w:eastAsia="ru-RU"/>
        </w:rPr>
        <w:t xml:space="preserve">- </w:t>
      </w:r>
      <w:r w:rsidR="00F153E6" w:rsidRPr="00F153E6">
        <w:rPr>
          <w:rFonts w:eastAsia="SimSun"/>
          <w:b w:val="0"/>
          <w:bCs w:val="0"/>
          <w:color w:val="000000"/>
          <w:sz w:val="24"/>
          <w:szCs w:val="24"/>
          <w:shd w:val="clear" w:color="auto" w:fill="FFFFFF"/>
          <w:lang w:eastAsia="ru-RU"/>
        </w:rPr>
        <w:t xml:space="preserve"> 8 июля в Архангельске состоялся областной молодежный форум «Команда 29». От Няндомского округа в работе форума приняли участие 15 человек. Ребята приняли  участие в работе 5 смен форума: «Голос поколения», «Движение первых», «</w:t>
      </w:r>
      <w:proofErr w:type="spellStart"/>
      <w:r w:rsidR="00F153E6" w:rsidRPr="00F153E6">
        <w:rPr>
          <w:rFonts w:eastAsia="SimSun"/>
          <w:b w:val="0"/>
          <w:bCs w:val="0"/>
          <w:color w:val="000000"/>
          <w:sz w:val="24"/>
          <w:szCs w:val="24"/>
          <w:shd w:val="clear" w:color="auto" w:fill="FFFFFF"/>
          <w:lang w:eastAsia="ru-RU"/>
        </w:rPr>
        <w:t>ГосСтарт</w:t>
      </w:r>
      <w:proofErr w:type="spellEnd"/>
      <w:r w:rsidR="00F153E6" w:rsidRPr="00F153E6">
        <w:rPr>
          <w:rFonts w:eastAsia="SimSun"/>
          <w:b w:val="0"/>
          <w:bCs w:val="0"/>
          <w:color w:val="000000"/>
          <w:sz w:val="24"/>
          <w:szCs w:val="24"/>
          <w:shd w:val="clear" w:color="auto" w:fill="FFFFFF"/>
          <w:lang w:eastAsia="ru-RU"/>
        </w:rPr>
        <w:t>. Молодые лидеры Поморья», «Молодые экологи», «Молодёжные медиа»</w:t>
      </w:r>
      <w:r w:rsidR="00F153E6" w:rsidRPr="00F153E6">
        <w:rPr>
          <w:rFonts w:eastAsia="SimSun"/>
          <w:b w:val="0"/>
          <w:bCs w:val="0"/>
          <w:color w:val="000000"/>
          <w:sz w:val="24"/>
          <w:szCs w:val="24"/>
          <w:lang w:eastAsia="ru-RU"/>
        </w:rPr>
        <w:br/>
      </w:r>
      <w:r w:rsidR="00F153E6" w:rsidRPr="00F153E6">
        <w:rPr>
          <w:rFonts w:eastAsia="SimSun"/>
          <w:b w:val="0"/>
          <w:bCs w:val="0"/>
          <w:color w:val="000000"/>
          <w:sz w:val="24"/>
          <w:szCs w:val="24"/>
          <w:shd w:val="clear" w:color="auto" w:fill="FFFFFF"/>
          <w:lang w:eastAsia="ru-RU"/>
        </w:rPr>
        <w:t>В рамках форума прошел грантовый конкурс от Росмолодежи</w:t>
      </w:r>
      <w:r w:rsidR="00F153E6">
        <w:rPr>
          <w:rFonts w:eastAsia="SimSun"/>
          <w:b w:val="0"/>
          <w:bCs w:val="0"/>
          <w:color w:val="000000"/>
          <w:sz w:val="24"/>
          <w:szCs w:val="24"/>
          <w:shd w:val="clear" w:color="auto" w:fill="FFFFFF"/>
          <w:lang w:eastAsia="ru-RU"/>
        </w:rPr>
        <w:t>.</w:t>
      </w:r>
      <w:r w:rsidR="00F153E6" w:rsidRPr="00F153E6">
        <w:rPr>
          <w:rFonts w:ascii="Arial" w:hAnsi="Arial" w:cs="Arial"/>
          <w:color w:val="000000"/>
          <w:sz w:val="20"/>
          <w:szCs w:val="20"/>
          <w:shd w:val="clear" w:color="auto" w:fill="FFFFFF"/>
        </w:rPr>
        <w:t xml:space="preserve"> </w:t>
      </w:r>
      <w:r w:rsidR="00F153E6" w:rsidRPr="00F153E6">
        <w:rPr>
          <w:b w:val="0"/>
          <w:bCs w:val="0"/>
          <w:color w:val="000000"/>
          <w:sz w:val="24"/>
          <w:szCs w:val="24"/>
          <w:shd w:val="clear" w:color="auto" w:fill="FFFFFF"/>
        </w:rPr>
        <w:t>Среди победителей</w:t>
      </w:r>
      <w:r w:rsidR="00F153E6">
        <w:rPr>
          <w:b w:val="0"/>
          <w:bCs w:val="0"/>
          <w:color w:val="000000"/>
          <w:sz w:val="24"/>
          <w:szCs w:val="24"/>
          <w:shd w:val="clear" w:color="auto" w:fill="FFFFFF"/>
        </w:rPr>
        <w:t xml:space="preserve"> конкурса</w:t>
      </w:r>
      <w:r w:rsidR="00F153E6" w:rsidRPr="00F153E6">
        <w:rPr>
          <w:b w:val="0"/>
          <w:bCs w:val="0"/>
          <w:color w:val="000000"/>
          <w:sz w:val="24"/>
          <w:szCs w:val="24"/>
          <w:shd w:val="clear" w:color="auto" w:fill="FFFFFF"/>
        </w:rPr>
        <w:t xml:space="preserve"> 3 проекта Няндомского округа:</w:t>
      </w:r>
    </w:p>
    <w:p w14:paraId="7E445D7F" w14:textId="77777777" w:rsidR="00F153E6" w:rsidRPr="00F153E6" w:rsidRDefault="00F153E6" w:rsidP="00215B56">
      <w:pPr>
        <w:pStyle w:val="30"/>
        <w:numPr>
          <w:ilvl w:val="0"/>
          <w:numId w:val="10"/>
        </w:numPr>
        <w:shd w:val="clear" w:color="auto" w:fill="auto"/>
        <w:spacing w:before="0" w:line="240" w:lineRule="auto"/>
        <w:ind w:left="0" w:firstLine="709"/>
        <w:rPr>
          <w:rFonts w:eastAsia="Calibri"/>
          <w:b w:val="0"/>
          <w:bCs w:val="0"/>
          <w:color w:val="000000"/>
          <w:sz w:val="24"/>
          <w:szCs w:val="24"/>
        </w:rPr>
      </w:pPr>
      <w:r w:rsidRPr="00F153E6">
        <w:rPr>
          <w:b w:val="0"/>
          <w:bCs w:val="0"/>
          <w:color w:val="000000"/>
          <w:sz w:val="24"/>
          <w:szCs w:val="24"/>
          <w:shd w:val="clear" w:color="auto" w:fill="FFFFFF"/>
        </w:rPr>
        <w:t xml:space="preserve">Проект </w:t>
      </w:r>
      <w:r>
        <w:rPr>
          <w:b w:val="0"/>
          <w:bCs w:val="0"/>
          <w:color w:val="000000"/>
          <w:sz w:val="24"/>
          <w:szCs w:val="24"/>
          <w:shd w:val="clear" w:color="auto" w:fill="FFFFFF"/>
        </w:rPr>
        <w:t>«</w:t>
      </w:r>
      <w:r w:rsidRPr="00F153E6">
        <w:rPr>
          <w:b w:val="0"/>
          <w:bCs w:val="0"/>
          <w:color w:val="000000"/>
          <w:sz w:val="24"/>
          <w:szCs w:val="24"/>
          <w:shd w:val="clear" w:color="auto" w:fill="FFFFFF"/>
        </w:rPr>
        <w:t>Красота и сила</w:t>
      </w:r>
      <w:r>
        <w:rPr>
          <w:b w:val="0"/>
          <w:bCs w:val="0"/>
          <w:color w:val="000000"/>
          <w:sz w:val="24"/>
          <w:szCs w:val="24"/>
          <w:shd w:val="clear" w:color="auto" w:fill="FFFFFF"/>
        </w:rPr>
        <w:t>»</w:t>
      </w:r>
      <w:r w:rsidRPr="00F153E6">
        <w:rPr>
          <w:b w:val="0"/>
          <w:bCs w:val="0"/>
          <w:color w:val="000000"/>
          <w:sz w:val="24"/>
          <w:szCs w:val="24"/>
          <w:shd w:val="clear" w:color="auto" w:fill="FFFFFF"/>
        </w:rPr>
        <w:t xml:space="preserve"> Марии </w:t>
      </w:r>
      <w:proofErr w:type="spellStart"/>
      <w:r w:rsidRPr="00F153E6">
        <w:rPr>
          <w:b w:val="0"/>
          <w:bCs w:val="0"/>
          <w:color w:val="000000"/>
          <w:sz w:val="24"/>
          <w:szCs w:val="24"/>
          <w:shd w:val="clear" w:color="auto" w:fill="FFFFFF"/>
        </w:rPr>
        <w:t>Уколовой</w:t>
      </w:r>
      <w:proofErr w:type="spellEnd"/>
      <w:r>
        <w:rPr>
          <w:b w:val="0"/>
          <w:bCs w:val="0"/>
          <w:color w:val="000000"/>
          <w:sz w:val="24"/>
          <w:szCs w:val="24"/>
          <w:shd w:val="clear" w:color="auto" w:fill="FFFFFF"/>
        </w:rPr>
        <w:t xml:space="preserve"> на сумму 4</w:t>
      </w:r>
      <w:r w:rsidR="00F642EF">
        <w:rPr>
          <w:b w:val="0"/>
          <w:bCs w:val="0"/>
          <w:color w:val="000000"/>
          <w:sz w:val="24"/>
          <w:szCs w:val="24"/>
          <w:shd w:val="clear" w:color="auto" w:fill="FFFFFF"/>
        </w:rPr>
        <w:t>07</w:t>
      </w:r>
      <w:r>
        <w:rPr>
          <w:b w:val="0"/>
          <w:bCs w:val="0"/>
          <w:color w:val="000000"/>
          <w:sz w:val="24"/>
          <w:szCs w:val="24"/>
          <w:shd w:val="clear" w:color="auto" w:fill="FFFFFF"/>
        </w:rPr>
        <w:t xml:space="preserve"> тысяч рублей;</w:t>
      </w:r>
    </w:p>
    <w:p w14:paraId="1FC3DCE1" w14:textId="77777777" w:rsidR="00F153E6" w:rsidRPr="00F153E6" w:rsidRDefault="00F153E6" w:rsidP="00215B56">
      <w:pPr>
        <w:pStyle w:val="30"/>
        <w:numPr>
          <w:ilvl w:val="0"/>
          <w:numId w:val="10"/>
        </w:numPr>
        <w:shd w:val="clear" w:color="auto" w:fill="auto"/>
        <w:spacing w:before="0" w:line="240" w:lineRule="auto"/>
        <w:ind w:left="0" w:firstLine="709"/>
        <w:rPr>
          <w:rFonts w:eastAsia="Calibri"/>
          <w:b w:val="0"/>
          <w:bCs w:val="0"/>
          <w:color w:val="000000"/>
          <w:sz w:val="24"/>
          <w:szCs w:val="24"/>
        </w:rPr>
      </w:pPr>
      <w:r w:rsidRPr="00F153E6">
        <w:rPr>
          <w:b w:val="0"/>
          <w:bCs w:val="0"/>
          <w:color w:val="000000"/>
          <w:sz w:val="24"/>
          <w:szCs w:val="24"/>
          <w:shd w:val="clear" w:color="auto" w:fill="FFFFFF"/>
        </w:rPr>
        <w:t xml:space="preserve">Проект </w:t>
      </w:r>
      <w:r>
        <w:rPr>
          <w:b w:val="0"/>
          <w:bCs w:val="0"/>
          <w:color w:val="000000"/>
          <w:sz w:val="24"/>
          <w:szCs w:val="24"/>
          <w:shd w:val="clear" w:color="auto" w:fill="FFFFFF"/>
        </w:rPr>
        <w:t>«</w:t>
      </w:r>
      <w:r w:rsidRPr="00F153E6">
        <w:rPr>
          <w:b w:val="0"/>
          <w:bCs w:val="0"/>
          <w:color w:val="000000"/>
          <w:sz w:val="24"/>
          <w:szCs w:val="24"/>
          <w:shd w:val="clear" w:color="auto" w:fill="FFFFFF"/>
        </w:rPr>
        <w:t>Молодые ветра</w:t>
      </w:r>
      <w:r>
        <w:rPr>
          <w:b w:val="0"/>
          <w:bCs w:val="0"/>
          <w:color w:val="000000"/>
          <w:sz w:val="24"/>
          <w:szCs w:val="24"/>
          <w:shd w:val="clear" w:color="auto" w:fill="FFFFFF"/>
        </w:rPr>
        <w:t>»</w:t>
      </w:r>
      <w:r w:rsidRPr="00F153E6">
        <w:rPr>
          <w:b w:val="0"/>
          <w:bCs w:val="0"/>
          <w:color w:val="000000"/>
          <w:sz w:val="24"/>
          <w:szCs w:val="24"/>
          <w:shd w:val="clear" w:color="auto" w:fill="FFFFFF"/>
        </w:rPr>
        <w:t xml:space="preserve"> Натальи Плахотнюк и </w:t>
      </w:r>
      <w:r w:rsidR="006A12EA">
        <w:rPr>
          <w:b w:val="0"/>
          <w:bCs w:val="0"/>
          <w:color w:val="000000"/>
          <w:sz w:val="24"/>
          <w:szCs w:val="24"/>
          <w:shd w:val="clear" w:color="auto" w:fill="FFFFFF"/>
        </w:rPr>
        <w:t>специалистов</w:t>
      </w:r>
      <w:r w:rsidRPr="00F153E6">
        <w:rPr>
          <w:b w:val="0"/>
          <w:bCs w:val="0"/>
          <w:color w:val="000000"/>
          <w:sz w:val="24"/>
          <w:szCs w:val="24"/>
          <w:shd w:val="clear" w:color="auto" w:fill="FFFFFF"/>
        </w:rPr>
        <w:t xml:space="preserve"> МРЦ </w:t>
      </w:r>
      <w:r w:rsidR="006A12EA">
        <w:rPr>
          <w:b w:val="0"/>
          <w:bCs w:val="0"/>
          <w:color w:val="000000"/>
          <w:sz w:val="24"/>
          <w:szCs w:val="24"/>
          <w:shd w:val="clear" w:color="auto" w:fill="FFFFFF"/>
        </w:rPr>
        <w:t>«</w:t>
      </w:r>
      <w:r w:rsidRPr="00F153E6">
        <w:rPr>
          <w:b w:val="0"/>
          <w:bCs w:val="0"/>
          <w:color w:val="000000"/>
          <w:sz w:val="24"/>
          <w:szCs w:val="24"/>
          <w:shd w:val="clear" w:color="auto" w:fill="FFFFFF"/>
        </w:rPr>
        <w:t>Старт UP</w:t>
      </w:r>
      <w:r w:rsidR="006A12EA">
        <w:rPr>
          <w:b w:val="0"/>
          <w:bCs w:val="0"/>
          <w:color w:val="000000"/>
          <w:sz w:val="24"/>
          <w:szCs w:val="24"/>
          <w:shd w:val="clear" w:color="auto" w:fill="FFFFFF"/>
        </w:rPr>
        <w:t>»</w:t>
      </w:r>
      <w:r>
        <w:rPr>
          <w:b w:val="0"/>
          <w:bCs w:val="0"/>
          <w:color w:val="000000"/>
          <w:sz w:val="24"/>
          <w:szCs w:val="24"/>
          <w:shd w:val="clear" w:color="auto" w:fill="FFFFFF"/>
        </w:rPr>
        <w:t xml:space="preserve"> на сумму 400 тысяч рублей</w:t>
      </w:r>
      <w:r w:rsidRPr="00F153E6">
        <w:rPr>
          <w:b w:val="0"/>
          <w:bCs w:val="0"/>
          <w:color w:val="000000"/>
          <w:sz w:val="24"/>
          <w:szCs w:val="24"/>
          <w:shd w:val="clear" w:color="auto" w:fill="FFFFFF"/>
        </w:rPr>
        <w:t>,</w:t>
      </w:r>
    </w:p>
    <w:p w14:paraId="37FD7470" w14:textId="77777777" w:rsidR="00F153E6" w:rsidRPr="00F153E6" w:rsidRDefault="00F153E6" w:rsidP="00215B56">
      <w:pPr>
        <w:pStyle w:val="30"/>
        <w:numPr>
          <w:ilvl w:val="0"/>
          <w:numId w:val="10"/>
        </w:numPr>
        <w:shd w:val="clear" w:color="auto" w:fill="auto"/>
        <w:spacing w:before="0" w:line="240" w:lineRule="auto"/>
        <w:ind w:left="0" w:firstLine="709"/>
        <w:rPr>
          <w:rFonts w:eastAsia="Calibri"/>
          <w:b w:val="0"/>
          <w:bCs w:val="0"/>
          <w:color w:val="000000"/>
          <w:sz w:val="24"/>
          <w:szCs w:val="24"/>
        </w:rPr>
      </w:pPr>
      <w:r w:rsidRPr="00F153E6">
        <w:rPr>
          <w:b w:val="0"/>
          <w:bCs w:val="0"/>
          <w:color w:val="000000"/>
          <w:sz w:val="24"/>
          <w:szCs w:val="24"/>
          <w:shd w:val="clear" w:color="auto" w:fill="FFFFFF"/>
        </w:rPr>
        <w:t xml:space="preserve"> Проект </w:t>
      </w:r>
      <w:r>
        <w:rPr>
          <w:b w:val="0"/>
          <w:bCs w:val="0"/>
          <w:color w:val="000000"/>
          <w:sz w:val="24"/>
          <w:szCs w:val="24"/>
          <w:shd w:val="clear" w:color="auto" w:fill="FFFFFF"/>
        </w:rPr>
        <w:t>«</w:t>
      </w:r>
      <w:r w:rsidRPr="00F153E6">
        <w:rPr>
          <w:b w:val="0"/>
          <w:bCs w:val="0"/>
          <w:color w:val="000000"/>
          <w:sz w:val="24"/>
          <w:szCs w:val="24"/>
          <w:shd w:val="clear" w:color="auto" w:fill="FFFFFF"/>
        </w:rPr>
        <w:t>Какова пряха, такова и рубаха</w:t>
      </w:r>
      <w:r>
        <w:rPr>
          <w:b w:val="0"/>
          <w:bCs w:val="0"/>
          <w:color w:val="000000"/>
          <w:sz w:val="24"/>
          <w:szCs w:val="24"/>
          <w:shd w:val="clear" w:color="auto" w:fill="FFFFFF"/>
        </w:rPr>
        <w:t>»</w:t>
      </w:r>
      <w:r w:rsidRPr="00F153E6">
        <w:rPr>
          <w:b w:val="0"/>
          <w:bCs w:val="0"/>
          <w:color w:val="000000"/>
          <w:sz w:val="24"/>
          <w:szCs w:val="24"/>
          <w:shd w:val="clear" w:color="auto" w:fill="FFFFFF"/>
        </w:rPr>
        <w:t xml:space="preserve"> Арины Храмцовой</w:t>
      </w:r>
      <w:r>
        <w:rPr>
          <w:b w:val="0"/>
          <w:bCs w:val="0"/>
          <w:color w:val="000000"/>
          <w:sz w:val="24"/>
          <w:szCs w:val="24"/>
          <w:shd w:val="clear" w:color="auto" w:fill="FFFFFF"/>
        </w:rPr>
        <w:t xml:space="preserve"> на сумму 82 тысячи рублей.</w:t>
      </w:r>
    </w:p>
    <w:p w14:paraId="1168B838" w14:textId="77777777" w:rsidR="00E4247D" w:rsidRPr="00F153E6" w:rsidRDefault="00E4247D" w:rsidP="00215B56">
      <w:pPr>
        <w:pStyle w:val="30"/>
        <w:shd w:val="clear" w:color="auto" w:fill="auto"/>
        <w:spacing w:before="0" w:line="240" w:lineRule="auto"/>
        <w:rPr>
          <w:rFonts w:eastAsia="Calibri"/>
          <w:b w:val="0"/>
          <w:bCs w:val="0"/>
          <w:color w:val="000000"/>
          <w:sz w:val="24"/>
          <w:szCs w:val="24"/>
        </w:rPr>
      </w:pPr>
    </w:p>
    <w:p w14:paraId="796FF36A" w14:textId="77777777" w:rsidR="000A2023" w:rsidRPr="00191098" w:rsidRDefault="000740E9" w:rsidP="00215B56">
      <w:pPr>
        <w:ind w:firstLine="709"/>
        <w:jc w:val="center"/>
      </w:pPr>
      <w:r w:rsidRPr="00191098">
        <w:rPr>
          <w:b/>
          <w:bCs/>
        </w:rPr>
        <w:t>5.</w:t>
      </w:r>
      <w:r w:rsidRPr="00191098">
        <w:t xml:space="preserve"> </w:t>
      </w:r>
      <w:r w:rsidR="000A2023" w:rsidRPr="00191098">
        <w:rPr>
          <w:rStyle w:val="22"/>
          <w:rFonts w:eastAsia="SimSun"/>
          <w:color w:val="auto"/>
          <w:sz w:val="24"/>
          <w:szCs w:val="24"/>
        </w:rPr>
        <w:t>Направление «Молодая семья».</w:t>
      </w:r>
    </w:p>
    <w:p w14:paraId="56DA16C1" w14:textId="77777777" w:rsidR="001D1775" w:rsidRDefault="000740E9" w:rsidP="00215B56">
      <w:pPr>
        <w:autoSpaceDE w:val="0"/>
        <w:autoSpaceDN w:val="0"/>
        <w:adjustRightInd w:val="0"/>
        <w:jc w:val="both"/>
        <w:rPr>
          <w:rFonts w:eastAsia="Calibri"/>
          <w:b/>
          <w:color w:val="000000"/>
          <w:lang w:eastAsia="en-US"/>
        </w:rPr>
      </w:pPr>
      <w:bookmarkStart w:id="20" w:name="bookmark11"/>
      <w:r w:rsidRPr="001D1775">
        <w:rPr>
          <w:b/>
        </w:rPr>
        <w:t xml:space="preserve">5.1. </w:t>
      </w:r>
      <w:bookmarkStart w:id="21" w:name="bookmark12"/>
      <w:bookmarkEnd w:id="20"/>
      <w:r w:rsidR="001D1775" w:rsidRPr="001D1775">
        <w:rPr>
          <w:rFonts w:eastAsia="Calibri"/>
          <w:b/>
          <w:color w:val="000000"/>
          <w:lang w:eastAsia="en-US"/>
        </w:rPr>
        <w:t>Реализация  цикла  мероприятий по пропаганде ответственного родительства и поддержке молодой семьи. Реализация мероприятия «Вместе по жизни»</w:t>
      </w:r>
      <w:r w:rsidR="002137C9">
        <w:rPr>
          <w:rFonts w:eastAsia="Calibri"/>
          <w:b/>
          <w:color w:val="000000"/>
          <w:lang w:eastAsia="en-US"/>
        </w:rPr>
        <w:t>.</w:t>
      </w:r>
    </w:p>
    <w:p w14:paraId="07A7BDA9" w14:textId="77777777" w:rsidR="002137C9" w:rsidRDefault="004C3D1F" w:rsidP="00215B56">
      <w:pPr>
        <w:ind w:firstLine="708"/>
        <w:jc w:val="both"/>
        <w:rPr>
          <w:rFonts w:eastAsia="Calibri"/>
          <w:bCs/>
          <w:color w:val="000000"/>
          <w:lang w:eastAsia="en-US"/>
        </w:rPr>
      </w:pPr>
      <w:r>
        <w:rPr>
          <w:rFonts w:eastAsia="Calibri"/>
          <w:bCs/>
          <w:color w:val="000000"/>
          <w:lang w:eastAsia="en-US"/>
        </w:rPr>
        <w:t xml:space="preserve">19 мая в рамках Международного дня семьи в Няндомском территориальном отделе ЗАГС прошло торжественное мероприятие, посвященное чествованию молодых семей, проживших в совместном браке 5 лет.  На мероприятии присутствовали </w:t>
      </w:r>
      <w:r w:rsidR="005D4D1C">
        <w:rPr>
          <w:rFonts w:eastAsia="Calibri"/>
          <w:bCs/>
          <w:color w:val="000000"/>
          <w:lang w:eastAsia="en-US"/>
        </w:rPr>
        <w:t>6</w:t>
      </w:r>
      <w:r>
        <w:rPr>
          <w:rFonts w:eastAsia="Calibri"/>
          <w:bCs/>
          <w:color w:val="000000"/>
          <w:lang w:eastAsia="en-US"/>
        </w:rPr>
        <w:t xml:space="preserve"> супружеских па</w:t>
      </w:r>
      <w:r w:rsidR="006A12EA">
        <w:rPr>
          <w:rFonts w:eastAsia="Calibri"/>
          <w:bCs/>
          <w:color w:val="000000"/>
          <w:lang w:eastAsia="en-US"/>
        </w:rPr>
        <w:t>р</w:t>
      </w:r>
      <w:r w:rsidR="005D4D1C">
        <w:rPr>
          <w:rFonts w:eastAsia="Calibri"/>
          <w:bCs/>
          <w:color w:val="000000"/>
          <w:lang w:eastAsia="en-US"/>
        </w:rPr>
        <w:t xml:space="preserve">: </w:t>
      </w:r>
      <w:proofErr w:type="spellStart"/>
      <w:r w:rsidR="005D4D1C">
        <w:rPr>
          <w:rFonts w:eastAsia="Calibri"/>
          <w:bCs/>
          <w:color w:val="000000"/>
          <w:lang w:eastAsia="en-US"/>
        </w:rPr>
        <w:t>Меркушины</w:t>
      </w:r>
      <w:proofErr w:type="spellEnd"/>
      <w:r w:rsidR="005D4D1C">
        <w:rPr>
          <w:rFonts w:eastAsia="Calibri"/>
          <w:bCs/>
          <w:color w:val="000000"/>
          <w:lang w:eastAsia="en-US"/>
        </w:rPr>
        <w:t xml:space="preserve"> Иван и Татьяна, Новые Александр и Дарья, Легкие Олег и Мария, Лапины Максим и Алена, Гусевы Никита и Мария, </w:t>
      </w:r>
      <w:proofErr w:type="spellStart"/>
      <w:r w:rsidR="005D4D1C">
        <w:rPr>
          <w:rFonts w:eastAsia="Calibri"/>
          <w:bCs/>
          <w:color w:val="000000"/>
          <w:lang w:eastAsia="en-US"/>
        </w:rPr>
        <w:t>Подушко</w:t>
      </w:r>
      <w:proofErr w:type="spellEnd"/>
      <w:r w:rsidR="005D4D1C">
        <w:rPr>
          <w:rFonts w:eastAsia="Calibri"/>
          <w:bCs/>
          <w:color w:val="000000"/>
          <w:lang w:eastAsia="en-US"/>
        </w:rPr>
        <w:t xml:space="preserve"> Дмитрий и Мария. </w:t>
      </w:r>
      <w:r>
        <w:rPr>
          <w:rFonts w:eastAsia="Calibri"/>
          <w:bCs/>
          <w:color w:val="000000"/>
          <w:lang w:eastAsia="en-US"/>
        </w:rPr>
        <w:t xml:space="preserve">  Глава муниципального </w:t>
      </w:r>
      <w:r w:rsidR="00C3110F">
        <w:rPr>
          <w:rFonts w:eastAsia="Calibri"/>
          <w:bCs/>
          <w:color w:val="000000"/>
          <w:lang w:eastAsia="en-US"/>
        </w:rPr>
        <w:t>округа</w:t>
      </w:r>
      <w:r>
        <w:rPr>
          <w:rFonts w:eastAsia="Calibri"/>
          <w:bCs/>
          <w:color w:val="000000"/>
          <w:lang w:eastAsia="en-US"/>
        </w:rPr>
        <w:t xml:space="preserve"> Кононов А.В. поздравил семейные пары с Днем семь</w:t>
      </w:r>
      <w:r w:rsidR="0002026A">
        <w:rPr>
          <w:rFonts w:eastAsia="Calibri"/>
          <w:bCs/>
          <w:color w:val="000000"/>
          <w:lang w:eastAsia="en-US"/>
        </w:rPr>
        <w:t>и</w:t>
      </w:r>
      <w:r>
        <w:rPr>
          <w:rFonts w:eastAsia="Calibri"/>
          <w:bCs/>
          <w:color w:val="000000"/>
          <w:lang w:eastAsia="en-US"/>
        </w:rPr>
        <w:t xml:space="preserve">,  вручил памятные подарки и цветы. </w:t>
      </w:r>
    </w:p>
    <w:p w14:paraId="4923C42D" w14:textId="77777777" w:rsidR="00331D31" w:rsidRPr="00331D31" w:rsidRDefault="00331D31" w:rsidP="00215B56">
      <w:pPr>
        <w:ind w:firstLine="708"/>
        <w:jc w:val="both"/>
        <w:rPr>
          <w:rFonts w:eastAsia="Calibri"/>
          <w:bCs/>
          <w:color w:val="000000"/>
          <w:lang w:eastAsia="en-US"/>
        </w:rPr>
      </w:pPr>
      <w:r w:rsidRPr="00331D31">
        <w:rPr>
          <w:rFonts w:eastAsia="Calibri"/>
          <w:bCs/>
          <w:color w:val="000000"/>
          <w:lang w:eastAsia="en-US"/>
        </w:rPr>
        <w:t xml:space="preserve">8 июля  в историческом квартале </w:t>
      </w:r>
      <w:r>
        <w:rPr>
          <w:rFonts w:eastAsia="Calibri"/>
          <w:bCs/>
          <w:color w:val="000000"/>
          <w:lang w:eastAsia="en-US"/>
        </w:rPr>
        <w:t xml:space="preserve"> состоялся </w:t>
      </w:r>
      <w:r w:rsidRPr="00331D31">
        <w:rPr>
          <w:color w:val="000000"/>
          <w:shd w:val="clear" w:color="auto" w:fill="FFFFFF"/>
        </w:rPr>
        <w:t xml:space="preserve">семейный праздник </w:t>
      </w:r>
      <w:r>
        <w:rPr>
          <w:color w:val="000000"/>
          <w:shd w:val="clear" w:color="auto" w:fill="FFFFFF"/>
        </w:rPr>
        <w:t>«</w:t>
      </w:r>
      <w:r w:rsidRPr="00331D31">
        <w:rPr>
          <w:color w:val="000000"/>
          <w:shd w:val="clear" w:color="auto" w:fill="FFFFFF"/>
        </w:rPr>
        <w:t>Любовь и верность - два крыла</w:t>
      </w:r>
      <w:r>
        <w:rPr>
          <w:color w:val="000000"/>
          <w:shd w:val="clear" w:color="auto" w:fill="FFFFFF"/>
        </w:rPr>
        <w:t xml:space="preserve">», который </w:t>
      </w:r>
      <w:r w:rsidRPr="00331D31">
        <w:rPr>
          <w:color w:val="000000"/>
          <w:shd w:val="clear" w:color="auto" w:fill="FFFFFF"/>
        </w:rPr>
        <w:t> организовали сотрудники </w:t>
      </w:r>
      <w:hyperlink r:id="rId95" w:history="1">
        <w:r w:rsidRPr="00331D31">
          <w:rPr>
            <w:shd w:val="clear" w:color="auto" w:fill="FFFFFF"/>
          </w:rPr>
          <w:t>МБУК</w:t>
        </w:r>
      </w:hyperlink>
      <w:r w:rsidRPr="00331D31">
        <w:t xml:space="preserve"> </w:t>
      </w:r>
      <w:r>
        <w:t>«НРЦКС»</w:t>
      </w:r>
      <w:r w:rsidRPr="00331D31">
        <w:rPr>
          <w:color w:val="000000"/>
          <w:shd w:val="clear" w:color="auto" w:fill="FFFFFF"/>
        </w:rPr>
        <w:t> и </w:t>
      </w:r>
      <w:hyperlink r:id="rId96" w:history="1">
        <w:r w:rsidRPr="00331D31">
          <w:rPr>
            <w:shd w:val="clear" w:color="auto" w:fill="FFFFFF"/>
          </w:rPr>
          <w:t xml:space="preserve">МРЦ </w:t>
        </w:r>
        <w:r>
          <w:rPr>
            <w:shd w:val="clear" w:color="auto" w:fill="FFFFFF"/>
          </w:rPr>
          <w:t>«</w:t>
        </w:r>
        <w:r w:rsidRPr="00331D31">
          <w:rPr>
            <w:shd w:val="clear" w:color="auto" w:fill="FFFFFF"/>
          </w:rPr>
          <w:t>Старт UP</w:t>
        </w:r>
        <w:r w:rsidRPr="00331D31">
          <w:rPr>
            <w:noProof/>
            <w:shd w:val="clear" w:color="auto" w:fill="FFFFFF"/>
          </w:rPr>
          <w:t>»</w:t>
        </w:r>
      </w:hyperlink>
      <w:r>
        <w:t xml:space="preserve">. </w:t>
      </w:r>
      <w:r w:rsidRPr="00331D31">
        <w:rPr>
          <w:color w:val="000000"/>
          <w:shd w:val="clear" w:color="auto" w:fill="FFFFFF"/>
        </w:rPr>
        <w:t xml:space="preserve">  </w:t>
      </w:r>
      <w:r>
        <w:rPr>
          <w:color w:val="000000"/>
          <w:shd w:val="clear" w:color="auto" w:fill="FFFFFF"/>
        </w:rPr>
        <w:t>Для гостей праздника были организованы</w:t>
      </w:r>
      <w:r w:rsidRPr="00331D31">
        <w:rPr>
          <w:color w:val="000000"/>
          <w:shd w:val="clear" w:color="auto" w:fill="FFFFFF"/>
        </w:rPr>
        <w:t xml:space="preserve"> мастер-классы, </w:t>
      </w:r>
      <w:r>
        <w:rPr>
          <w:color w:val="000000"/>
          <w:shd w:val="clear" w:color="auto" w:fill="FFFFFF"/>
        </w:rPr>
        <w:t>«</w:t>
      </w:r>
      <w:r w:rsidR="00B85AAC">
        <w:rPr>
          <w:color w:val="000000"/>
          <w:shd w:val="clear" w:color="auto" w:fill="FFFFFF"/>
        </w:rPr>
        <w:t>Ч</w:t>
      </w:r>
      <w:r w:rsidRPr="00331D31">
        <w:rPr>
          <w:color w:val="000000"/>
          <w:shd w:val="clear" w:color="auto" w:fill="FFFFFF"/>
        </w:rPr>
        <w:t>айн</w:t>
      </w:r>
      <w:r>
        <w:rPr>
          <w:color w:val="000000"/>
          <w:shd w:val="clear" w:color="auto" w:fill="FFFFFF"/>
        </w:rPr>
        <w:t>ая</w:t>
      </w:r>
      <w:r w:rsidRPr="00331D31">
        <w:rPr>
          <w:color w:val="000000"/>
          <w:shd w:val="clear" w:color="auto" w:fill="FFFFFF"/>
        </w:rPr>
        <w:t xml:space="preserve"> под открытым небом</w:t>
      </w:r>
      <w:r>
        <w:rPr>
          <w:color w:val="000000"/>
          <w:shd w:val="clear" w:color="auto" w:fill="FFFFFF"/>
        </w:rPr>
        <w:t xml:space="preserve">», а также </w:t>
      </w:r>
      <w:r w:rsidRPr="00331D31">
        <w:rPr>
          <w:color w:val="000000"/>
          <w:shd w:val="clear" w:color="auto" w:fill="FFFFFF"/>
        </w:rPr>
        <w:t>семейн</w:t>
      </w:r>
      <w:r>
        <w:rPr>
          <w:color w:val="000000"/>
          <w:shd w:val="clear" w:color="auto" w:fill="FFFFFF"/>
        </w:rPr>
        <w:t>ый</w:t>
      </w:r>
      <w:r w:rsidRPr="00331D31">
        <w:rPr>
          <w:color w:val="000000"/>
          <w:shd w:val="clear" w:color="auto" w:fill="FFFFFF"/>
        </w:rPr>
        <w:t xml:space="preserve"> </w:t>
      </w:r>
      <w:proofErr w:type="spellStart"/>
      <w:r w:rsidRPr="00331D31">
        <w:rPr>
          <w:color w:val="000000"/>
          <w:shd w:val="clear" w:color="auto" w:fill="FFFFFF"/>
        </w:rPr>
        <w:t>игро-квест</w:t>
      </w:r>
      <w:proofErr w:type="spellEnd"/>
      <w:r>
        <w:rPr>
          <w:color w:val="000000"/>
          <w:shd w:val="clear" w:color="auto" w:fill="FFFFFF"/>
        </w:rPr>
        <w:t xml:space="preserve"> «</w:t>
      </w:r>
      <w:r w:rsidRPr="00331D31">
        <w:rPr>
          <w:color w:val="000000"/>
          <w:shd w:val="clear" w:color="auto" w:fill="FFFFFF"/>
        </w:rPr>
        <w:t>Когда семья вся вместе, так и душа на месте</w:t>
      </w:r>
      <w:r>
        <w:rPr>
          <w:color w:val="000000"/>
          <w:shd w:val="clear" w:color="auto" w:fill="FFFFFF"/>
        </w:rPr>
        <w:t xml:space="preserve">». </w:t>
      </w:r>
    </w:p>
    <w:p w14:paraId="7C29CCA2" w14:textId="77777777" w:rsidR="00DF09BE" w:rsidRDefault="00DF09BE" w:rsidP="00215B56">
      <w:pPr>
        <w:jc w:val="both"/>
        <w:rPr>
          <w:b/>
        </w:rPr>
      </w:pPr>
      <w:r w:rsidRPr="00191098">
        <w:rPr>
          <w:b/>
        </w:rPr>
        <w:lastRenderedPageBreak/>
        <w:t xml:space="preserve">5.2. </w:t>
      </w:r>
      <w:r w:rsidR="008550A0" w:rsidRPr="00191098">
        <w:rPr>
          <w:b/>
        </w:rPr>
        <w:t>Организация проведения благотворительных акций волонтерами, добровольцами и благотворителями в сфере социального обслуживания семей и детей, находящихся в социально-опасном положении.</w:t>
      </w:r>
    </w:p>
    <w:p w14:paraId="6A9C5E55" w14:textId="77777777" w:rsidR="002137C9" w:rsidRDefault="002137C9" w:rsidP="00215B56">
      <w:pPr>
        <w:ind w:firstLine="708"/>
        <w:jc w:val="both"/>
        <w:rPr>
          <w:bCs/>
        </w:rPr>
      </w:pPr>
      <w:r w:rsidRPr="002137C9">
        <w:rPr>
          <w:bCs/>
        </w:rPr>
        <w:t xml:space="preserve">В течение первого квартала </w:t>
      </w:r>
      <w:r>
        <w:rPr>
          <w:bCs/>
        </w:rPr>
        <w:t xml:space="preserve">в Ресурсном центре добровольчества осуществлялся сбор гуманитарной помощи, в т.ч. для семей мобилизованных граждан. </w:t>
      </w:r>
    </w:p>
    <w:p w14:paraId="0BDBC9E9" w14:textId="3A133B85" w:rsidR="00C8597F" w:rsidRDefault="009E214E" w:rsidP="00215B56">
      <w:pPr>
        <w:pBdr>
          <w:top w:val="nil"/>
          <w:left w:val="nil"/>
          <w:bottom w:val="nil"/>
          <w:right w:val="nil"/>
          <w:between w:val="nil"/>
        </w:pBdr>
        <w:ind w:firstLine="709"/>
        <w:jc w:val="both"/>
        <w:rPr>
          <w:bCs/>
        </w:rPr>
      </w:pPr>
      <w:proofErr w:type="gramStart"/>
      <w:r>
        <w:rPr>
          <w:bCs/>
        </w:rPr>
        <w:t>7 августа в детской школе искусств в рамках реализации регионального проекта «Семья Поморья»</w:t>
      </w:r>
      <w:r w:rsidR="00DF688A">
        <w:rPr>
          <w:bCs/>
        </w:rPr>
        <w:t xml:space="preserve"> </w:t>
      </w:r>
      <w:r>
        <w:rPr>
          <w:bCs/>
        </w:rPr>
        <w:t xml:space="preserve">прошла встреча родительского сообщества с депутатом Государственной думы РФ </w:t>
      </w:r>
      <w:proofErr w:type="spellStart"/>
      <w:r>
        <w:rPr>
          <w:bCs/>
        </w:rPr>
        <w:t>Вторыгиной</w:t>
      </w:r>
      <w:proofErr w:type="spellEnd"/>
      <w:r>
        <w:rPr>
          <w:bCs/>
        </w:rPr>
        <w:t xml:space="preserve"> Е.А.,  депутатом областного собрания депутатов Новиковым И.В., председателем Олимпийского комитета Багрецовым А.В., главой Няндомского округа Кононовым А.В., специалистами министерства труда, занятости и социального развития Архангельской области.</w:t>
      </w:r>
      <w:proofErr w:type="gramEnd"/>
      <w:r>
        <w:rPr>
          <w:bCs/>
        </w:rPr>
        <w:t xml:space="preserve"> Во встрече приняли участие более 50 челове</w:t>
      </w:r>
      <w:proofErr w:type="gramStart"/>
      <w:r>
        <w:rPr>
          <w:bCs/>
        </w:rPr>
        <w:t>к</w:t>
      </w:r>
      <w:r w:rsidR="00296519">
        <w:rPr>
          <w:bCs/>
        </w:rPr>
        <w:t>-</w:t>
      </w:r>
      <w:proofErr w:type="gramEnd"/>
      <w:r>
        <w:rPr>
          <w:bCs/>
        </w:rPr>
        <w:t xml:space="preserve"> родителей </w:t>
      </w:r>
      <w:proofErr w:type="spellStart"/>
      <w:r>
        <w:rPr>
          <w:bCs/>
        </w:rPr>
        <w:t>Няндомского</w:t>
      </w:r>
      <w:proofErr w:type="spellEnd"/>
      <w:r>
        <w:rPr>
          <w:bCs/>
        </w:rPr>
        <w:t xml:space="preserve"> муниципального округа. </w:t>
      </w:r>
    </w:p>
    <w:p w14:paraId="09DD99C2" w14:textId="77777777" w:rsidR="00C8597F" w:rsidRDefault="00C8597F" w:rsidP="00215B56">
      <w:pPr>
        <w:pBdr>
          <w:top w:val="nil"/>
          <w:left w:val="nil"/>
          <w:bottom w:val="nil"/>
          <w:right w:val="nil"/>
          <w:between w:val="nil"/>
        </w:pBdr>
        <w:ind w:firstLine="709"/>
        <w:jc w:val="both"/>
        <w:rPr>
          <w:rFonts w:eastAsia="Times New Roman"/>
          <w:bCs/>
        </w:rPr>
      </w:pPr>
      <w:r w:rsidRPr="00C8597F">
        <w:rPr>
          <w:bCs/>
        </w:rPr>
        <w:t>В ходе встречи работа велась на 5 дискуссионных площадках</w:t>
      </w:r>
      <w:r w:rsidR="00146A21">
        <w:rPr>
          <w:bCs/>
        </w:rPr>
        <w:t xml:space="preserve">: </w:t>
      </w:r>
      <w:r w:rsidR="00146A21" w:rsidRPr="00146A21">
        <w:rPr>
          <w:bCs/>
        </w:rPr>
        <w:t>б</w:t>
      </w:r>
      <w:r w:rsidRPr="00146A21">
        <w:rPr>
          <w:rFonts w:eastAsia="Times New Roman"/>
          <w:bCs/>
        </w:rPr>
        <w:t>езопасность детства</w:t>
      </w:r>
      <w:r w:rsidR="00146A21">
        <w:rPr>
          <w:rFonts w:eastAsia="Times New Roman"/>
          <w:bCs/>
        </w:rPr>
        <w:t xml:space="preserve">, </w:t>
      </w:r>
      <w:r w:rsidR="00146A21" w:rsidRPr="00146A21">
        <w:rPr>
          <w:rFonts w:eastAsia="Times New Roman"/>
          <w:bCs/>
        </w:rPr>
        <w:t>с</w:t>
      </w:r>
      <w:r w:rsidRPr="00146A21">
        <w:rPr>
          <w:rFonts w:eastAsia="Times New Roman"/>
          <w:bCs/>
        </w:rPr>
        <w:t>оциальная инфраструктура для семей</w:t>
      </w:r>
      <w:r w:rsidR="00146A21" w:rsidRPr="00146A21">
        <w:rPr>
          <w:rFonts w:eastAsia="Times New Roman"/>
          <w:bCs/>
        </w:rPr>
        <w:t>, ф</w:t>
      </w:r>
      <w:r w:rsidRPr="00146A21">
        <w:rPr>
          <w:rFonts w:eastAsia="Times New Roman"/>
          <w:bCs/>
        </w:rPr>
        <w:t>ормула счастливой семьи</w:t>
      </w:r>
      <w:r w:rsidR="00146A21" w:rsidRPr="00146A21">
        <w:rPr>
          <w:rFonts w:eastAsia="Times New Roman"/>
          <w:bCs/>
        </w:rPr>
        <w:t>, с</w:t>
      </w:r>
      <w:r w:rsidRPr="00146A21">
        <w:rPr>
          <w:rFonts w:eastAsia="Times New Roman"/>
          <w:bCs/>
        </w:rPr>
        <w:t>емейная экономика</w:t>
      </w:r>
      <w:r w:rsidR="00146A21" w:rsidRPr="00146A21">
        <w:rPr>
          <w:rFonts w:eastAsia="Times New Roman"/>
          <w:bCs/>
        </w:rPr>
        <w:t>, з</w:t>
      </w:r>
      <w:r w:rsidRPr="00146A21">
        <w:rPr>
          <w:rFonts w:eastAsia="Times New Roman"/>
          <w:bCs/>
        </w:rPr>
        <w:t>доровье матери и ребенка</w:t>
      </w:r>
      <w:r w:rsidR="00146A21">
        <w:rPr>
          <w:rFonts w:eastAsia="Times New Roman"/>
          <w:bCs/>
        </w:rPr>
        <w:t>.</w:t>
      </w:r>
    </w:p>
    <w:p w14:paraId="15605E1A" w14:textId="77777777" w:rsidR="006A12EA" w:rsidRDefault="006A12EA" w:rsidP="00215B56">
      <w:pPr>
        <w:pBdr>
          <w:top w:val="nil"/>
          <w:left w:val="nil"/>
          <w:bottom w:val="nil"/>
          <w:right w:val="nil"/>
          <w:between w:val="nil"/>
        </w:pBdr>
        <w:ind w:firstLine="709"/>
        <w:jc w:val="both"/>
        <w:rPr>
          <w:rFonts w:eastAsia="Times New Roman"/>
          <w:bCs/>
        </w:rPr>
      </w:pPr>
      <w:r>
        <w:rPr>
          <w:rFonts w:eastAsia="Times New Roman"/>
          <w:bCs/>
        </w:rPr>
        <w:t xml:space="preserve"> К 1 сентября Ресурсным центром добровольчества была организована акция «Собери ребенка в школу»</w:t>
      </w:r>
      <w:r w:rsidR="005D49C1">
        <w:rPr>
          <w:rFonts w:eastAsia="Times New Roman"/>
          <w:bCs/>
        </w:rPr>
        <w:t>. В рамках акции оказана помощь  детям, находящихся в ТЖС,  в сборе канцелярии.</w:t>
      </w:r>
    </w:p>
    <w:p w14:paraId="793B79DB" w14:textId="22CFBCAA" w:rsidR="000740E9" w:rsidRDefault="00E033CE" w:rsidP="00296519">
      <w:pPr>
        <w:pBdr>
          <w:top w:val="nil"/>
          <w:left w:val="nil"/>
          <w:bottom w:val="nil"/>
          <w:right w:val="nil"/>
          <w:between w:val="nil"/>
        </w:pBdr>
        <w:ind w:firstLine="709"/>
        <w:jc w:val="both"/>
        <w:rPr>
          <w:b/>
        </w:rPr>
      </w:pPr>
      <w:r>
        <w:rPr>
          <w:color w:val="000000"/>
          <w:shd w:val="clear" w:color="auto" w:fill="FFFFFF"/>
        </w:rPr>
        <w:t>В декабре проходила добровольческая акция «Новый год в каждый дом», организованная  СП «Ресурсный центр добровольчества Няндомского муниципального округа.</w:t>
      </w:r>
      <w:r>
        <w:rPr>
          <w:noProof/>
        </w:rPr>
        <w:t xml:space="preserve"> </w:t>
      </w:r>
      <w:r w:rsidRPr="000122CE">
        <w:rPr>
          <w:color w:val="000000"/>
          <w:shd w:val="clear" w:color="auto" w:fill="FFFFFF"/>
        </w:rPr>
        <w:t xml:space="preserve">Новогодние подарки получили более  100 детей из  семей, находящихся в </w:t>
      </w:r>
      <w:proofErr w:type="gramStart"/>
      <w:r w:rsidRPr="000122CE">
        <w:rPr>
          <w:color w:val="000000"/>
          <w:shd w:val="clear" w:color="auto" w:fill="FFFFFF"/>
        </w:rPr>
        <w:t>трудной</w:t>
      </w:r>
      <w:proofErr w:type="gramEnd"/>
      <w:r w:rsidRPr="000122CE">
        <w:rPr>
          <w:color w:val="000000"/>
          <w:shd w:val="clear" w:color="auto" w:fill="FFFFFF"/>
        </w:rPr>
        <w:t xml:space="preserve"> жизненной.</w:t>
      </w:r>
      <w:r>
        <w:rPr>
          <w:rFonts w:ascii="Arial" w:hAnsi="Arial" w:cs="Arial"/>
          <w:noProof/>
          <w:color w:val="000000"/>
          <w:sz w:val="20"/>
          <w:szCs w:val="20"/>
          <w:shd w:val="clear" w:color="auto" w:fill="FFFFFF"/>
        </w:rPr>
        <w:t xml:space="preserve"> </w:t>
      </w:r>
      <w:r w:rsidRPr="000122CE">
        <w:rPr>
          <w:color w:val="000000"/>
          <w:shd w:val="clear" w:color="auto" w:fill="FFFFFF"/>
        </w:rPr>
        <w:t>Более 350 жителей Няндомы помогли в сборе новогодних подарков</w:t>
      </w:r>
      <w:r>
        <w:rPr>
          <w:color w:val="000000"/>
          <w:shd w:val="clear" w:color="auto" w:fill="FFFFFF"/>
        </w:rPr>
        <w:t>.</w:t>
      </w:r>
      <w:r w:rsidRPr="000122CE">
        <w:rPr>
          <w:color w:val="000000"/>
          <w:shd w:val="clear" w:color="auto" w:fill="FFFFFF"/>
        </w:rPr>
        <w:br/>
      </w:r>
      <w:r w:rsidR="001A06AD">
        <w:rPr>
          <w:b/>
        </w:rPr>
        <w:t xml:space="preserve">5.3 </w:t>
      </w:r>
      <w:r w:rsidR="000740E9" w:rsidRPr="001A06AD">
        <w:rPr>
          <w:b/>
        </w:rPr>
        <w:t xml:space="preserve">Проведение праздничных </w:t>
      </w:r>
      <w:r>
        <w:rPr>
          <w:b/>
        </w:rPr>
        <w:t>окружных</w:t>
      </w:r>
      <w:r w:rsidR="000740E9" w:rsidRPr="001A06AD">
        <w:rPr>
          <w:b/>
        </w:rPr>
        <w:t xml:space="preserve"> мероприятий, посвящённых Дню </w:t>
      </w:r>
      <w:r w:rsidR="001A06AD">
        <w:rPr>
          <w:b/>
        </w:rPr>
        <w:t>м</w:t>
      </w:r>
      <w:r w:rsidR="000740E9" w:rsidRPr="001A06AD">
        <w:rPr>
          <w:b/>
        </w:rPr>
        <w:t>атери, Дню защиты детей, Дню молодёжи, Дню знаний, Дню семьи и др.</w:t>
      </w:r>
      <w:bookmarkEnd w:id="21"/>
    </w:p>
    <w:p w14:paraId="79BECAE1" w14:textId="77777777" w:rsidR="002137C9" w:rsidRDefault="00C74F83" w:rsidP="00215B56">
      <w:pPr>
        <w:ind w:firstLine="708"/>
        <w:jc w:val="both"/>
        <w:rPr>
          <w:color w:val="000000"/>
          <w:shd w:val="clear" w:color="auto" w:fill="FFFFFF"/>
        </w:rPr>
      </w:pPr>
      <w:r w:rsidRPr="00C74F83">
        <w:rPr>
          <w:rFonts w:eastAsia="Calibri"/>
          <w:bCs/>
          <w:color w:val="000000"/>
          <w:lang w:eastAsia="en-US"/>
        </w:rPr>
        <w:t xml:space="preserve">15 мая </w:t>
      </w:r>
      <w:r w:rsidR="00161A03">
        <w:rPr>
          <w:rFonts w:eastAsia="Calibri"/>
          <w:bCs/>
          <w:color w:val="000000"/>
          <w:lang w:eastAsia="en-US"/>
        </w:rPr>
        <w:t xml:space="preserve"> в День семьи </w:t>
      </w:r>
      <w:r w:rsidRPr="00C74F83">
        <w:rPr>
          <w:color w:val="000000"/>
          <w:shd w:val="clear" w:color="auto" w:fill="FFFFFF"/>
        </w:rPr>
        <w:t>в </w:t>
      </w:r>
      <w:hyperlink r:id="rId97" w:history="1">
        <w:r w:rsidR="00161A03" w:rsidRPr="00161A03">
          <w:rPr>
            <w:color w:val="000000" w:themeColor="text1"/>
            <w:shd w:val="clear" w:color="auto" w:fill="FFFFFF"/>
          </w:rPr>
          <w:t>ОП «Точка»  состоялась семейная развлекательная игра  «Счастливы вместе»</w:t>
        </w:r>
        <w:r w:rsidR="00161A03">
          <w:rPr>
            <w:color w:val="000000" w:themeColor="text1"/>
            <w:shd w:val="clear" w:color="auto" w:fill="FFFFFF"/>
          </w:rPr>
          <w:t xml:space="preserve">, которую провели </w:t>
        </w:r>
      </w:hyperlink>
      <w:r w:rsidRPr="00C74F83">
        <w:rPr>
          <w:color w:val="000000"/>
          <w:shd w:val="clear" w:color="auto" w:fill="FFFFFF"/>
        </w:rPr>
        <w:t>сотрудники </w:t>
      </w:r>
      <w:hyperlink r:id="rId98" w:history="1">
        <w:r w:rsidR="00161A03" w:rsidRPr="00161A03">
          <w:rPr>
            <w:color w:val="000000" w:themeColor="text1"/>
            <w:shd w:val="clear" w:color="auto" w:fill="FFFFFF"/>
          </w:rPr>
          <w:t>МБУК</w:t>
        </w:r>
      </w:hyperlink>
      <w:r w:rsidR="00161A03">
        <w:t xml:space="preserve"> «НРЦКС»</w:t>
      </w:r>
      <w:r w:rsidRPr="00C74F83">
        <w:rPr>
          <w:color w:val="000000"/>
          <w:shd w:val="clear" w:color="auto" w:fill="FFFFFF"/>
        </w:rPr>
        <w:t xml:space="preserve">. </w:t>
      </w:r>
      <w:r w:rsidR="00161A03">
        <w:rPr>
          <w:color w:val="000000"/>
          <w:shd w:val="clear" w:color="auto" w:fill="FFFFFF"/>
        </w:rPr>
        <w:t xml:space="preserve">В мероприятии приняли участие </w:t>
      </w:r>
      <w:r w:rsidRPr="00C74F83">
        <w:rPr>
          <w:color w:val="000000"/>
          <w:shd w:val="clear" w:color="auto" w:fill="FFFFFF"/>
        </w:rPr>
        <w:t xml:space="preserve">4 семьи (Поповых, </w:t>
      </w:r>
      <w:proofErr w:type="spellStart"/>
      <w:r w:rsidRPr="00C74F83">
        <w:rPr>
          <w:color w:val="000000"/>
          <w:shd w:val="clear" w:color="auto" w:fill="FFFFFF"/>
        </w:rPr>
        <w:t>Корельских</w:t>
      </w:r>
      <w:proofErr w:type="spellEnd"/>
      <w:r w:rsidRPr="00C74F83">
        <w:rPr>
          <w:color w:val="000000"/>
          <w:shd w:val="clear" w:color="auto" w:fill="FFFFFF"/>
        </w:rPr>
        <w:t>, Рябовых и Гореловых)</w:t>
      </w:r>
      <w:r w:rsidR="00161A03">
        <w:rPr>
          <w:color w:val="000000"/>
          <w:shd w:val="clear" w:color="auto" w:fill="FFFFFF"/>
        </w:rPr>
        <w:t xml:space="preserve">. </w:t>
      </w:r>
    </w:p>
    <w:p w14:paraId="277A118D" w14:textId="77777777" w:rsidR="008529FE" w:rsidRPr="000F03AC" w:rsidRDefault="008529FE" w:rsidP="00215B56">
      <w:pPr>
        <w:ind w:firstLine="708"/>
        <w:jc w:val="both"/>
        <w:rPr>
          <w:rFonts w:eastAsia="Calibri"/>
          <w:bCs/>
          <w:color w:val="000000"/>
          <w:lang w:eastAsia="en-US"/>
        </w:rPr>
      </w:pPr>
      <w:r>
        <w:rPr>
          <w:color w:val="000000"/>
          <w:shd w:val="clear" w:color="auto" w:fill="FFFFFF"/>
        </w:rPr>
        <w:t xml:space="preserve"> 1 июня в День защиты детей на пл. Ленина сотрудниками МБУК «НРЦКС», МБУК «НЦРБ», СП «МРЦ «Старт </w:t>
      </w:r>
      <w:r>
        <w:rPr>
          <w:color w:val="000000"/>
          <w:shd w:val="clear" w:color="auto" w:fill="FFFFFF"/>
          <w:lang w:val="en-US"/>
        </w:rPr>
        <w:t>UP</w:t>
      </w:r>
      <w:r>
        <w:rPr>
          <w:color w:val="000000"/>
          <w:shd w:val="clear" w:color="auto" w:fill="FFFFFF"/>
        </w:rPr>
        <w:t>»  проведена праздничная программа «Краски лета». В рамках программы</w:t>
      </w:r>
      <w:r w:rsidR="000F03AC">
        <w:rPr>
          <w:color w:val="000000"/>
          <w:shd w:val="clear" w:color="auto" w:fill="FFFFFF"/>
        </w:rPr>
        <w:t xml:space="preserve"> проведены</w:t>
      </w:r>
      <w:r>
        <w:rPr>
          <w:color w:val="000000"/>
          <w:shd w:val="clear" w:color="auto" w:fill="FFFFFF"/>
        </w:rPr>
        <w:t xml:space="preserve"> </w:t>
      </w:r>
      <w:r w:rsidR="000F03AC" w:rsidRPr="000F03AC">
        <w:rPr>
          <w:rFonts w:eastAsia="Times New Roman"/>
        </w:rPr>
        <w:t>интерактивная театрализованная игровая программа «Детство – это мы», конкурсы, игры и аттракционы для детей, костюмированные герои, конкурс рисунков мелом на асфальте, напольные игры, лотере</w:t>
      </w:r>
      <w:r w:rsidR="000F03AC">
        <w:rPr>
          <w:rFonts w:eastAsia="Times New Roman"/>
        </w:rPr>
        <w:t>и</w:t>
      </w:r>
      <w:r w:rsidR="000F03AC" w:rsidRPr="000F03AC">
        <w:rPr>
          <w:rFonts w:eastAsia="Times New Roman"/>
        </w:rPr>
        <w:t>, детский аквагрим, фотозона</w:t>
      </w:r>
      <w:r w:rsidR="000F03AC">
        <w:rPr>
          <w:rFonts w:eastAsia="Times New Roman"/>
        </w:rPr>
        <w:t xml:space="preserve">. В праздничных мероприятиях приняли участие более 500 человек. </w:t>
      </w:r>
    </w:p>
    <w:p w14:paraId="4ADD6436" w14:textId="77777777" w:rsidR="008550A0" w:rsidRDefault="008550A0" w:rsidP="00215B56">
      <w:pPr>
        <w:autoSpaceDE w:val="0"/>
        <w:autoSpaceDN w:val="0"/>
        <w:adjustRightInd w:val="0"/>
        <w:jc w:val="both"/>
        <w:rPr>
          <w:rFonts w:eastAsia="Calibri"/>
          <w:b/>
          <w:bCs/>
          <w:color w:val="000000"/>
          <w:lang w:eastAsia="en-US"/>
        </w:rPr>
      </w:pPr>
      <w:bookmarkStart w:id="22" w:name="bookmark13"/>
      <w:r w:rsidRPr="00732204">
        <w:rPr>
          <w:b/>
          <w:bCs/>
          <w:shd w:val="clear" w:color="auto" w:fill="FFFFFF"/>
        </w:rPr>
        <w:t xml:space="preserve">5.4. </w:t>
      </w:r>
      <w:r w:rsidR="00732204" w:rsidRPr="00732204">
        <w:rPr>
          <w:rFonts w:eastAsia="Calibri"/>
          <w:b/>
          <w:bCs/>
          <w:color w:val="000000"/>
          <w:lang w:eastAsia="en-US"/>
        </w:rPr>
        <w:t>Поддержка и развитие клубного движения на территории Няндомского муниципального округа, в т.ч.  направление представителей Няндомского муниципального округа для участия в мероприятиях различного уровня (оплата проезда, проживание)</w:t>
      </w:r>
      <w:r w:rsidR="00732204">
        <w:rPr>
          <w:rFonts w:eastAsia="Calibri"/>
          <w:b/>
          <w:bCs/>
          <w:color w:val="000000"/>
          <w:lang w:eastAsia="en-US"/>
        </w:rPr>
        <w:t>.</w:t>
      </w:r>
    </w:p>
    <w:p w14:paraId="2A5A587D" w14:textId="4DEFDB8A" w:rsidR="002137C9" w:rsidRDefault="00C94F11" w:rsidP="00215B56">
      <w:pPr>
        <w:ind w:firstLine="708"/>
        <w:jc w:val="both"/>
        <w:rPr>
          <w:rFonts w:eastAsia="Calibri"/>
          <w:bCs/>
          <w:color w:val="000000"/>
          <w:lang w:eastAsia="en-US"/>
        </w:rPr>
      </w:pPr>
      <w:r>
        <w:rPr>
          <w:rFonts w:eastAsia="Calibri"/>
          <w:bCs/>
          <w:color w:val="000000"/>
          <w:lang w:eastAsia="en-US"/>
        </w:rPr>
        <w:t>За истекший период</w:t>
      </w:r>
      <w:r w:rsidR="00E033CE">
        <w:rPr>
          <w:rFonts w:eastAsia="Calibri"/>
          <w:bCs/>
          <w:color w:val="000000"/>
          <w:lang w:eastAsia="en-US"/>
        </w:rPr>
        <w:t xml:space="preserve"> финансирование </w:t>
      </w:r>
      <w:r w:rsidR="002137C9">
        <w:rPr>
          <w:rFonts w:eastAsia="Calibri"/>
          <w:bCs/>
          <w:color w:val="000000"/>
          <w:lang w:eastAsia="en-US"/>
        </w:rPr>
        <w:t>мероприяти</w:t>
      </w:r>
      <w:r w:rsidR="00E033CE">
        <w:rPr>
          <w:rFonts w:eastAsia="Calibri"/>
          <w:bCs/>
          <w:color w:val="000000"/>
          <w:lang w:eastAsia="en-US"/>
        </w:rPr>
        <w:t>й по</w:t>
      </w:r>
      <w:r w:rsidR="002137C9">
        <w:rPr>
          <w:rFonts w:eastAsia="Calibri"/>
          <w:bCs/>
          <w:color w:val="000000"/>
          <w:lang w:eastAsia="en-US"/>
        </w:rPr>
        <w:t xml:space="preserve"> данному направлению не </w:t>
      </w:r>
      <w:r>
        <w:rPr>
          <w:rFonts w:eastAsia="Calibri"/>
          <w:bCs/>
          <w:color w:val="000000"/>
          <w:lang w:eastAsia="en-US"/>
        </w:rPr>
        <w:t>проводил</w:t>
      </w:r>
      <w:r w:rsidR="00E033CE">
        <w:rPr>
          <w:rFonts w:eastAsia="Calibri"/>
          <w:bCs/>
          <w:color w:val="000000"/>
          <w:lang w:eastAsia="en-US"/>
        </w:rPr>
        <w:t>ось</w:t>
      </w:r>
    </w:p>
    <w:p w14:paraId="05C61CAC" w14:textId="77777777" w:rsidR="00296519" w:rsidRDefault="00296519" w:rsidP="00215B56">
      <w:pPr>
        <w:ind w:firstLine="708"/>
        <w:jc w:val="both"/>
        <w:rPr>
          <w:rFonts w:eastAsia="Calibri"/>
          <w:bCs/>
          <w:color w:val="000000"/>
          <w:lang w:eastAsia="en-US"/>
        </w:rPr>
      </w:pPr>
    </w:p>
    <w:p w14:paraId="412486F7" w14:textId="77777777" w:rsidR="000740E9" w:rsidRDefault="000740E9" w:rsidP="00215B56">
      <w:pPr>
        <w:pStyle w:val="a6"/>
        <w:numPr>
          <w:ilvl w:val="0"/>
          <w:numId w:val="5"/>
        </w:numPr>
        <w:jc w:val="both"/>
        <w:rPr>
          <w:b/>
        </w:rPr>
      </w:pPr>
      <w:r w:rsidRPr="001A22B4">
        <w:rPr>
          <w:b/>
        </w:rPr>
        <w:t>Направление «Информационное и техническое обеспечение программы»</w:t>
      </w:r>
      <w:bookmarkEnd w:id="22"/>
      <w:r w:rsidRPr="001A22B4">
        <w:rPr>
          <w:b/>
        </w:rPr>
        <w:t>.</w:t>
      </w:r>
    </w:p>
    <w:p w14:paraId="7AAEC5F0" w14:textId="77777777" w:rsidR="009549A0" w:rsidRPr="001A22B4" w:rsidRDefault="009549A0" w:rsidP="00215B56">
      <w:pPr>
        <w:jc w:val="both"/>
        <w:rPr>
          <w:b/>
        </w:rPr>
      </w:pPr>
      <w:r w:rsidRPr="00191098">
        <w:rPr>
          <w:b/>
        </w:rPr>
        <w:t>6.1</w:t>
      </w:r>
      <w:r w:rsidRPr="001A22B4">
        <w:rPr>
          <w:b/>
        </w:rPr>
        <w:t xml:space="preserve">. </w:t>
      </w:r>
      <w:r w:rsidR="001A22B4" w:rsidRPr="001A22B4">
        <w:rPr>
          <w:rFonts w:eastAsia="Calibri"/>
          <w:b/>
          <w:color w:val="000000"/>
          <w:lang w:eastAsia="en-US"/>
        </w:rPr>
        <w:t>Организация методического и информационного обеспечения молодежной политики на территории Няндомского округа</w:t>
      </w:r>
      <w:r w:rsidR="001A22B4">
        <w:rPr>
          <w:rFonts w:eastAsia="Calibri"/>
          <w:b/>
          <w:color w:val="000000"/>
          <w:lang w:eastAsia="en-US"/>
        </w:rPr>
        <w:t>.</w:t>
      </w:r>
    </w:p>
    <w:p w14:paraId="1DEC908F" w14:textId="77777777" w:rsidR="002137C9" w:rsidRDefault="005D49C1" w:rsidP="00215B56">
      <w:pPr>
        <w:ind w:firstLine="709"/>
        <w:jc w:val="both"/>
        <w:rPr>
          <w:rStyle w:val="22"/>
          <w:rFonts w:eastAsia="SimSun"/>
          <w:b w:val="0"/>
          <w:bCs w:val="0"/>
          <w:color w:val="auto"/>
          <w:sz w:val="24"/>
          <w:szCs w:val="24"/>
        </w:rPr>
      </w:pPr>
      <w:r>
        <w:rPr>
          <w:rStyle w:val="22"/>
          <w:rFonts w:eastAsia="SimSun"/>
          <w:b w:val="0"/>
          <w:bCs w:val="0"/>
          <w:color w:val="auto"/>
          <w:sz w:val="24"/>
          <w:szCs w:val="24"/>
        </w:rPr>
        <w:t>За отчетный период</w:t>
      </w:r>
      <w:r w:rsidR="002137C9" w:rsidRPr="002137C9">
        <w:rPr>
          <w:rStyle w:val="22"/>
          <w:rFonts w:eastAsia="SimSun"/>
          <w:b w:val="0"/>
          <w:bCs w:val="0"/>
          <w:color w:val="auto"/>
          <w:sz w:val="24"/>
          <w:szCs w:val="24"/>
        </w:rPr>
        <w:t xml:space="preserve"> были напечатаны удостоверения членам </w:t>
      </w:r>
      <w:r w:rsidR="002137C9">
        <w:rPr>
          <w:rStyle w:val="22"/>
          <w:rFonts w:eastAsia="SimSun"/>
          <w:b w:val="0"/>
          <w:bCs w:val="0"/>
          <w:color w:val="auto"/>
          <w:sz w:val="24"/>
          <w:szCs w:val="24"/>
        </w:rPr>
        <w:t>Совета молодежи при администрации Няндомского муниципального округа</w:t>
      </w:r>
      <w:r>
        <w:rPr>
          <w:rStyle w:val="22"/>
          <w:rFonts w:eastAsia="SimSun"/>
          <w:b w:val="0"/>
          <w:bCs w:val="0"/>
          <w:color w:val="auto"/>
          <w:sz w:val="24"/>
          <w:szCs w:val="24"/>
        </w:rPr>
        <w:t xml:space="preserve">, а также листовки  с информацией о проводимых мероприятиях для детей, находящихся  на профилактических учетах. </w:t>
      </w:r>
    </w:p>
    <w:p w14:paraId="177287E8" w14:textId="1C46964D" w:rsidR="00DF688A" w:rsidRDefault="00DF688A" w:rsidP="00215B56">
      <w:pPr>
        <w:ind w:firstLine="709"/>
        <w:jc w:val="both"/>
        <w:rPr>
          <w:rStyle w:val="22"/>
          <w:rFonts w:eastAsia="SimSun"/>
          <w:b w:val="0"/>
          <w:bCs w:val="0"/>
          <w:color w:val="auto"/>
          <w:sz w:val="24"/>
          <w:szCs w:val="24"/>
        </w:rPr>
      </w:pPr>
      <w:r>
        <w:rPr>
          <w:rStyle w:val="22"/>
          <w:rFonts w:eastAsia="SimSun"/>
          <w:b w:val="0"/>
          <w:bCs w:val="0"/>
          <w:color w:val="auto"/>
          <w:sz w:val="24"/>
          <w:szCs w:val="24"/>
        </w:rPr>
        <w:t>В отчетном году активно проводилась работа по  информированию граждан  по вопросам реализации молодежной политики на территории Няндомского округа. Информационные статьи, посты публиковались на информационных ресурсах администрации</w:t>
      </w:r>
      <w:r w:rsidR="00296519">
        <w:rPr>
          <w:rStyle w:val="22"/>
          <w:rFonts w:eastAsia="SimSun"/>
          <w:b w:val="0"/>
          <w:bCs w:val="0"/>
          <w:color w:val="auto"/>
          <w:sz w:val="24"/>
          <w:szCs w:val="24"/>
        </w:rPr>
        <w:t xml:space="preserve"> округа</w:t>
      </w:r>
      <w:r>
        <w:rPr>
          <w:rStyle w:val="22"/>
          <w:rFonts w:eastAsia="SimSun"/>
          <w:b w:val="0"/>
          <w:bCs w:val="0"/>
          <w:color w:val="auto"/>
          <w:sz w:val="24"/>
          <w:szCs w:val="24"/>
        </w:rPr>
        <w:t xml:space="preserve">,  учреждений  молодежной политики, культуры, спорта, образования, дополнительного образования. За истекший год опубликовано более 500 постов по вопросам молодежной политики. </w:t>
      </w:r>
    </w:p>
    <w:p w14:paraId="1FD48D79" w14:textId="77777777" w:rsidR="00244008" w:rsidRPr="002137C9" w:rsidRDefault="00244008" w:rsidP="00215B56">
      <w:pPr>
        <w:ind w:firstLine="709"/>
        <w:jc w:val="both"/>
        <w:rPr>
          <w:b/>
          <w:bCs/>
        </w:rPr>
      </w:pPr>
    </w:p>
    <w:p w14:paraId="38442BA8" w14:textId="5B00DB11" w:rsidR="003C1B8C" w:rsidRDefault="003C1B8C" w:rsidP="00215B56">
      <w:pPr>
        <w:widowControl w:val="0"/>
        <w:tabs>
          <w:tab w:val="left" w:pos="1038"/>
        </w:tabs>
        <w:ind w:left="-142" w:firstLine="851"/>
        <w:jc w:val="center"/>
        <w:rPr>
          <w:b/>
          <w:bCs/>
          <w:i/>
          <w:iCs/>
        </w:rPr>
      </w:pPr>
      <w:r>
        <w:rPr>
          <w:b/>
          <w:bCs/>
          <w:i/>
          <w:iCs/>
        </w:rPr>
        <w:lastRenderedPageBreak/>
        <w:t xml:space="preserve">Реализация </w:t>
      </w:r>
      <w:r w:rsidRPr="00FC30B3">
        <w:rPr>
          <w:b/>
          <w:bCs/>
          <w:i/>
          <w:iCs/>
        </w:rPr>
        <w:t xml:space="preserve"> подпрограммы  </w:t>
      </w:r>
      <w:r>
        <w:rPr>
          <w:b/>
          <w:bCs/>
          <w:i/>
          <w:iCs/>
        </w:rPr>
        <w:t>2</w:t>
      </w:r>
      <w:r w:rsidRPr="00FC30B3">
        <w:rPr>
          <w:b/>
          <w:bCs/>
          <w:i/>
          <w:iCs/>
        </w:rPr>
        <w:t xml:space="preserve"> «</w:t>
      </w:r>
      <w:r>
        <w:rPr>
          <w:b/>
          <w:bCs/>
          <w:i/>
          <w:iCs/>
        </w:rPr>
        <w:t>Развитие молодежной политики  на территории Няндомского муниципального округа»</w:t>
      </w:r>
      <w:r w:rsidR="00E27789">
        <w:rPr>
          <w:b/>
          <w:bCs/>
          <w:i/>
          <w:iCs/>
        </w:rPr>
        <w:t>.</w:t>
      </w:r>
    </w:p>
    <w:p w14:paraId="2A4B9790" w14:textId="77777777" w:rsidR="00E27789" w:rsidRPr="00E27789" w:rsidRDefault="00E27789" w:rsidP="00215B56">
      <w:pPr>
        <w:pStyle w:val="ConsPlusNormal"/>
        <w:ind w:firstLine="709"/>
        <w:jc w:val="both"/>
        <w:rPr>
          <w:rFonts w:ascii="Times New Roman" w:hAnsi="Times New Roman" w:cs="Times New Roman"/>
          <w:sz w:val="24"/>
          <w:szCs w:val="24"/>
        </w:rPr>
      </w:pPr>
      <w:r w:rsidRPr="00E27789">
        <w:rPr>
          <w:rFonts w:ascii="Times New Roman" w:hAnsi="Times New Roman" w:cs="Times New Roman"/>
          <w:sz w:val="24"/>
          <w:szCs w:val="24"/>
        </w:rPr>
        <w:t xml:space="preserve">В марте 2023 года в Агентство по делам молодежи была направлена заявка на для участия в конкурсе среди муниципальных районов, муниципальных округов, городских округов, городских и сельских поселений Архангельской области на право получения субсидии на развитие сети муниципальных учреждений по работе с молодежью. </w:t>
      </w:r>
    </w:p>
    <w:p w14:paraId="31022663" w14:textId="77777777" w:rsidR="001A62B6" w:rsidRDefault="00E27789" w:rsidP="00215B56">
      <w:pPr>
        <w:pStyle w:val="ConsPlusNormal"/>
        <w:ind w:firstLine="709"/>
        <w:jc w:val="both"/>
        <w:rPr>
          <w:rFonts w:ascii="Times New Roman" w:hAnsi="Times New Roman" w:cs="Times New Roman"/>
          <w:sz w:val="24"/>
          <w:szCs w:val="24"/>
        </w:rPr>
      </w:pPr>
      <w:r w:rsidRPr="00E27789">
        <w:rPr>
          <w:rFonts w:ascii="Times New Roman" w:hAnsi="Times New Roman" w:cs="Times New Roman"/>
          <w:sz w:val="24"/>
          <w:szCs w:val="24"/>
        </w:rPr>
        <w:t xml:space="preserve"> По итогам конкурса Няндомскому округу была выделена  областная субсидия на размере 1379022,9 рублей. </w:t>
      </w:r>
      <w:proofErr w:type="spellStart"/>
      <w:r w:rsidRPr="00E27789">
        <w:rPr>
          <w:rFonts w:ascii="Times New Roman" w:hAnsi="Times New Roman" w:cs="Times New Roman"/>
          <w:sz w:val="24"/>
          <w:szCs w:val="24"/>
        </w:rPr>
        <w:t>Софинансирование</w:t>
      </w:r>
      <w:proofErr w:type="spellEnd"/>
      <w:r w:rsidRPr="00E27789">
        <w:rPr>
          <w:rFonts w:ascii="Times New Roman" w:hAnsi="Times New Roman" w:cs="Times New Roman"/>
          <w:sz w:val="24"/>
          <w:szCs w:val="24"/>
        </w:rPr>
        <w:t xml:space="preserve"> из местного бюджета  составило 1105255,3 рублей. Средства областного и местного бюджетов были направлены на</w:t>
      </w:r>
      <w:r w:rsidR="001A62B6">
        <w:rPr>
          <w:rFonts w:ascii="Times New Roman" w:hAnsi="Times New Roman" w:cs="Times New Roman"/>
          <w:sz w:val="24"/>
          <w:szCs w:val="24"/>
        </w:rPr>
        <w:t>:</w:t>
      </w:r>
    </w:p>
    <w:p w14:paraId="3A876AD9" w14:textId="77777777" w:rsidR="00E27789" w:rsidRPr="00E27789" w:rsidRDefault="00E27789" w:rsidP="00215B56">
      <w:pPr>
        <w:pStyle w:val="ConsPlusNormal"/>
        <w:ind w:firstLine="709"/>
        <w:jc w:val="both"/>
        <w:rPr>
          <w:rFonts w:ascii="Times New Roman" w:hAnsi="Times New Roman" w:cs="Times New Roman"/>
          <w:sz w:val="24"/>
          <w:szCs w:val="24"/>
        </w:rPr>
      </w:pPr>
      <w:r w:rsidRPr="00E27789">
        <w:rPr>
          <w:rFonts w:ascii="Times New Roman" w:hAnsi="Times New Roman" w:cs="Times New Roman"/>
          <w:sz w:val="24"/>
          <w:szCs w:val="24"/>
        </w:rPr>
        <w:t xml:space="preserve"> 1) приобретение товаров, работ, услуг, непосредственно связанны</w:t>
      </w:r>
      <w:r w:rsidR="00CF383B">
        <w:rPr>
          <w:rFonts w:ascii="Times New Roman" w:hAnsi="Times New Roman" w:cs="Times New Roman"/>
          <w:sz w:val="24"/>
          <w:szCs w:val="24"/>
        </w:rPr>
        <w:t>е</w:t>
      </w:r>
      <w:r w:rsidRPr="00E27789">
        <w:rPr>
          <w:rFonts w:ascii="Times New Roman" w:hAnsi="Times New Roman" w:cs="Times New Roman"/>
          <w:sz w:val="24"/>
          <w:szCs w:val="24"/>
        </w:rPr>
        <w:t xml:space="preserve"> с деятельностью муниципальных учреждений по работе с молодежью;</w:t>
      </w:r>
    </w:p>
    <w:p w14:paraId="781ADA39" w14:textId="77777777" w:rsidR="00E27789" w:rsidRPr="00E27789" w:rsidRDefault="001A62B6" w:rsidP="00215B56">
      <w:pPr>
        <w:widowControl w:val="0"/>
        <w:autoSpaceDE w:val="0"/>
        <w:autoSpaceDN w:val="0"/>
        <w:adjustRightInd w:val="0"/>
        <w:ind w:firstLine="709"/>
        <w:jc w:val="both"/>
        <w:rPr>
          <w:rFonts w:eastAsia="Times New Roman"/>
        </w:rPr>
      </w:pPr>
      <w:r>
        <w:rPr>
          <w:rFonts w:eastAsia="Times New Roman"/>
        </w:rPr>
        <w:t>2</w:t>
      </w:r>
      <w:r w:rsidR="00E27789" w:rsidRPr="00E27789">
        <w:rPr>
          <w:rFonts w:eastAsia="Times New Roman"/>
        </w:rPr>
        <w:t>)  прочие расходы, непосредственно связанные с деятельностью муниципальных учреждений по работе с молодежью;</w:t>
      </w:r>
    </w:p>
    <w:p w14:paraId="3932C347" w14:textId="77777777" w:rsidR="00E27789" w:rsidRPr="00E27789" w:rsidRDefault="001A62B6" w:rsidP="00215B56">
      <w:pPr>
        <w:widowControl w:val="0"/>
        <w:autoSpaceDE w:val="0"/>
        <w:autoSpaceDN w:val="0"/>
        <w:adjustRightInd w:val="0"/>
        <w:ind w:firstLine="709"/>
        <w:jc w:val="both"/>
        <w:rPr>
          <w:rFonts w:eastAsia="Times New Roman"/>
        </w:rPr>
      </w:pPr>
      <w:r>
        <w:rPr>
          <w:rFonts w:eastAsia="Times New Roman"/>
        </w:rPr>
        <w:t>3</w:t>
      </w:r>
      <w:r w:rsidR="00E27789" w:rsidRPr="00E27789">
        <w:rPr>
          <w:rFonts w:eastAsia="Times New Roman"/>
        </w:rPr>
        <w:t>) выплаты стимулирующего характера работникам по работе с молодежью муниципальных учреждений по работе с молодежью</w:t>
      </w:r>
      <w:r>
        <w:rPr>
          <w:rFonts w:eastAsia="Times New Roman"/>
        </w:rPr>
        <w:t>.</w:t>
      </w:r>
    </w:p>
    <w:p w14:paraId="6B7A5D52" w14:textId="77777777" w:rsidR="00E27789" w:rsidRPr="001A62B6" w:rsidRDefault="001A62B6" w:rsidP="00215B56">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С 8 декабря 2023 года СП «Молодежный центр «Старт </w:t>
      </w:r>
      <w:r>
        <w:rPr>
          <w:rFonts w:ascii="Times New Roman" w:hAnsi="Times New Roman" w:cs="Times New Roman"/>
          <w:sz w:val="24"/>
          <w:szCs w:val="24"/>
          <w:lang w:val="en-US"/>
        </w:rPr>
        <w:t>UP</w:t>
      </w:r>
      <w:r>
        <w:rPr>
          <w:rFonts w:ascii="Times New Roman" w:hAnsi="Times New Roman" w:cs="Times New Roman"/>
          <w:sz w:val="24"/>
          <w:szCs w:val="24"/>
        </w:rPr>
        <w:t xml:space="preserve">» </w:t>
      </w:r>
      <w:r w:rsidR="00CF383B">
        <w:rPr>
          <w:rFonts w:ascii="Times New Roman" w:hAnsi="Times New Roman" w:cs="Times New Roman"/>
          <w:sz w:val="24"/>
          <w:szCs w:val="24"/>
        </w:rPr>
        <w:t xml:space="preserve"> в результате  реорганизации МБУ «Няндомская центральная районная библиотека» </w:t>
      </w:r>
      <w:r>
        <w:rPr>
          <w:rFonts w:ascii="Times New Roman" w:hAnsi="Times New Roman" w:cs="Times New Roman"/>
          <w:sz w:val="24"/>
          <w:szCs w:val="24"/>
        </w:rPr>
        <w:t>было выд</w:t>
      </w:r>
      <w:r w:rsidR="00CF383B">
        <w:rPr>
          <w:rFonts w:ascii="Times New Roman" w:hAnsi="Times New Roman" w:cs="Times New Roman"/>
          <w:sz w:val="24"/>
          <w:szCs w:val="24"/>
        </w:rPr>
        <w:t>еле</w:t>
      </w:r>
      <w:r>
        <w:rPr>
          <w:rFonts w:ascii="Times New Roman" w:hAnsi="Times New Roman" w:cs="Times New Roman"/>
          <w:sz w:val="24"/>
          <w:szCs w:val="24"/>
        </w:rPr>
        <w:t xml:space="preserve">но в самостоятельное </w:t>
      </w:r>
      <w:r w:rsidR="00CF383B">
        <w:rPr>
          <w:rFonts w:ascii="Times New Roman" w:hAnsi="Times New Roman" w:cs="Times New Roman"/>
          <w:sz w:val="24"/>
          <w:szCs w:val="24"/>
        </w:rPr>
        <w:t xml:space="preserve"> юридическое лицо  МБУ «Молодежный центр Няндомского муниципального округа Архангельской области». </w:t>
      </w:r>
    </w:p>
    <w:p w14:paraId="505B0D85" w14:textId="77777777" w:rsidR="00E27789" w:rsidRPr="00E27789" w:rsidRDefault="00E27789" w:rsidP="00215B56">
      <w:pPr>
        <w:widowControl w:val="0"/>
        <w:tabs>
          <w:tab w:val="left" w:pos="1038"/>
        </w:tabs>
        <w:ind w:left="-142" w:firstLine="851"/>
        <w:jc w:val="both"/>
      </w:pPr>
    </w:p>
    <w:p w14:paraId="50229589" w14:textId="77777777" w:rsidR="00453B04" w:rsidRDefault="00453B04" w:rsidP="00215B56">
      <w:pPr>
        <w:ind w:firstLine="709"/>
        <w:jc w:val="both"/>
      </w:pPr>
    </w:p>
    <w:p w14:paraId="59CF8A06" w14:textId="77777777" w:rsidR="001A22B4" w:rsidRPr="00191098" w:rsidRDefault="001A22B4" w:rsidP="00215B56">
      <w:pPr>
        <w:ind w:firstLine="709"/>
        <w:jc w:val="both"/>
      </w:pPr>
    </w:p>
    <w:p w14:paraId="09EEFF8B" w14:textId="77777777" w:rsidR="007762D6" w:rsidRPr="00191098" w:rsidRDefault="007762D6" w:rsidP="00215B56">
      <w:pPr>
        <w:jc w:val="both"/>
      </w:pPr>
      <w:r w:rsidRPr="00191098">
        <w:t>Заведующий отделом по молодежной политике</w:t>
      </w:r>
    </w:p>
    <w:p w14:paraId="30CE3889" w14:textId="77777777" w:rsidR="007762D6" w:rsidRPr="00191098" w:rsidRDefault="007762D6" w:rsidP="00215B56">
      <w:pPr>
        <w:jc w:val="both"/>
      </w:pPr>
      <w:r w:rsidRPr="00191098">
        <w:t xml:space="preserve">и социальным вопросам Управления социальной </w:t>
      </w:r>
    </w:p>
    <w:p w14:paraId="725BACB8" w14:textId="77777777" w:rsidR="007762D6" w:rsidRDefault="007762D6" w:rsidP="00215B56">
      <w:pPr>
        <w:jc w:val="both"/>
      </w:pPr>
      <w:r w:rsidRPr="00191098">
        <w:t xml:space="preserve">политики администрации </w:t>
      </w:r>
      <w:r w:rsidRPr="00191098">
        <w:tab/>
      </w:r>
      <w:r w:rsidR="00A85970" w:rsidRPr="00191098">
        <w:t>Н</w:t>
      </w:r>
      <w:r w:rsidRPr="00191098">
        <w:t xml:space="preserve">яндомского </w:t>
      </w:r>
      <w:r w:rsidR="00390974">
        <w:t>округа</w:t>
      </w:r>
      <w:r w:rsidR="00A85970" w:rsidRPr="00191098">
        <w:t xml:space="preserve">  </w:t>
      </w:r>
      <w:r w:rsidR="00A85970" w:rsidRPr="00191098">
        <w:tab/>
      </w:r>
      <w:r w:rsidR="00A85970" w:rsidRPr="00191098">
        <w:tab/>
      </w:r>
      <w:r w:rsidR="00A85970" w:rsidRPr="00191098">
        <w:tab/>
      </w:r>
      <w:r w:rsidR="00A85970" w:rsidRPr="00191098">
        <w:tab/>
        <w:t>А.Л. Пинчук</w:t>
      </w:r>
    </w:p>
    <w:p w14:paraId="41FDFD97" w14:textId="77777777" w:rsidR="00017F6F" w:rsidRDefault="00017F6F" w:rsidP="00215B56">
      <w:pPr>
        <w:jc w:val="both"/>
      </w:pPr>
    </w:p>
    <w:p w14:paraId="47F64F50" w14:textId="77777777" w:rsidR="00017F6F" w:rsidRDefault="00017F6F" w:rsidP="00215B56">
      <w:pPr>
        <w:jc w:val="both"/>
      </w:pPr>
    </w:p>
    <w:p w14:paraId="64484DBD" w14:textId="44DB3203" w:rsidR="00325D06" w:rsidRDefault="00325D06" w:rsidP="00215B56">
      <w:pPr>
        <w:jc w:val="both"/>
      </w:pPr>
    </w:p>
    <w:p w14:paraId="281A7B94" w14:textId="1B03921E" w:rsidR="00325D06" w:rsidRDefault="00325D06" w:rsidP="00215B56">
      <w:pPr>
        <w:jc w:val="both"/>
      </w:pPr>
    </w:p>
    <w:p w14:paraId="730948F6" w14:textId="4640EAD2" w:rsidR="00325D06" w:rsidRDefault="00325D06" w:rsidP="00215B56">
      <w:pPr>
        <w:jc w:val="both"/>
      </w:pPr>
    </w:p>
    <w:p w14:paraId="437D5208" w14:textId="39C0CB48" w:rsidR="00325D06" w:rsidRDefault="00325D06" w:rsidP="00215B56">
      <w:pPr>
        <w:jc w:val="both"/>
      </w:pPr>
    </w:p>
    <w:p w14:paraId="344362D9" w14:textId="1833E292" w:rsidR="00325D06" w:rsidRDefault="00325D06" w:rsidP="00215B56">
      <w:pPr>
        <w:jc w:val="both"/>
      </w:pPr>
    </w:p>
    <w:p w14:paraId="1987B64F" w14:textId="0669C22E" w:rsidR="00325D06" w:rsidRDefault="00325D06" w:rsidP="00215B56">
      <w:pPr>
        <w:jc w:val="both"/>
      </w:pPr>
    </w:p>
    <w:p w14:paraId="224B0B25" w14:textId="33F75944" w:rsidR="00325D06" w:rsidRDefault="00325D06" w:rsidP="00215B56">
      <w:pPr>
        <w:jc w:val="both"/>
      </w:pPr>
    </w:p>
    <w:p w14:paraId="332862D7" w14:textId="2F64A37B" w:rsidR="00325D06" w:rsidRDefault="00325D06" w:rsidP="00215B56">
      <w:pPr>
        <w:jc w:val="both"/>
      </w:pPr>
    </w:p>
    <w:p w14:paraId="42E06333" w14:textId="354A7A3D" w:rsidR="00325D06" w:rsidRDefault="00325D06" w:rsidP="00215B56">
      <w:pPr>
        <w:jc w:val="both"/>
      </w:pPr>
    </w:p>
    <w:p w14:paraId="0540406B" w14:textId="0CF3FC93" w:rsidR="00325D06" w:rsidRDefault="00325D06" w:rsidP="00215B56">
      <w:pPr>
        <w:jc w:val="both"/>
      </w:pPr>
    </w:p>
    <w:p w14:paraId="072D539F" w14:textId="70EDA16C" w:rsidR="00325D06" w:rsidRDefault="00325D06" w:rsidP="00215B56">
      <w:pPr>
        <w:jc w:val="both"/>
      </w:pPr>
    </w:p>
    <w:p w14:paraId="6756A1F2" w14:textId="018FA88B" w:rsidR="00325D06" w:rsidRDefault="00325D06" w:rsidP="00215B56">
      <w:pPr>
        <w:jc w:val="both"/>
      </w:pPr>
    </w:p>
    <w:p w14:paraId="7F4197FC" w14:textId="1270A74C" w:rsidR="00325D06" w:rsidRDefault="00325D06" w:rsidP="00215B56">
      <w:pPr>
        <w:jc w:val="both"/>
      </w:pPr>
    </w:p>
    <w:p w14:paraId="06CEBA4C" w14:textId="43CDA51D" w:rsidR="00325D06" w:rsidRDefault="00325D06" w:rsidP="00215B56">
      <w:pPr>
        <w:jc w:val="both"/>
      </w:pPr>
    </w:p>
    <w:p w14:paraId="43442985" w14:textId="28F9A0F2" w:rsidR="00325D06" w:rsidRDefault="00325D06" w:rsidP="00215B56">
      <w:pPr>
        <w:jc w:val="both"/>
      </w:pPr>
    </w:p>
    <w:p w14:paraId="0BA01E49" w14:textId="18B69D1B" w:rsidR="00325D06" w:rsidRDefault="00325D06" w:rsidP="00215B56">
      <w:pPr>
        <w:jc w:val="both"/>
      </w:pPr>
    </w:p>
    <w:p w14:paraId="30B5CC55" w14:textId="496CA335" w:rsidR="00325D06" w:rsidRDefault="00325D06" w:rsidP="00215B56">
      <w:pPr>
        <w:jc w:val="both"/>
      </w:pPr>
    </w:p>
    <w:p w14:paraId="67BE0949" w14:textId="007717FB" w:rsidR="00325D06" w:rsidRDefault="00325D06" w:rsidP="00215B56">
      <w:pPr>
        <w:jc w:val="both"/>
      </w:pPr>
    </w:p>
    <w:p w14:paraId="73DF9F38" w14:textId="64EC1989" w:rsidR="00325D06" w:rsidRDefault="00325D06" w:rsidP="00215B56">
      <w:pPr>
        <w:jc w:val="both"/>
      </w:pPr>
    </w:p>
    <w:p w14:paraId="509C7B41" w14:textId="1E314854" w:rsidR="00325D06" w:rsidRDefault="00325D06" w:rsidP="00215B56">
      <w:pPr>
        <w:jc w:val="both"/>
      </w:pPr>
    </w:p>
    <w:p w14:paraId="63B07E94" w14:textId="04F4D939" w:rsidR="00325D06" w:rsidRDefault="00325D06" w:rsidP="00215B56">
      <w:pPr>
        <w:jc w:val="both"/>
      </w:pPr>
    </w:p>
    <w:p w14:paraId="403E10EF" w14:textId="281C87A1" w:rsidR="00325D06" w:rsidRDefault="00325D06" w:rsidP="00215B56">
      <w:pPr>
        <w:jc w:val="both"/>
      </w:pPr>
    </w:p>
    <w:p w14:paraId="698BE70E" w14:textId="372BED70" w:rsidR="00325D06" w:rsidRDefault="00325D06" w:rsidP="00215B56">
      <w:pPr>
        <w:jc w:val="both"/>
      </w:pPr>
    </w:p>
    <w:p w14:paraId="3F1B0FFF" w14:textId="77777777" w:rsidR="00325D06" w:rsidRDefault="00325D06" w:rsidP="00215B56">
      <w:pPr>
        <w:autoSpaceDE w:val="0"/>
        <w:autoSpaceDN w:val="0"/>
        <w:adjustRightInd w:val="0"/>
        <w:jc w:val="center"/>
        <w:rPr>
          <w:rFonts w:eastAsia="Times New Roman" w:cs="Arial"/>
          <w:b/>
          <w:color w:val="000000"/>
        </w:rPr>
        <w:sectPr w:rsidR="00325D06" w:rsidSect="00CF383B">
          <w:pgSz w:w="11906" w:h="16838"/>
          <w:pgMar w:top="1134" w:right="850" w:bottom="851" w:left="1701" w:header="708" w:footer="708" w:gutter="0"/>
          <w:cols w:space="708"/>
          <w:docGrid w:linePitch="360"/>
        </w:sectPr>
      </w:pPr>
    </w:p>
    <w:p w14:paraId="67721457" w14:textId="6116B498" w:rsidR="00325D06" w:rsidRPr="00325D06" w:rsidRDefault="00325D06" w:rsidP="00215B56">
      <w:pPr>
        <w:autoSpaceDE w:val="0"/>
        <w:autoSpaceDN w:val="0"/>
        <w:adjustRightInd w:val="0"/>
        <w:jc w:val="center"/>
        <w:rPr>
          <w:rFonts w:eastAsia="Times New Roman" w:cs="Arial"/>
          <w:b/>
          <w:color w:val="000000"/>
        </w:rPr>
      </w:pPr>
    </w:p>
    <w:p w14:paraId="1E834D5C" w14:textId="77777777" w:rsidR="00325D06" w:rsidRPr="00325D06" w:rsidRDefault="00325D06" w:rsidP="00215B56">
      <w:pPr>
        <w:autoSpaceDE w:val="0"/>
        <w:autoSpaceDN w:val="0"/>
        <w:adjustRightInd w:val="0"/>
        <w:ind w:firstLine="540"/>
        <w:jc w:val="center"/>
        <w:rPr>
          <w:rFonts w:eastAsia="Times New Roman"/>
          <w:b/>
        </w:rPr>
      </w:pPr>
      <w:r w:rsidRPr="00325D06">
        <w:rPr>
          <w:rFonts w:eastAsia="Times New Roman"/>
          <w:b/>
        </w:rPr>
        <w:t>ОТЧЕТ</w:t>
      </w:r>
    </w:p>
    <w:p w14:paraId="2E3B90A6" w14:textId="77777777" w:rsidR="00325D06" w:rsidRPr="00325D06" w:rsidRDefault="00325D06" w:rsidP="00215B56">
      <w:pPr>
        <w:autoSpaceDE w:val="0"/>
        <w:autoSpaceDN w:val="0"/>
        <w:adjustRightInd w:val="0"/>
        <w:jc w:val="center"/>
        <w:rPr>
          <w:rFonts w:eastAsia="Times New Roman"/>
          <w:b/>
        </w:rPr>
      </w:pPr>
      <w:r w:rsidRPr="00325D06">
        <w:rPr>
          <w:rFonts w:eastAsia="Times New Roman"/>
          <w:b/>
        </w:rPr>
        <w:t xml:space="preserve"> о достижении  целевых показателей муниципальной программы </w:t>
      </w:r>
    </w:p>
    <w:p w14:paraId="3E28FC0F" w14:textId="77777777" w:rsidR="00325D06" w:rsidRPr="00325D06" w:rsidRDefault="00325D06" w:rsidP="00215B56">
      <w:pPr>
        <w:autoSpaceDE w:val="0"/>
        <w:autoSpaceDN w:val="0"/>
        <w:adjustRightInd w:val="0"/>
        <w:jc w:val="center"/>
        <w:rPr>
          <w:rFonts w:eastAsia="Times New Roman"/>
          <w:b/>
        </w:rPr>
      </w:pPr>
      <w:r w:rsidRPr="00325D06">
        <w:rPr>
          <w:rFonts w:eastAsia="Times New Roman"/>
          <w:b/>
        </w:rPr>
        <w:t>«Молодежь Няндомского муниципального округа»</w:t>
      </w:r>
    </w:p>
    <w:p w14:paraId="455A976D" w14:textId="77777777" w:rsidR="00325D06" w:rsidRPr="00325D06" w:rsidRDefault="00325D06" w:rsidP="00215B56">
      <w:pPr>
        <w:autoSpaceDE w:val="0"/>
        <w:autoSpaceDN w:val="0"/>
        <w:adjustRightInd w:val="0"/>
        <w:jc w:val="center"/>
        <w:rPr>
          <w:rFonts w:eastAsia="Times New Roman"/>
          <w:b/>
        </w:rPr>
      </w:pPr>
      <w:r w:rsidRPr="00325D06">
        <w:rPr>
          <w:rFonts w:eastAsia="Times New Roman"/>
          <w:b/>
        </w:rPr>
        <w:t xml:space="preserve"> за 2023 год</w:t>
      </w:r>
    </w:p>
    <w:tbl>
      <w:tblPr>
        <w:tblpPr w:leftFromText="180" w:rightFromText="180" w:vertAnchor="text" w:horzAnchor="page" w:tblpX="1298" w:tblpY="106"/>
        <w:tblW w:w="1499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53"/>
        <w:gridCol w:w="1242"/>
        <w:gridCol w:w="1417"/>
        <w:gridCol w:w="1276"/>
        <w:gridCol w:w="1276"/>
        <w:gridCol w:w="1559"/>
        <w:gridCol w:w="1559"/>
        <w:gridCol w:w="2410"/>
      </w:tblGrid>
      <w:tr w:rsidR="00325D06" w:rsidRPr="00325D06" w14:paraId="591B1770" w14:textId="77777777" w:rsidTr="00215B56">
        <w:trPr>
          <w:trHeight w:val="846"/>
        </w:trPr>
        <w:tc>
          <w:tcPr>
            <w:tcW w:w="4253" w:type="dxa"/>
            <w:vMerge w:val="restart"/>
            <w:tcBorders>
              <w:top w:val="single" w:sz="4" w:space="0" w:color="auto"/>
              <w:bottom w:val="single" w:sz="4" w:space="0" w:color="auto"/>
              <w:right w:val="single" w:sz="4" w:space="0" w:color="auto"/>
            </w:tcBorders>
          </w:tcPr>
          <w:p w14:paraId="3F70117B"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 xml:space="preserve">Наименование целевого </w:t>
            </w:r>
            <w:r w:rsidRPr="00325D06">
              <w:rPr>
                <w:rFonts w:eastAsia="Times New Roman"/>
                <w:sz w:val="20"/>
                <w:szCs w:val="20"/>
              </w:rPr>
              <w:br/>
              <w:t>показателя</w:t>
            </w:r>
          </w:p>
        </w:tc>
        <w:tc>
          <w:tcPr>
            <w:tcW w:w="1242" w:type="dxa"/>
            <w:vMerge w:val="restart"/>
            <w:tcBorders>
              <w:top w:val="single" w:sz="4" w:space="0" w:color="auto"/>
              <w:left w:val="single" w:sz="4" w:space="0" w:color="auto"/>
              <w:bottom w:val="single" w:sz="4" w:space="0" w:color="auto"/>
              <w:right w:val="single" w:sz="4" w:space="0" w:color="auto"/>
            </w:tcBorders>
          </w:tcPr>
          <w:p w14:paraId="495B7034"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Ед. изм.</w:t>
            </w:r>
          </w:p>
        </w:tc>
        <w:tc>
          <w:tcPr>
            <w:tcW w:w="1417" w:type="dxa"/>
            <w:vMerge w:val="restart"/>
            <w:tcBorders>
              <w:top w:val="single" w:sz="4" w:space="0" w:color="auto"/>
              <w:left w:val="single" w:sz="4" w:space="0" w:color="auto"/>
              <w:bottom w:val="single" w:sz="4" w:space="0" w:color="auto"/>
              <w:right w:val="single" w:sz="4" w:space="0" w:color="auto"/>
            </w:tcBorders>
          </w:tcPr>
          <w:p w14:paraId="53EC5088"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справочно:</w:t>
            </w:r>
          </w:p>
          <w:p w14:paraId="2BDA62D9"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факт  значение  цел</w:t>
            </w:r>
            <w:proofErr w:type="gramStart"/>
            <w:r w:rsidRPr="00325D06">
              <w:rPr>
                <w:rFonts w:eastAsia="Times New Roman"/>
                <w:sz w:val="20"/>
                <w:szCs w:val="20"/>
              </w:rPr>
              <w:t>.</w:t>
            </w:r>
            <w:proofErr w:type="gramEnd"/>
            <w:r w:rsidRPr="00325D06">
              <w:rPr>
                <w:rFonts w:eastAsia="Times New Roman"/>
                <w:sz w:val="20"/>
                <w:szCs w:val="20"/>
              </w:rPr>
              <w:t xml:space="preserve"> </w:t>
            </w:r>
            <w:proofErr w:type="gramStart"/>
            <w:r w:rsidRPr="00325D06">
              <w:rPr>
                <w:rFonts w:eastAsia="Times New Roman"/>
                <w:sz w:val="20"/>
                <w:szCs w:val="20"/>
              </w:rPr>
              <w:t>п</w:t>
            </w:r>
            <w:proofErr w:type="gramEnd"/>
            <w:r w:rsidRPr="00325D06">
              <w:rPr>
                <w:rFonts w:eastAsia="Times New Roman"/>
                <w:sz w:val="20"/>
                <w:szCs w:val="20"/>
              </w:rPr>
              <w:t>ока-</w:t>
            </w:r>
            <w:proofErr w:type="spellStart"/>
            <w:r w:rsidRPr="00325D06">
              <w:rPr>
                <w:rFonts w:eastAsia="Times New Roman"/>
                <w:sz w:val="20"/>
                <w:szCs w:val="20"/>
              </w:rPr>
              <w:t>зателя</w:t>
            </w:r>
            <w:proofErr w:type="spellEnd"/>
            <w:r w:rsidRPr="00325D06">
              <w:rPr>
                <w:rFonts w:eastAsia="Times New Roman"/>
                <w:sz w:val="20"/>
                <w:szCs w:val="20"/>
              </w:rPr>
              <w:t xml:space="preserve"> за </w:t>
            </w:r>
            <w:proofErr w:type="spellStart"/>
            <w:r w:rsidRPr="00325D06">
              <w:rPr>
                <w:rFonts w:eastAsia="Times New Roman"/>
                <w:sz w:val="20"/>
                <w:szCs w:val="20"/>
              </w:rPr>
              <w:t>предшеству-ющий</w:t>
            </w:r>
            <w:proofErr w:type="spellEnd"/>
            <w:r w:rsidRPr="00325D06">
              <w:rPr>
                <w:rFonts w:eastAsia="Times New Roman"/>
                <w:sz w:val="20"/>
                <w:szCs w:val="20"/>
              </w:rPr>
              <w:t xml:space="preserve"> период</w:t>
            </w:r>
          </w:p>
        </w:tc>
        <w:tc>
          <w:tcPr>
            <w:tcW w:w="2552" w:type="dxa"/>
            <w:gridSpan w:val="2"/>
            <w:vMerge w:val="restart"/>
            <w:tcBorders>
              <w:top w:val="single" w:sz="4" w:space="0" w:color="auto"/>
              <w:left w:val="single" w:sz="4" w:space="0" w:color="auto"/>
              <w:right w:val="single" w:sz="4" w:space="0" w:color="auto"/>
            </w:tcBorders>
          </w:tcPr>
          <w:p w14:paraId="740EF8D1"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 xml:space="preserve">Значение целевого </w:t>
            </w:r>
            <w:r w:rsidRPr="00325D06">
              <w:rPr>
                <w:rFonts w:eastAsia="Times New Roman"/>
                <w:sz w:val="20"/>
                <w:szCs w:val="20"/>
              </w:rPr>
              <w:br/>
              <w:t>показателя за отчетный год</w:t>
            </w:r>
          </w:p>
        </w:tc>
        <w:tc>
          <w:tcPr>
            <w:tcW w:w="3118" w:type="dxa"/>
            <w:gridSpan w:val="2"/>
            <w:tcBorders>
              <w:top w:val="single" w:sz="4" w:space="0" w:color="auto"/>
              <w:left w:val="single" w:sz="4" w:space="0" w:color="auto"/>
              <w:bottom w:val="single" w:sz="4" w:space="0" w:color="auto"/>
              <w:right w:val="single" w:sz="4" w:space="0" w:color="auto"/>
            </w:tcBorders>
          </w:tcPr>
          <w:p w14:paraId="7D6C6FE5"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 xml:space="preserve">Отклонение фактического значения за отчетный период  </w:t>
            </w:r>
            <w:proofErr w:type="gramStart"/>
            <w:r w:rsidRPr="00325D06">
              <w:rPr>
                <w:rFonts w:eastAsia="Times New Roman"/>
                <w:sz w:val="20"/>
                <w:szCs w:val="20"/>
              </w:rPr>
              <w:t>от</w:t>
            </w:r>
            <w:proofErr w:type="gramEnd"/>
            <w:r w:rsidRPr="00325D06">
              <w:rPr>
                <w:rFonts w:eastAsia="Times New Roman"/>
                <w:sz w:val="20"/>
                <w:szCs w:val="20"/>
              </w:rPr>
              <w:t xml:space="preserve"> запланированного</w:t>
            </w:r>
          </w:p>
        </w:tc>
        <w:tc>
          <w:tcPr>
            <w:tcW w:w="2410" w:type="dxa"/>
            <w:vMerge w:val="restart"/>
            <w:tcBorders>
              <w:top w:val="single" w:sz="4" w:space="0" w:color="auto"/>
              <w:left w:val="single" w:sz="4" w:space="0" w:color="auto"/>
              <w:bottom w:val="single" w:sz="4" w:space="0" w:color="auto"/>
            </w:tcBorders>
          </w:tcPr>
          <w:p w14:paraId="440D9BB4"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 xml:space="preserve">Обоснование отклонений значений целевого показателя за отчетный период </w:t>
            </w:r>
          </w:p>
        </w:tc>
      </w:tr>
      <w:tr w:rsidR="00325D06" w:rsidRPr="00325D06" w14:paraId="2C57D1D4" w14:textId="77777777" w:rsidTr="00215B56">
        <w:trPr>
          <w:trHeight w:val="230"/>
        </w:trPr>
        <w:tc>
          <w:tcPr>
            <w:tcW w:w="4253" w:type="dxa"/>
            <w:vMerge/>
            <w:tcBorders>
              <w:top w:val="single" w:sz="4" w:space="0" w:color="auto"/>
              <w:bottom w:val="single" w:sz="4" w:space="0" w:color="auto"/>
              <w:right w:val="single" w:sz="4" w:space="0" w:color="auto"/>
            </w:tcBorders>
          </w:tcPr>
          <w:p w14:paraId="7F5F15BA" w14:textId="77777777" w:rsidR="00325D06" w:rsidRPr="00325D06" w:rsidRDefault="00325D06" w:rsidP="00215B56">
            <w:pPr>
              <w:widowControl w:val="0"/>
              <w:autoSpaceDE w:val="0"/>
              <w:autoSpaceDN w:val="0"/>
              <w:adjustRightInd w:val="0"/>
              <w:jc w:val="center"/>
              <w:rPr>
                <w:rFonts w:eastAsia="Times New Roman"/>
                <w:sz w:val="20"/>
                <w:szCs w:val="20"/>
              </w:rPr>
            </w:pPr>
          </w:p>
        </w:tc>
        <w:tc>
          <w:tcPr>
            <w:tcW w:w="1242" w:type="dxa"/>
            <w:vMerge/>
            <w:tcBorders>
              <w:top w:val="single" w:sz="4" w:space="0" w:color="auto"/>
              <w:left w:val="single" w:sz="4" w:space="0" w:color="auto"/>
              <w:bottom w:val="single" w:sz="4" w:space="0" w:color="auto"/>
              <w:right w:val="single" w:sz="4" w:space="0" w:color="auto"/>
            </w:tcBorders>
          </w:tcPr>
          <w:p w14:paraId="7DD16BF0" w14:textId="77777777" w:rsidR="00325D06" w:rsidRPr="00325D06" w:rsidRDefault="00325D06" w:rsidP="00215B56">
            <w:pPr>
              <w:widowControl w:val="0"/>
              <w:autoSpaceDE w:val="0"/>
              <w:autoSpaceDN w:val="0"/>
              <w:adjustRightInd w:val="0"/>
              <w:jc w:val="center"/>
              <w:rPr>
                <w:rFonts w:eastAsia="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tcPr>
          <w:p w14:paraId="6626E1A1" w14:textId="77777777" w:rsidR="00325D06" w:rsidRPr="00325D06" w:rsidRDefault="00325D06" w:rsidP="00215B56">
            <w:pPr>
              <w:widowControl w:val="0"/>
              <w:autoSpaceDE w:val="0"/>
              <w:autoSpaceDN w:val="0"/>
              <w:adjustRightInd w:val="0"/>
              <w:jc w:val="center"/>
              <w:rPr>
                <w:rFonts w:eastAsia="Times New Roman"/>
                <w:sz w:val="20"/>
                <w:szCs w:val="20"/>
              </w:rPr>
            </w:pPr>
          </w:p>
        </w:tc>
        <w:tc>
          <w:tcPr>
            <w:tcW w:w="2552" w:type="dxa"/>
            <w:gridSpan w:val="2"/>
            <w:vMerge/>
            <w:tcBorders>
              <w:left w:val="single" w:sz="4" w:space="0" w:color="auto"/>
              <w:bottom w:val="single" w:sz="4" w:space="0" w:color="auto"/>
              <w:right w:val="single" w:sz="4" w:space="0" w:color="auto"/>
            </w:tcBorders>
          </w:tcPr>
          <w:p w14:paraId="7CAAB8AC" w14:textId="77777777" w:rsidR="00325D06" w:rsidRPr="00325D06" w:rsidRDefault="00325D06" w:rsidP="00215B56">
            <w:pPr>
              <w:widowControl w:val="0"/>
              <w:autoSpaceDE w:val="0"/>
              <w:autoSpaceDN w:val="0"/>
              <w:adjustRightInd w:val="0"/>
              <w:jc w:val="center"/>
              <w:rPr>
                <w:rFonts w:eastAsia="Times New Roman"/>
                <w:sz w:val="20"/>
                <w:szCs w:val="20"/>
              </w:rPr>
            </w:pPr>
          </w:p>
        </w:tc>
        <w:tc>
          <w:tcPr>
            <w:tcW w:w="1559" w:type="dxa"/>
            <w:vMerge w:val="restart"/>
            <w:tcBorders>
              <w:top w:val="single" w:sz="4" w:space="0" w:color="auto"/>
              <w:left w:val="single" w:sz="4" w:space="0" w:color="auto"/>
              <w:bottom w:val="single" w:sz="4" w:space="0" w:color="auto"/>
              <w:right w:val="single" w:sz="4" w:space="0" w:color="auto"/>
            </w:tcBorders>
          </w:tcPr>
          <w:p w14:paraId="3C7BA0DC"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Абсолютное</w:t>
            </w:r>
          </w:p>
          <w:p w14:paraId="6DD6F3DB"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(гр.5-гр.4)</w:t>
            </w:r>
            <w:r w:rsidRPr="00325D06">
              <w:rPr>
                <w:rFonts w:eastAsia="Times New Roman"/>
                <w:sz w:val="20"/>
                <w:szCs w:val="20"/>
              </w:rPr>
              <w:br/>
            </w:r>
          </w:p>
        </w:tc>
        <w:tc>
          <w:tcPr>
            <w:tcW w:w="1559" w:type="dxa"/>
            <w:vMerge w:val="restart"/>
            <w:tcBorders>
              <w:top w:val="single" w:sz="4" w:space="0" w:color="auto"/>
              <w:left w:val="single" w:sz="4" w:space="0" w:color="auto"/>
              <w:bottom w:val="single" w:sz="4" w:space="0" w:color="auto"/>
              <w:right w:val="single" w:sz="4" w:space="0" w:color="auto"/>
            </w:tcBorders>
          </w:tcPr>
          <w:p w14:paraId="6A5613E3"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 xml:space="preserve">Относительное, </w:t>
            </w:r>
            <w:r w:rsidRPr="00325D06">
              <w:rPr>
                <w:rFonts w:eastAsia="Times New Roman"/>
                <w:sz w:val="20"/>
                <w:szCs w:val="20"/>
              </w:rPr>
              <w:br/>
              <w:t>(%)</w:t>
            </w:r>
          </w:p>
        </w:tc>
        <w:tc>
          <w:tcPr>
            <w:tcW w:w="2410" w:type="dxa"/>
            <w:vMerge/>
            <w:tcBorders>
              <w:top w:val="single" w:sz="4" w:space="0" w:color="auto"/>
              <w:left w:val="single" w:sz="4" w:space="0" w:color="auto"/>
              <w:bottom w:val="single" w:sz="4" w:space="0" w:color="auto"/>
            </w:tcBorders>
          </w:tcPr>
          <w:p w14:paraId="0345EB12" w14:textId="77777777" w:rsidR="00325D06" w:rsidRPr="00325D06" w:rsidRDefault="00325D06" w:rsidP="00215B56">
            <w:pPr>
              <w:widowControl w:val="0"/>
              <w:autoSpaceDE w:val="0"/>
              <w:autoSpaceDN w:val="0"/>
              <w:adjustRightInd w:val="0"/>
              <w:jc w:val="center"/>
              <w:rPr>
                <w:rFonts w:eastAsia="Times New Roman"/>
                <w:sz w:val="20"/>
                <w:szCs w:val="20"/>
              </w:rPr>
            </w:pPr>
          </w:p>
        </w:tc>
      </w:tr>
      <w:tr w:rsidR="00325D06" w:rsidRPr="00325D06" w14:paraId="07BDDC52" w14:textId="77777777" w:rsidTr="00215B56">
        <w:tc>
          <w:tcPr>
            <w:tcW w:w="4253" w:type="dxa"/>
            <w:vMerge/>
            <w:tcBorders>
              <w:top w:val="single" w:sz="4" w:space="0" w:color="auto"/>
              <w:bottom w:val="single" w:sz="4" w:space="0" w:color="auto"/>
              <w:right w:val="single" w:sz="4" w:space="0" w:color="auto"/>
            </w:tcBorders>
          </w:tcPr>
          <w:p w14:paraId="40198603" w14:textId="77777777" w:rsidR="00325D06" w:rsidRPr="00325D06" w:rsidRDefault="00325D06" w:rsidP="00215B56">
            <w:pPr>
              <w:widowControl w:val="0"/>
              <w:autoSpaceDE w:val="0"/>
              <w:autoSpaceDN w:val="0"/>
              <w:adjustRightInd w:val="0"/>
              <w:jc w:val="both"/>
              <w:rPr>
                <w:rFonts w:eastAsia="Times New Roman"/>
                <w:sz w:val="20"/>
                <w:szCs w:val="20"/>
              </w:rPr>
            </w:pPr>
          </w:p>
        </w:tc>
        <w:tc>
          <w:tcPr>
            <w:tcW w:w="1242" w:type="dxa"/>
            <w:vMerge/>
            <w:tcBorders>
              <w:top w:val="single" w:sz="4" w:space="0" w:color="auto"/>
              <w:left w:val="single" w:sz="4" w:space="0" w:color="auto"/>
              <w:bottom w:val="single" w:sz="4" w:space="0" w:color="auto"/>
              <w:right w:val="single" w:sz="4" w:space="0" w:color="auto"/>
            </w:tcBorders>
          </w:tcPr>
          <w:p w14:paraId="2E370352" w14:textId="77777777" w:rsidR="00325D06" w:rsidRPr="00325D06" w:rsidRDefault="00325D06" w:rsidP="00215B56">
            <w:pPr>
              <w:widowControl w:val="0"/>
              <w:autoSpaceDE w:val="0"/>
              <w:autoSpaceDN w:val="0"/>
              <w:adjustRightInd w:val="0"/>
              <w:jc w:val="both"/>
              <w:rPr>
                <w:rFonts w:eastAsia="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tcPr>
          <w:p w14:paraId="0F873FA7" w14:textId="77777777" w:rsidR="00325D06" w:rsidRPr="00325D06" w:rsidRDefault="00325D06" w:rsidP="00215B56">
            <w:pPr>
              <w:widowControl w:val="0"/>
              <w:autoSpaceDE w:val="0"/>
              <w:autoSpaceDN w:val="0"/>
              <w:adjustRightInd w:val="0"/>
              <w:jc w:val="both"/>
              <w:rPr>
                <w:rFonts w:eastAsia="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2A19B7F"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 xml:space="preserve">план </w:t>
            </w:r>
          </w:p>
        </w:tc>
        <w:tc>
          <w:tcPr>
            <w:tcW w:w="1276" w:type="dxa"/>
            <w:tcBorders>
              <w:top w:val="single" w:sz="4" w:space="0" w:color="auto"/>
              <w:left w:val="single" w:sz="4" w:space="0" w:color="auto"/>
              <w:bottom w:val="single" w:sz="4" w:space="0" w:color="auto"/>
              <w:right w:val="single" w:sz="4" w:space="0" w:color="auto"/>
            </w:tcBorders>
          </w:tcPr>
          <w:p w14:paraId="1CD728F6"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отчет</w:t>
            </w:r>
          </w:p>
        </w:tc>
        <w:tc>
          <w:tcPr>
            <w:tcW w:w="1559" w:type="dxa"/>
            <w:vMerge/>
            <w:tcBorders>
              <w:top w:val="single" w:sz="4" w:space="0" w:color="auto"/>
              <w:left w:val="single" w:sz="4" w:space="0" w:color="auto"/>
              <w:bottom w:val="single" w:sz="4" w:space="0" w:color="auto"/>
              <w:right w:val="single" w:sz="4" w:space="0" w:color="auto"/>
            </w:tcBorders>
          </w:tcPr>
          <w:p w14:paraId="054B2655" w14:textId="77777777" w:rsidR="00325D06" w:rsidRPr="00325D06" w:rsidRDefault="00325D06" w:rsidP="00215B56">
            <w:pPr>
              <w:widowControl w:val="0"/>
              <w:autoSpaceDE w:val="0"/>
              <w:autoSpaceDN w:val="0"/>
              <w:adjustRightInd w:val="0"/>
              <w:jc w:val="both"/>
              <w:rPr>
                <w:rFonts w:eastAsia="Times New Roman"/>
                <w:sz w:val="20"/>
                <w:szCs w:val="20"/>
              </w:rPr>
            </w:pPr>
          </w:p>
        </w:tc>
        <w:tc>
          <w:tcPr>
            <w:tcW w:w="1559" w:type="dxa"/>
            <w:vMerge/>
            <w:tcBorders>
              <w:top w:val="single" w:sz="4" w:space="0" w:color="auto"/>
              <w:left w:val="single" w:sz="4" w:space="0" w:color="auto"/>
              <w:bottom w:val="single" w:sz="4" w:space="0" w:color="auto"/>
              <w:right w:val="single" w:sz="4" w:space="0" w:color="auto"/>
            </w:tcBorders>
          </w:tcPr>
          <w:p w14:paraId="2F0A50DD" w14:textId="77777777" w:rsidR="00325D06" w:rsidRPr="00325D06" w:rsidRDefault="00325D06" w:rsidP="00215B56">
            <w:pPr>
              <w:widowControl w:val="0"/>
              <w:autoSpaceDE w:val="0"/>
              <w:autoSpaceDN w:val="0"/>
              <w:adjustRightInd w:val="0"/>
              <w:jc w:val="both"/>
              <w:rPr>
                <w:rFonts w:eastAsia="Times New Roman"/>
                <w:sz w:val="20"/>
                <w:szCs w:val="20"/>
              </w:rPr>
            </w:pPr>
          </w:p>
        </w:tc>
        <w:tc>
          <w:tcPr>
            <w:tcW w:w="2410" w:type="dxa"/>
            <w:vMerge/>
            <w:tcBorders>
              <w:top w:val="single" w:sz="4" w:space="0" w:color="auto"/>
              <w:left w:val="single" w:sz="4" w:space="0" w:color="auto"/>
              <w:bottom w:val="single" w:sz="4" w:space="0" w:color="auto"/>
            </w:tcBorders>
          </w:tcPr>
          <w:p w14:paraId="39CCFACA" w14:textId="77777777" w:rsidR="00325D06" w:rsidRPr="00325D06" w:rsidRDefault="00325D06" w:rsidP="00215B56">
            <w:pPr>
              <w:widowControl w:val="0"/>
              <w:autoSpaceDE w:val="0"/>
              <w:autoSpaceDN w:val="0"/>
              <w:adjustRightInd w:val="0"/>
              <w:jc w:val="both"/>
              <w:rPr>
                <w:rFonts w:eastAsia="Times New Roman"/>
                <w:sz w:val="20"/>
                <w:szCs w:val="20"/>
              </w:rPr>
            </w:pPr>
          </w:p>
        </w:tc>
      </w:tr>
      <w:tr w:rsidR="00325D06" w:rsidRPr="00325D06" w14:paraId="21BE1CDF" w14:textId="77777777" w:rsidTr="00215B56">
        <w:tc>
          <w:tcPr>
            <w:tcW w:w="4253" w:type="dxa"/>
            <w:tcBorders>
              <w:top w:val="single" w:sz="4" w:space="0" w:color="auto"/>
              <w:bottom w:val="single" w:sz="4" w:space="0" w:color="auto"/>
              <w:right w:val="single" w:sz="4" w:space="0" w:color="auto"/>
            </w:tcBorders>
          </w:tcPr>
          <w:p w14:paraId="19B9ED77"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1</w:t>
            </w:r>
          </w:p>
        </w:tc>
        <w:tc>
          <w:tcPr>
            <w:tcW w:w="1242" w:type="dxa"/>
            <w:tcBorders>
              <w:top w:val="single" w:sz="4" w:space="0" w:color="auto"/>
              <w:left w:val="single" w:sz="4" w:space="0" w:color="auto"/>
              <w:bottom w:val="single" w:sz="4" w:space="0" w:color="auto"/>
              <w:right w:val="single" w:sz="4" w:space="0" w:color="auto"/>
            </w:tcBorders>
          </w:tcPr>
          <w:p w14:paraId="0CD7A023"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2</w:t>
            </w:r>
          </w:p>
        </w:tc>
        <w:tc>
          <w:tcPr>
            <w:tcW w:w="1417" w:type="dxa"/>
            <w:tcBorders>
              <w:top w:val="single" w:sz="4" w:space="0" w:color="auto"/>
              <w:left w:val="single" w:sz="4" w:space="0" w:color="auto"/>
              <w:bottom w:val="single" w:sz="4" w:space="0" w:color="auto"/>
              <w:right w:val="single" w:sz="4" w:space="0" w:color="auto"/>
            </w:tcBorders>
          </w:tcPr>
          <w:p w14:paraId="47271124"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3</w:t>
            </w:r>
          </w:p>
        </w:tc>
        <w:tc>
          <w:tcPr>
            <w:tcW w:w="1276" w:type="dxa"/>
            <w:tcBorders>
              <w:top w:val="single" w:sz="4" w:space="0" w:color="auto"/>
              <w:left w:val="single" w:sz="4" w:space="0" w:color="auto"/>
              <w:bottom w:val="single" w:sz="4" w:space="0" w:color="auto"/>
              <w:right w:val="single" w:sz="4" w:space="0" w:color="auto"/>
            </w:tcBorders>
          </w:tcPr>
          <w:p w14:paraId="40C97549"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4</w:t>
            </w:r>
          </w:p>
        </w:tc>
        <w:tc>
          <w:tcPr>
            <w:tcW w:w="1276" w:type="dxa"/>
            <w:tcBorders>
              <w:top w:val="single" w:sz="4" w:space="0" w:color="auto"/>
              <w:left w:val="single" w:sz="4" w:space="0" w:color="auto"/>
              <w:bottom w:val="single" w:sz="4" w:space="0" w:color="auto"/>
              <w:right w:val="single" w:sz="4" w:space="0" w:color="auto"/>
            </w:tcBorders>
          </w:tcPr>
          <w:p w14:paraId="0BA537E1"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5</w:t>
            </w:r>
          </w:p>
        </w:tc>
        <w:tc>
          <w:tcPr>
            <w:tcW w:w="1559" w:type="dxa"/>
            <w:tcBorders>
              <w:top w:val="single" w:sz="4" w:space="0" w:color="auto"/>
              <w:left w:val="single" w:sz="4" w:space="0" w:color="auto"/>
              <w:bottom w:val="single" w:sz="4" w:space="0" w:color="auto"/>
              <w:right w:val="single" w:sz="4" w:space="0" w:color="auto"/>
            </w:tcBorders>
          </w:tcPr>
          <w:p w14:paraId="5C5D7BB8"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6</w:t>
            </w:r>
          </w:p>
        </w:tc>
        <w:tc>
          <w:tcPr>
            <w:tcW w:w="1559" w:type="dxa"/>
            <w:tcBorders>
              <w:top w:val="single" w:sz="4" w:space="0" w:color="auto"/>
              <w:left w:val="single" w:sz="4" w:space="0" w:color="auto"/>
              <w:bottom w:val="single" w:sz="4" w:space="0" w:color="auto"/>
              <w:right w:val="single" w:sz="4" w:space="0" w:color="auto"/>
            </w:tcBorders>
          </w:tcPr>
          <w:p w14:paraId="0960188A"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7</w:t>
            </w:r>
          </w:p>
        </w:tc>
        <w:tc>
          <w:tcPr>
            <w:tcW w:w="2410" w:type="dxa"/>
            <w:tcBorders>
              <w:top w:val="single" w:sz="4" w:space="0" w:color="auto"/>
              <w:left w:val="single" w:sz="4" w:space="0" w:color="auto"/>
              <w:bottom w:val="single" w:sz="4" w:space="0" w:color="auto"/>
            </w:tcBorders>
          </w:tcPr>
          <w:p w14:paraId="469A1FAD"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8</w:t>
            </w:r>
          </w:p>
        </w:tc>
      </w:tr>
      <w:tr w:rsidR="00325D06" w:rsidRPr="00325D06" w14:paraId="11EAFC13" w14:textId="77777777" w:rsidTr="00215B56">
        <w:tc>
          <w:tcPr>
            <w:tcW w:w="14992" w:type="dxa"/>
            <w:gridSpan w:val="8"/>
            <w:tcBorders>
              <w:top w:val="single" w:sz="4" w:space="0" w:color="auto"/>
              <w:bottom w:val="single" w:sz="4" w:space="0" w:color="auto"/>
            </w:tcBorders>
          </w:tcPr>
          <w:p w14:paraId="15665581"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b/>
                <w:bCs/>
              </w:rPr>
              <w:t>Муниципальная программа «Молодежь Няндомского муниципального округа»</w:t>
            </w:r>
          </w:p>
        </w:tc>
      </w:tr>
      <w:tr w:rsidR="00325D06" w:rsidRPr="00325D06" w14:paraId="513765D9" w14:textId="77777777" w:rsidTr="00215B56">
        <w:tc>
          <w:tcPr>
            <w:tcW w:w="14992" w:type="dxa"/>
            <w:gridSpan w:val="8"/>
            <w:tcBorders>
              <w:top w:val="single" w:sz="4" w:space="0" w:color="auto"/>
              <w:bottom w:val="single" w:sz="4" w:space="0" w:color="auto"/>
            </w:tcBorders>
          </w:tcPr>
          <w:p w14:paraId="7ED51FF1" w14:textId="77777777" w:rsidR="00325D06" w:rsidRPr="00325D06" w:rsidRDefault="00325D06" w:rsidP="00215B56">
            <w:pPr>
              <w:widowControl w:val="0"/>
              <w:autoSpaceDE w:val="0"/>
              <w:autoSpaceDN w:val="0"/>
              <w:adjustRightInd w:val="0"/>
              <w:jc w:val="center"/>
              <w:rPr>
                <w:rFonts w:eastAsia="Times New Roman"/>
                <w:b/>
                <w:bCs/>
              </w:rPr>
            </w:pPr>
            <w:r w:rsidRPr="00325D06">
              <w:rPr>
                <w:rFonts w:eastAsia="Times New Roman"/>
                <w:color w:val="000000"/>
              </w:rPr>
              <w:t>Задача 1:</w:t>
            </w:r>
            <w:r w:rsidRPr="00325D06">
              <w:rPr>
                <w:rFonts w:eastAsia="Times New Roman"/>
                <w:sz w:val="20"/>
                <w:szCs w:val="20"/>
              </w:rPr>
              <w:t> </w:t>
            </w:r>
            <w:r w:rsidRPr="00325D06">
              <w:rPr>
                <w:rFonts w:eastAsia="Times New Roman"/>
                <w:color w:val="000000"/>
              </w:rPr>
              <w:t>Формирование у молодежи активной гражданской позиции, вовлечение в социально- значимую практику</w:t>
            </w:r>
          </w:p>
        </w:tc>
      </w:tr>
      <w:tr w:rsidR="00325D06" w:rsidRPr="00325D06" w14:paraId="0865610B" w14:textId="77777777" w:rsidTr="00215B56">
        <w:tc>
          <w:tcPr>
            <w:tcW w:w="4253" w:type="dxa"/>
            <w:tcBorders>
              <w:top w:val="single" w:sz="6" w:space="0" w:color="auto"/>
              <w:left w:val="single" w:sz="4" w:space="0" w:color="auto"/>
              <w:bottom w:val="single" w:sz="6" w:space="0" w:color="auto"/>
              <w:right w:val="single" w:sz="6" w:space="0" w:color="auto"/>
            </w:tcBorders>
          </w:tcPr>
          <w:p w14:paraId="554B1511"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rPr>
              <w:t>1. Численность представителей Няндомского муниципального округа, принявших участие в Международных, Всероссийских, межрегиональных и областных мероприятиях по различным направлениям государственной молодежной политики</w:t>
            </w:r>
          </w:p>
        </w:tc>
        <w:tc>
          <w:tcPr>
            <w:tcW w:w="1242" w:type="dxa"/>
            <w:tcBorders>
              <w:top w:val="single" w:sz="4" w:space="0" w:color="auto"/>
              <w:left w:val="single" w:sz="4" w:space="0" w:color="auto"/>
              <w:bottom w:val="single" w:sz="4" w:space="0" w:color="auto"/>
              <w:right w:val="single" w:sz="4" w:space="0" w:color="auto"/>
            </w:tcBorders>
          </w:tcPr>
          <w:p w14:paraId="3C7401D8"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человек</w:t>
            </w:r>
          </w:p>
        </w:tc>
        <w:tc>
          <w:tcPr>
            <w:tcW w:w="1417" w:type="dxa"/>
            <w:tcBorders>
              <w:top w:val="single" w:sz="4" w:space="0" w:color="auto"/>
              <w:left w:val="single" w:sz="4" w:space="0" w:color="auto"/>
              <w:bottom w:val="single" w:sz="4" w:space="0" w:color="auto"/>
              <w:right w:val="single" w:sz="4" w:space="0" w:color="auto"/>
            </w:tcBorders>
          </w:tcPr>
          <w:p w14:paraId="49779F0C"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tcPr>
          <w:p w14:paraId="0D1D7890"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350</w:t>
            </w:r>
          </w:p>
        </w:tc>
        <w:tc>
          <w:tcPr>
            <w:tcW w:w="1276" w:type="dxa"/>
            <w:tcBorders>
              <w:top w:val="single" w:sz="4" w:space="0" w:color="auto"/>
              <w:left w:val="single" w:sz="4" w:space="0" w:color="auto"/>
              <w:bottom w:val="single" w:sz="4" w:space="0" w:color="auto"/>
              <w:right w:val="single" w:sz="4" w:space="0" w:color="auto"/>
            </w:tcBorders>
          </w:tcPr>
          <w:p w14:paraId="3EA6E0B0" w14:textId="77777777" w:rsidR="00325D06" w:rsidRPr="00325D06" w:rsidRDefault="00325D06" w:rsidP="00215B56">
            <w:pPr>
              <w:widowControl w:val="0"/>
              <w:autoSpaceDE w:val="0"/>
              <w:autoSpaceDN w:val="0"/>
              <w:adjustRightInd w:val="0"/>
              <w:jc w:val="center"/>
              <w:rPr>
                <w:rFonts w:eastAsia="Times New Roman"/>
              </w:rPr>
            </w:pPr>
            <w:r w:rsidRPr="00325D06">
              <w:rPr>
                <w:rFonts w:eastAsia="Times New Roman"/>
              </w:rPr>
              <w:t>350</w:t>
            </w:r>
          </w:p>
        </w:tc>
        <w:tc>
          <w:tcPr>
            <w:tcW w:w="1559" w:type="dxa"/>
            <w:tcBorders>
              <w:top w:val="single" w:sz="4" w:space="0" w:color="auto"/>
              <w:left w:val="single" w:sz="4" w:space="0" w:color="auto"/>
              <w:bottom w:val="single" w:sz="4" w:space="0" w:color="auto"/>
              <w:right w:val="single" w:sz="4" w:space="0" w:color="auto"/>
            </w:tcBorders>
          </w:tcPr>
          <w:p w14:paraId="23069881"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0</w:t>
            </w:r>
          </w:p>
        </w:tc>
        <w:tc>
          <w:tcPr>
            <w:tcW w:w="1559" w:type="dxa"/>
            <w:tcBorders>
              <w:top w:val="single" w:sz="4" w:space="0" w:color="auto"/>
              <w:left w:val="single" w:sz="4" w:space="0" w:color="auto"/>
              <w:bottom w:val="single" w:sz="4" w:space="0" w:color="auto"/>
              <w:right w:val="single" w:sz="4" w:space="0" w:color="auto"/>
            </w:tcBorders>
          </w:tcPr>
          <w:p w14:paraId="4F155B2A"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0</w:t>
            </w:r>
          </w:p>
        </w:tc>
        <w:tc>
          <w:tcPr>
            <w:tcW w:w="2410" w:type="dxa"/>
            <w:tcBorders>
              <w:top w:val="single" w:sz="4" w:space="0" w:color="auto"/>
              <w:left w:val="single" w:sz="4" w:space="0" w:color="auto"/>
              <w:bottom w:val="single" w:sz="4" w:space="0" w:color="auto"/>
            </w:tcBorders>
          </w:tcPr>
          <w:p w14:paraId="01572CFC"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w:t>
            </w:r>
          </w:p>
        </w:tc>
      </w:tr>
      <w:tr w:rsidR="00325D06" w:rsidRPr="00325D06" w14:paraId="60DE1053" w14:textId="77777777" w:rsidTr="00215B56">
        <w:tc>
          <w:tcPr>
            <w:tcW w:w="14992" w:type="dxa"/>
            <w:gridSpan w:val="8"/>
            <w:tcBorders>
              <w:top w:val="single" w:sz="6" w:space="0" w:color="auto"/>
              <w:left w:val="single" w:sz="4" w:space="0" w:color="auto"/>
              <w:bottom w:val="single" w:sz="6" w:space="0" w:color="auto"/>
            </w:tcBorders>
          </w:tcPr>
          <w:p w14:paraId="34489DE4" w14:textId="77777777" w:rsidR="00325D06" w:rsidRPr="00325D06" w:rsidRDefault="00325D06" w:rsidP="00215B56">
            <w:pPr>
              <w:widowControl w:val="0"/>
              <w:autoSpaceDE w:val="0"/>
              <w:autoSpaceDN w:val="0"/>
              <w:adjustRightInd w:val="0"/>
              <w:jc w:val="center"/>
              <w:rPr>
                <w:rFonts w:eastAsia="Times New Roman"/>
              </w:rPr>
            </w:pPr>
            <w:r w:rsidRPr="00325D06">
              <w:rPr>
                <w:rFonts w:eastAsia="Times New Roman"/>
              </w:rPr>
              <w:t>Задача 2: Решение социальных проблем молодёжи Няндомского муниципального округа путём оказания им различных видов помощи, информационно-консультационных услуг, защиты прав, содействия занятости и организации развивающего досуга, поддержки активной молодёжи, патриотического воспитания и содействия здоровому образу жизни.</w:t>
            </w:r>
          </w:p>
        </w:tc>
      </w:tr>
      <w:tr w:rsidR="00325D06" w:rsidRPr="00325D06" w14:paraId="0FB76D76" w14:textId="77777777" w:rsidTr="00215B56">
        <w:trPr>
          <w:trHeight w:val="2854"/>
        </w:trPr>
        <w:tc>
          <w:tcPr>
            <w:tcW w:w="4253" w:type="dxa"/>
            <w:tcBorders>
              <w:top w:val="single" w:sz="4" w:space="0" w:color="auto"/>
              <w:bottom w:val="single" w:sz="4" w:space="0" w:color="auto"/>
              <w:right w:val="single" w:sz="4" w:space="0" w:color="auto"/>
            </w:tcBorders>
          </w:tcPr>
          <w:p w14:paraId="42253634"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rPr>
              <w:lastRenderedPageBreak/>
              <w:t>2. Доля, молодых граждан, получивших  услуги информационно-консультационного характера, по содействию занятости и организации развивающего досуга, по поддержке активной молодёжи, патриотическому воспитанию и содействию здоровому образу жизни</w:t>
            </w:r>
          </w:p>
        </w:tc>
        <w:tc>
          <w:tcPr>
            <w:tcW w:w="1242" w:type="dxa"/>
            <w:tcBorders>
              <w:top w:val="single" w:sz="4" w:space="0" w:color="auto"/>
              <w:left w:val="single" w:sz="4" w:space="0" w:color="auto"/>
              <w:bottom w:val="single" w:sz="4" w:space="0" w:color="auto"/>
              <w:right w:val="single" w:sz="4" w:space="0" w:color="auto"/>
            </w:tcBorders>
          </w:tcPr>
          <w:p w14:paraId="289D3638"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процент</w:t>
            </w:r>
          </w:p>
        </w:tc>
        <w:tc>
          <w:tcPr>
            <w:tcW w:w="1417" w:type="dxa"/>
            <w:tcBorders>
              <w:top w:val="single" w:sz="4" w:space="0" w:color="auto"/>
              <w:left w:val="single" w:sz="4" w:space="0" w:color="auto"/>
              <w:bottom w:val="single" w:sz="4" w:space="0" w:color="auto"/>
              <w:right w:val="single" w:sz="4" w:space="0" w:color="auto"/>
            </w:tcBorders>
          </w:tcPr>
          <w:p w14:paraId="3235C734"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tcPr>
          <w:p w14:paraId="5427ECF5"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50</w:t>
            </w:r>
          </w:p>
        </w:tc>
        <w:tc>
          <w:tcPr>
            <w:tcW w:w="1276" w:type="dxa"/>
            <w:tcBorders>
              <w:top w:val="single" w:sz="4" w:space="0" w:color="auto"/>
              <w:left w:val="single" w:sz="4" w:space="0" w:color="auto"/>
              <w:bottom w:val="single" w:sz="4" w:space="0" w:color="auto"/>
              <w:right w:val="single" w:sz="4" w:space="0" w:color="auto"/>
            </w:tcBorders>
          </w:tcPr>
          <w:p w14:paraId="1ABA4F65"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50</w:t>
            </w:r>
          </w:p>
        </w:tc>
        <w:tc>
          <w:tcPr>
            <w:tcW w:w="1559" w:type="dxa"/>
            <w:tcBorders>
              <w:top w:val="single" w:sz="4" w:space="0" w:color="auto"/>
              <w:left w:val="single" w:sz="4" w:space="0" w:color="auto"/>
              <w:bottom w:val="single" w:sz="4" w:space="0" w:color="auto"/>
              <w:right w:val="single" w:sz="4" w:space="0" w:color="auto"/>
            </w:tcBorders>
          </w:tcPr>
          <w:p w14:paraId="788487BE"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0</w:t>
            </w:r>
          </w:p>
        </w:tc>
        <w:tc>
          <w:tcPr>
            <w:tcW w:w="1559" w:type="dxa"/>
            <w:tcBorders>
              <w:top w:val="single" w:sz="4" w:space="0" w:color="auto"/>
              <w:left w:val="single" w:sz="4" w:space="0" w:color="auto"/>
              <w:bottom w:val="single" w:sz="4" w:space="0" w:color="auto"/>
              <w:right w:val="single" w:sz="4" w:space="0" w:color="auto"/>
            </w:tcBorders>
          </w:tcPr>
          <w:p w14:paraId="0F586AC1"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0</w:t>
            </w:r>
          </w:p>
        </w:tc>
        <w:tc>
          <w:tcPr>
            <w:tcW w:w="2410" w:type="dxa"/>
            <w:tcBorders>
              <w:top w:val="single" w:sz="4" w:space="0" w:color="auto"/>
              <w:left w:val="single" w:sz="4" w:space="0" w:color="auto"/>
              <w:bottom w:val="single" w:sz="4" w:space="0" w:color="auto"/>
            </w:tcBorders>
          </w:tcPr>
          <w:p w14:paraId="4E0422CA"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w:t>
            </w:r>
          </w:p>
        </w:tc>
      </w:tr>
      <w:tr w:rsidR="00325D06" w:rsidRPr="00325D06" w14:paraId="0BA4F1E2" w14:textId="77777777" w:rsidTr="00215B56">
        <w:trPr>
          <w:trHeight w:val="773"/>
        </w:trPr>
        <w:tc>
          <w:tcPr>
            <w:tcW w:w="14992" w:type="dxa"/>
            <w:gridSpan w:val="8"/>
            <w:tcBorders>
              <w:top w:val="single" w:sz="4" w:space="0" w:color="auto"/>
              <w:bottom w:val="single" w:sz="4" w:space="0" w:color="auto"/>
            </w:tcBorders>
          </w:tcPr>
          <w:p w14:paraId="0AEF05B0" w14:textId="77777777" w:rsidR="00325D06" w:rsidRPr="00325D06" w:rsidRDefault="00325D06" w:rsidP="00215B56">
            <w:pPr>
              <w:autoSpaceDE w:val="0"/>
              <w:autoSpaceDN w:val="0"/>
              <w:adjustRightInd w:val="0"/>
              <w:jc w:val="center"/>
              <w:rPr>
                <w:rFonts w:eastAsia="Times New Roman"/>
                <w:b/>
                <w:bCs/>
              </w:rPr>
            </w:pPr>
            <w:r w:rsidRPr="00325D06">
              <w:rPr>
                <w:rFonts w:eastAsia="Times New Roman"/>
                <w:b/>
                <w:bCs/>
              </w:rPr>
              <w:t xml:space="preserve">Подпрограмма 1  «Реализация мероприятий молодежной политики </w:t>
            </w:r>
          </w:p>
          <w:p w14:paraId="0EB9DECC" w14:textId="77777777" w:rsidR="00325D06" w:rsidRPr="00325D06" w:rsidRDefault="00325D06" w:rsidP="00215B56">
            <w:pPr>
              <w:widowControl w:val="0"/>
              <w:autoSpaceDE w:val="0"/>
              <w:autoSpaceDN w:val="0"/>
              <w:adjustRightInd w:val="0"/>
              <w:jc w:val="center"/>
              <w:rPr>
                <w:rFonts w:eastAsia="Times New Roman"/>
                <w:b/>
                <w:bCs/>
              </w:rPr>
            </w:pPr>
            <w:r w:rsidRPr="00325D06">
              <w:rPr>
                <w:rFonts w:eastAsia="Times New Roman"/>
                <w:b/>
                <w:bCs/>
              </w:rPr>
              <w:t>на территории Няндомского муниципального округа»</w:t>
            </w:r>
          </w:p>
        </w:tc>
      </w:tr>
      <w:tr w:rsidR="00325D06" w:rsidRPr="00325D06" w14:paraId="1E440277" w14:textId="77777777" w:rsidTr="00215B56">
        <w:tc>
          <w:tcPr>
            <w:tcW w:w="14992" w:type="dxa"/>
            <w:gridSpan w:val="8"/>
            <w:tcBorders>
              <w:top w:val="single" w:sz="4" w:space="0" w:color="auto"/>
              <w:bottom w:val="single" w:sz="4" w:space="0" w:color="auto"/>
            </w:tcBorders>
          </w:tcPr>
          <w:p w14:paraId="51E0204D" w14:textId="77777777" w:rsidR="00325D06" w:rsidRPr="00325D06" w:rsidRDefault="00325D06" w:rsidP="00215B56">
            <w:pPr>
              <w:widowControl w:val="0"/>
              <w:autoSpaceDE w:val="0"/>
              <w:autoSpaceDN w:val="0"/>
              <w:adjustRightInd w:val="0"/>
              <w:jc w:val="both"/>
              <w:rPr>
                <w:rFonts w:eastAsia="Times New Roman"/>
                <w:sz w:val="20"/>
                <w:szCs w:val="20"/>
              </w:rPr>
            </w:pPr>
            <w:r w:rsidRPr="00325D06">
              <w:rPr>
                <w:rFonts w:eastAsia="Calibri"/>
                <w:b/>
                <w:lang w:eastAsia="en-US"/>
              </w:rPr>
              <w:t>Задача 1</w:t>
            </w:r>
            <w:r w:rsidRPr="00325D06">
              <w:rPr>
                <w:rFonts w:eastAsia="Calibri"/>
                <w:lang w:eastAsia="en-US"/>
              </w:rPr>
              <w:t xml:space="preserve"> - </w:t>
            </w:r>
            <w:r w:rsidRPr="00325D06">
              <w:rPr>
                <w:rFonts w:eastAsia="Calibri"/>
                <w:b/>
                <w:color w:val="000000"/>
                <w:lang w:eastAsia="en-US"/>
              </w:rPr>
              <w:t>формирование у молодежи активной гражданской позиции, вовлечение в социально - значимую практику:</w:t>
            </w:r>
          </w:p>
        </w:tc>
      </w:tr>
      <w:tr w:rsidR="00325D06" w:rsidRPr="00325D06" w14:paraId="38DFD67F" w14:textId="77777777" w:rsidTr="00215B56">
        <w:tc>
          <w:tcPr>
            <w:tcW w:w="4253" w:type="dxa"/>
            <w:tcBorders>
              <w:top w:val="single" w:sz="4" w:space="0" w:color="auto"/>
              <w:bottom w:val="single" w:sz="4" w:space="0" w:color="auto"/>
              <w:right w:val="single" w:sz="4" w:space="0" w:color="auto"/>
            </w:tcBorders>
          </w:tcPr>
          <w:p w14:paraId="321F5690"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Calibri"/>
                <w:lang w:eastAsia="en-US"/>
              </w:rPr>
              <w:t>1. </w:t>
            </w:r>
            <w:r w:rsidRPr="00325D06">
              <w:rPr>
                <w:rFonts w:eastAsia="Calibri"/>
                <w:color w:val="000000"/>
                <w:lang w:eastAsia="en-US"/>
              </w:rPr>
              <w:t>Доля молодых граждан, участвующих в мероприятиях по патриотическому воспитанию</w:t>
            </w:r>
          </w:p>
        </w:tc>
        <w:tc>
          <w:tcPr>
            <w:tcW w:w="1242" w:type="dxa"/>
            <w:tcBorders>
              <w:top w:val="single" w:sz="4" w:space="0" w:color="auto"/>
              <w:left w:val="single" w:sz="4" w:space="0" w:color="auto"/>
              <w:bottom w:val="single" w:sz="4" w:space="0" w:color="auto"/>
              <w:right w:val="single" w:sz="4" w:space="0" w:color="auto"/>
            </w:tcBorders>
          </w:tcPr>
          <w:p w14:paraId="7748A927"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проценты</w:t>
            </w:r>
          </w:p>
        </w:tc>
        <w:tc>
          <w:tcPr>
            <w:tcW w:w="1417" w:type="dxa"/>
            <w:tcBorders>
              <w:top w:val="single" w:sz="4" w:space="0" w:color="auto"/>
              <w:left w:val="single" w:sz="4" w:space="0" w:color="auto"/>
              <w:bottom w:val="single" w:sz="4" w:space="0" w:color="auto"/>
              <w:right w:val="single" w:sz="4" w:space="0" w:color="auto"/>
            </w:tcBorders>
          </w:tcPr>
          <w:p w14:paraId="398E2B03"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59</w:t>
            </w:r>
          </w:p>
        </w:tc>
        <w:tc>
          <w:tcPr>
            <w:tcW w:w="1276" w:type="dxa"/>
            <w:tcBorders>
              <w:top w:val="single" w:sz="4" w:space="0" w:color="auto"/>
              <w:left w:val="single" w:sz="4" w:space="0" w:color="auto"/>
              <w:bottom w:val="single" w:sz="4" w:space="0" w:color="auto"/>
              <w:right w:val="single" w:sz="4" w:space="0" w:color="auto"/>
            </w:tcBorders>
          </w:tcPr>
          <w:p w14:paraId="1E14F705"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60</w:t>
            </w:r>
          </w:p>
        </w:tc>
        <w:tc>
          <w:tcPr>
            <w:tcW w:w="1276" w:type="dxa"/>
            <w:tcBorders>
              <w:top w:val="single" w:sz="4" w:space="0" w:color="auto"/>
              <w:left w:val="single" w:sz="4" w:space="0" w:color="auto"/>
              <w:bottom w:val="single" w:sz="4" w:space="0" w:color="auto"/>
              <w:right w:val="single" w:sz="4" w:space="0" w:color="auto"/>
            </w:tcBorders>
          </w:tcPr>
          <w:p w14:paraId="255547FF"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60</w:t>
            </w:r>
          </w:p>
        </w:tc>
        <w:tc>
          <w:tcPr>
            <w:tcW w:w="1559" w:type="dxa"/>
            <w:tcBorders>
              <w:top w:val="single" w:sz="4" w:space="0" w:color="auto"/>
              <w:left w:val="single" w:sz="4" w:space="0" w:color="auto"/>
              <w:bottom w:val="single" w:sz="4" w:space="0" w:color="auto"/>
              <w:right w:val="single" w:sz="4" w:space="0" w:color="auto"/>
            </w:tcBorders>
          </w:tcPr>
          <w:p w14:paraId="53B7B88F"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0</w:t>
            </w:r>
          </w:p>
        </w:tc>
        <w:tc>
          <w:tcPr>
            <w:tcW w:w="1559" w:type="dxa"/>
            <w:tcBorders>
              <w:top w:val="single" w:sz="4" w:space="0" w:color="auto"/>
              <w:left w:val="single" w:sz="4" w:space="0" w:color="auto"/>
              <w:bottom w:val="single" w:sz="4" w:space="0" w:color="auto"/>
              <w:right w:val="single" w:sz="4" w:space="0" w:color="auto"/>
            </w:tcBorders>
          </w:tcPr>
          <w:p w14:paraId="4A302542"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0</w:t>
            </w:r>
          </w:p>
        </w:tc>
        <w:tc>
          <w:tcPr>
            <w:tcW w:w="2410" w:type="dxa"/>
            <w:tcBorders>
              <w:top w:val="single" w:sz="4" w:space="0" w:color="auto"/>
              <w:left w:val="single" w:sz="4" w:space="0" w:color="auto"/>
              <w:bottom w:val="single" w:sz="4" w:space="0" w:color="auto"/>
            </w:tcBorders>
          </w:tcPr>
          <w:p w14:paraId="3412309D"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w:t>
            </w:r>
          </w:p>
        </w:tc>
      </w:tr>
      <w:tr w:rsidR="00325D06" w:rsidRPr="00325D06" w14:paraId="443FBC3A" w14:textId="77777777" w:rsidTr="00215B56">
        <w:tc>
          <w:tcPr>
            <w:tcW w:w="4253" w:type="dxa"/>
            <w:tcBorders>
              <w:top w:val="single" w:sz="4" w:space="0" w:color="auto"/>
              <w:bottom w:val="single" w:sz="4" w:space="0" w:color="auto"/>
              <w:right w:val="single" w:sz="4" w:space="0" w:color="auto"/>
            </w:tcBorders>
          </w:tcPr>
          <w:p w14:paraId="7E348958" w14:textId="77777777" w:rsidR="00325D06" w:rsidRPr="00325D06" w:rsidRDefault="00325D06" w:rsidP="00215B56">
            <w:pPr>
              <w:widowControl w:val="0"/>
              <w:autoSpaceDE w:val="0"/>
              <w:autoSpaceDN w:val="0"/>
              <w:adjustRightInd w:val="0"/>
              <w:jc w:val="center"/>
              <w:rPr>
                <w:rFonts w:eastAsia="Calibri"/>
                <w:lang w:eastAsia="en-US"/>
              </w:rPr>
            </w:pPr>
            <w:r w:rsidRPr="00325D06">
              <w:rPr>
                <w:rFonts w:eastAsia="Calibri"/>
                <w:lang w:eastAsia="en-US"/>
              </w:rPr>
              <w:t>2. </w:t>
            </w:r>
            <w:r w:rsidRPr="00325D06">
              <w:rPr>
                <w:rFonts w:eastAsia="Calibri"/>
                <w:color w:val="000000"/>
                <w:lang w:eastAsia="en-US"/>
              </w:rPr>
              <w:t>Количество проектов (конкурсов) в области молодежной политики, реализованных за отчетный период с привлечением субсидий из областного бюджета или грантовой поддержки</w:t>
            </w:r>
          </w:p>
        </w:tc>
        <w:tc>
          <w:tcPr>
            <w:tcW w:w="1242" w:type="dxa"/>
            <w:tcBorders>
              <w:top w:val="single" w:sz="4" w:space="0" w:color="auto"/>
              <w:left w:val="single" w:sz="4" w:space="0" w:color="auto"/>
              <w:bottom w:val="single" w:sz="4" w:space="0" w:color="auto"/>
              <w:right w:val="single" w:sz="4" w:space="0" w:color="auto"/>
            </w:tcBorders>
          </w:tcPr>
          <w:p w14:paraId="4085F28D"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единицы</w:t>
            </w:r>
          </w:p>
        </w:tc>
        <w:tc>
          <w:tcPr>
            <w:tcW w:w="1417" w:type="dxa"/>
            <w:tcBorders>
              <w:top w:val="single" w:sz="4" w:space="0" w:color="auto"/>
              <w:left w:val="single" w:sz="4" w:space="0" w:color="auto"/>
              <w:bottom w:val="single" w:sz="4" w:space="0" w:color="auto"/>
              <w:right w:val="single" w:sz="4" w:space="0" w:color="auto"/>
            </w:tcBorders>
          </w:tcPr>
          <w:p w14:paraId="6DB6CF2E"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6</w:t>
            </w:r>
          </w:p>
        </w:tc>
        <w:tc>
          <w:tcPr>
            <w:tcW w:w="1276" w:type="dxa"/>
            <w:tcBorders>
              <w:top w:val="single" w:sz="4" w:space="0" w:color="auto"/>
              <w:left w:val="single" w:sz="4" w:space="0" w:color="auto"/>
              <w:bottom w:val="single" w:sz="4" w:space="0" w:color="auto"/>
              <w:right w:val="single" w:sz="4" w:space="0" w:color="auto"/>
            </w:tcBorders>
          </w:tcPr>
          <w:p w14:paraId="19370E40"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5</w:t>
            </w:r>
          </w:p>
        </w:tc>
        <w:tc>
          <w:tcPr>
            <w:tcW w:w="1276" w:type="dxa"/>
            <w:tcBorders>
              <w:top w:val="single" w:sz="4" w:space="0" w:color="auto"/>
              <w:left w:val="single" w:sz="4" w:space="0" w:color="auto"/>
              <w:bottom w:val="single" w:sz="4" w:space="0" w:color="auto"/>
              <w:right w:val="single" w:sz="4" w:space="0" w:color="auto"/>
            </w:tcBorders>
          </w:tcPr>
          <w:p w14:paraId="702A6E83"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7</w:t>
            </w:r>
          </w:p>
        </w:tc>
        <w:tc>
          <w:tcPr>
            <w:tcW w:w="1559" w:type="dxa"/>
            <w:tcBorders>
              <w:top w:val="single" w:sz="4" w:space="0" w:color="auto"/>
              <w:left w:val="single" w:sz="4" w:space="0" w:color="auto"/>
              <w:bottom w:val="single" w:sz="4" w:space="0" w:color="auto"/>
              <w:right w:val="single" w:sz="4" w:space="0" w:color="auto"/>
            </w:tcBorders>
          </w:tcPr>
          <w:p w14:paraId="26DE7973"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+2</w:t>
            </w:r>
          </w:p>
        </w:tc>
        <w:tc>
          <w:tcPr>
            <w:tcW w:w="1559" w:type="dxa"/>
            <w:tcBorders>
              <w:top w:val="single" w:sz="4" w:space="0" w:color="auto"/>
              <w:left w:val="single" w:sz="4" w:space="0" w:color="auto"/>
              <w:bottom w:val="single" w:sz="4" w:space="0" w:color="auto"/>
              <w:right w:val="single" w:sz="4" w:space="0" w:color="auto"/>
            </w:tcBorders>
          </w:tcPr>
          <w:p w14:paraId="3FE5ECF2"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+20</w:t>
            </w:r>
          </w:p>
        </w:tc>
        <w:tc>
          <w:tcPr>
            <w:tcW w:w="2410" w:type="dxa"/>
            <w:tcBorders>
              <w:top w:val="single" w:sz="4" w:space="0" w:color="auto"/>
              <w:left w:val="single" w:sz="4" w:space="0" w:color="auto"/>
              <w:bottom w:val="single" w:sz="4" w:space="0" w:color="auto"/>
            </w:tcBorders>
          </w:tcPr>
          <w:p w14:paraId="72BFD448"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Округ принял участие в 8 конкурсах  разного уровня на получение субсидий (грантов) в сфере молодежной политики, 7 из них  были поддержаны</w:t>
            </w:r>
          </w:p>
        </w:tc>
      </w:tr>
      <w:tr w:rsidR="00325D06" w:rsidRPr="00325D06" w14:paraId="0B5E4571" w14:textId="77777777" w:rsidTr="00215B56">
        <w:tc>
          <w:tcPr>
            <w:tcW w:w="14992" w:type="dxa"/>
            <w:gridSpan w:val="8"/>
            <w:tcBorders>
              <w:top w:val="single" w:sz="4" w:space="0" w:color="auto"/>
              <w:bottom w:val="single" w:sz="4" w:space="0" w:color="auto"/>
            </w:tcBorders>
          </w:tcPr>
          <w:p w14:paraId="5C24D077" w14:textId="77777777" w:rsidR="00325D06" w:rsidRPr="00325D06" w:rsidRDefault="00325D06" w:rsidP="00215B56">
            <w:pPr>
              <w:widowControl w:val="0"/>
              <w:autoSpaceDE w:val="0"/>
              <w:autoSpaceDN w:val="0"/>
              <w:adjustRightInd w:val="0"/>
              <w:jc w:val="center"/>
              <w:rPr>
                <w:rFonts w:eastAsia="Times New Roman"/>
              </w:rPr>
            </w:pPr>
            <w:r w:rsidRPr="00325D06">
              <w:rPr>
                <w:rFonts w:eastAsia="Calibri"/>
                <w:b/>
                <w:lang w:eastAsia="en-US"/>
              </w:rPr>
              <w:t>Задача 2 - содействие решению вопросов трудоустройства</w:t>
            </w:r>
            <w:r w:rsidRPr="00325D06">
              <w:rPr>
                <w:rFonts w:eastAsia="Calibri"/>
                <w:b/>
                <w:spacing w:val="2"/>
                <w:lang w:eastAsia="en-US"/>
              </w:rPr>
              <w:t xml:space="preserve"> несовершеннолетних граждан в возрасте от 14 до 18 лет в свободное от учебы время </w:t>
            </w:r>
            <w:r w:rsidRPr="00325D06">
              <w:rPr>
                <w:rFonts w:eastAsia="Calibri"/>
                <w:b/>
                <w:lang w:eastAsia="en-US"/>
              </w:rPr>
              <w:t>и профессиональной ориентации детей и молодежи:</w:t>
            </w:r>
          </w:p>
        </w:tc>
      </w:tr>
      <w:tr w:rsidR="00325D06" w:rsidRPr="00325D06" w14:paraId="1DD6B4E1" w14:textId="77777777" w:rsidTr="00215B56">
        <w:tc>
          <w:tcPr>
            <w:tcW w:w="4253" w:type="dxa"/>
            <w:tcBorders>
              <w:top w:val="single" w:sz="4" w:space="0" w:color="auto"/>
              <w:bottom w:val="single" w:sz="4" w:space="0" w:color="auto"/>
              <w:right w:val="single" w:sz="4" w:space="0" w:color="auto"/>
            </w:tcBorders>
          </w:tcPr>
          <w:p w14:paraId="3A9ABC38" w14:textId="77777777" w:rsidR="00325D06" w:rsidRPr="00325D06" w:rsidRDefault="00325D06" w:rsidP="00215B56">
            <w:pPr>
              <w:widowControl w:val="0"/>
              <w:autoSpaceDE w:val="0"/>
              <w:autoSpaceDN w:val="0"/>
              <w:adjustRightInd w:val="0"/>
              <w:jc w:val="center"/>
              <w:rPr>
                <w:rFonts w:eastAsia="Calibri"/>
                <w:lang w:eastAsia="en-US"/>
              </w:rPr>
            </w:pPr>
            <w:r w:rsidRPr="00325D06">
              <w:rPr>
                <w:rFonts w:eastAsia="Calibri"/>
                <w:lang w:eastAsia="en-US"/>
              </w:rPr>
              <w:t>3. </w:t>
            </w:r>
            <w:r w:rsidRPr="00325D06">
              <w:rPr>
                <w:rFonts w:eastAsia="Calibri"/>
                <w:color w:val="000000"/>
                <w:lang w:eastAsia="en-US"/>
              </w:rPr>
              <w:t>Численность молодых граждан, получивших поддержку в сфере профессиональной ориентации</w:t>
            </w:r>
          </w:p>
        </w:tc>
        <w:tc>
          <w:tcPr>
            <w:tcW w:w="1242" w:type="dxa"/>
            <w:tcBorders>
              <w:top w:val="single" w:sz="4" w:space="0" w:color="auto"/>
              <w:left w:val="single" w:sz="4" w:space="0" w:color="auto"/>
              <w:bottom w:val="single" w:sz="4" w:space="0" w:color="auto"/>
              <w:right w:val="single" w:sz="4" w:space="0" w:color="auto"/>
            </w:tcBorders>
          </w:tcPr>
          <w:p w14:paraId="5D3384B6"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человек</w:t>
            </w:r>
          </w:p>
        </w:tc>
        <w:tc>
          <w:tcPr>
            <w:tcW w:w="1417" w:type="dxa"/>
            <w:tcBorders>
              <w:top w:val="single" w:sz="4" w:space="0" w:color="auto"/>
              <w:left w:val="single" w:sz="4" w:space="0" w:color="auto"/>
              <w:bottom w:val="single" w:sz="4" w:space="0" w:color="auto"/>
              <w:right w:val="single" w:sz="4" w:space="0" w:color="auto"/>
            </w:tcBorders>
          </w:tcPr>
          <w:p w14:paraId="1C772830"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465</w:t>
            </w:r>
          </w:p>
        </w:tc>
        <w:tc>
          <w:tcPr>
            <w:tcW w:w="1276" w:type="dxa"/>
            <w:tcBorders>
              <w:top w:val="single" w:sz="4" w:space="0" w:color="auto"/>
              <w:left w:val="single" w:sz="4" w:space="0" w:color="auto"/>
              <w:bottom w:val="single" w:sz="4" w:space="0" w:color="auto"/>
              <w:right w:val="single" w:sz="4" w:space="0" w:color="auto"/>
            </w:tcBorders>
          </w:tcPr>
          <w:p w14:paraId="224D8CC3"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470</w:t>
            </w:r>
          </w:p>
        </w:tc>
        <w:tc>
          <w:tcPr>
            <w:tcW w:w="1276" w:type="dxa"/>
            <w:tcBorders>
              <w:top w:val="single" w:sz="4" w:space="0" w:color="auto"/>
              <w:left w:val="single" w:sz="4" w:space="0" w:color="auto"/>
              <w:bottom w:val="single" w:sz="4" w:space="0" w:color="auto"/>
              <w:right w:val="single" w:sz="4" w:space="0" w:color="auto"/>
            </w:tcBorders>
          </w:tcPr>
          <w:p w14:paraId="141DC7B8"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470</w:t>
            </w:r>
          </w:p>
        </w:tc>
        <w:tc>
          <w:tcPr>
            <w:tcW w:w="1559" w:type="dxa"/>
            <w:tcBorders>
              <w:top w:val="single" w:sz="4" w:space="0" w:color="auto"/>
              <w:left w:val="single" w:sz="4" w:space="0" w:color="auto"/>
              <w:bottom w:val="single" w:sz="4" w:space="0" w:color="auto"/>
              <w:right w:val="single" w:sz="4" w:space="0" w:color="auto"/>
            </w:tcBorders>
          </w:tcPr>
          <w:p w14:paraId="55839E22"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Pr>
          <w:p w14:paraId="35565259"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w:t>
            </w:r>
          </w:p>
        </w:tc>
        <w:tc>
          <w:tcPr>
            <w:tcW w:w="2410" w:type="dxa"/>
            <w:tcBorders>
              <w:top w:val="single" w:sz="4" w:space="0" w:color="auto"/>
              <w:left w:val="single" w:sz="4" w:space="0" w:color="auto"/>
              <w:bottom w:val="single" w:sz="4" w:space="0" w:color="auto"/>
            </w:tcBorders>
          </w:tcPr>
          <w:p w14:paraId="4BA1EB8F" w14:textId="77777777" w:rsidR="00325D06" w:rsidRPr="00325D06" w:rsidRDefault="00325D06" w:rsidP="00215B56">
            <w:pPr>
              <w:widowControl w:val="0"/>
              <w:autoSpaceDE w:val="0"/>
              <w:autoSpaceDN w:val="0"/>
              <w:adjustRightInd w:val="0"/>
              <w:jc w:val="center"/>
              <w:rPr>
                <w:rFonts w:eastAsia="Times New Roman"/>
                <w:sz w:val="20"/>
                <w:szCs w:val="20"/>
              </w:rPr>
            </w:pPr>
          </w:p>
        </w:tc>
      </w:tr>
      <w:tr w:rsidR="00325D06" w:rsidRPr="00325D06" w14:paraId="1AEC66EC" w14:textId="77777777" w:rsidTr="00215B56">
        <w:trPr>
          <w:trHeight w:val="652"/>
        </w:trPr>
        <w:tc>
          <w:tcPr>
            <w:tcW w:w="14992" w:type="dxa"/>
            <w:gridSpan w:val="8"/>
            <w:tcBorders>
              <w:top w:val="single" w:sz="4" w:space="0" w:color="auto"/>
              <w:bottom w:val="single" w:sz="4" w:space="0" w:color="auto"/>
            </w:tcBorders>
          </w:tcPr>
          <w:p w14:paraId="50E5CCBE" w14:textId="77777777" w:rsidR="00325D06" w:rsidRPr="00325D06" w:rsidRDefault="00325D06" w:rsidP="00215B56">
            <w:pPr>
              <w:widowControl w:val="0"/>
              <w:tabs>
                <w:tab w:val="left" w:pos="1332"/>
              </w:tabs>
              <w:autoSpaceDE w:val="0"/>
              <w:autoSpaceDN w:val="0"/>
              <w:adjustRightInd w:val="0"/>
              <w:jc w:val="center"/>
              <w:rPr>
                <w:rFonts w:eastAsia="Times New Roman"/>
              </w:rPr>
            </w:pPr>
            <w:r w:rsidRPr="00325D06">
              <w:rPr>
                <w:rFonts w:eastAsia="Calibri"/>
                <w:b/>
                <w:color w:val="000000"/>
                <w:lang w:eastAsia="en-US"/>
              </w:rPr>
              <w:t>Задача 3 -</w:t>
            </w:r>
            <w:r w:rsidRPr="00325D06">
              <w:rPr>
                <w:rFonts w:eastAsia="Calibri"/>
                <w:lang w:eastAsia="en-US"/>
              </w:rPr>
              <w:t xml:space="preserve"> </w:t>
            </w:r>
            <w:r w:rsidRPr="00325D06">
              <w:rPr>
                <w:rFonts w:eastAsia="Calibri"/>
                <w:b/>
                <w:lang w:eastAsia="en-US"/>
              </w:rPr>
              <w:t>ф</w:t>
            </w:r>
            <w:r w:rsidRPr="00325D06">
              <w:rPr>
                <w:rFonts w:eastAsia="Calibri"/>
                <w:b/>
                <w:spacing w:val="2"/>
                <w:lang w:eastAsia="en-US"/>
              </w:rPr>
              <w:t>ормирование у детей и молодежи устойчивой мотивации к ведению здорового образа жизни и профилактика асоциальных проявлений в молодежной среде:</w:t>
            </w:r>
          </w:p>
        </w:tc>
      </w:tr>
      <w:tr w:rsidR="00325D06" w:rsidRPr="00325D06" w14:paraId="0642C34B" w14:textId="77777777" w:rsidTr="00215B56">
        <w:tc>
          <w:tcPr>
            <w:tcW w:w="4253" w:type="dxa"/>
            <w:tcBorders>
              <w:top w:val="single" w:sz="4" w:space="0" w:color="auto"/>
              <w:bottom w:val="single" w:sz="4" w:space="0" w:color="auto"/>
              <w:right w:val="single" w:sz="4" w:space="0" w:color="auto"/>
            </w:tcBorders>
          </w:tcPr>
          <w:p w14:paraId="7A3533AA" w14:textId="77777777" w:rsidR="00325D06" w:rsidRPr="00325D06" w:rsidRDefault="00325D06" w:rsidP="00215B56">
            <w:pPr>
              <w:widowControl w:val="0"/>
              <w:autoSpaceDE w:val="0"/>
              <w:autoSpaceDN w:val="0"/>
              <w:adjustRightInd w:val="0"/>
              <w:jc w:val="center"/>
              <w:rPr>
                <w:rFonts w:eastAsia="Calibri"/>
                <w:lang w:eastAsia="en-US"/>
              </w:rPr>
            </w:pPr>
            <w:r w:rsidRPr="00325D06">
              <w:rPr>
                <w:rFonts w:eastAsia="Calibri"/>
                <w:lang w:eastAsia="en-US"/>
              </w:rPr>
              <w:t>4. </w:t>
            </w:r>
            <w:r w:rsidRPr="00325D06">
              <w:rPr>
                <w:rFonts w:eastAsia="Calibri"/>
                <w:color w:val="000000"/>
                <w:lang w:eastAsia="en-US"/>
              </w:rPr>
              <w:t xml:space="preserve">Доля молодых граждан, участвующих в мероприятиях по здоровому образу жизни, </w:t>
            </w:r>
            <w:r w:rsidRPr="00325D06">
              <w:rPr>
                <w:rFonts w:eastAsia="Calibri"/>
                <w:color w:val="000000"/>
                <w:lang w:eastAsia="en-US"/>
              </w:rPr>
              <w:lastRenderedPageBreak/>
              <w:t>профилактике негативных проявлений в молодёжной среде</w:t>
            </w:r>
          </w:p>
        </w:tc>
        <w:tc>
          <w:tcPr>
            <w:tcW w:w="1242" w:type="dxa"/>
            <w:tcBorders>
              <w:top w:val="single" w:sz="4" w:space="0" w:color="auto"/>
              <w:left w:val="single" w:sz="4" w:space="0" w:color="auto"/>
              <w:bottom w:val="single" w:sz="4" w:space="0" w:color="auto"/>
              <w:right w:val="single" w:sz="4" w:space="0" w:color="auto"/>
            </w:tcBorders>
          </w:tcPr>
          <w:p w14:paraId="660BE8FB"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lastRenderedPageBreak/>
              <w:t>проценты</w:t>
            </w:r>
          </w:p>
        </w:tc>
        <w:tc>
          <w:tcPr>
            <w:tcW w:w="1417" w:type="dxa"/>
            <w:tcBorders>
              <w:top w:val="single" w:sz="4" w:space="0" w:color="auto"/>
              <w:left w:val="single" w:sz="4" w:space="0" w:color="auto"/>
              <w:bottom w:val="single" w:sz="4" w:space="0" w:color="auto"/>
              <w:right w:val="single" w:sz="4" w:space="0" w:color="auto"/>
            </w:tcBorders>
          </w:tcPr>
          <w:p w14:paraId="71F5D87F"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60</w:t>
            </w:r>
          </w:p>
        </w:tc>
        <w:tc>
          <w:tcPr>
            <w:tcW w:w="1276" w:type="dxa"/>
            <w:tcBorders>
              <w:top w:val="single" w:sz="4" w:space="0" w:color="auto"/>
              <w:left w:val="single" w:sz="4" w:space="0" w:color="auto"/>
              <w:bottom w:val="single" w:sz="4" w:space="0" w:color="auto"/>
              <w:right w:val="single" w:sz="4" w:space="0" w:color="auto"/>
            </w:tcBorders>
          </w:tcPr>
          <w:p w14:paraId="7F7F6EE1"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62</w:t>
            </w:r>
          </w:p>
        </w:tc>
        <w:tc>
          <w:tcPr>
            <w:tcW w:w="1276" w:type="dxa"/>
            <w:tcBorders>
              <w:top w:val="single" w:sz="4" w:space="0" w:color="auto"/>
              <w:left w:val="single" w:sz="4" w:space="0" w:color="auto"/>
              <w:bottom w:val="single" w:sz="4" w:space="0" w:color="auto"/>
              <w:right w:val="single" w:sz="4" w:space="0" w:color="auto"/>
            </w:tcBorders>
          </w:tcPr>
          <w:p w14:paraId="56CD998F"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62</w:t>
            </w:r>
          </w:p>
        </w:tc>
        <w:tc>
          <w:tcPr>
            <w:tcW w:w="1559" w:type="dxa"/>
            <w:tcBorders>
              <w:top w:val="single" w:sz="4" w:space="0" w:color="auto"/>
              <w:left w:val="single" w:sz="4" w:space="0" w:color="auto"/>
              <w:bottom w:val="single" w:sz="4" w:space="0" w:color="auto"/>
              <w:right w:val="single" w:sz="4" w:space="0" w:color="auto"/>
            </w:tcBorders>
          </w:tcPr>
          <w:p w14:paraId="2888EB7A"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Pr>
          <w:p w14:paraId="27BE69B5"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w:t>
            </w:r>
          </w:p>
        </w:tc>
        <w:tc>
          <w:tcPr>
            <w:tcW w:w="2410" w:type="dxa"/>
            <w:tcBorders>
              <w:top w:val="single" w:sz="4" w:space="0" w:color="auto"/>
              <w:left w:val="single" w:sz="4" w:space="0" w:color="auto"/>
              <w:bottom w:val="single" w:sz="4" w:space="0" w:color="auto"/>
            </w:tcBorders>
          </w:tcPr>
          <w:p w14:paraId="4EEA1C0B" w14:textId="77777777" w:rsidR="00325D06" w:rsidRPr="00325D06" w:rsidRDefault="00325D06" w:rsidP="00215B56">
            <w:pPr>
              <w:widowControl w:val="0"/>
              <w:autoSpaceDE w:val="0"/>
              <w:autoSpaceDN w:val="0"/>
              <w:adjustRightInd w:val="0"/>
              <w:jc w:val="center"/>
              <w:rPr>
                <w:rFonts w:eastAsia="Times New Roman"/>
                <w:sz w:val="20"/>
                <w:szCs w:val="20"/>
              </w:rPr>
            </w:pPr>
          </w:p>
        </w:tc>
      </w:tr>
      <w:tr w:rsidR="00325D06" w:rsidRPr="00325D06" w14:paraId="2FCBEDAD" w14:textId="77777777" w:rsidTr="00215B56">
        <w:tc>
          <w:tcPr>
            <w:tcW w:w="14992" w:type="dxa"/>
            <w:gridSpan w:val="8"/>
            <w:tcBorders>
              <w:top w:val="single" w:sz="4" w:space="0" w:color="auto"/>
              <w:bottom w:val="single" w:sz="4" w:space="0" w:color="auto"/>
            </w:tcBorders>
          </w:tcPr>
          <w:p w14:paraId="4A4AB9EF"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Calibri"/>
                <w:b/>
                <w:lang w:eastAsia="en-US"/>
              </w:rPr>
              <w:lastRenderedPageBreak/>
              <w:t>Задача 4 - повышение престижа семьи, в том числе укрепление института молодой семьи чрез пропаганду лучших семейных практик и ценностей:</w:t>
            </w:r>
          </w:p>
        </w:tc>
      </w:tr>
      <w:tr w:rsidR="00325D06" w:rsidRPr="00325D06" w14:paraId="78D3D795" w14:textId="77777777" w:rsidTr="00215B56">
        <w:tc>
          <w:tcPr>
            <w:tcW w:w="4253" w:type="dxa"/>
            <w:tcBorders>
              <w:top w:val="single" w:sz="4" w:space="0" w:color="auto"/>
              <w:bottom w:val="single" w:sz="4" w:space="0" w:color="auto"/>
              <w:right w:val="single" w:sz="4" w:space="0" w:color="auto"/>
            </w:tcBorders>
          </w:tcPr>
          <w:p w14:paraId="3D69D63F" w14:textId="77777777" w:rsidR="00325D06" w:rsidRPr="00325D06" w:rsidRDefault="00325D06" w:rsidP="00215B56">
            <w:pPr>
              <w:widowControl w:val="0"/>
              <w:autoSpaceDE w:val="0"/>
              <w:autoSpaceDN w:val="0"/>
              <w:adjustRightInd w:val="0"/>
              <w:jc w:val="center"/>
              <w:rPr>
                <w:rFonts w:eastAsia="Calibri"/>
                <w:lang w:eastAsia="en-US"/>
              </w:rPr>
            </w:pPr>
            <w:r w:rsidRPr="00325D06">
              <w:rPr>
                <w:rFonts w:eastAsia="Calibri"/>
                <w:lang w:eastAsia="en-US"/>
              </w:rPr>
              <w:t>5. Количество молодых граждан, принявших участие в мероприятиях, пропагандирующих лучшие семейные традиции</w:t>
            </w:r>
          </w:p>
        </w:tc>
        <w:tc>
          <w:tcPr>
            <w:tcW w:w="1242" w:type="dxa"/>
            <w:tcBorders>
              <w:top w:val="single" w:sz="4" w:space="0" w:color="auto"/>
              <w:left w:val="single" w:sz="4" w:space="0" w:color="auto"/>
              <w:bottom w:val="single" w:sz="4" w:space="0" w:color="auto"/>
              <w:right w:val="single" w:sz="4" w:space="0" w:color="auto"/>
            </w:tcBorders>
          </w:tcPr>
          <w:p w14:paraId="204D04E8"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человек</w:t>
            </w:r>
          </w:p>
        </w:tc>
        <w:tc>
          <w:tcPr>
            <w:tcW w:w="1417" w:type="dxa"/>
            <w:tcBorders>
              <w:top w:val="single" w:sz="4" w:space="0" w:color="auto"/>
              <w:left w:val="single" w:sz="4" w:space="0" w:color="auto"/>
              <w:bottom w:val="single" w:sz="4" w:space="0" w:color="auto"/>
              <w:right w:val="single" w:sz="4" w:space="0" w:color="auto"/>
            </w:tcBorders>
          </w:tcPr>
          <w:p w14:paraId="45C1FFD6"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550</w:t>
            </w:r>
          </w:p>
        </w:tc>
        <w:tc>
          <w:tcPr>
            <w:tcW w:w="1276" w:type="dxa"/>
            <w:tcBorders>
              <w:top w:val="single" w:sz="4" w:space="0" w:color="auto"/>
              <w:left w:val="single" w:sz="4" w:space="0" w:color="auto"/>
              <w:bottom w:val="single" w:sz="4" w:space="0" w:color="auto"/>
              <w:right w:val="single" w:sz="4" w:space="0" w:color="auto"/>
            </w:tcBorders>
          </w:tcPr>
          <w:p w14:paraId="3E80A07D"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560</w:t>
            </w:r>
          </w:p>
        </w:tc>
        <w:tc>
          <w:tcPr>
            <w:tcW w:w="1276" w:type="dxa"/>
            <w:tcBorders>
              <w:top w:val="single" w:sz="4" w:space="0" w:color="auto"/>
              <w:left w:val="single" w:sz="4" w:space="0" w:color="auto"/>
              <w:bottom w:val="single" w:sz="4" w:space="0" w:color="auto"/>
              <w:right w:val="single" w:sz="4" w:space="0" w:color="auto"/>
            </w:tcBorders>
          </w:tcPr>
          <w:p w14:paraId="6799BCE4"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560</w:t>
            </w:r>
          </w:p>
        </w:tc>
        <w:tc>
          <w:tcPr>
            <w:tcW w:w="1559" w:type="dxa"/>
            <w:tcBorders>
              <w:top w:val="single" w:sz="4" w:space="0" w:color="auto"/>
              <w:left w:val="single" w:sz="4" w:space="0" w:color="auto"/>
              <w:bottom w:val="single" w:sz="4" w:space="0" w:color="auto"/>
              <w:right w:val="single" w:sz="4" w:space="0" w:color="auto"/>
            </w:tcBorders>
          </w:tcPr>
          <w:p w14:paraId="0FF05CBC"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Pr>
          <w:p w14:paraId="13224CF9"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w:t>
            </w:r>
          </w:p>
        </w:tc>
        <w:tc>
          <w:tcPr>
            <w:tcW w:w="2410" w:type="dxa"/>
            <w:tcBorders>
              <w:top w:val="single" w:sz="4" w:space="0" w:color="auto"/>
              <w:left w:val="single" w:sz="4" w:space="0" w:color="auto"/>
              <w:bottom w:val="single" w:sz="4" w:space="0" w:color="auto"/>
            </w:tcBorders>
          </w:tcPr>
          <w:p w14:paraId="25EFBA89"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w:t>
            </w:r>
          </w:p>
        </w:tc>
      </w:tr>
      <w:tr w:rsidR="00325D06" w:rsidRPr="00325D06" w14:paraId="619E4B40" w14:textId="77777777" w:rsidTr="00215B56">
        <w:tc>
          <w:tcPr>
            <w:tcW w:w="14992" w:type="dxa"/>
            <w:gridSpan w:val="8"/>
            <w:tcBorders>
              <w:top w:val="single" w:sz="4" w:space="0" w:color="auto"/>
              <w:bottom w:val="single" w:sz="4" w:space="0" w:color="auto"/>
            </w:tcBorders>
          </w:tcPr>
          <w:p w14:paraId="720269B5" w14:textId="77777777" w:rsidR="00325D06" w:rsidRPr="00325D06" w:rsidRDefault="00325D06" w:rsidP="00215B56">
            <w:pPr>
              <w:widowControl w:val="0"/>
              <w:tabs>
                <w:tab w:val="left" w:pos="324"/>
              </w:tabs>
              <w:autoSpaceDE w:val="0"/>
              <w:autoSpaceDN w:val="0"/>
              <w:adjustRightInd w:val="0"/>
              <w:jc w:val="both"/>
              <w:rPr>
                <w:rFonts w:eastAsia="Times New Roman"/>
                <w:sz w:val="20"/>
                <w:szCs w:val="20"/>
              </w:rPr>
            </w:pPr>
            <w:r w:rsidRPr="00325D06">
              <w:rPr>
                <w:rFonts w:eastAsia="Calibri"/>
                <w:b/>
                <w:lang w:eastAsia="en-US"/>
              </w:rPr>
              <w:t>Задача 7 - и</w:t>
            </w:r>
            <w:r w:rsidRPr="00325D06">
              <w:rPr>
                <w:rFonts w:eastAsia="Calibri"/>
                <w:b/>
                <w:color w:val="000000"/>
                <w:lang w:eastAsia="en-US"/>
              </w:rPr>
              <w:t>нформационное сопровождение по реализации вопросов молодежной политики на территории города и района, в том числе молодежных проектов и программ:</w:t>
            </w:r>
          </w:p>
        </w:tc>
      </w:tr>
      <w:tr w:rsidR="00325D06" w:rsidRPr="00325D06" w14:paraId="691A7609" w14:textId="77777777" w:rsidTr="00215B56">
        <w:tc>
          <w:tcPr>
            <w:tcW w:w="4253" w:type="dxa"/>
            <w:tcBorders>
              <w:top w:val="single" w:sz="4" w:space="0" w:color="auto"/>
              <w:bottom w:val="single" w:sz="4" w:space="0" w:color="auto"/>
              <w:right w:val="single" w:sz="4" w:space="0" w:color="auto"/>
            </w:tcBorders>
          </w:tcPr>
          <w:p w14:paraId="10B9B1E4" w14:textId="77777777" w:rsidR="00325D06" w:rsidRPr="00325D06" w:rsidRDefault="00325D06" w:rsidP="00215B56">
            <w:pPr>
              <w:rPr>
                <w:rFonts w:eastAsia="Calibri"/>
                <w:lang w:eastAsia="en-US"/>
              </w:rPr>
            </w:pPr>
            <w:r w:rsidRPr="00325D06">
              <w:rPr>
                <w:rFonts w:eastAsia="Times New Roman"/>
              </w:rPr>
              <w:t>6. </w:t>
            </w:r>
            <w:r w:rsidRPr="00325D06">
              <w:rPr>
                <w:rFonts w:eastAsia="Times New Roman"/>
                <w:bCs/>
                <w:color w:val="000000"/>
              </w:rPr>
              <w:t xml:space="preserve">Количество изданий, информационных материалов (статей) по молодежной теме </w:t>
            </w:r>
          </w:p>
        </w:tc>
        <w:tc>
          <w:tcPr>
            <w:tcW w:w="1242" w:type="dxa"/>
            <w:tcBorders>
              <w:top w:val="single" w:sz="4" w:space="0" w:color="auto"/>
              <w:left w:val="single" w:sz="4" w:space="0" w:color="auto"/>
              <w:bottom w:val="single" w:sz="4" w:space="0" w:color="auto"/>
              <w:right w:val="single" w:sz="4" w:space="0" w:color="auto"/>
            </w:tcBorders>
          </w:tcPr>
          <w:p w14:paraId="3EEA30ED"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единиц</w:t>
            </w:r>
          </w:p>
        </w:tc>
        <w:tc>
          <w:tcPr>
            <w:tcW w:w="1417" w:type="dxa"/>
            <w:tcBorders>
              <w:top w:val="single" w:sz="4" w:space="0" w:color="auto"/>
              <w:left w:val="single" w:sz="4" w:space="0" w:color="auto"/>
              <w:bottom w:val="single" w:sz="4" w:space="0" w:color="auto"/>
              <w:right w:val="single" w:sz="4" w:space="0" w:color="auto"/>
            </w:tcBorders>
          </w:tcPr>
          <w:p w14:paraId="3963B74F"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510</w:t>
            </w:r>
          </w:p>
        </w:tc>
        <w:tc>
          <w:tcPr>
            <w:tcW w:w="1276" w:type="dxa"/>
            <w:tcBorders>
              <w:top w:val="single" w:sz="4" w:space="0" w:color="auto"/>
              <w:left w:val="single" w:sz="4" w:space="0" w:color="auto"/>
              <w:bottom w:val="single" w:sz="4" w:space="0" w:color="auto"/>
              <w:right w:val="single" w:sz="4" w:space="0" w:color="auto"/>
            </w:tcBorders>
          </w:tcPr>
          <w:p w14:paraId="417C28EA"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515</w:t>
            </w:r>
          </w:p>
        </w:tc>
        <w:tc>
          <w:tcPr>
            <w:tcW w:w="1276" w:type="dxa"/>
            <w:tcBorders>
              <w:top w:val="single" w:sz="4" w:space="0" w:color="auto"/>
              <w:left w:val="single" w:sz="4" w:space="0" w:color="auto"/>
              <w:bottom w:val="single" w:sz="4" w:space="0" w:color="auto"/>
              <w:right w:val="single" w:sz="4" w:space="0" w:color="auto"/>
            </w:tcBorders>
          </w:tcPr>
          <w:p w14:paraId="533A8355"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515</w:t>
            </w:r>
          </w:p>
        </w:tc>
        <w:tc>
          <w:tcPr>
            <w:tcW w:w="1559" w:type="dxa"/>
            <w:tcBorders>
              <w:top w:val="single" w:sz="4" w:space="0" w:color="auto"/>
              <w:left w:val="single" w:sz="4" w:space="0" w:color="auto"/>
              <w:bottom w:val="single" w:sz="4" w:space="0" w:color="auto"/>
              <w:right w:val="single" w:sz="4" w:space="0" w:color="auto"/>
            </w:tcBorders>
          </w:tcPr>
          <w:p w14:paraId="06CD240E"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w:t>
            </w:r>
          </w:p>
        </w:tc>
        <w:tc>
          <w:tcPr>
            <w:tcW w:w="1559" w:type="dxa"/>
            <w:tcBorders>
              <w:top w:val="single" w:sz="4" w:space="0" w:color="auto"/>
              <w:left w:val="single" w:sz="4" w:space="0" w:color="auto"/>
              <w:bottom w:val="single" w:sz="4" w:space="0" w:color="auto"/>
              <w:right w:val="single" w:sz="4" w:space="0" w:color="auto"/>
            </w:tcBorders>
          </w:tcPr>
          <w:p w14:paraId="06ECEE34"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w:t>
            </w:r>
          </w:p>
        </w:tc>
        <w:tc>
          <w:tcPr>
            <w:tcW w:w="2410" w:type="dxa"/>
            <w:tcBorders>
              <w:top w:val="single" w:sz="4" w:space="0" w:color="auto"/>
              <w:left w:val="single" w:sz="4" w:space="0" w:color="auto"/>
              <w:bottom w:val="single" w:sz="4" w:space="0" w:color="auto"/>
            </w:tcBorders>
          </w:tcPr>
          <w:p w14:paraId="4A7AEE72"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w:t>
            </w:r>
          </w:p>
        </w:tc>
      </w:tr>
      <w:tr w:rsidR="00325D06" w:rsidRPr="00325D06" w14:paraId="3AFA926B" w14:textId="77777777" w:rsidTr="00215B56">
        <w:tc>
          <w:tcPr>
            <w:tcW w:w="14992" w:type="dxa"/>
            <w:gridSpan w:val="8"/>
            <w:tcBorders>
              <w:top w:val="single" w:sz="4" w:space="0" w:color="auto"/>
              <w:bottom w:val="single" w:sz="4" w:space="0" w:color="auto"/>
            </w:tcBorders>
          </w:tcPr>
          <w:p w14:paraId="372F2351" w14:textId="77777777" w:rsidR="00325D06" w:rsidRPr="00325D06" w:rsidRDefault="00325D06" w:rsidP="00215B56">
            <w:pPr>
              <w:autoSpaceDE w:val="0"/>
              <w:autoSpaceDN w:val="0"/>
              <w:adjustRightInd w:val="0"/>
              <w:jc w:val="center"/>
              <w:rPr>
                <w:rFonts w:eastAsia="Times New Roman"/>
                <w:b/>
                <w:bCs/>
              </w:rPr>
            </w:pPr>
            <w:r w:rsidRPr="00325D06">
              <w:rPr>
                <w:rFonts w:eastAsia="Times New Roman"/>
                <w:b/>
                <w:bCs/>
              </w:rPr>
              <w:t>Подпрограмма 2 «Развитие муниципального бюджетного учреждения</w:t>
            </w:r>
          </w:p>
          <w:p w14:paraId="266AB16B" w14:textId="77777777" w:rsidR="00325D06" w:rsidRPr="00325D06" w:rsidRDefault="00325D06" w:rsidP="00215B56">
            <w:pPr>
              <w:autoSpaceDE w:val="0"/>
              <w:autoSpaceDN w:val="0"/>
              <w:adjustRightInd w:val="0"/>
              <w:jc w:val="center"/>
              <w:rPr>
                <w:rFonts w:eastAsia="Times New Roman"/>
                <w:b/>
                <w:bCs/>
              </w:rPr>
            </w:pPr>
            <w:r w:rsidRPr="00325D06">
              <w:rPr>
                <w:rFonts w:eastAsia="Times New Roman"/>
                <w:b/>
                <w:bCs/>
              </w:rPr>
              <w:t xml:space="preserve"> «Молодежный центр  Няндомского муниципального округа </w:t>
            </w:r>
          </w:p>
          <w:p w14:paraId="66252B4A"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b/>
                <w:bCs/>
              </w:rPr>
              <w:t>Архангельской области»</w:t>
            </w:r>
          </w:p>
        </w:tc>
      </w:tr>
      <w:tr w:rsidR="00325D06" w:rsidRPr="00325D06" w14:paraId="73681B1F" w14:textId="77777777" w:rsidTr="00215B56">
        <w:tc>
          <w:tcPr>
            <w:tcW w:w="4253" w:type="dxa"/>
            <w:tcBorders>
              <w:top w:val="single" w:sz="6" w:space="0" w:color="auto"/>
              <w:left w:val="single" w:sz="4" w:space="0" w:color="auto"/>
              <w:bottom w:val="single" w:sz="6" w:space="0" w:color="auto"/>
              <w:right w:val="single" w:sz="6" w:space="0" w:color="auto"/>
            </w:tcBorders>
          </w:tcPr>
          <w:p w14:paraId="39CFF939" w14:textId="77777777" w:rsidR="00325D06" w:rsidRPr="00325D06" w:rsidRDefault="00325D06" w:rsidP="00215B56">
            <w:pPr>
              <w:rPr>
                <w:rFonts w:eastAsia="Times New Roman"/>
              </w:rPr>
            </w:pPr>
            <w:r w:rsidRPr="00325D06">
              <w:rPr>
                <w:rFonts w:eastAsia="Times New Roman"/>
                <w:bCs/>
              </w:rPr>
              <w:t>1.</w:t>
            </w:r>
            <w:r w:rsidRPr="00325D06">
              <w:rPr>
                <w:rFonts w:eastAsia="Times New Roman"/>
              </w:rPr>
              <w:t xml:space="preserve"> Доля молодежи, задействованных в мероприятиях.</w:t>
            </w:r>
          </w:p>
        </w:tc>
        <w:tc>
          <w:tcPr>
            <w:tcW w:w="1242" w:type="dxa"/>
            <w:tcBorders>
              <w:top w:val="single" w:sz="6" w:space="0" w:color="auto"/>
              <w:left w:val="single" w:sz="6" w:space="0" w:color="auto"/>
              <w:bottom w:val="single" w:sz="6" w:space="0" w:color="auto"/>
              <w:right w:val="single" w:sz="6" w:space="0" w:color="auto"/>
            </w:tcBorders>
          </w:tcPr>
          <w:p w14:paraId="7A98DE30"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rPr>
              <w:t>проценты</w:t>
            </w:r>
          </w:p>
        </w:tc>
        <w:tc>
          <w:tcPr>
            <w:tcW w:w="1417" w:type="dxa"/>
            <w:tcBorders>
              <w:top w:val="single" w:sz="6" w:space="0" w:color="auto"/>
              <w:left w:val="single" w:sz="6" w:space="0" w:color="auto"/>
              <w:bottom w:val="single" w:sz="6" w:space="0" w:color="auto"/>
              <w:right w:val="single" w:sz="6" w:space="0" w:color="auto"/>
            </w:tcBorders>
          </w:tcPr>
          <w:p w14:paraId="5590D983"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rPr>
              <w:t>0</w:t>
            </w:r>
          </w:p>
        </w:tc>
        <w:tc>
          <w:tcPr>
            <w:tcW w:w="1276" w:type="dxa"/>
            <w:tcBorders>
              <w:top w:val="single" w:sz="4" w:space="0" w:color="auto"/>
              <w:left w:val="single" w:sz="4" w:space="0" w:color="auto"/>
              <w:bottom w:val="single" w:sz="4" w:space="0" w:color="auto"/>
              <w:right w:val="single" w:sz="4" w:space="0" w:color="auto"/>
            </w:tcBorders>
          </w:tcPr>
          <w:p w14:paraId="30F55D05"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10</w:t>
            </w:r>
          </w:p>
        </w:tc>
        <w:tc>
          <w:tcPr>
            <w:tcW w:w="1276" w:type="dxa"/>
            <w:tcBorders>
              <w:top w:val="single" w:sz="4" w:space="0" w:color="auto"/>
              <w:left w:val="single" w:sz="4" w:space="0" w:color="auto"/>
              <w:bottom w:val="single" w:sz="4" w:space="0" w:color="auto"/>
              <w:right w:val="single" w:sz="4" w:space="0" w:color="auto"/>
            </w:tcBorders>
          </w:tcPr>
          <w:p w14:paraId="4FFE47E8"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10</w:t>
            </w:r>
          </w:p>
        </w:tc>
        <w:tc>
          <w:tcPr>
            <w:tcW w:w="1559" w:type="dxa"/>
            <w:tcBorders>
              <w:top w:val="single" w:sz="4" w:space="0" w:color="auto"/>
              <w:left w:val="single" w:sz="4" w:space="0" w:color="auto"/>
              <w:bottom w:val="single" w:sz="4" w:space="0" w:color="auto"/>
              <w:right w:val="single" w:sz="4" w:space="0" w:color="auto"/>
            </w:tcBorders>
          </w:tcPr>
          <w:p w14:paraId="691966DF"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0</w:t>
            </w:r>
          </w:p>
        </w:tc>
        <w:tc>
          <w:tcPr>
            <w:tcW w:w="1559" w:type="dxa"/>
            <w:tcBorders>
              <w:top w:val="single" w:sz="4" w:space="0" w:color="auto"/>
              <w:left w:val="single" w:sz="4" w:space="0" w:color="auto"/>
              <w:bottom w:val="single" w:sz="4" w:space="0" w:color="auto"/>
              <w:right w:val="single" w:sz="4" w:space="0" w:color="auto"/>
            </w:tcBorders>
          </w:tcPr>
          <w:p w14:paraId="0E8C5FD1"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0</w:t>
            </w:r>
          </w:p>
        </w:tc>
        <w:tc>
          <w:tcPr>
            <w:tcW w:w="2410" w:type="dxa"/>
            <w:tcBorders>
              <w:top w:val="single" w:sz="4" w:space="0" w:color="auto"/>
              <w:left w:val="single" w:sz="4" w:space="0" w:color="auto"/>
              <w:bottom w:val="single" w:sz="4" w:space="0" w:color="auto"/>
            </w:tcBorders>
          </w:tcPr>
          <w:p w14:paraId="3A44907F" w14:textId="77777777" w:rsidR="00325D06" w:rsidRPr="00325D06" w:rsidRDefault="00325D06" w:rsidP="00215B56">
            <w:pPr>
              <w:widowControl w:val="0"/>
              <w:autoSpaceDE w:val="0"/>
              <w:autoSpaceDN w:val="0"/>
              <w:adjustRightInd w:val="0"/>
              <w:jc w:val="center"/>
              <w:rPr>
                <w:rFonts w:eastAsia="Times New Roman"/>
                <w:sz w:val="20"/>
                <w:szCs w:val="20"/>
              </w:rPr>
            </w:pPr>
          </w:p>
        </w:tc>
      </w:tr>
      <w:tr w:rsidR="00325D06" w:rsidRPr="00325D06" w14:paraId="417B4C07" w14:textId="77777777" w:rsidTr="00215B56">
        <w:tc>
          <w:tcPr>
            <w:tcW w:w="4253" w:type="dxa"/>
            <w:tcBorders>
              <w:top w:val="single" w:sz="6" w:space="0" w:color="auto"/>
              <w:left w:val="single" w:sz="4" w:space="0" w:color="auto"/>
              <w:bottom w:val="single" w:sz="6" w:space="0" w:color="auto"/>
              <w:right w:val="single" w:sz="6" w:space="0" w:color="auto"/>
            </w:tcBorders>
          </w:tcPr>
          <w:p w14:paraId="7BE55CEF" w14:textId="77777777" w:rsidR="00325D06" w:rsidRPr="00325D06" w:rsidRDefault="00325D06" w:rsidP="00215B56">
            <w:pPr>
              <w:rPr>
                <w:rFonts w:eastAsia="Times New Roman"/>
              </w:rPr>
            </w:pPr>
            <w:r w:rsidRPr="00325D06">
              <w:rPr>
                <w:rFonts w:eastAsia="Times New Roman"/>
                <w:bCs/>
              </w:rPr>
              <w:t>2.</w:t>
            </w:r>
            <w:r w:rsidRPr="00325D06">
              <w:rPr>
                <w:rFonts w:eastAsia="Times New Roman"/>
              </w:rPr>
              <w:t xml:space="preserve"> Количество проведенных мероприятий в сфере молодежной политики (конкурсов, семинары, форумы и др.)</w:t>
            </w:r>
          </w:p>
        </w:tc>
        <w:tc>
          <w:tcPr>
            <w:tcW w:w="1242" w:type="dxa"/>
            <w:tcBorders>
              <w:top w:val="single" w:sz="6" w:space="0" w:color="auto"/>
              <w:left w:val="single" w:sz="6" w:space="0" w:color="auto"/>
              <w:bottom w:val="single" w:sz="6" w:space="0" w:color="auto"/>
              <w:right w:val="single" w:sz="6" w:space="0" w:color="auto"/>
            </w:tcBorders>
          </w:tcPr>
          <w:p w14:paraId="292B3396"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rPr>
              <w:t>единицы</w:t>
            </w:r>
          </w:p>
        </w:tc>
        <w:tc>
          <w:tcPr>
            <w:tcW w:w="1417" w:type="dxa"/>
            <w:tcBorders>
              <w:top w:val="single" w:sz="6" w:space="0" w:color="auto"/>
              <w:left w:val="single" w:sz="6" w:space="0" w:color="auto"/>
              <w:bottom w:val="single" w:sz="6" w:space="0" w:color="auto"/>
              <w:right w:val="single" w:sz="6" w:space="0" w:color="auto"/>
            </w:tcBorders>
          </w:tcPr>
          <w:p w14:paraId="7966D795"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rPr>
              <w:t>0</w:t>
            </w:r>
          </w:p>
        </w:tc>
        <w:tc>
          <w:tcPr>
            <w:tcW w:w="1276" w:type="dxa"/>
            <w:tcBorders>
              <w:top w:val="single" w:sz="4" w:space="0" w:color="auto"/>
              <w:left w:val="single" w:sz="4" w:space="0" w:color="auto"/>
              <w:bottom w:val="single" w:sz="4" w:space="0" w:color="auto"/>
              <w:right w:val="single" w:sz="4" w:space="0" w:color="auto"/>
            </w:tcBorders>
          </w:tcPr>
          <w:p w14:paraId="79696404"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20</w:t>
            </w:r>
          </w:p>
        </w:tc>
        <w:tc>
          <w:tcPr>
            <w:tcW w:w="1276" w:type="dxa"/>
            <w:tcBorders>
              <w:top w:val="single" w:sz="4" w:space="0" w:color="auto"/>
              <w:left w:val="single" w:sz="4" w:space="0" w:color="auto"/>
              <w:bottom w:val="single" w:sz="4" w:space="0" w:color="auto"/>
              <w:right w:val="single" w:sz="4" w:space="0" w:color="auto"/>
            </w:tcBorders>
          </w:tcPr>
          <w:p w14:paraId="5B2ED514"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20</w:t>
            </w:r>
          </w:p>
        </w:tc>
        <w:tc>
          <w:tcPr>
            <w:tcW w:w="1559" w:type="dxa"/>
            <w:tcBorders>
              <w:top w:val="single" w:sz="4" w:space="0" w:color="auto"/>
              <w:left w:val="single" w:sz="4" w:space="0" w:color="auto"/>
              <w:bottom w:val="single" w:sz="4" w:space="0" w:color="auto"/>
              <w:right w:val="single" w:sz="4" w:space="0" w:color="auto"/>
            </w:tcBorders>
          </w:tcPr>
          <w:p w14:paraId="2EB14233"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0</w:t>
            </w:r>
          </w:p>
        </w:tc>
        <w:tc>
          <w:tcPr>
            <w:tcW w:w="1559" w:type="dxa"/>
            <w:tcBorders>
              <w:top w:val="single" w:sz="4" w:space="0" w:color="auto"/>
              <w:left w:val="single" w:sz="4" w:space="0" w:color="auto"/>
              <w:bottom w:val="single" w:sz="4" w:space="0" w:color="auto"/>
              <w:right w:val="single" w:sz="4" w:space="0" w:color="auto"/>
            </w:tcBorders>
          </w:tcPr>
          <w:p w14:paraId="61456183" w14:textId="77777777" w:rsidR="00325D06" w:rsidRPr="00325D06" w:rsidRDefault="00325D06" w:rsidP="00215B56">
            <w:pPr>
              <w:widowControl w:val="0"/>
              <w:autoSpaceDE w:val="0"/>
              <w:autoSpaceDN w:val="0"/>
              <w:adjustRightInd w:val="0"/>
              <w:jc w:val="center"/>
              <w:rPr>
                <w:rFonts w:eastAsia="Times New Roman"/>
                <w:sz w:val="20"/>
                <w:szCs w:val="20"/>
              </w:rPr>
            </w:pPr>
            <w:r w:rsidRPr="00325D06">
              <w:rPr>
                <w:rFonts w:eastAsia="Times New Roman"/>
                <w:sz w:val="20"/>
                <w:szCs w:val="20"/>
              </w:rPr>
              <w:t>0</w:t>
            </w:r>
          </w:p>
        </w:tc>
        <w:tc>
          <w:tcPr>
            <w:tcW w:w="2410" w:type="dxa"/>
            <w:tcBorders>
              <w:top w:val="single" w:sz="4" w:space="0" w:color="auto"/>
              <w:left w:val="single" w:sz="4" w:space="0" w:color="auto"/>
              <w:bottom w:val="single" w:sz="4" w:space="0" w:color="auto"/>
            </w:tcBorders>
          </w:tcPr>
          <w:p w14:paraId="3DBAC744" w14:textId="77777777" w:rsidR="00325D06" w:rsidRPr="00325D06" w:rsidRDefault="00325D06" w:rsidP="00215B56">
            <w:pPr>
              <w:widowControl w:val="0"/>
              <w:autoSpaceDE w:val="0"/>
              <w:autoSpaceDN w:val="0"/>
              <w:adjustRightInd w:val="0"/>
              <w:jc w:val="center"/>
              <w:rPr>
                <w:rFonts w:eastAsia="Times New Roman"/>
                <w:sz w:val="20"/>
                <w:szCs w:val="20"/>
              </w:rPr>
            </w:pPr>
          </w:p>
        </w:tc>
      </w:tr>
    </w:tbl>
    <w:p w14:paraId="32207798" w14:textId="77777777" w:rsidR="00325D06" w:rsidRPr="00325D06" w:rsidRDefault="00325D06" w:rsidP="00215B56">
      <w:pPr>
        <w:rPr>
          <w:rFonts w:ascii="Calibri" w:eastAsia="Calibri" w:hAnsi="Calibri"/>
          <w:sz w:val="22"/>
          <w:szCs w:val="22"/>
          <w:lang w:eastAsia="en-US"/>
        </w:rPr>
      </w:pPr>
    </w:p>
    <w:tbl>
      <w:tblPr>
        <w:tblW w:w="15299" w:type="dxa"/>
        <w:tblLayout w:type="fixed"/>
        <w:tblLook w:val="04A0" w:firstRow="1" w:lastRow="0" w:firstColumn="1" w:lastColumn="0" w:noHBand="0" w:noVBand="1"/>
      </w:tblPr>
      <w:tblGrid>
        <w:gridCol w:w="460"/>
        <w:gridCol w:w="2801"/>
        <w:gridCol w:w="1300"/>
        <w:gridCol w:w="1251"/>
        <w:gridCol w:w="1289"/>
        <w:gridCol w:w="960"/>
        <w:gridCol w:w="960"/>
        <w:gridCol w:w="1400"/>
        <w:gridCol w:w="986"/>
        <w:gridCol w:w="1060"/>
        <w:gridCol w:w="1060"/>
        <w:gridCol w:w="1019"/>
        <w:gridCol w:w="753"/>
      </w:tblGrid>
      <w:tr w:rsidR="00325D06" w:rsidRPr="00325D06" w14:paraId="624D3F48" w14:textId="77777777" w:rsidTr="00215B56">
        <w:trPr>
          <w:trHeight w:val="660"/>
        </w:trPr>
        <w:tc>
          <w:tcPr>
            <w:tcW w:w="460" w:type="dxa"/>
            <w:tcBorders>
              <w:top w:val="nil"/>
              <w:left w:val="nil"/>
              <w:bottom w:val="nil"/>
              <w:right w:val="nil"/>
            </w:tcBorders>
            <w:shd w:val="clear" w:color="auto" w:fill="auto"/>
            <w:noWrap/>
            <w:vAlign w:val="bottom"/>
            <w:hideMark/>
          </w:tcPr>
          <w:p w14:paraId="4C4C81AE" w14:textId="77777777" w:rsidR="00325D06" w:rsidRPr="00325D06" w:rsidRDefault="00325D06" w:rsidP="00215B56">
            <w:pPr>
              <w:rPr>
                <w:rFonts w:eastAsia="Times New Roman"/>
              </w:rPr>
            </w:pPr>
          </w:p>
        </w:tc>
        <w:tc>
          <w:tcPr>
            <w:tcW w:w="14839" w:type="dxa"/>
            <w:gridSpan w:val="12"/>
            <w:tcBorders>
              <w:top w:val="nil"/>
              <w:left w:val="nil"/>
              <w:bottom w:val="nil"/>
              <w:right w:val="nil"/>
            </w:tcBorders>
            <w:shd w:val="clear" w:color="auto" w:fill="auto"/>
            <w:vAlign w:val="bottom"/>
            <w:hideMark/>
          </w:tcPr>
          <w:p w14:paraId="6EA190AF" w14:textId="77777777" w:rsidR="0037145B" w:rsidRDefault="0037145B" w:rsidP="00215B56">
            <w:pPr>
              <w:jc w:val="center"/>
              <w:rPr>
                <w:rFonts w:eastAsia="Times New Roman"/>
                <w:b/>
                <w:bCs/>
                <w:color w:val="000000"/>
              </w:rPr>
            </w:pPr>
          </w:p>
          <w:p w14:paraId="47387ADE" w14:textId="77777777" w:rsidR="0037145B" w:rsidRDefault="0037145B" w:rsidP="00215B56">
            <w:pPr>
              <w:jc w:val="center"/>
              <w:rPr>
                <w:rFonts w:eastAsia="Times New Roman"/>
                <w:b/>
                <w:bCs/>
                <w:color w:val="000000"/>
              </w:rPr>
            </w:pPr>
          </w:p>
          <w:p w14:paraId="5CCE62B3" w14:textId="77777777" w:rsidR="0037145B" w:rsidRDefault="0037145B" w:rsidP="00215B56">
            <w:pPr>
              <w:jc w:val="center"/>
              <w:rPr>
                <w:rFonts w:eastAsia="Times New Roman"/>
                <w:b/>
                <w:bCs/>
                <w:color w:val="000000"/>
              </w:rPr>
            </w:pPr>
          </w:p>
          <w:p w14:paraId="74AD54E0" w14:textId="77777777" w:rsidR="0037145B" w:rsidRDefault="0037145B" w:rsidP="00215B56">
            <w:pPr>
              <w:jc w:val="center"/>
              <w:rPr>
                <w:rFonts w:eastAsia="Times New Roman"/>
                <w:b/>
                <w:bCs/>
                <w:color w:val="000000"/>
              </w:rPr>
            </w:pPr>
          </w:p>
          <w:p w14:paraId="389E0C23" w14:textId="77777777" w:rsidR="0037145B" w:rsidRDefault="0037145B" w:rsidP="00215B56">
            <w:pPr>
              <w:jc w:val="center"/>
              <w:rPr>
                <w:rFonts w:eastAsia="Times New Roman"/>
                <w:b/>
                <w:bCs/>
                <w:color w:val="000000"/>
              </w:rPr>
            </w:pPr>
          </w:p>
          <w:p w14:paraId="224470CF" w14:textId="77777777" w:rsidR="0037145B" w:rsidRDefault="0037145B" w:rsidP="00215B56">
            <w:pPr>
              <w:jc w:val="center"/>
              <w:rPr>
                <w:rFonts w:eastAsia="Times New Roman"/>
                <w:b/>
                <w:bCs/>
                <w:color w:val="000000"/>
              </w:rPr>
            </w:pPr>
          </w:p>
          <w:p w14:paraId="36A883BA" w14:textId="77777777" w:rsidR="0037145B" w:rsidRDefault="0037145B" w:rsidP="00215B56">
            <w:pPr>
              <w:jc w:val="center"/>
              <w:rPr>
                <w:rFonts w:eastAsia="Times New Roman"/>
                <w:b/>
                <w:bCs/>
                <w:color w:val="000000"/>
              </w:rPr>
            </w:pPr>
          </w:p>
          <w:p w14:paraId="79D237D4" w14:textId="77777777" w:rsidR="0037145B" w:rsidRDefault="0037145B" w:rsidP="00215B56">
            <w:pPr>
              <w:jc w:val="center"/>
              <w:rPr>
                <w:rFonts w:eastAsia="Times New Roman"/>
                <w:b/>
                <w:bCs/>
                <w:color w:val="000000"/>
              </w:rPr>
            </w:pPr>
          </w:p>
          <w:p w14:paraId="10B4C83D" w14:textId="77777777" w:rsidR="0037145B" w:rsidRDefault="0037145B" w:rsidP="00215B56">
            <w:pPr>
              <w:jc w:val="center"/>
              <w:rPr>
                <w:rFonts w:eastAsia="Times New Roman"/>
                <w:b/>
                <w:bCs/>
                <w:color w:val="000000"/>
              </w:rPr>
            </w:pPr>
          </w:p>
          <w:p w14:paraId="02728855" w14:textId="77777777" w:rsidR="0037145B" w:rsidRDefault="0037145B" w:rsidP="00215B56">
            <w:pPr>
              <w:jc w:val="center"/>
              <w:rPr>
                <w:rFonts w:eastAsia="Times New Roman"/>
                <w:b/>
                <w:bCs/>
                <w:color w:val="000000"/>
              </w:rPr>
            </w:pPr>
          </w:p>
          <w:p w14:paraId="1A6E3CFE" w14:textId="77777777" w:rsidR="0037145B" w:rsidRDefault="00325D06" w:rsidP="00215B56">
            <w:pPr>
              <w:jc w:val="center"/>
              <w:rPr>
                <w:rFonts w:eastAsia="Times New Roman"/>
                <w:b/>
                <w:bCs/>
                <w:color w:val="000000"/>
              </w:rPr>
            </w:pPr>
            <w:r w:rsidRPr="00325D06">
              <w:rPr>
                <w:rFonts w:eastAsia="Times New Roman"/>
                <w:b/>
                <w:bCs/>
                <w:color w:val="000000"/>
              </w:rPr>
              <w:lastRenderedPageBreak/>
              <w:t xml:space="preserve">Отчет </w:t>
            </w:r>
          </w:p>
          <w:p w14:paraId="2E17CE2C" w14:textId="12269EAA" w:rsidR="00325D06" w:rsidRPr="00325D06" w:rsidRDefault="00325D06" w:rsidP="00215B56">
            <w:pPr>
              <w:jc w:val="center"/>
              <w:rPr>
                <w:rFonts w:eastAsia="Times New Roman"/>
                <w:b/>
                <w:bCs/>
                <w:color w:val="000000"/>
              </w:rPr>
            </w:pPr>
            <w:r w:rsidRPr="00325D06">
              <w:rPr>
                <w:rFonts w:eastAsia="Times New Roman"/>
                <w:b/>
                <w:bCs/>
                <w:color w:val="000000"/>
              </w:rPr>
              <w:t>об объемах финансирования  мероприятий  муниципальной программы «Молодежь Няндомского муниципального округа»                                                               за 2023 год</w:t>
            </w:r>
          </w:p>
        </w:tc>
      </w:tr>
      <w:tr w:rsidR="00325D06" w:rsidRPr="00325D06" w14:paraId="3191EEE5" w14:textId="77777777" w:rsidTr="00215B56">
        <w:trPr>
          <w:trHeight w:val="288"/>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8818A11" w14:textId="77777777" w:rsidR="00325D06" w:rsidRPr="00325D06" w:rsidRDefault="00325D06" w:rsidP="00215B56">
            <w:pPr>
              <w:rPr>
                <w:rFonts w:eastAsia="Times New Roman"/>
                <w:color w:val="000000"/>
                <w:sz w:val="22"/>
                <w:szCs w:val="22"/>
              </w:rPr>
            </w:pPr>
            <w:r w:rsidRPr="00325D06">
              <w:rPr>
                <w:rFonts w:eastAsia="Times New Roman"/>
                <w:color w:val="000000"/>
                <w:sz w:val="22"/>
                <w:szCs w:val="22"/>
              </w:rPr>
              <w:lastRenderedPageBreak/>
              <w:t>№</w:t>
            </w:r>
          </w:p>
        </w:tc>
        <w:tc>
          <w:tcPr>
            <w:tcW w:w="2801"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2C9A9102" w14:textId="77777777" w:rsidR="00325D06" w:rsidRPr="00325D06" w:rsidRDefault="00325D06" w:rsidP="00215B56">
            <w:pPr>
              <w:jc w:val="center"/>
              <w:rPr>
                <w:rFonts w:eastAsia="Times New Roman"/>
                <w:color w:val="000000"/>
              </w:rPr>
            </w:pPr>
            <w:r w:rsidRPr="00325D06">
              <w:rPr>
                <w:rFonts w:eastAsia="Times New Roman"/>
                <w:color w:val="000000"/>
              </w:rPr>
              <w:t>Наименование мероприятий</w:t>
            </w:r>
          </w:p>
        </w:tc>
        <w:tc>
          <w:tcPr>
            <w:tcW w:w="12038" w:type="dxa"/>
            <w:gridSpan w:val="11"/>
            <w:tcBorders>
              <w:top w:val="single" w:sz="4" w:space="0" w:color="auto"/>
              <w:left w:val="nil"/>
              <w:bottom w:val="single" w:sz="4" w:space="0" w:color="auto"/>
              <w:right w:val="single" w:sz="4" w:space="0" w:color="000000"/>
            </w:tcBorders>
            <w:shd w:val="clear" w:color="auto" w:fill="auto"/>
            <w:vAlign w:val="bottom"/>
            <w:hideMark/>
          </w:tcPr>
          <w:p w14:paraId="40B9C39B" w14:textId="77777777" w:rsidR="00325D06" w:rsidRPr="00325D06" w:rsidRDefault="00325D06" w:rsidP="00215B56">
            <w:pPr>
              <w:jc w:val="center"/>
              <w:rPr>
                <w:rFonts w:eastAsia="Times New Roman"/>
                <w:color w:val="000000"/>
              </w:rPr>
            </w:pPr>
            <w:r w:rsidRPr="00325D06">
              <w:rPr>
                <w:rFonts w:eastAsia="Times New Roman"/>
                <w:color w:val="000000"/>
              </w:rPr>
              <w:t xml:space="preserve">Объем финансирования муниципальной программы (за 2023 год), тыс. руб. </w:t>
            </w:r>
          </w:p>
        </w:tc>
      </w:tr>
      <w:tr w:rsidR="00325D06" w:rsidRPr="00325D06" w14:paraId="07EFA083" w14:textId="77777777" w:rsidTr="00215B56">
        <w:trPr>
          <w:trHeight w:val="288"/>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46869C03" w14:textId="77777777" w:rsidR="00325D06" w:rsidRPr="00325D06" w:rsidRDefault="00325D06" w:rsidP="00215B56">
            <w:pPr>
              <w:rPr>
                <w:rFonts w:eastAsia="Times New Roman"/>
                <w:color w:val="000000"/>
                <w:sz w:val="22"/>
                <w:szCs w:val="22"/>
              </w:rPr>
            </w:pPr>
          </w:p>
        </w:tc>
        <w:tc>
          <w:tcPr>
            <w:tcW w:w="2801" w:type="dxa"/>
            <w:vMerge/>
            <w:tcBorders>
              <w:top w:val="single" w:sz="4" w:space="0" w:color="auto"/>
              <w:left w:val="single" w:sz="4" w:space="0" w:color="auto"/>
              <w:bottom w:val="single" w:sz="4" w:space="0" w:color="000000"/>
              <w:right w:val="single" w:sz="4" w:space="0" w:color="auto"/>
            </w:tcBorders>
            <w:vAlign w:val="center"/>
            <w:hideMark/>
          </w:tcPr>
          <w:p w14:paraId="351BEA3E" w14:textId="77777777" w:rsidR="00325D06" w:rsidRPr="00325D06" w:rsidRDefault="00325D06" w:rsidP="00215B56">
            <w:pPr>
              <w:rPr>
                <w:rFonts w:eastAsia="Times New Roman"/>
                <w:color w:val="000000"/>
              </w:rPr>
            </w:pPr>
          </w:p>
        </w:tc>
        <w:tc>
          <w:tcPr>
            <w:tcW w:w="3840"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14:paraId="0AF62D7C" w14:textId="77777777" w:rsidR="00325D06" w:rsidRPr="00325D06" w:rsidRDefault="00325D06" w:rsidP="00215B56">
            <w:pPr>
              <w:jc w:val="center"/>
              <w:rPr>
                <w:rFonts w:eastAsia="Times New Roman"/>
                <w:color w:val="000000"/>
              </w:rPr>
            </w:pPr>
            <w:r w:rsidRPr="00325D06">
              <w:rPr>
                <w:rFonts w:eastAsia="Times New Roman"/>
                <w:color w:val="000000"/>
              </w:rPr>
              <w:t>ВСЕГО</w:t>
            </w:r>
          </w:p>
        </w:tc>
        <w:tc>
          <w:tcPr>
            <w:tcW w:w="8198" w:type="dxa"/>
            <w:gridSpan w:val="8"/>
            <w:tcBorders>
              <w:top w:val="single" w:sz="4" w:space="0" w:color="auto"/>
              <w:left w:val="nil"/>
              <w:bottom w:val="single" w:sz="4" w:space="0" w:color="auto"/>
              <w:right w:val="single" w:sz="4" w:space="0" w:color="000000"/>
            </w:tcBorders>
            <w:shd w:val="clear" w:color="auto" w:fill="auto"/>
            <w:vAlign w:val="bottom"/>
            <w:hideMark/>
          </w:tcPr>
          <w:p w14:paraId="213BA32C" w14:textId="77777777" w:rsidR="00325D06" w:rsidRPr="00325D06" w:rsidRDefault="00325D06" w:rsidP="00215B56">
            <w:pPr>
              <w:jc w:val="center"/>
              <w:rPr>
                <w:rFonts w:eastAsia="Times New Roman"/>
                <w:color w:val="000000"/>
              </w:rPr>
            </w:pPr>
            <w:r w:rsidRPr="00325D06">
              <w:rPr>
                <w:rFonts w:eastAsia="Times New Roman"/>
                <w:color w:val="000000"/>
              </w:rPr>
              <w:t>в том числе по источникам</w:t>
            </w:r>
          </w:p>
        </w:tc>
      </w:tr>
      <w:tr w:rsidR="00325D06" w:rsidRPr="00325D06" w14:paraId="3E8FBF75" w14:textId="77777777" w:rsidTr="00215B56">
        <w:trPr>
          <w:trHeight w:val="876"/>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0EED66AF" w14:textId="77777777" w:rsidR="00325D06" w:rsidRPr="00325D06" w:rsidRDefault="00325D06" w:rsidP="00215B56">
            <w:pPr>
              <w:rPr>
                <w:rFonts w:eastAsia="Times New Roman"/>
                <w:color w:val="000000"/>
                <w:sz w:val="22"/>
                <w:szCs w:val="22"/>
              </w:rPr>
            </w:pPr>
          </w:p>
        </w:tc>
        <w:tc>
          <w:tcPr>
            <w:tcW w:w="2801" w:type="dxa"/>
            <w:vMerge/>
            <w:tcBorders>
              <w:top w:val="single" w:sz="4" w:space="0" w:color="auto"/>
              <w:left w:val="single" w:sz="4" w:space="0" w:color="auto"/>
              <w:bottom w:val="single" w:sz="4" w:space="0" w:color="000000"/>
              <w:right w:val="single" w:sz="4" w:space="0" w:color="auto"/>
            </w:tcBorders>
            <w:vAlign w:val="center"/>
            <w:hideMark/>
          </w:tcPr>
          <w:p w14:paraId="4488F7AE" w14:textId="77777777" w:rsidR="00325D06" w:rsidRPr="00325D06" w:rsidRDefault="00325D06" w:rsidP="00215B56">
            <w:pPr>
              <w:rPr>
                <w:rFonts w:eastAsia="Times New Roman"/>
                <w:color w:val="000000"/>
              </w:rPr>
            </w:pPr>
          </w:p>
        </w:tc>
        <w:tc>
          <w:tcPr>
            <w:tcW w:w="3840" w:type="dxa"/>
            <w:gridSpan w:val="3"/>
            <w:vMerge/>
            <w:tcBorders>
              <w:top w:val="single" w:sz="4" w:space="0" w:color="auto"/>
              <w:left w:val="single" w:sz="4" w:space="0" w:color="auto"/>
              <w:bottom w:val="single" w:sz="4" w:space="0" w:color="000000"/>
              <w:right w:val="single" w:sz="4" w:space="0" w:color="000000"/>
            </w:tcBorders>
            <w:vAlign w:val="center"/>
            <w:hideMark/>
          </w:tcPr>
          <w:p w14:paraId="55929937" w14:textId="77777777" w:rsidR="00325D06" w:rsidRPr="00325D06" w:rsidRDefault="00325D06" w:rsidP="00215B56">
            <w:pPr>
              <w:rPr>
                <w:rFonts w:eastAsia="Times New Roman"/>
                <w:color w:val="000000"/>
              </w:rPr>
            </w:pPr>
          </w:p>
        </w:tc>
        <w:tc>
          <w:tcPr>
            <w:tcW w:w="1920" w:type="dxa"/>
            <w:gridSpan w:val="2"/>
            <w:tcBorders>
              <w:top w:val="single" w:sz="4" w:space="0" w:color="auto"/>
              <w:left w:val="nil"/>
              <w:bottom w:val="single" w:sz="4" w:space="0" w:color="auto"/>
              <w:right w:val="single" w:sz="4" w:space="0" w:color="000000"/>
            </w:tcBorders>
            <w:shd w:val="clear" w:color="auto" w:fill="auto"/>
            <w:vAlign w:val="bottom"/>
            <w:hideMark/>
          </w:tcPr>
          <w:p w14:paraId="740CA600" w14:textId="77777777" w:rsidR="00325D06" w:rsidRPr="00325D06" w:rsidRDefault="00325D06" w:rsidP="00215B56">
            <w:pPr>
              <w:jc w:val="center"/>
              <w:rPr>
                <w:rFonts w:eastAsia="Times New Roman"/>
                <w:color w:val="000000"/>
              </w:rPr>
            </w:pPr>
            <w:r w:rsidRPr="00325D06">
              <w:rPr>
                <w:rFonts w:eastAsia="Times New Roman"/>
                <w:color w:val="000000"/>
              </w:rPr>
              <w:t>федеральный бюджет</w:t>
            </w:r>
          </w:p>
        </w:tc>
        <w:tc>
          <w:tcPr>
            <w:tcW w:w="2386" w:type="dxa"/>
            <w:gridSpan w:val="2"/>
            <w:tcBorders>
              <w:top w:val="single" w:sz="4" w:space="0" w:color="auto"/>
              <w:left w:val="nil"/>
              <w:bottom w:val="single" w:sz="4" w:space="0" w:color="auto"/>
              <w:right w:val="single" w:sz="4" w:space="0" w:color="000000"/>
            </w:tcBorders>
            <w:shd w:val="clear" w:color="auto" w:fill="auto"/>
            <w:vAlign w:val="bottom"/>
            <w:hideMark/>
          </w:tcPr>
          <w:p w14:paraId="244931BB" w14:textId="77777777" w:rsidR="00325D06" w:rsidRPr="00325D06" w:rsidRDefault="00325D06" w:rsidP="00215B56">
            <w:pPr>
              <w:jc w:val="center"/>
              <w:rPr>
                <w:rFonts w:eastAsia="Times New Roman"/>
                <w:color w:val="000000"/>
              </w:rPr>
            </w:pPr>
            <w:r w:rsidRPr="00325D06">
              <w:rPr>
                <w:rFonts w:eastAsia="Times New Roman"/>
                <w:color w:val="000000"/>
              </w:rPr>
              <w:t>областной бюджет</w:t>
            </w:r>
          </w:p>
        </w:tc>
        <w:tc>
          <w:tcPr>
            <w:tcW w:w="2120" w:type="dxa"/>
            <w:gridSpan w:val="2"/>
            <w:tcBorders>
              <w:top w:val="single" w:sz="4" w:space="0" w:color="auto"/>
              <w:left w:val="nil"/>
              <w:bottom w:val="single" w:sz="4" w:space="0" w:color="auto"/>
              <w:right w:val="single" w:sz="4" w:space="0" w:color="000000"/>
            </w:tcBorders>
            <w:shd w:val="clear" w:color="auto" w:fill="auto"/>
            <w:vAlign w:val="bottom"/>
            <w:hideMark/>
          </w:tcPr>
          <w:p w14:paraId="2705A3C8" w14:textId="77777777" w:rsidR="00325D06" w:rsidRPr="00325D06" w:rsidRDefault="00325D06" w:rsidP="00215B56">
            <w:pPr>
              <w:jc w:val="center"/>
              <w:rPr>
                <w:rFonts w:eastAsia="Times New Roman"/>
                <w:color w:val="000000"/>
              </w:rPr>
            </w:pPr>
            <w:r w:rsidRPr="00325D06">
              <w:rPr>
                <w:rFonts w:eastAsia="Times New Roman"/>
                <w:color w:val="000000"/>
              </w:rPr>
              <w:t>бюджет округа</w:t>
            </w:r>
          </w:p>
        </w:tc>
        <w:tc>
          <w:tcPr>
            <w:tcW w:w="1772" w:type="dxa"/>
            <w:gridSpan w:val="2"/>
            <w:tcBorders>
              <w:top w:val="single" w:sz="4" w:space="0" w:color="auto"/>
              <w:left w:val="nil"/>
              <w:bottom w:val="single" w:sz="4" w:space="0" w:color="auto"/>
              <w:right w:val="single" w:sz="4" w:space="0" w:color="000000"/>
            </w:tcBorders>
            <w:shd w:val="clear" w:color="auto" w:fill="auto"/>
            <w:vAlign w:val="bottom"/>
            <w:hideMark/>
          </w:tcPr>
          <w:p w14:paraId="1E69091F" w14:textId="77777777" w:rsidR="00325D06" w:rsidRPr="00325D06" w:rsidRDefault="00325D06" w:rsidP="00215B56">
            <w:pPr>
              <w:jc w:val="center"/>
              <w:rPr>
                <w:rFonts w:eastAsia="Times New Roman"/>
                <w:color w:val="000000"/>
              </w:rPr>
            </w:pPr>
            <w:r w:rsidRPr="00325D06">
              <w:rPr>
                <w:rFonts w:eastAsia="Times New Roman"/>
                <w:color w:val="000000"/>
              </w:rPr>
              <w:t>внебюджетные источники</w:t>
            </w:r>
          </w:p>
        </w:tc>
      </w:tr>
      <w:tr w:rsidR="00325D06" w:rsidRPr="00325D06" w14:paraId="7F479ED9" w14:textId="77777777" w:rsidTr="00215B56">
        <w:trPr>
          <w:trHeight w:val="312"/>
        </w:trPr>
        <w:tc>
          <w:tcPr>
            <w:tcW w:w="460" w:type="dxa"/>
            <w:vMerge/>
            <w:tcBorders>
              <w:top w:val="single" w:sz="4" w:space="0" w:color="auto"/>
              <w:left w:val="single" w:sz="4" w:space="0" w:color="auto"/>
              <w:bottom w:val="single" w:sz="4" w:space="0" w:color="000000"/>
              <w:right w:val="single" w:sz="4" w:space="0" w:color="auto"/>
            </w:tcBorders>
            <w:vAlign w:val="center"/>
            <w:hideMark/>
          </w:tcPr>
          <w:p w14:paraId="2BB0B323" w14:textId="77777777" w:rsidR="00325D06" w:rsidRPr="00325D06" w:rsidRDefault="00325D06" w:rsidP="00215B56">
            <w:pPr>
              <w:rPr>
                <w:rFonts w:eastAsia="Times New Roman"/>
                <w:color w:val="000000"/>
                <w:sz w:val="22"/>
                <w:szCs w:val="22"/>
              </w:rPr>
            </w:pPr>
          </w:p>
        </w:tc>
        <w:tc>
          <w:tcPr>
            <w:tcW w:w="2801" w:type="dxa"/>
            <w:vMerge/>
            <w:tcBorders>
              <w:top w:val="single" w:sz="4" w:space="0" w:color="auto"/>
              <w:left w:val="single" w:sz="4" w:space="0" w:color="auto"/>
              <w:bottom w:val="single" w:sz="4" w:space="0" w:color="000000"/>
              <w:right w:val="single" w:sz="4" w:space="0" w:color="auto"/>
            </w:tcBorders>
            <w:vAlign w:val="center"/>
            <w:hideMark/>
          </w:tcPr>
          <w:p w14:paraId="34D51211" w14:textId="77777777" w:rsidR="00325D06" w:rsidRPr="00325D06" w:rsidRDefault="00325D06" w:rsidP="00215B56">
            <w:pPr>
              <w:rPr>
                <w:rFonts w:eastAsia="Times New Roman"/>
                <w:color w:val="000000"/>
              </w:rPr>
            </w:pPr>
          </w:p>
        </w:tc>
        <w:tc>
          <w:tcPr>
            <w:tcW w:w="1300" w:type="dxa"/>
            <w:tcBorders>
              <w:top w:val="nil"/>
              <w:left w:val="nil"/>
              <w:bottom w:val="single" w:sz="4" w:space="0" w:color="auto"/>
              <w:right w:val="single" w:sz="4" w:space="0" w:color="auto"/>
            </w:tcBorders>
            <w:shd w:val="clear" w:color="auto" w:fill="auto"/>
            <w:vAlign w:val="bottom"/>
            <w:hideMark/>
          </w:tcPr>
          <w:p w14:paraId="6D22F389" w14:textId="77777777" w:rsidR="00325D06" w:rsidRPr="00325D06" w:rsidRDefault="00325D06" w:rsidP="00215B56">
            <w:pPr>
              <w:jc w:val="center"/>
              <w:rPr>
                <w:rFonts w:eastAsia="Times New Roman"/>
                <w:color w:val="000000"/>
              </w:rPr>
            </w:pPr>
            <w:r w:rsidRPr="00325D06">
              <w:rPr>
                <w:rFonts w:eastAsia="Times New Roman"/>
                <w:color w:val="000000"/>
              </w:rPr>
              <w:t>план</w:t>
            </w:r>
          </w:p>
        </w:tc>
        <w:tc>
          <w:tcPr>
            <w:tcW w:w="1251" w:type="dxa"/>
            <w:tcBorders>
              <w:top w:val="nil"/>
              <w:left w:val="nil"/>
              <w:bottom w:val="single" w:sz="4" w:space="0" w:color="auto"/>
              <w:right w:val="single" w:sz="4" w:space="0" w:color="auto"/>
            </w:tcBorders>
            <w:shd w:val="clear" w:color="auto" w:fill="auto"/>
            <w:vAlign w:val="bottom"/>
            <w:hideMark/>
          </w:tcPr>
          <w:p w14:paraId="70E5B50B" w14:textId="77777777" w:rsidR="00325D06" w:rsidRPr="00325D06" w:rsidRDefault="00325D06" w:rsidP="00215B56">
            <w:pPr>
              <w:jc w:val="center"/>
              <w:rPr>
                <w:rFonts w:eastAsia="Times New Roman"/>
                <w:color w:val="000000"/>
              </w:rPr>
            </w:pPr>
            <w:r w:rsidRPr="00325D06">
              <w:rPr>
                <w:rFonts w:eastAsia="Times New Roman"/>
                <w:color w:val="000000"/>
              </w:rPr>
              <w:t>факт</w:t>
            </w:r>
          </w:p>
        </w:tc>
        <w:tc>
          <w:tcPr>
            <w:tcW w:w="1289" w:type="dxa"/>
            <w:tcBorders>
              <w:top w:val="nil"/>
              <w:left w:val="nil"/>
              <w:bottom w:val="single" w:sz="4" w:space="0" w:color="auto"/>
              <w:right w:val="single" w:sz="4" w:space="0" w:color="auto"/>
            </w:tcBorders>
            <w:shd w:val="clear" w:color="auto" w:fill="auto"/>
            <w:vAlign w:val="bottom"/>
            <w:hideMark/>
          </w:tcPr>
          <w:p w14:paraId="375F64F4" w14:textId="77777777" w:rsidR="00325D06" w:rsidRPr="00325D06" w:rsidRDefault="00325D06" w:rsidP="00215B56">
            <w:pPr>
              <w:jc w:val="center"/>
              <w:rPr>
                <w:rFonts w:eastAsia="Times New Roman"/>
                <w:color w:val="000000"/>
              </w:rPr>
            </w:pPr>
            <w:r w:rsidRPr="00325D06">
              <w:rPr>
                <w:rFonts w:eastAsia="Times New Roman"/>
                <w:color w:val="000000"/>
              </w:rPr>
              <w:t>%</w:t>
            </w:r>
          </w:p>
        </w:tc>
        <w:tc>
          <w:tcPr>
            <w:tcW w:w="960" w:type="dxa"/>
            <w:tcBorders>
              <w:top w:val="nil"/>
              <w:left w:val="nil"/>
              <w:bottom w:val="single" w:sz="4" w:space="0" w:color="auto"/>
              <w:right w:val="single" w:sz="4" w:space="0" w:color="auto"/>
            </w:tcBorders>
            <w:shd w:val="clear" w:color="auto" w:fill="auto"/>
            <w:vAlign w:val="bottom"/>
            <w:hideMark/>
          </w:tcPr>
          <w:p w14:paraId="61B0A527" w14:textId="77777777" w:rsidR="00325D06" w:rsidRPr="00325D06" w:rsidRDefault="00325D06" w:rsidP="00215B56">
            <w:pPr>
              <w:jc w:val="center"/>
              <w:rPr>
                <w:rFonts w:eastAsia="Times New Roman"/>
                <w:color w:val="000000"/>
              </w:rPr>
            </w:pPr>
            <w:r w:rsidRPr="00325D06">
              <w:rPr>
                <w:rFonts w:eastAsia="Times New Roman"/>
                <w:color w:val="000000"/>
              </w:rPr>
              <w:t>план</w:t>
            </w:r>
          </w:p>
        </w:tc>
        <w:tc>
          <w:tcPr>
            <w:tcW w:w="960" w:type="dxa"/>
            <w:tcBorders>
              <w:top w:val="nil"/>
              <w:left w:val="nil"/>
              <w:bottom w:val="single" w:sz="4" w:space="0" w:color="auto"/>
              <w:right w:val="single" w:sz="4" w:space="0" w:color="auto"/>
            </w:tcBorders>
            <w:shd w:val="clear" w:color="auto" w:fill="auto"/>
            <w:vAlign w:val="bottom"/>
            <w:hideMark/>
          </w:tcPr>
          <w:p w14:paraId="50BCB211" w14:textId="77777777" w:rsidR="00325D06" w:rsidRPr="00325D06" w:rsidRDefault="00325D06" w:rsidP="00215B56">
            <w:pPr>
              <w:jc w:val="center"/>
              <w:rPr>
                <w:rFonts w:eastAsia="Times New Roman"/>
                <w:color w:val="000000"/>
              </w:rPr>
            </w:pPr>
            <w:r w:rsidRPr="00325D06">
              <w:rPr>
                <w:rFonts w:eastAsia="Times New Roman"/>
                <w:color w:val="000000"/>
              </w:rPr>
              <w:t>факт</w:t>
            </w:r>
          </w:p>
        </w:tc>
        <w:tc>
          <w:tcPr>
            <w:tcW w:w="1400" w:type="dxa"/>
            <w:tcBorders>
              <w:top w:val="nil"/>
              <w:left w:val="nil"/>
              <w:bottom w:val="single" w:sz="4" w:space="0" w:color="auto"/>
              <w:right w:val="single" w:sz="4" w:space="0" w:color="auto"/>
            </w:tcBorders>
            <w:shd w:val="clear" w:color="auto" w:fill="auto"/>
            <w:vAlign w:val="bottom"/>
            <w:hideMark/>
          </w:tcPr>
          <w:p w14:paraId="72081B67" w14:textId="77777777" w:rsidR="00325D06" w:rsidRPr="00325D06" w:rsidRDefault="00325D06" w:rsidP="00215B56">
            <w:pPr>
              <w:jc w:val="center"/>
              <w:rPr>
                <w:rFonts w:eastAsia="Times New Roman"/>
                <w:color w:val="000000"/>
              </w:rPr>
            </w:pPr>
            <w:r w:rsidRPr="00325D06">
              <w:rPr>
                <w:rFonts w:eastAsia="Times New Roman"/>
                <w:color w:val="000000"/>
              </w:rPr>
              <w:t>план</w:t>
            </w:r>
          </w:p>
        </w:tc>
        <w:tc>
          <w:tcPr>
            <w:tcW w:w="986" w:type="dxa"/>
            <w:tcBorders>
              <w:top w:val="nil"/>
              <w:left w:val="nil"/>
              <w:bottom w:val="single" w:sz="4" w:space="0" w:color="auto"/>
              <w:right w:val="single" w:sz="4" w:space="0" w:color="auto"/>
            </w:tcBorders>
            <w:shd w:val="clear" w:color="auto" w:fill="auto"/>
            <w:vAlign w:val="bottom"/>
            <w:hideMark/>
          </w:tcPr>
          <w:p w14:paraId="3C102778" w14:textId="77777777" w:rsidR="00325D06" w:rsidRPr="00325D06" w:rsidRDefault="00325D06" w:rsidP="00215B56">
            <w:pPr>
              <w:jc w:val="center"/>
              <w:rPr>
                <w:rFonts w:eastAsia="Times New Roman"/>
                <w:color w:val="000000"/>
              </w:rPr>
            </w:pPr>
            <w:r w:rsidRPr="00325D06">
              <w:rPr>
                <w:rFonts w:eastAsia="Times New Roman"/>
                <w:color w:val="000000"/>
              </w:rPr>
              <w:t>факт</w:t>
            </w:r>
          </w:p>
        </w:tc>
        <w:tc>
          <w:tcPr>
            <w:tcW w:w="1060" w:type="dxa"/>
            <w:tcBorders>
              <w:top w:val="nil"/>
              <w:left w:val="nil"/>
              <w:bottom w:val="single" w:sz="4" w:space="0" w:color="auto"/>
              <w:right w:val="single" w:sz="4" w:space="0" w:color="auto"/>
            </w:tcBorders>
            <w:shd w:val="clear" w:color="auto" w:fill="auto"/>
            <w:vAlign w:val="bottom"/>
            <w:hideMark/>
          </w:tcPr>
          <w:p w14:paraId="52C6F38B" w14:textId="77777777" w:rsidR="00325D06" w:rsidRPr="00325D06" w:rsidRDefault="00325D06" w:rsidP="00215B56">
            <w:pPr>
              <w:jc w:val="center"/>
              <w:rPr>
                <w:rFonts w:eastAsia="Times New Roman"/>
                <w:color w:val="000000"/>
              </w:rPr>
            </w:pPr>
            <w:r w:rsidRPr="00325D06">
              <w:rPr>
                <w:rFonts w:eastAsia="Times New Roman"/>
                <w:color w:val="000000"/>
              </w:rPr>
              <w:t>план</w:t>
            </w:r>
          </w:p>
        </w:tc>
        <w:tc>
          <w:tcPr>
            <w:tcW w:w="1060" w:type="dxa"/>
            <w:tcBorders>
              <w:top w:val="nil"/>
              <w:left w:val="nil"/>
              <w:bottom w:val="single" w:sz="4" w:space="0" w:color="auto"/>
              <w:right w:val="single" w:sz="4" w:space="0" w:color="auto"/>
            </w:tcBorders>
            <w:shd w:val="clear" w:color="auto" w:fill="auto"/>
            <w:vAlign w:val="bottom"/>
            <w:hideMark/>
          </w:tcPr>
          <w:p w14:paraId="357A0A3E" w14:textId="77777777" w:rsidR="00325D06" w:rsidRPr="00325D06" w:rsidRDefault="00325D06" w:rsidP="00215B56">
            <w:pPr>
              <w:jc w:val="center"/>
              <w:rPr>
                <w:rFonts w:eastAsia="Times New Roman"/>
                <w:color w:val="000000"/>
              </w:rPr>
            </w:pPr>
            <w:r w:rsidRPr="00325D06">
              <w:rPr>
                <w:rFonts w:eastAsia="Times New Roman"/>
                <w:color w:val="000000"/>
              </w:rPr>
              <w:t>факт</w:t>
            </w:r>
          </w:p>
        </w:tc>
        <w:tc>
          <w:tcPr>
            <w:tcW w:w="1019" w:type="dxa"/>
            <w:tcBorders>
              <w:top w:val="nil"/>
              <w:left w:val="nil"/>
              <w:bottom w:val="single" w:sz="4" w:space="0" w:color="auto"/>
              <w:right w:val="single" w:sz="4" w:space="0" w:color="auto"/>
            </w:tcBorders>
            <w:shd w:val="clear" w:color="auto" w:fill="auto"/>
            <w:vAlign w:val="bottom"/>
            <w:hideMark/>
          </w:tcPr>
          <w:p w14:paraId="25E7B1D6" w14:textId="77777777" w:rsidR="00325D06" w:rsidRPr="00325D06" w:rsidRDefault="00325D06" w:rsidP="00215B56">
            <w:pPr>
              <w:jc w:val="center"/>
              <w:rPr>
                <w:rFonts w:eastAsia="Times New Roman"/>
                <w:color w:val="000000"/>
              </w:rPr>
            </w:pPr>
            <w:r w:rsidRPr="00325D06">
              <w:rPr>
                <w:rFonts w:eastAsia="Times New Roman"/>
                <w:color w:val="000000"/>
              </w:rPr>
              <w:t>план</w:t>
            </w:r>
          </w:p>
        </w:tc>
        <w:tc>
          <w:tcPr>
            <w:tcW w:w="753" w:type="dxa"/>
            <w:tcBorders>
              <w:top w:val="nil"/>
              <w:left w:val="nil"/>
              <w:bottom w:val="single" w:sz="4" w:space="0" w:color="auto"/>
              <w:right w:val="single" w:sz="4" w:space="0" w:color="auto"/>
            </w:tcBorders>
            <w:shd w:val="clear" w:color="auto" w:fill="auto"/>
            <w:vAlign w:val="bottom"/>
            <w:hideMark/>
          </w:tcPr>
          <w:p w14:paraId="449E12E4" w14:textId="77777777" w:rsidR="00325D06" w:rsidRPr="00325D06" w:rsidRDefault="00325D06" w:rsidP="00215B56">
            <w:pPr>
              <w:jc w:val="center"/>
              <w:rPr>
                <w:rFonts w:eastAsia="Times New Roman"/>
                <w:color w:val="000000"/>
              </w:rPr>
            </w:pPr>
            <w:r w:rsidRPr="00325D06">
              <w:rPr>
                <w:rFonts w:eastAsia="Times New Roman"/>
                <w:color w:val="000000"/>
              </w:rPr>
              <w:t>факт</w:t>
            </w:r>
          </w:p>
        </w:tc>
      </w:tr>
      <w:tr w:rsidR="00325D06" w:rsidRPr="00325D06" w14:paraId="031C96BD" w14:textId="77777777" w:rsidTr="00215B56">
        <w:trPr>
          <w:trHeight w:val="312"/>
        </w:trPr>
        <w:tc>
          <w:tcPr>
            <w:tcW w:w="460" w:type="dxa"/>
            <w:tcBorders>
              <w:top w:val="nil"/>
              <w:left w:val="single" w:sz="4" w:space="0" w:color="auto"/>
              <w:bottom w:val="single" w:sz="4" w:space="0" w:color="auto"/>
              <w:right w:val="single" w:sz="4" w:space="0" w:color="auto"/>
            </w:tcBorders>
            <w:shd w:val="clear" w:color="auto" w:fill="auto"/>
            <w:vAlign w:val="bottom"/>
            <w:hideMark/>
          </w:tcPr>
          <w:p w14:paraId="79A5EBDB" w14:textId="77777777" w:rsidR="00325D06" w:rsidRPr="00325D06" w:rsidRDefault="00325D06" w:rsidP="00215B56">
            <w:pPr>
              <w:jc w:val="center"/>
              <w:rPr>
                <w:rFonts w:eastAsia="Times New Roman"/>
                <w:color w:val="000000"/>
              </w:rPr>
            </w:pPr>
            <w:r w:rsidRPr="00325D06">
              <w:rPr>
                <w:rFonts w:eastAsia="Times New Roman"/>
                <w:color w:val="000000"/>
              </w:rPr>
              <w:t>1</w:t>
            </w:r>
          </w:p>
        </w:tc>
        <w:tc>
          <w:tcPr>
            <w:tcW w:w="2801" w:type="dxa"/>
            <w:tcBorders>
              <w:top w:val="nil"/>
              <w:left w:val="nil"/>
              <w:bottom w:val="single" w:sz="4" w:space="0" w:color="auto"/>
              <w:right w:val="single" w:sz="4" w:space="0" w:color="auto"/>
            </w:tcBorders>
            <w:shd w:val="clear" w:color="auto" w:fill="auto"/>
            <w:vAlign w:val="bottom"/>
            <w:hideMark/>
          </w:tcPr>
          <w:p w14:paraId="6D5628AB" w14:textId="77777777" w:rsidR="00325D06" w:rsidRPr="00325D06" w:rsidRDefault="00325D06" w:rsidP="00215B56">
            <w:pPr>
              <w:jc w:val="center"/>
              <w:rPr>
                <w:rFonts w:eastAsia="Times New Roman"/>
                <w:color w:val="000000"/>
              </w:rPr>
            </w:pPr>
            <w:r w:rsidRPr="00325D06">
              <w:rPr>
                <w:rFonts w:eastAsia="Times New Roman"/>
                <w:color w:val="000000"/>
              </w:rPr>
              <w:t>2</w:t>
            </w:r>
          </w:p>
        </w:tc>
        <w:tc>
          <w:tcPr>
            <w:tcW w:w="1300" w:type="dxa"/>
            <w:tcBorders>
              <w:top w:val="nil"/>
              <w:left w:val="nil"/>
              <w:bottom w:val="single" w:sz="4" w:space="0" w:color="auto"/>
              <w:right w:val="single" w:sz="4" w:space="0" w:color="auto"/>
            </w:tcBorders>
            <w:shd w:val="clear" w:color="auto" w:fill="auto"/>
            <w:vAlign w:val="bottom"/>
            <w:hideMark/>
          </w:tcPr>
          <w:p w14:paraId="1D63088E" w14:textId="77777777" w:rsidR="00325D06" w:rsidRPr="00325D06" w:rsidRDefault="00325D06" w:rsidP="00215B56">
            <w:pPr>
              <w:jc w:val="center"/>
              <w:rPr>
                <w:rFonts w:eastAsia="Times New Roman"/>
                <w:color w:val="000000"/>
              </w:rPr>
            </w:pPr>
            <w:r w:rsidRPr="00325D06">
              <w:rPr>
                <w:rFonts w:eastAsia="Times New Roman"/>
                <w:color w:val="000000"/>
              </w:rPr>
              <w:t>3</w:t>
            </w:r>
          </w:p>
        </w:tc>
        <w:tc>
          <w:tcPr>
            <w:tcW w:w="1251" w:type="dxa"/>
            <w:tcBorders>
              <w:top w:val="nil"/>
              <w:left w:val="nil"/>
              <w:bottom w:val="single" w:sz="4" w:space="0" w:color="auto"/>
              <w:right w:val="single" w:sz="4" w:space="0" w:color="auto"/>
            </w:tcBorders>
            <w:shd w:val="clear" w:color="auto" w:fill="auto"/>
            <w:vAlign w:val="bottom"/>
            <w:hideMark/>
          </w:tcPr>
          <w:p w14:paraId="7B4C00BB" w14:textId="77777777" w:rsidR="00325D06" w:rsidRPr="00325D06" w:rsidRDefault="00325D06" w:rsidP="00215B56">
            <w:pPr>
              <w:jc w:val="center"/>
              <w:rPr>
                <w:rFonts w:eastAsia="Times New Roman"/>
                <w:color w:val="000000"/>
              </w:rPr>
            </w:pPr>
            <w:r w:rsidRPr="00325D06">
              <w:rPr>
                <w:rFonts w:eastAsia="Times New Roman"/>
                <w:color w:val="000000"/>
              </w:rPr>
              <w:t>4</w:t>
            </w:r>
          </w:p>
        </w:tc>
        <w:tc>
          <w:tcPr>
            <w:tcW w:w="1289" w:type="dxa"/>
            <w:tcBorders>
              <w:top w:val="nil"/>
              <w:left w:val="nil"/>
              <w:bottom w:val="single" w:sz="4" w:space="0" w:color="auto"/>
              <w:right w:val="single" w:sz="4" w:space="0" w:color="auto"/>
            </w:tcBorders>
            <w:shd w:val="clear" w:color="auto" w:fill="auto"/>
            <w:vAlign w:val="bottom"/>
            <w:hideMark/>
          </w:tcPr>
          <w:p w14:paraId="2DC4FB46" w14:textId="77777777" w:rsidR="00325D06" w:rsidRPr="00325D06" w:rsidRDefault="00325D06" w:rsidP="00215B56">
            <w:pPr>
              <w:jc w:val="center"/>
              <w:rPr>
                <w:rFonts w:eastAsia="Times New Roman"/>
                <w:color w:val="000000"/>
              </w:rPr>
            </w:pPr>
            <w:r w:rsidRPr="00325D06">
              <w:rPr>
                <w:rFonts w:eastAsia="Times New Roman"/>
                <w:color w:val="000000"/>
              </w:rPr>
              <w:t>5</w:t>
            </w:r>
          </w:p>
        </w:tc>
        <w:tc>
          <w:tcPr>
            <w:tcW w:w="960" w:type="dxa"/>
            <w:tcBorders>
              <w:top w:val="nil"/>
              <w:left w:val="nil"/>
              <w:bottom w:val="single" w:sz="4" w:space="0" w:color="auto"/>
              <w:right w:val="single" w:sz="4" w:space="0" w:color="auto"/>
            </w:tcBorders>
            <w:shd w:val="clear" w:color="auto" w:fill="auto"/>
            <w:vAlign w:val="bottom"/>
            <w:hideMark/>
          </w:tcPr>
          <w:p w14:paraId="78E87149" w14:textId="77777777" w:rsidR="00325D06" w:rsidRPr="00325D06" w:rsidRDefault="00325D06" w:rsidP="00215B56">
            <w:pPr>
              <w:jc w:val="center"/>
              <w:rPr>
                <w:rFonts w:eastAsia="Times New Roman"/>
                <w:color w:val="000000"/>
              </w:rPr>
            </w:pPr>
            <w:r w:rsidRPr="00325D06">
              <w:rPr>
                <w:rFonts w:eastAsia="Times New Roman"/>
                <w:color w:val="000000"/>
              </w:rPr>
              <w:t>6</w:t>
            </w:r>
          </w:p>
        </w:tc>
        <w:tc>
          <w:tcPr>
            <w:tcW w:w="960" w:type="dxa"/>
            <w:tcBorders>
              <w:top w:val="nil"/>
              <w:left w:val="nil"/>
              <w:bottom w:val="single" w:sz="4" w:space="0" w:color="auto"/>
              <w:right w:val="single" w:sz="4" w:space="0" w:color="auto"/>
            </w:tcBorders>
            <w:shd w:val="clear" w:color="auto" w:fill="auto"/>
            <w:vAlign w:val="bottom"/>
            <w:hideMark/>
          </w:tcPr>
          <w:p w14:paraId="084EFAF4" w14:textId="77777777" w:rsidR="00325D06" w:rsidRPr="00325D06" w:rsidRDefault="00325D06" w:rsidP="00215B56">
            <w:pPr>
              <w:jc w:val="center"/>
              <w:rPr>
                <w:rFonts w:eastAsia="Times New Roman"/>
                <w:color w:val="000000"/>
              </w:rPr>
            </w:pPr>
            <w:r w:rsidRPr="00325D06">
              <w:rPr>
                <w:rFonts w:eastAsia="Times New Roman"/>
                <w:color w:val="000000"/>
              </w:rPr>
              <w:t>7</w:t>
            </w:r>
          </w:p>
        </w:tc>
        <w:tc>
          <w:tcPr>
            <w:tcW w:w="1400" w:type="dxa"/>
            <w:tcBorders>
              <w:top w:val="nil"/>
              <w:left w:val="nil"/>
              <w:bottom w:val="single" w:sz="4" w:space="0" w:color="auto"/>
              <w:right w:val="single" w:sz="4" w:space="0" w:color="auto"/>
            </w:tcBorders>
            <w:shd w:val="clear" w:color="auto" w:fill="auto"/>
            <w:vAlign w:val="bottom"/>
            <w:hideMark/>
          </w:tcPr>
          <w:p w14:paraId="58FE18D0" w14:textId="77777777" w:rsidR="00325D06" w:rsidRPr="00325D06" w:rsidRDefault="00325D06" w:rsidP="00215B56">
            <w:pPr>
              <w:jc w:val="center"/>
              <w:rPr>
                <w:rFonts w:eastAsia="Times New Roman"/>
                <w:color w:val="000000"/>
              </w:rPr>
            </w:pPr>
            <w:r w:rsidRPr="00325D06">
              <w:rPr>
                <w:rFonts w:eastAsia="Times New Roman"/>
                <w:color w:val="000000"/>
              </w:rPr>
              <w:t>8</w:t>
            </w:r>
          </w:p>
        </w:tc>
        <w:tc>
          <w:tcPr>
            <w:tcW w:w="986" w:type="dxa"/>
            <w:tcBorders>
              <w:top w:val="nil"/>
              <w:left w:val="nil"/>
              <w:bottom w:val="single" w:sz="4" w:space="0" w:color="auto"/>
              <w:right w:val="single" w:sz="4" w:space="0" w:color="auto"/>
            </w:tcBorders>
            <w:shd w:val="clear" w:color="auto" w:fill="auto"/>
            <w:vAlign w:val="bottom"/>
            <w:hideMark/>
          </w:tcPr>
          <w:p w14:paraId="270AC9EB" w14:textId="77777777" w:rsidR="00325D06" w:rsidRPr="00325D06" w:rsidRDefault="00325D06" w:rsidP="00215B56">
            <w:pPr>
              <w:jc w:val="center"/>
              <w:rPr>
                <w:rFonts w:eastAsia="Times New Roman"/>
                <w:color w:val="000000"/>
              </w:rPr>
            </w:pPr>
            <w:r w:rsidRPr="00325D06">
              <w:rPr>
                <w:rFonts w:eastAsia="Times New Roman"/>
                <w:color w:val="000000"/>
              </w:rPr>
              <w:t>9</w:t>
            </w:r>
          </w:p>
        </w:tc>
        <w:tc>
          <w:tcPr>
            <w:tcW w:w="1060" w:type="dxa"/>
            <w:tcBorders>
              <w:top w:val="nil"/>
              <w:left w:val="nil"/>
              <w:bottom w:val="single" w:sz="4" w:space="0" w:color="auto"/>
              <w:right w:val="single" w:sz="4" w:space="0" w:color="auto"/>
            </w:tcBorders>
            <w:shd w:val="clear" w:color="auto" w:fill="auto"/>
            <w:vAlign w:val="bottom"/>
            <w:hideMark/>
          </w:tcPr>
          <w:p w14:paraId="63F0F47E" w14:textId="77777777" w:rsidR="00325D06" w:rsidRPr="00325D06" w:rsidRDefault="00325D06" w:rsidP="00215B56">
            <w:pPr>
              <w:jc w:val="center"/>
              <w:rPr>
                <w:rFonts w:eastAsia="Times New Roman"/>
                <w:color w:val="000000"/>
              </w:rPr>
            </w:pPr>
            <w:r w:rsidRPr="00325D06">
              <w:rPr>
                <w:rFonts w:eastAsia="Times New Roman"/>
                <w:color w:val="000000"/>
              </w:rPr>
              <w:t>10</w:t>
            </w:r>
          </w:p>
        </w:tc>
        <w:tc>
          <w:tcPr>
            <w:tcW w:w="1060" w:type="dxa"/>
            <w:tcBorders>
              <w:top w:val="nil"/>
              <w:left w:val="nil"/>
              <w:bottom w:val="single" w:sz="4" w:space="0" w:color="auto"/>
              <w:right w:val="single" w:sz="4" w:space="0" w:color="auto"/>
            </w:tcBorders>
            <w:shd w:val="clear" w:color="auto" w:fill="auto"/>
            <w:vAlign w:val="bottom"/>
            <w:hideMark/>
          </w:tcPr>
          <w:p w14:paraId="2DE0617D" w14:textId="77777777" w:rsidR="00325D06" w:rsidRPr="00325D06" w:rsidRDefault="00325D06" w:rsidP="00215B56">
            <w:pPr>
              <w:jc w:val="center"/>
              <w:rPr>
                <w:rFonts w:eastAsia="Times New Roman"/>
                <w:color w:val="000000"/>
              </w:rPr>
            </w:pPr>
            <w:r w:rsidRPr="00325D06">
              <w:rPr>
                <w:rFonts w:eastAsia="Times New Roman"/>
                <w:color w:val="000000"/>
              </w:rPr>
              <w:t>11</w:t>
            </w:r>
          </w:p>
        </w:tc>
        <w:tc>
          <w:tcPr>
            <w:tcW w:w="1019" w:type="dxa"/>
            <w:tcBorders>
              <w:top w:val="nil"/>
              <w:left w:val="nil"/>
              <w:bottom w:val="single" w:sz="4" w:space="0" w:color="auto"/>
              <w:right w:val="single" w:sz="4" w:space="0" w:color="auto"/>
            </w:tcBorders>
            <w:shd w:val="clear" w:color="auto" w:fill="auto"/>
            <w:vAlign w:val="bottom"/>
            <w:hideMark/>
          </w:tcPr>
          <w:p w14:paraId="1408B87A" w14:textId="77777777" w:rsidR="00325D06" w:rsidRPr="00325D06" w:rsidRDefault="00325D06" w:rsidP="00215B56">
            <w:pPr>
              <w:jc w:val="center"/>
              <w:rPr>
                <w:rFonts w:eastAsia="Times New Roman"/>
                <w:color w:val="000000"/>
              </w:rPr>
            </w:pPr>
            <w:r w:rsidRPr="00325D06">
              <w:rPr>
                <w:rFonts w:eastAsia="Times New Roman"/>
                <w:color w:val="000000"/>
              </w:rPr>
              <w:t>14</w:t>
            </w:r>
          </w:p>
        </w:tc>
        <w:tc>
          <w:tcPr>
            <w:tcW w:w="753" w:type="dxa"/>
            <w:tcBorders>
              <w:top w:val="nil"/>
              <w:left w:val="nil"/>
              <w:bottom w:val="nil"/>
              <w:right w:val="single" w:sz="4" w:space="0" w:color="auto"/>
            </w:tcBorders>
            <w:shd w:val="clear" w:color="auto" w:fill="auto"/>
            <w:vAlign w:val="bottom"/>
            <w:hideMark/>
          </w:tcPr>
          <w:p w14:paraId="2D99DF69" w14:textId="77777777" w:rsidR="00325D06" w:rsidRPr="00325D06" w:rsidRDefault="00325D06" w:rsidP="00215B56">
            <w:pPr>
              <w:jc w:val="center"/>
              <w:rPr>
                <w:rFonts w:eastAsia="Times New Roman"/>
                <w:color w:val="000000"/>
              </w:rPr>
            </w:pPr>
            <w:r w:rsidRPr="00325D06">
              <w:rPr>
                <w:rFonts w:eastAsia="Times New Roman"/>
                <w:color w:val="000000"/>
              </w:rPr>
              <w:t>15</w:t>
            </w:r>
          </w:p>
        </w:tc>
      </w:tr>
      <w:tr w:rsidR="00325D06" w:rsidRPr="00325D06" w14:paraId="4203C971" w14:textId="77777777" w:rsidTr="00215B56">
        <w:trPr>
          <w:trHeight w:val="312"/>
        </w:trPr>
        <w:tc>
          <w:tcPr>
            <w:tcW w:w="460" w:type="dxa"/>
            <w:tcBorders>
              <w:top w:val="nil"/>
              <w:left w:val="single" w:sz="4" w:space="0" w:color="auto"/>
              <w:bottom w:val="single" w:sz="4" w:space="0" w:color="auto"/>
              <w:right w:val="single" w:sz="4" w:space="0" w:color="auto"/>
            </w:tcBorders>
            <w:shd w:val="clear" w:color="auto" w:fill="auto"/>
            <w:vAlign w:val="bottom"/>
            <w:hideMark/>
          </w:tcPr>
          <w:p w14:paraId="7ACF9118" w14:textId="77777777" w:rsidR="00325D06" w:rsidRPr="00325D06" w:rsidRDefault="00325D06" w:rsidP="00215B56">
            <w:pPr>
              <w:jc w:val="center"/>
              <w:rPr>
                <w:rFonts w:eastAsia="Times New Roman"/>
                <w:color w:val="000000"/>
              </w:rPr>
            </w:pPr>
            <w:r w:rsidRPr="00325D06">
              <w:rPr>
                <w:rFonts w:eastAsia="Times New Roman"/>
                <w:color w:val="000000"/>
              </w:rPr>
              <w:t> </w:t>
            </w:r>
          </w:p>
        </w:tc>
        <w:tc>
          <w:tcPr>
            <w:tcW w:w="14839" w:type="dxa"/>
            <w:gridSpan w:val="12"/>
            <w:tcBorders>
              <w:top w:val="nil"/>
              <w:left w:val="nil"/>
              <w:bottom w:val="single" w:sz="4" w:space="0" w:color="auto"/>
              <w:right w:val="single" w:sz="4" w:space="0" w:color="000000"/>
            </w:tcBorders>
            <w:shd w:val="clear" w:color="auto" w:fill="auto"/>
            <w:vAlign w:val="bottom"/>
            <w:hideMark/>
          </w:tcPr>
          <w:p w14:paraId="07FE4E05" w14:textId="77777777" w:rsidR="00325D06" w:rsidRPr="00325D06" w:rsidRDefault="00325D06" w:rsidP="00215B56">
            <w:pPr>
              <w:jc w:val="center"/>
              <w:rPr>
                <w:rFonts w:eastAsia="Times New Roman"/>
                <w:b/>
                <w:bCs/>
                <w:color w:val="000000"/>
              </w:rPr>
            </w:pPr>
            <w:r w:rsidRPr="00325D06">
              <w:rPr>
                <w:rFonts w:eastAsia="Times New Roman"/>
                <w:b/>
                <w:bCs/>
                <w:color w:val="000000"/>
              </w:rPr>
              <w:t>Подпрограмма 1 «Реализация молодежной политики на территории Няндомского муниципального округа»</w:t>
            </w:r>
          </w:p>
        </w:tc>
      </w:tr>
      <w:tr w:rsidR="00325D06" w:rsidRPr="00325D06" w14:paraId="08EC6279" w14:textId="77777777" w:rsidTr="00215B56">
        <w:trPr>
          <w:trHeight w:val="288"/>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2653D3A9" w14:textId="77777777" w:rsidR="00325D06" w:rsidRPr="00325D06" w:rsidRDefault="00325D06" w:rsidP="00215B56">
            <w:pPr>
              <w:rPr>
                <w:rFonts w:eastAsia="Times New Roman"/>
                <w:color w:val="000000"/>
                <w:sz w:val="22"/>
                <w:szCs w:val="22"/>
              </w:rPr>
            </w:pPr>
            <w:r w:rsidRPr="00325D06">
              <w:rPr>
                <w:rFonts w:eastAsia="Times New Roman"/>
                <w:color w:val="000000"/>
                <w:sz w:val="22"/>
                <w:szCs w:val="22"/>
              </w:rPr>
              <w:t> </w:t>
            </w:r>
          </w:p>
        </w:tc>
        <w:tc>
          <w:tcPr>
            <w:tcW w:w="14839" w:type="dxa"/>
            <w:gridSpan w:val="12"/>
            <w:tcBorders>
              <w:top w:val="single" w:sz="4" w:space="0" w:color="auto"/>
              <w:left w:val="nil"/>
              <w:bottom w:val="single" w:sz="4" w:space="0" w:color="auto"/>
              <w:right w:val="single" w:sz="4" w:space="0" w:color="000000"/>
            </w:tcBorders>
            <w:shd w:val="clear" w:color="auto" w:fill="auto"/>
            <w:vAlign w:val="bottom"/>
            <w:hideMark/>
          </w:tcPr>
          <w:p w14:paraId="78EBCB8A" w14:textId="77777777" w:rsidR="00325D06" w:rsidRPr="00325D06" w:rsidRDefault="00325D06" w:rsidP="00215B56">
            <w:pPr>
              <w:jc w:val="center"/>
              <w:rPr>
                <w:rFonts w:eastAsia="Times New Roman"/>
                <w:b/>
                <w:bCs/>
                <w:color w:val="000000"/>
              </w:rPr>
            </w:pPr>
            <w:r w:rsidRPr="00325D06">
              <w:rPr>
                <w:rFonts w:eastAsia="Times New Roman"/>
                <w:b/>
                <w:bCs/>
                <w:color w:val="000000"/>
              </w:rPr>
              <w:t>1. Направление «Гражданин России»</w:t>
            </w:r>
          </w:p>
        </w:tc>
      </w:tr>
      <w:tr w:rsidR="00325D06" w:rsidRPr="00325D06" w14:paraId="5C6BF4CF" w14:textId="77777777" w:rsidTr="00215B56">
        <w:trPr>
          <w:trHeight w:val="288"/>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6F8A80D0" w14:textId="77777777" w:rsidR="00325D06" w:rsidRPr="00325D06" w:rsidRDefault="00325D06" w:rsidP="00215B56">
            <w:pPr>
              <w:rPr>
                <w:rFonts w:eastAsia="Times New Roman"/>
                <w:color w:val="000000"/>
                <w:sz w:val="22"/>
                <w:szCs w:val="22"/>
              </w:rPr>
            </w:pPr>
            <w:r w:rsidRPr="00325D06">
              <w:rPr>
                <w:rFonts w:eastAsia="Times New Roman"/>
                <w:color w:val="000000"/>
                <w:sz w:val="22"/>
                <w:szCs w:val="22"/>
              </w:rPr>
              <w:t> </w:t>
            </w:r>
          </w:p>
        </w:tc>
        <w:tc>
          <w:tcPr>
            <w:tcW w:w="14839" w:type="dxa"/>
            <w:gridSpan w:val="12"/>
            <w:tcBorders>
              <w:top w:val="single" w:sz="4" w:space="0" w:color="auto"/>
              <w:left w:val="nil"/>
              <w:bottom w:val="single" w:sz="4" w:space="0" w:color="auto"/>
              <w:right w:val="single" w:sz="4" w:space="0" w:color="000000"/>
            </w:tcBorders>
            <w:shd w:val="clear" w:color="auto" w:fill="auto"/>
            <w:vAlign w:val="bottom"/>
            <w:hideMark/>
          </w:tcPr>
          <w:p w14:paraId="2F7CA8FE" w14:textId="77777777" w:rsidR="00325D06" w:rsidRPr="00325D06" w:rsidRDefault="00325D06" w:rsidP="00215B56">
            <w:pPr>
              <w:jc w:val="center"/>
              <w:rPr>
                <w:rFonts w:eastAsia="Times New Roman"/>
                <w:color w:val="000000"/>
              </w:rPr>
            </w:pPr>
            <w:r w:rsidRPr="00325D06">
              <w:rPr>
                <w:rFonts w:eastAsia="Times New Roman"/>
                <w:color w:val="000000"/>
              </w:rPr>
              <w:t>Задача 1 - формирование у молодежи активной гражданской позиции, вовлечение в социально-значимую практику</w:t>
            </w:r>
          </w:p>
        </w:tc>
      </w:tr>
      <w:tr w:rsidR="00325D06" w:rsidRPr="00325D06" w14:paraId="446A03B2" w14:textId="77777777" w:rsidTr="00215B56">
        <w:trPr>
          <w:trHeight w:val="936"/>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349B8F8D" w14:textId="77777777" w:rsidR="00325D06" w:rsidRPr="00325D06" w:rsidRDefault="00325D06" w:rsidP="00215B56">
            <w:pPr>
              <w:jc w:val="right"/>
              <w:rPr>
                <w:rFonts w:eastAsia="Times New Roman"/>
                <w:color w:val="000000"/>
                <w:sz w:val="22"/>
                <w:szCs w:val="22"/>
              </w:rPr>
            </w:pPr>
            <w:r w:rsidRPr="00325D06">
              <w:rPr>
                <w:rFonts w:eastAsia="Times New Roman"/>
                <w:color w:val="000000"/>
                <w:sz w:val="22"/>
                <w:szCs w:val="22"/>
              </w:rPr>
              <w:t>1</w:t>
            </w:r>
          </w:p>
        </w:tc>
        <w:tc>
          <w:tcPr>
            <w:tcW w:w="2801" w:type="dxa"/>
            <w:tcBorders>
              <w:top w:val="nil"/>
              <w:left w:val="nil"/>
              <w:bottom w:val="single" w:sz="4" w:space="0" w:color="auto"/>
              <w:right w:val="single" w:sz="4" w:space="0" w:color="auto"/>
            </w:tcBorders>
            <w:shd w:val="clear" w:color="auto" w:fill="auto"/>
            <w:vAlign w:val="bottom"/>
            <w:hideMark/>
          </w:tcPr>
          <w:p w14:paraId="4EDEF2B5" w14:textId="77777777" w:rsidR="00325D06" w:rsidRPr="00325D06" w:rsidRDefault="00325D06" w:rsidP="00215B56">
            <w:pPr>
              <w:jc w:val="center"/>
              <w:rPr>
                <w:rFonts w:eastAsia="Times New Roman"/>
                <w:color w:val="000000"/>
              </w:rPr>
            </w:pPr>
            <w:r w:rsidRPr="00325D06">
              <w:rPr>
                <w:rFonts w:eastAsia="Times New Roman"/>
                <w:color w:val="000000"/>
              </w:rPr>
              <w:t>Проведение мероприятий военно-патриотической и гражданско-патриотической  направленности</w:t>
            </w:r>
          </w:p>
        </w:tc>
        <w:tc>
          <w:tcPr>
            <w:tcW w:w="1300" w:type="dxa"/>
            <w:tcBorders>
              <w:top w:val="nil"/>
              <w:left w:val="nil"/>
              <w:bottom w:val="single" w:sz="4" w:space="0" w:color="auto"/>
              <w:right w:val="single" w:sz="4" w:space="0" w:color="auto"/>
            </w:tcBorders>
            <w:shd w:val="clear" w:color="auto" w:fill="auto"/>
            <w:vAlign w:val="bottom"/>
            <w:hideMark/>
          </w:tcPr>
          <w:p w14:paraId="5A11E577" w14:textId="77777777" w:rsidR="00325D06" w:rsidRPr="00325D06" w:rsidRDefault="00325D06" w:rsidP="00215B56">
            <w:pPr>
              <w:jc w:val="center"/>
              <w:rPr>
                <w:rFonts w:eastAsia="Times New Roman"/>
                <w:color w:val="000000"/>
              </w:rPr>
            </w:pPr>
            <w:r w:rsidRPr="00325D06">
              <w:rPr>
                <w:rFonts w:eastAsia="Times New Roman"/>
                <w:color w:val="000000"/>
              </w:rPr>
              <w:t>87,0</w:t>
            </w:r>
          </w:p>
        </w:tc>
        <w:tc>
          <w:tcPr>
            <w:tcW w:w="1251" w:type="dxa"/>
            <w:tcBorders>
              <w:top w:val="nil"/>
              <w:left w:val="nil"/>
              <w:bottom w:val="single" w:sz="4" w:space="0" w:color="auto"/>
              <w:right w:val="single" w:sz="4" w:space="0" w:color="auto"/>
            </w:tcBorders>
            <w:shd w:val="clear" w:color="auto" w:fill="auto"/>
            <w:vAlign w:val="bottom"/>
            <w:hideMark/>
          </w:tcPr>
          <w:p w14:paraId="7B9CECA7" w14:textId="77777777" w:rsidR="00325D06" w:rsidRPr="00325D06" w:rsidRDefault="00325D06" w:rsidP="00215B56">
            <w:pPr>
              <w:jc w:val="center"/>
              <w:rPr>
                <w:rFonts w:eastAsia="Times New Roman"/>
                <w:color w:val="000000"/>
              </w:rPr>
            </w:pPr>
            <w:r w:rsidRPr="00325D06">
              <w:rPr>
                <w:rFonts w:eastAsia="Times New Roman"/>
                <w:color w:val="000000"/>
              </w:rPr>
              <w:t>87,0</w:t>
            </w:r>
          </w:p>
        </w:tc>
        <w:tc>
          <w:tcPr>
            <w:tcW w:w="1289" w:type="dxa"/>
            <w:tcBorders>
              <w:top w:val="nil"/>
              <w:left w:val="nil"/>
              <w:bottom w:val="single" w:sz="4" w:space="0" w:color="auto"/>
              <w:right w:val="single" w:sz="4" w:space="0" w:color="auto"/>
            </w:tcBorders>
            <w:shd w:val="clear" w:color="auto" w:fill="auto"/>
            <w:vAlign w:val="bottom"/>
            <w:hideMark/>
          </w:tcPr>
          <w:p w14:paraId="4E2FCE7C" w14:textId="77777777" w:rsidR="00325D06" w:rsidRPr="00325D06" w:rsidRDefault="00325D06" w:rsidP="00215B56">
            <w:pPr>
              <w:jc w:val="center"/>
              <w:rPr>
                <w:rFonts w:eastAsia="Times New Roman"/>
                <w:color w:val="000000"/>
              </w:rPr>
            </w:pPr>
            <w:r w:rsidRPr="00325D06">
              <w:rPr>
                <w:rFonts w:eastAsia="Times New Roman"/>
                <w:color w:val="000000"/>
              </w:rPr>
              <w:t>100,0</w:t>
            </w:r>
          </w:p>
        </w:tc>
        <w:tc>
          <w:tcPr>
            <w:tcW w:w="960" w:type="dxa"/>
            <w:tcBorders>
              <w:top w:val="nil"/>
              <w:left w:val="nil"/>
              <w:bottom w:val="single" w:sz="4" w:space="0" w:color="auto"/>
              <w:right w:val="single" w:sz="4" w:space="0" w:color="auto"/>
            </w:tcBorders>
            <w:shd w:val="clear" w:color="auto" w:fill="auto"/>
            <w:vAlign w:val="bottom"/>
            <w:hideMark/>
          </w:tcPr>
          <w:p w14:paraId="1B1142CA"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003C0DC3"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nil"/>
              <w:left w:val="nil"/>
              <w:bottom w:val="single" w:sz="4" w:space="0" w:color="auto"/>
              <w:right w:val="single" w:sz="4" w:space="0" w:color="auto"/>
            </w:tcBorders>
            <w:shd w:val="clear" w:color="auto" w:fill="auto"/>
            <w:vAlign w:val="bottom"/>
            <w:hideMark/>
          </w:tcPr>
          <w:p w14:paraId="1AE8A52B"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nil"/>
              <w:left w:val="nil"/>
              <w:bottom w:val="single" w:sz="4" w:space="0" w:color="auto"/>
              <w:right w:val="single" w:sz="4" w:space="0" w:color="auto"/>
            </w:tcBorders>
            <w:shd w:val="clear" w:color="auto" w:fill="auto"/>
            <w:vAlign w:val="bottom"/>
            <w:hideMark/>
          </w:tcPr>
          <w:p w14:paraId="6A15265B"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nil"/>
              <w:left w:val="nil"/>
              <w:bottom w:val="single" w:sz="4" w:space="0" w:color="auto"/>
              <w:right w:val="single" w:sz="4" w:space="0" w:color="auto"/>
            </w:tcBorders>
            <w:shd w:val="clear" w:color="auto" w:fill="auto"/>
            <w:vAlign w:val="bottom"/>
            <w:hideMark/>
          </w:tcPr>
          <w:p w14:paraId="486D6114" w14:textId="77777777" w:rsidR="00325D06" w:rsidRPr="00325D06" w:rsidRDefault="00325D06" w:rsidP="00215B56">
            <w:pPr>
              <w:jc w:val="center"/>
              <w:rPr>
                <w:rFonts w:eastAsia="Times New Roman"/>
              </w:rPr>
            </w:pPr>
            <w:r w:rsidRPr="00325D06">
              <w:rPr>
                <w:rFonts w:eastAsia="Times New Roman"/>
              </w:rPr>
              <w:t>87,0</w:t>
            </w:r>
          </w:p>
        </w:tc>
        <w:tc>
          <w:tcPr>
            <w:tcW w:w="1060" w:type="dxa"/>
            <w:tcBorders>
              <w:top w:val="nil"/>
              <w:left w:val="nil"/>
              <w:bottom w:val="single" w:sz="4" w:space="0" w:color="auto"/>
              <w:right w:val="single" w:sz="4" w:space="0" w:color="auto"/>
            </w:tcBorders>
            <w:shd w:val="clear" w:color="auto" w:fill="auto"/>
            <w:vAlign w:val="bottom"/>
            <w:hideMark/>
          </w:tcPr>
          <w:p w14:paraId="273204F3" w14:textId="77777777" w:rsidR="00325D06" w:rsidRPr="00325D06" w:rsidRDefault="00325D06" w:rsidP="00215B56">
            <w:pPr>
              <w:jc w:val="center"/>
              <w:rPr>
                <w:rFonts w:eastAsia="Times New Roman"/>
                <w:color w:val="000000"/>
              </w:rPr>
            </w:pPr>
            <w:r w:rsidRPr="00325D06">
              <w:rPr>
                <w:rFonts w:eastAsia="Times New Roman"/>
                <w:color w:val="000000"/>
              </w:rPr>
              <w:t>87,0</w:t>
            </w:r>
          </w:p>
        </w:tc>
        <w:tc>
          <w:tcPr>
            <w:tcW w:w="1019" w:type="dxa"/>
            <w:tcBorders>
              <w:top w:val="nil"/>
              <w:left w:val="nil"/>
              <w:bottom w:val="single" w:sz="4" w:space="0" w:color="auto"/>
              <w:right w:val="single" w:sz="4" w:space="0" w:color="auto"/>
            </w:tcBorders>
            <w:shd w:val="clear" w:color="auto" w:fill="auto"/>
            <w:vAlign w:val="bottom"/>
            <w:hideMark/>
          </w:tcPr>
          <w:p w14:paraId="44F49919"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nil"/>
              <w:left w:val="nil"/>
              <w:bottom w:val="single" w:sz="4" w:space="0" w:color="auto"/>
              <w:right w:val="single" w:sz="4" w:space="0" w:color="auto"/>
            </w:tcBorders>
            <w:shd w:val="clear" w:color="auto" w:fill="auto"/>
            <w:vAlign w:val="bottom"/>
            <w:hideMark/>
          </w:tcPr>
          <w:p w14:paraId="76A21E1C"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1E214CD7" w14:textId="77777777" w:rsidTr="00215B56">
        <w:trPr>
          <w:trHeight w:val="156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1C9051" w14:textId="77777777" w:rsidR="00325D06" w:rsidRPr="00325D06" w:rsidRDefault="00325D06" w:rsidP="00215B56">
            <w:pPr>
              <w:jc w:val="right"/>
              <w:rPr>
                <w:rFonts w:eastAsia="Times New Roman"/>
                <w:color w:val="000000"/>
                <w:sz w:val="22"/>
                <w:szCs w:val="22"/>
              </w:rPr>
            </w:pPr>
            <w:r w:rsidRPr="00325D06">
              <w:rPr>
                <w:rFonts w:eastAsia="Times New Roman"/>
                <w:color w:val="000000"/>
                <w:sz w:val="22"/>
                <w:szCs w:val="22"/>
              </w:rPr>
              <w:t>2</w:t>
            </w:r>
          </w:p>
        </w:tc>
        <w:tc>
          <w:tcPr>
            <w:tcW w:w="280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D9464D" w14:textId="77777777" w:rsidR="00325D06" w:rsidRPr="00325D06" w:rsidRDefault="00325D06" w:rsidP="00215B56">
            <w:pPr>
              <w:jc w:val="center"/>
              <w:rPr>
                <w:rFonts w:eastAsia="Times New Roman"/>
                <w:color w:val="000000"/>
              </w:rPr>
            </w:pPr>
            <w:r w:rsidRPr="00325D06">
              <w:rPr>
                <w:rFonts w:eastAsia="Times New Roman"/>
                <w:color w:val="000000"/>
              </w:rPr>
              <w:t>Организация и проведение мероприятий по развитию детского и молодежного общественного движения, поддержка лидерства, молодежного самоуправления</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6AA768" w14:textId="77777777" w:rsidR="00325D06" w:rsidRPr="00325D06" w:rsidRDefault="00325D06" w:rsidP="00215B56">
            <w:pPr>
              <w:jc w:val="center"/>
              <w:rPr>
                <w:rFonts w:eastAsia="Times New Roman"/>
                <w:color w:val="000000"/>
              </w:rPr>
            </w:pPr>
            <w:r w:rsidRPr="00325D06">
              <w:rPr>
                <w:rFonts w:eastAsia="Times New Roman"/>
                <w:color w:val="000000"/>
              </w:rPr>
              <w:t>6,4</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A4F36F" w14:textId="77777777" w:rsidR="00325D06" w:rsidRPr="00325D06" w:rsidRDefault="00325D06" w:rsidP="00215B56">
            <w:pPr>
              <w:jc w:val="center"/>
              <w:rPr>
                <w:rFonts w:eastAsia="Times New Roman"/>
                <w:color w:val="000000"/>
              </w:rPr>
            </w:pPr>
            <w:r w:rsidRPr="00325D06">
              <w:rPr>
                <w:rFonts w:eastAsia="Times New Roman"/>
                <w:color w:val="000000"/>
              </w:rPr>
              <w:t>6,4</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1BBB13" w14:textId="77777777" w:rsidR="00325D06" w:rsidRPr="00325D06" w:rsidRDefault="00325D06" w:rsidP="00215B56">
            <w:pPr>
              <w:jc w:val="center"/>
              <w:rPr>
                <w:rFonts w:eastAsia="Times New Roman"/>
                <w:color w:val="000000"/>
              </w:rPr>
            </w:pPr>
            <w:r w:rsidRPr="00325D06">
              <w:rPr>
                <w:rFonts w:eastAsia="Times New Roman"/>
                <w:color w:val="000000"/>
              </w:rPr>
              <w:t>100,0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E481E5"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581EA8"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9D0586"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E9AE23"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CA40FF" w14:textId="77777777" w:rsidR="00325D06" w:rsidRPr="00325D06" w:rsidRDefault="00325D06" w:rsidP="00215B56">
            <w:pPr>
              <w:jc w:val="center"/>
              <w:rPr>
                <w:rFonts w:eastAsia="Times New Roman"/>
              </w:rPr>
            </w:pPr>
            <w:r w:rsidRPr="00325D06">
              <w:rPr>
                <w:rFonts w:eastAsia="Times New Roman"/>
              </w:rPr>
              <w:t>6,4</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2C26AA" w14:textId="77777777" w:rsidR="00325D06" w:rsidRPr="00325D06" w:rsidRDefault="00325D06" w:rsidP="00215B56">
            <w:pPr>
              <w:jc w:val="center"/>
              <w:rPr>
                <w:rFonts w:eastAsia="Times New Roman"/>
                <w:color w:val="000000"/>
              </w:rPr>
            </w:pPr>
            <w:r w:rsidRPr="00325D06">
              <w:rPr>
                <w:rFonts w:eastAsia="Times New Roman"/>
                <w:color w:val="000000"/>
              </w:rPr>
              <w:t>6,4</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D43228"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94FFAB"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07A6549C" w14:textId="77777777" w:rsidTr="00215B56">
        <w:trPr>
          <w:trHeight w:val="2496"/>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8DA88C" w14:textId="77777777" w:rsidR="00325D06" w:rsidRPr="00325D06" w:rsidRDefault="00325D06" w:rsidP="00215B56">
            <w:pPr>
              <w:jc w:val="right"/>
              <w:rPr>
                <w:rFonts w:eastAsia="Times New Roman"/>
                <w:color w:val="000000"/>
                <w:sz w:val="22"/>
                <w:szCs w:val="22"/>
              </w:rPr>
            </w:pPr>
            <w:r w:rsidRPr="00325D06">
              <w:rPr>
                <w:rFonts w:eastAsia="Times New Roman"/>
                <w:color w:val="000000"/>
                <w:sz w:val="22"/>
                <w:szCs w:val="22"/>
              </w:rPr>
              <w:lastRenderedPageBreak/>
              <w:t>3</w:t>
            </w:r>
          </w:p>
        </w:tc>
        <w:tc>
          <w:tcPr>
            <w:tcW w:w="280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87F7E6" w14:textId="77777777" w:rsidR="00325D06" w:rsidRPr="00325D06" w:rsidRDefault="00325D06" w:rsidP="00215B56">
            <w:pPr>
              <w:jc w:val="center"/>
              <w:rPr>
                <w:rFonts w:eastAsia="Times New Roman"/>
                <w:color w:val="000000"/>
              </w:rPr>
            </w:pPr>
            <w:r w:rsidRPr="00325D06">
              <w:rPr>
                <w:rFonts w:eastAsia="Times New Roman"/>
                <w:color w:val="000000"/>
              </w:rPr>
              <w:t>Содействие развитию добровольческого волонтерского движения на территории Няндомского муниципального округа. Проведение  добровольческих (волонтерских) и благотворительных акций на территории муниципального округа.</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3E01E7" w14:textId="77777777" w:rsidR="00325D06" w:rsidRPr="00325D06" w:rsidRDefault="00325D06" w:rsidP="00215B56">
            <w:pPr>
              <w:jc w:val="center"/>
              <w:rPr>
                <w:rFonts w:eastAsia="Times New Roman"/>
                <w:color w:val="000000"/>
              </w:rPr>
            </w:pPr>
            <w:r w:rsidRPr="00325D06">
              <w:rPr>
                <w:rFonts w:eastAsia="Times New Roman"/>
                <w:color w:val="000000"/>
              </w:rPr>
              <w:t>70,0</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DBE278" w14:textId="77777777" w:rsidR="00325D06" w:rsidRPr="00325D06" w:rsidRDefault="00325D06" w:rsidP="00215B56">
            <w:pPr>
              <w:jc w:val="center"/>
              <w:rPr>
                <w:rFonts w:eastAsia="Times New Roman"/>
                <w:color w:val="000000"/>
              </w:rPr>
            </w:pPr>
            <w:r w:rsidRPr="00325D06">
              <w:rPr>
                <w:rFonts w:eastAsia="Times New Roman"/>
                <w:color w:val="000000"/>
              </w:rPr>
              <w:t>70,0</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8BF07B" w14:textId="77777777" w:rsidR="00325D06" w:rsidRPr="00325D06" w:rsidRDefault="00325D06" w:rsidP="00215B56">
            <w:pPr>
              <w:jc w:val="center"/>
              <w:rPr>
                <w:rFonts w:eastAsia="Times New Roman"/>
                <w:color w:val="000000"/>
              </w:rPr>
            </w:pPr>
            <w:r w:rsidRPr="00325D06">
              <w:rPr>
                <w:rFonts w:eastAsia="Times New Roman"/>
                <w:color w:val="000000"/>
              </w:rPr>
              <w:t>100,0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95852F"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23487F"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A1039C"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14387B"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C7CB74" w14:textId="77777777" w:rsidR="00325D06" w:rsidRPr="00325D06" w:rsidRDefault="00325D06" w:rsidP="00215B56">
            <w:pPr>
              <w:jc w:val="center"/>
              <w:rPr>
                <w:rFonts w:eastAsia="Times New Roman"/>
              </w:rPr>
            </w:pPr>
            <w:r w:rsidRPr="00325D06">
              <w:rPr>
                <w:rFonts w:eastAsia="Times New Roman"/>
              </w:rPr>
              <w:t>70,0</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D51C40" w14:textId="77777777" w:rsidR="00325D06" w:rsidRPr="00325D06" w:rsidRDefault="00325D06" w:rsidP="00215B56">
            <w:pPr>
              <w:jc w:val="center"/>
              <w:rPr>
                <w:rFonts w:eastAsia="Times New Roman"/>
                <w:color w:val="000000"/>
              </w:rPr>
            </w:pPr>
            <w:r w:rsidRPr="00325D06">
              <w:rPr>
                <w:rFonts w:eastAsia="Times New Roman"/>
                <w:color w:val="000000"/>
              </w:rPr>
              <w:t>70,0</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A9876E"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BD9267"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0F271BE8" w14:textId="77777777" w:rsidTr="0037145B">
        <w:trPr>
          <w:trHeight w:val="776"/>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089A53" w14:textId="77777777" w:rsidR="00325D06" w:rsidRPr="00325D06" w:rsidRDefault="00325D06" w:rsidP="00215B56">
            <w:pPr>
              <w:jc w:val="right"/>
              <w:rPr>
                <w:rFonts w:eastAsia="Times New Roman"/>
                <w:color w:val="000000"/>
                <w:sz w:val="22"/>
                <w:szCs w:val="22"/>
              </w:rPr>
            </w:pPr>
            <w:r w:rsidRPr="00325D06">
              <w:rPr>
                <w:rFonts w:eastAsia="Times New Roman"/>
                <w:color w:val="000000"/>
                <w:sz w:val="22"/>
                <w:szCs w:val="22"/>
              </w:rPr>
              <w:t>4</w:t>
            </w:r>
          </w:p>
        </w:tc>
        <w:tc>
          <w:tcPr>
            <w:tcW w:w="2801" w:type="dxa"/>
            <w:tcBorders>
              <w:top w:val="single" w:sz="4" w:space="0" w:color="auto"/>
              <w:left w:val="nil"/>
              <w:bottom w:val="single" w:sz="4" w:space="0" w:color="auto"/>
              <w:right w:val="single" w:sz="4" w:space="0" w:color="auto"/>
            </w:tcBorders>
            <w:shd w:val="clear" w:color="auto" w:fill="auto"/>
            <w:vAlign w:val="bottom"/>
            <w:hideMark/>
          </w:tcPr>
          <w:p w14:paraId="4C1517BA" w14:textId="77777777" w:rsidR="00325D06" w:rsidRPr="00325D06" w:rsidRDefault="00325D06" w:rsidP="00215B56">
            <w:pPr>
              <w:jc w:val="center"/>
              <w:rPr>
                <w:rFonts w:eastAsia="Times New Roman"/>
                <w:color w:val="000000"/>
              </w:rPr>
            </w:pPr>
            <w:r w:rsidRPr="00325D06">
              <w:rPr>
                <w:rFonts w:eastAsia="Times New Roman"/>
                <w:color w:val="000000"/>
              </w:rPr>
              <w:t>Поддержка проведения муниципальных молодежных форумов</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14:paraId="603C0F8A" w14:textId="77777777" w:rsidR="00325D06" w:rsidRPr="00325D06" w:rsidRDefault="00325D06" w:rsidP="00215B56">
            <w:pPr>
              <w:jc w:val="center"/>
              <w:rPr>
                <w:rFonts w:eastAsia="Times New Roman"/>
              </w:rPr>
            </w:pPr>
            <w:r w:rsidRPr="00325D06">
              <w:rPr>
                <w:rFonts w:eastAsia="Times New Roman"/>
              </w:rPr>
              <w:t>363,0</w:t>
            </w:r>
          </w:p>
        </w:tc>
        <w:tc>
          <w:tcPr>
            <w:tcW w:w="1251" w:type="dxa"/>
            <w:tcBorders>
              <w:top w:val="single" w:sz="4" w:space="0" w:color="auto"/>
              <w:left w:val="nil"/>
              <w:bottom w:val="single" w:sz="4" w:space="0" w:color="auto"/>
              <w:right w:val="single" w:sz="4" w:space="0" w:color="auto"/>
            </w:tcBorders>
            <w:shd w:val="clear" w:color="auto" w:fill="auto"/>
            <w:vAlign w:val="bottom"/>
            <w:hideMark/>
          </w:tcPr>
          <w:p w14:paraId="7B2CFA38" w14:textId="77777777" w:rsidR="00325D06" w:rsidRPr="00325D06" w:rsidRDefault="00325D06" w:rsidP="00215B56">
            <w:pPr>
              <w:jc w:val="center"/>
              <w:rPr>
                <w:rFonts w:eastAsia="Times New Roman"/>
              </w:rPr>
            </w:pPr>
            <w:r w:rsidRPr="00325D06">
              <w:rPr>
                <w:rFonts w:eastAsia="Times New Roman"/>
              </w:rPr>
              <w:t>363,0</w:t>
            </w:r>
          </w:p>
        </w:tc>
        <w:tc>
          <w:tcPr>
            <w:tcW w:w="1289" w:type="dxa"/>
            <w:tcBorders>
              <w:top w:val="single" w:sz="4" w:space="0" w:color="auto"/>
              <w:left w:val="nil"/>
              <w:bottom w:val="single" w:sz="4" w:space="0" w:color="auto"/>
              <w:right w:val="single" w:sz="4" w:space="0" w:color="auto"/>
            </w:tcBorders>
            <w:shd w:val="clear" w:color="auto" w:fill="auto"/>
            <w:vAlign w:val="bottom"/>
            <w:hideMark/>
          </w:tcPr>
          <w:p w14:paraId="0788356D" w14:textId="77777777" w:rsidR="00325D06" w:rsidRPr="00325D06" w:rsidRDefault="00325D06" w:rsidP="00215B56">
            <w:pPr>
              <w:jc w:val="center"/>
              <w:rPr>
                <w:rFonts w:eastAsia="Times New Roman"/>
              </w:rPr>
            </w:pPr>
            <w:r w:rsidRPr="00325D06">
              <w:rPr>
                <w:rFonts w:eastAsia="Times New Roman"/>
              </w:rPr>
              <w:t>100,0</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0F764C79"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48608870"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14:paraId="3A5EF94B" w14:textId="77777777" w:rsidR="00325D06" w:rsidRPr="00325D06" w:rsidRDefault="00325D06" w:rsidP="00215B56">
            <w:pPr>
              <w:jc w:val="center"/>
              <w:rPr>
                <w:rFonts w:eastAsia="Times New Roman"/>
                <w:color w:val="000000"/>
              </w:rPr>
            </w:pPr>
            <w:r w:rsidRPr="00325D06">
              <w:rPr>
                <w:rFonts w:eastAsia="Times New Roman"/>
                <w:color w:val="000000"/>
              </w:rPr>
              <w:t>330,0</w:t>
            </w:r>
          </w:p>
        </w:tc>
        <w:tc>
          <w:tcPr>
            <w:tcW w:w="986" w:type="dxa"/>
            <w:tcBorders>
              <w:top w:val="single" w:sz="4" w:space="0" w:color="auto"/>
              <w:left w:val="nil"/>
              <w:bottom w:val="single" w:sz="4" w:space="0" w:color="auto"/>
              <w:right w:val="single" w:sz="4" w:space="0" w:color="auto"/>
            </w:tcBorders>
            <w:shd w:val="clear" w:color="auto" w:fill="auto"/>
            <w:vAlign w:val="bottom"/>
            <w:hideMark/>
          </w:tcPr>
          <w:p w14:paraId="688E8C75" w14:textId="77777777" w:rsidR="00325D06" w:rsidRPr="00325D06" w:rsidRDefault="00325D06" w:rsidP="00215B56">
            <w:pPr>
              <w:jc w:val="center"/>
              <w:rPr>
                <w:rFonts w:eastAsia="Times New Roman"/>
                <w:color w:val="000000"/>
              </w:rPr>
            </w:pPr>
            <w:r w:rsidRPr="00325D06">
              <w:rPr>
                <w:rFonts w:eastAsia="Times New Roman"/>
                <w:color w:val="000000"/>
              </w:rPr>
              <w:t>330,0</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14:paraId="3FAF5905" w14:textId="77777777" w:rsidR="00325D06" w:rsidRPr="00325D06" w:rsidRDefault="00325D06" w:rsidP="00215B56">
            <w:pPr>
              <w:jc w:val="center"/>
              <w:rPr>
                <w:rFonts w:eastAsia="Times New Roman"/>
              </w:rPr>
            </w:pPr>
            <w:r w:rsidRPr="00325D06">
              <w:rPr>
                <w:rFonts w:eastAsia="Times New Roman"/>
              </w:rPr>
              <w:t>33,0</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14:paraId="44F6D99A" w14:textId="77777777" w:rsidR="00325D06" w:rsidRPr="00325D06" w:rsidRDefault="00325D06" w:rsidP="00215B56">
            <w:pPr>
              <w:jc w:val="center"/>
              <w:rPr>
                <w:rFonts w:eastAsia="Times New Roman"/>
                <w:color w:val="000000"/>
              </w:rPr>
            </w:pPr>
            <w:r w:rsidRPr="00325D06">
              <w:rPr>
                <w:rFonts w:eastAsia="Times New Roman"/>
                <w:color w:val="000000"/>
              </w:rPr>
              <w:t>33,0</w:t>
            </w:r>
          </w:p>
        </w:tc>
        <w:tc>
          <w:tcPr>
            <w:tcW w:w="1019" w:type="dxa"/>
            <w:tcBorders>
              <w:top w:val="single" w:sz="4" w:space="0" w:color="auto"/>
              <w:left w:val="nil"/>
              <w:bottom w:val="single" w:sz="4" w:space="0" w:color="auto"/>
              <w:right w:val="single" w:sz="4" w:space="0" w:color="auto"/>
            </w:tcBorders>
            <w:shd w:val="clear" w:color="auto" w:fill="auto"/>
            <w:vAlign w:val="bottom"/>
            <w:hideMark/>
          </w:tcPr>
          <w:p w14:paraId="4D06B90B"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single" w:sz="4" w:space="0" w:color="auto"/>
              <w:left w:val="nil"/>
              <w:bottom w:val="single" w:sz="4" w:space="0" w:color="auto"/>
              <w:right w:val="single" w:sz="4" w:space="0" w:color="auto"/>
            </w:tcBorders>
            <w:shd w:val="clear" w:color="auto" w:fill="auto"/>
            <w:vAlign w:val="bottom"/>
            <w:hideMark/>
          </w:tcPr>
          <w:p w14:paraId="15F5BB82"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21BF44C2" w14:textId="77777777" w:rsidTr="00215B56">
        <w:trPr>
          <w:trHeight w:val="2304"/>
        </w:trPr>
        <w:tc>
          <w:tcPr>
            <w:tcW w:w="460" w:type="dxa"/>
            <w:tcBorders>
              <w:top w:val="nil"/>
              <w:left w:val="single" w:sz="4" w:space="0" w:color="auto"/>
              <w:bottom w:val="nil"/>
              <w:right w:val="single" w:sz="4" w:space="0" w:color="auto"/>
            </w:tcBorders>
            <w:shd w:val="clear" w:color="auto" w:fill="auto"/>
            <w:noWrap/>
            <w:vAlign w:val="bottom"/>
            <w:hideMark/>
          </w:tcPr>
          <w:p w14:paraId="6A66572A" w14:textId="77777777" w:rsidR="00325D06" w:rsidRPr="00325D06" w:rsidRDefault="00325D06" w:rsidP="00215B56">
            <w:pPr>
              <w:jc w:val="right"/>
              <w:rPr>
                <w:rFonts w:eastAsia="Times New Roman"/>
                <w:color w:val="000000"/>
                <w:sz w:val="22"/>
                <w:szCs w:val="22"/>
              </w:rPr>
            </w:pPr>
            <w:r w:rsidRPr="00325D06">
              <w:rPr>
                <w:rFonts w:eastAsia="Times New Roman"/>
                <w:color w:val="000000"/>
                <w:sz w:val="22"/>
                <w:szCs w:val="22"/>
              </w:rPr>
              <w:t>5</w:t>
            </w:r>
          </w:p>
        </w:tc>
        <w:tc>
          <w:tcPr>
            <w:tcW w:w="2801" w:type="dxa"/>
            <w:tcBorders>
              <w:top w:val="nil"/>
              <w:left w:val="nil"/>
              <w:bottom w:val="nil"/>
              <w:right w:val="nil"/>
            </w:tcBorders>
            <w:shd w:val="clear" w:color="auto" w:fill="auto"/>
            <w:vAlign w:val="bottom"/>
            <w:hideMark/>
          </w:tcPr>
          <w:p w14:paraId="732AD5D3" w14:textId="77777777" w:rsidR="00325D06" w:rsidRPr="00325D06" w:rsidRDefault="00325D06" w:rsidP="00215B56">
            <w:pPr>
              <w:jc w:val="center"/>
              <w:rPr>
                <w:rFonts w:eastAsia="Times New Roman"/>
                <w:color w:val="000000"/>
              </w:rPr>
            </w:pPr>
            <w:r w:rsidRPr="00325D06">
              <w:rPr>
                <w:rFonts w:eastAsia="Times New Roman"/>
                <w:color w:val="000000"/>
              </w:rPr>
              <w:t>Направление представителей Няндомского округа для участия  в форумах, семинарах, мастер-классах слетах, совещаниях и др.  (оплат проезда, проживание, орг. взносы)</w:t>
            </w:r>
          </w:p>
        </w:tc>
        <w:tc>
          <w:tcPr>
            <w:tcW w:w="1300" w:type="dxa"/>
            <w:tcBorders>
              <w:top w:val="nil"/>
              <w:left w:val="single" w:sz="4" w:space="0" w:color="auto"/>
              <w:bottom w:val="nil"/>
              <w:right w:val="single" w:sz="4" w:space="0" w:color="auto"/>
            </w:tcBorders>
            <w:shd w:val="clear" w:color="auto" w:fill="auto"/>
            <w:vAlign w:val="bottom"/>
            <w:hideMark/>
          </w:tcPr>
          <w:p w14:paraId="4D59EB40" w14:textId="77777777" w:rsidR="00325D06" w:rsidRPr="00325D06" w:rsidRDefault="00325D06" w:rsidP="00215B56">
            <w:pPr>
              <w:jc w:val="center"/>
              <w:rPr>
                <w:rFonts w:eastAsia="Times New Roman"/>
                <w:color w:val="000000"/>
              </w:rPr>
            </w:pPr>
            <w:r w:rsidRPr="00325D06">
              <w:rPr>
                <w:rFonts w:eastAsia="Times New Roman"/>
                <w:color w:val="000000"/>
              </w:rPr>
              <w:t>29,4</w:t>
            </w:r>
          </w:p>
        </w:tc>
        <w:tc>
          <w:tcPr>
            <w:tcW w:w="1251" w:type="dxa"/>
            <w:tcBorders>
              <w:top w:val="nil"/>
              <w:left w:val="nil"/>
              <w:bottom w:val="single" w:sz="4" w:space="0" w:color="auto"/>
              <w:right w:val="single" w:sz="4" w:space="0" w:color="auto"/>
            </w:tcBorders>
            <w:shd w:val="clear" w:color="auto" w:fill="auto"/>
            <w:vAlign w:val="bottom"/>
            <w:hideMark/>
          </w:tcPr>
          <w:p w14:paraId="0DA2C9CC" w14:textId="77777777" w:rsidR="00325D06" w:rsidRPr="00325D06" w:rsidRDefault="00325D06" w:rsidP="00215B56">
            <w:pPr>
              <w:jc w:val="center"/>
              <w:rPr>
                <w:rFonts w:eastAsia="Times New Roman"/>
                <w:color w:val="000000"/>
              </w:rPr>
            </w:pPr>
            <w:r w:rsidRPr="00325D06">
              <w:rPr>
                <w:rFonts w:eastAsia="Times New Roman"/>
                <w:color w:val="000000"/>
              </w:rPr>
              <w:t>29,4</w:t>
            </w:r>
          </w:p>
        </w:tc>
        <w:tc>
          <w:tcPr>
            <w:tcW w:w="1289" w:type="dxa"/>
            <w:tcBorders>
              <w:top w:val="nil"/>
              <w:left w:val="nil"/>
              <w:bottom w:val="single" w:sz="4" w:space="0" w:color="auto"/>
              <w:right w:val="single" w:sz="4" w:space="0" w:color="auto"/>
            </w:tcBorders>
            <w:shd w:val="clear" w:color="auto" w:fill="auto"/>
            <w:vAlign w:val="bottom"/>
            <w:hideMark/>
          </w:tcPr>
          <w:p w14:paraId="39245EE4" w14:textId="77777777" w:rsidR="00325D06" w:rsidRPr="00325D06" w:rsidRDefault="00325D06" w:rsidP="00215B56">
            <w:pPr>
              <w:jc w:val="center"/>
              <w:rPr>
                <w:rFonts w:eastAsia="Times New Roman"/>
                <w:color w:val="000000"/>
              </w:rPr>
            </w:pPr>
            <w:r w:rsidRPr="00325D06">
              <w:rPr>
                <w:rFonts w:eastAsia="Times New Roman"/>
                <w:color w:val="000000"/>
              </w:rPr>
              <w:t>100,0</w:t>
            </w:r>
          </w:p>
        </w:tc>
        <w:tc>
          <w:tcPr>
            <w:tcW w:w="960" w:type="dxa"/>
            <w:tcBorders>
              <w:top w:val="nil"/>
              <w:left w:val="nil"/>
              <w:bottom w:val="single" w:sz="4" w:space="0" w:color="auto"/>
              <w:right w:val="single" w:sz="4" w:space="0" w:color="auto"/>
            </w:tcBorders>
            <w:shd w:val="clear" w:color="auto" w:fill="auto"/>
            <w:vAlign w:val="bottom"/>
            <w:hideMark/>
          </w:tcPr>
          <w:p w14:paraId="43592B1E"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4ED7F304"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nil"/>
              <w:left w:val="nil"/>
              <w:bottom w:val="single" w:sz="4" w:space="0" w:color="auto"/>
              <w:right w:val="single" w:sz="4" w:space="0" w:color="auto"/>
            </w:tcBorders>
            <w:shd w:val="clear" w:color="auto" w:fill="auto"/>
            <w:vAlign w:val="bottom"/>
            <w:hideMark/>
          </w:tcPr>
          <w:p w14:paraId="4D92C77B"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nil"/>
              <w:left w:val="nil"/>
              <w:bottom w:val="single" w:sz="4" w:space="0" w:color="auto"/>
              <w:right w:val="single" w:sz="4" w:space="0" w:color="auto"/>
            </w:tcBorders>
            <w:shd w:val="clear" w:color="auto" w:fill="auto"/>
            <w:vAlign w:val="bottom"/>
            <w:hideMark/>
          </w:tcPr>
          <w:p w14:paraId="12FB8A29"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nil"/>
              <w:left w:val="nil"/>
              <w:bottom w:val="single" w:sz="4" w:space="0" w:color="auto"/>
              <w:right w:val="single" w:sz="4" w:space="0" w:color="auto"/>
            </w:tcBorders>
            <w:shd w:val="clear" w:color="auto" w:fill="auto"/>
            <w:vAlign w:val="bottom"/>
            <w:hideMark/>
          </w:tcPr>
          <w:p w14:paraId="56EFFD84" w14:textId="77777777" w:rsidR="00325D06" w:rsidRPr="00325D06" w:rsidRDefault="00325D06" w:rsidP="00215B56">
            <w:pPr>
              <w:jc w:val="center"/>
              <w:rPr>
                <w:rFonts w:eastAsia="Times New Roman"/>
              </w:rPr>
            </w:pPr>
            <w:r w:rsidRPr="00325D06">
              <w:rPr>
                <w:rFonts w:eastAsia="Times New Roman"/>
              </w:rPr>
              <w:t>29,4</w:t>
            </w:r>
          </w:p>
        </w:tc>
        <w:tc>
          <w:tcPr>
            <w:tcW w:w="1060" w:type="dxa"/>
            <w:tcBorders>
              <w:top w:val="nil"/>
              <w:left w:val="nil"/>
              <w:bottom w:val="single" w:sz="4" w:space="0" w:color="auto"/>
              <w:right w:val="single" w:sz="4" w:space="0" w:color="auto"/>
            </w:tcBorders>
            <w:shd w:val="clear" w:color="auto" w:fill="auto"/>
            <w:vAlign w:val="bottom"/>
            <w:hideMark/>
          </w:tcPr>
          <w:p w14:paraId="4FDD9AC0" w14:textId="77777777" w:rsidR="00325D06" w:rsidRPr="00325D06" w:rsidRDefault="00325D06" w:rsidP="00215B56">
            <w:pPr>
              <w:jc w:val="center"/>
              <w:rPr>
                <w:rFonts w:eastAsia="Times New Roman"/>
                <w:color w:val="000000"/>
              </w:rPr>
            </w:pPr>
            <w:r w:rsidRPr="00325D06">
              <w:rPr>
                <w:rFonts w:eastAsia="Times New Roman"/>
                <w:color w:val="000000"/>
              </w:rPr>
              <w:t>29,4</w:t>
            </w:r>
          </w:p>
        </w:tc>
        <w:tc>
          <w:tcPr>
            <w:tcW w:w="1019" w:type="dxa"/>
            <w:tcBorders>
              <w:top w:val="nil"/>
              <w:left w:val="nil"/>
              <w:bottom w:val="single" w:sz="4" w:space="0" w:color="auto"/>
              <w:right w:val="single" w:sz="4" w:space="0" w:color="auto"/>
            </w:tcBorders>
            <w:shd w:val="clear" w:color="auto" w:fill="auto"/>
            <w:vAlign w:val="bottom"/>
            <w:hideMark/>
          </w:tcPr>
          <w:p w14:paraId="0386A3E0"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nil"/>
              <w:left w:val="nil"/>
              <w:bottom w:val="single" w:sz="4" w:space="0" w:color="auto"/>
              <w:right w:val="single" w:sz="4" w:space="0" w:color="auto"/>
            </w:tcBorders>
            <w:shd w:val="clear" w:color="auto" w:fill="auto"/>
            <w:vAlign w:val="bottom"/>
            <w:hideMark/>
          </w:tcPr>
          <w:p w14:paraId="5F497FF8"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07C83561" w14:textId="77777777" w:rsidTr="00215B56">
        <w:trPr>
          <w:trHeight w:val="1129"/>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D7D06" w14:textId="77777777" w:rsidR="00325D06" w:rsidRPr="00325D06" w:rsidRDefault="00325D06" w:rsidP="00215B56">
            <w:pPr>
              <w:jc w:val="right"/>
              <w:rPr>
                <w:rFonts w:eastAsia="Times New Roman"/>
                <w:color w:val="000000"/>
                <w:sz w:val="22"/>
                <w:szCs w:val="22"/>
              </w:rPr>
            </w:pPr>
            <w:r w:rsidRPr="00325D06">
              <w:rPr>
                <w:rFonts w:eastAsia="Times New Roman"/>
                <w:color w:val="000000"/>
                <w:sz w:val="22"/>
                <w:szCs w:val="22"/>
              </w:rPr>
              <w:t>6</w:t>
            </w:r>
          </w:p>
        </w:tc>
        <w:tc>
          <w:tcPr>
            <w:tcW w:w="2801" w:type="dxa"/>
            <w:tcBorders>
              <w:top w:val="single" w:sz="4" w:space="0" w:color="auto"/>
              <w:left w:val="nil"/>
              <w:bottom w:val="single" w:sz="4" w:space="0" w:color="auto"/>
              <w:right w:val="single" w:sz="4" w:space="0" w:color="auto"/>
            </w:tcBorders>
            <w:shd w:val="clear" w:color="auto" w:fill="auto"/>
            <w:vAlign w:val="center"/>
            <w:hideMark/>
          </w:tcPr>
          <w:p w14:paraId="1D723203" w14:textId="77777777" w:rsidR="00325D06" w:rsidRPr="00325D06" w:rsidRDefault="00325D06" w:rsidP="00215B56">
            <w:pPr>
              <w:jc w:val="center"/>
              <w:rPr>
                <w:rFonts w:eastAsia="Times New Roman"/>
                <w:color w:val="000000"/>
              </w:rPr>
            </w:pPr>
            <w:r w:rsidRPr="00325D06">
              <w:rPr>
                <w:rFonts w:eastAsia="Times New Roman"/>
                <w:color w:val="000000"/>
              </w:rPr>
              <w:t xml:space="preserve">Поддержка юнармейского движения на территории города Няндома и  Няндомского округа, в т.ч., направление представителей Няндомского округа на поисковые экспедиции, </w:t>
            </w:r>
            <w:r w:rsidRPr="00325D06">
              <w:rPr>
                <w:rFonts w:eastAsia="Times New Roman"/>
                <w:color w:val="000000"/>
              </w:rPr>
              <w:lastRenderedPageBreak/>
              <w:t xml:space="preserve">«Открытие Вахты Памяти» и др. </w:t>
            </w:r>
            <w:proofErr w:type="gramStart"/>
            <w:r w:rsidRPr="00325D06">
              <w:rPr>
                <w:rFonts w:eastAsia="Times New Roman"/>
                <w:color w:val="000000"/>
              </w:rPr>
              <w:t xml:space="preserve">( </w:t>
            </w:r>
            <w:proofErr w:type="gramEnd"/>
            <w:r w:rsidRPr="00325D06">
              <w:rPr>
                <w:rFonts w:eastAsia="Times New Roman"/>
                <w:color w:val="000000"/>
              </w:rPr>
              <w:t>оплата проезда, питания, приобретение хозтоваров,  укрепление МТБ поисковых отрядов)</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14:paraId="40F566F8" w14:textId="77777777" w:rsidR="00325D06" w:rsidRPr="00325D06" w:rsidRDefault="00325D06" w:rsidP="00215B56">
            <w:pPr>
              <w:jc w:val="center"/>
              <w:rPr>
                <w:rFonts w:eastAsia="Times New Roman"/>
                <w:color w:val="000000"/>
              </w:rPr>
            </w:pPr>
            <w:r w:rsidRPr="00325D06">
              <w:rPr>
                <w:rFonts w:eastAsia="Times New Roman"/>
                <w:color w:val="000000"/>
              </w:rPr>
              <w:lastRenderedPageBreak/>
              <w:t>841,8</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7C15AE" w14:textId="77777777" w:rsidR="00325D06" w:rsidRPr="00325D06" w:rsidRDefault="00325D06" w:rsidP="00215B56">
            <w:pPr>
              <w:jc w:val="center"/>
              <w:rPr>
                <w:rFonts w:eastAsia="Times New Roman"/>
                <w:color w:val="000000"/>
              </w:rPr>
            </w:pPr>
            <w:r w:rsidRPr="00325D06">
              <w:rPr>
                <w:rFonts w:eastAsia="Times New Roman"/>
                <w:color w:val="000000"/>
              </w:rPr>
              <w:t>841,8</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588908" w14:textId="77777777" w:rsidR="00325D06" w:rsidRPr="00325D06" w:rsidRDefault="00325D06" w:rsidP="00215B56">
            <w:pPr>
              <w:jc w:val="center"/>
              <w:rPr>
                <w:rFonts w:eastAsia="Times New Roman"/>
                <w:color w:val="000000"/>
              </w:rPr>
            </w:pPr>
            <w:r w:rsidRPr="00325D06">
              <w:rPr>
                <w:rFonts w:eastAsia="Times New Roman"/>
                <w:color w:val="000000"/>
              </w:rPr>
              <w:t>100,0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8DC30F"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80F769"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A02C45"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CF2496"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BB8050" w14:textId="77777777" w:rsidR="00325D06" w:rsidRPr="00325D06" w:rsidRDefault="00325D06" w:rsidP="00215B56">
            <w:pPr>
              <w:jc w:val="center"/>
              <w:rPr>
                <w:rFonts w:eastAsia="Times New Roman"/>
                <w:color w:val="000000"/>
              </w:rPr>
            </w:pPr>
            <w:r w:rsidRPr="00325D06">
              <w:rPr>
                <w:rFonts w:eastAsia="Times New Roman"/>
                <w:color w:val="000000"/>
              </w:rPr>
              <w:t>841,8</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362D3E" w14:textId="77777777" w:rsidR="00325D06" w:rsidRPr="00325D06" w:rsidRDefault="00325D06" w:rsidP="00215B56">
            <w:pPr>
              <w:jc w:val="center"/>
              <w:rPr>
                <w:rFonts w:eastAsia="Times New Roman"/>
                <w:color w:val="000000"/>
              </w:rPr>
            </w:pPr>
            <w:r w:rsidRPr="00325D06">
              <w:rPr>
                <w:rFonts w:eastAsia="Times New Roman"/>
                <w:color w:val="000000"/>
              </w:rPr>
              <w:t>841,8</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72757F"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12580A"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22E4F303" w14:textId="77777777" w:rsidTr="0037145B">
        <w:trPr>
          <w:trHeight w:val="1450"/>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6B47121" w14:textId="77777777" w:rsidR="00325D06" w:rsidRPr="00325D06" w:rsidRDefault="00325D06" w:rsidP="00215B56">
            <w:pPr>
              <w:jc w:val="center"/>
              <w:rPr>
                <w:rFonts w:eastAsia="Times New Roman"/>
                <w:color w:val="000000"/>
                <w:sz w:val="22"/>
                <w:szCs w:val="22"/>
              </w:rPr>
            </w:pPr>
            <w:r w:rsidRPr="00325D06">
              <w:rPr>
                <w:rFonts w:eastAsia="Times New Roman"/>
                <w:color w:val="000000"/>
                <w:sz w:val="22"/>
                <w:szCs w:val="22"/>
              </w:rPr>
              <w:lastRenderedPageBreak/>
              <w:t>7</w:t>
            </w:r>
          </w:p>
        </w:tc>
        <w:tc>
          <w:tcPr>
            <w:tcW w:w="2801" w:type="dxa"/>
            <w:tcBorders>
              <w:top w:val="nil"/>
              <w:left w:val="nil"/>
              <w:bottom w:val="single" w:sz="4" w:space="0" w:color="auto"/>
              <w:right w:val="single" w:sz="4" w:space="0" w:color="auto"/>
            </w:tcBorders>
            <w:shd w:val="clear" w:color="auto" w:fill="auto"/>
            <w:vAlign w:val="center"/>
            <w:hideMark/>
          </w:tcPr>
          <w:p w14:paraId="7364BCE0" w14:textId="77777777" w:rsidR="00325D06" w:rsidRPr="00325D06" w:rsidRDefault="00325D06" w:rsidP="00215B56">
            <w:pPr>
              <w:jc w:val="center"/>
              <w:rPr>
                <w:rFonts w:eastAsia="Times New Roman"/>
                <w:color w:val="000000"/>
              </w:rPr>
            </w:pPr>
            <w:r w:rsidRPr="00325D06">
              <w:rPr>
                <w:rFonts w:eastAsia="Times New Roman"/>
                <w:color w:val="000000"/>
              </w:rPr>
              <w:t>Поддержка грантовых конкурсов по ремонту памятников и памятных мест по итогам областного конкурса</w:t>
            </w:r>
          </w:p>
        </w:tc>
        <w:tc>
          <w:tcPr>
            <w:tcW w:w="1300" w:type="dxa"/>
            <w:tcBorders>
              <w:top w:val="nil"/>
              <w:left w:val="nil"/>
              <w:bottom w:val="single" w:sz="4" w:space="0" w:color="auto"/>
              <w:right w:val="single" w:sz="4" w:space="0" w:color="auto"/>
            </w:tcBorders>
            <w:shd w:val="clear" w:color="auto" w:fill="auto"/>
            <w:vAlign w:val="bottom"/>
            <w:hideMark/>
          </w:tcPr>
          <w:p w14:paraId="7AAEDEEC" w14:textId="77777777" w:rsidR="00325D06" w:rsidRPr="00325D06" w:rsidRDefault="00325D06" w:rsidP="00215B56">
            <w:pPr>
              <w:jc w:val="center"/>
              <w:rPr>
                <w:rFonts w:eastAsia="Times New Roman"/>
              </w:rPr>
            </w:pPr>
            <w:r w:rsidRPr="00325D06">
              <w:rPr>
                <w:rFonts w:eastAsia="Times New Roman"/>
              </w:rPr>
              <w:t>908,6</w:t>
            </w:r>
          </w:p>
        </w:tc>
        <w:tc>
          <w:tcPr>
            <w:tcW w:w="1251" w:type="dxa"/>
            <w:tcBorders>
              <w:top w:val="single" w:sz="4" w:space="0" w:color="auto"/>
              <w:left w:val="nil"/>
              <w:bottom w:val="single" w:sz="4" w:space="0" w:color="auto"/>
              <w:right w:val="single" w:sz="4" w:space="0" w:color="auto"/>
            </w:tcBorders>
            <w:shd w:val="clear" w:color="auto" w:fill="auto"/>
            <w:vAlign w:val="bottom"/>
            <w:hideMark/>
          </w:tcPr>
          <w:p w14:paraId="21AB0630" w14:textId="77777777" w:rsidR="00325D06" w:rsidRPr="00325D06" w:rsidRDefault="00325D06" w:rsidP="00215B56">
            <w:pPr>
              <w:jc w:val="center"/>
              <w:rPr>
                <w:rFonts w:eastAsia="Times New Roman"/>
              </w:rPr>
            </w:pPr>
            <w:r w:rsidRPr="00325D06">
              <w:rPr>
                <w:rFonts w:eastAsia="Times New Roman"/>
              </w:rPr>
              <w:t>908,6</w:t>
            </w:r>
          </w:p>
        </w:tc>
        <w:tc>
          <w:tcPr>
            <w:tcW w:w="1289" w:type="dxa"/>
            <w:tcBorders>
              <w:top w:val="single" w:sz="4" w:space="0" w:color="auto"/>
              <w:left w:val="nil"/>
              <w:bottom w:val="single" w:sz="4" w:space="0" w:color="auto"/>
              <w:right w:val="single" w:sz="4" w:space="0" w:color="auto"/>
            </w:tcBorders>
            <w:shd w:val="clear" w:color="auto" w:fill="auto"/>
            <w:vAlign w:val="bottom"/>
            <w:hideMark/>
          </w:tcPr>
          <w:p w14:paraId="39191C0E" w14:textId="77777777" w:rsidR="00325D06" w:rsidRPr="00325D06" w:rsidRDefault="00325D06" w:rsidP="00215B56">
            <w:pPr>
              <w:jc w:val="center"/>
              <w:rPr>
                <w:rFonts w:eastAsia="Times New Roman"/>
              </w:rPr>
            </w:pPr>
            <w:r w:rsidRPr="00325D06">
              <w:rPr>
                <w:rFonts w:eastAsia="Times New Roman"/>
              </w:rPr>
              <w:t>100,0</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13561CE8" w14:textId="77777777" w:rsidR="00325D06" w:rsidRPr="00325D06" w:rsidRDefault="00325D06" w:rsidP="00215B56">
            <w:pPr>
              <w:jc w:val="center"/>
              <w:rPr>
                <w:rFonts w:eastAsia="Times New Roman"/>
              </w:rPr>
            </w:pPr>
            <w:r w:rsidRPr="00325D06">
              <w:rPr>
                <w:rFonts w:eastAsia="Times New Roman"/>
              </w:rPr>
              <w:t>0,0</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699F9F42" w14:textId="77777777" w:rsidR="00325D06" w:rsidRPr="00325D06" w:rsidRDefault="00325D06" w:rsidP="00215B56">
            <w:pPr>
              <w:jc w:val="center"/>
              <w:rPr>
                <w:rFonts w:eastAsia="Times New Roman"/>
              </w:rPr>
            </w:pPr>
            <w:r w:rsidRPr="00325D06">
              <w:rPr>
                <w:rFonts w:eastAsia="Times New Roman"/>
              </w:rPr>
              <w:t>0,0</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14:paraId="2BADA2E9" w14:textId="77777777" w:rsidR="00325D06" w:rsidRPr="00325D06" w:rsidRDefault="00325D06" w:rsidP="00215B56">
            <w:pPr>
              <w:jc w:val="center"/>
              <w:rPr>
                <w:rFonts w:eastAsia="Times New Roman"/>
              </w:rPr>
            </w:pPr>
            <w:r w:rsidRPr="00325D06">
              <w:rPr>
                <w:rFonts w:eastAsia="Times New Roman"/>
              </w:rPr>
              <w:t>0,0</w:t>
            </w:r>
          </w:p>
        </w:tc>
        <w:tc>
          <w:tcPr>
            <w:tcW w:w="986" w:type="dxa"/>
            <w:tcBorders>
              <w:top w:val="single" w:sz="4" w:space="0" w:color="auto"/>
              <w:left w:val="nil"/>
              <w:bottom w:val="single" w:sz="4" w:space="0" w:color="auto"/>
              <w:right w:val="single" w:sz="4" w:space="0" w:color="auto"/>
            </w:tcBorders>
            <w:shd w:val="clear" w:color="auto" w:fill="auto"/>
            <w:vAlign w:val="bottom"/>
            <w:hideMark/>
          </w:tcPr>
          <w:p w14:paraId="3F4F88C1" w14:textId="77777777" w:rsidR="00325D06" w:rsidRPr="00325D06" w:rsidRDefault="00325D06" w:rsidP="00215B56">
            <w:pPr>
              <w:jc w:val="center"/>
              <w:rPr>
                <w:rFonts w:eastAsia="Times New Roman"/>
              </w:rPr>
            </w:pPr>
            <w:r w:rsidRPr="00325D06">
              <w:rPr>
                <w:rFonts w:eastAsia="Times New Roman"/>
              </w:rPr>
              <w:t>0,0</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14:paraId="693E3239" w14:textId="77777777" w:rsidR="00325D06" w:rsidRPr="00325D06" w:rsidRDefault="00325D06" w:rsidP="00215B56">
            <w:pPr>
              <w:jc w:val="center"/>
              <w:rPr>
                <w:rFonts w:eastAsia="Times New Roman"/>
              </w:rPr>
            </w:pPr>
            <w:r w:rsidRPr="00325D06">
              <w:rPr>
                <w:rFonts w:eastAsia="Times New Roman"/>
              </w:rPr>
              <w:t>908,6</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14:paraId="121993F2" w14:textId="77777777" w:rsidR="00325D06" w:rsidRPr="00325D06" w:rsidRDefault="00325D06" w:rsidP="00215B56">
            <w:pPr>
              <w:jc w:val="center"/>
              <w:rPr>
                <w:rFonts w:eastAsia="Times New Roman"/>
              </w:rPr>
            </w:pPr>
            <w:r w:rsidRPr="00325D06">
              <w:rPr>
                <w:rFonts w:eastAsia="Times New Roman"/>
              </w:rPr>
              <w:t>908,6</w:t>
            </w:r>
          </w:p>
        </w:tc>
        <w:tc>
          <w:tcPr>
            <w:tcW w:w="1019" w:type="dxa"/>
            <w:tcBorders>
              <w:top w:val="single" w:sz="4" w:space="0" w:color="auto"/>
              <w:left w:val="nil"/>
              <w:bottom w:val="single" w:sz="4" w:space="0" w:color="auto"/>
              <w:right w:val="single" w:sz="4" w:space="0" w:color="auto"/>
            </w:tcBorders>
            <w:shd w:val="clear" w:color="auto" w:fill="auto"/>
            <w:vAlign w:val="bottom"/>
            <w:hideMark/>
          </w:tcPr>
          <w:p w14:paraId="7A4D5937" w14:textId="77777777" w:rsidR="00325D06" w:rsidRPr="00325D06" w:rsidRDefault="00325D06" w:rsidP="00215B56">
            <w:pPr>
              <w:jc w:val="center"/>
              <w:rPr>
                <w:rFonts w:eastAsia="Times New Roman"/>
              </w:rPr>
            </w:pPr>
            <w:r w:rsidRPr="00325D06">
              <w:rPr>
                <w:rFonts w:eastAsia="Times New Roman"/>
              </w:rPr>
              <w:t>0,0</w:t>
            </w:r>
          </w:p>
        </w:tc>
        <w:tc>
          <w:tcPr>
            <w:tcW w:w="753" w:type="dxa"/>
            <w:tcBorders>
              <w:top w:val="single" w:sz="4" w:space="0" w:color="auto"/>
              <w:left w:val="nil"/>
              <w:bottom w:val="single" w:sz="4" w:space="0" w:color="auto"/>
              <w:right w:val="single" w:sz="4" w:space="0" w:color="auto"/>
            </w:tcBorders>
            <w:shd w:val="clear" w:color="auto" w:fill="auto"/>
            <w:vAlign w:val="bottom"/>
            <w:hideMark/>
          </w:tcPr>
          <w:p w14:paraId="04649CED" w14:textId="77777777" w:rsidR="00325D06" w:rsidRPr="00325D06" w:rsidRDefault="00325D06" w:rsidP="00215B56">
            <w:pPr>
              <w:jc w:val="center"/>
              <w:rPr>
                <w:rFonts w:eastAsia="Times New Roman"/>
              </w:rPr>
            </w:pPr>
            <w:r w:rsidRPr="00325D06">
              <w:rPr>
                <w:rFonts w:eastAsia="Times New Roman"/>
              </w:rPr>
              <w:t>0,0</w:t>
            </w:r>
          </w:p>
        </w:tc>
      </w:tr>
      <w:tr w:rsidR="00325D06" w:rsidRPr="00325D06" w14:paraId="53B7552E" w14:textId="77777777" w:rsidTr="00215B56">
        <w:trPr>
          <w:trHeight w:val="936"/>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44B756F" w14:textId="77777777" w:rsidR="00325D06" w:rsidRPr="00325D06" w:rsidRDefault="00325D06" w:rsidP="00215B56">
            <w:pPr>
              <w:jc w:val="right"/>
              <w:rPr>
                <w:rFonts w:eastAsia="Times New Roman"/>
                <w:color w:val="000000"/>
                <w:sz w:val="22"/>
                <w:szCs w:val="22"/>
              </w:rPr>
            </w:pPr>
            <w:r w:rsidRPr="00325D06">
              <w:rPr>
                <w:rFonts w:eastAsia="Times New Roman"/>
                <w:color w:val="000000"/>
                <w:sz w:val="22"/>
                <w:szCs w:val="22"/>
              </w:rPr>
              <w:t>8</w:t>
            </w:r>
          </w:p>
        </w:tc>
        <w:tc>
          <w:tcPr>
            <w:tcW w:w="2801" w:type="dxa"/>
            <w:tcBorders>
              <w:top w:val="nil"/>
              <w:left w:val="nil"/>
              <w:bottom w:val="single" w:sz="4" w:space="0" w:color="auto"/>
              <w:right w:val="single" w:sz="4" w:space="0" w:color="auto"/>
            </w:tcBorders>
            <w:shd w:val="clear" w:color="auto" w:fill="auto"/>
            <w:vAlign w:val="bottom"/>
            <w:hideMark/>
          </w:tcPr>
          <w:p w14:paraId="1DE4F7C5" w14:textId="77777777" w:rsidR="00325D06" w:rsidRPr="00325D06" w:rsidRDefault="00325D06" w:rsidP="00215B56">
            <w:pPr>
              <w:jc w:val="center"/>
              <w:rPr>
                <w:rFonts w:eastAsia="Times New Roman"/>
                <w:color w:val="000000"/>
              </w:rPr>
            </w:pPr>
            <w:r w:rsidRPr="00325D06">
              <w:rPr>
                <w:rFonts w:eastAsia="Times New Roman"/>
                <w:color w:val="000000"/>
              </w:rPr>
              <w:t>Областной конкурс проектов в  сфере патриотического воспитания (поддержка грантовых конкурсов)</w:t>
            </w:r>
          </w:p>
        </w:tc>
        <w:tc>
          <w:tcPr>
            <w:tcW w:w="1300" w:type="dxa"/>
            <w:tcBorders>
              <w:top w:val="nil"/>
              <w:left w:val="nil"/>
              <w:bottom w:val="single" w:sz="4" w:space="0" w:color="auto"/>
              <w:right w:val="single" w:sz="4" w:space="0" w:color="auto"/>
            </w:tcBorders>
            <w:shd w:val="clear" w:color="auto" w:fill="auto"/>
            <w:vAlign w:val="bottom"/>
            <w:hideMark/>
          </w:tcPr>
          <w:p w14:paraId="74020F3D"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251" w:type="dxa"/>
            <w:tcBorders>
              <w:top w:val="nil"/>
              <w:left w:val="nil"/>
              <w:bottom w:val="single" w:sz="4" w:space="0" w:color="auto"/>
              <w:right w:val="single" w:sz="4" w:space="0" w:color="auto"/>
            </w:tcBorders>
            <w:shd w:val="clear" w:color="auto" w:fill="auto"/>
            <w:vAlign w:val="bottom"/>
            <w:hideMark/>
          </w:tcPr>
          <w:p w14:paraId="0E0F8CBA"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289" w:type="dxa"/>
            <w:tcBorders>
              <w:top w:val="nil"/>
              <w:left w:val="nil"/>
              <w:bottom w:val="single" w:sz="4" w:space="0" w:color="auto"/>
              <w:right w:val="single" w:sz="4" w:space="0" w:color="auto"/>
            </w:tcBorders>
            <w:shd w:val="clear" w:color="auto" w:fill="auto"/>
            <w:vAlign w:val="bottom"/>
            <w:hideMark/>
          </w:tcPr>
          <w:p w14:paraId="05966EE6"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77293149"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0254C585"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nil"/>
              <w:left w:val="nil"/>
              <w:bottom w:val="single" w:sz="4" w:space="0" w:color="auto"/>
              <w:right w:val="single" w:sz="4" w:space="0" w:color="auto"/>
            </w:tcBorders>
            <w:shd w:val="clear" w:color="auto" w:fill="auto"/>
            <w:vAlign w:val="bottom"/>
            <w:hideMark/>
          </w:tcPr>
          <w:p w14:paraId="092A2682"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nil"/>
              <w:left w:val="nil"/>
              <w:bottom w:val="single" w:sz="4" w:space="0" w:color="auto"/>
              <w:right w:val="single" w:sz="4" w:space="0" w:color="auto"/>
            </w:tcBorders>
            <w:shd w:val="clear" w:color="auto" w:fill="auto"/>
            <w:vAlign w:val="bottom"/>
            <w:hideMark/>
          </w:tcPr>
          <w:p w14:paraId="3113FCA2"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nil"/>
              <w:left w:val="nil"/>
              <w:bottom w:val="single" w:sz="4" w:space="0" w:color="auto"/>
              <w:right w:val="single" w:sz="4" w:space="0" w:color="auto"/>
            </w:tcBorders>
            <w:shd w:val="clear" w:color="auto" w:fill="auto"/>
            <w:vAlign w:val="bottom"/>
            <w:hideMark/>
          </w:tcPr>
          <w:p w14:paraId="66CF8E2F"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nil"/>
              <w:left w:val="nil"/>
              <w:bottom w:val="single" w:sz="4" w:space="0" w:color="auto"/>
              <w:right w:val="single" w:sz="4" w:space="0" w:color="auto"/>
            </w:tcBorders>
            <w:shd w:val="clear" w:color="auto" w:fill="auto"/>
            <w:vAlign w:val="bottom"/>
            <w:hideMark/>
          </w:tcPr>
          <w:p w14:paraId="438E8CA2"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19" w:type="dxa"/>
            <w:tcBorders>
              <w:top w:val="nil"/>
              <w:left w:val="nil"/>
              <w:bottom w:val="single" w:sz="4" w:space="0" w:color="auto"/>
              <w:right w:val="single" w:sz="4" w:space="0" w:color="auto"/>
            </w:tcBorders>
            <w:shd w:val="clear" w:color="auto" w:fill="auto"/>
            <w:vAlign w:val="bottom"/>
            <w:hideMark/>
          </w:tcPr>
          <w:p w14:paraId="4EB6060E"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nil"/>
              <w:left w:val="nil"/>
              <w:bottom w:val="single" w:sz="4" w:space="0" w:color="auto"/>
              <w:right w:val="single" w:sz="4" w:space="0" w:color="auto"/>
            </w:tcBorders>
            <w:shd w:val="clear" w:color="auto" w:fill="auto"/>
            <w:vAlign w:val="bottom"/>
            <w:hideMark/>
          </w:tcPr>
          <w:p w14:paraId="381333CF"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1DB5344F" w14:textId="77777777" w:rsidTr="00215B56">
        <w:trPr>
          <w:trHeight w:val="2184"/>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4B9C67" w14:textId="77777777" w:rsidR="00325D06" w:rsidRPr="00325D06" w:rsidRDefault="00325D06" w:rsidP="00215B56">
            <w:pPr>
              <w:jc w:val="right"/>
              <w:rPr>
                <w:rFonts w:eastAsia="Times New Roman"/>
                <w:color w:val="000000"/>
                <w:sz w:val="22"/>
                <w:szCs w:val="22"/>
              </w:rPr>
            </w:pPr>
            <w:r w:rsidRPr="00325D06">
              <w:rPr>
                <w:rFonts w:eastAsia="Times New Roman"/>
                <w:color w:val="000000"/>
                <w:sz w:val="22"/>
                <w:szCs w:val="22"/>
              </w:rPr>
              <w:t>9</w:t>
            </w:r>
          </w:p>
        </w:tc>
        <w:tc>
          <w:tcPr>
            <w:tcW w:w="280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BBFB53" w14:textId="77777777" w:rsidR="00325D06" w:rsidRPr="00325D06" w:rsidRDefault="00325D06" w:rsidP="00215B56">
            <w:pPr>
              <w:jc w:val="center"/>
              <w:rPr>
                <w:rFonts w:eastAsia="Times New Roman"/>
                <w:color w:val="000000"/>
              </w:rPr>
            </w:pPr>
            <w:r w:rsidRPr="00325D06">
              <w:rPr>
                <w:rFonts w:eastAsia="Times New Roman"/>
                <w:color w:val="000000"/>
              </w:rPr>
              <w:t>Обустройство и восстановление  воинских захоронений, находящихся  в муниципальной собственности, в рамках реализации ФЦП «Увековечение памяти погибших при защите Отечества на 2019-2024 годы»</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A58C2C"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FF58D7"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FFF676"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9EFC36"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3E7A4F"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E7089C"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420F55"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52EE5F"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8F78B9"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170C40"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3DD22F"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447AA7F7" w14:textId="77777777" w:rsidTr="00215B56">
        <w:trPr>
          <w:trHeight w:val="312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48F5E" w14:textId="77777777" w:rsidR="00325D06" w:rsidRPr="00325D06" w:rsidRDefault="00325D06" w:rsidP="00215B56">
            <w:pPr>
              <w:jc w:val="right"/>
              <w:rPr>
                <w:rFonts w:eastAsia="Times New Roman"/>
                <w:color w:val="000000"/>
                <w:sz w:val="22"/>
                <w:szCs w:val="22"/>
              </w:rPr>
            </w:pPr>
            <w:r w:rsidRPr="00325D06">
              <w:rPr>
                <w:rFonts w:eastAsia="Times New Roman"/>
                <w:color w:val="000000"/>
                <w:sz w:val="22"/>
                <w:szCs w:val="22"/>
              </w:rPr>
              <w:lastRenderedPageBreak/>
              <w:t>10</w:t>
            </w:r>
          </w:p>
        </w:tc>
        <w:tc>
          <w:tcPr>
            <w:tcW w:w="280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1CECBB" w14:textId="77777777" w:rsidR="00325D06" w:rsidRPr="00325D06" w:rsidRDefault="00325D06" w:rsidP="00215B56">
            <w:pPr>
              <w:jc w:val="center"/>
              <w:rPr>
                <w:rFonts w:eastAsia="Times New Roman"/>
                <w:color w:val="000000"/>
              </w:rPr>
            </w:pPr>
            <w:r w:rsidRPr="00325D06">
              <w:rPr>
                <w:rFonts w:eastAsia="Times New Roman"/>
                <w:color w:val="000000"/>
              </w:rPr>
              <w:t>Капитальный ремонт объектов муниципальных образований Архангельской области, используемых для целей военно-патриотического воспитания, подготовки граждан к военной службе, а также для организации мероприятий, связанных с призывом граждан на военную службу (</w:t>
            </w:r>
            <w:proofErr w:type="spellStart"/>
            <w:r w:rsidRPr="00325D06">
              <w:rPr>
                <w:rFonts w:eastAsia="Times New Roman"/>
                <w:color w:val="000000"/>
              </w:rPr>
              <w:t>софинансирование</w:t>
            </w:r>
            <w:proofErr w:type="spellEnd"/>
            <w:r w:rsidRPr="00325D06">
              <w:rPr>
                <w:rFonts w:eastAsia="Times New Roman"/>
                <w:color w:val="000000"/>
              </w:rPr>
              <w:t>)</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B284C6"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9C544E"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5B23E6"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7CE481"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56FA4F"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CD938B"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A23C99"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FB9239"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2569FB"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1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5F6A6C"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827977"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7145B" w14:paraId="509E4F67" w14:textId="77777777" w:rsidTr="00215B56">
        <w:trPr>
          <w:trHeight w:val="312"/>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8A917D" w14:textId="368B85D5" w:rsidR="00325D06" w:rsidRPr="0037145B" w:rsidRDefault="00325D06" w:rsidP="00215B56">
            <w:pPr>
              <w:jc w:val="right"/>
              <w:rPr>
                <w:rFonts w:eastAsia="Times New Roman"/>
                <w:b/>
                <w:bCs/>
                <w:sz w:val="22"/>
                <w:szCs w:val="22"/>
              </w:rPr>
            </w:pPr>
          </w:p>
        </w:tc>
        <w:tc>
          <w:tcPr>
            <w:tcW w:w="2801" w:type="dxa"/>
            <w:tcBorders>
              <w:top w:val="single" w:sz="4" w:space="0" w:color="auto"/>
              <w:left w:val="nil"/>
              <w:bottom w:val="single" w:sz="4" w:space="0" w:color="auto"/>
              <w:right w:val="single" w:sz="4" w:space="0" w:color="auto"/>
            </w:tcBorders>
            <w:shd w:val="clear" w:color="auto" w:fill="auto"/>
            <w:vAlign w:val="bottom"/>
            <w:hideMark/>
          </w:tcPr>
          <w:p w14:paraId="4EFC2B52" w14:textId="77777777" w:rsidR="00325D06" w:rsidRPr="0037145B" w:rsidRDefault="00325D06" w:rsidP="00215B56">
            <w:pPr>
              <w:jc w:val="center"/>
              <w:rPr>
                <w:rFonts w:eastAsia="Times New Roman"/>
                <w:b/>
                <w:bCs/>
              </w:rPr>
            </w:pPr>
            <w:r w:rsidRPr="0037145B">
              <w:rPr>
                <w:rFonts w:eastAsia="Times New Roman"/>
                <w:b/>
                <w:bCs/>
              </w:rPr>
              <w:t>ВСЕГО ПО 1 направлению</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14:paraId="3B16CA7F" w14:textId="77777777" w:rsidR="00325D06" w:rsidRPr="0037145B" w:rsidRDefault="00325D06" w:rsidP="00215B56">
            <w:pPr>
              <w:jc w:val="center"/>
              <w:rPr>
                <w:rFonts w:eastAsia="Times New Roman"/>
                <w:b/>
                <w:bCs/>
              </w:rPr>
            </w:pPr>
            <w:r w:rsidRPr="0037145B">
              <w:rPr>
                <w:rFonts w:eastAsia="Times New Roman"/>
                <w:b/>
                <w:bCs/>
              </w:rPr>
              <w:t>2306,2</w:t>
            </w:r>
          </w:p>
        </w:tc>
        <w:tc>
          <w:tcPr>
            <w:tcW w:w="1251" w:type="dxa"/>
            <w:tcBorders>
              <w:top w:val="single" w:sz="4" w:space="0" w:color="auto"/>
              <w:left w:val="nil"/>
              <w:bottom w:val="single" w:sz="4" w:space="0" w:color="auto"/>
              <w:right w:val="single" w:sz="4" w:space="0" w:color="auto"/>
            </w:tcBorders>
            <w:shd w:val="clear" w:color="auto" w:fill="auto"/>
            <w:vAlign w:val="bottom"/>
            <w:hideMark/>
          </w:tcPr>
          <w:p w14:paraId="74633E94" w14:textId="77777777" w:rsidR="00325D06" w:rsidRPr="0037145B" w:rsidRDefault="00325D06" w:rsidP="00215B56">
            <w:pPr>
              <w:jc w:val="center"/>
              <w:rPr>
                <w:rFonts w:eastAsia="Times New Roman"/>
                <w:b/>
                <w:bCs/>
              </w:rPr>
            </w:pPr>
            <w:r w:rsidRPr="0037145B">
              <w:rPr>
                <w:rFonts w:eastAsia="Times New Roman"/>
                <w:b/>
                <w:bCs/>
              </w:rPr>
              <w:t>2306,2</w:t>
            </w:r>
          </w:p>
        </w:tc>
        <w:tc>
          <w:tcPr>
            <w:tcW w:w="1289" w:type="dxa"/>
            <w:tcBorders>
              <w:top w:val="single" w:sz="4" w:space="0" w:color="auto"/>
              <w:left w:val="nil"/>
              <w:bottom w:val="single" w:sz="4" w:space="0" w:color="auto"/>
              <w:right w:val="single" w:sz="4" w:space="0" w:color="auto"/>
            </w:tcBorders>
            <w:shd w:val="clear" w:color="auto" w:fill="auto"/>
            <w:vAlign w:val="bottom"/>
            <w:hideMark/>
          </w:tcPr>
          <w:p w14:paraId="1E64A8CE" w14:textId="77777777" w:rsidR="00325D06" w:rsidRPr="0037145B" w:rsidRDefault="00325D06" w:rsidP="00215B56">
            <w:pPr>
              <w:jc w:val="center"/>
              <w:rPr>
                <w:rFonts w:eastAsia="Times New Roman"/>
                <w:b/>
                <w:bCs/>
              </w:rPr>
            </w:pPr>
            <w:r w:rsidRPr="0037145B">
              <w:rPr>
                <w:rFonts w:eastAsia="Times New Roman"/>
                <w:b/>
                <w:bCs/>
              </w:rPr>
              <w:t>100,0</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16ACB630" w14:textId="77777777" w:rsidR="00325D06" w:rsidRPr="0037145B" w:rsidRDefault="00325D06" w:rsidP="00215B56">
            <w:pPr>
              <w:jc w:val="center"/>
              <w:rPr>
                <w:rFonts w:eastAsia="Times New Roman"/>
                <w:b/>
                <w:bCs/>
              </w:rPr>
            </w:pPr>
            <w:r w:rsidRPr="0037145B">
              <w:rPr>
                <w:rFonts w:eastAsia="Times New Roman"/>
                <w:b/>
                <w:bCs/>
              </w:rPr>
              <w:t>0,0</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7AD6109F" w14:textId="77777777" w:rsidR="00325D06" w:rsidRPr="0037145B" w:rsidRDefault="00325D06" w:rsidP="00215B56">
            <w:pPr>
              <w:jc w:val="center"/>
              <w:rPr>
                <w:rFonts w:eastAsia="Times New Roman"/>
                <w:b/>
                <w:bCs/>
              </w:rPr>
            </w:pPr>
            <w:r w:rsidRPr="0037145B">
              <w:rPr>
                <w:rFonts w:eastAsia="Times New Roman"/>
                <w:b/>
                <w:bCs/>
              </w:rPr>
              <w:t>0,0</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14:paraId="0148A504" w14:textId="77777777" w:rsidR="00325D06" w:rsidRPr="0037145B" w:rsidRDefault="00325D06" w:rsidP="00215B56">
            <w:pPr>
              <w:jc w:val="center"/>
              <w:rPr>
                <w:rFonts w:eastAsia="Times New Roman"/>
                <w:b/>
                <w:bCs/>
              </w:rPr>
            </w:pPr>
            <w:r w:rsidRPr="0037145B">
              <w:rPr>
                <w:rFonts w:eastAsia="Times New Roman"/>
                <w:b/>
                <w:bCs/>
              </w:rPr>
              <w:t>330,0</w:t>
            </w:r>
          </w:p>
        </w:tc>
        <w:tc>
          <w:tcPr>
            <w:tcW w:w="986" w:type="dxa"/>
            <w:tcBorders>
              <w:top w:val="single" w:sz="4" w:space="0" w:color="auto"/>
              <w:left w:val="nil"/>
              <w:bottom w:val="single" w:sz="4" w:space="0" w:color="auto"/>
              <w:right w:val="single" w:sz="4" w:space="0" w:color="auto"/>
            </w:tcBorders>
            <w:shd w:val="clear" w:color="auto" w:fill="auto"/>
            <w:vAlign w:val="bottom"/>
            <w:hideMark/>
          </w:tcPr>
          <w:p w14:paraId="5AEF4AAA" w14:textId="77777777" w:rsidR="00325D06" w:rsidRPr="0037145B" w:rsidRDefault="00325D06" w:rsidP="00215B56">
            <w:pPr>
              <w:jc w:val="center"/>
              <w:rPr>
                <w:rFonts w:eastAsia="Times New Roman"/>
                <w:b/>
                <w:bCs/>
              </w:rPr>
            </w:pPr>
            <w:r w:rsidRPr="0037145B">
              <w:rPr>
                <w:rFonts w:eastAsia="Times New Roman"/>
                <w:b/>
                <w:bCs/>
              </w:rPr>
              <w:t>330,0</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14:paraId="29104F26" w14:textId="77777777" w:rsidR="00325D06" w:rsidRPr="0037145B" w:rsidRDefault="00325D06" w:rsidP="00215B56">
            <w:pPr>
              <w:jc w:val="center"/>
              <w:rPr>
                <w:rFonts w:eastAsia="Times New Roman"/>
                <w:b/>
                <w:bCs/>
              </w:rPr>
            </w:pPr>
            <w:r w:rsidRPr="0037145B">
              <w:rPr>
                <w:rFonts w:eastAsia="Times New Roman"/>
                <w:b/>
                <w:bCs/>
              </w:rPr>
              <w:t>1976,2</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14:paraId="71B93F9D" w14:textId="77777777" w:rsidR="00325D06" w:rsidRPr="0037145B" w:rsidRDefault="00325D06" w:rsidP="00215B56">
            <w:pPr>
              <w:jc w:val="center"/>
              <w:rPr>
                <w:rFonts w:eastAsia="Times New Roman"/>
                <w:b/>
                <w:bCs/>
              </w:rPr>
            </w:pPr>
            <w:r w:rsidRPr="0037145B">
              <w:rPr>
                <w:rFonts w:eastAsia="Times New Roman"/>
                <w:b/>
                <w:bCs/>
              </w:rPr>
              <w:t>1976,2</w:t>
            </w:r>
          </w:p>
        </w:tc>
        <w:tc>
          <w:tcPr>
            <w:tcW w:w="1019" w:type="dxa"/>
            <w:tcBorders>
              <w:top w:val="single" w:sz="4" w:space="0" w:color="auto"/>
              <w:left w:val="nil"/>
              <w:bottom w:val="single" w:sz="4" w:space="0" w:color="auto"/>
              <w:right w:val="single" w:sz="4" w:space="0" w:color="auto"/>
            </w:tcBorders>
            <w:shd w:val="clear" w:color="auto" w:fill="auto"/>
            <w:vAlign w:val="bottom"/>
            <w:hideMark/>
          </w:tcPr>
          <w:p w14:paraId="6ACA6FEE" w14:textId="77777777" w:rsidR="00325D06" w:rsidRPr="0037145B" w:rsidRDefault="00325D06" w:rsidP="00215B56">
            <w:pPr>
              <w:jc w:val="center"/>
              <w:rPr>
                <w:rFonts w:eastAsia="Times New Roman"/>
                <w:b/>
                <w:bCs/>
              </w:rPr>
            </w:pPr>
            <w:r w:rsidRPr="0037145B">
              <w:rPr>
                <w:rFonts w:eastAsia="Times New Roman"/>
                <w:b/>
                <w:bCs/>
              </w:rPr>
              <w:t>0,0</w:t>
            </w:r>
          </w:p>
        </w:tc>
        <w:tc>
          <w:tcPr>
            <w:tcW w:w="753" w:type="dxa"/>
            <w:tcBorders>
              <w:top w:val="single" w:sz="4" w:space="0" w:color="auto"/>
              <w:left w:val="nil"/>
              <w:bottom w:val="single" w:sz="4" w:space="0" w:color="auto"/>
              <w:right w:val="single" w:sz="4" w:space="0" w:color="auto"/>
            </w:tcBorders>
            <w:shd w:val="clear" w:color="auto" w:fill="auto"/>
            <w:vAlign w:val="bottom"/>
            <w:hideMark/>
          </w:tcPr>
          <w:p w14:paraId="7334EE13" w14:textId="77777777" w:rsidR="00325D06" w:rsidRPr="0037145B" w:rsidRDefault="00325D06" w:rsidP="00215B56">
            <w:pPr>
              <w:jc w:val="center"/>
              <w:rPr>
                <w:rFonts w:eastAsia="Times New Roman"/>
                <w:b/>
                <w:bCs/>
              </w:rPr>
            </w:pPr>
            <w:r w:rsidRPr="0037145B">
              <w:rPr>
                <w:rFonts w:eastAsia="Times New Roman"/>
                <w:b/>
                <w:bCs/>
              </w:rPr>
              <w:t>0,0</w:t>
            </w:r>
          </w:p>
        </w:tc>
      </w:tr>
      <w:tr w:rsidR="00325D06" w:rsidRPr="00325D06" w14:paraId="47C91F82" w14:textId="77777777" w:rsidTr="00215B56">
        <w:trPr>
          <w:trHeight w:val="312"/>
        </w:trPr>
        <w:tc>
          <w:tcPr>
            <w:tcW w:w="15299" w:type="dxa"/>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4591009" w14:textId="77777777" w:rsidR="00325D06" w:rsidRPr="00325D06" w:rsidRDefault="00325D06" w:rsidP="00215B56">
            <w:pPr>
              <w:jc w:val="center"/>
              <w:rPr>
                <w:rFonts w:eastAsia="Times New Roman"/>
                <w:b/>
                <w:bCs/>
                <w:color w:val="000000"/>
              </w:rPr>
            </w:pPr>
            <w:r w:rsidRPr="00325D06">
              <w:rPr>
                <w:rFonts w:eastAsia="Times New Roman"/>
                <w:b/>
                <w:bCs/>
                <w:color w:val="000000"/>
              </w:rPr>
              <w:t>2. Направление «Профессионализм молодых»</w:t>
            </w:r>
          </w:p>
        </w:tc>
      </w:tr>
      <w:tr w:rsidR="00325D06" w:rsidRPr="00325D06" w14:paraId="3A166E6C" w14:textId="77777777" w:rsidTr="0037145B">
        <w:trPr>
          <w:trHeight w:val="489"/>
        </w:trPr>
        <w:tc>
          <w:tcPr>
            <w:tcW w:w="15299" w:type="dxa"/>
            <w:gridSpan w:val="13"/>
            <w:tcBorders>
              <w:top w:val="single" w:sz="4" w:space="0" w:color="auto"/>
              <w:left w:val="single" w:sz="4" w:space="0" w:color="auto"/>
              <w:bottom w:val="single" w:sz="4" w:space="0" w:color="auto"/>
              <w:right w:val="single" w:sz="4" w:space="0" w:color="000000"/>
            </w:tcBorders>
            <w:shd w:val="clear" w:color="auto" w:fill="auto"/>
            <w:vAlign w:val="bottom"/>
            <w:hideMark/>
          </w:tcPr>
          <w:p w14:paraId="09CA89D5" w14:textId="77777777" w:rsidR="00325D06" w:rsidRPr="00325D06" w:rsidRDefault="00325D06" w:rsidP="00215B56">
            <w:pPr>
              <w:jc w:val="center"/>
              <w:rPr>
                <w:rFonts w:eastAsia="Times New Roman"/>
                <w:color w:val="000000"/>
                <w:sz w:val="22"/>
                <w:szCs w:val="22"/>
              </w:rPr>
            </w:pPr>
            <w:r w:rsidRPr="00325D06">
              <w:rPr>
                <w:rFonts w:eastAsia="Times New Roman"/>
                <w:color w:val="000000"/>
                <w:sz w:val="22"/>
                <w:szCs w:val="22"/>
              </w:rPr>
              <w:t>Задача 3 - содействие решению вопросов трудоустройства несовершеннолетних граждан в возрасте от 14 до 18 лет в свободное от учебы время и профессиональной ориентации детей  и молодежи</w:t>
            </w:r>
          </w:p>
        </w:tc>
      </w:tr>
      <w:tr w:rsidR="00325D06" w:rsidRPr="00325D06" w14:paraId="427E8F51" w14:textId="77777777" w:rsidTr="00215B56">
        <w:trPr>
          <w:trHeight w:val="1152"/>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0996E800" w14:textId="77777777" w:rsidR="00325D06" w:rsidRPr="00325D06" w:rsidRDefault="00325D06" w:rsidP="00215B56">
            <w:pPr>
              <w:jc w:val="right"/>
              <w:rPr>
                <w:rFonts w:eastAsia="Times New Roman"/>
                <w:color w:val="000000"/>
                <w:sz w:val="22"/>
                <w:szCs w:val="22"/>
              </w:rPr>
            </w:pPr>
            <w:r w:rsidRPr="00325D06">
              <w:rPr>
                <w:rFonts w:eastAsia="Times New Roman"/>
                <w:color w:val="000000"/>
                <w:sz w:val="22"/>
                <w:szCs w:val="22"/>
              </w:rPr>
              <w:t>1</w:t>
            </w:r>
          </w:p>
        </w:tc>
        <w:tc>
          <w:tcPr>
            <w:tcW w:w="2801" w:type="dxa"/>
            <w:tcBorders>
              <w:top w:val="nil"/>
              <w:left w:val="nil"/>
              <w:bottom w:val="single" w:sz="4" w:space="0" w:color="auto"/>
              <w:right w:val="single" w:sz="4" w:space="0" w:color="auto"/>
            </w:tcBorders>
            <w:shd w:val="clear" w:color="auto" w:fill="auto"/>
            <w:vAlign w:val="bottom"/>
            <w:hideMark/>
          </w:tcPr>
          <w:p w14:paraId="7D4EF567" w14:textId="77777777" w:rsidR="00325D06" w:rsidRPr="00325D06" w:rsidRDefault="00325D06" w:rsidP="00215B56">
            <w:pPr>
              <w:jc w:val="center"/>
              <w:rPr>
                <w:rFonts w:eastAsia="Times New Roman"/>
                <w:color w:val="000000"/>
              </w:rPr>
            </w:pPr>
            <w:r w:rsidRPr="00325D06">
              <w:rPr>
                <w:rFonts w:eastAsia="Times New Roman"/>
                <w:color w:val="000000"/>
              </w:rPr>
              <w:t>Реализация мероприятий по содействию трудоустройству молодежи</w:t>
            </w:r>
          </w:p>
        </w:tc>
        <w:tc>
          <w:tcPr>
            <w:tcW w:w="1300" w:type="dxa"/>
            <w:tcBorders>
              <w:top w:val="nil"/>
              <w:left w:val="nil"/>
              <w:bottom w:val="single" w:sz="4" w:space="0" w:color="auto"/>
              <w:right w:val="single" w:sz="4" w:space="0" w:color="auto"/>
            </w:tcBorders>
            <w:shd w:val="clear" w:color="auto" w:fill="auto"/>
            <w:vAlign w:val="bottom"/>
            <w:hideMark/>
          </w:tcPr>
          <w:p w14:paraId="59297377" w14:textId="77777777" w:rsidR="00325D06" w:rsidRPr="00325D06" w:rsidRDefault="00325D06" w:rsidP="00215B56">
            <w:pPr>
              <w:jc w:val="center"/>
              <w:rPr>
                <w:rFonts w:eastAsia="Times New Roman"/>
                <w:color w:val="000000"/>
              </w:rPr>
            </w:pPr>
            <w:r w:rsidRPr="00325D06">
              <w:rPr>
                <w:rFonts w:eastAsia="Times New Roman"/>
                <w:color w:val="000000"/>
              </w:rPr>
              <w:t>358,8</w:t>
            </w:r>
          </w:p>
        </w:tc>
        <w:tc>
          <w:tcPr>
            <w:tcW w:w="1251" w:type="dxa"/>
            <w:tcBorders>
              <w:top w:val="nil"/>
              <w:left w:val="nil"/>
              <w:bottom w:val="single" w:sz="4" w:space="0" w:color="auto"/>
              <w:right w:val="single" w:sz="4" w:space="0" w:color="auto"/>
            </w:tcBorders>
            <w:shd w:val="clear" w:color="auto" w:fill="auto"/>
            <w:vAlign w:val="bottom"/>
            <w:hideMark/>
          </w:tcPr>
          <w:p w14:paraId="263F9099" w14:textId="77777777" w:rsidR="00325D06" w:rsidRPr="00325D06" w:rsidRDefault="00325D06" w:rsidP="00215B56">
            <w:pPr>
              <w:jc w:val="center"/>
              <w:rPr>
                <w:rFonts w:eastAsia="Times New Roman"/>
                <w:color w:val="000000"/>
              </w:rPr>
            </w:pPr>
            <w:r w:rsidRPr="00325D06">
              <w:rPr>
                <w:rFonts w:eastAsia="Times New Roman"/>
                <w:color w:val="000000"/>
              </w:rPr>
              <w:t>358,8</w:t>
            </w:r>
          </w:p>
        </w:tc>
        <w:tc>
          <w:tcPr>
            <w:tcW w:w="1289" w:type="dxa"/>
            <w:tcBorders>
              <w:top w:val="nil"/>
              <w:left w:val="nil"/>
              <w:bottom w:val="single" w:sz="4" w:space="0" w:color="auto"/>
              <w:right w:val="single" w:sz="4" w:space="0" w:color="auto"/>
            </w:tcBorders>
            <w:shd w:val="clear" w:color="auto" w:fill="auto"/>
            <w:vAlign w:val="bottom"/>
            <w:hideMark/>
          </w:tcPr>
          <w:p w14:paraId="6F9AF46D" w14:textId="77777777" w:rsidR="00325D06" w:rsidRPr="00325D06" w:rsidRDefault="00325D06" w:rsidP="00215B56">
            <w:pPr>
              <w:jc w:val="center"/>
              <w:rPr>
                <w:rFonts w:eastAsia="Times New Roman"/>
                <w:color w:val="000000"/>
              </w:rPr>
            </w:pPr>
            <w:r w:rsidRPr="00325D06">
              <w:rPr>
                <w:rFonts w:eastAsia="Times New Roman"/>
                <w:color w:val="000000"/>
              </w:rPr>
              <w:t>100,0</w:t>
            </w:r>
          </w:p>
        </w:tc>
        <w:tc>
          <w:tcPr>
            <w:tcW w:w="960" w:type="dxa"/>
            <w:tcBorders>
              <w:top w:val="nil"/>
              <w:left w:val="nil"/>
              <w:bottom w:val="single" w:sz="4" w:space="0" w:color="auto"/>
              <w:right w:val="single" w:sz="4" w:space="0" w:color="auto"/>
            </w:tcBorders>
            <w:shd w:val="clear" w:color="auto" w:fill="auto"/>
            <w:vAlign w:val="bottom"/>
            <w:hideMark/>
          </w:tcPr>
          <w:p w14:paraId="269FF84E"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620581CE"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nil"/>
              <w:left w:val="nil"/>
              <w:bottom w:val="single" w:sz="4" w:space="0" w:color="auto"/>
              <w:right w:val="single" w:sz="4" w:space="0" w:color="auto"/>
            </w:tcBorders>
            <w:shd w:val="clear" w:color="auto" w:fill="auto"/>
            <w:vAlign w:val="bottom"/>
            <w:hideMark/>
          </w:tcPr>
          <w:p w14:paraId="0851A1E4" w14:textId="77777777" w:rsidR="00325D06" w:rsidRPr="00325D06" w:rsidRDefault="00325D06" w:rsidP="00215B56">
            <w:pPr>
              <w:jc w:val="center"/>
              <w:rPr>
                <w:rFonts w:eastAsia="Times New Roman"/>
                <w:color w:val="000000"/>
              </w:rPr>
            </w:pPr>
            <w:r w:rsidRPr="00325D06">
              <w:rPr>
                <w:rFonts w:eastAsia="Times New Roman"/>
                <w:color w:val="000000"/>
              </w:rPr>
              <w:t>208,8</w:t>
            </w:r>
          </w:p>
        </w:tc>
        <w:tc>
          <w:tcPr>
            <w:tcW w:w="986" w:type="dxa"/>
            <w:tcBorders>
              <w:top w:val="nil"/>
              <w:left w:val="nil"/>
              <w:bottom w:val="single" w:sz="4" w:space="0" w:color="auto"/>
              <w:right w:val="single" w:sz="4" w:space="0" w:color="auto"/>
            </w:tcBorders>
            <w:shd w:val="clear" w:color="auto" w:fill="auto"/>
            <w:vAlign w:val="bottom"/>
            <w:hideMark/>
          </w:tcPr>
          <w:p w14:paraId="3EBC6A71" w14:textId="77777777" w:rsidR="00325D06" w:rsidRPr="00325D06" w:rsidRDefault="00325D06" w:rsidP="00215B56">
            <w:pPr>
              <w:jc w:val="center"/>
              <w:rPr>
                <w:rFonts w:eastAsia="Times New Roman"/>
                <w:color w:val="000000"/>
              </w:rPr>
            </w:pPr>
            <w:r w:rsidRPr="00325D06">
              <w:rPr>
                <w:rFonts w:eastAsia="Times New Roman"/>
                <w:color w:val="000000"/>
              </w:rPr>
              <w:t>208,8</w:t>
            </w:r>
          </w:p>
        </w:tc>
        <w:tc>
          <w:tcPr>
            <w:tcW w:w="1060" w:type="dxa"/>
            <w:tcBorders>
              <w:top w:val="nil"/>
              <w:left w:val="nil"/>
              <w:bottom w:val="single" w:sz="4" w:space="0" w:color="auto"/>
              <w:right w:val="single" w:sz="4" w:space="0" w:color="auto"/>
            </w:tcBorders>
            <w:shd w:val="clear" w:color="auto" w:fill="auto"/>
            <w:vAlign w:val="bottom"/>
            <w:hideMark/>
          </w:tcPr>
          <w:p w14:paraId="5D4C36E2" w14:textId="77777777" w:rsidR="00325D06" w:rsidRPr="00325D06" w:rsidRDefault="00325D06" w:rsidP="00215B56">
            <w:pPr>
              <w:jc w:val="center"/>
              <w:rPr>
                <w:rFonts w:eastAsia="Times New Roman"/>
                <w:color w:val="000000"/>
              </w:rPr>
            </w:pPr>
            <w:r w:rsidRPr="00325D06">
              <w:rPr>
                <w:rFonts w:eastAsia="Times New Roman"/>
                <w:color w:val="000000"/>
              </w:rPr>
              <w:t>150,0</w:t>
            </w:r>
          </w:p>
        </w:tc>
        <w:tc>
          <w:tcPr>
            <w:tcW w:w="1060" w:type="dxa"/>
            <w:tcBorders>
              <w:top w:val="nil"/>
              <w:left w:val="nil"/>
              <w:bottom w:val="single" w:sz="4" w:space="0" w:color="auto"/>
              <w:right w:val="single" w:sz="4" w:space="0" w:color="auto"/>
            </w:tcBorders>
            <w:shd w:val="clear" w:color="auto" w:fill="auto"/>
            <w:vAlign w:val="bottom"/>
            <w:hideMark/>
          </w:tcPr>
          <w:p w14:paraId="4FE26108" w14:textId="77777777" w:rsidR="00325D06" w:rsidRPr="00325D06" w:rsidRDefault="00325D06" w:rsidP="00215B56">
            <w:pPr>
              <w:jc w:val="center"/>
              <w:rPr>
                <w:rFonts w:eastAsia="Times New Roman"/>
                <w:color w:val="000000"/>
              </w:rPr>
            </w:pPr>
            <w:r w:rsidRPr="00325D06">
              <w:rPr>
                <w:rFonts w:eastAsia="Times New Roman"/>
                <w:color w:val="000000"/>
              </w:rPr>
              <w:t>150,0</w:t>
            </w:r>
          </w:p>
        </w:tc>
        <w:tc>
          <w:tcPr>
            <w:tcW w:w="1019" w:type="dxa"/>
            <w:tcBorders>
              <w:top w:val="nil"/>
              <w:left w:val="nil"/>
              <w:bottom w:val="single" w:sz="4" w:space="0" w:color="auto"/>
              <w:right w:val="single" w:sz="4" w:space="0" w:color="auto"/>
            </w:tcBorders>
            <w:shd w:val="clear" w:color="auto" w:fill="auto"/>
            <w:vAlign w:val="bottom"/>
            <w:hideMark/>
          </w:tcPr>
          <w:p w14:paraId="3AB13D15"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nil"/>
              <w:left w:val="nil"/>
              <w:bottom w:val="single" w:sz="4" w:space="0" w:color="auto"/>
              <w:right w:val="single" w:sz="4" w:space="0" w:color="auto"/>
            </w:tcBorders>
            <w:shd w:val="clear" w:color="auto" w:fill="auto"/>
            <w:vAlign w:val="bottom"/>
            <w:hideMark/>
          </w:tcPr>
          <w:p w14:paraId="3C812BEA"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5F642C6B" w14:textId="77777777" w:rsidTr="0037145B">
        <w:trPr>
          <w:trHeight w:val="276"/>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0C4CF211" w14:textId="77777777" w:rsidR="00325D06" w:rsidRPr="00325D06" w:rsidRDefault="00325D06" w:rsidP="00215B56">
            <w:pPr>
              <w:jc w:val="right"/>
              <w:rPr>
                <w:rFonts w:eastAsia="Times New Roman"/>
                <w:color w:val="000000"/>
                <w:sz w:val="22"/>
                <w:szCs w:val="22"/>
              </w:rPr>
            </w:pPr>
            <w:r w:rsidRPr="00325D06">
              <w:rPr>
                <w:rFonts w:eastAsia="Times New Roman"/>
                <w:color w:val="000000"/>
                <w:sz w:val="22"/>
                <w:szCs w:val="22"/>
              </w:rPr>
              <w:t>2</w:t>
            </w:r>
          </w:p>
        </w:tc>
        <w:tc>
          <w:tcPr>
            <w:tcW w:w="2801" w:type="dxa"/>
            <w:tcBorders>
              <w:top w:val="nil"/>
              <w:left w:val="nil"/>
              <w:bottom w:val="single" w:sz="4" w:space="0" w:color="auto"/>
              <w:right w:val="single" w:sz="4" w:space="0" w:color="auto"/>
            </w:tcBorders>
            <w:shd w:val="clear" w:color="auto" w:fill="auto"/>
            <w:vAlign w:val="bottom"/>
            <w:hideMark/>
          </w:tcPr>
          <w:p w14:paraId="7EEF2F45" w14:textId="77777777" w:rsidR="00325D06" w:rsidRPr="00325D06" w:rsidRDefault="00325D06" w:rsidP="00215B56">
            <w:pPr>
              <w:jc w:val="center"/>
              <w:rPr>
                <w:rFonts w:eastAsia="Times New Roman"/>
                <w:color w:val="000000"/>
              </w:rPr>
            </w:pPr>
            <w:r w:rsidRPr="00325D06">
              <w:rPr>
                <w:rFonts w:eastAsia="Times New Roman"/>
                <w:color w:val="000000"/>
              </w:rPr>
              <w:t>Проведение и поддержка окружных  конкурсов профессионального мастерства, направленных на закрепление молодежи на территории округа, в том числе в сельской местности</w:t>
            </w:r>
          </w:p>
        </w:tc>
        <w:tc>
          <w:tcPr>
            <w:tcW w:w="1300" w:type="dxa"/>
            <w:tcBorders>
              <w:top w:val="nil"/>
              <w:left w:val="nil"/>
              <w:bottom w:val="single" w:sz="4" w:space="0" w:color="auto"/>
              <w:right w:val="single" w:sz="4" w:space="0" w:color="auto"/>
            </w:tcBorders>
            <w:shd w:val="clear" w:color="auto" w:fill="auto"/>
            <w:vAlign w:val="bottom"/>
            <w:hideMark/>
          </w:tcPr>
          <w:p w14:paraId="38F553A4" w14:textId="77777777" w:rsidR="00325D06" w:rsidRPr="00325D06" w:rsidRDefault="00325D06" w:rsidP="00215B56">
            <w:pPr>
              <w:jc w:val="center"/>
              <w:rPr>
                <w:rFonts w:eastAsia="Times New Roman"/>
                <w:color w:val="000000"/>
              </w:rPr>
            </w:pPr>
            <w:r w:rsidRPr="00325D06">
              <w:rPr>
                <w:rFonts w:eastAsia="Times New Roman"/>
                <w:color w:val="000000"/>
              </w:rPr>
              <w:t>5,0</w:t>
            </w:r>
          </w:p>
        </w:tc>
        <w:tc>
          <w:tcPr>
            <w:tcW w:w="1251" w:type="dxa"/>
            <w:tcBorders>
              <w:top w:val="nil"/>
              <w:left w:val="nil"/>
              <w:bottom w:val="single" w:sz="4" w:space="0" w:color="auto"/>
              <w:right w:val="single" w:sz="4" w:space="0" w:color="auto"/>
            </w:tcBorders>
            <w:shd w:val="clear" w:color="auto" w:fill="auto"/>
            <w:vAlign w:val="bottom"/>
            <w:hideMark/>
          </w:tcPr>
          <w:p w14:paraId="369691DF" w14:textId="77777777" w:rsidR="00325D06" w:rsidRPr="00325D06" w:rsidRDefault="00325D06" w:rsidP="00215B56">
            <w:pPr>
              <w:jc w:val="center"/>
              <w:rPr>
                <w:rFonts w:eastAsia="Times New Roman"/>
                <w:color w:val="000000"/>
              </w:rPr>
            </w:pPr>
            <w:r w:rsidRPr="00325D06">
              <w:rPr>
                <w:rFonts w:eastAsia="Times New Roman"/>
                <w:color w:val="000000"/>
              </w:rPr>
              <w:t>5,0</w:t>
            </w:r>
          </w:p>
        </w:tc>
        <w:tc>
          <w:tcPr>
            <w:tcW w:w="1289" w:type="dxa"/>
            <w:tcBorders>
              <w:top w:val="nil"/>
              <w:left w:val="nil"/>
              <w:bottom w:val="single" w:sz="4" w:space="0" w:color="auto"/>
              <w:right w:val="single" w:sz="4" w:space="0" w:color="auto"/>
            </w:tcBorders>
            <w:shd w:val="clear" w:color="auto" w:fill="auto"/>
            <w:vAlign w:val="bottom"/>
            <w:hideMark/>
          </w:tcPr>
          <w:p w14:paraId="4966E2F1" w14:textId="77777777" w:rsidR="00325D06" w:rsidRPr="00325D06" w:rsidRDefault="00325D06" w:rsidP="00215B56">
            <w:pPr>
              <w:jc w:val="center"/>
              <w:rPr>
                <w:rFonts w:eastAsia="Times New Roman"/>
                <w:color w:val="000000"/>
              </w:rPr>
            </w:pPr>
            <w:r w:rsidRPr="00325D06">
              <w:rPr>
                <w:rFonts w:eastAsia="Times New Roman"/>
                <w:color w:val="000000"/>
              </w:rPr>
              <w:t>100,0</w:t>
            </w:r>
          </w:p>
        </w:tc>
        <w:tc>
          <w:tcPr>
            <w:tcW w:w="960" w:type="dxa"/>
            <w:tcBorders>
              <w:top w:val="nil"/>
              <w:left w:val="nil"/>
              <w:bottom w:val="single" w:sz="4" w:space="0" w:color="auto"/>
              <w:right w:val="single" w:sz="4" w:space="0" w:color="auto"/>
            </w:tcBorders>
            <w:shd w:val="clear" w:color="auto" w:fill="auto"/>
            <w:vAlign w:val="bottom"/>
            <w:hideMark/>
          </w:tcPr>
          <w:p w14:paraId="0B1D039B"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732012CB"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nil"/>
              <w:left w:val="nil"/>
              <w:bottom w:val="single" w:sz="4" w:space="0" w:color="auto"/>
              <w:right w:val="single" w:sz="4" w:space="0" w:color="auto"/>
            </w:tcBorders>
            <w:shd w:val="clear" w:color="auto" w:fill="auto"/>
            <w:vAlign w:val="bottom"/>
            <w:hideMark/>
          </w:tcPr>
          <w:p w14:paraId="307DEC82"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nil"/>
              <w:left w:val="nil"/>
              <w:bottom w:val="single" w:sz="4" w:space="0" w:color="auto"/>
              <w:right w:val="single" w:sz="4" w:space="0" w:color="auto"/>
            </w:tcBorders>
            <w:shd w:val="clear" w:color="auto" w:fill="auto"/>
            <w:vAlign w:val="bottom"/>
            <w:hideMark/>
          </w:tcPr>
          <w:p w14:paraId="69E70D51"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nil"/>
              <w:left w:val="nil"/>
              <w:bottom w:val="single" w:sz="4" w:space="0" w:color="auto"/>
              <w:right w:val="single" w:sz="4" w:space="0" w:color="auto"/>
            </w:tcBorders>
            <w:shd w:val="clear" w:color="auto" w:fill="auto"/>
            <w:vAlign w:val="bottom"/>
            <w:hideMark/>
          </w:tcPr>
          <w:p w14:paraId="5FF6D150" w14:textId="77777777" w:rsidR="00325D06" w:rsidRPr="00325D06" w:rsidRDefault="00325D06" w:rsidP="00215B56">
            <w:pPr>
              <w:jc w:val="center"/>
              <w:rPr>
                <w:rFonts w:eastAsia="Times New Roman"/>
                <w:color w:val="000000"/>
              </w:rPr>
            </w:pPr>
            <w:r w:rsidRPr="00325D06">
              <w:rPr>
                <w:rFonts w:eastAsia="Times New Roman"/>
                <w:color w:val="000000"/>
              </w:rPr>
              <w:t>5,0</w:t>
            </w:r>
          </w:p>
        </w:tc>
        <w:tc>
          <w:tcPr>
            <w:tcW w:w="1060" w:type="dxa"/>
            <w:tcBorders>
              <w:top w:val="nil"/>
              <w:left w:val="nil"/>
              <w:bottom w:val="single" w:sz="4" w:space="0" w:color="auto"/>
              <w:right w:val="single" w:sz="4" w:space="0" w:color="auto"/>
            </w:tcBorders>
            <w:shd w:val="clear" w:color="auto" w:fill="auto"/>
            <w:vAlign w:val="bottom"/>
            <w:hideMark/>
          </w:tcPr>
          <w:p w14:paraId="1AC8D1B1" w14:textId="77777777" w:rsidR="00325D06" w:rsidRPr="00325D06" w:rsidRDefault="00325D06" w:rsidP="00215B56">
            <w:pPr>
              <w:jc w:val="center"/>
              <w:rPr>
                <w:rFonts w:eastAsia="Times New Roman"/>
                <w:color w:val="000000"/>
              </w:rPr>
            </w:pPr>
            <w:r w:rsidRPr="00325D06">
              <w:rPr>
                <w:rFonts w:eastAsia="Times New Roman"/>
                <w:color w:val="000000"/>
              </w:rPr>
              <w:t>5,0</w:t>
            </w:r>
          </w:p>
        </w:tc>
        <w:tc>
          <w:tcPr>
            <w:tcW w:w="1019" w:type="dxa"/>
            <w:tcBorders>
              <w:top w:val="nil"/>
              <w:left w:val="nil"/>
              <w:bottom w:val="single" w:sz="4" w:space="0" w:color="auto"/>
              <w:right w:val="single" w:sz="4" w:space="0" w:color="auto"/>
            </w:tcBorders>
            <w:shd w:val="clear" w:color="auto" w:fill="auto"/>
            <w:vAlign w:val="bottom"/>
            <w:hideMark/>
          </w:tcPr>
          <w:p w14:paraId="25212ECC"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nil"/>
              <w:left w:val="nil"/>
              <w:bottom w:val="single" w:sz="4" w:space="0" w:color="auto"/>
              <w:right w:val="single" w:sz="4" w:space="0" w:color="auto"/>
            </w:tcBorders>
            <w:shd w:val="clear" w:color="auto" w:fill="auto"/>
            <w:vAlign w:val="bottom"/>
            <w:hideMark/>
          </w:tcPr>
          <w:p w14:paraId="050D0422"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42A67DDB" w14:textId="77777777" w:rsidTr="00215B56">
        <w:trPr>
          <w:trHeight w:val="561"/>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2108FB2F" w14:textId="77777777" w:rsidR="00325D06" w:rsidRPr="00325D06" w:rsidRDefault="00325D06" w:rsidP="00215B56">
            <w:pPr>
              <w:jc w:val="right"/>
              <w:rPr>
                <w:rFonts w:eastAsia="Times New Roman"/>
                <w:color w:val="000000"/>
                <w:sz w:val="22"/>
                <w:szCs w:val="22"/>
              </w:rPr>
            </w:pPr>
            <w:r w:rsidRPr="00325D06">
              <w:rPr>
                <w:rFonts w:eastAsia="Times New Roman"/>
                <w:color w:val="000000"/>
                <w:sz w:val="22"/>
                <w:szCs w:val="22"/>
              </w:rPr>
              <w:lastRenderedPageBreak/>
              <w:t>3</w:t>
            </w:r>
          </w:p>
        </w:tc>
        <w:tc>
          <w:tcPr>
            <w:tcW w:w="2801" w:type="dxa"/>
            <w:tcBorders>
              <w:top w:val="nil"/>
              <w:left w:val="nil"/>
              <w:bottom w:val="single" w:sz="4" w:space="0" w:color="auto"/>
              <w:right w:val="single" w:sz="4" w:space="0" w:color="auto"/>
            </w:tcBorders>
            <w:shd w:val="clear" w:color="auto" w:fill="auto"/>
            <w:vAlign w:val="bottom"/>
            <w:hideMark/>
          </w:tcPr>
          <w:p w14:paraId="70990CA4" w14:textId="77777777" w:rsidR="00325D06" w:rsidRPr="00325D06" w:rsidRDefault="00325D06" w:rsidP="00215B56">
            <w:pPr>
              <w:jc w:val="center"/>
              <w:rPr>
                <w:rFonts w:eastAsia="Times New Roman"/>
                <w:color w:val="000000"/>
              </w:rPr>
            </w:pPr>
            <w:r w:rsidRPr="00325D06">
              <w:rPr>
                <w:rFonts w:eastAsia="Times New Roman"/>
                <w:color w:val="000000"/>
              </w:rPr>
              <w:t>Организация и проведение совещаний и круглых столов по вопросам профориентации</w:t>
            </w:r>
          </w:p>
        </w:tc>
        <w:tc>
          <w:tcPr>
            <w:tcW w:w="1300" w:type="dxa"/>
            <w:tcBorders>
              <w:top w:val="nil"/>
              <w:left w:val="nil"/>
              <w:bottom w:val="single" w:sz="4" w:space="0" w:color="auto"/>
              <w:right w:val="single" w:sz="4" w:space="0" w:color="auto"/>
            </w:tcBorders>
            <w:shd w:val="clear" w:color="auto" w:fill="auto"/>
            <w:vAlign w:val="bottom"/>
            <w:hideMark/>
          </w:tcPr>
          <w:p w14:paraId="3A86F63A"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251" w:type="dxa"/>
            <w:tcBorders>
              <w:top w:val="nil"/>
              <w:left w:val="nil"/>
              <w:bottom w:val="single" w:sz="4" w:space="0" w:color="auto"/>
              <w:right w:val="single" w:sz="4" w:space="0" w:color="auto"/>
            </w:tcBorders>
            <w:shd w:val="clear" w:color="auto" w:fill="auto"/>
            <w:vAlign w:val="bottom"/>
            <w:hideMark/>
          </w:tcPr>
          <w:p w14:paraId="66A0D247"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289" w:type="dxa"/>
            <w:tcBorders>
              <w:top w:val="nil"/>
              <w:left w:val="nil"/>
              <w:bottom w:val="single" w:sz="4" w:space="0" w:color="auto"/>
              <w:right w:val="single" w:sz="4" w:space="0" w:color="auto"/>
            </w:tcBorders>
            <w:shd w:val="clear" w:color="auto" w:fill="auto"/>
            <w:vAlign w:val="bottom"/>
            <w:hideMark/>
          </w:tcPr>
          <w:p w14:paraId="42AFEB5F"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71E585D5"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0D4C32EB"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nil"/>
              <w:left w:val="nil"/>
              <w:bottom w:val="single" w:sz="4" w:space="0" w:color="auto"/>
              <w:right w:val="single" w:sz="4" w:space="0" w:color="auto"/>
            </w:tcBorders>
            <w:shd w:val="clear" w:color="auto" w:fill="auto"/>
            <w:vAlign w:val="bottom"/>
            <w:hideMark/>
          </w:tcPr>
          <w:p w14:paraId="3F4A22A2"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nil"/>
              <w:left w:val="nil"/>
              <w:bottom w:val="single" w:sz="4" w:space="0" w:color="auto"/>
              <w:right w:val="single" w:sz="4" w:space="0" w:color="auto"/>
            </w:tcBorders>
            <w:shd w:val="clear" w:color="auto" w:fill="auto"/>
            <w:vAlign w:val="bottom"/>
            <w:hideMark/>
          </w:tcPr>
          <w:p w14:paraId="1A1F82B6"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nil"/>
              <w:left w:val="nil"/>
              <w:bottom w:val="single" w:sz="4" w:space="0" w:color="auto"/>
              <w:right w:val="single" w:sz="4" w:space="0" w:color="auto"/>
            </w:tcBorders>
            <w:shd w:val="clear" w:color="auto" w:fill="auto"/>
            <w:vAlign w:val="bottom"/>
            <w:hideMark/>
          </w:tcPr>
          <w:p w14:paraId="45E63C22"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nil"/>
              <w:left w:val="nil"/>
              <w:bottom w:val="single" w:sz="4" w:space="0" w:color="auto"/>
              <w:right w:val="single" w:sz="4" w:space="0" w:color="auto"/>
            </w:tcBorders>
            <w:shd w:val="clear" w:color="auto" w:fill="auto"/>
            <w:vAlign w:val="bottom"/>
            <w:hideMark/>
          </w:tcPr>
          <w:p w14:paraId="2C9DD126"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19" w:type="dxa"/>
            <w:tcBorders>
              <w:top w:val="nil"/>
              <w:left w:val="nil"/>
              <w:bottom w:val="single" w:sz="4" w:space="0" w:color="auto"/>
              <w:right w:val="single" w:sz="4" w:space="0" w:color="auto"/>
            </w:tcBorders>
            <w:shd w:val="clear" w:color="auto" w:fill="auto"/>
            <w:vAlign w:val="bottom"/>
            <w:hideMark/>
          </w:tcPr>
          <w:p w14:paraId="3D6D6EC1"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nil"/>
              <w:left w:val="nil"/>
              <w:bottom w:val="single" w:sz="4" w:space="0" w:color="auto"/>
              <w:right w:val="single" w:sz="4" w:space="0" w:color="auto"/>
            </w:tcBorders>
            <w:shd w:val="clear" w:color="auto" w:fill="auto"/>
            <w:vAlign w:val="bottom"/>
            <w:hideMark/>
          </w:tcPr>
          <w:p w14:paraId="2A3EB4B0"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21AE543F" w14:textId="77777777" w:rsidTr="00215B56">
        <w:trPr>
          <w:trHeight w:val="2184"/>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08372410" w14:textId="77777777" w:rsidR="00325D06" w:rsidRPr="00325D06" w:rsidRDefault="00325D06" w:rsidP="00215B56">
            <w:pPr>
              <w:jc w:val="right"/>
              <w:rPr>
                <w:rFonts w:eastAsia="Times New Roman"/>
                <w:color w:val="000000"/>
                <w:sz w:val="22"/>
                <w:szCs w:val="22"/>
              </w:rPr>
            </w:pPr>
            <w:r w:rsidRPr="00325D06">
              <w:rPr>
                <w:rFonts w:eastAsia="Times New Roman"/>
                <w:color w:val="000000"/>
                <w:sz w:val="22"/>
                <w:szCs w:val="22"/>
              </w:rPr>
              <w:t>4</w:t>
            </w:r>
          </w:p>
        </w:tc>
        <w:tc>
          <w:tcPr>
            <w:tcW w:w="2801" w:type="dxa"/>
            <w:tcBorders>
              <w:top w:val="nil"/>
              <w:left w:val="nil"/>
              <w:bottom w:val="single" w:sz="4" w:space="0" w:color="auto"/>
              <w:right w:val="single" w:sz="4" w:space="0" w:color="auto"/>
            </w:tcBorders>
            <w:shd w:val="clear" w:color="auto" w:fill="auto"/>
            <w:vAlign w:val="bottom"/>
            <w:hideMark/>
          </w:tcPr>
          <w:p w14:paraId="466F23B3" w14:textId="77777777" w:rsidR="00325D06" w:rsidRPr="00325D06" w:rsidRDefault="00325D06" w:rsidP="00215B56">
            <w:pPr>
              <w:jc w:val="center"/>
              <w:rPr>
                <w:rFonts w:eastAsia="Times New Roman"/>
                <w:color w:val="000000"/>
              </w:rPr>
            </w:pPr>
            <w:r w:rsidRPr="00325D06">
              <w:rPr>
                <w:rFonts w:eastAsia="Times New Roman"/>
                <w:color w:val="000000"/>
              </w:rPr>
              <w:t>Реализация мероприятий, направленных на организацию профессиональной ориентации молодежи, в т.ч. на популяризацию трудового и военного подвига представителей мирных профессий уроженцев Няндомского округа</w:t>
            </w:r>
          </w:p>
        </w:tc>
        <w:tc>
          <w:tcPr>
            <w:tcW w:w="1300" w:type="dxa"/>
            <w:tcBorders>
              <w:top w:val="nil"/>
              <w:left w:val="nil"/>
              <w:bottom w:val="single" w:sz="4" w:space="0" w:color="auto"/>
              <w:right w:val="single" w:sz="4" w:space="0" w:color="auto"/>
            </w:tcBorders>
            <w:shd w:val="clear" w:color="auto" w:fill="auto"/>
            <w:vAlign w:val="bottom"/>
            <w:hideMark/>
          </w:tcPr>
          <w:p w14:paraId="30B9521C"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251" w:type="dxa"/>
            <w:tcBorders>
              <w:top w:val="nil"/>
              <w:left w:val="nil"/>
              <w:bottom w:val="single" w:sz="4" w:space="0" w:color="auto"/>
              <w:right w:val="single" w:sz="4" w:space="0" w:color="auto"/>
            </w:tcBorders>
            <w:shd w:val="clear" w:color="auto" w:fill="auto"/>
            <w:vAlign w:val="bottom"/>
            <w:hideMark/>
          </w:tcPr>
          <w:p w14:paraId="508FCBF8"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289" w:type="dxa"/>
            <w:tcBorders>
              <w:top w:val="nil"/>
              <w:left w:val="nil"/>
              <w:bottom w:val="single" w:sz="4" w:space="0" w:color="auto"/>
              <w:right w:val="single" w:sz="4" w:space="0" w:color="auto"/>
            </w:tcBorders>
            <w:shd w:val="clear" w:color="auto" w:fill="auto"/>
            <w:vAlign w:val="bottom"/>
            <w:hideMark/>
          </w:tcPr>
          <w:p w14:paraId="3790D418"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4A255EE1"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16B5C67E"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nil"/>
              <w:left w:val="nil"/>
              <w:bottom w:val="single" w:sz="4" w:space="0" w:color="auto"/>
              <w:right w:val="single" w:sz="4" w:space="0" w:color="auto"/>
            </w:tcBorders>
            <w:shd w:val="clear" w:color="auto" w:fill="auto"/>
            <w:vAlign w:val="bottom"/>
            <w:hideMark/>
          </w:tcPr>
          <w:p w14:paraId="568C80B3"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nil"/>
              <w:left w:val="nil"/>
              <w:bottom w:val="single" w:sz="4" w:space="0" w:color="auto"/>
              <w:right w:val="single" w:sz="4" w:space="0" w:color="auto"/>
            </w:tcBorders>
            <w:shd w:val="clear" w:color="auto" w:fill="auto"/>
            <w:vAlign w:val="bottom"/>
            <w:hideMark/>
          </w:tcPr>
          <w:p w14:paraId="67324451"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nil"/>
              <w:left w:val="nil"/>
              <w:bottom w:val="single" w:sz="4" w:space="0" w:color="auto"/>
              <w:right w:val="single" w:sz="4" w:space="0" w:color="auto"/>
            </w:tcBorders>
            <w:shd w:val="clear" w:color="auto" w:fill="auto"/>
            <w:vAlign w:val="bottom"/>
            <w:hideMark/>
          </w:tcPr>
          <w:p w14:paraId="0E73C9D8"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nil"/>
              <w:left w:val="nil"/>
              <w:bottom w:val="single" w:sz="4" w:space="0" w:color="auto"/>
              <w:right w:val="single" w:sz="4" w:space="0" w:color="auto"/>
            </w:tcBorders>
            <w:shd w:val="clear" w:color="auto" w:fill="auto"/>
            <w:vAlign w:val="bottom"/>
            <w:hideMark/>
          </w:tcPr>
          <w:p w14:paraId="0B1324F6"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19" w:type="dxa"/>
            <w:tcBorders>
              <w:top w:val="nil"/>
              <w:left w:val="nil"/>
              <w:bottom w:val="single" w:sz="4" w:space="0" w:color="auto"/>
              <w:right w:val="single" w:sz="4" w:space="0" w:color="auto"/>
            </w:tcBorders>
            <w:shd w:val="clear" w:color="auto" w:fill="auto"/>
            <w:vAlign w:val="bottom"/>
            <w:hideMark/>
          </w:tcPr>
          <w:p w14:paraId="787D9B66"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nil"/>
              <w:left w:val="nil"/>
              <w:bottom w:val="single" w:sz="4" w:space="0" w:color="auto"/>
              <w:right w:val="single" w:sz="4" w:space="0" w:color="auto"/>
            </w:tcBorders>
            <w:shd w:val="clear" w:color="auto" w:fill="auto"/>
            <w:vAlign w:val="bottom"/>
            <w:hideMark/>
          </w:tcPr>
          <w:p w14:paraId="05BF9471"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7145B" w14:paraId="1DC404C8" w14:textId="77777777" w:rsidTr="00215B56">
        <w:trPr>
          <w:trHeight w:val="312"/>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37E2BA45" w14:textId="45349423" w:rsidR="00325D06" w:rsidRPr="0037145B" w:rsidRDefault="00325D06" w:rsidP="00215B56">
            <w:pPr>
              <w:jc w:val="right"/>
              <w:rPr>
                <w:rFonts w:eastAsia="Times New Roman"/>
                <w:sz w:val="22"/>
                <w:szCs w:val="22"/>
              </w:rPr>
            </w:pPr>
          </w:p>
        </w:tc>
        <w:tc>
          <w:tcPr>
            <w:tcW w:w="2801" w:type="dxa"/>
            <w:tcBorders>
              <w:top w:val="nil"/>
              <w:left w:val="nil"/>
              <w:bottom w:val="single" w:sz="4" w:space="0" w:color="auto"/>
              <w:right w:val="single" w:sz="4" w:space="0" w:color="auto"/>
            </w:tcBorders>
            <w:shd w:val="clear" w:color="auto" w:fill="auto"/>
            <w:vAlign w:val="bottom"/>
            <w:hideMark/>
          </w:tcPr>
          <w:p w14:paraId="1010CA8D" w14:textId="77777777" w:rsidR="00325D06" w:rsidRPr="0037145B" w:rsidRDefault="00325D06" w:rsidP="00215B56">
            <w:pPr>
              <w:jc w:val="center"/>
              <w:rPr>
                <w:rFonts w:eastAsia="Times New Roman"/>
                <w:b/>
                <w:bCs/>
              </w:rPr>
            </w:pPr>
            <w:r w:rsidRPr="0037145B">
              <w:rPr>
                <w:rFonts w:eastAsia="Times New Roman"/>
                <w:b/>
                <w:bCs/>
              </w:rPr>
              <w:t>ВСЕГО ПО 2 направлению</w:t>
            </w:r>
          </w:p>
        </w:tc>
        <w:tc>
          <w:tcPr>
            <w:tcW w:w="1300" w:type="dxa"/>
            <w:tcBorders>
              <w:top w:val="nil"/>
              <w:left w:val="nil"/>
              <w:bottom w:val="single" w:sz="4" w:space="0" w:color="auto"/>
              <w:right w:val="single" w:sz="4" w:space="0" w:color="auto"/>
            </w:tcBorders>
            <w:shd w:val="clear" w:color="auto" w:fill="auto"/>
            <w:vAlign w:val="bottom"/>
            <w:hideMark/>
          </w:tcPr>
          <w:p w14:paraId="6F3742C2" w14:textId="77777777" w:rsidR="00325D06" w:rsidRPr="0037145B" w:rsidRDefault="00325D06" w:rsidP="00215B56">
            <w:pPr>
              <w:jc w:val="center"/>
              <w:rPr>
                <w:rFonts w:eastAsia="Times New Roman"/>
                <w:b/>
                <w:bCs/>
              </w:rPr>
            </w:pPr>
            <w:r w:rsidRPr="0037145B">
              <w:rPr>
                <w:rFonts w:eastAsia="Times New Roman"/>
                <w:b/>
                <w:bCs/>
              </w:rPr>
              <w:t>363,8</w:t>
            </w:r>
          </w:p>
        </w:tc>
        <w:tc>
          <w:tcPr>
            <w:tcW w:w="1251" w:type="dxa"/>
            <w:tcBorders>
              <w:top w:val="nil"/>
              <w:left w:val="nil"/>
              <w:bottom w:val="single" w:sz="4" w:space="0" w:color="auto"/>
              <w:right w:val="single" w:sz="4" w:space="0" w:color="auto"/>
            </w:tcBorders>
            <w:shd w:val="clear" w:color="auto" w:fill="auto"/>
            <w:vAlign w:val="bottom"/>
            <w:hideMark/>
          </w:tcPr>
          <w:p w14:paraId="36090DE1" w14:textId="77777777" w:rsidR="00325D06" w:rsidRPr="0037145B" w:rsidRDefault="00325D06" w:rsidP="00215B56">
            <w:pPr>
              <w:jc w:val="center"/>
              <w:rPr>
                <w:rFonts w:eastAsia="Times New Roman"/>
                <w:b/>
                <w:bCs/>
              </w:rPr>
            </w:pPr>
            <w:r w:rsidRPr="0037145B">
              <w:rPr>
                <w:rFonts w:eastAsia="Times New Roman"/>
                <w:b/>
                <w:bCs/>
              </w:rPr>
              <w:t>363,8</w:t>
            </w:r>
          </w:p>
        </w:tc>
        <w:tc>
          <w:tcPr>
            <w:tcW w:w="1289" w:type="dxa"/>
            <w:tcBorders>
              <w:top w:val="nil"/>
              <w:left w:val="nil"/>
              <w:bottom w:val="single" w:sz="4" w:space="0" w:color="auto"/>
              <w:right w:val="single" w:sz="4" w:space="0" w:color="auto"/>
            </w:tcBorders>
            <w:shd w:val="clear" w:color="auto" w:fill="auto"/>
            <w:vAlign w:val="bottom"/>
            <w:hideMark/>
          </w:tcPr>
          <w:p w14:paraId="14663EE4" w14:textId="77777777" w:rsidR="00325D06" w:rsidRPr="0037145B" w:rsidRDefault="00325D06" w:rsidP="00215B56">
            <w:pPr>
              <w:jc w:val="center"/>
              <w:rPr>
                <w:rFonts w:eastAsia="Times New Roman"/>
                <w:b/>
                <w:bCs/>
              </w:rPr>
            </w:pPr>
            <w:r w:rsidRPr="0037145B">
              <w:rPr>
                <w:rFonts w:eastAsia="Times New Roman"/>
                <w:b/>
                <w:bCs/>
              </w:rPr>
              <w:t>100,0</w:t>
            </w:r>
          </w:p>
        </w:tc>
        <w:tc>
          <w:tcPr>
            <w:tcW w:w="960" w:type="dxa"/>
            <w:tcBorders>
              <w:top w:val="nil"/>
              <w:left w:val="nil"/>
              <w:bottom w:val="single" w:sz="4" w:space="0" w:color="auto"/>
              <w:right w:val="single" w:sz="4" w:space="0" w:color="auto"/>
            </w:tcBorders>
            <w:shd w:val="clear" w:color="auto" w:fill="auto"/>
            <w:vAlign w:val="bottom"/>
            <w:hideMark/>
          </w:tcPr>
          <w:p w14:paraId="3187759D" w14:textId="77777777" w:rsidR="00325D06" w:rsidRPr="0037145B" w:rsidRDefault="00325D06" w:rsidP="00215B56">
            <w:pPr>
              <w:jc w:val="center"/>
              <w:rPr>
                <w:rFonts w:eastAsia="Times New Roman"/>
              </w:rPr>
            </w:pPr>
            <w:r w:rsidRPr="0037145B">
              <w:rPr>
                <w:rFonts w:eastAsia="Times New Roman"/>
              </w:rPr>
              <w:t>0,0</w:t>
            </w:r>
          </w:p>
        </w:tc>
        <w:tc>
          <w:tcPr>
            <w:tcW w:w="960" w:type="dxa"/>
            <w:tcBorders>
              <w:top w:val="nil"/>
              <w:left w:val="nil"/>
              <w:bottom w:val="single" w:sz="4" w:space="0" w:color="auto"/>
              <w:right w:val="single" w:sz="4" w:space="0" w:color="auto"/>
            </w:tcBorders>
            <w:shd w:val="clear" w:color="auto" w:fill="auto"/>
            <w:vAlign w:val="bottom"/>
            <w:hideMark/>
          </w:tcPr>
          <w:p w14:paraId="34B7D822" w14:textId="77777777" w:rsidR="00325D06" w:rsidRPr="0037145B" w:rsidRDefault="00325D06" w:rsidP="00215B56">
            <w:pPr>
              <w:jc w:val="center"/>
              <w:rPr>
                <w:rFonts w:eastAsia="Times New Roman"/>
              </w:rPr>
            </w:pPr>
            <w:r w:rsidRPr="0037145B">
              <w:rPr>
                <w:rFonts w:eastAsia="Times New Roman"/>
              </w:rPr>
              <w:t>0,0</w:t>
            </w:r>
          </w:p>
        </w:tc>
        <w:tc>
          <w:tcPr>
            <w:tcW w:w="1400" w:type="dxa"/>
            <w:tcBorders>
              <w:top w:val="nil"/>
              <w:left w:val="nil"/>
              <w:bottom w:val="single" w:sz="4" w:space="0" w:color="auto"/>
              <w:right w:val="single" w:sz="4" w:space="0" w:color="auto"/>
            </w:tcBorders>
            <w:shd w:val="clear" w:color="auto" w:fill="auto"/>
            <w:vAlign w:val="bottom"/>
            <w:hideMark/>
          </w:tcPr>
          <w:p w14:paraId="0BEB70DD" w14:textId="77777777" w:rsidR="00325D06" w:rsidRPr="0037145B" w:rsidRDefault="00325D06" w:rsidP="00215B56">
            <w:pPr>
              <w:jc w:val="center"/>
              <w:rPr>
                <w:rFonts w:eastAsia="Times New Roman"/>
              </w:rPr>
            </w:pPr>
            <w:r w:rsidRPr="0037145B">
              <w:rPr>
                <w:rFonts w:eastAsia="Times New Roman"/>
              </w:rPr>
              <w:t>208,8</w:t>
            </w:r>
          </w:p>
        </w:tc>
        <w:tc>
          <w:tcPr>
            <w:tcW w:w="986" w:type="dxa"/>
            <w:tcBorders>
              <w:top w:val="nil"/>
              <w:left w:val="nil"/>
              <w:bottom w:val="single" w:sz="4" w:space="0" w:color="auto"/>
              <w:right w:val="single" w:sz="4" w:space="0" w:color="auto"/>
            </w:tcBorders>
            <w:shd w:val="clear" w:color="auto" w:fill="auto"/>
            <w:vAlign w:val="bottom"/>
            <w:hideMark/>
          </w:tcPr>
          <w:p w14:paraId="62557FF6" w14:textId="77777777" w:rsidR="00325D06" w:rsidRPr="0037145B" w:rsidRDefault="00325D06" w:rsidP="00215B56">
            <w:pPr>
              <w:jc w:val="center"/>
              <w:rPr>
                <w:rFonts w:eastAsia="Times New Roman"/>
              </w:rPr>
            </w:pPr>
            <w:r w:rsidRPr="0037145B">
              <w:rPr>
                <w:rFonts w:eastAsia="Times New Roman"/>
              </w:rPr>
              <w:t>208,8</w:t>
            </w:r>
          </w:p>
        </w:tc>
        <w:tc>
          <w:tcPr>
            <w:tcW w:w="1060" w:type="dxa"/>
            <w:tcBorders>
              <w:top w:val="nil"/>
              <w:left w:val="nil"/>
              <w:bottom w:val="single" w:sz="4" w:space="0" w:color="auto"/>
              <w:right w:val="single" w:sz="4" w:space="0" w:color="auto"/>
            </w:tcBorders>
            <w:shd w:val="clear" w:color="auto" w:fill="auto"/>
            <w:vAlign w:val="bottom"/>
            <w:hideMark/>
          </w:tcPr>
          <w:p w14:paraId="051AEA9F" w14:textId="77777777" w:rsidR="00325D06" w:rsidRPr="0037145B" w:rsidRDefault="00325D06" w:rsidP="00215B56">
            <w:pPr>
              <w:jc w:val="center"/>
              <w:rPr>
                <w:rFonts w:eastAsia="Times New Roman"/>
              </w:rPr>
            </w:pPr>
            <w:r w:rsidRPr="0037145B">
              <w:rPr>
                <w:rFonts w:eastAsia="Times New Roman"/>
              </w:rPr>
              <w:t>155,0</w:t>
            </w:r>
          </w:p>
        </w:tc>
        <w:tc>
          <w:tcPr>
            <w:tcW w:w="1060" w:type="dxa"/>
            <w:tcBorders>
              <w:top w:val="nil"/>
              <w:left w:val="nil"/>
              <w:bottom w:val="single" w:sz="4" w:space="0" w:color="auto"/>
              <w:right w:val="single" w:sz="4" w:space="0" w:color="auto"/>
            </w:tcBorders>
            <w:shd w:val="clear" w:color="auto" w:fill="auto"/>
            <w:vAlign w:val="bottom"/>
            <w:hideMark/>
          </w:tcPr>
          <w:p w14:paraId="74A7789A" w14:textId="77777777" w:rsidR="00325D06" w:rsidRPr="0037145B" w:rsidRDefault="00325D06" w:rsidP="00215B56">
            <w:pPr>
              <w:jc w:val="center"/>
              <w:rPr>
                <w:rFonts w:eastAsia="Times New Roman"/>
              </w:rPr>
            </w:pPr>
            <w:r w:rsidRPr="0037145B">
              <w:rPr>
                <w:rFonts w:eastAsia="Times New Roman"/>
              </w:rPr>
              <w:t>155,0</w:t>
            </w:r>
          </w:p>
        </w:tc>
        <w:tc>
          <w:tcPr>
            <w:tcW w:w="1019" w:type="dxa"/>
            <w:tcBorders>
              <w:top w:val="nil"/>
              <w:left w:val="nil"/>
              <w:bottom w:val="single" w:sz="4" w:space="0" w:color="auto"/>
              <w:right w:val="single" w:sz="4" w:space="0" w:color="auto"/>
            </w:tcBorders>
            <w:shd w:val="clear" w:color="auto" w:fill="auto"/>
            <w:vAlign w:val="bottom"/>
            <w:hideMark/>
          </w:tcPr>
          <w:p w14:paraId="57CA978B" w14:textId="77777777" w:rsidR="00325D06" w:rsidRPr="0037145B" w:rsidRDefault="00325D06" w:rsidP="00215B56">
            <w:pPr>
              <w:jc w:val="center"/>
              <w:rPr>
                <w:rFonts w:eastAsia="Times New Roman"/>
              </w:rPr>
            </w:pPr>
            <w:r w:rsidRPr="0037145B">
              <w:rPr>
                <w:rFonts w:eastAsia="Times New Roman"/>
              </w:rPr>
              <w:t>0,0</w:t>
            </w:r>
          </w:p>
        </w:tc>
        <w:tc>
          <w:tcPr>
            <w:tcW w:w="753" w:type="dxa"/>
            <w:tcBorders>
              <w:top w:val="nil"/>
              <w:left w:val="nil"/>
              <w:bottom w:val="single" w:sz="4" w:space="0" w:color="auto"/>
              <w:right w:val="single" w:sz="4" w:space="0" w:color="auto"/>
            </w:tcBorders>
            <w:shd w:val="clear" w:color="auto" w:fill="auto"/>
            <w:vAlign w:val="bottom"/>
            <w:hideMark/>
          </w:tcPr>
          <w:p w14:paraId="1224830B" w14:textId="77777777" w:rsidR="00325D06" w:rsidRPr="0037145B" w:rsidRDefault="00325D06" w:rsidP="00215B56">
            <w:pPr>
              <w:jc w:val="center"/>
              <w:rPr>
                <w:rFonts w:eastAsia="Times New Roman"/>
              </w:rPr>
            </w:pPr>
            <w:r w:rsidRPr="0037145B">
              <w:rPr>
                <w:rFonts w:eastAsia="Times New Roman"/>
              </w:rPr>
              <w:t>0,0</w:t>
            </w:r>
          </w:p>
        </w:tc>
      </w:tr>
      <w:tr w:rsidR="00325D06" w:rsidRPr="00325D06" w14:paraId="6106C93F" w14:textId="77777777" w:rsidTr="00215B56">
        <w:trPr>
          <w:trHeight w:val="312"/>
        </w:trPr>
        <w:tc>
          <w:tcPr>
            <w:tcW w:w="15299" w:type="dxa"/>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3F82096" w14:textId="77777777" w:rsidR="00325D06" w:rsidRPr="00325D06" w:rsidRDefault="00325D06" w:rsidP="00215B56">
            <w:pPr>
              <w:jc w:val="center"/>
              <w:rPr>
                <w:rFonts w:eastAsia="Times New Roman"/>
                <w:b/>
                <w:bCs/>
                <w:color w:val="000000"/>
              </w:rPr>
            </w:pPr>
            <w:r w:rsidRPr="00325D06">
              <w:rPr>
                <w:rFonts w:eastAsia="Times New Roman"/>
                <w:b/>
                <w:bCs/>
                <w:color w:val="000000"/>
              </w:rPr>
              <w:t>3 Направление «Профилактика негативных проявлений в молодежной среде»</w:t>
            </w:r>
          </w:p>
        </w:tc>
      </w:tr>
      <w:tr w:rsidR="00325D06" w:rsidRPr="00325D06" w14:paraId="6AF04D7A" w14:textId="77777777" w:rsidTr="00215B56">
        <w:trPr>
          <w:trHeight w:val="564"/>
        </w:trPr>
        <w:tc>
          <w:tcPr>
            <w:tcW w:w="15299" w:type="dxa"/>
            <w:gridSpan w:val="13"/>
            <w:tcBorders>
              <w:top w:val="single" w:sz="4" w:space="0" w:color="auto"/>
              <w:left w:val="single" w:sz="4" w:space="0" w:color="auto"/>
              <w:bottom w:val="single" w:sz="4" w:space="0" w:color="auto"/>
              <w:right w:val="single" w:sz="4" w:space="0" w:color="000000"/>
            </w:tcBorders>
            <w:shd w:val="clear" w:color="auto" w:fill="auto"/>
            <w:vAlign w:val="bottom"/>
            <w:hideMark/>
          </w:tcPr>
          <w:p w14:paraId="5C635CE9" w14:textId="77777777" w:rsidR="00325D06" w:rsidRPr="00325D06" w:rsidRDefault="00325D06" w:rsidP="00215B56">
            <w:pPr>
              <w:jc w:val="center"/>
              <w:rPr>
                <w:rFonts w:eastAsia="Times New Roman"/>
                <w:color w:val="000000"/>
              </w:rPr>
            </w:pPr>
            <w:r w:rsidRPr="00325D06">
              <w:rPr>
                <w:rFonts w:eastAsia="Times New Roman"/>
                <w:color w:val="000000"/>
              </w:rPr>
              <w:t xml:space="preserve">Задача 4 - формирование  у детей  и молодежи устойчивой мотивации к ведению здорового образа жизни и </w:t>
            </w:r>
            <w:proofErr w:type="gramStart"/>
            <w:r w:rsidRPr="00325D06">
              <w:rPr>
                <w:rFonts w:eastAsia="Times New Roman"/>
                <w:color w:val="000000"/>
              </w:rPr>
              <w:t>профилактики</w:t>
            </w:r>
            <w:proofErr w:type="gramEnd"/>
            <w:r w:rsidRPr="00325D06">
              <w:rPr>
                <w:rFonts w:eastAsia="Times New Roman"/>
                <w:color w:val="000000"/>
              </w:rPr>
              <w:t xml:space="preserve"> асоциальных проявление в молодежной среде</w:t>
            </w:r>
          </w:p>
        </w:tc>
      </w:tr>
      <w:tr w:rsidR="00325D06" w:rsidRPr="00325D06" w14:paraId="1648E501" w14:textId="77777777" w:rsidTr="00215B56">
        <w:trPr>
          <w:trHeight w:val="156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1FD944AC" w14:textId="77777777" w:rsidR="00325D06" w:rsidRPr="00325D06" w:rsidRDefault="00325D06" w:rsidP="00215B56">
            <w:pPr>
              <w:jc w:val="right"/>
              <w:rPr>
                <w:rFonts w:eastAsia="Times New Roman"/>
                <w:color w:val="000000"/>
              </w:rPr>
            </w:pPr>
            <w:r w:rsidRPr="00325D06">
              <w:rPr>
                <w:rFonts w:eastAsia="Times New Roman"/>
                <w:color w:val="000000"/>
              </w:rPr>
              <w:t>1</w:t>
            </w:r>
          </w:p>
        </w:tc>
        <w:tc>
          <w:tcPr>
            <w:tcW w:w="2801" w:type="dxa"/>
            <w:tcBorders>
              <w:top w:val="nil"/>
              <w:left w:val="nil"/>
              <w:bottom w:val="single" w:sz="4" w:space="0" w:color="auto"/>
              <w:right w:val="single" w:sz="4" w:space="0" w:color="auto"/>
            </w:tcBorders>
            <w:shd w:val="clear" w:color="auto" w:fill="auto"/>
            <w:vAlign w:val="bottom"/>
            <w:hideMark/>
          </w:tcPr>
          <w:p w14:paraId="6D2C3DFE" w14:textId="77777777" w:rsidR="00325D06" w:rsidRPr="00325D06" w:rsidRDefault="00325D06" w:rsidP="00215B56">
            <w:pPr>
              <w:jc w:val="center"/>
              <w:rPr>
                <w:rFonts w:eastAsia="Times New Roman"/>
                <w:color w:val="000000"/>
              </w:rPr>
            </w:pPr>
            <w:r w:rsidRPr="00325D06">
              <w:rPr>
                <w:rFonts w:eastAsia="Times New Roman"/>
                <w:color w:val="000000"/>
              </w:rPr>
              <w:t>Реализация мероприятий, направленных на пропаганду толерантного отношения в молодежной среде, профилактику экстремистских настроений</w:t>
            </w:r>
          </w:p>
        </w:tc>
        <w:tc>
          <w:tcPr>
            <w:tcW w:w="1300" w:type="dxa"/>
            <w:tcBorders>
              <w:top w:val="nil"/>
              <w:left w:val="nil"/>
              <w:bottom w:val="single" w:sz="4" w:space="0" w:color="auto"/>
              <w:right w:val="single" w:sz="4" w:space="0" w:color="auto"/>
            </w:tcBorders>
            <w:shd w:val="clear" w:color="auto" w:fill="auto"/>
            <w:vAlign w:val="bottom"/>
            <w:hideMark/>
          </w:tcPr>
          <w:p w14:paraId="55532C5D" w14:textId="77777777" w:rsidR="00325D06" w:rsidRPr="00325D06" w:rsidRDefault="00325D06" w:rsidP="00215B56">
            <w:pPr>
              <w:jc w:val="center"/>
              <w:rPr>
                <w:rFonts w:eastAsia="Times New Roman"/>
                <w:color w:val="000000"/>
              </w:rPr>
            </w:pPr>
            <w:r w:rsidRPr="00325D06">
              <w:rPr>
                <w:rFonts w:eastAsia="Times New Roman"/>
                <w:color w:val="000000"/>
              </w:rPr>
              <w:t>20,0</w:t>
            </w:r>
          </w:p>
        </w:tc>
        <w:tc>
          <w:tcPr>
            <w:tcW w:w="1251" w:type="dxa"/>
            <w:tcBorders>
              <w:top w:val="nil"/>
              <w:left w:val="nil"/>
              <w:bottom w:val="single" w:sz="4" w:space="0" w:color="auto"/>
              <w:right w:val="single" w:sz="4" w:space="0" w:color="auto"/>
            </w:tcBorders>
            <w:shd w:val="clear" w:color="auto" w:fill="auto"/>
            <w:vAlign w:val="bottom"/>
            <w:hideMark/>
          </w:tcPr>
          <w:p w14:paraId="72D9C59F" w14:textId="77777777" w:rsidR="00325D06" w:rsidRPr="00325D06" w:rsidRDefault="00325D06" w:rsidP="00215B56">
            <w:pPr>
              <w:jc w:val="center"/>
              <w:rPr>
                <w:rFonts w:eastAsia="Times New Roman"/>
                <w:color w:val="000000"/>
              </w:rPr>
            </w:pPr>
            <w:r w:rsidRPr="00325D06">
              <w:rPr>
                <w:rFonts w:eastAsia="Times New Roman"/>
                <w:color w:val="000000"/>
              </w:rPr>
              <w:t>20,0</w:t>
            </w:r>
          </w:p>
        </w:tc>
        <w:tc>
          <w:tcPr>
            <w:tcW w:w="1289" w:type="dxa"/>
            <w:tcBorders>
              <w:top w:val="nil"/>
              <w:left w:val="nil"/>
              <w:bottom w:val="single" w:sz="4" w:space="0" w:color="auto"/>
              <w:right w:val="single" w:sz="4" w:space="0" w:color="auto"/>
            </w:tcBorders>
            <w:shd w:val="clear" w:color="auto" w:fill="auto"/>
            <w:vAlign w:val="bottom"/>
            <w:hideMark/>
          </w:tcPr>
          <w:p w14:paraId="277F5CCC" w14:textId="77777777" w:rsidR="00325D06" w:rsidRPr="00325D06" w:rsidRDefault="00325D06" w:rsidP="00215B56">
            <w:pPr>
              <w:jc w:val="center"/>
              <w:rPr>
                <w:rFonts w:eastAsia="Times New Roman"/>
                <w:color w:val="000000"/>
              </w:rPr>
            </w:pPr>
            <w:r w:rsidRPr="00325D06">
              <w:rPr>
                <w:rFonts w:eastAsia="Times New Roman"/>
                <w:color w:val="000000"/>
              </w:rPr>
              <w:t>100,0</w:t>
            </w:r>
          </w:p>
        </w:tc>
        <w:tc>
          <w:tcPr>
            <w:tcW w:w="960" w:type="dxa"/>
            <w:tcBorders>
              <w:top w:val="nil"/>
              <w:left w:val="nil"/>
              <w:bottom w:val="single" w:sz="4" w:space="0" w:color="auto"/>
              <w:right w:val="single" w:sz="4" w:space="0" w:color="auto"/>
            </w:tcBorders>
            <w:shd w:val="clear" w:color="auto" w:fill="auto"/>
            <w:vAlign w:val="bottom"/>
            <w:hideMark/>
          </w:tcPr>
          <w:p w14:paraId="5C17D7A6"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19B8D778"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nil"/>
              <w:left w:val="nil"/>
              <w:bottom w:val="single" w:sz="4" w:space="0" w:color="auto"/>
              <w:right w:val="single" w:sz="4" w:space="0" w:color="auto"/>
            </w:tcBorders>
            <w:shd w:val="clear" w:color="auto" w:fill="auto"/>
            <w:vAlign w:val="bottom"/>
            <w:hideMark/>
          </w:tcPr>
          <w:p w14:paraId="632EDA1A"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nil"/>
              <w:left w:val="nil"/>
              <w:bottom w:val="single" w:sz="4" w:space="0" w:color="auto"/>
              <w:right w:val="single" w:sz="4" w:space="0" w:color="auto"/>
            </w:tcBorders>
            <w:shd w:val="clear" w:color="auto" w:fill="auto"/>
            <w:vAlign w:val="bottom"/>
            <w:hideMark/>
          </w:tcPr>
          <w:p w14:paraId="17720A8A"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nil"/>
              <w:left w:val="nil"/>
              <w:bottom w:val="single" w:sz="4" w:space="0" w:color="auto"/>
              <w:right w:val="single" w:sz="4" w:space="0" w:color="auto"/>
            </w:tcBorders>
            <w:shd w:val="clear" w:color="auto" w:fill="auto"/>
            <w:vAlign w:val="bottom"/>
            <w:hideMark/>
          </w:tcPr>
          <w:p w14:paraId="0D0B039D" w14:textId="77777777" w:rsidR="00325D06" w:rsidRPr="00325D06" w:rsidRDefault="00325D06" w:rsidP="00215B56">
            <w:pPr>
              <w:jc w:val="center"/>
              <w:rPr>
                <w:rFonts w:eastAsia="Times New Roman"/>
                <w:color w:val="000000"/>
              </w:rPr>
            </w:pPr>
            <w:r w:rsidRPr="00325D06">
              <w:rPr>
                <w:rFonts w:eastAsia="Times New Roman"/>
                <w:color w:val="000000"/>
              </w:rPr>
              <w:t>20,0</w:t>
            </w:r>
          </w:p>
        </w:tc>
        <w:tc>
          <w:tcPr>
            <w:tcW w:w="1060" w:type="dxa"/>
            <w:tcBorders>
              <w:top w:val="nil"/>
              <w:left w:val="nil"/>
              <w:bottom w:val="single" w:sz="4" w:space="0" w:color="auto"/>
              <w:right w:val="single" w:sz="4" w:space="0" w:color="auto"/>
            </w:tcBorders>
            <w:shd w:val="clear" w:color="auto" w:fill="auto"/>
            <w:vAlign w:val="bottom"/>
            <w:hideMark/>
          </w:tcPr>
          <w:p w14:paraId="7A964957" w14:textId="77777777" w:rsidR="00325D06" w:rsidRPr="00325D06" w:rsidRDefault="00325D06" w:rsidP="00215B56">
            <w:pPr>
              <w:jc w:val="center"/>
              <w:rPr>
                <w:rFonts w:eastAsia="Times New Roman"/>
                <w:color w:val="000000"/>
              </w:rPr>
            </w:pPr>
            <w:r w:rsidRPr="00325D06">
              <w:rPr>
                <w:rFonts w:eastAsia="Times New Roman"/>
                <w:color w:val="000000"/>
              </w:rPr>
              <w:t>20,0</w:t>
            </w:r>
          </w:p>
        </w:tc>
        <w:tc>
          <w:tcPr>
            <w:tcW w:w="1019" w:type="dxa"/>
            <w:tcBorders>
              <w:top w:val="nil"/>
              <w:left w:val="nil"/>
              <w:bottom w:val="single" w:sz="4" w:space="0" w:color="auto"/>
              <w:right w:val="single" w:sz="4" w:space="0" w:color="auto"/>
            </w:tcBorders>
            <w:shd w:val="clear" w:color="auto" w:fill="auto"/>
            <w:vAlign w:val="bottom"/>
            <w:hideMark/>
          </w:tcPr>
          <w:p w14:paraId="72888E5B"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nil"/>
              <w:left w:val="nil"/>
              <w:bottom w:val="single" w:sz="4" w:space="0" w:color="auto"/>
              <w:right w:val="single" w:sz="4" w:space="0" w:color="auto"/>
            </w:tcBorders>
            <w:shd w:val="clear" w:color="auto" w:fill="auto"/>
            <w:vAlign w:val="bottom"/>
            <w:hideMark/>
          </w:tcPr>
          <w:p w14:paraId="7BCA2DB8"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09C7C973" w14:textId="77777777" w:rsidTr="00215B56">
        <w:trPr>
          <w:trHeight w:val="1764"/>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05862644" w14:textId="77777777" w:rsidR="00325D06" w:rsidRPr="00325D06" w:rsidRDefault="00325D06" w:rsidP="00215B56">
            <w:pPr>
              <w:jc w:val="right"/>
              <w:rPr>
                <w:rFonts w:eastAsia="Times New Roman"/>
                <w:color w:val="000000"/>
              </w:rPr>
            </w:pPr>
            <w:r w:rsidRPr="00325D06">
              <w:rPr>
                <w:rFonts w:eastAsia="Times New Roman"/>
                <w:color w:val="000000"/>
              </w:rPr>
              <w:lastRenderedPageBreak/>
              <w:t>2</w:t>
            </w:r>
          </w:p>
        </w:tc>
        <w:tc>
          <w:tcPr>
            <w:tcW w:w="2801" w:type="dxa"/>
            <w:tcBorders>
              <w:top w:val="nil"/>
              <w:left w:val="nil"/>
              <w:bottom w:val="single" w:sz="4" w:space="0" w:color="auto"/>
              <w:right w:val="single" w:sz="4" w:space="0" w:color="auto"/>
            </w:tcBorders>
            <w:shd w:val="clear" w:color="auto" w:fill="auto"/>
            <w:vAlign w:val="center"/>
            <w:hideMark/>
          </w:tcPr>
          <w:p w14:paraId="0676BC73" w14:textId="77777777" w:rsidR="00325D06" w:rsidRPr="00325D06" w:rsidRDefault="00325D06" w:rsidP="00215B56">
            <w:pPr>
              <w:jc w:val="center"/>
              <w:rPr>
                <w:rFonts w:eastAsia="Times New Roman"/>
                <w:color w:val="000000"/>
              </w:rPr>
            </w:pPr>
            <w:r w:rsidRPr="00325D06">
              <w:rPr>
                <w:rFonts w:eastAsia="Times New Roman"/>
                <w:color w:val="000000"/>
              </w:rPr>
              <w:t>Организация и проведение профилактических мероприятий, в том числе по безопасности дорожного движения среди молодежи</w:t>
            </w:r>
          </w:p>
        </w:tc>
        <w:tc>
          <w:tcPr>
            <w:tcW w:w="1300" w:type="dxa"/>
            <w:tcBorders>
              <w:top w:val="nil"/>
              <w:left w:val="nil"/>
              <w:bottom w:val="single" w:sz="4" w:space="0" w:color="auto"/>
              <w:right w:val="single" w:sz="4" w:space="0" w:color="auto"/>
            </w:tcBorders>
            <w:shd w:val="clear" w:color="auto" w:fill="auto"/>
            <w:vAlign w:val="bottom"/>
            <w:hideMark/>
          </w:tcPr>
          <w:p w14:paraId="14282EAB" w14:textId="77777777" w:rsidR="00325D06" w:rsidRPr="00325D06" w:rsidRDefault="00325D06" w:rsidP="00215B56">
            <w:pPr>
              <w:jc w:val="center"/>
              <w:rPr>
                <w:rFonts w:eastAsia="Times New Roman"/>
                <w:color w:val="000000"/>
              </w:rPr>
            </w:pPr>
            <w:r w:rsidRPr="00325D06">
              <w:rPr>
                <w:rFonts w:eastAsia="Times New Roman"/>
                <w:color w:val="000000"/>
              </w:rPr>
              <w:t>7,0</w:t>
            </w:r>
          </w:p>
        </w:tc>
        <w:tc>
          <w:tcPr>
            <w:tcW w:w="1251" w:type="dxa"/>
            <w:tcBorders>
              <w:top w:val="nil"/>
              <w:left w:val="nil"/>
              <w:bottom w:val="single" w:sz="4" w:space="0" w:color="auto"/>
              <w:right w:val="single" w:sz="4" w:space="0" w:color="auto"/>
            </w:tcBorders>
            <w:shd w:val="clear" w:color="auto" w:fill="auto"/>
            <w:vAlign w:val="bottom"/>
            <w:hideMark/>
          </w:tcPr>
          <w:p w14:paraId="64931403" w14:textId="77777777" w:rsidR="00325D06" w:rsidRPr="00325D06" w:rsidRDefault="00325D06" w:rsidP="00215B56">
            <w:pPr>
              <w:jc w:val="center"/>
              <w:rPr>
                <w:rFonts w:eastAsia="Times New Roman"/>
                <w:color w:val="000000"/>
              </w:rPr>
            </w:pPr>
            <w:r w:rsidRPr="00325D06">
              <w:rPr>
                <w:rFonts w:eastAsia="Times New Roman"/>
                <w:color w:val="000000"/>
              </w:rPr>
              <w:t>7,0</w:t>
            </w:r>
          </w:p>
        </w:tc>
        <w:tc>
          <w:tcPr>
            <w:tcW w:w="1289" w:type="dxa"/>
            <w:tcBorders>
              <w:top w:val="nil"/>
              <w:left w:val="nil"/>
              <w:bottom w:val="single" w:sz="4" w:space="0" w:color="auto"/>
              <w:right w:val="single" w:sz="4" w:space="0" w:color="auto"/>
            </w:tcBorders>
            <w:shd w:val="clear" w:color="auto" w:fill="auto"/>
            <w:vAlign w:val="bottom"/>
            <w:hideMark/>
          </w:tcPr>
          <w:p w14:paraId="79739246" w14:textId="77777777" w:rsidR="00325D06" w:rsidRPr="00325D06" w:rsidRDefault="00325D06" w:rsidP="00215B56">
            <w:pPr>
              <w:jc w:val="center"/>
              <w:rPr>
                <w:rFonts w:eastAsia="Times New Roman"/>
                <w:color w:val="000000"/>
              </w:rPr>
            </w:pPr>
            <w:r w:rsidRPr="00325D06">
              <w:rPr>
                <w:rFonts w:eastAsia="Times New Roman"/>
                <w:color w:val="000000"/>
              </w:rPr>
              <w:t>100,0</w:t>
            </w:r>
          </w:p>
        </w:tc>
        <w:tc>
          <w:tcPr>
            <w:tcW w:w="960" w:type="dxa"/>
            <w:tcBorders>
              <w:top w:val="nil"/>
              <w:left w:val="nil"/>
              <w:bottom w:val="single" w:sz="4" w:space="0" w:color="auto"/>
              <w:right w:val="single" w:sz="4" w:space="0" w:color="auto"/>
            </w:tcBorders>
            <w:shd w:val="clear" w:color="auto" w:fill="auto"/>
            <w:vAlign w:val="bottom"/>
            <w:hideMark/>
          </w:tcPr>
          <w:p w14:paraId="61BF89CE"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0C167FC7"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nil"/>
              <w:left w:val="nil"/>
              <w:bottom w:val="single" w:sz="4" w:space="0" w:color="auto"/>
              <w:right w:val="single" w:sz="4" w:space="0" w:color="auto"/>
            </w:tcBorders>
            <w:shd w:val="clear" w:color="auto" w:fill="auto"/>
            <w:vAlign w:val="bottom"/>
            <w:hideMark/>
          </w:tcPr>
          <w:p w14:paraId="5630A3E6"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nil"/>
              <w:left w:val="nil"/>
              <w:bottom w:val="single" w:sz="4" w:space="0" w:color="auto"/>
              <w:right w:val="single" w:sz="4" w:space="0" w:color="auto"/>
            </w:tcBorders>
            <w:shd w:val="clear" w:color="auto" w:fill="auto"/>
            <w:vAlign w:val="bottom"/>
            <w:hideMark/>
          </w:tcPr>
          <w:p w14:paraId="230C87A6"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nil"/>
              <w:left w:val="nil"/>
              <w:bottom w:val="single" w:sz="4" w:space="0" w:color="auto"/>
              <w:right w:val="single" w:sz="4" w:space="0" w:color="auto"/>
            </w:tcBorders>
            <w:shd w:val="clear" w:color="auto" w:fill="auto"/>
            <w:vAlign w:val="bottom"/>
            <w:hideMark/>
          </w:tcPr>
          <w:p w14:paraId="32BC9DA8" w14:textId="77777777" w:rsidR="00325D06" w:rsidRPr="00325D06" w:rsidRDefault="00325D06" w:rsidP="00215B56">
            <w:pPr>
              <w:jc w:val="center"/>
              <w:rPr>
                <w:rFonts w:eastAsia="Times New Roman"/>
                <w:color w:val="000000"/>
              </w:rPr>
            </w:pPr>
            <w:r w:rsidRPr="00325D06">
              <w:rPr>
                <w:rFonts w:eastAsia="Times New Roman"/>
                <w:color w:val="000000"/>
              </w:rPr>
              <w:t>7,0</w:t>
            </w:r>
          </w:p>
        </w:tc>
        <w:tc>
          <w:tcPr>
            <w:tcW w:w="1060" w:type="dxa"/>
            <w:tcBorders>
              <w:top w:val="nil"/>
              <w:left w:val="nil"/>
              <w:bottom w:val="single" w:sz="4" w:space="0" w:color="auto"/>
              <w:right w:val="single" w:sz="4" w:space="0" w:color="auto"/>
            </w:tcBorders>
            <w:shd w:val="clear" w:color="auto" w:fill="auto"/>
            <w:vAlign w:val="bottom"/>
            <w:hideMark/>
          </w:tcPr>
          <w:p w14:paraId="08F91246" w14:textId="77777777" w:rsidR="00325D06" w:rsidRPr="00325D06" w:rsidRDefault="00325D06" w:rsidP="00215B56">
            <w:pPr>
              <w:jc w:val="center"/>
              <w:rPr>
                <w:rFonts w:eastAsia="Times New Roman"/>
                <w:color w:val="000000"/>
              </w:rPr>
            </w:pPr>
            <w:r w:rsidRPr="00325D06">
              <w:rPr>
                <w:rFonts w:eastAsia="Times New Roman"/>
                <w:color w:val="000000"/>
              </w:rPr>
              <w:t>7,0</w:t>
            </w:r>
          </w:p>
        </w:tc>
        <w:tc>
          <w:tcPr>
            <w:tcW w:w="1019" w:type="dxa"/>
            <w:tcBorders>
              <w:top w:val="nil"/>
              <w:left w:val="nil"/>
              <w:bottom w:val="single" w:sz="4" w:space="0" w:color="auto"/>
              <w:right w:val="single" w:sz="4" w:space="0" w:color="auto"/>
            </w:tcBorders>
            <w:shd w:val="clear" w:color="auto" w:fill="auto"/>
            <w:vAlign w:val="bottom"/>
            <w:hideMark/>
          </w:tcPr>
          <w:p w14:paraId="563EAB8B"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nil"/>
              <w:left w:val="nil"/>
              <w:bottom w:val="single" w:sz="4" w:space="0" w:color="auto"/>
              <w:right w:val="single" w:sz="4" w:space="0" w:color="auto"/>
            </w:tcBorders>
            <w:shd w:val="clear" w:color="auto" w:fill="auto"/>
            <w:vAlign w:val="bottom"/>
            <w:hideMark/>
          </w:tcPr>
          <w:p w14:paraId="3D47E277"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42D8A610" w14:textId="77777777" w:rsidTr="00215B56">
        <w:trPr>
          <w:trHeight w:val="2184"/>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5087E890" w14:textId="77777777" w:rsidR="00325D06" w:rsidRPr="00325D06" w:rsidRDefault="00325D06" w:rsidP="00215B56">
            <w:pPr>
              <w:rPr>
                <w:rFonts w:eastAsia="Times New Roman"/>
                <w:color w:val="000000"/>
              </w:rPr>
            </w:pPr>
            <w:r w:rsidRPr="00325D06">
              <w:rPr>
                <w:rFonts w:eastAsia="Times New Roman"/>
                <w:color w:val="000000"/>
              </w:rPr>
              <w:t>3</w:t>
            </w:r>
          </w:p>
        </w:tc>
        <w:tc>
          <w:tcPr>
            <w:tcW w:w="2801" w:type="dxa"/>
            <w:tcBorders>
              <w:top w:val="nil"/>
              <w:left w:val="nil"/>
              <w:bottom w:val="single" w:sz="4" w:space="0" w:color="auto"/>
              <w:right w:val="single" w:sz="4" w:space="0" w:color="auto"/>
            </w:tcBorders>
            <w:shd w:val="clear" w:color="auto" w:fill="auto"/>
            <w:vAlign w:val="bottom"/>
            <w:hideMark/>
          </w:tcPr>
          <w:p w14:paraId="08F1C777" w14:textId="77777777" w:rsidR="00325D06" w:rsidRPr="00325D06" w:rsidRDefault="00325D06" w:rsidP="00215B56">
            <w:pPr>
              <w:jc w:val="center"/>
              <w:rPr>
                <w:rFonts w:eastAsia="Times New Roman"/>
                <w:color w:val="000000"/>
              </w:rPr>
            </w:pPr>
            <w:r w:rsidRPr="00325D06">
              <w:rPr>
                <w:rFonts w:eastAsia="Times New Roman"/>
                <w:color w:val="000000"/>
              </w:rPr>
              <w:t>Реализация  окружных мероприятий</w:t>
            </w:r>
            <w:proofErr w:type="gramStart"/>
            <w:r w:rsidRPr="00325D06">
              <w:rPr>
                <w:rFonts w:eastAsia="Times New Roman"/>
                <w:color w:val="000000"/>
              </w:rPr>
              <w:t xml:space="preserve"> ,</w:t>
            </w:r>
            <w:proofErr w:type="gramEnd"/>
            <w:r w:rsidRPr="00325D06">
              <w:rPr>
                <w:rFonts w:eastAsia="Times New Roman"/>
                <w:color w:val="000000"/>
              </w:rPr>
              <w:t xml:space="preserve"> направленных на формирование у детей и молодежи устойчивой мотивации  к ведению здорового образа жизни  и профилактику асоциальных проявлений в молодежной среде</w:t>
            </w:r>
          </w:p>
        </w:tc>
        <w:tc>
          <w:tcPr>
            <w:tcW w:w="1300" w:type="dxa"/>
            <w:tcBorders>
              <w:top w:val="nil"/>
              <w:left w:val="nil"/>
              <w:bottom w:val="single" w:sz="4" w:space="0" w:color="auto"/>
              <w:right w:val="single" w:sz="4" w:space="0" w:color="auto"/>
            </w:tcBorders>
            <w:shd w:val="clear" w:color="auto" w:fill="auto"/>
            <w:vAlign w:val="bottom"/>
            <w:hideMark/>
          </w:tcPr>
          <w:p w14:paraId="3E7DC9F7" w14:textId="77777777" w:rsidR="00325D06" w:rsidRPr="00325D06" w:rsidRDefault="00325D06" w:rsidP="00215B56">
            <w:pPr>
              <w:jc w:val="center"/>
              <w:rPr>
                <w:rFonts w:eastAsia="Times New Roman"/>
                <w:color w:val="000000"/>
              </w:rPr>
            </w:pPr>
            <w:r w:rsidRPr="00325D06">
              <w:rPr>
                <w:rFonts w:eastAsia="Times New Roman"/>
                <w:color w:val="000000"/>
              </w:rPr>
              <w:t>20,0</w:t>
            </w:r>
          </w:p>
        </w:tc>
        <w:tc>
          <w:tcPr>
            <w:tcW w:w="1251" w:type="dxa"/>
            <w:tcBorders>
              <w:top w:val="nil"/>
              <w:left w:val="nil"/>
              <w:bottom w:val="single" w:sz="4" w:space="0" w:color="auto"/>
              <w:right w:val="single" w:sz="4" w:space="0" w:color="auto"/>
            </w:tcBorders>
            <w:shd w:val="clear" w:color="auto" w:fill="auto"/>
            <w:vAlign w:val="bottom"/>
            <w:hideMark/>
          </w:tcPr>
          <w:p w14:paraId="7AB9E93C" w14:textId="77777777" w:rsidR="00325D06" w:rsidRPr="00325D06" w:rsidRDefault="00325D06" w:rsidP="00215B56">
            <w:pPr>
              <w:jc w:val="center"/>
              <w:rPr>
                <w:rFonts w:eastAsia="Times New Roman"/>
                <w:color w:val="000000"/>
              </w:rPr>
            </w:pPr>
            <w:r w:rsidRPr="00325D06">
              <w:rPr>
                <w:rFonts w:eastAsia="Times New Roman"/>
                <w:color w:val="000000"/>
              </w:rPr>
              <w:t>20,0</w:t>
            </w:r>
          </w:p>
        </w:tc>
        <w:tc>
          <w:tcPr>
            <w:tcW w:w="1289" w:type="dxa"/>
            <w:tcBorders>
              <w:top w:val="nil"/>
              <w:left w:val="nil"/>
              <w:bottom w:val="single" w:sz="4" w:space="0" w:color="auto"/>
              <w:right w:val="single" w:sz="4" w:space="0" w:color="auto"/>
            </w:tcBorders>
            <w:shd w:val="clear" w:color="auto" w:fill="auto"/>
            <w:vAlign w:val="bottom"/>
            <w:hideMark/>
          </w:tcPr>
          <w:p w14:paraId="4935A133" w14:textId="77777777" w:rsidR="00325D06" w:rsidRPr="00325D06" w:rsidRDefault="00325D06" w:rsidP="00215B56">
            <w:pPr>
              <w:jc w:val="center"/>
              <w:rPr>
                <w:rFonts w:eastAsia="Times New Roman"/>
                <w:color w:val="000000"/>
              </w:rPr>
            </w:pPr>
            <w:r w:rsidRPr="00325D06">
              <w:rPr>
                <w:rFonts w:eastAsia="Times New Roman"/>
                <w:color w:val="000000"/>
              </w:rPr>
              <w:t>100,0</w:t>
            </w:r>
          </w:p>
        </w:tc>
        <w:tc>
          <w:tcPr>
            <w:tcW w:w="960" w:type="dxa"/>
            <w:tcBorders>
              <w:top w:val="nil"/>
              <w:left w:val="nil"/>
              <w:bottom w:val="single" w:sz="4" w:space="0" w:color="auto"/>
              <w:right w:val="single" w:sz="4" w:space="0" w:color="auto"/>
            </w:tcBorders>
            <w:shd w:val="clear" w:color="auto" w:fill="auto"/>
            <w:vAlign w:val="bottom"/>
            <w:hideMark/>
          </w:tcPr>
          <w:p w14:paraId="29760BDA"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30B17A5F"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nil"/>
              <w:left w:val="nil"/>
              <w:bottom w:val="single" w:sz="4" w:space="0" w:color="auto"/>
              <w:right w:val="single" w:sz="4" w:space="0" w:color="auto"/>
            </w:tcBorders>
            <w:shd w:val="clear" w:color="auto" w:fill="auto"/>
            <w:vAlign w:val="bottom"/>
            <w:hideMark/>
          </w:tcPr>
          <w:p w14:paraId="23B04FA0"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nil"/>
              <w:left w:val="nil"/>
              <w:bottom w:val="single" w:sz="4" w:space="0" w:color="auto"/>
              <w:right w:val="single" w:sz="4" w:space="0" w:color="auto"/>
            </w:tcBorders>
            <w:shd w:val="clear" w:color="auto" w:fill="auto"/>
            <w:vAlign w:val="bottom"/>
            <w:hideMark/>
          </w:tcPr>
          <w:p w14:paraId="3DEB810C"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nil"/>
              <w:left w:val="nil"/>
              <w:bottom w:val="single" w:sz="4" w:space="0" w:color="auto"/>
              <w:right w:val="single" w:sz="4" w:space="0" w:color="auto"/>
            </w:tcBorders>
            <w:shd w:val="clear" w:color="auto" w:fill="auto"/>
            <w:vAlign w:val="bottom"/>
            <w:hideMark/>
          </w:tcPr>
          <w:p w14:paraId="0EC26D9F" w14:textId="77777777" w:rsidR="00325D06" w:rsidRPr="00325D06" w:rsidRDefault="00325D06" w:rsidP="00215B56">
            <w:pPr>
              <w:jc w:val="center"/>
              <w:rPr>
                <w:rFonts w:eastAsia="Times New Roman"/>
                <w:color w:val="000000"/>
              </w:rPr>
            </w:pPr>
            <w:r w:rsidRPr="00325D06">
              <w:rPr>
                <w:rFonts w:eastAsia="Times New Roman"/>
                <w:color w:val="000000"/>
              </w:rPr>
              <w:t>20,0</w:t>
            </w:r>
          </w:p>
        </w:tc>
        <w:tc>
          <w:tcPr>
            <w:tcW w:w="1060" w:type="dxa"/>
            <w:tcBorders>
              <w:top w:val="nil"/>
              <w:left w:val="nil"/>
              <w:bottom w:val="single" w:sz="4" w:space="0" w:color="auto"/>
              <w:right w:val="single" w:sz="4" w:space="0" w:color="auto"/>
            </w:tcBorders>
            <w:shd w:val="clear" w:color="auto" w:fill="auto"/>
            <w:vAlign w:val="bottom"/>
            <w:hideMark/>
          </w:tcPr>
          <w:p w14:paraId="53F43272" w14:textId="77777777" w:rsidR="00325D06" w:rsidRPr="00325D06" w:rsidRDefault="00325D06" w:rsidP="00215B56">
            <w:pPr>
              <w:jc w:val="center"/>
              <w:rPr>
                <w:rFonts w:eastAsia="Times New Roman"/>
                <w:color w:val="000000"/>
              </w:rPr>
            </w:pPr>
            <w:r w:rsidRPr="00325D06">
              <w:rPr>
                <w:rFonts w:eastAsia="Times New Roman"/>
                <w:color w:val="000000"/>
              </w:rPr>
              <w:t>20,0</w:t>
            </w:r>
          </w:p>
        </w:tc>
        <w:tc>
          <w:tcPr>
            <w:tcW w:w="1019" w:type="dxa"/>
            <w:tcBorders>
              <w:top w:val="nil"/>
              <w:left w:val="nil"/>
              <w:bottom w:val="single" w:sz="4" w:space="0" w:color="auto"/>
              <w:right w:val="single" w:sz="4" w:space="0" w:color="auto"/>
            </w:tcBorders>
            <w:shd w:val="clear" w:color="auto" w:fill="auto"/>
            <w:vAlign w:val="bottom"/>
            <w:hideMark/>
          </w:tcPr>
          <w:p w14:paraId="5A401668"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nil"/>
              <w:left w:val="nil"/>
              <w:bottom w:val="single" w:sz="4" w:space="0" w:color="auto"/>
              <w:right w:val="single" w:sz="4" w:space="0" w:color="auto"/>
            </w:tcBorders>
            <w:shd w:val="clear" w:color="auto" w:fill="auto"/>
            <w:vAlign w:val="bottom"/>
            <w:hideMark/>
          </w:tcPr>
          <w:p w14:paraId="67A86933"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695D2D25" w14:textId="77777777" w:rsidTr="00215B56">
        <w:trPr>
          <w:trHeight w:val="1214"/>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0C679A2B" w14:textId="77777777" w:rsidR="00325D06" w:rsidRPr="00325D06" w:rsidRDefault="00325D06" w:rsidP="00215B56">
            <w:pPr>
              <w:rPr>
                <w:rFonts w:eastAsia="Times New Roman"/>
                <w:color w:val="000000"/>
              </w:rPr>
            </w:pPr>
            <w:r w:rsidRPr="00325D06">
              <w:rPr>
                <w:rFonts w:eastAsia="Times New Roman"/>
                <w:color w:val="000000"/>
              </w:rPr>
              <w:t>4</w:t>
            </w:r>
          </w:p>
        </w:tc>
        <w:tc>
          <w:tcPr>
            <w:tcW w:w="2801" w:type="dxa"/>
            <w:tcBorders>
              <w:top w:val="nil"/>
              <w:left w:val="nil"/>
              <w:bottom w:val="single" w:sz="4" w:space="0" w:color="auto"/>
              <w:right w:val="single" w:sz="4" w:space="0" w:color="auto"/>
            </w:tcBorders>
            <w:shd w:val="clear" w:color="auto" w:fill="auto"/>
            <w:vAlign w:val="bottom"/>
            <w:hideMark/>
          </w:tcPr>
          <w:p w14:paraId="7D921BBD" w14:textId="77777777" w:rsidR="00325D06" w:rsidRPr="00325D06" w:rsidRDefault="00325D06" w:rsidP="00215B56">
            <w:pPr>
              <w:jc w:val="center"/>
              <w:rPr>
                <w:rFonts w:eastAsia="Times New Roman"/>
                <w:color w:val="000000"/>
              </w:rPr>
            </w:pPr>
            <w:r w:rsidRPr="00325D06">
              <w:rPr>
                <w:rFonts w:eastAsia="Times New Roman"/>
                <w:color w:val="000000"/>
              </w:rPr>
              <w:t>Реализация мероприятий, направленных на правовое воспитание детей и молодежи</w:t>
            </w:r>
          </w:p>
        </w:tc>
        <w:tc>
          <w:tcPr>
            <w:tcW w:w="1300" w:type="dxa"/>
            <w:tcBorders>
              <w:top w:val="nil"/>
              <w:left w:val="nil"/>
              <w:bottom w:val="single" w:sz="4" w:space="0" w:color="auto"/>
              <w:right w:val="single" w:sz="4" w:space="0" w:color="auto"/>
            </w:tcBorders>
            <w:shd w:val="clear" w:color="auto" w:fill="auto"/>
            <w:vAlign w:val="bottom"/>
            <w:hideMark/>
          </w:tcPr>
          <w:p w14:paraId="693F23BC" w14:textId="77777777" w:rsidR="00325D06" w:rsidRPr="00325D06" w:rsidRDefault="00325D06" w:rsidP="00215B56">
            <w:pPr>
              <w:jc w:val="center"/>
              <w:rPr>
                <w:rFonts w:eastAsia="Times New Roman"/>
                <w:color w:val="000000"/>
              </w:rPr>
            </w:pPr>
            <w:r w:rsidRPr="00325D06">
              <w:rPr>
                <w:rFonts w:eastAsia="Times New Roman"/>
                <w:color w:val="000000"/>
              </w:rPr>
              <w:t>10,0</w:t>
            </w:r>
          </w:p>
        </w:tc>
        <w:tc>
          <w:tcPr>
            <w:tcW w:w="1251" w:type="dxa"/>
            <w:tcBorders>
              <w:top w:val="nil"/>
              <w:left w:val="nil"/>
              <w:bottom w:val="single" w:sz="4" w:space="0" w:color="auto"/>
              <w:right w:val="single" w:sz="4" w:space="0" w:color="auto"/>
            </w:tcBorders>
            <w:shd w:val="clear" w:color="auto" w:fill="auto"/>
            <w:vAlign w:val="bottom"/>
            <w:hideMark/>
          </w:tcPr>
          <w:p w14:paraId="364AC9BA" w14:textId="77777777" w:rsidR="00325D06" w:rsidRPr="00325D06" w:rsidRDefault="00325D06" w:rsidP="00215B56">
            <w:pPr>
              <w:jc w:val="center"/>
              <w:rPr>
                <w:rFonts w:eastAsia="Times New Roman"/>
                <w:color w:val="000000"/>
              </w:rPr>
            </w:pPr>
            <w:r w:rsidRPr="00325D06">
              <w:rPr>
                <w:rFonts w:eastAsia="Times New Roman"/>
                <w:color w:val="000000"/>
              </w:rPr>
              <w:t>10,0</w:t>
            </w:r>
          </w:p>
        </w:tc>
        <w:tc>
          <w:tcPr>
            <w:tcW w:w="1289" w:type="dxa"/>
            <w:tcBorders>
              <w:top w:val="nil"/>
              <w:left w:val="nil"/>
              <w:bottom w:val="single" w:sz="4" w:space="0" w:color="auto"/>
              <w:right w:val="single" w:sz="4" w:space="0" w:color="auto"/>
            </w:tcBorders>
            <w:shd w:val="clear" w:color="auto" w:fill="auto"/>
            <w:vAlign w:val="bottom"/>
            <w:hideMark/>
          </w:tcPr>
          <w:p w14:paraId="6E29A3A8" w14:textId="77777777" w:rsidR="00325D06" w:rsidRPr="00325D06" w:rsidRDefault="00325D06" w:rsidP="00215B56">
            <w:pPr>
              <w:jc w:val="center"/>
              <w:rPr>
                <w:rFonts w:eastAsia="Times New Roman"/>
                <w:color w:val="000000"/>
              </w:rPr>
            </w:pPr>
            <w:r w:rsidRPr="00325D06">
              <w:rPr>
                <w:rFonts w:eastAsia="Times New Roman"/>
                <w:color w:val="000000"/>
              </w:rPr>
              <w:t>100,0</w:t>
            </w:r>
          </w:p>
        </w:tc>
        <w:tc>
          <w:tcPr>
            <w:tcW w:w="960" w:type="dxa"/>
            <w:tcBorders>
              <w:top w:val="nil"/>
              <w:left w:val="nil"/>
              <w:bottom w:val="single" w:sz="4" w:space="0" w:color="auto"/>
              <w:right w:val="single" w:sz="4" w:space="0" w:color="auto"/>
            </w:tcBorders>
            <w:shd w:val="clear" w:color="auto" w:fill="auto"/>
            <w:vAlign w:val="bottom"/>
            <w:hideMark/>
          </w:tcPr>
          <w:p w14:paraId="4E7861FC"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7B53E76C"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nil"/>
              <w:left w:val="nil"/>
              <w:bottom w:val="single" w:sz="4" w:space="0" w:color="auto"/>
              <w:right w:val="single" w:sz="4" w:space="0" w:color="auto"/>
            </w:tcBorders>
            <w:shd w:val="clear" w:color="auto" w:fill="auto"/>
            <w:vAlign w:val="bottom"/>
            <w:hideMark/>
          </w:tcPr>
          <w:p w14:paraId="5CE20322"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nil"/>
              <w:left w:val="nil"/>
              <w:bottom w:val="single" w:sz="4" w:space="0" w:color="auto"/>
              <w:right w:val="single" w:sz="4" w:space="0" w:color="auto"/>
            </w:tcBorders>
            <w:shd w:val="clear" w:color="auto" w:fill="auto"/>
            <w:vAlign w:val="bottom"/>
            <w:hideMark/>
          </w:tcPr>
          <w:p w14:paraId="659F1494"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nil"/>
              <w:left w:val="nil"/>
              <w:bottom w:val="single" w:sz="4" w:space="0" w:color="auto"/>
              <w:right w:val="single" w:sz="4" w:space="0" w:color="auto"/>
            </w:tcBorders>
            <w:shd w:val="clear" w:color="auto" w:fill="auto"/>
            <w:vAlign w:val="bottom"/>
            <w:hideMark/>
          </w:tcPr>
          <w:p w14:paraId="22E55AD1" w14:textId="77777777" w:rsidR="00325D06" w:rsidRPr="00325D06" w:rsidRDefault="00325D06" w:rsidP="00215B56">
            <w:pPr>
              <w:jc w:val="center"/>
              <w:rPr>
                <w:rFonts w:eastAsia="Times New Roman"/>
                <w:color w:val="000000"/>
              </w:rPr>
            </w:pPr>
            <w:r w:rsidRPr="00325D06">
              <w:rPr>
                <w:rFonts w:eastAsia="Times New Roman"/>
                <w:color w:val="000000"/>
              </w:rPr>
              <w:t>10,0</w:t>
            </w:r>
          </w:p>
        </w:tc>
        <w:tc>
          <w:tcPr>
            <w:tcW w:w="1060" w:type="dxa"/>
            <w:tcBorders>
              <w:top w:val="nil"/>
              <w:left w:val="nil"/>
              <w:bottom w:val="single" w:sz="4" w:space="0" w:color="auto"/>
              <w:right w:val="single" w:sz="4" w:space="0" w:color="auto"/>
            </w:tcBorders>
            <w:shd w:val="clear" w:color="auto" w:fill="auto"/>
            <w:vAlign w:val="bottom"/>
            <w:hideMark/>
          </w:tcPr>
          <w:p w14:paraId="53D9D0BA" w14:textId="77777777" w:rsidR="00325D06" w:rsidRPr="00325D06" w:rsidRDefault="00325D06" w:rsidP="00215B56">
            <w:pPr>
              <w:jc w:val="center"/>
              <w:rPr>
                <w:rFonts w:eastAsia="Times New Roman"/>
                <w:color w:val="000000"/>
              </w:rPr>
            </w:pPr>
            <w:r w:rsidRPr="00325D06">
              <w:rPr>
                <w:rFonts w:eastAsia="Times New Roman"/>
                <w:color w:val="000000"/>
              </w:rPr>
              <w:t>10,0</w:t>
            </w:r>
          </w:p>
        </w:tc>
        <w:tc>
          <w:tcPr>
            <w:tcW w:w="1019" w:type="dxa"/>
            <w:tcBorders>
              <w:top w:val="nil"/>
              <w:left w:val="nil"/>
              <w:bottom w:val="single" w:sz="4" w:space="0" w:color="auto"/>
              <w:right w:val="single" w:sz="4" w:space="0" w:color="auto"/>
            </w:tcBorders>
            <w:shd w:val="clear" w:color="auto" w:fill="auto"/>
            <w:vAlign w:val="bottom"/>
            <w:hideMark/>
          </w:tcPr>
          <w:p w14:paraId="66295060"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nil"/>
              <w:left w:val="nil"/>
              <w:bottom w:val="single" w:sz="4" w:space="0" w:color="auto"/>
              <w:right w:val="single" w:sz="4" w:space="0" w:color="auto"/>
            </w:tcBorders>
            <w:shd w:val="clear" w:color="auto" w:fill="auto"/>
            <w:vAlign w:val="bottom"/>
            <w:hideMark/>
          </w:tcPr>
          <w:p w14:paraId="59FD66CA"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30C301FB" w14:textId="77777777" w:rsidTr="00215B56">
        <w:trPr>
          <w:trHeight w:val="936"/>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3699D582" w14:textId="77777777" w:rsidR="00325D06" w:rsidRPr="00325D06" w:rsidRDefault="00325D06" w:rsidP="00215B56">
            <w:pPr>
              <w:rPr>
                <w:rFonts w:eastAsia="Times New Roman"/>
                <w:color w:val="000000"/>
              </w:rPr>
            </w:pPr>
            <w:r w:rsidRPr="00325D06">
              <w:rPr>
                <w:rFonts w:eastAsia="Times New Roman"/>
                <w:color w:val="000000"/>
              </w:rPr>
              <w:t>5</w:t>
            </w:r>
          </w:p>
        </w:tc>
        <w:tc>
          <w:tcPr>
            <w:tcW w:w="2801" w:type="dxa"/>
            <w:tcBorders>
              <w:top w:val="nil"/>
              <w:left w:val="nil"/>
              <w:bottom w:val="single" w:sz="4" w:space="0" w:color="auto"/>
              <w:right w:val="single" w:sz="4" w:space="0" w:color="auto"/>
            </w:tcBorders>
            <w:shd w:val="clear" w:color="auto" w:fill="auto"/>
            <w:vAlign w:val="bottom"/>
            <w:hideMark/>
          </w:tcPr>
          <w:p w14:paraId="46A0B9BD" w14:textId="77777777" w:rsidR="00325D06" w:rsidRPr="00325D06" w:rsidRDefault="00325D06" w:rsidP="00215B56">
            <w:pPr>
              <w:jc w:val="center"/>
              <w:rPr>
                <w:rFonts w:eastAsia="Times New Roman"/>
                <w:color w:val="000000"/>
              </w:rPr>
            </w:pPr>
            <w:r w:rsidRPr="00325D06">
              <w:rPr>
                <w:rFonts w:eastAsia="Times New Roman"/>
                <w:color w:val="000000"/>
              </w:rPr>
              <w:t xml:space="preserve">Развитие сети муниципальных учреждений  по работе с молодежью </w:t>
            </w:r>
            <w:proofErr w:type="gramStart"/>
            <w:r w:rsidRPr="00325D06">
              <w:rPr>
                <w:rFonts w:eastAsia="Times New Roman"/>
                <w:color w:val="000000"/>
              </w:rPr>
              <w:t xml:space="preserve">( </w:t>
            </w:r>
            <w:proofErr w:type="gramEnd"/>
            <w:r w:rsidRPr="00325D06">
              <w:rPr>
                <w:rFonts w:eastAsia="Times New Roman"/>
                <w:color w:val="000000"/>
              </w:rPr>
              <w:t>на конкурсной основе)</w:t>
            </w:r>
          </w:p>
        </w:tc>
        <w:tc>
          <w:tcPr>
            <w:tcW w:w="1300" w:type="dxa"/>
            <w:tcBorders>
              <w:top w:val="nil"/>
              <w:left w:val="nil"/>
              <w:bottom w:val="single" w:sz="4" w:space="0" w:color="auto"/>
              <w:right w:val="single" w:sz="4" w:space="0" w:color="auto"/>
            </w:tcBorders>
            <w:shd w:val="clear" w:color="auto" w:fill="auto"/>
            <w:vAlign w:val="bottom"/>
            <w:hideMark/>
          </w:tcPr>
          <w:p w14:paraId="1F025583" w14:textId="77777777" w:rsidR="00325D06" w:rsidRPr="00325D06" w:rsidRDefault="00325D06" w:rsidP="00215B56">
            <w:pPr>
              <w:jc w:val="center"/>
              <w:rPr>
                <w:rFonts w:eastAsia="Times New Roman"/>
                <w:color w:val="000000"/>
              </w:rPr>
            </w:pPr>
            <w:r w:rsidRPr="00325D06">
              <w:rPr>
                <w:rFonts w:eastAsia="Times New Roman"/>
                <w:color w:val="000000"/>
              </w:rPr>
              <w:t>2484,3</w:t>
            </w:r>
          </w:p>
        </w:tc>
        <w:tc>
          <w:tcPr>
            <w:tcW w:w="1251" w:type="dxa"/>
            <w:tcBorders>
              <w:top w:val="nil"/>
              <w:left w:val="nil"/>
              <w:bottom w:val="single" w:sz="4" w:space="0" w:color="auto"/>
              <w:right w:val="single" w:sz="4" w:space="0" w:color="auto"/>
            </w:tcBorders>
            <w:shd w:val="clear" w:color="auto" w:fill="auto"/>
            <w:vAlign w:val="bottom"/>
            <w:hideMark/>
          </w:tcPr>
          <w:p w14:paraId="379751DD" w14:textId="77777777" w:rsidR="00325D06" w:rsidRPr="00325D06" w:rsidRDefault="00325D06" w:rsidP="00215B56">
            <w:pPr>
              <w:jc w:val="center"/>
              <w:rPr>
                <w:rFonts w:eastAsia="Times New Roman"/>
                <w:color w:val="000000"/>
              </w:rPr>
            </w:pPr>
            <w:r w:rsidRPr="00325D06">
              <w:rPr>
                <w:rFonts w:eastAsia="Times New Roman"/>
                <w:color w:val="000000"/>
              </w:rPr>
              <w:t>2484,3</w:t>
            </w:r>
          </w:p>
        </w:tc>
        <w:tc>
          <w:tcPr>
            <w:tcW w:w="1289" w:type="dxa"/>
            <w:tcBorders>
              <w:top w:val="nil"/>
              <w:left w:val="nil"/>
              <w:bottom w:val="single" w:sz="4" w:space="0" w:color="auto"/>
              <w:right w:val="single" w:sz="4" w:space="0" w:color="auto"/>
            </w:tcBorders>
            <w:shd w:val="clear" w:color="auto" w:fill="auto"/>
            <w:vAlign w:val="bottom"/>
            <w:hideMark/>
          </w:tcPr>
          <w:p w14:paraId="432C6BDE" w14:textId="77777777" w:rsidR="00325D06" w:rsidRPr="00325D06" w:rsidRDefault="00325D06" w:rsidP="00215B56">
            <w:pPr>
              <w:jc w:val="center"/>
              <w:rPr>
                <w:rFonts w:eastAsia="Times New Roman"/>
                <w:color w:val="000000"/>
              </w:rPr>
            </w:pPr>
            <w:r w:rsidRPr="00325D06">
              <w:rPr>
                <w:rFonts w:eastAsia="Times New Roman"/>
                <w:color w:val="000000"/>
              </w:rPr>
              <w:t>100,0</w:t>
            </w:r>
          </w:p>
        </w:tc>
        <w:tc>
          <w:tcPr>
            <w:tcW w:w="960" w:type="dxa"/>
            <w:tcBorders>
              <w:top w:val="nil"/>
              <w:left w:val="nil"/>
              <w:bottom w:val="single" w:sz="4" w:space="0" w:color="auto"/>
              <w:right w:val="single" w:sz="4" w:space="0" w:color="auto"/>
            </w:tcBorders>
            <w:shd w:val="clear" w:color="auto" w:fill="auto"/>
            <w:vAlign w:val="bottom"/>
            <w:hideMark/>
          </w:tcPr>
          <w:p w14:paraId="1A3302A9"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31F9CD29"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nil"/>
              <w:left w:val="nil"/>
              <w:bottom w:val="single" w:sz="4" w:space="0" w:color="auto"/>
              <w:right w:val="single" w:sz="4" w:space="0" w:color="auto"/>
            </w:tcBorders>
            <w:shd w:val="clear" w:color="auto" w:fill="auto"/>
            <w:vAlign w:val="bottom"/>
            <w:hideMark/>
          </w:tcPr>
          <w:p w14:paraId="57406779" w14:textId="77777777" w:rsidR="00325D06" w:rsidRPr="00325D06" w:rsidRDefault="00325D06" w:rsidP="00215B56">
            <w:pPr>
              <w:jc w:val="center"/>
              <w:rPr>
                <w:rFonts w:eastAsia="Times New Roman"/>
                <w:color w:val="000000"/>
              </w:rPr>
            </w:pPr>
            <w:r w:rsidRPr="00325D06">
              <w:rPr>
                <w:rFonts w:eastAsia="Times New Roman"/>
                <w:color w:val="000000"/>
              </w:rPr>
              <w:t>1379,0</w:t>
            </w:r>
          </w:p>
        </w:tc>
        <w:tc>
          <w:tcPr>
            <w:tcW w:w="986" w:type="dxa"/>
            <w:tcBorders>
              <w:top w:val="nil"/>
              <w:left w:val="nil"/>
              <w:bottom w:val="single" w:sz="4" w:space="0" w:color="auto"/>
              <w:right w:val="single" w:sz="4" w:space="0" w:color="auto"/>
            </w:tcBorders>
            <w:shd w:val="clear" w:color="auto" w:fill="auto"/>
            <w:vAlign w:val="bottom"/>
            <w:hideMark/>
          </w:tcPr>
          <w:p w14:paraId="5CCE7508" w14:textId="77777777" w:rsidR="00325D06" w:rsidRPr="00325D06" w:rsidRDefault="00325D06" w:rsidP="00215B56">
            <w:pPr>
              <w:jc w:val="center"/>
              <w:rPr>
                <w:rFonts w:eastAsia="Times New Roman"/>
                <w:color w:val="000000"/>
              </w:rPr>
            </w:pPr>
            <w:r w:rsidRPr="00325D06">
              <w:rPr>
                <w:rFonts w:eastAsia="Times New Roman"/>
                <w:color w:val="000000"/>
              </w:rPr>
              <w:t>1379,0</w:t>
            </w:r>
          </w:p>
        </w:tc>
        <w:tc>
          <w:tcPr>
            <w:tcW w:w="1060" w:type="dxa"/>
            <w:tcBorders>
              <w:top w:val="nil"/>
              <w:left w:val="nil"/>
              <w:bottom w:val="single" w:sz="4" w:space="0" w:color="auto"/>
              <w:right w:val="single" w:sz="4" w:space="0" w:color="auto"/>
            </w:tcBorders>
            <w:shd w:val="clear" w:color="auto" w:fill="auto"/>
            <w:vAlign w:val="bottom"/>
            <w:hideMark/>
          </w:tcPr>
          <w:p w14:paraId="776C9935" w14:textId="77777777" w:rsidR="00325D06" w:rsidRPr="00325D06" w:rsidRDefault="00325D06" w:rsidP="00215B56">
            <w:pPr>
              <w:jc w:val="center"/>
              <w:rPr>
                <w:rFonts w:eastAsia="Times New Roman"/>
                <w:color w:val="000000"/>
              </w:rPr>
            </w:pPr>
            <w:r w:rsidRPr="00325D06">
              <w:rPr>
                <w:rFonts w:eastAsia="Times New Roman"/>
                <w:color w:val="000000"/>
              </w:rPr>
              <w:t>1105,3</w:t>
            </w:r>
          </w:p>
        </w:tc>
        <w:tc>
          <w:tcPr>
            <w:tcW w:w="1060" w:type="dxa"/>
            <w:tcBorders>
              <w:top w:val="nil"/>
              <w:left w:val="nil"/>
              <w:bottom w:val="single" w:sz="4" w:space="0" w:color="auto"/>
              <w:right w:val="single" w:sz="4" w:space="0" w:color="auto"/>
            </w:tcBorders>
            <w:shd w:val="clear" w:color="auto" w:fill="auto"/>
            <w:vAlign w:val="bottom"/>
            <w:hideMark/>
          </w:tcPr>
          <w:p w14:paraId="1C3E7646" w14:textId="77777777" w:rsidR="00325D06" w:rsidRPr="00325D06" w:rsidRDefault="00325D06" w:rsidP="00215B56">
            <w:pPr>
              <w:jc w:val="center"/>
              <w:rPr>
                <w:rFonts w:eastAsia="Times New Roman"/>
                <w:color w:val="000000"/>
              </w:rPr>
            </w:pPr>
            <w:r w:rsidRPr="00325D06">
              <w:rPr>
                <w:rFonts w:eastAsia="Times New Roman"/>
                <w:color w:val="000000"/>
              </w:rPr>
              <w:t>1105,3</w:t>
            </w:r>
          </w:p>
        </w:tc>
        <w:tc>
          <w:tcPr>
            <w:tcW w:w="1019" w:type="dxa"/>
            <w:tcBorders>
              <w:top w:val="nil"/>
              <w:left w:val="nil"/>
              <w:bottom w:val="single" w:sz="4" w:space="0" w:color="auto"/>
              <w:right w:val="single" w:sz="4" w:space="0" w:color="auto"/>
            </w:tcBorders>
            <w:shd w:val="clear" w:color="auto" w:fill="auto"/>
            <w:vAlign w:val="bottom"/>
            <w:hideMark/>
          </w:tcPr>
          <w:p w14:paraId="234C2430"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nil"/>
              <w:left w:val="nil"/>
              <w:bottom w:val="single" w:sz="4" w:space="0" w:color="auto"/>
              <w:right w:val="single" w:sz="4" w:space="0" w:color="auto"/>
            </w:tcBorders>
            <w:shd w:val="clear" w:color="auto" w:fill="auto"/>
            <w:vAlign w:val="bottom"/>
            <w:hideMark/>
          </w:tcPr>
          <w:p w14:paraId="3B15073A"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3ED72903" w14:textId="77777777" w:rsidTr="00215B56">
        <w:trPr>
          <w:trHeight w:val="48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442FBFB8" w14:textId="219A11CD" w:rsidR="00325D06" w:rsidRPr="00325D06" w:rsidRDefault="00325D06" w:rsidP="00215B56">
            <w:pPr>
              <w:rPr>
                <w:rFonts w:eastAsia="Times New Roman"/>
                <w:color w:val="000000"/>
              </w:rPr>
            </w:pPr>
          </w:p>
        </w:tc>
        <w:tc>
          <w:tcPr>
            <w:tcW w:w="2801" w:type="dxa"/>
            <w:tcBorders>
              <w:top w:val="nil"/>
              <w:left w:val="nil"/>
              <w:bottom w:val="single" w:sz="4" w:space="0" w:color="auto"/>
              <w:right w:val="single" w:sz="4" w:space="0" w:color="auto"/>
            </w:tcBorders>
            <w:shd w:val="clear" w:color="auto" w:fill="auto"/>
            <w:vAlign w:val="bottom"/>
            <w:hideMark/>
          </w:tcPr>
          <w:p w14:paraId="76DABEE5" w14:textId="77777777" w:rsidR="00325D06" w:rsidRPr="0037145B" w:rsidRDefault="00325D06" w:rsidP="00215B56">
            <w:pPr>
              <w:rPr>
                <w:rFonts w:eastAsia="Times New Roman"/>
                <w:b/>
                <w:bCs/>
              </w:rPr>
            </w:pPr>
            <w:r w:rsidRPr="0037145B">
              <w:rPr>
                <w:rFonts w:eastAsia="Times New Roman"/>
                <w:b/>
                <w:bCs/>
              </w:rPr>
              <w:t xml:space="preserve">ВСЕГО по 3 направлению </w:t>
            </w:r>
          </w:p>
        </w:tc>
        <w:tc>
          <w:tcPr>
            <w:tcW w:w="1300" w:type="dxa"/>
            <w:tcBorders>
              <w:top w:val="nil"/>
              <w:left w:val="nil"/>
              <w:bottom w:val="single" w:sz="4" w:space="0" w:color="auto"/>
              <w:right w:val="single" w:sz="4" w:space="0" w:color="auto"/>
            </w:tcBorders>
            <w:shd w:val="clear" w:color="auto" w:fill="auto"/>
            <w:vAlign w:val="bottom"/>
            <w:hideMark/>
          </w:tcPr>
          <w:p w14:paraId="40DA5B37" w14:textId="77777777" w:rsidR="00325D06" w:rsidRPr="00325D06" w:rsidRDefault="00325D06" w:rsidP="00215B56">
            <w:pPr>
              <w:jc w:val="center"/>
              <w:rPr>
                <w:rFonts w:eastAsia="Times New Roman"/>
                <w:b/>
                <w:bCs/>
                <w:color w:val="000000"/>
              </w:rPr>
            </w:pPr>
            <w:r w:rsidRPr="00325D06">
              <w:rPr>
                <w:rFonts w:eastAsia="Times New Roman"/>
                <w:b/>
                <w:bCs/>
                <w:color w:val="000000"/>
              </w:rPr>
              <w:t>2541,3</w:t>
            </w:r>
          </w:p>
        </w:tc>
        <w:tc>
          <w:tcPr>
            <w:tcW w:w="1251" w:type="dxa"/>
            <w:tcBorders>
              <w:top w:val="nil"/>
              <w:left w:val="nil"/>
              <w:bottom w:val="single" w:sz="4" w:space="0" w:color="auto"/>
              <w:right w:val="single" w:sz="4" w:space="0" w:color="auto"/>
            </w:tcBorders>
            <w:shd w:val="clear" w:color="auto" w:fill="auto"/>
            <w:vAlign w:val="bottom"/>
            <w:hideMark/>
          </w:tcPr>
          <w:p w14:paraId="13EA28EC" w14:textId="77777777" w:rsidR="00325D06" w:rsidRPr="00325D06" w:rsidRDefault="00325D06" w:rsidP="00215B56">
            <w:pPr>
              <w:jc w:val="center"/>
              <w:rPr>
                <w:rFonts w:eastAsia="Times New Roman"/>
                <w:b/>
                <w:bCs/>
                <w:color w:val="000000"/>
              </w:rPr>
            </w:pPr>
            <w:r w:rsidRPr="00325D06">
              <w:rPr>
                <w:rFonts w:eastAsia="Times New Roman"/>
                <w:b/>
                <w:bCs/>
                <w:color w:val="000000"/>
              </w:rPr>
              <w:t>2541,3</w:t>
            </w:r>
          </w:p>
        </w:tc>
        <w:tc>
          <w:tcPr>
            <w:tcW w:w="1289" w:type="dxa"/>
            <w:tcBorders>
              <w:top w:val="nil"/>
              <w:left w:val="nil"/>
              <w:bottom w:val="single" w:sz="4" w:space="0" w:color="auto"/>
              <w:right w:val="single" w:sz="4" w:space="0" w:color="auto"/>
            </w:tcBorders>
            <w:shd w:val="clear" w:color="auto" w:fill="auto"/>
            <w:vAlign w:val="bottom"/>
            <w:hideMark/>
          </w:tcPr>
          <w:p w14:paraId="19309458" w14:textId="77777777" w:rsidR="00325D06" w:rsidRPr="00325D06" w:rsidRDefault="00325D06" w:rsidP="00215B56">
            <w:pPr>
              <w:jc w:val="center"/>
              <w:rPr>
                <w:rFonts w:eastAsia="Times New Roman"/>
                <w:b/>
                <w:bCs/>
                <w:color w:val="000000"/>
              </w:rPr>
            </w:pPr>
            <w:r w:rsidRPr="00325D06">
              <w:rPr>
                <w:rFonts w:eastAsia="Times New Roman"/>
                <w:b/>
                <w:bCs/>
                <w:color w:val="000000"/>
              </w:rPr>
              <w:t>100,0</w:t>
            </w:r>
          </w:p>
        </w:tc>
        <w:tc>
          <w:tcPr>
            <w:tcW w:w="960" w:type="dxa"/>
            <w:tcBorders>
              <w:top w:val="nil"/>
              <w:left w:val="nil"/>
              <w:bottom w:val="single" w:sz="4" w:space="0" w:color="auto"/>
              <w:right w:val="single" w:sz="4" w:space="0" w:color="auto"/>
            </w:tcBorders>
            <w:shd w:val="clear" w:color="auto" w:fill="auto"/>
            <w:vAlign w:val="bottom"/>
            <w:hideMark/>
          </w:tcPr>
          <w:p w14:paraId="77B7A6B1"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5B82D361"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nil"/>
              <w:left w:val="nil"/>
              <w:bottom w:val="single" w:sz="4" w:space="0" w:color="auto"/>
              <w:right w:val="single" w:sz="4" w:space="0" w:color="auto"/>
            </w:tcBorders>
            <w:shd w:val="clear" w:color="auto" w:fill="auto"/>
            <w:vAlign w:val="bottom"/>
            <w:hideMark/>
          </w:tcPr>
          <w:p w14:paraId="44F40C7A" w14:textId="77777777" w:rsidR="00325D06" w:rsidRPr="00325D06" w:rsidRDefault="00325D06" w:rsidP="00215B56">
            <w:pPr>
              <w:jc w:val="center"/>
              <w:rPr>
                <w:rFonts w:eastAsia="Times New Roman"/>
                <w:color w:val="000000"/>
              </w:rPr>
            </w:pPr>
            <w:r w:rsidRPr="00325D06">
              <w:rPr>
                <w:rFonts w:eastAsia="Times New Roman"/>
                <w:color w:val="000000"/>
              </w:rPr>
              <w:t>1379,0</w:t>
            </w:r>
          </w:p>
        </w:tc>
        <w:tc>
          <w:tcPr>
            <w:tcW w:w="986" w:type="dxa"/>
            <w:tcBorders>
              <w:top w:val="nil"/>
              <w:left w:val="nil"/>
              <w:bottom w:val="single" w:sz="4" w:space="0" w:color="auto"/>
              <w:right w:val="single" w:sz="4" w:space="0" w:color="auto"/>
            </w:tcBorders>
            <w:shd w:val="clear" w:color="auto" w:fill="auto"/>
            <w:vAlign w:val="bottom"/>
            <w:hideMark/>
          </w:tcPr>
          <w:p w14:paraId="618F6ECC"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nil"/>
              <w:left w:val="nil"/>
              <w:bottom w:val="single" w:sz="4" w:space="0" w:color="auto"/>
              <w:right w:val="single" w:sz="4" w:space="0" w:color="auto"/>
            </w:tcBorders>
            <w:shd w:val="clear" w:color="auto" w:fill="auto"/>
            <w:vAlign w:val="bottom"/>
            <w:hideMark/>
          </w:tcPr>
          <w:p w14:paraId="569A7714" w14:textId="77777777" w:rsidR="00325D06" w:rsidRPr="00325D06" w:rsidRDefault="00325D06" w:rsidP="00215B56">
            <w:pPr>
              <w:jc w:val="center"/>
              <w:rPr>
                <w:rFonts w:eastAsia="Times New Roman"/>
                <w:color w:val="000000"/>
              </w:rPr>
            </w:pPr>
            <w:r w:rsidRPr="00325D06">
              <w:rPr>
                <w:rFonts w:eastAsia="Times New Roman"/>
                <w:color w:val="000000"/>
              </w:rPr>
              <w:t>1162,3</w:t>
            </w:r>
          </w:p>
        </w:tc>
        <w:tc>
          <w:tcPr>
            <w:tcW w:w="1060" w:type="dxa"/>
            <w:tcBorders>
              <w:top w:val="nil"/>
              <w:left w:val="nil"/>
              <w:bottom w:val="single" w:sz="4" w:space="0" w:color="auto"/>
              <w:right w:val="single" w:sz="4" w:space="0" w:color="auto"/>
            </w:tcBorders>
            <w:shd w:val="clear" w:color="auto" w:fill="auto"/>
            <w:vAlign w:val="bottom"/>
            <w:hideMark/>
          </w:tcPr>
          <w:p w14:paraId="7ED7147A" w14:textId="77777777" w:rsidR="00325D06" w:rsidRPr="00325D06" w:rsidRDefault="00325D06" w:rsidP="00215B56">
            <w:pPr>
              <w:jc w:val="center"/>
              <w:rPr>
                <w:rFonts w:eastAsia="Times New Roman"/>
                <w:color w:val="000000"/>
              </w:rPr>
            </w:pPr>
            <w:r w:rsidRPr="00325D06">
              <w:rPr>
                <w:rFonts w:eastAsia="Times New Roman"/>
                <w:color w:val="000000"/>
              </w:rPr>
              <w:t>1162,3</w:t>
            </w:r>
          </w:p>
        </w:tc>
        <w:tc>
          <w:tcPr>
            <w:tcW w:w="1019" w:type="dxa"/>
            <w:tcBorders>
              <w:top w:val="nil"/>
              <w:left w:val="nil"/>
              <w:bottom w:val="single" w:sz="4" w:space="0" w:color="auto"/>
              <w:right w:val="single" w:sz="4" w:space="0" w:color="auto"/>
            </w:tcBorders>
            <w:shd w:val="clear" w:color="auto" w:fill="auto"/>
            <w:vAlign w:val="bottom"/>
            <w:hideMark/>
          </w:tcPr>
          <w:p w14:paraId="1C3980D6"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nil"/>
              <w:left w:val="nil"/>
              <w:bottom w:val="single" w:sz="4" w:space="0" w:color="auto"/>
              <w:right w:val="single" w:sz="4" w:space="0" w:color="auto"/>
            </w:tcBorders>
            <w:shd w:val="clear" w:color="auto" w:fill="auto"/>
            <w:vAlign w:val="bottom"/>
            <w:hideMark/>
          </w:tcPr>
          <w:p w14:paraId="65105699"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2FE304BD" w14:textId="77777777" w:rsidTr="00215B56">
        <w:trPr>
          <w:trHeight w:val="312"/>
        </w:trPr>
        <w:tc>
          <w:tcPr>
            <w:tcW w:w="15299" w:type="dxa"/>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F4D347A" w14:textId="77777777" w:rsidR="00325D06" w:rsidRPr="00325D06" w:rsidRDefault="00325D06" w:rsidP="00215B56">
            <w:pPr>
              <w:jc w:val="center"/>
              <w:rPr>
                <w:rFonts w:eastAsia="Times New Roman"/>
                <w:b/>
                <w:bCs/>
                <w:color w:val="000000"/>
              </w:rPr>
            </w:pPr>
            <w:r w:rsidRPr="00325D06">
              <w:rPr>
                <w:rFonts w:eastAsia="Times New Roman"/>
                <w:b/>
                <w:bCs/>
                <w:color w:val="000000"/>
              </w:rPr>
              <w:t>4. Направление «Творчество молодых»</w:t>
            </w:r>
          </w:p>
        </w:tc>
      </w:tr>
      <w:tr w:rsidR="00325D06" w:rsidRPr="00325D06" w14:paraId="40FDCC25" w14:textId="77777777" w:rsidTr="00215B56">
        <w:trPr>
          <w:trHeight w:val="312"/>
        </w:trPr>
        <w:tc>
          <w:tcPr>
            <w:tcW w:w="15299" w:type="dxa"/>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3398706" w14:textId="77777777" w:rsidR="00325D06" w:rsidRPr="00325D06" w:rsidRDefault="00325D06" w:rsidP="00215B56">
            <w:pPr>
              <w:jc w:val="center"/>
              <w:rPr>
                <w:rFonts w:eastAsia="Times New Roman"/>
                <w:color w:val="000000"/>
              </w:rPr>
            </w:pPr>
            <w:r w:rsidRPr="00325D06">
              <w:rPr>
                <w:rFonts w:eastAsia="Times New Roman"/>
                <w:color w:val="000000"/>
              </w:rPr>
              <w:t xml:space="preserve">Задача- создание условий для самореализации талантливых и одаренных детей и молодежи. </w:t>
            </w:r>
          </w:p>
        </w:tc>
      </w:tr>
      <w:tr w:rsidR="00325D06" w:rsidRPr="00325D06" w14:paraId="5CDDF7F5" w14:textId="77777777" w:rsidTr="00215B56">
        <w:trPr>
          <w:trHeight w:val="1549"/>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638D6E8C" w14:textId="77777777" w:rsidR="00325D06" w:rsidRPr="00325D06" w:rsidRDefault="00325D06" w:rsidP="00215B56">
            <w:pPr>
              <w:rPr>
                <w:rFonts w:eastAsia="Times New Roman"/>
                <w:color w:val="000000"/>
                <w:sz w:val="22"/>
                <w:szCs w:val="22"/>
              </w:rPr>
            </w:pPr>
            <w:r w:rsidRPr="00325D06">
              <w:rPr>
                <w:rFonts w:eastAsia="Times New Roman"/>
                <w:color w:val="000000"/>
                <w:sz w:val="22"/>
                <w:szCs w:val="22"/>
              </w:rPr>
              <w:lastRenderedPageBreak/>
              <w:t>1</w:t>
            </w:r>
          </w:p>
        </w:tc>
        <w:tc>
          <w:tcPr>
            <w:tcW w:w="2801" w:type="dxa"/>
            <w:tcBorders>
              <w:top w:val="nil"/>
              <w:left w:val="nil"/>
              <w:bottom w:val="single" w:sz="4" w:space="0" w:color="auto"/>
              <w:right w:val="single" w:sz="4" w:space="0" w:color="auto"/>
            </w:tcBorders>
            <w:shd w:val="clear" w:color="auto" w:fill="auto"/>
            <w:vAlign w:val="bottom"/>
            <w:hideMark/>
          </w:tcPr>
          <w:p w14:paraId="43D6D929" w14:textId="77777777" w:rsidR="00325D06" w:rsidRPr="00325D06" w:rsidRDefault="00325D06" w:rsidP="00215B56">
            <w:pPr>
              <w:jc w:val="center"/>
              <w:rPr>
                <w:rFonts w:eastAsia="Times New Roman"/>
                <w:color w:val="000000"/>
              </w:rPr>
            </w:pPr>
            <w:r w:rsidRPr="00325D06">
              <w:rPr>
                <w:rFonts w:eastAsia="Times New Roman"/>
                <w:color w:val="000000"/>
              </w:rPr>
              <w:t>Областной конкурс проектов в сфере государственной молодежной политики (поддержка проектов грантовых конкурсов)</w:t>
            </w:r>
          </w:p>
        </w:tc>
        <w:tc>
          <w:tcPr>
            <w:tcW w:w="1300" w:type="dxa"/>
            <w:tcBorders>
              <w:top w:val="nil"/>
              <w:left w:val="nil"/>
              <w:bottom w:val="single" w:sz="4" w:space="0" w:color="auto"/>
              <w:right w:val="single" w:sz="4" w:space="0" w:color="auto"/>
            </w:tcBorders>
            <w:shd w:val="clear" w:color="auto" w:fill="auto"/>
            <w:vAlign w:val="bottom"/>
            <w:hideMark/>
          </w:tcPr>
          <w:p w14:paraId="2455CDBE" w14:textId="77777777" w:rsidR="00325D06" w:rsidRPr="00325D06" w:rsidRDefault="00325D06" w:rsidP="00215B56">
            <w:pPr>
              <w:jc w:val="center"/>
              <w:rPr>
                <w:rFonts w:eastAsia="Times New Roman"/>
                <w:color w:val="000000"/>
              </w:rPr>
            </w:pPr>
            <w:r w:rsidRPr="00325D06">
              <w:rPr>
                <w:rFonts w:eastAsia="Times New Roman"/>
                <w:color w:val="000000"/>
              </w:rPr>
              <w:t>60,0</w:t>
            </w:r>
          </w:p>
        </w:tc>
        <w:tc>
          <w:tcPr>
            <w:tcW w:w="1251" w:type="dxa"/>
            <w:tcBorders>
              <w:top w:val="nil"/>
              <w:left w:val="nil"/>
              <w:bottom w:val="single" w:sz="4" w:space="0" w:color="auto"/>
              <w:right w:val="single" w:sz="4" w:space="0" w:color="auto"/>
            </w:tcBorders>
            <w:shd w:val="clear" w:color="auto" w:fill="auto"/>
            <w:vAlign w:val="bottom"/>
            <w:hideMark/>
          </w:tcPr>
          <w:p w14:paraId="0AC2AF51" w14:textId="77777777" w:rsidR="00325D06" w:rsidRPr="00325D06" w:rsidRDefault="00325D06" w:rsidP="00215B56">
            <w:pPr>
              <w:jc w:val="center"/>
              <w:rPr>
                <w:rFonts w:eastAsia="Times New Roman"/>
                <w:color w:val="000000"/>
              </w:rPr>
            </w:pPr>
            <w:r w:rsidRPr="00325D06">
              <w:rPr>
                <w:rFonts w:eastAsia="Times New Roman"/>
                <w:color w:val="000000"/>
              </w:rPr>
              <w:t>60,0</w:t>
            </w:r>
          </w:p>
        </w:tc>
        <w:tc>
          <w:tcPr>
            <w:tcW w:w="1289" w:type="dxa"/>
            <w:tcBorders>
              <w:top w:val="nil"/>
              <w:left w:val="nil"/>
              <w:bottom w:val="single" w:sz="4" w:space="0" w:color="auto"/>
              <w:right w:val="single" w:sz="4" w:space="0" w:color="auto"/>
            </w:tcBorders>
            <w:shd w:val="clear" w:color="auto" w:fill="auto"/>
            <w:vAlign w:val="bottom"/>
            <w:hideMark/>
          </w:tcPr>
          <w:p w14:paraId="69CC803A" w14:textId="77777777" w:rsidR="00325D06" w:rsidRPr="00325D06" w:rsidRDefault="00325D06" w:rsidP="00215B56">
            <w:pPr>
              <w:jc w:val="center"/>
              <w:rPr>
                <w:rFonts w:eastAsia="Times New Roman"/>
                <w:color w:val="000000"/>
              </w:rPr>
            </w:pPr>
            <w:r w:rsidRPr="00325D06">
              <w:rPr>
                <w:rFonts w:eastAsia="Times New Roman"/>
                <w:color w:val="000000"/>
              </w:rPr>
              <w:t>100,0</w:t>
            </w:r>
          </w:p>
        </w:tc>
        <w:tc>
          <w:tcPr>
            <w:tcW w:w="960" w:type="dxa"/>
            <w:tcBorders>
              <w:top w:val="nil"/>
              <w:left w:val="nil"/>
              <w:bottom w:val="single" w:sz="4" w:space="0" w:color="auto"/>
              <w:right w:val="single" w:sz="4" w:space="0" w:color="auto"/>
            </w:tcBorders>
            <w:shd w:val="clear" w:color="auto" w:fill="auto"/>
            <w:vAlign w:val="bottom"/>
            <w:hideMark/>
          </w:tcPr>
          <w:p w14:paraId="65602E0C"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35D381AA"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nil"/>
              <w:left w:val="nil"/>
              <w:bottom w:val="single" w:sz="4" w:space="0" w:color="auto"/>
              <w:right w:val="single" w:sz="4" w:space="0" w:color="auto"/>
            </w:tcBorders>
            <w:shd w:val="clear" w:color="auto" w:fill="auto"/>
            <w:vAlign w:val="bottom"/>
            <w:hideMark/>
          </w:tcPr>
          <w:p w14:paraId="0E22218A"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nil"/>
              <w:left w:val="nil"/>
              <w:bottom w:val="single" w:sz="4" w:space="0" w:color="auto"/>
              <w:right w:val="single" w:sz="4" w:space="0" w:color="auto"/>
            </w:tcBorders>
            <w:shd w:val="clear" w:color="auto" w:fill="auto"/>
            <w:vAlign w:val="bottom"/>
            <w:hideMark/>
          </w:tcPr>
          <w:p w14:paraId="4E6D693F"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nil"/>
              <w:left w:val="nil"/>
              <w:bottom w:val="single" w:sz="4" w:space="0" w:color="auto"/>
              <w:right w:val="single" w:sz="4" w:space="0" w:color="auto"/>
            </w:tcBorders>
            <w:shd w:val="clear" w:color="auto" w:fill="auto"/>
            <w:vAlign w:val="bottom"/>
            <w:hideMark/>
          </w:tcPr>
          <w:p w14:paraId="566B85FA" w14:textId="77777777" w:rsidR="00325D06" w:rsidRPr="00325D06" w:rsidRDefault="00325D06" w:rsidP="00215B56">
            <w:pPr>
              <w:jc w:val="center"/>
              <w:rPr>
                <w:rFonts w:eastAsia="Times New Roman"/>
                <w:color w:val="000000"/>
              </w:rPr>
            </w:pPr>
            <w:r w:rsidRPr="00325D06">
              <w:rPr>
                <w:rFonts w:eastAsia="Times New Roman"/>
                <w:color w:val="000000"/>
              </w:rPr>
              <w:t>60,0</w:t>
            </w:r>
          </w:p>
        </w:tc>
        <w:tc>
          <w:tcPr>
            <w:tcW w:w="1060" w:type="dxa"/>
            <w:tcBorders>
              <w:top w:val="nil"/>
              <w:left w:val="nil"/>
              <w:bottom w:val="single" w:sz="4" w:space="0" w:color="auto"/>
              <w:right w:val="single" w:sz="4" w:space="0" w:color="auto"/>
            </w:tcBorders>
            <w:shd w:val="clear" w:color="auto" w:fill="auto"/>
            <w:vAlign w:val="bottom"/>
            <w:hideMark/>
          </w:tcPr>
          <w:p w14:paraId="75FFBDD4" w14:textId="77777777" w:rsidR="00325D06" w:rsidRPr="00325D06" w:rsidRDefault="00325D06" w:rsidP="00215B56">
            <w:pPr>
              <w:jc w:val="center"/>
              <w:rPr>
                <w:rFonts w:eastAsia="Times New Roman"/>
                <w:color w:val="000000"/>
              </w:rPr>
            </w:pPr>
            <w:r w:rsidRPr="00325D06">
              <w:rPr>
                <w:rFonts w:eastAsia="Times New Roman"/>
                <w:color w:val="000000"/>
              </w:rPr>
              <w:t>60,0</w:t>
            </w:r>
          </w:p>
        </w:tc>
        <w:tc>
          <w:tcPr>
            <w:tcW w:w="1019" w:type="dxa"/>
            <w:tcBorders>
              <w:top w:val="nil"/>
              <w:left w:val="nil"/>
              <w:bottom w:val="single" w:sz="4" w:space="0" w:color="auto"/>
              <w:right w:val="single" w:sz="4" w:space="0" w:color="auto"/>
            </w:tcBorders>
            <w:shd w:val="clear" w:color="auto" w:fill="auto"/>
            <w:vAlign w:val="bottom"/>
            <w:hideMark/>
          </w:tcPr>
          <w:p w14:paraId="6F227170"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nil"/>
              <w:left w:val="nil"/>
              <w:bottom w:val="single" w:sz="4" w:space="0" w:color="auto"/>
              <w:right w:val="single" w:sz="4" w:space="0" w:color="auto"/>
            </w:tcBorders>
            <w:shd w:val="clear" w:color="auto" w:fill="auto"/>
            <w:vAlign w:val="bottom"/>
            <w:hideMark/>
          </w:tcPr>
          <w:p w14:paraId="1766C69B"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18EA4FEC" w14:textId="77777777" w:rsidTr="00215B56">
        <w:trPr>
          <w:trHeight w:val="1554"/>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4A7E4F11" w14:textId="77777777" w:rsidR="00325D06" w:rsidRPr="00325D06" w:rsidRDefault="00325D06" w:rsidP="00215B56">
            <w:pPr>
              <w:rPr>
                <w:rFonts w:eastAsia="Times New Roman"/>
                <w:color w:val="000000"/>
                <w:sz w:val="22"/>
                <w:szCs w:val="22"/>
              </w:rPr>
            </w:pPr>
            <w:r w:rsidRPr="00325D06">
              <w:rPr>
                <w:rFonts w:eastAsia="Times New Roman"/>
                <w:color w:val="000000"/>
                <w:sz w:val="22"/>
                <w:szCs w:val="22"/>
              </w:rPr>
              <w:t>2</w:t>
            </w:r>
          </w:p>
        </w:tc>
        <w:tc>
          <w:tcPr>
            <w:tcW w:w="2801" w:type="dxa"/>
            <w:tcBorders>
              <w:top w:val="nil"/>
              <w:left w:val="nil"/>
              <w:bottom w:val="single" w:sz="4" w:space="0" w:color="auto"/>
              <w:right w:val="single" w:sz="4" w:space="0" w:color="auto"/>
            </w:tcBorders>
            <w:shd w:val="clear" w:color="auto" w:fill="auto"/>
            <w:vAlign w:val="bottom"/>
            <w:hideMark/>
          </w:tcPr>
          <w:p w14:paraId="6AAC0994" w14:textId="77777777" w:rsidR="00325D06" w:rsidRPr="00325D06" w:rsidRDefault="00325D06" w:rsidP="00215B56">
            <w:pPr>
              <w:jc w:val="center"/>
              <w:rPr>
                <w:rFonts w:eastAsia="Times New Roman"/>
                <w:color w:val="000000"/>
              </w:rPr>
            </w:pPr>
            <w:r w:rsidRPr="00325D06">
              <w:rPr>
                <w:rFonts w:eastAsia="Times New Roman"/>
                <w:color w:val="000000"/>
              </w:rPr>
              <w:t>Проведение мероприятий по поддержке творческой и талантливой молодежи (детей)</w:t>
            </w:r>
          </w:p>
        </w:tc>
        <w:tc>
          <w:tcPr>
            <w:tcW w:w="1300" w:type="dxa"/>
            <w:tcBorders>
              <w:top w:val="nil"/>
              <w:left w:val="nil"/>
              <w:bottom w:val="single" w:sz="4" w:space="0" w:color="auto"/>
              <w:right w:val="single" w:sz="4" w:space="0" w:color="auto"/>
            </w:tcBorders>
            <w:shd w:val="clear" w:color="auto" w:fill="auto"/>
            <w:vAlign w:val="bottom"/>
            <w:hideMark/>
          </w:tcPr>
          <w:p w14:paraId="64F85AC4" w14:textId="77777777" w:rsidR="00325D06" w:rsidRPr="00325D06" w:rsidRDefault="00325D06" w:rsidP="00215B56">
            <w:pPr>
              <w:jc w:val="center"/>
              <w:rPr>
                <w:rFonts w:eastAsia="Times New Roman"/>
                <w:color w:val="000000"/>
              </w:rPr>
            </w:pPr>
            <w:r w:rsidRPr="00325D06">
              <w:rPr>
                <w:rFonts w:eastAsia="Times New Roman"/>
                <w:color w:val="000000"/>
              </w:rPr>
              <w:t>125,0</w:t>
            </w:r>
          </w:p>
        </w:tc>
        <w:tc>
          <w:tcPr>
            <w:tcW w:w="1251" w:type="dxa"/>
            <w:tcBorders>
              <w:top w:val="nil"/>
              <w:left w:val="nil"/>
              <w:bottom w:val="single" w:sz="4" w:space="0" w:color="auto"/>
              <w:right w:val="single" w:sz="4" w:space="0" w:color="auto"/>
            </w:tcBorders>
            <w:shd w:val="clear" w:color="auto" w:fill="auto"/>
            <w:vAlign w:val="bottom"/>
            <w:hideMark/>
          </w:tcPr>
          <w:p w14:paraId="26BEEF8A" w14:textId="77777777" w:rsidR="00325D06" w:rsidRPr="00325D06" w:rsidRDefault="00325D06" w:rsidP="00215B56">
            <w:pPr>
              <w:jc w:val="center"/>
              <w:rPr>
                <w:rFonts w:eastAsia="Times New Roman"/>
                <w:color w:val="000000"/>
              </w:rPr>
            </w:pPr>
            <w:r w:rsidRPr="00325D06">
              <w:rPr>
                <w:rFonts w:eastAsia="Times New Roman"/>
                <w:color w:val="000000"/>
              </w:rPr>
              <w:t>125,0</w:t>
            </w:r>
          </w:p>
        </w:tc>
        <w:tc>
          <w:tcPr>
            <w:tcW w:w="1289" w:type="dxa"/>
            <w:tcBorders>
              <w:top w:val="nil"/>
              <w:left w:val="nil"/>
              <w:bottom w:val="single" w:sz="4" w:space="0" w:color="auto"/>
              <w:right w:val="single" w:sz="4" w:space="0" w:color="auto"/>
            </w:tcBorders>
            <w:shd w:val="clear" w:color="auto" w:fill="auto"/>
            <w:vAlign w:val="bottom"/>
            <w:hideMark/>
          </w:tcPr>
          <w:p w14:paraId="05F84EEA" w14:textId="77777777" w:rsidR="00325D06" w:rsidRPr="00325D06" w:rsidRDefault="00325D06" w:rsidP="00215B56">
            <w:pPr>
              <w:jc w:val="center"/>
              <w:rPr>
                <w:rFonts w:eastAsia="Times New Roman"/>
                <w:color w:val="000000"/>
              </w:rPr>
            </w:pPr>
            <w:r w:rsidRPr="00325D06">
              <w:rPr>
                <w:rFonts w:eastAsia="Times New Roman"/>
                <w:color w:val="000000"/>
              </w:rPr>
              <w:t>100,0</w:t>
            </w:r>
          </w:p>
        </w:tc>
        <w:tc>
          <w:tcPr>
            <w:tcW w:w="960" w:type="dxa"/>
            <w:tcBorders>
              <w:top w:val="nil"/>
              <w:left w:val="nil"/>
              <w:bottom w:val="single" w:sz="4" w:space="0" w:color="auto"/>
              <w:right w:val="single" w:sz="4" w:space="0" w:color="auto"/>
            </w:tcBorders>
            <w:shd w:val="clear" w:color="auto" w:fill="auto"/>
            <w:vAlign w:val="bottom"/>
            <w:hideMark/>
          </w:tcPr>
          <w:p w14:paraId="21F808F4"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437C36FB"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nil"/>
              <w:left w:val="nil"/>
              <w:bottom w:val="single" w:sz="4" w:space="0" w:color="auto"/>
              <w:right w:val="single" w:sz="4" w:space="0" w:color="auto"/>
            </w:tcBorders>
            <w:shd w:val="clear" w:color="auto" w:fill="auto"/>
            <w:vAlign w:val="bottom"/>
            <w:hideMark/>
          </w:tcPr>
          <w:p w14:paraId="0F5619D2"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nil"/>
              <w:left w:val="nil"/>
              <w:bottom w:val="single" w:sz="4" w:space="0" w:color="auto"/>
              <w:right w:val="single" w:sz="4" w:space="0" w:color="auto"/>
            </w:tcBorders>
            <w:shd w:val="clear" w:color="auto" w:fill="auto"/>
            <w:vAlign w:val="bottom"/>
            <w:hideMark/>
          </w:tcPr>
          <w:p w14:paraId="75295092"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nil"/>
              <w:left w:val="nil"/>
              <w:bottom w:val="single" w:sz="4" w:space="0" w:color="auto"/>
              <w:right w:val="single" w:sz="4" w:space="0" w:color="auto"/>
            </w:tcBorders>
            <w:shd w:val="clear" w:color="auto" w:fill="auto"/>
            <w:vAlign w:val="bottom"/>
            <w:hideMark/>
          </w:tcPr>
          <w:p w14:paraId="4D04F596" w14:textId="77777777" w:rsidR="00325D06" w:rsidRPr="00325D06" w:rsidRDefault="00325D06" w:rsidP="00215B56">
            <w:pPr>
              <w:jc w:val="center"/>
              <w:rPr>
                <w:rFonts w:eastAsia="Times New Roman"/>
                <w:color w:val="000000"/>
              </w:rPr>
            </w:pPr>
            <w:r w:rsidRPr="00325D06">
              <w:rPr>
                <w:rFonts w:eastAsia="Times New Roman"/>
                <w:color w:val="000000"/>
              </w:rPr>
              <w:t>125,0</w:t>
            </w:r>
          </w:p>
        </w:tc>
        <w:tc>
          <w:tcPr>
            <w:tcW w:w="1060" w:type="dxa"/>
            <w:tcBorders>
              <w:top w:val="nil"/>
              <w:left w:val="nil"/>
              <w:bottom w:val="single" w:sz="4" w:space="0" w:color="auto"/>
              <w:right w:val="single" w:sz="4" w:space="0" w:color="auto"/>
            </w:tcBorders>
            <w:shd w:val="clear" w:color="auto" w:fill="auto"/>
            <w:vAlign w:val="bottom"/>
            <w:hideMark/>
          </w:tcPr>
          <w:p w14:paraId="524E61C5" w14:textId="77777777" w:rsidR="00325D06" w:rsidRPr="00325D06" w:rsidRDefault="00325D06" w:rsidP="00215B56">
            <w:pPr>
              <w:jc w:val="center"/>
              <w:rPr>
                <w:rFonts w:eastAsia="Times New Roman"/>
                <w:color w:val="000000"/>
              </w:rPr>
            </w:pPr>
            <w:r w:rsidRPr="00325D06">
              <w:rPr>
                <w:rFonts w:eastAsia="Times New Roman"/>
                <w:color w:val="000000"/>
              </w:rPr>
              <w:t>125,0</w:t>
            </w:r>
          </w:p>
        </w:tc>
        <w:tc>
          <w:tcPr>
            <w:tcW w:w="1019" w:type="dxa"/>
            <w:tcBorders>
              <w:top w:val="nil"/>
              <w:left w:val="nil"/>
              <w:bottom w:val="single" w:sz="4" w:space="0" w:color="auto"/>
              <w:right w:val="single" w:sz="4" w:space="0" w:color="auto"/>
            </w:tcBorders>
            <w:shd w:val="clear" w:color="auto" w:fill="auto"/>
            <w:vAlign w:val="bottom"/>
            <w:hideMark/>
          </w:tcPr>
          <w:p w14:paraId="24099A16"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nil"/>
              <w:left w:val="nil"/>
              <w:bottom w:val="single" w:sz="4" w:space="0" w:color="auto"/>
              <w:right w:val="single" w:sz="4" w:space="0" w:color="auto"/>
            </w:tcBorders>
            <w:shd w:val="clear" w:color="auto" w:fill="auto"/>
            <w:vAlign w:val="bottom"/>
            <w:hideMark/>
          </w:tcPr>
          <w:p w14:paraId="1F68F777"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37CAFAD0" w14:textId="77777777" w:rsidTr="00215B56">
        <w:trPr>
          <w:trHeight w:val="936"/>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7008D358" w14:textId="77777777" w:rsidR="00325D06" w:rsidRPr="00325D06" w:rsidRDefault="00325D06" w:rsidP="00215B56">
            <w:pPr>
              <w:rPr>
                <w:rFonts w:eastAsia="Times New Roman"/>
                <w:color w:val="000000"/>
                <w:sz w:val="22"/>
                <w:szCs w:val="22"/>
              </w:rPr>
            </w:pPr>
            <w:r w:rsidRPr="00325D06">
              <w:rPr>
                <w:rFonts w:eastAsia="Times New Roman"/>
                <w:color w:val="000000"/>
                <w:sz w:val="22"/>
                <w:szCs w:val="22"/>
              </w:rPr>
              <w:t>3</w:t>
            </w:r>
          </w:p>
        </w:tc>
        <w:tc>
          <w:tcPr>
            <w:tcW w:w="2801" w:type="dxa"/>
            <w:tcBorders>
              <w:top w:val="nil"/>
              <w:left w:val="nil"/>
              <w:bottom w:val="single" w:sz="4" w:space="0" w:color="auto"/>
              <w:right w:val="single" w:sz="4" w:space="0" w:color="auto"/>
            </w:tcBorders>
            <w:shd w:val="clear" w:color="auto" w:fill="auto"/>
            <w:vAlign w:val="bottom"/>
            <w:hideMark/>
          </w:tcPr>
          <w:p w14:paraId="1DA0C32B" w14:textId="77777777" w:rsidR="00325D06" w:rsidRPr="00325D06" w:rsidRDefault="00325D06" w:rsidP="00215B56">
            <w:pPr>
              <w:jc w:val="center"/>
              <w:rPr>
                <w:rFonts w:eastAsia="Times New Roman"/>
                <w:color w:val="000000"/>
              </w:rPr>
            </w:pPr>
            <w:r w:rsidRPr="00325D06">
              <w:rPr>
                <w:rFonts w:eastAsia="Times New Roman"/>
                <w:color w:val="000000"/>
              </w:rPr>
              <w:t xml:space="preserve"> Конкурс проектов на лучшую организацию молодежного досуга среди учреждений культуры</w:t>
            </w:r>
          </w:p>
        </w:tc>
        <w:tc>
          <w:tcPr>
            <w:tcW w:w="1300" w:type="dxa"/>
            <w:tcBorders>
              <w:top w:val="nil"/>
              <w:left w:val="nil"/>
              <w:bottom w:val="single" w:sz="4" w:space="0" w:color="auto"/>
              <w:right w:val="single" w:sz="4" w:space="0" w:color="auto"/>
            </w:tcBorders>
            <w:shd w:val="clear" w:color="auto" w:fill="auto"/>
            <w:vAlign w:val="bottom"/>
            <w:hideMark/>
          </w:tcPr>
          <w:p w14:paraId="3B6C0730" w14:textId="77777777" w:rsidR="00325D06" w:rsidRPr="00325D06" w:rsidRDefault="00325D06" w:rsidP="00215B56">
            <w:pPr>
              <w:jc w:val="center"/>
              <w:rPr>
                <w:rFonts w:eastAsia="Times New Roman"/>
                <w:color w:val="000000"/>
              </w:rPr>
            </w:pPr>
            <w:r w:rsidRPr="00325D06">
              <w:rPr>
                <w:rFonts w:eastAsia="Times New Roman"/>
                <w:color w:val="000000"/>
              </w:rPr>
              <w:t>20,0</w:t>
            </w:r>
          </w:p>
        </w:tc>
        <w:tc>
          <w:tcPr>
            <w:tcW w:w="1251" w:type="dxa"/>
            <w:tcBorders>
              <w:top w:val="nil"/>
              <w:left w:val="nil"/>
              <w:bottom w:val="single" w:sz="4" w:space="0" w:color="auto"/>
              <w:right w:val="single" w:sz="4" w:space="0" w:color="auto"/>
            </w:tcBorders>
            <w:shd w:val="clear" w:color="auto" w:fill="auto"/>
            <w:vAlign w:val="bottom"/>
            <w:hideMark/>
          </w:tcPr>
          <w:p w14:paraId="3A5C899D" w14:textId="77777777" w:rsidR="00325D06" w:rsidRPr="00325D06" w:rsidRDefault="00325D06" w:rsidP="00215B56">
            <w:pPr>
              <w:jc w:val="center"/>
              <w:rPr>
                <w:rFonts w:eastAsia="Times New Roman"/>
                <w:color w:val="000000"/>
              </w:rPr>
            </w:pPr>
            <w:r w:rsidRPr="00325D06">
              <w:rPr>
                <w:rFonts w:eastAsia="Times New Roman"/>
                <w:color w:val="000000"/>
              </w:rPr>
              <w:t>20,0</w:t>
            </w:r>
          </w:p>
        </w:tc>
        <w:tc>
          <w:tcPr>
            <w:tcW w:w="1289" w:type="dxa"/>
            <w:tcBorders>
              <w:top w:val="nil"/>
              <w:left w:val="nil"/>
              <w:bottom w:val="single" w:sz="4" w:space="0" w:color="auto"/>
              <w:right w:val="single" w:sz="4" w:space="0" w:color="auto"/>
            </w:tcBorders>
            <w:shd w:val="clear" w:color="auto" w:fill="auto"/>
            <w:vAlign w:val="bottom"/>
            <w:hideMark/>
          </w:tcPr>
          <w:p w14:paraId="0B182953" w14:textId="77777777" w:rsidR="00325D06" w:rsidRPr="00325D06" w:rsidRDefault="00325D06" w:rsidP="00215B56">
            <w:pPr>
              <w:jc w:val="center"/>
              <w:rPr>
                <w:rFonts w:eastAsia="Times New Roman"/>
                <w:color w:val="000000"/>
              </w:rPr>
            </w:pPr>
            <w:r w:rsidRPr="00325D06">
              <w:rPr>
                <w:rFonts w:eastAsia="Times New Roman"/>
                <w:color w:val="000000"/>
              </w:rPr>
              <w:t>100,0</w:t>
            </w:r>
          </w:p>
        </w:tc>
        <w:tc>
          <w:tcPr>
            <w:tcW w:w="960" w:type="dxa"/>
            <w:tcBorders>
              <w:top w:val="nil"/>
              <w:left w:val="nil"/>
              <w:bottom w:val="single" w:sz="4" w:space="0" w:color="auto"/>
              <w:right w:val="single" w:sz="4" w:space="0" w:color="auto"/>
            </w:tcBorders>
            <w:shd w:val="clear" w:color="auto" w:fill="auto"/>
            <w:vAlign w:val="bottom"/>
            <w:hideMark/>
          </w:tcPr>
          <w:p w14:paraId="38F60E19"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5287B0B8"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nil"/>
              <w:left w:val="nil"/>
              <w:bottom w:val="single" w:sz="4" w:space="0" w:color="auto"/>
              <w:right w:val="single" w:sz="4" w:space="0" w:color="auto"/>
            </w:tcBorders>
            <w:shd w:val="clear" w:color="auto" w:fill="auto"/>
            <w:vAlign w:val="bottom"/>
            <w:hideMark/>
          </w:tcPr>
          <w:p w14:paraId="3A93624E"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nil"/>
              <w:left w:val="nil"/>
              <w:bottom w:val="single" w:sz="4" w:space="0" w:color="auto"/>
              <w:right w:val="single" w:sz="4" w:space="0" w:color="auto"/>
            </w:tcBorders>
            <w:shd w:val="clear" w:color="auto" w:fill="auto"/>
            <w:vAlign w:val="bottom"/>
            <w:hideMark/>
          </w:tcPr>
          <w:p w14:paraId="432F0D8C"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nil"/>
              <w:left w:val="nil"/>
              <w:bottom w:val="single" w:sz="4" w:space="0" w:color="auto"/>
              <w:right w:val="single" w:sz="4" w:space="0" w:color="auto"/>
            </w:tcBorders>
            <w:shd w:val="clear" w:color="auto" w:fill="auto"/>
            <w:vAlign w:val="bottom"/>
            <w:hideMark/>
          </w:tcPr>
          <w:p w14:paraId="7F278B13" w14:textId="77777777" w:rsidR="00325D06" w:rsidRPr="00325D06" w:rsidRDefault="00325D06" w:rsidP="00215B56">
            <w:pPr>
              <w:jc w:val="center"/>
              <w:rPr>
                <w:rFonts w:eastAsia="Times New Roman"/>
                <w:color w:val="000000"/>
              </w:rPr>
            </w:pPr>
            <w:r w:rsidRPr="00325D06">
              <w:rPr>
                <w:rFonts w:eastAsia="Times New Roman"/>
                <w:color w:val="000000"/>
              </w:rPr>
              <w:t>20,0</w:t>
            </w:r>
          </w:p>
        </w:tc>
        <w:tc>
          <w:tcPr>
            <w:tcW w:w="1060" w:type="dxa"/>
            <w:tcBorders>
              <w:top w:val="nil"/>
              <w:left w:val="nil"/>
              <w:bottom w:val="single" w:sz="4" w:space="0" w:color="auto"/>
              <w:right w:val="single" w:sz="4" w:space="0" w:color="auto"/>
            </w:tcBorders>
            <w:shd w:val="clear" w:color="auto" w:fill="auto"/>
            <w:vAlign w:val="bottom"/>
            <w:hideMark/>
          </w:tcPr>
          <w:p w14:paraId="2B0F423A" w14:textId="77777777" w:rsidR="00325D06" w:rsidRPr="00325D06" w:rsidRDefault="00325D06" w:rsidP="00215B56">
            <w:pPr>
              <w:jc w:val="center"/>
              <w:rPr>
                <w:rFonts w:eastAsia="Times New Roman"/>
                <w:color w:val="000000"/>
              </w:rPr>
            </w:pPr>
            <w:r w:rsidRPr="00325D06">
              <w:rPr>
                <w:rFonts w:eastAsia="Times New Roman"/>
                <w:color w:val="000000"/>
              </w:rPr>
              <w:t>20,0</w:t>
            </w:r>
          </w:p>
        </w:tc>
        <w:tc>
          <w:tcPr>
            <w:tcW w:w="1019" w:type="dxa"/>
            <w:tcBorders>
              <w:top w:val="nil"/>
              <w:left w:val="nil"/>
              <w:bottom w:val="single" w:sz="4" w:space="0" w:color="auto"/>
              <w:right w:val="single" w:sz="4" w:space="0" w:color="auto"/>
            </w:tcBorders>
            <w:shd w:val="clear" w:color="auto" w:fill="auto"/>
            <w:vAlign w:val="bottom"/>
            <w:hideMark/>
          </w:tcPr>
          <w:p w14:paraId="036C7B53"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nil"/>
              <w:left w:val="nil"/>
              <w:bottom w:val="single" w:sz="4" w:space="0" w:color="auto"/>
              <w:right w:val="single" w:sz="4" w:space="0" w:color="auto"/>
            </w:tcBorders>
            <w:shd w:val="clear" w:color="auto" w:fill="auto"/>
            <w:vAlign w:val="bottom"/>
            <w:hideMark/>
          </w:tcPr>
          <w:p w14:paraId="73C3C0DE"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2FB5D3EA" w14:textId="77777777" w:rsidTr="0037145B">
        <w:trPr>
          <w:trHeight w:val="559"/>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0104C247" w14:textId="77777777" w:rsidR="00325D06" w:rsidRPr="00325D06" w:rsidRDefault="00325D06" w:rsidP="00215B56">
            <w:pPr>
              <w:rPr>
                <w:rFonts w:eastAsia="Times New Roman"/>
                <w:color w:val="000000"/>
                <w:sz w:val="22"/>
                <w:szCs w:val="22"/>
              </w:rPr>
            </w:pPr>
            <w:r w:rsidRPr="00325D06">
              <w:rPr>
                <w:rFonts w:eastAsia="Times New Roman"/>
                <w:color w:val="000000"/>
                <w:sz w:val="22"/>
                <w:szCs w:val="22"/>
              </w:rPr>
              <w:t>4</w:t>
            </w:r>
          </w:p>
        </w:tc>
        <w:tc>
          <w:tcPr>
            <w:tcW w:w="2801" w:type="dxa"/>
            <w:tcBorders>
              <w:top w:val="nil"/>
              <w:left w:val="nil"/>
              <w:bottom w:val="single" w:sz="4" w:space="0" w:color="auto"/>
              <w:right w:val="single" w:sz="4" w:space="0" w:color="auto"/>
            </w:tcBorders>
            <w:shd w:val="clear" w:color="auto" w:fill="auto"/>
            <w:vAlign w:val="bottom"/>
            <w:hideMark/>
          </w:tcPr>
          <w:p w14:paraId="2E9DC090" w14:textId="77777777" w:rsidR="00325D06" w:rsidRPr="00325D06" w:rsidRDefault="00325D06" w:rsidP="00215B56">
            <w:pPr>
              <w:jc w:val="center"/>
              <w:rPr>
                <w:rFonts w:eastAsia="Times New Roman"/>
                <w:color w:val="000000"/>
              </w:rPr>
            </w:pPr>
            <w:proofErr w:type="gramStart"/>
            <w:r w:rsidRPr="00325D06">
              <w:rPr>
                <w:rFonts w:eastAsia="Times New Roman"/>
                <w:color w:val="000000"/>
              </w:rPr>
              <w:t xml:space="preserve">Обеспечение  участия детей и молодежи Няндомского муниципального округа в международных, Всероссийских, межрегиональных и областных мероприятиях: конкурсы, фестивали, выставки, поездки по обмену творческим опытом, экскурсионные и музыкальные, художественные программы, творческие экспедиции и др. (оплата </w:t>
            </w:r>
            <w:r w:rsidRPr="00325D06">
              <w:rPr>
                <w:rFonts w:eastAsia="Times New Roman"/>
                <w:color w:val="000000"/>
              </w:rPr>
              <w:lastRenderedPageBreak/>
              <w:t>проезда,  проживания, орг. взносов)</w:t>
            </w:r>
            <w:proofErr w:type="gramEnd"/>
          </w:p>
        </w:tc>
        <w:tc>
          <w:tcPr>
            <w:tcW w:w="1300" w:type="dxa"/>
            <w:tcBorders>
              <w:top w:val="nil"/>
              <w:left w:val="nil"/>
              <w:bottom w:val="single" w:sz="4" w:space="0" w:color="auto"/>
              <w:right w:val="single" w:sz="4" w:space="0" w:color="auto"/>
            </w:tcBorders>
            <w:shd w:val="clear" w:color="auto" w:fill="auto"/>
            <w:vAlign w:val="bottom"/>
            <w:hideMark/>
          </w:tcPr>
          <w:p w14:paraId="74F11294" w14:textId="77777777" w:rsidR="00325D06" w:rsidRPr="00325D06" w:rsidRDefault="00325D06" w:rsidP="00215B56">
            <w:pPr>
              <w:jc w:val="center"/>
              <w:rPr>
                <w:rFonts w:eastAsia="Times New Roman"/>
                <w:color w:val="000000"/>
              </w:rPr>
            </w:pPr>
            <w:r w:rsidRPr="00325D06">
              <w:rPr>
                <w:rFonts w:eastAsia="Times New Roman"/>
                <w:color w:val="000000"/>
              </w:rPr>
              <w:lastRenderedPageBreak/>
              <w:t>69,2</w:t>
            </w:r>
          </w:p>
        </w:tc>
        <w:tc>
          <w:tcPr>
            <w:tcW w:w="1251" w:type="dxa"/>
            <w:tcBorders>
              <w:top w:val="nil"/>
              <w:left w:val="nil"/>
              <w:bottom w:val="single" w:sz="4" w:space="0" w:color="auto"/>
              <w:right w:val="single" w:sz="4" w:space="0" w:color="auto"/>
            </w:tcBorders>
            <w:shd w:val="clear" w:color="auto" w:fill="auto"/>
            <w:vAlign w:val="bottom"/>
            <w:hideMark/>
          </w:tcPr>
          <w:p w14:paraId="5F629AEE" w14:textId="77777777" w:rsidR="00325D06" w:rsidRPr="00325D06" w:rsidRDefault="00325D06" w:rsidP="00215B56">
            <w:pPr>
              <w:jc w:val="center"/>
              <w:rPr>
                <w:rFonts w:eastAsia="Times New Roman"/>
                <w:color w:val="000000"/>
              </w:rPr>
            </w:pPr>
            <w:r w:rsidRPr="00325D06">
              <w:rPr>
                <w:rFonts w:eastAsia="Times New Roman"/>
                <w:color w:val="000000"/>
              </w:rPr>
              <w:t>69,2</w:t>
            </w:r>
          </w:p>
        </w:tc>
        <w:tc>
          <w:tcPr>
            <w:tcW w:w="1289" w:type="dxa"/>
            <w:tcBorders>
              <w:top w:val="nil"/>
              <w:left w:val="nil"/>
              <w:bottom w:val="single" w:sz="4" w:space="0" w:color="auto"/>
              <w:right w:val="single" w:sz="4" w:space="0" w:color="auto"/>
            </w:tcBorders>
            <w:shd w:val="clear" w:color="auto" w:fill="auto"/>
            <w:vAlign w:val="bottom"/>
            <w:hideMark/>
          </w:tcPr>
          <w:p w14:paraId="64DE98EA" w14:textId="77777777" w:rsidR="00325D06" w:rsidRPr="00325D06" w:rsidRDefault="00325D06" w:rsidP="00215B56">
            <w:pPr>
              <w:jc w:val="center"/>
              <w:rPr>
                <w:rFonts w:eastAsia="Times New Roman"/>
                <w:color w:val="000000"/>
              </w:rPr>
            </w:pPr>
            <w:r w:rsidRPr="00325D06">
              <w:rPr>
                <w:rFonts w:eastAsia="Times New Roman"/>
                <w:color w:val="000000"/>
              </w:rPr>
              <w:t>100,0</w:t>
            </w:r>
          </w:p>
        </w:tc>
        <w:tc>
          <w:tcPr>
            <w:tcW w:w="960" w:type="dxa"/>
            <w:tcBorders>
              <w:top w:val="nil"/>
              <w:left w:val="nil"/>
              <w:bottom w:val="single" w:sz="4" w:space="0" w:color="auto"/>
              <w:right w:val="single" w:sz="4" w:space="0" w:color="auto"/>
            </w:tcBorders>
            <w:shd w:val="clear" w:color="auto" w:fill="auto"/>
            <w:vAlign w:val="bottom"/>
            <w:hideMark/>
          </w:tcPr>
          <w:p w14:paraId="4A9D3DE5"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0D5C61D2"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nil"/>
              <w:left w:val="nil"/>
              <w:bottom w:val="single" w:sz="4" w:space="0" w:color="auto"/>
              <w:right w:val="single" w:sz="4" w:space="0" w:color="auto"/>
            </w:tcBorders>
            <w:shd w:val="clear" w:color="auto" w:fill="auto"/>
            <w:vAlign w:val="bottom"/>
            <w:hideMark/>
          </w:tcPr>
          <w:p w14:paraId="2C2170C9"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nil"/>
              <w:left w:val="nil"/>
              <w:bottom w:val="single" w:sz="4" w:space="0" w:color="auto"/>
              <w:right w:val="single" w:sz="4" w:space="0" w:color="auto"/>
            </w:tcBorders>
            <w:shd w:val="clear" w:color="auto" w:fill="auto"/>
            <w:vAlign w:val="bottom"/>
            <w:hideMark/>
          </w:tcPr>
          <w:p w14:paraId="19F08B0A"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nil"/>
              <w:left w:val="nil"/>
              <w:bottom w:val="single" w:sz="4" w:space="0" w:color="auto"/>
              <w:right w:val="single" w:sz="4" w:space="0" w:color="auto"/>
            </w:tcBorders>
            <w:shd w:val="clear" w:color="auto" w:fill="auto"/>
            <w:vAlign w:val="bottom"/>
            <w:hideMark/>
          </w:tcPr>
          <w:p w14:paraId="3C12C511" w14:textId="77777777" w:rsidR="00325D06" w:rsidRPr="00325D06" w:rsidRDefault="00325D06" w:rsidP="00215B56">
            <w:pPr>
              <w:jc w:val="center"/>
              <w:rPr>
                <w:rFonts w:eastAsia="Times New Roman"/>
                <w:color w:val="000000"/>
              </w:rPr>
            </w:pPr>
            <w:r w:rsidRPr="00325D06">
              <w:rPr>
                <w:rFonts w:eastAsia="Times New Roman"/>
                <w:color w:val="000000"/>
              </w:rPr>
              <w:t>69,2</w:t>
            </w:r>
          </w:p>
        </w:tc>
        <w:tc>
          <w:tcPr>
            <w:tcW w:w="1060" w:type="dxa"/>
            <w:tcBorders>
              <w:top w:val="nil"/>
              <w:left w:val="nil"/>
              <w:bottom w:val="single" w:sz="4" w:space="0" w:color="auto"/>
              <w:right w:val="single" w:sz="4" w:space="0" w:color="auto"/>
            </w:tcBorders>
            <w:shd w:val="clear" w:color="auto" w:fill="auto"/>
            <w:vAlign w:val="bottom"/>
            <w:hideMark/>
          </w:tcPr>
          <w:p w14:paraId="371EED20" w14:textId="77777777" w:rsidR="00325D06" w:rsidRPr="00325D06" w:rsidRDefault="00325D06" w:rsidP="00215B56">
            <w:pPr>
              <w:jc w:val="center"/>
              <w:rPr>
                <w:rFonts w:eastAsia="Times New Roman"/>
                <w:color w:val="000000"/>
              </w:rPr>
            </w:pPr>
            <w:r w:rsidRPr="00325D06">
              <w:rPr>
                <w:rFonts w:eastAsia="Times New Roman"/>
                <w:color w:val="000000"/>
              </w:rPr>
              <w:t>69,2</w:t>
            </w:r>
          </w:p>
        </w:tc>
        <w:tc>
          <w:tcPr>
            <w:tcW w:w="1019" w:type="dxa"/>
            <w:tcBorders>
              <w:top w:val="nil"/>
              <w:left w:val="nil"/>
              <w:bottom w:val="single" w:sz="4" w:space="0" w:color="auto"/>
              <w:right w:val="single" w:sz="4" w:space="0" w:color="auto"/>
            </w:tcBorders>
            <w:shd w:val="clear" w:color="auto" w:fill="auto"/>
            <w:vAlign w:val="bottom"/>
            <w:hideMark/>
          </w:tcPr>
          <w:p w14:paraId="387BB732"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nil"/>
              <w:left w:val="nil"/>
              <w:bottom w:val="single" w:sz="4" w:space="0" w:color="auto"/>
              <w:right w:val="single" w:sz="4" w:space="0" w:color="auto"/>
            </w:tcBorders>
            <w:shd w:val="clear" w:color="auto" w:fill="auto"/>
            <w:vAlign w:val="bottom"/>
            <w:hideMark/>
          </w:tcPr>
          <w:p w14:paraId="7D2FD972"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35163F2B" w14:textId="77777777" w:rsidTr="0037145B">
        <w:trPr>
          <w:trHeight w:val="312"/>
        </w:trPr>
        <w:tc>
          <w:tcPr>
            <w:tcW w:w="460" w:type="dxa"/>
            <w:tcBorders>
              <w:top w:val="nil"/>
              <w:left w:val="single" w:sz="4" w:space="0" w:color="auto"/>
              <w:bottom w:val="single" w:sz="4" w:space="0" w:color="auto"/>
              <w:right w:val="single" w:sz="4" w:space="0" w:color="auto"/>
            </w:tcBorders>
            <w:shd w:val="clear" w:color="auto" w:fill="auto"/>
            <w:noWrap/>
            <w:vAlign w:val="bottom"/>
          </w:tcPr>
          <w:p w14:paraId="6D8F8841" w14:textId="2EA99BA6" w:rsidR="00325D06" w:rsidRPr="00325D06" w:rsidRDefault="00325D06" w:rsidP="00215B56">
            <w:pPr>
              <w:rPr>
                <w:rFonts w:eastAsia="Times New Roman"/>
                <w:color w:val="000000"/>
                <w:sz w:val="22"/>
                <w:szCs w:val="22"/>
              </w:rPr>
            </w:pPr>
          </w:p>
        </w:tc>
        <w:tc>
          <w:tcPr>
            <w:tcW w:w="2801" w:type="dxa"/>
            <w:tcBorders>
              <w:top w:val="nil"/>
              <w:left w:val="nil"/>
              <w:bottom w:val="single" w:sz="4" w:space="0" w:color="auto"/>
              <w:right w:val="single" w:sz="4" w:space="0" w:color="auto"/>
            </w:tcBorders>
            <w:shd w:val="clear" w:color="auto" w:fill="auto"/>
            <w:vAlign w:val="bottom"/>
            <w:hideMark/>
          </w:tcPr>
          <w:p w14:paraId="366B140F" w14:textId="77777777" w:rsidR="00325D06" w:rsidRPr="0037145B" w:rsidRDefault="00325D06" w:rsidP="00215B56">
            <w:pPr>
              <w:rPr>
                <w:rFonts w:eastAsia="Times New Roman"/>
                <w:b/>
                <w:bCs/>
              </w:rPr>
            </w:pPr>
            <w:r w:rsidRPr="0037145B">
              <w:rPr>
                <w:rFonts w:eastAsia="Times New Roman"/>
                <w:b/>
                <w:bCs/>
              </w:rPr>
              <w:t xml:space="preserve">ВСЕГО по 4 направлению </w:t>
            </w:r>
          </w:p>
        </w:tc>
        <w:tc>
          <w:tcPr>
            <w:tcW w:w="1300" w:type="dxa"/>
            <w:tcBorders>
              <w:top w:val="nil"/>
              <w:left w:val="nil"/>
              <w:bottom w:val="single" w:sz="4" w:space="0" w:color="auto"/>
              <w:right w:val="single" w:sz="4" w:space="0" w:color="auto"/>
            </w:tcBorders>
            <w:shd w:val="clear" w:color="auto" w:fill="auto"/>
            <w:noWrap/>
            <w:vAlign w:val="bottom"/>
            <w:hideMark/>
          </w:tcPr>
          <w:p w14:paraId="44ED5366" w14:textId="77777777" w:rsidR="00325D06" w:rsidRPr="00325D06" w:rsidRDefault="00325D06" w:rsidP="00215B56">
            <w:pPr>
              <w:jc w:val="center"/>
              <w:rPr>
                <w:rFonts w:eastAsia="Times New Roman"/>
                <w:b/>
                <w:bCs/>
              </w:rPr>
            </w:pPr>
            <w:r w:rsidRPr="00325D06">
              <w:rPr>
                <w:rFonts w:eastAsia="Times New Roman"/>
                <w:b/>
                <w:bCs/>
              </w:rPr>
              <w:t>274,2</w:t>
            </w:r>
          </w:p>
        </w:tc>
        <w:tc>
          <w:tcPr>
            <w:tcW w:w="1251" w:type="dxa"/>
            <w:tcBorders>
              <w:top w:val="nil"/>
              <w:left w:val="nil"/>
              <w:bottom w:val="single" w:sz="4" w:space="0" w:color="auto"/>
              <w:right w:val="single" w:sz="4" w:space="0" w:color="auto"/>
            </w:tcBorders>
            <w:shd w:val="clear" w:color="auto" w:fill="auto"/>
            <w:noWrap/>
            <w:vAlign w:val="bottom"/>
            <w:hideMark/>
          </w:tcPr>
          <w:p w14:paraId="5FA542A0" w14:textId="77777777" w:rsidR="00325D06" w:rsidRPr="00325D06" w:rsidRDefault="00325D06" w:rsidP="00215B56">
            <w:pPr>
              <w:jc w:val="center"/>
              <w:rPr>
                <w:rFonts w:eastAsia="Times New Roman"/>
                <w:b/>
                <w:bCs/>
              </w:rPr>
            </w:pPr>
            <w:r w:rsidRPr="00325D06">
              <w:rPr>
                <w:rFonts w:eastAsia="Times New Roman"/>
                <w:b/>
                <w:bCs/>
              </w:rPr>
              <w:t>274,2</w:t>
            </w:r>
          </w:p>
        </w:tc>
        <w:tc>
          <w:tcPr>
            <w:tcW w:w="1289" w:type="dxa"/>
            <w:tcBorders>
              <w:top w:val="nil"/>
              <w:left w:val="nil"/>
              <w:bottom w:val="single" w:sz="4" w:space="0" w:color="auto"/>
              <w:right w:val="single" w:sz="4" w:space="0" w:color="auto"/>
            </w:tcBorders>
            <w:shd w:val="clear" w:color="auto" w:fill="auto"/>
            <w:noWrap/>
            <w:vAlign w:val="bottom"/>
            <w:hideMark/>
          </w:tcPr>
          <w:p w14:paraId="61F9D468" w14:textId="77777777" w:rsidR="00325D06" w:rsidRPr="00325D06" w:rsidRDefault="00325D06" w:rsidP="00215B56">
            <w:pPr>
              <w:jc w:val="center"/>
              <w:rPr>
                <w:rFonts w:eastAsia="Times New Roman"/>
                <w:b/>
                <w:bCs/>
              </w:rPr>
            </w:pPr>
            <w:r w:rsidRPr="00325D06">
              <w:rPr>
                <w:rFonts w:eastAsia="Times New Roman"/>
                <w:b/>
                <w:bCs/>
              </w:rPr>
              <w:t>100,0</w:t>
            </w:r>
          </w:p>
        </w:tc>
        <w:tc>
          <w:tcPr>
            <w:tcW w:w="960" w:type="dxa"/>
            <w:tcBorders>
              <w:top w:val="nil"/>
              <w:left w:val="nil"/>
              <w:bottom w:val="single" w:sz="4" w:space="0" w:color="auto"/>
              <w:right w:val="single" w:sz="4" w:space="0" w:color="auto"/>
            </w:tcBorders>
            <w:shd w:val="clear" w:color="auto" w:fill="auto"/>
            <w:vAlign w:val="bottom"/>
            <w:hideMark/>
          </w:tcPr>
          <w:p w14:paraId="48568348" w14:textId="77777777" w:rsidR="00325D06" w:rsidRPr="0037145B" w:rsidRDefault="00325D06" w:rsidP="00215B56">
            <w:pPr>
              <w:jc w:val="center"/>
              <w:rPr>
                <w:rFonts w:eastAsia="Times New Roman"/>
                <w:b/>
                <w:color w:val="000000"/>
              </w:rPr>
            </w:pPr>
            <w:r w:rsidRPr="0037145B">
              <w:rPr>
                <w:rFonts w:eastAsia="Times New Roman"/>
                <w:b/>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39F73168" w14:textId="77777777" w:rsidR="00325D06" w:rsidRPr="0037145B" w:rsidRDefault="00325D06" w:rsidP="00215B56">
            <w:pPr>
              <w:jc w:val="center"/>
              <w:rPr>
                <w:rFonts w:eastAsia="Times New Roman"/>
                <w:b/>
                <w:color w:val="000000"/>
              </w:rPr>
            </w:pPr>
            <w:r w:rsidRPr="0037145B">
              <w:rPr>
                <w:rFonts w:eastAsia="Times New Roman"/>
                <w:b/>
                <w:color w:val="000000"/>
              </w:rPr>
              <w:t>0,0</w:t>
            </w:r>
          </w:p>
        </w:tc>
        <w:tc>
          <w:tcPr>
            <w:tcW w:w="1400" w:type="dxa"/>
            <w:tcBorders>
              <w:top w:val="nil"/>
              <w:left w:val="nil"/>
              <w:bottom w:val="single" w:sz="4" w:space="0" w:color="auto"/>
              <w:right w:val="single" w:sz="4" w:space="0" w:color="auto"/>
            </w:tcBorders>
            <w:shd w:val="clear" w:color="auto" w:fill="auto"/>
            <w:vAlign w:val="bottom"/>
            <w:hideMark/>
          </w:tcPr>
          <w:p w14:paraId="5B2F2ADC" w14:textId="77777777" w:rsidR="00325D06" w:rsidRPr="0037145B" w:rsidRDefault="00325D06" w:rsidP="00215B56">
            <w:pPr>
              <w:jc w:val="center"/>
              <w:rPr>
                <w:rFonts w:eastAsia="Times New Roman"/>
                <w:b/>
                <w:color w:val="000000"/>
              </w:rPr>
            </w:pPr>
            <w:r w:rsidRPr="0037145B">
              <w:rPr>
                <w:rFonts w:eastAsia="Times New Roman"/>
                <w:b/>
                <w:color w:val="000000"/>
              </w:rPr>
              <w:t>0,0</w:t>
            </w:r>
          </w:p>
        </w:tc>
        <w:tc>
          <w:tcPr>
            <w:tcW w:w="986" w:type="dxa"/>
            <w:tcBorders>
              <w:top w:val="nil"/>
              <w:left w:val="nil"/>
              <w:bottom w:val="single" w:sz="4" w:space="0" w:color="auto"/>
              <w:right w:val="single" w:sz="4" w:space="0" w:color="auto"/>
            </w:tcBorders>
            <w:shd w:val="clear" w:color="auto" w:fill="auto"/>
            <w:vAlign w:val="bottom"/>
            <w:hideMark/>
          </w:tcPr>
          <w:p w14:paraId="3B8C3016" w14:textId="77777777" w:rsidR="00325D06" w:rsidRPr="0037145B" w:rsidRDefault="00325D06" w:rsidP="00215B56">
            <w:pPr>
              <w:jc w:val="center"/>
              <w:rPr>
                <w:rFonts w:eastAsia="Times New Roman"/>
                <w:b/>
                <w:color w:val="000000"/>
              </w:rPr>
            </w:pPr>
            <w:r w:rsidRPr="0037145B">
              <w:rPr>
                <w:rFonts w:eastAsia="Times New Roman"/>
                <w:b/>
                <w:color w:val="000000"/>
              </w:rPr>
              <w:t>0,0</w:t>
            </w:r>
          </w:p>
        </w:tc>
        <w:tc>
          <w:tcPr>
            <w:tcW w:w="1060" w:type="dxa"/>
            <w:tcBorders>
              <w:top w:val="nil"/>
              <w:left w:val="nil"/>
              <w:bottom w:val="single" w:sz="4" w:space="0" w:color="auto"/>
              <w:right w:val="single" w:sz="4" w:space="0" w:color="auto"/>
            </w:tcBorders>
            <w:shd w:val="clear" w:color="auto" w:fill="auto"/>
            <w:vAlign w:val="bottom"/>
            <w:hideMark/>
          </w:tcPr>
          <w:p w14:paraId="0C1D80A1" w14:textId="77777777" w:rsidR="00325D06" w:rsidRPr="0037145B" w:rsidRDefault="00325D06" w:rsidP="00215B56">
            <w:pPr>
              <w:jc w:val="center"/>
              <w:rPr>
                <w:rFonts w:eastAsia="Times New Roman"/>
                <w:b/>
                <w:color w:val="000000"/>
              </w:rPr>
            </w:pPr>
            <w:r w:rsidRPr="0037145B">
              <w:rPr>
                <w:rFonts w:eastAsia="Times New Roman"/>
                <w:b/>
                <w:color w:val="000000"/>
              </w:rPr>
              <w:t>274,2</w:t>
            </w:r>
          </w:p>
        </w:tc>
        <w:tc>
          <w:tcPr>
            <w:tcW w:w="1060" w:type="dxa"/>
            <w:tcBorders>
              <w:top w:val="nil"/>
              <w:left w:val="nil"/>
              <w:bottom w:val="single" w:sz="4" w:space="0" w:color="auto"/>
              <w:right w:val="single" w:sz="4" w:space="0" w:color="auto"/>
            </w:tcBorders>
            <w:shd w:val="clear" w:color="auto" w:fill="auto"/>
            <w:vAlign w:val="bottom"/>
            <w:hideMark/>
          </w:tcPr>
          <w:p w14:paraId="62DC62A6" w14:textId="77777777" w:rsidR="00325D06" w:rsidRPr="0037145B" w:rsidRDefault="00325D06" w:rsidP="00215B56">
            <w:pPr>
              <w:jc w:val="center"/>
              <w:rPr>
                <w:rFonts w:eastAsia="Times New Roman"/>
                <w:b/>
                <w:color w:val="000000"/>
              </w:rPr>
            </w:pPr>
            <w:r w:rsidRPr="0037145B">
              <w:rPr>
                <w:rFonts w:eastAsia="Times New Roman"/>
                <w:b/>
                <w:color w:val="000000"/>
              </w:rPr>
              <w:t>274,2</w:t>
            </w:r>
          </w:p>
        </w:tc>
        <w:tc>
          <w:tcPr>
            <w:tcW w:w="1019" w:type="dxa"/>
            <w:tcBorders>
              <w:top w:val="nil"/>
              <w:left w:val="nil"/>
              <w:bottom w:val="single" w:sz="4" w:space="0" w:color="auto"/>
              <w:right w:val="single" w:sz="4" w:space="0" w:color="auto"/>
            </w:tcBorders>
            <w:shd w:val="clear" w:color="auto" w:fill="auto"/>
            <w:vAlign w:val="bottom"/>
            <w:hideMark/>
          </w:tcPr>
          <w:p w14:paraId="3BC1630E" w14:textId="77777777" w:rsidR="00325D06" w:rsidRPr="0037145B" w:rsidRDefault="00325D06" w:rsidP="00215B56">
            <w:pPr>
              <w:jc w:val="center"/>
              <w:rPr>
                <w:rFonts w:eastAsia="Times New Roman"/>
                <w:b/>
                <w:color w:val="000000"/>
              </w:rPr>
            </w:pPr>
            <w:r w:rsidRPr="0037145B">
              <w:rPr>
                <w:rFonts w:eastAsia="Times New Roman"/>
                <w:b/>
                <w:color w:val="000000"/>
              </w:rPr>
              <w:t>0,0</w:t>
            </w:r>
          </w:p>
        </w:tc>
        <w:tc>
          <w:tcPr>
            <w:tcW w:w="753" w:type="dxa"/>
            <w:tcBorders>
              <w:top w:val="nil"/>
              <w:left w:val="nil"/>
              <w:bottom w:val="single" w:sz="4" w:space="0" w:color="auto"/>
              <w:right w:val="single" w:sz="4" w:space="0" w:color="auto"/>
            </w:tcBorders>
            <w:shd w:val="clear" w:color="auto" w:fill="auto"/>
            <w:vAlign w:val="bottom"/>
            <w:hideMark/>
          </w:tcPr>
          <w:p w14:paraId="0501E762" w14:textId="77777777" w:rsidR="00325D06" w:rsidRPr="0037145B" w:rsidRDefault="00325D06" w:rsidP="00215B56">
            <w:pPr>
              <w:jc w:val="center"/>
              <w:rPr>
                <w:rFonts w:eastAsia="Times New Roman"/>
                <w:b/>
                <w:color w:val="000000"/>
              </w:rPr>
            </w:pPr>
            <w:r w:rsidRPr="0037145B">
              <w:rPr>
                <w:rFonts w:eastAsia="Times New Roman"/>
                <w:b/>
                <w:color w:val="000000"/>
              </w:rPr>
              <w:t>0,0</w:t>
            </w:r>
          </w:p>
        </w:tc>
      </w:tr>
      <w:tr w:rsidR="00325D06" w:rsidRPr="00325D06" w14:paraId="682C4E55" w14:textId="77777777" w:rsidTr="00215B56">
        <w:trPr>
          <w:trHeight w:val="312"/>
        </w:trPr>
        <w:tc>
          <w:tcPr>
            <w:tcW w:w="15299" w:type="dxa"/>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18220AD" w14:textId="77777777" w:rsidR="00325D06" w:rsidRPr="00325D06" w:rsidRDefault="00325D06" w:rsidP="00215B56">
            <w:pPr>
              <w:jc w:val="center"/>
              <w:rPr>
                <w:rFonts w:eastAsia="Times New Roman"/>
                <w:b/>
                <w:bCs/>
                <w:color w:val="000000"/>
              </w:rPr>
            </w:pPr>
            <w:r w:rsidRPr="00325D06">
              <w:rPr>
                <w:rFonts w:eastAsia="Times New Roman"/>
                <w:b/>
                <w:bCs/>
                <w:color w:val="000000"/>
              </w:rPr>
              <w:t>5. Направление «Молодая семья»</w:t>
            </w:r>
          </w:p>
        </w:tc>
      </w:tr>
      <w:tr w:rsidR="00325D06" w:rsidRPr="00325D06" w14:paraId="766CAE98" w14:textId="77777777" w:rsidTr="00215B56">
        <w:trPr>
          <w:trHeight w:val="312"/>
        </w:trPr>
        <w:tc>
          <w:tcPr>
            <w:tcW w:w="15299" w:type="dxa"/>
            <w:gridSpan w:val="1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6C609A5" w14:textId="77777777" w:rsidR="00325D06" w:rsidRPr="00325D06" w:rsidRDefault="00325D06" w:rsidP="00215B56">
            <w:pPr>
              <w:jc w:val="center"/>
              <w:rPr>
                <w:rFonts w:eastAsia="Times New Roman"/>
                <w:color w:val="000000"/>
              </w:rPr>
            </w:pPr>
            <w:r w:rsidRPr="00325D06">
              <w:rPr>
                <w:rFonts w:eastAsia="Times New Roman"/>
                <w:color w:val="000000"/>
              </w:rPr>
              <w:t>Задача 6 - повышение престижа семьи, в том числе укрепление института семьи через пропаганду лучших семейных практик и ценностей</w:t>
            </w:r>
          </w:p>
        </w:tc>
      </w:tr>
      <w:tr w:rsidR="00325D06" w:rsidRPr="00325D06" w14:paraId="517DB93D" w14:textId="77777777" w:rsidTr="00215B56">
        <w:trPr>
          <w:trHeight w:val="1560"/>
        </w:trPr>
        <w:tc>
          <w:tcPr>
            <w:tcW w:w="460" w:type="dxa"/>
            <w:tcBorders>
              <w:top w:val="nil"/>
              <w:left w:val="single" w:sz="4" w:space="0" w:color="auto"/>
              <w:bottom w:val="single" w:sz="4" w:space="0" w:color="auto"/>
              <w:right w:val="single" w:sz="4" w:space="0" w:color="auto"/>
            </w:tcBorders>
            <w:shd w:val="clear" w:color="auto" w:fill="auto"/>
            <w:vAlign w:val="bottom"/>
            <w:hideMark/>
          </w:tcPr>
          <w:p w14:paraId="4272EB24" w14:textId="77777777" w:rsidR="00325D06" w:rsidRPr="00325D06" w:rsidRDefault="00325D06" w:rsidP="00215B56">
            <w:pPr>
              <w:jc w:val="center"/>
              <w:rPr>
                <w:rFonts w:eastAsia="Times New Roman"/>
                <w:color w:val="000000"/>
                <w:sz w:val="22"/>
                <w:szCs w:val="22"/>
              </w:rPr>
            </w:pPr>
            <w:r w:rsidRPr="00325D06">
              <w:rPr>
                <w:rFonts w:eastAsia="Times New Roman"/>
                <w:color w:val="000000"/>
                <w:sz w:val="22"/>
                <w:szCs w:val="22"/>
              </w:rPr>
              <w:t>1</w:t>
            </w:r>
          </w:p>
        </w:tc>
        <w:tc>
          <w:tcPr>
            <w:tcW w:w="2801" w:type="dxa"/>
            <w:tcBorders>
              <w:top w:val="single" w:sz="4" w:space="0" w:color="auto"/>
              <w:left w:val="nil"/>
              <w:bottom w:val="single" w:sz="4" w:space="0" w:color="auto"/>
              <w:right w:val="single" w:sz="4" w:space="0" w:color="auto"/>
            </w:tcBorders>
            <w:shd w:val="clear" w:color="auto" w:fill="auto"/>
            <w:vAlign w:val="bottom"/>
            <w:hideMark/>
          </w:tcPr>
          <w:p w14:paraId="4DB38989" w14:textId="77777777" w:rsidR="00325D06" w:rsidRPr="00325D06" w:rsidRDefault="00325D06" w:rsidP="00215B56">
            <w:pPr>
              <w:jc w:val="center"/>
              <w:rPr>
                <w:rFonts w:eastAsia="Times New Roman"/>
                <w:color w:val="000000"/>
              </w:rPr>
            </w:pPr>
            <w:r w:rsidRPr="00325D06">
              <w:rPr>
                <w:rFonts w:eastAsia="Times New Roman"/>
                <w:color w:val="000000"/>
              </w:rPr>
              <w:t>Реализация  цикла  мероприятий по пропаганде ответственного родительства и поддержке молодой семьи. Реализация районного мероприятия «Вместе по жизни»</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14:paraId="7BB03537" w14:textId="77777777" w:rsidR="00325D06" w:rsidRPr="00325D06" w:rsidRDefault="00325D06" w:rsidP="00215B56">
            <w:pPr>
              <w:jc w:val="center"/>
              <w:rPr>
                <w:rFonts w:eastAsia="Times New Roman"/>
                <w:color w:val="000000"/>
              </w:rPr>
            </w:pPr>
            <w:r w:rsidRPr="00325D06">
              <w:rPr>
                <w:rFonts w:eastAsia="Times New Roman"/>
                <w:color w:val="000000"/>
              </w:rPr>
              <w:t>20,0</w:t>
            </w:r>
          </w:p>
        </w:tc>
        <w:tc>
          <w:tcPr>
            <w:tcW w:w="1251" w:type="dxa"/>
            <w:tcBorders>
              <w:top w:val="single" w:sz="4" w:space="0" w:color="auto"/>
              <w:left w:val="nil"/>
              <w:bottom w:val="single" w:sz="4" w:space="0" w:color="auto"/>
              <w:right w:val="single" w:sz="4" w:space="0" w:color="auto"/>
            </w:tcBorders>
            <w:shd w:val="clear" w:color="auto" w:fill="auto"/>
            <w:vAlign w:val="bottom"/>
            <w:hideMark/>
          </w:tcPr>
          <w:p w14:paraId="31F68720" w14:textId="77777777" w:rsidR="00325D06" w:rsidRPr="00325D06" w:rsidRDefault="00325D06" w:rsidP="00215B56">
            <w:pPr>
              <w:jc w:val="center"/>
              <w:rPr>
                <w:rFonts w:eastAsia="Times New Roman"/>
                <w:color w:val="000000"/>
              </w:rPr>
            </w:pPr>
            <w:r w:rsidRPr="00325D06">
              <w:rPr>
                <w:rFonts w:eastAsia="Times New Roman"/>
                <w:color w:val="000000"/>
              </w:rPr>
              <w:t>20,0</w:t>
            </w:r>
          </w:p>
        </w:tc>
        <w:tc>
          <w:tcPr>
            <w:tcW w:w="1289" w:type="dxa"/>
            <w:tcBorders>
              <w:top w:val="single" w:sz="4" w:space="0" w:color="auto"/>
              <w:left w:val="nil"/>
              <w:bottom w:val="single" w:sz="4" w:space="0" w:color="auto"/>
              <w:right w:val="single" w:sz="4" w:space="0" w:color="auto"/>
            </w:tcBorders>
            <w:shd w:val="clear" w:color="auto" w:fill="auto"/>
            <w:vAlign w:val="bottom"/>
            <w:hideMark/>
          </w:tcPr>
          <w:p w14:paraId="59AAB21C" w14:textId="77777777" w:rsidR="00325D06" w:rsidRPr="00325D06" w:rsidRDefault="00325D06" w:rsidP="00215B56">
            <w:pPr>
              <w:jc w:val="center"/>
              <w:rPr>
                <w:rFonts w:eastAsia="Times New Roman"/>
                <w:color w:val="000000"/>
              </w:rPr>
            </w:pPr>
            <w:r w:rsidRPr="00325D06">
              <w:rPr>
                <w:rFonts w:eastAsia="Times New Roman"/>
                <w:color w:val="000000"/>
              </w:rPr>
              <w:t>100,0</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047FD410"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36F70EE7"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14:paraId="3F038A63"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single" w:sz="4" w:space="0" w:color="auto"/>
              <w:left w:val="nil"/>
              <w:bottom w:val="single" w:sz="4" w:space="0" w:color="auto"/>
              <w:right w:val="single" w:sz="4" w:space="0" w:color="auto"/>
            </w:tcBorders>
            <w:shd w:val="clear" w:color="auto" w:fill="auto"/>
            <w:vAlign w:val="bottom"/>
            <w:hideMark/>
          </w:tcPr>
          <w:p w14:paraId="05E0C2F9"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14:paraId="1AA4771E" w14:textId="77777777" w:rsidR="00325D06" w:rsidRPr="00325D06" w:rsidRDefault="00325D06" w:rsidP="00215B56">
            <w:pPr>
              <w:jc w:val="center"/>
              <w:rPr>
                <w:rFonts w:eastAsia="Times New Roman"/>
                <w:color w:val="000000"/>
              </w:rPr>
            </w:pPr>
            <w:r w:rsidRPr="00325D06">
              <w:rPr>
                <w:rFonts w:eastAsia="Times New Roman"/>
                <w:color w:val="000000"/>
              </w:rPr>
              <w:t>20,0</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14:paraId="327A7744" w14:textId="77777777" w:rsidR="00325D06" w:rsidRPr="00325D06" w:rsidRDefault="00325D06" w:rsidP="00215B56">
            <w:pPr>
              <w:jc w:val="center"/>
              <w:rPr>
                <w:rFonts w:eastAsia="Times New Roman"/>
                <w:color w:val="000000"/>
              </w:rPr>
            </w:pPr>
            <w:r w:rsidRPr="00325D06">
              <w:rPr>
                <w:rFonts w:eastAsia="Times New Roman"/>
                <w:color w:val="000000"/>
              </w:rPr>
              <w:t>20,0</w:t>
            </w:r>
          </w:p>
        </w:tc>
        <w:tc>
          <w:tcPr>
            <w:tcW w:w="1019" w:type="dxa"/>
            <w:tcBorders>
              <w:top w:val="single" w:sz="4" w:space="0" w:color="auto"/>
              <w:left w:val="nil"/>
              <w:bottom w:val="single" w:sz="4" w:space="0" w:color="auto"/>
              <w:right w:val="single" w:sz="4" w:space="0" w:color="auto"/>
            </w:tcBorders>
            <w:shd w:val="clear" w:color="auto" w:fill="auto"/>
            <w:vAlign w:val="bottom"/>
            <w:hideMark/>
          </w:tcPr>
          <w:p w14:paraId="1F3E3C7A"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single" w:sz="4" w:space="0" w:color="auto"/>
              <w:left w:val="nil"/>
              <w:bottom w:val="single" w:sz="4" w:space="0" w:color="auto"/>
              <w:right w:val="single" w:sz="4" w:space="0" w:color="auto"/>
            </w:tcBorders>
            <w:shd w:val="clear" w:color="auto" w:fill="auto"/>
            <w:vAlign w:val="bottom"/>
            <w:hideMark/>
          </w:tcPr>
          <w:p w14:paraId="31A2E6D1"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27E365F0" w14:textId="77777777" w:rsidTr="00215B56">
        <w:trPr>
          <w:trHeight w:val="2184"/>
        </w:trPr>
        <w:tc>
          <w:tcPr>
            <w:tcW w:w="460" w:type="dxa"/>
            <w:tcBorders>
              <w:top w:val="nil"/>
              <w:left w:val="single" w:sz="4" w:space="0" w:color="auto"/>
              <w:bottom w:val="single" w:sz="4" w:space="0" w:color="auto"/>
              <w:right w:val="single" w:sz="4" w:space="0" w:color="auto"/>
            </w:tcBorders>
            <w:shd w:val="clear" w:color="auto" w:fill="auto"/>
            <w:vAlign w:val="bottom"/>
            <w:hideMark/>
          </w:tcPr>
          <w:p w14:paraId="5F3846C7" w14:textId="77777777" w:rsidR="00325D06" w:rsidRPr="00325D06" w:rsidRDefault="00325D06" w:rsidP="00215B56">
            <w:pPr>
              <w:jc w:val="center"/>
              <w:rPr>
                <w:rFonts w:eastAsia="Times New Roman"/>
                <w:color w:val="000000"/>
                <w:sz w:val="22"/>
                <w:szCs w:val="22"/>
              </w:rPr>
            </w:pPr>
            <w:r w:rsidRPr="00325D06">
              <w:rPr>
                <w:rFonts w:eastAsia="Times New Roman"/>
                <w:color w:val="000000"/>
                <w:sz w:val="22"/>
                <w:szCs w:val="22"/>
              </w:rPr>
              <w:t>2</w:t>
            </w:r>
          </w:p>
        </w:tc>
        <w:tc>
          <w:tcPr>
            <w:tcW w:w="2801" w:type="dxa"/>
            <w:tcBorders>
              <w:top w:val="single" w:sz="4" w:space="0" w:color="auto"/>
              <w:left w:val="nil"/>
              <w:bottom w:val="single" w:sz="4" w:space="0" w:color="auto"/>
              <w:right w:val="single" w:sz="4" w:space="0" w:color="auto"/>
            </w:tcBorders>
            <w:shd w:val="clear" w:color="auto" w:fill="auto"/>
            <w:vAlign w:val="bottom"/>
            <w:hideMark/>
          </w:tcPr>
          <w:p w14:paraId="0D003689" w14:textId="77777777" w:rsidR="00325D06" w:rsidRPr="00325D06" w:rsidRDefault="00325D06" w:rsidP="00215B56">
            <w:pPr>
              <w:jc w:val="center"/>
              <w:rPr>
                <w:rFonts w:eastAsia="Times New Roman"/>
                <w:color w:val="000000"/>
              </w:rPr>
            </w:pPr>
            <w:r w:rsidRPr="00325D06">
              <w:rPr>
                <w:rFonts w:eastAsia="Times New Roman"/>
                <w:color w:val="000000"/>
              </w:rPr>
              <w:t>Организация проведения благотворительных акций волонтерами, добровольцами и благотворителями  в сфере  социального обслуживания семей и детей, находящихся в социальном опасном положении</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14:paraId="5C38CB02" w14:textId="77777777" w:rsidR="00325D06" w:rsidRPr="00325D06" w:rsidRDefault="00325D06" w:rsidP="00215B56">
            <w:pPr>
              <w:jc w:val="center"/>
              <w:rPr>
                <w:rFonts w:eastAsia="Times New Roman"/>
                <w:color w:val="000000"/>
              </w:rPr>
            </w:pPr>
            <w:r w:rsidRPr="00325D06">
              <w:rPr>
                <w:rFonts w:eastAsia="Times New Roman"/>
                <w:color w:val="000000"/>
              </w:rPr>
              <w:t>10,0</w:t>
            </w:r>
          </w:p>
        </w:tc>
        <w:tc>
          <w:tcPr>
            <w:tcW w:w="1251" w:type="dxa"/>
            <w:tcBorders>
              <w:top w:val="single" w:sz="4" w:space="0" w:color="auto"/>
              <w:left w:val="nil"/>
              <w:bottom w:val="single" w:sz="4" w:space="0" w:color="auto"/>
              <w:right w:val="single" w:sz="4" w:space="0" w:color="auto"/>
            </w:tcBorders>
            <w:shd w:val="clear" w:color="auto" w:fill="auto"/>
            <w:vAlign w:val="bottom"/>
            <w:hideMark/>
          </w:tcPr>
          <w:p w14:paraId="09D0F022" w14:textId="77777777" w:rsidR="00325D06" w:rsidRPr="00325D06" w:rsidRDefault="00325D06" w:rsidP="00215B56">
            <w:pPr>
              <w:jc w:val="center"/>
              <w:rPr>
                <w:rFonts w:eastAsia="Times New Roman"/>
                <w:color w:val="000000"/>
              </w:rPr>
            </w:pPr>
            <w:r w:rsidRPr="00325D06">
              <w:rPr>
                <w:rFonts w:eastAsia="Times New Roman"/>
                <w:color w:val="000000"/>
              </w:rPr>
              <w:t>10,0</w:t>
            </w:r>
          </w:p>
        </w:tc>
        <w:tc>
          <w:tcPr>
            <w:tcW w:w="1289" w:type="dxa"/>
            <w:tcBorders>
              <w:top w:val="single" w:sz="4" w:space="0" w:color="auto"/>
              <w:left w:val="nil"/>
              <w:bottom w:val="single" w:sz="4" w:space="0" w:color="auto"/>
              <w:right w:val="single" w:sz="4" w:space="0" w:color="auto"/>
            </w:tcBorders>
            <w:shd w:val="clear" w:color="auto" w:fill="auto"/>
            <w:vAlign w:val="bottom"/>
            <w:hideMark/>
          </w:tcPr>
          <w:p w14:paraId="2F990B1D" w14:textId="77777777" w:rsidR="00325D06" w:rsidRPr="00325D06" w:rsidRDefault="00325D06" w:rsidP="00215B56">
            <w:pPr>
              <w:jc w:val="center"/>
              <w:rPr>
                <w:rFonts w:eastAsia="Times New Roman"/>
                <w:color w:val="000000"/>
              </w:rPr>
            </w:pPr>
            <w:r w:rsidRPr="00325D06">
              <w:rPr>
                <w:rFonts w:eastAsia="Times New Roman"/>
                <w:color w:val="000000"/>
              </w:rPr>
              <w:t>100,0</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1D4C2B4F"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0E262C07"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14:paraId="6973B01A"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single" w:sz="4" w:space="0" w:color="auto"/>
              <w:left w:val="nil"/>
              <w:bottom w:val="single" w:sz="4" w:space="0" w:color="auto"/>
              <w:right w:val="single" w:sz="4" w:space="0" w:color="auto"/>
            </w:tcBorders>
            <w:shd w:val="clear" w:color="auto" w:fill="auto"/>
            <w:vAlign w:val="bottom"/>
            <w:hideMark/>
          </w:tcPr>
          <w:p w14:paraId="1637D20E"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14:paraId="7682192E" w14:textId="77777777" w:rsidR="00325D06" w:rsidRPr="00325D06" w:rsidRDefault="00325D06" w:rsidP="00215B56">
            <w:pPr>
              <w:jc w:val="center"/>
              <w:rPr>
                <w:rFonts w:eastAsia="Times New Roman"/>
                <w:color w:val="000000"/>
              </w:rPr>
            </w:pPr>
            <w:r w:rsidRPr="00325D06">
              <w:rPr>
                <w:rFonts w:eastAsia="Times New Roman"/>
                <w:color w:val="000000"/>
              </w:rPr>
              <w:t>10,0</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14:paraId="780CFF74" w14:textId="77777777" w:rsidR="00325D06" w:rsidRPr="00325D06" w:rsidRDefault="00325D06" w:rsidP="00215B56">
            <w:pPr>
              <w:jc w:val="center"/>
              <w:rPr>
                <w:rFonts w:eastAsia="Times New Roman"/>
                <w:color w:val="000000"/>
              </w:rPr>
            </w:pPr>
            <w:r w:rsidRPr="00325D06">
              <w:rPr>
                <w:rFonts w:eastAsia="Times New Roman"/>
                <w:color w:val="000000"/>
              </w:rPr>
              <w:t>10,0</w:t>
            </w:r>
          </w:p>
        </w:tc>
        <w:tc>
          <w:tcPr>
            <w:tcW w:w="1019" w:type="dxa"/>
            <w:tcBorders>
              <w:top w:val="single" w:sz="4" w:space="0" w:color="auto"/>
              <w:left w:val="nil"/>
              <w:bottom w:val="single" w:sz="4" w:space="0" w:color="auto"/>
              <w:right w:val="single" w:sz="4" w:space="0" w:color="auto"/>
            </w:tcBorders>
            <w:shd w:val="clear" w:color="auto" w:fill="auto"/>
            <w:vAlign w:val="bottom"/>
            <w:hideMark/>
          </w:tcPr>
          <w:p w14:paraId="25B10E30"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single" w:sz="4" w:space="0" w:color="auto"/>
              <w:left w:val="nil"/>
              <w:bottom w:val="single" w:sz="4" w:space="0" w:color="auto"/>
              <w:right w:val="single" w:sz="4" w:space="0" w:color="auto"/>
            </w:tcBorders>
            <w:shd w:val="clear" w:color="auto" w:fill="auto"/>
            <w:vAlign w:val="bottom"/>
            <w:hideMark/>
          </w:tcPr>
          <w:p w14:paraId="147A0375"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5132FAD3" w14:textId="77777777" w:rsidTr="00215B56">
        <w:trPr>
          <w:trHeight w:val="1560"/>
        </w:trPr>
        <w:tc>
          <w:tcPr>
            <w:tcW w:w="460" w:type="dxa"/>
            <w:tcBorders>
              <w:top w:val="nil"/>
              <w:left w:val="single" w:sz="4" w:space="0" w:color="auto"/>
              <w:bottom w:val="single" w:sz="4" w:space="0" w:color="auto"/>
              <w:right w:val="single" w:sz="4" w:space="0" w:color="auto"/>
            </w:tcBorders>
            <w:shd w:val="clear" w:color="auto" w:fill="auto"/>
            <w:vAlign w:val="bottom"/>
            <w:hideMark/>
          </w:tcPr>
          <w:p w14:paraId="59CA7822" w14:textId="77777777" w:rsidR="00325D06" w:rsidRPr="00325D06" w:rsidRDefault="00325D06" w:rsidP="00215B56">
            <w:pPr>
              <w:jc w:val="center"/>
              <w:rPr>
                <w:rFonts w:eastAsia="Times New Roman"/>
                <w:color w:val="000000"/>
                <w:sz w:val="22"/>
                <w:szCs w:val="22"/>
              </w:rPr>
            </w:pPr>
            <w:r w:rsidRPr="00325D06">
              <w:rPr>
                <w:rFonts w:eastAsia="Times New Roman"/>
                <w:color w:val="000000"/>
                <w:sz w:val="22"/>
                <w:szCs w:val="22"/>
              </w:rPr>
              <w:t>3</w:t>
            </w:r>
          </w:p>
        </w:tc>
        <w:tc>
          <w:tcPr>
            <w:tcW w:w="2801" w:type="dxa"/>
            <w:tcBorders>
              <w:top w:val="nil"/>
              <w:left w:val="nil"/>
              <w:bottom w:val="single" w:sz="4" w:space="0" w:color="auto"/>
              <w:right w:val="single" w:sz="4" w:space="0" w:color="auto"/>
            </w:tcBorders>
            <w:shd w:val="clear" w:color="auto" w:fill="auto"/>
            <w:vAlign w:val="bottom"/>
            <w:hideMark/>
          </w:tcPr>
          <w:p w14:paraId="476FA949" w14:textId="77777777" w:rsidR="00325D06" w:rsidRPr="00325D06" w:rsidRDefault="00325D06" w:rsidP="00215B56">
            <w:pPr>
              <w:jc w:val="center"/>
              <w:rPr>
                <w:rFonts w:eastAsia="Times New Roman"/>
                <w:color w:val="000000"/>
              </w:rPr>
            </w:pPr>
            <w:r w:rsidRPr="00325D06">
              <w:rPr>
                <w:rFonts w:eastAsia="Times New Roman"/>
                <w:color w:val="000000"/>
              </w:rPr>
              <w:t xml:space="preserve">Проведение праздничных окружных мероприятий, посвященных Дню матери, Дню защиты детей, Дню молодежи, Дню знаний, Дню семьи и др.  </w:t>
            </w:r>
          </w:p>
        </w:tc>
        <w:tc>
          <w:tcPr>
            <w:tcW w:w="1300" w:type="dxa"/>
            <w:tcBorders>
              <w:top w:val="nil"/>
              <w:left w:val="nil"/>
              <w:bottom w:val="single" w:sz="4" w:space="0" w:color="auto"/>
              <w:right w:val="single" w:sz="4" w:space="0" w:color="auto"/>
            </w:tcBorders>
            <w:shd w:val="clear" w:color="auto" w:fill="auto"/>
            <w:vAlign w:val="bottom"/>
            <w:hideMark/>
          </w:tcPr>
          <w:p w14:paraId="21BE35CE" w14:textId="77777777" w:rsidR="00325D06" w:rsidRPr="00325D06" w:rsidRDefault="00325D06" w:rsidP="00215B56">
            <w:pPr>
              <w:jc w:val="center"/>
              <w:rPr>
                <w:rFonts w:eastAsia="Times New Roman"/>
                <w:color w:val="000000"/>
              </w:rPr>
            </w:pPr>
            <w:r w:rsidRPr="00325D06">
              <w:rPr>
                <w:rFonts w:eastAsia="Times New Roman"/>
                <w:color w:val="000000"/>
              </w:rPr>
              <w:t>20,0</w:t>
            </w:r>
          </w:p>
        </w:tc>
        <w:tc>
          <w:tcPr>
            <w:tcW w:w="1251" w:type="dxa"/>
            <w:tcBorders>
              <w:top w:val="nil"/>
              <w:left w:val="nil"/>
              <w:bottom w:val="single" w:sz="4" w:space="0" w:color="auto"/>
              <w:right w:val="single" w:sz="4" w:space="0" w:color="auto"/>
            </w:tcBorders>
            <w:shd w:val="clear" w:color="auto" w:fill="auto"/>
            <w:vAlign w:val="bottom"/>
            <w:hideMark/>
          </w:tcPr>
          <w:p w14:paraId="1922E2F9" w14:textId="77777777" w:rsidR="00325D06" w:rsidRPr="00325D06" w:rsidRDefault="00325D06" w:rsidP="00215B56">
            <w:pPr>
              <w:jc w:val="center"/>
              <w:rPr>
                <w:rFonts w:eastAsia="Times New Roman"/>
                <w:color w:val="000000"/>
              </w:rPr>
            </w:pPr>
            <w:r w:rsidRPr="00325D06">
              <w:rPr>
                <w:rFonts w:eastAsia="Times New Roman"/>
                <w:color w:val="000000"/>
              </w:rPr>
              <w:t>20,0</w:t>
            </w:r>
          </w:p>
        </w:tc>
        <w:tc>
          <w:tcPr>
            <w:tcW w:w="1289" w:type="dxa"/>
            <w:tcBorders>
              <w:top w:val="nil"/>
              <w:left w:val="nil"/>
              <w:bottom w:val="single" w:sz="4" w:space="0" w:color="auto"/>
              <w:right w:val="single" w:sz="4" w:space="0" w:color="auto"/>
            </w:tcBorders>
            <w:shd w:val="clear" w:color="auto" w:fill="auto"/>
            <w:vAlign w:val="bottom"/>
            <w:hideMark/>
          </w:tcPr>
          <w:p w14:paraId="6A6A3AB4" w14:textId="77777777" w:rsidR="00325D06" w:rsidRPr="00325D06" w:rsidRDefault="00325D06" w:rsidP="00215B56">
            <w:pPr>
              <w:jc w:val="center"/>
              <w:rPr>
                <w:rFonts w:eastAsia="Times New Roman"/>
                <w:color w:val="000000"/>
              </w:rPr>
            </w:pPr>
            <w:r w:rsidRPr="00325D06">
              <w:rPr>
                <w:rFonts w:eastAsia="Times New Roman"/>
                <w:color w:val="000000"/>
              </w:rPr>
              <w:t>100,0</w:t>
            </w:r>
          </w:p>
        </w:tc>
        <w:tc>
          <w:tcPr>
            <w:tcW w:w="960" w:type="dxa"/>
            <w:tcBorders>
              <w:top w:val="nil"/>
              <w:left w:val="nil"/>
              <w:bottom w:val="single" w:sz="4" w:space="0" w:color="auto"/>
              <w:right w:val="single" w:sz="4" w:space="0" w:color="auto"/>
            </w:tcBorders>
            <w:shd w:val="clear" w:color="auto" w:fill="auto"/>
            <w:vAlign w:val="bottom"/>
            <w:hideMark/>
          </w:tcPr>
          <w:p w14:paraId="085AF9D7"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252F568B"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nil"/>
              <w:left w:val="nil"/>
              <w:bottom w:val="single" w:sz="4" w:space="0" w:color="auto"/>
              <w:right w:val="single" w:sz="4" w:space="0" w:color="auto"/>
            </w:tcBorders>
            <w:shd w:val="clear" w:color="auto" w:fill="auto"/>
            <w:vAlign w:val="bottom"/>
            <w:hideMark/>
          </w:tcPr>
          <w:p w14:paraId="2417D722"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nil"/>
              <w:left w:val="nil"/>
              <w:bottom w:val="single" w:sz="4" w:space="0" w:color="auto"/>
              <w:right w:val="single" w:sz="4" w:space="0" w:color="auto"/>
            </w:tcBorders>
            <w:shd w:val="clear" w:color="auto" w:fill="auto"/>
            <w:vAlign w:val="bottom"/>
            <w:hideMark/>
          </w:tcPr>
          <w:p w14:paraId="41A4F583"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nil"/>
              <w:left w:val="nil"/>
              <w:bottom w:val="single" w:sz="4" w:space="0" w:color="auto"/>
              <w:right w:val="single" w:sz="4" w:space="0" w:color="auto"/>
            </w:tcBorders>
            <w:shd w:val="clear" w:color="auto" w:fill="auto"/>
            <w:vAlign w:val="bottom"/>
            <w:hideMark/>
          </w:tcPr>
          <w:p w14:paraId="706B8B56" w14:textId="77777777" w:rsidR="00325D06" w:rsidRPr="00325D06" w:rsidRDefault="00325D06" w:rsidP="00215B56">
            <w:pPr>
              <w:jc w:val="center"/>
              <w:rPr>
                <w:rFonts w:eastAsia="Times New Roman"/>
                <w:color w:val="000000"/>
              </w:rPr>
            </w:pPr>
            <w:r w:rsidRPr="00325D06">
              <w:rPr>
                <w:rFonts w:eastAsia="Times New Roman"/>
                <w:color w:val="000000"/>
              </w:rPr>
              <w:t>20,0</w:t>
            </w:r>
          </w:p>
        </w:tc>
        <w:tc>
          <w:tcPr>
            <w:tcW w:w="1060" w:type="dxa"/>
            <w:tcBorders>
              <w:top w:val="nil"/>
              <w:left w:val="nil"/>
              <w:bottom w:val="single" w:sz="4" w:space="0" w:color="auto"/>
              <w:right w:val="single" w:sz="4" w:space="0" w:color="auto"/>
            </w:tcBorders>
            <w:shd w:val="clear" w:color="auto" w:fill="auto"/>
            <w:vAlign w:val="bottom"/>
            <w:hideMark/>
          </w:tcPr>
          <w:p w14:paraId="68CD5FE5" w14:textId="77777777" w:rsidR="00325D06" w:rsidRPr="00325D06" w:rsidRDefault="00325D06" w:rsidP="00215B56">
            <w:pPr>
              <w:jc w:val="center"/>
              <w:rPr>
                <w:rFonts w:eastAsia="Times New Roman"/>
                <w:color w:val="000000"/>
              </w:rPr>
            </w:pPr>
            <w:r w:rsidRPr="00325D06">
              <w:rPr>
                <w:rFonts w:eastAsia="Times New Roman"/>
                <w:color w:val="000000"/>
              </w:rPr>
              <w:t>20,0</w:t>
            </w:r>
          </w:p>
        </w:tc>
        <w:tc>
          <w:tcPr>
            <w:tcW w:w="1019" w:type="dxa"/>
            <w:tcBorders>
              <w:top w:val="nil"/>
              <w:left w:val="nil"/>
              <w:bottom w:val="single" w:sz="4" w:space="0" w:color="auto"/>
              <w:right w:val="single" w:sz="4" w:space="0" w:color="auto"/>
            </w:tcBorders>
            <w:shd w:val="clear" w:color="auto" w:fill="auto"/>
            <w:vAlign w:val="bottom"/>
            <w:hideMark/>
          </w:tcPr>
          <w:p w14:paraId="29E4C58F"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nil"/>
              <w:left w:val="nil"/>
              <w:bottom w:val="single" w:sz="4" w:space="0" w:color="auto"/>
              <w:right w:val="single" w:sz="4" w:space="0" w:color="auto"/>
            </w:tcBorders>
            <w:shd w:val="clear" w:color="auto" w:fill="auto"/>
            <w:vAlign w:val="bottom"/>
            <w:hideMark/>
          </w:tcPr>
          <w:p w14:paraId="487BD1F8"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3F38EAAB" w14:textId="77777777" w:rsidTr="00215B56">
        <w:trPr>
          <w:trHeight w:val="2496"/>
        </w:trPr>
        <w:tc>
          <w:tcPr>
            <w:tcW w:w="460" w:type="dxa"/>
            <w:tcBorders>
              <w:top w:val="nil"/>
              <w:left w:val="single" w:sz="4" w:space="0" w:color="auto"/>
              <w:bottom w:val="single" w:sz="4" w:space="0" w:color="auto"/>
              <w:right w:val="single" w:sz="4" w:space="0" w:color="auto"/>
            </w:tcBorders>
            <w:shd w:val="clear" w:color="auto" w:fill="auto"/>
            <w:vAlign w:val="bottom"/>
            <w:hideMark/>
          </w:tcPr>
          <w:p w14:paraId="2BCD416D" w14:textId="77777777" w:rsidR="00325D06" w:rsidRPr="00325D06" w:rsidRDefault="00325D06" w:rsidP="00215B56">
            <w:pPr>
              <w:jc w:val="center"/>
              <w:rPr>
                <w:rFonts w:eastAsia="Times New Roman"/>
                <w:color w:val="000000"/>
                <w:sz w:val="22"/>
                <w:szCs w:val="22"/>
              </w:rPr>
            </w:pPr>
            <w:r w:rsidRPr="00325D06">
              <w:rPr>
                <w:rFonts w:eastAsia="Times New Roman"/>
                <w:color w:val="000000"/>
                <w:sz w:val="22"/>
                <w:szCs w:val="22"/>
              </w:rPr>
              <w:lastRenderedPageBreak/>
              <w:t>4</w:t>
            </w:r>
          </w:p>
        </w:tc>
        <w:tc>
          <w:tcPr>
            <w:tcW w:w="2801" w:type="dxa"/>
            <w:tcBorders>
              <w:top w:val="nil"/>
              <w:left w:val="nil"/>
              <w:bottom w:val="single" w:sz="4" w:space="0" w:color="auto"/>
              <w:right w:val="single" w:sz="4" w:space="0" w:color="auto"/>
            </w:tcBorders>
            <w:shd w:val="clear" w:color="auto" w:fill="auto"/>
            <w:vAlign w:val="bottom"/>
            <w:hideMark/>
          </w:tcPr>
          <w:p w14:paraId="7C53C517" w14:textId="77777777" w:rsidR="00325D06" w:rsidRPr="00325D06" w:rsidRDefault="00325D06" w:rsidP="00215B56">
            <w:pPr>
              <w:jc w:val="center"/>
              <w:rPr>
                <w:rFonts w:eastAsia="Times New Roman"/>
                <w:color w:val="000000"/>
              </w:rPr>
            </w:pPr>
            <w:r w:rsidRPr="00325D06">
              <w:rPr>
                <w:rFonts w:eastAsia="Times New Roman"/>
                <w:color w:val="000000"/>
              </w:rPr>
              <w:t>Поддержка и развитие клубного движения на территории Няндомского округа, в т.ч.  в качестве направления представителей Няндомского округа для участия в мероприятиях различного уровня (оплата проезда, проживания)</w:t>
            </w:r>
          </w:p>
        </w:tc>
        <w:tc>
          <w:tcPr>
            <w:tcW w:w="1300" w:type="dxa"/>
            <w:tcBorders>
              <w:top w:val="nil"/>
              <w:left w:val="nil"/>
              <w:bottom w:val="single" w:sz="4" w:space="0" w:color="auto"/>
              <w:right w:val="single" w:sz="4" w:space="0" w:color="auto"/>
            </w:tcBorders>
            <w:shd w:val="clear" w:color="auto" w:fill="auto"/>
            <w:vAlign w:val="bottom"/>
            <w:hideMark/>
          </w:tcPr>
          <w:p w14:paraId="34BD0309"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251" w:type="dxa"/>
            <w:tcBorders>
              <w:top w:val="nil"/>
              <w:left w:val="nil"/>
              <w:bottom w:val="single" w:sz="4" w:space="0" w:color="auto"/>
              <w:right w:val="single" w:sz="4" w:space="0" w:color="auto"/>
            </w:tcBorders>
            <w:shd w:val="clear" w:color="auto" w:fill="auto"/>
            <w:vAlign w:val="bottom"/>
            <w:hideMark/>
          </w:tcPr>
          <w:p w14:paraId="522A3787"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289" w:type="dxa"/>
            <w:tcBorders>
              <w:top w:val="nil"/>
              <w:left w:val="nil"/>
              <w:bottom w:val="single" w:sz="4" w:space="0" w:color="auto"/>
              <w:right w:val="single" w:sz="4" w:space="0" w:color="auto"/>
            </w:tcBorders>
            <w:shd w:val="clear" w:color="auto" w:fill="auto"/>
            <w:vAlign w:val="bottom"/>
            <w:hideMark/>
          </w:tcPr>
          <w:p w14:paraId="38A105EB"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146CD3FA"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nil"/>
              <w:left w:val="nil"/>
              <w:bottom w:val="single" w:sz="4" w:space="0" w:color="auto"/>
              <w:right w:val="single" w:sz="4" w:space="0" w:color="auto"/>
            </w:tcBorders>
            <w:shd w:val="clear" w:color="auto" w:fill="auto"/>
            <w:vAlign w:val="bottom"/>
            <w:hideMark/>
          </w:tcPr>
          <w:p w14:paraId="2E0CDBDD"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nil"/>
              <w:left w:val="nil"/>
              <w:bottom w:val="single" w:sz="4" w:space="0" w:color="auto"/>
              <w:right w:val="single" w:sz="4" w:space="0" w:color="auto"/>
            </w:tcBorders>
            <w:shd w:val="clear" w:color="auto" w:fill="auto"/>
            <w:vAlign w:val="bottom"/>
            <w:hideMark/>
          </w:tcPr>
          <w:p w14:paraId="3E5B700C"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nil"/>
              <w:left w:val="nil"/>
              <w:bottom w:val="single" w:sz="4" w:space="0" w:color="auto"/>
              <w:right w:val="single" w:sz="4" w:space="0" w:color="auto"/>
            </w:tcBorders>
            <w:shd w:val="clear" w:color="auto" w:fill="auto"/>
            <w:vAlign w:val="bottom"/>
            <w:hideMark/>
          </w:tcPr>
          <w:p w14:paraId="54E65021"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nil"/>
              <w:left w:val="nil"/>
              <w:bottom w:val="single" w:sz="4" w:space="0" w:color="auto"/>
              <w:right w:val="single" w:sz="4" w:space="0" w:color="auto"/>
            </w:tcBorders>
            <w:shd w:val="clear" w:color="auto" w:fill="auto"/>
            <w:vAlign w:val="bottom"/>
            <w:hideMark/>
          </w:tcPr>
          <w:p w14:paraId="229CDEAD"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nil"/>
              <w:left w:val="nil"/>
              <w:bottom w:val="single" w:sz="4" w:space="0" w:color="auto"/>
              <w:right w:val="single" w:sz="4" w:space="0" w:color="auto"/>
            </w:tcBorders>
            <w:shd w:val="clear" w:color="auto" w:fill="auto"/>
            <w:vAlign w:val="bottom"/>
            <w:hideMark/>
          </w:tcPr>
          <w:p w14:paraId="771760C5"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19" w:type="dxa"/>
            <w:tcBorders>
              <w:top w:val="nil"/>
              <w:left w:val="nil"/>
              <w:bottom w:val="single" w:sz="4" w:space="0" w:color="auto"/>
              <w:right w:val="single" w:sz="4" w:space="0" w:color="auto"/>
            </w:tcBorders>
            <w:shd w:val="clear" w:color="auto" w:fill="auto"/>
            <w:vAlign w:val="bottom"/>
            <w:hideMark/>
          </w:tcPr>
          <w:p w14:paraId="56E8622C"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nil"/>
              <w:left w:val="nil"/>
              <w:bottom w:val="single" w:sz="4" w:space="0" w:color="auto"/>
              <w:right w:val="single" w:sz="4" w:space="0" w:color="auto"/>
            </w:tcBorders>
            <w:shd w:val="clear" w:color="auto" w:fill="auto"/>
            <w:vAlign w:val="bottom"/>
            <w:hideMark/>
          </w:tcPr>
          <w:p w14:paraId="2C0B0E86"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214CECF1" w14:textId="77777777" w:rsidTr="00215B56">
        <w:trPr>
          <w:trHeight w:val="312"/>
        </w:trPr>
        <w:tc>
          <w:tcPr>
            <w:tcW w:w="460" w:type="dxa"/>
            <w:tcBorders>
              <w:top w:val="nil"/>
              <w:left w:val="single" w:sz="4" w:space="0" w:color="auto"/>
              <w:bottom w:val="single" w:sz="4" w:space="0" w:color="auto"/>
              <w:right w:val="single" w:sz="4" w:space="0" w:color="auto"/>
            </w:tcBorders>
            <w:shd w:val="clear" w:color="auto" w:fill="auto"/>
            <w:vAlign w:val="bottom"/>
            <w:hideMark/>
          </w:tcPr>
          <w:p w14:paraId="058F809C" w14:textId="3BC4EF4B" w:rsidR="00325D06" w:rsidRPr="00325D06" w:rsidRDefault="00325D06" w:rsidP="00215B56">
            <w:pPr>
              <w:jc w:val="center"/>
              <w:rPr>
                <w:rFonts w:eastAsia="Times New Roman"/>
                <w:color w:val="000000"/>
                <w:sz w:val="22"/>
                <w:szCs w:val="22"/>
              </w:rPr>
            </w:pPr>
          </w:p>
        </w:tc>
        <w:tc>
          <w:tcPr>
            <w:tcW w:w="2801" w:type="dxa"/>
            <w:tcBorders>
              <w:top w:val="nil"/>
              <w:left w:val="nil"/>
              <w:bottom w:val="single" w:sz="4" w:space="0" w:color="auto"/>
              <w:right w:val="single" w:sz="4" w:space="0" w:color="auto"/>
            </w:tcBorders>
            <w:shd w:val="clear" w:color="auto" w:fill="auto"/>
            <w:vAlign w:val="bottom"/>
            <w:hideMark/>
          </w:tcPr>
          <w:p w14:paraId="6D459605" w14:textId="77777777" w:rsidR="00325D06" w:rsidRPr="0037145B" w:rsidRDefault="00325D06" w:rsidP="00215B56">
            <w:pPr>
              <w:rPr>
                <w:rFonts w:eastAsia="Times New Roman"/>
                <w:b/>
                <w:bCs/>
              </w:rPr>
            </w:pPr>
            <w:r w:rsidRPr="0037145B">
              <w:rPr>
                <w:rFonts w:eastAsia="Times New Roman"/>
                <w:b/>
                <w:bCs/>
              </w:rPr>
              <w:t xml:space="preserve">ВСЕГО по 5 направлению </w:t>
            </w:r>
          </w:p>
        </w:tc>
        <w:tc>
          <w:tcPr>
            <w:tcW w:w="1300" w:type="dxa"/>
            <w:tcBorders>
              <w:top w:val="nil"/>
              <w:left w:val="nil"/>
              <w:bottom w:val="single" w:sz="4" w:space="0" w:color="auto"/>
              <w:right w:val="single" w:sz="4" w:space="0" w:color="auto"/>
            </w:tcBorders>
            <w:shd w:val="clear" w:color="auto" w:fill="auto"/>
            <w:vAlign w:val="bottom"/>
            <w:hideMark/>
          </w:tcPr>
          <w:p w14:paraId="2199243F" w14:textId="77777777" w:rsidR="00325D06" w:rsidRPr="0037145B" w:rsidRDefault="00325D06" w:rsidP="00215B56">
            <w:pPr>
              <w:jc w:val="center"/>
              <w:rPr>
                <w:rFonts w:eastAsia="Times New Roman"/>
                <w:b/>
                <w:bCs/>
              </w:rPr>
            </w:pPr>
            <w:r w:rsidRPr="0037145B">
              <w:rPr>
                <w:rFonts w:eastAsia="Times New Roman"/>
                <w:b/>
                <w:bCs/>
              </w:rPr>
              <w:t>50,0</w:t>
            </w:r>
          </w:p>
        </w:tc>
        <w:tc>
          <w:tcPr>
            <w:tcW w:w="1251" w:type="dxa"/>
            <w:tcBorders>
              <w:top w:val="nil"/>
              <w:left w:val="nil"/>
              <w:bottom w:val="single" w:sz="4" w:space="0" w:color="auto"/>
              <w:right w:val="single" w:sz="4" w:space="0" w:color="auto"/>
            </w:tcBorders>
            <w:shd w:val="clear" w:color="auto" w:fill="auto"/>
            <w:vAlign w:val="bottom"/>
            <w:hideMark/>
          </w:tcPr>
          <w:p w14:paraId="0B10440E" w14:textId="77777777" w:rsidR="00325D06" w:rsidRPr="0037145B" w:rsidRDefault="00325D06" w:rsidP="00215B56">
            <w:pPr>
              <w:jc w:val="center"/>
              <w:rPr>
                <w:rFonts w:eastAsia="Times New Roman"/>
                <w:b/>
                <w:bCs/>
              </w:rPr>
            </w:pPr>
            <w:r w:rsidRPr="0037145B">
              <w:rPr>
                <w:rFonts w:eastAsia="Times New Roman"/>
                <w:b/>
                <w:bCs/>
              </w:rPr>
              <w:t>50,0</w:t>
            </w:r>
          </w:p>
        </w:tc>
        <w:tc>
          <w:tcPr>
            <w:tcW w:w="1289" w:type="dxa"/>
            <w:tcBorders>
              <w:top w:val="nil"/>
              <w:left w:val="nil"/>
              <w:bottom w:val="single" w:sz="4" w:space="0" w:color="auto"/>
              <w:right w:val="single" w:sz="4" w:space="0" w:color="auto"/>
            </w:tcBorders>
            <w:shd w:val="clear" w:color="auto" w:fill="auto"/>
            <w:vAlign w:val="bottom"/>
            <w:hideMark/>
          </w:tcPr>
          <w:p w14:paraId="0A0F8549" w14:textId="77777777" w:rsidR="00325D06" w:rsidRPr="0037145B" w:rsidRDefault="00325D06" w:rsidP="00215B56">
            <w:pPr>
              <w:jc w:val="center"/>
              <w:rPr>
                <w:rFonts w:eastAsia="Times New Roman"/>
                <w:b/>
                <w:bCs/>
              </w:rPr>
            </w:pPr>
            <w:r w:rsidRPr="0037145B">
              <w:rPr>
                <w:rFonts w:eastAsia="Times New Roman"/>
                <w:b/>
                <w:bCs/>
              </w:rPr>
              <w:t>100,0</w:t>
            </w:r>
          </w:p>
        </w:tc>
        <w:tc>
          <w:tcPr>
            <w:tcW w:w="960" w:type="dxa"/>
            <w:tcBorders>
              <w:top w:val="nil"/>
              <w:left w:val="nil"/>
              <w:bottom w:val="single" w:sz="4" w:space="0" w:color="auto"/>
              <w:right w:val="single" w:sz="4" w:space="0" w:color="auto"/>
            </w:tcBorders>
            <w:shd w:val="clear" w:color="auto" w:fill="auto"/>
            <w:vAlign w:val="bottom"/>
            <w:hideMark/>
          </w:tcPr>
          <w:p w14:paraId="1078FDD7" w14:textId="77777777" w:rsidR="00325D06" w:rsidRPr="0037145B" w:rsidRDefault="00325D06" w:rsidP="00215B56">
            <w:pPr>
              <w:jc w:val="center"/>
              <w:rPr>
                <w:rFonts w:eastAsia="Times New Roman"/>
                <w:b/>
              </w:rPr>
            </w:pPr>
            <w:r w:rsidRPr="0037145B">
              <w:rPr>
                <w:rFonts w:eastAsia="Times New Roman"/>
                <w:b/>
              </w:rPr>
              <w:t>0,0</w:t>
            </w:r>
          </w:p>
        </w:tc>
        <w:tc>
          <w:tcPr>
            <w:tcW w:w="960" w:type="dxa"/>
            <w:tcBorders>
              <w:top w:val="nil"/>
              <w:left w:val="nil"/>
              <w:bottom w:val="single" w:sz="4" w:space="0" w:color="auto"/>
              <w:right w:val="single" w:sz="4" w:space="0" w:color="auto"/>
            </w:tcBorders>
            <w:shd w:val="clear" w:color="auto" w:fill="auto"/>
            <w:vAlign w:val="bottom"/>
            <w:hideMark/>
          </w:tcPr>
          <w:p w14:paraId="0CAEDD0D" w14:textId="77777777" w:rsidR="00325D06" w:rsidRPr="0037145B" w:rsidRDefault="00325D06" w:rsidP="00215B56">
            <w:pPr>
              <w:jc w:val="center"/>
              <w:rPr>
                <w:rFonts w:eastAsia="Times New Roman"/>
                <w:b/>
              </w:rPr>
            </w:pPr>
            <w:r w:rsidRPr="0037145B">
              <w:rPr>
                <w:rFonts w:eastAsia="Times New Roman"/>
                <w:b/>
              </w:rPr>
              <w:t>0,0</w:t>
            </w:r>
          </w:p>
        </w:tc>
        <w:tc>
          <w:tcPr>
            <w:tcW w:w="1400" w:type="dxa"/>
            <w:tcBorders>
              <w:top w:val="nil"/>
              <w:left w:val="nil"/>
              <w:bottom w:val="single" w:sz="4" w:space="0" w:color="auto"/>
              <w:right w:val="single" w:sz="4" w:space="0" w:color="auto"/>
            </w:tcBorders>
            <w:shd w:val="clear" w:color="auto" w:fill="auto"/>
            <w:vAlign w:val="bottom"/>
            <w:hideMark/>
          </w:tcPr>
          <w:p w14:paraId="2B62FB30" w14:textId="77777777" w:rsidR="00325D06" w:rsidRPr="0037145B" w:rsidRDefault="00325D06" w:rsidP="00215B56">
            <w:pPr>
              <w:jc w:val="center"/>
              <w:rPr>
                <w:rFonts w:eastAsia="Times New Roman"/>
                <w:b/>
              </w:rPr>
            </w:pPr>
            <w:r w:rsidRPr="0037145B">
              <w:rPr>
                <w:rFonts w:eastAsia="Times New Roman"/>
                <w:b/>
              </w:rPr>
              <w:t>0,0</w:t>
            </w:r>
          </w:p>
        </w:tc>
        <w:tc>
          <w:tcPr>
            <w:tcW w:w="986" w:type="dxa"/>
            <w:tcBorders>
              <w:top w:val="nil"/>
              <w:left w:val="nil"/>
              <w:bottom w:val="single" w:sz="4" w:space="0" w:color="auto"/>
              <w:right w:val="single" w:sz="4" w:space="0" w:color="auto"/>
            </w:tcBorders>
            <w:shd w:val="clear" w:color="auto" w:fill="auto"/>
            <w:vAlign w:val="bottom"/>
            <w:hideMark/>
          </w:tcPr>
          <w:p w14:paraId="0F4B3483" w14:textId="77777777" w:rsidR="00325D06" w:rsidRPr="0037145B" w:rsidRDefault="00325D06" w:rsidP="00215B56">
            <w:pPr>
              <w:jc w:val="center"/>
              <w:rPr>
                <w:rFonts w:eastAsia="Times New Roman"/>
                <w:b/>
              </w:rPr>
            </w:pPr>
            <w:r w:rsidRPr="0037145B">
              <w:rPr>
                <w:rFonts w:eastAsia="Times New Roman"/>
                <w:b/>
              </w:rPr>
              <w:t>0,0</w:t>
            </w:r>
          </w:p>
        </w:tc>
        <w:tc>
          <w:tcPr>
            <w:tcW w:w="1060" w:type="dxa"/>
            <w:tcBorders>
              <w:top w:val="nil"/>
              <w:left w:val="nil"/>
              <w:bottom w:val="single" w:sz="4" w:space="0" w:color="auto"/>
              <w:right w:val="single" w:sz="4" w:space="0" w:color="auto"/>
            </w:tcBorders>
            <w:shd w:val="clear" w:color="auto" w:fill="auto"/>
            <w:vAlign w:val="bottom"/>
            <w:hideMark/>
          </w:tcPr>
          <w:p w14:paraId="532A316C" w14:textId="77777777" w:rsidR="00325D06" w:rsidRPr="0037145B" w:rsidRDefault="00325D06" w:rsidP="00215B56">
            <w:pPr>
              <w:jc w:val="center"/>
              <w:rPr>
                <w:rFonts w:eastAsia="Times New Roman"/>
                <w:b/>
              </w:rPr>
            </w:pPr>
            <w:r w:rsidRPr="0037145B">
              <w:rPr>
                <w:rFonts w:eastAsia="Times New Roman"/>
                <w:b/>
              </w:rPr>
              <w:t>50,0</w:t>
            </w:r>
          </w:p>
        </w:tc>
        <w:tc>
          <w:tcPr>
            <w:tcW w:w="1060" w:type="dxa"/>
            <w:tcBorders>
              <w:top w:val="nil"/>
              <w:left w:val="nil"/>
              <w:bottom w:val="single" w:sz="4" w:space="0" w:color="auto"/>
              <w:right w:val="single" w:sz="4" w:space="0" w:color="auto"/>
            </w:tcBorders>
            <w:shd w:val="clear" w:color="auto" w:fill="auto"/>
            <w:vAlign w:val="bottom"/>
            <w:hideMark/>
          </w:tcPr>
          <w:p w14:paraId="14B6E00B" w14:textId="77777777" w:rsidR="00325D06" w:rsidRPr="0037145B" w:rsidRDefault="00325D06" w:rsidP="00215B56">
            <w:pPr>
              <w:jc w:val="center"/>
              <w:rPr>
                <w:rFonts w:eastAsia="Times New Roman"/>
                <w:b/>
              </w:rPr>
            </w:pPr>
            <w:r w:rsidRPr="0037145B">
              <w:rPr>
                <w:rFonts w:eastAsia="Times New Roman"/>
                <w:b/>
              </w:rPr>
              <w:t>50,0</w:t>
            </w:r>
          </w:p>
        </w:tc>
        <w:tc>
          <w:tcPr>
            <w:tcW w:w="1019" w:type="dxa"/>
            <w:tcBorders>
              <w:top w:val="nil"/>
              <w:left w:val="nil"/>
              <w:bottom w:val="single" w:sz="4" w:space="0" w:color="auto"/>
              <w:right w:val="single" w:sz="4" w:space="0" w:color="auto"/>
            </w:tcBorders>
            <w:shd w:val="clear" w:color="auto" w:fill="auto"/>
            <w:vAlign w:val="bottom"/>
            <w:hideMark/>
          </w:tcPr>
          <w:p w14:paraId="46BDB760" w14:textId="77777777" w:rsidR="00325D06" w:rsidRPr="0037145B" w:rsidRDefault="00325D06" w:rsidP="00215B56">
            <w:pPr>
              <w:jc w:val="center"/>
              <w:rPr>
                <w:rFonts w:eastAsia="Times New Roman"/>
                <w:b/>
              </w:rPr>
            </w:pPr>
            <w:r w:rsidRPr="0037145B">
              <w:rPr>
                <w:rFonts w:eastAsia="Times New Roman"/>
                <w:b/>
              </w:rPr>
              <w:t>0,0</w:t>
            </w:r>
          </w:p>
        </w:tc>
        <w:tc>
          <w:tcPr>
            <w:tcW w:w="753" w:type="dxa"/>
            <w:tcBorders>
              <w:top w:val="nil"/>
              <w:left w:val="nil"/>
              <w:bottom w:val="single" w:sz="4" w:space="0" w:color="auto"/>
              <w:right w:val="single" w:sz="4" w:space="0" w:color="auto"/>
            </w:tcBorders>
            <w:shd w:val="clear" w:color="auto" w:fill="auto"/>
            <w:vAlign w:val="bottom"/>
            <w:hideMark/>
          </w:tcPr>
          <w:p w14:paraId="7730AC3F" w14:textId="77777777" w:rsidR="00325D06" w:rsidRPr="0037145B" w:rsidRDefault="00325D06" w:rsidP="00215B56">
            <w:pPr>
              <w:jc w:val="center"/>
              <w:rPr>
                <w:rFonts w:eastAsia="Times New Roman"/>
                <w:b/>
              </w:rPr>
            </w:pPr>
            <w:r w:rsidRPr="0037145B">
              <w:rPr>
                <w:rFonts w:eastAsia="Times New Roman"/>
                <w:b/>
              </w:rPr>
              <w:t>0,0</w:t>
            </w:r>
          </w:p>
        </w:tc>
      </w:tr>
      <w:tr w:rsidR="00325D06" w:rsidRPr="00325D06" w14:paraId="40E3BB06" w14:textId="77777777" w:rsidTr="00215B56">
        <w:trPr>
          <w:trHeight w:val="312"/>
        </w:trPr>
        <w:tc>
          <w:tcPr>
            <w:tcW w:w="15299" w:type="dxa"/>
            <w:gridSpan w:val="13"/>
            <w:tcBorders>
              <w:top w:val="single" w:sz="4" w:space="0" w:color="auto"/>
              <w:left w:val="single" w:sz="4" w:space="0" w:color="auto"/>
              <w:bottom w:val="single" w:sz="4" w:space="0" w:color="auto"/>
              <w:right w:val="single" w:sz="4" w:space="0" w:color="000000"/>
            </w:tcBorders>
            <w:shd w:val="clear" w:color="auto" w:fill="auto"/>
            <w:vAlign w:val="bottom"/>
            <w:hideMark/>
          </w:tcPr>
          <w:p w14:paraId="1F2A9D5D" w14:textId="77777777" w:rsidR="00325D06" w:rsidRPr="00325D06" w:rsidRDefault="00325D06" w:rsidP="00215B56">
            <w:pPr>
              <w:jc w:val="center"/>
              <w:rPr>
                <w:rFonts w:eastAsia="Times New Roman"/>
                <w:b/>
                <w:bCs/>
                <w:color w:val="000000"/>
              </w:rPr>
            </w:pPr>
            <w:r w:rsidRPr="00325D06">
              <w:rPr>
                <w:rFonts w:eastAsia="Times New Roman"/>
                <w:b/>
                <w:bCs/>
                <w:color w:val="000000"/>
              </w:rPr>
              <w:t>6. Направление «Информационное и техническое обеспечение программы»</w:t>
            </w:r>
          </w:p>
        </w:tc>
      </w:tr>
      <w:tr w:rsidR="00325D06" w:rsidRPr="00325D06" w14:paraId="0FF0C0F1" w14:textId="77777777" w:rsidTr="00215B56">
        <w:trPr>
          <w:trHeight w:val="439"/>
        </w:trPr>
        <w:tc>
          <w:tcPr>
            <w:tcW w:w="15299" w:type="dxa"/>
            <w:gridSpan w:val="13"/>
            <w:tcBorders>
              <w:top w:val="single" w:sz="4" w:space="0" w:color="auto"/>
              <w:left w:val="single" w:sz="4" w:space="0" w:color="auto"/>
              <w:bottom w:val="single" w:sz="4" w:space="0" w:color="auto"/>
              <w:right w:val="single" w:sz="4" w:space="0" w:color="auto"/>
            </w:tcBorders>
            <w:shd w:val="clear" w:color="auto" w:fill="auto"/>
            <w:vAlign w:val="bottom"/>
            <w:hideMark/>
          </w:tcPr>
          <w:p w14:paraId="7B8A9E88" w14:textId="77777777" w:rsidR="00325D06" w:rsidRPr="00325D06" w:rsidRDefault="00325D06" w:rsidP="00215B56">
            <w:pPr>
              <w:jc w:val="center"/>
              <w:rPr>
                <w:rFonts w:eastAsia="Times New Roman"/>
                <w:color w:val="000000"/>
              </w:rPr>
            </w:pPr>
            <w:r w:rsidRPr="00325D06">
              <w:rPr>
                <w:rFonts w:eastAsia="Times New Roman"/>
                <w:color w:val="000000"/>
              </w:rPr>
              <w:t xml:space="preserve">Задача - информационное сопровождение и реализации вопросов молодежной политики на территории муниципального округа, в т.ч. молодежных проектов и программ. </w:t>
            </w:r>
          </w:p>
        </w:tc>
      </w:tr>
      <w:tr w:rsidR="00325D06" w:rsidRPr="00325D06" w14:paraId="20AF68A1" w14:textId="77777777" w:rsidTr="00215B56">
        <w:trPr>
          <w:trHeight w:val="1560"/>
        </w:trPr>
        <w:tc>
          <w:tcPr>
            <w:tcW w:w="46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26A901" w14:textId="77777777" w:rsidR="00325D06" w:rsidRPr="00325D06" w:rsidRDefault="00325D06" w:rsidP="00215B56">
            <w:pPr>
              <w:rPr>
                <w:rFonts w:eastAsia="Times New Roman"/>
                <w:color w:val="000000"/>
                <w:sz w:val="22"/>
                <w:szCs w:val="22"/>
              </w:rPr>
            </w:pPr>
            <w:r w:rsidRPr="00325D06">
              <w:rPr>
                <w:rFonts w:eastAsia="Times New Roman"/>
                <w:color w:val="000000"/>
                <w:sz w:val="22"/>
                <w:szCs w:val="22"/>
              </w:rPr>
              <w:t>1</w:t>
            </w:r>
          </w:p>
        </w:tc>
        <w:tc>
          <w:tcPr>
            <w:tcW w:w="2801" w:type="dxa"/>
            <w:tcBorders>
              <w:top w:val="single" w:sz="4" w:space="0" w:color="auto"/>
              <w:left w:val="nil"/>
              <w:bottom w:val="single" w:sz="4" w:space="0" w:color="auto"/>
              <w:right w:val="single" w:sz="4" w:space="0" w:color="auto"/>
            </w:tcBorders>
            <w:shd w:val="clear" w:color="auto" w:fill="auto"/>
            <w:vAlign w:val="bottom"/>
            <w:hideMark/>
          </w:tcPr>
          <w:p w14:paraId="402E61D5" w14:textId="77777777" w:rsidR="00325D06" w:rsidRPr="00325D06" w:rsidRDefault="00325D06" w:rsidP="00215B56">
            <w:pPr>
              <w:jc w:val="center"/>
              <w:rPr>
                <w:rFonts w:eastAsia="Times New Roman"/>
                <w:color w:val="000000"/>
              </w:rPr>
            </w:pPr>
            <w:r w:rsidRPr="00325D06">
              <w:rPr>
                <w:rFonts w:eastAsia="Times New Roman"/>
                <w:color w:val="000000"/>
              </w:rPr>
              <w:t>Организация методического и информационного обеспечения молодежной политики на территории Няндомского муниципального округа</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14:paraId="4E6BF362" w14:textId="77777777" w:rsidR="00325D06" w:rsidRPr="00325D06" w:rsidRDefault="00325D06" w:rsidP="00215B56">
            <w:pPr>
              <w:jc w:val="center"/>
              <w:rPr>
                <w:rFonts w:eastAsia="Times New Roman"/>
                <w:color w:val="000000"/>
              </w:rPr>
            </w:pPr>
            <w:r w:rsidRPr="00325D06">
              <w:rPr>
                <w:rFonts w:eastAsia="Times New Roman"/>
                <w:color w:val="000000"/>
              </w:rPr>
              <w:t>0,5</w:t>
            </w:r>
          </w:p>
        </w:tc>
        <w:tc>
          <w:tcPr>
            <w:tcW w:w="1251" w:type="dxa"/>
            <w:tcBorders>
              <w:top w:val="single" w:sz="4" w:space="0" w:color="auto"/>
              <w:left w:val="nil"/>
              <w:bottom w:val="single" w:sz="4" w:space="0" w:color="auto"/>
              <w:right w:val="single" w:sz="4" w:space="0" w:color="auto"/>
            </w:tcBorders>
            <w:shd w:val="clear" w:color="auto" w:fill="auto"/>
            <w:vAlign w:val="bottom"/>
            <w:hideMark/>
          </w:tcPr>
          <w:p w14:paraId="1E64C9A0" w14:textId="77777777" w:rsidR="00325D06" w:rsidRPr="00325D06" w:rsidRDefault="00325D06" w:rsidP="00215B56">
            <w:pPr>
              <w:jc w:val="center"/>
              <w:rPr>
                <w:rFonts w:eastAsia="Times New Roman"/>
                <w:color w:val="000000"/>
              </w:rPr>
            </w:pPr>
            <w:r w:rsidRPr="00325D06">
              <w:rPr>
                <w:rFonts w:eastAsia="Times New Roman"/>
                <w:color w:val="000000"/>
              </w:rPr>
              <w:t>0,5</w:t>
            </w:r>
          </w:p>
        </w:tc>
        <w:tc>
          <w:tcPr>
            <w:tcW w:w="1289" w:type="dxa"/>
            <w:tcBorders>
              <w:top w:val="single" w:sz="4" w:space="0" w:color="auto"/>
              <w:left w:val="nil"/>
              <w:bottom w:val="single" w:sz="4" w:space="0" w:color="auto"/>
              <w:right w:val="single" w:sz="4" w:space="0" w:color="auto"/>
            </w:tcBorders>
            <w:shd w:val="clear" w:color="auto" w:fill="auto"/>
            <w:vAlign w:val="bottom"/>
            <w:hideMark/>
          </w:tcPr>
          <w:p w14:paraId="1B97BC7E" w14:textId="77777777" w:rsidR="00325D06" w:rsidRPr="00325D06" w:rsidRDefault="00325D06" w:rsidP="00215B56">
            <w:pPr>
              <w:jc w:val="center"/>
              <w:rPr>
                <w:rFonts w:eastAsia="Times New Roman"/>
                <w:color w:val="000000"/>
              </w:rPr>
            </w:pPr>
            <w:r w:rsidRPr="00325D06">
              <w:rPr>
                <w:rFonts w:eastAsia="Times New Roman"/>
                <w:color w:val="000000"/>
              </w:rPr>
              <w:t>100,0</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2726FE8C"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60" w:type="dxa"/>
            <w:tcBorders>
              <w:top w:val="single" w:sz="4" w:space="0" w:color="auto"/>
              <w:left w:val="nil"/>
              <w:bottom w:val="single" w:sz="4" w:space="0" w:color="auto"/>
              <w:right w:val="single" w:sz="4" w:space="0" w:color="auto"/>
            </w:tcBorders>
            <w:shd w:val="clear" w:color="auto" w:fill="auto"/>
            <w:vAlign w:val="bottom"/>
            <w:hideMark/>
          </w:tcPr>
          <w:p w14:paraId="1E00135C"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14:paraId="03F36361"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986" w:type="dxa"/>
            <w:tcBorders>
              <w:top w:val="single" w:sz="4" w:space="0" w:color="auto"/>
              <w:left w:val="nil"/>
              <w:bottom w:val="single" w:sz="4" w:space="0" w:color="auto"/>
              <w:right w:val="single" w:sz="4" w:space="0" w:color="auto"/>
            </w:tcBorders>
            <w:shd w:val="clear" w:color="auto" w:fill="auto"/>
            <w:vAlign w:val="bottom"/>
            <w:hideMark/>
          </w:tcPr>
          <w:p w14:paraId="2B382122"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14:paraId="235BE53A" w14:textId="77777777" w:rsidR="00325D06" w:rsidRPr="00325D06" w:rsidRDefault="00325D06" w:rsidP="00215B56">
            <w:pPr>
              <w:jc w:val="center"/>
              <w:rPr>
                <w:rFonts w:eastAsia="Times New Roman"/>
                <w:color w:val="000000"/>
              </w:rPr>
            </w:pPr>
            <w:r w:rsidRPr="00325D06">
              <w:rPr>
                <w:rFonts w:eastAsia="Times New Roman"/>
                <w:color w:val="000000"/>
              </w:rPr>
              <w:t>0,5</w:t>
            </w:r>
          </w:p>
        </w:tc>
        <w:tc>
          <w:tcPr>
            <w:tcW w:w="1060" w:type="dxa"/>
            <w:tcBorders>
              <w:top w:val="single" w:sz="4" w:space="0" w:color="auto"/>
              <w:left w:val="nil"/>
              <w:bottom w:val="single" w:sz="4" w:space="0" w:color="auto"/>
              <w:right w:val="single" w:sz="4" w:space="0" w:color="auto"/>
            </w:tcBorders>
            <w:shd w:val="clear" w:color="auto" w:fill="auto"/>
            <w:vAlign w:val="bottom"/>
            <w:hideMark/>
          </w:tcPr>
          <w:p w14:paraId="1775ADAD" w14:textId="77777777" w:rsidR="00325D06" w:rsidRPr="00325D06" w:rsidRDefault="00325D06" w:rsidP="00215B56">
            <w:pPr>
              <w:jc w:val="center"/>
              <w:rPr>
                <w:rFonts w:eastAsia="Times New Roman"/>
                <w:color w:val="000000"/>
              </w:rPr>
            </w:pPr>
            <w:r w:rsidRPr="00325D06">
              <w:rPr>
                <w:rFonts w:eastAsia="Times New Roman"/>
                <w:color w:val="000000"/>
              </w:rPr>
              <w:t>0,5</w:t>
            </w:r>
          </w:p>
        </w:tc>
        <w:tc>
          <w:tcPr>
            <w:tcW w:w="1019" w:type="dxa"/>
            <w:tcBorders>
              <w:top w:val="single" w:sz="4" w:space="0" w:color="auto"/>
              <w:left w:val="nil"/>
              <w:bottom w:val="single" w:sz="4" w:space="0" w:color="auto"/>
              <w:right w:val="single" w:sz="4" w:space="0" w:color="auto"/>
            </w:tcBorders>
            <w:shd w:val="clear" w:color="auto" w:fill="auto"/>
            <w:vAlign w:val="bottom"/>
            <w:hideMark/>
          </w:tcPr>
          <w:p w14:paraId="189483E4" w14:textId="77777777" w:rsidR="00325D06" w:rsidRPr="00325D06" w:rsidRDefault="00325D06" w:rsidP="00215B56">
            <w:pPr>
              <w:jc w:val="center"/>
              <w:rPr>
                <w:rFonts w:eastAsia="Times New Roman"/>
                <w:color w:val="000000"/>
              </w:rPr>
            </w:pPr>
            <w:r w:rsidRPr="00325D06">
              <w:rPr>
                <w:rFonts w:eastAsia="Times New Roman"/>
                <w:color w:val="000000"/>
              </w:rPr>
              <w:t>0,0</w:t>
            </w:r>
          </w:p>
        </w:tc>
        <w:tc>
          <w:tcPr>
            <w:tcW w:w="753" w:type="dxa"/>
            <w:tcBorders>
              <w:top w:val="single" w:sz="4" w:space="0" w:color="auto"/>
              <w:left w:val="nil"/>
              <w:bottom w:val="single" w:sz="4" w:space="0" w:color="auto"/>
              <w:right w:val="single" w:sz="4" w:space="0" w:color="auto"/>
            </w:tcBorders>
            <w:shd w:val="clear" w:color="auto" w:fill="auto"/>
            <w:vAlign w:val="bottom"/>
            <w:hideMark/>
          </w:tcPr>
          <w:p w14:paraId="14948498" w14:textId="77777777" w:rsidR="00325D06" w:rsidRPr="00325D06" w:rsidRDefault="00325D06" w:rsidP="00215B56">
            <w:pPr>
              <w:jc w:val="center"/>
              <w:rPr>
                <w:rFonts w:eastAsia="Times New Roman"/>
                <w:color w:val="000000"/>
              </w:rPr>
            </w:pPr>
            <w:r w:rsidRPr="00325D06">
              <w:rPr>
                <w:rFonts w:eastAsia="Times New Roman"/>
                <w:color w:val="000000"/>
              </w:rPr>
              <w:t>0,0</w:t>
            </w:r>
          </w:p>
        </w:tc>
      </w:tr>
      <w:tr w:rsidR="00325D06" w:rsidRPr="00325D06" w14:paraId="71B9D55E" w14:textId="77777777" w:rsidTr="00215B56">
        <w:trPr>
          <w:trHeight w:val="312"/>
        </w:trPr>
        <w:tc>
          <w:tcPr>
            <w:tcW w:w="460" w:type="dxa"/>
            <w:tcBorders>
              <w:top w:val="nil"/>
              <w:left w:val="single" w:sz="4" w:space="0" w:color="auto"/>
              <w:bottom w:val="single" w:sz="4" w:space="0" w:color="auto"/>
              <w:right w:val="single" w:sz="4" w:space="0" w:color="auto"/>
            </w:tcBorders>
            <w:shd w:val="clear" w:color="auto" w:fill="auto"/>
            <w:vAlign w:val="bottom"/>
            <w:hideMark/>
          </w:tcPr>
          <w:p w14:paraId="044D9ED1" w14:textId="0D1CEEBC" w:rsidR="00325D06" w:rsidRPr="00325D06" w:rsidRDefault="00325D06" w:rsidP="00215B56">
            <w:pPr>
              <w:rPr>
                <w:rFonts w:eastAsia="Times New Roman"/>
                <w:color w:val="000000"/>
                <w:sz w:val="22"/>
                <w:szCs w:val="22"/>
              </w:rPr>
            </w:pPr>
          </w:p>
        </w:tc>
        <w:tc>
          <w:tcPr>
            <w:tcW w:w="2801" w:type="dxa"/>
            <w:tcBorders>
              <w:top w:val="nil"/>
              <w:left w:val="nil"/>
              <w:bottom w:val="single" w:sz="4" w:space="0" w:color="auto"/>
              <w:right w:val="single" w:sz="4" w:space="0" w:color="auto"/>
            </w:tcBorders>
            <w:shd w:val="clear" w:color="auto" w:fill="auto"/>
            <w:vAlign w:val="bottom"/>
            <w:hideMark/>
          </w:tcPr>
          <w:p w14:paraId="30D25F7D" w14:textId="77777777" w:rsidR="00325D06" w:rsidRPr="0037145B" w:rsidRDefault="00325D06" w:rsidP="00215B56">
            <w:pPr>
              <w:rPr>
                <w:rFonts w:eastAsia="Times New Roman"/>
                <w:b/>
                <w:bCs/>
              </w:rPr>
            </w:pPr>
            <w:r w:rsidRPr="0037145B">
              <w:rPr>
                <w:rFonts w:eastAsia="Times New Roman"/>
                <w:b/>
                <w:bCs/>
              </w:rPr>
              <w:t xml:space="preserve">ВСЕГО по 6 направлению </w:t>
            </w:r>
          </w:p>
        </w:tc>
        <w:tc>
          <w:tcPr>
            <w:tcW w:w="1300" w:type="dxa"/>
            <w:tcBorders>
              <w:top w:val="nil"/>
              <w:left w:val="nil"/>
              <w:bottom w:val="single" w:sz="4" w:space="0" w:color="auto"/>
              <w:right w:val="single" w:sz="4" w:space="0" w:color="auto"/>
            </w:tcBorders>
            <w:shd w:val="clear" w:color="auto" w:fill="auto"/>
            <w:vAlign w:val="bottom"/>
            <w:hideMark/>
          </w:tcPr>
          <w:p w14:paraId="11A614A8" w14:textId="77777777" w:rsidR="00325D06" w:rsidRPr="0037145B" w:rsidRDefault="00325D06" w:rsidP="00215B56">
            <w:pPr>
              <w:jc w:val="center"/>
              <w:rPr>
                <w:rFonts w:eastAsia="Times New Roman"/>
                <w:b/>
                <w:bCs/>
              </w:rPr>
            </w:pPr>
            <w:r w:rsidRPr="0037145B">
              <w:rPr>
                <w:rFonts w:eastAsia="Times New Roman"/>
                <w:b/>
                <w:bCs/>
              </w:rPr>
              <w:t>0,5</w:t>
            </w:r>
          </w:p>
        </w:tc>
        <w:tc>
          <w:tcPr>
            <w:tcW w:w="1251" w:type="dxa"/>
            <w:tcBorders>
              <w:top w:val="nil"/>
              <w:left w:val="nil"/>
              <w:bottom w:val="single" w:sz="4" w:space="0" w:color="auto"/>
              <w:right w:val="single" w:sz="4" w:space="0" w:color="auto"/>
            </w:tcBorders>
            <w:shd w:val="clear" w:color="auto" w:fill="auto"/>
            <w:vAlign w:val="bottom"/>
            <w:hideMark/>
          </w:tcPr>
          <w:p w14:paraId="2B732722" w14:textId="77777777" w:rsidR="00325D06" w:rsidRPr="0037145B" w:rsidRDefault="00325D06" w:rsidP="00215B56">
            <w:pPr>
              <w:jc w:val="center"/>
              <w:rPr>
                <w:rFonts w:eastAsia="Times New Roman"/>
                <w:b/>
                <w:bCs/>
              </w:rPr>
            </w:pPr>
            <w:r w:rsidRPr="0037145B">
              <w:rPr>
                <w:rFonts w:eastAsia="Times New Roman"/>
                <w:b/>
                <w:bCs/>
              </w:rPr>
              <w:t>0,5</w:t>
            </w:r>
          </w:p>
        </w:tc>
        <w:tc>
          <w:tcPr>
            <w:tcW w:w="1289" w:type="dxa"/>
            <w:tcBorders>
              <w:top w:val="nil"/>
              <w:left w:val="nil"/>
              <w:bottom w:val="single" w:sz="4" w:space="0" w:color="auto"/>
              <w:right w:val="single" w:sz="4" w:space="0" w:color="auto"/>
            </w:tcBorders>
            <w:shd w:val="clear" w:color="auto" w:fill="auto"/>
            <w:vAlign w:val="bottom"/>
            <w:hideMark/>
          </w:tcPr>
          <w:p w14:paraId="7BB0FC5E" w14:textId="77777777" w:rsidR="00325D06" w:rsidRPr="0037145B" w:rsidRDefault="00325D06" w:rsidP="00215B56">
            <w:pPr>
              <w:jc w:val="center"/>
              <w:rPr>
                <w:rFonts w:eastAsia="Times New Roman"/>
                <w:b/>
                <w:bCs/>
              </w:rPr>
            </w:pPr>
            <w:r w:rsidRPr="0037145B">
              <w:rPr>
                <w:rFonts w:eastAsia="Times New Roman"/>
                <w:b/>
                <w:bCs/>
              </w:rPr>
              <w:t>100,0</w:t>
            </w:r>
          </w:p>
        </w:tc>
        <w:tc>
          <w:tcPr>
            <w:tcW w:w="960" w:type="dxa"/>
            <w:tcBorders>
              <w:top w:val="nil"/>
              <w:left w:val="nil"/>
              <w:bottom w:val="single" w:sz="4" w:space="0" w:color="auto"/>
              <w:right w:val="single" w:sz="4" w:space="0" w:color="auto"/>
            </w:tcBorders>
            <w:shd w:val="clear" w:color="auto" w:fill="auto"/>
            <w:vAlign w:val="bottom"/>
            <w:hideMark/>
          </w:tcPr>
          <w:p w14:paraId="4FCEAB1E" w14:textId="77777777" w:rsidR="00325D06" w:rsidRPr="0037145B" w:rsidRDefault="00325D06" w:rsidP="00215B56">
            <w:pPr>
              <w:jc w:val="center"/>
              <w:rPr>
                <w:rFonts w:eastAsia="Times New Roman"/>
                <w:b/>
              </w:rPr>
            </w:pPr>
            <w:r w:rsidRPr="0037145B">
              <w:rPr>
                <w:rFonts w:eastAsia="Times New Roman"/>
                <w:b/>
              </w:rPr>
              <w:t>0,0</w:t>
            </w:r>
          </w:p>
        </w:tc>
        <w:tc>
          <w:tcPr>
            <w:tcW w:w="960" w:type="dxa"/>
            <w:tcBorders>
              <w:top w:val="nil"/>
              <w:left w:val="nil"/>
              <w:bottom w:val="single" w:sz="4" w:space="0" w:color="auto"/>
              <w:right w:val="single" w:sz="4" w:space="0" w:color="auto"/>
            </w:tcBorders>
            <w:shd w:val="clear" w:color="auto" w:fill="auto"/>
            <w:vAlign w:val="bottom"/>
            <w:hideMark/>
          </w:tcPr>
          <w:p w14:paraId="4687793C" w14:textId="77777777" w:rsidR="00325D06" w:rsidRPr="0037145B" w:rsidRDefault="00325D06" w:rsidP="00215B56">
            <w:pPr>
              <w:jc w:val="center"/>
              <w:rPr>
                <w:rFonts w:eastAsia="Times New Roman"/>
                <w:b/>
              </w:rPr>
            </w:pPr>
            <w:r w:rsidRPr="0037145B">
              <w:rPr>
                <w:rFonts w:eastAsia="Times New Roman"/>
                <w:b/>
              </w:rPr>
              <w:t>0,0</w:t>
            </w:r>
          </w:p>
        </w:tc>
        <w:tc>
          <w:tcPr>
            <w:tcW w:w="1400" w:type="dxa"/>
            <w:tcBorders>
              <w:top w:val="nil"/>
              <w:left w:val="nil"/>
              <w:bottom w:val="single" w:sz="4" w:space="0" w:color="auto"/>
              <w:right w:val="single" w:sz="4" w:space="0" w:color="auto"/>
            </w:tcBorders>
            <w:shd w:val="clear" w:color="auto" w:fill="auto"/>
            <w:vAlign w:val="bottom"/>
            <w:hideMark/>
          </w:tcPr>
          <w:p w14:paraId="5642DCBF" w14:textId="77777777" w:rsidR="00325D06" w:rsidRPr="0037145B" w:rsidRDefault="00325D06" w:rsidP="00215B56">
            <w:pPr>
              <w:jc w:val="center"/>
              <w:rPr>
                <w:rFonts w:eastAsia="Times New Roman"/>
                <w:b/>
              </w:rPr>
            </w:pPr>
            <w:r w:rsidRPr="0037145B">
              <w:rPr>
                <w:rFonts w:eastAsia="Times New Roman"/>
                <w:b/>
              </w:rPr>
              <w:t>0,0</w:t>
            </w:r>
          </w:p>
        </w:tc>
        <w:tc>
          <w:tcPr>
            <w:tcW w:w="986" w:type="dxa"/>
            <w:tcBorders>
              <w:top w:val="nil"/>
              <w:left w:val="nil"/>
              <w:bottom w:val="single" w:sz="4" w:space="0" w:color="auto"/>
              <w:right w:val="single" w:sz="4" w:space="0" w:color="auto"/>
            </w:tcBorders>
            <w:shd w:val="clear" w:color="auto" w:fill="auto"/>
            <w:vAlign w:val="bottom"/>
            <w:hideMark/>
          </w:tcPr>
          <w:p w14:paraId="5E1B5F15" w14:textId="77777777" w:rsidR="00325D06" w:rsidRPr="0037145B" w:rsidRDefault="00325D06" w:rsidP="00215B56">
            <w:pPr>
              <w:jc w:val="center"/>
              <w:rPr>
                <w:rFonts w:eastAsia="Times New Roman"/>
                <w:b/>
              </w:rPr>
            </w:pPr>
            <w:r w:rsidRPr="0037145B">
              <w:rPr>
                <w:rFonts w:eastAsia="Times New Roman"/>
                <w:b/>
              </w:rPr>
              <w:t>0,0</w:t>
            </w:r>
          </w:p>
        </w:tc>
        <w:tc>
          <w:tcPr>
            <w:tcW w:w="1060" w:type="dxa"/>
            <w:tcBorders>
              <w:top w:val="nil"/>
              <w:left w:val="nil"/>
              <w:bottom w:val="single" w:sz="4" w:space="0" w:color="auto"/>
              <w:right w:val="single" w:sz="4" w:space="0" w:color="auto"/>
            </w:tcBorders>
            <w:shd w:val="clear" w:color="auto" w:fill="auto"/>
            <w:vAlign w:val="bottom"/>
            <w:hideMark/>
          </w:tcPr>
          <w:p w14:paraId="5B1B7E58" w14:textId="77777777" w:rsidR="00325D06" w:rsidRPr="0037145B" w:rsidRDefault="00325D06" w:rsidP="00215B56">
            <w:pPr>
              <w:jc w:val="center"/>
              <w:rPr>
                <w:rFonts w:eastAsia="Times New Roman"/>
                <w:b/>
              </w:rPr>
            </w:pPr>
            <w:r w:rsidRPr="0037145B">
              <w:rPr>
                <w:rFonts w:eastAsia="Times New Roman"/>
                <w:b/>
              </w:rPr>
              <w:t>0,5</w:t>
            </w:r>
          </w:p>
        </w:tc>
        <w:tc>
          <w:tcPr>
            <w:tcW w:w="1060" w:type="dxa"/>
            <w:tcBorders>
              <w:top w:val="nil"/>
              <w:left w:val="nil"/>
              <w:bottom w:val="single" w:sz="4" w:space="0" w:color="auto"/>
              <w:right w:val="single" w:sz="4" w:space="0" w:color="auto"/>
            </w:tcBorders>
            <w:shd w:val="clear" w:color="auto" w:fill="auto"/>
            <w:vAlign w:val="bottom"/>
            <w:hideMark/>
          </w:tcPr>
          <w:p w14:paraId="48CAEE61" w14:textId="77777777" w:rsidR="00325D06" w:rsidRPr="0037145B" w:rsidRDefault="00325D06" w:rsidP="00215B56">
            <w:pPr>
              <w:jc w:val="center"/>
              <w:rPr>
                <w:rFonts w:eastAsia="Times New Roman"/>
                <w:b/>
              </w:rPr>
            </w:pPr>
            <w:r w:rsidRPr="0037145B">
              <w:rPr>
                <w:rFonts w:eastAsia="Times New Roman"/>
                <w:b/>
              </w:rPr>
              <w:t>0,5</w:t>
            </w:r>
          </w:p>
        </w:tc>
        <w:tc>
          <w:tcPr>
            <w:tcW w:w="1019" w:type="dxa"/>
            <w:tcBorders>
              <w:top w:val="nil"/>
              <w:left w:val="nil"/>
              <w:bottom w:val="single" w:sz="4" w:space="0" w:color="auto"/>
              <w:right w:val="single" w:sz="4" w:space="0" w:color="auto"/>
            </w:tcBorders>
            <w:shd w:val="clear" w:color="auto" w:fill="auto"/>
            <w:vAlign w:val="bottom"/>
            <w:hideMark/>
          </w:tcPr>
          <w:p w14:paraId="2C27D51C" w14:textId="77777777" w:rsidR="00325D06" w:rsidRPr="0037145B" w:rsidRDefault="00325D06" w:rsidP="00215B56">
            <w:pPr>
              <w:jc w:val="center"/>
              <w:rPr>
                <w:rFonts w:eastAsia="Times New Roman"/>
                <w:b/>
              </w:rPr>
            </w:pPr>
            <w:r w:rsidRPr="0037145B">
              <w:rPr>
                <w:rFonts w:eastAsia="Times New Roman"/>
                <w:b/>
              </w:rPr>
              <w:t>0,0</w:t>
            </w:r>
          </w:p>
        </w:tc>
        <w:tc>
          <w:tcPr>
            <w:tcW w:w="753" w:type="dxa"/>
            <w:tcBorders>
              <w:top w:val="nil"/>
              <w:left w:val="nil"/>
              <w:bottom w:val="single" w:sz="4" w:space="0" w:color="auto"/>
              <w:right w:val="single" w:sz="4" w:space="0" w:color="auto"/>
            </w:tcBorders>
            <w:shd w:val="clear" w:color="auto" w:fill="auto"/>
            <w:vAlign w:val="bottom"/>
            <w:hideMark/>
          </w:tcPr>
          <w:p w14:paraId="0F274CCC" w14:textId="77777777" w:rsidR="00325D06" w:rsidRPr="0037145B" w:rsidRDefault="00325D06" w:rsidP="00215B56">
            <w:pPr>
              <w:jc w:val="center"/>
              <w:rPr>
                <w:rFonts w:eastAsia="Times New Roman"/>
                <w:b/>
              </w:rPr>
            </w:pPr>
            <w:r w:rsidRPr="0037145B">
              <w:rPr>
                <w:rFonts w:eastAsia="Times New Roman"/>
                <w:b/>
              </w:rPr>
              <w:t>0,0</w:t>
            </w:r>
          </w:p>
        </w:tc>
      </w:tr>
      <w:tr w:rsidR="00325D06" w:rsidRPr="00325D06" w14:paraId="2419A25A" w14:textId="77777777" w:rsidTr="00215B56">
        <w:trPr>
          <w:trHeight w:val="312"/>
        </w:trPr>
        <w:tc>
          <w:tcPr>
            <w:tcW w:w="460" w:type="dxa"/>
            <w:tcBorders>
              <w:top w:val="nil"/>
              <w:left w:val="single" w:sz="4" w:space="0" w:color="auto"/>
              <w:bottom w:val="single" w:sz="4" w:space="0" w:color="auto"/>
              <w:right w:val="single" w:sz="4" w:space="0" w:color="auto"/>
            </w:tcBorders>
            <w:shd w:val="clear" w:color="auto" w:fill="auto"/>
            <w:vAlign w:val="bottom"/>
            <w:hideMark/>
          </w:tcPr>
          <w:p w14:paraId="013B7E40" w14:textId="77777777" w:rsidR="00325D06" w:rsidRPr="00325D06" w:rsidRDefault="00325D06" w:rsidP="00215B56">
            <w:pPr>
              <w:rPr>
                <w:rFonts w:eastAsia="Times New Roman"/>
                <w:color w:val="000000"/>
                <w:sz w:val="22"/>
                <w:szCs w:val="22"/>
              </w:rPr>
            </w:pPr>
            <w:r w:rsidRPr="00325D06">
              <w:rPr>
                <w:rFonts w:eastAsia="Times New Roman"/>
                <w:color w:val="000000"/>
                <w:sz w:val="22"/>
                <w:szCs w:val="22"/>
              </w:rPr>
              <w:t> </w:t>
            </w:r>
          </w:p>
        </w:tc>
        <w:tc>
          <w:tcPr>
            <w:tcW w:w="14839" w:type="dxa"/>
            <w:gridSpan w:val="12"/>
            <w:tcBorders>
              <w:top w:val="single" w:sz="4" w:space="0" w:color="auto"/>
              <w:left w:val="nil"/>
              <w:bottom w:val="single" w:sz="4" w:space="0" w:color="auto"/>
              <w:right w:val="single" w:sz="4" w:space="0" w:color="000000"/>
            </w:tcBorders>
            <w:shd w:val="clear" w:color="auto" w:fill="auto"/>
            <w:noWrap/>
            <w:vAlign w:val="bottom"/>
            <w:hideMark/>
          </w:tcPr>
          <w:p w14:paraId="6266FD8B" w14:textId="77777777" w:rsidR="00325D06" w:rsidRPr="00325D06" w:rsidRDefault="00325D06" w:rsidP="00215B56">
            <w:pPr>
              <w:jc w:val="center"/>
              <w:rPr>
                <w:rFonts w:eastAsia="Times New Roman"/>
                <w:b/>
                <w:bCs/>
                <w:color w:val="000000"/>
              </w:rPr>
            </w:pPr>
            <w:r w:rsidRPr="00325D06">
              <w:rPr>
                <w:rFonts w:eastAsia="Times New Roman"/>
                <w:b/>
                <w:bCs/>
                <w:color w:val="000000"/>
              </w:rPr>
              <w:t>Подпрограмма 2 «Развитие муниципального бюджетного учреждения «Молодежный центр Няндомского муниципального округа»</w:t>
            </w:r>
          </w:p>
        </w:tc>
      </w:tr>
      <w:tr w:rsidR="00325D06" w:rsidRPr="00325D06" w14:paraId="19B1B75C" w14:textId="77777777" w:rsidTr="00215B56">
        <w:trPr>
          <w:trHeight w:val="312"/>
        </w:trPr>
        <w:tc>
          <w:tcPr>
            <w:tcW w:w="460" w:type="dxa"/>
            <w:tcBorders>
              <w:top w:val="nil"/>
              <w:left w:val="single" w:sz="4" w:space="0" w:color="auto"/>
              <w:bottom w:val="single" w:sz="4" w:space="0" w:color="auto"/>
              <w:right w:val="single" w:sz="4" w:space="0" w:color="auto"/>
            </w:tcBorders>
            <w:shd w:val="clear" w:color="auto" w:fill="auto"/>
            <w:vAlign w:val="bottom"/>
            <w:hideMark/>
          </w:tcPr>
          <w:p w14:paraId="0676285F" w14:textId="77777777" w:rsidR="00325D06" w:rsidRPr="00325D06" w:rsidRDefault="00325D06" w:rsidP="00215B56">
            <w:pPr>
              <w:rPr>
                <w:rFonts w:eastAsia="Times New Roman"/>
                <w:color w:val="000000"/>
                <w:sz w:val="22"/>
                <w:szCs w:val="22"/>
              </w:rPr>
            </w:pPr>
            <w:r w:rsidRPr="00325D06">
              <w:rPr>
                <w:rFonts w:eastAsia="Times New Roman"/>
                <w:color w:val="000000"/>
                <w:sz w:val="22"/>
                <w:szCs w:val="22"/>
              </w:rPr>
              <w:t> </w:t>
            </w:r>
          </w:p>
        </w:tc>
        <w:tc>
          <w:tcPr>
            <w:tcW w:w="14839" w:type="dxa"/>
            <w:gridSpan w:val="12"/>
            <w:tcBorders>
              <w:top w:val="single" w:sz="4" w:space="0" w:color="auto"/>
              <w:left w:val="nil"/>
              <w:bottom w:val="single" w:sz="4" w:space="0" w:color="auto"/>
              <w:right w:val="single" w:sz="4" w:space="0" w:color="000000"/>
            </w:tcBorders>
            <w:shd w:val="clear" w:color="auto" w:fill="auto"/>
            <w:vAlign w:val="bottom"/>
            <w:hideMark/>
          </w:tcPr>
          <w:p w14:paraId="7DF77789" w14:textId="77777777" w:rsidR="00325D06" w:rsidRPr="00325D06" w:rsidRDefault="00325D06" w:rsidP="00215B56">
            <w:pPr>
              <w:jc w:val="center"/>
              <w:rPr>
                <w:rFonts w:eastAsia="Times New Roman"/>
                <w:color w:val="000000"/>
              </w:rPr>
            </w:pPr>
            <w:r w:rsidRPr="00325D06">
              <w:rPr>
                <w:rFonts w:eastAsia="Times New Roman"/>
                <w:color w:val="000000"/>
              </w:rPr>
              <w:t>Задача 1 - Обеспечение деятельности МБУ «Молодежный центр Няндомского муниципального округа»</w:t>
            </w:r>
          </w:p>
        </w:tc>
      </w:tr>
      <w:tr w:rsidR="00325D06" w:rsidRPr="00325D06" w14:paraId="534094E2" w14:textId="77777777" w:rsidTr="00215B56">
        <w:trPr>
          <w:trHeight w:val="612"/>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51D4102C" w14:textId="77777777" w:rsidR="00325D06" w:rsidRPr="00325D06" w:rsidRDefault="00325D06" w:rsidP="00215B56">
            <w:pPr>
              <w:jc w:val="center"/>
              <w:rPr>
                <w:rFonts w:eastAsia="Times New Roman"/>
                <w:color w:val="000000"/>
              </w:rPr>
            </w:pPr>
            <w:r w:rsidRPr="00325D06">
              <w:rPr>
                <w:rFonts w:eastAsia="Times New Roman"/>
                <w:color w:val="000000"/>
              </w:rPr>
              <w:t>1</w:t>
            </w:r>
          </w:p>
        </w:tc>
        <w:tc>
          <w:tcPr>
            <w:tcW w:w="2801" w:type="dxa"/>
            <w:tcBorders>
              <w:top w:val="nil"/>
              <w:left w:val="nil"/>
              <w:bottom w:val="nil"/>
              <w:right w:val="nil"/>
            </w:tcBorders>
            <w:shd w:val="clear" w:color="auto" w:fill="auto"/>
            <w:vAlign w:val="bottom"/>
            <w:hideMark/>
          </w:tcPr>
          <w:p w14:paraId="4F7D5A53" w14:textId="77777777" w:rsidR="00325D06" w:rsidRPr="00325D06" w:rsidRDefault="00325D06" w:rsidP="00215B56">
            <w:pPr>
              <w:jc w:val="center"/>
              <w:rPr>
                <w:rFonts w:eastAsia="Times New Roman"/>
                <w:color w:val="000000"/>
              </w:rPr>
            </w:pPr>
            <w:r w:rsidRPr="00325D06">
              <w:rPr>
                <w:rFonts w:eastAsia="Times New Roman"/>
                <w:color w:val="000000"/>
              </w:rPr>
              <w:t>Расходы на обеспечение деятельности учреждения молодежной политики</w:t>
            </w:r>
          </w:p>
        </w:tc>
        <w:tc>
          <w:tcPr>
            <w:tcW w:w="1300" w:type="dxa"/>
            <w:tcBorders>
              <w:top w:val="nil"/>
              <w:left w:val="single" w:sz="4" w:space="0" w:color="auto"/>
              <w:bottom w:val="single" w:sz="4" w:space="0" w:color="auto"/>
              <w:right w:val="single" w:sz="4" w:space="0" w:color="auto"/>
            </w:tcBorders>
            <w:shd w:val="clear" w:color="auto" w:fill="auto"/>
            <w:vAlign w:val="bottom"/>
            <w:hideMark/>
          </w:tcPr>
          <w:p w14:paraId="16FF030A"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251" w:type="dxa"/>
            <w:tcBorders>
              <w:top w:val="nil"/>
              <w:left w:val="nil"/>
              <w:bottom w:val="single" w:sz="4" w:space="0" w:color="auto"/>
              <w:right w:val="single" w:sz="4" w:space="0" w:color="auto"/>
            </w:tcBorders>
            <w:shd w:val="clear" w:color="auto" w:fill="auto"/>
            <w:vAlign w:val="bottom"/>
            <w:hideMark/>
          </w:tcPr>
          <w:p w14:paraId="502444CA"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289" w:type="dxa"/>
            <w:tcBorders>
              <w:top w:val="nil"/>
              <w:left w:val="nil"/>
              <w:bottom w:val="single" w:sz="4" w:space="0" w:color="auto"/>
              <w:right w:val="single" w:sz="4" w:space="0" w:color="auto"/>
            </w:tcBorders>
            <w:shd w:val="clear" w:color="auto" w:fill="auto"/>
            <w:vAlign w:val="bottom"/>
            <w:hideMark/>
          </w:tcPr>
          <w:p w14:paraId="1A6FCF07"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14:paraId="4E660A9F"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14:paraId="3BB24FC0"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400" w:type="dxa"/>
            <w:tcBorders>
              <w:top w:val="nil"/>
              <w:left w:val="nil"/>
              <w:bottom w:val="single" w:sz="4" w:space="0" w:color="auto"/>
              <w:right w:val="single" w:sz="4" w:space="0" w:color="auto"/>
            </w:tcBorders>
            <w:shd w:val="clear" w:color="auto" w:fill="auto"/>
            <w:vAlign w:val="bottom"/>
            <w:hideMark/>
          </w:tcPr>
          <w:p w14:paraId="42AA585C"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986" w:type="dxa"/>
            <w:tcBorders>
              <w:top w:val="nil"/>
              <w:left w:val="nil"/>
              <w:bottom w:val="single" w:sz="4" w:space="0" w:color="auto"/>
              <w:right w:val="single" w:sz="4" w:space="0" w:color="auto"/>
            </w:tcBorders>
            <w:shd w:val="clear" w:color="auto" w:fill="auto"/>
            <w:vAlign w:val="bottom"/>
            <w:hideMark/>
          </w:tcPr>
          <w:p w14:paraId="1C0C9292"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060" w:type="dxa"/>
            <w:tcBorders>
              <w:top w:val="nil"/>
              <w:left w:val="nil"/>
              <w:bottom w:val="single" w:sz="4" w:space="0" w:color="auto"/>
              <w:right w:val="single" w:sz="4" w:space="0" w:color="auto"/>
            </w:tcBorders>
            <w:shd w:val="clear" w:color="auto" w:fill="auto"/>
            <w:vAlign w:val="bottom"/>
            <w:hideMark/>
          </w:tcPr>
          <w:p w14:paraId="295FBA04"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060" w:type="dxa"/>
            <w:tcBorders>
              <w:top w:val="nil"/>
              <w:left w:val="nil"/>
              <w:bottom w:val="single" w:sz="4" w:space="0" w:color="auto"/>
              <w:right w:val="single" w:sz="4" w:space="0" w:color="auto"/>
            </w:tcBorders>
            <w:shd w:val="clear" w:color="auto" w:fill="auto"/>
            <w:vAlign w:val="bottom"/>
            <w:hideMark/>
          </w:tcPr>
          <w:p w14:paraId="586FF029"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019" w:type="dxa"/>
            <w:tcBorders>
              <w:top w:val="nil"/>
              <w:left w:val="nil"/>
              <w:bottom w:val="single" w:sz="4" w:space="0" w:color="auto"/>
              <w:right w:val="single" w:sz="4" w:space="0" w:color="auto"/>
            </w:tcBorders>
            <w:shd w:val="clear" w:color="auto" w:fill="auto"/>
            <w:vAlign w:val="bottom"/>
            <w:hideMark/>
          </w:tcPr>
          <w:p w14:paraId="595D4463"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753" w:type="dxa"/>
            <w:tcBorders>
              <w:top w:val="nil"/>
              <w:left w:val="nil"/>
              <w:bottom w:val="single" w:sz="4" w:space="0" w:color="auto"/>
              <w:right w:val="single" w:sz="4" w:space="0" w:color="auto"/>
            </w:tcBorders>
            <w:shd w:val="clear" w:color="auto" w:fill="auto"/>
            <w:vAlign w:val="bottom"/>
            <w:hideMark/>
          </w:tcPr>
          <w:p w14:paraId="6A156E97" w14:textId="77777777" w:rsidR="00325D06" w:rsidRPr="00325D06" w:rsidRDefault="00325D06" w:rsidP="00215B56">
            <w:pPr>
              <w:jc w:val="center"/>
              <w:rPr>
                <w:rFonts w:eastAsia="Times New Roman"/>
                <w:color w:val="000000"/>
              </w:rPr>
            </w:pPr>
            <w:r w:rsidRPr="00325D06">
              <w:rPr>
                <w:rFonts w:eastAsia="Times New Roman"/>
                <w:color w:val="000000"/>
              </w:rPr>
              <w:t>0,00</w:t>
            </w:r>
          </w:p>
        </w:tc>
      </w:tr>
      <w:tr w:rsidR="00325D06" w:rsidRPr="00325D06" w14:paraId="697F7761" w14:textId="77777777" w:rsidTr="00215B56">
        <w:trPr>
          <w:trHeight w:val="102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6F9C8FDE" w14:textId="77777777" w:rsidR="00325D06" w:rsidRPr="00325D06" w:rsidRDefault="00325D06" w:rsidP="00215B56">
            <w:pPr>
              <w:jc w:val="center"/>
              <w:rPr>
                <w:rFonts w:eastAsia="Times New Roman"/>
                <w:color w:val="000000"/>
              </w:rPr>
            </w:pPr>
            <w:r w:rsidRPr="00325D06">
              <w:rPr>
                <w:rFonts w:eastAsia="Times New Roman"/>
                <w:color w:val="000000"/>
              </w:rPr>
              <w:lastRenderedPageBreak/>
              <w:t>2</w:t>
            </w:r>
          </w:p>
        </w:tc>
        <w:tc>
          <w:tcPr>
            <w:tcW w:w="2801" w:type="dxa"/>
            <w:tcBorders>
              <w:top w:val="single" w:sz="4" w:space="0" w:color="auto"/>
              <w:left w:val="nil"/>
              <w:bottom w:val="single" w:sz="4" w:space="0" w:color="auto"/>
              <w:right w:val="single" w:sz="4" w:space="0" w:color="auto"/>
            </w:tcBorders>
            <w:shd w:val="clear" w:color="auto" w:fill="auto"/>
            <w:vAlign w:val="bottom"/>
            <w:hideMark/>
          </w:tcPr>
          <w:p w14:paraId="64483BD2" w14:textId="77777777" w:rsidR="00325D06" w:rsidRPr="00325D06" w:rsidRDefault="00325D06" w:rsidP="00215B56">
            <w:pPr>
              <w:jc w:val="center"/>
              <w:rPr>
                <w:rFonts w:eastAsia="Times New Roman"/>
                <w:color w:val="000000"/>
              </w:rPr>
            </w:pPr>
            <w:r w:rsidRPr="00325D06">
              <w:rPr>
                <w:rFonts w:eastAsia="Times New Roman"/>
                <w:color w:val="000000"/>
              </w:rPr>
              <w:t>Субсидии на развитие муниципального учреждения</w:t>
            </w:r>
            <w:r w:rsidRPr="00325D06">
              <w:rPr>
                <w:rFonts w:eastAsia="Times New Roman"/>
                <w:color w:val="000000"/>
              </w:rPr>
              <w:br/>
              <w:t xml:space="preserve"> по работе с молодежью</w:t>
            </w:r>
          </w:p>
        </w:tc>
        <w:tc>
          <w:tcPr>
            <w:tcW w:w="1300" w:type="dxa"/>
            <w:tcBorders>
              <w:top w:val="nil"/>
              <w:left w:val="nil"/>
              <w:bottom w:val="single" w:sz="4" w:space="0" w:color="auto"/>
              <w:right w:val="single" w:sz="4" w:space="0" w:color="auto"/>
            </w:tcBorders>
            <w:shd w:val="clear" w:color="auto" w:fill="auto"/>
            <w:vAlign w:val="bottom"/>
            <w:hideMark/>
          </w:tcPr>
          <w:p w14:paraId="422BD103"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251" w:type="dxa"/>
            <w:tcBorders>
              <w:top w:val="nil"/>
              <w:left w:val="nil"/>
              <w:bottom w:val="single" w:sz="4" w:space="0" w:color="auto"/>
              <w:right w:val="single" w:sz="4" w:space="0" w:color="auto"/>
            </w:tcBorders>
            <w:shd w:val="clear" w:color="auto" w:fill="auto"/>
            <w:vAlign w:val="bottom"/>
            <w:hideMark/>
          </w:tcPr>
          <w:p w14:paraId="25FE453F"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289" w:type="dxa"/>
            <w:tcBorders>
              <w:top w:val="nil"/>
              <w:left w:val="nil"/>
              <w:bottom w:val="single" w:sz="4" w:space="0" w:color="auto"/>
              <w:right w:val="single" w:sz="4" w:space="0" w:color="auto"/>
            </w:tcBorders>
            <w:shd w:val="clear" w:color="auto" w:fill="auto"/>
            <w:vAlign w:val="bottom"/>
            <w:hideMark/>
          </w:tcPr>
          <w:p w14:paraId="26B33D9B"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14:paraId="454F343B"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14:paraId="0A939BDF"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400" w:type="dxa"/>
            <w:tcBorders>
              <w:top w:val="nil"/>
              <w:left w:val="nil"/>
              <w:bottom w:val="single" w:sz="4" w:space="0" w:color="auto"/>
              <w:right w:val="single" w:sz="4" w:space="0" w:color="auto"/>
            </w:tcBorders>
            <w:shd w:val="clear" w:color="auto" w:fill="auto"/>
            <w:vAlign w:val="bottom"/>
            <w:hideMark/>
          </w:tcPr>
          <w:p w14:paraId="5BCF64B8"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986" w:type="dxa"/>
            <w:tcBorders>
              <w:top w:val="nil"/>
              <w:left w:val="nil"/>
              <w:bottom w:val="single" w:sz="4" w:space="0" w:color="auto"/>
              <w:right w:val="single" w:sz="4" w:space="0" w:color="auto"/>
            </w:tcBorders>
            <w:shd w:val="clear" w:color="auto" w:fill="auto"/>
            <w:vAlign w:val="bottom"/>
            <w:hideMark/>
          </w:tcPr>
          <w:p w14:paraId="3E57D537"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060" w:type="dxa"/>
            <w:tcBorders>
              <w:top w:val="nil"/>
              <w:left w:val="nil"/>
              <w:bottom w:val="single" w:sz="4" w:space="0" w:color="auto"/>
              <w:right w:val="single" w:sz="4" w:space="0" w:color="auto"/>
            </w:tcBorders>
            <w:shd w:val="clear" w:color="auto" w:fill="auto"/>
            <w:vAlign w:val="bottom"/>
            <w:hideMark/>
          </w:tcPr>
          <w:p w14:paraId="4A9B67CF"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060" w:type="dxa"/>
            <w:tcBorders>
              <w:top w:val="nil"/>
              <w:left w:val="nil"/>
              <w:bottom w:val="single" w:sz="4" w:space="0" w:color="auto"/>
              <w:right w:val="single" w:sz="4" w:space="0" w:color="auto"/>
            </w:tcBorders>
            <w:shd w:val="clear" w:color="auto" w:fill="auto"/>
            <w:vAlign w:val="bottom"/>
            <w:hideMark/>
          </w:tcPr>
          <w:p w14:paraId="46EA5F51"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019" w:type="dxa"/>
            <w:tcBorders>
              <w:top w:val="nil"/>
              <w:left w:val="nil"/>
              <w:bottom w:val="single" w:sz="4" w:space="0" w:color="auto"/>
              <w:right w:val="single" w:sz="4" w:space="0" w:color="auto"/>
            </w:tcBorders>
            <w:shd w:val="clear" w:color="auto" w:fill="auto"/>
            <w:vAlign w:val="bottom"/>
            <w:hideMark/>
          </w:tcPr>
          <w:p w14:paraId="28578E94"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753" w:type="dxa"/>
            <w:tcBorders>
              <w:top w:val="nil"/>
              <w:left w:val="nil"/>
              <w:bottom w:val="single" w:sz="4" w:space="0" w:color="auto"/>
              <w:right w:val="single" w:sz="4" w:space="0" w:color="auto"/>
            </w:tcBorders>
            <w:shd w:val="clear" w:color="auto" w:fill="auto"/>
            <w:vAlign w:val="bottom"/>
            <w:hideMark/>
          </w:tcPr>
          <w:p w14:paraId="420589AD" w14:textId="77777777" w:rsidR="00325D06" w:rsidRPr="00325D06" w:rsidRDefault="00325D06" w:rsidP="00215B56">
            <w:pPr>
              <w:jc w:val="center"/>
              <w:rPr>
                <w:rFonts w:eastAsia="Times New Roman"/>
                <w:color w:val="000000"/>
              </w:rPr>
            </w:pPr>
            <w:r w:rsidRPr="00325D06">
              <w:rPr>
                <w:rFonts w:eastAsia="Times New Roman"/>
                <w:color w:val="000000"/>
              </w:rPr>
              <w:t>0,00</w:t>
            </w:r>
          </w:p>
        </w:tc>
      </w:tr>
      <w:tr w:rsidR="00325D06" w:rsidRPr="00325D06" w14:paraId="29B1F944" w14:textId="77777777" w:rsidTr="00215B56">
        <w:trPr>
          <w:trHeight w:val="684"/>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5A13B3A8" w14:textId="77777777" w:rsidR="00325D06" w:rsidRPr="00325D06" w:rsidRDefault="00325D06" w:rsidP="00215B56">
            <w:pPr>
              <w:jc w:val="center"/>
              <w:rPr>
                <w:rFonts w:eastAsia="Times New Roman"/>
                <w:color w:val="000000"/>
              </w:rPr>
            </w:pPr>
            <w:r w:rsidRPr="00325D06">
              <w:rPr>
                <w:rFonts w:eastAsia="Times New Roman"/>
                <w:color w:val="000000"/>
              </w:rPr>
              <w:t>3</w:t>
            </w:r>
          </w:p>
        </w:tc>
        <w:tc>
          <w:tcPr>
            <w:tcW w:w="2801" w:type="dxa"/>
            <w:tcBorders>
              <w:top w:val="nil"/>
              <w:left w:val="nil"/>
              <w:bottom w:val="single" w:sz="4" w:space="0" w:color="auto"/>
              <w:right w:val="single" w:sz="4" w:space="0" w:color="auto"/>
            </w:tcBorders>
            <w:shd w:val="clear" w:color="auto" w:fill="auto"/>
            <w:vAlign w:val="bottom"/>
            <w:hideMark/>
          </w:tcPr>
          <w:p w14:paraId="40E011B1" w14:textId="77777777" w:rsidR="00325D06" w:rsidRPr="00325D06" w:rsidRDefault="00325D06" w:rsidP="00215B56">
            <w:pPr>
              <w:jc w:val="center"/>
              <w:rPr>
                <w:rFonts w:eastAsia="Times New Roman"/>
                <w:color w:val="000000"/>
              </w:rPr>
            </w:pPr>
            <w:r w:rsidRPr="00325D06">
              <w:rPr>
                <w:rFonts w:eastAsia="Times New Roman"/>
                <w:color w:val="000000"/>
              </w:rPr>
              <w:t>Обеспечение  безопасных условий в  МБУ «Молодежный центр»</w:t>
            </w:r>
          </w:p>
        </w:tc>
        <w:tc>
          <w:tcPr>
            <w:tcW w:w="1300" w:type="dxa"/>
            <w:tcBorders>
              <w:top w:val="nil"/>
              <w:left w:val="nil"/>
              <w:bottom w:val="single" w:sz="4" w:space="0" w:color="auto"/>
              <w:right w:val="single" w:sz="4" w:space="0" w:color="auto"/>
            </w:tcBorders>
            <w:shd w:val="clear" w:color="auto" w:fill="auto"/>
            <w:vAlign w:val="bottom"/>
            <w:hideMark/>
          </w:tcPr>
          <w:p w14:paraId="6F138F16"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251" w:type="dxa"/>
            <w:tcBorders>
              <w:top w:val="nil"/>
              <w:left w:val="nil"/>
              <w:bottom w:val="single" w:sz="4" w:space="0" w:color="auto"/>
              <w:right w:val="single" w:sz="4" w:space="0" w:color="auto"/>
            </w:tcBorders>
            <w:shd w:val="clear" w:color="auto" w:fill="auto"/>
            <w:vAlign w:val="bottom"/>
            <w:hideMark/>
          </w:tcPr>
          <w:p w14:paraId="5C652C63"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289" w:type="dxa"/>
            <w:tcBorders>
              <w:top w:val="nil"/>
              <w:left w:val="nil"/>
              <w:bottom w:val="single" w:sz="4" w:space="0" w:color="auto"/>
              <w:right w:val="single" w:sz="4" w:space="0" w:color="auto"/>
            </w:tcBorders>
            <w:shd w:val="clear" w:color="auto" w:fill="auto"/>
            <w:vAlign w:val="bottom"/>
            <w:hideMark/>
          </w:tcPr>
          <w:p w14:paraId="3064B34C"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14:paraId="223F4294"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14:paraId="6FE9E4AE"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400" w:type="dxa"/>
            <w:tcBorders>
              <w:top w:val="nil"/>
              <w:left w:val="nil"/>
              <w:bottom w:val="single" w:sz="4" w:space="0" w:color="auto"/>
              <w:right w:val="single" w:sz="4" w:space="0" w:color="auto"/>
            </w:tcBorders>
            <w:shd w:val="clear" w:color="auto" w:fill="auto"/>
            <w:vAlign w:val="bottom"/>
            <w:hideMark/>
          </w:tcPr>
          <w:p w14:paraId="7AF6DAE6"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986" w:type="dxa"/>
            <w:tcBorders>
              <w:top w:val="nil"/>
              <w:left w:val="nil"/>
              <w:bottom w:val="single" w:sz="4" w:space="0" w:color="auto"/>
              <w:right w:val="single" w:sz="4" w:space="0" w:color="auto"/>
            </w:tcBorders>
            <w:shd w:val="clear" w:color="auto" w:fill="auto"/>
            <w:vAlign w:val="bottom"/>
            <w:hideMark/>
          </w:tcPr>
          <w:p w14:paraId="6B3894C6"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060" w:type="dxa"/>
            <w:tcBorders>
              <w:top w:val="nil"/>
              <w:left w:val="nil"/>
              <w:bottom w:val="single" w:sz="4" w:space="0" w:color="auto"/>
              <w:right w:val="single" w:sz="4" w:space="0" w:color="auto"/>
            </w:tcBorders>
            <w:shd w:val="clear" w:color="auto" w:fill="auto"/>
            <w:vAlign w:val="bottom"/>
            <w:hideMark/>
          </w:tcPr>
          <w:p w14:paraId="74B06D6F"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060" w:type="dxa"/>
            <w:tcBorders>
              <w:top w:val="nil"/>
              <w:left w:val="nil"/>
              <w:bottom w:val="single" w:sz="4" w:space="0" w:color="auto"/>
              <w:right w:val="single" w:sz="4" w:space="0" w:color="auto"/>
            </w:tcBorders>
            <w:shd w:val="clear" w:color="auto" w:fill="auto"/>
            <w:vAlign w:val="bottom"/>
            <w:hideMark/>
          </w:tcPr>
          <w:p w14:paraId="2F631EC1"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019" w:type="dxa"/>
            <w:tcBorders>
              <w:top w:val="nil"/>
              <w:left w:val="nil"/>
              <w:bottom w:val="single" w:sz="4" w:space="0" w:color="auto"/>
              <w:right w:val="single" w:sz="4" w:space="0" w:color="auto"/>
            </w:tcBorders>
            <w:shd w:val="clear" w:color="auto" w:fill="auto"/>
            <w:vAlign w:val="bottom"/>
            <w:hideMark/>
          </w:tcPr>
          <w:p w14:paraId="089FAD74"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753" w:type="dxa"/>
            <w:tcBorders>
              <w:top w:val="nil"/>
              <w:left w:val="nil"/>
              <w:bottom w:val="single" w:sz="4" w:space="0" w:color="auto"/>
              <w:right w:val="single" w:sz="4" w:space="0" w:color="auto"/>
            </w:tcBorders>
            <w:shd w:val="clear" w:color="auto" w:fill="auto"/>
            <w:vAlign w:val="bottom"/>
            <w:hideMark/>
          </w:tcPr>
          <w:p w14:paraId="70CDFEB9" w14:textId="77777777" w:rsidR="00325D06" w:rsidRPr="00325D06" w:rsidRDefault="00325D06" w:rsidP="00215B56">
            <w:pPr>
              <w:jc w:val="center"/>
              <w:rPr>
                <w:rFonts w:eastAsia="Times New Roman"/>
                <w:color w:val="000000"/>
              </w:rPr>
            </w:pPr>
            <w:r w:rsidRPr="00325D06">
              <w:rPr>
                <w:rFonts w:eastAsia="Times New Roman"/>
                <w:color w:val="000000"/>
              </w:rPr>
              <w:t>0,00</w:t>
            </w:r>
          </w:p>
        </w:tc>
      </w:tr>
      <w:tr w:rsidR="00325D06" w:rsidRPr="00325D06" w14:paraId="0466951F" w14:textId="77777777" w:rsidTr="00215B56">
        <w:trPr>
          <w:trHeight w:val="936"/>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2BB47B7F" w14:textId="77777777" w:rsidR="00325D06" w:rsidRPr="00325D06" w:rsidRDefault="00325D06" w:rsidP="00215B56">
            <w:pPr>
              <w:jc w:val="center"/>
              <w:rPr>
                <w:rFonts w:eastAsia="Times New Roman"/>
                <w:color w:val="000000"/>
              </w:rPr>
            </w:pPr>
            <w:r w:rsidRPr="00325D06">
              <w:rPr>
                <w:rFonts w:eastAsia="Times New Roman"/>
                <w:color w:val="000000"/>
              </w:rPr>
              <w:t>4</w:t>
            </w:r>
          </w:p>
        </w:tc>
        <w:tc>
          <w:tcPr>
            <w:tcW w:w="2801" w:type="dxa"/>
            <w:tcBorders>
              <w:top w:val="nil"/>
              <w:left w:val="nil"/>
              <w:bottom w:val="single" w:sz="4" w:space="0" w:color="auto"/>
              <w:right w:val="single" w:sz="4" w:space="0" w:color="auto"/>
            </w:tcBorders>
            <w:shd w:val="clear" w:color="auto" w:fill="auto"/>
            <w:vAlign w:val="bottom"/>
            <w:hideMark/>
          </w:tcPr>
          <w:p w14:paraId="45F29027" w14:textId="77777777" w:rsidR="00325D06" w:rsidRPr="00325D06" w:rsidRDefault="00325D06" w:rsidP="00215B56">
            <w:pPr>
              <w:jc w:val="center"/>
              <w:rPr>
                <w:rFonts w:eastAsia="Times New Roman"/>
                <w:color w:val="000000"/>
              </w:rPr>
            </w:pPr>
            <w:r w:rsidRPr="00325D06">
              <w:rPr>
                <w:rFonts w:eastAsia="Times New Roman"/>
                <w:color w:val="000000"/>
              </w:rPr>
              <w:t>Повышение квалификации и привлечение кадрового потенциала в МБУ «Молодежный центр»</w:t>
            </w:r>
          </w:p>
        </w:tc>
        <w:tc>
          <w:tcPr>
            <w:tcW w:w="1300" w:type="dxa"/>
            <w:tcBorders>
              <w:top w:val="nil"/>
              <w:left w:val="nil"/>
              <w:bottom w:val="single" w:sz="4" w:space="0" w:color="auto"/>
              <w:right w:val="single" w:sz="4" w:space="0" w:color="auto"/>
            </w:tcBorders>
            <w:shd w:val="clear" w:color="auto" w:fill="auto"/>
            <w:vAlign w:val="bottom"/>
            <w:hideMark/>
          </w:tcPr>
          <w:p w14:paraId="0590F9EB"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251" w:type="dxa"/>
            <w:tcBorders>
              <w:top w:val="nil"/>
              <w:left w:val="nil"/>
              <w:bottom w:val="single" w:sz="4" w:space="0" w:color="auto"/>
              <w:right w:val="single" w:sz="4" w:space="0" w:color="auto"/>
            </w:tcBorders>
            <w:shd w:val="clear" w:color="auto" w:fill="auto"/>
            <w:vAlign w:val="bottom"/>
            <w:hideMark/>
          </w:tcPr>
          <w:p w14:paraId="25D0665E"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289" w:type="dxa"/>
            <w:tcBorders>
              <w:top w:val="nil"/>
              <w:left w:val="nil"/>
              <w:bottom w:val="single" w:sz="4" w:space="0" w:color="auto"/>
              <w:right w:val="single" w:sz="4" w:space="0" w:color="auto"/>
            </w:tcBorders>
            <w:shd w:val="clear" w:color="auto" w:fill="auto"/>
            <w:vAlign w:val="bottom"/>
            <w:hideMark/>
          </w:tcPr>
          <w:p w14:paraId="46F3EE41"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14:paraId="1707FFBE"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14:paraId="28EAE47B"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400" w:type="dxa"/>
            <w:tcBorders>
              <w:top w:val="nil"/>
              <w:left w:val="nil"/>
              <w:bottom w:val="single" w:sz="4" w:space="0" w:color="auto"/>
              <w:right w:val="single" w:sz="4" w:space="0" w:color="auto"/>
            </w:tcBorders>
            <w:shd w:val="clear" w:color="auto" w:fill="auto"/>
            <w:vAlign w:val="bottom"/>
            <w:hideMark/>
          </w:tcPr>
          <w:p w14:paraId="564C0EF6"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986" w:type="dxa"/>
            <w:tcBorders>
              <w:top w:val="nil"/>
              <w:left w:val="nil"/>
              <w:bottom w:val="single" w:sz="4" w:space="0" w:color="auto"/>
              <w:right w:val="single" w:sz="4" w:space="0" w:color="auto"/>
            </w:tcBorders>
            <w:shd w:val="clear" w:color="auto" w:fill="auto"/>
            <w:vAlign w:val="bottom"/>
            <w:hideMark/>
          </w:tcPr>
          <w:p w14:paraId="3EE6C9C3"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060" w:type="dxa"/>
            <w:tcBorders>
              <w:top w:val="nil"/>
              <w:left w:val="nil"/>
              <w:bottom w:val="single" w:sz="4" w:space="0" w:color="auto"/>
              <w:right w:val="single" w:sz="4" w:space="0" w:color="auto"/>
            </w:tcBorders>
            <w:shd w:val="clear" w:color="auto" w:fill="auto"/>
            <w:vAlign w:val="bottom"/>
            <w:hideMark/>
          </w:tcPr>
          <w:p w14:paraId="36D701E0"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060" w:type="dxa"/>
            <w:tcBorders>
              <w:top w:val="nil"/>
              <w:left w:val="nil"/>
              <w:bottom w:val="single" w:sz="4" w:space="0" w:color="auto"/>
              <w:right w:val="single" w:sz="4" w:space="0" w:color="auto"/>
            </w:tcBorders>
            <w:shd w:val="clear" w:color="auto" w:fill="auto"/>
            <w:vAlign w:val="bottom"/>
            <w:hideMark/>
          </w:tcPr>
          <w:p w14:paraId="716FC584"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019" w:type="dxa"/>
            <w:tcBorders>
              <w:top w:val="nil"/>
              <w:left w:val="nil"/>
              <w:bottom w:val="single" w:sz="4" w:space="0" w:color="auto"/>
              <w:right w:val="single" w:sz="4" w:space="0" w:color="auto"/>
            </w:tcBorders>
            <w:shd w:val="clear" w:color="auto" w:fill="auto"/>
            <w:vAlign w:val="bottom"/>
            <w:hideMark/>
          </w:tcPr>
          <w:p w14:paraId="67F93C4E"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753" w:type="dxa"/>
            <w:tcBorders>
              <w:top w:val="nil"/>
              <w:left w:val="nil"/>
              <w:bottom w:val="single" w:sz="4" w:space="0" w:color="auto"/>
              <w:right w:val="single" w:sz="4" w:space="0" w:color="auto"/>
            </w:tcBorders>
            <w:shd w:val="clear" w:color="auto" w:fill="auto"/>
            <w:vAlign w:val="bottom"/>
            <w:hideMark/>
          </w:tcPr>
          <w:p w14:paraId="5F8B7724" w14:textId="77777777" w:rsidR="00325D06" w:rsidRPr="00325D06" w:rsidRDefault="00325D06" w:rsidP="00215B56">
            <w:pPr>
              <w:jc w:val="center"/>
              <w:rPr>
                <w:rFonts w:eastAsia="Times New Roman"/>
                <w:color w:val="000000"/>
              </w:rPr>
            </w:pPr>
            <w:r w:rsidRPr="00325D06">
              <w:rPr>
                <w:rFonts w:eastAsia="Times New Roman"/>
                <w:color w:val="000000"/>
              </w:rPr>
              <w:t>0,00</w:t>
            </w:r>
          </w:p>
        </w:tc>
      </w:tr>
      <w:tr w:rsidR="00325D06" w:rsidRPr="00325D06" w14:paraId="6467855C" w14:textId="77777777" w:rsidTr="00215B56">
        <w:trPr>
          <w:trHeight w:val="936"/>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6E736F18" w14:textId="77777777" w:rsidR="00325D06" w:rsidRPr="00325D06" w:rsidRDefault="00325D06" w:rsidP="00215B56">
            <w:pPr>
              <w:jc w:val="center"/>
              <w:rPr>
                <w:rFonts w:eastAsia="Times New Roman"/>
                <w:color w:val="000000"/>
              </w:rPr>
            </w:pPr>
            <w:r w:rsidRPr="00325D06">
              <w:rPr>
                <w:rFonts w:eastAsia="Times New Roman"/>
                <w:color w:val="000000"/>
              </w:rPr>
              <w:t>5</w:t>
            </w:r>
          </w:p>
        </w:tc>
        <w:tc>
          <w:tcPr>
            <w:tcW w:w="2801" w:type="dxa"/>
            <w:tcBorders>
              <w:top w:val="nil"/>
              <w:left w:val="nil"/>
              <w:bottom w:val="single" w:sz="4" w:space="0" w:color="auto"/>
              <w:right w:val="single" w:sz="4" w:space="0" w:color="auto"/>
            </w:tcBorders>
            <w:shd w:val="clear" w:color="auto" w:fill="auto"/>
            <w:vAlign w:val="bottom"/>
            <w:hideMark/>
          </w:tcPr>
          <w:p w14:paraId="5D79EBB2" w14:textId="77777777" w:rsidR="00325D06" w:rsidRPr="00325D06" w:rsidRDefault="00325D06" w:rsidP="00215B56">
            <w:pPr>
              <w:jc w:val="center"/>
              <w:rPr>
                <w:rFonts w:eastAsia="Times New Roman"/>
                <w:color w:val="000000"/>
              </w:rPr>
            </w:pPr>
            <w:r w:rsidRPr="00325D06">
              <w:rPr>
                <w:rFonts w:eastAsia="Times New Roman"/>
                <w:color w:val="000000"/>
              </w:rPr>
              <w:t>Проезд к месту использования отдыха и обратно сотрудников</w:t>
            </w:r>
            <w:r w:rsidRPr="00325D06">
              <w:rPr>
                <w:rFonts w:eastAsia="Times New Roman"/>
                <w:color w:val="000000"/>
              </w:rPr>
              <w:br/>
              <w:t>МБУ «Молодежный центр»</w:t>
            </w:r>
          </w:p>
        </w:tc>
        <w:tc>
          <w:tcPr>
            <w:tcW w:w="1300" w:type="dxa"/>
            <w:tcBorders>
              <w:top w:val="nil"/>
              <w:left w:val="nil"/>
              <w:bottom w:val="single" w:sz="4" w:space="0" w:color="auto"/>
              <w:right w:val="single" w:sz="4" w:space="0" w:color="auto"/>
            </w:tcBorders>
            <w:shd w:val="clear" w:color="auto" w:fill="auto"/>
            <w:vAlign w:val="bottom"/>
            <w:hideMark/>
          </w:tcPr>
          <w:p w14:paraId="2953EECC"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251" w:type="dxa"/>
            <w:tcBorders>
              <w:top w:val="nil"/>
              <w:left w:val="nil"/>
              <w:bottom w:val="single" w:sz="4" w:space="0" w:color="auto"/>
              <w:right w:val="single" w:sz="4" w:space="0" w:color="auto"/>
            </w:tcBorders>
            <w:shd w:val="clear" w:color="auto" w:fill="auto"/>
            <w:vAlign w:val="bottom"/>
            <w:hideMark/>
          </w:tcPr>
          <w:p w14:paraId="13FCC780"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289" w:type="dxa"/>
            <w:tcBorders>
              <w:top w:val="nil"/>
              <w:left w:val="nil"/>
              <w:bottom w:val="single" w:sz="4" w:space="0" w:color="auto"/>
              <w:right w:val="single" w:sz="4" w:space="0" w:color="auto"/>
            </w:tcBorders>
            <w:shd w:val="clear" w:color="auto" w:fill="auto"/>
            <w:vAlign w:val="bottom"/>
            <w:hideMark/>
          </w:tcPr>
          <w:p w14:paraId="637E4699"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14:paraId="7E675842"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14:paraId="5DB1E5C5"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400" w:type="dxa"/>
            <w:tcBorders>
              <w:top w:val="nil"/>
              <w:left w:val="nil"/>
              <w:bottom w:val="single" w:sz="4" w:space="0" w:color="auto"/>
              <w:right w:val="single" w:sz="4" w:space="0" w:color="auto"/>
            </w:tcBorders>
            <w:shd w:val="clear" w:color="auto" w:fill="auto"/>
            <w:vAlign w:val="bottom"/>
            <w:hideMark/>
          </w:tcPr>
          <w:p w14:paraId="0CC891E8"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986" w:type="dxa"/>
            <w:tcBorders>
              <w:top w:val="nil"/>
              <w:left w:val="nil"/>
              <w:bottom w:val="single" w:sz="4" w:space="0" w:color="auto"/>
              <w:right w:val="single" w:sz="4" w:space="0" w:color="auto"/>
            </w:tcBorders>
            <w:shd w:val="clear" w:color="auto" w:fill="auto"/>
            <w:vAlign w:val="bottom"/>
            <w:hideMark/>
          </w:tcPr>
          <w:p w14:paraId="059234DF"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060" w:type="dxa"/>
            <w:tcBorders>
              <w:top w:val="nil"/>
              <w:left w:val="nil"/>
              <w:bottom w:val="single" w:sz="4" w:space="0" w:color="auto"/>
              <w:right w:val="single" w:sz="4" w:space="0" w:color="auto"/>
            </w:tcBorders>
            <w:shd w:val="clear" w:color="auto" w:fill="auto"/>
            <w:vAlign w:val="bottom"/>
            <w:hideMark/>
          </w:tcPr>
          <w:p w14:paraId="5502FC58"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060" w:type="dxa"/>
            <w:tcBorders>
              <w:top w:val="nil"/>
              <w:left w:val="nil"/>
              <w:bottom w:val="single" w:sz="4" w:space="0" w:color="auto"/>
              <w:right w:val="single" w:sz="4" w:space="0" w:color="auto"/>
            </w:tcBorders>
            <w:shd w:val="clear" w:color="auto" w:fill="auto"/>
            <w:vAlign w:val="bottom"/>
            <w:hideMark/>
          </w:tcPr>
          <w:p w14:paraId="6E9791AF"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019" w:type="dxa"/>
            <w:tcBorders>
              <w:top w:val="nil"/>
              <w:left w:val="nil"/>
              <w:bottom w:val="single" w:sz="4" w:space="0" w:color="auto"/>
              <w:right w:val="single" w:sz="4" w:space="0" w:color="auto"/>
            </w:tcBorders>
            <w:shd w:val="clear" w:color="auto" w:fill="auto"/>
            <w:vAlign w:val="bottom"/>
            <w:hideMark/>
          </w:tcPr>
          <w:p w14:paraId="47BCDEFC"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753" w:type="dxa"/>
            <w:tcBorders>
              <w:top w:val="nil"/>
              <w:left w:val="nil"/>
              <w:bottom w:val="single" w:sz="4" w:space="0" w:color="auto"/>
              <w:right w:val="single" w:sz="4" w:space="0" w:color="auto"/>
            </w:tcBorders>
            <w:shd w:val="clear" w:color="auto" w:fill="auto"/>
            <w:vAlign w:val="bottom"/>
            <w:hideMark/>
          </w:tcPr>
          <w:p w14:paraId="33C33F7E" w14:textId="77777777" w:rsidR="00325D06" w:rsidRPr="00325D06" w:rsidRDefault="00325D06" w:rsidP="00215B56">
            <w:pPr>
              <w:jc w:val="center"/>
              <w:rPr>
                <w:rFonts w:eastAsia="Times New Roman"/>
                <w:color w:val="000000"/>
              </w:rPr>
            </w:pPr>
            <w:r w:rsidRPr="00325D06">
              <w:rPr>
                <w:rFonts w:eastAsia="Times New Roman"/>
                <w:color w:val="000000"/>
              </w:rPr>
              <w:t>0,00</w:t>
            </w:r>
          </w:p>
        </w:tc>
      </w:tr>
      <w:tr w:rsidR="00325D06" w:rsidRPr="00325D06" w14:paraId="000F6857" w14:textId="77777777" w:rsidTr="00215B56">
        <w:trPr>
          <w:trHeight w:val="312"/>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72740A49" w14:textId="77777777" w:rsidR="00325D06" w:rsidRPr="00325D06" w:rsidRDefault="00325D06" w:rsidP="00215B56">
            <w:pPr>
              <w:jc w:val="center"/>
              <w:rPr>
                <w:rFonts w:eastAsia="Times New Roman"/>
                <w:color w:val="000000"/>
              </w:rPr>
            </w:pPr>
            <w:r w:rsidRPr="00325D06">
              <w:rPr>
                <w:rFonts w:eastAsia="Times New Roman"/>
                <w:color w:val="000000"/>
              </w:rPr>
              <w:t> </w:t>
            </w:r>
          </w:p>
        </w:tc>
        <w:tc>
          <w:tcPr>
            <w:tcW w:w="14839" w:type="dxa"/>
            <w:gridSpan w:val="12"/>
            <w:tcBorders>
              <w:top w:val="single" w:sz="4" w:space="0" w:color="auto"/>
              <w:left w:val="nil"/>
              <w:bottom w:val="single" w:sz="4" w:space="0" w:color="auto"/>
              <w:right w:val="single" w:sz="4" w:space="0" w:color="000000"/>
            </w:tcBorders>
            <w:shd w:val="clear" w:color="auto" w:fill="auto"/>
            <w:vAlign w:val="bottom"/>
            <w:hideMark/>
          </w:tcPr>
          <w:p w14:paraId="68BB99FD" w14:textId="77777777" w:rsidR="00325D06" w:rsidRPr="00325D06" w:rsidRDefault="00325D06" w:rsidP="00215B56">
            <w:pPr>
              <w:jc w:val="center"/>
              <w:rPr>
                <w:rFonts w:eastAsia="Times New Roman"/>
                <w:color w:val="000000"/>
              </w:rPr>
            </w:pPr>
            <w:r w:rsidRPr="00325D06">
              <w:rPr>
                <w:rFonts w:eastAsia="Times New Roman"/>
                <w:color w:val="000000"/>
              </w:rPr>
              <w:t xml:space="preserve">Задача 2 -  Проведение мероприятий МБУ «Молодежный центр» в сфере молодежной политики </w:t>
            </w:r>
            <w:r w:rsidRPr="00325D06">
              <w:rPr>
                <w:rFonts w:eastAsia="Times New Roman"/>
                <w:color w:val="000000"/>
              </w:rPr>
              <w:br/>
              <w:t xml:space="preserve"> на территории Няндомского муниципального округа</w:t>
            </w:r>
          </w:p>
        </w:tc>
      </w:tr>
      <w:tr w:rsidR="00325D06" w:rsidRPr="00325D06" w14:paraId="755315BF" w14:textId="77777777" w:rsidTr="00215B56">
        <w:trPr>
          <w:trHeight w:val="936"/>
        </w:trPr>
        <w:tc>
          <w:tcPr>
            <w:tcW w:w="460" w:type="dxa"/>
            <w:tcBorders>
              <w:top w:val="nil"/>
              <w:left w:val="single" w:sz="4" w:space="0" w:color="auto"/>
              <w:bottom w:val="single" w:sz="4" w:space="0" w:color="auto"/>
              <w:right w:val="single" w:sz="4" w:space="0" w:color="auto"/>
            </w:tcBorders>
            <w:shd w:val="clear" w:color="auto" w:fill="auto"/>
            <w:vAlign w:val="bottom"/>
            <w:hideMark/>
          </w:tcPr>
          <w:p w14:paraId="6A227485" w14:textId="77777777" w:rsidR="00325D06" w:rsidRPr="00325D06" w:rsidRDefault="00325D06" w:rsidP="00215B56">
            <w:pPr>
              <w:jc w:val="center"/>
              <w:rPr>
                <w:rFonts w:eastAsia="Times New Roman"/>
                <w:color w:val="000000"/>
              </w:rPr>
            </w:pPr>
            <w:r w:rsidRPr="00325D06">
              <w:rPr>
                <w:rFonts w:eastAsia="Times New Roman"/>
                <w:color w:val="000000"/>
              </w:rPr>
              <w:t>6</w:t>
            </w:r>
          </w:p>
        </w:tc>
        <w:tc>
          <w:tcPr>
            <w:tcW w:w="2801" w:type="dxa"/>
            <w:tcBorders>
              <w:top w:val="nil"/>
              <w:left w:val="nil"/>
              <w:bottom w:val="nil"/>
              <w:right w:val="nil"/>
            </w:tcBorders>
            <w:shd w:val="clear" w:color="auto" w:fill="auto"/>
            <w:vAlign w:val="bottom"/>
            <w:hideMark/>
          </w:tcPr>
          <w:p w14:paraId="46DD04E2" w14:textId="77777777" w:rsidR="00325D06" w:rsidRPr="00325D06" w:rsidRDefault="00325D06" w:rsidP="00215B56">
            <w:pPr>
              <w:rPr>
                <w:rFonts w:eastAsia="Times New Roman"/>
                <w:color w:val="000000"/>
              </w:rPr>
            </w:pPr>
            <w:proofErr w:type="gramStart"/>
            <w:r w:rsidRPr="00325D06">
              <w:rPr>
                <w:rFonts w:eastAsia="Times New Roman"/>
                <w:color w:val="000000"/>
              </w:rPr>
              <w:t>Мероприятия по реализации  молодежной политики  Няндомском муниципальном округе</w:t>
            </w:r>
            <w:proofErr w:type="gramEnd"/>
          </w:p>
        </w:tc>
        <w:tc>
          <w:tcPr>
            <w:tcW w:w="1300" w:type="dxa"/>
            <w:tcBorders>
              <w:top w:val="nil"/>
              <w:left w:val="single" w:sz="4" w:space="0" w:color="auto"/>
              <w:bottom w:val="single" w:sz="4" w:space="0" w:color="auto"/>
              <w:right w:val="single" w:sz="4" w:space="0" w:color="auto"/>
            </w:tcBorders>
            <w:shd w:val="clear" w:color="auto" w:fill="auto"/>
            <w:vAlign w:val="bottom"/>
            <w:hideMark/>
          </w:tcPr>
          <w:p w14:paraId="28112F2A"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251" w:type="dxa"/>
            <w:tcBorders>
              <w:top w:val="nil"/>
              <w:left w:val="nil"/>
              <w:bottom w:val="single" w:sz="4" w:space="0" w:color="auto"/>
              <w:right w:val="single" w:sz="4" w:space="0" w:color="auto"/>
            </w:tcBorders>
            <w:shd w:val="clear" w:color="auto" w:fill="auto"/>
            <w:vAlign w:val="bottom"/>
            <w:hideMark/>
          </w:tcPr>
          <w:p w14:paraId="364B28AA"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289" w:type="dxa"/>
            <w:tcBorders>
              <w:top w:val="nil"/>
              <w:left w:val="nil"/>
              <w:bottom w:val="single" w:sz="4" w:space="0" w:color="auto"/>
              <w:right w:val="single" w:sz="4" w:space="0" w:color="auto"/>
            </w:tcBorders>
            <w:shd w:val="clear" w:color="auto" w:fill="auto"/>
            <w:vAlign w:val="bottom"/>
            <w:hideMark/>
          </w:tcPr>
          <w:p w14:paraId="7C63C364"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14:paraId="1A4BD807"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14:paraId="6AAB5264"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400" w:type="dxa"/>
            <w:tcBorders>
              <w:top w:val="nil"/>
              <w:left w:val="nil"/>
              <w:bottom w:val="single" w:sz="4" w:space="0" w:color="auto"/>
              <w:right w:val="single" w:sz="4" w:space="0" w:color="auto"/>
            </w:tcBorders>
            <w:shd w:val="clear" w:color="auto" w:fill="auto"/>
            <w:vAlign w:val="bottom"/>
            <w:hideMark/>
          </w:tcPr>
          <w:p w14:paraId="4984BBF7"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986" w:type="dxa"/>
            <w:tcBorders>
              <w:top w:val="nil"/>
              <w:left w:val="nil"/>
              <w:bottom w:val="single" w:sz="4" w:space="0" w:color="auto"/>
              <w:right w:val="single" w:sz="4" w:space="0" w:color="auto"/>
            </w:tcBorders>
            <w:shd w:val="clear" w:color="auto" w:fill="auto"/>
            <w:vAlign w:val="bottom"/>
            <w:hideMark/>
          </w:tcPr>
          <w:p w14:paraId="042BD351"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060" w:type="dxa"/>
            <w:tcBorders>
              <w:top w:val="nil"/>
              <w:left w:val="nil"/>
              <w:bottom w:val="single" w:sz="4" w:space="0" w:color="auto"/>
              <w:right w:val="single" w:sz="4" w:space="0" w:color="auto"/>
            </w:tcBorders>
            <w:shd w:val="clear" w:color="auto" w:fill="auto"/>
            <w:vAlign w:val="bottom"/>
            <w:hideMark/>
          </w:tcPr>
          <w:p w14:paraId="20568313"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060" w:type="dxa"/>
            <w:tcBorders>
              <w:top w:val="nil"/>
              <w:left w:val="nil"/>
              <w:bottom w:val="single" w:sz="4" w:space="0" w:color="auto"/>
              <w:right w:val="single" w:sz="4" w:space="0" w:color="auto"/>
            </w:tcBorders>
            <w:shd w:val="clear" w:color="auto" w:fill="auto"/>
            <w:vAlign w:val="bottom"/>
            <w:hideMark/>
          </w:tcPr>
          <w:p w14:paraId="31EF2FAB"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019" w:type="dxa"/>
            <w:tcBorders>
              <w:top w:val="nil"/>
              <w:left w:val="nil"/>
              <w:bottom w:val="single" w:sz="4" w:space="0" w:color="auto"/>
              <w:right w:val="single" w:sz="4" w:space="0" w:color="auto"/>
            </w:tcBorders>
            <w:shd w:val="clear" w:color="auto" w:fill="auto"/>
            <w:vAlign w:val="bottom"/>
            <w:hideMark/>
          </w:tcPr>
          <w:p w14:paraId="40047CB3"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753" w:type="dxa"/>
            <w:tcBorders>
              <w:top w:val="nil"/>
              <w:left w:val="nil"/>
              <w:bottom w:val="single" w:sz="4" w:space="0" w:color="auto"/>
              <w:right w:val="single" w:sz="4" w:space="0" w:color="auto"/>
            </w:tcBorders>
            <w:shd w:val="clear" w:color="auto" w:fill="auto"/>
            <w:vAlign w:val="bottom"/>
            <w:hideMark/>
          </w:tcPr>
          <w:p w14:paraId="0730C71B" w14:textId="77777777" w:rsidR="00325D06" w:rsidRPr="00325D06" w:rsidRDefault="00325D06" w:rsidP="00215B56">
            <w:pPr>
              <w:jc w:val="center"/>
              <w:rPr>
                <w:rFonts w:eastAsia="Times New Roman"/>
                <w:color w:val="000000"/>
              </w:rPr>
            </w:pPr>
            <w:r w:rsidRPr="00325D06">
              <w:rPr>
                <w:rFonts w:eastAsia="Times New Roman"/>
                <w:color w:val="000000"/>
              </w:rPr>
              <w:t>0,00</w:t>
            </w:r>
          </w:p>
        </w:tc>
      </w:tr>
      <w:tr w:rsidR="00325D06" w:rsidRPr="00325D06" w14:paraId="4AEC1C7F" w14:textId="77777777" w:rsidTr="0037145B">
        <w:trPr>
          <w:trHeight w:val="701"/>
        </w:trPr>
        <w:tc>
          <w:tcPr>
            <w:tcW w:w="460" w:type="dxa"/>
            <w:tcBorders>
              <w:top w:val="nil"/>
              <w:left w:val="single" w:sz="4" w:space="0" w:color="auto"/>
              <w:bottom w:val="single" w:sz="4" w:space="0" w:color="auto"/>
              <w:right w:val="single" w:sz="4" w:space="0" w:color="auto"/>
            </w:tcBorders>
            <w:shd w:val="clear" w:color="auto" w:fill="auto"/>
            <w:vAlign w:val="bottom"/>
            <w:hideMark/>
          </w:tcPr>
          <w:p w14:paraId="0F763068" w14:textId="77777777" w:rsidR="00325D06" w:rsidRPr="00325D06" w:rsidRDefault="00325D06" w:rsidP="00215B56">
            <w:pPr>
              <w:jc w:val="center"/>
              <w:rPr>
                <w:rFonts w:eastAsia="Times New Roman"/>
                <w:color w:val="000000"/>
              </w:rPr>
            </w:pPr>
            <w:r w:rsidRPr="00325D06">
              <w:rPr>
                <w:rFonts w:eastAsia="Times New Roman"/>
                <w:color w:val="000000"/>
              </w:rPr>
              <w:t>7</w:t>
            </w:r>
          </w:p>
        </w:tc>
        <w:tc>
          <w:tcPr>
            <w:tcW w:w="2801" w:type="dxa"/>
            <w:tcBorders>
              <w:top w:val="single" w:sz="4" w:space="0" w:color="auto"/>
              <w:left w:val="nil"/>
              <w:bottom w:val="single" w:sz="4" w:space="0" w:color="auto"/>
              <w:right w:val="single" w:sz="4" w:space="0" w:color="auto"/>
            </w:tcBorders>
            <w:shd w:val="clear" w:color="auto" w:fill="auto"/>
            <w:vAlign w:val="bottom"/>
            <w:hideMark/>
          </w:tcPr>
          <w:p w14:paraId="442BCE89" w14:textId="77777777" w:rsidR="00325D06" w:rsidRPr="00325D06" w:rsidRDefault="00325D06" w:rsidP="00215B56">
            <w:pPr>
              <w:jc w:val="center"/>
              <w:rPr>
                <w:rFonts w:eastAsia="Times New Roman"/>
                <w:color w:val="000000"/>
              </w:rPr>
            </w:pPr>
            <w:proofErr w:type="gramStart"/>
            <w:r w:rsidRPr="00325D06">
              <w:rPr>
                <w:rFonts w:eastAsia="Times New Roman"/>
                <w:color w:val="000000"/>
              </w:rPr>
              <w:t xml:space="preserve">Реализация программы комплексного развития  молодежной политики в регионах Российской Федерации «Регион для молодых (Федеральный проект «Развитие системы поддержки молодежи («Молодежь </w:t>
            </w:r>
            <w:r w:rsidRPr="00325D06">
              <w:rPr>
                <w:rFonts w:eastAsia="Times New Roman"/>
                <w:color w:val="000000"/>
              </w:rPr>
              <w:lastRenderedPageBreak/>
              <w:t xml:space="preserve">России») </w:t>
            </w:r>
            <w:proofErr w:type="spellStart"/>
            <w:r w:rsidRPr="00325D06">
              <w:rPr>
                <w:rFonts w:eastAsia="Times New Roman"/>
                <w:color w:val="000000"/>
              </w:rPr>
              <w:t>софинансирование</w:t>
            </w:r>
            <w:proofErr w:type="spellEnd"/>
            <w:proofErr w:type="gramEnd"/>
          </w:p>
        </w:tc>
        <w:tc>
          <w:tcPr>
            <w:tcW w:w="1300" w:type="dxa"/>
            <w:tcBorders>
              <w:top w:val="nil"/>
              <w:left w:val="nil"/>
              <w:bottom w:val="single" w:sz="4" w:space="0" w:color="auto"/>
              <w:right w:val="single" w:sz="4" w:space="0" w:color="auto"/>
            </w:tcBorders>
            <w:shd w:val="clear" w:color="auto" w:fill="auto"/>
            <w:vAlign w:val="bottom"/>
            <w:hideMark/>
          </w:tcPr>
          <w:p w14:paraId="5F9F45EB" w14:textId="77777777" w:rsidR="00325D06" w:rsidRPr="00325D06" w:rsidRDefault="00325D06" w:rsidP="00215B56">
            <w:pPr>
              <w:jc w:val="center"/>
              <w:rPr>
                <w:rFonts w:eastAsia="Times New Roman"/>
                <w:color w:val="000000"/>
              </w:rPr>
            </w:pPr>
            <w:r w:rsidRPr="00325D06">
              <w:rPr>
                <w:rFonts w:eastAsia="Times New Roman"/>
                <w:color w:val="000000"/>
              </w:rPr>
              <w:lastRenderedPageBreak/>
              <w:t>0,00</w:t>
            </w:r>
          </w:p>
        </w:tc>
        <w:tc>
          <w:tcPr>
            <w:tcW w:w="1251" w:type="dxa"/>
            <w:tcBorders>
              <w:top w:val="nil"/>
              <w:left w:val="nil"/>
              <w:bottom w:val="single" w:sz="4" w:space="0" w:color="auto"/>
              <w:right w:val="single" w:sz="4" w:space="0" w:color="auto"/>
            </w:tcBorders>
            <w:shd w:val="clear" w:color="auto" w:fill="auto"/>
            <w:vAlign w:val="bottom"/>
            <w:hideMark/>
          </w:tcPr>
          <w:p w14:paraId="7C4A34A4"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289" w:type="dxa"/>
            <w:tcBorders>
              <w:top w:val="nil"/>
              <w:left w:val="nil"/>
              <w:bottom w:val="single" w:sz="4" w:space="0" w:color="auto"/>
              <w:right w:val="single" w:sz="4" w:space="0" w:color="auto"/>
            </w:tcBorders>
            <w:shd w:val="clear" w:color="auto" w:fill="auto"/>
            <w:vAlign w:val="bottom"/>
            <w:hideMark/>
          </w:tcPr>
          <w:p w14:paraId="45D2637A"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14:paraId="333F0860"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960" w:type="dxa"/>
            <w:tcBorders>
              <w:top w:val="nil"/>
              <w:left w:val="nil"/>
              <w:bottom w:val="single" w:sz="4" w:space="0" w:color="auto"/>
              <w:right w:val="single" w:sz="4" w:space="0" w:color="auto"/>
            </w:tcBorders>
            <w:shd w:val="clear" w:color="auto" w:fill="auto"/>
            <w:vAlign w:val="bottom"/>
            <w:hideMark/>
          </w:tcPr>
          <w:p w14:paraId="1431288A"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400" w:type="dxa"/>
            <w:tcBorders>
              <w:top w:val="nil"/>
              <w:left w:val="nil"/>
              <w:bottom w:val="single" w:sz="4" w:space="0" w:color="auto"/>
              <w:right w:val="single" w:sz="4" w:space="0" w:color="auto"/>
            </w:tcBorders>
            <w:shd w:val="clear" w:color="auto" w:fill="auto"/>
            <w:vAlign w:val="bottom"/>
            <w:hideMark/>
          </w:tcPr>
          <w:p w14:paraId="3CECEB8F"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986" w:type="dxa"/>
            <w:tcBorders>
              <w:top w:val="nil"/>
              <w:left w:val="nil"/>
              <w:bottom w:val="single" w:sz="4" w:space="0" w:color="auto"/>
              <w:right w:val="single" w:sz="4" w:space="0" w:color="auto"/>
            </w:tcBorders>
            <w:shd w:val="clear" w:color="auto" w:fill="auto"/>
            <w:vAlign w:val="bottom"/>
            <w:hideMark/>
          </w:tcPr>
          <w:p w14:paraId="681593FB"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060" w:type="dxa"/>
            <w:tcBorders>
              <w:top w:val="nil"/>
              <w:left w:val="nil"/>
              <w:bottom w:val="single" w:sz="4" w:space="0" w:color="auto"/>
              <w:right w:val="single" w:sz="4" w:space="0" w:color="auto"/>
            </w:tcBorders>
            <w:shd w:val="clear" w:color="auto" w:fill="auto"/>
            <w:vAlign w:val="bottom"/>
            <w:hideMark/>
          </w:tcPr>
          <w:p w14:paraId="1EDAE585"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060" w:type="dxa"/>
            <w:tcBorders>
              <w:top w:val="nil"/>
              <w:left w:val="nil"/>
              <w:bottom w:val="single" w:sz="4" w:space="0" w:color="auto"/>
              <w:right w:val="single" w:sz="4" w:space="0" w:color="auto"/>
            </w:tcBorders>
            <w:shd w:val="clear" w:color="auto" w:fill="auto"/>
            <w:vAlign w:val="bottom"/>
            <w:hideMark/>
          </w:tcPr>
          <w:p w14:paraId="4EA3D0EB"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1019" w:type="dxa"/>
            <w:tcBorders>
              <w:top w:val="nil"/>
              <w:left w:val="nil"/>
              <w:bottom w:val="single" w:sz="4" w:space="0" w:color="auto"/>
              <w:right w:val="single" w:sz="4" w:space="0" w:color="auto"/>
            </w:tcBorders>
            <w:shd w:val="clear" w:color="auto" w:fill="auto"/>
            <w:vAlign w:val="bottom"/>
            <w:hideMark/>
          </w:tcPr>
          <w:p w14:paraId="7D92AAA6" w14:textId="77777777" w:rsidR="00325D06" w:rsidRPr="00325D06" w:rsidRDefault="00325D06" w:rsidP="00215B56">
            <w:pPr>
              <w:jc w:val="center"/>
              <w:rPr>
                <w:rFonts w:eastAsia="Times New Roman"/>
                <w:color w:val="000000"/>
              </w:rPr>
            </w:pPr>
            <w:r w:rsidRPr="00325D06">
              <w:rPr>
                <w:rFonts w:eastAsia="Times New Roman"/>
                <w:color w:val="000000"/>
              </w:rPr>
              <w:t>0,00</w:t>
            </w:r>
          </w:p>
        </w:tc>
        <w:tc>
          <w:tcPr>
            <w:tcW w:w="753" w:type="dxa"/>
            <w:tcBorders>
              <w:top w:val="nil"/>
              <w:left w:val="nil"/>
              <w:bottom w:val="single" w:sz="4" w:space="0" w:color="auto"/>
              <w:right w:val="single" w:sz="4" w:space="0" w:color="auto"/>
            </w:tcBorders>
            <w:shd w:val="clear" w:color="auto" w:fill="auto"/>
            <w:vAlign w:val="bottom"/>
            <w:hideMark/>
          </w:tcPr>
          <w:p w14:paraId="7EA995FE" w14:textId="77777777" w:rsidR="00325D06" w:rsidRPr="00325D06" w:rsidRDefault="00325D06" w:rsidP="00215B56">
            <w:pPr>
              <w:jc w:val="center"/>
              <w:rPr>
                <w:rFonts w:eastAsia="Times New Roman"/>
                <w:color w:val="000000"/>
              </w:rPr>
            </w:pPr>
            <w:r w:rsidRPr="00325D06">
              <w:rPr>
                <w:rFonts w:eastAsia="Times New Roman"/>
                <w:color w:val="000000"/>
              </w:rPr>
              <w:t>0,00</w:t>
            </w:r>
          </w:p>
        </w:tc>
      </w:tr>
      <w:tr w:rsidR="00325D06" w:rsidRPr="00325D06" w14:paraId="6A2D5BB2" w14:textId="77777777" w:rsidTr="00215B56">
        <w:trPr>
          <w:trHeight w:val="312"/>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14:paraId="5F0E0B47" w14:textId="77777777" w:rsidR="00325D06" w:rsidRPr="00325D06" w:rsidRDefault="00325D06" w:rsidP="00215B56">
            <w:pPr>
              <w:jc w:val="center"/>
              <w:rPr>
                <w:rFonts w:eastAsia="Times New Roman"/>
                <w:color w:val="000000"/>
              </w:rPr>
            </w:pPr>
            <w:r w:rsidRPr="00325D06">
              <w:rPr>
                <w:rFonts w:eastAsia="Times New Roman"/>
                <w:color w:val="000000"/>
              </w:rPr>
              <w:lastRenderedPageBreak/>
              <w:t> </w:t>
            </w:r>
          </w:p>
        </w:tc>
        <w:tc>
          <w:tcPr>
            <w:tcW w:w="2801" w:type="dxa"/>
            <w:tcBorders>
              <w:top w:val="nil"/>
              <w:left w:val="nil"/>
              <w:bottom w:val="single" w:sz="4" w:space="0" w:color="auto"/>
              <w:right w:val="single" w:sz="4" w:space="0" w:color="auto"/>
            </w:tcBorders>
            <w:shd w:val="clear" w:color="auto" w:fill="auto"/>
            <w:vAlign w:val="bottom"/>
            <w:hideMark/>
          </w:tcPr>
          <w:p w14:paraId="38D38626" w14:textId="77777777" w:rsidR="00325D06" w:rsidRPr="00325D06" w:rsidRDefault="00325D06" w:rsidP="00215B56">
            <w:pPr>
              <w:jc w:val="center"/>
              <w:rPr>
                <w:rFonts w:eastAsia="Times New Roman"/>
                <w:b/>
                <w:bCs/>
                <w:color w:val="000000"/>
              </w:rPr>
            </w:pPr>
            <w:r w:rsidRPr="00325D06">
              <w:rPr>
                <w:rFonts w:eastAsia="Times New Roman"/>
                <w:b/>
                <w:bCs/>
                <w:color w:val="000000"/>
              </w:rPr>
              <w:t>Всего по 2 подпрограмме</w:t>
            </w:r>
          </w:p>
        </w:tc>
        <w:tc>
          <w:tcPr>
            <w:tcW w:w="1300" w:type="dxa"/>
            <w:tcBorders>
              <w:top w:val="nil"/>
              <w:left w:val="nil"/>
              <w:bottom w:val="single" w:sz="4" w:space="0" w:color="auto"/>
              <w:right w:val="single" w:sz="4" w:space="0" w:color="auto"/>
            </w:tcBorders>
            <w:shd w:val="clear" w:color="auto" w:fill="auto"/>
            <w:vAlign w:val="bottom"/>
            <w:hideMark/>
          </w:tcPr>
          <w:p w14:paraId="25CE341A" w14:textId="77777777" w:rsidR="00325D06" w:rsidRPr="0037145B" w:rsidRDefault="00325D06" w:rsidP="00215B56">
            <w:pPr>
              <w:jc w:val="center"/>
              <w:rPr>
                <w:rFonts w:eastAsia="Times New Roman"/>
                <w:b/>
              </w:rPr>
            </w:pPr>
            <w:r w:rsidRPr="0037145B">
              <w:rPr>
                <w:rFonts w:eastAsia="Times New Roman"/>
                <w:b/>
              </w:rPr>
              <w:t>0,00</w:t>
            </w:r>
          </w:p>
        </w:tc>
        <w:tc>
          <w:tcPr>
            <w:tcW w:w="1251" w:type="dxa"/>
            <w:tcBorders>
              <w:top w:val="nil"/>
              <w:left w:val="nil"/>
              <w:bottom w:val="single" w:sz="4" w:space="0" w:color="auto"/>
              <w:right w:val="single" w:sz="4" w:space="0" w:color="auto"/>
            </w:tcBorders>
            <w:shd w:val="clear" w:color="auto" w:fill="auto"/>
            <w:vAlign w:val="bottom"/>
            <w:hideMark/>
          </w:tcPr>
          <w:p w14:paraId="72B18A2E" w14:textId="77777777" w:rsidR="00325D06" w:rsidRPr="0037145B" w:rsidRDefault="00325D06" w:rsidP="00215B56">
            <w:pPr>
              <w:jc w:val="center"/>
              <w:rPr>
                <w:rFonts w:eastAsia="Times New Roman"/>
                <w:b/>
              </w:rPr>
            </w:pPr>
            <w:r w:rsidRPr="0037145B">
              <w:rPr>
                <w:rFonts w:eastAsia="Times New Roman"/>
                <w:b/>
              </w:rPr>
              <w:t>0,00</w:t>
            </w:r>
          </w:p>
        </w:tc>
        <w:tc>
          <w:tcPr>
            <w:tcW w:w="1289" w:type="dxa"/>
            <w:tcBorders>
              <w:top w:val="nil"/>
              <w:left w:val="nil"/>
              <w:bottom w:val="single" w:sz="4" w:space="0" w:color="auto"/>
              <w:right w:val="single" w:sz="4" w:space="0" w:color="auto"/>
            </w:tcBorders>
            <w:shd w:val="clear" w:color="auto" w:fill="auto"/>
            <w:vAlign w:val="bottom"/>
            <w:hideMark/>
          </w:tcPr>
          <w:p w14:paraId="200F0485" w14:textId="77777777" w:rsidR="00325D06" w:rsidRPr="0037145B" w:rsidRDefault="00325D06" w:rsidP="00215B56">
            <w:pPr>
              <w:jc w:val="center"/>
              <w:rPr>
                <w:rFonts w:eastAsia="Times New Roman"/>
                <w:b/>
              </w:rPr>
            </w:pPr>
            <w:r w:rsidRPr="0037145B">
              <w:rPr>
                <w:rFonts w:eastAsia="Times New Roman"/>
                <w:b/>
              </w:rPr>
              <w:t>0,00</w:t>
            </w:r>
          </w:p>
        </w:tc>
        <w:tc>
          <w:tcPr>
            <w:tcW w:w="960" w:type="dxa"/>
            <w:tcBorders>
              <w:top w:val="nil"/>
              <w:left w:val="nil"/>
              <w:bottom w:val="single" w:sz="4" w:space="0" w:color="auto"/>
              <w:right w:val="single" w:sz="4" w:space="0" w:color="auto"/>
            </w:tcBorders>
            <w:shd w:val="clear" w:color="auto" w:fill="auto"/>
            <w:vAlign w:val="bottom"/>
            <w:hideMark/>
          </w:tcPr>
          <w:p w14:paraId="7B2D14E4" w14:textId="77777777" w:rsidR="00325D06" w:rsidRPr="0037145B" w:rsidRDefault="00325D06" w:rsidP="00215B56">
            <w:pPr>
              <w:jc w:val="center"/>
              <w:rPr>
                <w:rFonts w:eastAsia="Times New Roman"/>
                <w:b/>
              </w:rPr>
            </w:pPr>
            <w:r w:rsidRPr="0037145B">
              <w:rPr>
                <w:rFonts w:eastAsia="Times New Roman"/>
                <w:b/>
              </w:rPr>
              <w:t>0,00</w:t>
            </w:r>
          </w:p>
        </w:tc>
        <w:tc>
          <w:tcPr>
            <w:tcW w:w="960" w:type="dxa"/>
            <w:tcBorders>
              <w:top w:val="nil"/>
              <w:left w:val="nil"/>
              <w:bottom w:val="single" w:sz="4" w:space="0" w:color="auto"/>
              <w:right w:val="single" w:sz="4" w:space="0" w:color="auto"/>
            </w:tcBorders>
            <w:shd w:val="clear" w:color="auto" w:fill="auto"/>
            <w:vAlign w:val="bottom"/>
            <w:hideMark/>
          </w:tcPr>
          <w:p w14:paraId="0B875FF9" w14:textId="77777777" w:rsidR="00325D06" w:rsidRPr="0037145B" w:rsidRDefault="00325D06" w:rsidP="00215B56">
            <w:pPr>
              <w:jc w:val="center"/>
              <w:rPr>
                <w:rFonts w:eastAsia="Times New Roman"/>
                <w:b/>
              </w:rPr>
            </w:pPr>
            <w:r w:rsidRPr="0037145B">
              <w:rPr>
                <w:rFonts w:eastAsia="Times New Roman"/>
                <w:b/>
              </w:rPr>
              <w:t>0,00</w:t>
            </w:r>
          </w:p>
        </w:tc>
        <w:tc>
          <w:tcPr>
            <w:tcW w:w="1400" w:type="dxa"/>
            <w:tcBorders>
              <w:top w:val="nil"/>
              <w:left w:val="nil"/>
              <w:bottom w:val="single" w:sz="4" w:space="0" w:color="auto"/>
              <w:right w:val="single" w:sz="4" w:space="0" w:color="auto"/>
            </w:tcBorders>
            <w:shd w:val="clear" w:color="auto" w:fill="auto"/>
            <w:vAlign w:val="bottom"/>
            <w:hideMark/>
          </w:tcPr>
          <w:p w14:paraId="637991B8" w14:textId="77777777" w:rsidR="00325D06" w:rsidRPr="0037145B" w:rsidRDefault="00325D06" w:rsidP="00215B56">
            <w:pPr>
              <w:jc w:val="center"/>
              <w:rPr>
                <w:rFonts w:eastAsia="Times New Roman"/>
                <w:b/>
              </w:rPr>
            </w:pPr>
            <w:r w:rsidRPr="0037145B">
              <w:rPr>
                <w:rFonts w:eastAsia="Times New Roman"/>
                <w:b/>
              </w:rPr>
              <w:t>0,00</w:t>
            </w:r>
          </w:p>
        </w:tc>
        <w:tc>
          <w:tcPr>
            <w:tcW w:w="986" w:type="dxa"/>
            <w:tcBorders>
              <w:top w:val="nil"/>
              <w:left w:val="nil"/>
              <w:bottom w:val="single" w:sz="4" w:space="0" w:color="auto"/>
              <w:right w:val="single" w:sz="4" w:space="0" w:color="auto"/>
            </w:tcBorders>
            <w:shd w:val="clear" w:color="auto" w:fill="auto"/>
            <w:vAlign w:val="bottom"/>
            <w:hideMark/>
          </w:tcPr>
          <w:p w14:paraId="49D83DDF" w14:textId="77777777" w:rsidR="00325D06" w:rsidRPr="0037145B" w:rsidRDefault="00325D06" w:rsidP="00215B56">
            <w:pPr>
              <w:jc w:val="center"/>
              <w:rPr>
                <w:rFonts w:eastAsia="Times New Roman"/>
                <w:b/>
              </w:rPr>
            </w:pPr>
            <w:r w:rsidRPr="0037145B">
              <w:rPr>
                <w:rFonts w:eastAsia="Times New Roman"/>
                <w:b/>
              </w:rPr>
              <w:t>0,00</w:t>
            </w:r>
          </w:p>
        </w:tc>
        <w:tc>
          <w:tcPr>
            <w:tcW w:w="1060" w:type="dxa"/>
            <w:tcBorders>
              <w:top w:val="nil"/>
              <w:left w:val="nil"/>
              <w:bottom w:val="single" w:sz="4" w:space="0" w:color="auto"/>
              <w:right w:val="single" w:sz="4" w:space="0" w:color="auto"/>
            </w:tcBorders>
            <w:shd w:val="clear" w:color="auto" w:fill="auto"/>
            <w:vAlign w:val="bottom"/>
            <w:hideMark/>
          </w:tcPr>
          <w:p w14:paraId="07CA81C9" w14:textId="77777777" w:rsidR="00325D06" w:rsidRPr="0037145B" w:rsidRDefault="00325D06" w:rsidP="00215B56">
            <w:pPr>
              <w:jc w:val="center"/>
              <w:rPr>
                <w:rFonts w:eastAsia="Times New Roman"/>
                <w:b/>
              </w:rPr>
            </w:pPr>
            <w:r w:rsidRPr="0037145B">
              <w:rPr>
                <w:rFonts w:eastAsia="Times New Roman"/>
                <w:b/>
              </w:rPr>
              <w:t>0,00</w:t>
            </w:r>
          </w:p>
        </w:tc>
        <w:tc>
          <w:tcPr>
            <w:tcW w:w="1060" w:type="dxa"/>
            <w:tcBorders>
              <w:top w:val="nil"/>
              <w:left w:val="nil"/>
              <w:bottom w:val="single" w:sz="4" w:space="0" w:color="auto"/>
              <w:right w:val="single" w:sz="4" w:space="0" w:color="auto"/>
            </w:tcBorders>
            <w:shd w:val="clear" w:color="auto" w:fill="auto"/>
            <w:vAlign w:val="bottom"/>
            <w:hideMark/>
          </w:tcPr>
          <w:p w14:paraId="7EE1B377" w14:textId="77777777" w:rsidR="00325D06" w:rsidRPr="0037145B" w:rsidRDefault="00325D06" w:rsidP="00215B56">
            <w:pPr>
              <w:jc w:val="center"/>
              <w:rPr>
                <w:rFonts w:eastAsia="Times New Roman"/>
                <w:b/>
              </w:rPr>
            </w:pPr>
            <w:r w:rsidRPr="0037145B">
              <w:rPr>
                <w:rFonts w:eastAsia="Times New Roman"/>
                <w:b/>
              </w:rPr>
              <w:t>0,00</w:t>
            </w:r>
          </w:p>
        </w:tc>
        <w:tc>
          <w:tcPr>
            <w:tcW w:w="1019" w:type="dxa"/>
            <w:tcBorders>
              <w:top w:val="nil"/>
              <w:left w:val="nil"/>
              <w:bottom w:val="single" w:sz="4" w:space="0" w:color="auto"/>
              <w:right w:val="single" w:sz="4" w:space="0" w:color="auto"/>
            </w:tcBorders>
            <w:shd w:val="clear" w:color="auto" w:fill="auto"/>
            <w:vAlign w:val="bottom"/>
            <w:hideMark/>
          </w:tcPr>
          <w:p w14:paraId="33AEC5F5" w14:textId="77777777" w:rsidR="00325D06" w:rsidRPr="0037145B" w:rsidRDefault="00325D06" w:rsidP="00215B56">
            <w:pPr>
              <w:jc w:val="center"/>
              <w:rPr>
                <w:rFonts w:eastAsia="Times New Roman"/>
                <w:b/>
              </w:rPr>
            </w:pPr>
            <w:r w:rsidRPr="0037145B">
              <w:rPr>
                <w:rFonts w:eastAsia="Times New Roman"/>
                <w:b/>
              </w:rPr>
              <w:t>0,00</w:t>
            </w:r>
          </w:p>
        </w:tc>
        <w:tc>
          <w:tcPr>
            <w:tcW w:w="753" w:type="dxa"/>
            <w:tcBorders>
              <w:top w:val="nil"/>
              <w:left w:val="nil"/>
              <w:bottom w:val="single" w:sz="4" w:space="0" w:color="auto"/>
              <w:right w:val="single" w:sz="4" w:space="0" w:color="auto"/>
            </w:tcBorders>
            <w:shd w:val="clear" w:color="auto" w:fill="auto"/>
            <w:vAlign w:val="bottom"/>
            <w:hideMark/>
          </w:tcPr>
          <w:p w14:paraId="52ED06DE" w14:textId="77777777" w:rsidR="00325D06" w:rsidRPr="0037145B" w:rsidRDefault="00325D06" w:rsidP="00215B56">
            <w:pPr>
              <w:jc w:val="center"/>
              <w:rPr>
                <w:rFonts w:eastAsia="Times New Roman"/>
                <w:b/>
              </w:rPr>
            </w:pPr>
            <w:r w:rsidRPr="0037145B">
              <w:rPr>
                <w:rFonts w:eastAsia="Times New Roman"/>
                <w:b/>
              </w:rPr>
              <w:t>0,00</w:t>
            </w:r>
          </w:p>
        </w:tc>
      </w:tr>
      <w:tr w:rsidR="00325D06" w:rsidRPr="00325D06" w14:paraId="482A2D66" w14:textId="77777777" w:rsidTr="00215B56">
        <w:trPr>
          <w:trHeight w:val="348"/>
        </w:trPr>
        <w:tc>
          <w:tcPr>
            <w:tcW w:w="460" w:type="dxa"/>
            <w:tcBorders>
              <w:top w:val="nil"/>
              <w:left w:val="nil"/>
              <w:bottom w:val="nil"/>
              <w:right w:val="nil"/>
            </w:tcBorders>
            <w:shd w:val="clear" w:color="auto" w:fill="auto"/>
            <w:noWrap/>
            <w:vAlign w:val="bottom"/>
            <w:hideMark/>
          </w:tcPr>
          <w:p w14:paraId="6923AED4" w14:textId="77777777" w:rsidR="00325D06" w:rsidRPr="00325D06" w:rsidRDefault="00325D06" w:rsidP="00215B56">
            <w:pPr>
              <w:jc w:val="center"/>
              <w:rPr>
                <w:rFonts w:eastAsia="Times New Roman"/>
                <w:color w:val="000000"/>
              </w:rPr>
            </w:pPr>
          </w:p>
        </w:tc>
        <w:tc>
          <w:tcPr>
            <w:tcW w:w="2801" w:type="dxa"/>
            <w:tcBorders>
              <w:top w:val="nil"/>
              <w:left w:val="single" w:sz="4" w:space="0" w:color="auto"/>
              <w:bottom w:val="single" w:sz="4" w:space="0" w:color="auto"/>
              <w:right w:val="single" w:sz="4" w:space="0" w:color="auto"/>
            </w:tcBorders>
            <w:shd w:val="clear" w:color="auto" w:fill="auto"/>
            <w:vAlign w:val="bottom"/>
            <w:hideMark/>
          </w:tcPr>
          <w:p w14:paraId="18F6DBD3" w14:textId="77777777" w:rsidR="00325D06" w:rsidRPr="0037145B" w:rsidRDefault="00325D06" w:rsidP="00215B56">
            <w:pPr>
              <w:rPr>
                <w:rFonts w:eastAsia="Times New Roman"/>
                <w:b/>
                <w:bCs/>
                <w:sz w:val="28"/>
                <w:szCs w:val="28"/>
              </w:rPr>
            </w:pPr>
            <w:r w:rsidRPr="0037145B">
              <w:rPr>
                <w:rFonts w:eastAsia="Times New Roman"/>
                <w:b/>
                <w:bCs/>
                <w:sz w:val="28"/>
                <w:szCs w:val="28"/>
              </w:rPr>
              <w:t>ВСЕГО ПО ПРОГРАММЕ</w:t>
            </w:r>
          </w:p>
        </w:tc>
        <w:tc>
          <w:tcPr>
            <w:tcW w:w="1300" w:type="dxa"/>
            <w:tcBorders>
              <w:top w:val="nil"/>
              <w:left w:val="nil"/>
              <w:bottom w:val="single" w:sz="4" w:space="0" w:color="auto"/>
              <w:right w:val="single" w:sz="4" w:space="0" w:color="auto"/>
            </w:tcBorders>
            <w:shd w:val="clear" w:color="auto" w:fill="auto"/>
            <w:vAlign w:val="bottom"/>
            <w:hideMark/>
          </w:tcPr>
          <w:p w14:paraId="515BFB34" w14:textId="77777777" w:rsidR="00325D06" w:rsidRPr="0037145B" w:rsidRDefault="00325D06" w:rsidP="00215B56">
            <w:pPr>
              <w:jc w:val="center"/>
              <w:rPr>
                <w:rFonts w:eastAsia="Times New Roman"/>
                <w:b/>
                <w:bCs/>
                <w:sz w:val="28"/>
                <w:szCs w:val="28"/>
              </w:rPr>
            </w:pPr>
            <w:r w:rsidRPr="0037145B">
              <w:rPr>
                <w:rFonts w:eastAsia="Times New Roman"/>
                <w:b/>
                <w:bCs/>
                <w:sz w:val="28"/>
                <w:szCs w:val="28"/>
              </w:rPr>
              <w:t>5536,0</w:t>
            </w:r>
          </w:p>
        </w:tc>
        <w:tc>
          <w:tcPr>
            <w:tcW w:w="1251" w:type="dxa"/>
            <w:tcBorders>
              <w:top w:val="nil"/>
              <w:left w:val="nil"/>
              <w:bottom w:val="single" w:sz="4" w:space="0" w:color="auto"/>
              <w:right w:val="single" w:sz="4" w:space="0" w:color="auto"/>
            </w:tcBorders>
            <w:shd w:val="clear" w:color="auto" w:fill="auto"/>
            <w:vAlign w:val="bottom"/>
            <w:hideMark/>
          </w:tcPr>
          <w:p w14:paraId="50C0D3A7" w14:textId="77777777" w:rsidR="00325D06" w:rsidRPr="0037145B" w:rsidRDefault="00325D06" w:rsidP="00215B56">
            <w:pPr>
              <w:jc w:val="center"/>
              <w:rPr>
                <w:rFonts w:eastAsia="Times New Roman"/>
                <w:b/>
                <w:bCs/>
                <w:sz w:val="28"/>
                <w:szCs w:val="28"/>
              </w:rPr>
            </w:pPr>
            <w:r w:rsidRPr="0037145B">
              <w:rPr>
                <w:rFonts w:eastAsia="Times New Roman"/>
                <w:b/>
                <w:bCs/>
                <w:sz w:val="28"/>
                <w:szCs w:val="28"/>
              </w:rPr>
              <w:t>5536,0</w:t>
            </w:r>
          </w:p>
        </w:tc>
        <w:tc>
          <w:tcPr>
            <w:tcW w:w="1289" w:type="dxa"/>
            <w:tcBorders>
              <w:top w:val="nil"/>
              <w:left w:val="nil"/>
              <w:bottom w:val="single" w:sz="4" w:space="0" w:color="auto"/>
              <w:right w:val="single" w:sz="4" w:space="0" w:color="auto"/>
            </w:tcBorders>
            <w:shd w:val="clear" w:color="auto" w:fill="auto"/>
            <w:vAlign w:val="bottom"/>
            <w:hideMark/>
          </w:tcPr>
          <w:p w14:paraId="10849EBD" w14:textId="77777777" w:rsidR="00325D06" w:rsidRPr="0037145B" w:rsidRDefault="00325D06" w:rsidP="00215B56">
            <w:pPr>
              <w:jc w:val="center"/>
              <w:rPr>
                <w:rFonts w:eastAsia="Times New Roman"/>
                <w:b/>
                <w:bCs/>
                <w:sz w:val="28"/>
                <w:szCs w:val="28"/>
              </w:rPr>
            </w:pPr>
            <w:r w:rsidRPr="0037145B">
              <w:rPr>
                <w:rFonts w:eastAsia="Times New Roman"/>
                <w:b/>
                <w:bCs/>
                <w:sz w:val="28"/>
                <w:szCs w:val="28"/>
              </w:rPr>
              <w:t>100,0</w:t>
            </w:r>
          </w:p>
        </w:tc>
        <w:tc>
          <w:tcPr>
            <w:tcW w:w="960" w:type="dxa"/>
            <w:tcBorders>
              <w:top w:val="nil"/>
              <w:left w:val="nil"/>
              <w:bottom w:val="single" w:sz="4" w:space="0" w:color="auto"/>
              <w:right w:val="single" w:sz="4" w:space="0" w:color="auto"/>
            </w:tcBorders>
            <w:shd w:val="clear" w:color="auto" w:fill="auto"/>
            <w:vAlign w:val="bottom"/>
            <w:hideMark/>
          </w:tcPr>
          <w:p w14:paraId="4ACA6FCF" w14:textId="77777777" w:rsidR="00325D06" w:rsidRPr="0037145B" w:rsidRDefault="00325D06" w:rsidP="00215B56">
            <w:pPr>
              <w:jc w:val="center"/>
              <w:rPr>
                <w:rFonts w:eastAsia="Times New Roman"/>
                <w:b/>
                <w:bCs/>
                <w:sz w:val="28"/>
                <w:szCs w:val="28"/>
              </w:rPr>
            </w:pPr>
            <w:r w:rsidRPr="0037145B">
              <w:rPr>
                <w:rFonts w:eastAsia="Times New Roman"/>
                <w:b/>
                <w:bCs/>
                <w:sz w:val="28"/>
                <w:szCs w:val="28"/>
              </w:rPr>
              <w:t>0,0</w:t>
            </w:r>
          </w:p>
        </w:tc>
        <w:tc>
          <w:tcPr>
            <w:tcW w:w="960" w:type="dxa"/>
            <w:tcBorders>
              <w:top w:val="nil"/>
              <w:left w:val="nil"/>
              <w:bottom w:val="single" w:sz="4" w:space="0" w:color="auto"/>
              <w:right w:val="single" w:sz="4" w:space="0" w:color="auto"/>
            </w:tcBorders>
            <w:shd w:val="clear" w:color="auto" w:fill="auto"/>
            <w:vAlign w:val="bottom"/>
            <w:hideMark/>
          </w:tcPr>
          <w:p w14:paraId="5330260D" w14:textId="77777777" w:rsidR="00325D06" w:rsidRPr="0037145B" w:rsidRDefault="00325D06" w:rsidP="00215B56">
            <w:pPr>
              <w:jc w:val="center"/>
              <w:rPr>
                <w:rFonts w:eastAsia="Times New Roman"/>
                <w:b/>
                <w:bCs/>
                <w:sz w:val="28"/>
                <w:szCs w:val="28"/>
              </w:rPr>
            </w:pPr>
            <w:r w:rsidRPr="0037145B">
              <w:rPr>
                <w:rFonts w:eastAsia="Times New Roman"/>
                <w:b/>
                <w:bCs/>
                <w:sz w:val="28"/>
                <w:szCs w:val="28"/>
              </w:rPr>
              <w:t>0,0</w:t>
            </w:r>
          </w:p>
        </w:tc>
        <w:tc>
          <w:tcPr>
            <w:tcW w:w="1400" w:type="dxa"/>
            <w:tcBorders>
              <w:top w:val="nil"/>
              <w:left w:val="nil"/>
              <w:bottom w:val="single" w:sz="4" w:space="0" w:color="auto"/>
              <w:right w:val="single" w:sz="4" w:space="0" w:color="auto"/>
            </w:tcBorders>
            <w:shd w:val="clear" w:color="auto" w:fill="auto"/>
            <w:vAlign w:val="bottom"/>
            <w:hideMark/>
          </w:tcPr>
          <w:p w14:paraId="79308FFE" w14:textId="77777777" w:rsidR="00325D06" w:rsidRPr="0037145B" w:rsidRDefault="00325D06" w:rsidP="00215B56">
            <w:pPr>
              <w:jc w:val="center"/>
              <w:rPr>
                <w:rFonts w:eastAsia="Times New Roman"/>
                <w:b/>
                <w:bCs/>
                <w:sz w:val="28"/>
                <w:szCs w:val="28"/>
              </w:rPr>
            </w:pPr>
            <w:r w:rsidRPr="0037145B">
              <w:rPr>
                <w:rFonts w:eastAsia="Times New Roman"/>
                <w:b/>
                <w:bCs/>
                <w:sz w:val="28"/>
                <w:szCs w:val="28"/>
              </w:rPr>
              <w:t>1917,8</w:t>
            </w:r>
          </w:p>
        </w:tc>
        <w:tc>
          <w:tcPr>
            <w:tcW w:w="986" w:type="dxa"/>
            <w:tcBorders>
              <w:top w:val="nil"/>
              <w:left w:val="nil"/>
              <w:bottom w:val="single" w:sz="4" w:space="0" w:color="auto"/>
              <w:right w:val="single" w:sz="4" w:space="0" w:color="auto"/>
            </w:tcBorders>
            <w:shd w:val="clear" w:color="auto" w:fill="auto"/>
            <w:vAlign w:val="bottom"/>
            <w:hideMark/>
          </w:tcPr>
          <w:p w14:paraId="57110A38" w14:textId="77777777" w:rsidR="00325D06" w:rsidRPr="0037145B" w:rsidRDefault="00325D06" w:rsidP="00215B56">
            <w:pPr>
              <w:jc w:val="center"/>
              <w:rPr>
                <w:rFonts w:eastAsia="Times New Roman"/>
                <w:b/>
                <w:bCs/>
                <w:sz w:val="28"/>
                <w:szCs w:val="28"/>
              </w:rPr>
            </w:pPr>
            <w:r w:rsidRPr="0037145B">
              <w:rPr>
                <w:rFonts w:eastAsia="Times New Roman"/>
                <w:b/>
                <w:bCs/>
                <w:sz w:val="28"/>
                <w:szCs w:val="28"/>
              </w:rPr>
              <w:t>1917,8</w:t>
            </w:r>
          </w:p>
        </w:tc>
        <w:tc>
          <w:tcPr>
            <w:tcW w:w="1060" w:type="dxa"/>
            <w:tcBorders>
              <w:top w:val="nil"/>
              <w:left w:val="nil"/>
              <w:bottom w:val="single" w:sz="4" w:space="0" w:color="auto"/>
              <w:right w:val="single" w:sz="4" w:space="0" w:color="auto"/>
            </w:tcBorders>
            <w:shd w:val="clear" w:color="auto" w:fill="auto"/>
            <w:vAlign w:val="bottom"/>
            <w:hideMark/>
          </w:tcPr>
          <w:p w14:paraId="43C1E56E" w14:textId="77777777" w:rsidR="00325D06" w:rsidRPr="0037145B" w:rsidRDefault="00325D06" w:rsidP="00215B56">
            <w:pPr>
              <w:jc w:val="center"/>
              <w:rPr>
                <w:rFonts w:eastAsia="Times New Roman"/>
                <w:b/>
                <w:bCs/>
                <w:sz w:val="28"/>
                <w:szCs w:val="28"/>
              </w:rPr>
            </w:pPr>
            <w:r w:rsidRPr="0037145B">
              <w:rPr>
                <w:rFonts w:eastAsia="Times New Roman"/>
                <w:b/>
                <w:bCs/>
                <w:sz w:val="28"/>
                <w:szCs w:val="28"/>
              </w:rPr>
              <w:t>3618,2</w:t>
            </w:r>
          </w:p>
        </w:tc>
        <w:tc>
          <w:tcPr>
            <w:tcW w:w="1060" w:type="dxa"/>
            <w:tcBorders>
              <w:top w:val="nil"/>
              <w:left w:val="nil"/>
              <w:bottom w:val="single" w:sz="4" w:space="0" w:color="auto"/>
              <w:right w:val="single" w:sz="4" w:space="0" w:color="auto"/>
            </w:tcBorders>
            <w:shd w:val="clear" w:color="auto" w:fill="auto"/>
            <w:vAlign w:val="bottom"/>
            <w:hideMark/>
          </w:tcPr>
          <w:p w14:paraId="008B73B3" w14:textId="77777777" w:rsidR="00325D06" w:rsidRPr="0037145B" w:rsidRDefault="00325D06" w:rsidP="00215B56">
            <w:pPr>
              <w:jc w:val="center"/>
              <w:rPr>
                <w:rFonts w:eastAsia="Times New Roman"/>
                <w:b/>
                <w:bCs/>
                <w:sz w:val="28"/>
                <w:szCs w:val="28"/>
              </w:rPr>
            </w:pPr>
            <w:r w:rsidRPr="0037145B">
              <w:rPr>
                <w:rFonts w:eastAsia="Times New Roman"/>
                <w:b/>
                <w:bCs/>
                <w:sz w:val="28"/>
                <w:szCs w:val="28"/>
              </w:rPr>
              <w:t>3618,2</w:t>
            </w:r>
          </w:p>
        </w:tc>
        <w:tc>
          <w:tcPr>
            <w:tcW w:w="1019" w:type="dxa"/>
            <w:tcBorders>
              <w:top w:val="nil"/>
              <w:left w:val="nil"/>
              <w:bottom w:val="single" w:sz="4" w:space="0" w:color="auto"/>
              <w:right w:val="single" w:sz="4" w:space="0" w:color="auto"/>
            </w:tcBorders>
            <w:shd w:val="clear" w:color="auto" w:fill="auto"/>
            <w:vAlign w:val="bottom"/>
            <w:hideMark/>
          </w:tcPr>
          <w:p w14:paraId="00E23920" w14:textId="77777777" w:rsidR="00325D06" w:rsidRPr="0037145B" w:rsidRDefault="00325D06" w:rsidP="00215B56">
            <w:pPr>
              <w:jc w:val="center"/>
              <w:rPr>
                <w:rFonts w:eastAsia="Times New Roman"/>
                <w:b/>
                <w:bCs/>
                <w:sz w:val="28"/>
                <w:szCs w:val="28"/>
              </w:rPr>
            </w:pPr>
            <w:r w:rsidRPr="0037145B">
              <w:rPr>
                <w:rFonts w:eastAsia="Times New Roman"/>
                <w:b/>
                <w:bCs/>
                <w:sz w:val="28"/>
                <w:szCs w:val="28"/>
              </w:rPr>
              <w:t>0,0</w:t>
            </w:r>
          </w:p>
        </w:tc>
        <w:tc>
          <w:tcPr>
            <w:tcW w:w="753" w:type="dxa"/>
            <w:tcBorders>
              <w:top w:val="nil"/>
              <w:left w:val="nil"/>
              <w:bottom w:val="single" w:sz="4" w:space="0" w:color="auto"/>
              <w:right w:val="single" w:sz="4" w:space="0" w:color="auto"/>
            </w:tcBorders>
            <w:shd w:val="clear" w:color="auto" w:fill="auto"/>
            <w:vAlign w:val="bottom"/>
            <w:hideMark/>
          </w:tcPr>
          <w:p w14:paraId="01B642B8" w14:textId="77777777" w:rsidR="00325D06" w:rsidRPr="0037145B" w:rsidRDefault="00325D06" w:rsidP="00215B56">
            <w:pPr>
              <w:jc w:val="center"/>
              <w:rPr>
                <w:rFonts w:eastAsia="Times New Roman"/>
                <w:b/>
                <w:bCs/>
                <w:sz w:val="28"/>
                <w:szCs w:val="28"/>
              </w:rPr>
            </w:pPr>
            <w:r w:rsidRPr="0037145B">
              <w:rPr>
                <w:rFonts w:eastAsia="Times New Roman"/>
                <w:b/>
                <w:bCs/>
                <w:sz w:val="28"/>
                <w:szCs w:val="28"/>
              </w:rPr>
              <w:t>0,0</w:t>
            </w:r>
          </w:p>
        </w:tc>
      </w:tr>
      <w:tr w:rsidR="00325D06" w:rsidRPr="00325D06" w14:paraId="5BBD5B1E" w14:textId="77777777" w:rsidTr="00215B56">
        <w:trPr>
          <w:trHeight w:val="288"/>
        </w:trPr>
        <w:tc>
          <w:tcPr>
            <w:tcW w:w="460" w:type="dxa"/>
            <w:tcBorders>
              <w:top w:val="nil"/>
              <w:left w:val="nil"/>
              <w:bottom w:val="nil"/>
              <w:right w:val="nil"/>
            </w:tcBorders>
            <w:shd w:val="clear" w:color="auto" w:fill="auto"/>
            <w:noWrap/>
            <w:vAlign w:val="bottom"/>
            <w:hideMark/>
          </w:tcPr>
          <w:p w14:paraId="151C7520" w14:textId="77777777" w:rsidR="00325D06" w:rsidRPr="00325D06" w:rsidRDefault="00325D06" w:rsidP="00215B56">
            <w:pPr>
              <w:jc w:val="center"/>
              <w:rPr>
                <w:rFonts w:eastAsia="Times New Roman"/>
                <w:b/>
                <w:bCs/>
                <w:color w:val="7030A0"/>
                <w:sz w:val="28"/>
                <w:szCs w:val="28"/>
              </w:rPr>
            </w:pPr>
          </w:p>
        </w:tc>
        <w:tc>
          <w:tcPr>
            <w:tcW w:w="2801" w:type="dxa"/>
            <w:tcBorders>
              <w:top w:val="nil"/>
              <w:left w:val="nil"/>
              <w:bottom w:val="nil"/>
              <w:right w:val="nil"/>
            </w:tcBorders>
            <w:shd w:val="clear" w:color="auto" w:fill="auto"/>
            <w:noWrap/>
            <w:vAlign w:val="bottom"/>
            <w:hideMark/>
          </w:tcPr>
          <w:p w14:paraId="7FC6098A" w14:textId="77777777" w:rsidR="00325D06" w:rsidRPr="00325D06" w:rsidRDefault="00325D06" w:rsidP="00215B56">
            <w:pPr>
              <w:rPr>
                <w:rFonts w:eastAsia="Times New Roman"/>
                <w:sz w:val="20"/>
                <w:szCs w:val="20"/>
              </w:rPr>
            </w:pPr>
          </w:p>
        </w:tc>
        <w:tc>
          <w:tcPr>
            <w:tcW w:w="1300" w:type="dxa"/>
            <w:tcBorders>
              <w:top w:val="nil"/>
              <w:left w:val="nil"/>
              <w:bottom w:val="nil"/>
              <w:right w:val="nil"/>
            </w:tcBorders>
            <w:shd w:val="clear" w:color="auto" w:fill="auto"/>
            <w:noWrap/>
            <w:vAlign w:val="bottom"/>
            <w:hideMark/>
          </w:tcPr>
          <w:p w14:paraId="6B68E6D2" w14:textId="77777777" w:rsidR="00325D06" w:rsidRPr="00325D06" w:rsidRDefault="00325D06" w:rsidP="00215B56">
            <w:pPr>
              <w:rPr>
                <w:rFonts w:eastAsia="Times New Roman"/>
                <w:sz w:val="20"/>
                <w:szCs w:val="20"/>
              </w:rPr>
            </w:pPr>
          </w:p>
        </w:tc>
        <w:tc>
          <w:tcPr>
            <w:tcW w:w="1251" w:type="dxa"/>
            <w:tcBorders>
              <w:top w:val="nil"/>
              <w:left w:val="nil"/>
              <w:bottom w:val="nil"/>
              <w:right w:val="nil"/>
            </w:tcBorders>
            <w:shd w:val="clear" w:color="auto" w:fill="auto"/>
            <w:noWrap/>
            <w:vAlign w:val="bottom"/>
            <w:hideMark/>
          </w:tcPr>
          <w:p w14:paraId="326BF183" w14:textId="77777777" w:rsidR="00325D06" w:rsidRPr="00325D06" w:rsidRDefault="00325D06" w:rsidP="00215B56">
            <w:pPr>
              <w:rPr>
                <w:rFonts w:eastAsia="Times New Roman"/>
                <w:sz w:val="20"/>
                <w:szCs w:val="20"/>
              </w:rPr>
            </w:pPr>
          </w:p>
        </w:tc>
        <w:tc>
          <w:tcPr>
            <w:tcW w:w="1289" w:type="dxa"/>
            <w:tcBorders>
              <w:top w:val="nil"/>
              <w:left w:val="nil"/>
              <w:bottom w:val="nil"/>
              <w:right w:val="nil"/>
            </w:tcBorders>
            <w:shd w:val="clear" w:color="auto" w:fill="auto"/>
            <w:noWrap/>
            <w:vAlign w:val="bottom"/>
            <w:hideMark/>
          </w:tcPr>
          <w:p w14:paraId="721D05BB" w14:textId="77777777" w:rsidR="00325D06" w:rsidRPr="00325D06" w:rsidRDefault="00325D06" w:rsidP="00215B56">
            <w:pPr>
              <w:rPr>
                <w:rFonts w:eastAsia="Times New Roman"/>
                <w:sz w:val="20"/>
                <w:szCs w:val="20"/>
              </w:rPr>
            </w:pPr>
          </w:p>
        </w:tc>
        <w:tc>
          <w:tcPr>
            <w:tcW w:w="960" w:type="dxa"/>
            <w:tcBorders>
              <w:top w:val="nil"/>
              <w:left w:val="nil"/>
              <w:bottom w:val="nil"/>
              <w:right w:val="nil"/>
            </w:tcBorders>
            <w:shd w:val="clear" w:color="auto" w:fill="auto"/>
            <w:noWrap/>
            <w:vAlign w:val="bottom"/>
            <w:hideMark/>
          </w:tcPr>
          <w:p w14:paraId="5E71BA49" w14:textId="77777777" w:rsidR="00325D06" w:rsidRPr="00325D06" w:rsidRDefault="00325D06" w:rsidP="00215B56">
            <w:pPr>
              <w:rPr>
                <w:rFonts w:eastAsia="Times New Roman"/>
                <w:sz w:val="20"/>
                <w:szCs w:val="20"/>
              </w:rPr>
            </w:pPr>
          </w:p>
        </w:tc>
        <w:tc>
          <w:tcPr>
            <w:tcW w:w="960" w:type="dxa"/>
            <w:tcBorders>
              <w:top w:val="nil"/>
              <w:left w:val="nil"/>
              <w:bottom w:val="nil"/>
              <w:right w:val="nil"/>
            </w:tcBorders>
            <w:shd w:val="clear" w:color="auto" w:fill="auto"/>
            <w:noWrap/>
            <w:vAlign w:val="bottom"/>
            <w:hideMark/>
          </w:tcPr>
          <w:p w14:paraId="4C047D54" w14:textId="77777777" w:rsidR="00325D06" w:rsidRPr="00325D06" w:rsidRDefault="00325D06" w:rsidP="00215B56">
            <w:pPr>
              <w:rPr>
                <w:rFonts w:eastAsia="Times New Roman"/>
                <w:sz w:val="20"/>
                <w:szCs w:val="20"/>
              </w:rPr>
            </w:pPr>
          </w:p>
        </w:tc>
        <w:tc>
          <w:tcPr>
            <w:tcW w:w="1400" w:type="dxa"/>
            <w:tcBorders>
              <w:top w:val="nil"/>
              <w:left w:val="nil"/>
              <w:bottom w:val="nil"/>
              <w:right w:val="nil"/>
            </w:tcBorders>
            <w:shd w:val="clear" w:color="auto" w:fill="auto"/>
            <w:noWrap/>
            <w:vAlign w:val="bottom"/>
            <w:hideMark/>
          </w:tcPr>
          <w:p w14:paraId="6348CE30" w14:textId="77777777" w:rsidR="00325D06" w:rsidRPr="00325D06" w:rsidRDefault="00325D06" w:rsidP="00215B56">
            <w:pPr>
              <w:rPr>
                <w:rFonts w:eastAsia="Times New Roman"/>
                <w:sz w:val="20"/>
                <w:szCs w:val="20"/>
              </w:rPr>
            </w:pPr>
          </w:p>
        </w:tc>
        <w:tc>
          <w:tcPr>
            <w:tcW w:w="986" w:type="dxa"/>
            <w:tcBorders>
              <w:top w:val="nil"/>
              <w:left w:val="nil"/>
              <w:bottom w:val="nil"/>
              <w:right w:val="nil"/>
            </w:tcBorders>
            <w:shd w:val="clear" w:color="auto" w:fill="auto"/>
            <w:noWrap/>
            <w:vAlign w:val="bottom"/>
            <w:hideMark/>
          </w:tcPr>
          <w:p w14:paraId="7B1AFCFF" w14:textId="77777777" w:rsidR="00325D06" w:rsidRPr="00325D06" w:rsidRDefault="00325D06" w:rsidP="00215B56">
            <w:pPr>
              <w:rPr>
                <w:rFonts w:eastAsia="Times New Roman"/>
                <w:sz w:val="20"/>
                <w:szCs w:val="20"/>
              </w:rPr>
            </w:pPr>
          </w:p>
        </w:tc>
        <w:tc>
          <w:tcPr>
            <w:tcW w:w="1060" w:type="dxa"/>
            <w:tcBorders>
              <w:top w:val="nil"/>
              <w:left w:val="nil"/>
              <w:bottom w:val="nil"/>
              <w:right w:val="nil"/>
            </w:tcBorders>
            <w:shd w:val="clear" w:color="auto" w:fill="auto"/>
            <w:noWrap/>
            <w:vAlign w:val="bottom"/>
            <w:hideMark/>
          </w:tcPr>
          <w:p w14:paraId="5568C29D" w14:textId="77777777" w:rsidR="00325D06" w:rsidRPr="00325D06" w:rsidRDefault="00325D06" w:rsidP="00215B56">
            <w:pPr>
              <w:rPr>
                <w:rFonts w:eastAsia="Times New Roman"/>
                <w:sz w:val="20"/>
                <w:szCs w:val="20"/>
              </w:rPr>
            </w:pPr>
          </w:p>
        </w:tc>
        <w:tc>
          <w:tcPr>
            <w:tcW w:w="1060" w:type="dxa"/>
            <w:tcBorders>
              <w:top w:val="nil"/>
              <w:left w:val="nil"/>
              <w:bottom w:val="nil"/>
              <w:right w:val="nil"/>
            </w:tcBorders>
            <w:shd w:val="clear" w:color="auto" w:fill="auto"/>
            <w:noWrap/>
            <w:vAlign w:val="bottom"/>
            <w:hideMark/>
          </w:tcPr>
          <w:p w14:paraId="2EFEE42B" w14:textId="77777777" w:rsidR="00325D06" w:rsidRPr="00325D06" w:rsidRDefault="00325D06" w:rsidP="00215B56">
            <w:pPr>
              <w:rPr>
                <w:rFonts w:eastAsia="Times New Roman"/>
                <w:sz w:val="20"/>
                <w:szCs w:val="20"/>
              </w:rPr>
            </w:pPr>
          </w:p>
        </w:tc>
        <w:tc>
          <w:tcPr>
            <w:tcW w:w="1019" w:type="dxa"/>
            <w:tcBorders>
              <w:top w:val="nil"/>
              <w:left w:val="nil"/>
              <w:bottom w:val="nil"/>
              <w:right w:val="nil"/>
            </w:tcBorders>
            <w:shd w:val="clear" w:color="auto" w:fill="auto"/>
            <w:noWrap/>
            <w:vAlign w:val="bottom"/>
            <w:hideMark/>
          </w:tcPr>
          <w:p w14:paraId="03840504" w14:textId="77777777" w:rsidR="00325D06" w:rsidRPr="00325D06" w:rsidRDefault="00325D06" w:rsidP="00215B56">
            <w:pPr>
              <w:rPr>
                <w:rFonts w:eastAsia="Times New Roman"/>
                <w:sz w:val="20"/>
                <w:szCs w:val="20"/>
              </w:rPr>
            </w:pPr>
          </w:p>
        </w:tc>
        <w:tc>
          <w:tcPr>
            <w:tcW w:w="753" w:type="dxa"/>
            <w:tcBorders>
              <w:top w:val="nil"/>
              <w:left w:val="nil"/>
              <w:bottom w:val="nil"/>
              <w:right w:val="nil"/>
            </w:tcBorders>
            <w:shd w:val="clear" w:color="auto" w:fill="auto"/>
            <w:noWrap/>
            <w:vAlign w:val="bottom"/>
            <w:hideMark/>
          </w:tcPr>
          <w:p w14:paraId="7AC11130" w14:textId="77777777" w:rsidR="00325D06" w:rsidRPr="00325D06" w:rsidRDefault="00325D06" w:rsidP="00215B56">
            <w:pPr>
              <w:rPr>
                <w:rFonts w:eastAsia="Times New Roman"/>
                <w:sz w:val="20"/>
                <w:szCs w:val="20"/>
              </w:rPr>
            </w:pPr>
          </w:p>
        </w:tc>
      </w:tr>
    </w:tbl>
    <w:p w14:paraId="60759333" w14:textId="199CFD92" w:rsidR="00325D06" w:rsidRDefault="00325D06" w:rsidP="00215B56">
      <w:pPr>
        <w:jc w:val="both"/>
      </w:pPr>
    </w:p>
    <w:p w14:paraId="4A20FCB0" w14:textId="77777777" w:rsidR="00325D06" w:rsidRDefault="00325D06" w:rsidP="00215B56">
      <w:pPr>
        <w:tabs>
          <w:tab w:val="left" w:pos="1290"/>
        </w:tabs>
        <w:jc w:val="both"/>
        <w:rPr>
          <w:rFonts w:eastAsia="Calibri"/>
          <w:b/>
          <w:lang w:eastAsia="en-US"/>
        </w:rPr>
        <w:sectPr w:rsidR="00325D06" w:rsidSect="00325D06">
          <w:pgSz w:w="16838" w:h="11906" w:orient="landscape"/>
          <w:pgMar w:top="851" w:right="851" w:bottom="1701" w:left="1134" w:header="709" w:footer="709" w:gutter="0"/>
          <w:cols w:space="708"/>
          <w:docGrid w:linePitch="360"/>
        </w:sectPr>
      </w:pPr>
    </w:p>
    <w:p w14:paraId="2138355D" w14:textId="0C418F3E" w:rsidR="00325D06" w:rsidRPr="00325D06" w:rsidRDefault="00325D06" w:rsidP="00215B56">
      <w:pPr>
        <w:tabs>
          <w:tab w:val="left" w:pos="1290"/>
        </w:tabs>
        <w:jc w:val="both"/>
        <w:rPr>
          <w:rFonts w:eastAsia="Calibri"/>
          <w:b/>
          <w:lang w:eastAsia="en-US"/>
        </w:rPr>
      </w:pPr>
    </w:p>
    <w:p w14:paraId="07A155C8" w14:textId="77777777" w:rsidR="00FA2EB0" w:rsidRDefault="00FA2EB0" w:rsidP="00215B56">
      <w:pPr>
        <w:tabs>
          <w:tab w:val="left" w:pos="1290"/>
        </w:tabs>
        <w:jc w:val="center"/>
        <w:rPr>
          <w:rFonts w:eastAsia="Calibri"/>
          <w:b/>
          <w:lang w:eastAsia="en-US"/>
        </w:rPr>
        <w:sectPr w:rsidR="00FA2EB0" w:rsidSect="00CF383B">
          <w:pgSz w:w="11906" w:h="16838"/>
          <w:pgMar w:top="1134" w:right="850" w:bottom="851" w:left="1701" w:header="708" w:footer="708" w:gutter="0"/>
          <w:cols w:space="708"/>
          <w:docGrid w:linePitch="360"/>
        </w:sectPr>
      </w:pPr>
    </w:p>
    <w:p w14:paraId="0463EF5B" w14:textId="75ACF78A" w:rsidR="00325D06" w:rsidRPr="00325D06" w:rsidRDefault="00325D06" w:rsidP="00215B56">
      <w:pPr>
        <w:tabs>
          <w:tab w:val="left" w:pos="1290"/>
        </w:tabs>
        <w:jc w:val="center"/>
        <w:rPr>
          <w:rFonts w:eastAsia="Calibri"/>
          <w:b/>
          <w:lang w:eastAsia="en-US"/>
        </w:rPr>
      </w:pPr>
      <w:r w:rsidRPr="00325D06">
        <w:rPr>
          <w:rFonts w:eastAsia="Calibri"/>
          <w:b/>
          <w:lang w:eastAsia="en-US"/>
        </w:rPr>
        <w:lastRenderedPageBreak/>
        <w:t>Оценка</w:t>
      </w:r>
    </w:p>
    <w:p w14:paraId="08E21CE0" w14:textId="77777777" w:rsidR="00325D06" w:rsidRPr="00325D06" w:rsidRDefault="00325D06" w:rsidP="00215B56">
      <w:pPr>
        <w:tabs>
          <w:tab w:val="left" w:pos="1290"/>
        </w:tabs>
        <w:jc w:val="center"/>
        <w:rPr>
          <w:rFonts w:eastAsia="Calibri"/>
          <w:b/>
          <w:lang w:eastAsia="en-US"/>
        </w:rPr>
      </w:pPr>
      <w:r w:rsidRPr="00325D06">
        <w:rPr>
          <w:rFonts w:eastAsia="Calibri"/>
          <w:b/>
          <w:lang w:eastAsia="en-US"/>
        </w:rPr>
        <w:t>эффективности реализация муниципальной программы</w:t>
      </w:r>
    </w:p>
    <w:p w14:paraId="657A744C" w14:textId="77777777" w:rsidR="00325D06" w:rsidRPr="00325D06" w:rsidRDefault="00325D06" w:rsidP="00215B56">
      <w:pPr>
        <w:tabs>
          <w:tab w:val="left" w:pos="1290"/>
        </w:tabs>
        <w:jc w:val="center"/>
        <w:rPr>
          <w:rFonts w:eastAsia="Calibri"/>
          <w:b/>
          <w:bCs/>
          <w:lang w:eastAsia="en-US"/>
        </w:rPr>
      </w:pPr>
      <w:r w:rsidRPr="00325D06">
        <w:rPr>
          <w:rFonts w:eastAsia="Calibri"/>
          <w:b/>
          <w:bCs/>
          <w:lang w:eastAsia="en-US"/>
        </w:rPr>
        <w:t>«Молодежь Няндомского муниципального округа»</w:t>
      </w:r>
    </w:p>
    <w:p w14:paraId="25CC66EC" w14:textId="77777777" w:rsidR="00325D06" w:rsidRPr="00325D06" w:rsidRDefault="00325D06" w:rsidP="00215B56">
      <w:pPr>
        <w:tabs>
          <w:tab w:val="left" w:pos="1290"/>
        </w:tabs>
        <w:jc w:val="center"/>
        <w:rPr>
          <w:rFonts w:eastAsia="Calibri"/>
          <w:b/>
          <w:bCs/>
          <w:lang w:eastAsia="en-US"/>
        </w:rPr>
      </w:pPr>
      <w:r w:rsidRPr="00325D06">
        <w:rPr>
          <w:rFonts w:eastAsia="Calibri"/>
          <w:b/>
          <w:bCs/>
          <w:lang w:eastAsia="en-US"/>
        </w:rPr>
        <w:t>за 2023 год</w:t>
      </w:r>
    </w:p>
    <w:p w14:paraId="2D952103" w14:textId="77777777" w:rsidR="00325D06" w:rsidRPr="00325D06" w:rsidRDefault="00325D06" w:rsidP="00215B56">
      <w:pPr>
        <w:tabs>
          <w:tab w:val="left" w:pos="1290"/>
        </w:tabs>
        <w:jc w:val="center"/>
        <w:rPr>
          <w:rFonts w:eastAsia="Calibri"/>
          <w:b/>
          <w:lang w:eastAsia="en-US"/>
        </w:rPr>
      </w:pPr>
    </w:p>
    <w:p w14:paraId="4D20292F" w14:textId="77777777" w:rsidR="00325D06" w:rsidRPr="00325D06" w:rsidRDefault="00325D06" w:rsidP="00215B56">
      <w:pPr>
        <w:tabs>
          <w:tab w:val="left" w:pos="1290"/>
        </w:tabs>
        <w:jc w:val="center"/>
        <w:rPr>
          <w:rFonts w:eastAsia="Calibri"/>
          <w:b/>
          <w:lang w:eastAsia="en-US"/>
        </w:rPr>
      </w:pPr>
    </w:p>
    <w:tbl>
      <w:tblPr>
        <w:tblStyle w:val="13"/>
        <w:tblW w:w="0" w:type="auto"/>
        <w:tblInd w:w="979" w:type="dxa"/>
        <w:tblLayout w:type="fixed"/>
        <w:tblLook w:val="04A0" w:firstRow="1" w:lastRow="0" w:firstColumn="1" w:lastColumn="0" w:noHBand="0" w:noVBand="1"/>
      </w:tblPr>
      <w:tblGrid>
        <w:gridCol w:w="1526"/>
        <w:gridCol w:w="992"/>
        <w:gridCol w:w="1985"/>
        <w:gridCol w:w="708"/>
        <w:gridCol w:w="2268"/>
        <w:gridCol w:w="993"/>
        <w:gridCol w:w="1997"/>
        <w:gridCol w:w="696"/>
      </w:tblGrid>
      <w:tr w:rsidR="00325D06" w:rsidRPr="00325D06" w14:paraId="6A4DB221" w14:textId="77777777" w:rsidTr="00315C7A">
        <w:tc>
          <w:tcPr>
            <w:tcW w:w="1526" w:type="dxa"/>
            <w:tcBorders>
              <w:top w:val="single" w:sz="4" w:space="0" w:color="auto"/>
              <w:left w:val="single" w:sz="4" w:space="0" w:color="auto"/>
              <w:bottom w:val="single" w:sz="4" w:space="0" w:color="auto"/>
              <w:right w:val="single" w:sz="4" w:space="0" w:color="auto"/>
            </w:tcBorders>
            <w:hideMark/>
          </w:tcPr>
          <w:p w14:paraId="65D8D9A5" w14:textId="77777777" w:rsidR="00325D06" w:rsidRPr="00325D06" w:rsidRDefault="00325D06" w:rsidP="00215B56">
            <w:pPr>
              <w:tabs>
                <w:tab w:val="left" w:pos="1290"/>
              </w:tabs>
              <w:jc w:val="center"/>
              <w:rPr>
                <w:rFonts w:eastAsia="Calibri"/>
                <w:sz w:val="20"/>
                <w:szCs w:val="20"/>
                <w:lang w:eastAsia="en-US"/>
              </w:rPr>
            </w:pPr>
            <w:r w:rsidRPr="00325D06">
              <w:rPr>
                <w:rFonts w:eastAsia="Calibri"/>
                <w:sz w:val="20"/>
                <w:szCs w:val="20"/>
                <w:lang w:eastAsia="en-US"/>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hideMark/>
          </w:tcPr>
          <w:p w14:paraId="4B228C85" w14:textId="77777777" w:rsidR="00325D06" w:rsidRPr="00325D06" w:rsidRDefault="00325D06" w:rsidP="00215B56">
            <w:pPr>
              <w:tabs>
                <w:tab w:val="left" w:pos="1290"/>
              </w:tabs>
              <w:jc w:val="center"/>
              <w:rPr>
                <w:rFonts w:eastAsia="Calibri"/>
                <w:sz w:val="20"/>
                <w:szCs w:val="20"/>
                <w:lang w:eastAsia="en-US"/>
              </w:rPr>
            </w:pPr>
            <w:proofErr w:type="spellStart"/>
            <w:r w:rsidRPr="00325D06">
              <w:rPr>
                <w:rFonts w:eastAsia="Times New Roman"/>
                <w:sz w:val="20"/>
                <w:szCs w:val="20"/>
                <w:lang w:eastAsia="en-US"/>
              </w:rPr>
              <w:t>СРм</w:t>
            </w:r>
            <w:proofErr w:type="spellEnd"/>
          </w:p>
        </w:tc>
        <w:tc>
          <w:tcPr>
            <w:tcW w:w="1985" w:type="dxa"/>
            <w:tcBorders>
              <w:top w:val="single" w:sz="4" w:space="0" w:color="auto"/>
              <w:left w:val="single" w:sz="4" w:space="0" w:color="auto"/>
              <w:bottom w:val="single" w:sz="4" w:space="0" w:color="auto"/>
              <w:right w:val="single" w:sz="4" w:space="0" w:color="auto"/>
            </w:tcBorders>
            <w:hideMark/>
          </w:tcPr>
          <w:p w14:paraId="0775B4A5" w14:textId="77777777" w:rsidR="00325D06" w:rsidRPr="00325D06" w:rsidRDefault="00325D06" w:rsidP="00215B56">
            <w:pPr>
              <w:tabs>
                <w:tab w:val="left" w:pos="1290"/>
              </w:tabs>
              <w:jc w:val="center"/>
              <w:rPr>
                <w:rFonts w:eastAsia="Calibri"/>
                <w:sz w:val="20"/>
                <w:szCs w:val="20"/>
                <w:lang w:eastAsia="en-US"/>
              </w:rPr>
            </w:pPr>
            <w:proofErr w:type="spellStart"/>
            <w:r w:rsidRPr="00325D06">
              <w:rPr>
                <w:rFonts w:eastAsia="Calibri"/>
                <w:sz w:val="20"/>
                <w:szCs w:val="20"/>
                <w:lang w:eastAsia="en-US"/>
              </w:rPr>
              <w:t>СС</w:t>
            </w:r>
            <w:r w:rsidRPr="00325D06">
              <w:rPr>
                <w:rFonts w:eastAsia="Calibri"/>
                <w:sz w:val="20"/>
                <w:szCs w:val="20"/>
                <w:vertAlign w:val="subscript"/>
                <w:lang w:eastAsia="en-US"/>
              </w:rPr>
              <w:t>уз</w:t>
            </w:r>
            <w:proofErr w:type="spellEnd"/>
          </w:p>
        </w:tc>
        <w:tc>
          <w:tcPr>
            <w:tcW w:w="708" w:type="dxa"/>
            <w:tcBorders>
              <w:top w:val="single" w:sz="4" w:space="0" w:color="auto"/>
              <w:left w:val="single" w:sz="4" w:space="0" w:color="auto"/>
              <w:bottom w:val="single" w:sz="4" w:space="0" w:color="auto"/>
              <w:right w:val="single" w:sz="4" w:space="0" w:color="auto"/>
            </w:tcBorders>
            <w:hideMark/>
          </w:tcPr>
          <w:p w14:paraId="499FC7C0" w14:textId="77777777" w:rsidR="00325D06" w:rsidRPr="00325D06" w:rsidRDefault="00325D06" w:rsidP="00215B56">
            <w:pPr>
              <w:tabs>
                <w:tab w:val="left" w:pos="1290"/>
              </w:tabs>
              <w:jc w:val="center"/>
              <w:rPr>
                <w:rFonts w:eastAsia="Calibri"/>
                <w:sz w:val="20"/>
                <w:szCs w:val="20"/>
                <w:lang w:eastAsia="en-US"/>
              </w:rPr>
            </w:pPr>
            <w:proofErr w:type="spellStart"/>
            <w:r w:rsidRPr="00325D06">
              <w:rPr>
                <w:rFonts w:eastAsia="Calibri"/>
                <w:sz w:val="20"/>
                <w:szCs w:val="20"/>
                <w:lang w:eastAsia="en-US"/>
              </w:rPr>
              <w:t>Э</w:t>
            </w:r>
            <w:r w:rsidRPr="00325D06">
              <w:rPr>
                <w:rFonts w:eastAsia="Calibri"/>
                <w:sz w:val="20"/>
                <w:szCs w:val="20"/>
                <w:vertAlign w:val="subscript"/>
                <w:lang w:eastAsia="en-US"/>
              </w:rPr>
              <w:t>ис</w:t>
            </w:r>
            <w:proofErr w:type="spellEnd"/>
          </w:p>
        </w:tc>
        <w:tc>
          <w:tcPr>
            <w:tcW w:w="2268" w:type="dxa"/>
            <w:tcBorders>
              <w:top w:val="single" w:sz="4" w:space="0" w:color="auto"/>
              <w:left w:val="single" w:sz="4" w:space="0" w:color="auto"/>
              <w:bottom w:val="single" w:sz="4" w:space="0" w:color="auto"/>
              <w:right w:val="single" w:sz="4" w:space="0" w:color="auto"/>
            </w:tcBorders>
            <w:hideMark/>
          </w:tcPr>
          <w:p w14:paraId="11BEF83B" w14:textId="77777777" w:rsidR="00325D06" w:rsidRPr="00325D06" w:rsidRDefault="00325D06" w:rsidP="00215B56">
            <w:pPr>
              <w:tabs>
                <w:tab w:val="left" w:pos="1290"/>
              </w:tabs>
              <w:jc w:val="center"/>
              <w:rPr>
                <w:rFonts w:eastAsia="Calibri"/>
                <w:b/>
                <w:sz w:val="20"/>
                <w:szCs w:val="20"/>
                <w:lang w:eastAsia="en-US"/>
              </w:rPr>
            </w:pPr>
            <w:r w:rsidRPr="00325D06">
              <w:rPr>
                <w:rFonts w:eastAsia="Calibri"/>
                <w:b/>
                <w:noProof/>
                <w:sz w:val="20"/>
                <w:szCs w:val="20"/>
              </w:rPr>
              <w:drawing>
                <wp:inline distT="0" distB="0" distL="0" distR="0" wp14:anchorId="01A98A4D" wp14:editId="602B61B2">
                  <wp:extent cx="400050" cy="266700"/>
                  <wp:effectExtent l="0" t="0" r="0" b="0"/>
                  <wp:docPr id="1"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0"/>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400050" cy="266700"/>
                          </a:xfrm>
                          <a:prstGeom prst="rect">
                            <a:avLst/>
                          </a:prstGeom>
                          <a:noFill/>
                          <a:ln>
                            <a:noFill/>
                          </a:ln>
                        </pic:spPr>
                      </pic:pic>
                    </a:graphicData>
                  </a:graphic>
                </wp:inline>
              </w:drawing>
            </w:r>
          </w:p>
        </w:tc>
        <w:tc>
          <w:tcPr>
            <w:tcW w:w="993" w:type="dxa"/>
            <w:tcBorders>
              <w:top w:val="single" w:sz="4" w:space="0" w:color="auto"/>
              <w:left w:val="single" w:sz="4" w:space="0" w:color="auto"/>
              <w:bottom w:val="single" w:sz="4" w:space="0" w:color="auto"/>
              <w:right w:val="single" w:sz="4" w:space="0" w:color="auto"/>
            </w:tcBorders>
            <w:hideMark/>
          </w:tcPr>
          <w:p w14:paraId="66459CFD" w14:textId="77777777" w:rsidR="00325D06" w:rsidRPr="00325D06" w:rsidRDefault="00325D06" w:rsidP="00215B56">
            <w:pPr>
              <w:tabs>
                <w:tab w:val="left" w:pos="1290"/>
              </w:tabs>
              <w:jc w:val="center"/>
              <w:rPr>
                <w:rFonts w:eastAsia="Calibri"/>
                <w:sz w:val="20"/>
                <w:szCs w:val="20"/>
                <w:lang w:eastAsia="en-US"/>
              </w:rPr>
            </w:pPr>
            <w:r w:rsidRPr="00325D06">
              <w:rPr>
                <w:rFonts w:eastAsia="Calibri"/>
                <w:noProof/>
                <w:sz w:val="20"/>
                <w:szCs w:val="20"/>
              </w:rPr>
              <w:drawing>
                <wp:inline distT="0" distB="0" distL="0" distR="0" wp14:anchorId="7B4FCC91" wp14:editId="3F67D95A">
                  <wp:extent cx="400050" cy="266700"/>
                  <wp:effectExtent l="0" t="0" r="0" b="0"/>
                  <wp:docPr id="2"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8"/>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400050" cy="266700"/>
                          </a:xfrm>
                          <a:prstGeom prst="rect">
                            <a:avLst/>
                          </a:prstGeom>
                          <a:noFill/>
                          <a:ln>
                            <a:noFill/>
                          </a:ln>
                        </pic:spPr>
                      </pic:pic>
                    </a:graphicData>
                  </a:graphic>
                </wp:inline>
              </w:drawing>
            </w:r>
          </w:p>
        </w:tc>
        <w:tc>
          <w:tcPr>
            <w:tcW w:w="1997" w:type="dxa"/>
            <w:tcBorders>
              <w:top w:val="single" w:sz="4" w:space="0" w:color="auto"/>
              <w:left w:val="single" w:sz="4" w:space="0" w:color="auto"/>
              <w:bottom w:val="single" w:sz="4" w:space="0" w:color="auto"/>
              <w:right w:val="single" w:sz="4" w:space="0" w:color="auto"/>
            </w:tcBorders>
            <w:hideMark/>
          </w:tcPr>
          <w:p w14:paraId="17A48089" w14:textId="77777777" w:rsidR="00325D06" w:rsidRPr="00325D06" w:rsidRDefault="00325D06" w:rsidP="00215B56">
            <w:pPr>
              <w:tabs>
                <w:tab w:val="left" w:pos="1290"/>
              </w:tabs>
              <w:jc w:val="center"/>
              <w:rPr>
                <w:rFonts w:eastAsia="Calibri"/>
                <w:sz w:val="20"/>
                <w:szCs w:val="20"/>
                <w:lang w:eastAsia="en-US"/>
              </w:rPr>
            </w:pPr>
            <w:proofErr w:type="spellStart"/>
            <w:r w:rsidRPr="00325D06">
              <w:rPr>
                <w:rFonts w:eastAsia="Times New Roman"/>
                <w:sz w:val="20"/>
                <w:szCs w:val="20"/>
                <w:lang w:eastAsia="en-US"/>
              </w:rPr>
              <w:t>СРмп</w:t>
            </w:r>
            <w:proofErr w:type="spellEnd"/>
          </w:p>
        </w:tc>
        <w:tc>
          <w:tcPr>
            <w:tcW w:w="696" w:type="dxa"/>
            <w:tcBorders>
              <w:top w:val="single" w:sz="4" w:space="0" w:color="auto"/>
              <w:left w:val="single" w:sz="4" w:space="0" w:color="auto"/>
              <w:bottom w:val="single" w:sz="4" w:space="0" w:color="auto"/>
              <w:right w:val="single" w:sz="4" w:space="0" w:color="auto"/>
            </w:tcBorders>
            <w:hideMark/>
          </w:tcPr>
          <w:p w14:paraId="1CE3CD75" w14:textId="77777777" w:rsidR="00325D06" w:rsidRPr="00325D06" w:rsidRDefault="00325D06" w:rsidP="00215B56">
            <w:pPr>
              <w:tabs>
                <w:tab w:val="left" w:pos="1290"/>
              </w:tabs>
              <w:jc w:val="center"/>
              <w:rPr>
                <w:rFonts w:eastAsia="Calibri"/>
                <w:sz w:val="20"/>
                <w:szCs w:val="20"/>
                <w:lang w:eastAsia="en-US"/>
              </w:rPr>
            </w:pPr>
            <w:proofErr w:type="spellStart"/>
            <w:r w:rsidRPr="00325D06">
              <w:rPr>
                <w:rFonts w:eastAsia="Times New Roman"/>
                <w:sz w:val="20"/>
                <w:szCs w:val="20"/>
                <w:lang w:eastAsia="en-US"/>
              </w:rPr>
              <w:t>ЭРмп</w:t>
            </w:r>
            <w:proofErr w:type="spellEnd"/>
          </w:p>
        </w:tc>
      </w:tr>
      <w:tr w:rsidR="00325D06" w:rsidRPr="00325D06" w14:paraId="4CF320E9" w14:textId="77777777" w:rsidTr="00315C7A">
        <w:tc>
          <w:tcPr>
            <w:tcW w:w="1526" w:type="dxa"/>
            <w:tcBorders>
              <w:top w:val="single" w:sz="4" w:space="0" w:color="auto"/>
              <w:left w:val="single" w:sz="4" w:space="0" w:color="auto"/>
              <w:bottom w:val="single" w:sz="4" w:space="0" w:color="auto"/>
              <w:right w:val="single" w:sz="4" w:space="0" w:color="auto"/>
            </w:tcBorders>
            <w:hideMark/>
          </w:tcPr>
          <w:p w14:paraId="41B797C5" w14:textId="77777777" w:rsidR="00325D06" w:rsidRPr="00325D06" w:rsidRDefault="00325D06" w:rsidP="00215B56">
            <w:pPr>
              <w:tabs>
                <w:tab w:val="left" w:pos="1290"/>
              </w:tabs>
              <w:jc w:val="center"/>
              <w:rPr>
                <w:rFonts w:eastAsia="Calibri"/>
                <w:sz w:val="20"/>
                <w:szCs w:val="20"/>
                <w:lang w:eastAsia="en-US"/>
              </w:rPr>
            </w:pPr>
            <w:r w:rsidRPr="00325D06">
              <w:rPr>
                <w:rFonts w:eastAsia="Calibri"/>
                <w:sz w:val="20"/>
                <w:szCs w:val="20"/>
                <w:lang w:eastAsia="en-US"/>
              </w:rPr>
              <w:t>1</w:t>
            </w:r>
          </w:p>
        </w:tc>
        <w:tc>
          <w:tcPr>
            <w:tcW w:w="992" w:type="dxa"/>
            <w:tcBorders>
              <w:top w:val="single" w:sz="4" w:space="0" w:color="auto"/>
              <w:left w:val="single" w:sz="4" w:space="0" w:color="auto"/>
              <w:bottom w:val="single" w:sz="4" w:space="0" w:color="auto"/>
              <w:right w:val="single" w:sz="4" w:space="0" w:color="auto"/>
            </w:tcBorders>
            <w:hideMark/>
          </w:tcPr>
          <w:p w14:paraId="3B463D1A" w14:textId="77777777" w:rsidR="00325D06" w:rsidRPr="00325D06" w:rsidRDefault="00325D06" w:rsidP="00215B56">
            <w:pPr>
              <w:tabs>
                <w:tab w:val="left" w:pos="1290"/>
              </w:tabs>
              <w:jc w:val="center"/>
              <w:rPr>
                <w:rFonts w:eastAsia="Calibri"/>
                <w:sz w:val="20"/>
                <w:szCs w:val="20"/>
                <w:lang w:eastAsia="en-US"/>
              </w:rPr>
            </w:pPr>
            <w:r w:rsidRPr="00325D06">
              <w:rPr>
                <w:rFonts w:eastAsia="Calibri"/>
                <w:sz w:val="20"/>
                <w:szCs w:val="20"/>
                <w:lang w:eastAsia="en-US"/>
              </w:rPr>
              <w:t>2</w:t>
            </w:r>
          </w:p>
        </w:tc>
        <w:tc>
          <w:tcPr>
            <w:tcW w:w="1985" w:type="dxa"/>
            <w:tcBorders>
              <w:top w:val="single" w:sz="4" w:space="0" w:color="auto"/>
              <w:left w:val="single" w:sz="4" w:space="0" w:color="auto"/>
              <w:bottom w:val="single" w:sz="4" w:space="0" w:color="auto"/>
              <w:right w:val="single" w:sz="4" w:space="0" w:color="auto"/>
            </w:tcBorders>
            <w:hideMark/>
          </w:tcPr>
          <w:p w14:paraId="10A2F4CD" w14:textId="77777777" w:rsidR="00325D06" w:rsidRPr="00325D06" w:rsidRDefault="00325D06" w:rsidP="00215B56">
            <w:pPr>
              <w:tabs>
                <w:tab w:val="left" w:pos="1290"/>
              </w:tabs>
              <w:jc w:val="center"/>
              <w:rPr>
                <w:rFonts w:eastAsia="Calibri"/>
                <w:sz w:val="20"/>
                <w:szCs w:val="20"/>
                <w:lang w:eastAsia="en-US"/>
              </w:rPr>
            </w:pPr>
            <w:r w:rsidRPr="00325D06">
              <w:rPr>
                <w:rFonts w:eastAsia="Calibri"/>
                <w:sz w:val="20"/>
                <w:szCs w:val="20"/>
                <w:lang w:eastAsia="en-US"/>
              </w:rPr>
              <w:t>3</w:t>
            </w:r>
          </w:p>
        </w:tc>
        <w:tc>
          <w:tcPr>
            <w:tcW w:w="708" w:type="dxa"/>
            <w:tcBorders>
              <w:top w:val="single" w:sz="4" w:space="0" w:color="auto"/>
              <w:left w:val="single" w:sz="4" w:space="0" w:color="auto"/>
              <w:bottom w:val="single" w:sz="4" w:space="0" w:color="auto"/>
              <w:right w:val="single" w:sz="4" w:space="0" w:color="auto"/>
            </w:tcBorders>
            <w:hideMark/>
          </w:tcPr>
          <w:p w14:paraId="56961498" w14:textId="77777777" w:rsidR="00325D06" w:rsidRPr="00325D06" w:rsidRDefault="00325D06" w:rsidP="00215B56">
            <w:pPr>
              <w:tabs>
                <w:tab w:val="left" w:pos="1290"/>
              </w:tabs>
              <w:jc w:val="center"/>
              <w:rPr>
                <w:rFonts w:eastAsia="Calibri"/>
                <w:sz w:val="20"/>
                <w:szCs w:val="20"/>
                <w:lang w:eastAsia="en-US"/>
              </w:rPr>
            </w:pPr>
            <w:r w:rsidRPr="00325D06">
              <w:rPr>
                <w:rFonts w:eastAsia="Calibri"/>
                <w:sz w:val="20"/>
                <w:szCs w:val="20"/>
                <w:lang w:eastAsia="en-US"/>
              </w:rPr>
              <w:t>4</w:t>
            </w:r>
          </w:p>
        </w:tc>
        <w:tc>
          <w:tcPr>
            <w:tcW w:w="2268" w:type="dxa"/>
            <w:tcBorders>
              <w:top w:val="single" w:sz="4" w:space="0" w:color="auto"/>
              <w:left w:val="single" w:sz="4" w:space="0" w:color="auto"/>
              <w:bottom w:val="single" w:sz="4" w:space="0" w:color="auto"/>
              <w:right w:val="single" w:sz="4" w:space="0" w:color="auto"/>
            </w:tcBorders>
            <w:hideMark/>
          </w:tcPr>
          <w:p w14:paraId="56A0E6EE" w14:textId="77777777" w:rsidR="00325D06" w:rsidRPr="00325D06" w:rsidRDefault="00325D06" w:rsidP="00215B56">
            <w:pPr>
              <w:tabs>
                <w:tab w:val="left" w:pos="1290"/>
              </w:tabs>
              <w:jc w:val="center"/>
              <w:rPr>
                <w:rFonts w:eastAsia="Calibri"/>
                <w:sz w:val="20"/>
                <w:szCs w:val="20"/>
                <w:lang w:eastAsia="en-US"/>
              </w:rPr>
            </w:pPr>
            <w:r w:rsidRPr="00325D06">
              <w:rPr>
                <w:rFonts w:eastAsia="Calibri"/>
                <w:sz w:val="20"/>
                <w:szCs w:val="20"/>
                <w:lang w:eastAsia="en-US"/>
              </w:rPr>
              <w:t>5</w:t>
            </w:r>
          </w:p>
        </w:tc>
        <w:tc>
          <w:tcPr>
            <w:tcW w:w="993" w:type="dxa"/>
            <w:tcBorders>
              <w:top w:val="single" w:sz="4" w:space="0" w:color="auto"/>
              <w:left w:val="single" w:sz="4" w:space="0" w:color="auto"/>
              <w:bottom w:val="single" w:sz="4" w:space="0" w:color="auto"/>
              <w:right w:val="single" w:sz="4" w:space="0" w:color="auto"/>
            </w:tcBorders>
            <w:hideMark/>
          </w:tcPr>
          <w:p w14:paraId="75C81EE3" w14:textId="77777777" w:rsidR="00325D06" w:rsidRPr="00325D06" w:rsidRDefault="00325D06" w:rsidP="00215B56">
            <w:pPr>
              <w:tabs>
                <w:tab w:val="left" w:pos="1290"/>
              </w:tabs>
              <w:jc w:val="center"/>
              <w:rPr>
                <w:rFonts w:eastAsia="Calibri"/>
                <w:sz w:val="20"/>
                <w:szCs w:val="20"/>
                <w:lang w:eastAsia="en-US"/>
              </w:rPr>
            </w:pPr>
            <w:r w:rsidRPr="00325D06">
              <w:rPr>
                <w:rFonts w:eastAsia="Calibri"/>
                <w:sz w:val="20"/>
                <w:szCs w:val="20"/>
                <w:lang w:eastAsia="en-US"/>
              </w:rPr>
              <w:t>6</w:t>
            </w:r>
          </w:p>
        </w:tc>
        <w:tc>
          <w:tcPr>
            <w:tcW w:w="1997" w:type="dxa"/>
            <w:tcBorders>
              <w:top w:val="single" w:sz="4" w:space="0" w:color="auto"/>
              <w:left w:val="single" w:sz="4" w:space="0" w:color="auto"/>
              <w:bottom w:val="single" w:sz="4" w:space="0" w:color="auto"/>
              <w:right w:val="single" w:sz="4" w:space="0" w:color="auto"/>
            </w:tcBorders>
            <w:hideMark/>
          </w:tcPr>
          <w:p w14:paraId="1955CFEC" w14:textId="77777777" w:rsidR="00325D06" w:rsidRPr="00325D06" w:rsidRDefault="00325D06" w:rsidP="00215B56">
            <w:pPr>
              <w:tabs>
                <w:tab w:val="left" w:pos="1290"/>
              </w:tabs>
              <w:jc w:val="center"/>
              <w:rPr>
                <w:rFonts w:eastAsia="Calibri"/>
                <w:sz w:val="20"/>
                <w:szCs w:val="20"/>
                <w:lang w:eastAsia="en-US"/>
              </w:rPr>
            </w:pPr>
            <w:r w:rsidRPr="00325D06">
              <w:rPr>
                <w:rFonts w:eastAsia="Calibri"/>
                <w:sz w:val="20"/>
                <w:szCs w:val="20"/>
                <w:lang w:eastAsia="en-US"/>
              </w:rPr>
              <w:t>7</w:t>
            </w:r>
          </w:p>
        </w:tc>
        <w:tc>
          <w:tcPr>
            <w:tcW w:w="696" w:type="dxa"/>
            <w:tcBorders>
              <w:top w:val="single" w:sz="4" w:space="0" w:color="auto"/>
              <w:left w:val="single" w:sz="4" w:space="0" w:color="auto"/>
              <w:bottom w:val="single" w:sz="4" w:space="0" w:color="auto"/>
              <w:right w:val="single" w:sz="4" w:space="0" w:color="auto"/>
            </w:tcBorders>
            <w:hideMark/>
          </w:tcPr>
          <w:p w14:paraId="0C16421E" w14:textId="77777777" w:rsidR="00325D06" w:rsidRPr="00325D06" w:rsidRDefault="00325D06" w:rsidP="00215B56">
            <w:pPr>
              <w:tabs>
                <w:tab w:val="left" w:pos="1290"/>
              </w:tabs>
              <w:jc w:val="center"/>
              <w:rPr>
                <w:rFonts w:eastAsia="Calibri"/>
                <w:sz w:val="20"/>
                <w:szCs w:val="20"/>
                <w:lang w:eastAsia="en-US"/>
              </w:rPr>
            </w:pPr>
            <w:r w:rsidRPr="00325D06">
              <w:rPr>
                <w:rFonts w:eastAsia="Calibri"/>
                <w:sz w:val="20"/>
                <w:szCs w:val="20"/>
                <w:lang w:eastAsia="en-US"/>
              </w:rPr>
              <w:t>8</w:t>
            </w:r>
          </w:p>
        </w:tc>
      </w:tr>
      <w:tr w:rsidR="00FA2EB0" w:rsidRPr="00325D06" w14:paraId="1BDEB212" w14:textId="77777777" w:rsidTr="00315C7A">
        <w:tc>
          <w:tcPr>
            <w:tcW w:w="1526" w:type="dxa"/>
            <w:tcBorders>
              <w:top w:val="single" w:sz="4" w:space="0" w:color="auto"/>
              <w:left w:val="single" w:sz="4" w:space="0" w:color="auto"/>
              <w:bottom w:val="single" w:sz="4" w:space="0" w:color="auto"/>
              <w:right w:val="single" w:sz="4" w:space="0" w:color="auto"/>
            </w:tcBorders>
          </w:tcPr>
          <w:p w14:paraId="70829414" w14:textId="49620D8B" w:rsidR="00FA2EB0" w:rsidRPr="00325D06" w:rsidRDefault="00FA2EB0" w:rsidP="00215B56">
            <w:pPr>
              <w:tabs>
                <w:tab w:val="left" w:pos="1290"/>
              </w:tabs>
              <w:jc w:val="center"/>
              <w:rPr>
                <w:rFonts w:eastAsia="Calibri"/>
                <w:sz w:val="20"/>
                <w:szCs w:val="20"/>
                <w:lang w:eastAsia="en-US"/>
              </w:rPr>
            </w:pPr>
            <w:r>
              <w:rPr>
                <w:rFonts w:eastAsia="Calibri"/>
                <w:sz w:val="20"/>
                <w:szCs w:val="20"/>
                <w:lang w:eastAsia="en-US"/>
              </w:rPr>
              <w:t>1 подпрограмма</w:t>
            </w:r>
          </w:p>
        </w:tc>
        <w:tc>
          <w:tcPr>
            <w:tcW w:w="992" w:type="dxa"/>
            <w:tcBorders>
              <w:top w:val="single" w:sz="4" w:space="0" w:color="auto"/>
              <w:left w:val="single" w:sz="4" w:space="0" w:color="auto"/>
              <w:bottom w:val="single" w:sz="4" w:space="0" w:color="auto"/>
              <w:right w:val="single" w:sz="4" w:space="0" w:color="auto"/>
            </w:tcBorders>
          </w:tcPr>
          <w:p w14:paraId="5C77C677" w14:textId="02F39927" w:rsidR="00FA2EB0" w:rsidRPr="00325D06" w:rsidRDefault="00FA2EB0" w:rsidP="00215B56">
            <w:pPr>
              <w:tabs>
                <w:tab w:val="left" w:pos="1290"/>
              </w:tabs>
              <w:jc w:val="center"/>
              <w:rPr>
                <w:rFonts w:eastAsia="Calibri"/>
                <w:sz w:val="20"/>
                <w:szCs w:val="20"/>
                <w:lang w:eastAsia="en-US"/>
              </w:rPr>
            </w:pPr>
            <w:r>
              <w:rPr>
                <w:rFonts w:eastAsia="Calibri"/>
                <w:sz w:val="20"/>
                <w:szCs w:val="20"/>
                <w:lang w:eastAsia="en-US"/>
              </w:rPr>
              <w:t>28/28=1</w:t>
            </w:r>
          </w:p>
        </w:tc>
        <w:tc>
          <w:tcPr>
            <w:tcW w:w="1985" w:type="dxa"/>
            <w:tcBorders>
              <w:top w:val="single" w:sz="4" w:space="0" w:color="auto"/>
              <w:left w:val="single" w:sz="4" w:space="0" w:color="auto"/>
              <w:bottom w:val="single" w:sz="4" w:space="0" w:color="auto"/>
              <w:right w:val="single" w:sz="4" w:space="0" w:color="auto"/>
            </w:tcBorders>
          </w:tcPr>
          <w:p w14:paraId="7A059F2A" w14:textId="030F7477" w:rsidR="00FA2EB0" w:rsidRPr="00325D06" w:rsidRDefault="00FA2EB0" w:rsidP="00215B56">
            <w:pPr>
              <w:tabs>
                <w:tab w:val="left" w:pos="1290"/>
              </w:tabs>
              <w:jc w:val="center"/>
              <w:rPr>
                <w:rFonts w:eastAsia="Calibri"/>
                <w:sz w:val="20"/>
                <w:szCs w:val="20"/>
                <w:lang w:eastAsia="en-US"/>
              </w:rPr>
            </w:pPr>
            <w:r w:rsidRPr="00325D06">
              <w:rPr>
                <w:rFonts w:eastAsia="Calibri"/>
                <w:sz w:val="20"/>
                <w:szCs w:val="20"/>
                <w:lang w:eastAsia="en-US"/>
              </w:rPr>
              <w:t>0,5х1917,8/1917,8+0,5х 33618,2/3618,2 = 1</w:t>
            </w:r>
          </w:p>
        </w:tc>
        <w:tc>
          <w:tcPr>
            <w:tcW w:w="708" w:type="dxa"/>
            <w:tcBorders>
              <w:top w:val="single" w:sz="4" w:space="0" w:color="auto"/>
              <w:left w:val="single" w:sz="4" w:space="0" w:color="auto"/>
              <w:bottom w:val="single" w:sz="4" w:space="0" w:color="auto"/>
              <w:right w:val="single" w:sz="4" w:space="0" w:color="auto"/>
            </w:tcBorders>
          </w:tcPr>
          <w:p w14:paraId="44B80997" w14:textId="3FB08881" w:rsidR="00FA2EB0" w:rsidRPr="00325D06" w:rsidRDefault="00FA2EB0" w:rsidP="00215B56">
            <w:pPr>
              <w:tabs>
                <w:tab w:val="left" w:pos="1290"/>
              </w:tabs>
              <w:jc w:val="center"/>
              <w:rPr>
                <w:rFonts w:eastAsia="Calibri"/>
                <w:sz w:val="20"/>
                <w:szCs w:val="20"/>
                <w:lang w:eastAsia="en-US"/>
              </w:rPr>
            </w:pPr>
            <w:r>
              <w:rPr>
                <w:rFonts w:eastAsia="Calibri"/>
                <w:sz w:val="20"/>
                <w:szCs w:val="20"/>
                <w:lang w:eastAsia="en-US"/>
              </w:rPr>
              <w:t>1</w:t>
            </w:r>
          </w:p>
        </w:tc>
        <w:tc>
          <w:tcPr>
            <w:tcW w:w="2268" w:type="dxa"/>
            <w:tcBorders>
              <w:top w:val="single" w:sz="4" w:space="0" w:color="auto"/>
              <w:left w:val="single" w:sz="4" w:space="0" w:color="auto"/>
              <w:bottom w:val="single" w:sz="4" w:space="0" w:color="auto"/>
              <w:right w:val="single" w:sz="4" w:space="0" w:color="auto"/>
            </w:tcBorders>
          </w:tcPr>
          <w:p w14:paraId="6354BF18" w14:textId="4E03E302" w:rsidR="00FA2EB0" w:rsidRPr="00325D06" w:rsidRDefault="00727DC0" w:rsidP="00215B56">
            <w:pPr>
              <w:tabs>
                <w:tab w:val="left" w:pos="1290"/>
              </w:tabs>
              <w:jc w:val="center"/>
              <w:rPr>
                <w:rFonts w:eastAsia="Calibri"/>
                <w:sz w:val="20"/>
                <w:szCs w:val="20"/>
                <w:lang w:eastAsia="en-US"/>
              </w:rPr>
            </w:pPr>
            <w:r>
              <w:rPr>
                <w:rFonts w:eastAsia="Calibri"/>
                <w:sz w:val="20"/>
                <w:szCs w:val="20"/>
                <w:lang w:eastAsia="en-US"/>
              </w:rPr>
              <w:t>(60/60+7/5+470/470+62/62+560/560+515/515)/6=</w:t>
            </w:r>
            <w:r w:rsidR="00FA2EB0">
              <w:rPr>
                <w:rFonts w:eastAsia="Calibri"/>
                <w:sz w:val="20"/>
                <w:szCs w:val="20"/>
                <w:lang w:eastAsia="en-US"/>
              </w:rPr>
              <w:t>1</w:t>
            </w:r>
          </w:p>
        </w:tc>
        <w:tc>
          <w:tcPr>
            <w:tcW w:w="993" w:type="dxa"/>
            <w:tcBorders>
              <w:top w:val="single" w:sz="4" w:space="0" w:color="auto"/>
              <w:left w:val="single" w:sz="4" w:space="0" w:color="auto"/>
              <w:bottom w:val="single" w:sz="4" w:space="0" w:color="auto"/>
              <w:right w:val="single" w:sz="4" w:space="0" w:color="auto"/>
            </w:tcBorders>
          </w:tcPr>
          <w:p w14:paraId="4533E25F" w14:textId="667ECF37" w:rsidR="00FA2EB0" w:rsidRPr="00325D06" w:rsidRDefault="00FA2EB0" w:rsidP="00215B56">
            <w:pPr>
              <w:tabs>
                <w:tab w:val="left" w:pos="1290"/>
              </w:tabs>
              <w:jc w:val="center"/>
              <w:rPr>
                <w:rFonts w:eastAsia="Calibri"/>
                <w:sz w:val="20"/>
                <w:szCs w:val="20"/>
                <w:lang w:eastAsia="en-US"/>
              </w:rPr>
            </w:pPr>
            <w:r>
              <w:rPr>
                <w:rFonts w:eastAsia="Calibri"/>
                <w:sz w:val="20"/>
                <w:szCs w:val="20"/>
                <w:lang w:eastAsia="en-US"/>
              </w:rPr>
              <w:t>1</w:t>
            </w:r>
          </w:p>
        </w:tc>
        <w:tc>
          <w:tcPr>
            <w:tcW w:w="1997" w:type="dxa"/>
            <w:tcBorders>
              <w:top w:val="single" w:sz="4" w:space="0" w:color="auto"/>
              <w:left w:val="single" w:sz="4" w:space="0" w:color="auto"/>
              <w:bottom w:val="single" w:sz="4" w:space="0" w:color="auto"/>
              <w:right w:val="single" w:sz="4" w:space="0" w:color="auto"/>
            </w:tcBorders>
          </w:tcPr>
          <w:p w14:paraId="72802A81" w14:textId="77777777" w:rsidR="00FA2EB0" w:rsidRPr="00325D06" w:rsidRDefault="00FA2EB0" w:rsidP="00215B56">
            <w:pPr>
              <w:tabs>
                <w:tab w:val="left" w:pos="1290"/>
              </w:tabs>
              <w:jc w:val="center"/>
              <w:rPr>
                <w:rFonts w:eastAsia="Calibri"/>
                <w:sz w:val="20"/>
                <w:szCs w:val="20"/>
                <w:lang w:eastAsia="en-US"/>
              </w:rPr>
            </w:pPr>
          </w:p>
        </w:tc>
        <w:tc>
          <w:tcPr>
            <w:tcW w:w="696" w:type="dxa"/>
            <w:tcBorders>
              <w:top w:val="single" w:sz="4" w:space="0" w:color="auto"/>
              <w:left w:val="single" w:sz="4" w:space="0" w:color="auto"/>
              <w:bottom w:val="single" w:sz="4" w:space="0" w:color="auto"/>
              <w:right w:val="single" w:sz="4" w:space="0" w:color="auto"/>
            </w:tcBorders>
          </w:tcPr>
          <w:p w14:paraId="39EB8875" w14:textId="77777777" w:rsidR="00FA2EB0" w:rsidRPr="00325D06" w:rsidRDefault="00FA2EB0" w:rsidP="00215B56">
            <w:pPr>
              <w:tabs>
                <w:tab w:val="left" w:pos="1290"/>
              </w:tabs>
              <w:jc w:val="center"/>
              <w:rPr>
                <w:rFonts w:eastAsia="Calibri"/>
                <w:sz w:val="20"/>
                <w:szCs w:val="20"/>
                <w:lang w:eastAsia="en-US"/>
              </w:rPr>
            </w:pPr>
          </w:p>
        </w:tc>
      </w:tr>
      <w:tr w:rsidR="00FA2EB0" w:rsidRPr="00325D06" w14:paraId="06914179" w14:textId="77777777" w:rsidTr="00315C7A">
        <w:tc>
          <w:tcPr>
            <w:tcW w:w="1526" w:type="dxa"/>
            <w:tcBorders>
              <w:top w:val="single" w:sz="4" w:space="0" w:color="auto"/>
              <w:left w:val="single" w:sz="4" w:space="0" w:color="auto"/>
              <w:bottom w:val="single" w:sz="4" w:space="0" w:color="auto"/>
              <w:right w:val="single" w:sz="4" w:space="0" w:color="auto"/>
            </w:tcBorders>
          </w:tcPr>
          <w:p w14:paraId="103BF742" w14:textId="51AE5F64" w:rsidR="00FA2EB0" w:rsidRPr="00325D06" w:rsidRDefault="00FA2EB0" w:rsidP="00215B56">
            <w:pPr>
              <w:tabs>
                <w:tab w:val="left" w:pos="1290"/>
              </w:tabs>
              <w:jc w:val="center"/>
              <w:rPr>
                <w:rFonts w:eastAsia="Calibri"/>
                <w:sz w:val="20"/>
                <w:szCs w:val="20"/>
                <w:lang w:eastAsia="en-US"/>
              </w:rPr>
            </w:pPr>
            <w:r>
              <w:rPr>
                <w:rFonts w:eastAsia="Calibri"/>
                <w:sz w:val="20"/>
                <w:szCs w:val="20"/>
                <w:lang w:eastAsia="en-US"/>
              </w:rPr>
              <w:t xml:space="preserve">2 подпрограмма </w:t>
            </w:r>
          </w:p>
        </w:tc>
        <w:tc>
          <w:tcPr>
            <w:tcW w:w="992" w:type="dxa"/>
            <w:tcBorders>
              <w:top w:val="single" w:sz="4" w:space="0" w:color="auto"/>
              <w:left w:val="single" w:sz="4" w:space="0" w:color="auto"/>
              <w:bottom w:val="single" w:sz="4" w:space="0" w:color="auto"/>
              <w:right w:val="single" w:sz="4" w:space="0" w:color="auto"/>
            </w:tcBorders>
          </w:tcPr>
          <w:p w14:paraId="67895E97" w14:textId="56472F2E" w:rsidR="00FA2EB0" w:rsidRPr="00325D06" w:rsidRDefault="00FA2EB0" w:rsidP="00215B56">
            <w:pPr>
              <w:tabs>
                <w:tab w:val="left" w:pos="1290"/>
              </w:tabs>
              <w:jc w:val="center"/>
              <w:rPr>
                <w:rFonts w:eastAsia="Calibri"/>
                <w:sz w:val="20"/>
                <w:szCs w:val="20"/>
                <w:lang w:eastAsia="en-US"/>
              </w:rPr>
            </w:pPr>
            <w:r>
              <w:rPr>
                <w:rFonts w:eastAsia="Calibri"/>
                <w:sz w:val="20"/>
                <w:szCs w:val="20"/>
                <w:lang w:eastAsia="en-US"/>
              </w:rPr>
              <w:t>7/7=1</w:t>
            </w:r>
          </w:p>
        </w:tc>
        <w:tc>
          <w:tcPr>
            <w:tcW w:w="1985" w:type="dxa"/>
            <w:tcBorders>
              <w:top w:val="single" w:sz="4" w:space="0" w:color="auto"/>
              <w:left w:val="single" w:sz="4" w:space="0" w:color="auto"/>
              <w:bottom w:val="single" w:sz="4" w:space="0" w:color="auto"/>
              <w:right w:val="single" w:sz="4" w:space="0" w:color="auto"/>
            </w:tcBorders>
          </w:tcPr>
          <w:p w14:paraId="1BFEA8DD" w14:textId="03E9E987" w:rsidR="00FA2EB0" w:rsidRPr="00325D06" w:rsidRDefault="00FA2EB0" w:rsidP="00215B56">
            <w:pPr>
              <w:tabs>
                <w:tab w:val="left" w:pos="1290"/>
              </w:tabs>
              <w:jc w:val="center"/>
              <w:rPr>
                <w:rFonts w:eastAsia="Calibri"/>
                <w:sz w:val="20"/>
                <w:szCs w:val="20"/>
                <w:lang w:eastAsia="en-US"/>
              </w:rPr>
            </w:pPr>
            <w:r>
              <w:rPr>
                <w:rFonts w:eastAsia="Calibri"/>
                <w:sz w:val="20"/>
                <w:szCs w:val="20"/>
                <w:lang w:eastAsia="en-US"/>
              </w:rPr>
              <w:t>0</w:t>
            </w:r>
          </w:p>
        </w:tc>
        <w:tc>
          <w:tcPr>
            <w:tcW w:w="708" w:type="dxa"/>
            <w:tcBorders>
              <w:top w:val="single" w:sz="4" w:space="0" w:color="auto"/>
              <w:left w:val="single" w:sz="4" w:space="0" w:color="auto"/>
              <w:bottom w:val="single" w:sz="4" w:space="0" w:color="auto"/>
              <w:right w:val="single" w:sz="4" w:space="0" w:color="auto"/>
            </w:tcBorders>
          </w:tcPr>
          <w:p w14:paraId="13A0F03E" w14:textId="727199FF" w:rsidR="00FA2EB0" w:rsidRPr="00325D06" w:rsidRDefault="00FA2EB0" w:rsidP="00215B56">
            <w:pPr>
              <w:tabs>
                <w:tab w:val="left" w:pos="1290"/>
              </w:tabs>
              <w:jc w:val="center"/>
              <w:rPr>
                <w:rFonts w:eastAsia="Calibri"/>
                <w:sz w:val="20"/>
                <w:szCs w:val="20"/>
                <w:lang w:eastAsia="en-US"/>
              </w:rPr>
            </w:pPr>
            <w:r>
              <w:rPr>
                <w:rFonts w:eastAsia="Calibri"/>
                <w:sz w:val="20"/>
                <w:szCs w:val="20"/>
                <w:lang w:eastAsia="en-US"/>
              </w:rPr>
              <w:t>1</w:t>
            </w:r>
          </w:p>
        </w:tc>
        <w:tc>
          <w:tcPr>
            <w:tcW w:w="2268" w:type="dxa"/>
            <w:tcBorders>
              <w:top w:val="single" w:sz="4" w:space="0" w:color="auto"/>
              <w:left w:val="single" w:sz="4" w:space="0" w:color="auto"/>
              <w:bottom w:val="single" w:sz="4" w:space="0" w:color="auto"/>
              <w:right w:val="single" w:sz="4" w:space="0" w:color="auto"/>
            </w:tcBorders>
          </w:tcPr>
          <w:p w14:paraId="202D38B7" w14:textId="06289CF8" w:rsidR="00FA2EB0" w:rsidRPr="00325D06" w:rsidRDefault="00727DC0" w:rsidP="00215B56">
            <w:pPr>
              <w:tabs>
                <w:tab w:val="left" w:pos="1290"/>
              </w:tabs>
              <w:jc w:val="center"/>
              <w:rPr>
                <w:rFonts w:eastAsia="Calibri"/>
                <w:sz w:val="20"/>
                <w:szCs w:val="20"/>
                <w:lang w:eastAsia="en-US"/>
              </w:rPr>
            </w:pPr>
            <w:r>
              <w:rPr>
                <w:rFonts w:eastAsia="Calibri"/>
                <w:sz w:val="20"/>
                <w:szCs w:val="20"/>
                <w:lang w:eastAsia="en-US"/>
              </w:rPr>
              <w:t xml:space="preserve">(10/10+20/20)/2= </w:t>
            </w:r>
            <w:r w:rsidR="00FA2EB0">
              <w:rPr>
                <w:rFonts w:eastAsia="Calibri"/>
                <w:sz w:val="20"/>
                <w:szCs w:val="20"/>
                <w:lang w:eastAsia="en-US"/>
              </w:rPr>
              <w:t>1</w:t>
            </w:r>
          </w:p>
        </w:tc>
        <w:tc>
          <w:tcPr>
            <w:tcW w:w="993" w:type="dxa"/>
            <w:tcBorders>
              <w:top w:val="single" w:sz="4" w:space="0" w:color="auto"/>
              <w:left w:val="single" w:sz="4" w:space="0" w:color="auto"/>
              <w:bottom w:val="single" w:sz="4" w:space="0" w:color="auto"/>
              <w:right w:val="single" w:sz="4" w:space="0" w:color="auto"/>
            </w:tcBorders>
          </w:tcPr>
          <w:p w14:paraId="01E5952F" w14:textId="29E06EB6" w:rsidR="00FA2EB0" w:rsidRPr="00325D06" w:rsidRDefault="00FA2EB0" w:rsidP="00215B56">
            <w:pPr>
              <w:tabs>
                <w:tab w:val="left" w:pos="1290"/>
              </w:tabs>
              <w:jc w:val="center"/>
              <w:rPr>
                <w:rFonts w:eastAsia="Calibri"/>
                <w:sz w:val="20"/>
                <w:szCs w:val="20"/>
                <w:lang w:eastAsia="en-US"/>
              </w:rPr>
            </w:pPr>
            <w:r>
              <w:rPr>
                <w:rFonts w:eastAsia="Calibri"/>
                <w:sz w:val="20"/>
                <w:szCs w:val="20"/>
                <w:lang w:eastAsia="en-US"/>
              </w:rPr>
              <w:t>1</w:t>
            </w:r>
          </w:p>
        </w:tc>
        <w:tc>
          <w:tcPr>
            <w:tcW w:w="1997" w:type="dxa"/>
            <w:tcBorders>
              <w:top w:val="single" w:sz="4" w:space="0" w:color="auto"/>
              <w:left w:val="single" w:sz="4" w:space="0" w:color="auto"/>
              <w:bottom w:val="single" w:sz="4" w:space="0" w:color="auto"/>
              <w:right w:val="single" w:sz="4" w:space="0" w:color="auto"/>
            </w:tcBorders>
          </w:tcPr>
          <w:p w14:paraId="5F98D13D" w14:textId="77777777" w:rsidR="00FA2EB0" w:rsidRPr="00325D06" w:rsidRDefault="00FA2EB0" w:rsidP="00215B56">
            <w:pPr>
              <w:tabs>
                <w:tab w:val="left" w:pos="1290"/>
              </w:tabs>
              <w:jc w:val="center"/>
              <w:rPr>
                <w:rFonts w:eastAsia="Calibri"/>
                <w:sz w:val="20"/>
                <w:szCs w:val="20"/>
                <w:lang w:eastAsia="en-US"/>
              </w:rPr>
            </w:pPr>
          </w:p>
        </w:tc>
        <w:tc>
          <w:tcPr>
            <w:tcW w:w="696" w:type="dxa"/>
            <w:tcBorders>
              <w:top w:val="single" w:sz="4" w:space="0" w:color="auto"/>
              <w:left w:val="single" w:sz="4" w:space="0" w:color="auto"/>
              <w:bottom w:val="single" w:sz="4" w:space="0" w:color="auto"/>
              <w:right w:val="single" w:sz="4" w:space="0" w:color="auto"/>
            </w:tcBorders>
          </w:tcPr>
          <w:p w14:paraId="049FEE9A" w14:textId="77777777" w:rsidR="00FA2EB0" w:rsidRPr="00325D06" w:rsidRDefault="00FA2EB0" w:rsidP="00215B56">
            <w:pPr>
              <w:tabs>
                <w:tab w:val="left" w:pos="1290"/>
              </w:tabs>
              <w:jc w:val="center"/>
              <w:rPr>
                <w:rFonts w:eastAsia="Calibri"/>
                <w:sz w:val="20"/>
                <w:szCs w:val="20"/>
                <w:lang w:eastAsia="en-US"/>
              </w:rPr>
            </w:pPr>
          </w:p>
        </w:tc>
      </w:tr>
      <w:tr w:rsidR="00325D06" w:rsidRPr="00325D06" w14:paraId="2EC54D55" w14:textId="77777777" w:rsidTr="00315C7A">
        <w:tc>
          <w:tcPr>
            <w:tcW w:w="1526" w:type="dxa"/>
            <w:tcBorders>
              <w:top w:val="single" w:sz="4" w:space="0" w:color="auto"/>
              <w:left w:val="single" w:sz="4" w:space="0" w:color="auto"/>
              <w:bottom w:val="single" w:sz="4" w:space="0" w:color="auto"/>
              <w:right w:val="single" w:sz="4" w:space="0" w:color="auto"/>
            </w:tcBorders>
            <w:hideMark/>
          </w:tcPr>
          <w:p w14:paraId="26426456" w14:textId="77777777" w:rsidR="00325D06" w:rsidRPr="00325D06" w:rsidRDefault="00325D06" w:rsidP="00215B56">
            <w:pPr>
              <w:tabs>
                <w:tab w:val="left" w:pos="1290"/>
              </w:tabs>
              <w:jc w:val="center"/>
              <w:rPr>
                <w:rFonts w:eastAsia="Calibri"/>
                <w:sz w:val="20"/>
                <w:szCs w:val="20"/>
                <w:lang w:eastAsia="en-US"/>
              </w:rPr>
            </w:pPr>
            <w:r w:rsidRPr="00325D06">
              <w:rPr>
                <w:rFonts w:eastAsia="Calibri"/>
                <w:sz w:val="20"/>
                <w:szCs w:val="20"/>
                <w:lang w:eastAsia="en-US"/>
              </w:rPr>
              <w:t xml:space="preserve">Всего по </w:t>
            </w:r>
            <w:proofErr w:type="spellStart"/>
            <w:r w:rsidRPr="00325D06">
              <w:rPr>
                <w:rFonts w:eastAsia="Calibri"/>
                <w:sz w:val="20"/>
                <w:szCs w:val="20"/>
                <w:lang w:eastAsia="en-US"/>
              </w:rPr>
              <w:t>мунпрограмме</w:t>
            </w:r>
            <w:proofErr w:type="spellEnd"/>
          </w:p>
        </w:tc>
        <w:tc>
          <w:tcPr>
            <w:tcW w:w="992" w:type="dxa"/>
            <w:tcBorders>
              <w:top w:val="single" w:sz="4" w:space="0" w:color="auto"/>
              <w:left w:val="single" w:sz="4" w:space="0" w:color="auto"/>
              <w:bottom w:val="single" w:sz="4" w:space="0" w:color="auto"/>
              <w:right w:val="single" w:sz="4" w:space="0" w:color="auto"/>
            </w:tcBorders>
          </w:tcPr>
          <w:p w14:paraId="5C0FFAFA" w14:textId="05993ACA" w:rsidR="00325D06" w:rsidRPr="00325D06" w:rsidRDefault="00325D06" w:rsidP="00215B56">
            <w:pPr>
              <w:tabs>
                <w:tab w:val="left" w:pos="1290"/>
              </w:tabs>
              <w:jc w:val="center"/>
              <w:rPr>
                <w:rFonts w:eastAsia="Calibri"/>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hideMark/>
          </w:tcPr>
          <w:p w14:paraId="6C1C2A73" w14:textId="3BA4979D" w:rsidR="00325D06" w:rsidRPr="00325D06" w:rsidRDefault="00325D06" w:rsidP="00215B56">
            <w:pPr>
              <w:tabs>
                <w:tab w:val="left" w:pos="1290"/>
              </w:tabs>
              <w:jc w:val="center"/>
              <w:rPr>
                <w:rFonts w:eastAsia="Calibri"/>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14:paraId="0F95719F" w14:textId="0B2DC360" w:rsidR="00325D06" w:rsidRPr="00325D06" w:rsidRDefault="00325D06" w:rsidP="00215B56">
            <w:pPr>
              <w:tabs>
                <w:tab w:val="left" w:pos="1290"/>
              </w:tabs>
              <w:jc w:val="center"/>
              <w:rPr>
                <w:rFonts w:eastAsia="Calibri"/>
                <w:sz w:val="20"/>
                <w:szCs w:val="20"/>
                <w:lang w:eastAsia="en-US"/>
              </w:rPr>
            </w:pPr>
          </w:p>
        </w:tc>
        <w:tc>
          <w:tcPr>
            <w:tcW w:w="2268" w:type="dxa"/>
            <w:tcBorders>
              <w:top w:val="single" w:sz="4" w:space="0" w:color="auto"/>
              <w:left w:val="single" w:sz="4" w:space="0" w:color="auto"/>
              <w:bottom w:val="single" w:sz="4" w:space="0" w:color="auto"/>
              <w:right w:val="single" w:sz="4" w:space="0" w:color="auto"/>
            </w:tcBorders>
            <w:hideMark/>
          </w:tcPr>
          <w:p w14:paraId="73348D57" w14:textId="229919C8" w:rsidR="00325D06" w:rsidRPr="00325D06" w:rsidRDefault="00325D06" w:rsidP="00215B56">
            <w:pPr>
              <w:tabs>
                <w:tab w:val="left" w:pos="1290"/>
              </w:tabs>
              <w:jc w:val="center"/>
              <w:rPr>
                <w:rFonts w:eastAsia="Calibri"/>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hideMark/>
          </w:tcPr>
          <w:p w14:paraId="421F45BB" w14:textId="22040E04" w:rsidR="00325D06" w:rsidRPr="00325D06" w:rsidRDefault="00325D06" w:rsidP="00215B56">
            <w:pPr>
              <w:tabs>
                <w:tab w:val="left" w:pos="1290"/>
              </w:tabs>
              <w:jc w:val="center"/>
              <w:rPr>
                <w:rFonts w:eastAsia="Calibri"/>
                <w:sz w:val="20"/>
                <w:szCs w:val="20"/>
                <w:lang w:eastAsia="en-US"/>
              </w:rPr>
            </w:pPr>
          </w:p>
        </w:tc>
        <w:tc>
          <w:tcPr>
            <w:tcW w:w="1997" w:type="dxa"/>
            <w:tcBorders>
              <w:top w:val="single" w:sz="4" w:space="0" w:color="auto"/>
              <w:left w:val="single" w:sz="4" w:space="0" w:color="auto"/>
              <w:bottom w:val="single" w:sz="4" w:space="0" w:color="auto"/>
              <w:right w:val="single" w:sz="4" w:space="0" w:color="auto"/>
            </w:tcBorders>
            <w:hideMark/>
          </w:tcPr>
          <w:p w14:paraId="44C2EBFA" w14:textId="557F3A2B" w:rsidR="00325D06" w:rsidRPr="00325D06" w:rsidRDefault="00325D06" w:rsidP="00727DC0">
            <w:pPr>
              <w:tabs>
                <w:tab w:val="left" w:pos="1290"/>
              </w:tabs>
              <w:jc w:val="center"/>
              <w:rPr>
                <w:rFonts w:eastAsia="Calibri"/>
                <w:sz w:val="20"/>
                <w:szCs w:val="20"/>
                <w:lang w:eastAsia="en-US"/>
              </w:rPr>
            </w:pPr>
            <w:r w:rsidRPr="00325D06">
              <w:rPr>
                <w:rFonts w:eastAsia="Calibri"/>
                <w:sz w:val="20"/>
                <w:szCs w:val="20"/>
                <w:lang w:eastAsia="en-US"/>
              </w:rPr>
              <w:t>(350/350+50/50</w:t>
            </w:r>
            <w:r w:rsidR="00727DC0">
              <w:rPr>
                <w:rFonts w:eastAsia="Calibri"/>
                <w:sz w:val="20"/>
                <w:szCs w:val="20"/>
                <w:lang w:eastAsia="en-US"/>
              </w:rPr>
              <w:t>)</w:t>
            </w:r>
            <w:r w:rsidR="00315C7A">
              <w:rPr>
                <w:rFonts w:eastAsia="Calibri"/>
                <w:sz w:val="20"/>
                <w:szCs w:val="20"/>
                <w:lang w:eastAsia="en-US"/>
              </w:rPr>
              <w:t xml:space="preserve"> </w:t>
            </w:r>
            <w:bookmarkStart w:id="23" w:name="_GoBack"/>
            <w:bookmarkEnd w:id="23"/>
            <w:r w:rsidR="00727DC0">
              <w:rPr>
                <w:rFonts w:eastAsia="Calibri"/>
                <w:sz w:val="20"/>
                <w:szCs w:val="20"/>
                <w:lang w:eastAsia="en-US"/>
              </w:rPr>
              <w:t>/2</w:t>
            </w:r>
            <w:r w:rsidRPr="00325D06">
              <w:rPr>
                <w:rFonts w:eastAsia="Calibri"/>
                <w:sz w:val="20"/>
                <w:szCs w:val="20"/>
                <w:lang w:eastAsia="en-US"/>
              </w:rPr>
              <w:t xml:space="preserve">= </w:t>
            </w:r>
            <w:r w:rsidR="00727DC0">
              <w:rPr>
                <w:rFonts w:eastAsia="Calibri"/>
                <w:sz w:val="20"/>
                <w:szCs w:val="20"/>
                <w:lang w:eastAsia="en-US"/>
              </w:rPr>
              <w:t>1</w:t>
            </w:r>
          </w:p>
        </w:tc>
        <w:tc>
          <w:tcPr>
            <w:tcW w:w="696" w:type="dxa"/>
            <w:tcBorders>
              <w:top w:val="single" w:sz="4" w:space="0" w:color="auto"/>
              <w:left w:val="single" w:sz="4" w:space="0" w:color="auto"/>
              <w:bottom w:val="single" w:sz="4" w:space="0" w:color="auto"/>
              <w:right w:val="single" w:sz="4" w:space="0" w:color="auto"/>
            </w:tcBorders>
          </w:tcPr>
          <w:p w14:paraId="04E3B5E2" w14:textId="68ACF36F" w:rsidR="00325D06" w:rsidRPr="00325D06" w:rsidRDefault="00727DC0" w:rsidP="00215B56">
            <w:pPr>
              <w:tabs>
                <w:tab w:val="left" w:pos="1290"/>
              </w:tabs>
              <w:jc w:val="center"/>
              <w:rPr>
                <w:rFonts w:eastAsia="Calibri"/>
                <w:sz w:val="20"/>
                <w:szCs w:val="20"/>
                <w:lang w:eastAsia="en-US"/>
              </w:rPr>
            </w:pPr>
            <w:r>
              <w:rPr>
                <w:rFonts w:eastAsia="Calibri"/>
                <w:sz w:val="20"/>
                <w:szCs w:val="20"/>
                <w:lang w:eastAsia="en-US"/>
              </w:rPr>
              <w:t>1</w:t>
            </w:r>
          </w:p>
        </w:tc>
      </w:tr>
    </w:tbl>
    <w:p w14:paraId="6234927D" w14:textId="77777777" w:rsidR="00325D06" w:rsidRPr="00325D06" w:rsidRDefault="00325D06" w:rsidP="00215B56">
      <w:pPr>
        <w:tabs>
          <w:tab w:val="left" w:pos="1290"/>
        </w:tabs>
        <w:jc w:val="center"/>
        <w:rPr>
          <w:rFonts w:eastAsia="Calibri"/>
          <w:b/>
          <w:lang w:eastAsia="en-US"/>
        </w:rPr>
      </w:pPr>
    </w:p>
    <w:p w14:paraId="15E4B2BC" w14:textId="0B0838FF" w:rsidR="00325D06" w:rsidRPr="00325D06" w:rsidRDefault="00315C7A" w:rsidP="00215B56">
      <w:pPr>
        <w:rPr>
          <w:rFonts w:eastAsia="Calibri"/>
          <w:lang w:eastAsia="en-US"/>
        </w:rPr>
      </w:pPr>
      <w:r>
        <w:rPr>
          <w:rFonts w:eastAsia="Calibri"/>
          <w:lang w:eastAsia="en-US"/>
        </w:rPr>
        <w:t xml:space="preserve">                       </w:t>
      </w:r>
      <w:r w:rsidR="00325D06" w:rsidRPr="00325D06">
        <w:rPr>
          <w:rFonts w:eastAsia="Calibri"/>
          <w:lang w:eastAsia="en-US"/>
        </w:rPr>
        <w:t xml:space="preserve">Эффективность реализации программы высокая, т.к. значение </w:t>
      </w:r>
      <w:proofErr w:type="spellStart"/>
      <w:r w:rsidR="00325D06" w:rsidRPr="00325D06">
        <w:rPr>
          <w:rFonts w:eastAsia="Calibri"/>
          <w:lang w:eastAsia="en-US"/>
        </w:rPr>
        <w:t>ЭРмп</w:t>
      </w:r>
      <w:proofErr w:type="spellEnd"/>
      <w:r w:rsidR="00325D06" w:rsidRPr="00325D06">
        <w:rPr>
          <w:rFonts w:eastAsia="Calibri"/>
          <w:lang w:eastAsia="en-US"/>
        </w:rPr>
        <w:t xml:space="preserve"> составляет более 0,95</w:t>
      </w:r>
    </w:p>
    <w:p w14:paraId="36B88F0D" w14:textId="6154A45C" w:rsidR="00325D06" w:rsidRDefault="00325D06" w:rsidP="00215B56">
      <w:pPr>
        <w:jc w:val="both"/>
      </w:pPr>
    </w:p>
    <w:p w14:paraId="073257EF" w14:textId="31641EA0" w:rsidR="00325D06" w:rsidRDefault="00325D06" w:rsidP="00215B56">
      <w:pPr>
        <w:jc w:val="both"/>
      </w:pPr>
    </w:p>
    <w:p w14:paraId="55BA89AD" w14:textId="77777777" w:rsidR="00FA2EB0" w:rsidRDefault="00FA2EB0" w:rsidP="00215B56">
      <w:pPr>
        <w:jc w:val="both"/>
        <w:sectPr w:rsidR="00FA2EB0" w:rsidSect="00FA2EB0">
          <w:pgSz w:w="16838" w:h="11906" w:orient="landscape"/>
          <w:pgMar w:top="1701" w:right="1134" w:bottom="851" w:left="851" w:header="709" w:footer="709" w:gutter="0"/>
          <w:cols w:space="708"/>
          <w:docGrid w:linePitch="360"/>
        </w:sectPr>
      </w:pPr>
    </w:p>
    <w:p w14:paraId="68F7BFCE" w14:textId="53649BD1" w:rsidR="00325D06" w:rsidRPr="006B7D03" w:rsidRDefault="00325D06" w:rsidP="00215B56">
      <w:pPr>
        <w:jc w:val="both"/>
      </w:pPr>
    </w:p>
    <w:sectPr w:rsidR="00325D06" w:rsidRPr="006B7D03" w:rsidSect="00CF383B">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oto Sans Symbols">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font>
  <w:font w:name="Roboto">
    <w:altName w:val="Times New Roman"/>
    <w:charset w:val="00"/>
    <w:family w:val="auto"/>
    <w:pitch w:val="variable"/>
    <w:sig w:usb0="00000001" w:usb1="5000205B" w:usb2="0000002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A1EC8"/>
    <w:multiLevelType w:val="hybridMultilevel"/>
    <w:tmpl w:val="BF6654F0"/>
    <w:lvl w:ilvl="0" w:tplc="9FA6467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DD77D5"/>
    <w:multiLevelType w:val="multilevel"/>
    <w:tmpl w:val="992CCC30"/>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b/>
        <w:bCs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0EEC199D"/>
    <w:multiLevelType w:val="multilevel"/>
    <w:tmpl w:val="0CDA70AC"/>
    <w:lvl w:ilvl="0">
      <w:start w:val="3"/>
      <w:numFmt w:val="decimal"/>
      <w:lvlText w:val="%1."/>
      <w:lvlJc w:val="left"/>
      <w:pPr>
        <w:ind w:left="720" w:hanging="360"/>
      </w:pPr>
      <w:rPr>
        <w:rFonts w:hint="default"/>
      </w:rPr>
    </w:lvl>
    <w:lvl w:ilvl="1">
      <w:start w:val="1"/>
      <w:numFmt w:val="decimal"/>
      <w:isLgl/>
      <w:lvlText w:val="%1.%2."/>
      <w:lvlJc w:val="left"/>
      <w:pPr>
        <w:ind w:left="972" w:hanging="612"/>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
    <w:nsid w:val="166E2984"/>
    <w:multiLevelType w:val="hybridMultilevel"/>
    <w:tmpl w:val="AEBAC114"/>
    <w:lvl w:ilvl="0" w:tplc="91BA2108">
      <w:start w:val="1"/>
      <w:numFmt w:val="decimal"/>
      <w:lvlText w:val="%1."/>
      <w:lvlJc w:val="left"/>
      <w:pPr>
        <w:ind w:left="502" w:hanging="360"/>
      </w:pPr>
      <w:rPr>
        <w:rFonts w:eastAsia="SimSun"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1A392FAC"/>
    <w:multiLevelType w:val="multilevel"/>
    <w:tmpl w:val="4F2A52E2"/>
    <w:lvl w:ilvl="0">
      <w:start w:val="1"/>
      <w:numFmt w:val="decimal"/>
      <w:lvlText w:val="%1."/>
      <w:lvlJc w:val="left"/>
      <w:pPr>
        <w:ind w:left="720" w:hanging="360"/>
      </w:pPr>
      <w:rPr>
        <w:color w:val="0070C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FC46863"/>
    <w:multiLevelType w:val="hybridMultilevel"/>
    <w:tmpl w:val="BBC87F12"/>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DC3E1C"/>
    <w:multiLevelType w:val="hybridMultilevel"/>
    <w:tmpl w:val="14CC17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AF4593"/>
    <w:multiLevelType w:val="hybridMultilevel"/>
    <w:tmpl w:val="9BCA393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277B5FE5"/>
    <w:multiLevelType w:val="hybridMultilevel"/>
    <w:tmpl w:val="533225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32053708"/>
    <w:multiLevelType w:val="multilevel"/>
    <w:tmpl w:val="856ABA0C"/>
    <w:lvl w:ilvl="0">
      <w:start w:val="1"/>
      <w:numFmt w:val="decimal"/>
      <w:lvlText w:val="%1."/>
      <w:lvlJc w:val="left"/>
      <w:pPr>
        <w:ind w:left="360" w:hanging="360"/>
      </w:pPr>
      <w:rPr>
        <w:rFonts w:hint="default"/>
      </w:rPr>
    </w:lvl>
    <w:lvl w:ilvl="1">
      <w:start w:val="1"/>
      <w:numFmt w:val="decimal"/>
      <w:isLgl/>
      <w:lvlText w:val="%1.%2."/>
      <w:lvlJc w:val="left"/>
      <w:pPr>
        <w:ind w:left="1297" w:hanging="588"/>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0">
    <w:nsid w:val="3B001C8E"/>
    <w:multiLevelType w:val="hybridMultilevel"/>
    <w:tmpl w:val="29B43846"/>
    <w:lvl w:ilvl="0" w:tplc="D75ED886">
      <w:start w:val="19"/>
      <w:numFmt w:val="decimal"/>
      <w:lvlText w:val="%1"/>
      <w:lvlJc w:val="left"/>
      <w:pPr>
        <w:ind w:left="720" w:hanging="360"/>
      </w:pPr>
      <w:rPr>
        <w:rFonts w:eastAsia="Calibri"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A2022E"/>
    <w:multiLevelType w:val="multilevel"/>
    <w:tmpl w:val="AC28EF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40B63910"/>
    <w:multiLevelType w:val="hybridMultilevel"/>
    <w:tmpl w:val="9DDED594"/>
    <w:lvl w:ilvl="0" w:tplc="561E22CE">
      <w:start w:val="1"/>
      <w:numFmt w:val="decimal"/>
      <w:lvlText w:val="%1."/>
      <w:lvlJc w:val="left"/>
      <w:pPr>
        <w:ind w:left="717" w:hanging="360"/>
      </w:pPr>
      <w:rPr>
        <w:rFonts w:hint="default"/>
        <w:b w:val="0"/>
        <w:color w:val="000000"/>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3">
    <w:nsid w:val="427B199D"/>
    <w:multiLevelType w:val="hybridMultilevel"/>
    <w:tmpl w:val="66AEAD3A"/>
    <w:lvl w:ilvl="0" w:tplc="86ACE66C">
      <w:start w:val="2"/>
      <w:numFmt w:val="decimal"/>
      <w:lvlText w:val="%1"/>
      <w:lvlJc w:val="left"/>
      <w:pPr>
        <w:ind w:left="1069" w:hanging="360"/>
      </w:pPr>
      <w:rPr>
        <w:rFonts w:eastAsia="SimSu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8BB63D0"/>
    <w:multiLevelType w:val="hybridMultilevel"/>
    <w:tmpl w:val="F808E5F0"/>
    <w:lvl w:ilvl="0" w:tplc="367EFAAA">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B30402A"/>
    <w:multiLevelType w:val="hybridMultilevel"/>
    <w:tmpl w:val="4258798C"/>
    <w:lvl w:ilvl="0" w:tplc="B0E85102">
      <w:start w:val="2"/>
      <w:numFmt w:val="decimal"/>
      <w:lvlText w:val="%1"/>
      <w:lvlJc w:val="left"/>
      <w:pPr>
        <w:ind w:left="1069" w:hanging="360"/>
      </w:pPr>
      <w:rPr>
        <w:rFonts w:eastAsia="SimSu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EA8454F"/>
    <w:multiLevelType w:val="hybridMultilevel"/>
    <w:tmpl w:val="7E6207C6"/>
    <w:lvl w:ilvl="0" w:tplc="8FE6D816">
      <w:start w:val="19"/>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3703E2A"/>
    <w:multiLevelType w:val="multilevel"/>
    <w:tmpl w:val="0EDA03EA"/>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544C21A8"/>
    <w:multiLevelType w:val="hybridMultilevel"/>
    <w:tmpl w:val="11487934"/>
    <w:lvl w:ilvl="0" w:tplc="7590859C">
      <w:start w:val="3"/>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9">
    <w:nsid w:val="580A45A6"/>
    <w:multiLevelType w:val="multilevel"/>
    <w:tmpl w:val="E48445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EEC3E04"/>
    <w:multiLevelType w:val="hybridMultilevel"/>
    <w:tmpl w:val="DD7C95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66F87630"/>
    <w:multiLevelType w:val="multilevel"/>
    <w:tmpl w:val="CB505B90"/>
    <w:lvl w:ilvl="0">
      <w:start w:val="1"/>
      <w:numFmt w:val="bullet"/>
      <w:lvlText w:val=""/>
      <w:lvlJc w:val="left"/>
      <w:pPr>
        <w:ind w:left="360" w:hanging="360"/>
      </w:pPr>
      <w:rPr>
        <w:rFonts w:ascii="Symbol" w:hAnsi="Symbol"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FD45FFD"/>
    <w:multiLevelType w:val="hybridMultilevel"/>
    <w:tmpl w:val="C442BABE"/>
    <w:lvl w:ilvl="0" w:tplc="0BD661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0663E97"/>
    <w:multiLevelType w:val="hybridMultilevel"/>
    <w:tmpl w:val="EE98C2CA"/>
    <w:lvl w:ilvl="0" w:tplc="04190001">
      <w:start w:val="1"/>
      <w:numFmt w:val="bullet"/>
      <w:lvlText w:val=""/>
      <w:lvlJc w:val="left"/>
      <w:pPr>
        <w:ind w:left="1488" w:hanging="360"/>
      </w:pPr>
      <w:rPr>
        <w:rFonts w:ascii="Symbol" w:hAnsi="Symbol" w:hint="default"/>
      </w:rPr>
    </w:lvl>
    <w:lvl w:ilvl="1" w:tplc="04190003" w:tentative="1">
      <w:start w:val="1"/>
      <w:numFmt w:val="bullet"/>
      <w:lvlText w:val="o"/>
      <w:lvlJc w:val="left"/>
      <w:pPr>
        <w:ind w:left="2208" w:hanging="360"/>
      </w:pPr>
      <w:rPr>
        <w:rFonts w:ascii="Courier New" w:hAnsi="Courier New" w:cs="Courier New" w:hint="default"/>
      </w:rPr>
    </w:lvl>
    <w:lvl w:ilvl="2" w:tplc="04190005" w:tentative="1">
      <w:start w:val="1"/>
      <w:numFmt w:val="bullet"/>
      <w:lvlText w:val=""/>
      <w:lvlJc w:val="left"/>
      <w:pPr>
        <w:ind w:left="2928" w:hanging="360"/>
      </w:pPr>
      <w:rPr>
        <w:rFonts w:ascii="Wingdings" w:hAnsi="Wingdings" w:hint="default"/>
      </w:rPr>
    </w:lvl>
    <w:lvl w:ilvl="3" w:tplc="04190001" w:tentative="1">
      <w:start w:val="1"/>
      <w:numFmt w:val="bullet"/>
      <w:lvlText w:val=""/>
      <w:lvlJc w:val="left"/>
      <w:pPr>
        <w:ind w:left="3648" w:hanging="360"/>
      </w:pPr>
      <w:rPr>
        <w:rFonts w:ascii="Symbol" w:hAnsi="Symbol" w:hint="default"/>
      </w:rPr>
    </w:lvl>
    <w:lvl w:ilvl="4" w:tplc="04190003" w:tentative="1">
      <w:start w:val="1"/>
      <w:numFmt w:val="bullet"/>
      <w:lvlText w:val="o"/>
      <w:lvlJc w:val="left"/>
      <w:pPr>
        <w:ind w:left="4368" w:hanging="360"/>
      </w:pPr>
      <w:rPr>
        <w:rFonts w:ascii="Courier New" w:hAnsi="Courier New" w:cs="Courier New" w:hint="default"/>
      </w:rPr>
    </w:lvl>
    <w:lvl w:ilvl="5" w:tplc="04190005" w:tentative="1">
      <w:start w:val="1"/>
      <w:numFmt w:val="bullet"/>
      <w:lvlText w:val=""/>
      <w:lvlJc w:val="left"/>
      <w:pPr>
        <w:ind w:left="5088" w:hanging="360"/>
      </w:pPr>
      <w:rPr>
        <w:rFonts w:ascii="Wingdings" w:hAnsi="Wingdings" w:hint="default"/>
      </w:rPr>
    </w:lvl>
    <w:lvl w:ilvl="6" w:tplc="04190001" w:tentative="1">
      <w:start w:val="1"/>
      <w:numFmt w:val="bullet"/>
      <w:lvlText w:val=""/>
      <w:lvlJc w:val="left"/>
      <w:pPr>
        <w:ind w:left="5808" w:hanging="360"/>
      </w:pPr>
      <w:rPr>
        <w:rFonts w:ascii="Symbol" w:hAnsi="Symbol" w:hint="default"/>
      </w:rPr>
    </w:lvl>
    <w:lvl w:ilvl="7" w:tplc="04190003" w:tentative="1">
      <w:start w:val="1"/>
      <w:numFmt w:val="bullet"/>
      <w:lvlText w:val="o"/>
      <w:lvlJc w:val="left"/>
      <w:pPr>
        <w:ind w:left="6528" w:hanging="360"/>
      </w:pPr>
      <w:rPr>
        <w:rFonts w:ascii="Courier New" w:hAnsi="Courier New" w:cs="Courier New" w:hint="default"/>
      </w:rPr>
    </w:lvl>
    <w:lvl w:ilvl="8" w:tplc="04190005" w:tentative="1">
      <w:start w:val="1"/>
      <w:numFmt w:val="bullet"/>
      <w:lvlText w:val=""/>
      <w:lvlJc w:val="left"/>
      <w:pPr>
        <w:ind w:left="7248" w:hanging="360"/>
      </w:pPr>
      <w:rPr>
        <w:rFonts w:ascii="Wingdings" w:hAnsi="Wingdings" w:hint="default"/>
      </w:rPr>
    </w:lvl>
  </w:abstractNum>
  <w:abstractNum w:abstractNumId="24">
    <w:nsid w:val="79186718"/>
    <w:multiLevelType w:val="multilevel"/>
    <w:tmpl w:val="4A9A4F7E"/>
    <w:lvl w:ilvl="0">
      <w:start w:val="1"/>
      <w:numFmt w:val="decimal"/>
      <w:lvlText w:val="%1"/>
      <w:lvlJc w:val="left"/>
      <w:pPr>
        <w:ind w:left="360" w:hanging="360"/>
      </w:pPr>
      <w:rPr>
        <w:rFonts w:ascii="Times New Roman" w:eastAsia="SimSun" w:hAnsi="Times New Roman" w:cs="Times New Roman"/>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D447D20"/>
    <w:multiLevelType w:val="multilevel"/>
    <w:tmpl w:val="0A9444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9"/>
  </w:num>
  <w:num w:numId="2">
    <w:abstractNumId w:val="9"/>
  </w:num>
  <w:num w:numId="3">
    <w:abstractNumId w:val="24"/>
  </w:num>
  <w:num w:numId="4">
    <w:abstractNumId w:val="2"/>
  </w:num>
  <w:num w:numId="5">
    <w:abstractNumId w:val="14"/>
  </w:num>
  <w:num w:numId="6">
    <w:abstractNumId w:val="20"/>
  </w:num>
  <w:num w:numId="7">
    <w:abstractNumId w:val="6"/>
  </w:num>
  <w:num w:numId="8">
    <w:abstractNumId w:val="8"/>
  </w:num>
  <w:num w:numId="9">
    <w:abstractNumId w:val="7"/>
  </w:num>
  <w:num w:numId="10">
    <w:abstractNumId w:val="21"/>
  </w:num>
  <w:num w:numId="11">
    <w:abstractNumId w:val="16"/>
  </w:num>
  <w:num w:numId="12">
    <w:abstractNumId w:val="10"/>
  </w:num>
  <w:num w:numId="13">
    <w:abstractNumId w:val="23"/>
  </w:num>
  <w:num w:numId="14">
    <w:abstractNumId w:val="17"/>
  </w:num>
  <w:num w:numId="15">
    <w:abstractNumId w:val="15"/>
  </w:num>
  <w:num w:numId="16">
    <w:abstractNumId w:val="4"/>
  </w:num>
  <w:num w:numId="17">
    <w:abstractNumId w:val="25"/>
  </w:num>
  <w:num w:numId="18">
    <w:abstractNumId w:val="11"/>
  </w:num>
  <w:num w:numId="19">
    <w:abstractNumId w:val="3"/>
  </w:num>
  <w:num w:numId="20">
    <w:abstractNumId w:val="12"/>
  </w:num>
  <w:num w:numId="21">
    <w:abstractNumId w:val="22"/>
  </w:num>
  <w:num w:numId="22">
    <w:abstractNumId w:val="18"/>
  </w:num>
  <w:num w:numId="23">
    <w:abstractNumId w:val="5"/>
  </w:num>
  <w:num w:numId="24">
    <w:abstractNumId w:val="1"/>
  </w:num>
  <w:num w:numId="25">
    <w:abstractNumId w:val="13"/>
  </w:num>
  <w:num w:numId="26">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EC3"/>
    <w:rsid w:val="000024F7"/>
    <w:rsid w:val="00004748"/>
    <w:rsid w:val="00007026"/>
    <w:rsid w:val="000070C1"/>
    <w:rsid w:val="000114FB"/>
    <w:rsid w:val="000122CE"/>
    <w:rsid w:val="0001347D"/>
    <w:rsid w:val="00014FF3"/>
    <w:rsid w:val="00015BED"/>
    <w:rsid w:val="00016482"/>
    <w:rsid w:val="00017F6F"/>
    <w:rsid w:val="0002026A"/>
    <w:rsid w:val="00021DAC"/>
    <w:rsid w:val="0002202B"/>
    <w:rsid w:val="0002216D"/>
    <w:rsid w:val="00024EE3"/>
    <w:rsid w:val="00025315"/>
    <w:rsid w:val="00031584"/>
    <w:rsid w:val="00031F9C"/>
    <w:rsid w:val="00033D8F"/>
    <w:rsid w:val="00033DA6"/>
    <w:rsid w:val="00041CFA"/>
    <w:rsid w:val="0004323E"/>
    <w:rsid w:val="00044AA4"/>
    <w:rsid w:val="00044FC0"/>
    <w:rsid w:val="000452CB"/>
    <w:rsid w:val="00045DB9"/>
    <w:rsid w:val="000520E9"/>
    <w:rsid w:val="0005323C"/>
    <w:rsid w:val="0005671F"/>
    <w:rsid w:val="00057F32"/>
    <w:rsid w:val="00060A5A"/>
    <w:rsid w:val="0006163A"/>
    <w:rsid w:val="00062026"/>
    <w:rsid w:val="000623AC"/>
    <w:rsid w:val="00063739"/>
    <w:rsid w:val="00064A01"/>
    <w:rsid w:val="00065608"/>
    <w:rsid w:val="000657DC"/>
    <w:rsid w:val="000662E5"/>
    <w:rsid w:val="000663F8"/>
    <w:rsid w:val="00072AE7"/>
    <w:rsid w:val="00072C37"/>
    <w:rsid w:val="000740E9"/>
    <w:rsid w:val="00074A88"/>
    <w:rsid w:val="00075353"/>
    <w:rsid w:val="00075526"/>
    <w:rsid w:val="0007614B"/>
    <w:rsid w:val="000774BF"/>
    <w:rsid w:val="00077561"/>
    <w:rsid w:val="00082193"/>
    <w:rsid w:val="000821BC"/>
    <w:rsid w:val="000849D9"/>
    <w:rsid w:val="00084D20"/>
    <w:rsid w:val="000853D4"/>
    <w:rsid w:val="00086516"/>
    <w:rsid w:val="00086A64"/>
    <w:rsid w:val="00086C0D"/>
    <w:rsid w:val="00090E1D"/>
    <w:rsid w:val="00090EB4"/>
    <w:rsid w:val="00090EC3"/>
    <w:rsid w:val="000942E0"/>
    <w:rsid w:val="00095201"/>
    <w:rsid w:val="00095313"/>
    <w:rsid w:val="00095A49"/>
    <w:rsid w:val="000A08C0"/>
    <w:rsid w:val="000A19B1"/>
    <w:rsid w:val="000A1FC7"/>
    <w:rsid w:val="000A2023"/>
    <w:rsid w:val="000A290C"/>
    <w:rsid w:val="000A7377"/>
    <w:rsid w:val="000B1339"/>
    <w:rsid w:val="000B1ED0"/>
    <w:rsid w:val="000B1F8E"/>
    <w:rsid w:val="000B3640"/>
    <w:rsid w:val="000B4338"/>
    <w:rsid w:val="000C01A4"/>
    <w:rsid w:val="000C0998"/>
    <w:rsid w:val="000C1E8B"/>
    <w:rsid w:val="000D0F2B"/>
    <w:rsid w:val="000D0F93"/>
    <w:rsid w:val="000D2F49"/>
    <w:rsid w:val="000D33C8"/>
    <w:rsid w:val="000D3501"/>
    <w:rsid w:val="000D7B45"/>
    <w:rsid w:val="000E55A3"/>
    <w:rsid w:val="000F03AC"/>
    <w:rsid w:val="000F21FE"/>
    <w:rsid w:val="000F2D5E"/>
    <w:rsid w:val="000F5D88"/>
    <w:rsid w:val="000F5E43"/>
    <w:rsid w:val="000F75DC"/>
    <w:rsid w:val="00105653"/>
    <w:rsid w:val="00107141"/>
    <w:rsid w:val="00110967"/>
    <w:rsid w:val="001132AB"/>
    <w:rsid w:val="00114B5C"/>
    <w:rsid w:val="00114E80"/>
    <w:rsid w:val="00116BE0"/>
    <w:rsid w:val="00120756"/>
    <w:rsid w:val="00122627"/>
    <w:rsid w:val="001227A7"/>
    <w:rsid w:val="00122CB5"/>
    <w:rsid w:val="00125BEA"/>
    <w:rsid w:val="001262B9"/>
    <w:rsid w:val="001309FA"/>
    <w:rsid w:val="00135D79"/>
    <w:rsid w:val="001374F0"/>
    <w:rsid w:val="001377F8"/>
    <w:rsid w:val="001402E5"/>
    <w:rsid w:val="00141DE3"/>
    <w:rsid w:val="001425EC"/>
    <w:rsid w:val="001427D7"/>
    <w:rsid w:val="00142BAF"/>
    <w:rsid w:val="00142F3A"/>
    <w:rsid w:val="00144C2B"/>
    <w:rsid w:val="001457CF"/>
    <w:rsid w:val="00145EE5"/>
    <w:rsid w:val="00146A21"/>
    <w:rsid w:val="00146F25"/>
    <w:rsid w:val="0014730E"/>
    <w:rsid w:val="00152B14"/>
    <w:rsid w:val="001544E6"/>
    <w:rsid w:val="001557B3"/>
    <w:rsid w:val="00161A03"/>
    <w:rsid w:val="00162F83"/>
    <w:rsid w:val="00163806"/>
    <w:rsid w:val="001649E1"/>
    <w:rsid w:val="00167B5B"/>
    <w:rsid w:val="00170B8A"/>
    <w:rsid w:val="0017251A"/>
    <w:rsid w:val="00174684"/>
    <w:rsid w:val="001749F6"/>
    <w:rsid w:val="00174D67"/>
    <w:rsid w:val="001755E2"/>
    <w:rsid w:val="00175E4E"/>
    <w:rsid w:val="00177691"/>
    <w:rsid w:val="00180681"/>
    <w:rsid w:val="00180BB7"/>
    <w:rsid w:val="001823DB"/>
    <w:rsid w:val="00183464"/>
    <w:rsid w:val="00183F8A"/>
    <w:rsid w:val="00183FD4"/>
    <w:rsid w:val="00184A1B"/>
    <w:rsid w:val="00185915"/>
    <w:rsid w:val="0018610E"/>
    <w:rsid w:val="0018612A"/>
    <w:rsid w:val="0018711D"/>
    <w:rsid w:val="00191098"/>
    <w:rsid w:val="0019364F"/>
    <w:rsid w:val="00194826"/>
    <w:rsid w:val="00197484"/>
    <w:rsid w:val="001A06AD"/>
    <w:rsid w:val="001A22B4"/>
    <w:rsid w:val="001A3867"/>
    <w:rsid w:val="001A3B29"/>
    <w:rsid w:val="001A4989"/>
    <w:rsid w:val="001A55E4"/>
    <w:rsid w:val="001A565C"/>
    <w:rsid w:val="001A5CD5"/>
    <w:rsid w:val="001A62B6"/>
    <w:rsid w:val="001A6DF6"/>
    <w:rsid w:val="001A7700"/>
    <w:rsid w:val="001A7A4A"/>
    <w:rsid w:val="001A7B3C"/>
    <w:rsid w:val="001B1157"/>
    <w:rsid w:val="001B16E3"/>
    <w:rsid w:val="001B1CE4"/>
    <w:rsid w:val="001B3733"/>
    <w:rsid w:val="001B5BC0"/>
    <w:rsid w:val="001B7DB7"/>
    <w:rsid w:val="001C1BA2"/>
    <w:rsid w:val="001C2377"/>
    <w:rsid w:val="001C3234"/>
    <w:rsid w:val="001C3EF6"/>
    <w:rsid w:val="001C51D1"/>
    <w:rsid w:val="001C5AF8"/>
    <w:rsid w:val="001C6862"/>
    <w:rsid w:val="001D1775"/>
    <w:rsid w:val="001D2C78"/>
    <w:rsid w:val="001D42B7"/>
    <w:rsid w:val="001D6E09"/>
    <w:rsid w:val="001D7AC3"/>
    <w:rsid w:val="001E3AA3"/>
    <w:rsid w:val="001E5F15"/>
    <w:rsid w:val="001E6BE0"/>
    <w:rsid w:val="001E71B0"/>
    <w:rsid w:val="001F0371"/>
    <w:rsid w:val="001F0757"/>
    <w:rsid w:val="001F2A68"/>
    <w:rsid w:val="001F3649"/>
    <w:rsid w:val="001F572E"/>
    <w:rsid w:val="001F5989"/>
    <w:rsid w:val="001F64E3"/>
    <w:rsid w:val="001F7712"/>
    <w:rsid w:val="00200F80"/>
    <w:rsid w:val="00202620"/>
    <w:rsid w:val="00203F9C"/>
    <w:rsid w:val="00206D60"/>
    <w:rsid w:val="00211D7E"/>
    <w:rsid w:val="00212EFA"/>
    <w:rsid w:val="002137C9"/>
    <w:rsid w:val="00214B66"/>
    <w:rsid w:val="00214F53"/>
    <w:rsid w:val="00215B56"/>
    <w:rsid w:val="002172F1"/>
    <w:rsid w:val="00217AB5"/>
    <w:rsid w:val="002200BD"/>
    <w:rsid w:val="00221612"/>
    <w:rsid w:val="00222AFE"/>
    <w:rsid w:val="002232F1"/>
    <w:rsid w:val="002252BD"/>
    <w:rsid w:val="002268BA"/>
    <w:rsid w:val="00226FE6"/>
    <w:rsid w:val="0023355A"/>
    <w:rsid w:val="00233953"/>
    <w:rsid w:val="00234767"/>
    <w:rsid w:val="00240811"/>
    <w:rsid w:val="002416CB"/>
    <w:rsid w:val="00242BEF"/>
    <w:rsid w:val="00243661"/>
    <w:rsid w:val="00244008"/>
    <w:rsid w:val="00247056"/>
    <w:rsid w:val="0025065A"/>
    <w:rsid w:val="00252530"/>
    <w:rsid w:val="00253242"/>
    <w:rsid w:val="00260811"/>
    <w:rsid w:val="00260CE3"/>
    <w:rsid w:val="002621D4"/>
    <w:rsid w:val="00262DCB"/>
    <w:rsid w:val="00263409"/>
    <w:rsid w:val="002656A3"/>
    <w:rsid w:val="002665EB"/>
    <w:rsid w:val="00267112"/>
    <w:rsid w:val="00267C82"/>
    <w:rsid w:val="002705D6"/>
    <w:rsid w:val="00271D3A"/>
    <w:rsid w:val="00271F69"/>
    <w:rsid w:val="002743B5"/>
    <w:rsid w:val="00275A7E"/>
    <w:rsid w:val="002763F6"/>
    <w:rsid w:val="00277DCE"/>
    <w:rsid w:val="00280332"/>
    <w:rsid w:val="00284F35"/>
    <w:rsid w:val="002851EC"/>
    <w:rsid w:val="00290261"/>
    <w:rsid w:val="00291036"/>
    <w:rsid w:val="0029151B"/>
    <w:rsid w:val="002918AD"/>
    <w:rsid w:val="00296519"/>
    <w:rsid w:val="002966DB"/>
    <w:rsid w:val="00296C98"/>
    <w:rsid w:val="00297E86"/>
    <w:rsid w:val="002A1D6E"/>
    <w:rsid w:val="002A2D9B"/>
    <w:rsid w:val="002A3850"/>
    <w:rsid w:val="002A3B4B"/>
    <w:rsid w:val="002A523C"/>
    <w:rsid w:val="002A537D"/>
    <w:rsid w:val="002A791C"/>
    <w:rsid w:val="002B0BFD"/>
    <w:rsid w:val="002B0D27"/>
    <w:rsid w:val="002B1035"/>
    <w:rsid w:val="002B2584"/>
    <w:rsid w:val="002B30FA"/>
    <w:rsid w:val="002B3A8B"/>
    <w:rsid w:val="002B73A2"/>
    <w:rsid w:val="002C0869"/>
    <w:rsid w:val="002C0ECD"/>
    <w:rsid w:val="002C22AF"/>
    <w:rsid w:val="002C2E6A"/>
    <w:rsid w:val="002C6266"/>
    <w:rsid w:val="002C7618"/>
    <w:rsid w:val="002C79A7"/>
    <w:rsid w:val="002D0CBE"/>
    <w:rsid w:val="002D0D2D"/>
    <w:rsid w:val="002D4CAD"/>
    <w:rsid w:val="002D5421"/>
    <w:rsid w:val="002D7558"/>
    <w:rsid w:val="002D7913"/>
    <w:rsid w:val="002E0D01"/>
    <w:rsid w:val="002E0D39"/>
    <w:rsid w:val="002E1201"/>
    <w:rsid w:val="002E1F08"/>
    <w:rsid w:val="002E405E"/>
    <w:rsid w:val="002E5331"/>
    <w:rsid w:val="002E74B4"/>
    <w:rsid w:val="002E74D5"/>
    <w:rsid w:val="002E7A48"/>
    <w:rsid w:val="002F0CC3"/>
    <w:rsid w:val="002F0CD0"/>
    <w:rsid w:val="002F0EA5"/>
    <w:rsid w:val="002F33E0"/>
    <w:rsid w:val="002F4FB7"/>
    <w:rsid w:val="002F5AA3"/>
    <w:rsid w:val="002F6368"/>
    <w:rsid w:val="002F7CEF"/>
    <w:rsid w:val="002F7DF6"/>
    <w:rsid w:val="002F7FD7"/>
    <w:rsid w:val="0030127E"/>
    <w:rsid w:val="00302D12"/>
    <w:rsid w:val="00303125"/>
    <w:rsid w:val="003065EB"/>
    <w:rsid w:val="00307CD6"/>
    <w:rsid w:val="0031465F"/>
    <w:rsid w:val="00315C7A"/>
    <w:rsid w:val="00321395"/>
    <w:rsid w:val="00322A81"/>
    <w:rsid w:val="00323328"/>
    <w:rsid w:val="0032388B"/>
    <w:rsid w:val="00324417"/>
    <w:rsid w:val="00325D06"/>
    <w:rsid w:val="00326544"/>
    <w:rsid w:val="003268F6"/>
    <w:rsid w:val="00326D91"/>
    <w:rsid w:val="003273E4"/>
    <w:rsid w:val="003274E8"/>
    <w:rsid w:val="00327955"/>
    <w:rsid w:val="00330230"/>
    <w:rsid w:val="00330AE6"/>
    <w:rsid w:val="00331D31"/>
    <w:rsid w:val="00333748"/>
    <w:rsid w:val="00334137"/>
    <w:rsid w:val="00336559"/>
    <w:rsid w:val="003370C5"/>
    <w:rsid w:val="00337BA6"/>
    <w:rsid w:val="00340EAA"/>
    <w:rsid w:val="00341415"/>
    <w:rsid w:val="0034493E"/>
    <w:rsid w:val="00345648"/>
    <w:rsid w:val="003464CB"/>
    <w:rsid w:val="003500ED"/>
    <w:rsid w:val="00350D43"/>
    <w:rsid w:val="00351965"/>
    <w:rsid w:val="00353166"/>
    <w:rsid w:val="00353CEE"/>
    <w:rsid w:val="003549B2"/>
    <w:rsid w:val="0036202F"/>
    <w:rsid w:val="00364887"/>
    <w:rsid w:val="0037091A"/>
    <w:rsid w:val="0037145B"/>
    <w:rsid w:val="00372035"/>
    <w:rsid w:val="00372CD8"/>
    <w:rsid w:val="003737C4"/>
    <w:rsid w:val="00377317"/>
    <w:rsid w:val="0038274A"/>
    <w:rsid w:val="0038327D"/>
    <w:rsid w:val="003832E4"/>
    <w:rsid w:val="003858D4"/>
    <w:rsid w:val="00386BC6"/>
    <w:rsid w:val="003874D7"/>
    <w:rsid w:val="00390974"/>
    <w:rsid w:val="00391174"/>
    <w:rsid w:val="00391C9F"/>
    <w:rsid w:val="0039560D"/>
    <w:rsid w:val="003968AA"/>
    <w:rsid w:val="003978E1"/>
    <w:rsid w:val="00397982"/>
    <w:rsid w:val="00397B74"/>
    <w:rsid w:val="003A12A9"/>
    <w:rsid w:val="003A12B2"/>
    <w:rsid w:val="003A19BE"/>
    <w:rsid w:val="003A1BD2"/>
    <w:rsid w:val="003A1DC6"/>
    <w:rsid w:val="003A2447"/>
    <w:rsid w:val="003A42E4"/>
    <w:rsid w:val="003B13EB"/>
    <w:rsid w:val="003B2709"/>
    <w:rsid w:val="003B6D8B"/>
    <w:rsid w:val="003B6EAB"/>
    <w:rsid w:val="003B7883"/>
    <w:rsid w:val="003B7D9D"/>
    <w:rsid w:val="003C0C92"/>
    <w:rsid w:val="003C1B8C"/>
    <w:rsid w:val="003C2392"/>
    <w:rsid w:val="003C2B92"/>
    <w:rsid w:val="003C7A7F"/>
    <w:rsid w:val="003D1990"/>
    <w:rsid w:val="003D27F6"/>
    <w:rsid w:val="003D4D0F"/>
    <w:rsid w:val="003D668F"/>
    <w:rsid w:val="003D6EAA"/>
    <w:rsid w:val="003E1C17"/>
    <w:rsid w:val="003E2469"/>
    <w:rsid w:val="003E2D5B"/>
    <w:rsid w:val="003E33EB"/>
    <w:rsid w:val="003E3AA4"/>
    <w:rsid w:val="003E4998"/>
    <w:rsid w:val="003E4DD8"/>
    <w:rsid w:val="003E6414"/>
    <w:rsid w:val="003E74FB"/>
    <w:rsid w:val="003F085B"/>
    <w:rsid w:val="003F0CE6"/>
    <w:rsid w:val="003F19C2"/>
    <w:rsid w:val="003F1EF2"/>
    <w:rsid w:val="003F2A6C"/>
    <w:rsid w:val="003F401A"/>
    <w:rsid w:val="003F5508"/>
    <w:rsid w:val="003F5671"/>
    <w:rsid w:val="003F5E2B"/>
    <w:rsid w:val="003F6926"/>
    <w:rsid w:val="00400091"/>
    <w:rsid w:val="00400536"/>
    <w:rsid w:val="00402DA1"/>
    <w:rsid w:val="00407F58"/>
    <w:rsid w:val="004124C0"/>
    <w:rsid w:val="004130CA"/>
    <w:rsid w:val="00413564"/>
    <w:rsid w:val="004154F5"/>
    <w:rsid w:val="004156FF"/>
    <w:rsid w:val="0041618B"/>
    <w:rsid w:val="004167EA"/>
    <w:rsid w:val="00421D17"/>
    <w:rsid w:val="004266EC"/>
    <w:rsid w:val="00433635"/>
    <w:rsid w:val="0043792B"/>
    <w:rsid w:val="00441A7F"/>
    <w:rsid w:val="00441B91"/>
    <w:rsid w:val="0044440B"/>
    <w:rsid w:val="004469AB"/>
    <w:rsid w:val="0045250B"/>
    <w:rsid w:val="00453B04"/>
    <w:rsid w:val="0045511A"/>
    <w:rsid w:val="004572D8"/>
    <w:rsid w:val="00460DBE"/>
    <w:rsid w:val="004612CB"/>
    <w:rsid w:val="004642DA"/>
    <w:rsid w:val="004648D6"/>
    <w:rsid w:val="004709B7"/>
    <w:rsid w:val="00470F03"/>
    <w:rsid w:val="004721E7"/>
    <w:rsid w:val="00473536"/>
    <w:rsid w:val="00475186"/>
    <w:rsid w:val="004756FC"/>
    <w:rsid w:val="004802E7"/>
    <w:rsid w:val="004810C9"/>
    <w:rsid w:val="00482FA4"/>
    <w:rsid w:val="00483864"/>
    <w:rsid w:val="00483F68"/>
    <w:rsid w:val="0048422F"/>
    <w:rsid w:val="00484408"/>
    <w:rsid w:val="00484964"/>
    <w:rsid w:val="004849F2"/>
    <w:rsid w:val="0048655E"/>
    <w:rsid w:val="00490536"/>
    <w:rsid w:val="0049375E"/>
    <w:rsid w:val="004961CC"/>
    <w:rsid w:val="00496BBA"/>
    <w:rsid w:val="00497847"/>
    <w:rsid w:val="00497DD3"/>
    <w:rsid w:val="004A0405"/>
    <w:rsid w:val="004A21E3"/>
    <w:rsid w:val="004A3076"/>
    <w:rsid w:val="004A39D7"/>
    <w:rsid w:val="004A485D"/>
    <w:rsid w:val="004A5E28"/>
    <w:rsid w:val="004A5EDF"/>
    <w:rsid w:val="004A6A59"/>
    <w:rsid w:val="004A6E10"/>
    <w:rsid w:val="004B0004"/>
    <w:rsid w:val="004B0612"/>
    <w:rsid w:val="004B25F2"/>
    <w:rsid w:val="004B41AA"/>
    <w:rsid w:val="004B543A"/>
    <w:rsid w:val="004B56DF"/>
    <w:rsid w:val="004B6090"/>
    <w:rsid w:val="004B662A"/>
    <w:rsid w:val="004B6EF4"/>
    <w:rsid w:val="004C1409"/>
    <w:rsid w:val="004C2C1A"/>
    <w:rsid w:val="004C2D6A"/>
    <w:rsid w:val="004C3D1F"/>
    <w:rsid w:val="004C41AA"/>
    <w:rsid w:val="004C4BE5"/>
    <w:rsid w:val="004C4DBF"/>
    <w:rsid w:val="004C5500"/>
    <w:rsid w:val="004C5C17"/>
    <w:rsid w:val="004C6D82"/>
    <w:rsid w:val="004C7CD2"/>
    <w:rsid w:val="004D13FF"/>
    <w:rsid w:val="004D44E9"/>
    <w:rsid w:val="004D68A5"/>
    <w:rsid w:val="004E0595"/>
    <w:rsid w:val="004E2DE6"/>
    <w:rsid w:val="004E5144"/>
    <w:rsid w:val="004E6C0A"/>
    <w:rsid w:val="004E6F5D"/>
    <w:rsid w:val="004E74D8"/>
    <w:rsid w:val="004F1E0C"/>
    <w:rsid w:val="004F26F7"/>
    <w:rsid w:val="004F28A0"/>
    <w:rsid w:val="004F2FAF"/>
    <w:rsid w:val="004F448E"/>
    <w:rsid w:val="004F6CF5"/>
    <w:rsid w:val="004F6E7C"/>
    <w:rsid w:val="004F7416"/>
    <w:rsid w:val="004F7ADB"/>
    <w:rsid w:val="00501836"/>
    <w:rsid w:val="00501C22"/>
    <w:rsid w:val="00501E0D"/>
    <w:rsid w:val="005021CD"/>
    <w:rsid w:val="00505957"/>
    <w:rsid w:val="005065E4"/>
    <w:rsid w:val="00506696"/>
    <w:rsid w:val="00510B03"/>
    <w:rsid w:val="00511A98"/>
    <w:rsid w:val="00511DC8"/>
    <w:rsid w:val="00513411"/>
    <w:rsid w:val="00514784"/>
    <w:rsid w:val="005155BB"/>
    <w:rsid w:val="00517581"/>
    <w:rsid w:val="005178E9"/>
    <w:rsid w:val="00517935"/>
    <w:rsid w:val="0052031B"/>
    <w:rsid w:val="0052184E"/>
    <w:rsid w:val="00522381"/>
    <w:rsid w:val="00522AA6"/>
    <w:rsid w:val="00522CFB"/>
    <w:rsid w:val="00523319"/>
    <w:rsid w:val="0052546F"/>
    <w:rsid w:val="00526344"/>
    <w:rsid w:val="00530856"/>
    <w:rsid w:val="00531889"/>
    <w:rsid w:val="00535967"/>
    <w:rsid w:val="0054026E"/>
    <w:rsid w:val="00540DB2"/>
    <w:rsid w:val="005428F8"/>
    <w:rsid w:val="00544BE4"/>
    <w:rsid w:val="00550438"/>
    <w:rsid w:val="0055474D"/>
    <w:rsid w:val="00555126"/>
    <w:rsid w:val="005551AE"/>
    <w:rsid w:val="00557C34"/>
    <w:rsid w:val="00557C62"/>
    <w:rsid w:val="0056002A"/>
    <w:rsid w:val="0056047C"/>
    <w:rsid w:val="00562142"/>
    <w:rsid w:val="005622E5"/>
    <w:rsid w:val="00563D90"/>
    <w:rsid w:val="0056403D"/>
    <w:rsid w:val="0057124F"/>
    <w:rsid w:val="005732F2"/>
    <w:rsid w:val="005753D7"/>
    <w:rsid w:val="00580442"/>
    <w:rsid w:val="00581D1C"/>
    <w:rsid w:val="005823FC"/>
    <w:rsid w:val="00584828"/>
    <w:rsid w:val="00585781"/>
    <w:rsid w:val="00586189"/>
    <w:rsid w:val="005879DC"/>
    <w:rsid w:val="0059038E"/>
    <w:rsid w:val="00592584"/>
    <w:rsid w:val="00594792"/>
    <w:rsid w:val="0059784F"/>
    <w:rsid w:val="005A06B9"/>
    <w:rsid w:val="005A4561"/>
    <w:rsid w:val="005A4906"/>
    <w:rsid w:val="005A6FBD"/>
    <w:rsid w:val="005B09C9"/>
    <w:rsid w:val="005B1084"/>
    <w:rsid w:val="005B1E5E"/>
    <w:rsid w:val="005B2479"/>
    <w:rsid w:val="005B5A86"/>
    <w:rsid w:val="005B7291"/>
    <w:rsid w:val="005C0DB5"/>
    <w:rsid w:val="005C5EBC"/>
    <w:rsid w:val="005C63F7"/>
    <w:rsid w:val="005D15B5"/>
    <w:rsid w:val="005D1CCC"/>
    <w:rsid w:val="005D22EA"/>
    <w:rsid w:val="005D2A84"/>
    <w:rsid w:val="005D41C7"/>
    <w:rsid w:val="005D49C1"/>
    <w:rsid w:val="005D4D1C"/>
    <w:rsid w:val="005D4F10"/>
    <w:rsid w:val="005D61B8"/>
    <w:rsid w:val="005D6420"/>
    <w:rsid w:val="005D760C"/>
    <w:rsid w:val="005E04B2"/>
    <w:rsid w:val="005E187E"/>
    <w:rsid w:val="005E1BF0"/>
    <w:rsid w:val="005E39B6"/>
    <w:rsid w:val="005E4AF9"/>
    <w:rsid w:val="005E5264"/>
    <w:rsid w:val="005E5FEE"/>
    <w:rsid w:val="00600737"/>
    <w:rsid w:val="0060169D"/>
    <w:rsid w:val="006021F4"/>
    <w:rsid w:val="00604310"/>
    <w:rsid w:val="0060434F"/>
    <w:rsid w:val="00605255"/>
    <w:rsid w:val="00612090"/>
    <w:rsid w:val="006125C4"/>
    <w:rsid w:val="00613CBA"/>
    <w:rsid w:val="00613E14"/>
    <w:rsid w:val="00615714"/>
    <w:rsid w:val="0061597C"/>
    <w:rsid w:val="00621ED8"/>
    <w:rsid w:val="00624310"/>
    <w:rsid w:val="006259C1"/>
    <w:rsid w:val="0062677C"/>
    <w:rsid w:val="00627536"/>
    <w:rsid w:val="006301A6"/>
    <w:rsid w:val="00630514"/>
    <w:rsid w:val="006338FF"/>
    <w:rsid w:val="00633B5E"/>
    <w:rsid w:val="00633E18"/>
    <w:rsid w:val="00634FDE"/>
    <w:rsid w:val="006356EC"/>
    <w:rsid w:val="006364DA"/>
    <w:rsid w:val="00640A78"/>
    <w:rsid w:val="00640D7A"/>
    <w:rsid w:val="006432C5"/>
    <w:rsid w:val="00644810"/>
    <w:rsid w:val="0064677D"/>
    <w:rsid w:val="006470C7"/>
    <w:rsid w:val="00647C74"/>
    <w:rsid w:val="00650975"/>
    <w:rsid w:val="00654563"/>
    <w:rsid w:val="00655A27"/>
    <w:rsid w:val="00656865"/>
    <w:rsid w:val="00657A3C"/>
    <w:rsid w:val="00660638"/>
    <w:rsid w:val="006639C0"/>
    <w:rsid w:val="006641C4"/>
    <w:rsid w:val="00666F67"/>
    <w:rsid w:val="00670F09"/>
    <w:rsid w:val="00672F90"/>
    <w:rsid w:val="0067440A"/>
    <w:rsid w:val="00674D2F"/>
    <w:rsid w:val="00675D40"/>
    <w:rsid w:val="00682C24"/>
    <w:rsid w:val="00682FF1"/>
    <w:rsid w:val="006830FB"/>
    <w:rsid w:val="00684A80"/>
    <w:rsid w:val="00685FAF"/>
    <w:rsid w:val="006877EE"/>
    <w:rsid w:val="00692CDE"/>
    <w:rsid w:val="00693BF6"/>
    <w:rsid w:val="00694290"/>
    <w:rsid w:val="0069432F"/>
    <w:rsid w:val="00694811"/>
    <w:rsid w:val="00694C97"/>
    <w:rsid w:val="0069511E"/>
    <w:rsid w:val="00696D91"/>
    <w:rsid w:val="006975F9"/>
    <w:rsid w:val="00697D25"/>
    <w:rsid w:val="006A04D2"/>
    <w:rsid w:val="006A0F63"/>
    <w:rsid w:val="006A12EA"/>
    <w:rsid w:val="006A1A8A"/>
    <w:rsid w:val="006A24EB"/>
    <w:rsid w:val="006A2680"/>
    <w:rsid w:val="006A2706"/>
    <w:rsid w:val="006A343A"/>
    <w:rsid w:val="006A5601"/>
    <w:rsid w:val="006A591F"/>
    <w:rsid w:val="006B0709"/>
    <w:rsid w:val="006B0BC6"/>
    <w:rsid w:val="006B0EE6"/>
    <w:rsid w:val="006B15D4"/>
    <w:rsid w:val="006B1C46"/>
    <w:rsid w:val="006B2B6D"/>
    <w:rsid w:val="006B4596"/>
    <w:rsid w:val="006B536B"/>
    <w:rsid w:val="006B64BD"/>
    <w:rsid w:val="006B77C6"/>
    <w:rsid w:val="006B7D03"/>
    <w:rsid w:val="006B7FF0"/>
    <w:rsid w:val="006C0980"/>
    <w:rsid w:val="006C1B57"/>
    <w:rsid w:val="006C281A"/>
    <w:rsid w:val="006C2933"/>
    <w:rsid w:val="006C48EF"/>
    <w:rsid w:val="006C5344"/>
    <w:rsid w:val="006C62A4"/>
    <w:rsid w:val="006C6844"/>
    <w:rsid w:val="006D03A0"/>
    <w:rsid w:val="006D1320"/>
    <w:rsid w:val="006D4851"/>
    <w:rsid w:val="006D5BBF"/>
    <w:rsid w:val="006D62B4"/>
    <w:rsid w:val="006D7067"/>
    <w:rsid w:val="006D7671"/>
    <w:rsid w:val="006E443B"/>
    <w:rsid w:val="006E58EC"/>
    <w:rsid w:val="006E64AD"/>
    <w:rsid w:val="006E6A68"/>
    <w:rsid w:val="006E71ED"/>
    <w:rsid w:val="006F03A6"/>
    <w:rsid w:val="006F1589"/>
    <w:rsid w:val="006F2391"/>
    <w:rsid w:val="006F4A51"/>
    <w:rsid w:val="006F7164"/>
    <w:rsid w:val="00701687"/>
    <w:rsid w:val="00704632"/>
    <w:rsid w:val="00705504"/>
    <w:rsid w:val="00710C96"/>
    <w:rsid w:val="00711646"/>
    <w:rsid w:val="00713023"/>
    <w:rsid w:val="00714C99"/>
    <w:rsid w:val="00716964"/>
    <w:rsid w:val="00717D73"/>
    <w:rsid w:val="007207BD"/>
    <w:rsid w:val="00723F79"/>
    <w:rsid w:val="00724373"/>
    <w:rsid w:val="00724A57"/>
    <w:rsid w:val="00725875"/>
    <w:rsid w:val="0072588E"/>
    <w:rsid w:val="00727DC0"/>
    <w:rsid w:val="007307A3"/>
    <w:rsid w:val="0073084D"/>
    <w:rsid w:val="00731E18"/>
    <w:rsid w:val="00732204"/>
    <w:rsid w:val="00732CEE"/>
    <w:rsid w:val="0073321A"/>
    <w:rsid w:val="007339B5"/>
    <w:rsid w:val="00733CBA"/>
    <w:rsid w:val="00735F89"/>
    <w:rsid w:val="0073639A"/>
    <w:rsid w:val="00736F31"/>
    <w:rsid w:val="0073788E"/>
    <w:rsid w:val="00740C27"/>
    <w:rsid w:val="007419CE"/>
    <w:rsid w:val="0074379B"/>
    <w:rsid w:val="0074579B"/>
    <w:rsid w:val="00745BDF"/>
    <w:rsid w:val="007476C9"/>
    <w:rsid w:val="00751BF5"/>
    <w:rsid w:val="007524A7"/>
    <w:rsid w:val="00752F5D"/>
    <w:rsid w:val="00753049"/>
    <w:rsid w:val="00753EBB"/>
    <w:rsid w:val="007560A4"/>
    <w:rsid w:val="00757CAB"/>
    <w:rsid w:val="00761A6E"/>
    <w:rsid w:val="0076376D"/>
    <w:rsid w:val="0076408D"/>
    <w:rsid w:val="0076524E"/>
    <w:rsid w:val="00765770"/>
    <w:rsid w:val="007667AB"/>
    <w:rsid w:val="0076684A"/>
    <w:rsid w:val="00770604"/>
    <w:rsid w:val="00774EDF"/>
    <w:rsid w:val="007762D6"/>
    <w:rsid w:val="00777457"/>
    <w:rsid w:val="00780E25"/>
    <w:rsid w:val="00781749"/>
    <w:rsid w:val="00782575"/>
    <w:rsid w:val="00785E43"/>
    <w:rsid w:val="00786CDC"/>
    <w:rsid w:val="00786E96"/>
    <w:rsid w:val="00792EDF"/>
    <w:rsid w:val="00794719"/>
    <w:rsid w:val="007A0D4E"/>
    <w:rsid w:val="007A109F"/>
    <w:rsid w:val="007A1108"/>
    <w:rsid w:val="007A11A2"/>
    <w:rsid w:val="007A1CAB"/>
    <w:rsid w:val="007A25C8"/>
    <w:rsid w:val="007A6939"/>
    <w:rsid w:val="007B0CB6"/>
    <w:rsid w:val="007B4395"/>
    <w:rsid w:val="007B4896"/>
    <w:rsid w:val="007B4F1F"/>
    <w:rsid w:val="007B7444"/>
    <w:rsid w:val="007B7FD6"/>
    <w:rsid w:val="007C0153"/>
    <w:rsid w:val="007C0F49"/>
    <w:rsid w:val="007C31D1"/>
    <w:rsid w:val="007C538E"/>
    <w:rsid w:val="007C593C"/>
    <w:rsid w:val="007C6B44"/>
    <w:rsid w:val="007D037A"/>
    <w:rsid w:val="007D185E"/>
    <w:rsid w:val="007D5E30"/>
    <w:rsid w:val="007D5F10"/>
    <w:rsid w:val="007E0C0F"/>
    <w:rsid w:val="007E0E95"/>
    <w:rsid w:val="007E39F1"/>
    <w:rsid w:val="007E3D3A"/>
    <w:rsid w:val="007E4DF5"/>
    <w:rsid w:val="007E5983"/>
    <w:rsid w:val="007E66FF"/>
    <w:rsid w:val="007F1984"/>
    <w:rsid w:val="007F28B1"/>
    <w:rsid w:val="007F417C"/>
    <w:rsid w:val="007F7E1C"/>
    <w:rsid w:val="00804C4C"/>
    <w:rsid w:val="0080650F"/>
    <w:rsid w:val="00806D09"/>
    <w:rsid w:val="008102FA"/>
    <w:rsid w:val="00810931"/>
    <w:rsid w:val="00810D6D"/>
    <w:rsid w:val="00811EF9"/>
    <w:rsid w:val="008130A2"/>
    <w:rsid w:val="00813ADE"/>
    <w:rsid w:val="00816EE7"/>
    <w:rsid w:val="00816FAC"/>
    <w:rsid w:val="00817DDB"/>
    <w:rsid w:val="00821344"/>
    <w:rsid w:val="008224AF"/>
    <w:rsid w:val="00822A8B"/>
    <w:rsid w:val="00825A4E"/>
    <w:rsid w:val="00830E8C"/>
    <w:rsid w:val="00831840"/>
    <w:rsid w:val="00831941"/>
    <w:rsid w:val="00832028"/>
    <w:rsid w:val="00835544"/>
    <w:rsid w:val="0083667B"/>
    <w:rsid w:val="0083707F"/>
    <w:rsid w:val="0083776F"/>
    <w:rsid w:val="00840732"/>
    <w:rsid w:val="00842A6E"/>
    <w:rsid w:val="00843BB1"/>
    <w:rsid w:val="00844907"/>
    <w:rsid w:val="0084666D"/>
    <w:rsid w:val="008508B6"/>
    <w:rsid w:val="00850CC0"/>
    <w:rsid w:val="0085281B"/>
    <w:rsid w:val="0085295F"/>
    <w:rsid w:val="008529FE"/>
    <w:rsid w:val="008550A0"/>
    <w:rsid w:val="008552A9"/>
    <w:rsid w:val="0085550B"/>
    <w:rsid w:val="0086209C"/>
    <w:rsid w:val="00864544"/>
    <w:rsid w:val="00864A19"/>
    <w:rsid w:val="00864BCF"/>
    <w:rsid w:val="00864ED1"/>
    <w:rsid w:val="008666FE"/>
    <w:rsid w:val="00866984"/>
    <w:rsid w:val="00866D79"/>
    <w:rsid w:val="00867528"/>
    <w:rsid w:val="00870207"/>
    <w:rsid w:val="0087054E"/>
    <w:rsid w:val="008714CA"/>
    <w:rsid w:val="00872B74"/>
    <w:rsid w:val="00874A80"/>
    <w:rsid w:val="008750B2"/>
    <w:rsid w:val="00875C03"/>
    <w:rsid w:val="00877765"/>
    <w:rsid w:val="008778C4"/>
    <w:rsid w:val="008816BC"/>
    <w:rsid w:val="0088202F"/>
    <w:rsid w:val="00882F54"/>
    <w:rsid w:val="00887302"/>
    <w:rsid w:val="00891D04"/>
    <w:rsid w:val="00891D6E"/>
    <w:rsid w:val="00891E62"/>
    <w:rsid w:val="00893A96"/>
    <w:rsid w:val="00895AA1"/>
    <w:rsid w:val="00895E15"/>
    <w:rsid w:val="008A03D3"/>
    <w:rsid w:val="008A1933"/>
    <w:rsid w:val="008A2098"/>
    <w:rsid w:val="008A3E0B"/>
    <w:rsid w:val="008B5F47"/>
    <w:rsid w:val="008B653A"/>
    <w:rsid w:val="008B693F"/>
    <w:rsid w:val="008B6A1F"/>
    <w:rsid w:val="008B7508"/>
    <w:rsid w:val="008C09EC"/>
    <w:rsid w:val="008C0BDE"/>
    <w:rsid w:val="008C39A3"/>
    <w:rsid w:val="008C40E1"/>
    <w:rsid w:val="008C4E3F"/>
    <w:rsid w:val="008C57D0"/>
    <w:rsid w:val="008C60D4"/>
    <w:rsid w:val="008C6A16"/>
    <w:rsid w:val="008C7195"/>
    <w:rsid w:val="008D023C"/>
    <w:rsid w:val="008D1AE7"/>
    <w:rsid w:val="008D636F"/>
    <w:rsid w:val="008D7147"/>
    <w:rsid w:val="008E1CFF"/>
    <w:rsid w:val="008E34D8"/>
    <w:rsid w:val="008F05E7"/>
    <w:rsid w:val="008F24A9"/>
    <w:rsid w:val="008F2576"/>
    <w:rsid w:val="008F3827"/>
    <w:rsid w:val="008F3B32"/>
    <w:rsid w:val="008F49EE"/>
    <w:rsid w:val="008F4A26"/>
    <w:rsid w:val="008F501B"/>
    <w:rsid w:val="008F5DF7"/>
    <w:rsid w:val="009002C4"/>
    <w:rsid w:val="00900FE2"/>
    <w:rsid w:val="00901D00"/>
    <w:rsid w:val="009037B3"/>
    <w:rsid w:val="00903903"/>
    <w:rsid w:val="009053C8"/>
    <w:rsid w:val="00905BFE"/>
    <w:rsid w:val="00907B0B"/>
    <w:rsid w:val="00910547"/>
    <w:rsid w:val="0091111B"/>
    <w:rsid w:val="00912E99"/>
    <w:rsid w:val="00913FCB"/>
    <w:rsid w:val="00914269"/>
    <w:rsid w:val="00914362"/>
    <w:rsid w:val="009151E2"/>
    <w:rsid w:val="009201B1"/>
    <w:rsid w:val="00921AA3"/>
    <w:rsid w:val="00924D06"/>
    <w:rsid w:val="009261AA"/>
    <w:rsid w:val="00927174"/>
    <w:rsid w:val="009277C1"/>
    <w:rsid w:val="009319D5"/>
    <w:rsid w:val="0093281F"/>
    <w:rsid w:val="009350A6"/>
    <w:rsid w:val="00936785"/>
    <w:rsid w:val="00936869"/>
    <w:rsid w:val="009415C1"/>
    <w:rsid w:val="00941B5C"/>
    <w:rsid w:val="0094290B"/>
    <w:rsid w:val="00942F0A"/>
    <w:rsid w:val="00944335"/>
    <w:rsid w:val="009447E6"/>
    <w:rsid w:val="009468F3"/>
    <w:rsid w:val="00946E7F"/>
    <w:rsid w:val="00950276"/>
    <w:rsid w:val="0095292C"/>
    <w:rsid w:val="00952F96"/>
    <w:rsid w:val="009549A0"/>
    <w:rsid w:val="00955933"/>
    <w:rsid w:val="009578B8"/>
    <w:rsid w:val="00957BDD"/>
    <w:rsid w:val="00957C68"/>
    <w:rsid w:val="00960D91"/>
    <w:rsid w:val="0096139A"/>
    <w:rsid w:val="00962BC0"/>
    <w:rsid w:val="0096464E"/>
    <w:rsid w:val="009650CF"/>
    <w:rsid w:val="009652C3"/>
    <w:rsid w:val="00966F0D"/>
    <w:rsid w:val="00973596"/>
    <w:rsid w:val="00973E5F"/>
    <w:rsid w:val="009741ED"/>
    <w:rsid w:val="009756B0"/>
    <w:rsid w:val="009768F8"/>
    <w:rsid w:val="009775FD"/>
    <w:rsid w:val="00980901"/>
    <w:rsid w:val="00981A48"/>
    <w:rsid w:val="00981E1C"/>
    <w:rsid w:val="00982E40"/>
    <w:rsid w:val="009834CC"/>
    <w:rsid w:val="00983626"/>
    <w:rsid w:val="00983E49"/>
    <w:rsid w:val="00984D98"/>
    <w:rsid w:val="00985EC4"/>
    <w:rsid w:val="00986D4C"/>
    <w:rsid w:val="00987DCF"/>
    <w:rsid w:val="0099214F"/>
    <w:rsid w:val="009931C2"/>
    <w:rsid w:val="009933DA"/>
    <w:rsid w:val="009939AF"/>
    <w:rsid w:val="00994D90"/>
    <w:rsid w:val="00995227"/>
    <w:rsid w:val="00996731"/>
    <w:rsid w:val="009A0184"/>
    <w:rsid w:val="009A1050"/>
    <w:rsid w:val="009A196C"/>
    <w:rsid w:val="009A357C"/>
    <w:rsid w:val="009A366A"/>
    <w:rsid w:val="009A4360"/>
    <w:rsid w:val="009A57C0"/>
    <w:rsid w:val="009A62F4"/>
    <w:rsid w:val="009A6580"/>
    <w:rsid w:val="009A6966"/>
    <w:rsid w:val="009A6F01"/>
    <w:rsid w:val="009B0519"/>
    <w:rsid w:val="009B10EC"/>
    <w:rsid w:val="009B449C"/>
    <w:rsid w:val="009B4AF5"/>
    <w:rsid w:val="009B4CE3"/>
    <w:rsid w:val="009B50BB"/>
    <w:rsid w:val="009B65D8"/>
    <w:rsid w:val="009B6DB4"/>
    <w:rsid w:val="009C08C1"/>
    <w:rsid w:val="009C0A93"/>
    <w:rsid w:val="009C2111"/>
    <w:rsid w:val="009C7028"/>
    <w:rsid w:val="009D0D6E"/>
    <w:rsid w:val="009D0EB1"/>
    <w:rsid w:val="009D1738"/>
    <w:rsid w:val="009D2423"/>
    <w:rsid w:val="009D331D"/>
    <w:rsid w:val="009D4149"/>
    <w:rsid w:val="009D4D90"/>
    <w:rsid w:val="009D539B"/>
    <w:rsid w:val="009D5DE3"/>
    <w:rsid w:val="009D6298"/>
    <w:rsid w:val="009D6B42"/>
    <w:rsid w:val="009E05C6"/>
    <w:rsid w:val="009E214E"/>
    <w:rsid w:val="009E2C45"/>
    <w:rsid w:val="009E70DE"/>
    <w:rsid w:val="009E774E"/>
    <w:rsid w:val="009F0135"/>
    <w:rsid w:val="009F2903"/>
    <w:rsid w:val="009F399F"/>
    <w:rsid w:val="009F4D21"/>
    <w:rsid w:val="00A007A4"/>
    <w:rsid w:val="00A01EA9"/>
    <w:rsid w:val="00A023DE"/>
    <w:rsid w:val="00A02808"/>
    <w:rsid w:val="00A02E8B"/>
    <w:rsid w:val="00A04A41"/>
    <w:rsid w:val="00A059E8"/>
    <w:rsid w:val="00A07783"/>
    <w:rsid w:val="00A102C7"/>
    <w:rsid w:val="00A10517"/>
    <w:rsid w:val="00A11A1C"/>
    <w:rsid w:val="00A12953"/>
    <w:rsid w:val="00A13134"/>
    <w:rsid w:val="00A168E7"/>
    <w:rsid w:val="00A17C09"/>
    <w:rsid w:val="00A17DD5"/>
    <w:rsid w:val="00A17F94"/>
    <w:rsid w:val="00A200CF"/>
    <w:rsid w:val="00A20546"/>
    <w:rsid w:val="00A265DD"/>
    <w:rsid w:val="00A27279"/>
    <w:rsid w:val="00A308C4"/>
    <w:rsid w:val="00A31D5A"/>
    <w:rsid w:val="00A32D22"/>
    <w:rsid w:val="00A33581"/>
    <w:rsid w:val="00A36DB7"/>
    <w:rsid w:val="00A40967"/>
    <w:rsid w:val="00A44CE1"/>
    <w:rsid w:val="00A462D0"/>
    <w:rsid w:val="00A46817"/>
    <w:rsid w:val="00A5433F"/>
    <w:rsid w:val="00A543B0"/>
    <w:rsid w:val="00A55B5F"/>
    <w:rsid w:val="00A60180"/>
    <w:rsid w:val="00A609FF"/>
    <w:rsid w:val="00A6597D"/>
    <w:rsid w:val="00A706F3"/>
    <w:rsid w:val="00A722DA"/>
    <w:rsid w:val="00A72863"/>
    <w:rsid w:val="00A7335B"/>
    <w:rsid w:val="00A7506A"/>
    <w:rsid w:val="00A75260"/>
    <w:rsid w:val="00A77C70"/>
    <w:rsid w:val="00A8182B"/>
    <w:rsid w:val="00A81B5E"/>
    <w:rsid w:val="00A833EE"/>
    <w:rsid w:val="00A85970"/>
    <w:rsid w:val="00A85CF8"/>
    <w:rsid w:val="00A91A76"/>
    <w:rsid w:val="00A9304A"/>
    <w:rsid w:val="00A949D1"/>
    <w:rsid w:val="00A95E0B"/>
    <w:rsid w:val="00AA066B"/>
    <w:rsid w:val="00AA14F7"/>
    <w:rsid w:val="00AA18D7"/>
    <w:rsid w:val="00AA26BD"/>
    <w:rsid w:val="00AA2E99"/>
    <w:rsid w:val="00AA39B4"/>
    <w:rsid w:val="00AA3FED"/>
    <w:rsid w:val="00AA4CFA"/>
    <w:rsid w:val="00AA5356"/>
    <w:rsid w:val="00AA70B7"/>
    <w:rsid w:val="00AA7444"/>
    <w:rsid w:val="00AB1022"/>
    <w:rsid w:val="00AB14BD"/>
    <w:rsid w:val="00AB2C93"/>
    <w:rsid w:val="00AB5EDE"/>
    <w:rsid w:val="00AB7CA3"/>
    <w:rsid w:val="00AC12F3"/>
    <w:rsid w:val="00AC1B2D"/>
    <w:rsid w:val="00AC3E18"/>
    <w:rsid w:val="00AC40F5"/>
    <w:rsid w:val="00AC5C9E"/>
    <w:rsid w:val="00AC658C"/>
    <w:rsid w:val="00AC72E8"/>
    <w:rsid w:val="00AD36F4"/>
    <w:rsid w:val="00AD4089"/>
    <w:rsid w:val="00AD4766"/>
    <w:rsid w:val="00AD4D6E"/>
    <w:rsid w:val="00AD554A"/>
    <w:rsid w:val="00AD5DD3"/>
    <w:rsid w:val="00AE00BB"/>
    <w:rsid w:val="00AE1FF1"/>
    <w:rsid w:val="00AE24CE"/>
    <w:rsid w:val="00AE50A1"/>
    <w:rsid w:val="00AE54BE"/>
    <w:rsid w:val="00AE5ADE"/>
    <w:rsid w:val="00AF22A5"/>
    <w:rsid w:val="00AF2407"/>
    <w:rsid w:val="00AF2AF9"/>
    <w:rsid w:val="00AF3F39"/>
    <w:rsid w:val="00AF457B"/>
    <w:rsid w:val="00AF48BC"/>
    <w:rsid w:val="00AF4B2E"/>
    <w:rsid w:val="00B01B80"/>
    <w:rsid w:val="00B032A5"/>
    <w:rsid w:val="00B045A8"/>
    <w:rsid w:val="00B0566A"/>
    <w:rsid w:val="00B05DFF"/>
    <w:rsid w:val="00B07651"/>
    <w:rsid w:val="00B11DEF"/>
    <w:rsid w:val="00B12394"/>
    <w:rsid w:val="00B1258E"/>
    <w:rsid w:val="00B12A49"/>
    <w:rsid w:val="00B13460"/>
    <w:rsid w:val="00B14760"/>
    <w:rsid w:val="00B15823"/>
    <w:rsid w:val="00B15C58"/>
    <w:rsid w:val="00B163BD"/>
    <w:rsid w:val="00B204FD"/>
    <w:rsid w:val="00B20D46"/>
    <w:rsid w:val="00B21B2D"/>
    <w:rsid w:val="00B222BD"/>
    <w:rsid w:val="00B247BF"/>
    <w:rsid w:val="00B2580D"/>
    <w:rsid w:val="00B26409"/>
    <w:rsid w:val="00B265B1"/>
    <w:rsid w:val="00B26BF6"/>
    <w:rsid w:val="00B26FE2"/>
    <w:rsid w:val="00B32BA6"/>
    <w:rsid w:val="00B35B29"/>
    <w:rsid w:val="00B36540"/>
    <w:rsid w:val="00B40EE8"/>
    <w:rsid w:val="00B41414"/>
    <w:rsid w:val="00B41B26"/>
    <w:rsid w:val="00B41F24"/>
    <w:rsid w:val="00B43676"/>
    <w:rsid w:val="00B4369E"/>
    <w:rsid w:val="00B44774"/>
    <w:rsid w:val="00B504CC"/>
    <w:rsid w:val="00B52560"/>
    <w:rsid w:val="00B527F4"/>
    <w:rsid w:val="00B534CB"/>
    <w:rsid w:val="00B5360A"/>
    <w:rsid w:val="00B54614"/>
    <w:rsid w:val="00B54A59"/>
    <w:rsid w:val="00B5502C"/>
    <w:rsid w:val="00B56ABE"/>
    <w:rsid w:val="00B56C9D"/>
    <w:rsid w:val="00B57396"/>
    <w:rsid w:val="00B61683"/>
    <w:rsid w:val="00B619E9"/>
    <w:rsid w:val="00B6234A"/>
    <w:rsid w:val="00B63070"/>
    <w:rsid w:val="00B63E36"/>
    <w:rsid w:val="00B64E2B"/>
    <w:rsid w:val="00B6501F"/>
    <w:rsid w:val="00B65345"/>
    <w:rsid w:val="00B65E90"/>
    <w:rsid w:val="00B66B4B"/>
    <w:rsid w:val="00B67192"/>
    <w:rsid w:val="00B6737F"/>
    <w:rsid w:val="00B67838"/>
    <w:rsid w:val="00B67EBE"/>
    <w:rsid w:val="00B7029A"/>
    <w:rsid w:val="00B710E4"/>
    <w:rsid w:val="00B73B04"/>
    <w:rsid w:val="00B76C65"/>
    <w:rsid w:val="00B81576"/>
    <w:rsid w:val="00B83377"/>
    <w:rsid w:val="00B85AAC"/>
    <w:rsid w:val="00B85EFE"/>
    <w:rsid w:val="00B879A5"/>
    <w:rsid w:val="00B90DA2"/>
    <w:rsid w:val="00B94097"/>
    <w:rsid w:val="00B9468D"/>
    <w:rsid w:val="00B9537F"/>
    <w:rsid w:val="00B96744"/>
    <w:rsid w:val="00B97238"/>
    <w:rsid w:val="00B9753C"/>
    <w:rsid w:val="00BA3719"/>
    <w:rsid w:val="00BA4341"/>
    <w:rsid w:val="00BA4796"/>
    <w:rsid w:val="00BA4E1A"/>
    <w:rsid w:val="00BA7A67"/>
    <w:rsid w:val="00BB3650"/>
    <w:rsid w:val="00BB4CB4"/>
    <w:rsid w:val="00BB5335"/>
    <w:rsid w:val="00BB7341"/>
    <w:rsid w:val="00BB7880"/>
    <w:rsid w:val="00BB7DA2"/>
    <w:rsid w:val="00BC08DB"/>
    <w:rsid w:val="00BC12CE"/>
    <w:rsid w:val="00BC563B"/>
    <w:rsid w:val="00BC5E61"/>
    <w:rsid w:val="00BC684C"/>
    <w:rsid w:val="00BC79D5"/>
    <w:rsid w:val="00BD0100"/>
    <w:rsid w:val="00BD392B"/>
    <w:rsid w:val="00BD3FB4"/>
    <w:rsid w:val="00BD545D"/>
    <w:rsid w:val="00BD622B"/>
    <w:rsid w:val="00BD6B79"/>
    <w:rsid w:val="00BD79AF"/>
    <w:rsid w:val="00BE3C23"/>
    <w:rsid w:val="00BE597F"/>
    <w:rsid w:val="00BE5F59"/>
    <w:rsid w:val="00BE7212"/>
    <w:rsid w:val="00BE72FC"/>
    <w:rsid w:val="00BF10CC"/>
    <w:rsid w:val="00BF6C17"/>
    <w:rsid w:val="00BF78A6"/>
    <w:rsid w:val="00C003E0"/>
    <w:rsid w:val="00C010C3"/>
    <w:rsid w:val="00C013C5"/>
    <w:rsid w:val="00C01D4E"/>
    <w:rsid w:val="00C02B62"/>
    <w:rsid w:val="00C05130"/>
    <w:rsid w:val="00C121A1"/>
    <w:rsid w:val="00C144C4"/>
    <w:rsid w:val="00C14CCC"/>
    <w:rsid w:val="00C14D2A"/>
    <w:rsid w:val="00C15FFC"/>
    <w:rsid w:val="00C16468"/>
    <w:rsid w:val="00C2073E"/>
    <w:rsid w:val="00C212A1"/>
    <w:rsid w:val="00C2277D"/>
    <w:rsid w:val="00C22E81"/>
    <w:rsid w:val="00C23D9C"/>
    <w:rsid w:val="00C23E33"/>
    <w:rsid w:val="00C244CC"/>
    <w:rsid w:val="00C2491E"/>
    <w:rsid w:val="00C24D84"/>
    <w:rsid w:val="00C25456"/>
    <w:rsid w:val="00C3110F"/>
    <w:rsid w:val="00C31AD6"/>
    <w:rsid w:val="00C33976"/>
    <w:rsid w:val="00C42077"/>
    <w:rsid w:val="00C431B5"/>
    <w:rsid w:val="00C44DB6"/>
    <w:rsid w:val="00C45039"/>
    <w:rsid w:val="00C4532E"/>
    <w:rsid w:val="00C50C47"/>
    <w:rsid w:val="00C55897"/>
    <w:rsid w:val="00C55D5D"/>
    <w:rsid w:val="00C6053B"/>
    <w:rsid w:val="00C60644"/>
    <w:rsid w:val="00C60BC2"/>
    <w:rsid w:val="00C610F9"/>
    <w:rsid w:val="00C61121"/>
    <w:rsid w:val="00C63966"/>
    <w:rsid w:val="00C64548"/>
    <w:rsid w:val="00C645A4"/>
    <w:rsid w:val="00C718EA"/>
    <w:rsid w:val="00C71DDB"/>
    <w:rsid w:val="00C72B98"/>
    <w:rsid w:val="00C74349"/>
    <w:rsid w:val="00C74E8A"/>
    <w:rsid w:val="00C74F83"/>
    <w:rsid w:val="00C76FD6"/>
    <w:rsid w:val="00C77B4C"/>
    <w:rsid w:val="00C80A47"/>
    <w:rsid w:val="00C82548"/>
    <w:rsid w:val="00C8264A"/>
    <w:rsid w:val="00C83602"/>
    <w:rsid w:val="00C83921"/>
    <w:rsid w:val="00C8502F"/>
    <w:rsid w:val="00C85245"/>
    <w:rsid w:val="00C8597F"/>
    <w:rsid w:val="00C902BC"/>
    <w:rsid w:val="00C90638"/>
    <w:rsid w:val="00C90BE1"/>
    <w:rsid w:val="00C91EB7"/>
    <w:rsid w:val="00C937E0"/>
    <w:rsid w:val="00C94715"/>
    <w:rsid w:val="00C94F11"/>
    <w:rsid w:val="00C95618"/>
    <w:rsid w:val="00C975F5"/>
    <w:rsid w:val="00C9777E"/>
    <w:rsid w:val="00CA1C6C"/>
    <w:rsid w:val="00CA3969"/>
    <w:rsid w:val="00CA661E"/>
    <w:rsid w:val="00CA6752"/>
    <w:rsid w:val="00CA72CB"/>
    <w:rsid w:val="00CA763A"/>
    <w:rsid w:val="00CB2D39"/>
    <w:rsid w:val="00CB2ED2"/>
    <w:rsid w:val="00CB3B10"/>
    <w:rsid w:val="00CB6815"/>
    <w:rsid w:val="00CC1EAF"/>
    <w:rsid w:val="00CC39D4"/>
    <w:rsid w:val="00CC5FE4"/>
    <w:rsid w:val="00CC6FB9"/>
    <w:rsid w:val="00CD06CF"/>
    <w:rsid w:val="00CD117A"/>
    <w:rsid w:val="00CD32DB"/>
    <w:rsid w:val="00CD340E"/>
    <w:rsid w:val="00CD351A"/>
    <w:rsid w:val="00CD3F96"/>
    <w:rsid w:val="00CD4DC6"/>
    <w:rsid w:val="00CD6369"/>
    <w:rsid w:val="00CD72BC"/>
    <w:rsid w:val="00CE09B2"/>
    <w:rsid w:val="00CE4227"/>
    <w:rsid w:val="00CE61AF"/>
    <w:rsid w:val="00CE655D"/>
    <w:rsid w:val="00CE6AD3"/>
    <w:rsid w:val="00CE6F33"/>
    <w:rsid w:val="00CF05F4"/>
    <w:rsid w:val="00CF0964"/>
    <w:rsid w:val="00CF1119"/>
    <w:rsid w:val="00CF20D4"/>
    <w:rsid w:val="00CF2A24"/>
    <w:rsid w:val="00CF30AD"/>
    <w:rsid w:val="00CF383B"/>
    <w:rsid w:val="00CF59F9"/>
    <w:rsid w:val="00CF5E5C"/>
    <w:rsid w:val="00CF6572"/>
    <w:rsid w:val="00CF66AC"/>
    <w:rsid w:val="00CF6937"/>
    <w:rsid w:val="00CF6CBC"/>
    <w:rsid w:val="00CF6E5D"/>
    <w:rsid w:val="00D012A8"/>
    <w:rsid w:val="00D01A52"/>
    <w:rsid w:val="00D02638"/>
    <w:rsid w:val="00D02755"/>
    <w:rsid w:val="00D03C70"/>
    <w:rsid w:val="00D04A82"/>
    <w:rsid w:val="00D070DF"/>
    <w:rsid w:val="00D1076A"/>
    <w:rsid w:val="00D11BBD"/>
    <w:rsid w:val="00D11D64"/>
    <w:rsid w:val="00D120EB"/>
    <w:rsid w:val="00D14615"/>
    <w:rsid w:val="00D158D6"/>
    <w:rsid w:val="00D21044"/>
    <w:rsid w:val="00D2338D"/>
    <w:rsid w:val="00D2412C"/>
    <w:rsid w:val="00D24329"/>
    <w:rsid w:val="00D24432"/>
    <w:rsid w:val="00D25821"/>
    <w:rsid w:val="00D25BA1"/>
    <w:rsid w:val="00D31D5F"/>
    <w:rsid w:val="00D33A78"/>
    <w:rsid w:val="00D351C9"/>
    <w:rsid w:val="00D3771E"/>
    <w:rsid w:val="00D428B0"/>
    <w:rsid w:val="00D42A3F"/>
    <w:rsid w:val="00D43D33"/>
    <w:rsid w:val="00D43D41"/>
    <w:rsid w:val="00D45890"/>
    <w:rsid w:val="00D46AD4"/>
    <w:rsid w:val="00D50171"/>
    <w:rsid w:val="00D51584"/>
    <w:rsid w:val="00D51703"/>
    <w:rsid w:val="00D52424"/>
    <w:rsid w:val="00D55FFD"/>
    <w:rsid w:val="00D5658E"/>
    <w:rsid w:val="00D56D3E"/>
    <w:rsid w:val="00D577CF"/>
    <w:rsid w:val="00D60042"/>
    <w:rsid w:val="00D60BEA"/>
    <w:rsid w:val="00D61768"/>
    <w:rsid w:val="00D678B1"/>
    <w:rsid w:val="00D67CD9"/>
    <w:rsid w:val="00D70E24"/>
    <w:rsid w:val="00D719DA"/>
    <w:rsid w:val="00D72B66"/>
    <w:rsid w:val="00D74106"/>
    <w:rsid w:val="00D74C17"/>
    <w:rsid w:val="00D74EC0"/>
    <w:rsid w:val="00D75325"/>
    <w:rsid w:val="00D762EF"/>
    <w:rsid w:val="00D76BAC"/>
    <w:rsid w:val="00D76EF5"/>
    <w:rsid w:val="00D778A2"/>
    <w:rsid w:val="00D77DA8"/>
    <w:rsid w:val="00D8266D"/>
    <w:rsid w:val="00D86F00"/>
    <w:rsid w:val="00D90BD2"/>
    <w:rsid w:val="00D91D17"/>
    <w:rsid w:val="00D9210C"/>
    <w:rsid w:val="00D92365"/>
    <w:rsid w:val="00D92481"/>
    <w:rsid w:val="00D94368"/>
    <w:rsid w:val="00D951B6"/>
    <w:rsid w:val="00D95FD2"/>
    <w:rsid w:val="00D96271"/>
    <w:rsid w:val="00DA598A"/>
    <w:rsid w:val="00DA5AA2"/>
    <w:rsid w:val="00DA72B6"/>
    <w:rsid w:val="00DA74E0"/>
    <w:rsid w:val="00DB23A4"/>
    <w:rsid w:val="00DB2ACA"/>
    <w:rsid w:val="00DB3191"/>
    <w:rsid w:val="00DB3F74"/>
    <w:rsid w:val="00DB4E7C"/>
    <w:rsid w:val="00DB5E46"/>
    <w:rsid w:val="00DB7020"/>
    <w:rsid w:val="00DB74AD"/>
    <w:rsid w:val="00DC181E"/>
    <w:rsid w:val="00DC1A63"/>
    <w:rsid w:val="00DD0081"/>
    <w:rsid w:val="00DD2A34"/>
    <w:rsid w:val="00DD2B7A"/>
    <w:rsid w:val="00DD4504"/>
    <w:rsid w:val="00DD79E0"/>
    <w:rsid w:val="00DE0591"/>
    <w:rsid w:val="00DE3FFB"/>
    <w:rsid w:val="00DE488D"/>
    <w:rsid w:val="00DE4D88"/>
    <w:rsid w:val="00DE5191"/>
    <w:rsid w:val="00DE5332"/>
    <w:rsid w:val="00DE5F01"/>
    <w:rsid w:val="00DE62DF"/>
    <w:rsid w:val="00DE79F7"/>
    <w:rsid w:val="00DE7FC8"/>
    <w:rsid w:val="00DF015D"/>
    <w:rsid w:val="00DF09A4"/>
    <w:rsid w:val="00DF09BE"/>
    <w:rsid w:val="00DF0F54"/>
    <w:rsid w:val="00DF62DE"/>
    <w:rsid w:val="00DF688A"/>
    <w:rsid w:val="00E01C2B"/>
    <w:rsid w:val="00E01F0F"/>
    <w:rsid w:val="00E028C8"/>
    <w:rsid w:val="00E033CE"/>
    <w:rsid w:val="00E033E3"/>
    <w:rsid w:val="00E04A53"/>
    <w:rsid w:val="00E0604C"/>
    <w:rsid w:val="00E06D26"/>
    <w:rsid w:val="00E10501"/>
    <w:rsid w:val="00E13390"/>
    <w:rsid w:val="00E13594"/>
    <w:rsid w:val="00E1487D"/>
    <w:rsid w:val="00E14C3B"/>
    <w:rsid w:val="00E15509"/>
    <w:rsid w:val="00E1582C"/>
    <w:rsid w:val="00E168EF"/>
    <w:rsid w:val="00E16F36"/>
    <w:rsid w:val="00E17196"/>
    <w:rsid w:val="00E20D7B"/>
    <w:rsid w:val="00E21A29"/>
    <w:rsid w:val="00E221B4"/>
    <w:rsid w:val="00E248C7"/>
    <w:rsid w:val="00E254BA"/>
    <w:rsid w:val="00E27789"/>
    <w:rsid w:val="00E31229"/>
    <w:rsid w:val="00E312F0"/>
    <w:rsid w:val="00E32CD5"/>
    <w:rsid w:val="00E3452B"/>
    <w:rsid w:val="00E4247D"/>
    <w:rsid w:val="00E42758"/>
    <w:rsid w:val="00E437F1"/>
    <w:rsid w:val="00E46214"/>
    <w:rsid w:val="00E50D5A"/>
    <w:rsid w:val="00E5116F"/>
    <w:rsid w:val="00E51C28"/>
    <w:rsid w:val="00E52175"/>
    <w:rsid w:val="00E53AEE"/>
    <w:rsid w:val="00E5458E"/>
    <w:rsid w:val="00E54F28"/>
    <w:rsid w:val="00E561DD"/>
    <w:rsid w:val="00E5678A"/>
    <w:rsid w:val="00E567AB"/>
    <w:rsid w:val="00E60A82"/>
    <w:rsid w:val="00E6461D"/>
    <w:rsid w:val="00E64A30"/>
    <w:rsid w:val="00E654B1"/>
    <w:rsid w:val="00E658EF"/>
    <w:rsid w:val="00E70086"/>
    <w:rsid w:val="00E71F93"/>
    <w:rsid w:val="00E80884"/>
    <w:rsid w:val="00E81040"/>
    <w:rsid w:val="00E85E93"/>
    <w:rsid w:val="00E86A2D"/>
    <w:rsid w:val="00E87A14"/>
    <w:rsid w:val="00E9179F"/>
    <w:rsid w:val="00E926E3"/>
    <w:rsid w:val="00E92E7B"/>
    <w:rsid w:val="00E945F7"/>
    <w:rsid w:val="00E94D9C"/>
    <w:rsid w:val="00E958B3"/>
    <w:rsid w:val="00E9653E"/>
    <w:rsid w:val="00E966DA"/>
    <w:rsid w:val="00E97203"/>
    <w:rsid w:val="00E97555"/>
    <w:rsid w:val="00E97C98"/>
    <w:rsid w:val="00EA018C"/>
    <w:rsid w:val="00EA24B4"/>
    <w:rsid w:val="00EA2910"/>
    <w:rsid w:val="00EA3061"/>
    <w:rsid w:val="00EA51AB"/>
    <w:rsid w:val="00EA6046"/>
    <w:rsid w:val="00EA64A4"/>
    <w:rsid w:val="00EA7364"/>
    <w:rsid w:val="00EA7ED4"/>
    <w:rsid w:val="00EB0B48"/>
    <w:rsid w:val="00EB0CB9"/>
    <w:rsid w:val="00EB28C6"/>
    <w:rsid w:val="00EB589C"/>
    <w:rsid w:val="00EB6FF5"/>
    <w:rsid w:val="00EB7007"/>
    <w:rsid w:val="00EB70CA"/>
    <w:rsid w:val="00EC0A59"/>
    <w:rsid w:val="00EC0A81"/>
    <w:rsid w:val="00EC5C11"/>
    <w:rsid w:val="00ED0054"/>
    <w:rsid w:val="00ED0F13"/>
    <w:rsid w:val="00ED119F"/>
    <w:rsid w:val="00ED2107"/>
    <w:rsid w:val="00ED6289"/>
    <w:rsid w:val="00ED6DD1"/>
    <w:rsid w:val="00EE15BB"/>
    <w:rsid w:val="00EE1731"/>
    <w:rsid w:val="00EE174D"/>
    <w:rsid w:val="00EE1767"/>
    <w:rsid w:val="00EE4BB7"/>
    <w:rsid w:val="00EE5FBD"/>
    <w:rsid w:val="00EE6BC9"/>
    <w:rsid w:val="00EE6BE8"/>
    <w:rsid w:val="00EF01EC"/>
    <w:rsid w:val="00EF042D"/>
    <w:rsid w:val="00EF1ABD"/>
    <w:rsid w:val="00EF2809"/>
    <w:rsid w:val="00EF63D1"/>
    <w:rsid w:val="00EF696C"/>
    <w:rsid w:val="00EF6A68"/>
    <w:rsid w:val="00F00EAC"/>
    <w:rsid w:val="00F043B1"/>
    <w:rsid w:val="00F05559"/>
    <w:rsid w:val="00F079CE"/>
    <w:rsid w:val="00F12CC8"/>
    <w:rsid w:val="00F12DCB"/>
    <w:rsid w:val="00F138F1"/>
    <w:rsid w:val="00F140F4"/>
    <w:rsid w:val="00F14383"/>
    <w:rsid w:val="00F14517"/>
    <w:rsid w:val="00F153E6"/>
    <w:rsid w:val="00F161F9"/>
    <w:rsid w:val="00F17CB2"/>
    <w:rsid w:val="00F17D58"/>
    <w:rsid w:val="00F21076"/>
    <w:rsid w:val="00F22594"/>
    <w:rsid w:val="00F227C2"/>
    <w:rsid w:val="00F228DD"/>
    <w:rsid w:val="00F22F92"/>
    <w:rsid w:val="00F30B0E"/>
    <w:rsid w:val="00F312A5"/>
    <w:rsid w:val="00F31763"/>
    <w:rsid w:val="00F33975"/>
    <w:rsid w:val="00F35945"/>
    <w:rsid w:val="00F35F8B"/>
    <w:rsid w:val="00F4172E"/>
    <w:rsid w:val="00F41BEE"/>
    <w:rsid w:val="00F463CB"/>
    <w:rsid w:val="00F508C8"/>
    <w:rsid w:val="00F50DE5"/>
    <w:rsid w:val="00F530AF"/>
    <w:rsid w:val="00F530C8"/>
    <w:rsid w:val="00F56710"/>
    <w:rsid w:val="00F56BBB"/>
    <w:rsid w:val="00F61411"/>
    <w:rsid w:val="00F61B81"/>
    <w:rsid w:val="00F621E2"/>
    <w:rsid w:val="00F63A9B"/>
    <w:rsid w:val="00F642EF"/>
    <w:rsid w:val="00F656EA"/>
    <w:rsid w:val="00F661AE"/>
    <w:rsid w:val="00F6620D"/>
    <w:rsid w:val="00F7075A"/>
    <w:rsid w:val="00F719BC"/>
    <w:rsid w:val="00F736F0"/>
    <w:rsid w:val="00F73CA6"/>
    <w:rsid w:val="00F7499F"/>
    <w:rsid w:val="00F74BD9"/>
    <w:rsid w:val="00F75F43"/>
    <w:rsid w:val="00F807BF"/>
    <w:rsid w:val="00F81BAD"/>
    <w:rsid w:val="00F82859"/>
    <w:rsid w:val="00F84AE1"/>
    <w:rsid w:val="00F85E8F"/>
    <w:rsid w:val="00F909CF"/>
    <w:rsid w:val="00F90FB7"/>
    <w:rsid w:val="00F9494F"/>
    <w:rsid w:val="00FA07CA"/>
    <w:rsid w:val="00FA1D91"/>
    <w:rsid w:val="00FA2381"/>
    <w:rsid w:val="00FA2CD8"/>
    <w:rsid w:val="00FA2EB0"/>
    <w:rsid w:val="00FA6943"/>
    <w:rsid w:val="00FA7159"/>
    <w:rsid w:val="00FB0F71"/>
    <w:rsid w:val="00FC2084"/>
    <w:rsid w:val="00FC2F3D"/>
    <w:rsid w:val="00FC30B3"/>
    <w:rsid w:val="00FC3574"/>
    <w:rsid w:val="00FC3EAC"/>
    <w:rsid w:val="00FC4EA4"/>
    <w:rsid w:val="00FC5E45"/>
    <w:rsid w:val="00FC628E"/>
    <w:rsid w:val="00FC6D08"/>
    <w:rsid w:val="00FD0351"/>
    <w:rsid w:val="00FD15E4"/>
    <w:rsid w:val="00FD1EDF"/>
    <w:rsid w:val="00FD3720"/>
    <w:rsid w:val="00FD50A2"/>
    <w:rsid w:val="00FD7A3B"/>
    <w:rsid w:val="00FE12B8"/>
    <w:rsid w:val="00FE1D7D"/>
    <w:rsid w:val="00FE34C6"/>
    <w:rsid w:val="00FE6500"/>
    <w:rsid w:val="00FE6DEA"/>
    <w:rsid w:val="00FE7550"/>
    <w:rsid w:val="00FE78DF"/>
    <w:rsid w:val="00FF2788"/>
    <w:rsid w:val="00FF7C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10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7C9"/>
    <w:pPr>
      <w:spacing w:after="0" w:line="240" w:lineRule="auto"/>
    </w:pPr>
    <w:rPr>
      <w:rFonts w:ascii="Times New Roman" w:eastAsia="SimSun" w:hAnsi="Times New Roman" w:cs="Times New Roman"/>
      <w:sz w:val="24"/>
      <w:szCs w:val="24"/>
      <w:lang w:eastAsia="ru-RU"/>
    </w:rPr>
  </w:style>
  <w:style w:type="paragraph" w:styleId="1">
    <w:name w:val="heading 1"/>
    <w:basedOn w:val="a"/>
    <w:link w:val="10"/>
    <w:uiPriority w:val="9"/>
    <w:qFormat/>
    <w:rsid w:val="00FE6500"/>
    <w:pPr>
      <w:spacing w:before="100" w:beforeAutospacing="1" w:after="100" w:afterAutospacing="1"/>
      <w:outlineLvl w:val="0"/>
    </w:pPr>
    <w:rPr>
      <w:rFonts w:eastAsia="Times New Roman"/>
      <w:b/>
      <w:bCs/>
      <w:kern w:val="36"/>
      <w:sz w:val="48"/>
      <w:szCs w:val="48"/>
    </w:rPr>
  </w:style>
  <w:style w:type="paragraph" w:styleId="2">
    <w:name w:val="heading 2"/>
    <w:basedOn w:val="a"/>
    <w:next w:val="a"/>
    <w:link w:val="20"/>
    <w:uiPriority w:val="9"/>
    <w:semiHidden/>
    <w:unhideWhenUsed/>
    <w:qFormat/>
    <w:rsid w:val="00D46AD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E52175"/>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B662A"/>
    <w:rPr>
      <w:rFonts w:ascii="Times New Roman" w:hAnsi="Times New Roman" w:cs="Times New Roman" w:hint="default"/>
      <w:color w:val="0000FF"/>
      <w:u w:val="single"/>
    </w:rPr>
  </w:style>
  <w:style w:type="character" w:customStyle="1" w:styleId="21">
    <w:name w:val="Основной текст (2)_"/>
    <w:basedOn w:val="a0"/>
    <w:rsid w:val="00782575"/>
    <w:rPr>
      <w:rFonts w:ascii="Times New Roman" w:eastAsia="Times New Roman" w:hAnsi="Times New Roman" w:cs="Times New Roman"/>
      <w:b w:val="0"/>
      <w:bCs w:val="0"/>
      <w:i w:val="0"/>
      <w:iCs w:val="0"/>
      <w:smallCaps w:val="0"/>
      <w:strike w:val="0"/>
      <w:sz w:val="22"/>
      <w:szCs w:val="22"/>
      <w:u w:val="none"/>
    </w:rPr>
  </w:style>
  <w:style w:type="character" w:customStyle="1" w:styleId="3">
    <w:name w:val="Основной текст (3)_"/>
    <w:basedOn w:val="a0"/>
    <w:link w:val="30"/>
    <w:rsid w:val="00782575"/>
    <w:rPr>
      <w:rFonts w:ascii="Times New Roman" w:eastAsia="Times New Roman" w:hAnsi="Times New Roman" w:cs="Times New Roman"/>
      <w:b/>
      <w:bCs/>
      <w:shd w:val="clear" w:color="auto" w:fill="FFFFFF"/>
    </w:rPr>
  </w:style>
  <w:style w:type="character" w:customStyle="1" w:styleId="4">
    <w:name w:val="Основной текст (4)_"/>
    <w:basedOn w:val="a0"/>
    <w:rsid w:val="00782575"/>
    <w:rPr>
      <w:rFonts w:ascii="Times New Roman" w:eastAsia="Times New Roman" w:hAnsi="Times New Roman" w:cs="Times New Roman"/>
      <w:b/>
      <w:bCs/>
      <w:i/>
      <w:iCs/>
      <w:smallCaps w:val="0"/>
      <w:strike w:val="0"/>
      <w:sz w:val="22"/>
      <w:szCs w:val="22"/>
      <w:u w:val="none"/>
    </w:rPr>
  </w:style>
  <w:style w:type="character" w:customStyle="1" w:styleId="40">
    <w:name w:val="Основной текст (4)"/>
    <w:basedOn w:val="4"/>
    <w:rsid w:val="00782575"/>
    <w:rPr>
      <w:rFonts w:ascii="Times New Roman" w:eastAsia="Times New Roman" w:hAnsi="Times New Roman" w:cs="Times New Roman"/>
      <w:b/>
      <w:bCs/>
      <w:i/>
      <w:iCs/>
      <w:smallCaps w:val="0"/>
      <w:strike w:val="0"/>
      <w:color w:val="000000"/>
      <w:spacing w:val="0"/>
      <w:w w:val="100"/>
      <w:position w:val="0"/>
      <w:sz w:val="22"/>
      <w:szCs w:val="22"/>
      <w:u w:val="single"/>
      <w:lang w:val="ru-RU" w:eastAsia="ru-RU" w:bidi="ru-RU"/>
    </w:rPr>
  </w:style>
  <w:style w:type="character" w:customStyle="1" w:styleId="44pt">
    <w:name w:val="Основной текст (4) + 4 pt;Не полужирный;Не курсив"/>
    <w:basedOn w:val="4"/>
    <w:rsid w:val="00782575"/>
    <w:rPr>
      <w:rFonts w:ascii="Times New Roman" w:eastAsia="Times New Roman" w:hAnsi="Times New Roman" w:cs="Times New Roman"/>
      <w:b/>
      <w:bCs/>
      <w:i/>
      <w:iCs/>
      <w:smallCaps w:val="0"/>
      <w:strike w:val="0"/>
      <w:color w:val="000000"/>
      <w:spacing w:val="0"/>
      <w:w w:val="100"/>
      <w:position w:val="0"/>
      <w:sz w:val="8"/>
      <w:szCs w:val="8"/>
      <w:u w:val="single"/>
      <w:lang w:val="ru-RU" w:eastAsia="ru-RU" w:bidi="ru-RU"/>
    </w:rPr>
  </w:style>
  <w:style w:type="character" w:customStyle="1" w:styleId="22">
    <w:name w:val="Основной текст (2) + Полужирный"/>
    <w:basedOn w:val="21"/>
    <w:rsid w:val="0078257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
    <w:name w:val="Заголовок №1_"/>
    <w:basedOn w:val="a0"/>
    <w:link w:val="12"/>
    <w:rsid w:val="00782575"/>
    <w:rPr>
      <w:rFonts w:ascii="Times New Roman" w:eastAsia="Times New Roman" w:hAnsi="Times New Roman" w:cs="Times New Roman"/>
      <w:b/>
      <w:bCs/>
      <w:shd w:val="clear" w:color="auto" w:fill="FFFFFF"/>
    </w:rPr>
  </w:style>
  <w:style w:type="character" w:customStyle="1" w:styleId="23">
    <w:name w:val="Основной текст (2)"/>
    <w:basedOn w:val="21"/>
    <w:rsid w:val="0078257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0">
    <w:name w:val="Основной текст (3)"/>
    <w:basedOn w:val="a"/>
    <w:link w:val="3"/>
    <w:rsid w:val="00782575"/>
    <w:pPr>
      <w:widowControl w:val="0"/>
      <w:shd w:val="clear" w:color="auto" w:fill="FFFFFF"/>
      <w:spacing w:before="300" w:line="303" w:lineRule="exact"/>
      <w:jc w:val="both"/>
    </w:pPr>
    <w:rPr>
      <w:rFonts w:eastAsia="Times New Roman"/>
      <w:b/>
      <w:bCs/>
      <w:sz w:val="22"/>
      <w:szCs w:val="22"/>
      <w:lang w:eastAsia="en-US"/>
    </w:rPr>
  </w:style>
  <w:style w:type="paragraph" w:customStyle="1" w:styleId="12">
    <w:name w:val="Заголовок №1"/>
    <w:basedOn w:val="a"/>
    <w:link w:val="11"/>
    <w:rsid w:val="00782575"/>
    <w:pPr>
      <w:widowControl w:val="0"/>
      <w:shd w:val="clear" w:color="auto" w:fill="FFFFFF"/>
      <w:spacing w:line="396" w:lineRule="exact"/>
      <w:ind w:firstLine="720"/>
      <w:jc w:val="both"/>
      <w:outlineLvl w:val="0"/>
    </w:pPr>
    <w:rPr>
      <w:rFonts w:eastAsia="Times New Roman"/>
      <w:b/>
      <w:bCs/>
      <w:sz w:val="22"/>
      <w:szCs w:val="22"/>
      <w:lang w:eastAsia="en-US"/>
    </w:rPr>
  </w:style>
  <w:style w:type="paragraph" w:styleId="a4">
    <w:name w:val="Balloon Text"/>
    <w:basedOn w:val="a"/>
    <w:link w:val="a5"/>
    <w:uiPriority w:val="99"/>
    <w:semiHidden/>
    <w:unhideWhenUsed/>
    <w:rsid w:val="00A833EE"/>
    <w:rPr>
      <w:rFonts w:ascii="Tahoma" w:hAnsi="Tahoma" w:cs="Tahoma"/>
      <w:sz w:val="16"/>
      <w:szCs w:val="16"/>
    </w:rPr>
  </w:style>
  <w:style w:type="character" w:customStyle="1" w:styleId="a5">
    <w:name w:val="Текст выноски Знак"/>
    <w:basedOn w:val="a0"/>
    <w:link w:val="a4"/>
    <w:uiPriority w:val="99"/>
    <w:semiHidden/>
    <w:rsid w:val="00A833EE"/>
    <w:rPr>
      <w:rFonts w:ascii="Tahoma" w:eastAsia="SimSun" w:hAnsi="Tahoma" w:cs="Tahoma"/>
      <w:sz w:val="16"/>
      <w:szCs w:val="16"/>
      <w:lang w:eastAsia="ru-RU"/>
    </w:rPr>
  </w:style>
  <w:style w:type="character" w:customStyle="1" w:styleId="10">
    <w:name w:val="Заголовок 1 Знак"/>
    <w:basedOn w:val="a0"/>
    <w:link w:val="1"/>
    <w:uiPriority w:val="9"/>
    <w:rsid w:val="00FE6500"/>
    <w:rPr>
      <w:rFonts w:ascii="Times New Roman" w:eastAsia="Times New Roman" w:hAnsi="Times New Roman" w:cs="Times New Roman"/>
      <w:b/>
      <w:bCs/>
      <w:kern w:val="36"/>
      <w:sz w:val="48"/>
      <w:szCs w:val="48"/>
      <w:lang w:eastAsia="ru-RU"/>
    </w:rPr>
  </w:style>
  <w:style w:type="character" w:customStyle="1" w:styleId="docdata">
    <w:name w:val="docdata"/>
    <w:aliases w:val="docy,v5,7854,bqiaagaaeyqcaaagiaiaaapnhaaabfucaaaaaaaaaaaaaaaaaaaaaaaaaaaaaaaaaaaaaaaaaaaaaaaaaaaaaaaaaaaaaaaaaaaaaaaaaaaaaaaaaaaaaaaaaaaaaaaaaaaaaaaaaaaaaaaaaaaaaaaaaaaaaaaaaaaaaaaaaaaaaaaaaaaaaaaaaaaaaaaaaaaaaaaaaaaaaaaaaaaaaaaaaaaaaaaaaaaaaaaa"/>
    <w:basedOn w:val="a0"/>
    <w:rsid w:val="0044440B"/>
  </w:style>
  <w:style w:type="paragraph" w:customStyle="1" w:styleId="FORMATTEXT">
    <w:name w:val=".FORMATTEXT"/>
    <w:uiPriority w:val="99"/>
    <w:rsid w:val="009D0D6E"/>
    <w:pPr>
      <w:widowControl w:val="0"/>
      <w:autoSpaceDE w:val="0"/>
      <w:autoSpaceDN w:val="0"/>
      <w:adjustRightInd w:val="0"/>
      <w:spacing w:after="0" w:line="240" w:lineRule="auto"/>
    </w:pPr>
    <w:rPr>
      <w:rFonts w:ascii="Times New Roman" w:eastAsia="SimSun" w:hAnsi="Times New Roman" w:cs="Times New Roman"/>
      <w:sz w:val="24"/>
      <w:szCs w:val="24"/>
      <w:lang w:eastAsia="ru-RU"/>
    </w:rPr>
  </w:style>
  <w:style w:type="character" w:customStyle="1" w:styleId="extended-textfull">
    <w:name w:val="extended-text__full"/>
    <w:basedOn w:val="a0"/>
    <w:rsid w:val="00D2412C"/>
  </w:style>
  <w:style w:type="paragraph" w:customStyle="1" w:styleId="ConsPlusNormal">
    <w:name w:val="ConsPlusNormal"/>
    <w:rsid w:val="00277D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List Paragraph"/>
    <w:basedOn w:val="a"/>
    <w:uiPriority w:val="34"/>
    <w:qFormat/>
    <w:rsid w:val="001E71B0"/>
    <w:pPr>
      <w:ind w:left="720"/>
      <w:contextualSpacing/>
    </w:pPr>
  </w:style>
  <w:style w:type="paragraph" w:customStyle="1" w:styleId="s1">
    <w:name w:val="s_1"/>
    <w:basedOn w:val="a"/>
    <w:rsid w:val="00584828"/>
    <w:pPr>
      <w:spacing w:before="100" w:beforeAutospacing="1" w:after="100" w:afterAutospacing="1"/>
    </w:pPr>
    <w:rPr>
      <w:rFonts w:eastAsia="Times New Roman"/>
    </w:rPr>
  </w:style>
  <w:style w:type="table" w:styleId="a7">
    <w:name w:val="Table Grid"/>
    <w:basedOn w:val="a1"/>
    <w:uiPriority w:val="39"/>
    <w:rsid w:val="00D377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rkedcontent">
    <w:name w:val="markedcontent"/>
    <w:basedOn w:val="a0"/>
    <w:rsid w:val="00640D7A"/>
  </w:style>
  <w:style w:type="paragraph" w:styleId="a8">
    <w:name w:val="Normal (Web)"/>
    <w:basedOn w:val="a"/>
    <w:uiPriority w:val="99"/>
    <w:unhideWhenUsed/>
    <w:rsid w:val="003549B2"/>
    <w:pPr>
      <w:spacing w:before="100" w:beforeAutospacing="1" w:after="100" w:afterAutospacing="1"/>
    </w:pPr>
    <w:rPr>
      <w:rFonts w:eastAsia="Times New Roman"/>
    </w:rPr>
  </w:style>
  <w:style w:type="paragraph" w:customStyle="1" w:styleId="Default">
    <w:name w:val="Default"/>
    <w:rsid w:val="00C23D9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50">
    <w:name w:val="Заголовок 5 Знак"/>
    <w:basedOn w:val="a0"/>
    <w:link w:val="5"/>
    <w:uiPriority w:val="9"/>
    <w:rsid w:val="00E52175"/>
    <w:rPr>
      <w:rFonts w:asciiTheme="majorHAnsi" w:eastAsiaTheme="majorEastAsia" w:hAnsiTheme="majorHAnsi" w:cstheme="majorBidi"/>
      <w:color w:val="365F91" w:themeColor="accent1" w:themeShade="BF"/>
      <w:sz w:val="24"/>
      <w:szCs w:val="24"/>
      <w:lang w:eastAsia="ru-RU"/>
    </w:rPr>
  </w:style>
  <w:style w:type="character" w:customStyle="1" w:styleId="20">
    <w:name w:val="Заголовок 2 Знак"/>
    <w:basedOn w:val="a0"/>
    <w:link w:val="2"/>
    <w:uiPriority w:val="9"/>
    <w:semiHidden/>
    <w:rsid w:val="00D46AD4"/>
    <w:rPr>
      <w:rFonts w:asciiTheme="majorHAnsi" w:eastAsiaTheme="majorEastAsia" w:hAnsiTheme="majorHAnsi" w:cstheme="majorBidi"/>
      <w:b/>
      <w:bCs/>
      <w:color w:val="4F81BD" w:themeColor="accent1"/>
      <w:sz w:val="26"/>
      <w:szCs w:val="26"/>
      <w:lang w:eastAsia="ru-RU"/>
    </w:rPr>
  </w:style>
  <w:style w:type="paragraph" w:styleId="a9">
    <w:name w:val="No Spacing"/>
    <w:uiPriority w:val="1"/>
    <w:qFormat/>
    <w:rsid w:val="001823DB"/>
    <w:pPr>
      <w:spacing w:after="0" w:line="240" w:lineRule="auto"/>
    </w:pPr>
  </w:style>
  <w:style w:type="character" w:customStyle="1" w:styleId="reldate">
    <w:name w:val="rel_date"/>
    <w:basedOn w:val="a0"/>
    <w:rsid w:val="007F1984"/>
  </w:style>
  <w:style w:type="character" w:customStyle="1" w:styleId="extendedtext-full">
    <w:name w:val="extendedtext-full"/>
    <w:basedOn w:val="a0"/>
    <w:rsid w:val="00AE00BB"/>
  </w:style>
  <w:style w:type="character" w:styleId="aa">
    <w:name w:val="Emphasis"/>
    <w:basedOn w:val="a0"/>
    <w:uiPriority w:val="20"/>
    <w:qFormat/>
    <w:rsid w:val="00290261"/>
    <w:rPr>
      <w:i/>
      <w:iCs/>
    </w:rPr>
  </w:style>
  <w:style w:type="paragraph" w:customStyle="1" w:styleId="31">
    <w:name w:val="Знак Знак3 Знак Знак Знак Знак"/>
    <w:basedOn w:val="a"/>
    <w:rsid w:val="00AA4CFA"/>
    <w:pPr>
      <w:spacing w:after="160" w:line="240" w:lineRule="exact"/>
    </w:pPr>
    <w:rPr>
      <w:rFonts w:ascii="Verdana" w:eastAsia="Times New Roman" w:hAnsi="Verdana"/>
      <w:sz w:val="20"/>
      <w:szCs w:val="20"/>
      <w:lang w:val="en-US" w:eastAsia="en-US"/>
    </w:rPr>
  </w:style>
  <w:style w:type="character" w:customStyle="1" w:styleId="fontstyle01">
    <w:name w:val="fontstyle01"/>
    <w:basedOn w:val="a0"/>
    <w:rsid w:val="00D74106"/>
    <w:rPr>
      <w:rFonts w:ascii="TimesNewRomanPSMT" w:hAnsi="TimesNewRomanPSMT" w:hint="default"/>
      <w:b w:val="0"/>
      <w:bCs w:val="0"/>
      <w:i w:val="0"/>
      <w:iCs w:val="0"/>
      <w:color w:val="000000"/>
      <w:sz w:val="26"/>
      <w:szCs w:val="26"/>
    </w:rPr>
  </w:style>
  <w:style w:type="character" w:customStyle="1" w:styleId="UnresolvedMention">
    <w:name w:val="Unresolved Mention"/>
    <w:basedOn w:val="a0"/>
    <w:uiPriority w:val="99"/>
    <w:semiHidden/>
    <w:unhideWhenUsed/>
    <w:rsid w:val="008B693F"/>
    <w:rPr>
      <w:color w:val="605E5C"/>
      <w:shd w:val="clear" w:color="auto" w:fill="E1DFDD"/>
    </w:rPr>
  </w:style>
  <w:style w:type="table" w:customStyle="1" w:styleId="13">
    <w:name w:val="Сетка таблицы1"/>
    <w:basedOn w:val="a1"/>
    <w:next w:val="a7"/>
    <w:rsid w:val="00325D06"/>
    <w:pPr>
      <w:spacing w:after="0" w:line="240" w:lineRule="auto"/>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75845">
      <w:bodyDiv w:val="1"/>
      <w:marLeft w:val="0"/>
      <w:marRight w:val="0"/>
      <w:marTop w:val="0"/>
      <w:marBottom w:val="0"/>
      <w:divBdr>
        <w:top w:val="none" w:sz="0" w:space="0" w:color="auto"/>
        <w:left w:val="none" w:sz="0" w:space="0" w:color="auto"/>
        <w:bottom w:val="none" w:sz="0" w:space="0" w:color="auto"/>
        <w:right w:val="none" w:sz="0" w:space="0" w:color="auto"/>
      </w:divBdr>
    </w:div>
    <w:div w:id="389882684">
      <w:bodyDiv w:val="1"/>
      <w:marLeft w:val="0"/>
      <w:marRight w:val="0"/>
      <w:marTop w:val="0"/>
      <w:marBottom w:val="0"/>
      <w:divBdr>
        <w:top w:val="none" w:sz="0" w:space="0" w:color="auto"/>
        <w:left w:val="none" w:sz="0" w:space="0" w:color="auto"/>
        <w:bottom w:val="none" w:sz="0" w:space="0" w:color="auto"/>
        <w:right w:val="none" w:sz="0" w:space="0" w:color="auto"/>
      </w:divBdr>
      <w:divsChild>
        <w:div w:id="1326665684">
          <w:marLeft w:val="0"/>
          <w:marRight w:val="0"/>
          <w:marTop w:val="0"/>
          <w:marBottom w:val="0"/>
          <w:divBdr>
            <w:top w:val="none" w:sz="0" w:space="0" w:color="auto"/>
            <w:left w:val="none" w:sz="0" w:space="0" w:color="auto"/>
            <w:bottom w:val="none" w:sz="0" w:space="0" w:color="auto"/>
            <w:right w:val="none" w:sz="0" w:space="0" w:color="auto"/>
          </w:divBdr>
        </w:div>
      </w:divsChild>
    </w:div>
    <w:div w:id="535893500">
      <w:bodyDiv w:val="1"/>
      <w:marLeft w:val="0"/>
      <w:marRight w:val="0"/>
      <w:marTop w:val="0"/>
      <w:marBottom w:val="0"/>
      <w:divBdr>
        <w:top w:val="none" w:sz="0" w:space="0" w:color="auto"/>
        <w:left w:val="none" w:sz="0" w:space="0" w:color="auto"/>
        <w:bottom w:val="none" w:sz="0" w:space="0" w:color="auto"/>
        <w:right w:val="none" w:sz="0" w:space="0" w:color="auto"/>
      </w:divBdr>
    </w:div>
    <w:div w:id="539393867">
      <w:bodyDiv w:val="1"/>
      <w:marLeft w:val="0"/>
      <w:marRight w:val="0"/>
      <w:marTop w:val="0"/>
      <w:marBottom w:val="0"/>
      <w:divBdr>
        <w:top w:val="none" w:sz="0" w:space="0" w:color="auto"/>
        <w:left w:val="none" w:sz="0" w:space="0" w:color="auto"/>
        <w:bottom w:val="none" w:sz="0" w:space="0" w:color="auto"/>
        <w:right w:val="none" w:sz="0" w:space="0" w:color="auto"/>
      </w:divBdr>
      <w:divsChild>
        <w:div w:id="593513176">
          <w:marLeft w:val="90"/>
          <w:marRight w:val="0"/>
          <w:marTop w:val="60"/>
          <w:marBottom w:val="0"/>
          <w:divBdr>
            <w:top w:val="none" w:sz="0" w:space="0" w:color="auto"/>
            <w:left w:val="none" w:sz="0" w:space="0" w:color="auto"/>
            <w:bottom w:val="none" w:sz="0" w:space="0" w:color="auto"/>
            <w:right w:val="none" w:sz="0" w:space="0" w:color="auto"/>
          </w:divBdr>
          <w:divsChild>
            <w:div w:id="1036851496">
              <w:marLeft w:val="765"/>
              <w:marRight w:val="0"/>
              <w:marTop w:val="0"/>
              <w:marBottom w:val="0"/>
              <w:divBdr>
                <w:top w:val="none" w:sz="0" w:space="0" w:color="auto"/>
                <w:left w:val="none" w:sz="0" w:space="0" w:color="auto"/>
                <w:bottom w:val="none" w:sz="0" w:space="0" w:color="auto"/>
                <w:right w:val="none" w:sz="0" w:space="0" w:color="auto"/>
              </w:divBdr>
              <w:divsChild>
                <w:div w:id="74896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198643">
          <w:marLeft w:val="0"/>
          <w:marRight w:val="0"/>
          <w:marTop w:val="0"/>
          <w:marBottom w:val="0"/>
          <w:divBdr>
            <w:top w:val="none" w:sz="0" w:space="0" w:color="auto"/>
            <w:left w:val="none" w:sz="0" w:space="0" w:color="auto"/>
            <w:bottom w:val="none" w:sz="0" w:space="0" w:color="auto"/>
            <w:right w:val="none" w:sz="0" w:space="0" w:color="auto"/>
          </w:divBdr>
          <w:divsChild>
            <w:div w:id="1863323715">
              <w:marLeft w:val="105"/>
              <w:marRight w:val="0"/>
              <w:marTop w:val="0"/>
              <w:marBottom w:val="0"/>
              <w:divBdr>
                <w:top w:val="none" w:sz="0" w:space="0" w:color="auto"/>
                <w:left w:val="none" w:sz="0" w:space="0" w:color="auto"/>
                <w:bottom w:val="none" w:sz="0" w:space="0" w:color="auto"/>
                <w:right w:val="none" w:sz="0" w:space="0" w:color="auto"/>
              </w:divBdr>
              <w:divsChild>
                <w:div w:id="1511138743">
                  <w:marLeft w:val="0"/>
                  <w:marRight w:val="0"/>
                  <w:marTop w:val="0"/>
                  <w:marBottom w:val="0"/>
                  <w:divBdr>
                    <w:top w:val="none" w:sz="0" w:space="0" w:color="auto"/>
                    <w:left w:val="none" w:sz="0" w:space="0" w:color="auto"/>
                    <w:bottom w:val="none" w:sz="0" w:space="0" w:color="auto"/>
                    <w:right w:val="none" w:sz="0" w:space="0" w:color="auto"/>
                  </w:divBdr>
                  <w:divsChild>
                    <w:div w:id="162053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3485540">
      <w:bodyDiv w:val="1"/>
      <w:marLeft w:val="0"/>
      <w:marRight w:val="0"/>
      <w:marTop w:val="0"/>
      <w:marBottom w:val="0"/>
      <w:divBdr>
        <w:top w:val="none" w:sz="0" w:space="0" w:color="auto"/>
        <w:left w:val="none" w:sz="0" w:space="0" w:color="auto"/>
        <w:bottom w:val="none" w:sz="0" w:space="0" w:color="auto"/>
        <w:right w:val="none" w:sz="0" w:space="0" w:color="auto"/>
      </w:divBdr>
      <w:divsChild>
        <w:div w:id="233586980">
          <w:marLeft w:val="0"/>
          <w:marRight w:val="0"/>
          <w:marTop w:val="0"/>
          <w:marBottom w:val="0"/>
          <w:divBdr>
            <w:top w:val="none" w:sz="0" w:space="0" w:color="auto"/>
            <w:left w:val="none" w:sz="0" w:space="0" w:color="auto"/>
            <w:bottom w:val="none" w:sz="0" w:space="0" w:color="auto"/>
            <w:right w:val="none" w:sz="0" w:space="0" w:color="auto"/>
          </w:divBdr>
          <w:divsChild>
            <w:div w:id="1663923605">
              <w:marLeft w:val="0"/>
              <w:marRight w:val="0"/>
              <w:marTop w:val="0"/>
              <w:marBottom w:val="0"/>
              <w:divBdr>
                <w:top w:val="none" w:sz="0" w:space="0" w:color="auto"/>
                <w:left w:val="none" w:sz="0" w:space="0" w:color="auto"/>
                <w:bottom w:val="none" w:sz="0" w:space="0" w:color="auto"/>
                <w:right w:val="none" w:sz="0" w:space="0" w:color="auto"/>
              </w:divBdr>
              <w:divsChild>
                <w:div w:id="50949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676996">
      <w:bodyDiv w:val="1"/>
      <w:marLeft w:val="0"/>
      <w:marRight w:val="0"/>
      <w:marTop w:val="0"/>
      <w:marBottom w:val="0"/>
      <w:divBdr>
        <w:top w:val="none" w:sz="0" w:space="0" w:color="auto"/>
        <w:left w:val="none" w:sz="0" w:space="0" w:color="auto"/>
        <w:bottom w:val="none" w:sz="0" w:space="0" w:color="auto"/>
        <w:right w:val="none" w:sz="0" w:space="0" w:color="auto"/>
      </w:divBdr>
    </w:div>
    <w:div w:id="731855753">
      <w:bodyDiv w:val="1"/>
      <w:marLeft w:val="0"/>
      <w:marRight w:val="0"/>
      <w:marTop w:val="0"/>
      <w:marBottom w:val="0"/>
      <w:divBdr>
        <w:top w:val="none" w:sz="0" w:space="0" w:color="auto"/>
        <w:left w:val="none" w:sz="0" w:space="0" w:color="auto"/>
        <w:bottom w:val="none" w:sz="0" w:space="0" w:color="auto"/>
        <w:right w:val="none" w:sz="0" w:space="0" w:color="auto"/>
      </w:divBdr>
      <w:divsChild>
        <w:div w:id="228540965">
          <w:marLeft w:val="0"/>
          <w:marRight w:val="0"/>
          <w:marTop w:val="0"/>
          <w:marBottom w:val="0"/>
          <w:divBdr>
            <w:top w:val="none" w:sz="0" w:space="0" w:color="auto"/>
            <w:left w:val="none" w:sz="0" w:space="0" w:color="auto"/>
            <w:bottom w:val="none" w:sz="0" w:space="0" w:color="auto"/>
            <w:right w:val="none" w:sz="0" w:space="0" w:color="auto"/>
          </w:divBdr>
          <w:divsChild>
            <w:div w:id="1251084382">
              <w:marLeft w:val="0"/>
              <w:marRight w:val="0"/>
              <w:marTop w:val="0"/>
              <w:marBottom w:val="0"/>
              <w:divBdr>
                <w:top w:val="none" w:sz="0" w:space="0" w:color="auto"/>
                <w:left w:val="none" w:sz="0" w:space="0" w:color="auto"/>
                <w:bottom w:val="none" w:sz="0" w:space="0" w:color="auto"/>
                <w:right w:val="none" w:sz="0" w:space="0" w:color="auto"/>
              </w:divBdr>
              <w:divsChild>
                <w:div w:id="71142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353803">
          <w:marLeft w:val="0"/>
          <w:marRight w:val="0"/>
          <w:marTop w:val="0"/>
          <w:marBottom w:val="0"/>
          <w:divBdr>
            <w:top w:val="none" w:sz="0" w:space="0" w:color="auto"/>
            <w:left w:val="none" w:sz="0" w:space="0" w:color="auto"/>
            <w:bottom w:val="none" w:sz="0" w:space="0" w:color="auto"/>
            <w:right w:val="none" w:sz="0" w:space="0" w:color="auto"/>
          </w:divBdr>
          <w:divsChild>
            <w:div w:id="2053655957">
              <w:marLeft w:val="0"/>
              <w:marRight w:val="0"/>
              <w:marTop w:val="0"/>
              <w:marBottom w:val="0"/>
              <w:divBdr>
                <w:top w:val="none" w:sz="0" w:space="0" w:color="auto"/>
                <w:left w:val="none" w:sz="0" w:space="0" w:color="auto"/>
                <w:bottom w:val="none" w:sz="0" w:space="0" w:color="auto"/>
                <w:right w:val="none" w:sz="0" w:space="0" w:color="auto"/>
              </w:divBdr>
              <w:divsChild>
                <w:div w:id="1259945645">
                  <w:marLeft w:val="0"/>
                  <w:marRight w:val="0"/>
                  <w:marTop w:val="0"/>
                  <w:marBottom w:val="0"/>
                  <w:divBdr>
                    <w:top w:val="none" w:sz="0" w:space="0" w:color="auto"/>
                    <w:left w:val="none" w:sz="0" w:space="0" w:color="auto"/>
                    <w:bottom w:val="none" w:sz="0" w:space="0" w:color="auto"/>
                    <w:right w:val="none" w:sz="0" w:space="0" w:color="auto"/>
                  </w:divBdr>
                  <w:divsChild>
                    <w:div w:id="1186285558">
                      <w:marLeft w:val="0"/>
                      <w:marRight w:val="0"/>
                      <w:marTop w:val="0"/>
                      <w:marBottom w:val="0"/>
                      <w:divBdr>
                        <w:top w:val="none" w:sz="0" w:space="0" w:color="auto"/>
                        <w:left w:val="none" w:sz="0" w:space="0" w:color="auto"/>
                        <w:bottom w:val="none" w:sz="0" w:space="0" w:color="auto"/>
                        <w:right w:val="none" w:sz="0" w:space="0" w:color="auto"/>
                      </w:divBdr>
                      <w:divsChild>
                        <w:div w:id="48289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054809">
      <w:bodyDiv w:val="1"/>
      <w:marLeft w:val="0"/>
      <w:marRight w:val="0"/>
      <w:marTop w:val="0"/>
      <w:marBottom w:val="0"/>
      <w:divBdr>
        <w:top w:val="none" w:sz="0" w:space="0" w:color="auto"/>
        <w:left w:val="none" w:sz="0" w:space="0" w:color="auto"/>
        <w:bottom w:val="none" w:sz="0" w:space="0" w:color="auto"/>
        <w:right w:val="none" w:sz="0" w:space="0" w:color="auto"/>
      </w:divBdr>
    </w:div>
    <w:div w:id="950743932">
      <w:bodyDiv w:val="1"/>
      <w:marLeft w:val="0"/>
      <w:marRight w:val="0"/>
      <w:marTop w:val="0"/>
      <w:marBottom w:val="0"/>
      <w:divBdr>
        <w:top w:val="none" w:sz="0" w:space="0" w:color="auto"/>
        <w:left w:val="none" w:sz="0" w:space="0" w:color="auto"/>
        <w:bottom w:val="none" w:sz="0" w:space="0" w:color="auto"/>
        <w:right w:val="none" w:sz="0" w:space="0" w:color="auto"/>
      </w:divBdr>
      <w:divsChild>
        <w:div w:id="1378747179">
          <w:marLeft w:val="0"/>
          <w:marRight w:val="0"/>
          <w:marTop w:val="0"/>
          <w:marBottom w:val="0"/>
          <w:divBdr>
            <w:top w:val="none" w:sz="0" w:space="0" w:color="auto"/>
            <w:left w:val="none" w:sz="0" w:space="0" w:color="auto"/>
            <w:bottom w:val="none" w:sz="0" w:space="0" w:color="auto"/>
            <w:right w:val="none" w:sz="0" w:space="0" w:color="auto"/>
          </w:divBdr>
        </w:div>
        <w:div w:id="116727512">
          <w:marLeft w:val="0"/>
          <w:marRight w:val="0"/>
          <w:marTop w:val="0"/>
          <w:marBottom w:val="0"/>
          <w:divBdr>
            <w:top w:val="none" w:sz="0" w:space="0" w:color="auto"/>
            <w:left w:val="none" w:sz="0" w:space="0" w:color="auto"/>
            <w:bottom w:val="none" w:sz="0" w:space="0" w:color="auto"/>
            <w:right w:val="none" w:sz="0" w:space="0" w:color="auto"/>
          </w:divBdr>
        </w:div>
        <w:div w:id="1132282450">
          <w:marLeft w:val="0"/>
          <w:marRight w:val="0"/>
          <w:marTop w:val="0"/>
          <w:marBottom w:val="0"/>
          <w:divBdr>
            <w:top w:val="none" w:sz="0" w:space="0" w:color="auto"/>
            <w:left w:val="none" w:sz="0" w:space="0" w:color="auto"/>
            <w:bottom w:val="none" w:sz="0" w:space="0" w:color="auto"/>
            <w:right w:val="none" w:sz="0" w:space="0" w:color="auto"/>
          </w:divBdr>
        </w:div>
        <w:div w:id="1386756536">
          <w:marLeft w:val="0"/>
          <w:marRight w:val="0"/>
          <w:marTop w:val="0"/>
          <w:marBottom w:val="0"/>
          <w:divBdr>
            <w:top w:val="none" w:sz="0" w:space="0" w:color="auto"/>
            <w:left w:val="none" w:sz="0" w:space="0" w:color="auto"/>
            <w:bottom w:val="none" w:sz="0" w:space="0" w:color="auto"/>
            <w:right w:val="none" w:sz="0" w:space="0" w:color="auto"/>
          </w:divBdr>
        </w:div>
        <w:div w:id="1874034411">
          <w:marLeft w:val="0"/>
          <w:marRight w:val="0"/>
          <w:marTop w:val="0"/>
          <w:marBottom w:val="0"/>
          <w:divBdr>
            <w:top w:val="none" w:sz="0" w:space="0" w:color="auto"/>
            <w:left w:val="none" w:sz="0" w:space="0" w:color="auto"/>
            <w:bottom w:val="none" w:sz="0" w:space="0" w:color="auto"/>
            <w:right w:val="none" w:sz="0" w:space="0" w:color="auto"/>
          </w:divBdr>
        </w:div>
        <w:div w:id="984355781">
          <w:marLeft w:val="0"/>
          <w:marRight w:val="0"/>
          <w:marTop w:val="0"/>
          <w:marBottom w:val="0"/>
          <w:divBdr>
            <w:top w:val="none" w:sz="0" w:space="0" w:color="auto"/>
            <w:left w:val="none" w:sz="0" w:space="0" w:color="auto"/>
            <w:bottom w:val="none" w:sz="0" w:space="0" w:color="auto"/>
            <w:right w:val="none" w:sz="0" w:space="0" w:color="auto"/>
          </w:divBdr>
        </w:div>
        <w:div w:id="215315523">
          <w:marLeft w:val="0"/>
          <w:marRight w:val="0"/>
          <w:marTop w:val="0"/>
          <w:marBottom w:val="0"/>
          <w:divBdr>
            <w:top w:val="none" w:sz="0" w:space="0" w:color="auto"/>
            <w:left w:val="none" w:sz="0" w:space="0" w:color="auto"/>
            <w:bottom w:val="none" w:sz="0" w:space="0" w:color="auto"/>
            <w:right w:val="none" w:sz="0" w:space="0" w:color="auto"/>
          </w:divBdr>
        </w:div>
        <w:div w:id="1380470188">
          <w:marLeft w:val="0"/>
          <w:marRight w:val="0"/>
          <w:marTop w:val="0"/>
          <w:marBottom w:val="0"/>
          <w:divBdr>
            <w:top w:val="none" w:sz="0" w:space="0" w:color="auto"/>
            <w:left w:val="none" w:sz="0" w:space="0" w:color="auto"/>
            <w:bottom w:val="none" w:sz="0" w:space="0" w:color="auto"/>
            <w:right w:val="none" w:sz="0" w:space="0" w:color="auto"/>
          </w:divBdr>
        </w:div>
        <w:div w:id="1680934348">
          <w:marLeft w:val="0"/>
          <w:marRight w:val="0"/>
          <w:marTop w:val="0"/>
          <w:marBottom w:val="0"/>
          <w:divBdr>
            <w:top w:val="none" w:sz="0" w:space="0" w:color="auto"/>
            <w:left w:val="none" w:sz="0" w:space="0" w:color="auto"/>
            <w:bottom w:val="none" w:sz="0" w:space="0" w:color="auto"/>
            <w:right w:val="none" w:sz="0" w:space="0" w:color="auto"/>
          </w:divBdr>
        </w:div>
        <w:div w:id="1631014571">
          <w:marLeft w:val="0"/>
          <w:marRight w:val="0"/>
          <w:marTop w:val="0"/>
          <w:marBottom w:val="0"/>
          <w:divBdr>
            <w:top w:val="none" w:sz="0" w:space="0" w:color="auto"/>
            <w:left w:val="none" w:sz="0" w:space="0" w:color="auto"/>
            <w:bottom w:val="none" w:sz="0" w:space="0" w:color="auto"/>
            <w:right w:val="none" w:sz="0" w:space="0" w:color="auto"/>
          </w:divBdr>
        </w:div>
        <w:div w:id="651712532">
          <w:marLeft w:val="0"/>
          <w:marRight w:val="0"/>
          <w:marTop w:val="0"/>
          <w:marBottom w:val="0"/>
          <w:divBdr>
            <w:top w:val="none" w:sz="0" w:space="0" w:color="auto"/>
            <w:left w:val="none" w:sz="0" w:space="0" w:color="auto"/>
            <w:bottom w:val="none" w:sz="0" w:space="0" w:color="auto"/>
            <w:right w:val="none" w:sz="0" w:space="0" w:color="auto"/>
          </w:divBdr>
        </w:div>
        <w:div w:id="739016367">
          <w:marLeft w:val="0"/>
          <w:marRight w:val="0"/>
          <w:marTop w:val="0"/>
          <w:marBottom w:val="0"/>
          <w:divBdr>
            <w:top w:val="none" w:sz="0" w:space="0" w:color="auto"/>
            <w:left w:val="none" w:sz="0" w:space="0" w:color="auto"/>
            <w:bottom w:val="none" w:sz="0" w:space="0" w:color="auto"/>
            <w:right w:val="none" w:sz="0" w:space="0" w:color="auto"/>
          </w:divBdr>
        </w:div>
        <w:div w:id="851844151">
          <w:marLeft w:val="0"/>
          <w:marRight w:val="0"/>
          <w:marTop w:val="0"/>
          <w:marBottom w:val="0"/>
          <w:divBdr>
            <w:top w:val="none" w:sz="0" w:space="0" w:color="auto"/>
            <w:left w:val="none" w:sz="0" w:space="0" w:color="auto"/>
            <w:bottom w:val="none" w:sz="0" w:space="0" w:color="auto"/>
            <w:right w:val="none" w:sz="0" w:space="0" w:color="auto"/>
          </w:divBdr>
        </w:div>
        <w:div w:id="2032492990">
          <w:marLeft w:val="0"/>
          <w:marRight w:val="0"/>
          <w:marTop w:val="0"/>
          <w:marBottom w:val="0"/>
          <w:divBdr>
            <w:top w:val="none" w:sz="0" w:space="0" w:color="auto"/>
            <w:left w:val="none" w:sz="0" w:space="0" w:color="auto"/>
            <w:bottom w:val="none" w:sz="0" w:space="0" w:color="auto"/>
            <w:right w:val="none" w:sz="0" w:space="0" w:color="auto"/>
          </w:divBdr>
        </w:div>
        <w:div w:id="1540975472">
          <w:marLeft w:val="0"/>
          <w:marRight w:val="0"/>
          <w:marTop w:val="0"/>
          <w:marBottom w:val="0"/>
          <w:divBdr>
            <w:top w:val="none" w:sz="0" w:space="0" w:color="auto"/>
            <w:left w:val="none" w:sz="0" w:space="0" w:color="auto"/>
            <w:bottom w:val="none" w:sz="0" w:space="0" w:color="auto"/>
            <w:right w:val="none" w:sz="0" w:space="0" w:color="auto"/>
          </w:divBdr>
        </w:div>
        <w:div w:id="1018854275">
          <w:marLeft w:val="0"/>
          <w:marRight w:val="0"/>
          <w:marTop w:val="0"/>
          <w:marBottom w:val="0"/>
          <w:divBdr>
            <w:top w:val="none" w:sz="0" w:space="0" w:color="auto"/>
            <w:left w:val="none" w:sz="0" w:space="0" w:color="auto"/>
            <w:bottom w:val="none" w:sz="0" w:space="0" w:color="auto"/>
            <w:right w:val="none" w:sz="0" w:space="0" w:color="auto"/>
          </w:divBdr>
        </w:div>
        <w:div w:id="6174980">
          <w:marLeft w:val="0"/>
          <w:marRight w:val="0"/>
          <w:marTop w:val="0"/>
          <w:marBottom w:val="0"/>
          <w:divBdr>
            <w:top w:val="none" w:sz="0" w:space="0" w:color="auto"/>
            <w:left w:val="none" w:sz="0" w:space="0" w:color="auto"/>
            <w:bottom w:val="none" w:sz="0" w:space="0" w:color="auto"/>
            <w:right w:val="none" w:sz="0" w:space="0" w:color="auto"/>
          </w:divBdr>
        </w:div>
        <w:div w:id="1934510645">
          <w:marLeft w:val="0"/>
          <w:marRight w:val="0"/>
          <w:marTop w:val="0"/>
          <w:marBottom w:val="0"/>
          <w:divBdr>
            <w:top w:val="none" w:sz="0" w:space="0" w:color="auto"/>
            <w:left w:val="none" w:sz="0" w:space="0" w:color="auto"/>
            <w:bottom w:val="none" w:sz="0" w:space="0" w:color="auto"/>
            <w:right w:val="none" w:sz="0" w:space="0" w:color="auto"/>
          </w:divBdr>
        </w:div>
        <w:div w:id="2018115892">
          <w:marLeft w:val="0"/>
          <w:marRight w:val="0"/>
          <w:marTop w:val="0"/>
          <w:marBottom w:val="0"/>
          <w:divBdr>
            <w:top w:val="none" w:sz="0" w:space="0" w:color="auto"/>
            <w:left w:val="none" w:sz="0" w:space="0" w:color="auto"/>
            <w:bottom w:val="none" w:sz="0" w:space="0" w:color="auto"/>
            <w:right w:val="none" w:sz="0" w:space="0" w:color="auto"/>
          </w:divBdr>
        </w:div>
      </w:divsChild>
    </w:div>
    <w:div w:id="1339163214">
      <w:bodyDiv w:val="1"/>
      <w:marLeft w:val="0"/>
      <w:marRight w:val="0"/>
      <w:marTop w:val="0"/>
      <w:marBottom w:val="0"/>
      <w:divBdr>
        <w:top w:val="none" w:sz="0" w:space="0" w:color="auto"/>
        <w:left w:val="none" w:sz="0" w:space="0" w:color="auto"/>
        <w:bottom w:val="none" w:sz="0" w:space="0" w:color="auto"/>
        <w:right w:val="none" w:sz="0" w:space="0" w:color="auto"/>
      </w:divBdr>
    </w:div>
    <w:div w:id="1429616837">
      <w:bodyDiv w:val="1"/>
      <w:marLeft w:val="0"/>
      <w:marRight w:val="0"/>
      <w:marTop w:val="0"/>
      <w:marBottom w:val="0"/>
      <w:divBdr>
        <w:top w:val="none" w:sz="0" w:space="0" w:color="auto"/>
        <w:left w:val="none" w:sz="0" w:space="0" w:color="auto"/>
        <w:bottom w:val="none" w:sz="0" w:space="0" w:color="auto"/>
        <w:right w:val="none" w:sz="0" w:space="0" w:color="auto"/>
      </w:divBdr>
    </w:div>
    <w:div w:id="1573537530">
      <w:bodyDiv w:val="1"/>
      <w:marLeft w:val="0"/>
      <w:marRight w:val="0"/>
      <w:marTop w:val="0"/>
      <w:marBottom w:val="0"/>
      <w:divBdr>
        <w:top w:val="none" w:sz="0" w:space="0" w:color="auto"/>
        <w:left w:val="none" w:sz="0" w:space="0" w:color="auto"/>
        <w:bottom w:val="none" w:sz="0" w:space="0" w:color="auto"/>
        <w:right w:val="none" w:sz="0" w:space="0" w:color="auto"/>
      </w:divBdr>
    </w:div>
    <w:div w:id="1578054320">
      <w:bodyDiv w:val="1"/>
      <w:marLeft w:val="0"/>
      <w:marRight w:val="0"/>
      <w:marTop w:val="0"/>
      <w:marBottom w:val="0"/>
      <w:divBdr>
        <w:top w:val="none" w:sz="0" w:space="0" w:color="auto"/>
        <w:left w:val="none" w:sz="0" w:space="0" w:color="auto"/>
        <w:bottom w:val="none" w:sz="0" w:space="0" w:color="auto"/>
        <w:right w:val="none" w:sz="0" w:space="0" w:color="auto"/>
      </w:divBdr>
    </w:div>
    <w:div w:id="1614359873">
      <w:bodyDiv w:val="1"/>
      <w:marLeft w:val="0"/>
      <w:marRight w:val="0"/>
      <w:marTop w:val="0"/>
      <w:marBottom w:val="0"/>
      <w:divBdr>
        <w:top w:val="none" w:sz="0" w:space="0" w:color="auto"/>
        <w:left w:val="none" w:sz="0" w:space="0" w:color="auto"/>
        <w:bottom w:val="none" w:sz="0" w:space="0" w:color="auto"/>
        <w:right w:val="none" w:sz="0" w:space="0" w:color="auto"/>
      </w:divBdr>
    </w:div>
    <w:div w:id="1703748473">
      <w:bodyDiv w:val="1"/>
      <w:marLeft w:val="0"/>
      <w:marRight w:val="0"/>
      <w:marTop w:val="0"/>
      <w:marBottom w:val="0"/>
      <w:divBdr>
        <w:top w:val="none" w:sz="0" w:space="0" w:color="auto"/>
        <w:left w:val="none" w:sz="0" w:space="0" w:color="auto"/>
        <w:bottom w:val="none" w:sz="0" w:space="0" w:color="auto"/>
        <w:right w:val="none" w:sz="0" w:space="0" w:color="auto"/>
      </w:divBdr>
    </w:div>
    <w:div w:id="1795442994">
      <w:bodyDiv w:val="1"/>
      <w:marLeft w:val="0"/>
      <w:marRight w:val="0"/>
      <w:marTop w:val="0"/>
      <w:marBottom w:val="0"/>
      <w:divBdr>
        <w:top w:val="none" w:sz="0" w:space="0" w:color="auto"/>
        <w:left w:val="none" w:sz="0" w:space="0" w:color="auto"/>
        <w:bottom w:val="none" w:sz="0" w:space="0" w:color="auto"/>
        <w:right w:val="none" w:sz="0" w:space="0" w:color="auto"/>
      </w:divBdr>
    </w:div>
    <w:div w:id="1799377503">
      <w:bodyDiv w:val="1"/>
      <w:marLeft w:val="0"/>
      <w:marRight w:val="0"/>
      <w:marTop w:val="0"/>
      <w:marBottom w:val="0"/>
      <w:divBdr>
        <w:top w:val="none" w:sz="0" w:space="0" w:color="auto"/>
        <w:left w:val="none" w:sz="0" w:space="0" w:color="auto"/>
        <w:bottom w:val="none" w:sz="0" w:space="0" w:color="auto"/>
        <w:right w:val="none" w:sz="0" w:space="0" w:color="auto"/>
      </w:divBdr>
    </w:div>
    <w:div w:id="1873154981">
      <w:bodyDiv w:val="1"/>
      <w:marLeft w:val="0"/>
      <w:marRight w:val="0"/>
      <w:marTop w:val="0"/>
      <w:marBottom w:val="0"/>
      <w:divBdr>
        <w:top w:val="none" w:sz="0" w:space="0" w:color="auto"/>
        <w:left w:val="none" w:sz="0" w:space="0" w:color="auto"/>
        <w:bottom w:val="none" w:sz="0" w:space="0" w:color="auto"/>
        <w:right w:val="none" w:sz="0" w:space="0" w:color="auto"/>
      </w:divBdr>
      <w:divsChild>
        <w:div w:id="767240718">
          <w:marLeft w:val="0"/>
          <w:marRight w:val="0"/>
          <w:marTop w:val="0"/>
          <w:marBottom w:val="0"/>
          <w:divBdr>
            <w:top w:val="none" w:sz="0" w:space="0" w:color="auto"/>
            <w:left w:val="none" w:sz="0" w:space="0" w:color="auto"/>
            <w:bottom w:val="none" w:sz="0" w:space="0" w:color="auto"/>
            <w:right w:val="none" w:sz="0" w:space="0" w:color="auto"/>
          </w:divBdr>
        </w:div>
      </w:divsChild>
    </w:div>
    <w:div w:id="1925065635">
      <w:bodyDiv w:val="1"/>
      <w:marLeft w:val="0"/>
      <w:marRight w:val="0"/>
      <w:marTop w:val="0"/>
      <w:marBottom w:val="0"/>
      <w:divBdr>
        <w:top w:val="none" w:sz="0" w:space="0" w:color="auto"/>
        <w:left w:val="none" w:sz="0" w:space="0" w:color="auto"/>
        <w:bottom w:val="none" w:sz="0" w:space="0" w:color="auto"/>
        <w:right w:val="none" w:sz="0" w:space="0" w:color="auto"/>
      </w:divBdr>
    </w:div>
    <w:div w:id="1932547935">
      <w:bodyDiv w:val="1"/>
      <w:marLeft w:val="0"/>
      <w:marRight w:val="0"/>
      <w:marTop w:val="0"/>
      <w:marBottom w:val="0"/>
      <w:divBdr>
        <w:top w:val="none" w:sz="0" w:space="0" w:color="auto"/>
        <w:left w:val="none" w:sz="0" w:space="0" w:color="auto"/>
        <w:bottom w:val="none" w:sz="0" w:space="0" w:color="auto"/>
        <w:right w:val="none" w:sz="0" w:space="0" w:color="auto"/>
      </w:divBdr>
    </w:div>
    <w:div w:id="2034646479">
      <w:bodyDiv w:val="1"/>
      <w:marLeft w:val="0"/>
      <w:marRight w:val="0"/>
      <w:marTop w:val="0"/>
      <w:marBottom w:val="0"/>
      <w:divBdr>
        <w:top w:val="none" w:sz="0" w:space="0" w:color="auto"/>
        <w:left w:val="none" w:sz="0" w:space="0" w:color="auto"/>
        <w:bottom w:val="none" w:sz="0" w:space="0" w:color="auto"/>
        <w:right w:val="none" w:sz="0" w:space="0" w:color="auto"/>
      </w:divBdr>
    </w:div>
    <w:div w:id="2069644647">
      <w:bodyDiv w:val="1"/>
      <w:marLeft w:val="0"/>
      <w:marRight w:val="0"/>
      <w:marTop w:val="0"/>
      <w:marBottom w:val="0"/>
      <w:divBdr>
        <w:top w:val="none" w:sz="0" w:space="0" w:color="auto"/>
        <w:left w:val="none" w:sz="0" w:space="0" w:color="auto"/>
        <w:bottom w:val="none" w:sz="0" w:space="0" w:color="auto"/>
        <w:right w:val="none" w:sz="0" w:space="0" w:color="auto"/>
      </w:divBdr>
      <w:divsChild>
        <w:div w:id="83767147">
          <w:marLeft w:val="0"/>
          <w:marRight w:val="0"/>
          <w:marTop w:val="0"/>
          <w:marBottom w:val="0"/>
          <w:divBdr>
            <w:top w:val="none" w:sz="0" w:space="0" w:color="auto"/>
            <w:left w:val="none" w:sz="0" w:space="0" w:color="auto"/>
            <w:bottom w:val="none" w:sz="0" w:space="0" w:color="auto"/>
            <w:right w:val="none" w:sz="0" w:space="0" w:color="auto"/>
          </w:divBdr>
        </w:div>
        <w:div w:id="68696084">
          <w:marLeft w:val="0"/>
          <w:marRight w:val="0"/>
          <w:marTop w:val="0"/>
          <w:marBottom w:val="0"/>
          <w:divBdr>
            <w:top w:val="none" w:sz="0" w:space="0" w:color="auto"/>
            <w:left w:val="none" w:sz="0" w:space="0" w:color="auto"/>
            <w:bottom w:val="none" w:sz="0" w:space="0" w:color="auto"/>
            <w:right w:val="none" w:sz="0" w:space="0" w:color="auto"/>
          </w:divBdr>
        </w:div>
        <w:div w:id="1480222260">
          <w:marLeft w:val="0"/>
          <w:marRight w:val="0"/>
          <w:marTop w:val="0"/>
          <w:marBottom w:val="0"/>
          <w:divBdr>
            <w:top w:val="none" w:sz="0" w:space="0" w:color="auto"/>
            <w:left w:val="none" w:sz="0" w:space="0" w:color="auto"/>
            <w:bottom w:val="none" w:sz="0" w:space="0" w:color="auto"/>
            <w:right w:val="none" w:sz="0" w:space="0" w:color="auto"/>
          </w:divBdr>
        </w:div>
        <w:div w:id="1973829273">
          <w:marLeft w:val="0"/>
          <w:marRight w:val="0"/>
          <w:marTop w:val="0"/>
          <w:marBottom w:val="0"/>
          <w:divBdr>
            <w:top w:val="none" w:sz="0" w:space="0" w:color="auto"/>
            <w:left w:val="none" w:sz="0" w:space="0" w:color="auto"/>
            <w:bottom w:val="none" w:sz="0" w:space="0" w:color="auto"/>
            <w:right w:val="none" w:sz="0" w:space="0" w:color="auto"/>
          </w:divBdr>
        </w:div>
      </w:divsChild>
    </w:div>
    <w:div w:id="2100709885">
      <w:bodyDiv w:val="1"/>
      <w:marLeft w:val="0"/>
      <w:marRight w:val="0"/>
      <w:marTop w:val="0"/>
      <w:marBottom w:val="0"/>
      <w:divBdr>
        <w:top w:val="none" w:sz="0" w:space="0" w:color="auto"/>
        <w:left w:val="none" w:sz="0" w:space="0" w:color="auto"/>
        <w:bottom w:val="none" w:sz="0" w:space="0" w:color="auto"/>
        <w:right w:val="none" w:sz="0" w:space="0" w:color="auto"/>
      </w:divBdr>
      <w:divsChild>
        <w:div w:id="1148129558">
          <w:marLeft w:val="0"/>
          <w:marRight w:val="0"/>
          <w:marTop w:val="0"/>
          <w:marBottom w:val="0"/>
          <w:divBdr>
            <w:top w:val="none" w:sz="0" w:space="0" w:color="auto"/>
            <w:left w:val="none" w:sz="0" w:space="0" w:color="auto"/>
            <w:bottom w:val="none" w:sz="0" w:space="0" w:color="auto"/>
            <w:right w:val="none" w:sz="0" w:space="0" w:color="auto"/>
          </w:divBdr>
        </w:div>
      </w:divsChild>
    </w:div>
    <w:div w:id="211609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vk.com/dshi_60_let" TargetMode="External"/><Relationship Id="rId21" Type="http://schemas.openxmlformats.org/officeDocument/2006/relationships/hyperlink" Target="https://vk.com/29tchk" TargetMode="External"/><Relationship Id="rId34" Type="http://schemas.openxmlformats.org/officeDocument/2006/relationships/hyperlink" Target="https://vk.com/svetlyachok261979" TargetMode="External"/><Relationship Id="rId42" Type="http://schemas.openxmlformats.org/officeDocument/2006/relationships/hyperlink" Target="https://vk.com/pollyypp" TargetMode="External"/><Relationship Id="rId47" Type="http://schemas.openxmlformats.org/officeDocument/2006/relationships/hyperlink" Target="https://vk.com/molodnyandoma" TargetMode="External"/><Relationship Id="rId50" Type="http://schemas.openxmlformats.org/officeDocument/2006/relationships/hyperlink" Target="https://vk.com/mc_ao" TargetMode="External"/><Relationship Id="rId55" Type="http://schemas.openxmlformats.org/officeDocument/2006/relationships/hyperlink" Target="https://vk.com/umcavangard29" TargetMode="External"/><Relationship Id="rId63" Type="http://schemas.openxmlformats.org/officeDocument/2006/relationships/hyperlink" Target="https://vk.com/julya_red" TargetMode="External"/><Relationship Id="rId68" Type="http://schemas.openxmlformats.org/officeDocument/2006/relationships/hyperlink" Target="https://vk.com/ilyswumm" TargetMode="External"/><Relationship Id="rId76" Type="http://schemas.openxmlformats.org/officeDocument/2006/relationships/hyperlink" Target="https://vk.com/mol29" TargetMode="External"/><Relationship Id="rId84" Type="http://schemas.openxmlformats.org/officeDocument/2006/relationships/hyperlink" Target="https://vk.com/club206887430" TargetMode="External"/><Relationship Id="rId89" Type="http://schemas.openxmlformats.org/officeDocument/2006/relationships/hyperlink" Target="https://vk.com/perviekargopol" TargetMode="External"/><Relationship Id="rId97" Type="http://schemas.openxmlformats.org/officeDocument/2006/relationships/hyperlink" Target="https://vk.com/29tchk" TargetMode="External"/><Relationship Id="rId7" Type="http://schemas.openxmlformats.org/officeDocument/2006/relationships/hyperlink" Target="https://vk.com/club123385323" TargetMode="External"/><Relationship Id="rId71" Type="http://schemas.openxmlformats.org/officeDocument/2006/relationships/hyperlink" Target="https://vk.com/ssstasia_bo" TargetMode="External"/><Relationship Id="rId92" Type="http://schemas.openxmlformats.org/officeDocument/2006/relationships/hyperlink" Target="https://vk.com/domnyna" TargetMode="External"/><Relationship Id="rId2" Type="http://schemas.openxmlformats.org/officeDocument/2006/relationships/numbering" Target="numbering.xml"/><Relationship Id="rId16" Type="http://schemas.openxmlformats.org/officeDocument/2006/relationships/hyperlink" Target="https://vk.com/public16977125" TargetMode="External"/><Relationship Id="rId29" Type="http://schemas.openxmlformats.org/officeDocument/2006/relationships/hyperlink" Target="https://vk.com/id50453199" TargetMode="External"/><Relationship Id="rId11" Type="http://schemas.openxmlformats.org/officeDocument/2006/relationships/hyperlink" Target="https://vk.com/ngknyandoma" TargetMode="External"/><Relationship Id="rId24" Type="http://schemas.openxmlformats.org/officeDocument/2006/relationships/hyperlink" Target="https://vk.com/club209342397" TargetMode="External"/><Relationship Id="rId32" Type="http://schemas.openxmlformats.org/officeDocument/2006/relationships/hyperlink" Target="https://vk.com/club202188690" TargetMode="External"/><Relationship Id="rId37" Type="http://schemas.openxmlformats.org/officeDocument/2006/relationships/hyperlink" Target="https://vk.com/id175046635" TargetMode="External"/><Relationship Id="rId40" Type="http://schemas.openxmlformats.org/officeDocument/2006/relationships/hyperlink" Target="https://vk.com/domnyna" TargetMode="External"/><Relationship Id="rId45" Type="http://schemas.openxmlformats.org/officeDocument/2006/relationships/hyperlink" Target="https://vk.com/public207173378" TargetMode="External"/><Relationship Id="rId53" Type="http://schemas.openxmlformats.org/officeDocument/2006/relationships/hyperlink" Target="https://vk.com/club132884599" TargetMode="External"/><Relationship Id="rId58" Type="http://schemas.openxmlformats.org/officeDocument/2006/relationships/hyperlink" Target="https://vk.com/club206887430" TargetMode="External"/><Relationship Id="rId66" Type="http://schemas.openxmlformats.org/officeDocument/2006/relationships/hyperlink" Target="https://vk.com/club223805380" TargetMode="External"/><Relationship Id="rId74" Type="http://schemas.openxmlformats.org/officeDocument/2006/relationships/hyperlink" Target="https://vk.com/zelik1991" TargetMode="External"/><Relationship Id="rId79" Type="http://schemas.openxmlformats.org/officeDocument/2006/relationships/hyperlink" Target="https://vk.com/yurewwaa" TargetMode="External"/><Relationship Id="rId87" Type="http://schemas.openxmlformats.org/officeDocument/2006/relationships/hyperlink" Target="https://vk.com/club209342397" TargetMode="External"/><Relationship Id="rId102"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yperlink" Target="https://vk.com/club210099317" TargetMode="External"/><Relationship Id="rId82" Type="http://schemas.openxmlformats.org/officeDocument/2006/relationships/hyperlink" Target="https://vk.com/club209342397" TargetMode="External"/><Relationship Id="rId90" Type="http://schemas.openxmlformats.org/officeDocument/2006/relationships/hyperlink" Target="https://vk.com/centrkis" TargetMode="External"/><Relationship Id="rId95" Type="http://schemas.openxmlformats.org/officeDocument/2006/relationships/hyperlink" Target="https://vk.com/centrkis" TargetMode="External"/><Relationship Id="rId19" Type="http://schemas.openxmlformats.org/officeDocument/2006/relationships/hyperlink" Target="https://vk.com/public_1935" TargetMode="External"/><Relationship Id="rId14" Type="http://schemas.openxmlformats.org/officeDocument/2006/relationships/hyperlink" Target="https://vk.com/id728967294" TargetMode="External"/><Relationship Id="rId22" Type="http://schemas.openxmlformats.org/officeDocument/2006/relationships/hyperlink" Target="https://vk.com/nandoma_library" TargetMode="External"/><Relationship Id="rId27" Type="http://schemas.openxmlformats.org/officeDocument/2006/relationships/hyperlink" Target="https://vk.com/public207173378" TargetMode="External"/><Relationship Id="rId30" Type="http://schemas.openxmlformats.org/officeDocument/2006/relationships/hyperlink" Target="https://vk.com/ss.school3" TargetMode="External"/><Relationship Id="rId35" Type="http://schemas.openxmlformats.org/officeDocument/2006/relationships/hyperlink" Target="https://vk.com/club209342397" TargetMode="External"/><Relationship Id="rId43" Type="http://schemas.openxmlformats.org/officeDocument/2006/relationships/hyperlink" Target="https://vk.com/anastasy_andreeva" TargetMode="External"/><Relationship Id="rId48" Type="http://schemas.openxmlformats.org/officeDocument/2006/relationships/hyperlink" Target="https://vk.com/club123385323" TargetMode="External"/><Relationship Id="rId56" Type="http://schemas.openxmlformats.org/officeDocument/2006/relationships/hyperlink" Target="https://vk.com/patriot29" TargetMode="External"/><Relationship Id="rId64" Type="http://schemas.openxmlformats.org/officeDocument/2006/relationships/hyperlink" Target="https://vk.com/zonanyandoma1337" TargetMode="External"/><Relationship Id="rId69" Type="http://schemas.openxmlformats.org/officeDocument/2006/relationships/hyperlink" Target="https://vk.com/yurewwaa" TargetMode="External"/><Relationship Id="rId77" Type="http://schemas.openxmlformats.org/officeDocument/2006/relationships/hyperlink" Target="https://vk.com/dkzaryancks" TargetMode="External"/><Relationship Id="rId100" Type="http://schemas.openxmlformats.org/officeDocument/2006/relationships/image" Target="media/image2.wmf"/><Relationship Id="rId8" Type="http://schemas.openxmlformats.org/officeDocument/2006/relationships/hyperlink" Target="https://vk.com/club131793387" TargetMode="External"/><Relationship Id="rId51" Type="http://schemas.openxmlformats.org/officeDocument/2006/relationships/hyperlink" Target="https://vk.com/umcavangard29" TargetMode="External"/><Relationship Id="rId72" Type="http://schemas.openxmlformats.org/officeDocument/2006/relationships/hyperlink" Target="https://vk.com/club223805380" TargetMode="External"/><Relationship Id="rId80" Type="http://schemas.openxmlformats.org/officeDocument/2006/relationships/hyperlink" Target="https://vk.com/29tchk" TargetMode="External"/><Relationship Id="rId85" Type="http://schemas.openxmlformats.org/officeDocument/2006/relationships/hyperlink" Target="https://vk.com/ngknyandoma" TargetMode="External"/><Relationship Id="rId93" Type="http://schemas.openxmlformats.org/officeDocument/2006/relationships/hyperlink" Target="https://vk.com/id38899936" TargetMode="External"/><Relationship Id="rId98" Type="http://schemas.openxmlformats.org/officeDocument/2006/relationships/hyperlink" Target="https://vk.com/centrkis" TargetMode="External"/><Relationship Id="rId3" Type="http://schemas.openxmlformats.org/officeDocument/2006/relationships/styles" Target="styles.xml"/><Relationship Id="rId12" Type="http://schemas.openxmlformats.org/officeDocument/2006/relationships/hyperlink" Target="https://vk.com/patriot29" TargetMode="External"/><Relationship Id="rId17" Type="http://schemas.openxmlformats.org/officeDocument/2006/relationships/hyperlink" Target="https://vk.com/club131793387" TargetMode="External"/><Relationship Id="rId25" Type="http://schemas.openxmlformats.org/officeDocument/2006/relationships/hyperlink" Target="https://vk.com/ngknyandoma" TargetMode="External"/><Relationship Id="rId33" Type="http://schemas.openxmlformats.org/officeDocument/2006/relationships/hyperlink" Target="https://vk.com/club209342397" TargetMode="External"/><Relationship Id="rId38" Type="http://schemas.openxmlformats.org/officeDocument/2006/relationships/hyperlink" Target="https://vk.com/dshi_60_let" TargetMode="External"/><Relationship Id="rId46" Type="http://schemas.openxmlformats.org/officeDocument/2006/relationships/hyperlink" Target="https://vk.com/dobrorcdo" TargetMode="External"/><Relationship Id="rId59" Type="http://schemas.openxmlformats.org/officeDocument/2006/relationships/hyperlink" Target="https://vk.com/rcherepenko" TargetMode="External"/><Relationship Id="rId67" Type="http://schemas.openxmlformats.org/officeDocument/2006/relationships/hyperlink" Target="https://vk.com/mishutinak" TargetMode="External"/><Relationship Id="rId20" Type="http://schemas.openxmlformats.org/officeDocument/2006/relationships/hyperlink" Target="https://vk.com/public192832038" TargetMode="External"/><Relationship Id="rId41" Type="http://schemas.openxmlformats.org/officeDocument/2006/relationships/hyperlink" Target="https://vk.com/child_forsight" TargetMode="External"/><Relationship Id="rId54" Type="http://schemas.openxmlformats.org/officeDocument/2006/relationships/hyperlink" Target="https://vk.com/public210871586" TargetMode="External"/><Relationship Id="rId62" Type="http://schemas.openxmlformats.org/officeDocument/2006/relationships/hyperlink" Target="https://vk.com/id282452955" TargetMode="External"/><Relationship Id="rId70" Type="http://schemas.openxmlformats.org/officeDocument/2006/relationships/hyperlink" Target="https://vk.com/rutenkos" TargetMode="External"/><Relationship Id="rId75" Type="http://schemas.openxmlformats.org/officeDocument/2006/relationships/hyperlink" Target="https://vk.com/public210871586" TargetMode="External"/><Relationship Id="rId83" Type="http://schemas.openxmlformats.org/officeDocument/2006/relationships/hyperlink" Target="https://vk.com/club132966409" TargetMode="External"/><Relationship Id="rId88" Type="http://schemas.openxmlformats.org/officeDocument/2006/relationships/hyperlink" Target="https://vk.com/club206887430" TargetMode="External"/><Relationship Id="rId91" Type="http://schemas.openxmlformats.org/officeDocument/2006/relationships/hyperlink" Target="https://vk.com/away.php?to=http%3A%2F%2F%CF%E5%F8.com&amp;post=177854742_4509&amp;cc_key=" TargetMode="External"/><Relationship Id="rId96" Type="http://schemas.openxmlformats.org/officeDocument/2006/relationships/hyperlink" Target="https://vk.com/molodnyandoma"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vk.com/club202188690" TargetMode="External"/><Relationship Id="rId23" Type="http://schemas.openxmlformats.org/officeDocument/2006/relationships/hyperlink" Target="https://vk.com/club132966409" TargetMode="External"/><Relationship Id="rId28" Type="http://schemas.openxmlformats.org/officeDocument/2006/relationships/hyperlink" Target="https://vk.com/club123632348" TargetMode="External"/><Relationship Id="rId36" Type="http://schemas.openxmlformats.org/officeDocument/2006/relationships/hyperlink" Target="https://vk.com/molod29" TargetMode="External"/><Relationship Id="rId49" Type="http://schemas.openxmlformats.org/officeDocument/2006/relationships/hyperlink" Target="https://vk.com/mol29" TargetMode="External"/><Relationship Id="rId57" Type="http://schemas.openxmlformats.org/officeDocument/2006/relationships/hyperlink" Target="https://vk.com/club173746463" TargetMode="External"/><Relationship Id="rId10" Type="http://schemas.openxmlformats.org/officeDocument/2006/relationships/hyperlink" Target="https://vk.com/club175522899" TargetMode="External"/><Relationship Id="rId31" Type="http://schemas.openxmlformats.org/officeDocument/2006/relationships/hyperlink" Target="https://vk.com/centrkis" TargetMode="External"/><Relationship Id="rId44" Type="http://schemas.openxmlformats.org/officeDocument/2006/relationships/hyperlink" Target="https://vk.com/club123385323" TargetMode="External"/><Relationship Id="rId52" Type="http://schemas.openxmlformats.org/officeDocument/2006/relationships/hyperlink" Target="https://vk.com/club6621788" TargetMode="External"/><Relationship Id="rId60" Type="http://schemas.openxmlformats.org/officeDocument/2006/relationships/hyperlink" Target="https://vk.com/umcavangard29" TargetMode="External"/><Relationship Id="rId65" Type="http://schemas.openxmlformats.org/officeDocument/2006/relationships/hyperlink" Target="https://vk.com/alexunder1337" TargetMode="External"/><Relationship Id="rId73" Type="http://schemas.openxmlformats.org/officeDocument/2006/relationships/hyperlink" Target="https://vk.com/mishutinak" TargetMode="External"/><Relationship Id="rId78" Type="http://schemas.openxmlformats.org/officeDocument/2006/relationships/hyperlink" Target="https://vk.com/centrkis" TargetMode="External"/><Relationship Id="rId81" Type="http://schemas.openxmlformats.org/officeDocument/2006/relationships/hyperlink" Target="https://vk.com/club123385323" TargetMode="External"/><Relationship Id="rId86" Type="http://schemas.openxmlformats.org/officeDocument/2006/relationships/hyperlink" Target="https://vk.com/centrkis" TargetMode="External"/><Relationship Id="rId94" Type="http://schemas.openxmlformats.org/officeDocument/2006/relationships/hyperlink" Target="https://vk.com/molodnyandoma" TargetMode="External"/><Relationship Id="rId99" Type="http://schemas.openxmlformats.org/officeDocument/2006/relationships/image" Target="media/image1.wmf"/><Relationship Id="rId10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vk.com/club202188690" TargetMode="External"/><Relationship Id="rId13" Type="http://schemas.openxmlformats.org/officeDocument/2006/relationships/hyperlink" Target="https://vk.com/id372276104" TargetMode="External"/><Relationship Id="rId18" Type="http://schemas.openxmlformats.org/officeDocument/2006/relationships/hyperlink" Target="https://vk.com/club6621788" TargetMode="External"/><Relationship Id="rId39" Type="http://schemas.openxmlformats.org/officeDocument/2006/relationships/hyperlink" Target="https://vk.com/centrki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45A25-8971-4EB6-BF2E-22F079DB7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1060</TotalTime>
  <Pages>37</Pages>
  <Words>13237</Words>
  <Characters>75456</Characters>
  <Application>Microsoft Office Word</Application>
  <DocSecurity>0</DocSecurity>
  <Lines>628</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Sport2</dc:creator>
  <cp:keywords/>
  <dc:description/>
  <cp:lastModifiedBy>User</cp:lastModifiedBy>
  <cp:revision>141</cp:revision>
  <cp:lastPrinted>2023-10-11T11:44:00Z</cp:lastPrinted>
  <dcterms:created xsi:type="dcterms:W3CDTF">2024-01-06T09:53:00Z</dcterms:created>
  <dcterms:modified xsi:type="dcterms:W3CDTF">2024-04-04T10:16:00Z</dcterms:modified>
</cp:coreProperties>
</file>