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6378"/>
      </w:tblGrid>
      <w:tr w:rsidR="00006822" w:rsidTr="00951429">
        <w:trPr>
          <w:trHeight w:val="606"/>
        </w:trPr>
        <w:tc>
          <w:tcPr>
            <w:tcW w:w="3828" w:type="dxa"/>
          </w:tcPr>
          <w:p w:rsidR="00006822" w:rsidRDefault="00006822" w:rsidP="00C742DC">
            <w:pPr>
              <w:spacing w:line="263" w:lineRule="atLeast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378" w:type="dxa"/>
          </w:tcPr>
          <w:p w:rsidR="00006822" w:rsidRDefault="00006822" w:rsidP="00C742DC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8976A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Приложение </w:t>
            </w:r>
            <w:r w:rsidR="00B27F02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№ 10</w:t>
            </w:r>
          </w:p>
          <w:p w:rsidR="00006822" w:rsidRDefault="00006822" w:rsidP="00C742DC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8976A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к П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оложению о проведении открытого</w:t>
            </w:r>
            <w:r w:rsidRPr="008976A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конкурса </w:t>
            </w:r>
            <w:proofErr w:type="gramStart"/>
            <w:r w:rsidRPr="008976A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на</w:t>
            </w:r>
            <w:proofErr w:type="gramEnd"/>
          </w:p>
          <w:p w:rsidR="00006822" w:rsidRDefault="00006822" w:rsidP="00951429">
            <w:pPr>
              <w:shd w:val="clear" w:color="auto" w:fill="FFFFFF"/>
              <w:spacing w:line="263" w:lineRule="atLeast"/>
              <w:ind w:right="-249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8976A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право осуществления пере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возок по муниципальным</w:t>
            </w:r>
            <w:r w:rsidR="0095142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и межмуниципальным м</w:t>
            </w:r>
            <w:r w:rsidR="00951429" w:rsidRPr="008976A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аршрутам регулярных перевозок</w:t>
            </w:r>
            <w:r w:rsidR="0095142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Pr="008976A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нерегулируемым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Pr="008976A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тарифам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на территории муниципальных образований</w:t>
            </w:r>
            <w:r w:rsidR="0095142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«Няндомское», «Мошинское»,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«Шалакушское»</w:t>
            </w:r>
          </w:p>
          <w:p w:rsidR="00006822" w:rsidRDefault="00006822" w:rsidP="00C742DC">
            <w:pPr>
              <w:tabs>
                <w:tab w:val="left" w:pos="405"/>
              </w:tabs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:rsidR="00006822" w:rsidRDefault="00006822" w:rsidP="00006822">
      <w:pPr>
        <w:pStyle w:val="a4"/>
        <w:tabs>
          <w:tab w:val="left" w:pos="1260"/>
        </w:tabs>
        <w:ind w:right="-1"/>
        <w:rPr>
          <w:sz w:val="24"/>
          <w:szCs w:val="24"/>
        </w:rPr>
      </w:pPr>
    </w:p>
    <w:p w:rsidR="00006822" w:rsidRPr="001A4882" w:rsidRDefault="00006822" w:rsidP="00006822">
      <w:pPr>
        <w:pStyle w:val="a4"/>
        <w:tabs>
          <w:tab w:val="left" w:pos="1260"/>
        </w:tabs>
        <w:ind w:right="-1"/>
        <w:rPr>
          <w:b w:val="0"/>
          <w:sz w:val="24"/>
          <w:szCs w:val="24"/>
        </w:rPr>
      </w:pPr>
      <w:r w:rsidRPr="001A4882">
        <w:rPr>
          <w:b w:val="0"/>
          <w:sz w:val="24"/>
          <w:szCs w:val="24"/>
        </w:rPr>
        <w:t xml:space="preserve">Д О Г О В О </w:t>
      </w:r>
      <w:proofErr w:type="gramStart"/>
      <w:r w:rsidRPr="001A4882">
        <w:rPr>
          <w:b w:val="0"/>
          <w:sz w:val="24"/>
          <w:szCs w:val="24"/>
        </w:rPr>
        <w:t>Р</w:t>
      </w:r>
      <w:proofErr w:type="gramEnd"/>
    </w:p>
    <w:p w:rsidR="007B2BEE" w:rsidRDefault="007B2BEE" w:rsidP="007B2BEE">
      <w:pPr>
        <w:tabs>
          <w:tab w:val="left" w:pos="1260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B2BEE">
        <w:rPr>
          <w:rFonts w:ascii="Times New Roman" w:hAnsi="Times New Roman" w:cs="Times New Roman"/>
          <w:sz w:val="24"/>
          <w:szCs w:val="24"/>
        </w:rPr>
        <w:t>на право осуществления перевозок по муниципальным и межмуниципальным маршрутам регулярных перевозок по нерегулируемому тарифу</w:t>
      </w:r>
      <w:r>
        <w:rPr>
          <w:sz w:val="24"/>
          <w:szCs w:val="24"/>
        </w:rPr>
        <w:t xml:space="preserve"> </w:t>
      </w:r>
    </w:p>
    <w:p w:rsidR="007B2BEE" w:rsidRDefault="007B2BEE" w:rsidP="00006822">
      <w:pPr>
        <w:tabs>
          <w:tab w:val="left" w:pos="126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06822" w:rsidRPr="00436F28" w:rsidRDefault="00006822" w:rsidP="00006822">
      <w:pPr>
        <w:tabs>
          <w:tab w:val="left" w:pos="126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>г. Няндома.</w:t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  <w:t xml:space="preserve">                               «  »_____________ 201_г.</w:t>
      </w:r>
    </w:p>
    <w:p w:rsidR="00006822" w:rsidRPr="00D96820" w:rsidRDefault="00006822" w:rsidP="00006822">
      <w:pPr>
        <w:tabs>
          <w:tab w:val="left" w:pos="709"/>
          <w:tab w:val="left" w:pos="630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6820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D96820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«Няндомский муниципальный район», в лице главы муниципального образования ________________________, действующего на основании Устава, именуемая в дальнейшем </w:t>
      </w:r>
      <w:r w:rsidRPr="00D96820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D96820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 w:rsidRPr="00D96820">
        <w:rPr>
          <w:rFonts w:ascii="Times New Roman" w:hAnsi="Times New Roman" w:cs="Times New Roman"/>
          <w:b/>
          <w:sz w:val="24"/>
          <w:szCs w:val="24"/>
        </w:rPr>
        <w:t xml:space="preserve">«Перевозчик» </w:t>
      </w:r>
      <w:r w:rsidRPr="00D96820">
        <w:rPr>
          <w:rFonts w:ascii="Times New Roman" w:hAnsi="Times New Roman" w:cs="Times New Roman"/>
          <w:sz w:val="24"/>
          <w:szCs w:val="24"/>
        </w:rPr>
        <w:t>полное наименование юридического лица, или индивидуального предпринимателя в лице (должность, фамилия, имя, отчество) действующий на основании (Устава для юридических лиц, свидетельства о государственной регистрации, дата, № - для  индивидуальных предпринимателей, дата, № доверенности - для уполномоченного лица), именуемые при совместном</w:t>
      </w:r>
      <w:proofErr w:type="gramEnd"/>
      <w:r w:rsidRPr="00D968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6820">
        <w:rPr>
          <w:rFonts w:ascii="Times New Roman" w:hAnsi="Times New Roman" w:cs="Times New Roman"/>
          <w:sz w:val="24"/>
          <w:szCs w:val="24"/>
        </w:rPr>
        <w:t xml:space="preserve">упоминании </w:t>
      </w:r>
      <w:r w:rsidRPr="00D96820">
        <w:rPr>
          <w:rFonts w:ascii="Times New Roman" w:hAnsi="Times New Roman" w:cs="Times New Roman"/>
          <w:b/>
          <w:sz w:val="24"/>
          <w:szCs w:val="24"/>
        </w:rPr>
        <w:t>«Стороны»</w:t>
      </w:r>
      <w:r w:rsidRPr="00D96820">
        <w:rPr>
          <w:rFonts w:ascii="Times New Roman" w:hAnsi="Times New Roman" w:cs="Times New Roman"/>
          <w:sz w:val="24"/>
          <w:szCs w:val="24"/>
        </w:rPr>
        <w:t xml:space="preserve">, заключили настоящий договор (далее – Договор) на основании решения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96820">
        <w:rPr>
          <w:rFonts w:ascii="Times New Roman" w:hAnsi="Times New Roman" w:cs="Times New Roman"/>
          <w:sz w:val="24"/>
          <w:szCs w:val="24"/>
        </w:rPr>
        <w:t>омиссии по проведению открытого конкурса на право осуществления перевозок по муниципальным</w:t>
      </w:r>
      <w:r w:rsidR="004B5C31">
        <w:rPr>
          <w:rFonts w:ascii="Times New Roman" w:hAnsi="Times New Roman" w:cs="Times New Roman"/>
          <w:sz w:val="24"/>
          <w:szCs w:val="24"/>
        </w:rPr>
        <w:t xml:space="preserve"> и межмуниципальным</w:t>
      </w:r>
      <w:r w:rsidRPr="00D96820">
        <w:rPr>
          <w:rFonts w:ascii="Times New Roman" w:hAnsi="Times New Roman" w:cs="Times New Roman"/>
          <w:sz w:val="24"/>
          <w:szCs w:val="24"/>
        </w:rPr>
        <w:t xml:space="preserve"> маршрутам регулярных перевозок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820">
        <w:rPr>
          <w:rFonts w:ascii="Times New Roman" w:hAnsi="Times New Roman" w:cs="Times New Roman"/>
          <w:sz w:val="24"/>
          <w:szCs w:val="24"/>
        </w:rPr>
        <w:t>по нерегулируемым тарифам</w:t>
      </w:r>
      <w:r w:rsidRPr="00D9682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D96820">
        <w:rPr>
          <w:rFonts w:ascii="Times New Roman" w:eastAsia="Times New Roman" w:hAnsi="Times New Roman" w:cs="Times New Roman"/>
          <w:spacing w:val="2"/>
          <w:sz w:val="24"/>
          <w:szCs w:val="24"/>
        </w:rPr>
        <w:t>на территории 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96820">
        <w:rPr>
          <w:rFonts w:ascii="Times New Roman" w:eastAsia="Times New Roman" w:hAnsi="Times New Roman" w:cs="Times New Roman"/>
          <w:spacing w:val="2"/>
          <w:sz w:val="24"/>
          <w:szCs w:val="24"/>
        </w:rPr>
        <w:t>«Няндомское», «Мошинское», «Шалакушское»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820">
        <w:rPr>
          <w:rFonts w:ascii="Times New Roman" w:hAnsi="Times New Roman" w:cs="Times New Roman"/>
          <w:sz w:val="24"/>
          <w:szCs w:val="24"/>
        </w:rPr>
        <w:t xml:space="preserve"> (протокол от ___ ______20__№___ о нижеследующем::</w:t>
      </w:r>
      <w:proofErr w:type="gramEnd"/>
    </w:p>
    <w:p w:rsidR="00006822" w:rsidRPr="00D96820" w:rsidRDefault="00006822" w:rsidP="00006822">
      <w:pPr>
        <w:tabs>
          <w:tab w:val="left" w:pos="1260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822" w:rsidRPr="001A4882" w:rsidRDefault="00006822" w:rsidP="00006822">
      <w:pPr>
        <w:tabs>
          <w:tab w:val="left" w:pos="1260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A4882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006822" w:rsidRPr="00436F28" w:rsidRDefault="00006822" w:rsidP="00006822">
      <w:pPr>
        <w:tabs>
          <w:tab w:val="left" w:pos="1260"/>
        </w:tabs>
        <w:spacing w:after="0" w:line="240" w:lineRule="auto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822" w:rsidRPr="00436F28" w:rsidRDefault="00006822" w:rsidP="00006822">
      <w:pPr>
        <w:tabs>
          <w:tab w:val="left" w:pos="142"/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            1.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28">
        <w:rPr>
          <w:rFonts w:ascii="Times New Roman" w:hAnsi="Times New Roman" w:cs="Times New Roman"/>
          <w:sz w:val="24"/>
          <w:szCs w:val="24"/>
        </w:rPr>
        <w:t>«Заказчик»</w:t>
      </w:r>
      <w:r w:rsidRPr="00436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28">
        <w:rPr>
          <w:rFonts w:ascii="Times New Roman" w:hAnsi="Times New Roman" w:cs="Times New Roman"/>
          <w:sz w:val="24"/>
          <w:szCs w:val="24"/>
        </w:rPr>
        <w:t>организует транспортное обслуживание населения, а «Перевозчик»</w:t>
      </w:r>
      <w:r w:rsidRPr="00436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2BEE">
        <w:rPr>
          <w:rFonts w:ascii="Times New Roman" w:hAnsi="Times New Roman" w:cs="Times New Roman"/>
          <w:sz w:val="24"/>
          <w:szCs w:val="24"/>
        </w:rPr>
        <w:t>осуществляет регулярные</w:t>
      </w:r>
      <w:r w:rsidRPr="00436F28">
        <w:rPr>
          <w:rFonts w:ascii="Times New Roman" w:hAnsi="Times New Roman" w:cs="Times New Roman"/>
          <w:sz w:val="24"/>
          <w:szCs w:val="24"/>
        </w:rPr>
        <w:t xml:space="preserve"> перевозки по </w:t>
      </w:r>
      <w:r w:rsidR="007B2BEE">
        <w:rPr>
          <w:rFonts w:ascii="Times New Roman" w:hAnsi="Times New Roman" w:cs="Times New Roman"/>
          <w:sz w:val="24"/>
          <w:szCs w:val="24"/>
        </w:rPr>
        <w:t xml:space="preserve">муниципальным и межмуниципальным маршрутам </w:t>
      </w:r>
      <w:r w:rsidRPr="00436F28">
        <w:rPr>
          <w:rFonts w:ascii="Times New Roman" w:hAnsi="Times New Roman" w:cs="Times New Roman"/>
          <w:sz w:val="24"/>
          <w:szCs w:val="24"/>
        </w:rPr>
        <w:t xml:space="preserve"> регулярных перевозок</w:t>
      </w:r>
      <w:r w:rsidR="007B2BEE">
        <w:rPr>
          <w:rFonts w:ascii="Times New Roman" w:hAnsi="Times New Roman" w:cs="Times New Roman"/>
          <w:sz w:val="24"/>
          <w:szCs w:val="24"/>
        </w:rPr>
        <w:t xml:space="preserve"> по нерегулируемому тарифу: ________</w:t>
      </w:r>
      <w:r w:rsidRPr="00436F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6F28">
        <w:rPr>
          <w:rFonts w:ascii="Times New Roman" w:hAnsi="Times New Roman" w:cs="Times New Roman"/>
          <w:sz w:val="24"/>
          <w:szCs w:val="24"/>
        </w:rPr>
        <w:t>(номер и наименование маршрута).</w:t>
      </w:r>
    </w:p>
    <w:p w:rsidR="00006822" w:rsidRPr="00436F28" w:rsidRDefault="00006822" w:rsidP="00006822">
      <w:pPr>
        <w:tabs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1.2</w:t>
      </w:r>
      <w:r w:rsidRPr="00436F28">
        <w:rPr>
          <w:rFonts w:ascii="Times New Roman" w:hAnsi="Times New Roman" w:cs="Times New Roman"/>
          <w:sz w:val="24"/>
          <w:szCs w:val="24"/>
        </w:rPr>
        <w:t>. Перевозки осуществляет «Перевозчик»</w:t>
      </w:r>
      <w:r w:rsidRPr="00436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28">
        <w:rPr>
          <w:rFonts w:ascii="Times New Roman" w:hAnsi="Times New Roman" w:cs="Times New Roman"/>
          <w:sz w:val="24"/>
          <w:szCs w:val="24"/>
        </w:rPr>
        <w:t>в соответствии действующего законодательства и соблюдения параметров перевозок по маршруту регулярных перевозок (далее – параметры перевозок), прилагаемых к нас</w:t>
      </w:r>
      <w:r w:rsidR="00C31558">
        <w:rPr>
          <w:rFonts w:ascii="Times New Roman" w:hAnsi="Times New Roman" w:cs="Times New Roman"/>
          <w:sz w:val="24"/>
          <w:szCs w:val="24"/>
        </w:rPr>
        <w:t>тоящему Договору (приложение № 1</w:t>
      </w:r>
      <w:r w:rsidRPr="00436F28">
        <w:rPr>
          <w:rFonts w:ascii="Times New Roman" w:hAnsi="Times New Roman" w:cs="Times New Roman"/>
          <w:sz w:val="24"/>
          <w:szCs w:val="24"/>
        </w:rPr>
        <w:t>) и являюшихся неотьемлемой его частью.</w:t>
      </w:r>
    </w:p>
    <w:p w:rsidR="00006822" w:rsidRPr="00436F28" w:rsidRDefault="00006822" w:rsidP="0000682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36F28">
        <w:rPr>
          <w:rFonts w:ascii="Times New Roman" w:hAnsi="Times New Roman" w:cs="Times New Roman"/>
          <w:sz w:val="24"/>
          <w:szCs w:val="24"/>
        </w:rPr>
        <w:t>1.3. Место оказания услуг  – 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436F28">
        <w:rPr>
          <w:rFonts w:ascii="Times New Roman" w:hAnsi="Times New Roman" w:cs="Times New Roman"/>
          <w:sz w:val="24"/>
          <w:szCs w:val="24"/>
        </w:rPr>
        <w:t>.</w:t>
      </w:r>
    </w:p>
    <w:p w:rsidR="00006822" w:rsidRPr="00436F28" w:rsidRDefault="00006822" w:rsidP="00006822">
      <w:pPr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36F28">
        <w:rPr>
          <w:rFonts w:ascii="Times New Roman" w:hAnsi="Times New Roman" w:cs="Times New Roman"/>
          <w:snapToGrid w:val="0"/>
          <w:sz w:val="24"/>
          <w:szCs w:val="24"/>
        </w:rPr>
        <w:t xml:space="preserve"> 1.4. Срок оказания услуг: </w:t>
      </w:r>
      <w:proofErr w:type="gramStart"/>
      <w:r w:rsidRPr="00436F28">
        <w:rPr>
          <w:rFonts w:ascii="Times New Roman" w:hAnsi="Times New Roman" w:cs="Times New Roman"/>
          <w:snapToGrid w:val="0"/>
          <w:sz w:val="24"/>
          <w:szCs w:val="24"/>
        </w:rPr>
        <w:t>с даты заключения</w:t>
      </w:r>
      <w:proofErr w:type="gramEnd"/>
      <w:r w:rsidRPr="00436F28">
        <w:rPr>
          <w:rFonts w:ascii="Times New Roman" w:hAnsi="Times New Roman" w:cs="Times New Roman"/>
          <w:snapToGrid w:val="0"/>
          <w:sz w:val="24"/>
          <w:szCs w:val="24"/>
        </w:rPr>
        <w:t xml:space="preserve">  договора  по  «</w:t>
      </w:r>
      <w:r>
        <w:rPr>
          <w:rFonts w:ascii="Times New Roman" w:hAnsi="Times New Roman" w:cs="Times New Roman"/>
          <w:snapToGrid w:val="0"/>
          <w:sz w:val="24"/>
          <w:szCs w:val="24"/>
        </w:rPr>
        <w:t>___ » __________</w:t>
      </w:r>
      <w:r w:rsidRPr="00436F28">
        <w:rPr>
          <w:rFonts w:ascii="Times New Roman" w:hAnsi="Times New Roman" w:cs="Times New Roman"/>
          <w:snapToGrid w:val="0"/>
          <w:sz w:val="24"/>
          <w:szCs w:val="24"/>
        </w:rPr>
        <w:t>20__ года.</w:t>
      </w:r>
    </w:p>
    <w:p w:rsidR="00006822" w:rsidRPr="00436F28" w:rsidRDefault="00006822" w:rsidP="00006822">
      <w:pPr>
        <w:tabs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06822" w:rsidRPr="001A4882" w:rsidRDefault="00006822" w:rsidP="000068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1A4882">
        <w:rPr>
          <w:rFonts w:ascii="Times New Roman" w:hAnsi="Times New Roman" w:cs="Times New Roman"/>
          <w:snapToGrid w:val="0"/>
          <w:sz w:val="24"/>
          <w:szCs w:val="24"/>
        </w:rPr>
        <w:t>2. Качество и гарантия качества услуг</w:t>
      </w:r>
    </w:p>
    <w:p w:rsidR="00006822" w:rsidRPr="001A4882" w:rsidRDefault="00006822" w:rsidP="00006822">
      <w:pPr>
        <w:spacing w:after="0" w:line="240" w:lineRule="auto"/>
        <w:ind w:right="-1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</w:p>
    <w:p w:rsidR="00006822" w:rsidRPr="00436F28" w:rsidRDefault="00006822" w:rsidP="0000682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436F28">
        <w:rPr>
          <w:rFonts w:ascii="Times New Roman" w:hAnsi="Times New Roman" w:cs="Times New Roman"/>
          <w:sz w:val="24"/>
          <w:szCs w:val="24"/>
        </w:rPr>
        <w:t>Оказываемые услуги  должны соответствовать  установленным для данного вида услуг  нормам и правилам, в том числе  требованиям Федерального закона от 08.11.2007 № 259-ФЗ «Устав автомобильного транспорта и городского наземного электрического транспорта», от 10.12.1995 № 196-ФЗ «О безопасности дорожного движения», постановления Правительства РФ от 14.02.2009 № 112 «Об утверждении Правил перевозок пассажиров и багажа автомобильным транспортом и городским наземным электрическим транспортом».</w:t>
      </w:r>
      <w:proofErr w:type="gramEnd"/>
    </w:p>
    <w:p w:rsidR="00006822" w:rsidRPr="00436F28" w:rsidRDefault="00006822" w:rsidP="000068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6F28">
        <w:rPr>
          <w:rFonts w:ascii="Times New Roman" w:hAnsi="Times New Roman" w:cs="Times New Roman"/>
          <w:sz w:val="24"/>
          <w:szCs w:val="24"/>
        </w:rPr>
        <w:t>2.2. Оказание услуг осуществляется при наличии:</w:t>
      </w:r>
    </w:p>
    <w:p w:rsidR="00006822" w:rsidRDefault="00006822" w:rsidP="00006822">
      <w:pPr>
        <w:pStyle w:val="a6"/>
        <w:spacing w:before="0" w:beforeAutospacing="0" w:after="0"/>
        <w:ind w:right="-1" w:firstLine="567"/>
        <w:jc w:val="both"/>
      </w:pPr>
      <w:r>
        <w:t xml:space="preserve">  </w:t>
      </w:r>
      <w:proofErr w:type="gramStart"/>
      <w:r w:rsidRPr="00436F28">
        <w:t>- действующей лицензии на осуществление перевозок пассажиров автомобильным транспортом, оборудованным для перевозок более восьми человек (основание:</w:t>
      </w:r>
      <w:proofErr w:type="gramEnd"/>
      <w:r w:rsidRPr="00436F28">
        <w:t xml:space="preserve"> </w:t>
      </w:r>
      <w:proofErr w:type="gramStart"/>
      <w:r w:rsidRPr="00436F28">
        <w:t>Федеральный закон от 04.05.2011  № 99-ФЗ «О лицензировании отдельных видов деятельности»);</w:t>
      </w:r>
      <w:proofErr w:type="gramEnd"/>
    </w:p>
    <w:p w:rsidR="00006822" w:rsidRDefault="00006822" w:rsidP="00006822">
      <w:pPr>
        <w:pStyle w:val="a6"/>
        <w:spacing w:before="0" w:beforeAutospacing="0" w:after="0"/>
        <w:ind w:right="-1" w:firstLine="567"/>
        <w:jc w:val="both"/>
      </w:pPr>
    </w:p>
    <w:p w:rsidR="00006822" w:rsidRPr="00436F28" w:rsidRDefault="00006822" w:rsidP="00006822">
      <w:pPr>
        <w:autoSpaceDE w:val="0"/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6F28">
        <w:rPr>
          <w:rFonts w:ascii="Times New Roman" w:hAnsi="Times New Roman" w:cs="Times New Roman"/>
          <w:sz w:val="24"/>
          <w:szCs w:val="24"/>
        </w:rPr>
        <w:t>- транспортных средств (максимальной вместимостью не менее 41 места), предназначенных для перевозки пассажиров в соответствии с характеристиками завода-изготовителя, имеющих сертификат «Одобрения типа транспортного средства» в качестве транспортного средства общего пользования, зарегистрированных в органах ГИБДД, технически исправных и прошедших в установленном порядке технический осмотр, отвечающих санитарно-гигиеническим нормам;</w:t>
      </w:r>
    </w:p>
    <w:p w:rsidR="00006822" w:rsidRPr="00436F28" w:rsidRDefault="00006822" w:rsidP="0000682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6F28">
        <w:rPr>
          <w:rFonts w:ascii="Times New Roman" w:hAnsi="Times New Roman" w:cs="Times New Roman"/>
          <w:sz w:val="24"/>
          <w:szCs w:val="24"/>
        </w:rPr>
        <w:t>- оснащение транспортных средств, используемых для перевозки пассажиров, аппаратурой спутниковой навигации ГЛОНАСС или ГЛОНАСС/</w:t>
      </w:r>
      <w:r w:rsidRPr="00436F28">
        <w:rPr>
          <w:rFonts w:ascii="Times New Roman" w:hAnsi="Times New Roman" w:cs="Times New Roman"/>
          <w:sz w:val="24"/>
          <w:szCs w:val="24"/>
          <w:lang w:val="en-US"/>
        </w:rPr>
        <w:t>GPS</w:t>
      </w:r>
      <w:r w:rsidRPr="00436F28">
        <w:rPr>
          <w:rFonts w:ascii="Times New Roman" w:hAnsi="Times New Roman" w:cs="Times New Roman"/>
          <w:sz w:val="24"/>
          <w:szCs w:val="24"/>
        </w:rPr>
        <w:t xml:space="preserve"> (п.8 раздела 2 постановления Правительства РФ от 10.09.2009 № 720 «Об утверждении технического регламента о безопасности колесных транспортных средств»).</w:t>
      </w:r>
    </w:p>
    <w:p w:rsidR="00006822" w:rsidRPr="00436F28" w:rsidRDefault="00006822" w:rsidP="0000682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>2.3. Услуги должн</w:t>
      </w:r>
      <w:r w:rsidR="00BF2FC7">
        <w:rPr>
          <w:rFonts w:ascii="Times New Roman" w:hAnsi="Times New Roman" w:cs="Times New Roman"/>
          <w:sz w:val="24"/>
          <w:szCs w:val="24"/>
        </w:rPr>
        <w:t>ы быть оказаны в полном объеме  в соответствии</w:t>
      </w:r>
      <w:r w:rsidR="00BF2FC7" w:rsidRPr="00BF2FC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925C7">
        <w:rPr>
          <w:rFonts w:ascii="Times New Roman" w:hAnsi="Times New Roman" w:cs="Times New Roman"/>
          <w:iCs/>
          <w:sz w:val="24"/>
          <w:szCs w:val="24"/>
        </w:rPr>
        <w:t xml:space="preserve">с </w:t>
      </w:r>
      <w:r w:rsidR="00BF2FC7" w:rsidRPr="00436F28">
        <w:rPr>
          <w:rFonts w:ascii="Times New Roman" w:hAnsi="Times New Roman" w:cs="Times New Roman"/>
          <w:iCs/>
          <w:sz w:val="24"/>
          <w:szCs w:val="24"/>
        </w:rPr>
        <w:t>утверждённым расписанием движения транспортных средств</w:t>
      </w:r>
      <w:r w:rsidR="00BF2FC7">
        <w:rPr>
          <w:rFonts w:ascii="Times New Roman" w:hAnsi="Times New Roman" w:cs="Times New Roman"/>
          <w:sz w:val="24"/>
          <w:szCs w:val="24"/>
        </w:rPr>
        <w:t xml:space="preserve"> </w:t>
      </w:r>
      <w:r w:rsidR="004B5C31">
        <w:rPr>
          <w:rFonts w:ascii="Times New Roman" w:hAnsi="Times New Roman" w:cs="Times New Roman"/>
          <w:sz w:val="24"/>
          <w:szCs w:val="24"/>
        </w:rPr>
        <w:t xml:space="preserve"> (приложение № 1 к Договору</w:t>
      </w:r>
      <w:r w:rsidR="00BF2FC7">
        <w:rPr>
          <w:rFonts w:ascii="Times New Roman" w:hAnsi="Times New Roman" w:cs="Times New Roman"/>
          <w:sz w:val="24"/>
          <w:szCs w:val="24"/>
        </w:rPr>
        <w:t xml:space="preserve">). </w:t>
      </w:r>
      <w:r w:rsidRPr="00436F2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06822" w:rsidRPr="00436F2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>2.4. Гарантии качества на оказываемые услуги предоставляются на весь период оказания услуг (срок действия Договора).</w:t>
      </w:r>
    </w:p>
    <w:p w:rsidR="00006822" w:rsidRPr="00436F2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06822" w:rsidRPr="008D4599" w:rsidRDefault="00006822" w:rsidP="000068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8D4599">
        <w:rPr>
          <w:rFonts w:ascii="Times New Roman" w:hAnsi="Times New Roman" w:cs="Times New Roman"/>
          <w:bCs/>
          <w:snapToGrid w:val="0"/>
          <w:sz w:val="24"/>
          <w:szCs w:val="24"/>
        </w:rPr>
        <w:t>3. Права и обязанности Сторон</w:t>
      </w:r>
    </w:p>
    <w:p w:rsidR="00006822" w:rsidRPr="00436F28" w:rsidRDefault="00006822" w:rsidP="00006822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006822" w:rsidRPr="00D87038" w:rsidRDefault="00006822" w:rsidP="00006822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</w:t>
      </w:r>
      <w:r w:rsidRPr="00D87038">
        <w:rPr>
          <w:rFonts w:ascii="Times New Roman" w:hAnsi="Times New Roman" w:cs="Times New Roman"/>
          <w:sz w:val="24"/>
          <w:szCs w:val="24"/>
        </w:rPr>
        <w:t>.1. Заказчик вправе: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87038">
        <w:rPr>
          <w:rFonts w:ascii="Times New Roman" w:hAnsi="Times New Roman" w:cs="Times New Roman"/>
          <w:sz w:val="24"/>
          <w:szCs w:val="24"/>
        </w:rPr>
        <w:t>.1.1. Контрол</w:t>
      </w:r>
      <w:r>
        <w:rPr>
          <w:rFonts w:ascii="Times New Roman" w:hAnsi="Times New Roman" w:cs="Times New Roman"/>
          <w:sz w:val="24"/>
          <w:szCs w:val="24"/>
        </w:rPr>
        <w:t>ировать выполнение обязательств</w:t>
      </w:r>
      <w:r w:rsidRPr="00D87038">
        <w:rPr>
          <w:rFonts w:ascii="Times New Roman" w:hAnsi="Times New Roman" w:cs="Times New Roman"/>
          <w:sz w:val="24"/>
          <w:szCs w:val="24"/>
        </w:rPr>
        <w:t>, предусмотренных настоящим Договором, качество и безопасность предоставляемых Перевозчиком услуг по пассажирским перевозкам.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87038">
        <w:rPr>
          <w:rFonts w:ascii="Times New Roman" w:hAnsi="Times New Roman" w:cs="Times New Roman"/>
          <w:sz w:val="24"/>
          <w:szCs w:val="24"/>
        </w:rPr>
        <w:t>.1.2. Запрашивать у Перевозчика информацию по вопрос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D87038">
        <w:rPr>
          <w:rFonts w:ascii="Times New Roman" w:hAnsi="Times New Roman" w:cs="Times New Roman"/>
          <w:sz w:val="24"/>
          <w:szCs w:val="24"/>
        </w:rPr>
        <w:t xml:space="preserve">, связанным с обеспечением </w:t>
      </w:r>
      <w:r w:rsidR="009C0258">
        <w:rPr>
          <w:rFonts w:ascii="Times New Roman" w:hAnsi="Times New Roman" w:cs="Times New Roman"/>
          <w:sz w:val="24"/>
          <w:szCs w:val="24"/>
        </w:rPr>
        <w:t>безопасности дорожного движения</w:t>
      </w:r>
      <w:r w:rsidRPr="00D87038">
        <w:rPr>
          <w:rFonts w:ascii="Times New Roman" w:hAnsi="Times New Roman" w:cs="Times New Roman"/>
          <w:sz w:val="24"/>
          <w:szCs w:val="24"/>
        </w:rPr>
        <w:t>, охраны труда.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87038">
        <w:rPr>
          <w:rFonts w:ascii="Times New Roman" w:hAnsi="Times New Roman" w:cs="Times New Roman"/>
          <w:sz w:val="24"/>
          <w:szCs w:val="24"/>
        </w:rPr>
        <w:t>.1.3.  Проводить в установленном порядке обследован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="009C0258">
        <w:rPr>
          <w:rFonts w:ascii="Times New Roman" w:hAnsi="Times New Roman" w:cs="Times New Roman"/>
          <w:sz w:val="24"/>
          <w:szCs w:val="24"/>
        </w:rPr>
        <w:t xml:space="preserve"> пассажиропотоков на маршруте (маршрутах), требовать от Перевозчика соответственного увеличения (уменьшения) количества и (или) вместимости транспортных средств на маршруте (маршрутах) и заключать соответствующие дополнительные соглашения к настоящему Договору.</w:t>
      </w:r>
    </w:p>
    <w:p w:rsidR="001F6051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87038">
        <w:rPr>
          <w:rFonts w:ascii="Times New Roman" w:hAnsi="Times New Roman" w:cs="Times New Roman"/>
          <w:sz w:val="24"/>
          <w:szCs w:val="24"/>
        </w:rPr>
        <w:t>В случае отказа Перевозчика от заключения дополнительного соглашения на увеличение количества подвижного состава заключить с другим перевозчиком до проведения конкурса договор на выполнение временных пассажирских перевозок по маршруту</w:t>
      </w:r>
      <w:r w:rsidR="001F6051">
        <w:rPr>
          <w:rFonts w:ascii="Times New Roman" w:hAnsi="Times New Roman" w:cs="Times New Roman"/>
          <w:sz w:val="24"/>
          <w:szCs w:val="24"/>
        </w:rPr>
        <w:t xml:space="preserve"> (маршрутам) </w:t>
      </w:r>
      <w:r w:rsidRPr="00D87038">
        <w:rPr>
          <w:rFonts w:ascii="Times New Roman" w:hAnsi="Times New Roman" w:cs="Times New Roman"/>
          <w:sz w:val="24"/>
          <w:szCs w:val="24"/>
        </w:rPr>
        <w:t xml:space="preserve"> дополнительным количеством подвижного состава, необходимым для полного удовлетворения потребностей населения в транспортном о</w:t>
      </w:r>
      <w:r w:rsidR="004B5C31">
        <w:rPr>
          <w:rFonts w:ascii="Times New Roman" w:hAnsi="Times New Roman" w:cs="Times New Roman"/>
          <w:sz w:val="24"/>
          <w:szCs w:val="24"/>
        </w:rPr>
        <w:t>бслуживании по данному маршруту</w:t>
      </w:r>
      <w:r w:rsidRPr="00DB439E">
        <w:rPr>
          <w:rFonts w:ascii="Times New Roman" w:hAnsi="Times New Roman" w:cs="Times New Roman"/>
          <w:sz w:val="24"/>
          <w:szCs w:val="24"/>
        </w:rPr>
        <w:t xml:space="preserve"> </w:t>
      </w:r>
      <w:r w:rsidR="001F6051">
        <w:rPr>
          <w:rFonts w:ascii="Times New Roman" w:hAnsi="Times New Roman" w:cs="Times New Roman"/>
          <w:sz w:val="24"/>
          <w:szCs w:val="24"/>
        </w:rPr>
        <w:t xml:space="preserve">(маршрутам). 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87038">
        <w:rPr>
          <w:rFonts w:ascii="Times New Roman" w:hAnsi="Times New Roman" w:cs="Times New Roman"/>
          <w:sz w:val="24"/>
          <w:szCs w:val="24"/>
        </w:rPr>
        <w:t>.1.4. В случае если Перевозчик не приступил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hAnsi="Times New Roman" w:cs="Times New Roman"/>
          <w:sz w:val="24"/>
          <w:szCs w:val="24"/>
        </w:rPr>
        <w:t xml:space="preserve"> к выполнению перевозок пассажиров по маршруту, указанному в п. 1.1. настоящего Договора, в срок, указанный в п.</w:t>
      </w:r>
      <w:r w:rsidR="000B3329">
        <w:rPr>
          <w:rFonts w:ascii="Times New Roman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hAnsi="Times New Roman" w:cs="Times New Roman"/>
          <w:sz w:val="24"/>
          <w:szCs w:val="24"/>
        </w:rPr>
        <w:t>6.1.настоящего Договора, заключить с другим перевозчиком договор на выполнение временных пассажирских перевозок по указанному маршруту до проведения конкурса.</w:t>
      </w:r>
    </w:p>
    <w:p w:rsidR="00006822" w:rsidRPr="00D87038" w:rsidRDefault="00006822" w:rsidP="0000682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3.2.</w:t>
      </w:r>
      <w:r w:rsidRPr="00D87038">
        <w:rPr>
          <w:rFonts w:ascii="Times New Roman" w:hAnsi="Times New Roman" w:cs="Times New Roman"/>
          <w:sz w:val="24"/>
          <w:szCs w:val="24"/>
        </w:rPr>
        <w:t xml:space="preserve"> Выдать Перевозчику: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87038">
        <w:rPr>
          <w:rFonts w:ascii="Times New Roman" w:hAnsi="Times New Roman" w:cs="Times New Roman"/>
          <w:sz w:val="24"/>
          <w:szCs w:val="24"/>
        </w:rPr>
        <w:t>- оформленный в установленном порядке паспорт маршрута, указанного в п.1.1. настоящего договора, или его копию.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маршрутные карты регулярных перевозок в соответствии с максимальным количеством транспортных средств, необходимых для исполнения настоящего контракта по форме, утвержденной приказом Министерства транспорта Российской Федерации от 10.11.2015 № 332.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- свидетельство об осуществлении перевозок по маршруту регулярных перевозок, необходимых для исполнения настоящего контракта по форме, утвержденной приказом Министерства транспорта Российской Федерации от 10.11.2015 № 331. 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В случае утраты свидетельства об осуществлении перевозок по маршруту регулярных перевозок и карты регулярных перевозок по заявлению Перевозчика выдать ему в 30-дневный срок дубликат указанного документа.</w:t>
      </w:r>
    </w:p>
    <w:p w:rsidR="00006822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3.2.1</w:t>
      </w:r>
      <w:r w:rsidRPr="00D87038">
        <w:rPr>
          <w:rFonts w:ascii="Times New Roman" w:eastAsia="Calibri" w:hAnsi="Times New Roman" w:cs="Times New Roman"/>
          <w:sz w:val="24"/>
          <w:szCs w:val="24"/>
        </w:rPr>
        <w:t>. Согласовать представленное Перевозчиком расписание движения транспортных средств по маршруту, указанному в п.1.1. настоящего Договора, оформленное в установленном порядке.</w:t>
      </w:r>
    </w:p>
    <w:p w:rsidR="00006822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3.2.2</w:t>
      </w:r>
      <w:r w:rsidRPr="00D87038">
        <w:rPr>
          <w:rFonts w:ascii="Times New Roman" w:hAnsi="Times New Roman" w:cs="Times New Roman"/>
          <w:sz w:val="24"/>
          <w:szCs w:val="24"/>
          <w:lang w:eastAsia="ar-SA"/>
        </w:rPr>
        <w:t xml:space="preserve">. В случае </w:t>
      </w:r>
      <w:proofErr w:type="gramStart"/>
      <w:r w:rsidRPr="00D87038">
        <w:rPr>
          <w:rFonts w:ascii="Times New Roman" w:hAnsi="Times New Roman" w:cs="Times New Roman"/>
          <w:sz w:val="24"/>
          <w:szCs w:val="24"/>
          <w:lang w:eastAsia="ar-SA"/>
        </w:rPr>
        <w:t>необходимости изменения расписания движения транспортных средств</w:t>
      </w:r>
      <w:proofErr w:type="gramEnd"/>
      <w:r w:rsidRPr="00D87038">
        <w:rPr>
          <w:rFonts w:ascii="Times New Roman" w:hAnsi="Times New Roman" w:cs="Times New Roman"/>
          <w:sz w:val="24"/>
          <w:szCs w:val="24"/>
          <w:lang w:eastAsia="ar-SA"/>
        </w:rPr>
        <w:t xml:space="preserve"> по маршруту,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 указанному в п.1.1. настоящего Договора, согласовать представленное Перевозчиком новое расписание движения транспортных средств, оформленное в установленном порядке.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3.2.3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D87038">
        <w:rPr>
          <w:rFonts w:ascii="Times New Roman" w:eastAsia="Calibri" w:hAnsi="Times New Roman" w:cs="Times New Roman"/>
          <w:sz w:val="24"/>
          <w:szCs w:val="24"/>
        </w:rPr>
        <w:t>Рассматривать обращения перевозчика по вопросам увеличения   (уменьшения) пассажиропотока на маршруте, подтвержденного результатами обследования пассажиропотока на маршруте, и при необходимости заключать соответствующие дополнительные соглашения к настоящему Договору, предусматривающие соответственно увеличение (уменьшение)  количества и (или) вместимости транспортных средств на маршруте, в течение 30 дней с момента поступления такого обращения либо принять решение об отказе в его заключении указанием мотивов отказа.</w:t>
      </w:r>
      <w:proofErr w:type="gramEnd"/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3.3</w:t>
      </w:r>
      <w:r w:rsidRPr="00D87038">
        <w:rPr>
          <w:rFonts w:ascii="Times New Roman" w:hAnsi="Times New Roman" w:cs="Times New Roman"/>
          <w:sz w:val="24"/>
          <w:szCs w:val="24"/>
        </w:rPr>
        <w:t>. Права и обязанности Перевозчика: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3.3</w:t>
      </w:r>
      <w:r w:rsidRPr="00D87038">
        <w:rPr>
          <w:rFonts w:ascii="Times New Roman" w:hAnsi="Times New Roman" w:cs="Times New Roman"/>
          <w:sz w:val="24"/>
          <w:szCs w:val="24"/>
        </w:rPr>
        <w:t>.1. Перевозчик вправе:</w:t>
      </w:r>
    </w:p>
    <w:p w:rsidR="00006822" w:rsidRPr="00D87038" w:rsidRDefault="00006822" w:rsidP="00006822">
      <w:pPr>
        <w:tabs>
          <w:tab w:val="left" w:pos="142"/>
        </w:tabs>
        <w:spacing w:after="0" w:line="240" w:lineRule="auto"/>
        <w:ind w:right="-1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3.3</w:t>
      </w:r>
      <w:r w:rsidRPr="00D87038">
        <w:rPr>
          <w:rFonts w:ascii="Times New Roman" w:hAnsi="Times New Roman" w:cs="Times New Roman"/>
          <w:sz w:val="24"/>
          <w:szCs w:val="24"/>
        </w:rPr>
        <w:t xml:space="preserve">.2. 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>Принимать незамедлительные меры по изменению схемы движения транспортных средств по маршруту и расписания движения транспортных сре</w:t>
      </w:r>
      <w:proofErr w:type="gramStart"/>
      <w:r w:rsidRPr="00D87038">
        <w:rPr>
          <w:rFonts w:ascii="Times New Roman" w:eastAsia="Calibri" w:hAnsi="Times New Roman" w:cs="Times New Roman"/>
          <w:bCs/>
          <w:sz w:val="24"/>
          <w:szCs w:val="24"/>
        </w:rPr>
        <w:t>дств в св</w:t>
      </w:r>
      <w:proofErr w:type="gramEnd"/>
      <w:r w:rsidRPr="00D87038">
        <w:rPr>
          <w:rFonts w:ascii="Times New Roman" w:eastAsia="Calibri" w:hAnsi="Times New Roman" w:cs="Times New Roman"/>
          <w:bCs/>
          <w:sz w:val="24"/>
          <w:szCs w:val="24"/>
        </w:rPr>
        <w:t xml:space="preserve">язи с необходимостью обеспечения безопасности дорожного движения в ситуациях, угрожающих безопасности пассажирских перевозок. </w:t>
      </w:r>
    </w:p>
    <w:p w:rsidR="00006822" w:rsidRPr="00D8703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3.3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>.3. При необходимости в установленном порядке вносить изменения в расписание движения транспортных средств по маршруту, указанному в п.1.1. настоящего Договора.</w:t>
      </w:r>
    </w:p>
    <w:p w:rsidR="00006822" w:rsidRPr="00D8703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3.3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>.4. В случае увеличения (уменьшения) пассажиропотока на маршруте, подтвержденного результатами обследова</w:t>
      </w:r>
      <w:r w:rsidR="000B3329">
        <w:rPr>
          <w:rFonts w:ascii="Times New Roman" w:eastAsia="Calibri" w:hAnsi="Times New Roman" w:cs="Times New Roman"/>
          <w:bCs/>
          <w:sz w:val="24"/>
          <w:szCs w:val="24"/>
        </w:rPr>
        <w:t>ния пассажиропотока на маршруте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>, обратиться к Заказчику</w:t>
      </w:r>
      <w:r w:rsidR="00D43AB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 xml:space="preserve"> с просьбой рассмотреть вопрос о заключении соответствующего дополнительного соглашения к настоящему Договору, предусматривающего соответственное увеличение</w:t>
      </w:r>
      <w:r w:rsidR="0025418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>(уменьшение) количества и (или) замену транспортных средств по вместимости на маршруте.</w:t>
      </w:r>
    </w:p>
    <w:p w:rsidR="00006822" w:rsidRPr="00D87038" w:rsidRDefault="00006822" w:rsidP="00006822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3.4</w:t>
      </w:r>
      <w:r w:rsidRPr="00D87038">
        <w:rPr>
          <w:rFonts w:ascii="Times New Roman" w:hAnsi="Times New Roman" w:cs="Times New Roman"/>
          <w:sz w:val="24"/>
          <w:szCs w:val="24"/>
        </w:rPr>
        <w:t>. Перевозчик обязан:</w:t>
      </w:r>
    </w:p>
    <w:p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3.4</w:t>
      </w:r>
      <w:r w:rsidRPr="00D87038">
        <w:rPr>
          <w:rFonts w:ascii="Times New Roman" w:hAnsi="Times New Roman" w:cs="Times New Roman"/>
          <w:sz w:val="24"/>
          <w:szCs w:val="24"/>
        </w:rPr>
        <w:t xml:space="preserve">.1. Получить в установленном порядке </w:t>
      </w:r>
      <w:r w:rsidRPr="00D87038">
        <w:rPr>
          <w:rFonts w:ascii="Times New Roman" w:eastAsia="Calibri" w:hAnsi="Times New Roman" w:cs="Times New Roman"/>
          <w:sz w:val="24"/>
          <w:szCs w:val="24"/>
        </w:rPr>
        <w:t>свидетельство об осуществлении перевозок по маршруту регулярных перевозок, указанному в п.1.1. настоящего Договора, и маршрутные карты на каждое транспортное средство, предусмотренное для использования на перевозках пассажиров по маршруту, и обеспечить их сохранность.</w:t>
      </w:r>
    </w:p>
    <w:p w:rsidR="00006822" w:rsidRPr="00D87038" w:rsidRDefault="00006822" w:rsidP="0000682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3.4</w:t>
      </w:r>
      <w:r w:rsidRPr="00D87038">
        <w:rPr>
          <w:rFonts w:ascii="Times New Roman" w:eastAsia="Calibri" w:hAnsi="Times New Roman" w:cs="Times New Roman"/>
          <w:sz w:val="24"/>
          <w:szCs w:val="24"/>
        </w:rPr>
        <w:t>.2. Приступить к осуществлению регулярных перевозок пассажиров</w:t>
      </w:r>
      <w:r w:rsidR="002541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eastAsia="Calibri" w:hAnsi="Times New Roman" w:cs="Times New Roman"/>
          <w:sz w:val="24"/>
          <w:szCs w:val="24"/>
        </w:rPr>
        <w:t>(по согласованному с Заказчиком расписанию и в соответствии с пар</w:t>
      </w:r>
      <w:r w:rsidR="006A7C56">
        <w:rPr>
          <w:rFonts w:ascii="Times New Roman" w:eastAsia="Calibri" w:hAnsi="Times New Roman" w:cs="Times New Roman"/>
          <w:sz w:val="24"/>
          <w:szCs w:val="24"/>
        </w:rPr>
        <w:t>аметрами перевозок) по маршруту</w:t>
      </w:r>
      <w:r w:rsidRPr="00D87038">
        <w:rPr>
          <w:rFonts w:ascii="Times New Roman" w:eastAsia="Calibri" w:hAnsi="Times New Roman" w:cs="Times New Roman"/>
          <w:sz w:val="24"/>
          <w:szCs w:val="24"/>
        </w:rPr>
        <w:t>, указанному в п.1.1. настоящ</w:t>
      </w:r>
      <w:r w:rsidR="006A7C56">
        <w:rPr>
          <w:rFonts w:ascii="Times New Roman" w:eastAsia="Calibri" w:hAnsi="Times New Roman" w:cs="Times New Roman"/>
          <w:sz w:val="24"/>
          <w:szCs w:val="24"/>
        </w:rPr>
        <w:t>его Договора.</w:t>
      </w:r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3.4</w:t>
      </w:r>
      <w:r w:rsidR="00210164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 w:rsidRPr="00D87038">
        <w:rPr>
          <w:rFonts w:ascii="Times New Roman" w:eastAsia="Calibri" w:hAnsi="Times New Roman" w:cs="Times New Roman"/>
          <w:sz w:val="24"/>
          <w:szCs w:val="24"/>
        </w:rPr>
        <w:t>В месячный срок после вступления в силу настоящего Договора организовать диспетчерское управление  и контроль  движения транспортных средств на маршруте регулярных перевозок.</w:t>
      </w:r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3.4</w:t>
      </w:r>
      <w:r w:rsidRPr="00D87038">
        <w:rPr>
          <w:rFonts w:ascii="Times New Roman" w:eastAsia="Calibri" w:hAnsi="Times New Roman" w:cs="Times New Roman"/>
          <w:sz w:val="24"/>
          <w:szCs w:val="24"/>
        </w:rPr>
        <w:t>.4. По требованию Заказчика оснастить транспортные средства, осуществляющие  пассажирские перевозки по маршруту, указанному в п.1.1. настоящего Договора, бортовым оборудованием системы навигационного контроля  и обеспечить его функционирование в общей региональной информационно- транспортной системе.</w:t>
      </w:r>
    </w:p>
    <w:p w:rsidR="008C7D0E" w:rsidRDefault="008C7D0E" w:rsidP="00D43ABF">
      <w:pPr>
        <w:tabs>
          <w:tab w:val="left" w:pos="709"/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06822">
        <w:rPr>
          <w:rFonts w:ascii="Times New Roman" w:eastAsia="Calibri" w:hAnsi="Times New Roman" w:cs="Times New Roman"/>
          <w:sz w:val="24"/>
          <w:szCs w:val="24"/>
        </w:rPr>
        <w:t>3.4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 xml:space="preserve">.5. Осуществить страхование от несчастных случаев пассажиров в соответствии с действующим законодательством, но не ниже уровня, заявленного на конкурсе на право заключения договора </w:t>
      </w:r>
      <w:r w:rsidRPr="007B2BEE">
        <w:rPr>
          <w:rFonts w:ascii="Times New Roman" w:hAnsi="Times New Roman" w:cs="Times New Roman"/>
          <w:sz w:val="24"/>
          <w:szCs w:val="24"/>
        </w:rPr>
        <w:t>на право осуществления перевозок по муниципальным и межмуниципальным маршрутам регулярных перевозок по нерегулируемому тарифу</w:t>
      </w:r>
      <w:r w:rsidR="00D43ABF">
        <w:rPr>
          <w:rFonts w:ascii="Times New Roman" w:hAnsi="Times New Roman" w:cs="Times New Roman"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06822" w:rsidRPr="008C7D0E" w:rsidRDefault="008C7D0E" w:rsidP="00D43ABF">
      <w:pPr>
        <w:tabs>
          <w:tab w:val="left" w:pos="709"/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006822">
        <w:rPr>
          <w:rFonts w:ascii="Times New Roman" w:eastAsia="Calibri" w:hAnsi="Times New Roman" w:cs="Times New Roman"/>
          <w:sz w:val="24"/>
          <w:szCs w:val="24"/>
        </w:rPr>
        <w:t>3.5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>. Обеспечить:</w:t>
      </w:r>
    </w:p>
    <w:p w:rsidR="00006822" w:rsidRPr="00D87038" w:rsidRDefault="00006822" w:rsidP="008C7D0E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выполнение Параметров перевозок и расписаний движения транспортных средств, согласованных в установленном порядке;</w:t>
      </w:r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D87038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 соблюдение схемы движения маршрута, согласованной в паспорте маршрута;</w:t>
      </w:r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обслуживание маршрута, указанного в п.1.1. настоящего Договора, транспортными средствами с годом выпуска и экологическим классом не ниже уровня, заявленного на конкурсе на право заключения договора на выполнение пассажирских перевозок по маршруту регулярных перевозок по нерегулируемым тарифам;</w:t>
      </w:r>
    </w:p>
    <w:p w:rsidR="00006822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D87038">
        <w:rPr>
          <w:rFonts w:ascii="Times New Roman" w:eastAsia="Calibri" w:hAnsi="Times New Roman" w:cs="Times New Roman"/>
          <w:sz w:val="24"/>
          <w:szCs w:val="24"/>
        </w:rPr>
        <w:t>- безопасность перевозки пассажиров;</w:t>
      </w:r>
    </w:p>
    <w:p w:rsidR="00006822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lastRenderedPageBreak/>
        <w:t>- незамедлительное (в течение суток с момента совершения дорожно-транспортных происществий) информирование, а также направление (в течение 6 суток) Заказчику материалов  служебных расследований фа</w:t>
      </w:r>
      <w:r w:rsidR="00091886">
        <w:rPr>
          <w:rFonts w:ascii="Times New Roman" w:eastAsia="Calibri" w:hAnsi="Times New Roman" w:cs="Times New Roman"/>
          <w:sz w:val="24"/>
          <w:szCs w:val="24"/>
        </w:rPr>
        <w:t>ктов дорожно-транспортных происш</w:t>
      </w:r>
      <w:r w:rsidRPr="00D87038">
        <w:rPr>
          <w:rFonts w:ascii="Times New Roman" w:eastAsia="Calibri" w:hAnsi="Times New Roman" w:cs="Times New Roman"/>
          <w:sz w:val="24"/>
          <w:szCs w:val="24"/>
        </w:rPr>
        <w:t>ествий с пострадавшими с участием транспортных средств Перевозчика;</w:t>
      </w:r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соответствие количества пассажиров при перевозках вместимости транспортного средства, предусмотренной технической характеристикой или правилами осуществления;</w:t>
      </w:r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беспрепятственный допуск представителей Заказчика и контролирующих органов к транспортным средствам и обьектам, используемым при транспортном обслуживании населения, и выполнение требований и предписаний Заказчика и контролирующих органов.</w:t>
      </w:r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При поступлении от Заказчика информации о внесении изменений в </w:t>
      </w:r>
      <w:r w:rsidRPr="00D87038">
        <w:rPr>
          <w:rFonts w:ascii="Times New Roman" w:hAnsi="Times New Roman" w:cs="Times New Roman"/>
          <w:sz w:val="24"/>
          <w:szCs w:val="24"/>
        </w:rPr>
        <w:t>реестр маршрутов регулярных перевозок на территории муниципальных образований «Няндомский муниципальный район», «Няндомское», «Мошинское», «Шалакушское» по маршрутам, указанным в п.1.1. настоящего Договора, в 10-дневный срок внести необходимые изменения в остановочные трафареты и экипировку подвижного состава и осуществлять перевозку пассажиров в соответствии с внесенными изменениями.</w:t>
      </w:r>
      <w:proofErr w:type="gramEnd"/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D87038">
        <w:rPr>
          <w:rFonts w:ascii="Times New Roman" w:hAnsi="Times New Roman" w:cs="Times New Roman"/>
          <w:sz w:val="24"/>
          <w:szCs w:val="24"/>
        </w:rPr>
        <w:t>. В случае изменения   расписания движения транспортных средств по маршруту, указанному в п. 1.1. настоящего Договора, представить в течение 10 рабочих дней Заказчику для согласования новое расписание, оформленное в установленном порядке.</w:t>
      </w:r>
    </w:p>
    <w:p w:rsidR="00006822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D87038">
        <w:rPr>
          <w:rFonts w:ascii="Times New Roman" w:hAnsi="Times New Roman" w:cs="Times New Roman"/>
          <w:sz w:val="24"/>
          <w:szCs w:val="24"/>
        </w:rPr>
        <w:t>. В случае изменения адреса, наименования юридического лица, паспортных данных индивидуального предпринимателя в 3-дневный срок обратиться к Заказчику для оформления дополнительного соглашения к настоящему Договору и замены свидетельства и маршрутных карт.</w:t>
      </w:r>
    </w:p>
    <w:p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3.9</w:t>
      </w:r>
      <w:r w:rsidRPr="00D87038">
        <w:rPr>
          <w:rFonts w:ascii="Times New Roman" w:hAnsi="Times New Roman" w:cs="Times New Roman"/>
          <w:sz w:val="24"/>
          <w:szCs w:val="24"/>
        </w:rPr>
        <w:t>. Рассматривать обращения Заказчика об увеличении (уменьшении)  количества и (или) вместимости транспортных средств на маршруте и в течение 30 дней заключить соответствующие дополнительные соглашения к настоящему Договору либо отказаться от заключения с указанием мотивов.</w:t>
      </w:r>
    </w:p>
    <w:p w:rsidR="00006822" w:rsidRPr="00C82408" w:rsidRDefault="00006822" w:rsidP="00006822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>3.10. Обеспечить  работу   транспортных  средств на маршруте с регулярностью не менее 95 % от ежедневного планового значения согласно расписанию движения транспортных средств, установленного Заказчиком. Под регулярной работой понимается фактически выполненные рейсы, отклонение которых от расписания движения транспортных сре</w:t>
      </w:r>
      <w:proofErr w:type="gramStart"/>
      <w:r w:rsidRPr="00C82408">
        <w:rPr>
          <w:rFonts w:ascii="Times New Roman" w:eastAsia="Calibri" w:hAnsi="Times New Roman" w:cs="Times New Roman"/>
          <w:bCs/>
          <w:sz w:val="24"/>
          <w:szCs w:val="24"/>
        </w:rPr>
        <w:t>дств дл</w:t>
      </w:r>
      <w:proofErr w:type="gramEnd"/>
      <w:r w:rsidRPr="00C82408">
        <w:rPr>
          <w:rFonts w:ascii="Times New Roman" w:eastAsia="Calibri" w:hAnsi="Times New Roman" w:cs="Times New Roman"/>
          <w:bCs/>
          <w:sz w:val="24"/>
          <w:szCs w:val="24"/>
        </w:rPr>
        <w:t>я каждого транспортного средства не превышает -3+3 минут, за исключением  случаев возникновения «заторовых» либо чрезвычайных ситуаций по маршруту движения, подтвержденных  сведениями  диспетчерского контроля пассажирского транспорта;</w:t>
      </w:r>
    </w:p>
    <w:p w:rsidR="00006822" w:rsidRPr="00C8240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2408">
        <w:rPr>
          <w:rFonts w:ascii="Times New Roman" w:eastAsia="Calibri" w:hAnsi="Times New Roman" w:cs="Times New Roman"/>
          <w:bCs/>
          <w:sz w:val="24"/>
          <w:szCs w:val="24"/>
        </w:rPr>
        <w:t>3.11. Оборудовать транспортные средства, используемые для регулярных перевозок пассажиров и багажа, указателями маршрута регулярных перевозок в соответствии с требованиями пунктов 29 - 36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Российской Федерации от 14.02.2009 №112;</w:t>
      </w:r>
    </w:p>
    <w:p w:rsidR="00006822" w:rsidRPr="00C8240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2408">
        <w:rPr>
          <w:rFonts w:ascii="Times New Roman" w:eastAsia="Calibri" w:hAnsi="Times New Roman" w:cs="Times New Roman"/>
          <w:bCs/>
          <w:sz w:val="24"/>
          <w:szCs w:val="24"/>
        </w:rPr>
        <w:t>3.12. Обеспечить размещение внутри транспортного средства, используемого для регулярных перевозок пассажиров и багажа, информации, предусмотренной пунктом 37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Российской Федерации от 14.02.2009 №112;</w:t>
      </w:r>
    </w:p>
    <w:p w:rsidR="00006822" w:rsidRPr="00C8240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3.13. Обеспечить выдачу каждому пассажиру проездного документа, соответствующего требованиям постановления Правительства Российской Федерации от 14.02.2009 №112 «Об утверждении Правил перевозок пассажиров и багажа автомобильным транспортом и городским наземным электрическим транспортом», а также наличие в каждом транспортном средстве системы безналичной оплаты проезда (проездной билет, карта); </w:t>
      </w:r>
    </w:p>
    <w:p w:rsidR="00006822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3.14. </w:t>
      </w:r>
      <w:proofErr w:type="gramStart"/>
      <w:r w:rsidRPr="00C82408">
        <w:rPr>
          <w:rFonts w:ascii="Times New Roman" w:eastAsia="Calibri" w:hAnsi="Times New Roman" w:cs="Times New Roman"/>
          <w:sz w:val="24"/>
          <w:szCs w:val="24"/>
        </w:rPr>
        <w:t>Предоставлять Заказчику в установленном порядке ежеквартальный отчёт об осуществлении регулярных перевозок по форме установленной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транспорта,</w:t>
      </w:r>
      <w:r w:rsidRPr="00C824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соответствующего требованиям </w:t>
      </w:r>
      <w:r w:rsidRPr="00C8240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Федерального закона от 13.07.2015г. № 220-ФЗ «Об организации регулярных перевозок пассажиров и багажа автомобильным транспортом и городским наземным электрическим </w:t>
      </w:r>
      <w:proofErr w:type="gramEnd"/>
    </w:p>
    <w:p w:rsidR="00006822" w:rsidRPr="00C82408" w:rsidRDefault="00006822" w:rsidP="00FC2BE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24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транспортом в Российской Федерации о внесении изменений в отдельные законодательные акты Российской Федерации», ежемесячный сводный отчет с использованием навигационной системы ГЛОНАСС о выполнении рейсов по каждому маршруту на электронный адрес </w:t>
      </w:r>
      <w:r w:rsidRPr="00C8240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eko</w:t>
      </w:r>
      <w:r w:rsidRPr="00C82408">
        <w:rPr>
          <w:rFonts w:ascii="Times New Roman" w:eastAsia="Calibri" w:hAnsi="Times New Roman" w:cs="Times New Roman"/>
          <w:sz w:val="24"/>
          <w:szCs w:val="24"/>
          <w:lang w:eastAsia="en-US"/>
        </w:rPr>
        <w:t>29</w:t>
      </w:r>
      <w:r w:rsidRPr="00C8240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rus</w:t>
      </w:r>
      <w:r w:rsidRPr="00C82408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Pr="00C8240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Pr="00C8240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C8240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r w:rsidRPr="00C82408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006822" w:rsidRPr="00C8240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3.15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>. Заблаговременно сообщать Заказчику о невозможности в силу объективных обстоятельств выполнять обязательства настоящего Договора;</w:t>
      </w:r>
    </w:p>
    <w:p w:rsidR="00006822" w:rsidRPr="00C82408" w:rsidRDefault="00006822" w:rsidP="00006822">
      <w:pPr>
        <w:shd w:val="clear" w:color="auto" w:fill="FFFFFF"/>
        <w:tabs>
          <w:tab w:val="left" w:pos="16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3.16</w:t>
      </w:r>
      <w:r w:rsidRPr="00C82408">
        <w:rPr>
          <w:rFonts w:ascii="Times New Roman" w:hAnsi="Times New Roman" w:cs="Times New Roman"/>
          <w:sz w:val="24"/>
          <w:szCs w:val="24"/>
        </w:rPr>
        <w:t>. Производить замену транспортного средства, работающего на маршруте регулярных перевозок, на резервное транспортное средство, соответствующее требованиям реестра муниципальных маршрутов и характеристикам не ниже установленных в выданной карте маршрута;</w:t>
      </w:r>
    </w:p>
    <w:p w:rsidR="00006822" w:rsidRPr="00C82408" w:rsidRDefault="00006822" w:rsidP="00006822">
      <w:pPr>
        <w:shd w:val="clear" w:color="auto" w:fill="FFFFFF"/>
        <w:tabs>
          <w:tab w:val="left" w:pos="16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3.17</w:t>
      </w:r>
      <w:r w:rsidRPr="00C82408">
        <w:rPr>
          <w:rFonts w:ascii="Times New Roman" w:hAnsi="Times New Roman" w:cs="Times New Roman"/>
          <w:sz w:val="24"/>
          <w:szCs w:val="24"/>
        </w:rPr>
        <w:t>. Обеспечить соблюдение, установленного законодательством Российской Федерации, режима труда и отдыха водителей;</w:t>
      </w:r>
    </w:p>
    <w:p w:rsidR="00006822" w:rsidRPr="00C8240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3.18</w:t>
      </w:r>
      <w:r w:rsidRPr="00C82408">
        <w:rPr>
          <w:rFonts w:ascii="Times New Roman" w:hAnsi="Times New Roman" w:cs="Times New Roman"/>
          <w:sz w:val="24"/>
          <w:szCs w:val="24"/>
        </w:rPr>
        <w:t>. Обеспечить постоянное наличие разовых проездных билетов для выдачи их пассажирам при взимании платы за проезд,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а также наличие в каждом транспортном средстве системы безналичной оплаты проезда (проездной билет, карта); </w:t>
      </w:r>
    </w:p>
    <w:p w:rsidR="00006822" w:rsidRPr="00C8240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3.19</w:t>
      </w:r>
      <w:r w:rsidRPr="00C82408">
        <w:rPr>
          <w:rFonts w:ascii="Times New Roman" w:hAnsi="Times New Roman" w:cs="Times New Roman"/>
          <w:sz w:val="24"/>
          <w:szCs w:val="24"/>
        </w:rPr>
        <w:t>. Обеспечить льготный и бесплатный проезд на автомобильном транспорте общего пользования категорий граждан, имеющих право на меры социальной поддержки в соответствии с законами и иными нормативными правовыми актами Российской Федерации и Архангельской области, правовыми актами администрации района;</w:t>
      </w:r>
    </w:p>
    <w:p w:rsidR="00006822" w:rsidRPr="00790AFA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3.20</w:t>
      </w:r>
      <w:r w:rsidRPr="00790AFA">
        <w:rPr>
          <w:rFonts w:ascii="Times New Roman" w:hAnsi="Times New Roman" w:cs="Times New Roman"/>
          <w:color w:val="000000"/>
          <w:sz w:val="24"/>
          <w:szCs w:val="24"/>
        </w:rPr>
        <w:t xml:space="preserve">. Обеспечить </w:t>
      </w:r>
      <w:r w:rsidRPr="00790AFA">
        <w:rPr>
          <w:rFonts w:ascii="Times New Roman" w:hAnsi="Times New Roman" w:cs="Times New Roman"/>
          <w:sz w:val="24"/>
          <w:szCs w:val="24"/>
        </w:rPr>
        <w:t>ежедневный технический осмотр автотранспортных средств, а также их техническое обслуживание и текущий ремонт;</w:t>
      </w:r>
    </w:p>
    <w:p w:rsidR="00006822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3.21</w:t>
      </w:r>
      <w:r w:rsidRPr="00790AFA">
        <w:rPr>
          <w:rFonts w:ascii="Times New Roman" w:hAnsi="Times New Roman" w:cs="Times New Roman"/>
          <w:sz w:val="24"/>
          <w:szCs w:val="24"/>
        </w:rPr>
        <w:t xml:space="preserve">. </w:t>
      </w:r>
      <w:r w:rsidRPr="00790AFA">
        <w:rPr>
          <w:rFonts w:ascii="Times New Roman" w:hAnsi="Times New Roman" w:cs="Times New Roman"/>
          <w:color w:val="000000"/>
          <w:sz w:val="24"/>
          <w:szCs w:val="24"/>
        </w:rPr>
        <w:t xml:space="preserve">Обеспечить проведение </w:t>
      </w:r>
      <w:r w:rsidRPr="00790AFA">
        <w:rPr>
          <w:rFonts w:ascii="Times New Roman" w:hAnsi="Times New Roman" w:cs="Times New Roman"/>
          <w:sz w:val="24"/>
          <w:szCs w:val="24"/>
        </w:rPr>
        <w:t>ежедневных предрейсовых и послерейсовых медицинских освидетельствований водителей транспортных средств медицинским персоналом, имеющим соответствующее разрешение на данный вид деятельности;</w:t>
      </w:r>
    </w:p>
    <w:p w:rsidR="00006822" w:rsidRPr="00790AFA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3.22</w:t>
      </w:r>
      <w:r w:rsidRPr="00790AFA">
        <w:rPr>
          <w:rFonts w:ascii="Times New Roman" w:hAnsi="Times New Roman" w:cs="Times New Roman"/>
          <w:sz w:val="24"/>
          <w:szCs w:val="24"/>
        </w:rPr>
        <w:t>. Обеспечить укомплектование транспортных сре</w:t>
      </w:r>
      <w:proofErr w:type="gramStart"/>
      <w:r w:rsidRPr="00790AFA">
        <w:rPr>
          <w:rFonts w:ascii="Times New Roman" w:hAnsi="Times New Roman" w:cs="Times New Roman"/>
          <w:sz w:val="24"/>
          <w:szCs w:val="24"/>
        </w:rPr>
        <w:t>дств спр</w:t>
      </w:r>
      <w:proofErr w:type="gramEnd"/>
      <w:r w:rsidRPr="00790AFA">
        <w:rPr>
          <w:rFonts w:ascii="Times New Roman" w:hAnsi="Times New Roman" w:cs="Times New Roman"/>
          <w:sz w:val="24"/>
          <w:szCs w:val="24"/>
        </w:rPr>
        <w:t>авочно-информационным материалом (схема движения, режим работы, стоимость проезда, расписание движения автобусов, информация о собственнике, телефоны контролирующих организаций);</w:t>
      </w:r>
    </w:p>
    <w:p w:rsidR="00006822" w:rsidRPr="00790AFA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3.23</w:t>
      </w:r>
      <w:r w:rsidRPr="00790AFA">
        <w:rPr>
          <w:rFonts w:ascii="Times New Roman" w:hAnsi="Times New Roman" w:cs="Times New Roman"/>
          <w:sz w:val="24"/>
          <w:szCs w:val="24"/>
        </w:rPr>
        <w:t>. Обеспечить инструктаж водительского состава по требованиям обеспечения безопасности перевозок пассажиров;</w:t>
      </w:r>
    </w:p>
    <w:p w:rsidR="00006822" w:rsidRPr="00790AFA" w:rsidRDefault="00006822" w:rsidP="00006822">
      <w:pPr>
        <w:suppressAutoHyphens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3.24</w:t>
      </w:r>
      <w:r w:rsidRPr="00790AFA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Pr="00790AFA">
        <w:rPr>
          <w:rFonts w:ascii="Times New Roman" w:hAnsi="Times New Roman" w:cs="Times New Roman"/>
          <w:sz w:val="24"/>
          <w:szCs w:val="24"/>
          <w:lang w:eastAsia="ar-SA"/>
        </w:rPr>
        <w:t>По постановлению Заказчика обеспечить изменение схемы движения и расписания  в связи с изменением пассажиропотока на маршруте, введении в эксплуатацию новых жилых зон и массивов, изменении дорожной и градостроительной ситуации, создании крупных предприятий торговли, медицинских учреждений, спортивных объектов, баз отдыха и иных социально значимых объектов, а также на основании решения, предусмотренного документом планирования регулярных перевозок.</w:t>
      </w:r>
      <w:proofErr w:type="gramEnd"/>
    </w:p>
    <w:p w:rsidR="00006822" w:rsidRDefault="00006822" w:rsidP="000068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006822" w:rsidRPr="008D4599" w:rsidRDefault="00006822" w:rsidP="000068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8D4599">
        <w:rPr>
          <w:rFonts w:ascii="Times New Roman" w:hAnsi="Times New Roman" w:cs="Times New Roman"/>
          <w:bCs/>
          <w:snapToGrid w:val="0"/>
          <w:sz w:val="24"/>
          <w:szCs w:val="24"/>
        </w:rPr>
        <w:t>4. Ответственность Сторон</w:t>
      </w:r>
    </w:p>
    <w:p w:rsidR="00006822" w:rsidRPr="00790AFA" w:rsidRDefault="00006822" w:rsidP="00006822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.1. В случае неисполнения или ненадлежащего исполнения своих обязательств по Договору Стороны несут ответственность в соответствии с законодательством Российской Федерации и условиями Договора. </w:t>
      </w:r>
    </w:p>
    <w:p w:rsidR="00006822" w:rsidRPr="00D50B4B" w:rsidRDefault="00006822" w:rsidP="00006822">
      <w:pPr>
        <w:spacing w:after="0" w:line="240" w:lineRule="auto"/>
        <w:ind w:right="-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4.2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. Заказчик вправе расторгнуть настоящий </w:t>
      </w:r>
      <w:r>
        <w:rPr>
          <w:rFonts w:ascii="Times New Roman" w:hAnsi="Times New Roman" w:cs="Times New Roman"/>
          <w:snapToGrid w:val="0"/>
          <w:sz w:val="24"/>
          <w:szCs w:val="24"/>
        </w:rPr>
        <w:t>Договор в одностороннем порядке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, уведомив об этом Перевозчика за 30 дней до даты расторжения Договора, в следующих случаях:</w:t>
      </w:r>
    </w:p>
    <w:p w:rsidR="00006822" w:rsidRPr="00D50B4B" w:rsidRDefault="00006822" w:rsidP="00006822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-  отзыва лицензии на осуществление перевозки пассажиров;</w:t>
      </w: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>- неоднократного (2 и более раз в течение календарного года) нарушения Перевозчиком установленных требований в сфере обеспечения безопасности дорожного движения, документально зафиксированного уполномоченными органами  государственного контроля (надзора);</w:t>
      </w: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-  совершения по вине водителя транспортного средства  Перевозчик трех и более дорожно-транспортных происшествий с пострадавшими, а равно одного и более дорожно-транспортного 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lastRenderedPageBreak/>
        <w:t>происшествия с особо тяжкими последствиями (5 погибших или 10 раненных) в течение календарного года;</w:t>
      </w:r>
    </w:p>
    <w:p w:rsidR="00006822" w:rsidRDefault="00006822" w:rsidP="00006822">
      <w:pPr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-  невыполнения в установленный срок предписаний Заказчика;</w:t>
      </w:r>
    </w:p>
    <w:p w:rsidR="00006822" w:rsidRPr="00D50B4B" w:rsidRDefault="00006822" w:rsidP="00006822">
      <w:pPr>
        <w:spacing w:after="0" w:line="240" w:lineRule="auto"/>
        <w:ind w:right="-1" w:firstLine="7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>- систематического (2 и более раз в течение 1 года) нарушения Перевозчиком условий Договора.</w:t>
      </w: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4.3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. Все разногласия, противоречия  и споры, которые могут возникать между Сторонами из настоящего Договора или в связи с ним, Стороны пытаются урегулировать путем переговоров, при недостижении согласия спор передается на рассмотрение в арбитражный суд.</w:t>
      </w: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4.4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. За неисполнение обязательств, предусмотренных в Договоре, Стороны несут ответственность на условиях и в порядке, установленных действующим законодательством.</w:t>
      </w: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4.5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. Стороны освобождаются частично или полностью от обязательств по настоящему Договору, если их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 не могли предотвратить. Если эти обстоятельства будут длиться более одного месяца, то каждая из Сторон вправе расторгнуть настоящий Договор частично или полностью. В этом случае ни одна из Сторон не будет иметь права потребовать  от другой Стороны возмещения причиненных этим убытков.</w:t>
      </w: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>Сторона, ссылающаяся на обстоятельства непреодолимой силы, обязана в 3-дневный срок в письменной форме уведомить другую Сторону о наступлении подобных обстоятельств.</w:t>
      </w: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>Неуведомление или несвоевременное уведомление об обстоятельствах непреодолимой силы лишает соответствующую Сторону права ссылаться на них как на основание, освобождающее от ответственности за неисполнение своих обязательств по настоящему Договору.</w:t>
      </w: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4.6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proofErr w:type="gramStart"/>
      <w:r w:rsidRPr="00D50B4B">
        <w:rPr>
          <w:rFonts w:ascii="Times New Roman" w:hAnsi="Times New Roman" w:cs="Times New Roman"/>
          <w:sz w:val="24"/>
          <w:szCs w:val="24"/>
          <w:lang w:eastAsia="en-US"/>
        </w:rPr>
        <w:t>Стороны освобождаются от ответственности за частичное или полное неисполнение обязательств по настоящему Контракту, если это не исполнение явилось причиной действий непреодолимой силы,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 т.е. чрезвычайных и непредотвратимых при данных условиях обстоятельств, в том числе объявленной или фактической войны, гражданских волнений, эпидемии, блокады, эмбарго, пожаров, землетрясений, наводнений и других природных стихийных бедствий, а также изданием актов государственных органов.</w:t>
      </w:r>
      <w:proofErr w:type="gramEnd"/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4.7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. Свидетельство, выданное  соответствующим  компетентным  органом, является  достаточным  подтверждением  наличия и продолжительности действия обстоятельств непреодолимой силы.</w:t>
      </w:r>
    </w:p>
    <w:p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6822" w:rsidRPr="00FC2BEB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C2BEB">
        <w:rPr>
          <w:rFonts w:ascii="Times New Roman" w:hAnsi="Times New Roman" w:cs="Times New Roman"/>
          <w:sz w:val="24"/>
          <w:szCs w:val="24"/>
        </w:rPr>
        <w:t>5. Порядок разрешения споров, претензии Сторон</w:t>
      </w:r>
    </w:p>
    <w:p w:rsidR="00006822" w:rsidRPr="00AC0030" w:rsidRDefault="00006822" w:rsidP="00006822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006822" w:rsidRPr="00AC0030" w:rsidRDefault="00006822" w:rsidP="00006822">
      <w:pPr>
        <w:suppressAutoHyphens/>
        <w:autoSpaceDE w:val="0"/>
        <w:spacing w:after="0" w:line="240" w:lineRule="auto"/>
        <w:ind w:right="-1"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C0030">
        <w:rPr>
          <w:rFonts w:ascii="Times New Roman" w:eastAsia="Arial" w:hAnsi="Times New Roman" w:cs="Times New Roman"/>
          <w:snapToGrid w:val="0"/>
          <w:sz w:val="24"/>
          <w:szCs w:val="24"/>
          <w:lang w:eastAsia="ar-SA"/>
        </w:rPr>
        <w:t>5.</w:t>
      </w:r>
      <w:r w:rsidRPr="00AC003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1. Все споры и разногласия, возникшие в связи с исполнением настоящего Договора, его изменением, расторжением или признанием недействительным, Стороны решают путем переговоров, </w:t>
      </w:r>
      <w:r w:rsidRPr="00AC0030">
        <w:rPr>
          <w:rFonts w:ascii="Times New Roman" w:hAnsi="Times New Roman" w:cs="Times New Roman"/>
          <w:snapToGrid w:val="0"/>
          <w:sz w:val="24"/>
          <w:szCs w:val="24"/>
        </w:rPr>
        <w:t xml:space="preserve">в том числе путем направления претензий, требований. </w:t>
      </w:r>
      <w:r w:rsidRPr="00AC0030">
        <w:rPr>
          <w:rFonts w:ascii="Times New Roman" w:eastAsia="Arial" w:hAnsi="Times New Roman" w:cs="Times New Roman"/>
          <w:sz w:val="24"/>
          <w:szCs w:val="24"/>
          <w:lang w:eastAsia="ar-SA"/>
        </w:rPr>
        <w:t>Достигнутые договоренности оформляют в виде дополнительных соглашений, подписанных Сторонами и скрепленных печатями.</w:t>
      </w:r>
    </w:p>
    <w:p w:rsidR="00006822" w:rsidRPr="00AC0030" w:rsidRDefault="00006822" w:rsidP="0000682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  <w:lang w:eastAsia="ar-SA"/>
        </w:rPr>
      </w:pPr>
      <w:r w:rsidRPr="00AC0030">
        <w:rPr>
          <w:rFonts w:ascii="Times New Roman" w:hAnsi="Times New Roman" w:cs="Times New Roman"/>
          <w:sz w:val="24"/>
          <w:szCs w:val="24"/>
          <w:lang w:eastAsia="ar-SA"/>
        </w:rPr>
        <w:t>5.2. В случае недостижения взаимного соглас</w:t>
      </w:r>
      <w:r w:rsidR="004C4675">
        <w:rPr>
          <w:rFonts w:ascii="Times New Roman" w:hAnsi="Times New Roman" w:cs="Times New Roman"/>
          <w:sz w:val="24"/>
          <w:szCs w:val="24"/>
          <w:lang w:eastAsia="ar-SA"/>
        </w:rPr>
        <w:t>ия споры по настоящему Договору</w:t>
      </w:r>
      <w:r w:rsidRPr="00AC0030">
        <w:rPr>
          <w:rFonts w:ascii="Times New Roman" w:hAnsi="Times New Roman" w:cs="Times New Roman"/>
          <w:sz w:val="24"/>
          <w:szCs w:val="24"/>
          <w:lang w:eastAsia="ar-SA"/>
        </w:rPr>
        <w:t xml:space="preserve"> разрешаются в Арбитражном суде </w:t>
      </w:r>
      <w:r w:rsidRPr="00AC0030">
        <w:rPr>
          <w:rFonts w:ascii="Times New Roman" w:hAnsi="Times New Roman" w:cs="Times New Roman"/>
          <w:snapToGrid w:val="0"/>
          <w:sz w:val="24"/>
          <w:szCs w:val="24"/>
          <w:lang w:eastAsia="ar-SA"/>
        </w:rPr>
        <w:t>Архангельской области.</w:t>
      </w:r>
    </w:p>
    <w:p w:rsidR="00006822" w:rsidRDefault="00006822" w:rsidP="00006822">
      <w:pPr>
        <w:suppressAutoHyphens/>
        <w:autoSpaceDE w:val="0"/>
        <w:spacing w:after="0" w:line="240" w:lineRule="auto"/>
        <w:ind w:right="-1"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C003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5.3. До передачи спора на разрешение Арбитражного суда Архангельской области 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7 (семи) календарных дней </w:t>
      </w:r>
      <w:proofErr w:type="gramStart"/>
      <w:r w:rsidRPr="00AC0030">
        <w:rPr>
          <w:rFonts w:ascii="Times New Roman" w:eastAsia="Arial" w:hAnsi="Times New Roman" w:cs="Times New Roman"/>
          <w:sz w:val="24"/>
          <w:szCs w:val="24"/>
          <w:lang w:eastAsia="ar-SA"/>
        </w:rPr>
        <w:t>с даты</w:t>
      </w:r>
      <w:proofErr w:type="gramEnd"/>
      <w:r w:rsidRPr="00AC003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ее получения.</w:t>
      </w:r>
    </w:p>
    <w:p w:rsidR="00006822" w:rsidRDefault="00006822" w:rsidP="00006822">
      <w:pPr>
        <w:suppressAutoHyphens/>
        <w:autoSpaceDE w:val="0"/>
        <w:spacing w:after="0" w:line="240" w:lineRule="auto"/>
        <w:ind w:right="-1"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06822" w:rsidRPr="00FC2BEB" w:rsidRDefault="00006822" w:rsidP="0000682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C2BEB">
        <w:rPr>
          <w:rFonts w:ascii="Times New Roman" w:hAnsi="Times New Roman" w:cs="Times New Roman"/>
          <w:sz w:val="24"/>
          <w:szCs w:val="24"/>
        </w:rPr>
        <w:t>6. Порядок изменения и расторжения Договора</w:t>
      </w:r>
    </w:p>
    <w:p w:rsidR="00006822" w:rsidRPr="008D4599" w:rsidRDefault="00006822" w:rsidP="00006822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</w:rPr>
      </w:pPr>
    </w:p>
    <w:p w:rsidR="00006822" w:rsidRPr="009C242E" w:rsidRDefault="00006822" w:rsidP="00006822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</w:t>
      </w:r>
      <w:r w:rsidRPr="009C242E">
        <w:rPr>
          <w:rFonts w:ascii="Times New Roman" w:hAnsi="Times New Roman" w:cs="Times New Roman"/>
          <w:sz w:val="24"/>
          <w:szCs w:val="24"/>
        </w:rPr>
        <w:t xml:space="preserve">.1. </w:t>
      </w:r>
      <w:r w:rsidRPr="009C242E">
        <w:rPr>
          <w:rFonts w:ascii="Times New Roman" w:hAnsi="Times New Roman" w:cs="Times New Roman"/>
          <w:snapToGrid w:val="0"/>
          <w:sz w:val="24"/>
          <w:szCs w:val="24"/>
        </w:rPr>
        <w:t>Все изменения и дополнения к настоящему Договору действительны, если они оформлены в виде дополнительного соглашения к Договору и подписаны уполномоченными на то представителями Сторон. Дополнительные соглашения к Договору являются его неотъемлемой частью и вступают в силу с момента их подписания Сторонами.</w:t>
      </w:r>
    </w:p>
    <w:p w:rsidR="00006822" w:rsidRDefault="00006822" w:rsidP="00006822">
      <w:pPr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   6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>.2. При заключении и исполнении Договора изменение его условий не допускается, за исключением случаев, предусмотренных настоящим Договором.</w:t>
      </w:r>
    </w:p>
    <w:p w:rsidR="00006822" w:rsidRPr="009C242E" w:rsidRDefault="00006822" w:rsidP="0000682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6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>.3. При исполнении Договора не допускается перемена Перевозчика за исключением случая, если новый Перевозчик является правопреемником Перевозчика по такому Договору вследствие реорганизации юридического лица в форме преобразования, слияния или присоединения.</w:t>
      </w:r>
    </w:p>
    <w:p w:rsidR="00006822" w:rsidRPr="009C242E" w:rsidRDefault="00006822" w:rsidP="0000682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>.4. В случае перемены Заказчика права и обязанности Заказчика, предусмотренные Договором, переходят к новому Заказчику.</w:t>
      </w:r>
    </w:p>
    <w:p w:rsidR="00006822" w:rsidRPr="009C242E" w:rsidRDefault="00006822" w:rsidP="0000682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>.5. При изменении юридического адреса и организационно-правовой формы Перевозчик в двухнедельный срок обязан письменно известить об этом Заказчика. В случае прекращения деятельности  Перевозчика  Стороной  Договора  является его правопреемник.</w:t>
      </w:r>
    </w:p>
    <w:p w:rsidR="00006822" w:rsidRPr="009C242E" w:rsidRDefault="00006822" w:rsidP="0000682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 xml:space="preserve">.6.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</w:t>
      </w:r>
    </w:p>
    <w:p w:rsidR="00006822" w:rsidRPr="0006031C" w:rsidRDefault="00006822" w:rsidP="00006822">
      <w:pPr>
        <w:suppressAutoHyphens/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06031C">
        <w:rPr>
          <w:rFonts w:ascii="Times New Roman" w:hAnsi="Times New Roman" w:cs="Times New Roman"/>
          <w:sz w:val="24"/>
          <w:szCs w:val="24"/>
          <w:lang w:eastAsia="en-US"/>
        </w:rPr>
        <w:t>7. Срок действия Договора</w:t>
      </w:r>
    </w:p>
    <w:p w:rsidR="00006822" w:rsidRDefault="00006822" w:rsidP="00006822">
      <w:pPr>
        <w:suppressAutoHyphens/>
        <w:spacing w:after="0" w:line="240" w:lineRule="auto"/>
        <w:ind w:right="-1" w:firstLine="708"/>
        <w:jc w:val="center"/>
        <w:rPr>
          <w:rFonts w:ascii="Times New Roman" w:hAnsi="Times New Roman" w:cs="Times New Roman"/>
          <w:b/>
          <w:lang w:eastAsia="en-US"/>
        </w:rPr>
      </w:pPr>
    </w:p>
    <w:p w:rsidR="00006822" w:rsidRPr="009860F2" w:rsidRDefault="00006822" w:rsidP="00006822">
      <w:pPr>
        <w:suppressAutoHyphens/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9860F2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C2BEB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>7.1. Настоящий Договор вступает в силу с «_» 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20_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 xml:space="preserve">г.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 xml:space="preserve"> действует до  «_»</w:t>
      </w:r>
      <w:r>
        <w:rPr>
          <w:rFonts w:ascii="Times New Roman" w:hAnsi="Times New Roman" w:cs="Times New Roman"/>
          <w:sz w:val="24"/>
          <w:szCs w:val="24"/>
          <w:lang w:eastAsia="en-US"/>
        </w:rPr>
        <w:t>____20_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>г.</w:t>
      </w:r>
    </w:p>
    <w:p w:rsidR="00006822" w:rsidRPr="009860F2" w:rsidRDefault="00FC2BEB" w:rsidP="00FC2BEB">
      <w:pPr>
        <w:tabs>
          <w:tab w:val="left" w:pos="709"/>
          <w:tab w:val="left" w:pos="936"/>
        </w:tabs>
        <w:spacing w:after="0" w:line="240" w:lineRule="auto"/>
        <w:ind w:right="-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</w:t>
      </w:r>
      <w:r w:rsidR="00006822" w:rsidRPr="009860F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7.2. </w:t>
      </w:r>
      <w:r w:rsidR="000925C7">
        <w:rPr>
          <w:rFonts w:ascii="Times New Roman" w:hAnsi="Times New Roman" w:cs="Times New Roman"/>
          <w:snapToGrid w:val="0"/>
          <w:sz w:val="24"/>
          <w:szCs w:val="24"/>
        </w:rPr>
        <w:t>Настоящий Д</w:t>
      </w:r>
      <w:r w:rsidR="00006822" w:rsidRPr="009860F2">
        <w:rPr>
          <w:rFonts w:ascii="Times New Roman" w:hAnsi="Times New Roman" w:cs="Times New Roman"/>
          <w:snapToGrid w:val="0"/>
          <w:sz w:val="24"/>
          <w:szCs w:val="24"/>
        </w:rPr>
        <w:t>оговор составлен в двух экземплярах, имеющих равную юридическую силу, по одному для каждой из Сторон.</w:t>
      </w:r>
    </w:p>
    <w:p w:rsidR="00006822" w:rsidRPr="005B08AA" w:rsidRDefault="00006822" w:rsidP="0000682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Cs/>
        </w:rPr>
      </w:pPr>
    </w:p>
    <w:p w:rsidR="00006822" w:rsidRPr="00FC2BEB" w:rsidRDefault="00006822" w:rsidP="00006822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FC2BEB">
        <w:rPr>
          <w:rFonts w:ascii="Times New Roman" w:hAnsi="Times New Roman" w:cs="Times New Roman"/>
          <w:iCs/>
          <w:sz w:val="24"/>
          <w:szCs w:val="24"/>
        </w:rPr>
        <w:t xml:space="preserve">8. Заключительные положения </w:t>
      </w:r>
    </w:p>
    <w:p w:rsidR="00006822" w:rsidRPr="00FC2BEB" w:rsidRDefault="00006822" w:rsidP="00006822">
      <w:pPr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iCs/>
          <w:sz w:val="24"/>
          <w:szCs w:val="24"/>
        </w:rPr>
      </w:pPr>
    </w:p>
    <w:p w:rsidR="00006822" w:rsidRPr="005844AE" w:rsidRDefault="00006822" w:rsidP="0000682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Pr="005844AE">
        <w:rPr>
          <w:rFonts w:ascii="Times New Roman" w:hAnsi="Times New Roman" w:cs="Times New Roman"/>
          <w:sz w:val="24"/>
          <w:szCs w:val="24"/>
        </w:rPr>
        <w:t xml:space="preserve">. Все уведомления Сторон, связанные с исполнением настоящего договора, направляются в письменной форме заказным письмом по адресу Стороны, указанному в разделе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844AE">
        <w:rPr>
          <w:rFonts w:ascii="Times New Roman" w:hAnsi="Times New Roman" w:cs="Times New Roman"/>
          <w:sz w:val="24"/>
          <w:szCs w:val="24"/>
        </w:rPr>
        <w:t xml:space="preserve"> настоящего Договора, или с использованием факсимильной связи, электронной почты с последующим предоставлением оригинала. В случае направления уведомлений заказным письмом уведомления считаются полученными Стороной в день фактического получения, подтвержденного отметкой почтового отделения связи.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006822" w:rsidRPr="005844AE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8.2</w:t>
      </w:r>
      <w:r w:rsidRPr="005844AE">
        <w:rPr>
          <w:rFonts w:ascii="Times New Roman" w:hAnsi="Times New Roman" w:cs="Times New Roman"/>
          <w:snapToGrid w:val="0"/>
          <w:sz w:val="24"/>
          <w:szCs w:val="24"/>
        </w:rPr>
        <w:t>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006822" w:rsidRPr="005844AE" w:rsidRDefault="00006822" w:rsidP="00006822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8.3</w:t>
      </w:r>
      <w:r w:rsidRPr="005844AE">
        <w:rPr>
          <w:rFonts w:ascii="Times New Roman" w:hAnsi="Times New Roman" w:cs="Times New Roman"/>
          <w:sz w:val="24"/>
          <w:szCs w:val="24"/>
          <w:lang w:eastAsia="en-US"/>
        </w:rPr>
        <w:t>. Неотъемлемой частью настоящего договора являются приложения к нему:</w:t>
      </w:r>
    </w:p>
    <w:p w:rsidR="000925C7" w:rsidRPr="00436F28" w:rsidRDefault="000925C7" w:rsidP="000925C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расписание</w:t>
      </w:r>
      <w:r w:rsidRPr="00436F28">
        <w:rPr>
          <w:rFonts w:ascii="Times New Roman" w:hAnsi="Times New Roman" w:cs="Times New Roman"/>
          <w:iCs/>
          <w:sz w:val="24"/>
          <w:szCs w:val="24"/>
        </w:rPr>
        <w:t xml:space="preserve"> движения транспортных средств</w:t>
      </w:r>
      <w:r>
        <w:rPr>
          <w:rFonts w:ascii="Times New Roman" w:hAnsi="Times New Roman" w:cs="Times New Roman"/>
          <w:sz w:val="24"/>
          <w:szCs w:val="24"/>
        </w:rPr>
        <w:t>, прилож</w:t>
      </w:r>
      <w:r w:rsidR="008C5DAF">
        <w:rPr>
          <w:rFonts w:ascii="Times New Roman" w:hAnsi="Times New Roman" w:cs="Times New Roman"/>
          <w:sz w:val="24"/>
          <w:szCs w:val="24"/>
        </w:rPr>
        <w:t>ение № 1 к настоящему Договору,</w:t>
      </w:r>
      <w:r w:rsidRPr="00436F2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06822" w:rsidRDefault="000925C7" w:rsidP="00006822">
      <w:pPr>
        <w:tabs>
          <w:tab w:val="left" w:pos="0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6822">
        <w:rPr>
          <w:rFonts w:ascii="Times New Roman" w:hAnsi="Times New Roman" w:cs="Times New Roman"/>
          <w:sz w:val="24"/>
          <w:szCs w:val="24"/>
        </w:rPr>
        <w:t xml:space="preserve"> </w:t>
      </w:r>
      <w:r w:rsidR="00006822" w:rsidRPr="005844A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параметры перевозок</w:t>
      </w:r>
      <w:r w:rsidR="001C17D8">
        <w:rPr>
          <w:rFonts w:ascii="Times New Roman" w:hAnsi="Times New Roman" w:cs="Times New Roman"/>
          <w:sz w:val="24"/>
          <w:szCs w:val="24"/>
        </w:rPr>
        <w:t xml:space="preserve"> по маршруту регулярных перевозок</w:t>
      </w:r>
      <w:r>
        <w:rPr>
          <w:rFonts w:ascii="Times New Roman" w:hAnsi="Times New Roman" w:cs="Times New Roman"/>
          <w:sz w:val="24"/>
          <w:szCs w:val="24"/>
        </w:rPr>
        <w:t>, приложение № 2</w:t>
      </w:r>
      <w:r w:rsidR="00006822" w:rsidRPr="005844AE">
        <w:rPr>
          <w:rFonts w:ascii="Times New Roman" w:hAnsi="Times New Roman" w:cs="Times New Roman"/>
          <w:sz w:val="24"/>
          <w:szCs w:val="24"/>
        </w:rPr>
        <w:t xml:space="preserve"> к наст</w:t>
      </w:r>
      <w:r>
        <w:rPr>
          <w:rFonts w:ascii="Times New Roman" w:hAnsi="Times New Roman" w:cs="Times New Roman"/>
          <w:sz w:val="24"/>
          <w:szCs w:val="24"/>
        </w:rPr>
        <w:t>оя</w:t>
      </w:r>
      <w:r w:rsidR="008C5DAF">
        <w:rPr>
          <w:rFonts w:ascii="Times New Roman" w:hAnsi="Times New Roman" w:cs="Times New Roman"/>
          <w:sz w:val="24"/>
          <w:szCs w:val="24"/>
        </w:rPr>
        <w:t>щему Договору,</w:t>
      </w:r>
    </w:p>
    <w:p w:rsidR="008C5DAF" w:rsidRDefault="008C5DAF" w:rsidP="008C5DAF">
      <w:pPr>
        <w:tabs>
          <w:tab w:val="left" w:pos="0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5DA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а</w:t>
      </w:r>
      <w:r w:rsidRPr="008C5DA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5DA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осмотра транспортных средств</w:t>
      </w:r>
      <w:r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, </w:t>
      </w:r>
      <w:r w:rsidRPr="008C5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5844AE">
        <w:rPr>
          <w:rFonts w:ascii="Times New Roman" w:hAnsi="Times New Roman" w:cs="Times New Roman"/>
          <w:sz w:val="24"/>
          <w:szCs w:val="24"/>
        </w:rPr>
        <w:t xml:space="preserve"> к наст</w:t>
      </w:r>
      <w:r>
        <w:rPr>
          <w:rFonts w:ascii="Times New Roman" w:hAnsi="Times New Roman" w:cs="Times New Roman"/>
          <w:sz w:val="24"/>
          <w:szCs w:val="24"/>
        </w:rPr>
        <w:t>оящему Договору,</w:t>
      </w:r>
    </w:p>
    <w:p w:rsidR="008C5DAF" w:rsidRPr="008C5DAF" w:rsidRDefault="008C5DAF" w:rsidP="008C5DA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C5DAF" w:rsidRPr="005844AE" w:rsidRDefault="008C5DAF" w:rsidP="00006822">
      <w:pPr>
        <w:tabs>
          <w:tab w:val="left" w:pos="0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06822" w:rsidRPr="005844AE" w:rsidRDefault="00006822" w:rsidP="00006822">
      <w:pPr>
        <w:tabs>
          <w:tab w:val="left" w:pos="0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06822" w:rsidRPr="00FC2BEB" w:rsidRDefault="00006822" w:rsidP="00006822">
      <w:pPr>
        <w:snapToGri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2BEB">
        <w:rPr>
          <w:rFonts w:ascii="Times New Roman" w:eastAsia="Calibri" w:hAnsi="Times New Roman" w:cs="Times New Roman"/>
          <w:sz w:val="24"/>
          <w:szCs w:val="24"/>
        </w:rPr>
        <w:t>9. Местонахождение и банковские реквизиты сторон</w:t>
      </w:r>
    </w:p>
    <w:p w:rsidR="00006822" w:rsidRPr="00FC2BEB" w:rsidRDefault="00006822" w:rsidP="00006822">
      <w:pPr>
        <w:snapToGrid w:val="0"/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76" w:type="dxa"/>
        <w:tblInd w:w="71" w:type="dxa"/>
        <w:tblLook w:val="04A0"/>
      </w:tblPr>
      <w:tblGrid>
        <w:gridCol w:w="5707"/>
        <w:gridCol w:w="3969"/>
      </w:tblGrid>
      <w:tr w:rsidR="00006822" w:rsidRPr="00FC2BEB" w:rsidTr="00C742DC">
        <w:trPr>
          <w:trHeight w:val="129"/>
        </w:trPr>
        <w:tc>
          <w:tcPr>
            <w:tcW w:w="5707" w:type="dxa"/>
          </w:tcPr>
          <w:p w:rsidR="00006822" w:rsidRPr="00FC2BEB" w:rsidRDefault="00006822" w:rsidP="00C742D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6822" w:rsidRPr="00FC2BEB" w:rsidRDefault="00006822" w:rsidP="00C742DC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C2BEB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006822" w:rsidRPr="00FC2BEB" w:rsidRDefault="00006822" w:rsidP="00C742D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06822" w:rsidRPr="00FC2BEB" w:rsidRDefault="00006822" w:rsidP="00C742D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6822" w:rsidRPr="00FC2BEB" w:rsidRDefault="00006822" w:rsidP="00C742D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EB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  <w:p w:rsidR="00006822" w:rsidRPr="00FC2BEB" w:rsidRDefault="00006822" w:rsidP="00C742D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822" w:rsidRPr="00FC2BEB" w:rsidRDefault="00006822" w:rsidP="00C742DC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822" w:rsidRDefault="00006822" w:rsidP="00FC2BEB">
      <w:pPr>
        <w:tabs>
          <w:tab w:val="left" w:pos="709"/>
        </w:tabs>
        <w:ind w:right="-1"/>
      </w:pPr>
    </w:p>
    <w:p w:rsidR="00006822" w:rsidRDefault="00006822" w:rsidP="00006822">
      <w:pPr>
        <w:ind w:right="-1"/>
      </w:pPr>
    </w:p>
    <w:p w:rsidR="00006822" w:rsidRDefault="00006822" w:rsidP="00006822">
      <w:pPr>
        <w:ind w:right="-1"/>
      </w:pPr>
    </w:p>
    <w:sectPr w:rsidR="00006822" w:rsidSect="0008792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06822"/>
    <w:rsid w:val="000019CF"/>
    <w:rsid w:val="00006822"/>
    <w:rsid w:val="00021527"/>
    <w:rsid w:val="0006031C"/>
    <w:rsid w:val="00091886"/>
    <w:rsid w:val="000925C7"/>
    <w:rsid w:val="000A0853"/>
    <w:rsid w:val="000B3329"/>
    <w:rsid w:val="001A2316"/>
    <w:rsid w:val="001C17D8"/>
    <w:rsid w:val="001F6051"/>
    <w:rsid w:val="00210164"/>
    <w:rsid w:val="0025418C"/>
    <w:rsid w:val="002D0902"/>
    <w:rsid w:val="003F61B0"/>
    <w:rsid w:val="004B5C31"/>
    <w:rsid w:val="004C4675"/>
    <w:rsid w:val="005C6CED"/>
    <w:rsid w:val="00616006"/>
    <w:rsid w:val="00672679"/>
    <w:rsid w:val="006A5A0C"/>
    <w:rsid w:val="006A7C56"/>
    <w:rsid w:val="007B2BEE"/>
    <w:rsid w:val="008C5DAF"/>
    <w:rsid w:val="008C7D0E"/>
    <w:rsid w:val="00951429"/>
    <w:rsid w:val="00985109"/>
    <w:rsid w:val="009A21F3"/>
    <w:rsid w:val="009B7190"/>
    <w:rsid w:val="009C0258"/>
    <w:rsid w:val="009C2A15"/>
    <w:rsid w:val="00AC69EF"/>
    <w:rsid w:val="00B27F02"/>
    <w:rsid w:val="00BF2FC7"/>
    <w:rsid w:val="00C31558"/>
    <w:rsid w:val="00D43ABF"/>
    <w:rsid w:val="00DE4ADF"/>
    <w:rsid w:val="00E11C1E"/>
    <w:rsid w:val="00F65485"/>
    <w:rsid w:val="00FC2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8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0068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5">
    <w:name w:val="Название Знак"/>
    <w:basedOn w:val="a0"/>
    <w:link w:val="a4"/>
    <w:rsid w:val="00006822"/>
    <w:rPr>
      <w:rFonts w:ascii="Times New Roman" w:eastAsia="Times New Roman" w:hAnsi="Times New Roman" w:cs="Times New Roman"/>
      <w:b/>
      <w:szCs w:val="20"/>
    </w:rPr>
  </w:style>
  <w:style w:type="paragraph" w:styleId="a6">
    <w:name w:val="Normal (Web)"/>
    <w:basedOn w:val="a"/>
    <w:rsid w:val="000068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C5DAF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Цветовое выделение"/>
    <w:rsid w:val="008C5DAF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7</Pages>
  <Words>3541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33</cp:revision>
  <cp:lastPrinted>2019-04-12T11:12:00Z</cp:lastPrinted>
  <dcterms:created xsi:type="dcterms:W3CDTF">2019-02-20T08:31:00Z</dcterms:created>
  <dcterms:modified xsi:type="dcterms:W3CDTF">2019-04-24T08:13:00Z</dcterms:modified>
</cp:coreProperties>
</file>