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891B" w14:textId="77777777" w:rsidR="0075024F" w:rsidRDefault="0075024F" w:rsidP="0075024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C06CE49" wp14:editId="3C24AB99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BA614" w14:textId="60F0454A" w:rsidR="0075024F" w:rsidRPr="00FD5C5E" w:rsidRDefault="0075024F" w:rsidP="00750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C5E">
        <w:rPr>
          <w:rFonts w:ascii="Times New Roman" w:hAnsi="Times New Roman" w:cs="Times New Roman"/>
          <w:b/>
          <w:sz w:val="24"/>
          <w:szCs w:val="24"/>
        </w:rPr>
        <w:t xml:space="preserve">Администрация Няндомского муниципального </w:t>
      </w:r>
      <w:r w:rsidR="009750D4">
        <w:rPr>
          <w:rFonts w:ascii="Times New Roman" w:hAnsi="Times New Roman" w:cs="Times New Roman"/>
          <w:b/>
          <w:sz w:val="24"/>
          <w:szCs w:val="24"/>
        </w:rPr>
        <w:t>округа</w:t>
      </w:r>
      <w:r w:rsidRPr="00FD5C5E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</w:t>
      </w:r>
    </w:p>
    <w:p w14:paraId="052F1BDF" w14:textId="77777777" w:rsidR="0075024F" w:rsidRPr="00FD5C5E" w:rsidRDefault="0075024F" w:rsidP="00750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CDBE0" w14:textId="77777777" w:rsidR="0075024F" w:rsidRDefault="0075024F" w:rsidP="00750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14:paraId="4E9C2479" w14:textId="145BD98D" w:rsidR="0075024F" w:rsidRDefault="0075024F" w:rsidP="00750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вскрытия конверт</w:t>
      </w:r>
      <w:r w:rsidR="009750D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заявк</w:t>
      </w:r>
      <w:r w:rsidR="009750D4">
        <w:rPr>
          <w:rFonts w:ascii="Times New Roman" w:hAnsi="Times New Roman" w:cs="Times New Roman"/>
          <w:b/>
          <w:sz w:val="24"/>
          <w:szCs w:val="24"/>
        </w:rPr>
        <w:t>ой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участие в открытом конкурсе</w:t>
      </w:r>
    </w:p>
    <w:p w14:paraId="573018C9" w14:textId="77777777" w:rsidR="0075024F" w:rsidRDefault="0075024F" w:rsidP="00750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3C743" w14:textId="2D4C3851" w:rsidR="0075024F" w:rsidRDefault="0075024F" w:rsidP="00750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B5BF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5BFE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750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№ </w:t>
      </w:r>
      <w:r w:rsidR="002B2DBD">
        <w:rPr>
          <w:rFonts w:ascii="Times New Roman" w:hAnsi="Times New Roman" w:cs="Times New Roman"/>
          <w:sz w:val="24"/>
          <w:szCs w:val="24"/>
        </w:rPr>
        <w:t>1</w:t>
      </w:r>
    </w:p>
    <w:p w14:paraId="3C7032ED" w14:textId="77777777" w:rsidR="0075024F" w:rsidRDefault="0075024F" w:rsidP="007502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Повестка дня</w:t>
      </w:r>
    </w:p>
    <w:p w14:paraId="375E82FE" w14:textId="3106C8F7" w:rsidR="0075024F" w:rsidRDefault="0075024F" w:rsidP="007502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Повесткой дня является вскрытие конверт</w:t>
      </w:r>
      <w:r w:rsidR="009750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9750D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 на право </w:t>
      </w:r>
      <w:r w:rsidR="009750D4">
        <w:rPr>
          <w:rFonts w:ascii="Times New Roman" w:hAnsi="Times New Roman" w:cs="Times New Roman"/>
          <w:sz w:val="24"/>
          <w:szCs w:val="24"/>
        </w:rPr>
        <w:t xml:space="preserve">получения свидетельства об </w:t>
      </w:r>
      <w:r>
        <w:rPr>
          <w:rFonts w:ascii="Times New Roman" w:hAnsi="Times New Roman" w:cs="Times New Roman"/>
          <w:sz w:val="24"/>
          <w:szCs w:val="24"/>
        </w:rPr>
        <w:t>осуществлени</w:t>
      </w:r>
      <w:r w:rsidR="009750D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перевозок по муниципальн</w:t>
      </w:r>
      <w:r w:rsidR="007642C7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7642C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регулярных перевозок </w:t>
      </w:r>
      <w:r w:rsidR="009750D4">
        <w:rPr>
          <w:rFonts w:ascii="Times New Roman" w:hAnsi="Times New Roman" w:cs="Times New Roman"/>
          <w:sz w:val="24"/>
          <w:szCs w:val="24"/>
        </w:rPr>
        <w:t>и карт муниципальн</w:t>
      </w:r>
      <w:r w:rsidR="007642C7">
        <w:rPr>
          <w:rFonts w:ascii="Times New Roman" w:hAnsi="Times New Roman" w:cs="Times New Roman"/>
          <w:sz w:val="24"/>
          <w:szCs w:val="24"/>
        </w:rPr>
        <w:t>ого</w:t>
      </w:r>
      <w:r w:rsidR="009750D4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7642C7">
        <w:rPr>
          <w:rFonts w:ascii="Times New Roman" w:hAnsi="Times New Roman" w:cs="Times New Roman"/>
          <w:sz w:val="24"/>
          <w:szCs w:val="24"/>
        </w:rPr>
        <w:t>а</w:t>
      </w:r>
      <w:r w:rsidR="009750D4">
        <w:rPr>
          <w:rFonts w:ascii="Times New Roman" w:hAnsi="Times New Roman" w:cs="Times New Roman"/>
          <w:sz w:val="24"/>
          <w:szCs w:val="24"/>
        </w:rPr>
        <w:t xml:space="preserve"> регулярных перевозок </w:t>
      </w:r>
      <w:r>
        <w:rPr>
          <w:rFonts w:ascii="Times New Roman" w:hAnsi="Times New Roman" w:cs="Times New Roman"/>
          <w:sz w:val="24"/>
          <w:szCs w:val="24"/>
        </w:rPr>
        <w:t>по нерегулируемому тарифу на территории</w:t>
      </w:r>
      <w:r w:rsidR="00975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Няндомско</w:t>
      </w:r>
      <w:r w:rsidR="009750D4">
        <w:rPr>
          <w:rFonts w:ascii="Times New Roman" w:hAnsi="Times New Roman" w:cs="Times New Roman"/>
          <w:sz w:val="24"/>
          <w:szCs w:val="24"/>
        </w:rPr>
        <w:t>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D41C65" w14:textId="77777777" w:rsidR="0075024F" w:rsidRDefault="0075024F" w:rsidP="007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Существенные условия договора</w:t>
      </w:r>
    </w:p>
    <w:p w14:paraId="47522B87" w14:textId="5E05137F" w:rsidR="0075024F" w:rsidRDefault="0075024F" w:rsidP="007502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Открытый конкурс на право </w:t>
      </w:r>
      <w:r w:rsidR="009750D4">
        <w:rPr>
          <w:rFonts w:ascii="Times New Roman" w:hAnsi="Times New Roman" w:cs="Times New Roman"/>
          <w:sz w:val="24"/>
          <w:szCs w:val="24"/>
        </w:rPr>
        <w:t xml:space="preserve">получения свидетельства об </w:t>
      </w:r>
      <w:r>
        <w:rPr>
          <w:rFonts w:ascii="Times New Roman" w:hAnsi="Times New Roman" w:cs="Times New Roman"/>
          <w:sz w:val="24"/>
          <w:szCs w:val="24"/>
        </w:rPr>
        <w:t>осуществлени</w:t>
      </w:r>
      <w:r w:rsidR="007642C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перевозок по муниципальн</w:t>
      </w:r>
      <w:r w:rsidR="007642C7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7642C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регулярных перевозок </w:t>
      </w:r>
      <w:r w:rsidR="007642C7">
        <w:rPr>
          <w:rFonts w:ascii="Times New Roman" w:hAnsi="Times New Roman" w:cs="Times New Roman"/>
          <w:sz w:val="24"/>
          <w:szCs w:val="24"/>
        </w:rPr>
        <w:t xml:space="preserve">и карт муниципального маршрута регулярных перевозок </w:t>
      </w:r>
      <w:r>
        <w:rPr>
          <w:rFonts w:ascii="Times New Roman" w:hAnsi="Times New Roman" w:cs="Times New Roman"/>
          <w:sz w:val="24"/>
          <w:szCs w:val="24"/>
        </w:rPr>
        <w:t>по нерегулируемому тарифу на территории Няндомско</w:t>
      </w:r>
      <w:r w:rsidR="007642C7">
        <w:rPr>
          <w:rFonts w:ascii="Times New Roman" w:hAnsi="Times New Roman" w:cs="Times New Roman"/>
          <w:sz w:val="24"/>
          <w:szCs w:val="24"/>
        </w:rPr>
        <w:t>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5CB5E8" w14:textId="0855C8CD" w:rsidR="0075024F" w:rsidRDefault="0075024F" w:rsidP="0075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Место выполнения работы или оказания услуги: Российская Федерация, Архангельская область, Няндомский </w:t>
      </w:r>
      <w:r w:rsidR="007642C7">
        <w:rPr>
          <w:rFonts w:ascii="Times New Roman" w:hAnsi="Times New Roman" w:cs="Times New Roman"/>
          <w:sz w:val="24"/>
          <w:szCs w:val="24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BB5349" w14:textId="77777777" w:rsidR="0075024F" w:rsidRDefault="0075024F" w:rsidP="00750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FA5">
        <w:rPr>
          <w:rFonts w:ascii="Times New Roman" w:hAnsi="Times New Roman" w:cs="Times New Roman"/>
          <w:b/>
          <w:bCs/>
          <w:sz w:val="24"/>
          <w:szCs w:val="24"/>
        </w:rPr>
        <w:t>3. Информация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комиссии</w:t>
      </w:r>
    </w:p>
    <w:p w14:paraId="1C39420A" w14:textId="25D21116" w:rsidR="003B5FA5" w:rsidRDefault="0075024F" w:rsidP="003B5F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заседании Комиссии по проведению открытого конкурса на право </w:t>
      </w:r>
      <w:bookmarkStart w:id="0" w:name="_Hlk193986012"/>
      <w:r w:rsidR="003B5FA5">
        <w:rPr>
          <w:rFonts w:ascii="Times New Roman" w:hAnsi="Times New Roman" w:cs="Times New Roman"/>
          <w:sz w:val="24"/>
          <w:szCs w:val="24"/>
        </w:rPr>
        <w:t>получения свидетельства об осуществлении перевозок по муниципальному маршруту регулярных перевозок и карт муниципального маршрута регулярных перевозок по нерегулируемому тарифу на территории Няндомского муниципального округа</w:t>
      </w:r>
      <w:bookmarkEnd w:id="0"/>
      <w:r w:rsidR="003B5FA5">
        <w:rPr>
          <w:rFonts w:ascii="Times New Roman" w:hAnsi="Times New Roman" w:cs="Times New Roman"/>
          <w:sz w:val="24"/>
          <w:szCs w:val="24"/>
        </w:rPr>
        <w:t xml:space="preserve"> рассмотрена единственная заявка по лоту №1.</w:t>
      </w:r>
    </w:p>
    <w:p w14:paraId="06E65143" w14:textId="23010140" w:rsidR="003B5FA5" w:rsidRDefault="003B5FA5" w:rsidP="003B5F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E50A89">
        <w:rPr>
          <w:rFonts w:ascii="Times New Roman" w:hAnsi="Times New Roman" w:cs="Times New Roman"/>
          <w:sz w:val="24"/>
          <w:szCs w:val="24"/>
        </w:rPr>
        <w:t xml:space="preserve"> заседании комиссии</w:t>
      </w:r>
      <w:r>
        <w:rPr>
          <w:rFonts w:ascii="Times New Roman" w:hAnsi="Times New Roman" w:cs="Times New Roman"/>
          <w:sz w:val="24"/>
          <w:szCs w:val="24"/>
        </w:rPr>
        <w:t xml:space="preserve"> присутствовали:</w:t>
      </w:r>
    </w:p>
    <w:p w14:paraId="6268D837" w14:textId="1981E22A" w:rsidR="003B5FA5" w:rsidRDefault="003B5FA5" w:rsidP="0075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Ведерников Александр Геннадьевич</w:t>
      </w:r>
    </w:p>
    <w:p w14:paraId="06D7C47E" w14:textId="6B3BB030" w:rsidR="0075024F" w:rsidRDefault="0075024F" w:rsidP="0075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 Пулым Валерия Сергеевна</w:t>
      </w:r>
    </w:p>
    <w:p w14:paraId="1E99CF2C" w14:textId="77777777" w:rsidR="0075024F" w:rsidRDefault="0075024F" w:rsidP="0075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Миронова Татьяна Владимировна</w:t>
      </w:r>
    </w:p>
    <w:p w14:paraId="0DAD83B5" w14:textId="6C36C4C8" w:rsidR="0075024F" w:rsidRDefault="0075024F" w:rsidP="0075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5FA5">
        <w:rPr>
          <w:rFonts w:ascii="Times New Roman" w:hAnsi="Times New Roman" w:cs="Times New Roman"/>
          <w:sz w:val="24"/>
          <w:szCs w:val="24"/>
        </w:rPr>
        <w:t>Шимкович Наталья Юрьевна</w:t>
      </w:r>
    </w:p>
    <w:p w14:paraId="54A27D7C" w14:textId="4632CA31" w:rsidR="0075024F" w:rsidRDefault="0075024F" w:rsidP="0075024F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5BFE">
        <w:rPr>
          <w:rFonts w:ascii="Times New Roman" w:hAnsi="Times New Roman" w:cs="Times New Roman"/>
          <w:sz w:val="24"/>
          <w:szCs w:val="24"/>
        </w:rPr>
        <w:t>Тоболева Валентина Ивановна</w:t>
      </w:r>
    </w:p>
    <w:p w14:paraId="78B4E9DE" w14:textId="4572F8DA" w:rsidR="0075024F" w:rsidRDefault="0075024F" w:rsidP="0075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5BFE">
        <w:rPr>
          <w:rFonts w:ascii="Times New Roman" w:hAnsi="Times New Roman" w:cs="Times New Roman"/>
          <w:sz w:val="24"/>
          <w:szCs w:val="24"/>
        </w:rPr>
        <w:t>Шупер Тамара Николаевна</w:t>
      </w:r>
    </w:p>
    <w:p w14:paraId="011609AE" w14:textId="77777777" w:rsidR="003B5FA5" w:rsidRDefault="003B5FA5" w:rsidP="0075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8BB71" w14:textId="49210E30" w:rsidR="0075024F" w:rsidRDefault="0075024F" w:rsidP="0075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присутствовавших членов комиссии: </w:t>
      </w:r>
      <w:r w:rsidR="00CB5BFE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CB5BFE">
        <w:rPr>
          <w:rFonts w:ascii="Times New Roman" w:hAnsi="Times New Roman" w:cs="Times New Roman"/>
          <w:sz w:val="24"/>
          <w:szCs w:val="24"/>
          <w:u w:val="single"/>
        </w:rPr>
        <w:t>шесть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 из </w:t>
      </w:r>
      <w:r w:rsidR="00CB5BFE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членов комиссии</w:t>
      </w:r>
    </w:p>
    <w:p w14:paraId="380BA05E" w14:textId="2CF2AD7F" w:rsidR="0075024F" w:rsidRDefault="0075024F" w:rsidP="0075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обладающим правом голоса </w:t>
      </w:r>
      <w:r w:rsidR="009D349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B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кворум имеется.</w:t>
      </w:r>
    </w:p>
    <w:p w14:paraId="3113F71D" w14:textId="152D369F" w:rsidR="0075024F" w:rsidRDefault="0075024F" w:rsidP="00CB5B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  <w:r>
        <w:rPr>
          <w:rFonts w:ascii="Times New Roman" w:hAnsi="Times New Roman" w:cs="Times New Roman"/>
          <w:bCs/>
          <w:sz w:val="24"/>
          <w:szCs w:val="24"/>
        </w:rPr>
        <w:t>Миронова Т.В., Пулым В.С.</w:t>
      </w:r>
    </w:p>
    <w:p w14:paraId="09D48FD2" w14:textId="52C0CE0F" w:rsidR="0075024F" w:rsidRPr="007209CE" w:rsidRDefault="0075024F" w:rsidP="0075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6" w:history="1">
        <w:r w:rsidR="00CB5BFE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Распоряжение</w:t>
        </w:r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администрации Няндомского муниципального </w:t>
        </w:r>
        <w:r w:rsidR="00CB5BFE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округа</w:t>
        </w:r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Архангельской области № </w:t>
        </w:r>
        <w:r w:rsidR="00CB5BFE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48</w:t>
        </w:r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-</w:t>
        </w:r>
        <w:r w:rsidR="00CB5BFE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р</w:t>
        </w:r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 xml:space="preserve">а от </w:t>
        </w:r>
        <w:r w:rsidR="00B57A7B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2</w:t>
        </w:r>
        <w:r w:rsidR="00CB5BFE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5</w:t>
        </w:r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r w:rsidR="00CB5BFE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февраля</w:t>
        </w:r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 xml:space="preserve"> 202</w:t>
        </w:r>
        <w:r w:rsidR="00CB5BFE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5</w:t>
        </w:r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г. «О проведении открытого конкурса на право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BFE">
        <w:rPr>
          <w:rFonts w:ascii="Times New Roman" w:hAnsi="Times New Roman" w:cs="Times New Roman"/>
          <w:sz w:val="24"/>
          <w:szCs w:val="24"/>
        </w:rPr>
        <w:t xml:space="preserve">получения свидетельства об осуществлении перевозок по муниципальному маршруту регулярных перевозок и карт муниципального маршрута регулярных перевозок по нерегулируемому тарифу на территории Няндомского муниципального округа» </w:t>
      </w:r>
      <w:r>
        <w:rPr>
          <w:rFonts w:ascii="Times New Roman" w:hAnsi="Times New Roman" w:cs="Times New Roman"/>
          <w:sz w:val="24"/>
          <w:szCs w:val="24"/>
        </w:rPr>
        <w:t xml:space="preserve">размещено на официальном сайте  </w:t>
      </w:r>
      <w:hyperlink r:id="rId7" w:history="1">
        <w:r w:rsidR="003321E0" w:rsidRPr="00771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https://nyandoma.gosuslugi.ru/ofitsialno/dokumenty/dokumenty-all_4362.html</w:t>
        </w:r>
      </w:hyperlink>
      <w:r w:rsidR="003321E0" w:rsidRPr="00771445">
        <w:rPr>
          <w:rFonts w:ascii="Times New Roman" w:hAnsi="Times New Roman" w:cs="Times New Roman"/>
          <w:sz w:val="24"/>
          <w:szCs w:val="24"/>
        </w:rPr>
        <w:t xml:space="preserve"> </w:t>
      </w:r>
      <w:r w:rsidRPr="00771445">
        <w:rPr>
          <w:rFonts w:ascii="Times New Roman" w:hAnsi="Times New Roman" w:cs="Times New Roman"/>
          <w:sz w:val="24"/>
          <w:szCs w:val="24"/>
        </w:rPr>
        <w:t xml:space="preserve">от </w:t>
      </w:r>
      <w:r w:rsidR="00B57A7B" w:rsidRPr="00771445">
        <w:rPr>
          <w:rFonts w:ascii="Times New Roman" w:hAnsi="Times New Roman" w:cs="Times New Roman"/>
          <w:sz w:val="24"/>
          <w:szCs w:val="24"/>
        </w:rPr>
        <w:t>2</w:t>
      </w:r>
      <w:r w:rsidR="00CB5BFE" w:rsidRPr="00771445">
        <w:rPr>
          <w:rFonts w:ascii="Times New Roman" w:hAnsi="Times New Roman" w:cs="Times New Roman"/>
          <w:sz w:val="24"/>
          <w:szCs w:val="24"/>
        </w:rPr>
        <w:t>5</w:t>
      </w:r>
      <w:r w:rsidRPr="00771445">
        <w:rPr>
          <w:rFonts w:ascii="Times New Roman" w:hAnsi="Times New Roman" w:cs="Times New Roman"/>
          <w:sz w:val="24"/>
          <w:szCs w:val="24"/>
        </w:rPr>
        <w:t xml:space="preserve"> </w:t>
      </w:r>
      <w:r w:rsidR="00CB5BFE" w:rsidRPr="00771445">
        <w:rPr>
          <w:rFonts w:ascii="Times New Roman" w:hAnsi="Times New Roman" w:cs="Times New Roman"/>
          <w:sz w:val="24"/>
          <w:szCs w:val="24"/>
        </w:rPr>
        <w:t>февра</w:t>
      </w:r>
      <w:r w:rsidR="00CB5BFE" w:rsidRPr="003321E0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B5B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7209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опубликовано в </w:t>
      </w:r>
      <w:r w:rsidR="007209CE">
        <w:rPr>
          <w:rFonts w:ascii="Times New Roman" w:hAnsi="Times New Roman" w:cs="Times New Roman"/>
          <w:sz w:val="24"/>
          <w:szCs w:val="24"/>
        </w:rPr>
        <w:t>Няндомской районной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9CE">
        <w:rPr>
          <w:rFonts w:ascii="Times New Roman" w:hAnsi="Times New Roman" w:cs="Times New Roman"/>
          <w:sz w:val="24"/>
          <w:szCs w:val="24"/>
        </w:rPr>
        <w:t>газете «Авангард»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A7B"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7209CE">
        <w:rPr>
          <w:rFonts w:ascii="Times New Roman" w:hAnsi="Times New Roman" w:cs="Times New Roman"/>
          <w:sz w:val="24"/>
          <w:szCs w:val="24"/>
        </w:rPr>
        <w:t>8</w:t>
      </w:r>
      <w:r w:rsidR="00B57A7B">
        <w:rPr>
          <w:rFonts w:ascii="Times New Roman" w:hAnsi="Times New Roman" w:cs="Times New Roman"/>
          <w:sz w:val="24"/>
          <w:szCs w:val="24"/>
        </w:rPr>
        <w:t>(</w:t>
      </w:r>
      <w:r w:rsidR="007209CE">
        <w:rPr>
          <w:rFonts w:ascii="Times New Roman" w:hAnsi="Times New Roman" w:cs="Times New Roman"/>
          <w:sz w:val="24"/>
          <w:szCs w:val="24"/>
        </w:rPr>
        <w:t>4810</w:t>
      </w:r>
      <w:r w:rsidR="00B57A7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209CE">
        <w:rPr>
          <w:rFonts w:ascii="Times New Roman" w:hAnsi="Times New Roman" w:cs="Times New Roman"/>
          <w:sz w:val="24"/>
          <w:szCs w:val="24"/>
        </w:rPr>
        <w:t>2</w:t>
      </w:r>
      <w:r w:rsidR="00B57A7B">
        <w:rPr>
          <w:rFonts w:ascii="Times New Roman" w:hAnsi="Times New Roman" w:cs="Times New Roman"/>
          <w:sz w:val="24"/>
          <w:szCs w:val="24"/>
        </w:rPr>
        <w:t>7</w:t>
      </w:r>
      <w:r w:rsidR="007209CE"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209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A9E3039" w14:textId="22905752" w:rsidR="0075024F" w:rsidRDefault="0075024F" w:rsidP="0075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Поступил</w:t>
      </w:r>
      <w:r w:rsidR="003321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3321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закрыт</w:t>
      </w:r>
      <w:r w:rsidR="003321E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конверт</w:t>
      </w:r>
      <w:r w:rsidR="003321E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№ 1 на участие в открытом конкурсе на право</w:t>
      </w:r>
      <w:r w:rsidR="003321E0" w:rsidRPr="003321E0">
        <w:rPr>
          <w:rFonts w:ascii="Times New Roman" w:hAnsi="Times New Roman" w:cs="Times New Roman"/>
          <w:sz w:val="24"/>
          <w:szCs w:val="24"/>
        </w:rPr>
        <w:t xml:space="preserve"> </w:t>
      </w:r>
      <w:r w:rsidR="003321E0">
        <w:rPr>
          <w:rFonts w:ascii="Times New Roman" w:hAnsi="Times New Roman" w:cs="Times New Roman"/>
          <w:sz w:val="24"/>
          <w:szCs w:val="24"/>
        </w:rPr>
        <w:t xml:space="preserve">на право получения свидетельства об осуществлении перевозок по муниципальному маршруту регулярных перевозок и карт муниципального маршрута регулярных перевозок </w:t>
      </w:r>
      <w:r w:rsidR="003321E0">
        <w:rPr>
          <w:rFonts w:ascii="Times New Roman" w:hAnsi="Times New Roman" w:cs="Times New Roman"/>
          <w:sz w:val="24"/>
          <w:szCs w:val="24"/>
        </w:rPr>
        <w:lastRenderedPageBreak/>
        <w:t>по нерегулируемому тарифу на территории Няндомского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321E0">
        <w:rPr>
          <w:rFonts w:ascii="Times New Roman" w:hAnsi="Times New Roman" w:cs="Times New Roman"/>
          <w:sz w:val="24"/>
          <w:szCs w:val="24"/>
        </w:rPr>
        <w:t>ООО</w:t>
      </w:r>
      <w:r w:rsidR="00B57A7B">
        <w:rPr>
          <w:rFonts w:ascii="Times New Roman" w:hAnsi="Times New Roman" w:cs="Times New Roman"/>
          <w:sz w:val="24"/>
          <w:szCs w:val="24"/>
        </w:rPr>
        <w:t xml:space="preserve"> «</w:t>
      </w:r>
      <w:r w:rsidR="003321E0">
        <w:rPr>
          <w:rFonts w:ascii="Times New Roman" w:hAnsi="Times New Roman" w:cs="Times New Roman"/>
          <w:sz w:val="24"/>
          <w:szCs w:val="24"/>
        </w:rPr>
        <w:t>ШЛИТ</w:t>
      </w:r>
      <w:r w:rsidR="00B57A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1E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1E0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321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в </w:t>
      </w:r>
      <w:r w:rsidR="00B57A7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ч.</w:t>
      </w:r>
      <w:r w:rsidR="003321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0мин. в кабинет № 17 в отдел экономики администрации Няндомского муниципального </w:t>
      </w:r>
      <w:r w:rsidR="003321E0">
        <w:rPr>
          <w:rFonts w:ascii="Times New Roman" w:hAnsi="Times New Roman" w:cs="Times New Roman"/>
          <w:sz w:val="24"/>
          <w:szCs w:val="24"/>
        </w:rPr>
        <w:t>округа Архангельской области.</w:t>
      </w:r>
    </w:p>
    <w:p w14:paraId="61ACD8BE" w14:textId="54C44FB2" w:rsidR="0075024F" w:rsidRDefault="0075024F" w:rsidP="0075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Запись в журнале регистрации конвертов с документами на участие в открытом конкурсе на право</w:t>
      </w:r>
      <w:r w:rsidR="003321E0">
        <w:rPr>
          <w:rFonts w:ascii="Times New Roman" w:hAnsi="Times New Roman" w:cs="Times New Roman"/>
          <w:sz w:val="24"/>
          <w:szCs w:val="24"/>
        </w:rPr>
        <w:t xml:space="preserve"> получения свидетельства об осуществлении перевозок по муниципальному маршруту регулярных перевозок и карт муниципального маршрута регулярных перевозок по нерегулируемому тарифу на территории Няндомского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, имеется.</w:t>
      </w:r>
    </w:p>
    <w:p w14:paraId="3F03C94A" w14:textId="6DB59A62" w:rsidR="0075024F" w:rsidRDefault="0075024F" w:rsidP="0075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Вскрытие конверт</w:t>
      </w:r>
      <w:r w:rsidR="003321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 номер</w:t>
      </w:r>
      <w:r w:rsidR="003A604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1 с заявкой на участие в открытом конкурсе  проведено </w:t>
      </w:r>
      <w:r w:rsidR="003321E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1E0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321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 14ч.</w:t>
      </w:r>
      <w:r w:rsidR="003321E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0мин. (по местному времени) по адресу Российская Федерация, 164200, Архангельская область, г. Няндома, ул. 60 лет Октября, д.13, кабинет № 31, администрации Няндомского муниципального </w:t>
      </w:r>
      <w:r w:rsidR="003321E0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области. </w:t>
      </w:r>
    </w:p>
    <w:p w14:paraId="0F4DF4AD" w14:textId="77777777" w:rsidR="0075024F" w:rsidRDefault="0075024F" w:rsidP="00750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33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904"/>
        <w:gridCol w:w="756"/>
        <w:gridCol w:w="999"/>
        <w:gridCol w:w="1309"/>
        <w:gridCol w:w="1684"/>
        <w:gridCol w:w="2904"/>
        <w:gridCol w:w="1577"/>
      </w:tblGrid>
      <w:tr w:rsidR="00761580" w14:paraId="54A2D49A" w14:textId="77777777" w:rsidTr="00761580">
        <w:trPr>
          <w:trHeight w:val="99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04DB1" w14:textId="77777777" w:rsidR="0075024F" w:rsidRPr="003321E0" w:rsidRDefault="0075024F" w:rsidP="00B66A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07994007"/>
            <w:r w:rsidRPr="003321E0">
              <w:rPr>
                <w:rFonts w:ascii="Times New Roman" w:hAnsi="Times New Roman" w:cs="Times New Roman"/>
                <w:sz w:val="16"/>
                <w:szCs w:val="16"/>
              </w:rPr>
              <w:t>Номер конверта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145A8" w14:textId="77777777" w:rsidR="0075024F" w:rsidRPr="003321E0" w:rsidRDefault="0075024F" w:rsidP="00B66A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1E0">
              <w:rPr>
                <w:rFonts w:ascii="Times New Roman" w:hAnsi="Times New Roman" w:cs="Times New Roman"/>
                <w:sz w:val="16"/>
                <w:szCs w:val="16"/>
              </w:rPr>
              <w:t xml:space="preserve">Номер лота 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A2D61" w14:textId="77777777" w:rsidR="0075024F" w:rsidRPr="003321E0" w:rsidRDefault="0075024F" w:rsidP="00B66A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1E0">
              <w:rPr>
                <w:rFonts w:ascii="Times New Roman" w:hAnsi="Times New Roman" w:cs="Times New Roman"/>
                <w:sz w:val="16"/>
                <w:szCs w:val="16"/>
              </w:rPr>
              <w:t>Номер маршрута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B9292" w14:textId="77777777" w:rsidR="0075024F" w:rsidRPr="003321E0" w:rsidRDefault="0075024F" w:rsidP="00B66A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1E0">
              <w:rPr>
                <w:rFonts w:ascii="Times New Roman" w:hAnsi="Times New Roman" w:cs="Times New Roman"/>
                <w:sz w:val="16"/>
                <w:szCs w:val="16"/>
              </w:rPr>
              <w:t>Дата и время подачи заявки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2A495" w14:textId="77777777" w:rsidR="0075024F" w:rsidRPr="003321E0" w:rsidRDefault="0075024F" w:rsidP="00B66A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1E0">
              <w:rPr>
                <w:rFonts w:ascii="Times New Roman" w:hAnsi="Times New Roman" w:cs="Times New Roman"/>
                <w:sz w:val="16"/>
                <w:szCs w:val="16"/>
              </w:rPr>
              <w:t>Информация об участнике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0D526" w14:textId="028A92C5" w:rsidR="0075024F" w:rsidRPr="003321E0" w:rsidRDefault="0075024F" w:rsidP="00B66A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21E0">
              <w:rPr>
                <w:rFonts w:ascii="Times New Roman" w:hAnsi="Times New Roman" w:cs="Times New Roman"/>
                <w:sz w:val="16"/>
                <w:szCs w:val="16"/>
              </w:rPr>
              <w:t>Наличие в заявке информации и документов</w:t>
            </w:r>
            <w:r w:rsidR="00DF791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321E0">
              <w:rPr>
                <w:rFonts w:ascii="Times New Roman" w:hAnsi="Times New Roman" w:cs="Times New Roman"/>
                <w:sz w:val="16"/>
                <w:szCs w:val="16"/>
              </w:rPr>
              <w:t xml:space="preserve"> предусмотренных конкурсной документацией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DF7A9" w14:textId="77777777" w:rsidR="0075024F" w:rsidRDefault="0075024F" w:rsidP="00B6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687163" w14:paraId="1735A2EC" w14:textId="77777777" w:rsidTr="00761580">
        <w:trPr>
          <w:trHeight w:val="305"/>
        </w:trPr>
        <w:tc>
          <w:tcPr>
            <w:tcW w:w="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C2F95B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4D0A2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248FA6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7A101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D88B10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BCDA3" w14:textId="5C8EBE33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  <w:p w14:paraId="78ECC479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A4321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E157E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B47B5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AC8C9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5C5A5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C4A19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35E00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9F353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8A260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A13F1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BE0EF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12F9A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C0DAC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55A73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8BB4E2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72A66" w14:textId="7E9DA276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27.03.2025г.  11ч.:10м.</w:t>
            </w:r>
          </w:p>
          <w:p w14:paraId="40128543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F3F12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36651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8DD8F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89044" w14:textId="77777777" w:rsidR="00687163" w:rsidRDefault="00687163" w:rsidP="003321E0">
            <w:pPr>
              <w:spacing w:after="0" w:line="240" w:lineRule="auto"/>
              <w:ind w:left="-257" w:firstLine="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347F6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C783E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DAE21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DE607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E83AA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E0AF6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78976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144B7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5F9F2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28E1B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28FCE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39E30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874CC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BD598F" w14:textId="5556F13E" w:rsidR="00687163" w:rsidRDefault="00687163" w:rsidP="00B6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«ШЛИТ»</w:t>
            </w:r>
          </w:p>
          <w:p w14:paraId="03218364" w14:textId="143B55A7" w:rsidR="00687163" w:rsidRDefault="00687163" w:rsidP="00B6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ИНН  2918012927</w:t>
            </w:r>
            <w:proofErr w:type="gramEnd"/>
          </w:p>
          <w:p w14:paraId="5207686E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 адрес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164210, Архангельская область, Няндомский район, </w:t>
            </w:r>
          </w:p>
          <w:p w14:paraId="37BA4EE6" w14:textId="06930A86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Шалакуша, </w:t>
            </w:r>
          </w:p>
          <w:p w14:paraId="0171908C" w14:textId="69208F30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Заводская, </w:t>
            </w:r>
          </w:p>
          <w:p w14:paraId="7CC2FDCF" w14:textId="09970AEB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д.4 «а»</w:t>
            </w:r>
          </w:p>
          <w:p w14:paraId="5F8FDBD2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0E2C7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8BDD1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6C662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54DB5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2E3C3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85C7E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157DE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4B07F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3D19A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CD625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FEAB6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FFB657" w14:textId="70AB627B" w:rsidR="00687163" w:rsidRPr="00072077" w:rsidRDefault="00687163" w:rsidP="00072077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56" w:right="-1" w:hanging="99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Заявка на участие открытом конкурсе. (предоставление обязательно)</w:t>
            </w:r>
          </w:p>
          <w:p w14:paraId="018C1479" w14:textId="67C50D25" w:rsidR="00687163" w:rsidRDefault="00687163" w:rsidP="00B66AA1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7E8B7D" w14:textId="30E22CCF" w:rsidR="00687163" w:rsidRDefault="00687163" w:rsidP="003321E0">
            <w:pPr>
              <w:spacing w:after="0" w:line="240" w:lineRule="auto"/>
              <w:ind w:right="-2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  <w:p w14:paraId="75FA1CF4" w14:textId="75B63206" w:rsidR="00687163" w:rsidRDefault="00687163" w:rsidP="003321E0">
            <w:pPr>
              <w:spacing w:after="0" w:line="240" w:lineRule="auto"/>
              <w:ind w:right="-2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163" w14:paraId="76D07AC0" w14:textId="77777777" w:rsidTr="00B66AA1">
        <w:trPr>
          <w:trHeight w:val="1050"/>
        </w:trPr>
        <w:tc>
          <w:tcPr>
            <w:tcW w:w="9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CABB5E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82EC79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B6CA4E" w14:textId="77777777" w:rsidR="00687163" w:rsidRDefault="00687163" w:rsidP="00B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DED6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20A30B" w14:textId="77777777" w:rsidR="00687163" w:rsidRDefault="00687163" w:rsidP="00B6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1B94AC" w14:textId="42FCA0A3" w:rsidR="00687163" w:rsidRDefault="00687163" w:rsidP="0007207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Копия лицензии на осуществление деятельности по перевозкам пассажиров.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(предоставление обязательно)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233C63" w14:textId="77777777" w:rsidR="00687163" w:rsidRDefault="00687163" w:rsidP="003321E0">
            <w:pPr>
              <w:spacing w:after="0" w:line="240" w:lineRule="auto"/>
              <w:ind w:right="-2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687163" w14:paraId="32C12BF2" w14:textId="77777777" w:rsidTr="00B66AA1">
        <w:trPr>
          <w:trHeight w:val="690"/>
        </w:trPr>
        <w:tc>
          <w:tcPr>
            <w:tcW w:w="9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B7F47F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2BB841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4862DD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59C8B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533553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41B966" w14:textId="2B060FC6" w:rsidR="00687163" w:rsidRDefault="00687163" w:rsidP="00B66AA1">
            <w:pPr>
              <w:shd w:val="clear" w:color="auto" w:fill="FFFFFF"/>
              <w:spacing w:after="0" w:line="240" w:lineRule="auto"/>
              <w:ind w:right="-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3. Лист записи из Единого государственного реестра юридических лиц, полученный не ранее чем за шесть месяцев до дня опубликования Извещения. (предоставление обязательно)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6728766" w14:textId="6371A0BC" w:rsidR="00687163" w:rsidRDefault="00687163" w:rsidP="00B6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687163" w14:paraId="7873F91B" w14:textId="77777777" w:rsidTr="00761580">
        <w:trPr>
          <w:trHeight w:val="632"/>
        </w:trPr>
        <w:tc>
          <w:tcPr>
            <w:tcW w:w="9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96C880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96B582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BE225A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38C6A4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9434A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0F2217" w14:textId="651491E2" w:rsidR="00687163" w:rsidRDefault="00687163" w:rsidP="00771445">
            <w:pPr>
              <w:shd w:val="clear" w:color="auto" w:fill="FFFFFF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4. </w:t>
            </w:r>
            <w:r w:rsidRPr="007714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Справка 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транспортных средствах, выставляемых на муниципальный маршрут. (предоставление обязательно)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39BBB7A" w14:textId="5F6224FA" w:rsidR="00687163" w:rsidRDefault="00687163" w:rsidP="00B66AA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687163" w14:paraId="5768F5CF" w14:textId="77777777" w:rsidTr="00761580">
        <w:trPr>
          <w:trHeight w:val="190"/>
        </w:trPr>
        <w:tc>
          <w:tcPr>
            <w:tcW w:w="9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26DAC1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A31626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958932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BD1165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50F514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D6F29C" w14:textId="2C9B6EC7" w:rsidR="00687163" w:rsidRDefault="00687163" w:rsidP="00B66AA1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1" w:firstLine="34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5. Копии документов,</w:t>
            </w:r>
          </w:p>
          <w:p w14:paraId="44260557" w14:textId="415FC8FA" w:rsidR="00687163" w:rsidRDefault="00687163" w:rsidP="00B66AA1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1" w:firstLine="34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подтверждающих наличие у претендента на праве собственности или на ином законном основании транспортных средств, соответствующих требованиям, указанным в Реестре муниципальных маршрутов регулярных перевозок. </w:t>
            </w:r>
          </w:p>
          <w:p w14:paraId="01A7BD11" w14:textId="77777777" w:rsidR="00687163" w:rsidRDefault="00687163" w:rsidP="00B66AA1">
            <w:pPr>
              <w:tabs>
                <w:tab w:val="left" w:pos="1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(предоставление обязательно)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0CDC37" w14:textId="77777777" w:rsidR="00687163" w:rsidRDefault="00687163" w:rsidP="00B66AA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687163" w14:paraId="4952F641" w14:textId="77777777" w:rsidTr="00761580">
        <w:trPr>
          <w:trHeight w:val="224"/>
        </w:trPr>
        <w:tc>
          <w:tcPr>
            <w:tcW w:w="9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AAE4A5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127963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C7B716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7A4F3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FF5F1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5AD52C" w14:textId="0A184FCD" w:rsidR="00687163" w:rsidRDefault="00687163" w:rsidP="00B66AA1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1" w:firstLine="34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Копии документов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подтверждающих наличие в штате претендента сотрудников, в количестве, необходимом для эксплуатации указанных транспортных средств, либо документа, подтверждающего принятие на себя обязательства по набору сотрудников до начала осуществления предусмотренных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свидетельством регулярных перевозок. </w:t>
            </w:r>
          </w:p>
          <w:p w14:paraId="22B0E2C9" w14:textId="77777777" w:rsidR="00687163" w:rsidRDefault="00687163" w:rsidP="00B66AA1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(предоставление обязательно)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F8FEC6" w14:textId="578F8C40" w:rsidR="00687163" w:rsidRDefault="00687163" w:rsidP="00524EF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Присутствует</w:t>
            </w:r>
          </w:p>
        </w:tc>
      </w:tr>
      <w:tr w:rsidR="00687163" w14:paraId="21DD313F" w14:textId="77777777" w:rsidTr="00761580">
        <w:trPr>
          <w:trHeight w:val="367"/>
        </w:trPr>
        <w:tc>
          <w:tcPr>
            <w:tcW w:w="9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BDED10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C434C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EE9532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DE9028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4D2512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E2F6D" w14:textId="2C408A0B" w:rsidR="00687163" w:rsidRDefault="00687163" w:rsidP="00771445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7. Справка произвольной формы по претенденту о наличии опыта осуществления регулярных перевозок, с предоставлением копий документов, подтверждающих опыт осуществления регулярных перевозок. (предоставление обязательно)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E3447" w14:textId="77777777" w:rsidR="00687163" w:rsidRDefault="00687163" w:rsidP="00B66AA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  <w:p w14:paraId="0FD84CCE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73979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4D177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49B79" w14:textId="77777777" w:rsidR="00687163" w:rsidRDefault="00687163" w:rsidP="00B6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163" w14:paraId="13919C2D" w14:textId="77777777" w:rsidTr="00761580">
        <w:trPr>
          <w:trHeight w:val="53"/>
        </w:trPr>
        <w:tc>
          <w:tcPr>
            <w:tcW w:w="9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B711E2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35D655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6C3C71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57926A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98E4C4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4AED5E" w14:textId="725B1BA5" w:rsidR="00687163" w:rsidRDefault="00687163" w:rsidP="00771445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8. Справка произвольной формы об отсутствии процедуры банкротства, ликвидации и реорганизации юридического лица, отсутствия ареста на имущество, необходимое для обеспечения организации перевозок пассажиров и багажа в соответствии с поданной заявкой на участие в открытом конкурсе. (предоставление обязательно)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80D5AA" w14:textId="77777777" w:rsidR="00687163" w:rsidRDefault="00687163" w:rsidP="00B66AA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687163" w14:paraId="3BC9F9D0" w14:textId="77777777" w:rsidTr="00761580">
        <w:trPr>
          <w:trHeight w:val="310"/>
        </w:trPr>
        <w:tc>
          <w:tcPr>
            <w:tcW w:w="9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2118EA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5B1CC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42A6BD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039360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39A750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D46EF2" w14:textId="0F37F864" w:rsidR="00687163" w:rsidRDefault="00687163" w:rsidP="00B66AA1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1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9. Справка об исполнении претендентом обязанности по уплате налогов, сборов, страховых взносов, пеней и налоговых санкций за последний завершенный отчетный период, выданная налоговым органом не ранее 30 календарных дней до дня подачи документов.</w:t>
            </w:r>
          </w:p>
          <w:p w14:paraId="61B10D4F" w14:textId="77777777" w:rsidR="00687163" w:rsidRDefault="00687163" w:rsidP="00B66AA1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1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(предоставление обязательно)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586FE8" w14:textId="77777777" w:rsidR="00687163" w:rsidRDefault="00687163" w:rsidP="00B66AA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687163" w14:paraId="521FF613" w14:textId="77777777" w:rsidTr="00761580">
        <w:trPr>
          <w:trHeight w:val="110"/>
        </w:trPr>
        <w:tc>
          <w:tcPr>
            <w:tcW w:w="9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174EE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6FBC88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A080B9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738CF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B43EE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F9B60F" w14:textId="20845184" w:rsidR="00687163" w:rsidRDefault="00687163" w:rsidP="00B66AA1">
            <w:pPr>
              <w:shd w:val="clear" w:color="auto" w:fill="FFFFFF"/>
              <w:tabs>
                <w:tab w:val="left" w:pos="142"/>
                <w:tab w:val="left" w:pos="426"/>
              </w:tabs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10. Справка в произвольной форме из отдела ГИБДД ОМВД России «Няндомский»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 или его работников в течение года, предшествующего дате проведения открытого конкурса. (предоставление обязательно)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CA4AEC" w14:textId="77777777" w:rsidR="00687163" w:rsidRDefault="00687163" w:rsidP="00B66AA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  <w:p w14:paraId="0DA901AD" w14:textId="77777777" w:rsidR="00687163" w:rsidRDefault="00687163" w:rsidP="00B6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1F755" w14:textId="77777777" w:rsidR="00687163" w:rsidRDefault="00687163" w:rsidP="00B6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A352B" w14:textId="77777777" w:rsidR="00687163" w:rsidRDefault="00687163" w:rsidP="00B6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6A2CB" w14:textId="77777777" w:rsidR="00687163" w:rsidRDefault="00687163" w:rsidP="00B6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163" w14:paraId="1E4E35F8" w14:textId="77777777" w:rsidTr="00761580">
        <w:trPr>
          <w:trHeight w:val="112"/>
        </w:trPr>
        <w:tc>
          <w:tcPr>
            <w:tcW w:w="9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3016D0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E7F038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F77932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F15FBD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F290C7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A90832" w14:textId="434C82B0" w:rsidR="00687163" w:rsidRDefault="00687163" w:rsidP="00B66AA1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11. Справка произвольной формы, составленная юридическим лицом о среднем количестве транспортных средств, имевшихся в распоряжении юридического лица в течение года, предшествующего дате проведения открытого конкурса и эксплуатируемых на маршрутах регулярных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>перевозок. (предоставление обязательно)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AC4134" w14:textId="77777777" w:rsidR="00687163" w:rsidRDefault="00687163" w:rsidP="00B66AA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Присутствует</w:t>
            </w:r>
          </w:p>
        </w:tc>
      </w:tr>
      <w:tr w:rsidR="00687163" w14:paraId="04DF28A0" w14:textId="77777777" w:rsidTr="009C6515">
        <w:trPr>
          <w:trHeight w:val="3660"/>
        </w:trPr>
        <w:tc>
          <w:tcPr>
            <w:tcW w:w="9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7928E9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2346DC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626C6A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E62082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79FAC3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B1EA37" w14:textId="77777777" w:rsidR="00687163" w:rsidRDefault="00687163" w:rsidP="009C6515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1" w:firstLine="34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12. Проект расписания движения транспортных средств по муниципальным маршрутам регулярных перевозок по нерегулируемым тарифам, оформленный в соответствии с приказом Министерства транспорта РФ от 10 ноября 2015г. №331 «Об утверждении формы бланка свидетельства об осуществлении перевозок по маршруту регулярных перевозок и порядка его заполнения» (предоставление обязательно)</w:t>
            </w:r>
          </w:p>
          <w:p w14:paraId="3619F3EA" w14:textId="547316F9" w:rsidR="00687163" w:rsidRDefault="00687163" w:rsidP="009C6515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1" w:firstLine="34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AF1C58" w14:textId="77777777" w:rsidR="00687163" w:rsidRDefault="00687163" w:rsidP="00B66AA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687163" w14:paraId="48DE2626" w14:textId="77777777" w:rsidTr="00687163">
        <w:trPr>
          <w:trHeight w:val="2190"/>
        </w:trPr>
        <w:tc>
          <w:tcPr>
            <w:tcW w:w="9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205E4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8D5AB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9D2CA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88F23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80005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7FD79E" w14:textId="202B1652" w:rsidR="00687163" w:rsidRDefault="00687163" w:rsidP="00B66AA1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1" w:firstLine="34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13. Гарантийное письмо с указанием максимального срока эксплуатации транспортных средств, предлагаемых юридическим лицом для осуществления перевозок по маршруту регулярных перевозок. (предоставление обязательно)</w:t>
            </w:r>
          </w:p>
          <w:p w14:paraId="3A556C2D" w14:textId="427F852A" w:rsidR="00687163" w:rsidRDefault="00687163" w:rsidP="009C6515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1" w:firstLine="34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23C233" w14:textId="3F03370D" w:rsidR="00687163" w:rsidRDefault="006A6179" w:rsidP="00B6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687163" w14:paraId="30E7BCE9" w14:textId="77777777" w:rsidTr="009C6515">
        <w:trPr>
          <w:trHeight w:val="555"/>
        </w:trPr>
        <w:tc>
          <w:tcPr>
            <w:tcW w:w="9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445F5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C7675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795805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298C6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1BBF6B" w14:textId="77777777" w:rsidR="00687163" w:rsidRDefault="00687163" w:rsidP="00B66AA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A79347" w14:textId="77777777" w:rsidR="00687163" w:rsidRDefault="006A6179" w:rsidP="006A6179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14. Опись прилагаемых документов, подписанная уполномоченным представителем претендента. </w:t>
            </w:r>
          </w:p>
          <w:p w14:paraId="7AC9C47C" w14:textId="77777777" w:rsidR="006A6179" w:rsidRDefault="006A6179" w:rsidP="006A6179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1" w:firstLine="34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(предоставление обязательно)</w:t>
            </w:r>
          </w:p>
          <w:p w14:paraId="038B3D66" w14:textId="512BFD77" w:rsidR="006A6179" w:rsidRDefault="006A6179" w:rsidP="006A6179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BF1726" w14:textId="7963BBA5" w:rsidR="00687163" w:rsidRDefault="006A6179" w:rsidP="00B6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</w:tbl>
    <w:p w14:paraId="00262EA3" w14:textId="77777777" w:rsidR="0075024F" w:rsidRDefault="0075024F" w:rsidP="00750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D7D2A5" w14:textId="77777777" w:rsidR="0075024F" w:rsidRDefault="0075024F" w:rsidP="00750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4. Решение комиссии</w:t>
      </w:r>
    </w:p>
    <w:p w14:paraId="19B8DCF6" w14:textId="302169A5" w:rsidR="0075024F" w:rsidRDefault="0075024F" w:rsidP="007502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</w:t>
      </w:r>
      <w:r w:rsidR="006A6179">
        <w:rPr>
          <w:rFonts w:ascii="Times New Roman" w:hAnsi="Times New Roman" w:cs="Times New Roman"/>
          <w:sz w:val="24"/>
          <w:szCs w:val="24"/>
        </w:rPr>
        <w:t>Допустить ООО «ШЛИТ» для принятия участия в открытом конк</w:t>
      </w:r>
      <w:r w:rsidR="00DF3207">
        <w:rPr>
          <w:rFonts w:ascii="Times New Roman" w:hAnsi="Times New Roman" w:cs="Times New Roman"/>
          <w:sz w:val="24"/>
          <w:szCs w:val="24"/>
        </w:rPr>
        <w:t>у</w:t>
      </w:r>
      <w:r w:rsidR="006A6179">
        <w:rPr>
          <w:rFonts w:ascii="Times New Roman" w:hAnsi="Times New Roman" w:cs="Times New Roman"/>
          <w:sz w:val="24"/>
          <w:szCs w:val="24"/>
        </w:rPr>
        <w:t>рсе.</w:t>
      </w:r>
    </w:p>
    <w:p w14:paraId="0ECFBCDB" w14:textId="4A5AA11E" w:rsidR="0075024F" w:rsidRDefault="0075024F" w:rsidP="007502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61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Настоящий протокол подлежит размещению на официальном сайте: www.</w:t>
      </w:r>
      <w:r>
        <w:rPr>
          <w:rFonts w:ascii="Times New Roman" w:hAnsi="Times New Roman" w:cs="Times New Roman"/>
          <w:sz w:val="24"/>
          <w:szCs w:val="24"/>
          <w:lang w:val="en-US"/>
        </w:rPr>
        <w:t>nyan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doma</w:t>
      </w:r>
      <w:r>
        <w:rPr>
          <w:rFonts w:ascii="Times New Roman" w:hAnsi="Times New Roman" w:cs="Times New Roman"/>
          <w:sz w:val="24"/>
          <w:szCs w:val="24"/>
        </w:rPr>
        <w:t>.ru в порядке, указанным в конкурсной документации.</w:t>
      </w:r>
    </w:p>
    <w:p w14:paraId="528CCE0A" w14:textId="77777777" w:rsidR="0075024F" w:rsidRDefault="0075024F" w:rsidP="0075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9289D" w14:textId="77777777" w:rsidR="0075024F" w:rsidRDefault="0075024F" w:rsidP="0075024F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1694"/>
        <w:gridCol w:w="3962"/>
      </w:tblGrid>
      <w:tr w:rsidR="001C0A23" w14:paraId="782A9D1E" w14:textId="77777777" w:rsidTr="00DA7044">
        <w:trPr>
          <w:trHeight w:val="518"/>
          <w:tblCellSpacing w:w="15" w:type="dxa"/>
        </w:trPr>
        <w:tc>
          <w:tcPr>
            <w:tcW w:w="1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8026E" w14:textId="5CB415DC" w:rsidR="001C0A23" w:rsidRDefault="006A6179" w:rsidP="00B66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8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1DEF2" w14:textId="77777777" w:rsidR="001C0A23" w:rsidRDefault="001C0A23" w:rsidP="00B66AA1">
            <w:pPr>
              <w:rPr>
                <w:sz w:val="20"/>
                <w:szCs w:val="20"/>
              </w:rPr>
            </w:pPr>
          </w:p>
        </w:tc>
        <w:tc>
          <w:tcPr>
            <w:tcW w:w="20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2D178" w14:textId="71F2CFB7" w:rsidR="001C0A23" w:rsidRPr="00C0490A" w:rsidRDefault="006A6179" w:rsidP="00B66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 Александр Геннадьевич</w:t>
            </w:r>
          </w:p>
        </w:tc>
      </w:tr>
      <w:tr w:rsidR="0075024F" w14:paraId="23AB466E" w14:textId="77777777" w:rsidTr="00FA176B">
        <w:trPr>
          <w:trHeight w:val="225"/>
          <w:tblCellSpacing w:w="15" w:type="dxa"/>
        </w:trPr>
        <w:tc>
          <w:tcPr>
            <w:tcW w:w="1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5121B" w14:textId="2F1CA8D6" w:rsidR="0075024F" w:rsidRDefault="00A96DAD" w:rsidP="00B6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8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43C1A" w14:textId="77777777" w:rsidR="0075024F" w:rsidRDefault="0075024F" w:rsidP="00B66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74E36" w14:textId="77777777" w:rsidR="00A96DAD" w:rsidRDefault="00A96DAD" w:rsidP="00A96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Пулым Валерия Сергеевна</w:t>
            </w:r>
          </w:p>
          <w:p w14:paraId="68125DF4" w14:textId="7C2F820C" w:rsidR="0075024F" w:rsidRDefault="0075024F" w:rsidP="00B6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A7B" w14:paraId="564620EB" w14:textId="77777777" w:rsidTr="00FA176B">
        <w:trPr>
          <w:trHeight w:val="315"/>
          <w:tblCellSpacing w:w="15" w:type="dxa"/>
        </w:trPr>
        <w:tc>
          <w:tcPr>
            <w:tcW w:w="1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108EA" w14:textId="34F73900" w:rsidR="00B57A7B" w:rsidRDefault="00B57A7B" w:rsidP="00B6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8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FC4B0" w14:textId="77777777" w:rsidR="00B57A7B" w:rsidRDefault="00B57A7B" w:rsidP="00B66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958F3" w14:textId="34F6D3FE" w:rsidR="00B57A7B" w:rsidRDefault="00B57A7B" w:rsidP="00B6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Татьяна Владимировна</w:t>
            </w:r>
          </w:p>
        </w:tc>
      </w:tr>
      <w:tr w:rsidR="0075024F" w14:paraId="1099B24B" w14:textId="77777777" w:rsidTr="00FA176B">
        <w:trPr>
          <w:trHeight w:val="615"/>
          <w:tblCellSpacing w:w="15" w:type="dxa"/>
        </w:trPr>
        <w:tc>
          <w:tcPr>
            <w:tcW w:w="1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9AA9F" w14:textId="77777777" w:rsidR="0075024F" w:rsidRDefault="0075024F" w:rsidP="00B6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8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38C98" w14:textId="77777777" w:rsidR="0075024F" w:rsidRDefault="0075024F" w:rsidP="00B66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5A6B8" w14:textId="630DD699" w:rsidR="0075024F" w:rsidRDefault="006A6179" w:rsidP="00B6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Шимкович Наталья Юрьевна</w:t>
            </w:r>
          </w:p>
        </w:tc>
      </w:tr>
      <w:tr w:rsidR="0075024F" w14:paraId="36F6C71D" w14:textId="77777777" w:rsidTr="00FA176B">
        <w:trPr>
          <w:trHeight w:val="210"/>
          <w:tblCellSpacing w:w="15" w:type="dxa"/>
        </w:trPr>
        <w:tc>
          <w:tcPr>
            <w:tcW w:w="1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9ABBA" w14:textId="77777777" w:rsidR="0075024F" w:rsidRDefault="0075024F" w:rsidP="00B6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8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DFF85" w14:textId="77777777" w:rsidR="0075024F" w:rsidRDefault="0075024F" w:rsidP="00B66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08262" w14:textId="74335DCA" w:rsidR="0075024F" w:rsidRDefault="006A6179" w:rsidP="00B6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Тоболева Валентина Ивановна</w:t>
            </w:r>
          </w:p>
        </w:tc>
      </w:tr>
      <w:tr w:rsidR="002D21CB" w14:paraId="4BD58E08" w14:textId="77777777" w:rsidTr="00DF3207">
        <w:trPr>
          <w:trHeight w:val="358"/>
          <w:tblCellSpacing w:w="15" w:type="dxa"/>
        </w:trPr>
        <w:tc>
          <w:tcPr>
            <w:tcW w:w="1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17163" w14:textId="77777777" w:rsidR="002D21CB" w:rsidRDefault="002D21CB" w:rsidP="00B6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8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7B23D" w14:textId="77777777" w:rsidR="002D21CB" w:rsidRDefault="002D21CB" w:rsidP="00B66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DAEBE" w14:textId="0C087C8A" w:rsidR="002D21CB" w:rsidRDefault="002D21CB" w:rsidP="00B6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Шупер Тамара Николаевна</w:t>
            </w:r>
          </w:p>
        </w:tc>
      </w:tr>
    </w:tbl>
    <w:p w14:paraId="04534080" w14:textId="77777777" w:rsidR="0075024F" w:rsidRDefault="0075024F" w:rsidP="0075024F">
      <w:pPr>
        <w:spacing w:after="0" w:line="240" w:lineRule="auto"/>
      </w:pPr>
    </w:p>
    <w:p w14:paraId="6E491058" w14:textId="77777777" w:rsidR="00611E90" w:rsidRDefault="00611E90"/>
    <w:sectPr w:rsidR="0061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F22"/>
    <w:multiLevelType w:val="hybridMultilevel"/>
    <w:tmpl w:val="7650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C1"/>
    <w:rsid w:val="000140AB"/>
    <w:rsid w:val="00044CC1"/>
    <w:rsid w:val="00072077"/>
    <w:rsid w:val="001C0A23"/>
    <w:rsid w:val="001C66D4"/>
    <w:rsid w:val="001E031D"/>
    <w:rsid w:val="002153F8"/>
    <w:rsid w:val="002B2DBD"/>
    <w:rsid w:val="002D21CB"/>
    <w:rsid w:val="00301F93"/>
    <w:rsid w:val="003321E0"/>
    <w:rsid w:val="0038060F"/>
    <w:rsid w:val="003A6042"/>
    <w:rsid w:val="003B5FA5"/>
    <w:rsid w:val="003C2FA0"/>
    <w:rsid w:val="00492DCD"/>
    <w:rsid w:val="00524EFD"/>
    <w:rsid w:val="005311AF"/>
    <w:rsid w:val="00551E92"/>
    <w:rsid w:val="005A059B"/>
    <w:rsid w:val="005D7642"/>
    <w:rsid w:val="00611E90"/>
    <w:rsid w:val="00687163"/>
    <w:rsid w:val="006A6179"/>
    <w:rsid w:val="00713CB4"/>
    <w:rsid w:val="007209CE"/>
    <w:rsid w:val="0075024F"/>
    <w:rsid w:val="00761580"/>
    <w:rsid w:val="007642C7"/>
    <w:rsid w:val="00771445"/>
    <w:rsid w:val="009015DA"/>
    <w:rsid w:val="00923304"/>
    <w:rsid w:val="009750D4"/>
    <w:rsid w:val="009C6515"/>
    <w:rsid w:val="009D3490"/>
    <w:rsid w:val="00A218DB"/>
    <w:rsid w:val="00A855C3"/>
    <w:rsid w:val="00A96DAD"/>
    <w:rsid w:val="00B57A7B"/>
    <w:rsid w:val="00B66AA1"/>
    <w:rsid w:val="00BF3B51"/>
    <w:rsid w:val="00C0490A"/>
    <w:rsid w:val="00C708B2"/>
    <w:rsid w:val="00CB5BFE"/>
    <w:rsid w:val="00D124F3"/>
    <w:rsid w:val="00D40645"/>
    <w:rsid w:val="00D47731"/>
    <w:rsid w:val="00DA7044"/>
    <w:rsid w:val="00DE3029"/>
    <w:rsid w:val="00DF3207"/>
    <w:rsid w:val="00DF791B"/>
    <w:rsid w:val="00E50A89"/>
    <w:rsid w:val="00EA1DCA"/>
    <w:rsid w:val="00F0778A"/>
    <w:rsid w:val="00F72ACE"/>
    <w:rsid w:val="00FA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DAEA"/>
  <w15:chartTrackingRefBased/>
  <w15:docId w15:val="{55C4EBEA-830B-492F-AFE0-5F80A70E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2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24F"/>
    <w:rPr>
      <w:color w:val="0000FF"/>
      <w:u w:val="single"/>
    </w:rPr>
  </w:style>
  <w:style w:type="table" w:styleId="a4">
    <w:name w:val="Table Grid"/>
    <w:basedOn w:val="a1"/>
    <w:uiPriority w:val="59"/>
    <w:rsid w:val="0075024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Unresolved Mention"/>
    <w:basedOn w:val="a0"/>
    <w:uiPriority w:val="99"/>
    <w:semiHidden/>
    <w:unhideWhenUsed/>
    <w:rsid w:val="003321E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7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yandoma.gosuslugi.ru/ofitsialno/dokumenty/dokumenty-all_43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an-doma.ru/offdocs/view/797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OdtelEkonomiki17_02</cp:lastModifiedBy>
  <cp:revision>8</cp:revision>
  <dcterms:created xsi:type="dcterms:W3CDTF">2022-06-28T09:28:00Z</dcterms:created>
  <dcterms:modified xsi:type="dcterms:W3CDTF">2025-04-01T11:23:00Z</dcterms:modified>
</cp:coreProperties>
</file>