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85A5" w14:textId="6ADB20A8" w:rsidR="009E4919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 w:rsidR="00A272B1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(далее – Комитет) информирует население </w:t>
      </w:r>
      <w:r w:rsidR="004326F6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о намерении предоставить в аренду земельны</w:t>
      </w:r>
      <w:r w:rsidR="00084DAC">
        <w:rPr>
          <w:rFonts w:eastAsia="Calibri"/>
          <w:szCs w:val="28"/>
        </w:rPr>
        <w:t>й</w:t>
      </w:r>
      <w:r w:rsidRPr="004E246F">
        <w:rPr>
          <w:rFonts w:eastAsia="Calibri"/>
          <w:szCs w:val="28"/>
        </w:rPr>
        <w:t xml:space="preserve"> участ</w:t>
      </w:r>
      <w:r w:rsidR="00084DAC">
        <w:rPr>
          <w:rFonts w:eastAsia="Calibri"/>
          <w:szCs w:val="28"/>
        </w:rPr>
        <w:t>о</w:t>
      </w:r>
      <w:r w:rsidR="00EE227E">
        <w:rPr>
          <w:rFonts w:eastAsia="Calibri"/>
          <w:szCs w:val="28"/>
        </w:rPr>
        <w:t>к</w:t>
      </w:r>
      <w:r w:rsidR="00E90A97"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 xml:space="preserve">из </w:t>
      </w:r>
      <w:r w:rsidR="00227B3C">
        <w:rPr>
          <w:rFonts w:eastAsia="Calibri"/>
          <w:szCs w:val="28"/>
        </w:rPr>
        <w:t xml:space="preserve">земель </w:t>
      </w:r>
      <w:r w:rsidR="004326F6">
        <w:rPr>
          <w:rFonts w:eastAsia="Calibri"/>
          <w:szCs w:val="28"/>
        </w:rPr>
        <w:t>населенных пунктов</w:t>
      </w:r>
      <w:r w:rsidR="00EE227E">
        <w:rPr>
          <w:rFonts w:eastAsia="Calibri"/>
          <w:szCs w:val="28"/>
        </w:rPr>
        <w:t xml:space="preserve">, </w:t>
      </w:r>
      <w:r w:rsidR="00821D6D" w:rsidRPr="004E246F">
        <w:rPr>
          <w:rFonts w:eastAsia="Calibri"/>
          <w:szCs w:val="28"/>
        </w:rPr>
        <w:t xml:space="preserve">с кадастровым номером </w:t>
      </w:r>
      <w:r w:rsidR="00821D6D">
        <w:rPr>
          <w:rFonts w:eastAsia="Calibri"/>
          <w:szCs w:val="28"/>
        </w:rPr>
        <w:t>29:12:</w:t>
      </w:r>
      <w:r w:rsidR="00695AC8">
        <w:rPr>
          <w:rFonts w:eastAsia="Calibri"/>
          <w:szCs w:val="28"/>
        </w:rPr>
        <w:t>010303:309</w:t>
      </w:r>
      <w:r w:rsidR="00833246">
        <w:rPr>
          <w:rFonts w:eastAsia="Calibri"/>
          <w:szCs w:val="28"/>
        </w:rPr>
        <w:t>9</w:t>
      </w:r>
      <w:r w:rsidR="00821D6D" w:rsidRPr="004E246F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расположенный: </w:t>
      </w:r>
      <w:r w:rsidR="00E90A97">
        <w:rPr>
          <w:rFonts w:eastAsia="Calibri"/>
          <w:szCs w:val="28"/>
        </w:rPr>
        <w:t xml:space="preserve">Российская Федерация, </w:t>
      </w:r>
      <w:r w:rsidR="00EE227E">
        <w:rPr>
          <w:rFonts w:eastAsia="Calibri"/>
          <w:szCs w:val="28"/>
        </w:rPr>
        <w:t xml:space="preserve">Архангельская область, Няндомский </w:t>
      </w:r>
      <w:r w:rsidR="00E90A97">
        <w:rPr>
          <w:rFonts w:eastAsia="Calibri"/>
          <w:szCs w:val="28"/>
        </w:rPr>
        <w:t>муниципальный округ</w:t>
      </w:r>
      <w:r w:rsidR="00084DAC">
        <w:rPr>
          <w:rFonts w:eastAsia="Calibri"/>
          <w:szCs w:val="28"/>
        </w:rPr>
        <w:t xml:space="preserve">, </w:t>
      </w:r>
      <w:r w:rsidR="00695AC8">
        <w:rPr>
          <w:rFonts w:eastAsia="Calibri"/>
          <w:szCs w:val="28"/>
        </w:rPr>
        <w:t xml:space="preserve">г. Няндома, мкр. Каргополь-2, ул. Хвойная, земельный участок </w:t>
      </w:r>
      <w:r w:rsidR="00833246">
        <w:rPr>
          <w:rFonts w:eastAsia="Calibri"/>
          <w:szCs w:val="28"/>
        </w:rPr>
        <w:t>5</w:t>
      </w:r>
      <w:r w:rsidR="00CC4ECC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площадью </w:t>
      </w:r>
      <w:r w:rsidR="004326F6">
        <w:rPr>
          <w:rFonts w:eastAsia="Calibri"/>
          <w:szCs w:val="28"/>
        </w:rPr>
        <w:t>1</w:t>
      </w:r>
      <w:r w:rsidR="00695AC8">
        <w:rPr>
          <w:rFonts w:eastAsia="Calibri"/>
          <w:szCs w:val="28"/>
        </w:rPr>
        <w:t>5</w:t>
      </w:r>
      <w:r w:rsidR="004326F6">
        <w:rPr>
          <w:rFonts w:eastAsia="Calibri"/>
          <w:szCs w:val="28"/>
        </w:rPr>
        <w:t>00</w:t>
      </w:r>
      <w:r w:rsidRPr="004E246F">
        <w:rPr>
          <w:rFonts w:eastAsia="Calibri"/>
          <w:szCs w:val="28"/>
        </w:rPr>
        <w:t xml:space="preserve"> кв. м., </w:t>
      </w:r>
      <w:r w:rsidR="00821D6D">
        <w:rPr>
          <w:rFonts w:eastAsia="Calibri"/>
          <w:szCs w:val="28"/>
        </w:rPr>
        <w:t xml:space="preserve">с </w:t>
      </w:r>
      <w:r w:rsidRPr="004E246F">
        <w:rPr>
          <w:rFonts w:eastAsia="Calibri"/>
          <w:szCs w:val="28"/>
        </w:rPr>
        <w:t>вид</w:t>
      </w:r>
      <w:r w:rsidR="00821D6D">
        <w:rPr>
          <w:rFonts w:eastAsia="Calibri"/>
          <w:szCs w:val="28"/>
        </w:rPr>
        <w:t>ом</w:t>
      </w:r>
      <w:r w:rsidRPr="004E246F">
        <w:rPr>
          <w:rFonts w:eastAsia="Calibri"/>
          <w:szCs w:val="28"/>
        </w:rPr>
        <w:t xml:space="preserve"> разрешенного использования</w:t>
      </w:r>
      <w:r w:rsidR="00695AC8">
        <w:rPr>
          <w:rFonts w:eastAsia="Calibri"/>
          <w:szCs w:val="28"/>
        </w:rPr>
        <w:t>:</w:t>
      </w:r>
      <w:r w:rsidRPr="004E246F">
        <w:rPr>
          <w:rFonts w:eastAsia="Calibri"/>
          <w:szCs w:val="28"/>
        </w:rPr>
        <w:t xml:space="preserve"> </w:t>
      </w:r>
      <w:r w:rsidR="003E30B3">
        <w:rPr>
          <w:rFonts w:eastAsia="Calibri"/>
          <w:szCs w:val="28"/>
        </w:rPr>
        <w:t xml:space="preserve">для </w:t>
      </w:r>
      <w:r w:rsidR="00821D6D">
        <w:rPr>
          <w:rFonts w:eastAsia="Calibri"/>
          <w:szCs w:val="28"/>
        </w:rPr>
        <w:t>индивидуального жилищного строительства.</w:t>
      </w:r>
    </w:p>
    <w:p w14:paraId="51895D6A" w14:textId="0CE95985" w:rsidR="004E246F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Граждане, заинтересованные в предоставлении вышеуказанн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земельн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участк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, имеют право подать заявление о намерении участвовать </w:t>
      </w:r>
      <w:r w:rsidR="003C14E7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в аукционе на право заключения договор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 аренды.</w:t>
      </w:r>
    </w:p>
    <w:p w14:paraId="4288E2FB" w14:textId="6410473E" w:rsidR="00BA1B01" w:rsidRPr="00BA1B01" w:rsidRDefault="00BA1B01" w:rsidP="00BA1B01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BA1B01">
        <w:rPr>
          <w:rFonts w:eastAsia="Calibri"/>
          <w:szCs w:val="28"/>
        </w:rPr>
        <w:t xml:space="preserve">Дата и время начала подачи (приема) заявок: </w:t>
      </w:r>
      <w:r w:rsidR="00833246">
        <w:rPr>
          <w:rFonts w:eastAsia="Calibri"/>
          <w:szCs w:val="28"/>
        </w:rPr>
        <w:t>12</w:t>
      </w:r>
      <w:r w:rsidRPr="00BA1B01">
        <w:rPr>
          <w:rFonts w:eastAsia="Calibri"/>
          <w:szCs w:val="28"/>
        </w:rPr>
        <w:t xml:space="preserve"> </w:t>
      </w:r>
      <w:r w:rsidR="00833246">
        <w:rPr>
          <w:rFonts w:eastAsia="Calibri"/>
          <w:szCs w:val="28"/>
        </w:rPr>
        <w:t>мая</w:t>
      </w:r>
      <w:r w:rsidRPr="00BA1B0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BA1B01">
        <w:rPr>
          <w:rFonts w:eastAsia="Calibri"/>
          <w:szCs w:val="28"/>
        </w:rPr>
        <w:t xml:space="preserve">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>в 08.30 (время московское).</w:t>
      </w:r>
    </w:p>
    <w:p w14:paraId="1DD18486" w14:textId="4A2D1DF9" w:rsidR="004E246F" w:rsidRPr="004E246F" w:rsidRDefault="00BA1B01" w:rsidP="00BA1B01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BA1B01">
        <w:rPr>
          <w:rFonts w:eastAsia="Calibri"/>
          <w:szCs w:val="28"/>
        </w:rPr>
        <w:t xml:space="preserve">Дата и время окончания подачи (приема) заявок: </w:t>
      </w:r>
      <w:r w:rsidR="00833246">
        <w:rPr>
          <w:rFonts w:eastAsia="Calibri"/>
          <w:szCs w:val="28"/>
        </w:rPr>
        <w:t>10</w:t>
      </w:r>
      <w:r w:rsidRPr="00BA1B01">
        <w:rPr>
          <w:rFonts w:eastAsia="Calibri"/>
          <w:szCs w:val="28"/>
        </w:rPr>
        <w:t xml:space="preserve"> </w:t>
      </w:r>
      <w:r w:rsidR="00833246">
        <w:rPr>
          <w:rFonts w:eastAsia="Calibri"/>
          <w:szCs w:val="28"/>
        </w:rPr>
        <w:t>июня</w:t>
      </w:r>
      <w:bookmarkStart w:id="0" w:name="_GoBack"/>
      <w:bookmarkEnd w:id="0"/>
      <w:r w:rsidRPr="00BA1B01">
        <w:rPr>
          <w:rFonts w:eastAsia="Calibri"/>
          <w:szCs w:val="28"/>
        </w:rPr>
        <w:t xml:space="preserve"> 2025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 xml:space="preserve">в </w:t>
      </w:r>
      <w:r w:rsidR="006117CE">
        <w:rPr>
          <w:rFonts w:eastAsia="Calibri"/>
          <w:szCs w:val="28"/>
        </w:rPr>
        <w:t>17</w:t>
      </w:r>
      <w:r w:rsidRPr="00BA1B01">
        <w:rPr>
          <w:rFonts w:eastAsia="Calibri"/>
          <w:szCs w:val="28"/>
        </w:rPr>
        <w:t>.00 (время московское).</w:t>
      </w:r>
      <w:r w:rsidR="004E246F" w:rsidRPr="004E246F">
        <w:rPr>
          <w:rFonts w:eastAsia="Calibri"/>
          <w:b/>
          <w:szCs w:val="28"/>
        </w:rPr>
        <w:t xml:space="preserve"> </w:t>
      </w:r>
    </w:p>
    <w:p w14:paraId="09D5DA6E" w14:textId="3A2E6E63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4E246F">
        <w:rPr>
          <w:rFonts w:eastAsia="Calibri"/>
          <w:szCs w:val="28"/>
        </w:rPr>
        <w:t xml:space="preserve">Заявления принимаются по адресу: </w:t>
      </w:r>
      <w:r w:rsidRPr="004E246F">
        <w:rPr>
          <w:rFonts w:eastAsia="Calibri"/>
          <w:b/>
          <w:szCs w:val="28"/>
        </w:rPr>
        <w:t xml:space="preserve">164200, Архангельская обл., </w:t>
      </w:r>
      <w:r w:rsidRPr="004E246F">
        <w:rPr>
          <w:rFonts w:eastAsia="Calibri"/>
          <w:b/>
          <w:szCs w:val="28"/>
        </w:rPr>
        <w:br/>
        <w:t xml:space="preserve">г. Няндома, ул. 60 лет Октября, д.13, каб. № </w:t>
      </w:r>
      <w:r w:rsidR="00BA1B01">
        <w:rPr>
          <w:rFonts w:eastAsia="Calibri"/>
          <w:b/>
          <w:szCs w:val="28"/>
        </w:rPr>
        <w:t xml:space="preserve">2, 4Б, </w:t>
      </w:r>
      <w:r w:rsidRPr="004E246F">
        <w:rPr>
          <w:rFonts w:eastAsia="Calibri"/>
          <w:b/>
          <w:szCs w:val="28"/>
        </w:rPr>
        <w:t>14, телефон</w:t>
      </w:r>
      <w:r w:rsidR="00BA1B01">
        <w:rPr>
          <w:rFonts w:eastAsia="Calibri"/>
          <w:b/>
          <w:szCs w:val="28"/>
        </w:rPr>
        <w:t>ы</w:t>
      </w:r>
      <w:r w:rsidRPr="004E246F">
        <w:rPr>
          <w:rFonts w:eastAsia="Calibri"/>
          <w:b/>
          <w:szCs w:val="28"/>
        </w:rPr>
        <w:t xml:space="preserve"> для справок </w:t>
      </w:r>
      <w:r w:rsidR="00BA1B01">
        <w:rPr>
          <w:rFonts w:eastAsia="Calibri"/>
          <w:b/>
          <w:szCs w:val="28"/>
        </w:rPr>
        <w:t>8</w:t>
      </w:r>
      <w:r w:rsidRPr="004E246F">
        <w:rPr>
          <w:rFonts w:eastAsia="Calibri"/>
          <w:b/>
          <w:szCs w:val="28"/>
        </w:rPr>
        <w:t>(881838)62907</w:t>
      </w:r>
      <w:r w:rsidR="00BA1B01">
        <w:rPr>
          <w:rFonts w:eastAsia="Calibri"/>
          <w:b/>
          <w:szCs w:val="28"/>
        </w:rPr>
        <w:t>, 8(81838)64349</w:t>
      </w:r>
      <w:r w:rsidRPr="004E246F">
        <w:rPr>
          <w:rFonts w:eastAsia="Calibri"/>
          <w:b/>
          <w:szCs w:val="28"/>
        </w:rPr>
        <w:t>.</w:t>
      </w:r>
    </w:p>
    <w:p w14:paraId="6C2967F4" w14:textId="0F0907FB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Заявления подаются или направляются в Комитет лично или посредством почтовой связи на бумажном носителе либо в форме электронных документов на электронную почту Комитета </w:t>
      </w:r>
      <w:r w:rsidRPr="004E246F">
        <w:rPr>
          <w:rFonts w:eastAsia="Calibri"/>
          <w:b/>
          <w:szCs w:val="28"/>
          <w:lang w:val="en-US"/>
        </w:rPr>
        <w:t>kumi</w:t>
      </w:r>
      <w:r w:rsidRPr="004E246F">
        <w:rPr>
          <w:rFonts w:eastAsia="Calibri"/>
          <w:b/>
          <w:szCs w:val="28"/>
        </w:rPr>
        <w:t>@</w:t>
      </w:r>
      <w:r w:rsidRPr="004E246F">
        <w:rPr>
          <w:rFonts w:eastAsia="Calibri"/>
          <w:b/>
          <w:szCs w:val="28"/>
          <w:lang w:val="en-US"/>
        </w:rPr>
        <w:t>nyan</w:t>
      </w:r>
      <w:r w:rsidRPr="004E246F">
        <w:rPr>
          <w:rFonts w:eastAsia="Calibri"/>
          <w:b/>
          <w:szCs w:val="28"/>
        </w:rPr>
        <w:t>-</w:t>
      </w:r>
      <w:r w:rsidRPr="004E246F">
        <w:rPr>
          <w:rFonts w:eastAsia="Calibri"/>
          <w:b/>
          <w:szCs w:val="28"/>
          <w:lang w:val="en-US"/>
        </w:rPr>
        <w:t>doma</w:t>
      </w:r>
      <w:r w:rsidRPr="004E246F">
        <w:rPr>
          <w:rFonts w:eastAsia="Calibri"/>
          <w:b/>
          <w:szCs w:val="28"/>
        </w:rPr>
        <w:t>.</w:t>
      </w:r>
      <w:r w:rsidRPr="004E246F">
        <w:rPr>
          <w:rFonts w:eastAsia="Calibri"/>
          <w:b/>
          <w:szCs w:val="28"/>
          <w:lang w:val="en-US"/>
        </w:rPr>
        <w:t>ru</w:t>
      </w:r>
      <w:r w:rsidRPr="004E246F">
        <w:rPr>
          <w:rFonts w:eastAsia="Calibri"/>
          <w:b/>
          <w:szCs w:val="28"/>
        </w:rPr>
        <w:t>.</w:t>
      </w:r>
    </w:p>
    <w:p w14:paraId="0B85EC1D" w14:textId="4E6C302A" w:rsidR="004E246F" w:rsidRPr="004E246F" w:rsidRDefault="0080686C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Ознакомит</w:t>
      </w:r>
      <w:r w:rsidR="00011552">
        <w:rPr>
          <w:rFonts w:eastAsia="Calibri"/>
          <w:szCs w:val="28"/>
        </w:rPr>
        <w:t>ь</w:t>
      </w:r>
      <w:r>
        <w:rPr>
          <w:rFonts w:eastAsia="Calibri"/>
          <w:szCs w:val="28"/>
        </w:rPr>
        <w:t>ся со схем</w:t>
      </w:r>
      <w:r w:rsidR="002A3061"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расположения земельн</w:t>
      </w:r>
      <w:r w:rsidR="002A3061">
        <w:rPr>
          <w:rFonts w:eastAsia="Calibri"/>
          <w:szCs w:val="28"/>
        </w:rPr>
        <w:t>ого</w:t>
      </w:r>
      <w:r w:rsidR="004E246F" w:rsidRPr="004E246F">
        <w:rPr>
          <w:rFonts w:eastAsia="Calibri"/>
          <w:szCs w:val="28"/>
        </w:rPr>
        <w:t xml:space="preserve"> участк</w:t>
      </w:r>
      <w:r w:rsidR="002A3061">
        <w:rPr>
          <w:rFonts w:eastAsia="Calibri"/>
          <w:szCs w:val="28"/>
        </w:rPr>
        <w:t>а</w:t>
      </w:r>
      <w:r w:rsidR="004E246F" w:rsidRPr="004E246F">
        <w:rPr>
          <w:rFonts w:eastAsia="Calibri"/>
          <w:szCs w:val="28"/>
        </w:rPr>
        <w:t xml:space="preserve"> можно </w:t>
      </w:r>
      <w:r w:rsidR="00BA1B01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>в Комитете по адресу:</w:t>
      </w:r>
      <w:r w:rsidR="004E246F" w:rsidRPr="004E246F">
        <w:rPr>
          <w:rFonts w:eastAsia="Calibri"/>
          <w:b/>
          <w:szCs w:val="28"/>
        </w:rPr>
        <w:t xml:space="preserve"> 164200, Архангельская обл., г. Няндома, ул. 60 лет Октября, д.13, каб. № </w:t>
      </w:r>
      <w:r w:rsidR="00BA1B01">
        <w:rPr>
          <w:rFonts w:eastAsia="Calibri"/>
          <w:b/>
          <w:szCs w:val="28"/>
        </w:rPr>
        <w:t xml:space="preserve">2, 4Б, </w:t>
      </w:r>
      <w:r w:rsidR="00BA1B01" w:rsidRPr="004E246F">
        <w:rPr>
          <w:rFonts w:eastAsia="Calibri"/>
          <w:b/>
          <w:szCs w:val="28"/>
        </w:rPr>
        <w:t>14</w:t>
      </w:r>
      <w:r w:rsidR="004E246F" w:rsidRPr="004E246F">
        <w:rPr>
          <w:rFonts w:eastAsia="Calibri"/>
          <w:b/>
          <w:szCs w:val="28"/>
        </w:rPr>
        <w:t>,</w:t>
      </w:r>
      <w:r w:rsidR="00BA1B01">
        <w:rPr>
          <w:rFonts w:eastAsia="Calibri"/>
          <w:b/>
          <w:szCs w:val="28"/>
        </w:rPr>
        <w:t xml:space="preserve"> </w:t>
      </w:r>
      <w:r w:rsidR="00821D6D">
        <w:rPr>
          <w:rFonts w:eastAsia="Calibri"/>
          <w:szCs w:val="28"/>
        </w:rPr>
        <w:t>приемный</w:t>
      </w:r>
      <w:r w:rsidR="004E246F" w:rsidRPr="004E246F">
        <w:rPr>
          <w:rFonts w:eastAsia="Calibri"/>
          <w:szCs w:val="28"/>
        </w:rPr>
        <w:t xml:space="preserve"> д</w:t>
      </w:r>
      <w:r w:rsidR="00821D6D">
        <w:rPr>
          <w:rFonts w:eastAsia="Calibri"/>
          <w:szCs w:val="28"/>
        </w:rPr>
        <w:t>е</w:t>
      </w:r>
      <w:r w:rsidR="004E246F" w:rsidRPr="004E246F">
        <w:rPr>
          <w:rFonts w:eastAsia="Calibri"/>
          <w:szCs w:val="28"/>
        </w:rPr>
        <w:t>н</w:t>
      </w:r>
      <w:r w:rsidR="00821D6D">
        <w:rPr>
          <w:rFonts w:eastAsia="Calibri"/>
          <w:szCs w:val="28"/>
        </w:rPr>
        <w:t>ь</w:t>
      </w:r>
      <w:r w:rsidR="004E246F" w:rsidRPr="004E246F">
        <w:rPr>
          <w:rFonts w:eastAsia="Calibri"/>
          <w:szCs w:val="28"/>
        </w:rPr>
        <w:t xml:space="preserve">: понедельник </w:t>
      </w:r>
      <w:r w:rsidR="003E30B3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 xml:space="preserve">с 08 час. 30 мин. до 17 час. 00 мин, а также </w:t>
      </w:r>
      <w:r w:rsidR="00F2165F" w:rsidRPr="00D81550">
        <w:rPr>
          <w:rFonts w:eastAsia="Calibri"/>
        </w:rPr>
        <w:t xml:space="preserve">на сайте </w:t>
      </w:r>
      <w:hyperlink r:id="rId8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="004E246F"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084DAC">
        <w:rPr>
          <w:rFonts w:eastAsia="Calibri"/>
          <w:szCs w:val="28"/>
        </w:rPr>
        <w:t>округа</w:t>
      </w:r>
      <w:r w:rsidR="004E246F" w:rsidRPr="004E246F">
        <w:rPr>
          <w:rFonts w:eastAsia="Calibri"/>
          <w:szCs w:val="28"/>
        </w:rPr>
        <w:t xml:space="preserve"> Архангельской области </w:t>
      </w:r>
      <w:hyperlink r:id="rId9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</w:hyperlink>
      <w:r w:rsidR="004E246F" w:rsidRPr="004E246F">
        <w:rPr>
          <w:rFonts w:eastAsia="Calibri"/>
          <w:b/>
          <w:szCs w:val="28"/>
          <w:u w:val="single"/>
        </w:rPr>
        <w:t>.</w:t>
      </w:r>
    </w:p>
    <w:p w14:paraId="5F1EF1A3" w14:textId="00517901" w:rsidR="000F0543" w:rsidRDefault="004E246F" w:rsidP="0090767B">
      <w:pPr>
        <w:ind w:firstLine="567"/>
        <w:jc w:val="both"/>
        <w:rPr>
          <w:b/>
          <w:color w:val="000000"/>
          <w:szCs w:val="28"/>
        </w:rPr>
      </w:pPr>
      <w:r w:rsidRPr="004E246F">
        <w:rPr>
          <w:rFonts w:eastAsia="Calibri"/>
          <w:szCs w:val="28"/>
        </w:rPr>
        <w:t xml:space="preserve">Данное извещение и форма заявления опубликованы </w:t>
      </w:r>
      <w:r w:rsidR="00F2165F" w:rsidRPr="00D81550">
        <w:rPr>
          <w:rFonts w:eastAsia="Calibri"/>
        </w:rPr>
        <w:t xml:space="preserve">на сайте </w:t>
      </w:r>
      <w:hyperlink r:id="rId10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80686C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</w:t>
      </w:r>
      <w:hyperlink r:id="rId11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</w:hyperlink>
      <w:r w:rsidRPr="004E246F">
        <w:rPr>
          <w:rFonts w:eastAsia="Calibri"/>
          <w:b/>
          <w:szCs w:val="28"/>
          <w:u w:val="single"/>
        </w:rPr>
        <w:t>.</w:t>
      </w:r>
    </w:p>
    <w:p w14:paraId="4128D328" w14:textId="77777777" w:rsidR="000F0543" w:rsidRPr="00547CDA" w:rsidRDefault="000F0543" w:rsidP="00547CDA">
      <w:pPr>
        <w:jc w:val="both"/>
        <w:rPr>
          <w:color w:val="000000"/>
          <w:szCs w:val="28"/>
        </w:rPr>
      </w:pPr>
    </w:p>
    <w:sectPr w:rsidR="000F0543" w:rsidRPr="00547CDA" w:rsidSect="001361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742CA" w14:textId="77777777" w:rsidR="00415AFB" w:rsidRDefault="00415AFB" w:rsidP="000C3747">
      <w:r>
        <w:separator/>
      </w:r>
    </w:p>
  </w:endnote>
  <w:endnote w:type="continuationSeparator" w:id="0">
    <w:p w14:paraId="04CCB9CE" w14:textId="77777777" w:rsidR="00415AFB" w:rsidRDefault="00415AFB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0E1F" w14:textId="77777777" w:rsidR="00415AFB" w:rsidRDefault="00415AFB" w:rsidP="000C3747">
      <w:r>
        <w:separator/>
      </w:r>
    </w:p>
  </w:footnote>
  <w:footnote w:type="continuationSeparator" w:id="0">
    <w:p w14:paraId="4579CCA0" w14:textId="77777777" w:rsidR="00415AFB" w:rsidRDefault="00415AFB" w:rsidP="000C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0CE"/>
    <w:multiLevelType w:val="hybridMultilevel"/>
    <w:tmpl w:val="BE4A8E64"/>
    <w:lvl w:ilvl="0" w:tplc="988CCC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5CB"/>
    <w:multiLevelType w:val="hybridMultilevel"/>
    <w:tmpl w:val="46DAAC62"/>
    <w:lvl w:ilvl="0" w:tplc="2854A9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54E5F"/>
    <w:multiLevelType w:val="hybridMultilevel"/>
    <w:tmpl w:val="B69635FE"/>
    <w:lvl w:ilvl="0" w:tplc="F7620BF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75CE"/>
    <w:multiLevelType w:val="hybridMultilevel"/>
    <w:tmpl w:val="63563550"/>
    <w:lvl w:ilvl="0" w:tplc="16621C0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4ECC"/>
    <w:multiLevelType w:val="hybridMultilevel"/>
    <w:tmpl w:val="92B6C666"/>
    <w:lvl w:ilvl="0" w:tplc="67CA4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D781C"/>
    <w:multiLevelType w:val="hybridMultilevel"/>
    <w:tmpl w:val="F0EC2F00"/>
    <w:lvl w:ilvl="0" w:tplc="4D8080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5B1"/>
    <w:multiLevelType w:val="hybridMultilevel"/>
    <w:tmpl w:val="CEE6C716"/>
    <w:lvl w:ilvl="0" w:tplc="046856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7A132B"/>
    <w:multiLevelType w:val="hybridMultilevel"/>
    <w:tmpl w:val="019863B6"/>
    <w:lvl w:ilvl="0" w:tplc="B80ACD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997905"/>
    <w:multiLevelType w:val="hybridMultilevel"/>
    <w:tmpl w:val="AC5480B8"/>
    <w:lvl w:ilvl="0" w:tplc="721E414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C3782"/>
    <w:multiLevelType w:val="hybridMultilevel"/>
    <w:tmpl w:val="E4088A40"/>
    <w:lvl w:ilvl="0" w:tplc="4DE48F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0257"/>
    <w:multiLevelType w:val="hybridMultilevel"/>
    <w:tmpl w:val="847636EE"/>
    <w:lvl w:ilvl="0" w:tplc="47CE1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0EA8"/>
    <w:multiLevelType w:val="hybridMultilevel"/>
    <w:tmpl w:val="FF446AEE"/>
    <w:lvl w:ilvl="0" w:tplc="B1BCE6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B14"/>
    <w:multiLevelType w:val="hybridMultilevel"/>
    <w:tmpl w:val="50CC3914"/>
    <w:lvl w:ilvl="0" w:tplc="3A32EE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5C2C"/>
    <w:multiLevelType w:val="hybridMultilevel"/>
    <w:tmpl w:val="BBE0F06A"/>
    <w:lvl w:ilvl="0" w:tplc="5CF6A0D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C2CA5"/>
    <w:multiLevelType w:val="hybridMultilevel"/>
    <w:tmpl w:val="AA42473E"/>
    <w:lvl w:ilvl="0" w:tplc="CC5461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2"/>
    <w:rsid w:val="00002D53"/>
    <w:rsid w:val="00011552"/>
    <w:rsid w:val="00013F29"/>
    <w:rsid w:val="00021BF4"/>
    <w:rsid w:val="000554C9"/>
    <w:rsid w:val="00073C97"/>
    <w:rsid w:val="000842C9"/>
    <w:rsid w:val="00084DAC"/>
    <w:rsid w:val="0008653C"/>
    <w:rsid w:val="00087AED"/>
    <w:rsid w:val="000C159C"/>
    <w:rsid w:val="000C3747"/>
    <w:rsid w:val="000D4703"/>
    <w:rsid w:val="000F0543"/>
    <w:rsid w:val="00103AF2"/>
    <w:rsid w:val="00110E31"/>
    <w:rsid w:val="001361F3"/>
    <w:rsid w:val="001733F6"/>
    <w:rsid w:val="001B0EEB"/>
    <w:rsid w:val="001C2A1A"/>
    <w:rsid w:val="001F6A53"/>
    <w:rsid w:val="00227B3C"/>
    <w:rsid w:val="00231373"/>
    <w:rsid w:val="00245023"/>
    <w:rsid w:val="00266767"/>
    <w:rsid w:val="002A3061"/>
    <w:rsid w:val="002E56DB"/>
    <w:rsid w:val="00333F05"/>
    <w:rsid w:val="00340C83"/>
    <w:rsid w:val="003459B8"/>
    <w:rsid w:val="00361A39"/>
    <w:rsid w:val="00372B98"/>
    <w:rsid w:val="003918B4"/>
    <w:rsid w:val="003A36D3"/>
    <w:rsid w:val="003B7E7C"/>
    <w:rsid w:val="003C14E7"/>
    <w:rsid w:val="003C2C89"/>
    <w:rsid w:val="003E145D"/>
    <w:rsid w:val="003E30B3"/>
    <w:rsid w:val="00401FCC"/>
    <w:rsid w:val="004061C2"/>
    <w:rsid w:val="00415AFB"/>
    <w:rsid w:val="00425E93"/>
    <w:rsid w:val="00430F86"/>
    <w:rsid w:val="004326F6"/>
    <w:rsid w:val="0044301B"/>
    <w:rsid w:val="00452644"/>
    <w:rsid w:val="00454BF9"/>
    <w:rsid w:val="00483B65"/>
    <w:rsid w:val="004903D6"/>
    <w:rsid w:val="00492C52"/>
    <w:rsid w:val="004936F5"/>
    <w:rsid w:val="00495EEC"/>
    <w:rsid w:val="004C70CC"/>
    <w:rsid w:val="004D20E9"/>
    <w:rsid w:val="004E246F"/>
    <w:rsid w:val="004E2BB5"/>
    <w:rsid w:val="00543556"/>
    <w:rsid w:val="005435F9"/>
    <w:rsid w:val="005463E4"/>
    <w:rsid w:val="00547CDA"/>
    <w:rsid w:val="00571C74"/>
    <w:rsid w:val="00572703"/>
    <w:rsid w:val="005750EE"/>
    <w:rsid w:val="005A75A2"/>
    <w:rsid w:val="005D2E91"/>
    <w:rsid w:val="006117CE"/>
    <w:rsid w:val="0066309A"/>
    <w:rsid w:val="00693D1C"/>
    <w:rsid w:val="00695AC8"/>
    <w:rsid w:val="006A183F"/>
    <w:rsid w:val="006B3B0B"/>
    <w:rsid w:val="006C7B4D"/>
    <w:rsid w:val="006D588B"/>
    <w:rsid w:val="00700B27"/>
    <w:rsid w:val="0074547E"/>
    <w:rsid w:val="00761470"/>
    <w:rsid w:val="00784121"/>
    <w:rsid w:val="00785955"/>
    <w:rsid w:val="0080127C"/>
    <w:rsid w:val="0080686C"/>
    <w:rsid w:val="00821D6D"/>
    <w:rsid w:val="00823007"/>
    <w:rsid w:val="0082371B"/>
    <w:rsid w:val="00833246"/>
    <w:rsid w:val="00840B3B"/>
    <w:rsid w:val="00850430"/>
    <w:rsid w:val="00850458"/>
    <w:rsid w:val="008714F9"/>
    <w:rsid w:val="008A2230"/>
    <w:rsid w:val="008A3CF8"/>
    <w:rsid w:val="008C3568"/>
    <w:rsid w:val="0090767B"/>
    <w:rsid w:val="00927F13"/>
    <w:rsid w:val="00931AEF"/>
    <w:rsid w:val="00972ADA"/>
    <w:rsid w:val="00974979"/>
    <w:rsid w:val="009A0FE9"/>
    <w:rsid w:val="009C5F15"/>
    <w:rsid w:val="009E4919"/>
    <w:rsid w:val="00A272B1"/>
    <w:rsid w:val="00A471AA"/>
    <w:rsid w:val="00A724FF"/>
    <w:rsid w:val="00A729A1"/>
    <w:rsid w:val="00A75E29"/>
    <w:rsid w:val="00A9267C"/>
    <w:rsid w:val="00AF19A0"/>
    <w:rsid w:val="00AF6E72"/>
    <w:rsid w:val="00B00542"/>
    <w:rsid w:val="00B1374F"/>
    <w:rsid w:val="00B33627"/>
    <w:rsid w:val="00B815CE"/>
    <w:rsid w:val="00BA1B01"/>
    <w:rsid w:val="00BC14EA"/>
    <w:rsid w:val="00C14943"/>
    <w:rsid w:val="00C46A18"/>
    <w:rsid w:val="00C52A5B"/>
    <w:rsid w:val="00C571D4"/>
    <w:rsid w:val="00C700A9"/>
    <w:rsid w:val="00CA73B9"/>
    <w:rsid w:val="00CC4ECC"/>
    <w:rsid w:val="00D13A42"/>
    <w:rsid w:val="00D22235"/>
    <w:rsid w:val="00D32F57"/>
    <w:rsid w:val="00D35E60"/>
    <w:rsid w:val="00D65EAA"/>
    <w:rsid w:val="00D90945"/>
    <w:rsid w:val="00DB79A7"/>
    <w:rsid w:val="00DB7C3C"/>
    <w:rsid w:val="00DE5586"/>
    <w:rsid w:val="00E01DFB"/>
    <w:rsid w:val="00E44FD4"/>
    <w:rsid w:val="00E7214F"/>
    <w:rsid w:val="00E90A97"/>
    <w:rsid w:val="00EC1019"/>
    <w:rsid w:val="00EC64FE"/>
    <w:rsid w:val="00EE227E"/>
    <w:rsid w:val="00EF2169"/>
    <w:rsid w:val="00F2165F"/>
    <w:rsid w:val="00F40982"/>
    <w:rsid w:val="00F5330B"/>
    <w:rsid w:val="00F62BFD"/>
    <w:rsid w:val="00F76C70"/>
    <w:rsid w:val="00FB4F7C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060"/>
  <w15:docId w15:val="{0FF00B40-9F83-48DD-BA1E-8D04EA8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7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AA"/>
    <w:rPr>
      <w:color w:val="0000FF"/>
      <w:u w:val="single"/>
    </w:rPr>
  </w:style>
  <w:style w:type="paragraph" w:styleId="a4">
    <w:name w:val="Body Text"/>
    <w:basedOn w:val="a"/>
    <w:link w:val="a5"/>
    <w:rsid w:val="001F6A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F6A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x1">
    <w:name w:val="tx1"/>
    <w:basedOn w:val="a0"/>
    <w:rsid w:val="001F6A53"/>
    <w:rPr>
      <w:b/>
      <w:bCs/>
    </w:rPr>
  </w:style>
  <w:style w:type="table" w:styleId="a6">
    <w:name w:val="Table Grid"/>
    <w:basedOn w:val="a1"/>
    <w:uiPriority w:val="59"/>
    <w:rsid w:val="001F6A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D2E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7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andoma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andom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2C98-44F3-47D8-AB56-ADE99EC4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22</cp:revision>
  <cp:lastPrinted>2024-02-26T07:00:00Z</cp:lastPrinted>
  <dcterms:created xsi:type="dcterms:W3CDTF">2024-05-30T06:46:00Z</dcterms:created>
  <dcterms:modified xsi:type="dcterms:W3CDTF">2025-05-07T06:56:00Z</dcterms:modified>
</cp:coreProperties>
</file>