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3"/>
        <w:gridCol w:w="5072"/>
      </w:tblGrid>
      <w:tr w:rsidR="008707E7" w:rsidRPr="00885486" w14:paraId="79DD1583" w14:textId="77777777" w:rsidTr="00A768C8">
        <w:tc>
          <w:tcPr>
            <w:tcW w:w="5140" w:type="dxa"/>
          </w:tcPr>
          <w:p w14:paraId="1AADEABB" w14:textId="007F0B5F" w:rsidR="008707E7" w:rsidRPr="000F083E" w:rsidRDefault="000F083E" w:rsidP="006672D8">
            <w:pPr>
              <w:rPr>
                <w:rFonts w:ascii="Times New Roman" w:hAnsi="Times New Roman" w:cs="Times New Roman"/>
                <w:b/>
                <w:sz w:val="26"/>
                <w:szCs w:val="26"/>
                <w:lang w:val="en-US"/>
              </w:rPr>
            </w:pPr>
            <w:r>
              <w:rPr>
                <w:rFonts w:ascii="Times New Roman" w:hAnsi="Times New Roman" w:cs="Times New Roman"/>
                <w:b/>
                <w:sz w:val="26"/>
                <w:szCs w:val="26"/>
                <w:lang w:val="en-US"/>
              </w:rPr>
              <w:t xml:space="preserve"> </w:t>
            </w:r>
          </w:p>
        </w:tc>
        <w:tc>
          <w:tcPr>
            <w:tcW w:w="5141" w:type="dxa"/>
          </w:tcPr>
          <w:p w14:paraId="1D12CE85" w14:textId="77777777" w:rsidR="008707E7" w:rsidRDefault="008707E7" w:rsidP="006672D8">
            <w:pPr>
              <w:jc w:val="center"/>
              <w:rPr>
                <w:rFonts w:ascii="Times New Roman" w:hAnsi="Times New Roman" w:cs="Times New Roman"/>
                <w:sz w:val="26"/>
                <w:szCs w:val="26"/>
              </w:rPr>
            </w:pPr>
            <w:r w:rsidRPr="00885486">
              <w:rPr>
                <w:rFonts w:ascii="Times New Roman" w:hAnsi="Times New Roman" w:cs="Times New Roman"/>
                <w:sz w:val="26"/>
                <w:szCs w:val="26"/>
              </w:rPr>
              <w:t>УТВЕРЖДЕН</w:t>
            </w:r>
            <w:r w:rsidR="00D036FE">
              <w:rPr>
                <w:rFonts w:ascii="Times New Roman" w:hAnsi="Times New Roman" w:cs="Times New Roman"/>
                <w:sz w:val="26"/>
                <w:szCs w:val="26"/>
              </w:rPr>
              <w:t>А</w:t>
            </w:r>
          </w:p>
          <w:p w14:paraId="75897BD6" w14:textId="77777777" w:rsidR="008707E7" w:rsidRDefault="008707E7" w:rsidP="006672D8">
            <w:pPr>
              <w:jc w:val="center"/>
              <w:rPr>
                <w:rFonts w:ascii="Times New Roman" w:hAnsi="Times New Roman" w:cs="Times New Roman"/>
                <w:sz w:val="26"/>
                <w:szCs w:val="26"/>
              </w:rPr>
            </w:pPr>
            <w:r w:rsidRPr="00885486">
              <w:rPr>
                <w:rFonts w:ascii="Times New Roman" w:hAnsi="Times New Roman" w:cs="Times New Roman"/>
                <w:sz w:val="26"/>
                <w:szCs w:val="26"/>
              </w:rPr>
              <w:t>постановление</w:t>
            </w:r>
            <w:r>
              <w:rPr>
                <w:rFonts w:ascii="Times New Roman" w:hAnsi="Times New Roman" w:cs="Times New Roman"/>
                <w:sz w:val="26"/>
                <w:szCs w:val="26"/>
              </w:rPr>
              <w:t>м</w:t>
            </w:r>
            <w:r w:rsidRPr="00885486">
              <w:rPr>
                <w:rFonts w:ascii="Times New Roman" w:hAnsi="Times New Roman" w:cs="Times New Roman"/>
                <w:sz w:val="26"/>
                <w:szCs w:val="26"/>
              </w:rPr>
              <w:t xml:space="preserve"> администрации Няндомского </w:t>
            </w:r>
            <w:r w:rsidR="00C610BC">
              <w:rPr>
                <w:rFonts w:ascii="Times New Roman" w:hAnsi="Times New Roman" w:cs="Times New Roman"/>
                <w:sz w:val="26"/>
                <w:szCs w:val="26"/>
              </w:rPr>
              <w:t>муниципального округа</w:t>
            </w:r>
            <w:r w:rsidR="00DD45DC">
              <w:rPr>
                <w:rFonts w:ascii="Times New Roman" w:hAnsi="Times New Roman" w:cs="Times New Roman"/>
                <w:sz w:val="26"/>
                <w:szCs w:val="26"/>
              </w:rPr>
              <w:t xml:space="preserve"> Архангельской области </w:t>
            </w:r>
          </w:p>
          <w:p w14:paraId="3660B16F" w14:textId="77777777" w:rsidR="008707E7" w:rsidRDefault="008707E7" w:rsidP="006672D8">
            <w:pPr>
              <w:jc w:val="center"/>
              <w:rPr>
                <w:rFonts w:ascii="Times New Roman" w:hAnsi="Times New Roman" w:cs="Times New Roman"/>
                <w:sz w:val="26"/>
                <w:szCs w:val="26"/>
              </w:rPr>
            </w:pPr>
            <w:r>
              <w:rPr>
                <w:rFonts w:ascii="Times New Roman" w:hAnsi="Times New Roman" w:cs="Times New Roman"/>
                <w:sz w:val="26"/>
                <w:szCs w:val="26"/>
              </w:rPr>
              <w:t>от «__</w:t>
            </w:r>
            <w:proofErr w:type="gramStart"/>
            <w:r>
              <w:rPr>
                <w:rFonts w:ascii="Times New Roman" w:hAnsi="Times New Roman" w:cs="Times New Roman"/>
                <w:sz w:val="26"/>
                <w:szCs w:val="26"/>
              </w:rPr>
              <w:t>_»_</w:t>
            </w:r>
            <w:proofErr w:type="gramEnd"/>
            <w:r>
              <w:rPr>
                <w:rFonts w:ascii="Times New Roman" w:hAnsi="Times New Roman" w:cs="Times New Roman"/>
                <w:sz w:val="26"/>
                <w:szCs w:val="26"/>
              </w:rPr>
              <w:t>__________202</w:t>
            </w:r>
            <w:r w:rsidR="00C610BC">
              <w:rPr>
                <w:rFonts w:ascii="Times New Roman" w:hAnsi="Times New Roman" w:cs="Times New Roman"/>
                <w:sz w:val="26"/>
                <w:szCs w:val="26"/>
              </w:rPr>
              <w:t>2</w:t>
            </w:r>
            <w:r>
              <w:rPr>
                <w:rFonts w:ascii="Times New Roman" w:hAnsi="Times New Roman" w:cs="Times New Roman"/>
                <w:sz w:val="26"/>
                <w:szCs w:val="26"/>
              </w:rPr>
              <w:t xml:space="preserve"> года №____</w:t>
            </w:r>
          </w:p>
          <w:p w14:paraId="3683D05B" w14:textId="77777777" w:rsidR="008707E7" w:rsidRPr="00885486" w:rsidRDefault="008707E7" w:rsidP="006672D8">
            <w:pPr>
              <w:jc w:val="center"/>
              <w:rPr>
                <w:rFonts w:ascii="Times New Roman" w:hAnsi="Times New Roman" w:cs="Times New Roman"/>
                <w:sz w:val="26"/>
                <w:szCs w:val="26"/>
              </w:rPr>
            </w:pPr>
          </w:p>
        </w:tc>
      </w:tr>
    </w:tbl>
    <w:p w14:paraId="318F365B" w14:textId="77777777" w:rsidR="008707E7" w:rsidRDefault="008707E7" w:rsidP="006672D8">
      <w:pPr>
        <w:spacing w:after="0" w:line="240" w:lineRule="auto"/>
        <w:jc w:val="center"/>
        <w:rPr>
          <w:rFonts w:ascii="Times New Roman" w:hAnsi="Times New Roman" w:cs="Times New Roman"/>
          <w:b/>
          <w:sz w:val="24"/>
          <w:szCs w:val="24"/>
        </w:rPr>
      </w:pPr>
    </w:p>
    <w:p w14:paraId="5E250CF6" w14:textId="77777777" w:rsidR="004628A8" w:rsidRPr="00493AAA" w:rsidRDefault="004628A8" w:rsidP="006672D8">
      <w:pPr>
        <w:spacing w:after="0" w:line="240" w:lineRule="auto"/>
        <w:jc w:val="center"/>
        <w:rPr>
          <w:rFonts w:ascii="Times New Roman" w:hAnsi="Times New Roman" w:cs="Times New Roman"/>
          <w:b/>
          <w:sz w:val="24"/>
          <w:szCs w:val="24"/>
        </w:rPr>
      </w:pPr>
      <w:r w:rsidRPr="00493AAA">
        <w:rPr>
          <w:rFonts w:ascii="Times New Roman" w:hAnsi="Times New Roman" w:cs="Times New Roman"/>
          <w:b/>
          <w:sz w:val="24"/>
          <w:szCs w:val="24"/>
        </w:rPr>
        <w:t xml:space="preserve">МУНИЦИПАЛЬНАЯ ПРОГРАММА </w:t>
      </w:r>
    </w:p>
    <w:p w14:paraId="4E6F1348" w14:textId="77777777" w:rsidR="00F02E98" w:rsidRPr="00493AAA" w:rsidRDefault="004628A8" w:rsidP="006672D8">
      <w:pPr>
        <w:spacing w:after="0" w:line="240" w:lineRule="auto"/>
        <w:jc w:val="center"/>
        <w:rPr>
          <w:rFonts w:ascii="Times New Roman" w:hAnsi="Times New Roman" w:cs="Times New Roman"/>
          <w:b/>
          <w:sz w:val="24"/>
          <w:szCs w:val="24"/>
        </w:rPr>
      </w:pPr>
      <w:r w:rsidRPr="00493AAA">
        <w:rPr>
          <w:rFonts w:ascii="Times New Roman" w:hAnsi="Times New Roman" w:cs="Times New Roman"/>
          <w:b/>
          <w:sz w:val="24"/>
          <w:szCs w:val="24"/>
        </w:rPr>
        <w:t>«</w:t>
      </w:r>
      <w:r w:rsidR="003D3143">
        <w:rPr>
          <w:rFonts w:ascii="Times New Roman" w:hAnsi="Times New Roman" w:cs="Times New Roman"/>
          <w:b/>
          <w:sz w:val="24"/>
          <w:szCs w:val="24"/>
        </w:rPr>
        <w:t xml:space="preserve">РАЗВИТИЕ СФЕРЫ КУЛЬТУРЫ И ТУРИЗМА </w:t>
      </w:r>
      <w:r w:rsidR="00F31CFE">
        <w:rPr>
          <w:rFonts w:ascii="Times New Roman" w:hAnsi="Times New Roman" w:cs="Times New Roman"/>
          <w:b/>
          <w:sz w:val="24"/>
          <w:szCs w:val="24"/>
        </w:rPr>
        <w:t xml:space="preserve">НА ТЕРРИТОРИИ </w:t>
      </w:r>
      <w:r w:rsidRPr="00493AAA">
        <w:rPr>
          <w:rFonts w:ascii="Times New Roman" w:hAnsi="Times New Roman" w:cs="Times New Roman"/>
          <w:b/>
          <w:sz w:val="24"/>
          <w:szCs w:val="24"/>
        </w:rPr>
        <w:t xml:space="preserve">НЯНДОМСКОГО </w:t>
      </w:r>
      <w:r w:rsidR="00C610BC">
        <w:rPr>
          <w:rFonts w:ascii="Times New Roman" w:hAnsi="Times New Roman" w:cs="Times New Roman"/>
          <w:b/>
          <w:sz w:val="24"/>
          <w:szCs w:val="24"/>
        </w:rPr>
        <w:t>МУНИЦИПАЛЬНОГО ОКРУГА</w:t>
      </w:r>
      <w:r w:rsidRPr="00493AAA">
        <w:rPr>
          <w:rFonts w:ascii="Times New Roman" w:hAnsi="Times New Roman" w:cs="Times New Roman"/>
          <w:b/>
          <w:sz w:val="24"/>
          <w:szCs w:val="24"/>
        </w:rPr>
        <w:t>»</w:t>
      </w:r>
    </w:p>
    <w:p w14:paraId="164389CD" w14:textId="77777777" w:rsidR="004628A8" w:rsidRPr="00493AAA" w:rsidRDefault="004628A8" w:rsidP="006672D8">
      <w:pPr>
        <w:spacing w:after="0" w:line="240" w:lineRule="auto"/>
        <w:jc w:val="center"/>
        <w:rPr>
          <w:rFonts w:ascii="Times New Roman" w:hAnsi="Times New Roman" w:cs="Times New Roman"/>
          <w:sz w:val="24"/>
          <w:szCs w:val="24"/>
        </w:rPr>
      </w:pPr>
    </w:p>
    <w:p w14:paraId="380A2C61" w14:textId="77777777" w:rsidR="004628A8" w:rsidRPr="00493AAA" w:rsidRDefault="004628A8" w:rsidP="006672D8">
      <w:pPr>
        <w:spacing w:after="0" w:line="240" w:lineRule="auto"/>
        <w:jc w:val="center"/>
        <w:rPr>
          <w:rFonts w:ascii="Times New Roman" w:hAnsi="Times New Roman" w:cs="Times New Roman"/>
          <w:b/>
          <w:sz w:val="24"/>
          <w:szCs w:val="24"/>
        </w:rPr>
      </w:pPr>
      <w:r w:rsidRPr="00493AAA">
        <w:rPr>
          <w:rFonts w:ascii="Times New Roman" w:hAnsi="Times New Roman" w:cs="Times New Roman"/>
          <w:b/>
          <w:sz w:val="24"/>
          <w:szCs w:val="24"/>
        </w:rPr>
        <w:t>ПАСПОРТ</w:t>
      </w:r>
    </w:p>
    <w:p w14:paraId="795553D6" w14:textId="77777777" w:rsidR="004628A8" w:rsidRPr="00493AAA" w:rsidRDefault="004628A8" w:rsidP="006672D8">
      <w:pPr>
        <w:spacing w:after="0" w:line="240" w:lineRule="auto"/>
        <w:jc w:val="center"/>
        <w:rPr>
          <w:rFonts w:ascii="Times New Roman" w:hAnsi="Times New Roman" w:cs="Times New Roman"/>
          <w:b/>
          <w:sz w:val="24"/>
          <w:szCs w:val="24"/>
        </w:rPr>
      </w:pPr>
      <w:r w:rsidRPr="00493AAA">
        <w:rPr>
          <w:rFonts w:ascii="Times New Roman" w:hAnsi="Times New Roman" w:cs="Times New Roman"/>
          <w:b/>
          <w:sz w:val="24"/>
          <w:szCs w:val="24"/>
        </w:rPr>
        <w:t>муниципальной программы</w:t>
      </w:r>
    </w:p>
    <w:p w14:paraId="597E2756" w14:textId="77777777" w:rsidR="004628A8" w:rsidRPr="00493AAA" w:rsidRDefault="004628A8" w:rsidP="006672D8">
      <w:pPr>
        <w:spacing w:after="0" w:line="240" w:lineRule="auto"/>
        <w:jc w:val="center"/>
        <w:rPr>
          <w:rFonts w:ascii="Times New Roman" w:hAnsi="Times New Roman" w:cs="Times New Roman"/>
          <w:b/>
          <w:sz w:val="24"/>
          <w:szCs w:val="24"/>
        </w:rPr>
      </w:pPr>
      <w:r w:rsidRPr="00493AAA">
        <w:rPr>
          <w:rFonts w:ascii="Times New Roman" w:hAnsi="Times New Roman" w:cs="Times New Roman"/>
          <w:b/>
          <w:sz w:val="24"/>
          <w:szCs w:val="24"/>
        </w:rPr>
        <w:t>«</w:t>
      </w:r>
      <w:r w:rsidR="003D3143">
        <w:rPr>
          <w:rFonts w:ascii="Times New Roman" w:hAnsi="Times New Roman" w:cs="Times New Roman"/>
          <w:b/>
          <w:sz w:val="24"/>
          <w:szCs w:val="24"/>
        </w:rPr>
        <w:t xml:space="preserve">Развитие сферы культуры и туризма </w:t>
      </w:r>
      <w:r w:rsidR="00F31CFE">
        <w:rPr>
          <w:rFonts w:ascii="Times New Roman" w:hAnsi="Times New Roman" w:cs="Times New Roman"/>
          <w:b/>
          <w:sz w:val="24"/>
          <w:szCs w:val="24"/>
        </w:rPr>
        <w:t xml:space="preserve">на территории </w:t>
      </w:r>
    </w:p>
    <w:p w14:paraId="57B7EBFA" w14:textId="77777777" w:rsidR="004628A8" w:rsidRDefault="004628A8" w:rsidP="006672D8">
      <w:pPr>
        <w:spacing w:after="0" w:line="240" w:lineRule="auto"/>
        <w:jc w:val="center"/>
        <w:rPr>
          <w:rFonts w:ascii="Times New Roman" w:hAnsi="Times New Roman" w:cs="Times New Roman"/>
          <w:b/>
          <w:sz w:val="24"/>
          <w:szCs w:val="24"/>
        </w:rPr>
      </w:pPr>
      <w:r w:rsidRPr="00493AAA">
        <w:rPr>
          <w:rFonts w:ascii="Times New Roman" w:hAnsi="Times New Roman" w:cs="Times New Roman"/>
          <w:b/>
          <w:sz w:val="24"/>
          <w:szCs w:val="24"/>
        </w:rPr>
        <w:t>Няндомского</w:t>
      </w:r>
      <w:r w:rsidR="00A12645">
        <w:rPr>
          <w:rFonts w:ascii="Times New Roman" w:hAnsi="Times New Roman" w:cs="Times New Roman"/>
          <w:b/>
          <w:sz w:val="24"/>
          <w:szCs w:val="24"/>
        </w:rPr>
        <w:t xml:space="preserve"> муниципального округа</w:t>
      </w:r>
      <w:r w:rsidRPr="00493AAA">
        <w:rPr>
          <w:rFonts w:ascii="Times New Roman" w:hAnsi="Times New Roman" w:cs="Times New Roman"/>
          <w:b/>
          <w:sz w:val="24"/>
          <w:szCs w:val="24"/>
        </w:rPr>
        <w:t>»</w:t>
      </w:r>
    </w:p>
    <w:p w14:paraId="45E4B893" w14:textId="77777777" w:rsidR="00F31CFE" w:rsidRDefault="00F31CFE" w:rsidP="006672D8">
      <w:pPr>
        <w:spacing w:after="0" w:line="240" w:lineRule="auto"/>
        <w:jc w:val="center"/>
        <w:rPr>
          <w:rFonts w:ascii="Times New Roman" w:hAnsi="Times New Roman" w:cs="Times New Roman"/>
          <w:b/>
          <w:sz w:val="24"/>
          <w:szCs w:val="24"/>
        </w:rPr>
      </w:pPr>
    </w:p>
    <w:p w14:paraId="7289C8AD" w14:textId="77777777" w:rsidR="00F31CFE" w:rsidRDefault="00F31CFE" w:rsidP="006672D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1. </w:t>
      </w:r>
      <w:r w:rsidR="005E5BA5">
        <w:rPr>
          <w:rFonts w:ascii="Times New Roman" w:hAnsi="Times New Roman" w:cs="Times New Roman"/>
          <w:b/>
          <w:sz w:val="24"/>
          <w:szCs w:val="24"/>
        </w:rPr>
        <w:t>Основные положения</w:t>
      </w:r>
    </w:p>
    <w:p w14:paraId="2AE4768E" w14:textId="77777777" w:rsidR="00CF2FA2" w:rsidRPr="00493AAA" w:rsidRDefault="00CF2FA2" w:rsidP="006672D8">
      <w:pPr>
        <w:spacing w:after="0" w:line="240" w:lineRule="auto"/>
        <w:jc w:val="center"/>
        <w:rPr>
          <w:rFonts w:ascii="Times New Roman" w:hAnsi="Times New Roman" w:cs="Times New Roman"/>
          <w:b/>
          <w:sz w:val="24"/>
          <w:szCs w:val="24"/>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2"/>
        <w:gridCol w:w="7581"/>
      </w:tblGrid>
      <w:tr w:rsidR="004628A8" w:rsidRPr="00493AAA" w14:paraId="7879CA53" w14:textId="77777777" w:rsidTr="00E87E7E">
        <w:trPr>
          <w:trHeight w:val="144"/>
        </w:trPr>
        <w:tc>
          <w:tcPr>
            <w:tcW w:w="2825" w:type="dxa"/>
            <w:tcBorders>
              <w:top w:val="single" w:sz="4" w:space="0" w:color="auto"/>
              <w:left w:val="single" w:sz="4" w:space="0" w:color="auto"/>
              <w:bottom w:val="single" w:sz="4" w:space="0" w:color="auto"/>
              <w:right w:val="single" w:sz="4" w:space="0" w:color="auto"/>
            </w:tcBorders>
          </w:tcPr>
          <w:p w14:paraId="19A4FA08" w14:textId="77777777" w:rsidR="004628A8" w:rsidRPr="00493AAA" w:rsidRDefault="004628A8" w:rsidP="006672D8">
            <w:pPr>
              <w:spacing w:after="0" w:line="240" w:lineRule="auto"/>
              <w:jc w:val="both"/>
              <w:rPr>
                <w:rFonts w:ascii="Times New Roman" w:hAnsi="Times New Roman" w:cs="Times New Roman"/>
                <w:color w:val="000000"/>
                <w:sz w:val="24"/>
                <w:szCs w:val="24"/>
              </w:rPr>
            </w:pPr>
            <w:r w:rsidRPr="00493AAA">
              <w:rPr>
                <w:rFonts w:ascii="Times New Roman" w:hAnsi="Times New Roman" w:cs="Times New Roman"/>
                <w:color w:val="000000"/>
                <w:sz w:val="24"/>
                <w:szCs w:val="24"/>
              </w:rPr>
              <w:t>Ответственный исполнитель программы</w:t>
            </w:r>
          </w:p>
        </w:tc>
        <w:tc>
          <w:tcPr>
            <w:tcW w:w="7774" w:type="dxa"/>
            <w:tcBorders>
              <w:top w:val="single" w:sz="4" w:space="0" w:color="auto"/>
              <w:left w:val="single" w:sz="4" w:space="0" w:color="auto"/>
              <w:bottom w:val="single" w:sz="4" w:space="0" w:color="auto"/>
              <w:right w:val="single" w:sz="4" w:space="0" w:color="auto"/>
            </w:tcBorders>
          </w:tcPr>
          <w:p w14:paraId="6918D394" w14:textId="77777777" w:rsidR="004628A8" w:rsidRPr="00493AAA" w:rsidRDefault="003D3143" w:rsidP="006672D8">
            <w:pPr>
              <w:spacing w:after="0" w:line="240" w:lineRule="auto"/>
              <w:jc w:val="both"/>
              <w:rPr>
                <w:rFonts w:ascii="Times New Roman" w:hAnsi="Times New Roman" w:cs="Times New Roman"/>
                <w:color w:val="000000"/>
                <w:sz w:val="24"/>
                <w:szCs w:val="24"/>
              </w:rPr>
            </w:pPr>
            <w:r w:rsidRPr="00493AAA">
              <w:rPr>
                <w:rFonts w:ascii="Times New Roman" w:hAnsi="Times New Roman" w:cs="Times New Roman"/>
                <w:color w:val="000000"/>
                <w:sz w:val="24"/>
                <w:szCs w:val="24"/>
              </w:rPr>
              <w:t>отдел по</w:t>
            </w:r>
            <w:r>
              <w:rPr>
                <w:rFonts w:ascii="Times New Roman" w:hAnsi="Times New Roman" w:cs="Times New Roman"/>
                <w:color w:val="000000"/>
                <w:sz w:val="24"/>
                <w:szCs w:val="24"/>
              </w:rPr>
              <w:t xml:space="preserve"> культуре и туризму </w:t>
            </w:r>
            <w:r w:rsidRPr="00493AAA">
              <w:rPr>
                <w:rFonts w:ascii="Times New Roman" w:hAnsi="Times New Roman" w:cs="Times New Roman"/>
                <w:color w:val="000000"/>
                <w:sz w:val="24"/>
                <w:szCs w:val="24"/>
              </w:rPr>
              <w:t>Управления социальной политики администрации Няндомск</w:t>
            </w:r>
            <w:r>
              <w:rPr>
                <w:rFonts w:ascii="Times New Roman" w:hAnsi="Times New Roman" w:cs="Times New Roman"/>
                <w:color w:val="000000"/>
                <w:sz w:val="24"/>
                <w:szCs w:val="24"/>
              </w:rPr>
              <w:t>ого</w:t>
            </w:r>
            <w:r w:rsidRPr="00493AAA">
              <w:rPr>
                <w:rFonts w:ascii="Times New Roman" w:hAnsi="Times New Roman" w:cs="Times New Roman"/>
                <w:color w:val="000000"/>
                <w:sz w:val="24"/>
                <w:szCs w:val="24"/>
              </w:rPr>
              <w:t xml:space="preserve"> муниципальн</w:t>
            </w:r>
            <w:r>
              <w:rPr>
                <w:rFonts w:ascii="Times New Roman" w:hAnsi="Times New Roman" w:cs="Times New Roman"/>
                <w:color w:val="000000"/>
                <w:sz w:val="24"/>
                <w:szCs w:val="24"/>
              </w:rPr>
              <w:t>ого</w:t>
            </w:r>
            <w:r w:rsidRPr="00493AA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округа Архангельской области</w:t>
            </w:r>
            <w:r w:rsidRPr="00493AA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(далее – отдел по культуре и туризму УСП)</w:t>
            </w:r>
          </w:p>
        </w:tc>
      </w:tr>
      <w:tr w:rsidR="004628A8" w:rsidRPr="00493AAA" w14:paraId="5DAA78A0" w14:textId="77777777" w:rsidTr="00E87E7E">
        <w:trPr>
          <w:trHeight w:val="144"/>
        </w:trPr>
        <w:tc>
          <w:tcPr>
            <w:tcW w:w="2825" w:type="dxa"/>
            <w:tcBorders>
              <w:top w:val="single" w:sz="4" w:space="0" w:color="auto"/>
              <w:left w:val="single" w:sz="4" w:space="0" w:color="auto"/>
              <w:bottom w:val="single" w:sz="4" w:space="0" w:color="auto"/>
              <w:right w:val="single" w:sz="4" w:space="0" w:color="auto"/>
            </w:tcBorders>
          </w:tcPr>
          <w:p w14:paraId="7353D221" w14:textId="77777777" w:rsidR="004628A8" w:rsidRPr="00493AAA" w:rsidRDefault="004628A8" w:rsidP="006672D8">
            <w:pPr>
              <w:spacing w:after="0" w:line="240" w:lineRule="auto"/>
              <w:jc w:val="both"/>
              <w:rPr>
                <w:rFonts w:ascii="Times New Roman" w:hAnsi="Times New Roman" w:cs="Times New Roman"/>
                <w:color w:val="000000"/>
                <w:sz w:val="24"/>
                <w:szCs w:val="24"/>
              </w:rPr>
            </w:pPr>
            <w:r w:rsidRPr="00493AAA">
              <w:rPr>
                <w:rFonts w:ascii="Times New Roman" w:hAnsi="Times New Roman" w:cs="Times New Roman"/>
                <w:color w:val="000000"/>
                <w:sz w:val="24"/>
                <w:szCs w:val="24"/>
              </w:rPr>
              <w:t>Соисполнители программы</w:t>
            </w:r>
          </w:p>
        </w:tc>
        <w:tc>
          <w:tcPr>
            <w:tcW w:w="7774" w:type="dxa"/>
            <w:tcBorders>
              <w:top w:val="single" w:sz="4" w:space="0" w:color="auto"/>
              <w:left w:val="single" w:sz="4" w:space="0" w:color="auto"/>
              <w:bottom w:val="single" w:sz="4" w:space="0" w:color="auto"/>
              <w:right w:val="single" w:sz="4" w:space="0" w:color="auto"/>
            </w:tcBorders>
          </w:tcPr>
          <w:p w14:paraId="71B11F1E" w14:textId="77777777" w:rsidR="003D3143" w:rsidRPr="003D3143" w:rsidRDefault="009E5AB0" w:rsidP="003D314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003D3143" w:rsidRPr="003D3143">
              <w:rPr>
                <w:rFonts w:ascii="Times New Roman" w:hAnsi="Times New Roman" w:cs="Times New Roman"/>
                <w:color w:val="000000"/>
                <w:sz w:val="24"/>
                <w:szCs w:val="24"/>
              </w:rPr>
              <w:t xml:space="preserve">администрация Няндомского муниципального </w:t>
            </w:r>
            <w:r w:rsidR="003D3143">
              <w:rPr>
                <w:rFonts w:ascii="Times New Roman" w:hAnsi="Times New Roman" w:cs="Times New Roman"/>
                <w:color w:val="000000"/>
                <w:sz w:val="24"/>
                <w:szCs w:val="24"/>
              </w:rPr>
              <w:t>округа</w:t>
            </w:r>
            <w:r w:rsidR="003D3143" w:rsidRPr="003D3143">
              <w:rPr>
                <w:rFonts w:ascii="Times New Roman" w:hAnsi="Times New Roman" w:cs="Times New Roman"/>
                <w:color w:val="000000"/>
                <w:sz w:val="24"/>
                <w:szCs w:val="24"/>
              </w:rPr>
              <w:t xml:space="preserve"> Архангельской области;</w:t>
            </w:r>
          </w:p>
          <w:p w14:paraId="3303A7BA" w14:textId="77777777" w:rsidR="003D3143" w:rsidRPr="003D3143" w:rsidRDefault="009E5AB0" w:rsidP="003D314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003D3143" w:rsidRPr="003D3143">
              <w:rPr>
                <w:rFonts w:ascii="Times New Roman" w:hAnsi="Times New Roman" w:cs="Times New Roman"/>
                <w:color w:val="000000"/>
                <w:sz w:val="24"/>
                <w:szCs w:val="24"/>
              </w:rPr>
              <w:t>муниципальное бюджетное учреждение культуры «Няндомский районный центр культуры и спорта» (далее – МБУК «НРЦКС»);</w:t>
            </w:r>
          </w:p>
          <w:p w14:paraId="2E465EB7" w14:textId="77777777" w:rsidR="003D3143" w:rsidRPr="003D3143" w:rsidRDefault="009E5AB0" w:rsidP="003D314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003D3143" w:rsidRPr="003D3143">
              <w:rPr>
                <w:rFonts w:ascii="Times New Roman" w:hAnsi="Times New Roman" w:cs="Times New Roman"/>
                <w:color w:val="000000"/>
                <w:sz w:val="24"/>
                <w:szCs w:val="24"/>
              </w:rPr>
              <w:t>муниципальное бюджетное учреждение культуры «Няндомская центральная районная библиотека» (далее – МБУК «НЦРБ»;</w:t>
            </w:r>
          </w:p>
          <w:p w14:paraId="5CAC6BA5" w14:textId="77777777" w:rsidR="004628A8" w:rsidRPr="00BD3BF0" w:rsidRDefault="003D3143" w:rsidP="003D3143">
            <w:pPr>
              <w:spacing w:after="0" w:line="240" w:lineRule="auto"/>
              <w:jc w:val="both"/>
              <w:rPr>
                <w:rFonts w:ascii="Times New Roman" w:hAnsi="Times New Roman" w:cs="Times New Roman"/>
                <w:color w:val="000000"/>
                <w:sz w:val="24"/>
                <w:szCs w:val="24"/>
              </w:rPr>
            </w:pPr>
            <w:r w:rsidRPr="003D3143">
              <w:rPr>
                <w:rFonts w:ascii="Times New Roman" w:hAnsi="Times New Roman" w:cs="Times New Roman"/>
                <w:color w:val="000000"/>
                <w:sz w:val="24"/>
                <w:szCs w:val="24"/>
              </w:rPr>
              <w:t>- муниципальное бюджетное учреждение дополнительного образования «Детская школа искусств» города Няндома (далее – МБУ ДО «ДШИ»)</w:t>
            </w:r>
          </w:p>
        </w:tc>
      </w:tr>
      <w:tr w:rsidR="004628A8" w:rsidRPr="00493AAA" w14:paraId="6DFAC215" w14:textId="77777777" w:rsidTr="00E87E7E">
        <w:trPr>
          <w:trHeight w:val="144"/>
        </w:trPr>
        <w:tc>
          <w:tcPr>
            <w:tcW w:w="2825" w:type="dxa"/>
            <w:tcBorders>
              <w:top w:val="single" w:sz="4" w:space="0" w:color="auto"/>
              <w:left w:val="single" w:sz="4" w:space="0" w:color="auto"/>
              <w:bottom w:val="single" w:sz="4" w:space="0" w:color="auto"/>
              <w:right w:val="single" w:sz="4" w:space="0" w:color="auto"/>
            </w:tcBorders>
          </w:tcPr>
          <w:p w14:paraId="6FE26A3D" w14:textId="77777777" w:rsidR="004628A8" w:rsidRPr="00493AAA" w:rsidRDefault="004628A8" w:rsidP="006672D8">
            <w:pPr>
              <w:spacing w:after="0" w:line="240" w:lineRule="auto"/>
              <w:jc w:val="both"/>
              <w:rPr>
                <w:rFonts w:ascii="Times New Roman" w:hAnsi="Times New Roman" w:cs="Times New Roman"/>
                <w:color w:val="000000"/>
                <w:sz w:val="24"/>
                <w:szCs w:val="24"/>
              </w:rPr>
            </w:pPr>
            <w:r w:rsidRPr="00493AAA">
              <w:rPr>
                <w:rFonts w:ascii="Times New Roman" w:hAnsi="Times New Roman" w:cs="Times New Roman"/>
                <w:color w:val="000000"/>
                <w:sz w:val="24"/>
                <w:szCs w:val="24"/>
              </w:rPr>
              <w:t>Участники программы</w:t>
            </w:r>
          </w:p>
        </w:tc>
        <w:tc>
          <w:tcPr>
            <w:tcW w:w="7774" w:type="dxa"/>
            <w:tcBorders>
              <w:top w:val="single" w:sz="4" w:space="0" w:color="auto"/>
              <w:left w:val="single" w:sz="4" w:space="0" w:color="auto"/>
              <w:bottom w:val="single" w:sz="4" w:space="0" w:color="auto"/>
              <w:right w:val="single" w:sz="4" w:space="0" w:color="auto"/>
            </w:tcBorders>
          </w:tcPr>
          <w:p w14:paraId="5C129760" w14:textId="77777777" w:rsidR="003D3143" w:rsidRPr="003D3143" w:rsidRDefault="009E5AB0" w:rsidP="003D314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003D3143" w:rsidRPr="003D3143">
              <w:rPr>
                <w:rFonts w:ascii="Times New Roman" w:hAnsi="Times New Roman" w:cs="Times New Roman"/>
                <w:color w:val="000000"/>
                <w:sz w:val="24"/>
                <w:szCs w:val="24"/>
              </w:rPr>
              <w:t xml:space="preserve">жители и гости города Няндома и Няндомского муниципального округа; </w:t>
            </w:r>
          </w:p>
          <w:p w14:paraId="50462965" w14:textId="77777777" w:rsidR="003D3143" w:rsidRPr="003D3143" w:rsidRDefault="003D3143" w:rsidP="003D3143">
            <w:pPr>
              <w:spacing w:after="0" w:line="240" w:lineRule="auto"/>
              <w:jc w:val="both"/>
              <w:rPr>
                <w:rFonts w:ascii="Times New Roman" w:hAnsi="Times New Roman" w:cs="Times New Roman"/>
                <w:color w:val="000000"/>
                <w:sz w:val="24"/>
                <w:szCs w:val="24"/>
              </w:rPr>
            </w:pPr>
            <w:r w:rsidRPr="003D3143">
              <w:rPr>
                <w:rFonts w:ascii="Times New Roman" w:hAnsi="Times New Roman" w:cs="Times New Roman"/>
                <w:color w:val="000000"/>
                <w:sz w:val="24"/>
                <w:szCs w:val="24"/>
              </w:rPr>
              <w:t xml:space="preserve">- муниципальные </w:t>
            </w:r>
            <w:r w:rsidR="00A241B6">
              <w:rPr>
                <w:rFonts w:ascii="Times New Roman" w:hAnsi="Times New Roman" w:cs="Times New Roman"/>
                <w:color w:val="000000"/>
                <w:sz w:val="24"/>
                <w:szCs w:val="24"/>
              </w:rPr>
              <w:t xml:space="preserve">бюджетные </w:t>
            </w:r>
            <w:r w:rsidRPr="003D3143">
              <w:rPr>
                <w:rFonts w:ascii="Times New Roman" w:hAnsi="Times New Roman" w:cs="Times New Roman"/>
                <w:color w:val="000000"/>
                <w:sz w:val="24"/>
                <w:szCs w:val="24"/>
              </w:rPr>
              <w:t>учреждения культуры</w:t>
            </w:r>
            <w:r w:rsidR="00A241B6">
              <w:rPr>
                <w:rFonts w:ascii="Times New Roman" w:hAnsi="Times New Roman" w:cs="Times New Roman"/>
                <w:color w:val="000000"/>
                <w:sz w:val="24"/>
                <w:szCs w:val="24"/>
              </w:rPr>
              <w:t xml:space="preserve"> (далее- МБУК)</w:t>
            </w:r>
            <w:r w:rsidRPr="003D3143">
              <w:rPr>
                <w:rFonts w:ascii="Times New Roman" w:hAnsi="Times New Roman" w:cs="Times New Roman"/>
                <w:color w:val="000000"/>
                <w:sz w:val="24"/>
                <w:szCs w:val="24"/>
              </w:rPr>
              <w:t>;</w:t>
            </w:r>
          </w:p>
          <w:p w14:paraId="2EAEFAA2" w14:textId="77777777" w:rsidR="003D3143" w:rsidRDefault="003D3143" w:rsidP="003D3143">
            <w:pPr>
              <w:spacing w:after="0" w:line="240" w:lineRule="auto"/>
              <w:jc w:val="both"/>
              <w:rPr>
                <w:rFonts w:ascii="Times New Roman" w:hAnsi="Times New Roman" w:cs="Times New Roman"/>
                <w:color w:val="000000"/>
                <w:sz w:val="24"/>
                <w:szCs w:val="24"/>
              </w:rPr>
            </w:pPr>
            <w:r w:rsidRPr="003D3143">
              <w:rPr>
                <w:rFonts w:ascii="Times New Roman" w:hAnsi="Times New Roman" w:cs="Times New Roman"/>
                <w:color w:val="000000"/>
                <w:sz w:val="24"/>
                <w:szCs w:val="24"/>
              </w:rPr>
              <w:t>- субъекты малого предпринимательства;</w:t>
            </w:r>
          </w:p>
          <w:p w14:paraId="09D1E4C2" w14:textId="77777777" w:rsidR="003F3008" w:rsidRPr="003D3143" w:rsidRDefault="003F3008" w:rsidP="003D314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00CC2D96">
              <w:rPr>
                <w:rFonts w:ascii="Times New Roman" w:hAnsi="Times New Roman" w:cs="Times New Roman"/>
                <w:color w:val="000000"/>
                <w:sz w:val="24"/>
                <w:szCs w:val="24"/>
              </w:rPr>
              <w:t> </w:t>
            </w:r>
            <w:r>
              <w:rPr>
                <w:rFonts w:ascii="Times New Roman" w:hAnsi="Times New Roman" w:cs="Times New Roman"/>
                <w:color w:val="000000"/>
                <w:sz w:val="24"/>
                <w:szCs w:val="24"/>
              </w:rPr>
              <w:t>Управление социальной политики администрации Няндомского муниципального округа</w:t>
            </w:r>
            <w:r w:rsidR="000B3CAC" w:rsidRPr="003D3143">
              <w:rPr>
                <w:rFonts w:ascii="Times New Roman" w:hAnsi="Times New Roman" w:cs="Times New Roman"/>
                <w:color w:val="000000"/>
                <w:sz w:val="24"/>
                <w:szCs w:val="24"/>
              </w:rPr>
              <w:t xml:space="preserve"> </w:t>
            </w:r>
            <w:r w:rsidR="000B3CAC" w:rsidRPr="00CA15DF">
              <w:rPr>
                <w:rFonts w:ascii="Times New Roman" w:hAnsi="Times New Roman" w:cs="Times New Roman"/>
                <w:color w:val="000000"/>
                <w:sz w:val="24"/>
                <w:szCs w:val="24"/>
              </w:rPr>
              <w:t>Архангельской области</w:t>
            </w:r>
            <w:r w:rsidRPr="00CA15DF">
              <w:rPr>
                <w:rFonts w:ascii="Times New Roman" w:hAnsi="Times New Roman" w:cs="Times New Roman"/>
                <w:color w:val="000000"/>
                <w:sz w:val="24"/>
                <w:szCs w:val="24"/>
              </w:rPr>
              <w:t>;</w:t>
            </w:r>
          </w:p>
          <w:p w14:paraId="54419A07" w14:textId="77777777" w:rsidR="003D3143" w:rsidRPr="003D3143" w:rsidRDefault="003D3143" w:rsidP="003D3143">
            <w:pPr>
              <w:spacing w:after="0" w:line="240" w:lineRule="auto"/>
              <w:jc w:val="both"/>
              <w:rPr>
                <w:rFonts w:ascii="Times New Roman" w:hAnsi="Times New Roman" w:cs="Times New Roman"/>
                <w:color w:val="000000"/>
                <w:sz w:val="24"/>
                <w:szCs w:val="24"/>
              </w:rPr>
            </w:pPr>
            <w:r w:rsidRPr="003D3143">
              <w:rPr>
                <w:rFonts w:ascii="Times New Roman" w:hAnsi="Times New Roman" w:cs="Times New Roman"/>
                <w:color w:val="000000"/>
                <w:sz w:val="24"/>
                <w:szCs w:val="24"/>
              </w:rPr>
              <w:t xml:space="preserve">- Управление образования администрации Няндомского муниципального </w:t>
            </w:r>
            <w:r w:rsidRPr="00CA15DF">
              <w:rPr>
                <w:rFonts w:ascii="Times New Roman" w:hAnsi="Times New Roman" w:cs="Times New Roman"/>
                <w:color w:val="000000"/>
                <w:sz w:val="24"/>
                <w:szCs w:val="24"/>
              </w:rPr>
              <w:t>округа</w:t>
            </w:r>
            <w:r w:rsidR="000B3CAC" w:rsidRPr="00CA15DF">
              <w:rPr>
                <w:rFonts w:ascii="Times New Roman" w:hAnsi="Times New Roman" w:cs="Times New Roman"/>
                <w:color w:val="000000"/>
                <w:sz w:val="24"/>
                <w:szCs w:val="24"/>
              </w:rPr>
              <w:t xml:space="preserve"> Архангельской области</w:t>
            </w:r>
            <w:r w:rsidRPr="003D3143">
              <w:rPr>
                <w:rFonts w:ascii="Times New Roman" w:hAnsi="Times New Roman" w:cs="Times New Roman"/>
                <w:color w:val="000000"/>
                <w:sz w:val="24"/>
                <w:szCs w:val="24"/>
              </w:rPr>
              <w:t>;</w:t>
            </w:r>
          </w:p>
          <w:p w14:paraId="73BED72E" w14:textId="77777777" w:rsidR="003D3143" w:rsidRPr="003D3143" w:rsidRDefault="009E5AB0" w:rsidP="003D314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003D3143" w:rsidRPr="003D3143">
              <w:rPr>
                <w:rFonts w:ascii="Times New Roman" w:hAnsi="Times New Roman" w:cs="Times New Roman"/>
                <w:color w:val="000000"/>
                <w:sz w:val="24"/>
                <w:szCs w:val="24"/>
              </w:rPr>
              <w:t>Управление строительства, архитектуры и ЖКХ администрации Няндомского муниципального округа Архангельской области;</w:t>
            </w:r>
          </w:p>
          <w:p w14:paraId="7B51FB57" w14:textId="77777777" w:rsidR="003D3143" w:rsidRPr="003D3143" w:rsidRDefault="003D3143" w:rsidP="003D3143">
            <w:pPr>
              <w:spacing w:after="0" w:line="240" w:lineRule="auto"/>
              <w:jc w:val="both"/>
              <w:rPr>
                <w:rFonts w:ascii="Times New Roman" w:hAnsi="Times New Roman" w:cs="Times New Roman"/>
                <w:color w:val="000000"/>
                <w:sz w:val="24"/>
                <w:szCs w:val="24"/>
              </w:rPr>
            </w:pPr>
            <w:r w:rsidRPr="003D3143">
              <w:rPr>
                <w:rFonts w:ascii="Times New Roman" w:hAnsi="Times New Roman" w:cs="Times New Roman"/>
                <w:color w:val="000000"/>
                <w:sz w:val="24"/>
                <w:szCs w:val="24"/>
              </w:rPr>
              <w:t>- отдел организационной, кадровой работы и муниципальной службы администрации муниципального округа Архангельской области;</w:t>
            </w:r>
          </w:p>
          <w:p w14:paraId="13242DB9" w14:textId="1DE75A4E" w:rsidR="004628A8" w:rsidRPr="00BD3BF0" w:rsidRDefault="009E5AB0" w:rsidP="003D314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003D3143" w:rsidRPr="003D3143">
              <w:rPr>
                <w:rFonts w:ascii="Times New Roman" w:hAnsi="Times New Roman" w:cs="Times New Roman"/>
                <w:color w:val="000000"/>
                <w:sz w:val="24"/>
                <w:szCs w:val="24"/>
              </w:rPr>
              <w:t>общественные организации и объединения Няндомского муниципального округа, волонтеры.</w:t>
            </w:r>
          </w:p>
        </w:tc>
      </w:tr>
      <w:tr w:rsidR="004628A8" w:rsidRPr="00493AAA" w14:paraId="026E79B4" w14:textId="77777777" w:rsidTr="00E87E7E">
        <w:trPr>
          <w:trHeight w:val="144"/>
        </w:trPr>
        <w:tc>
          <w:tcPr>
            <w:tcW w:w="2825" w:type="dxa"/>
            <w:tcBorders>
              <w:top w:val="single" w:sz="4" w:space="0" w:color="auto"/>
              <w:left w:val="single" w:sz="4" w:space="0" w:color="auto"/>
              <w:bottom w:val="single" w:sz="4" w:space="0" w:color="auto"/>
              <w:right w:val="single" w:sz="4" w:space="0" w:color="auto"/>
            </w:tcBorders>
          </w:tcPr>
          <w:p w14:paraId="47F4A274" w14:textId="77777777" w:rsidR="004628A8" w:rsidRPr="00493AAA" w:rsidRDefault="004628A8" w:rsidP="006672D8">
            <w:pPr>
              <w:spacing w:after="0" w:line="240" w:lineRule="auto"/>
              <w:rPr>
                <w:rFonts w:ascii="Times New Roman" w:hAnsi="Times New Roman" w:cs="Times New Roman"/>
                <w:color w:val="000000"/>
                <w:sz w:val="24"/>
                <w:szCs w:val="24"/>
              </w:rPr>
            </w:pPr>
            <w:r w:rsidRPr="00493AAA">
              <w:rPr>
                <w:rFonts w:ascii="Times New Roman" w:hAnsi="Times New Roman" w:cs="Times New Roman"/>
                <w:color w:val="000000"/>
                <w:sz w:val="24"/>
                <w:szCs w:val="24"/>
              </w:rPr>
              <w:t>Цели и задачи программы</w:t>
            </w:r>
          </w:p>
        </w:tc>
        <w:tc>
          <w:tcPr>
            <w:tcW w:w="7774" w:type="dxa"/>
            <w:tcBorders>
              <w:top w:val="single" w:sz="4" w:space="0" w:color="auto"/>
              <w:left w:val="single" w:sz="4" w:space="0" w:color="auto"/>
              <w:bottom w:val="single" w:sz="4" w:space="0" w:color="auto"/>
              <w:right w:val="single" w:sz="4" w:space="0" w:color="auto"/>
            </w:tcBorders>
          </w:tcPr>
          <w:p w14:paraId="0F091BAD" w14:textId="77777777" w:rsidR="003D3143" w:rsidRPr="003D3143" w:rsidRDefault="003D3143" w:rsidP="003D3143">
            <w:pPr>
              <w:spacing w:after="0" w:line="240" w:lineRule="auto"/>
              <w:ind w:right="100"/>
              <w:jc w:val="both"/>
              <w:rPr>
                <w:rFonts w:ascii="Times New Roman" w:hAnsi="Times New Roman" w:cs="Times New Roman"/>
                <w:color w:val="000000"/>
                <w:sz w:val="24"/>
                <w:szCs w:val="24"/>
              </w:rPr>
            </w:pPr>
            <w:r w:rsidRPr="003D3143">
              <w:rPr>
                <w:rFonts w:ascii="Times New Roman" w:hAnsi="Times New Roman" w:cs="Times New Roman"/>
                <w:color w:val="000000"/>
                <w:sz w:val="24"/>
                <w:szCs w:val="24"/>
              </w:rPr>
              <w:t>Цель:</w:t>
            </w:r>
          </w:p>
          <w:p w14:paraId="6B778606" w14:textId="77777777" w:rsidR="003D3143" w:rsidRPr="003D3143" w:rsidRDefault="003D3143" w:rsidP="003D3143">
            <w:pPr>
              <w:spacing w:after="0" w:line="240" w:lineRule="auto"/>
              <w:ind w:right="100"/>
              <w:jc w:val="both"/>
              <w:rPr>
                <w:rFonts w:ascii="Times New Roman" w:hAnsi="Times New Roman" w:cs="Times New Roman"/>
                <w:color w:val="000000"/>
                <w:sz w:val="24"/>
                <w:szCs w:val="24"/>
              </w:rPr>
            </w:pPr>
            <w:r w:rsidRPr="003D3143">
              <w:rPr>
                <w:rFonts w:ascii="Times New Roman" w:hAnsi="Times New Roman" w:cs="Times New Roman"/>
                <w:color w:val="000000"/>
                <w:sz w:val="24"/>
                <w:szCs w:val="24"/>
              </w:rPr>
              <w:t>- создание благоприятных условий для устойчивого развития сферы культуры и туризма на территории Няндомского муниципального округа.</w:t>
            </w:r>
          </w:p>
          <w:p w14:paraId="635D8DA3" w14:textId="77777777" w:rsidR="003D3143" w:rsidRPr="003D3143" w:rsidRDefault="003D3143" w:rsidP="003D3143">
            <w:pPr>
              <w:spacing w:after="0" w:line="240" w:lineRule="auto"/>
              <w:ind w:right="100"/>
              <w:jc w:val="both"/>
              <w:rPr>
                <w:rFonts w:ascii="Times New Roman" w:hAnsi="Times New Roman" w:cs="Times New Roman"/>
                <w:color w:val="000000"/>
                <w:sz w:val="24"/>
                <w:szCs w:val="24"/>
              </w:rPr>
            </w:pPr>
            <w:r w:rsidRPr="003D3143">
              <w:rPr>
                <w:rFonts w:ascii="Times New Roman" w:hAnsi="Times New Roman" w:cs="Times New Roman"/>
                <w:color w:val="000000"/>
                <w:sz w:val="24"/>
                <w:szCs w:val="24"/>
              </w:rPr>
              <w:t>Задачи:</w:t>
            </w:r>
          </w:p>
          <w:p w14:paraId="170F90FE" w14:textId="77777777" w:rsidR="003D3143" w:rsidRPr="003D3143" w:rsidRDefault="003D3143" w:rsidP="003D3143">
            <w:pPr>
              <w:spacing w:after="0" w:line="240" w:lineRule="auto"/>
              <w:ind w:right="100"/>
              <w:jc w:val="both"/>
              <w:rPr>
                <w:rFonts w:ascii="Times New Roman" w:hAnsi="Times New Roman" w:cs="Times New Roman"/>
                <w:color w:val="000000"/>
                <w:sz w:val="24"/>
                <w:szCs w:val="24"/>
              </w:rPr>
            </w:pPr>
            <w:r w:rsidRPr="003D3143">
              <w:rPr>
                <w:rFonts w:ascii="Times New Roman" w:hAnsi="Times New Roman" w:cs="Times New Roman"/>
                <w:color w:val="000000"/>
                <w:sz w:val="24"/>
                <w:szCs w:val="24"/>
              </w:rPr>
              <w:t>1.</w:t>
            </w:r>
            <w:r w:rsidR="00CC2D96">
              <w:rPr>
                <w:rFonts w:ascii="Times New Roman" w:hAnsi="Times New Roman" w:cs="Times New Roman"/>
                <w:color w:val="000000"/>
                <w:sz w:val="24"/>
                <w:szCs w:val="24"/>
              </w:rPr>
              <w:t> </w:t>
            </w:r>
            <w:r w:rsidRPr="003D3143">
              <w:rPr>
                <w:rFonts w:ascii="Times New Roman" w:hAnsi="Times New Roman" w:cs="Times New Roman"/>
                <w:color w:val="000000"/>
                <w:sz w:val="24"/>
                <w:szCs w:val="24"/>
              </w:rPr>
              <w:t>Сохранение культурного наследия, развитие и формирование культурных традиций Няндомского муниципального округа;</w:t>
            </w:r>
          </w:p>
          <w:p w14:paraId="4B3A0D88" w14:textId="77777777" w:rsidR="003D3143" w:rsidRPr="003D3143" w:rsidRDefault="003D3143" w:rsidP="003D3143">
            <w:pPr>
              <w:spacing w:after="0" w:line="240" w:lineRule="auto"/>
              <w:ind w:right="100"/>
              <w:jc w:val="both"/>
              <w:rPr>
                <w:rFonts w:ascii="Times New Roman" w:hAnsi="Times New Roman" w:cs="Times New Roman"/>
                <w:color w:val="000000"/>
                <w:sz w:val="24"/>
                <w:szCs w:val="24"/>
              </w:rPr>
            </w:pPr>
            <w:r w:rsidRPr="003D3143">
              <w:rPr>
                <w:rFonts w:ascii="Times New Roman" w:hAnsi="Times New Roman" w:cs="Times New Roman"/>
                <w:color w:val="000000"/>
                <w:sz w:val="24"/>
                <w:szCs w:val="24"/>
              </w:rPr>
              <w:t>2. Формирование на территории Няндомского муниципального округа современной туристической индустрии;</w:t>
            </w:r>
          </w:p>
          <w:p w14:paraId="0D25E929" w14:textId="77777777" w:rsidR="004628A8" w:rsidRPr="00D04589" w:rsidRDefault="003D3143" w:rsidP="003D3143">
            <w:pPr>
              <w:widowControl w:val="0"/>
              <w:shd w:val="clear" w:color="auto" w:fill="FFFFFF"/>
              <w:autoSpaceDE w:val="0"/>
              <w:autoSpaceDN w:val="0"/>
              <w:adjustRightInd w:val="0"/>
              <w:spacing w:after="0" w:line="240" w:lineRule="auto"/>
              <w:jc w:val="both"/>
              <w:rPr>
                <w:rFonts w:ascii="Times New Roman" w:hAnsi="Times New Roman" w:cs="Times New Roman"/>
                <w:spacing w:val="1"/>
                <w:sz w:val="24"/>
                <w:szCs w:val="24"/>
              </w:rPr>
            </w:pPr>
            <w:r w:rsidRPr="003D3143">
              <w:rPr>
                <w:rFonts w:ascii="Times New Roman" w:hAnsi="Times New Roman" w:cs="Times New Roman"/>
                <w:color w:val="000000"/>
                <w:sz w:val="24"/>
                <w:szCs w:val="24"/>
              </w:rPr>
              <w:lastRenderedPageBreak/>
              <w:t>3.</w:t>
            </w:r>
            <w:r w:rsidR="00CC2D96">
              <w:rPr>
                <w:rFonts w:ascii="Times New Roman" w:hAnsi="Times New Roman" w:cs="Times New Roman"/>
                <w:color w:val="000000"/>
                <w:sz w:val="24"/>
                <w:szCs w:val="24"/>
              </w:rPr>
              <w:t> </w:t>
            </w:r>
            <w:r w:rsidRPr="003D3143">
              <w:rPr>
                <w:rFonts w:ascii="Times New Roman" w:hAnsi="Times New Roman" w:cs="Times New Roman"/>
                <w:color w:val="000000"/>
                <w:sz w:val="24"/>
                <w:szCs w:val="24"/>
              </w:rPr>
              <w:t>Обеспечение доступности качественного дополнительного образования в области художественного образования в муниципальном</w:t>
            </w:r>
            <w:r w:rsidR="00CC2D96">
              <w:rPr>
                <w:rFonts w:ascii="Times New Roman" w:hAnsi="Times New Roman" w:cs="Times New Roman"/>
                <w:color w:val="000000"/>
                <w:sz w:val="24"/>
                <w:szCs w:val="24"/>
              </w:rPr>
              <w:t xml:space="preserve"> </w:t>
            </w:r>
            <w:r w:rsidRPr="003D3143">
              <w:rPr>
                <w:rFonts w:ascii="Times New Roman" w:hAnsi="Times New Roman" w:cs="Times New Roman"/>
                <w:color w:val="000000"/>
                <w:sz w:val="24"/>
                <w:szCs w:val="24"/>
              </w:rPr>
              <w:t xml:space="preserve">бюджетном учреждении дополнительного образования «Детская школа искусств» города Няндома.   </w:t>
            </w:r>
          </w:p>
        </w:tc>
      </w:tr>
      <w:tr w:rsidR="004628A8" w:rsidRPr="00493AAA" w14:paraId="1303217A" w14:textId="77777777" w:rsidTr="00E87E7E">
        <w:trPr>
          <w:trHeight w:val="540"/>
        </w:trPr>
        <w:tc>
          <w:tcPr>
            <w:tcW w:w="2825" w:type="dxa"/>
            <w:tcBorders>
              <w:top w:val="single" w:sz="4" w:space="0" w:color="auto"/>
              <w:left w:val="single" w:sz="4" w:space="0" w:color="auto"/>
              <w:bottom w:val="single" w:sz="4" w:space="0" w:color="auto"/>
              <w:right w:val="single" w:sz="4" w:space="0" w:color="auto"/>
            </w:tcBorders>
          </w:tcPr>
          <w:p w14:paraId="633F9D85" w14:textId="77777777" w:rsidR="004628A8" w:rsidRPr="00493AAA" w:rsidRDefault="00F31CFE" w:rsidP="006672D8">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Период реализации программы</w:t>
            </w:r>
          </w:p>
        </w:tc>
        <w:tc>
          <w:tcPr>
            <w:tcW w:w="7774" w:type="dxa"/>
            <w:tcBorders>
              <w:top w:val="single" w:sz="4" w:space="0" w:color="auto"/>
              <w:left w:val="single" w:sz="4" w:space="0" w:color="auto"/>
              <w:bottom w:val="single" w:sz="4" w:space="0" w:color="auto"/>
              <w:right w:val="single" w:sz="4" w:space="0" w:color="auto"/>
            </w:tcBorders>
          </w:tcPr>
          <w:p w14:paraId="1A8ADAD3" w14:textId="77777777" w:rsidR="00DE128F" w:rsidRPr="00D04589" w:rsidRDefault="004628A8" w:rsidP="006672D8">
            <w:pPr>
              <w:spacing w:after="0" w:line="240" w:lineRule="auto"/>
              <w:rPr>
                <w:rFonts w:ascii="Times New Roman" w:hAnsi="Times New Roman" w:cs="Times New Roman"/>
                <w:color w:val="000000"/>
                <w:sz w:val="24"/>
                <w:szCs w:val="24"/>
              </w:rPr>
            </w:pPr>
            <w:r w:rsidRPr="00D04589">
              <w:rPr>
                <w:rFonts w:ascii="Times New Roman" w:hAnsi="Times New Roman" w:cs="Times New Roman"/>
                <w:color w:val="000000"/>
                <w:sz w:val="24"/>
                <w:szCs w:val="24"/>
              </w:rPr>
              <w:t xml:space="preserve">с </w:t>
            </w:r>
            <w:r w:rsidR="00DE128F" w:rsidRPr="00D04589">
              <w:rPr>
                <w:rFonts w:ascii="Times New Roman" w:hAnsi="Times New Roman" w:cs="Times New Roman"/>
                <w:color w:val="000000"/>
                <w:sz w:val="24"/>
                <w:szCs w:val="24"/>
              </w:rPr>
              <w:t>1.</w:t>
            </w:r>
            <w:r w:rsidR="003D3143">
              <w:rPr>
                <w:rFonts w:ascii="Times New Roman" w:hAnsi="Times New Roman" w:cs="Times New Roman"/>
                <w:color w:val="000000"/>
                <w:sz w:val="24"/>
                <w:szCs w:val="24"/>
              </w:rPr>
              <w:t>0</w:t>
            </w:r>
            <w:r w:rsidR="00DE128F" w:rsidRPr="00D04589">
              <w:rPr>
                <w:rFonts w:ascii="Times New Roman" w:hAnsi="Times New Roman" w:cs="Times New Roman"/>
                <w:color w:val="000000"/>
                <w:sz w:val="24"/>
                <w:szCs w:val="24"/>
              </w:rPr>
              <w:t>1.</w:t>
            </w:r>
            <w:r w:rsidRPr="00D04589">
              <w:rPr>
                <w:rFonts w:ascii="Times New Roman" w:hAnsi="Times New Roman" w:cs="Times New Roman"/>
                <w:color w:val="000000"/>
                <w:sz w:val="24"/>
                <w:szCs w:val="24"/>
              </w:rPr>
              <w:t>20</w:t>
            </w:r>
            <w:r w:rsidR="00BC25FF" w:rsidRPr="00D04589">
              <w:rPr>
                <w:rFonts w:ascii="Times New Roman" w:hAnsi="Times New Roman" w:cs="Times New Roman"/>
                <w:color w:val="000000"/>
                <w:sz w:val="24"/>
                <w:szCs w:val="24"/>
              </w:rPr>
              <w:t>2</w:t>
            </w:r>
            <w:r w:rsidR="003A7539" w:rsidRPr="00D04589">
              <w:rPr>
                <w:rFonts w:ascii="Times New Roman" w:hAnsi="Times New Roman" w:cs="Times New Roman"/>
                <w:color w:val="000000"/>
                <w:sz w:val="24"/>
                <w:szCs w:val="24"/>
              </w:rPr>
              <w:t>3</w:t>
            </w:r>
            <w:r w:rsidRPr="00D04589">
              <w:rPr>
                <w:rFonts w:ascii="Times New Roman" w:hAnsi="Times New Roman" w:cs="Times New Roman"/>
                <w:color w:val="000000"/>
                <w:sz w:val="24"/>
                <w:szCs w:val="24"/>
              </w:rPr>
              <w:t xml:space="preserve"> года по </w:t>
            </w:r>
            <w:r w:rsidR="00DE128F" w:rsidRPr="00D04589">
              <w:rPr>
                <w:rFonts w:ascii="Times New Roman" w:hAnsi="Times New Roman" w:cs="Times New Roman"/>
                <w:color w:val="000000"/>
                <w:sz w:val="24"/>
                <w:szCs w:val="24"/>
              </w:rPr>
              <w:t>31.12.</w:t>
            </w:r>
            <w:r w:rsidRPr="00D04589">
              <w:rPr>
                <w:rFonts w:ascii="Times New Roman" w:hAnsi="Times New Roman" w:cs="Times New Roman"/>
                <w:color w:val="000000"/>
                <w:sz w:val="24"/>
                <w:szCs w:val="24"/>
              </w:rPr>
              <w:t>202</w:t>
            </w:r>
            <w:r w:rsidR="003A7539" w:rsidRPr="00D04589">
              <w:rPr>
                <w:rFonts w:ascii="Times New Roman" w:hAnsi="Times New Roman" w:cs="Times New Roman"/>
                <w:color w:val="000000"/>
                <w:sz w:val="24"/>
                <w:szCs w:val="24"/>
              </w:rPr>
              <w:t>5</w:t>
            </w:r>
            <w:r w:rsidRPr="00D04589">
              <w:rPr>
                <w:rFonts w:ascii="Times New Roman" w:hAnsi="Times New Roman" w:cs="Times New Roman"/>
                <w:color w:val="000000"/>
                <w:sz w:val="24"/>
                <w:szCs w:val="24"/>
              </w:rPr>
              <w:t xml:space="preserve"> год в один этап </w:t>
            </w:r>
          </w:p>
          <w:p w14:paraId="5BF9A386" w14:textId="77777777" w:rsidR="004628A8" w:rsidRPr="00D04589" w:rsidRDefault="004628A8" w:rsidP="006672D8">
            <w:pPr>
              <w:spacing w:after="0" w:line="240" w:lineRule="auto"/>
              <w:rPr>
                <w:rFonts w:ascii="Times New Roman" w:hAnsi="Times New Roman" w:cs="Times New Roman"/>
                <w:color w:val="FF0000"/>
                <w:sz w:val="24"/>
                <w:szCs w:val="24"/>
              </w:rPr>
            </w:pPr>
          </w:p>
        </w:tc>
      </w:tr>
      <w:tr w:rsidR="004628A8" w:rsidRPr="00493AAA" w14:paraId="229B89B6" w14:textId="77777777" w:rsidTr="00E87E7E">
        <w:trPr>
          <w:trHeight w:val="350"/>
        </w:trPr>
        <w:tc>
          <w:tcPr>
            <w:tcW w:w="2825" w:type="dxa"/>
            <w:tcBorders>
              <w:top w:val="single" w:sz="4" w:space="0" w:color="auto"/>
              <w:left w:val="single" w:sz="4" w:space="0" w:color="auto"/>
              <w:bottom w:val="single" w:sz="4" w:space="0" w:color="auto"/>
              <w:right w:val="single" w:sz="4" w:space="0" w:color="auto"/>
            </w:tcBorders>
          </w:tcPr>
          <w:p w14:paraId="7A27F7F8" w14:textId="77777777" w:rsidR="004628A8" w:rsidRPr="00493AAA" w:rsidRDefault="004628A8" w:rsidP="006672D8">
            <w:pPr>
              <w:spacing w:after="0" w:line="240" w:lineRule="auto"/>
              <w:jc w:val="both"/>
              <w:rPr>
                <w:rFonts w:ascii="Times New Roman" w:hAnsi="Times New Roman" w:cs="Times New Roman"/>
                <w:color w:val="000000"/>
                <w:sz w:val="24"/>
                <w:szCs w:val="24"/>
              </w:rPr>
            </w:pPr>
            <w:r w:rsidRPr="00493AAA">
              <w:rPr>
                <w:rFonts w:ascii="Times New Roman" w:hAnsi="Times New Roman" w:cs="Times New Roman"/>
                <w:color w:val="000000"/>
                <w:sz w:val="24"/>
                <w:szCs w:val="24"/>
              </w:rPr>
              <w:t>Объемы и источники финансирования программы</w:t>
            </w:r>
          </w:p>
        </w:tc>
        <w:tc>
          <w:tcPr>
            <w:tcW w:w="7774" w:type="dxa"/>
            <w:tcBorders>
              <w:top w:val="single" w:sz="4" w:space="0" w:color="auto"/>
              <w:left w:val="single" w:sz="4" w:space="0" w:color="auto"/>
              <w:bottom w:val="single" w:sz="4" w:space="0" w:color="auto"/>
              <w:right w:val="single" w:sz="4" w:space="0" w:color="auto"/>
            </w:tcBorders>
          </w:tcPr>
          <w:p w14:paraId="2DAF7E88" w14:textId="77777777" w:rsidR="00DF13C5" w:rsidRPr="00DF13C5" w:rsidRDefault="00910602" w:rsidP="00DF13C5">
            <w:pPr>
              <w:spacing w:after="0" w:line="240" w:lineRule="auto"/>
              <w:jc w:val="both"/>
              <w:rPr>
                <w:rFonts w:ascii="Times New Roman" w:hAnsi="Times New Roman" w:cs="Times New Roman"/>
                <w:color w:val="000000"/>
                <w:sz w:val="24"/>
                <w:szCs w:val="24"/>
              </w:rPr>
            </w:pPr>
            <w:r w:rsidRPr="007044AC">
              <w:rPr>
                <w:rFonts w:ascii="Times New Roman" w:hAnsi="Times New Roman" w:cs="Times New Roman"/>
                <w:color w:val="000000"/>
                <w:sz w:val="24"/>
                <w:szCs w:val="24"/>
              </w:rPr>
              <w:t xml:space="preserve">Общий объем финансирования программы составляет: </w:t>
            </w:r>
            <w:r w:rsidR="00DF13C5" w:rsidRPr="00DF13C5">
              <w:rPr>
                <w:rFonts w:ascii="Times New Roman" w:hAnsi="Times New Roman" w:cs="Times New Roman"/>
                <w:color w:val="000000"/>
                <w:sz w:val="24"/>
                <w:szCs w:val="24"/>
              </w:rPr>
              <w:t>551176,9</w:t>
            </w:r>
          </w:p>
          <w:p w14:paraId="6A60DD34" w14:textId="4095F4E2" w:rsidR="00910602" w:rsidRPr="007044AC" w:rsidRDefault="00910602" w:rsidP="00910602">
            <w:pPr>
              <w:spacing w:after="0" w:line="240" w:lineRule="auto"/>
              <w:jc w:val="both"/>
              <w:rPr>
                <w:rFonts w:ascii="Times New Roman" w:hAnsi="Times New Roman" w:cs="Times New Roman"/>
                <w:color w:val="000000"/>
                <w:sz w:val="24"/>
                <w:szCs w:val="24"/>
              </w:rPr>
            </w:pPr>
            <w:r w:rsidRPr="007044AC">
              <w:rPr>
                <w:rFonts w:ascii="Times New Roman" w:hAnsi="Times New Roman" w:cs="Times New Roman"/>
                <w:color w:val="000000"/>
                <w:sz w:val="24"/>
                <w:szCs w:val="24"/>
              </w:rPr>
              <w:t>тыс. рублей, в том числе:</w:t>
            </w:r>
          </w:p>
          <w:p w14:paraId="2112F453" w14:textId="4CB2DC80" w:rsidR="00910602" w:rsidRPr="007044AC" w:rsidRDefault="00910602" w:rsidP="00910602">
            <w:pPr>
              <w:spacing w:after="0" w:line="240" w:lineRule="auto"/>
              <w:jc w:val="both"/>
              <w:rPr>
                <w:rFonts w:ascii="Times New Roman" w:hAnsi="Times New Roman" w:cs="Times New Roman"/>
                <w:color w:val="000000"/>
                <w:sz w:val="24"/>
                <w:szCs w:val="24"/>
              </w:rPr>
            </w:pPr>
            <w:r w:rsidRPr="007044AC">
              <w:rPr>
                <w:rFonts w:ascii="Times New Roman" w:hAnsi="Times New Roman" w:cs="Times New Roman"/>
                <w:color w:val="000000"/>
                <w:sz w:val="24"/>
                <w:szCs w:val="24"/>
              </w:rPr>
              <w:t>средства федерального бюджета –</w:t>
            </w:r>
            <w:r>
              <w:rPr>
                <w:rFonts w:ascii="Times New Roman" w:hAnsi="Times New Roman" w:cs="Times New Roman"/>
                <w:color w:val="000000"/>
                <w:sz w:val="24"/>
                <w:szCs w:val="24"/>
              </w:rPr>
              <w:t xml:space="preserve"> </w:t>
            </w:r>
            <w:r w:rsidR="00DF13C5" w:rsidRPr="00DF13C5">
              <w:rPr>
                <w:rFonts w:ascii="Times New Roman" w:hAnsi="Times New Roman" w:cs="Times New Roman"/>
                <w:color w:val="000000"/>
                <w:sz w:val="24"/>
                <w:szCs w:val="24"/>
              </w:rPr>
              <w:t>9982,1</w:t>
            </w:r>
            <w:r w:rsidR="00DF13C5">
              <w:rPr>
                <w:rFonts w:ascii="Times New Roman" w:hAnsi="Times New Roman" w:cs="Times New Roman"/>
                <w:color w:val="000000"/>
                <w:sz w:val="24"/>
                <w:szCs w:val="24"/>
              </w:rPr>
              <w:t xml:space="preserve"> </w:t>
            </w:r>
            <w:r w:rsidRPr="007044AC">
              <w:rPr>
                <w:rFonts w:ascii="Times New Roman" w:hAnsi="Times New Roman" w:cs="Times New Roman"/>
                <w:color w:val="000000"/>
                <w:sz w:val="24"/>
                <w:szCs w:val="24"/>
              </w:rPr>
              <w:t>тыс. руб.</w:t>
            </w:r>
          </w:p>
          <w:p w14:paraId="6F33E539" w14:textId="4755708A" w:rsidR="00910602" w:rsidRPr="007044AC" w:rsidRDefault="00910602" w:rsidP="00910602">
            <w:pPr>
              <w:spacing w:after="0" w:line="240" w:lineRule="auto"/>
              <w:jc w:val="both"/>
              <w:rPr>
                <w:rFonts w:ascii="Times New Roman" w:hAnsi="Times New Roman" w:cs="Times New Roman"/>
                <w:color w:val="000000"/>
                <w:sz w:val="24"/>
                <w:szCs w:val="24"/>
              </w:rPr>
            </w:pPr>
            <w:r w:rsidRPr="007044AC">
              <w:rPr>
                <w:rFonts w:ascii="Times New Roman" w:hAnsi="Times New Roman" w:cs="Times New Roman"/>
                <w:color w:val="000000"/>
                <w:sz w:val="24"/>
                <w:szCs w:val="24"/>
              </w:rPr>
              <w:t>средства областного бюджета –</w:t>
            </w:r>
            <w:r>
              <w:rPr>
                <w:rFonts w:ascii="Times New Roman" w:hAnsi="Times New Roman" w:cs="Times New Roman"/>
                <w:color w:val="000000"/>
                <w:sz w:val="24"/>
                <w:szCs w:val="24"/>
              </w:rPr>
              <w:t xml:space="preserve"> </w:t>
            </w:r>
            <w:r w:rsidR="005A1D95" w:rsidRPr="005A1D95">
              <w:rPr>
                <w:rFonts w:ascii="Times New Roman" w:hAnsi="Times New Roman" w:cs="Times New Roman"/>
                <w:color w:val="000000"/>
                <w:sz w:val="24"/>
                <w:szCs w:val="24"/>
              </w:rPr>
              <w:t>1603,4</w:t>
            </w:r>
            <w:r>
              <w:rPr>
                <w:rFonts w:ascii="Times New Roman" w:hAnsi="Times New Roman" w:cs="Times New Roman"/>
                <w:color w:val="000000"/>
                <w:sz w:val="24"/>
                <w:szCs w:val="24"/>
              </w:rPr>
              <w:t xml:space="preserve"> </w:t>
            </w:r>
            <w:r w:rsidRPr="007044AC">
              <w:rPr>
                <w:rFonts w:ascii="Times New Roman" w:hAnsi="Times New Roman" w:cs="Times New Roman"/>
                <w:color w:val="000000"/>
                <w:sz w:val="24"/>
                <w:szCs w:val="24"/>
              </w:rPr>
              <w:t>тыс. руб.</w:t>
            </w:r>
          </w:p>
          <w:p w14:paraId="34EDAA14" w14:textId="66A04A74" w:rsidR="00910602" w:rsidRPr="007044AC" w:rsidRDefault="00910602" w:rsidP="00910602">
            <w:pPr>
              <w:spacing w:after="0" w:line="240" w:lineRule="auto"/>
              <w:jc w:val="both"/>
              <w:rPr>
                <w:rFonts w:ascii="Times New Roman" w:hAnsi="Times New Roman" w:cs="Times New Roman"/>
                <w:color w:val="000000"/>
                <w:sz w:val="24"/>
                <w:szCs w:val="24"/>
              </w:rPr>
            </w:pPr>
            <w:r w:rsidRPr="007044AC">
              <w:rPr>
                <w:rFonts w:ascii="Times New Roman" w:hAnsi="Times New Roman" w:cs="Times New Roman"/>
                <w:color w:val="000000"/>
                <w:sz w:val="24"/>
                <w:szCs w:val="24"/>
              </w:rPr>
              <w:t>средства бюджета округа –</w:t>
            </w:r>
            <w:r w:rsidR="002C5F0C">
              <w:rPr>
                <w:rFonts w:ascii="Times New Roman" w:hAnsi="Times New Roman" w:cs="Times New Roman"/>
                <w:color w:val="000000"/>
                <w:sz w:val="24"/>
                <w:szCs w:val="24"/>
              </w:rPr>
              <w:t xml:space="preserve"> </w:t>
            </w:r>
            <w:r w:rsidR="00DF13C5" w:rsidRPr="00DF13C5">
              <w:rPr>
                <w:rFonts w:ascii="Times New Roman" w:hAnsi="Times New Roman" w:cs="Times New Roman"/>
                <w:color w:val="000000"/>
                <w:sz w:val="24"/>
                <w:szCs w:val="24"/>
              </w:rPr>
              <w:t>539591,4</w:t>
            </w:r>
            <w:r w:rsidR="007A7B67">
              <w:rPr>
                <w:rFonts w:ascii="Times New Roman" w:hAnsi="Times New Roman" w:cs="Times New Roman"/>
                <w:color w:val="000000"/>
                <w:sz w:val="24"/>
                <w:szCs w:val="24"/>
              </w:rPr>
              <w:t xml:space="preserve"> </w:t>
            </w:r>
            <w:r w:rsidRPr="007044AC">
              <w:rPr>
                <w:rFonts w:ascii="Times New Roman" w:hAnsi="Times New Roman" w:cs="Times New Roman"/>
                <w:color w:val="000000"/>
                <w:sz w:val="24"/>
                <w:szCs w:val="24"/>
              </w:rPr>
              <w:t>тыс. руб.</w:t>
            </w:r>
          </w:p>
          <w:p w14:paraId="1CA28A2C" w14:textId="73DF7588" w:rsidR="00DF13C5" w:rsidRPr="00DA414D" w:rsidRDefault="00910602" w:rsidP="00DF13C5">
            <w:pPr>
              <w:spacing w:after="0" w:line="240" w:lineRule="auto"/>
              <w:jc w:val="both"/>
              <w:rPr>
                <w:rFonts w:ascii="Times New Roman" w:hAnsi="Times New Roman" w:cs="Times New Roman"/>
                <w:color w:val="000000"/>
                <w:sz w:val="24"/>
                <w:szCs w:val="24"/>
              </w:rPr>
            </w:pPr>
            <w:r w:rsidRPr="007044AC">
              <w:rPr>
                <w:rFonts w:ascii="Times New Roman" w:hAnsi="Times New Roman" w:cs="Times New Roman"/>
                <w:color w:val="000000"/>
                <w:sz w:val="24"/>
                <w:szCs w:val="24"/>
              </w:rPr>
              <w:t>внебюджетные средства –</w:t>
            </w:r>
            <w:r w:rsidR="00D336C5">
              <w:rPr>
                <w:rFonts w:ascii="Times New Roman" w:hAnsi="Times New Roman" w:cs="Times New Roman"/>
                <w:color w:val="000000"/>
                <w:sz w:val="24"/>
                <w:szCs w:val="24"/>
              </w:rPr>
              <w:t xml:space="preserve"> </w:t>
            </w:r>
            <w:r w:rsidR="00864901">
              <w:rPr>
                <w:rFonts w:ascii="Times New Roman" w:hAnsi="Times New Roman" w:cs="Times New Roman"/>
                <w:color w:val="000000"/>
                <w:sz w:val="24"/>
                <w:szCs w:val="24"/>
              </w:rPr>
              <w:t xml:space="preserve">0,0 </w:t>
            </w:r>
            <w:r w:rsidRPr="007044AC">
              <w:rPr>
                <w:rFonts w:ascii="Times New Roman" w:hAnsi="Times New Roman" w:cs="Times New Roman"/>
                <w:color w:val="000000"/>
                <w:sz w:val="24"/>
                <w:szCs w:val="24"/>
              </w:rPr>
              <w:t>тыс. руб.</w:t>
            </w:r>
          </w:p>
        </w:tc>
      </w:tr>
      <w:tr w:rsidR="003A7539" w:rsidRPr="00493AAA" w14:paraId="066F7AFB" w14:textId="77777777" w:rsidTr="00E87E7E">
        <w:trPr>
          <w:trHeight w:val="350"/>
        </w:trPr>
        <w:tc>
          <w:tcPr>
            <w:tcW w:w="2825" w:type="dxa"/>
            <w:tcBorders>
              <w:top w:val="single" w:sz="4" w:space="0" w:color="auto"/>
              <w:left w:val="single" w:sz="4" w:space="0" w:color="auto"/>
              <w:bottom w:val="single" w:sz="4" w:space="0" w:color="auto"/>
              <w:right w:val="single" w:sz="4" w:space="0" w:color="auto"/>
            </w:tcBorders>
          </w:tcPr>
          <w:p w14:paraId="43FEC8C9" w14:textId="77777777" w:rsidR="003A7539" w:rsidRPr="00493AAA" w:rsidRDefault="003A7539" w:rsidP="006672D8">
            <w:pPr>
              <w:spacing w:after="0" w:line="240" w:lineRule="auto"/>
              <w:jc w:val="both"/>
              <w:rPr>
                <w:rFonts w:ascii="Times New Roman" w:hAnsi="Times New Roman" w:cs="Times New Roman"/>
                <w:color w:val="000000"/>
                <w:sz w:val="24"/>
                <w:szCs w:val="24"/>
              </w:rPr>
            </w:pPr>
            <w:r w:rsidRPr="00493AAA">
              <w:rPr>
                <w:rFonts w:ascii="Times New Roman" w:hAnsi="Times New Roman" w:cs="Times New Roman"/>
                <w:color w:val="000000"/>
                <w:sz w:val="24"/>
                <w:szCs w:val="24"/>
              </w:rPr>
              <w:t xml:space="preserve">Подпрограммы  </w:t>
            </w:r>
          </w:p>
        </w:tc>
        <w:tc>
          <w:tcPr>
            <w:tcW w:w="7774" w:type="dxa"/>
            <w:tcBorders>
              <w:top w:val="single" w:sz="4" w:space="0" w:color="auto"/>
              <w:left w:val="single" w:sz="4" w:space="0" w:color="auto"/>
              <w:bottom w:val="single" w:sz="4" w:space="0" w:color="auto"/>
              <w:right w:val="single" w:sz="4" w:space="0" w:color="auto"/>
            </w:tcBorders>
          </w:tcPr>
          <w:p w14:paraId="20698D4E" w14:textId="77777777" w:rsidR="003D3143" w:rsidRPr="003D3143" w:rsidRDefault="003D3143" w:rsidP="003D3143">
            <w:pPr>
              <w:spacing w:after="0" w:line="240" w:lineRule="auto"/>
              <w:jc w:val="both"/>
              <w:rPr>
                <w:rFonts w:ascii="Times New Roman" w:hAnsi="Times New Roman" w:cs="Times New Roman"/>
                <w:color w:val="000000"/>
                <w:sz w:val="24"/>
                <w:szCs w:val="24"/>
              </w:rPr>
            </w:pPr>
            <w:r w:rsidRPr="003D3143">
              <w:rPr>
                <w:rFonts w:ascii="Times New Roman" w:hAnsi="Times New Roman" w:cs="Times New Roman"/>
                <w:color w:val="000000"/>
                <w:sz w:val="24"/>
                <w:szCs w:val="24"/>
              </w:rPr>
              <w:t>Подпрограмма 1 «Развитие культуры на территории Няндомского муниципального округа»;</w:t>
            </w:r>
          </w:p>
          <w:p w14:paraId="0C5EAB5A" w14:textId="77777777" w:rsidR="003D3143" w:rsidRPr="003D3143" w:rsidRDefault="003D3143" w:rsidP="003D3143">
            <w:pPr>
              <w:spacing w:after="0" w:line="240" w:lineRule="auto"/>
              <w:jc w:val="both"/>
              <w:rPr>
                <w:rFonts w:ascii="Times New Roman" w:hAnsi="Times New Roman" w:cs="Times New Roman"/>
                <w:color w:val="000000"/>
                <w:sz w:val="24"/>
                <w:szCs w:val="24"/>
              </w:rPr>
            </w:pPr>
            <w:r w:rsidRPr="003D3143">
              <w:rPr>
                <w:rFonts w:ascii="Times New Roman" w:hAnsi="Times New Roman" w:cs="Times New Roman"/>
                <w:color w:val="000000"/>
                <w:sz w:val="24"/>
                <w:szCs w:val="24"/>
              </w:rPr>
              <w:t>Подпрограмма 2 «Развитие туризма на территории Няндомского муниципального округа»;</w:t>
            </w:r>
          </w:p>
          <w:p w14:paraId="26E05026" w14:textId="77777777" w:rsidR="003A7539" w:rsidRPr="00493AAA" w:rsidRDefault="003D3143" w:rsidP="003D3143">
            <w:pPr>
              <w:spacing w:after="0" w:line="240" w:lineRule="auto"/>
              <w:jc w:val="both"/>
              <w:rPr>
                <w:rFonts w:ascii="Times New Roman" w:hAnsi="Times New Roman" w:cs="Times New Roman"/>
                <w:color w:val="000000"/>
                <w:sz w:val="24"/>
                <w:szCs w:val="24"/>
              </w:rPr>
            </w:pPr>
            <w:r w:rsidRPr="003D3143">
              <w:rPr>
                <w:rFonts w:ascii="Times New Roman" w:hAnsi="Times New Roman" w:cs="Times New Roman"/>
                <w:color w:val="000000"/>
                <w:sz w:val="24"/>
                <w:szCs w:val="24"/>
              </w:rPr>
              <w:t>Подпрограмма 3 «Развитие муниципального бюджетного учреждения дополнительного образования «Детская школа искусств города Няндома»</w:t>
            </w:r>
          </w:p>
        </w:tc>
      </w:tr>
      <w:tr w:rsidR="003A7539" w:rsidRPr="00493AAA" w14:paraId="183EAF72" w14:textId="77777777" w:rsidTr="00E87E7E">
        <w:tc>
          <w:tcPr>
            <w:tcW w:w="2825" w:type="dxa"/>
            <w:tcBorders>
              <w:top w:val="single" w:sz="4" w:space="0" w:color="auto"/>
              <w:left w:val="single" w:sz="4" w:space="0" w:color="auto"/>
              <w:bottom w:val="single" w:sz="4" w:space="0" w:color="auto"/>
              <w:right w:val="single" w:sz="4" w:space="0" w:color="auto"/>
            </w:tcBorders>
          </w:tcPr>
          <w:p w14:paraId="7DCD92FF" w14:textId="77777777" w:rsidR="003A7539" w:rsidRPr="00493AAA" w:rsidRDefault="003A7539" w:rsidP="006672D8">
            <w:pPr>
              <w:spacing w:after="0" w:line="240" w:lineRule="auto"/>
              <w:jc w:val="both"/>
              <w:rPr>
                <w:rFonts w:ascii="Times New Roman" w:hAnsi="Times New Roman" w:cs="Times New Roman"/>
                <w:color w:val="000000"/>
                <w:sz w:val="24"/>
                <w:szCs w:val="24"/>
              </w:rPr>
            </w:pPr>
            <w:r w:rsidRPr="00493AAA">
              <w:rPr>
                <w:rFonts w:ascii="Times New Roman" w:hAnsi="Times New Roman" w:cs="Times New Roman"/>
                <w:color w:val="000000"/>
                <w:sz w:val="24"/>
                <w:szCs w:val="24"/>
              </w:rPr>
              <w:t>Ожидаемые результаты реализации программы</w:t>
            </w:r>
          </w:p>
        </w:tc>
        <w:tc>
          <w:tcPr>
            <w:tcW w:w="7774" w:type="dxa"/>
            <w:tcBorders>
              <w:top w:val="single" w:sz="4" w:space="0" w:color="auto"/>
              <w:left w:val="single" w:sz="4" w:space="0" w:color="auto"/>
              <w:bottom w:val="single" w:sz="4" w:space="0" w:color="auto"/>
              <w:right w:val="single" w:sz="4" w:space="0" w:color="auto"/>
            </w:tcBorders>
          </w:tcPr>
          <w:p w14:paraId="528D3A18" w14:textId="77777777" w:rsidR="003D3143" w:rsidRPr="003D3143" w:rsidRDefault="009E5AB0" w:rsidP="003D3143">
            <w:pPr>
              <w:pStyle w:val="ConsPlusNonformat"/>
              <w:jc w:val="both"/>
              <w:rPr>
                <w:rFonts w:ascii="Times New Roman" w:hAnsi="Times New Roman" w:cs="Times New Roman"/>
                <w:sz w:val="24"/>
                <w:szCs w:val="24"/>
              </w:rPr>
            </w:pPr>
            <w:r>
              <w:rPr>
                <w:rFonts w:ascii="Times New Roman" w:hAnsi="Times New Roman" w:cs="Times New Roman"/>
                <w:sz w:val="24"/>
                <w:szCs w:val="24"/>
              </w:rPr>
              <w:t>1.</w:t>
            </w:r>
            <w:r w:rsidR="003D3143" w:rsidRPr="003D3143">
              <w:rPr>
                <w:rFonts w:ascii="Times New Roman" w:hAnsi="Times New Roman" w:cs="Times New Roman"/>
                <w:sz w:val="24"/>
                <w:szCs w:val="24"/>
              </w:rPr>
              <w:t>Расширен перечень услуг, предоставляемых учреждениями</w:t>
            </w:r>
            <w:r w:rsidR="000B3CAC">
              <w:rPr>
                <w:rFonts w:ascii="Times New Roman" w:hAnsi="Times New Roman" w:cs="Times New Roman"/>
                <w:sz w:val="24"/>
                <w:szCs w:val="24"/>
              </w:rPr>
              <w:t xml:space="preserve"> </w:t>
            </w:r>
            <w:r w:rsidR="0018611B">
              <w:rPr>
                <w:rFonts w:ascii="Times New Roman" w:hAnsi="Times New Roman" w:cs="Times New Roman"/>
                <w:sz w:val="24"/>
                <w:szCs w:val="24"/>
              </w:rPr>
              <w:t xml:space="preserve">сферы культуры, </w:t>
            </w:r>
            <w:r w:rsidR="003D3143" w:rsidRPr="003D3143">
              <w:rPr>
                <w:rFonts w:ascii="Times New Roman" w:hAnsi="Times New Roman" w:cs="Times New Roman"/>
                <w:sz w:val="24"/>
                <w:szCs w:val="24"/>
              </w:rPr>
              <w:t>обеспечена доступность, как следствие</w:t>
            </w:r>
            <w:r w:rsidR="000B3CAC" w:rsidRPr="0018611B">
              <w:rPr>
                <w:rFonts w:ascii="Times New Roman" w:hAnsi="Times New Roman" w:cs="Times New Roman"/>
                <w:sz w:val="24"/>
                <w:szCs w:val="24"/>
              </w:rPr>
              <w:t>,</w:t>
            </w:r>
            <w:r w:rsidR="003D3143" w:rsidRPr="0018611B">
              <w:rPr>
                <w:rFonts w:ascii="Times New Roman" w:hAnsi="Times New Roman" w:cs="Times New Roman"/>
                <w:sz w:val="24"/>
                <w:szCs w:val="24"/>
              </w:rPr>
              <w:t xml:space="preserve"> </w:t>
            </w:r>
            <w:r w:rsidR="003D3143" w:rsidRPr="003D3143">
              <w:rPr>
                <w:rFonts w:ascii="Times New Roman" w:hAnsi="Times New Roman" w:cs="Times New Roman"/>
                <w:sz w:val="24"/>
                <w:szCs w:val="24"/>
              </w:rPr>
              <w:t>повышено качество оказываемых услуг с учетом нормативного уровня обеспеченности и модернизации инфраструктуры;</w:t>
            </w:r>
          </w:p>
          <w:p w14:paraId="0EFA957F" w14:textId="77777777" w:rsidR="003A7539" w:rsidRDefault="009E5AB0" w:rsidP="003D3143">
            <w:pPr>
              <w:pStyle w:val="ConsPlusNonformat"/>
              <w:jc w:val="both"/>
              <w:rPr>
                <w:rFonts w:ascii="Times New Roman" w:hAnsi="Times New Roman" w:cs="Times New Roman"/>
                <w:sz w:val="24"/>
                <w:szCs w:val="24"/>
              </w:rPr>
            </w:pPr>
            <w:r>
              <w:rPr>
                <w:rFonts w:ascii="Times New Roman" w:hAnsi="Times New Roman" w:cs="Times New Roman"/>
                <w:sz w:val="24"/>
                <w:szCs w:val="24"/>
              </w:rPr>
              <w:t>2.</w:t>
            </w:r>
            <w:r w:rsidR="003D3143" w:rsidRPr="003D3143">
              <w:rPr>
                <w:rFonts w:ascii="Times New Roman" w:hAnsi="Times New Roman" w:cs="Times New Roman"/>
                <w:sz w:val="24"/>
                <w:szCs w:val="24"/>
              </w:rPr>
              <w:t>Проведена работа по открытию на территории Няндомского муниципального округа новых, востребованных турпродуктов.</w:t>
            </w:r>
          </w:p>
          <w:p w14:paraId="3E45D665" w14:textId="77777777" w:rsidR="003D3143" w:rsidRPr="00493AAA" w:rsidRDefault="009E5AB0" w:rsidP="003D3143">
            <w:pPr>
              <w:pStyle w:val="ConsPlusNonformat"/>
              <w:jc w:val="both"/>
              <w:rPr>
                <w:rFonts w:ascii="Times New Roman" w:hAnsi="Times New Roman" w:cs="Times New Roman"/>
                <w:sz w:val="24"/>
                <w:szCs w:val="24"/>
              </w:rPr>
            </w:pPr>
            <w:r>
              <w:rPr>
                <w:rFonts w:ascii="Times New Roman" w:hAnsi="Times New Roman" w:cs="Times New Roman"/>
                <w:sz w:val="24"/>
                <w:szCs w:val="24"/>
              </w:rPr>
              <w:t>3.</w:t>
            </w:r>
            <w:r w:rsidR="003D3143" w:rsidRPr="003D3143">
              <w:rPr>
                <w:rFonts w:ascii="Times New Roman" w:hAnsi="Times New Roman" w:cs="Times New Roman"/>
                <w:sz w:val="24"/>
                <w:szCs w:val="24"/>
              </w:rPr>
              <w:t>Обеспече</w:t>
            </w:r>
            <w:r w:rsidR="003D3143">
              <w:rPr>
                <w:rFonts w:ascii="Times New Roman" w:hAnsi="Times New Roman" w:cs="Times New Roman"/>
                <w:sz w:val="24"/>
                <w:szCs w:val="24"/>
              </w:rPr>
              <w:t>на</w:t>
            </w:r>
            <w:r w:rsidR="003D3143" w:rsidRPr="003D3143">
              <w:rPr>
                <w:rFonts w:ascii="Times New Roman" w:hAnsi="Times New Roman" w:cs="Times New Roman"/>
                <w:sz w:val="24"/>
                <w:szCs w:val="24"/>
              </w:rPr>
              <w:t xml:space="preserve"> доступност</w:t>
            </w:r>
            <w:r w:rsidR="003D3143">
              <w:rPr>
                <w:rFonts w:ascii="Times New Roman" w:hAnsi="Times New Roman" w:cs="Times New Roman"/>
                <w:sz w:val="24"/>
                <w:szCs w:val="24"/>
              </w:rPr>
              <w:t>ь</w:t>
            </w:r>
            <w:r w:rsidR="003D3143" w:rsidRPr="003D3143">
              <w:rPr>
                <w:rFonts w:ascii="Times New Roman" w:hAnsi="Times New Roman" w:cs="Times New Roman"/>
                <w:sz w:val="24"/>
                <w:szCs w:val="24"/>
              </w:rPr>
              <w:t xml:space="preserve"> качественного дополнительного образования в </w:t>
            </w:r>
            <w:r w:rsidR="00C812C1">
              <w:rPr>
                <w:rFonts w:ascii="Times New Roman" w:hAnsi="Times New Roman" w:cs="Times New Roman"/>
                <w:sz w:val="24"/>
                <w:szCs w:val="24"/>
              </w:rPr>
              <w:t xml:space="preserve">сфере культуры и искусства в </w:t>
            </w:r>
            <w:r w:rsidR="003D3143" w:rsidRPr="003D3143">
              <w:rPr>
                <w:rFonts w:ascii="Times New Roman" w:hAnsi="Times New Roman" w:cs="Times New Roman"/>
                <w:sz w:val="24"/>
                <w:szCs w:val="24"/>
              </w:rPr>
              <w:t>муниципальном бюджетном учреждении дополнительного образования «Детская школа искусств» города Няндома</w:t>
            </w:r>
          </w:p>
        </w:tc>
      </w:tr>
    </w:tbl>
    <w:p w14:paraId="37DD5838" w14:textId="77777777" w:rsidR="003B5C27" w:rsidRDefault="003B5C27" w:rsidP="003B5C27">
      <w:pPr>
        <w:spacing w:after="0" w:line="240" w:lineRule="auto"/>
        <w:rPr>
          <w:rFonts w:ascii="Times New Roman" w:hAnsi="Times New Roman" w:cs="Times New Roman"/>
          <w:b/>
          <w:sz w:val="24"/>
          <w:szCs w:val="24"/>
        </w:rPr>
      </w:pPr>
    </w:p>
    <w:p w14:paraId="418E31D6" w14:textId="77777777" w:rsidR="003B5C27" w:rsidRDefault="00FB75CE" w:rsidP="003B5C27">
      <w:pPr>
        <w:spacing w:after="0" w:line="240" w:lineRule="auto"/>
        <w:jc w:val="center"/>
        <w:rPr>
          <w:rFonts w:ascii="Times New Roman" w:hAnsi="Times New Roman" w:cs="Times New Roman"/>
          <w:b/>
          <w:sz w:val="24"/>
          <w:szCs w:val="24"/>
        </w:rPr>
      </w:pPr>
      <w:r w:rsidRPr="00FA6D89">
        <w:rPr>
          <w:rFonts w:ascii="Times New Roman" w:hAnsi="Times New Roman" w:cs="Times New Roman"/>
          <w:b/>
          <w:sz w:val="24"/>
          <w:szCs w:val="24"/>
        </w:rPr>
        <w:t>2. Целевые показатели муниципальной программы</w:t>
      </w:r>
    </w:p>
    <w:p w14:paraId="071AC240" w14:textId="77777777" w:rsidR="00FF159D" w:rsidRDefault="00FF159D" w:rsidP="003B5C27">
      <w:pPr>
        <w:spacing w:after="0" w:line="240" w:lineRule="auto"/>
        <w:jc w:val="center"/>
        <w:rPr>
          <w:rFonts w:ascii="Times New Roman" w:hAnsi="Times New Roman" w:cs="Times New Roman"/>
          <w:b/>
          <w:sz w:val="24"/>
          <w:szCs w:val="24"/>
        </w:rPr>
      </w:pPr>
    </w:p>
    <w:tbl>
      <w:tblPr>
        <w:tblW w:w="5189" w:type="pct"/>
        <w:jc w:val="center"/>
        <w:tblCellMar>
          <w:left w:w="70" w:type="dxa"/>
          <w:right w:w="70" w:type="dxa"/>
        </w:tblCellMar>
        <w:tblLook w:val="0000" w:firstRow="0" w:lastRow="0" w:firstColumn="0" w:lastColumn="0" w:noHBand="0" w:noVBand="0"/>
      </w:tblPr>
      <w:tblGrid>
        <w:gridCol w:w="738"/>
        <w:gridCol w:w="4387"/>
        <w:gridCol w:w="1339"/>
        <w:gridCol w:w="1052"/>
        <w:gridCol w:w="967"/>
        <w:gridCol w:w="1006"/>
        <w:gridCol w:w="943"/>
      </w:tblGrid>
      <w:tr w:rsidR="005E5BA5" w:rsidRPr="005E5BA5" w14:paraId="6F335E0C" w14:textId="77777777" w:rsidTr="000B3CAC">
        <w:trPr>
          <w:cantSplit/>
          <w:trHeight w:val="240"/>
          <w:tblHeader/>
          <w:jc w:val="center"/>
        </w:trPr>
        <w:tc>
          <w:tcPr>
            <w:tcW w:w="355" w:type="pct"/>
            <w:vMerge w:val="restart"/>
            <w:tcBorders>
              <w:top w:val="single" w:sz="6" w:space="0" w:color="auto"/>
              <w:left w:val="single" w:sz="4" w:space="0" w:color="auto"/>
              <w:bottom w:val="nil"/>
              <w:right w:val="single" w:sz="4" w:space="0" w:color="auto"/>
            </w:tcBorders>
          </w:tcPr>
          <w:p w14:paraId="289ACD1F" w14:textId="77777777" w:rsidR="005E5BA5" w:rsidRPr="005E5BA5" w:rsidRDefault="005E5BA5" w:rsidP="005E5BA5">
            <w:pPr>
              <w:autoSpaceDE w:val="0"/>
              <w:autoSpaceDN w:val="0"/>
              <w:adjustRightInd w:val="0"/>
              <w:spacing w:after="0" w:line="240" w:lineRule="auto"/>
              <w:jc w:val="right"/>
              <w:rPr>
                <w:rFonts w:ascii="Times New Roman" w:hAnsi="Times New Roman" w:cs="Times New Roman"/>
                <w:b/>
                <w:sz w:val="24"/>
                <w:szCs w:val="24"/>
              </w:rPr>
            </w:pPr>
          </w:p>
          <w:p w14:paraId="55BBD6C2" w14:textId="77777777" w:rsidR="005E5BA5" w:rsidRPr="005E5BA5" w:rsidRDefault="005E5BA5" w:rsidP="005E5BA5">
            <w:pPr>
              <w:autoSpaceDE w:val="0"/>
              <w:autoSpaceDN w:val="0"/>
              <w:adjustRightInd w:val="0"/>
              <w:spacing w:after="0" w:line="240" w:lineRule="auto"/>
              <w:jc w:val="center"/>
              <w:rPr>
                <w:rFonts w:ascii="Times New Roman" w:hAnsi="Times New Roman" w:cs="Times New Roman"/>
                <w:b/>
                <w:sz w:val="24"/>
                <w:szCs w:val="24"/>
                <w:lang w:val="en-US"/>
              </w:rPr>
            </w:pPr>
            <w:r w:rsidRPr="005E5BA5">
              <w:rPr>
                <w:rFonts w:ascii="Times New Roman" w:hAnsi="Times New Roman" w:cs="Times New Roman"/>
                <w:b/>
                <w:sz w:val="24"/>
                <w:szCs w:val="24"/>
                <w:lang w:val="en-US"/>
              </w:rPr>
              <w:t>N</w:t>
            </w:r>
          </w:p>
          <w:p w14:paraId="222AA8AB" w14:textId="77777777" w:rsidR="005E5BA5" w:rsidRPr="005E5BA5" w:rsidRDefault="005E5BA5" w:rsidP="005E5BA5">
            <w:pPr>
              <w:autoSpaceDE w:val="0"/>
              <w:autoSpaceDN w:val="0"/>
              <w:adjustRightInd w:val="0"/>
              <w:spacing w:after="0" w:line="240" w:lineRule="auto"/>
              <w:jc w:val="center"/>
              <w:rPr>
                <w:rFonts w:ascii="Times New Roman" w:hAnsi="Times New Roman" w:cs="Times New Roman"/>
                <w:b/>
                <w:sz w:val="24"/>
                <w:szCs w:val="24"/>
              </w:rPr>
            </w:pPr>
            <w:r w:rsidRPr="005E5BA5">
              <w:rPr>
                <w:rFonts w:ascii="Times New Roman" w:hAnsi="Times New Roman" w:cs="Times New Roman"/>
                <w:b/>
                <w:sz w:val="24"/>
                <w:szCs w:val="24"/>
              </w:rPr>
              <w:t>п/п</w:t>
            </w:r>
          </w:p>
        </w:tc>
        <w:tc>
          <w:tcPr>
            <w:tcW w:w="2104" w:type="pct"/>
            <w:vMerge w:val="restart"/>
            <w:tcBorders>
              <w:top w:val="single" w:sz="6" w:space="0" w:color="auto"/>
              <w:left w:val="single" w:sz="4" w:space="0" w:color="auto"/>
              <w:bottom w:val="nil"/>
              <w:right w:val="single" w:sz="6" w:space="0" w:color="auto"/>
            </w:tcBorders>
          </w:tcPr>
          <w:p w14:paraId="599579F1" w14:textId="77777777" w:rsidR="005E5BA5" w:rsidRPr="005E5BA5" w:rsidRDefault="005E5BA5" w:rsidP="005E5BA5">
            <w:pPr>
              <w:autoSpaceDE w:val="0"/>
              <w:autoSpaceDN w:val="0"/>
              <w:adjustRightInd w:val="0"/>
              <w:spacing w:after="0" w:line="240" w:lineRule="auto"/>
              <w:jc w:val="center"/>
              <w:rPr>
                <w:rFonts w:ascii="Times New Roman" w:hAnsi="Times New Roman" w:cs="Times New Roman"/>
                <w:b/>
                <w:sz w:val="24"/>
                <w:szCs w:val="24"/>
              </w:rPr>
            </w:pPr>
            <w:r w:rsidRPr="005E5BA5">
              <w:rPr>
                <w:rFonts w:ascii="Times New Roman" w:hAnsi="Times New Roman" w:cs="Times New Roman"/>
                <w:b/>
                <w:sz w:val="24"/>
                <w:szCs w:val="24"/>
              </w:rPr>
              <w:t>Наименование</w:t>
            </w:r>
          </w:p>
          <w:p w14:paraId="5673F9E0" w14:textId="77777777" w:rsidR="005E5BA5" w:rsidRPr="005E5BA5" w:rsidRDefault="005E5BA5" w:rsidP="005E5BA5">
            <w:pPr>
              <w:autoSpaceDE w:val="0"/>
              <w:autoSpaceDN w:val="0"/>
              <w:adjustRightInd w:val="0"/>
              <w:spacing w:after="0" w:line="240" w:lineRule="auto"/>
              <w:jc w:val="center"/>
              <w:rPr>
                <w:rFonts w:ascii="Times New Roman" w:hAnsi="Times New Roman" w:cs="Times New Roman"/>
                <w:b/>
                <w:sz w:val="24"/>
                <w:szCs w:val="24"/>
              </w:rPr>
            </w:pPr>
            <w:r w:rsidRPr="005E5BA5">
              <w:rPr>
                <w:rFonts w:ascii="Times New Roman" w:hAnsi="Times New Roman" w:cs="Times New Roman"/>
                <w:b/>
                <w:sz w:val="24"/>
                <w:szCs w:val="24"/>
              </w:rPr>
              <w:t>показателя</w:t>
            </w:r>
          </w:p>
        </w:tc>
        <w:tc>
          <w:tcPr>
            <w:tcW w:w="643" w:type="pct"/>
            <w:vMerge w:val="restart"/>
            <w:tcBorders>
              <w:top w:val="single" w:sz="6" w:space="0" w:color="auto"/>
              <w:left w:val="single" w:sz="6" w:space="0" w:color="auto"/>
              <w:bottom w:val="nil"/>
              <w:right w:val="single" w:sz="6" w:space="0" w:color="auto"/>
            </w:tcBorders>
          </w:tcPr>
          <w:p w14:paraId="3A45F2B9" w14:textId="77777777" w:rsidR="005E5BA5" w:rsidRPr="005E5BA5" w:rsidRDefault="005E5BA5" w:rsidP="005E5BA5">
            <w:pPr>
              <w:autoSpaceDE w:val="0"/>
              <w:autoSpaceDN w:val="0"/>
              <w:adjustRightInd w:val="0"/>
              <w:spacing w:after="0" w:line="240" w:lineRule="auto"/>
              <w:jc w:val="center"/>
              <w:rPr>
                <w:rFonts w:ascii="Times New Roman" w:hAnsi="Times New Roman" w:cs="Times New Roman"/>
                <w:b/>
                <w:sz w:val="24"/>
                <w:szCs w:val="24"/>
              </w:rPr>
            </w:pPr>
            <w:r w:rsidRPr="005E5BA5">
              <w:rPr>
                <w:rFonts w:ascii="Times New Roman" w:hAnsi="Times New Roman" w:cs="Times New Roman"/>
                <w:b/>
                <w:sz w:val="24"/>
                <w:szCs w:val="24"/>
              </w:rPr>
              <w:t xml:space="preserve">Единица </w:t>
            </w:r>
            <w:r w:rsidRPr="005E5BA5">
              <w:rPr>
                <w:rFonts w:ascii="Times New Roman" w:hAnsi="Times New Roman" w:cs="Times New Roman"/>
                <w:b/>
                <w:sz w:val="24"/>
                <w:szCs w:val="24"/>
              </w:rPr>
              <w:br/>
              <w:t>измерения</w:t>
            </w:r>
          </w:p>
        </w:tc>
        <w:tc>
          <w:tcPr>
            <w:tcW w:w="1898" w:type="pct"/>
            <w:gridSpan w:val="4"/>
            <w:tcBorders>
              <w:top w:val="single" w:sz="6" w:space="0" w:color="auto"/>
              <w:left w:val="single" w:sz="6" w:space="0" w:color="auto"/>
              <w:bottom w:val="single" w:sz="6" w:space="0" w:color="auto"/>
              <w:right w:val="single" w:sz="6" w:space="0" w:color="auto"/>
            </w:tcBorders>
          </w:tcPr>
          <w:p w14:paraId="287D6FB6" w14:textId="77777777" w:rsidR="005E5BA5" w:rsidRPr="005E5BA5" w:rsidRDefault="005E5BA5" w:rsidP="005E5BA5">
            <w:pPr>
              <w:autoSpaceDE w:val="0"/>
              <w:autoSpaceDN w:val="0"/>
              <w:adjustRightInd w:val="0"/>
              <w:spacing w:after="0" w:line="240" w:lineRule="auto"/>
              <w:jc w:val="center"/>
              <w:rPr>
                <w:rFonts w:ascii="Times New Roman" w:hAnsi="Times New Roman" w:cs="Times New Roman"/>
                <w:b/>
                <w:sz w:val="24"/>
                <w:szCs w:val="24"/>
              </w:rPr>
            </w:pPr>
            <w:r w:rsidRPr="005E5BA5">
              <w:rPr>
                <w:rFonts w:ascii="Times New Roman" w:hAnsi="Times New Roman" w:cs="Times New Roman"/>
                <w:b/>
                <w:sz w:val="24"/>
                <w:szCs w:val="24"/>
              </w:rPr>
              <w:t>Значения целевых показателей</w:t>
            </w:r>
          </w:p>
        </w:tc>
      </w:tr>
      <w:tr w:rsidR="005E5BA5" w:rsidRPr="005E5BA5" w14:paraId="6AEB496F" w14:textId="77777777" w:rsidTr="000B3CAC">
        <w:trPr>
          <w:cantSplit/>
          <w:trHeight w:val="240"/>
          <w:tblHeader/>
          <w:jc w:val="center"/>
        </w:trPr>
        <w:tc>
          <w:tcPr>
            <w:tcW w:w="355" w:type="pct"/>
            <w:vMerge/>
            <w:tcBorders>
              <w:top w:val="nil"/>
              <w:left w:val="single" w:sz="4" w:space="0" w:color="auto"/>
              <w:bottom w:val="single" w:sz="6" w:space="0" w:color="auto"/>
              <w:right w:val="single" w:sz="4" w:space="0" w:color="auto"/>
            </w:tcBorders>
          </w:tcPr>
          <w:p w14:paraId="20ABF6C3" w14:textId="77777777" w:rsidR="005E5BA5" w:rsidRPr="005E5BA5" w:rsidRDefault="005E5BA5" w:rsidP="005E5BA5">
            <w:pPr>
              <w:autoSpaceDE w:val="0"/>
              <w:autoSpaceDN w:val="0"/>
              <w:adjustRightInd w:val="0"/>
              <w:spacing w:after="0" w:line="240" w:lineRule="auto"/>
              <w:jc w:val="right"/>
              <w:rPr>
                <w:rFonts w:ascii="Times New Roman" w:hAnsi="Times New Roman" w:cs="Times New Roman"/>
                <w:b/>
                <w:sz w:val="24"/>
                <w:szCs w:val="24"/>
              </w:rPr>
            </w:pPr>
          </w:p>
        </w:tc>
        <w:tc>
          <w:tcPr>
            <w:tcW w:w="2104" w:type="pct"/>
            <w:vMerge/>
            <w:tcBorders>
              <w:top w:val="nil"/>
              <w:left w:val="single" w:sz="4" w:space="0" w:color="auto"/>
              <w:bottom w:val="single" w:sz="4" w:space="0" w:color="auto"/>
              <w:right w:val="single" w:sz="6" w:space="0" w:color="auto"/>
            </w:tcBorders>
          </w:tcPr>
          <w:p w14:paraId="002648D2" w14:textId="77777777" w:rsidR="005E5BA5" w:rsidRPr="005E5BA5" w:rsidRDefault="005E5BA5" w:rsidP="005E5BA5">
            <w:pPr>
              <w:autoSpaceDE w:val="0"/>
              <w:autoSpaceDN w:val="0"/>
              <w:adjustRightInd w:val="0"/>
              <w:spacing w:after="0" w:line="240" w:lineRule="auto"/>
              <w:jc w:val="right"/>
              <w:rPr>
                <w:rFonts w:ascii="Times New Roman" w:hAnsi="Times New Roman" w:cs="Times New Roman"/>
                <w:b/>
                <w:sz w:val="24"/>
                <w:szCs w:val="24"/>
              </w:rPr>
            </w:pPr>
          </w:p>
        </w:tc>
        <w:tc>
          <w:tcPr>
            <w:tcW w:w="643" w:type="pct"/>
            <w:vMerge/>
            <w:tcBorders>
              <w:top w:val="nil"/>
              <w:left w:val="single" w:sz="6" w:space="0" w:color="auto"/>
              <w:bottom w:val="single" w:sz="6" w:space="0" w:color="auto"/>
              <w:right w:val="single" w:sz="6" w:space="0" w:color="auto"/>
            </w:tcBorders>
          </w:tcPr>
          <w:p w14:paraId="57C459AF" w14:textId="77777777" w:rsidR="005E5BA5" w:rsidRPr="005E5BA5" w:rsidRDefault="005E5BA5" w:rsidP="005E5BA5">
            <w:pPr>
              <w:autoSpaceDE w:val="0"/>
              <w:autoSpaceDN w:val="0"/>
              <w:adjustRightInd w:val="0"/>
              <w:spacing w:after="0" w:line="240" w:lineRule="auto"/>
              <w:jc w:val="center"/>
              <w:rPr>
                <w:rFonts w:ascii="Times New Roman" w:hAnsi="Times New Roman" w:cs="Times New Roman"/>
                <w:b/>
                <w:sz w:val="24"/>
                <w:szCs w:val="24"/>
              </w:rPr>
            </w:pPr>
          </w:p>
        </w:tc>
        <w:tc>
          <w:tcPr>
            <w:tcW w:w="497" w:type="pct"/>
            <w:tcBorders>
              <w:top w:val="single" w:sz="6" w:space="0" w:color="auto"/>
              <w:left w:val="single" w:sz="6" w:space="0" w:color="auto"/>
              <w:bottom w:val="single" w:sz="6" w:space="0" w:color="auto"/>
              <w:right w:val="single" w:sz="6" w:space="0" w:color="auto"/>
            </w:tcBorders>
          </w:tcPr>
          <w:p w14:paraId="22B16DA9" w14:textId="77777777" w:rsidR="005E5BA5" w:rsidRPr="005E5BA5" w:rsidRDefault="005E5BA5" w:rsidP="005E5BA5">
            <w:pPr>
              <w:autoSpaceDE w:val="0"/>
              <w:autoSpaceDN w:val="0"/>
              <w:adjustRightInd w:val="0"/>
              <w:spacing w:after="0" w:line="240" w:lineRule="auto"/>
              <w:jc w:val="center"/>
              <w:rPr>
                <w:rFonts w:ascii="Times New Roman" w:hAnsi="Times New Roman" w:cs="Times New Roman"/>
                <w:b/>
                <w:sz w:val="24"/>
                <w:szCs w:val="24"/>
              </w:rPr>
            </w:pPr>
            <w:r w:rsidRPr="005E5BA5">
              <w:rPr>
                <w:rFonts w:ascii="Times New Roman" w:hAnsi="Times New Roman" w:cs="Times New Roman"/>
                <w:b/>
                <w:sz w:val="24"/>
                <w:szCs w:val="24"/>
              </w:rPr>
              <w:t xml:space="preserve">базовый </w:t>
            </w:r>
          </w:p>
          <w:p w14:paraId="0BC8C184" w14:textId="77777777" w:rsidR="005E5BA5" w:rsidRPr="005E5BA5" w:rsidRDefault="005E5BA5" w:rsidP="005E5BA5">
            <w:pPr>
              <w:autoSpaceDE w:val="0"/>
              <w:autoSpaceDN w:val="0"/>
              <w:adjustRightInd w:val="0"/>
              <w:spacing w:after="0" w:line="240" w:lineRule="auto"/>
              <w:jc w:val="center"/>
              <w:rPr>
                <w:rFonts w:ascii="Times New Roman" w:hAnsi="Times New Roman" w:cs="Times New Roman"/>
                <w:b/>
                <w:sz w:val="24"/>
                <w:szCs w:val="24"/>
              </w:rPr>
            </w:pPr>
            <w:r w:rsidRPr="005E5BA5">
              <w:rPr>
                <w:rFonts w:ascii="Times New Roman" w:hAnsi="Times New Roman" w:cs="Times New Roman"/>
                <w:b/>
                <w:sz w:val="24"/>
                <w:szCs w:val="24"/>
              </w:rPr>
              <w:t>2022 год</w:t>
            </w:r>
          </w:p>
        </w:tc>
        <w:tc>
          <w:tcPr>
            <w:tcW w:w="465" w:type="pct"/>
            <w:tcBorders>
              <w:top w:val="single" w:sz="6" w:space="0" w:color="auto"/>
              <w:left w:val="single" w:sz="6" w:space="0" w:color="auto"/>
              <w:bottom w:val="single" w:sz="6" w:space="0" w:color="auto"/>
              <w:right w:val="single" w:sz="6" w:space="0" w:color="auto"/>
            </w:tcBorders>
          </w:tcPr>
          <w:p w14:paraId="2FB4A59E" w14:textId="77777777" w:rsidR="005E5BA5" w:rsidRPr="005E5BA5" w:rsidRDefault="005E5BA5" w:rsidP="005E5BA5">
            <w:pPr>
              <w:autoSpaceDE w:val="0"/>
              <w:autoSpaceDN w:val="0"/>
              <w:adjustRightInd w:val="0"/>
              <w:spacing w:after="0" w:line="240" w:lineRule="auto"/>
              <w:jc w:val="center"/>
              <w:rPr>
                <w:rFonts w:ascii="Times New Roman" w:hAnsi="Times New Roman" w:cs="Times New Roman"/>
                <w:b/>
                <w:sz w:val="24"/>
                <w:szCs w:val="24"/>
              </w:rPr>
            </w:pPr>
            <w:r w:rsidRPr="005E5BA5">
              <w:rPr>
                <w:rFonts w:ascii="Times New Roman" w:hAnsi="Times New Roman" w:cs="Times New Roman"/>
                <w:b/>
                <w:sz w:val="24"/>
                <w:szCs w:val="24"/>
              </w:rPr>
              <w:t>2023 год</w:t>
            </w:r>
          </w:p>
        </w:tc>
        <w:tc>
          <w:tcPr>
            <w:tcW w:w="483" w:type="pct"/>
            <w:tcBorders>
              <w:top w:val="single" w:sz="6" w:space="0" w:color="auto"/>
              <w:left w:val="single" w:sz="6" w:space="0" w:color="auto"/>
              <w:bottom w:val="single" w:sz="6" w:space="0" w:color="auto"/>
              <w:right w:val="single" w:sz="6" w:space="0" w:color="auto"/>
            </w:tcBorders>
          </w:tcPr>
          <w:p w14:paraId="40426EDF" w14:textId="77777777" w:rsidR="005E5BA5" w:rsidRPr="005E5BA5" w:rsidRDefault="005E5BA5" w:rsidP="005E5BA5">
            <w:pPr>
              <w:autoSpaceDE w:val="0"/>
              <w:autoSpaceDN w:val="0"/>
              <w:adjustRightInd w:val="0"/>
              <w:spacing w:after="0" w:line="240" w:lineRule="auto"/>
              <w:jc w:val="center"/>
              <w:rPr>
                <w:rFonts w:ascii="Times New Roman" w:hAnsi="Times New Roman" w:cs="Times New Roman"/>
                <w:b/>
                <w:sz w:val="24"/>
                <w:szCs w:val="24"/>
              </w:rPr>
            </w:pPr>
            <w:r w:rsidRPr="005E5BA5">
              <w:rPr>
                <w:rFonts w:ascii="Times New Roman" w:hAnsi="Times New Roman" w:cs="Times New Roman"/>
                <w:b/>
                <w:sz w:val="24"/>
                <w:szCs w:val="24"/>
              </w:rPr>
              <w:t>2024 год</w:t>
            </w:r>
          </w:p>
        </w:tc>
        <w:tc>
          <w:tcPr>
            <w:tcW w:w="453" w:type="pct"/>
            <w:tcBorders>
              <w:top w:val="single" w:sz="6" w:space="0" w:color="auto"/>
              <w:left w:val="single" w:sz="6" w:space="0" w:color="auto"/>
              <w:bottom w:val="single" w:sz="6" w:space="0" w:color="auto"/>
              <w:right w:val="single" w:sz="6" w:space="0" w:color="auto"/>
            </w:tcBorders>
          </w:tcPr>
          <w:p w14:paraId="4FA43DFF" w14:textId="77777777" w:rsidR="005E5BA5" w:rsidRPr="005E5BA5" w:rsidRDefault="005E5BA5" w:rsidP="005E5BA5">
            <w:pPr>
              <w:spacing w:after="0" w:line="240" w:lineRule="auto"/>
              <w:jc w:val="center"/>
              <w:rPr>
                <w:rFonts w:ascii="Times New Roman" w:hAnsi="Times New Roman" w:cs="Times New Roman"/>
                <w:b/>
                <w:sz w:val="24"/>
                <w:szCs w:val="24"/>
              </w:rPr>
            </w:pPr>
            <w:r w:rsidRPr="00E8772F">
              <w:rPr>
                <w:rFonts w:ascii="Times New Roman" w:hAnsi="Times New Roman" w:cs="Times New Roman"/>
                <w:b/>
                <w:sz w:val="24"/>
                <w:szCs w:val="24"/>
              </w:rPr>
              <w:t>2025 год</w:t>
            </w:r>
          </w:p>
        </w:tc>
      </w:tr>
      <w:tr w:rsidR="005E5BA5" w:rsidRPr="005E5BA5" w14:paraId="33847BFB" w14:textId="77777777" w:rsidTr="000B3CAC">
        <w:trPr>
          <w:cantSplit/>
          <w:trHeight w:val="240"/>
          <w:tblHeader/>
          <w:jc w:val="center"/>
        </w:trPr>
        <w:tc>
          <w:tcPr>
            <w:tcW w:w="355" w:type="pct"/>
            <w:tcBorders>
              <w:top w:val="nil"/>
              <w:left w:val="single" w:sz="4" w:space="0" w:color="auto"/>
              <w:bottom w:val="single" w:sz="6" w:space="0" w:color="auto"/>
              <w:right w:val="single" w:sz="4" w:space="0" w:color="auto"/>
            </w:tcBorders>
          </w:tcPr>
          <w:p w14:paraId="5F6D1372" w14:textId="77777777" w:rsidR="005E5BA5" w:rsidRPr="005E5BA5" w:rsidRDefault="005E5BA5" w:rsidP="005E5BA5">
            <w:pPr>
              <w:autoSpaceDE w:val="0"/>
              <w:autoSpaceDN w:val="0"/>
              <w:adjustRightInd w:val="0"/>
              <w:spacing w:after="0" w:line="240" w:lineRule="auto"/>
              <w:jc w:val="center"/>
              <w:rPr>
                <w:rFonts w:ascii="Times New Roman" w:hAnsi="Times New Roman" w:cs="Times New Roman"/>
                <w:b/>
                <w:sz w:val="24"/>
                <w:szCs w:val="24"/>
              </w:rPr>
            </w:pPr>
            <w:r w:rsidRPr="005E5BA5">
              <w:rPr>
                <w:rFonts w:ascii="Times New Roman" w:hAnsi="Times New Roman" w:cs="Times New Roman"/>
                <w:b/>
                <w:sz w:val="24"/>
                <w:szCs w:val="24"/>
              </w:rPr>
              <w:t>1</w:t>
            </w:r>
          </w:p>
        </w:tc>
        <w:tc>
          <w:tcPr>
            <w:tcW w:w="2104" w:type="pct"/>
            <w:tcBorders>
              <w:top w:val="single" w:sz="4" w:space="0" w:color="auto"/>
              <w:left w:val="single" w:sz="4" w:space="0" w:color="auto"/>
              <w:bottom w:val="single" w:sz="6" w:space="0" w:color="auto"/>
              <w:right w:val="single" w:sz="6" w:space="0" w:color="auto"/>
            </w:tcBorders>
          </w:tcPr>
          <w:p w14:paraId="768FDA72" w14:textId="77777777" w:rsidR="005E5BA5" w:rsidRPr="005E5BA5" w:rsidRDefault="005E5BA5" w:rsidP="005E5BA5">
            <w:pPr>
              <w:autoSpaceDE w:val="0"/>
              <w:autoSpaceDN w:val="0"/>
              <w:adjustRightInd w:val="0"/>
              <w:spacing w:after="0" w:line="240" w:lineRule="auto"/>
              <w:jc w:val="center"/>
              <w:rPr>
                <w:rFonts w:ascii="Times New Roman" w:hAnsi="Times New Roman" w:cs="Times New Roman"/>
                <w:b/>
                <w:sz w:val="24"/>
                <w:szCs w:val="24"/>
              </w:rPr>
            </w:pPr>
            <w:r w:rsidRPr="005E5BA5">
              <w:rPr>
                <w:rFonts w:ascii="Times New Roman" w:hAnsi="Times New Roman" w:cs="Times New Roman"/>
                <w:b/>
                <w:sz w:val="24"/>
                <w:szCs w:val="24"/>
              </w:rPr>
              <w:t>2</w:t>
            </w:r>
          </w:p>
        </w:tc>
        <w:tc>
          <w:tcPr>
            <w:tcW w:w="643" w:type="pct"/>
            <w:tcBorders>
              <w:top w:val="nil"/>
              <w:left w:val="single" w:sz="6" w:space="0" w:color="auto"/>
              <w:bottom w:val="single" w:sz="6" w:space="0" w:color="auto"/>
              <w:right w:val="single" w:sz="6" w:space="0" w:color="auto"/>
            </w:tcBorders>
          </w:tcPr>
          <w:p w14:paraId="07BC460C" w14:textId="77777777" w:rsidR="005E5BA5" w:rsidRPr="005E5BA5" w:rsidRDefault="005E5BA5" w:rsidP="005E5BA5">
            <w:pPr>
              <w:autoSpaceDE w:val="0"/>
              <w:autoSpaceDN w:val="0"/>
              <w:adjustRightInd w:val="0"/>
              <w:spacing w:after="0" w:line="240" w:lineRule="auto"/>
              <w:jc w:val="center"/>
              <w:rPr>
                <w:rFonts w:ascii="Times New Roman" w:hAnsi="Times New Roman" w:cs="Times New Roman"/>
                <w:b/>
                <w:sz w:val="24"/>
                <w:szCs w:val="24"/>
              </w:rPr>
            </w:pPr>
            <w:r w:rsidRPr="005E5BA5">
              <w:rPr>
                <w:rFonts w:ascii="Times New Roman" w:hAnsi="Times New Roman" w:cs="Times New Roman"/>
                <w:b/>
                <w:sz w:val="24"/>
                <w:szCs w:val="24"/>
              </w:rPr>
              <w:t>3</w:t>
            </w:r>
          </w:p>
        </w:tc>
        <w:tc>
          <w:tcPr>
            <w:tcW w:w="497" w:type="pct"/>
            <w:tcBorders>
              <w:top w:val="single" w:sz="6" w:space="0" w:color="auto"/>
              <w:left w:val="single" w:sz="6" w:space="0" w:color="auto"/>
              <w:bottom w:val="single" w:sz="6" w:space="0" w:color="auto"/>
              <w:right w:val="single" w:sz="6" w:space="0" w:color="auto"/>
            </w:tcBorders>
          </w:tcPr>
          <w:p w14:paraId="5CD7ECEF" w14:textId="77777777" w:rsidR="005E5BA5" w:rsidRPr="005E5BA5" w:rsidRDefault="005E5BA5" w:rsidP="005E5BA5">
            <w:pPr>
              <w:autoSpaceDE w:val="0"/>
              <w:autoSpaceDN w:val="0"/>
              <w:adjustRightInd w:val="0"/>
              <w:spacing w:after="0" w:line="240" w:lineRule="auto"/>
              <w:jc w:val="center"/>
              <w:rPr>
                <w:rFonts w:ascii="Times New Roman" w:hAnsi="Times New Roman" w:cs="Times New Roman"/>
                <w:b/>
                <w:sz w:val="24"/>
                <w:szCs w:val="24"/>
              </w:rPr>
            </w:pPr>
            <w:r w:rsidRPr="005E5BA5">
              <w:rPr>
                <w:rFonts w:ascii="Times New Roman" w:hAnsi="Times New Roman" w:cs="Times New Roman"/>
                <w:b/>
                <w:sz w:val="24"/>
                <w:szCs w:val="24"/>
              </w:rPr>
              <w:t>4</w:t>
            </w:r>
          </w:p>
        </w:tc>
        <w:tc>
          <w:tcPr>
            <w:tcW w:w="465" w:type="pct"/>
            <w:tcBorders>
              <w:top w:val="single" w:sz="6" w:space="0" w:color="auto"/>
              <w:left w:val="single" w:sz="6" w:space="0" w:color="auto"/>
              <w:bottom w:val="single" w:sz="6" w:space="0" w:color="auto"/>
              <w:right w:val="single" w:sz="6" w:space="0" w:color="auto"/>
            </w:tcBorders>
          </w:tcPr>
          <w:p w14:paraId="62A97DF7" w14:textId="77777777" w:rsidR="005E5BA5" w:rsidRPr="005E5BA5" w:rsidRDefault="005E5BA5" w:rsidP="005E5BA5">
            <w:pPr>
              <w:autoSpaceDE w:val="0"/>
              <w:autoSpaceDN w:val="0"/>
              <w:adjustRightInd w:val="0"/>
              <w:spacing w:after="0" w:line="240" w:lineRule="auto"/>
              <w:jc w:val="center"/>
              <w:rPr>
                <w:rFonts w:ascii="Times New Roman" w:hAnsi="Times New Roman" w:cs="Times New Roman"/>
                <w:b/>
                <w:sz w:val="24"/>
                <w:szCs w:val="24"/>
              </w:rPr>
            </w:pPr>
            <w:r w:rsidRPr="005E5BA5">
              <w:rPr>
                <w:rFonts w:ascii="Times New Roman" w:hAnsi="Times New Roman" w:cs="Times New Roman"/>
                <w:b/>
                <w:sz w:val="24"/>
                <w:szCs w:val="24"/>
              </w:rPr>
              <w:t>5</w:t>
            </w:r>
          </w:p>
        </w:tc>
        <w:tc>
          <w:tcPr>
            <w:tcW w:w="483" w:type="pct"/>
            <w:tcBorders>
              <w:top w:val="single" w:sz="6" w:space="0" w:color="auto"/>
              <w:left w:val="single" w:sz="6" w:space="0" w:color="auto"/>
              <w:bottom w:val="single" w:sz="6" w:space="0" w:color="auto"/>
              <w:right w:val="single" w:sz="6" w:space="0" w:color="auto"/>
            </w:tcBorders>
          </w:tcPr>
          <w:p w14:paraId="1B525136" w14:textId="77777777" w:rsidR="005E5BA5" w:rsidRPr="005E5BA5" w:rsidRDefault="005E5BA5" w:rsidP="005E5BA5">
            <w:pPr>
              <w:autoSpaceDE w:val="0"/>
              <w:autoSpaceDN w:val="0"/>
              <w:adjustRightInd w:val="0"/>
              <w:spacing w:after="0" w:line="240" w:lineRule="auto"/>
              <w:jc w:val="center"/>
              <w:rPr>
                <w:rFonts w:ascii="Times New Roman" w:hAnsi="Times New Roman" w:cs="Times New Roman"/>
                <w:b/>
                <w:sz w:val="24"/>
                <w:szCs w:val="24"/>
              </w:rPr>
            </w:pPr>
            <w:r w:rsidRPr="005E5BA5">
              <w:rPr>
                <w:rFonts w:ascii="Times New Roman" w:hAnsi="Times New Roman" w:cs="Times New Roman"/>
                <w:b/>
                <w:sz w:val="24"/>
                <w:szCs w:val="24"/>
              </w:rPr>
              <w:t>6</w:t>
            </w:r>
          </w:p>
        </w:tc>
        <w:tc>
          <w:tcPr>
            <w:tcW w:w="453" w:type="pct"/>
            <w:tcBorders>
              <w:top w:val="single" w:sz="6" w:space="0" w:color="auto"/>
              <w:left w:val="single" w:sz="6" w:space="0" w:color="auto"/>
              <w:bottom w:val="single" w:sz="6" w:space="0" w:color="auto"/>
              <w:right w:val="single" w:sz="6" w:space="0" w:color="auto"/>
            </w:tcBorders>
          </w:tcPr>
          <w:p w14:paraId="40024E59" w14:textId="77777777" w:rsidR="005E5BA5" w:rsidRPr="005E5BA5" w:rsidRDefault="005E5BA5" w:rsidP="005E5BA5">
            <w:pPr>
              <w:autoSpaceDE w:val="0"/>
              <w:autoSpaceDN w:val="0"/>
              <w:adjustRightInd w:val="0"/>
              <w:spacing w:after="0" w:line="240" w:lineRule="auto"/>
              <w:jc w:val="center"/>
              <w:rPr>
                <w:rFonts w:ascii="Times New Roman" w:hAnsi="Times New Roman" w:cs="Times New Roman"/>
                <w:b/>
                <w:sz w:val="24"/>
                <w:szCs w:val="24"/>
              </w:rPr>
            </w:pPr>
            <w:r w:rsidRPr="005E5BA5">
              <w:rPr>
                <w:rFonts w:ascii="Times New Roman" w:hAnsi="Times New Roman" w:cs="Times New Roman"/>
                <w:b/>
                <w:sz w:val="24"/>
                <w:szCs w:val="24"/>
              </w:rPr>
              <w:t>7</w:t>
            </w:r>
          </w:p>
        </w:tc>
      </w:tr>
      <w:tr w:rsidR="005E5BA5" w:rsidRPr="005E5BA5" w14:paraId="015C204B" w14:textId="77777777" w:rsidTr="008B511D">
        <w:trPr>
          <w:cantSplit/>
          <w:trHeight w:val="240"/>
          <w:jc w:val="center"/>
        </w:trPr>
        <w:tc>
          <w:tcPr>
            <w:tcW w:w="5000" w:type="pct"/>
            <w:gridSpan w:val="7"/>
            <w:tcBorders>
              <w:top w:val="single" w:sz="6" w:space="0" w:color="auto"/>
              <w:left w:val="single" w:sz="4" w:space="0" w:color="auto"/>
              <w:bottom w:val="single" w:sz="6" w:space="0" w:color="auto"/>
              <w:right w:val="single" w:sz="6" w:space="0" w:color="auto"/>
            </w:tcBorders>
          </w:tcPr>
          <w:p w14:paraId="7C95293E" w14:textId="77777777" w:rsidR="005E5BA5" w:rsidRPr="00D04589" w:rsidRDefault="005E5BA5" w:rsidP="00D04589">
            <w:pPr>
              <w:autoSpaceDE w:val="0"/>
              <w:autoSpaceDN w:val="0"/>
              <w:adjustRightInd w:val="0"/>
              <w:spacing w:after="0" w:line="240" w:lineRule="auto"/>
              <w:jc w:val="center"/>
              <w:rPr>
                <w:rFonts w:ascii="Times New Roman" w:hAnsi="Times New Roman" w:cs="Times New Roman"/>
                <w:b/>
                <w:sz w:val="24"/>
                <w:szCs w:val="24"/>
              </w:rPr>
            </w:pPr>
            <w:r w:rsidRPr="00D04589">
              <w:rPr>
                <w:rFonts w:ascii="Times New Roman" w:hAnsi="Times New Roman" w:cs="Times New Roman"/>
                <w:b/>
                <w:sz w:val="24"/>
                <w:szCs w:val="24"/>
              </w:rPr>
              <w:t>Муниципальная программа «</w:t>
            </w:r>
            <w:r w:rsidR="003D3143">
              <w:rPr>
                <w:rFonts w:ascii="Times New Roman" w:hAnsi="Times New Roman" w:cs="Times New Roman"/>
                <w:b/>
                <w:sz w:val="24"/>
                <w:szCs w:val="24"/>
              </w:rPr>
              <w:t xml:space="preserve">Развитие сферы культуры и туризма </w:t>
            </w:r>
            <w:r w:rsidRPr="00D04589">
              <w:rPr>
                <w:rFonts w:ascii="Times New Roman" w:hAnsi="Times New Roman" w:cs="Times New Roman"/>
                <w:b/>
                <w:sz w:val="24"/>
                <w:szCs w:val="24"/>
              </w:rPr>
              <w:t>на территории Няндомского муниципального округа»</w:t>
            </w:r>
          </w:p>
        </w:tc>
      </w:tr>
      <w:tr w:rsidR="005E5BA5" w:rsidRPr="005E5BA5" w14:paraId="7657D4B5" w14:textId="77777777" w:rsidTr="00964078">
        <w:trPr>
          <w:cantSplit/>
          <w:trHeight w:val="240"/>
          <w:jc w:val="center"/>
        </w:trPr>
        <w:tc>
          <w:tcPr>
            <w:tcW w:w="355" w:type="pct"/>
            <w:tcBorders>
              <w:top w:val="single" w:sz="6" w:space="0" w:color="auto"/>
              <w:left w:val="single" w:sz="4" w:space="0" w:color="auto"/>
              <w:bottom w:val="single" w:sz="6" w:space="0" w:color="auto"/>
              <w:right w:val="single" w:sz="4" w:space="0" w:color="auto"/>
            </w:tcBorders>
          </w:tcPr>
          <w:p w14:paraId="464F9EF5" w14:textId="77777777" w:rsidR="005E5BA5" w:rsidRPr="005E5BA5" w:rsidRDefault="005E5BA5" w:rsidP="005E5BA5">
            <w:pPr>
              <w:autoSpaceDE w:val="0"/>
              <w:autoSpaceDN w:val="0"/>
              <w:adjustRightInd w:val="0"/>
              <w:spacing w:after="0" w:line="240" w:lineRule="auto"/>
              <w:rPr>
                <w:rFonts w:ascii="Times New Roman" w:hAnsi="Times New Roman" w:cs="Times New Roman"/>
                <w:sz w:val="24"/>
                <w:szCs w:val="24"/>
              </w:rPr>
            </w:pPr>
            <w:r w:rsidRPr="005E5BA5">
              <w:rPr>
                <w:rFonts w:ascii="Times New Roman" w:hAnsi="Times New Roman" w:cs="Times New Roman"/>
                <w:sz w:val="24"/>
                <w:szCs w:val="24"/>
              </w:rPr>
              <w:t>1.</w:t>
            </w:r>
          </w:p>
        </w:tc>
        <w:tc>
          <w:tcPr>
            <w:tcW w:w="2104" w:type="pct"/>
            <w:tcBorders>
              <w:top w:val="single" w:sz="6" w:space="0" w:color="auto"/>
              <w:left w:val="single" w:sz="4" w:space="0" w:color="auto"/>
              <w:bottom w:val="single" w:sz="6" w:space="0" w:color="auto"/>
              <w:right w:val="single" w:sz="6" w:space="0" w:color="auto"/>
            </w:tcBorders>
          </w:tcPr>
          <w:p w14:paraId="7792024E" w14:textId="77777777" w:rsidR="003D3143" w:rsidRPr="003D3143" w:rsidRDefault="003D3143" w:rsidP="003D3143">
            <w:pPr>
              <w:autoSpaceDE w:val="0"/>
              <w:autoSpaceDN w:val="0"/>
              <w:adjustRightInd w:val="0"/>
              <w:spacing w:after="0" w:line="240" w:lineRule="auto"/>
              <w:jc w:val="both"/>
              <w:rPr>
                <w:rFonts w:ascii="Times New Roman" w:hAnsi="Times New Roman" w:cs="Times New Roman"/>
                <w:sz w:val="24"/>
                <w:szCs w:val="24"/>
              </w:rPr>
            </w:pPr>
            <w:r w:rsidRPr="003D3143">
              <w:rPr>
                <w:rFonts w:ascii="Times New Roman" w:hAnsi="Times New Roman" w:cs="Times New Roman"/>
                <w:sz w:val="24"/>
                <w:szCs w:val="24"/>
              </w:rPr>
              <w:t>Количество посещений организаций культуры, из них:</w:t>
            </w:r>
          </w:p>
          <w:p w14:paraId="376F65D2" w14:textId="77777777" w:rsidR="00C812C1" w:rsidRPr="005E5BA5" w:rsidRDefault="003D3143" w:rsidP="003D3143">
            <w:pPr>
              <w:autoSpaceDE w:val="0"/>
              <w:autoSpaceDN w:val="0"/>
              <w:adjustRightInd w:val="0"/>
              <w:spacing w:after="0" w:line="240" w:lineRule="auto"/>
              <w:jc w:val="both"/>
              <w:rPr>
                <w:rFonts w:ascii="Times New Roman" w:hAnsi="Times New Roman" w:cs="Times New Roman"/>
                <w:sz w:val="24"/>
                <w:szCs w:val="24"/>
              </w:rPr>
            </w:pPr>
            <w:r w:rsidRPr="003D3143">
              <w:rPr>
                <w:rFonts w:ascii="Times New Roman" w:hAnsi="Times New Roman" w:cs="Times New Roman"/>
                <w:sz w:val="24"/>
                <w:szCs w:val="24"/>
              </w:rPr>
              <w:t>- платные посещения</w:t>
            </w:r>
          </w:p>
        </w:tc>
        <w:tc>
          <w:tcPr>
            <w:tcW w:w="643" w:type="pct"/>
            <w:tcBorders>
              <w:top w:val="single" w:sz="6" w:space="0" w:color="auto"/>
              <w:left w:val="single" w:sz="6" w:space="0" w:color="auto"/>
              <w:bottom w:val="single" w:sz="6" w:space="0" w:color="auto"/>
              <w:right w:val="single" w:sz="6" w:space="0" w:color="auto"/>
            </w:tcBorders>
          </w:tcPr>
          <w:p w14:paraId="47A1E9F4" w14:textId="77777777" w:rsidR="006C7231" w:rsidRDefault="006C7231" w:rsidP="005E5BA5">
            <w:pPr>
              <w:autoSpaceDE w:val="0"/>
              <w:autoSpaceDN w:val="0"/>
              <w:adjustRightInd w:val="0"/>
              <w:spacing w:after="0" w:line="240" w:lineRule="auto"/>
              <w:jc w:val="center"/>
              <w:rPr>
                <w:rFonts w:ascii="Times New Roman" w:hAnsi="Times New Roman" w:cs="Times New Roman"/>
                <w:sz w:val="24"/>
                <w:szCs w:val="24"/>
              </w:rPr>
            </w:pPr>
          </w:p>
          <w:p w14:paraId="2999061E" w14:textId="77777777" w:rsidR="005E5BA5" w:rsidRPr="005E5BA5" w:rsidRDefault="006C7231" w:rsidP="005E5BA5">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человек </w:t>
            </w:r>
          </w:p>
        </w:tc>
        <w:tc>
          <w:tcPr>
            <w:tcW w:w="497" w:type="pct"/>
            <w:tcBorders>
              <w:top w:val="single" w:sz="6" w:space="0" w:color="auto"/>
              <w:left w:val="single" w:sz="6" w:space="0" w:color="auto"/>
              <w:bottom w:val="single" w:sz="6" w:space="0" w:color="auto"/>
              <w:right w:val="single" w:sz="6" w:space="0" w:color="auto"/>
            </w:tcBorders>
          </w:tcPr>
          <w:p w14:paraId="6E8C6385" w14:textId="77777777" w:rsidR="005E5BA5" w:rsidRDefault="006C7231" w:rsidP="003D31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204 581</w:t>
            </w:r>
          </w:p>
          <w:p w14:paraId="1AD2CF1E" w14:textId="77777777" w:rsidR="006C7231" w:rsidRDefault="006C7231" w:rsidP="003D3143">
            <w:pPr>
              <w:spacing w:after="0" w:line="240" w:lineRule="auto"/>
              <w:jc w:val="center"/>
              <w:rPr>
                <w:rFonts w:ascii="Times New Roman" w:hAnsi="Times New Roman" w:cs="Times New Roman"/>
                <w:sz w:val="24"/>
                <w:szCs w:val="24"/>
              </w:rPr>
            </w:pPr>
          </w:p>
          <w:p w14:paraId="246077A9" w14:textId="77777777" w:rsidR="006C7231" w:rsidRPr="005E5BA5" w:rsidRDefault="006C7231" w:rsidP="003D31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26 738</w:t>
            </w:r>
          </w:p>
        </w:tc>
        <w:tc>
          <w:tcPr>
            <w:tcW w:w="465" w:type="pct"/>
            <w:tcBorders>
              <w:top w:val="single" w:sz="6" w:space="0" w:color="auto"/>
              <w:left w:val="single" w:sz="6" w:space="0" w:color="auto"/>
              <w:bottom w:val="single" w:sz="6" w:space="0" w:color="auto"/>
              <w:right w:val="single" w:sz="6" w:space="0" w:color="auto"/>
            </w:tcBorders>
          </w:tcPr>
          <w:p w14:paraId="23DB45FE" w14:textId="77777777" w:rsidR="005E5BA5" w:rsidRDefault="006C7231" w:rsidP="005E5BA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223 178</w:t>
            </w:r>
          </w:p>
          <w:p w14:paraId="2E18F292" w14:textId="77777777" w:rsidR="006C7231" w:rsidRDefault="006C7231" w:rsidP="005E5BA5">
            <w:pPr>
              <w:spacing w:after="0" w:line="240" w:lineRule="auto"/>
              <w:jc w:val="center"/>
              <w:rPr>
                <w:rFonts w:ascii="Times New Roman" w:hAnsi="Times New Roman" w:cs="Times New Roman"/>
                <w:sz w:val="24"/>
                <w:szCs w:val="24"/>
              </w:rPr>
            </w:pPr>
          </w:p>
          <w:p w14:paraId="0E1EA7F4" w14:textId="77777777" w:rsidR="006C7231" w:rsidRPr="005E5BA5" w:rsidRDefault="006C7231" w:rsidP="005E5BA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27 418</w:t>
            </w:r>
          </w:p>
        </w:tc>
        <w:tc>
          <w:tcPr>
            <w:tcW w:w="483" w:type="pct"/>
            <w:tcBorders>
              <w:top w:val="single" w:sz="6" w:space="0" w:color="auto"/>
              <w:left w:val="single" w:sz="6" w:space="0" w:color="auto"/>
              <w:bottom w:val="single" w:sz="6" w:space="0" w:color="auto"/>
              <w:right w:val="single" w:sz="6" w:space="0" w:color="auto"/>
            </w:tcBorders>
          </w:tcPr>
          <w:p w14:paraId="491DF81C" w14:textId="77777777" w:rsidR="005E5BA5" w:rsidRDefault="006C7231" w:rsidP="005E5BA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260 375</w:t>
            </w:r>
          </w:p>
          <w:p w14:paraId="1DC4140E" w14:textId="77777777" w:rsidR="006C7231" w:rsidRDefault="006C7231" w:rsidP="005E5BA5">
            <w:pPr>
              <w:spacing w:after="0" w:line="240" w:lineRule="auto"/>
              <w:jc w:val="center"/>
              <w:rPr>
                <w:rFonts w:ascii="Times New Roman" w:hAnsi="Times New Roman" w:cs="Times New Roman"/>
                <w:sz w:val="24"/>
                <w:szCs w:val="24"/>
              </w:rPr>
            </w:pPr>
          </w:p>
          <w:p w14:paraId="06421450" w14:textId="77777777" w:rsidR="006C7231" w:rsidRPr="005E5BA5" w:rsidRDefault="006C7231" w:rsidP="005E5BA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31 685</w:t>
            </w:r>
          </w:p>
        </w:tc>
        <w:tc>
          <w:tcPr>
            <w:tcW w:w="453" w:type="pct"/>
            <w:tcBorders>
              <w:top w:val="single" w:sz="6" w:space="0" w:color="auto"/>
              <w:left w:val="single" w:sz="6" w:space="0" w:color="auto"/>
              <w:bottom w:val="single" w:sz="6" w:space="0" w:color="auto"/>
              <w:right w:val="single" w:sz="6" w:space="0" w:color="auto"/>
            </w:tcBorders>
          </w:tcPr>
          <w:p w14:paraId="3011EF85" w14:textId="77777777" w:rsidR="005E5BA5" w:rsidRDefault="006C7231" w:rsidP="005E5BA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297 572</w:t>
            </w:r>
          </w:p>
          <w:p w14:paraId="3B1E8C78" w14:textId="77777777" w:rsidR="006C7231" w:rsidRDefault="006C7231" w:rsidP="005E5BA5">
            <w:pPr>
              <w:spacing w:after="0" w:line="240" w:lineRule="auto"/>
              <w:jc w:val="center"/>
              <w:rPr>
                <w:rFonts w:ascii="Times New Roman" w:hAnsi="Times New Roman" w:cs="Times New Roman"/>
                <w:sz w:val="24"/>
                <w:szCs w:val="24"/>
              </w:rPr>
            </w:pPr>
          </w:p>
          <w:p w14:paraId="1DFFB88E" w14:textId="77777777" w:rsidR="006C7231" w:rsidRPr="005E5BA5" w:rsidRDefault="006C7231" w:rsidP="005E5BA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35 960</w:t>
            </w:r>
          </w:p>
        </w:tc>
      </w:tr>
      <w:tr w:rsidR="005E5BA5" w:rsidRPr="005E5BA5" w14:paraId="5DE7C10A" w14:textId="77777777" w:rsidTr="00964078">
        <w:trPr>
          <w:cantSplit/>
          <w:trHeight w:val="240"/>
          <w:jc w:val="center"/>
        </w:trPr>
        <w:tc>
          <w:tcPr>
            <w:tcW w:w="355" w:type="pct"/>
            <w:tcBorders>
              <w:top w:val="single" w:sz="6" w:space="0" w:color="auto"/>
              <w:left w:val="single" w:sz="4" w:space="0" w:color="auto"/>
              <w:bottom w:val="single" w:sz="6" w:space="0" w:color="auto"/>
              <w:right w:val="single" w:sz="4" w:space="0" w:color="auto"/>
            </w:tcBorders>
          </w:tcPr>
          <w:p w14:paraId="22881BA4" w14:textId="77777777" w:rsidR="005E5BA5" w:rsidRPr="005E5BA5" w:rsidRDefault="005E5BA5" w:rsidP="005E5BA5">
            <w:pPr>
              <w:autoSpaceDE w:val="0"/>
              <w:autoSpaceDN w:val="0"/>
              <w:adjustRightInd w:val="0"/>
              <w:spacing w:after="0" w:line="240" w:lineRule="auto"/>
              <w:rPr>
                <w:rFonts w:ascii="Times New Roman" w:hAnsi="Times New Roman" w:cs="Times New Roman"/>
                <w:sz w:val="24"/>
                <w:szCs w:val="24"/>
              </w:rPr>
            </w:pPr>
            <w:r w:rsidRPr="005E5BA5">
              <w:rPr>
                <w:rFonts w:ascii="Times New Roman" w:hAnsi="Times New Roman" w:cs="Times New Roman"/>
                <w:sz w:val="24"/>
                <w:szCs w:val="24"/>
              </w:rPr>
              <w:t>2.</w:t>
            </w:r>
          </w:p>
        </w:tc>
        <w:tc>
          <w:tcPr>
            <w:tcW w:w="2104" w:type="pct"/>
            <w:tcBorders>
              <w:top w:val="single" w:sz="6" w:space="0" w:color="auto"/>
              <w:left w:val="single" w:sz="4" w:space="0" w:color="auto"/>
              <w:bottom w:val="single" w:sz="6" w:space="0" w:color="auto"/>
              <w:right w:val="single" w:sz="6" w:space="0" w:color="auto"/>
            </w:tcBorders>
          </w:tcPr>
          <w:p w14:paraId="5A992E08" w14:textId="77777777" w:rsidR="00C812C1" w:rsidRPr="005E5BA5" w:rsidRDefault="006C7231" w:rsidP="005E5BA5">
            <w:pPr>
              <w:autoSpaceDE w:val="0"/>
              <w:autoSpaceDN w:val="0"/>
              <w:adjustRightInd w:val="0"/>
              <w:spacing w:after="0" w:line="240" w:lineRule="auto"/>
              <w:jc w:val="both"/>
              <w:rPr>
                <w:rFonts w:ascii="Times New Roman" w:hAnsi="Times New Roman" w:cs="Times New Roman"/>
                <w:sz w:val="24"/>
                <w:szCs w:val="24"/>
              </w:rPr>
            </w:pPr>
            <w:r w:rsidRPr="006C7231">
              <w:rPr>
                <w:rFonts w:ascii="Times New Roman" w:hAnsi="Times New Roman" w:cs="Times New Roman"/>
                <w:sz w:val="24"/>
                <w:szCs w:val="24"/>
              </w:rPr>
              <w:t>Средний коэффициент загрузки коллективных и иных средств размещения на территории Няндомского муниципального округа</w:t>
            </w:r>
          </w:p>
        </w:tc>
        <w:tc>
          <w:tcPr>
            <w:tcW w:w="643" w:type="pct"/>
            <w:tcBorders>
              <w:top w:val="single" w:sz="6" w:space="0" w:color="auto"/>
              <w:left w:val="single" w:sz="6" w:space="0" w:color="auto"/>
              <w:bottom w:val="single" w:sz="6" w:space="0" w:color="auto"/>
              <w:right w:val="single" w:sz="6" w:space="0" w:color="auto"/>
            </w:tcBorders>
          </w:tcPr>
          <w:p w14:paraId="4187BF60" w14:textId="77777777" w:rsidR="005E5BA5" w:rsidRPr="005E5BA5" w:rsidRDefault="006C7231" w:rsidP="005E5BA5">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w:t>
            </w:r>
          </w:p>
        </w:tc>
        <w:tc>
          <w:tcPr>
            <w:tcW w:w="497" w:type="pct"/>
            <w:tcBorders>
              <w:top w:val="single" w:sz="6" w:space="0" w:color="auto"/>
              <w:left w:val="single" w:sz="6" w:space="0" w:color="auto"/>
              <w:bottom w:val="single" w:sz="6" w:space="0" w:color="auto"/>
              <w:right w:val="single" w:sz="6" w:space="0" w:color="auto"/>
            </w:tcBorders>
          </w:tcPr>
          <w:p w14:paraId="0FC590E2" w14:textId="77777777" w:rsidR="005E5BA5" w:rsidRPr="005E5BA5" w:rsidRDefault="006C7231" w:rsidP="005E5B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0,31</w:t>
            </w:r>
          </w:p>
        </w:tc>
        <w:tc>
          <w:tcPr>
            <w:tcW w:w="465" w:type="pct"/>
            <w:tcBorders>
              <w:top w:val="single" w:sz="6" w:space="0" w:color="auto"/>
              <w:left w:val="single" w:sz="6" w:space="0" w:color="auto"/>
              <w:bottom w:val="single" w:sz="6" w:space="0" w:color="auto"/>
              <w:right w:val="single" w:sz="6" w:space="0" w:color="auto"/>
            </w:tcBorders>
          </w:tcPr>
          <w:p w14:paraId="2953DAC3" w14:textId="77777777" w:rsidR="005E5BA5" w:rsidRPr="005E5BA5" w:rsidRDefault="006C7231" w:rsidP="005E5B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r w:rsidR="005E5BA5" w:rsidRPr="005E5BA5">
              <w:rPr>
                <w:rFonts w:ascii="Times New Roman" w:hAnsi="Times New Roman" w:cs="Times New Roman"/>
                <w:color w:val="000000"/>
                <w:sz w:val="24"/>
                <w:szCs w:val="24"/>
              </w:rPr>
              <w:t>3</w:t>
            </w:r>
          </w:p>
        </w:tc>
        <w:tc>
          <w:tcPr>
            <w:tcW w:w="483" w:type="pct"/>
            <w:tcBorders>
              <w:top w:val="single" w:sz="6" w:space="0" w:color="auto"/>
              <w:left w:val="single" w:sz="6" w:space="0" w:color="auto"/>
              <w:bottom w:val="single" w:sz="6" w:space="0" w:color="auto"/>
              <w:right w:val="single" w:sz="6" w:space="0" w:color="auto"/>
            </w:tcBorders>
          </w:tcPr>
          <w:p w14:paraId="10FC2836" w14:textId="77777777" w:rsidR="005E5BA5" w:rsidRPr="005E5BA5" w:rsidRDefault="006C7231" w:rsidP="005E5B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r w:rsidR="005E5BA5" w:rsidRPr="005E5BA5">
              <w:rPr>
                <w:rFonts w:ascii="Times New Roman" w:hAnsi="Times New Roman" w:cs="Times New Roman"/>
                <w:color w:val="000000"/>
                <w:sz w:val="24"/>
                <w:szCs w:val="24"/>
              </w:rPr>
              <w:t>3</w:t>
            </w:r>
            <w:r>
              <w:rPr>
                <w:rFonts w:ascii="Times New Roman" w:hAnsi="Times New Roman" w:cs="Times New Roman"/>
                <w:color w:val="000000"/>
                <w:sz w:val="24"/>
                <w:szCs w:val="24"/>
              </w:rPr>
              <w:t>5</w:t>
            </w:r>
          </w:p>
        </w:tc>
        <w:tc>
          <w:tcPr>
            <w:tcW w:w="453" w:type="pct"/>
            <w:tcBorders>
              <w:top w:val="single" w:sz="6" w:space="0" w:color="auto"/>
              <w:left w:val="single" w:sz="6" w:space="0" w:color="auto"/>
              <w:bottom w:val="single" w:sz="6" w:space="0" w:color="auto"/>
              <w:right w:val="single" w:sz="6" w:space="0" w:color="auto"/>
            </w:tcBorders>
          </w:tcPr>
          <w:p w14:paraId="349F4A07" w14:textId="77777777" w:rsidR="005E5BA5" w:rsidRPr="005E5BA5" w:rsidRDefault="006C7231" w:rsidP="005E5B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r w:rsidR="005E5BA5" w:rsidRPr="005E5BA5">
              <w:rPr>
                <w:rFonts w:ascii="Times New Roman" w:hAnsi="Times New Roman" w:cs="Times New Roman"/>
                <w:color w:val="000000"/>
                <w:sz w:val="24"/>
                <w:szCs w:val="24"/>
              </w:rPr>
              <w:t>3</w:t>
            </w:r>
            <w:r>
              <w:rPr>
                <w:rFonts w:ascii="Times New Roman" w:hAnsi="Times New Roman" w:cs="Times New Roman"/>
                <w:color w:val="000000"/>
                <w:sz w:val="24"/>
                <w:szCs w:val="24"/>
              </w:rPr>
              <w:t>8</w:t>
            </w:r>
          </w:p>
        </w:tc>
      </w:tr>
      <w:tr w:rsidR="0021483D" w:rsidRPr="005E5BA5" w14:paraId="24D715F0" w14:textId="77777777" w:rsidTr="003D7D11">
        <w:trPr>
          <w:cantSplit/>
          <w:trHeight w:val="872"/>
          <w:jc w:val="center"/>
        </w:trPr>
        <w:tc>
          <w:tcPr>
            <w:tcW w:w="355" w:type="pct"/>
            <w:tcBorders>
              <w:top w:val="single" w:sz="6" w:space="0" w:color="auto"/>
              <w:left w:val="single" w:sz="4" w:space="0" w:color="auto"/>
              <w:right w:val="single" w:sz="4" w:space="0" w:color="auto"/>
            </w:tcBorders>
          </w:tcPr>
          <w:p w14:paraId="1EE575F3" w14:textId="77777777" w:rsidR="0021483D" w:rsidRPr="005E5BA5" w:rsidRDefault="0021483D" w:rsidP="009E5AB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w:t>
            </w:r>
            <w:r w:rsidRPr="005E5BA5">
              <w:rPr>
                <w:rFonts w:ascii="Times New Roman" w:hAnsi="Times New Roman" w:cs="Times New Roman"/>
                <w:sz w:val="24"/>
                <w:szCs w:val="24"/>
              </w:rPr>
              <w:t>.</w:t>
            </w:r>
          </w:p>
        </w:tc>
        <w:tc>
          <w:tcPr>
            <w:tcW w:w="2104" w:type="pct"/>
            <w:tcBorders>
              <w:top w:val="single" w:sz="6" w:space="0" w:color="auto"/>
              <w:left w:val="single" w:sz="4" w:space="0" w:color="auto"/>
              <w:right w:val="single" w:sz="6" w:space="0" w:color="auto"/>
            </w:tcBorders>
          </w:tcPr>
          <w:p w14:paraId="63EAB288" w14:textId="77777777" w:rsidR="00C812C1" w:rsidRPr="003D7D11" w:rsidRDefault="00AA1D41" w:rsidP="009E5AB0">
            <w:pPr>
              <w:autoSpaceDE w:val="0"/>
              <w:autoSpaceDN w:val="0"/>
              <w:adjustRightInd w:val="0"/>
              <w:spacing w:after="0" w:line="240" w:lineRule="auto"/>
              <w:jc w:val="both"/>
              <w:rPr>
                <w:rFonts w:ascii="Times New Roman" w:hAnsi="Times New Roman" w:cs="Times New Roman"/>
                <w:color w:val="FF0000"/>
                <w:sz w:val="24"/>
                <w:szCs w:val="24"/>
              </w:rPr>
            </w:pPr>
            <w:r w:rsidRPr="00C812C1">
              <w:rPr>
                <w:rFonts w:ascii="Times New Roman" w:hAnsi="Times New Roman" w:cs="Times New Roman"/>
                <w:sz w:val="24"/>
                <w:szCs w:val="24"/>
              </w:rPr>
              <w:t>Ч</w:t>
            </w:r>
            <w:r>
              <w:rPr>
                <w:rFonts w:ascii="Times New Roman" w:hAnsi="Times New Roman" w:cs="Times New Roman"/>
                <w:sz w:val="24"/>
                <w:szCs w:val="24"/>
              </w:rPr>
              <w:t>исло посещений культурных мероприятий, проводимых</w:t>
            </w:r>
            <w:r w:rsidR="0030611B">
              <w:rPr>
                <w:rFonts w:ascii="Times New Roman" w:hAnsi="Times New Roman" w:cs="Times New Roman"/>
                <w:sz w:val="24"/>
                <w:szCs w:val="24"/>
              </w:rPr>
              <w:t xml:space="preserve"> </w:t>
            </w:r>
            <w:r w:rsidR="0030611B" w:rsidRPr="001E2697">
              <w:rPr>
                <w:rFonts w:ascii="Times New Roman" w:hAnsi="Times New Roman" w:cs="Times New Roman"/>
                <w:sz w:val="24"/>
                <w:szCs w:val="24"/>
              </w:rPr>
              <w:t>МБУ ДО</w:t>
            </w:r>
            <w:r w:rsidRPr="001E2697">
              <w:rPr>
                <w:rFonts w:ascii="Times New Roman" w:hAnsi="Times New Roman" w:cs="Times New Roman"/>
                <w:sz w:val="24"/>
                <w:szCs w:val="24"/>
              </w:rPr>
              <w:t xml:space="preserve"> </w:t>
            </w:r>
            <w:r w:rsidR="0030611B" w:rsidRPr="001E2697">
              <w:rPr>
                <w:rFonts w:ascii="Times New Roman" w:hAnsi="Times New Roman" w:cs="Times New Roman"/>
                <w:sz w:val="24"/>
                <w:szCs w:val="24"/>
              </w:rPr>
              <w:t>«ДШИ»</w:t>
            </w:r>
            <w:r w:rsidR="0030611B" w:rsidRPr="001E2697">
              <w:rPr>
                <w:rFonts w:ascii="Times New Roman" w:hAnsi="Times New Roman" w:cs="Times New Roman"/>
                <w:color w:val="FF0000"/>
                <w:sz w:val="24"/>
                <w:szCs w:val="24"/>
              </w:rPr>
              <w:t xml:space="preserve"> </w:t>
            </w:r>
          </w:p>
        </w:tc>
        <w:tc>
          <w:tcPr>
            <w:tcW w:w="643" w:type="pct"/>
            <w:tcBorders>
              <w:top w:val="single" w:sz="6" w:space="0" w:color="auto"/>
              <w:left w:val="single" w:sz="6" w:space="0" w:color="auto"/>
              <w:right w:val="single" w:sz="6" w:space="0" w:color="auto"/>
            </w:tcBorders>
          </w:tcPr>
          <w:p w14:paraId="3DD001A5" w14:textId="77777777" w:rsidR="00AA1D41" w:rsidRDefault="00AA1D41" w:rsidP="009E5AB0">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человек</w:t>
            </w:r>
          </w:p>
          <w:p w14:paraId="6FDBE28B" w14:textId="77777777" w:rsidR="00AA1D41" w:rsidRPr="005E5BA5" w:rsidRDefault="00AA1D41" w:rsidP="009E5AB0">
            <w:pPr>
              <w:autoSpaceDE w:val="0"/>
              <w:autoSpaceDN w:val="0"/>
              <w:adjustRightInd w:val="0"/>
              <w:spacing w:after="0" w:line="240" w:lineRule="auto"/>
              <w:jc w:val="center"/>
              <w:rPr>
                <w:rFonts w:ascii="Times New Roman" w:hAnsi="Times New Roman" w:cs="Times New Roman"/>
                <w:sz w:val="24"/>
                <w:szCs w:val="24"/>
              </w:rPr>
            </w:pPr>
          </w:p>
        </w:tc>
        <w:tc>
          <w:tcPr>
            <w:tcW w:w="497" w:type="pct"/>
            <w:tcBorders>
              <w:top w:val="single" w:sz="6" w:space="0" w:color="auto"/>
              <w:left w:val="single" w:sz="6" w:space="0" w:color="auto"/>
              <w:right w:val="single" w:sz="6" w:space="0" w:color="auto"/>
            </w:tcBorders>
          </w:tcPr>
          <w:p w14:paraId="618ED2E6" w14:textId="77777777" w:rsidR="00AA1D41" w:rsidRPr="005E5BA5" w:rsidRDefault="00AA1D41" w:rsidP="009E5AB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1740</w:t>
            </w:r>
          </w:p>
        </w:tc>
        <w:tc>
          <w:tcPr>
            <w:tcW w:w="465" w:type="pct"/>
            <w:tcBorders>
              <w:top w:val="single" w:sz="6" w:space="0" w:color="auto"/>
              <w:left w:val="single" w:sz="6" w:space="0" w:color="auto"/>
              <w:right w:val="single" w:sz="6" w:space="0" w:color="auto"/>
            </w:tcBorders>
          </w:tcPr>
          <w:p w14:paraId="3F3DAAAE" w14:textId="77777777" w:rsidR="00AA1D41" w:rsidRPr="005E5BA5" w:rsidRDefault="00AA1D41" w:rsidP="009E5AB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1914</w:t>
            </w:r>
          </w:p>
        </w:tc>
        <w:tc>
          <w:tcPr>
            <w:tcW w:w="483" w:type="pct"/>
            <w:tcBorders>
              <w:top w:val="single" w:sz="6" w:space="0" w:color="auto"/>
              <w:left w:val="single" w:sz="6" w:space="0" w:color="auto"/>
              <w:right w:val="single" w:sz="6" w:space="0" w:color="auto"/>
            </w:tcBorders>
          </w:tcPr>
          <w:p w14:paraId="3BC9A8FB" w14:textId="77777777" w:rsidR="00AA1D41" w:rsidRPr="005E5BA5" w:rsidRDefault="00AA1D41" w:rsidP="00AA1D4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2088</w:t>
            </w:r>
          </w:p>
        </w:tc>
        <w:tc>
          <w:tcPr>
            <w:tcW w:w="453" w:type="pct"/>
            <w:tcBorders>
              <w:top w:val="single" w:sz="6" w:space="0" w:color="auto"/>
              <w:left w:val="single" w:sz="6" w:space="0" w:color="auto"/>
              <w:right w:val="single" w:sz="6" w:space="0" w:color="auto"/>
            </w:tcBorders>
          </w:tcPr>
          <w:p w14:paraId="426481DF" w14:textId="77777777" w:rsidR="00AA1D41" w:rsidRPr="005E5BA5" w:rsidRDefault="00AA1D41" w:rsidP="009E5AB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2436</w:t>
            </w:r>
          </w:p>
        </w:tc>
      </w:tr>
      <w:tr w:rsidR="00FF159D" w:rsidRPr="005E5BA5" w14:paraId="1CA64E6D" w14:textId="77777777" w:rsidTr="008B511D">
        <w:trPr>
          <w:cantSplit/>
          <w:trHeight w:val="240"/>
          <w:jc w:val="center"/>
        </w:trPr>
        <w:tc>
          <w:tcPr>
            <w:tcW w:w="5000" w:type="pct"/>
            <w:gridSpan w:val="7"/>
            <w:tcBorders>
              <w:top w:val="single" w:sz="6" w:space="0" w:color="auto"/>
              <w:left w:val="single" w:sz="4" w:space="0" w:color="auto"/>
              <w:bottom w:val="single" w:sz="6" w:space="0" w:color="auto"/>
              <w:right w:val="single" w:sz="6" w:space="0" w:color="auto"/>
            </w:tcBorders>
          </w:tcPr>
          <w:p w14:paraId="6A716E6D" w14:textId="77777777" w:rsidR="00FF159D" w:rsidRPr="00D04589" w:rsidRDefault="00FF159D" w:rsidP="005E5BA5">
            <w:pPr>
              <w:autoSpaceDE w:val="0"/>
              <w:autoSpaceDN w:val="0"/>
              <w:adjustRightInd w:val="0"/>
              <w:spacing w:after="0" w:line="240" w:lineRule="auto"/>
              <w:jc w:val="center"/>
              <w:rPr>
                <w:rFonts w:ascii="Times New Roman" w:hAnsi="Times New Roman" w:cs="Times New Roman"/>
                <w:b/>
                <w:sz w:val="24"/>
                <w:szCs w:val="24"/>
              </w:rPr>
            </w:pPr>
            <w:r w:rsidRPr="00D04589">
              <w:rPr>
                <w:rFonts w:ascii="Times New Roman" w:hAnsi="Times New Roman" w:cs="Times New Roman"/>
                <w:b/>
                <w:sz w:val="24"/>
                <w:szCs w:val="24"/>
              </w:rPr>
              <w:t>Подпрограмма 1 «</w:t>
            </w:r>
            <w:r w:rsidR="00AA1D41">
              <w:rPr>
                <w:rFonts w:ascii="Times New Roman" w:hAnsi="Times New Roman" w:cs="Times New Roman"/>
                <w:b/>
                <w:sz w:val="24"/>
                <w:szCs w:val="24"/>
              </w:rPr>
              <w:t>Развитие культуры на территории Няндомского муниципального округа</w:t>
            </w:r>
            <w:r w:rsidRPr="00D04589">
              <w:rPr>
                <w:rFonts w:ascii="Times New Roman" w:hAnsi="Times New Roman" w:cs="Times New Roman"/>
                <w:b/>
                <w:sz w:val="24"/>
                <w:szCs w:val="24"/>
              </w:rPr>
              <w:t>»</w:t>
            </w:r>
          </w:p>
        </w:tc>
      </w:tr>
      <w:tr w:rsidR="00FF159D" w:rsidRPr="005E5BA5" w14:paraId="32D71D09" w14:textId="77777777" w:rsidTr="00964078">
        <w:trPr>
          <w:cantSplit/>
          <w:trHeight w:val="240"/>
          <w:jc w:val="center"/>
        </w:trPr>
        <w:tc>
          <w:tcPr>
            <w:tcW w:w="355" w:type="pct"/>
            <w:tcBorders>
              <w:top w:val="single" w:sz="6" w:space="0" w:color="auto"/>
              <w:left w:val="single" w:sz="4" w:space="0" w:color="auto"/>
              <w:bottom w:val="single" w:sz="6" w:space="0" w:color="auto"/>
              <w:right w:val="single" w:sz="4" w:space="0" w:color="auto"/>
            </w:tcBorders>
          </w:tcPr>
          <w:p w14:paraId="331B649F" w14:textId="77777777" w:rsidR="00FF159D" w:rsidRPr="005E5BA5" w:rsidRDefault="00FF159D" w:rsidP="005E5BA5">
            <w:pPr>
              <w:autoSpaceDE w:val="0"/>
              <w:autoSpaceDN w:val="0"/>
              <w:adjustRightInd w:val="0"/>
              <w:spacing w:after="0" w:line="240" w:lineRule="auto"/>
              <w:rPr>
                <w:rFonts w:ascii="Times New Roman" w:hAnsi="Times New Roman" w:cs="Times New Roman"/>
                <w:sz w:val="24"/>
                <w:szCs w:val="24"/>
              </w:rPr>
            </w:pPr>
            <w:r w:rsidRPr="005E5BA5">
              <w:rPr>
                <w:rFonts w:ascii="Times New Roman" w:hAnsi="Times New Roman" w:cs="Times New Roman"/>
                <w:sz w:val="24"/>
                <w:szCs w:val="24"/>
              </w:rPr>
              <w:t>1.</w:t>
            </w:r>
          </w:p>
        </w:tc>
        <w:tc>
          <w:tcPr>
            <w:tcW w:w="2104" w:type="pct"/>
            <w:tcBorders>
              <w:top w:val="single" w:sz="6" w:space="0" w:color="auto"/>
              <w:left w:val="single" w:sz="4" w:space="0" w:color="auto"/>
              <w:bottom w:val="single" w:sz="6" w:space="0" w:color="auto"/>
              <w:right w:val="single" w:sz="6" w:space="0" w:color="auto"/>
            </w:tcBorders>
          </w:tcPr>
          <w:p w14:paraId="3CEFE401" w14:textId="77777777" w:rsidR="00FF159D" w:rsidRPr="000B3CAC" w:rsidRDefault="00B62913" w:rsidP="008C0F6B">
            <w:pPr>
              <w:spacing w:after="0" w:line="240" w:lineRule="auto"/>
              <w:rPr>
                <w:rFonts w:ascii="Times New Roman" w:eastAsia="Calibri" w:hAnsi="Times New Roman" w:cs="Times New Roman"/>
                <w:color w:val="FF0000"/>
                <w:sz w:val="24"/>
                <w:szCs w:val="24"/>
              </w:rPr>
            </w:pPr>
            <w:r>
              <w:rPr>
                <w:rFonts w:ascii="Times New Roman" w:eastAsia="Calibri" w:hAnsi="Times New Roman" w:cs="Times New Roman"/>
                <w:sz w:val="24"/>
                <w:szCs w:val="24"/>
              </w:rPr>
              <w:t>Увеличение количества посещений культурно-массовых мероприятий</w:t>
            </w:r>
          </w:p>
        </w:tc>
        <w:tc>
          <w:tcPr>
            <w:tcW w:w="643" w:type="pct"/>
            <w:tcBorders>
              <w:top w:val="single" w:sz="6" w:space="0" w:color="auto"/>
              <w:left w:val="single" w:sz="6" w:space="0" w:color="auto"/>
              <w:bottom w:val="single" w:sz="6" w:space="0" w:color="auto"/>
              <w:right w:val="single" w:sz="6" w:space="0" w:color="auto"/>
            </w:tcBorders>
          </w:tcPr>
          <w:p w14:paraId="5A0AD5B3" w14:textId="77777777" w:rsidR="00FF159D" w:rsidRPr="003D7D11" w:rsidRDefault="00B62913" w:rsidP="005E5BA5">
            <w:pPr>
              <w:spacing w:after="0" w:line="240" w:lineRule="auto"/>
              <w:jc w:val="center"/>
              <w:rPr>
                <w:rFonts w:ascii="Times New Roman" w:eastAsia="Calibri" w:hAnsi="Times New Roman" w:cs="Times New Roman"/>
                <w:sz w:val="24"/>
                <w:szCs w:val="24"/>
              </w:rPr>
            </w:pPr>
            <w:r w:rsidRPr="003D7D11">
              <w:rPr>
                <w:rFonts w:ascii="Times New Roman" w:eastAsia="Calibri" w:hAnsi="Times New Roman" w:cs="Times New Roman"/>
                <w:sz w:val="24"/>
                <w:szCs w:val="24"/>
              </w:rPr>
              <w:t>человек</w:t>
            </w:r>
          </w:p>
        </w:tc>
        <w:tc>
          <w:tcPr>
            <w:tcW w:w="497" w:type="pct"/>
            <w:tcBorders>
              <w:top w:val="single" w:sz="6" w:space="0" w:color="auto"/>
              <w:left w:val="single" w:sz="6" w:space="0" w:color="auto"/>
              <w:bottom w:val="single" w:sz="6" w:space="0" w:color="auto"/>
              <w:right w:val="single" w:sz="6" w:space="0" w:color="auto"/>
            </w:tcBorders>
          </w:tcPr>
          <w:p w14:paraId="6CB51DF9" w14:textId="77777777" w:rsidR="00FF159D" w:rsidRPr="005E5BA5" w:rsidRDefault="008B511D" w:rsidP="005E5BA5">
            <w:pPr>
              <w:pStyle w:val="a5"/>
              <w:jc w:val="center"/>
              <w:rPr>
                <w:rFonts w:ascii="Times New Roman" w:hAnsi="Times New Roman"/>
              </w:rPr>
            </w:pPr>
            <w:r>
              <w:rPr>
                <w:rFonts w:ascii="Times New Roman" w:hAnsi="Times New Roman"/>
              </w:rPr>
              <w:t>113 564</w:t>
            </w:r>
          </w:p>
        </w:tc>
        <w:tc>
          <w:tcPr>
            <w:tcW w:w="465" w:type="pct"/>
            <w:tcBorders>
              <w:top w:val="single" w:sz="6" w:space="0" w:color="auto"/>
              <w:left w:val="single" w:sz="6" w:space="0" w:color="auto"/>
              <w:bottom w:val="single" w:sz="6" w:space="0" w:color="auto"/>
              <w:right w:val="single" w:sz="6" w:space="0" w:color="auto"/>
            </w:tcBorders>
          </w:tcPr>
          <w:p w14:paraId="7B4BD383" w14:textId="77777777" w:rsidR="00FF159D" w:rsidRPr="005E5BA5" w:rsidRDefault="008B511D" w:rsidP="005E5BA5">
            <w:pPr>
              <w:pStyle w:val="a5"/>
              <w:jc w:val="center"/>
              <w:rPr>
                <w:rFonts w:ascii="Times New Roman" w:hAnsi="Times New Roman"/>
              </w:rPr>
            </w:pPr>
            <w:r>
              <w:rPr>
                <w:rFonts w:ascii="Times New Roman" w:hAnsi="Times New Roman"/>
              </w:rPr>
              <w:t>+18 597</w:t>
            </w:r>
          </w:p>
        </w:tc>
        <w:tc>
          <w:tcPr>
            <w:tcW w:w="483" w:type="pct"/>
            <w:tcBorders>
              <w:top w:val="single" w:sz="6" w:space="0" w:color="auto"/>
              <w:left w:val="single" w:sz="6" w:space="0" w:color="auto"/>
              <w:bottom w:val="single" w:sz="6" w:space="0" w:color="auto"/>
              <w:right w:val="single" w:sz="6" w:space="0" w:color="auto"/>
            </w:tcBorders>
          </w:tcPr>
          <w:p w14:paraId="26FE44BF" w14:textId="77777777" w:rsidR="00FF159D" w:rsidRPr="005E5BA5" w:rsidRDefault="008B511D" w:rsidP="005E5BA5">
            <w:pPr>
              <w:pStyle w:val="a5"/>
              <w:jc w:val="center"/>
              <w:rPr>
                <w:rFonts w:ascii="Times New Roman" w:hAnsi="Times New Roman"/>
              </w:rPr>
            </w:pPr>
            <w:r>
              <w:rPr>
                <w:rFonts w:ascii="Times New Roman" w:hAnsi="Times New Roman"/>
              </w:rPr>
              <w:t>+37 197</w:t>
            </w:r>
          </w:p>
        </w:tc>
        <w:tc>
          <w:tcPr>
            <w:tcW w:w="453" w:type="pct"/>
            <w:tcBorders>
              <w:top w:val="single" w:sz="6" w:space="0" w:color="auto"/>
              <w:left w:val="single" w:sz="6" w:space="0" w:color="auto"/>
              <w:bottom w:val="single" w:sz="6" w:space="0" w:color="auto"/>
              <w:right w:val="single" w:sz="6" w:space="0" w:color="auto"/>
            </w:tcBorders>
          </w:tcPr>
          <w:p w14:paraId="03A02C7B" w14:textId="77777777" w:rsidR="00FF159D" w:rsidRPr="005E5BA5" w:rsidRDefault="008B511D" w:rsidP="00B62913">
            <w:pPr>
              <w:pStyle w:val="a5"/>
              <w:jc w:val="center"/>
              <w:rPr>
                <w:rFonts w:ascii="Times New Roman" w:hAnsi="Times New Roman"/>
              </w:rPr>
            </w:pPr>
            <w:r>
              <w:rPr>
                <w:rFonts w:ascii="Times New Roman" w:hAnsi="Times New Roman"/>
              </w:rPr>
              <w:t>+55 897</w:t>
            </w:r>
          </w:p>
        </w:tc>
      </w:tr>
      <w:tr w:rsidR="00FF159D" w:rsidRPr="005E5BA5" w14:paraId="564A4ECA" w14:textId="77777777" w:rsidTr="00964078">
        <w:trPr>
          <w:cantSplit/>
          <w:trHeight w:val="240"/>
          <w:jc w:val="center"/>
        </w:trPr>
        <w:tc>
          <w:tcPr>
            <w:tcW w:w="355" w:type="pct"/>
            <w:tcBorders>
              <w:top w:val="single" w:sz="6" w:space="0" w:color="auto"/>
              <w:left w:val="single" w:sz="4" w:space="0" w:color="auto"/>
              <w:bottom w:val="single" w:sz="6" w:space="0" w:color="auto"/>
              <w:right w:val="single" w:sz="4" w:space="0" w:color="auto"/>
            </w:tcBorders>
          </w:tcPr>
          <w:p w14:paraId="0181BE83" w14:textId="77777777" w:rsidR="00FF159D" w:rsidRPr="005E5BA5" w:rsidRDefault="00FF159D" w:rsidP="005E5BA5">
            <w:pPr>
              <w:autoSpaceDE w:val="0"/>
              <w:autoSpaceDN w:val="0"/>
              <w:adjustRightInd w:val="0"/>
              <w:spacing w:after="0" w:line="240" w:lineRule="auto"/>
              <w:rPr>
                <w:rFonts w:ascii="Times New Roman" w:hAnsi="Times New Roman" w:cs="Times New Roman"/>
                <w:sz w:val="24"/>
                <w:szCs w:val="24"/>
              </w:rPr>
            </w:pPr>
            <w:r w:rsidRPr="005E5BA5">
              <w:rPr>
                <w:rFonts w:ascii="Times New Roman" w:hAnsi="Times New Roman" w:cs="Times New Roman"/>
                <w:sz w:val="24"/>
                <w:szCs w:val="24"/>
              </w:rPr>
              <w:lastRenderedPageBreak/>
              <w:t>2.</w:t>
            </w:r>
          </w:p>
        </w:tc>
        <w:tc>
          <w:tcPr>
            <w:tcW w:w="2104" w:type="pct"/>
            <w:tcBorders>
              <w:top w:val="single" w:sz="6" w:space="0" w:color="auto"/>
              <w:left w:val="single" w:sz="4" w:space="0" w:color="auto"/>
              <w:bottom w:val="single" w:sz="6" w:space="0" w:color="auto"/>
              <w:right w:val="single" w:sz="6" w:space="0" w:color="auto"/>
            </w:tcBorders>
          </w:tcPr>
          <w:p w14:paraId="69764BB4" w14:textId="77777777" w:rsidR="00FF159D" w:rsidRPr="005E5BA5" w:rsidRDefault="00B62913" w:rsidP="008C0F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Количество проектов, получивших дополнительное финансирование </w:t>
            </w:r>
          </w:p>
        </w:tc>
        <w:tc>
          <w:tcPr>
            <w:tcW w:w="643" w:type="pct"/>
            <w:tcBorders>
              <w:top w:val="single" w:sz="6" w:space="0" w:color="auto"/>
              <w:left w:val="single" w:sz="6" w:space="0" w:color="auto"/>
              <w:bottom w:val="single" w:sz="6" w:space="0" w:color="auto"/>
              <w:right w:val="single" w:sz="6" w:space="0" w:color="auto"/>
            </w:tcBorders>
          </w:tcPr>
          <w:p w14:paraId="7A43275B" w14:textId="77777777" w:rsidR="00FF159D" w:rsidRPr="005E5BA5" w:rsidRDefault="00FF159D" w:rsidP="005E5BA5">
            <w:pPr>
              <w:spacing w:after="0" w:line="240" w:lineRule="auto"/>
              <w:jc w:val="center"/>
              <w:rPr>
                <w:rFonts w:ascii="Times New Roman" w:eastAsia="Calibri" w:hAnsi="Times New Roman" w:cs="Times New Roman"/>
                <w:b/>
                <w:sz w:val="24"/>
                <w:szCs w:val="24"/>
              </w:rPr>
            </w:pPr>
            <w:r w:rsidRPr="005E5BA5">
              <w:rPr>
                <w:rFonts w:ascii="Times New Roman" w:hAnsi="Times New Roman" w:cs="Times New Roman"/>
                <w:sz w:val="24"/>
                <w:szCs w:val="24"/>
              </w:rPr>
              <w:t>единиц</w:t>
            </w:r>
          </w:p>
        </w:tc>
        <w:tc>
          <w:tcPr>
            <w:tcW w:w="497" w:type="pct"/>
            <w:tcBorders>
              <w:top w:val="single" w:sz="6" w:space="0" w:color="auto"/>
              <w:left w:val="single" w:sz="6" w:space="0" w:color="auto"/>
              <w:bottom w:val="single" w:sz="6" w:space="0" w:color="auto"/>
              <w:right w:val="single" w:sz="6" w:space="0" w:color="auto"/>
            </w:tcBorders>
          </w:tcPr>
          <w:p w14:paraId="7D49DA19" w14:textId="77777777" w:rsidR="00FF159D" w:rsidRPr="005E5BA5" w:rsidRDefault="008B511D" w:rsidP="005E5BA5">
            <w:pPr>
              <w:pStyle w:val="a5"/>
              <w:jc w:val="center"/>
              <w:rPr>
                <w:rFonts w:ascii="Times New Roman" w:hAnsi="Times New Roman"/>
              </w:rPr>
            </w:pPr>
            <w:r>
              <w:rPr>
                <w:rFonts w:ascii="Times New Roman" w:hAnsi="Times New Roman"/>
              </w:rPr>
              <w:t>7</w:t>
            </w:r>
          </w:p>
        </w:tc>
        <w:tc>
          <w:tcPr>
            <w:tcW w:w="465" w:type="pct"/>
            <w:tcBorders>
              <w:top w:val="single" w:sz="6" w:space="0" w:color="auto"/>
              <w:left w:val="single" w:sz="6" w:space="0" w:color="auto"/>
              <w:bottom w:val="single" w:sz="6" w:space="0" w:color="auto"/>
              <w:right w:val="single" w:sz="6" w:space="0" w:color="auto"/>
            </w:tcBorders>
          </w:tcPr>
          <w:p w14:paraId="1540DDA8" w14:textId="77777777" w:rsidR="00FF159D" w:rsidRPr="005E5BA5" w:rsidRDefault="008B511D" w:rsidP="005E5BA5">
            <w:pPr>
              <w:pStyle w:val="a5"/>
              <w:jc w:val="center"/>
              <w:rPr>
                <w:rFonts w:ascii="Times New Roman" w:hAnsi="Times New Roman"/>
              </w:rPr>
            </w:pPr>
            <w:r>
              <w:rPr>
                <w:rFonts w:ascii="Times New Roman" w:hAnsi="Times New Roman"/>
              </w:rPr>
              <w:t>7</w:t>
            </w:r>
          </w:p>
        </w:tc>
        <w:tc>
          <w:tcPr>
            <w:tcW w:w="483" w:type="pct"/>
            <w:tcBorders>
              <w:top w:val="single" w:sz="6" w:space="0" w:color="auto"/>
              <w:left w:val="single" w:sz="6" w:space="0" w:color="auto"/>
              <w:bottom w:val="single" w:sz="6" w:space="0" w:color="auto"/>
              <w:right w:val="single" w:sz="6" w:space="0" w:color="auto"/>
            </w:tcBorders>
          </w:tcPr>
          <w:p w14:paraId="74843126" w14:textId="77777777" w:rsidR="00FF159D" w:rsidRPr="005E5BA5" w:rsidRDefault="008B511D" w:rsidP="005E5BA5">
            <w:pPr>
              <w:pStyle w:val="a5"/>
              <w:jc w:val="center"/>
              <w:rPr>
                <w:rFonts w:ascii="Times New Roman" w:hAnsi="Times New Roman"/>
              </w:rPr>
            </w:pPr>
            <w:r>
              <w:rPr>
                <w:rFonts w:ascii="Times New Roman" w:hAnsi="Times New Roman"/>
              </w:rPr>
              <w:t>8</w:t>
            </w:r>
          </w:p>
        </w:tc>
        <w:tc>
          <w:tcPr>
            <w:tcW w:w="453" w:type="pct"/>
            <w:tcBorders>
              <w:top w:val="single" w:sz="6" w:space="0" w:color="auto"/>
              <w:left w:val="single" w:sz="6" w:space="0" w:color="auto"/>
              <w:bottom w:val="single" w:sz="6" w:space="0" w:color="auto"/>
              <w:right w:val="single" w:sz="6" w:space="0" w:color="auto"/>
            </w:tcBorders>
          </w:tcPr>
          <w:p w14:paraId="0E5E64B6" w14:textId="77777777" w:rsidR="00FF159D" w:rsidRPr="005E5BA5" w:rsidRDefault="008B511D" w:rsidP="005E5BA5">
            <w:pPr>
              <w:pStyle w:val="a5"/>
              <w:jc w:val="center"/>
              <w:rPr>
                <w:rFonts w:ascii="Times New Roman" w:hAnsi="Times New Roman"/>
              </w:rPr>
            </w:pPr>
            <w:r>
              <w:rPr>
                <w:rFonts w:ascii="Times New Roman" w:hAnsi="Times New Roman"/>
              </w:rPr>
              <w:t>8</w:t>
            </w:r>
          </w:p>
        </w:tc>
      </w:tr>
      <w:tr w:rsidR="00FF159D" w:rsidRPr="005E5BA5" w14:paraId="144A70B1" w14:textId="77777777" w:rsidTr="00964078">
        <w:trPr>
          <w:cantSplit/>
          <w:trHeight w:val="240"/>
          <w:jc w:val="center"/>
        </w:trPr>
        <w:tc>
          <w:tcPr>
            <w:tcW w:w="355" w:type="pct"/>
            <w:tcBorders>
              <w:top w:val="single" w:sz="6" w:space="0" w:color="auto"/>
              <w:left w:val="single" w:sz="4" w:space="0" w:color="auto"/>
              <w:bottom w:val="single" w:sz="6" w:space="0" w:color="auto"/>
              <w:right w:val="single" w:sz="4" w:space="0" w:color="auto"/>
            </w:tcBorders>
          </w:tcPr>
          <w:p w14:paraId="7BBD8FD1" w14:textId="77777777" w:rsidR="00FF159D" w:rsidRPr="005E5BA5" w:rsidRDefault="00AA1D41" w:rsidP="005E5BA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w:t>
            </w:r>
            <w:r w:rsidR="00FF159D" w:rsidRPr="005E5BA5">
              <w:rPr>
                <w:rFonts w:ascii="Times New Roman" w:hAnsi="Times New Roman" w:cs="Times New Roman"/>
                <w:sz w:val="24"/>
                <w:szCs w:val="24"/>
              </w:rPr>
              <w:t>.</w:t>
            </w:r>
          </w:p>
        </w:tc>
        <w:tc>
          <w:tcPr>
            <w:tcW w:w="2104" w:type="pct"/>
            <w:tcBorders>
              <w:top w:val="single" w:sz="6" w:space="0" w:color="auto"/>
              <w:left w:val="single" w:sz="4" w:space="0" w:color="auto"/>
              <w:bottom w:val="single" w:sz="6" w:space="0" w:color="auto"/>
              <w:right w:val="single" w:sz="6" w:space="0" w:color="auto"/>
            </w:tcBorders>
          </w:tcPr>
          <w:p w14:paraId="32434F78" w14:textId="77777777" w:rsidR="00FF159D" w:rsidRPr="005E5BA5" w:rsidRDefault="00B62913" w:rsidP="008C0F6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Доля нового репертуара в текущем репертуаре (спектакли, концерты, концертные программы, конкурсы, игровые программы, выставки, театрализованные представления и др.)</w:t>
            </w:r>
          </w:p>
        </w:tc>
        <w:tc>
          <w:tcPr>
            <w:tcW w:w="643" w:type="pct"/>
            <w:tcBorders>
              <w:top w:val="single" w:sz="6" w:space="0" w:color="auto"/>
              <w:left w:val="single" w:sz="6" w:space="0" w:color="auto"/>
              <w:bottom w:val="single" w:sz="6" w:space="0" w:color="auto"/>
              <w:right w:val="single" w:sz="6" w:space="0" w:color="auto"/>
            </w:tcBorders>
          </w:tcPr>
          <w:p w14:paraId="5B4C82E3" w14:textId="77777777" w:rsidR="00FF159D" w:rsidRPr="005E5BA5" w:rsidRDefault="00B62913" w:rsidP="005E5BA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97" w:type="pct"/>
            <w:tcBorders>
              <w:top w:val="single" w:sz="6" w:space="0" w:color="auto"/>
              <w:left w:val="single" w:sz="6" w:space="0" w:color="auto"/>
              <w:bottom w:val="single" w:sz="6" w:space="0" w:color="auto"/>
              <w:right w:val="single" w:sz="6" w:space="0" w:color="auto"/>
            </w:tcBorders>
          </w:tcPr>
          <w:p w14:paraId="21462592" w14:textId="77777777" w:rsidR="00FF159D" w:rsidRPr="005E5BA5" w:rsidRDefault="008B511D" w:rsidP="005E5BA5">
            <w:pPr>
              <w:pStyle w:val="a5"/>
              <w:jc w:val="center"/>
              <w:rPr>
                <w:rFonts w:ascii="Times New Roman" w:hAnsi="Times New Roman"/>
              </w:rPr>
            </w:pPr>
            <w:r>
              <w:rPr>
                <w:rFonts w:ascii="Times New Roman" w:hAnsi="Times New Roman"/>
              </w:rPr>
              <w:t>35</w:t>
            </w:r>
          </w:p>
        </w:tc>
        <w:tc>
          <w:tcPr>
            <w:tcW w:w="465" w:type="pct"/>
            <w:tcBorders>
              <w:top w:val="single" w:sz="6" w:space="0" w:color="auto"/>
              <w:left w:val="single" w:sz="6" w:space="0" w:color="auto"/>
              <w:bottom w:val="single" w:sz="6" w:space="0" w:color="auto"/>
              <w:right w:val="single" w:sz="6" w:space="0" w:color="auto"/>
            </w:tcBorders>
          </w:tcPr>
          <w:p w14:paraId="1B1C031F" w14:textId="77777777" w:rsidR="00FF159D" w:rsidRPr="005E5BA5" w:rsidRDefault="008B511D" w:rsidP="005E5BA5">
            <w:pPr>
              <w:pStyle w:val="a5"/>
              <w:jc w:val="center"/>
              <w:rPr>
                <w:rFonts w:ascii="Times New Roman" w:hAnsi="Times New Roman"/>
              </w:rPr>
            </w:pPr>
            <w:r>
              <w:rPr>
                <w:rFonts w:ascii="Times New Roman" w:hAnsi="Times New Roman"/>
              </w:rPr>
              <w:t>40</w:t>
            </w:r>
          </w:p>
        </w:tc>
        <w:tc>
          <w:tcPr>
            <w:tcW w:w="483" w:type="pct"/>
            <w:tcBorders>
              <w:top w:val="single" w:sz="6" w:space="0" w:color="auto"/>
              <w:left w:val="single" w:sz="6" w:space="0" w:color="auto"/>
              <w:bottom w:val="single" w:sz="6" w:space="0" w:color="auto"/>
              <w:right w:val="single" w:sz="6" w:space="0" w:color="auto"/>
            </w:tcBorders>
          </w:tcPr>
          <w:p w14:paraId="1CB06EC4" w14:textId="77777777" w:rsidR="00FF159D" w:rsidRPr="005E5BA5" w:rsidRDefault="008B511D" w:rsidP="005E5BA5">
            <w:pPr>
              <w:pStyle w:val="a5"/>
              <w:jc w:val="center"/>
              <w:rPr>
                <w:rFonts w:ascii="Times New Roman" w:hAnsi="Times New Roman"/>
              </w:rPr>
            </w:pPr>
            <w:r>
              <w:rPr>
                <w:rFonts w:ascii="Times New Roman" w:hAnsi="Times New Roman"/>
              </w:rPr>
              <w:t>40</w:t>
            </w:r>
          </w:p>
        </w:tc>
        <w:tc>
          <w:tcPr>
            <w:tcW w:w="453" w:type="pct"/>
            <w:tcBorders>
              <w:top w:val="single" w:sz="6" w:space="0" w:color="auto"/>
              <w:left w:val="single" w:sz="6" w:space="0" w:color="auto"/>
              <w:bottom w:val="single" w:sz="6" w:space="0" w:color="auto"/>
              <w:right w:val="single" w:sz="6" w:space="0" w:color="auto"/>
            </w:tcBorders>
          </w:tcPr>
          <w:p w14:paraId="37961904" w14:textId="77777777" w:rsidR="00FF159D" w:rsidRPr="005E5BA5" w:rsidRDefault="008B511D" w:rsidP="005E5BA5">
            <w:pPr>
              <w:pStyle w:val="a5"/>
              <w:jc w:val="center"/>
              <w:rPr>
                <w:rFonts w:ascii="Times New Roman" w:hAnsi="Times New Roman"/>
              </w:rPr>
            </w:pPr>
            <w:r>
              <w:rPr>
                <w:rFonts w:ascii="Times New Roman" w:hAnsi="Times New Roman"/>
              </w:rPr>
              <w:t>45</w:t>
            </w:r>
          </w:p>
        </w:tc>
      </w:tr>
      <w:tr w:rsidR="00733579" w:rsidRPr="005E5BA5" w14:paraId="4149A334" w14:textId="77777777" w:rsidTr="00733579">
        <w:trPr>
          <w:cantSplit/>
          <w:trHeight w:val="251"/>
          <w:jc w:val="center"/>
        </w:trPr>
        <w:tc>
          <w:tcPr>
            <w:tcW w:w="5000" w:type="pct"/>
            <w:gridSpan w:val="7"/>
            <w:tcBorders>
              <w:top w:val="single" w:sz="6" w:space="0" w:color="auto"/>
              <w:left w:val="single" w:sz="4" w:space="0" w:color="auto"/>
              <w:right w:val="single" w:sz="6" w:space="0" w:color="auto"/>
            </w:tcBorders>
          </w:tcPr>
          <w:p w14:paraId="06D1FFA9" w14:textId="77777777" w:rsidR="00733579" w:rsidRPr="00DA23C0" w:rsidRDefault="00733579" w:rsidP="005E5BA5">
            <w:pPr>
              <w:autoSpaceDE w:val="0"/>
              <w:autoSpaceDN w:val="0"/>
              <w:adjustRightInd w:val="0"/>
              <w:spacing w:after="0" w:line="240" w:lineRule="auto"/>
              <w:jc w:val="center"/>
              <w:rPr>
                <w:rFonts w:ascii="Times New Roman" w:hAnsi="Times New Roman"/>
                <w:b/>
                <w:bCs/>
              </w:rPr>
            </w:pPr>
            <w:r w:rsidRPr="00E8772F">
              <w:rPr>
                <w:rFonts w:ascii="Times New Roman" w:hAnsi="Times New Roman" w:cs="Times New Roman"/>
                <w:b/>
                <w:sz w:val="24"/>
                <w:szCs w:val="24"/>
              </w:rPr>
              <w:t xml:space="preserve">Подпрограмма </w:t>
            </w:r>
            <w:r>
              <w:rPr>
                <w:rFonts w:ascii="Times New Roman" w:hAnsi="Times New Roman" w:cs="Times New Roman"/>
                <w:b/>
                <w:sz w:val="24"/>
                <w:szCs w:val="24"/>
              </w:rPr>
              <w:t>2</w:t>
            </w:r>
            <w:r w:rsidRPr="00E8772F">
              <w:rPr>
                <w:rFonts w:ascii="Times New Roman" w:hAnsi="Times New Roman" w:cs="Times New Roman"/>
                <w:b/>
                <w:sz w:val="24"/>
                <w:szCs w:val="24"/>
              </w:rPr>
              <w:t xml:space="preserve"> «</w:t>
            </w:r>
            <w:r>
              <w:rPr>
                <w:rFonts w:ascii="Times New Roman" w:hAnsi="Times New Roman" w:cs="Times New Roman"/>
                <w:b/>
                <w:sz w:val="24"/>
                <w:szCs w:val="24"/>
              </w:rPr>
              <w:t>Развитие туризма на территории Няндомского муниципального округа</w:t>
            </w:r>
            <w:r w:rsidRPr="00E8772F">
              <w:rPr>
                <w:rFonts w:ascii="Times New Roman" w:hAnsi="Times New Roman" w:cs="Times New Roman"/>
                <w:b/>
                <w:sz w:val="24"/>
                <w:szCs w:val="24"/>
              </w:rPr>
              <w:t>»</w:t>
            </w:r>
          </w:p>
        </w:tc>
      </w:tr>
      <w:tr w:rsidR="00FF159D" w:rsidRPr="005E5BA5" w14:paraId="42867E12" w14:textId="77777777" w:rsidTr="00964078">
        <w:trPr>
          <w:cantSplit/>
          <w:trHeight w:val="240"/>
          <w:jc w:val="center"/>
        </w:trPr>
        <w:tc>
          <w:tcPr>
            <w:tcW w:w="355" w:type="pct"/>
            <w:tcBorders>
              <w:top w:val="single" w:sz="6" w:space="0" w:color="auto"/>
              <w:left w:val="single" w:sz="4" w:space="0" w:color="auto"/>
              <w:bottom w:val="single" w:sz="6" w:space="0" w:color="auto"/>
              <w:right w:val="single" w:sz="4" w:space="0" w:color="auto"/>
            </w:tcBorders>
          </w:tcPr>
          <w:p w14:paraId="4106CD32" w14:textId="77777777" w:rsidR="00FF159D" w:rsidRPr="00733579" w:rsidRDefault="00FF159D" w:rsidP="005E5BA5">
            <w:pPr>
              <w:autoSpaceDE w:val="0"/>
              <w:autoSpaceDN w:val="0"/>
              <w:adjustRightInd w:val="0"/>
              <w:spacing w:after="0" w:line="240" w:lineRule="auto"/>
              <w:rPr>
                <w:rFonts w:ascii="Times New Roman" w:hAnsi="Times New Roman" w:cs="Times New Roman"/>
                <w:sz w:val="24"/>
                <w:szCs w:val="24"/>
              </w:rPr>
            </w:pPr>
            <w:r w:rsidRPr="00733579">
              <w:rPr>
                <w:rFonts w:ascii="Times New Roman" w:hAnsi="Times New Roman" w:cs="Times New Roman"/>
                <w:sz w:val="24"/>
                <w:szCs w:val="24"/>
              </w:rPr>
              <w:t>1.</w:t>
            </w:r>
          </w:p>
        </w:tc>
        <w:tc>
          <w:tcPr>
            <w:tcW w:w="2104" w:type="pct"/>
            <w:tcBorders>
              <w:top w:val="single" w:sz="6" w:space="0" w:color="auto"/>
              <w:left w:val="single" w:sz="4" w:space="0" w:color="auto"/>
              <w:bottom w:val="single" w:sz="6" w:space="0" w:color="auto"/>
              <w:right w:val="single" w:sz="6" w:space="0" w:color="auto"/>
            </w:tcBorders>
          </w:tcPr>
          <w:p w14:paraId="3CFABFB2" w14:textId="77777777" w:rsidR="00FF159D" w:rsidRPr="00733579" w:rsidRDefault="00DB5820" w:rsidP="00B62913">
            <w:pPr>
              <w:pStyle w:val="aa"/>
              <w:rPr>
                <w:rFonts w:ascii="Times New Roman" w:hAnsi="Times New Roman"/>
              </w:rPr>
            </w:pPr>
            <w:r w:rsidRPr="00733579">
              <w:rPr>
                <w:rFonts w:ascii="Times New Roman" w:hAnsi="Times New Roman"/>
              </w:rPr>
              <w:t>Численность граждан</w:t>
            </w:r>
            <w:r w:rsidR="008B511D" w:rsidRPr="00733579">
              <w:rPr>
                <w:rFonts w:ascii="Times New Roman" w:hAnsi="Times New Roman"/>
              </w:rPr>
              <w:t xml:space="preserve"> Российской Федерации</w:t>
            </w:r>
            <w:r w:rsidRPr="00733579">
              <w:rPr>
                <w:rFonts w:ascii="Times New Roman" w:hAnsi="Times New Roman"/>
              </w:rPr>
              <w:t xml:space="preserve">, въезжающих на территорию Няндомского муниципального округа с туристскими целями и размещенных в коллективных средствах размещения </w:t>
            </w:r>
          </w:p>
        </w:tc>
        <w:tc>
          <w:tcPr>
            <w:tcW w:w="643" w:type="pct"/>
            <w:tcBorders>
              <w:top w:val="single" w:sz="6" w:space="0" w:color="auto"/>
              <w:left w:val="single" w:sz="6" w:space="0" w:color="auto"/>
              <w:bottom w:val="single" w:sz="6" w:space="0" w:color="auto"/>
              <w:right w:val="single" w:sz="6" w:space="0" w:color="auto"/>
            </w:tcBorders>
          </w:tcPr>
          <w:p w14:paraId="7A98E2E8" w14:textId="77777777" w:rsidR="00FF159D" w:rsidRPr="00733579" w:rsidRDefault="00DB5820" w:rsidP="005E5BA5">
            <w:pPr>
              <w:spacing w:after="0" w:line="240" w:lineRule="auto"/>
              <w:jc w:val="center"/>
              <w:rPr>
                <w:rFonts w:ascii="Times New Roman" w:eastAsia="Calibri" w:hAnsi="Times New Roman" w:cs="Times New Roman"/>
                <w:sz w:val="24"/>
                <w:szCs w:val="24"/>
              </w:rPr>
            </w:pPr>
            <w:r w:rsidRPr="00733579">
              <w:rPr>
                <w:rFonts w:ascii="Times New Roman" w:eastAsia="Calibri" w:hAnsi="Times New Roman" w:cs="Times New Roman"/>
                <w:sz w:val="24"/>
                <w:szCs w:val="24"/>
              </w:rPr>
              <w:t>человек</w:t>
            </w:r>
          </w:p>
        </w:tc>
        <w:tc>
          <w:tcPr>
            <w:tcW w:w="497" w:type="pct"/>
            <w:tcBorders>
              <w:top w:val="single" w:sz="6" w:space="0" w:color="auto"/>
              <w:left w:val="single" w:sz="6" w:space="0" w:color="auto"/>
              <w:bottom w:val="single" w:sz="6" w:space="0" w:color="auto"/>
              <w:right w:val="single" w:sz="6" w:space="0" w:color="auto"/>
            </w:tcBorders>
          </w:tcPr>
          <w:p w14:paraId="5645D6EA" w14:textId="77777777" w:rsidR="00FF159D" w:rsidRPr="00733579" w:rsidRDefault="008B511D" w:rsidP="005E5BA5">
            <w:pPr>
              <w:pStyle w:val="a5"/>
              <w:jc w:val="center"/>
              <w:rPr>
                <w:rFonts w:ascii="Times New Roman" w:hAnsi="Times New Roman"/>
              </w:rPr>
            </w:pPr>
            <w:r w:rsidRPr="00733579">
              <w:rPr>
                <w:rFonts w:ascii="Times New Roman" w:hAnsi="Times New Roman"/>
              </w:rPr>
              <w:t>1700</w:t>
            </w:r>
          </w:p>
        </w:tc>
        <w:tc>
          <w:tcPr>
            <w:tcW w:w="465" w:type="pct"/>
            <w:tcBorders>
              <w:top w:val="single" w:sz="6" w:space="0" w:color="auto"/>
              <w:left w:val="single" w:sz="6" w:space="0" w:color="auto"/>
              <w:bottom w:val="single" w:sz="6" w:space="0" w:color="auto"/>
              <w:right w:val="single" w:sz="6" w:space="0" w:color="auto"/>
            </w:tcBorders>
          </w:tcPr>
          <w:p w14:paraId="5052B9EE" w14:textId="77777777" w:rsidR="00FF159D" w:rsidRPr="00733579" w:rsidRDefault="008B511D" w:rsidP="005E5BA5">
            <w:pPr>
              <w:pStyle w:val="a5"/>
              <w:jc w:val="center"/>
              <w:rPr>
                <w:rFonts w:ascii="Times New Roman" w:hAnsi="Times New Roman"/>
              </w:rPr>
            </w:pPr>
            <w:r w:rsidRPr="00733579">
              <w:rPr>
                <w:rFonts w:ascii="Times New Roman" w:hAnsi="Times New Roman"/>
              </w:rPr>
              <w:t>1900</w:t>
            </w:r>
          </w:p>
        </w:tc>
        <w:tc>
          <w:tcPr>
            <w:tcW w:w="483" w:type="pct"/>
            <w:tcBorders>
              <w:top w:val="single" w:sz="6" w:space="0" w:color="auto"/>
              <w:left w:val="single" w:sz="6" w:space="0" w:color="auto"/>
              <w:bottom w:val="single" w:sz="6" w:space="0" w:color="auto"/>
              <w:right w:val="single" w:sz="6" w:space="0" w:color="auto"/>
            </w:tcBorders>
          </w:tcPr>
          <w:p w14:paraId="10B3C105" w14:textId="77777777" w:rsidR="00FF159D" w:rsidRPr="00733579" w:rsidRDefault="008B511D" w:rsidP="005E5BA5">
            <w:pPr>
              <w:pStyle w:val="a5"/>
              <w:jc w:val="center"/>
              <w:rPr>
                <w:rFonts w:ascii="Times New Roman" w:hAnsi="Times New Roman"/>
              </w:rPr>
            </w:pPr>
            <w:r w:rsidRPr="00733579">
              <w:rPr>
                <w:rFonts w:ascii="Times New Roman" w:hAnsi="Times New Roman"/>
              </w:rPr>
              <w:t>2100</w:t>
            </w:r>
          </w:p>
        </w:tc>
        <w:tc>
          <w:tcPr>
            <w:tcW w:w="453" w:type="pct"/>
            <w:tcBorders>
              <w:top w:val="single" w:sz="6" w:space="0" w:color="auto"/>
              <w:left w:val="single" w:sz="6" w:space="0" w:color="auto"/>
              <w:bottom w:val="single" w:sz="6" w:space="0" w:color="auto"/>
              <w:right w:val="single" w:sz="6" w:space="0" w:color="auto"/>
            </w:tcBorders>
          </w:tcPr>
          <w:p w14:paraId="5B00A353" w14:textId="77777777" w:rsidR="00FF159D" w:rsidRPr="00733579" w:rsidRDefault="008B511D" w:rsidP="005E5BA5">
            <w:pPr>
              <w:pStyle w:val="a5"/>
              <w:jc w:val="center"/>
              <w:rPr>
                <w:rFonts w:ascii="Times New Roman" w:hAnsi="Times New Roman"/>
              </w:rPr>
            </w:pPr>
            <w:r w:rsidRPr="00733579">
              <w:rPr>
                <w:rFonts w:ascii="Times New Roman" w:hAnsi="Times New Roman"/>
              </w:rPr>
              <w:t>2300</w:t>
            </w:r>
          </w:p>
        </w:tc>
      </w:tr>
      <w:tr w:rsidR="00FF159D" w:rsidRPr="00FA6D89" w14:paraId="13E59BF2" w14:textId="77777777" w:rsidTr="00964078">
        <w:trPr>
          <w:cantSplit/>
          <w:trHeight w:val="240"/>
          <w:jc w:val="center"/>
        </w:trPr>
        <w:tc>
          <w:tcPr>
            <w:tcW w:w="355" w:type="pct"/>
            <w:tcBorders>
              <w:top w:val="single" w:sz="6" w:space="0" w:color="auto"/>
              <w:left w:val="single" w:sz="4" w:space="0" w:color="auto"/>
              <w:bottom w:val="single" w:sz="6" w:space="0" w:color="auto"/>
              <w:right w:val="single" w:sz="4" w:space="0" w:color="auto"/>
            </w:tcBorders>
          </w:tcPr>
          <w:p w14:paraId="3C9F46FD" w14:textId="77777777" w:rsidR="00FF159D" w:rsidRPr="00733579" w:rsidRDefault="00FF159D" w:rsidP="005E5BA5">
            <w:pPr>
              <w:autoSpaceDE w:val="0"/>
              <w:autoSpaceDN w:val="0"/>
              <w:adjustRightInd w:val="0"/>
              <w:spacing w:after="0" w:line="240" w:lineRule="auto"/>
              <w:rPr>
                <w:rFonts w:ascii="Times New Roman" w:hAnsi="Times New Roman" w:cs="Times New Roman"/>
                <w:sz w:val="24"/>
                <w:szCs w:val="24"/>
              </w:rPr>
            </w:pPr>
            <w:r w:rsidRPr="00733579">
              <w:rPr>
                <w:rFonts w:ascii="Times New Roman" w:hAnsi="Times New Roman" w:cs="Times New Roman"/>
                <w:sz w:val="24"/>
                <w:szCs w:val="24"/>
              </w:rPr>
              <w:t>2.</w:t>
            </w:r>
          </w:p>
        </w:tc>
        <w:tc>
          <w:tcPr>
            <w:tcW w:w="2104" w:type="pct"/>
            <w:tcBorders>
              <w:top w:val="single" w:sz="6" w:space="0" w:color="auto"/>
              <w:left w:val="single" w:sz="4" w:space="0" w:color="auto"/>
              <w:bottom w:val="single" w:sz="6" w:space="0" w:color="auto"/>
              <w:right w:val="single" w:sz="6" w:space="0" w:color="auto"/>
            </w:tcBorders>
          </w:tcPr>
          <w:p w14:paraId="45733891" w14:textId="77777777" w:rsidR="00FF159D" w:rsidRPr="00733579" w:rsidRDefault="00B62913" w:rsidP="00B62913">
            <w:pPr>
              <w:pStyle w:val="aa"/>
              <w:rPr>
                <w:rFonts w:ascii="Times New Roman" w:hAnsi="Times New Roman"/>
              </w:rPr>
            </w:pPr>
            <w:r w:rsidRPr="00733579">
              <w:rPr>
                <w:rFonts w:ascii="Times New Roman" w:hAnsi="Times New Roman"/>
                <w:color w:val="000000"/>
              </w:rPr>
              <w:t xml:space="preserve">Количество мероприятий, в которых приняли участие учреждения, предприятия </w:t>
            </w:r>
            <w:r w:rsidR="000B3CAC">
              <w:rPr>
                <w:rFonts w:ascii="Times New Roman" w:hAnsi="Times New Roman"/>
                <w:color w:val="000000"/>
              </w:rPr>
              <w:t xml:space="preserve">Няндомского муниципального </w:t>
            </w:r>
            <w:r w:rsidRPr="00733579">
              <w:rPr>
                <w:rFonts w:ascii="Times New Roman" w:hAnsi="Times New Roman"/>
                <w:color w:val="000000"/>
              </w:rPr>
              <w:t xml:space="preserve">округа в области культуры и туризма </w:t>
            </w:r>
          </w:p>
        </w:tc>
        <w:tc>
          <w:tcPr>
            <w:tcW w:w="643" w:type="pct"/>
            <w:tcBorders>
              <w:top w:val="single" w:sz="6" w:space="0" w:color="auto"/>
              <w:left w:val="single" w:sz="6" w:space="0" w:color="auto"/>
              <w:bottom w:val="single" w:sz="6" w:space="0" w:color="auto"/>
              <w:right w:val="single" w:sz="6" w:space="0" w:color="auto"/>
            </w:tcBorders>
          </w:tcPr>
          <w:p w14:paraId="704DF8A7" w14:textId="77777777" w:rsidR="00FF159D" w:rsidRPr="00733579" w:rsidRDefault="00FF159D" w:rsidP="005E5BA5">
            <w:pPr>
              <w:pStyle w:val="aa"/>
              <w:jc w:val="center"/>
              <w:rPr>
                <w:rFonts w:ascii="Times New Roman" w:hAnsi="Times New Roman"/>
              </w:rPr>
            </w:pPr>
            <w:r w:rsidRPr="00733579">
              <w:rPr>
                <w:rFonts w:ascii="Times New Roman" w:eastAsia="Calibri" w:hAnsi="Times New Roman"/>
              </w:rPr>
              <w:t>единиц</w:t>
            </w:r>
          </w:p>
        </w:tc>
        <w:tc>
          <w:tcPr>
            <w:tcW w:w="497" w:type="pct"/>
            <w:tcBorders>
              <w:top w:val="single" w:sz="6" w:space="0" w:color="auto"/>
              <w:left w:val="single" w:sz="6" w:space="0" w:color="auto"/>
              <w:bottom w:val="single" w:sz="6" w:space="0" w:color="auto"/>
              <w:right w:val="single" w:sz="6" w:space="0" w:color="auto"/>
            </w:tcBorders>
          </w:tcPr>
          <w:p w14:paraId="7A4900AC" w14:textId="77777777" w:rsidR="00FF159D" w:rsidRPr="00733579" w:rsidRDefault="008B511D" w:rsidP="005E5BA5">
            <w:pPr>
              <w:autoSpaceDE w:val="0"/>
              <w:autoSpaceDN w:val="0"/>
              <w:adjustRightInd w:val="0"/>
              <w:spacing w:after="0" w:line="240" w:lineRule="auto"/>
              <w:jc w:val="center"/>
              <w:rPr>
                <w:rFonts w:ascii="Times New Roman" w:hAnsi="Times New Roman" w:cs="Times New Roman"/>
                <w:sz w:val="24"/>
                <w:szCs w:val="24"/>
              </w:rPr>
            </w:pPr>
            <w:r w:rsidRPr="00733579">
              <w:rPr>
                <w:rFonts w:ascii="Times New Roman" w:hAnsi="Times New Roman" w:cs="Times New Roman"/>
                <w:sz w:val="24"/>
                <w:szCs w:val="24"/>
              </w:rPr>
              <w:t>15</w:t>
            </w:r>
          </w:p>
        </w:tc>
        <w:tc>
          <w:tcPr>
            <w:tcW w:w="465" w:type="pct"/>
            <w:tcBorders>
              <w:top w:val="single" w:sz="6" w:space="0" w:color="auto"/>
              <w:left w:val="single" w:sz="6" w:space="0" w:color="auto"/>
              <w:bottom w:val="single" w:sz="6" w:space="0" w:color="auto"/>
              <w:right w:val="single" w:sz="6" w:space="0" w:color="auto"/>
            </w:tcBorders>
          </w:tcPr>
          <w:p w14:paraId="5DABB6CD" w14:textId="77777777" w:rsidR="00FF159D" w:rsidRPr="00733579" w:rsidRDefault="008B511D" w:rsidP="005E5BA5">
            <w:pPr>
              <w:autoSpaceDE w:val="0"/>
              <w:autoSpaceDN w:val="0"/>
              <w:adjustRightInd w:val="0"/>
              <w:spacing w:after="0" w:line="240" w:lineRule="auto"/>
              <w:jc w:val="center"/>
              <w:rPr>
                <w:rFonts w:ascii="Times New Roman" w:hAnsi="Times New Roman" w:cs="Times New Roman"/>
                <w:sz w:val="24"/>
                <w:szCs w:val="24"/>
              </w:rPr>
            </w:pPr>
            <w:r w:rsidRPr="00733579">
              <w:rPr>
                <w:rFonts w:ascii="Times New Roman" w:hAnsi="Times New Roman" w:cs="Times New Roman"/>
                <w:sz w:val="24"/>
                <w:szCs w:val="24"/>
              </w:rPr>
              <w:t>25</w:t>
            </w:r>
          </w:p>
        </w:tc>
        <w:tc>
          <w:tcPr>
            <w:tcW w:w="483" w:type="pct"/>
            <w:tcBorders>
              <w:top w:val="single" w:sz="6" w:space="0" w:color="auto"/>
              <w:left w:val="single" w:sz="6" w:space="0" w:color="auto"/>
              <w:bottom w:val="single" w:sz="6" w:space="0" w:color="auto"/>
              <w:right w:val="single" w:sz="6" w:space="0" w:color="auto"/>
            </w:tcBorders>
          </w:tcPr>
          <w:p w14:paraId="1F90BB1B" w14:textId="77777777" w:rsidR="00FF159D" w:rsidRPr="00733579" w:rsidRDefault="008B511D" w:rsidP="005E5BA5">
            <w:pPr>
              <w:autoSpaceDE w:val="0"/>
              <w:autoSpaceDN w:val="0"/>
              <w:adjustRightInd w:val="0"/>
              <w:spacing w:after="0" w:line="240" w:lineRule="auto"/>
              <w:jc w:val="center"/>
              <w:rPr>
                <w:rFonts w:ascii="Times New Roman" w:hAnsi="Times New Roman" w:cs="Times New Roman"/>
                <w:sz w:val="24"/>
                <w:szCs w:val="24"/>
              </w:rPr>
            </w:pPr>
            <w:r w:rsidRPr="00733579">
              <w:rPr>
                <w:rFonts w:ascii="Times New Roman" w:hAnsi="Times New Roman" w:cs="Times New Roman"/>
                <w:sz w:val="24"/>
                <w:szCs w:val="24"/>
              </w:rPr>
              <w:t>30</w:t>
            </w:r>
          </w:p>
        </w:tc>
        <w:tc>
          <w:tcPr>
            <w:tcW w:w="453" w:type="pct"/>
            <w:tcBorders>
              <w:top w:val="single" w:sz="6" w:space="0" w:color="auto"/>
              <w:left w:val="single" w:sz="6" w:space="0" w:color="auto"/>
              <w:bottom w:val="single" w:sz="6" w:space="0" w:color="auto"/>
              <w:right w:val="single" w:sz="6" w:space="0" w:color="auto"/>
            </w:tcBorders>
          </w:tcPr>
          <w:p w14:paraId="0E66AC1D" w14:textId="77777777" w:rsidR="00FF159D" w:rsidRPr="00733579" w:rsidRDefault="008B511D" w:rsidP="00B62913">
            <w:pPr>
              <w:autoSpaceDE w:val="0"/>
              <w:autoSpaceDN w:val="0"/>
              <w:adjustRightInd w:val="0"/>
              <w:spacing w:after="0" w:line="240" w:lineRule="auto"/>
              <w:jc w:val="center"/>
              <w:rPr>
                <w:rFonts w:ascii="Times New Roman" w:hAnsi="Times New Roman" w:cs="Times New Roman"/>
                <w:sz w:val="24"/>
                <w:szCs w:val="24"/>
              </w:rPr>
            </w:pPr>
            <w:r w:rsidRPr="00733579">
              <w:rPr>
                <w:rFonts w:ascii="Times New Roman" w:hAnsi="Times New Roman" w:cs="Times New Roman"/>
                <w:sz w:val="24"/>
                <w:szCs w:val="24"/>
              </w:rPr>
              <w:t>35</w:t>
            </w:r>
          </w:p>
        </w:tc>
      </w:tr>
      <w:tr w:rsidR="00B62913" w:rsidRPr="00A241B6" w14:paraId="12B99C89" w14:textId="77777777" w:rsidTr="00964078">
        <w:trPr>
          <w:cantSplit/>
          <w:trHeight w:val="240"/>
          <w:jc w:val="center"/>
        </w:trPr>
        <w:tc>
          <w:tcPr>
            <w:tcW w:w="355" w:type="pct"/>
            <w:tcBorders>
              <w:top w:val="single" w:sz="6" w:space="0" w:color="auto"/>
              <w:left w:val="single" w:sz="4" w:space="0" w:color="auto"/>
              <w:bottom w:val="single" w:sz="6" w:space="0" w:color="auto"/>
              <w:right w:val="single" w:sz="4" w:space="0" w:color="auto"/>
            </w:tcBorders>
          </w:tcPr>
          <w:p w14:paraId="6A9C4A5C" w14:textId="77777777" w:rsidR="00B62913" w:rsidRPr="00733579" w:rsidRDefault="00B62913" w:rsidP="005E5BA5">
            <w:pPr>
              <w:autoSpaceDE w:val="0"/>
              <w:autoSpaceDN w:val="0"/>
              <w:adjustRightInd w:val="0"/>
              <w:spacing w:after="0" w:line="240" w:lineRule="auto"/>
              <w:rPr>
                <w:rFonts w:ascii="Times New Roman" w:hAnsi="Times New Roman" w:cs="Times New Roman"/>
                <w:sz w:val="24"/>
                <w:szCs w:val="24"/>
              </w:rPr>
            </w:pPr>
            <w:r w:rsidRPr="00733579">
              <w:rPr>
                <w:rFonts w:ascii="Times New Roman" w:hAnsi="Times New Roman" w:cs="Times New Roman"/>
                <w:sz w:val="24"/>
                <w:szCs w:val="24"/>
              </w:rPr>
              <w:t>3.</w:t>
            </w:r>
          </w:p>
        </w:tc>
        <w:tc>
          <w:tcPr>
            <w:tcW w:w="2104" w:type="pct"/>
            <w:tcBorders>
              <w:top w:val="single" w:sz="6" w:space="0" w:color="auto"/>
              <w:left w:val="single" w:sz="4" w:space="0" w:color="auto"/>
              <w:bottom w:val="single" w:sz="6" w:space="0" w:color="auto"/>
              <w:right w:val="single" w:sz="6" w:space="0" w:color="auto"/>
            </w:tcBorders>
          </w:tcPr>
          <w:p w14:paraId="08DD9526" w14:textId="77777777" w:rsidR="00B62913" w:rsidRPr="00733579" w:rsidRDefault="00A241B6" w:rsidP="00B62913">
            <w:pPr>
              <w:pStyle w:val="aa"/>
              <w:rPr>
                <w:rFonts w:ascii="Times New Roman" w:hAnsi="Times New Roman"/>
                <w:color w:val="000000"/>
              </w:rPr>
            </w:pPr>
            <w:r>
              <w:rPr>
                <w:rFonts w:ascii="Times New Roman" w:hAnsi="Times New Roman"/>
                <w:color w:val="000000"/>
              </w:rPr>
              <w:t>Ч</w:t>
            </w:r>
            <w:r w:rsidR="00B62913" w:rsidRPr="0018611B">
              <w:rPr>
                <w:rFonts w:ascii="Times New Roman" w:hAnsi="Times New Roman"/>
                <w:color w:val="000000"/>
              </w:rPr>
              <w:t>исленно</w:t>
            </w:r>
            <w:r w:rsidRPr="0018611B">
              <w:rPr>
                <w:rFonts w:ascii="Times New Roman" w:hAnsi="Times New Roman"/>
                <w:color w:val="000000"/>
              </w:rPr>
              <w:t>сть</w:t>
            </w:r>
            <w:r w:rsidR="00B62913" w:rsidRPr="00733579">
              <w:rPr>
                <w:rFonts w:ascii="Times New Roman" w:hAnsi="Times New Roman"/>
                <w:color w:val="000000"/>
              </w:rPr>
              <w:t xml:space="preserve"> занятых в сфере въездного и внутреннего туризма </w:t>
            </w:r>
          </w:p>
        </w:tc>
        <w:tc>
          <w:tcPr>
            <w:tcW w:w="643" w:type="pct"/>
            <w:tcBorders>
              <w:top w:val="single" w:sz="6" w:space="0" w:color="auto"/>
              <w:left w:val="single" w:sz="6" w:space="0" w:color="auto"/>
              <w:bottom w:val="single" w:sz="6" w:space="0" w:color="auto"/>
              <w:right w:val="single" w:sz="6" w:space="0" w:color="auto"/>
            </w:tcBorders>
          </w:tcPr>
          <w:p w14:paraId="37AF9198" w14:textId="77777777" w:rsidR="00B62913" w:rsidRPr="00733579" w:rsidRDefault="00B62913" w:rsidP="005E5BA5">
            <w:pPr>
              <w:pStyle w:val="aa"/>
              <w:jc w:val="center"/>
              <w:rPr>
                <w:rFonts w:ascii="Times New Roman" w:eastAsia="Calibri" w:hAnsi="Times New Roman"/>
              </w:rPr>
            </w:pPr>
            <w:r w:rsidRPr="00733579">
              <w:rPr>
                <w:rFonts w:ascii="Times New Roman" w:eastAsia="Calibri" w:hAnsi="Times New Roman"/>
              </w:rPr>
              <w:t>человек</w:t>
            </w:r>
          </w:p>
        </w:tc>
        <w:tc>
          <w:tcPr>
            <w:tcW w:w="497" w:type="pct"/>
            <w:tcBorders>
              <w:top w:val="single" w:sz="6" w:space="0" w:color="auto"/>
              <w:left w:val="single" w:sz="6" w:space="0" w:color="auto"/>
              <w:bottom w:val="single" w:sz="6" w:space="0" w:color="auto"/>
              <w:right w:val="single" w:sz="6" w:space="0" w:color="auto"/>
            </w:tcBorders>
          </w:tcPr>
          <w:p w14:paraId="6571564C" w14:textId="77777777" w:rsidR="00B62913" w:rsidRPr="00733579" w:rsidRDefault="008B511D" w:rsidP="005E5BA5">
            <w:pPr>
              <w:autoSpaceDE w:val="0"/>
              <w:autoSpaceDN w:val="0"/>
              <w:adjustRightInd w:val="0"/>
              <w:spacing w:after="0" w:line="240" w:lineRule="auto"/>
              <w:jc w:val="center"/>
              <w:rPr>
                <w:rFonts w:ascii="Times New Roman" w:hAnsi="Times New Roman" w:cs="Times New Roman"/>
                <w:sz w:val="24"/>
                <w:szCs w:val="24"/>
              </w:rPr>
            </w:pPr>
            <w:r w:rsidRPr="00733579">
              <w:rPr>
                <w:rFonts w:ascii="Times New Roman" w:hAnsi="Times New Roman" w:cs="Times New Roman"/>
                <w:sz w:val="24"/>
                <w:szCs w:val="24"/>
              </w:rPr>
              <w:t>110</w:t>
            </w:r>
          </w:p>
        </w:tc>
        <w:tc>
          <w:tcPr>
            <w:tcW w:w="465" w:type="pct"/>
            <w:tcBorders>
              <w:top w:val="single" w:sz="6" w:space="0" w:color="auto"/>
              <w:left w:val="single" w:sz="6" w:space="0" w:color="auto"/>
              <w:bottom w:val="single" w:sz="6" w:space="0" w:color="auto"/>
              <w:right w:val="single" w:sz="6" w:space="0" w:color="auto"/>
            </w:tcBorders>
          </w:tcPr>
          <w:p w14:paraId="480898E5" w14:textId="77777777" w:rsidR="00B62913" w:rsidRPr="00A241B6" w:rsidRDefault="00A241B6" w:rsidP="005E5BA5">
            <w:pPr>
              <w:autoSpaceDE w:val="0"/>
              <w:autoSpaceDN w:val="0"/>
              <w:adjustRightInd w:val="0"/>
              <w:spacing w:after="0" w:line="240" w:lineRule="auto"/>
              <w:jc w:val="center"/>
              <w:rPr>
                <w:rFonts w:ascii="Times New Roman" w:hAnsi="Times New Roman" w:cs="Times New Roman"/>
                <w:sz w:val="24"/>
                <w:szCs w:val="24"/>
              </w:rPr>
            </w:pPr>
            <w:r w:rsidRPr="00A241B6">
              <w:rPr>
                <w:rFonts w:ascii="Times New Roman" w:hAnsi="Times New Roman" w:cs="Times New Roman"/>
                <w:sz w:val="24"/>
                <w:szCs w:val="24"/>
              </w:rPr>
              <w:t>120</w:t>
            </w:r>
          </w:p>
        </w:tc>
        <w:tc>
          <w:tcPr>
            <w:tcW w:w="483" w:type="pct"/>
            <w:tcBorders>
              <w:top w:val="single" w:sz="6" w:space="0" w:color="auto"/>
              <w:left w:val="single" w:sz="6" w:space="0" w:color="auto"/>
              <w:bottom w:val="single" w:sz="6" w:space="0" w:color="auto"/>
              <w:right w:val="single" w:sz="6" w:space="0" w:color="auto"/>
            </w:tcBorders>
          </w:tcPr>
          <w:p w14:paraId="0CDE69A1" w14:textId="77777777" w:rsidR="00B62913" w:rsidRPr="00A241B6" w:rsidRDefault="00A241B6" w:rsidP="005E5BA5">
            <w:pPr>
              <w:autoSpaceDE w:val="0"/>
              <w:autoSpaceDN w:val="0"/>
              <w:adjustRightInd w:val="0"/>
              <w:spacing w:after="0" w:line="240" w:lineRule="auto"/>
              <w:jc w:val="center"/>
              <w:rPr>
                <w:rFonts w:ascii="Times New Roman" w:hAnsi="Times New Roman" w:cs="Times New Roman"/>
                <w:sz w:val="24"/>
                <w:szCs w:val="24"/>
              </w:rPr>
            </w:pPr>
            <w:r w:rsidRPr="00A241B6">
              <w:rPr>
                <w:rFonts w:ascii="Times New Roman" w:hAnsi="Times New Roman" w:cs="Times New Roman"/>
                <w:sz w:val="24"/>
                <w:szCs w:val="24"/>
              </w:rPr>
              <w:t>130</w:t>
            </w:r>
          </w:p>
        </w:tc>
        <w:tc>
          <w:tcPr>
            <w:tcW w:w="453" w:type="pct"/>
            <w:tcBorders>
              <w:top w:val="single" w:sz="6" w:space="0" w:color="auto"/>
              <w:left w:val="single" w:sz="6" w:space="0" w:color="auto"/>
              <w:bottom w:val="single" w:sz="6" w:space="0" w:color="auto"/>
              <w:right w:val="single" w:sz="6" w:space="0" w:color="auto"/>
            </w:tcBorders>
          </w:tcPr>
          <w:p w14:paraId="4B86F032" w14:textId="77777777" w:rsidR="00B62913" w:rsidRPr="00A241B6" w:rsidRDefault="00A241B6" w:rsidP="00B62913">
            <w:pPr>
              <w:autoSpaceDE w:val="0"/>
              <w:autoSpaceDN w:val="0"/>
              <w:adjustRightInd w:val="0"/>
              <w:spacing w:after="0" w:line="240" w:lineRule="auto"/>
              <w:jc w:val="center"/>
              <w:rPr>
                <w:rFonts w:ascii="Times New Roman" w:hAnsi="Times New Roman" w:cs="Times New Roman"/>
                <w:sz w:val="24"/>
                <w:szCs w:val="24"/>
              </w:rPr>
            </w:pPr>
            <w:r w:rsidRPr="00A241B6">
              <w:rPr>
                <w:rFonts w:ascii="Times New Roman" w:hAnsi="Times New Roman" w:cs="Times New Roman"/>
                <w:sz w:val="24"/>
                <w:szCs w:val="24"/>
              </w:rPr>
              <w:t>140</w:t>
            </w:r>
          </w:p>
        </w:tc>
      </w:tr>
      <w:tr w:rsidR="00964078" w:rsidRPr="00FA6D89" w14:paraId="02A75CA5" w14:textId="77777777" w:rsidTr="00F241F6">
        <w:trPr>
          <w:cantSplit/>
          <w:trHeight w:val="1380"/>
          <w:jc w:val="center"/>
        </w:trPr>
        <w:tc>
          <w:tcPr>
            <w:tcW w:w="355" w:type="pct"/>
            <w:tcBorders>
              <w:top w:val="single" w:sz="6" w:space="0" w:color="auto"/>
              <w:left w:val="single" w:sz="4" w:space="0" w:color="auto"/>
              <w:right w:val="single" w:sz="4" w:space="0" w:color="auto"/>
            </w:tcBorders>
          </w:tcPr>
          <w:p w14:paraId="75B6FC99" w14:textId="77777777" w:rsidR="00964078" w:rsidRPr="00733579" w:rsidRDefault="00964078" w:rsidP="005E5BA5">
            <w:pPr>
              <w:autoSpaceDE w:val="0"/>
              <w:autoSpaceDN w:val="0"/>
              <w:adjustRightInd w:val="0"/>
              <w:spacing w:after="0" w:line="240" w:lineRule="auto"/>
              <w:rPr>
                <w:rFonts w:ascii="Times New Roman" w:hAnsi="Times New Roman" w:cs="Times New Roman"/>
                <w:sz w:val="24"/>
                <w:szCs w:val="24"/>
              </w:rPr>
            </w:pPr>
            <w:r w:rsidRPr="00733579">
              <w:rPr>
                <w:rFonts w:ascii="Times New Roman" w:hAnsi="Times New Roman" w:cs="Times New Roman"/>
                <w:sz w:val="24"/>
                <w:szCs w:val="24"/>
              </w:rPr>
              <w:t>4.</w:t>
            </w:r>
          </w:p>
        </w:tc>
        <w:tc>
          <w:tcPr>
            <w:tcW w:w="2104" w:type="pct"/>
            <w:tcBorders>
              <w:top w:val="single" w:sz="6" w:space="0" w:color="auto"/>
              <w:left w:val="single" w:sz="4" w:space="0" w:color="auto"/>
              <w:right w:val="single" w:sz="6" w:space="0" w:color="auto"/>
            </w:tcBorders>
          </w:tcPr>
          <w:p w14:paraId="080568B4" w14:textId="77777777" w:rsidR="00964078" w:rsidRPr="00733579" w:rsidRDefault="00964078" w:rsidP="00B62913">
            <w:pPr>
              <w:pStyle w:val="aa"/>
              <w:rPr>
                <w:rFonts w:ascii="Times New Roman" w:hAnsi="Times New Roman"/>
                <w:color w:val="000000"/>
              </w:rPr>
            </w:pPr>
            <w:r w:rsidRPr="00733579">
              <w:rPr>
                <w:rFonts w:ascii="Times New Roman" w:eastAsia="Calibri" w:hAnsi="Times New Roman"/>
              </w:rPr>
              <w:t>Увеличение количества мероприятий, направленных на поддержку и сохранение традиционной народной культуры, народного художественного творчества</w:t>
            </w:r>
          </w:p>
        </w:tc>
        <w:tc>
          <w:tcPr>
            <w:tcW w:w="643" w:type="pct"/>
            <w:tcBorders>
              <w:top w:val="single" w:sz="6" w:space="0" w:color="auto"/>
              <w:left w:val="single" w:sz="6" w:space="0" w:color="auto"/>
              <w:right w:val="single" w:sz="6" w:space="0" w:color="auto"/>
            </w:tcBorders>
          </w:tcPr>
          <w:p w14:paraId="528E8340" w14:textId="77777777" w:rsidR="00964078" w:rsidRPr="00733579" w:rsidRDefault="00964078" w:rsidP="005E5BA5">
            <w:pPr>
              <w:pStyle w:val="aa"/>
              <w:jc w:val="center"/>
              <w:rPr>
                <w:rFonts w:ascii="Times New Roman" w:eastAsia="Calibri" w:hAnsi="Times New Roman"/>
              </w:rPr>
            </w:pPr>
            <w:r w:rsidRPr="00733579">
              <w:rPr>
                <w:rFonts w:ascii="Times New Roman" w:eastAsia="Calibri" w:hAnsi="Times New Roman"/>
              </w:rPr>
              <w:t>единиц</w:t>
            </w:r>
          </w:p>
        </w:tc>
        <w:tc>
          <w:tcPr>
            <w:tcW w:w="497" w:type="pct"/>
            <w:tcBorders>
              <w:top w:val="single" w:sz="6" w:space="0" w:color="auto"/>
              <w:left w:val="single" w:sz="6" w:space="0" w:color="auto"/>
              <w:right w:val="single" w:sz="6" w:space="0" w:color="auto"/>
            </w:tcBorders>
          </w:tcPr>
          <w:p w14:paraId="404E217D" w14:textId="77777777" w:rsidR="00964078" w:rsidRPr="00733579" w:rsidRDefault="00964078" w:rsidP="005E5BA5">
            <w:pPr>
              <w:autoSpaceDE w:val="0"/>
              <w:autoSpaceDN w:val="0"/>
              <w:adjustRightInd w:val="0"/>
              <w:spacing w:after="0" w:line="240" w:lineRule="auto"/>
              <w:jc w:val="center"/>
              <w:rPr>
                <w:rFonts w:ascii="Times New Roman" w:hAnsi="Times New Roman" w:cs="Times New Roman"/>
                <w:sz w:val="24"/>
                <w:szCs w:val="24"/>
              </w:rPr>
            </w:pPr>
            <w:r w:rsidRPr="00733579">
              <w:rPr>
                <w:rFonts w:ascii="Times New Roman" w:hAnsi="Times New Roman" w:cs="Times New Roman"/>
                <w:sz w:val="24"/>
                <w:szCs w:val="24"/>
              </w:rPr>
              <w:t>12</w:t>
            </w:r>
          </w:p>
        </w:tc>
        <w:tc>
          <w:tcPr>
            <w:tcW w:w="465" w:type="pct"/>
            <w:tcBorders>
              <w:top w:val="single" w:sz="6" w:space="0" w:color="auto"/>
              <w:left w:val="single" w:sz="6" w:space="0" w:color="auto"/>
              <w:right w:val="single" w:sz="6" w:space="0" w:color="auto"/>
            </w:tcBorders>
          </w:tcPr>
          <w:p w14:paraId="1067A030" w14:textId="77777777" w:rsidR="00964078" w:rsidRPr="00733579" w:rsidRDefault="00964078" w:rsidP="005E5BA5">
            <w:pPr>
              <w:autoSpaceDE w:val="0"/>
              <w:autoSpaceDN w:val="0"/>
              <w:adjustRightInd w:val="0"/>
              <w:spacing w:after="0" w:line="240" w:lineRule="auto"/>
              <w:jc w:val="center"/>
              <w:rPr>
                <w:rFonts w:ascii="Times New Roman" w:hAnsi="Times New Roman" w:cs="Times New Roman"/>
                <w:sz w:val="24"/>
                <w:szCs w:val="24"/>
              </w:rPr>
            </w:pPr>
            <w:r w:rsidRPr="00733579">
              <w:rPr>
                <w:rFonts w:ascii="Times New Roman" w:hAnsi="Times New Roman" w:cs="Times New Roman"/>
                <w:sz w:val="24"/>
                <w:szCs w:val="24"/>
              </w:rPr>
              <w:t>+1</w:t>
            </w:r>
          </w:p>
        </w:tc>
        <w:tc>
          <w:tcPr>
            <w:tcW w:w="483" w:type="pct"/>
            <w:tcBorders>
              <w:top w:val="single" w:sz="6" w:space="0" w:color="auto"/>
              <w:left w:val="single" w:sz="6" w:space="0" w:color="auto"/>
              <w:right w:val="single" w:sz="6" w:space="0" w:color="auto"/>
            </w:tcBorders>
          </w:tcPr>
          <w:p w14:paraId="72791ADD" w14:textId="77777777" w:rsidR="00964078" w:rsidRPr="00733579" w:rsidRDefault="00964078" w:rsidP="005E5BA5">
            <w:pPr>
              <w:autoSpaceDE w:val="0"/>
              <w:autoSpaceDN w:val="0"/>
              <w:adjustRightInd w:val="0"/>
              <w:spacing w:after="0" w:line="240" w:lineRule="auto"/>
              <w:jc w:val="center"/>
              <w:rPr>
                <w:rFonts w:ascii="Times New Roman" w:hAnsi="Times New Roman" w:cs="Times New Roman"/>
                <w:sz w:val="24"/>
                <w:szCs w:val="24"/>
              </w:rPr>
            </w:pPr>
            <w:r w:rsidRPr="00733579">
              <w:rPr>
                <w:rFonts w:ascii="Times New Roman" w:hAnsi="Times New Roman" w:cs="Times New Roman"/>
                <w:sz w:val="24"/>
                <w:szCs w:val="24"/>
              </w:rPr>
              <w:t>+1</w:t>
            </w:r>
          </w:p>
        </w:tc>
        <w:tc>
          <w:tcPr>
            <w:tcW w:w="453" w:type="pct"/>
            <w:tcBorders>
              <w:top w:val="single" w:sz="6" w:space="0" w:color="auto"/>
              <w:left w:val="single" w:sz="6" w:space="0" w:color="auto"/>
              <w:right w:val="single" w:sz="6" w:space="0" w:color="auto"/>
            </w:tcBorders>
          </w:tcPr>
          <w:p w14:paraId="2B0890CA" w14:textId="77777777" w:rsidR="00964078" w:rsidRPr="00733579" w:rsidRDefault="00964078" w:rsidP="00B62913">
            <w:pPr>
              <w:autoSpaceDE w:val="0"/>
              <w:autoSpaceDN w:val="0"/>
              <w:adjustRightInd w:val="0"/>
              <w:spacing w:after="0" w:line="240" w:lineRule="auto"/>
              <w:jc w:val="center"/>
              <w:rPr>
                <w:rFonts w:ascii="Times New Roman" w:hAnsi="Times New Roman" w:cs="Times New Roman"/>
                <w:sz w:val="24"/>
                <w:szCs w:val="24"/>
              </w:rPr>
            </w:pPr>
            <w:r w:rsidRPr="00733579">
              <w:rPr>
                <w:rFonts w:ascii="Times New Roman" w:hAnsi="Times New Roman" w:cs="Times New Roman"/>
                <w:sz w:val="24"/>
                <w:szCs w:val="24"/>
              </w:rPr>
              <w:t>+1</w:t>
            </w:r>
          </w:p>
        </w:tc>
      </w:tr>
      <w:tr w:rsidR="009B0E60" w:rsidRPr="00FA6D89" w14:paraId="4CB860BF" w14:textId="77777777" w:rsidTr="008B511D">
        <w:trPr>
          <w:cantSplit/>
          <w:trHeight w:val="545"/>
          <w:jc w:val="center"/>
        </w:trPr>
        <w:tc>
          <w:tcPr>
            <w:tcW w:w="5000" w:type="pct"/>
            <w:gridSpan w:val="7"/>
            <w:tcBorders>
              <w:top w:val="single" w:sz="6" w:space="0" w:color="auto"/>
              <w:left w:val="single" w:sz="4" w:space="0" w:color="auto"/>
              <w:bottom w:val="single" w:sz="6" w:space="0" w:color="auto"/>
              <w:right w:val="single" w:sz="6" w:space="0" w:color="auto"/>
            </w:tcBorders>
          </w:tcPr>
          <w:p w14:paraId="6999CF73" w14:textId="77777777" w:rsidR="009B0E60" w:rsidRPr="009B0E60" w:rsidRDefault="009B0E60" w:rsidP="00B62913">
            <w:pPr>
              <w:autoSpaceDE w:val="0"/>
              <w:autoSpaceDN w:val="0"/>
              <w:adjustRightInd w:val="0"/>
              <w:spacing w:after="0" w:line="240" w:lineRule="auto"/>
              <w:jc w:val="center"/>
              <w:rPr>
                <w:rFonts w:ascii="Times New Roman" w:hAnsi="Times New Roman" w:cs="Times New Roman"/>
                <w:b/>
                <w:bCs/>
                <w:sz w:val="24"/>
                <w:szCs w:val="24"/>
              </w:rPr>
            </w:pPr>
            <w:r w:rsidRPr="009B0E60">
              <w:rPr>
                <w:rFonts w:ascii="Times New Roman" w:hAnsi="Times New Roman" w:cs="Times New Roman"/>
                <w:b/>
                <w:bCs/>
                <w:sz w:val="24"/>
                <w:szCs w:val="24"/>
              </w:rPr>
              <w:t>Подпрограмма 3 «Развитие муниципального бюджетного учреждения дополнительного образования «Детская школа искусств» города Няндома»</w:t>
            </w:r>
          </w:p>
        </w:tc>
      </w:tr>
      <w:tr w:rsidR="009B0E60" w:rsidRPr="00FA6D89" w14:paraId="34C92A16" w14:textId="77777777" w:rsidTr="00964078">
        <w:trPr>
          <w:cantSplit/>
          <w:trHeight w:val="240"/>
          <w:jc w:val="center"/>
        </w:trPr>
        <w:tc>
          <w:tcPr>
            <w:tcW w:w="355" w:type="pct"/>
            <w:tcBorders>
              <w:top w:val="single" w:sz="6" w:space="0" w:color="auto"/>
              <w:left w:val="single" w:sz="4" w:space="0" w:color="auto"/>
              <w:bottom w:val="single" w:sz="6" w:space="0" w:color="auto"/>
              <w:right w:val="single" w:sz="4" w:space="0" w:color="auto"/>
            </w:tcBorders>
          </w:tcPr>
          <w:p w14:paraId="5864546E" w14:textId="77777777" w:rsidR="009B0E60" w:rsidRDefault="00B3389D" w:rsidP="005E5BA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2104" w:type="pct"/>
            <w:tcBorders>
              <w:top w:val="single" w:sz="6" w:space="0" w:color="auto"/>
              <w:left w:val="single" w:sz="4" w:space="0" w:color="auto"/>
              <w:bottom w:val="single" w:sz="6" w:space="0" w:color="auto"/>
              <w:right w:val="single" w:sz="6" w:space="0" w:color="auto"/>
            </w:tcBorders>
          </w:tcPr>
          <w:p w14:paraId="1C07E006" w14:textId="6AEBAD1A" w:rsidR="009B0E60" w:rsidRPr="003D7D11" w:rsidRDefault="00B3389D" w:rsidP="00B62913">
            <w:pPr>
              <w:pStyle w:val="aa"/>
              <w:rPr>
                <w:rFonts w:ascii="Times New Roman" w:hAnsi="Times New Roman"/>
                <w:color w:val="FF0000"/>
              </w:rPr>
            </w:pPr>
            <w:r>
              <w:rPr>
                <w:rFonts w:ascii="Times New Roman" w:hAnsi="Times New Roman"/>
                <w:color w:val="000000"/>
              </w:rPr>
              <w:t>Сохранение доли административно-управленческих и педагогических работников, прошедших обучение (не менее 72 часов)</w:t>
            </w:r>
          </w:p>
        </w:tc>
        <w:tc>
          <w:tcPr>
            <w:tcW w:w="643" w:type="pct"/>
            <w:tcBorders>
              <w:top w:val="single" w:sz="6" w:space="0" w:color="auto"/>
              <w:left w:val="single" w:sz="6" w:space="0" w:color="auto"/>
              <w:bottom w:val="single" w:sz="6" w:space="0" w:color="auto"/>
              <w:right w:val="single" w:sz="6" w:space="0" w:color="auto"/>
            </w:tcBorders>
          </w:tcPr>
          <w:p w14:paraId="7529F468" w14:textId="77777777" w:rsidR="009B0E60" w:rsidRDefault="00B3389D" w:rsidP="005E5BA5">
            <w:pPr>
              <w:pStyle w:val="aa"/>
              <w:jc w:val="center"/>
              <w:rPr>
                <w:rFonts w:ascii="Times New Roman" w:eastAsia="Calibri" w:hAnsi="Times New Roman"/>
              </w:rPr>
            </w:pPr>
            <w:r>
              <w:rPr>
                <w:rFonts w:ascii="Times New Roman" w:eastAsia="Calibri" w:hAnsi="Times New Roman"/>
              </w:rPr>
              <w:t>%</w:t>
            </w:r>
          </w:p>
        </w:tc>
        <w:tc>
          <w:tcPr>
            <w:tcW w:w="497" w:type="pct"/>
            <w:tcBorders>
              <w:top w:val="single" w:sz="6" w:space="0" w:color="auto"/>
              <w:left w:val="single" w:sz="6" w:space="0" w:color="auto"/>
              <w:bottom w:val="single" w:sz="6" w:space="0" w:color="auto"/>
              <w:right w:val="single" w:sz="6" w:space="0" w:color="auto"/>
            </w:tcBorders>
          </w:tcPr>
          <w:p w14:paraId="65923CC1" w14:textId="77777777" w:rsidR="009B0E60" w:rsidRPr="005E5BA5" w:rsidRDefault="00B3389D" w:rsidP="005E5BA5">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465" w:type="pct"/>
            <w:tcBorders>
              <w:top w:val="single" w:sz="6" w:space="0" w:color="auto"/>
              <w:left w:val="single" w:sz="6" w:space="0" w:color="auto"/>
              <w:bottom w:val="single" w:sz="6" w:space="0" w:color="auto"/>
              <w:right w:val="single" w:sz="6" w:space="0" w:color="auto"/>
            </w:tcBorders>
          </w:tcPr>
          <w:p w14:paraId="3631A56F" w14:textId="77777777" w:rsidR="009B0E60" w:rsidRPr="005E5BA5" w:rsidRDefault="00B3389D" w:rsidP="005E5BA5">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483" w:type="pct"/>
            <w:tcBorders>
              <w:top w:val="single" w:sz="6" w:space="0" w:color="auto"/>
              <w:left w:val="single" w:sz="6" w:space="0" w:color="auto"/>
              <w:bottom w:val="single" w:sz="6" w:space="0" w:color="auto"/>
              <w:right w:val="single" w:sz="6" w:space="0" w:color="auto"/>
            </w:tcBorders>
          </w:tcPr>
          <w:p w14:paraId="29A46DB0" w14:textId="77777777" w:rsidR="009B0E60" w:rsidRPr="005E5BA5" w:rsidRDefault="00B3389D" w:rsidP="005E5BA5">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453" w:type="pct"/>
            <w:tcBorders>
              <w:top w:val="single" w:sz="6" w:space="0" w:color="auto"/>
              <w:left w:val="single" w:sz="6" w:space="0" w:color="auto"/>
              <w:bottom w:val="single" w:sz="6" w:space="0" w:color="auto"/>
              <w:right w:val="single" w:sz="6" w:space="0" w:color="auto"/>
            </w:tcBorders>
          </w:tcPr>
          <w:p w14:paraId="2410D507" w14:textId="77777777" w:rsidR="009B0E60" w:rsidRPr="00FA6D89" w:rsidRDefault="00B3389D" w:rsidP="00B62913">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B3389D" w:rsidRPr="00FA6D89" w14:paraId="2C7B5A8B" w14:textId="77777777" w:rsidTr="00964078">
        <w:trPr>
          <w:cantSplit/>
          <w:trHeight w:val="240"/>
          <w:jc w:val="center"/>
        </w:trPr>
        <w:tc>
          <w:tcPr>
            <w:tcW w:w="355" w:type="pct"/>
            <w:tcBorders>
              <w:top w:val="single" w:sz="6" w:space="0" w:color="auto"/>
              <w:left w:val="single" w:sz="4" w:space="0" w:color="auto"/>
              <w:bottom w:val="single" w:sz="6" w:space="0" w:color="auto"/>
              <w:right w:val="single" w:sz="4" w:space="0" w:color="auto"/>
            </w:tcBorders>
          </w:tcPr>
          <w:p w14:paraId="24605ED8" w14:textId="77777777" w:rsidR="00B3389D" w:rsidRDefault="00B3389D" w:rsidP="005E5BA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2104" w:type="pct"/>
            <w:tcBorders>
              <w:top w:val="single" w:sz="6" w:space="0" w:color="auto"/>
              <w:left w:val="single" w:sz="4" w:space="0" w:color="auto"/>
              <w:bottom w:val="single" w:sz="6" w:space="0" w:color="auto"/>
              <w:right w:val="single" w:sz="6" w:space="0" w:color="auto"/>
            </w:tcBorders>
          </w:tcPr>
          <w:p w14:paraId="20233792" w14:textId="77777777" w:rsidR="00944FFE" w:rsidRPr="008C0F6B" w:rsidRDefault="00B3389D" w:rsidP="008C0F6B">
            <w:pPr>
              <w:pStyle w:val="aa"/>
            </w:pPr>
            <w:r>
              <w:rPr>
                <w:rFonts w:ascii="Times New Roman" w:hAnsi="Times New Roman"/>
                <w:color w:val="000000"/>
              </w:rPr>
              <w:t xml:space="preserve">Количество обучающихся </w:t>
            </w:r>
            <w:r w:rsidR="00333B3F" w:rsidRPr="0018611B">
              <w:rPr>
                <w:rFonts w:ascii="Times New Roman" w:hAnsi="Times New Roman"/>
              </w:rPr>
              <w:t>МБ</w:t>
            </w:r>
            <w:r w:rsidR="0018611B" w:rsidRPr="0018611B">
              <w:rPr>
                <w:rFonts w:ascii="Times New Roman" w:hAnsi="Times New Roman"/>
              </w:rPr>
              <w:t>У</w:t>
            </w:r>
            <w:r w:rsidR="00333B3F" w:rsidRPr="0018611B">
              <w:rPr>
                <w:rFonts w:ascii="Times New Roman" w:hAnsi="Times New Roman"/>
              </w:rPr>
              <w:t xml:space="preserve"> ДО «Детская школа искусств» города Няндома</w:t>
            </w:r>
          </w:p>
        </w:tc>
        <w:tc>
          <w:tcPr>
            <w:tcW w:w="643" w:type="pct"/>
            <w:tcBorders>
              <w:top w:val="single" w:sz="6" w:space="0" w:color="auto"/>
              <w:left w:val="single" w:sz="6" w:space="0" w:color="auto"/>
              <w:bottom w:val="single" w:sz="6" w:space="0" w:color="auto"/>
              <w:right w:val="single" w:sz="6" w:space="0" w:color="auto"/>
            </w:tcBorders>
          </w:tcPr>
          <w:p w14:paraId="0217B13D" w14:textId="77777777" w:rsidR="00B3389D" w:rsidRDefault="00B3389D" w:rsidP="005E5BA5">
            <w:pPr>
              <w:pStyle w:val="aa"/>
              <w:jc w:val="center"/>
              <w:rPr>
                <w:rFonts w:ascii="Times New Roman" w:eastAsia="Calibri" w:hAnsi="Times New Roman"/>
              </w:rPr>
            </w:pPr>
            <w:r>
              <w:rPr>
                <w:rFonts w:ascii="Times New Roman" w:eastAsia="Calibri" w:hAnsi="Times New Roman"/>
              </w:rPr>
              <w:t>человек</w:t>
            </w:r>
          </w:p>
        </w:tc>
        <w:tc>
          <w:tcPr>
            <w:tcW w:w="497" w:type="pct"/>
            <w:tcBorders>
              <w:top w:val="single" w:sz="6" w:space="0" w:color="auto"/>
              <w:left w:val="single" w:sz="6" w:space="0" w:color="auto"/>
              <w:bottom w:val="single" w:sz="6" w:space="0" w:color="auto"/>
              <w:right w:val="single" w:sz="6" w:space="0" w:color="auto"/>
            </w:tcBorders>
          </w:tcPr>
          <w:p w14:paraId="61F7126D" w14:textId="3A10ACA7" w:rsidR="00B3389D" w:rsidRPr="008C0F6B" w:rsidRDefault="002264B3" w:rsidP="005E5BA5">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370</w:t>
            </w:r>
          </w:p>
        </w:tc>
        <w:tc>
          <w:tcPr>
            <w:tcW w:w="465" w:type="pct"/>
            <w:tcBorders>
              <w:top w:val="single" w:sz="6" w:space="0" w:color="auto"/>
              <w:left w:val="single" w:sz="6" w:space="0" w:color="auto"/>
              <w:bottom w:val="single" w:sz="6" w:space="0" w:color="auto"/>
              <w:right w:val="single" w:sz="6" w:space="0" w:color="auto"/>
            </w:tcBorders>
          </w:tcPr>
          <w:p w14:paraId="5E8AD250" w14:textId="4097333A" w:rsidR="00B3389D" w:rsidRPr="008C0F6B" w:rsidRDefault="002264B3" w:rsidP="005E5BA5">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370</w:t>
            </w:r>
          </w:p>
        </w:tc>
        <w:tc>
          <w:tcPr>
            <w:tcW w:w="483" w:type="pct"/>
            <w:tcBorders>
              <w:top w:val="single" w:sz="6" w:space="0" w:color="auto"/>
              <w:left w:val="single" w:sz="6" w:space="0" w:color="auto"/>
              <w:bottom w:val="single" w:sz="6" w:space="0" w:color="auto"/>
              <w:right w:val="single" w:sz="6" w:space="0" w:color="auto"/>
            </w:tcBorders>
          </w:tcPr>
          <w:p w14:paraId="0EB33B6E" w14:textId="56156E6E" w:rsidR="00B3389D" w:rsidRPr="008C0F6B" w:rsidRDefault="002264B3" w:rsidP="005E5BA5">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372</w:t>
            </w:r>
          </w:p>
        </w:tc>
        <w:tc>
          <w:tcPr>
            <w:tcW w:w="453" w:type="pct"/>
            <w:tcBorders>
              <w:top w:val="single" w:sz="6" w:space="0" w:color="auto"/>
              <w:left w:val="single" w:sz="6" w:space="0" w:color="auto"/>
              <w:bottom w:val="single" w:sz="6" w:space="0" w:color="auto"/>
              <w:right w:val="single" w:sz="6" w:space="0" w:color="auto"/>
            </w:tcBorders>
          </w:tcPr>
          <w:p w14:paraId="0CFBA1D0" w14:textId="70E0D0DE" w:rsidR="00B3389D" w:rsidRPr="008C0F6B" w:rsidRDefault="002264B3" w:rsidP="00B62913">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372</w:t>
            </w:r>
          </w:p>
        </w:tc>
      </w:tr>
      <w:tr w:rsidR="00B3389D" w:rsidRPr="00FA6D89" w14:paraId="4B8022C2" w14:textId="77777777" w:rsidTr="00964078">
        <w:trPr>
          <w:cantSplit/>
          <w:trHeight w:val="240"/>
          <w:jc w:val="center"/>
        </w:trPr>
        <w:tc>
          <w:tcPr>
            <w:tcW w:w="355" w:type="pct"/>
            <w:tcBorders>
              <w:top w:val="single" w:sz="6" w:space="0" w:color="auto"/>
              <w:left w:val="single" w:sz="4" w:space="0" w:color="auto"/>
              <w:bottom w:val="single" w:sz="6" w:space="0" w:color="auto"/>
              <w:right w:val="single" w:sz="4" w:space="0" w:color="auto"/>
            </w:tcBorders>
          </w:tcPr>
          <w:p w14:paraId="134D3FE5" w14:textId="77777777" w:rsidR="00B3389D" w:rsidRDefault="00B3389D" w:rsidP="005E5BA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2104" w:type="pct"/>
            <w:tcBorders>
              <w:top w:val="single" w:sz="6" w:space="0" w:color="auto"/>
              <w:left w:val="single" w:sz="4" w:space="0" w:color="auto"/>
              <w:bottom w:val="single" w:sz="6" w:space="0" w:color="auto"/>
              <w:right w:val="single" w:sz="6" w:space="0" w:color="auto"/>
            </w:tcBorders>
          </w:tcPr>
          <w:p w14:paraId="1598ECEA" w14:textId="77777777" w:rsidR="00B3389D" w:rsidRDefault="00333B3F" w:rsidP="00A57E8E">
            <w:pPr>
              <w:pStyle w:val="aa"/>
              <w:rPr>
                <w:rFonts w:ascii="Times New Roman" w:hAnsi="Times New Roman"/>
                <w:color w:val="000000"/>
              </w:rPr>
            </w:pPr>
            <w:r w:rsidRPr="0018611B">
              <w:rPr>
                <w:rFonts w:ascii="Times New Roman" w:hAnsi="Times New Roman"/>
              </w:rPr>
              <w:t xml:space="preserve">Количество </w:t>
            </w:r>
            <w:r w:rsidRPr="00C76C31">
              <w:rPr>
                <w:rFonts w:ascii="Times New Roman" w:hAnsi="Times New Roman"/>
              </w:rPr>
              <w:t xml:space="preserve">проведенных </w:t>
            </w:r>
            <w:r w:rsidR="00A57E8E" w:rsidRPr="00C76C31">
              <w:rPr>
                <w:rFonts w:ascii="Times New Roman" w:hAnsi="Times New Roman"/>
                <w:color w:val="000000"/>
              </w:rPr>
              <w:t>МБУ ДО «ДШИ»</w:t>
            </w:r>
            <w:r w:rsidR="00A57E8E" w:rsidRPr="00C76C31">
              <w:rPr>
                <w:rFonts w:ascii="Times New Roman" w:hAnsi="Times New Roman"/>
              </w:rPr>
              <w:t xml:space="preserve">, </w:t>
            </w:r>
            <w:r w:rsidRPr="00C76C31">
              <w:rPr>
                <w:rFonts w:ascii="Times New Roman" w:hAnsi="Times New Roman"/>
              </w:rPr>
              <w:t>мероприятий</w:t>
            </w:r>
            <w:r w:rsidRPr="0018611B">
              <w:rPr>
                <w:rFonts w:ascii="Times New Roman" w:hAnsi="Times New Roman"/>
              </w:rPr>
              <w:t xml:space="preserve"> (конкурсов, фестивалей, олимпиад, концертная деятельность и др.)</w:t>
            </w:r>
            <w:r w:rsidR="00B3389D">
              <w:rPr>
                <w:rFonts w:ascii="Times New Roman" w:hAnsi="Times New Roman"/>
                <w:color w:val="000000"/>
              </w:rPr>
              <w:t xml:space="preserve"> </w:t>
            </w:r>
          </w:p>
        </w:tc>
        <w:tc>
          <w:tcPr>
            <w:tcW w:w="643" w:type="pct"/>
            <w:tcBorders>
              <w:top w:val="single" w:sz="6" w:space="0" w:color="auto"/>
              <w:left w:val="single" w:sz="6" w:space="0" w:color="auto"/>
              <w:bottom w:val="single" w:sz="6" w:space="0" w:color="auto"/>
              <w:right w:val="single" w:sz="6" w:space="0" w:color="auto"/>
            </w:tcBorders>
          </w:tcPr>
          <w:p w14:paraId="26C593BE" w14:textId="77777777" w:rsidR="00B3389D" w:rsidRDefault="00B3389D" w:rsidP="005E5BA5">
            <w:pPr>
              <w:pStyle w:val="aa"/>
              <w:jc w:val="center"/>
              <w:rPr>
                <w:rFonts w:ascii="Times New Roman" w:eastAsia="Calibri" w:hAnsi="Times New Roman"/>
              </w:rPr>
            </w:pPr>
            <w:r>
              <w:rPr>
                <w:rFonts w:ascii="Times New Roman" w:eastAsia="Calibri" w:hAnsi="Times New Roman"/>
              </w:rPr>
              <w:t>единиц</w:t>
            </w:r>
          </w:p>
        </w:tc>
        <w:tc>
          <w:tcPr>
            <w:tcW w:w="497" w:type="pct"/>
            <w:tcBorders>
              <w:top w:val="single" w:sz="6" w:space="0" w:color="auto"/>
              <w:left w:val="single" w:sz="6" w:space="0" w:color="auto"/>
              <w:bottom w:val="single" w:sz="6" w:space="0" w:color="auto"/>
              <w:right w:val="single" w:sz="6" w:space="0" w:color="auto"/>
            </w:tcBorders>
          </w:tcPr>
          <w:p w14:paraId="04C1A57C" w14:textId="77777777" w:rsidR="00B3389D" w:rsidRPr="005E5BA5" w:rsidRDefault="00B3389D" w:rsidP="005E5BA5">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81</w:t>
            </w:r>
          </w:p>
        </w:tc>
        <w:tc>
          <w:tcPr>
            <w:tcW w:w="465" w:type="pct"/>
            <w:tcBorders>
              <w:top w:val="single" w:sz="6" w:space="0" w:color="auto"/>
              <w:left w:val="single" w:sz="6" w:space="0" w:color="auto"/>
              <w:bottom w:val="single" w:sz="6" w:space="0" w:color="auto"/>
              <w:right w:val="single" w:sz="6" w:space="0" w:color="auto"/>
            </w:tcBorders>
          </w:tcPr>
          <w:p w14:paraId="13F64823" w14:textId="77777777" w:rsidR="00B3389D" w:rsidRPr="005E5BA5" w:rsidRDefault="00B3389D" w:rsidP="005E5BA5">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84</w:t>
            </w:r>
          </w:p>
        </w:tc>
        <w:tc>
          <w:tcPr>
            <w:tcW w:w="483" w:type="pct"/>
            <w:tcBorders>
              <w:top w:val="single" w:sz="6" w:space="0" w:color="auto"/>
              <w:left w:val="single" w:sz="6" w:space="0" w:color="auto"/>
              <w:bottom w:val="single" w:sz="6" w:space="0" w:color="auto"/>
              <w:right w:val="single" w:sz="6" w:space="0" w:color="auto"/>
            </w:tcBorders>
          </w:tcPr>
          <w:p w14:paraId="6A3A2221" w14:textId="77777777" w:rsidR="00B3389D" w:rsidRPr="005E5BA5" w:rsidRDefault="00B3389D" w:rsidP="005E5BA5">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87</w:t>
            </w:r>
          </w:p>
        </w:tc>
        <w:tc>
          <w:tcPr>
            <w:tcW w:w="453" w:type="pct"/>
            <w:tcBorders>
              <w:top w:val="single" w:sz="6" w:space="0" w:color="auto"/>
              <w:left w:val="single" w:sz="6" w:space="0" w:color="auto"/>
              <w:bottom w:val="single" w:sz="6" w:space="0" w:color="auto"/>
              <w:right w:val="single" w:sz="6" w:space="0" w:color="auto"/>
            </w:tcBorders>
          </w:tcPr>
          <w:p w14:paraId="533C4DC3" w14:textId="77777777" w:rsidR="00B3389D" w:rsidRPr="00FA6D89" w:rsidRDefault="00B3389D" w:rsidP="00B62913">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90</w:t>
            </w:r>
          </w:p>
        </w:tc>
      </w:tr>
    </w:tbl>
    <w:p w14:paraId="0DC23C0E" w14:textId="77777777" w:rsidR="006845B7" w:rsidRDefault="006845B7" w:rsidP="00E8772F">
      <w:pPr>
        <w:spacing w:after="0" w:line="240" w:lineRule="auto"/>
        <w:rPr>
          <w:rFonts w:ascii="Times New Roman" w:hAnsi="Times New Roman" w:cs="Times New Roman"/>
          <w:b/>
          <w:sz w:val="24"/>
          <w:szCs w:val="24"/>
        </w:rPr>
      </w:pPr>
    </w:p>
    <w:p w14:paraId="6F8694D0" w14:textId="77777777" w:rsidR="00AC532C" w:rsidRPr="00733579" w:rsidRDefault="00FB75CE" w:rsidP="0073357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Раздел 1.</w:t>
      </w:r>
      <w:r w:rsidR="00CF0CB3">
        <w:rPr>
          <w:rFonts w:ascii="Times New Roman" w:hAnsi="Times New Roman" w:cs="Times New Roman"/>
          <w:b/>
          <w:sz w:val="24"/>
          <w:szCs w:val="24"/>
        </w:rPr>
        <w:t xml:space="preserve"> </w:t>
      </w:r>
      <w:r w:rsidR="006845B7" w:rsidRPr="00FA7713">
        <w:rPr>
          <w:rFonts w:ascii="Times New Roman" w:hAnsi="Times New Roman" w:cs="Times New Roman"/>
          <w:b/>
          <w:sz w:val="24"/>
          <w:szCs w:val="24"/>
        </w:rPr>
        <w:t>Приоритеты муниципальной политики в сфере реализации муниципальн</w:t>
      </w:r>
      <w:r w:rsidR="00A768C8">
        <w:rPr>
          <w:rFonts w:ascii="Times New Roman" w:hAnsi="Times New Roman" w:cs="Times New Roman"/>
          <w:b/>
          <w:sz w:val="24"/>
          <w:szCs w:val="24"/>
        </w:rPr>
        <w:t>ой</w:t>
      </w:r>
      <w:r w:rsidR="006845B7" w:rsidRPr="00FA7713">
        <w:rPr>
          <w:rFonts w:ascii="Times New Roman" w:hAnsi="Times New Roman" w:cs="Times New Roman"/>
          <w:b/>
          <w:sz w:val="24"/>
          <w:szCs w:val="24"/>
        </w:rPr>
        <w:t xml:space="preserve"> программ</w:t>
      </w:r>
      <w:r w:rsidR="00A768C8">
        <w:rPr>
          <w:rFonts w:ascii="Times New Roman" w:hAnsi="Times New Roman" w:cs="Times New Roman"/>
          <w:b/>
          <w:sz w:val="24"/>
          <w:szCs w:val="24"/>
        </w:rPr>
        <w:t>ы</w:t>
      </w:r>
    </w:p>
    <w:p w14:paraId="1907E474" w14:textId="77777777" w:rsidR="00AC532C" w:rsidRDefault="00AC532C" w:rsidP="00AC532C">
      <w:pPr>
        <w:spacing w:after="0" w:line="240" w:lineRule="auto"/>
        <w:ind w:firstLine="709"/>
        <w:jc w:val="both"/>
        <w:rPr>
          <w:rFonts w:ascii="Times New Roman" w:hAnsi="Times New Roman" w:cs="Times New Roman"/>
          <w:sz w:val="24"/>
          <w:szCs w:val="24"/>
        </w:rPr>
      </w:pPr>
      <w:r w:rsidRPr="00AC532C">
        <w:rPr>
          <w:rFonts w:ascii="Times New Roman" w:hAnsi="Times New Roman" w:cs="Times New Roman"/>
          <w:sz w:val="24"/>
          <w:szCs w:val="24"/>
        </w:rPr>
        <w:t xml:space="preserve">Политика в сфере культуры на территории Няндомского </w:t>
      </w:r>
      <w:r>
        <w:rPr>
          <w:rFonts w:ascii="Times New Roman" w:hAnsi="Times New Roman" w:cs="Times New Roman"/>
          <w:sz w:val="24"/>
          <w:szCs w:val="24"/>
        </w:rPr>
        <w:t>муниципального округа</w:t>
      </w:r>
      <w:r w:rsidRPr="00AC532C">
        <w:rPr>
          <w:rFonts w:ascii="Times New Roman" w:hAnsi="Times New Roman" w:cs="Times New Roman"/>
          <w:sz w:val="24"/>
          <w:szCs w:val="24"/>
        </w:rPr>
        <w:t xml:space="preserve"> развивается в соответствии с приоритетами и целями государственной культурной политики федерального</w:t>
      </w:r>
      <w:r>
        <w:rPr>
          <w:rFonts w:ascii="Times New Roman" w:hAnsi="Times New Roman" w:cs="Times New Roman"/>
          <w:sz w:val="24"/>
          <w:szCs w:val="24"/>
        </w:rPr>
        <w:t xml:space="preserve"> </w:t>
      </w:r>
      <w:r w:rsidRPr="00AC532C">
        <w:rPr>
          <w:rFonts w:ascii="Times New Roman" w:hAnsi="Times New Roman" w:cs="Times New Roman"/>
          <w:sz w:val="24"/>
          <w:szCs w:val="24"/>
        </w:rPr>
        <w:t>и регионального уровней, установленными в Концепции долгосрочного социально-экономического развития Российской Федерации, посланиями Президента Российской Федерации Федеральному Собранию, Указом Президента Российской Федерации</w:t>
      </w:r>
      <w:r>
        <w:rPr>
          <w:rFonts w:ascii="Times New Roman" w:hAnsi="Times New Roman" w:cs="Times New Roman"/>
          <w:sz w:val="24"/>
          <w:szCs w:val="24"/>
        </w:rPr>
        <w:t xml:space="preserve"> </w:t>
      </w:r>
      <w:r w:rsidRPr="00AC532C">
        <w:rPr>
          <w:rFonts w:ascii="Times New Roman" w:hAnsi="Times New Roman" w:cs="Times New Roman"/>
          <w:sz w:val="24"/>
          <w:szCs w:val="24"/>
        </w:rPr>
        <w:t xml:space="preserve">от 21 июля 2020 года № 474 </w:t>
      </w:r>
      <w:r w:rsidRPr="00AC532C">
        <w:rPr>
          <w:rFonts w:ascii="Times New Roman" w:hAnsi="Times New Roman" w:cs="Times New Roman"/>
          <w:sz w:val="24"/>
          <w:szCs w:val="24"/>
        </w:rPr>
        <w:lastRenderedPageBreak/>
        <w:t>«О национальных целях развития Российской Федерации на период до 2030 года», документами стратегического планирования регионального и муниципального уровней.</w:t>
      </w:r>
    </w:p>
    <w:p w14:paraId="5ED3F767" w14:textId="77777777" w:rsidR="009F1E38" w:rsidRPr="00384549" w:rsidRDefault="009F1E38" w:rsidP="00AC532C">
      <w:pPr>
        <w:spacing w:after="0" w:line="240" w:lineRule="auto"/>
        <w:ind w:firstLine="709"/>
        <w:jc w:val="both"/>
        <w:rPr>
          <w:rFonts w:ascii="Times New Roman" w:hAnsi="Times New Roman" w:cs="Times New Roman"/>
          <w:color w:val="FF0000"/>
          <w:sz w:val="24"/>
          <w:szCs w:val="24"/>
        </w:rPr>
      </w:pPr>
      <w:r w:rsidRPr="00493AAA">
        <w:rPr>
          <w:rFonts w:ascii="Times New Roman" w:hAnsi="Times New Roman" w:cs="Times New Roman"/>
          <w:sz w:val="24"/>
          <w:szCs w:val="24"/>
        </w:rPr>
        <w:t xml:space="preserve">Контроль за ходом реализации программных мероприятий осуществляет </w:t>
      </w:r>
      <w:r w:rsidRPr="00493AAA">
        <w:rPr>
          <w:rFonts w:ascii="Times New Roman" w:hAnsi="Times New Roman" w:cs="Times New Roman"/>
          <w:color w:val="000000"/>
          <w:sz w:val="24"/>
          <w:szCs w:val="24"/>
        </w:rPr>
        <w:t xml:space="preserve">отдел по </w:t>
      </w:r>
      <w:r>
        <w:rPr>
          <w:rFonts w:ascii="Times New Roman" w:hAnsi="Times New Roman" w:cs="Times New Roman"/>
          <w:color w:val="000000"/>
          <w:sz w:val="24"/>
          <w:szCs w:val="24"/>
        </w:rPr>
        <w:t xml:space="preserve">культуре и туризму </w:t>
      </w:r>
      <w:r>
        <w:rPr>
          <w:rFonts w:ascii="Times New Roman" w:hAnsi="Times New Roman" w:cs="Times New Roman"/>
          <w:sz w:val="24"/>
          <w:szCs w:val="24"/>
        </w:rPr>
        <w:t>УСП</w:t>
      </w:r>
      <w:r w:rsidR="0018611B">
        <w:rPr>
          <w:rFonts w:ascii="Times New Roman" w:hAnsi="Times New Roman" w:cs="Times New Roman"/>
          <w:sz w:val="24"/>
          <w:szCs w:val="24"/>
        </w:rPr>
        <w:t>.</w:t>
      </w:r>
    </w:p>
    <w:p w14:paraId="04C70C47" w14:textId="77777777" w:rsidR="00AC532C" w:rsidRPr="00AC532C" w:rsidRDefault="00AC532C" w:rsidP="00AC532C">
      <w:pPr>
        <w:spacing w:after="0" w:line="240" w:lineRule="auto"/>
        <w:ind w:firstLine="709"/>
        <w:jc w:val="both"/>
        <w:rPr>
          <w:rFonts w:ascii="Times New Roman" w:hAnsi="Times New Roman" w:cs="Times New Roman"/>
          <w:sz w:val="24"/>
          <w:szCs w:val="24"/>
        </w:rPr>
      </w:pPr>
      <w:r w:rsidRPr="00AC532C">
        <w:rPr>
          <w:rFonts w:ascii="Times New Roman" w:hAnsi="Times New Roman" w:cs="Times New Roman"/>
          <w:sz w:val="24"/>
          <w:szCs w:val="24"/>
        </w:rPr>
        <w:t xml:space="preserve">Культура играет большую роль в социально-экономическом развитии Няндомского муниципального </w:t>
      </w:r>
      <w:r>
        <w:rPr>
          <w:rFonts w:ascii="Times New Roman" w:hAnsi="Times New Roman" w:cs="Times New Roman"/>
          <w:sz w:val="24"/>
          <w:szCs w:val="24"/>
        </w:rPr>
        <w:t>округа</w:t>
      </w:r>
      <w:r w:rsidRPr="00AC532C">
        <w:rPr>
          <w:rFonts w:ascii="Times New Roman" w:hAnsi="Times New Roman" w:cs="Times New Roman"/>
          <w:sz w:val="24"/>
          <w:szCs w:val="24"/>
        </w:rPr>
        <w:t>, формировании человеческого капитала, обеспечении достойного уровня и качества жизни населения. Разработка муниципальной программы «Развитие сферы культуры</w:t>
      </w:r>
      <w:r>
        <w:rPr>
          <w:rFonts w:ascii="Times New Roman" w:hAnsi="Times New Roman" w:cs="Times New Roman"/>
          <w:sz w:val="24"/>
          <w:szCs w:val="24"/>
        </w:rPr>
        <w:t xml:space="preserve"> </w:t>
      </w:r>
      <w:r w:rsidRPr="00AC532C">
        <w:rPr>
          <w:rFonts w:ascii="Times New Roman" w:hAnsi="Times New Roman" w:cs="Times New Roman"/>
          <w:sz w:val="24"/>
          <w:szCs w:val="24"/>
        </w:rPr>
        <w:t>и туризма на территории Няндомского</w:t>
      </w:r>
      <w:r>
        <w:rPr>
          <w:rFonts w:ascii="Times New Roman" w:hAnsi="Times New Roman" w:cs="Times New Roman"/>
          <w:sz w:val="24"/>
          <w:szCs w:val="24"/>
        </w:rPr>
        <w:t xml:space="preserve"> муниципального округа</w:t>
      </w:r>
      <w:r w:rsidRPr="00AC532C">
        <w:rPr>
          <w:rFonts w:ascii="Times New Roman" w:hAnsi="Times New Roman" w:cs="Times New Roman"/>
          <w:sz w:val="24"/>
          <w:szCs w:val="24"/>
        </w:rPr>
        <w:t xml:space="preserve"> (далее – Программа) вызвана необходимостью поддержки развития культуры и туризма в Няндомском </w:t>
      </w:r>
      <w:r>
        <w:rPr>
          <w:rFonts w:ascii="Times New Roman" w:hAnsi="Times New Roman" w:cs="Times New Roman"/>
          <w:sz w:val="24"/>
          <w:szCs w:val="24"/>
        </w:rPr>
        <w:t>муниципальном округе</w:t>
      </w:r>
      <w:r w:rsidRPr="00AC532C">
        <w:rPr>
          <w:rFonts w:ascii="Times New Roman" w:hAnsi="Times New Roman" w:cs="Times New Roman"/>
          <w:sz w:val="24"/>
          <w:szCs w:val="24"/>
        </w:rPr>
        <w:t xml:space="preserve">, определения приоритетных направлений развития, что позволит продолжить плановое развитие отрасли «культура» на территории </w:t>
      </w:r>
      <w:r>
        <w:rPr>
          <w:rFonts w:ascii="Times New Roman" w:hAnsi="Times New Roman" w:cs="Times New Roman"/>
          <w:sz w:val="24"/>
          <w:szCs w:val="24"/>
        </w:rPr>
        <w:t>округа</w:t>
      </w:r>
      <w:r w:rsidRPr="00AC532C">
        <w:rPr>
          <w:rFonts w:ascii="Times New Roman" w:hAnsi="Times New Roman" w:cs="Times New Roman"/>
          <w:sz w:val="24"/>
          <w:szCs w:val="24"/>
        </w:rPr>
        <w:t xml:space="preserve">.  Программное управление позволит вывести сферу культуры из режима функционирования в режим развития. </w:t>
      </w:r>
    </w:p>
    <w:p w14:paraId="632EBBCF" w14:textId="77777777" w:rsidR="00AC532C" w:rsidRPr="00AC532C" w:rsidRDefault="00AC532C" w:rsidP="00AC532C">
      <w:pPr>
        <w:spacing w:after="0" w:line="240" w:lineRule="auto"/>
        <w:ind w:firstLine="709"/>
        <w:jc w:val="both"/>
        <w:rPr>
          <w:rFonts w:ascii="Times New Roman" w:hAnsi="Times New Roman" w:cs="Times New Roman"/>
          <w:sz w:val="24"/>
          <w:szCs w:val="24"/>
        </w:rPr>
      </w:pPr>
      <w:r w:rsidRPr="00AC532C">
        <w:rPr>
          <w:rFonts w:ascii="Times New Roman" w:hAnsi="Times New Roman" w:cs="Times New Roman"/>
          <w:sz w:val="24"/>
          <w:szCs w:val="24"/>
        </w:rPr>
        <w:t xml:space="preserve">Программа разработана в соответствии с Федеральным законом Российской Федерации от 06 октября 2003 года № 131-ФЗ «Об общих принципах организации местного самоуправления в Российской Федерации», в котором определены вопросы местного значения муниципального </w:t>
      </w:r>
      <w:r>
        <w:rPr>
          <w:rFonts w:ascii="Times New Roman" w:hAnsi="Times New Roman" w:cs="Times New Roman"/>
          <w:sz w:val="24"/>
          <w:szCs w:val="24"/>
        </w:rPr>
        <w:t>округа</w:t>
      </w:r>
      <w:r w:rsidRPr="00AC532C">
        <w:rPr>
          <w:rFonts w:ascii="Times New Roman" w:hAnsi="Times New Roman" w:cs="Times New Roman"/>
          <w:sz w:val="24"/>
          <w:szCs w:val="24"/>
        </w:rPr>
        <w:t xml:space="preserve"> в области сохранения и развития культуры:</w:t>
      </w:r>
    </w:p>
    <w:p w14:paraId="12E7E100" w14:textId="77777777" w:rsidR="00AC532C" w:rsidRPr="00AC532C" w:rsidRDefault="00AC532C" w:rsidP="00AC532C">
      <w:pPr>
        <w:spacing w:after="0" w:line="240" w:lineRule="auto"/>
        <w:ind w:firstLine="709"/>
        <w:jc w:val="both"/>
        <w:rPr>
          <w:rFonts w:ascii="Times New Roman" w:hAnsi="Times New Roman" w:cs="Times New Roman"/>
          <w:sz w:val="24"/>
          <w:szCs w:val="24"/>
        </w:rPr>
      </w:pPr>
      <w:r w:rsidRPr="00AC532C">
        <w:rPr>
          <w:rFonts w:ascii="Times New Roman" w:hAnsi="Times New Roman" w:cs="Times New Roman"/>
          <w:sz w:val="24"/>
          <w:szCs w:val="24"/>
        </w:rPr>
        <w:t>- охрана и сохранение объектов культурного наследия местного значения;</w:t>
      </w:r>
    </w:p>
    <w:p w14:paraId="64AF6695" w14:textId="77777777" w:rsidR="00AC532C" w:rsidRPr="00AC532C" w:rsidRDefault="00AC532C" w:rsidP="00AC532C">
      <w:pPr>
        <w:spacing w:after="0" w:line="240" w:lineRule="auto"/>
        <w:ind w:firstLine="709"/>
        <w:jc w:val="both"/>
        <w:rPr>
          <w:rFonts w:ascii="Times New Roman" w:hAnsi="Times New Roman" w:cs="Times New Roman"/>
          <w:sz w:val="24"/>
          <w:szCs w:val="24"/>
        </w:rPr>
      </w:pPr>
      <w:r w:rsidRPr="0018611B">
        <w:rPr>
          <w:rFonts w:ascii="Times New Roman" w:hAnsi="Times New Roman" w:cs="Times New Roman"/>
          <w:sz w:val="24"/>
          <w:szCs w:val="24"/>
        </w:rPr>
        <w:t>- создание условий для организации досуга и обеспечения жителей услугами организаций культур</w:t>
      </w:r>
      <w:r w:rsidR="00384549" w:rsidRPr="0018611B">
        <w:rPr>
          <w:rFonts w:ascii="Times New Roman" w:hAnsi="Times New Roman" w:cs="Times New Roman"/>
          <w:sz w:val="24"/>
          <w:szCs w:val="24"/>
        </w:rPr>
        <w:t>ы</w:t>
      </w:r>
      <w:r w:rsidRPr="0018611B">
        <w:rPr>
          <w:rFonts w:ascii="Times New Roman" w:hAnsi="Times New Roman" w:cs="Times New Roman"/>
          <w:sz w:val="24"/>
          <w:szCs w:val="24"/>
        </w:rPr>
        <w:t>;</w:t>
      </w:r>
    </w:p>
    <w:p w14:paraId="37FF5B10" w14:textId="77777777" w:rsidR="00AC532C" w:rsidRPr="00AC532C" w:rsidRDefault="00AC532C" w:rsidP="00AC532C">
      <w:pPr>
        <w:spacing w:after="0" w:line="240" w:lineRule="auto"/>
        <w:ind w:firstLine="709"/>
        <w:jc w:val="both"/>
        <w:rPr>
          <w:rFonts w:ascii="Times New Roman" w:hAnsi="Times New Roman" w:cs="Times New Roman"/>
          <w:sz w:val="24"/>
          <w:szCs w:val="24"/>
        </w:rPr>
      </w:pPr>
      <w:r w:rsidRPr="00AC532C">
        <w:rPr>
          <w:rFonts w:ascii="Times New Roman" w:hAnsi="Times New Roman" w:cs="Times New Roman"/>
          <w:sz w:val="24"/>
          <w:szCs w:val="24"/>
        </w:rPr>
        <w:t>- организация библиотечного обслуживания;</w:t>
      </w:r>
    </w:p>
    <w:p w14:paraId="5A555518" w14:textId="77777777" w:rsidR="00AC532C" w:rsidRPr="00AC532C" w:rsidRDefault="00AC532C" w:rsidP="00AC532C">
      <w:pPr>
        <w:spacing w:after="0" w:line="240" w:lineRule="auto"/>
        <w:ind w:firstLine="709"/>
        <w:jc w:val="both"/>
        <w:rPr>
          <w:rFonts w:ascii="Times New Roman" w:hAnsi="Times New Roman" w:cs="Times New Roman"/>
          <w:sz w:val="24"/>
          <w:szCs w:val="24"/>
        </w:rPr>
      </w:pPr>
      <w:r w:rsidRPr="00AC532C">
        <w:rPr>
          <w:rFonts w:ascii="Times New Roman" w:hAnsi="Times New Roman" w:cs="Times New Roman"/>
          <w:sz w:val="24"/>
          <w:szCs w:val="24"/>
        </w:rPr>
        <w:t>- организация представления дополнительного образования.</w:t>
      </w:r>
    </w:p>
    <w:p w14:paraId="16AE6338" w14:textId="77777777" w:rsidR="00AC532C" w:rsidRPr="00AC532C" w:rsidRDefault="00AC532C" w:rsidP="00AC532C">
      <w:pPr>
        <w:spacing w:after="0" w:line="240" w:lineRule="auto"/>
        <w:ind w:firstLine="709"/>
        <w:jc w:val="both"/>
        <w:rPr>
          <w:rFonts w:ascii="Times New Roman" w:hAnsi="Times New Roman" w:cs="Times New Roman"/>
          <w:sz w:val="24"/>
          <w:szCs w:val="24"/>
        </w:rPr>
      </w:pPr>
      <w:r w:rsidRPr="00AC532C">
        <w:rPr>
          <w:rFonts w:ascii="Times New Roman" w:hAnsi="Times New Roman" w:cs="Times New Roman"/>
          <w:sz w:val="24"/>
          <w:szCs w:val="24"/>
        </w:rPr>
        <w:t xml:space="preserve">Няндомский </w:t>
      </w:r>
      <w:r>
        <w:rPr>
          <w:rFonts w:ascii="Times New Roman" w:hAnsi="Times New Roman" w:cs="Times New Roman"/>
          <w:sz w:val="24"/>
          <w:szCs w:val="24"/>
        </w:rPr>
        <w:t>муниципальный округ</w:t>
      </w:r>
      <w:r w:rsidRPr="00AC532C">
        <w:rPr>
          <w:rFonts w:ascii="Times New Roman" w:hAnsi="Times New Roman" w:cs="Times New Roman"/>
          <w:sz w:val="24"/>
          <w:szCs w:val="24"/>
        </w:rPr>
        <w:t xml:space="preserve"> обладает богатым историко-культурным потенциалом и располагает сетью муниципальных учреждений культуры, которые предоставляют населению большой спектр культурных, образовательных и информационных услуг. В </w:t>
      </w:r>
      <w:r>
        <w:rPr>
          <w:rFonts w:ascii="Times New Roman" w:hAnsi="Times New Roman" w:cs="Times New Roman"/>
          <w:sz w:val="24"/>
          <w:szCs w:val="24"/>
        </w:rPr>
        <w:t>округе</w:t>
      </w:r>
      <w:r w:rsidRPr="00AC532C">
        <w:rPr>
          <w:rFonts w:ascii="Times New Roman" w:hAnsi="Times New Roman" w:cs="Times New Roman"/>
          <w:sz w:val="24"/>
          <w:szCs w:val="24"/>
        </w:rPr>
        <w:t xml:space="preserve"> сохранена полноценная сеть из двух муниципальных бюджетных учреждений культуры, которые включают в себя </w:t>
      </w:r>
      <w:r w:rsidRPr="0018611B">
        <w:rPr>
          <w:rFonts w:ascii="Times New Roman" w:hAnsi="Times New Roman" w:cs="Times New Roman"/>
          <w:sz w:val="24"/>
          <w:szCs w:val="24"/>
        </w:rPr>
        <w:t>1</w:t>
      </w:r>
      <w:r w:rsidR="00FB588E">
        <w:rPr>
          <w:rFonts w:ascii="Times New Roman" w:hAnsi="Times New Roman" w:cs="Times New Roman"/>
          <w:sz w:val="24"/>
          <w:szCs w:val="24"/>
        </w:rPr>
        <w:t>6</w:t>
      </w:r>
      <w:r w:rsidR="0018611B">
        <w:rPr>
          <w:rFonts w:ascii="Times New Roman" w:hAnsi="Times New Roman" w:cs="Times New Roman"/>
          <w:color w:val="FF0000"/>
          <w:sz w:val="24"/>
          <w:szCs w:val="24"/>
        </w:rPr>
        <w:t xml:space="preserve"> </w:t>
      </w:r>
      <w:r w:rsidRPr="00AC532C">
        <w:rPr>
          <w:rFonts w:ascii="Times New Roman" w:hAnsi="Times New Roman" w:cs="Times New Roman"/>
          <w:sz w:val="24"/>
          <w:szCs w:val="24"/>
        </w:rPr>
        <w:t>библиотек,</w:t>
      </w:r>
      <w:r w:rsidR="0018611B">
        <w:rPr>
          <w:rFonts w:ascii="Times New Roman" w:hAnsi="Times New Roman" w:cs="Times New Roman"/>
          <w:sz w:val="24"/>
          <w:szCs w:val="24"/>
        </w:rPr>
        <w:t xml:space="preserve"> 1 молодежный ресурсный центр Старт-</w:t>
      </w:r>
      <w:r w:rsidR="0018611B">
        <w:rPr>
          <w:rFonts w:ascii="Times New Roman" w:hAnsi="Times New Roman" w:cs="Times New Roman"/>
          <w:sz w:val="24"/>
          <w:szCs w:val="24"/>
          <w:lang w:val="en-US"/>
        </w:rPr>
        <w:t>UP</w:t>
      </w:r>
      <w:r w:rsidR="0018611B">
        <w:rPr>
          <w:rFonts w:ascii="Times New Roman" w:hAnsi="Times New Roman" w:cs="Times New Roman"/>
          <w:sz w:val="24"/>
          <w:szCs w:val="24"/>
        </w:rPr>
        <w:t>,</w:t>
      </w:r>
      <w:r w:rsidRPr="00AC532C">
        <w:rPr>
          <w:rFonts w:ascii="Times New Roman" w:hAnsi="Times New Roman" w:cs="Times New Roman"/>
          <w:sz w:val="24"/>
          <w:szCs w:val="24"/>
        </w:rPr>
        <w:t xml:space="preserve"> 1</w:t>
      </w:r>
      <w:r>
        <w:rPr>
          <w:rFonts w:ascii="Times New Roman" w:hAnsi="Times New Roman" w:cs="Times New Roman"/>
          <w:sz w:val="24"/>
          <w:szCs w:val="24"/>
        </w:rPr>
        <w:t>1</w:t>
      </w:r>
      <w:r w:rsidRPr="00AC532C">
        <w:rPr>
          <w:rFonts w:ascii="Times New Roman" w:hAnsi="Times New Roman" w:cs="Times New Roman"/>
          <w:sz w:val="24"/>
          <w:szCs w:val="24"/>
        </w:rPr>
        <w:t xml:space="preserve"> клубов</w:t>
      </w:r>
      <w:r w:rsidR="0084222B">
        <w:rPr>
          <w:rFonts w:ascii="Times New Roman" w:hAnsi="Times New Roman" w:cs="Times New Roman"/>
          <w:sz w:val="24"/>
          <w:szCs w:val="24"/>
        </w:rPr>
        <w:t>,</w:t>
      </w:r>
      <w:r w:rsidRPr="00AC532C">
        <w:rPr>
          <w:rFonts w:ascii="Times New Roman" w:hAnsi="Times New Roman" w:cs="Times New Roman"/>
          <w:sz w:val="24"/>
          <w:szCs w:val="24"/>
        </w:rPr>
        <w:t xml:space="preserve"> краеведческий</w:t>
      </w:r>
      <w:r>
        <w:rPr>
          <w:rFonts w:ascii="Times New Roman" w:hAnsi="Times New Roman" w:cs="Times New Roman"/>
          <w:sz w:val="24"/>
          <w:szCs w:val="24"/>
        </w:rPr>
        <w:t xml:space="preserve"> музей</w:t>
      </w:r>
      <w:r w:rsidR="0018611B">
        <w:rPr>
          <w:rFonts w:ascii="Times New Roman" w:hAnsi="Times New Roman" w:cs="Times New Roman"/>
          <w:sz w:val="24"/>
          <w:szCs w:val="24"/>
        </w:rPr>
        <w:t xml:space="preserve"> </w:t>
      </w:r>
      <w:r w:rsidRPr="00AC532C">
        <w:rPr>
          <w:rFonts w:ascii="Times New Roman" w:hAnsi="Times New Roman" w:cs="Times New Roman"/>
          <w:sz w:val="24"/>
          <w:szCs w:val="24"/>
        </w:rPr>
        <w:t>и муниципальн</w:t>
      </w:r>
      <w:r w:rsidRPr="0018611B">
        <w:rPr>
          <w:rFonts w:ascii="Times New Roman" w:hAnsi="Times New Roman" w:cs="Times New Roman"/>
          <w:sz w:val="24"/>
          <w:szCs w:val="24"/>
        </w:rPr>
        <w:t>о</w:t>
      </w:r>
      <w:r w:rsidR="0084222B">
        <w:rPr>
          <w:rFonts w:ascii="Times New Roman" w:hAnsi="Times New Roman" w:cs="Times New Roman"/>
          <w:sz w:val="24"/>
          <w:szCs w:val="24"/>
        </w:rPr>
        <w:t>е</w:t>
      </w:r>
      <w:r w:rsidRPr="00AC532C">
        <w:rPr>
          <w:rFonts w:ascii="Times New Roman" w:hAnsi="Times New Roman" w:cs="Times New Roman"/>
          <w:sz w:val="24"/>
          <w:szCs w:val="24"/>
        </w:rPr>
        <w:t xml:space="preserve"> бюджетно</w:t>
      </w:r>
      <w:r w:rsidR="0084222B" w:rsidRPr="0018611B">
        <w:rPr>
          <w:rFonts w:ascii="Times New Roman" w:hAnsi="Times New Roman" w:cs="Times New Roman"/>
          <w:sz w:val="24"/>
          <w:szCs w:val="24"/>
        </w:rPr>
        <w:t>е</w:t>
      </w:r>
      <w:r w:rsidRPr="00AC532C">
        <w:rPr>
          <w:rFonts w:ascii="Times New Roman" w:hAnsi="Times New Roman" w:cs="Times New Roman"/>
          <w:sz w:val="24"/>
          <w:szCs w:val="24"/>
        </w:rPr>
        <w:t xml:space="preserve"> учреждени</w:t>
      </w:r>
      <w:r w:rsidR="0084222B" w:rsidRPr="0018611B">
        <w:rPr>
          <w:rFonts w:ascii="Times New Roman" w:hAnsi="Times New Roman" w:cs="Times New Roman"/>
          <w:sz w:val="24"/>
          <w:szCs w:val="24"/>
        </w:rPr>
        <w:t>е</w:t>
      </w:r>
      <w:r w:rsidRPr="00AC532C">
        <w:rPr>
          <w:rFonts w:ascii="Times New Roman" w:hAnsi="Times New Roman" w:cs="Times New Roman"/>
          <w:sz w:val="24"/>
          <w:szCs w:val="24"/>
        </w:rPr>
        <w:t xml:space="preserve"> дополнительного образования «Детская школа искусс</w:t>
      </w:r>
      <w:r w:rsidR="00384549">
        <w:rPr>
          <w:rFonts w:ascii="Times New Roman" w:hAnsi="Times New Roman" w:cs="Times New Roman"/>
          <w:sz w:val="24"/>
          <w:szCs w:val="24"/>
        </w:rPr>
        <w:t>тв города Няндома»</w:t>
      </w:r>
      <w:r w:rsidRPr="00AC532C">
        <w:rPr>
          <w:rFonts w:ascii="Times New Roman" w:hAnsi="Times New Roman" w:cs="Times New Roman"/>
          <w:sz w:val="24"/>
          <w:szCs w:val="24"/>
        </w:rPr>
        <w:t>. В учреждениях культуры трудятся порядка 1</w:t>
      </w:r>
      <w:r>
        <w:rPr>
          <w:rFonts w:ascii="Times New Roman" w:hAnsi="Times New Roman" w:cs="Times New Roman"/>
          <w:sz w:val="24"/>
          <w:szCs w:val="24"/>
        </w:rPr>
        <w:t>60</w:t>
      </w:r>
      <w:r w:rsidRPr="00AC532C">
        <w:rPr>
          <w:rFonts w:ascii="Times New Roman" w:hAnsi="Times New Roman" w:cs="Times New Roman"/>
          <w:sz w:val="24"/>
          <w:szCs w:val="24"/>
        </w:rPr>
        <w:t xml:space="preserve"> работников, из них специалисты – 7</w:t>
      </w:r>
      <w:r>
        <w:rPr>
          <w:rFonts w:ascii="Times New Roman" w:hAnsi="Times New Roman" w:cs="Times New Roman"/>
          <w:sz w:val="24"/>
          <w:szCs w:val="24"/>
        </w:rPr>
        <w:t>2</w:t>
      </w:r>
      <w:r w:rsidRPr="00AC532C">
        <w:rPr>
          <w:rFonts w:ascii="Times New Roman" w:hAnsi="Times New Roman" w:cs="Times New Roman"/>
          <w:sz w:val="24"/>
          <w:szCs w:val="24"/>
        </w:rPr>
        <w:t>%, 1 человек имеет звание «Заслуженный работник культуры РФ».</w:t>
      </w:r>
    </w:p>
    <w:p w14:paraId="3B212B98" w14:textId="77777777" w:rsidR="00AC532C" w:rsidRDefault="00AC532C" w:rsidP="00AC532C">
      <w:pPr>
        <w:pStyle w:val="af"/>
        <w:spacing w:line="276" w:lineRule="auto"/>
        <w:ind w:firstLine="708"/>
        <w:jc w:val="both"/>
        <w:rPr>
          <w:rFonts w:ascii="Times New Roman" w:hAnsi="Times New Roman"/>
          <w:color w:val="000000"/>
          <w:sz w:val="24"/>
          <w:szCs w:val="24"/>
        </w:rPr>
      </w:pPr>
      <w:r>
        <w:rPr>
          <w:rFonts w:ascii="Times New Roman" w:hAnsi="Times New Roman"/>
          <w:color w:val="000000"/>
          <w:sz w:val="24"/>
          <w:szCs w:val="24"/>
        </w:rPr>
        <w:t xml:space="preserve">В культурно-досуговых учреждениях работают 76 клубных формирований, из них </w:t>
      </w:r>
      <w:r>
        <w:rPr>
          <w:rFonts w:ascii="Times New Roman" w:hAnsi="Times New Roman"/>
          <w:color w:val="000000"/>
          <w:sz w:val="24"/>
          <w:szCs w:val="24"/>
        </w:rPr>
        <w:br/>
        <w:t xml:space="preserve">2 творческих коллектива носят звание «Образцовый». В </w:t>
      </w:r>
      <w:r w:rsidR="00384549" w:rsidRPr="0018611B">
        <w:rPr>
          <w:rFonts w:ascii="Times New Roman" w:hAnsi="Times New Roman"/>
          <w:color w:val="000000"/>
          <w:sz w:val="24"/>
          <w:szCs w:val="24"/>
        </w:rPr>
        <w:t>МБУ ДО «ДШИ»</w:t>
      </w:r>
      <w:r w:rsidR="0018611B">
        <w:rPr>
          <w:rFonts w:ascii="Times New Roman" w:hAnsi="Times New Roman"/>
          <w:color w:val="000000"/>
          <w:sz w:val="24"/>
          <w:szCs w:val="24"/>
        </w:rPr>
        <w:t xml:space="preserve"> </w:t>
      </w:r>
      <w:r>
        <w:rPr>
          <w:rFonts w:ascii="Times New Roman" w:hAnsi="Times New Roman"/>
          <w:color w:val="000000"/>
          <w:sz w:val="24"/>
          <w:szCs w:val="24"/>
        </w:rPr>
        <w:t xml:space="preserve">обучается 427 детей, из них 372 ребенка </w:t>
      </w:r>
      <w:r w:rsidR="00384549" w:rsidRPr="0018611B">
        <w:rPr>
          <w:rFonts w:ascii="Times New Roman" w:hAnsi="Times New Roman"/>
          <w:color w:val="000000"/>
          <w:sz w:val="24"/>
          <w:szCs w:val="24"/>
        </w:rPr>
        <w:t>-</w:t>
      </w:r>
      <w:r w:rsidR="0018611B">
        <w:rPr>
          <w:rFonts w:ascii="Times New Roman" w:hAnsi="Times New Roman"/>
          <w:color w:val="000000"/>
          <w:sz w:val="24"/>
          <w:szCs w:val="24"/>
        </w:rPr>
        <w:t xml:space="preserve"> </w:t>
      </w:r>
      <w:r>
        <w:rPr>
          <w:rFonts w:ascii="Times New Roman" w:hAnsi="Times New Roman"/>
          <w:color w:val="000000"/>
          <w:sz w:val="24"/>
          <w:szCs w:val="24"/>
        </w:rPr>
        <w:t xml:space="preserve">на бюджетной основе и 55 детей </w:t>
      </w:r>
      <w:r w:rsidR="00384549" w:rsidRPr="0018611B">
        <w:rPr>
          <w:rFonts w:ascii="Times New Roman" w:hAnsi="Times New Roman"/>
          <w:color w:val="000000"/>
          <w:sz w:val="24"/>
          <w:szCs w:val="24"/>
        </w:rPr>
        <w:t>-</w:t>
      </w:r>
      <w:r w:rsidR="00384549">
        <w:rPr>
          <w:rFonts w:ascii="Times New Roman" w:hAnsi="Times New Roman"/>
          <w:color w:val="000000"/>
          <w:sz w:val="24"/>
          <w:szCs w:val="24"/>
        </w:rPr>
        <w:t xml:space="preserve"> </w:t>
      </w:r>
      <w:r>
        <w:rPr>
          <w:rFonts w:ascii="Times New Roman" w:hAnsi="Times New Roman"/>
          <w:color w:val="000000"/>
          <w:sz w:val="24"/>
          <w:szCs w:val="24"/>
        </w:rPr>
        <w:t>на платной основе. Из общего числа обучающихся более 80% детей ежегодно принимают участие в конкурсах различных уровней – школьных, городских, краевых, зональных, региональных, всероссийских и международных.</w:t>
      </w:r>
    </w:p>
    <w:p w14:paraId="02922E4E" w14:textId="77777777" w:rsidR="00AC532C" w:rsidRPr="00AC62B8" w:rsidRDefault="00AC532C" w:rsidP="00AC532C">
      <w:pPr>
        <w:spacing w:after="0" w:line="240" w:lineRule="auto"/>
        <w:ind w:firstLine="709"/>
        <w:jc w:val="both"/>
        <w:rPr>
          <w:rFonts w:ascii="Times New Roman" w:hAnsi="Times New Roman" w:cs="Times New Roman"/>
          <w:color w:val="FF0000"/>
          <w:sz w:val="24"/>
          <w:szCs w:val="24"/>
        </w:rPr>
      </w:pPr>
      <w:r w:rsidRPr="00AC532C">
        <w:rPr>
          <w:rFonts w:ascii="Times New Roman" w:hAnsi="Times New Roman" w:cs="Times New Roman"/>
          <w:sz w:val="24"/>
          <w:szCs w:val="24"/>
        </w:rPr>
        <w:t xml:space="preserve">Одним из главных стратегических документов в стране сегодня является Указ Президента Российской Федерации от 21 июля 2020 года. № 474 «О национальных целях развития Российской Федерации на период до 2030 года», который определил 11 национальных проектов (программ), среди которых Национальный проект «Культура», </w:t>
      </w:r>
      <w:r w:rsidR="00AC62B8" w:rsidRPr="00E263F5">
        <w:rPr>
          <w:rFonts w:ascii="Times New Roman" w:hAnsi="Times New Roman" w:cs="Times New Roman"/>
          <w:sz w:val="24"/>
          <w:szCs w:val="24"/>
        </w:rPr>
        <w:t>включающий</w:t>
      </w:r>
      <w:r w:rsidRPr="00E263F5">
        <w:rPr>
          <w:rFonts w:ascii="Times New Roman" w:hAnsi="Times New Roman" w:cs="Times New Roman"/>
          <w:sz w:val="24"/>
          <w:szCs w:val="24"/>
        </w:rPr>
        <w:t xml:space="preserve"> несколько</w:t>
      </w:r>
      <w:r w:rsidRPr="00AC532C">
        <w:rPr>
          <w:rFonts w:ascii="Times New Roman" w:hAnsi="Times New Roman" w:cs="Times New Roman"/>
          <w:sz w:val="24"/>
          <w:szCs w:val="24"/>
        </w:rPr>
        <w:t xml:space="preserve"> федеральных проектов: «Культурная среда», «Творческие люди» и «Цифровая культура». </w:t>
      </w:r>
    </w:p>
    <w:p w14:paraId="3D070FC6" w14:textId="77777777" w:rsidR="00AC532C" w:rsidRPr="00AC532C" w:rsidRDefault="00AC532C" w:rsidP="00AC532C">
      <w:pPr>
        <w:spacing w:after="0" w:line="240" w:lineRule="auto"/>
        <w:ind w:firstLine="709"/>
        <w:jc w:val="both"/>
        <w:rPr>
          <w:rFonts w:ascii="Times New Roman" w:hAnsi="Times New Roman" w:cs="Times New Roman"/>
          <w:sz w:val="24"/>
          <w:szCs w:val="24"/>
        </w:rPr>
      </w:pPr>
      <w:r w:rsidRPr="00AC532C">
        <w:rPr>
          <w:rFonts w:ascii="Times New Roman" w:hAnsi="Times New Roman" w:cs="Times New Roman"/>
          <w:sz w:val="24"/>
          <w:szCs w:val="24"/>
        </w:rPr>
        <w:t>В связи с этим, новая программа по развитию культуры и туризма, программный метод ее управления позволит сконцентрировать основные задачи развития сферы культуры, финансовые ресурсы и эффективно их расходовать на решение проблем</w:t>
      </w:r>
      <w:r w:rsidR="0030611B" w:rsidRPr="00C76C31">
        <w:rPr>
          <w:rFonts w:ascii="Times New Roman" w:hAnsi="Times New Roman" w:cs="Times New Roman"/>
          <w:sz w:val="24"/>
          <w:szCs w:val="24"/>
        </w:rPr>
        <w:t>:</w:t>
      </w:r>
    </w:p>
    <w:p w14:paraId="52F4E391" w14:textId="77777777" w:rsidR="00AC532C" w:rsidRPr="00AC532C" w:rsidRDefault="00AC532C" w:rsidP="00AC532C">
      <w:pPr>
        <w:spacing w:after="0" w:line="240" w:lineRule="auto"/>
        <w:ind w:firstLine="709"/>
        <w:jc w:val="both"/>
        <w:rPr>
          <w:rFonts w:ascii="Times New Roman" w:hAnsi="Times New Roman" w:cs="Times New Roman"/>
          <w:sz w:val="24"/>
          <w:szCs w:val="24"/>
        </w:rPr>
      </w:pPr>
      <w:r w:rsidRPr="00AC532C">
        <w:rPr>
          <w:rFonts w:ascii="Times New Roman" w:hAnsi="Times New Roman" w:cs="Times New Roman"/>
          <w:sz w:val="24"/>
          <w:szCs w:val="24"/>
        </w:rPr>
        <w:t xml:space="preserve">1. Проведение реконструкций, капитального и текущего ремонта, противоаварийные </w:t>
      </w:r>
    </w:p>
    <w:p w14:paraId="17CB0AD8" w14:textId="77777777" w:rsidR="00AC532C" w:rsidRDefault="00AC532C" w:rsidP="00360FC4">
      <w:pPr>
        <w:spacing w:after="0" w:line="240" w:lineRule="auto"/>
        <w:jc w:val="both"/>
        <w:rPr>
          <w:rFonts w:ascii="Times New Roman" w:hAnsi="Times New Roman" w:cs="Times New Roman"/>
          <w:sz w:val="24"/>
          <w:szCs w:val="24"/>
        </w:rPr>
      </w:pPr>
      <w:r w:rsidRPr="00AC532C">
        <w:rPr>
          <w:rFonts w:ascii="Times New Roman" w:hAnsi="Times New Roman" w:cs="Times New Roman"/>
          <w:sz w:val="24"/>
          <w:szCs w:val="24"/>
        </w:rPr>
        <w:t>и противопожарные работы на объектах культуры.</w:t>
      </w:r>
    </w:p>
    <w:p w14:paraId="636BB9C9" w14:textId="77777777" w:rsidR="006F74E2" w:rsidRPr="00AC532C" w:rsidRDefault="006F74E2" w:rsidP="00AC532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Долгие годы сеть </w:t>
      </w:r>
      <w:r w:rsidRPr="00E263F5">
        <w:rPr>
          <w:rFonts w:ascii="Times New Roman" w:hAnsi="Times New Roman" w:cs="Times New Roman"/>
          <w:sz w:val="24"/>
          <w:szCs w:val="24"/>
        </w:rPr>
        <w:t>учреждений</w:t>
      </w:r>
      <w:r w:rsidR="00E263F5">
        <w:rPr>
          <w:rFonts w:ascii="Times New Roman" w:hAnsi="Times New Roman" w:cs="Times New Roman"/>
          <w:sz w:val="24"/>
          <w:szCs w:val="24"/>
        </w:rPr>
        <w:t xml:space="preserve"> культуры</w:t>
      </w:r>
      <w:r w:rsidR="00360FC4">
        <w:rPr>
          <w:rFonts w:ascii="Times New Roman" w:hAnsi="Times New Roman" w:cs="Times New Roman"/>
          <w:color w:val="FF0000"/>
          <w:sz w:val="24"/>
          <w:szCs w:val="24"/>
        </w:rPr>
        <w:t xml:space="preserve"> </w:t>
      </w:r>
      <w:r w:rsidR="00BC5CF7" w:rsidRPr="00E263F5">
        <w:rPr>
          <w:rFonts w:ascii="Times New Roman" w:hAnsi="Times New Roman" w:cs="Times New Roman"/>
          <w:sz w:val="24"/>
          <w:szCs w:val="24"/>
        </w:rPr>
        <w:t>получала</w:t>
      </w:r>
      <w:r w:rsidR="00581393" w:rsidRPr="00E263F5">
        <w:rPr>
          <w:rFonts w:ascii="Times New Roman" w:hAnsi="Times New Roman" w:cs="Times New Roman"/>
          <w:sz w:val="24"/>
          <w:szCs w:val="24"/>
        </w:rPr>
        <w:t xml:space="preserve"> финансовую</w:t>
      </w:r>
      <w:r w:rsidR="00BC5CF7" w:rsidRPr="00E263F5">
        <w:rPr>
          <w:rFonts w:ascii="Times New Roman" w:hAnsi="Times New Roman" w:cs="Times New Roman"/>
          <w:sz w:val="24"/>
          <w:szCs w:val="24"/>
        </w:rPr>
        <w:t xml:space="preserve"> поддержк</w:t>
      </w:r>
      <w:r w:rsidR="00581393" w:rsidRPr="00E263F5">
        <w:rPr>
          <w:rFonts w:ascii="Times New Roman" w:hAnsi="Times New Roman" w:cs="Times New Roman"/>
          <w:sz w:val="24"/>
          <w:szCs w:val="24"/>
        </w:rPr>
        <w:t>у в недостаточном объеме</w:t>
      </w:r>
      <w:r w:rsidR="00FB0A77" w:rsidRPr="00E263F5">
        <w:rPr>
          <w:rFonts w:ascii="Times New Roman" w:hAnsi="Times New Roman" w:cs="Times New Roman"/>
          <w:sz w:val="24"/>
          <w:szCs w:val="24"/>
        </w:rPr>
        <w:t>, вследствие чего</w:t>
      </w:r>
      <w:r w:rsidR="00E263F5">
        <w:rPr>
          <w:rFonts w:ascii="Times New Roman" w:hAnsi="Times New Roman" w:cs="Times New Roman"/>
          <w:sz w:val="24"/>
          <w:szCs w:val="24"/>
        </w:rPr>
        <w:t xml:space="preserve">, </w:t>
      </w:r>
      <w:r w:rsidR="00581393" w:rsidRPr="00E263F5">
        <w:rPr>
          <w:rFonts w:ascii="Times New Roman" w:hAnsi="Times New Roman" w:cs="Times New Roman"/>
          <w:sz w:val="24"/>
          <w:szCs w:val="24"/>
        </w:rPr>
        <w:t>ремонты не производились</w:t>
      </w:r>
      <w:r w:rsidR="00FB588E">
        <w:rPr>
          <w:rFonts w:ascii="Times New Roman" w:hAnsi="Times New Roman" w:cs="Times New Roman"/>
          <w:sz w:val="24"/>
          <w:szCs w:val="24"/>
        </w:rPr>
        <w:t>,</w:t>
      </w:r>
      <w:r w:rsidR="00581393" w:rsidRPr="00E263F5">
        <w:rPr>
          <w:rFonts w:ascii="Times New Roman" w:hAnsi="Times New Roman" w:cs="Times New Roman"/>
          <w:sz w:val="24"/>
          <w:szCs w:val="24"/>
        </w:rPr>
        <w:t xml:space="preserve"> и здания </w:t>
      </w:r>
      <w:r w:rsidR="00FB0A77" w:rsidRPr="00E263F5">
        <w:rPr>
          <w:rFonts w:ascii="Times New Roman" w:hAnsi="Times New Roman" w:cs="Times New Roman"/>
          <w:sz w:val="24"/>
          <w:szCs w:val="24"/>
        </w:rPr>
        <w:t xml:space="preserve">сильно обветшали.  Благодаря </w:t>
      </w:r>
      <w:r w:rsidR="00581393" w:rsidRPr="00E263F5">
        <w:rPr>
          <w:rFonts w:ascii="Times New Roman" w:hAnsi="Times New Roman" w:cs="Times New Roman"/>
          <w:sz w:val="24"/>
          <w:szCs w:val="24"/>
        </w:rPr>
        <w:t>участию в реализации мероприятий Государственной программы</w:t>
      </w:r>
      <w:r w:rsidR="00360FC4" w:rsidRPr="00E263F5">
        <w:rPr>
          <w:rFonts w:ascii="Times New Roman" w:hAnsi="Times New Roman" w:cs="Times New Roman"/>
          <w:sz w:val="24"/>
          <w:szCs w:val="24"/>
        </w:rPr>
        <w:t xml:space="preserve"> РФ</w:t>
      </w:r>
      <w:r w:rsidR="005F7718" w:rsidRPr="00E263F5">
        <w:rPr>
          <w:rFonts w:ascii="Times New Roman" w:hAnsi="Times New Roman" w:cs="Times New Roman"/>
          <w:sz w:val="24"/>
          <w:szCs w:val="24"/>
        </w:rPr>
        <w:t xml:space="preserve"> «Комплексное развитие сельских территорий»</w:t>
      </w:r>
      <w:r w:rsidR="00581393" w:rsidRPr="00E263F5">
        <w:rPr>
          <w:rFonts w:ascii="Times New Roman" w:hAnsi="Times New Roman" w:cs="Times New Roman"/>
          <w:sz w:val="24"/>
          <w:szCs w:val="24"/>
        </w:rPr>
        <w:t>, Государственной программы «Культура Русского Севера</w:t>
      </w:r>
      <w:proofErr w:type="gramStart"/>
      <w:r w:rsidR="00581393" w:rsidRPr="00E263F5">
        <w:rPr>
          <w:rFonts w:ascii="Times New Roman" w:hAnsi="Times New Roman" w:cs="Times New Roman"/>
          <w:sz w:val="24"/>
          <w:szCs w:val="24"/>
        </w:rPr>
        <w:t>»</w:t>
      </w:r>
      <w:r w:rsidR="00FB0A77" w:rsidRPr="00E263F5">
        <w:rPr>
          <w:rFonts w:ascii="Times New Roman" w:hAnsi="Times New Roman" w:cs="Times New Roman"/>
          <w:sz w:val="24"/>
          <w:szCs w:val="24"/>
        </w:rPr>
        <w:t xml:space="preserve"> </w:t>
      </w:r>
      <w:r w:rsidR="00034FA8">
        <w:rPr>
          <w:rFonts w:ascii="Times New Roman" w:hAnsi="Times New Roman" w:cs="Times New Roman"/>
          <w:sz w:val="24"/>
          <w:szCs w:val="24"/>
        </w:rPr>
        <w:t>,</w:t>
      </w:r>
      <w:proofErr w:type="gramEnd"/>
      <w:r w:rsidR="00034FA8">
        <w:rPr>
          <w:rFonts w:ascii="Times New Roman" w:hAnsi="Times New Roman" w:cs="Times New Roman"/>
          <w:sz w:val="24"/>
          <w:szCs w:val="24"/>
        </w:rPr>
        <w:t xml:space="preserve"> национальном проекте «Культура» </w:t>
      </w:r>
      <w:r w:rsidR="00360FC4" w:rsidRPr="00E263F5">
        <w:rPr>
          <w:rFonts w:ascii="Times New Roman" w:hAnsi="Times New Roman" w:cs="Times New Roman"/>
          <w:sz w:val="24"/>
          <w:szCs w:val="24"/>
        </w:rPr>
        <w:t>появилась</w:t>
      </w:r>
      <w:r w:rsidR="005F7718" w:rsidRPr="00E263F5">
        <w:rPr>
          <w:rFonts w:ascii="Times New Roman" w:hAnsi="Times New Roman" w:cs="Times New Roman"/>
          <w:sz w:val="24"/>
          <w:szCs w:val="24"/>
        </w:rPr>
        <w:t xml:space="preserve"> возможность отремонтировать сельские учреждения</w:t>
      </w:r>
      <w:r w:rsidR="00360FC4" w:rsidRPr="00E263F5">
        <w:rPr>
          <w:rFonts w:ascii="Times New Roman" w:hAnsi="Times New Roman" w:cs="Times New Roman"/>
          <w:sz w:val="24"/>
          <w:szCs w:val="24"/>
        </w:rPr>
        <w:t>. Т</w:t>
      </w:r>
      <w:r w:rsidR="005F7718" w:rsidRPr="00E263F5">
        <w:rPr>
          <w:rFonts w:ascii="Times New Roman" w:hAnsi="Times New Roman" w:cs="Times New Roman"/>
          <w:sz w:val="24"/>
          <w:szCs w:val="24"/>
        </w:rPr>
        <w:t>ак</w:t>
      </w:r>
      <w:r w:rsidR="00360FC4" w:rsidRPr="00E263F5">
        <w:rPr>
          <w:rFonts w:ascii="Times New Roman" w:hAnsi="Times New Roman" w:cs="Times New Roman"/>
          <w:sz w:val="24"/>
          <w:szCs w:val="24"/>
        </w:rPr>
        <w:t>,</w:t>
      </w:r>
      <w:r w:rsidR="00581393" w:rsidRPr="00E263F5">
        <w:rPr>
          <w:rFonts w:ascii="Times New Roman" w:hAnsi="Times New Roman" w:cs="Times New Roman"/>
          <w:sz w:val="24"/>
          <w:szCs w:val="24"/>
        </w:rPr>
        <w:t xml:space="preserve"> </w:t>
      </w:r>
      <w:r w:rsidR="001F40DD" w:rsidRPr="00E263F5">
        <w:rPr>
          <w:rFonts w:ascii="Times New Roman" w:hAnsi="Times New Roman" w:cs="Times New Roman"/>
          <w:sz w:val="24"/>
          <w:szCs w:val="24"/>
        </w:rPr>
        <w:t xml:space="preserve">за 2020-2022 годы </w:t>
      </w:r>
      <w:r w:rsidR="00581393" w:rsidRPr="00E263F5">
        <w:rPr>
          <w:rFonts w:ascii="Times New Roman" w:hAnsi="Times New Roman" w:cs="Times New Roman"/>
          <w:sz w:val="24"/>
          <w:szCs w:val="24"/>
        </w:rPr>
        <w:t>проведены</w:t>
      </w:r>
      <w:r w:rsidR="005F7718" w:rsidRPr="00E263F5">
        <w:rPr>
          <w:rFonts w:ascii="Times New Roman" w:hAnsi="Times New Roman" w:cs="Times New Roman"/>
          <w:sz w:val="24"/>
          <w:szCs w:val="24"/>
        </w:rPr>
        <w:t xml:space="preserve"> </w:t>
      </w:r>
      <w:r w:rsidR="00360FC4" w:rsidRPr="00E263F5">
        <w:rPr>
          <w:rFonts w:ascii="Times New Roman" w:hAnsi="Times New Roman" w:cs="Times New Roman"/>
          <w:sz w:val="24"/>
          <w:szCs w:val="24"/>
        </w:rPr>
        <w:t xml:space="preserve">капитальные </w:t>
      </w:r>
      <w:r w:rsidR="005F7718" w:rsidRPr="00E263F5">
        <w:rPr>
          <w:rFonts w:ascii="Times New Roman" w:hAnsi="Times New Roman" w:cs="Times New Roman"/>
          <w:sz w:val="24"/>
          <w:szCs w:val="24"/>
        </w:rPr>
        <w:t xml:space="preserve">ремонты в </w:t>
      </w:r>
      <w:proofErr w:type="spellStart"/>
      <w:r w:rsidR="005F7718" w:rsidRPr="00E263F5">
        <w:rPr>
          <w:rFonts w:ascii="Times New Roman" w:hAnsi="Times New Roman" w:cs="Times New Roman"/>
          <w:sz w:val="24"/>
          <w:szCs w:val="24"/>
        </w:rPr>
        <w:t>Шалакушском</w:t>
      </w:r>
      <w:proofErr w:type="spellEnd"/>
      <w:r w:rsidR="005F7718" w:rsidRPr="00E263F5">
        <w:rPr>
          <w:rFonts w:ascii="Times New Roman" w:hAnsi="Times New Roman" w:cs="Times New Roman"/>
          <w:sz w:val="24"/>
          <w:szCs w:val="24"/>
        </w:rPr>
        <w:t xml:space="preserve"> ДК, </w:t>
      </w:r>
      <w:proofErr w:type="spellStart"/>
      <w:r w:rsidR="005F7718" w:rsidRPr="00E263F5">
        <w:rPr>
          <w:rFonts w:ascii="Times New Roman" w:hAnsi="Times New Roman" w:cs="Times New Roman"/>
          <w:sz w:val="24"/>
          <w:szCs w:val="24"/>
        </w:rPr>
        <w:t>Мошинском</w:t>
      </w:r>
      <w:proofErr w:type="spellEnd"/>
      <w:r w:rsidR="005F7718" w:rsidRPr="00E263F5">
        <w:rPr>
          <w:rFonts w:ascii="Times New Roman" w:hAnsi="Times New Roman" w:cs="Times New Roman"/>
          <w:sz w:val="24"/>
          <w:szCs w:val="24"/>
        </w:rPr>
        <w:t xml:space="preserve">, Заозерном, Ступинском клубах. </w:t>
      </w:r>
      <w:r w:rsidR="00581393" w:rsidRPr="00E263F5">
        <w:rPr>
          <w:rFonts w:ascii="Times New Roman" w:hAnsi="Times New Roman" w:cs="Times New Roman"/>
          <w:sz w:val="24"/>
          <w:szCs w:val="24"/>
        </w:rPr>
        <w:t xml:space="preserve"> На повестке дня стоит вопрос капитального ремонта</w:t>
      </w:r>
      <w:r w:rsidR="006E3589" w:rsidRPr="00E263F5">
        <w:rPr>
          <w:rFonts w:ascii="Times New Roman" w:hAnsi="Times New Roman" w:cs="Times New Roman"/>
          <w:sz w:val="24"/>
          <w:szCs w:val="24"/>
        </w:rPr>
        <w:t xml:space="preserve"> </w:t>
      </w:r>
      <w:r w:rsidR="005F7718" w:rsidRPr="00E263F5">
        <w:rPr>
          <w:rFonts w:ascii="Times New Roman" w:hAnsi="Times New Roman" w:cs="Times New Roman"/>
          <w:sz w:val="24"/>
          <w:szCs w:val="24"/>
        </w:rPr>
        <w:t>городских учреждений культуры</w:t>
      </w:r>
      <w:r w:rsidR="00581393" w:rsidRPr="00E263F5">
        <w:rPr>
          <w:rFonts w:ascii="Times New Roman" w:hAnsi="Times New Roman" w:cs="Times New Roman"/>
          <w:sz w:val="24"/>
          <w:szCs w:val="24"/>
        </w:rPr>
        <w:t xml:space="preserve">, а также </w:t>
      </w:r>
      <w:proofErr w:type="spellStart"/>
      <w:r w:rsidR="00581393" w:rsidRPr="00E263F5">
        <w:rPr>
          <w:rFonts w:ascii="Times New Roman" w:hAnsi="Times New Roman" w:cs="Times New Roman"/>
          <w:sz w:val="24"/>
          <w:szCs w:val="24"/>
        </w:rPr>
        <w:t>Канакшанского</w:t>
      </w:r>
      <w:proofErr w:type="spellEnd"/>
      <w:r w:rsidR="00581393" w:rsidRPr="00E263F5">
        <w:rPr>
          <w:rFonts w:ascii="Times New Roman" w:hAnsi="Times New Roman" w:cs="Times New Roman"/>
          <w:sz w:val="24"/>
          <w:szCs w:val="24"/>
        </w:rPr>
        <w:t xml:space="preserve"> и </w:t>
      </w:r>
      <w:proofErr w:type="spellStart"/>
      <w:r w:rsidR="00581393" w:rsidRPr="00E263F5">
        <w:rPr>
          <w:rFonts w:ascii="Times New Roman" w:hAnsi="Times New Roman" w:cs="Times New Roman"/>
          <w:sz w:val="24"/>
          <w:szCs w:val="24"/>
        </w:rPr>
        <w:t>Лимского</w:t>
      </w:r>
      <w:proofErr w:type="spellEnd"/>
      <w:r w:rsidR="00581393" w:rsidRPr="00E263F5">
        <w:rPr>
          <w:rFonts w:ascii="Times New Roman" w:hAnsi="Times New Roman" w:cs="Times New Roman"/>
          <w:sz w:val="24"/>
          <w:szCs w:val="24"/>
        </w:rPr>
        <w:t xml:space="preserve"> </w:t>
      </w:r>
      <w:r w:rsidR="00E263F5">
        <w:rPr>
          <w:rFonts w:ascii="Times New Roman" w:hAnsi="Times New Roman" w:cs="Times New Roman"/>
          <w:sz w:val="24"/>
          <w:szCs w:val="24"/>
        </w:rPr>
        <w:t>сельских клубов</w:t>
      </w:r>
      <w:r w:rsidR="00581393" w:rsidRPr="00E263F5">
        <w:rPr>
          <w:rFonts w:ascii="Times New Roman" w:hAnsi="Times New Roman" w:cs="Times New Roman"/>
          <w:sz w:val="24"/>
          <w:szCs w:val="24"/>
        </w:rPr>
        <w:t>.</w:t>
      </w:r>
      <w:r w:rsidR="005F7718">
        <w:rPr>
          <w:rFonts w:ascii="Times New Roman" w:hAnsi="Times New Roman" w:cs="Times New Roman"/>
          <w:sz w:val="24"/>
          <w:szCs w:val="24"/>
        </w:rPr>
        <w:t xml:space="preserve"> </w:t>
      </w:r>
    </w:p>
    <w:p w14:paraId="36C35280" w14:textId="77777777" w:rsidR="00A72789" w:rsidRDefault="00AC532C" w:rsidP="00A72789">
      <w:pPr>
        <w:spacing w:after="0" w:line="240" w:lineRule="auto"/>
        <w:ind w:firstLine="709"/>
        <w:jc w:val="both"/>
        <w:rPr>
          <w:rFonts w:ascii="Times New Roman" w:hAnsi="Times New Roman" w:cs="Times New Roman"/>
          <w:sz w:val="24"/>
          <w:szCs w:val="24"/>
        </w:rPr>
      </w:pPr>
      <w:r w:rsidRPr="00AC532C">
        <w:rPr>
          <w:rFonts w:ascii="Times New Roman" w:hAnsi="Times New Roman" w:cs="Times New Roman"/>
          <w:sz w:val="24"/>
          <w:szCs w:val="24"/>
        </w:rPr>
        <w:lastRenderedPageBreak/>
        <w:t>2. Обновление материально-техниче</w:t>
      </w:r>
      <w:r w:rsidR="00A72789">
        <w:rPr>
          <w:rFonts w:ascii="Times New Roman" w:hAnsi="Times New Roman" w:cs="Times New Roman"/>
          <w:sz w:val="24"/>
          <w:szCs w:val="24"/>
        </w:rPr>
        <w:t>ской базы учреждений культуры.</w:t>
      </w:r>
    </w:p>
    <w:p w14:paraId="7E40C35A" w14:textId="77777777" w:rsidR="00AC532C" w:rsidRPr="00AC532C" w:rsidRDefault="00AC532C" w:rsidP="00A72789">
      <w:pPr>
        <w:spacing w:after="0" w:line="240" w:lineRule="auto"/>
        <w:ind w:firstLine="709"/>
        <w:jc w:val="both"/>
        <w:rPr>
          <w:rFonts w:ascii="Times New Roman" w:hAnsi="Times New Roman" w:cs="Times New Roman"/>
          <w:sz w:val="24"/>
          <w:szCs w:val="24"/>
        </w:rPr>
      </w:pPr>
      <w:r w:rsidRPr="00AC532C">
        <w:rPr>
          <w:rFonts w:ascii="Times New Roman" w:hAnsi="Times New Roman" w:cs="Times New Roman"/>
          <w:sz w:val="24"/>
          <w:szCs w:val="24"/>
        </w:rPr>
        <w:t>Универсальность муниципальных бюджетных учреждений культуры заключается в возможности проведения разноплановых мероприятий: спектаклей, киносеансов, выставок, презентаций, деловых встреч, детских игровых программ, танцевальных вечеров, концертов классической и народной музыки, встреч по интересам</w:t>
      </w:r>
      <w:r w:rsidR="00E263F5">
        <w:rPr>
          <w:rFonts w:ascii="Times New Roman" w:hAnsi="Times New Roman" w:cs="Times New Roman"/>
          <w:sz w:val="24"/>
          <w:szCs w:val="24"/>
        </w:rPr>
        <w:t xml:space="preserve"> и др.</w:t>
      </w:r>
      <w:r w:rsidRPr="00AC532C">
        <w:rPr>
          <w:rFonts w:ascii="Times New Roman" w:hAnsi="Times New Roman" w:cs="Times New Roman"/>
          <w:sz w:val="24"/>
          <w:szCs w:val="24"/>
        </w:rPr>
        <w:t xml:space="preserve"> Характер деятельности учреждений и требования к уровню мероприятий обуславлива</w:t>
      </w:r>
      <w:r w:rsidR="001F40DD" w:rsidRPr="00E263F5">
        <w:rPr>
          <w:rFonts w:ascii="Times New Roman" w:hAnsi="Times New Roman" w:cs="Times New Roman"/>
          <w:sz w:val="24"/>
          <w:szCs w:val="24"/>
        </w:rPr>
        <w:t>ю</w:t>
      </w:r>
      <w:r w:rsidRPr="00AC532C">
        <w:rPr>
          <w:rFonts w:ascii="Times New Roman" w:hAnsi="Times New Roman" w:cs="Times New Roman"/>
          <w:sz w:val="24"/>
          <w:szCs w:val="24"/>
        </w:rPr>
        <w:t xml:space="preserve">т необходимость создания современной технической базы, </w:t>
      </w:r>
      <w:r w:rsidR="001F40DD">
        <w:rPr>
          <w:rFonts w:ascii="Times New Roman" w:hAnsi="Times New Roman" w:cs="Times New Roman"/>
          <w:sz w:val="24"/>
          <w:szCs w:val="24"/>
        </w:rPr>
        <w:t xml:space="preserve">с широким спектром возможностей, что позволит муниципальным </w:t>
      </w:r>
      <w:r w:rsidR="001F40DD" w:rsidRPr="00E263F5">
        <w:rPr>
          <w:rFonts w:ascii="Times New Roman" w:hAnsi="Times New Roman" w:cs="Times New Roman"/>
          <w:sz w:val="24"/>
          <w:szCs w:val="24"/>
        </w:rPr>
        <w:t>учреждениям культуры повысить  конкурентоспособность и в полном объёме отвечать  возросшим запросам населения.</w:t>
      </w:r>
    </w:p>
    <w:p w14:paraId="15933F25" w14:textId="77777777" w:rsidR="00AC532C" w:rsidRPr="00AC532C" w:rsidRDefault="00AC532C" w:rsidP="004F710B">
      <w:pPr>
        <w:spacing w:after="0" w:line="240" w:lineRule="auto"/>
        <w:ind w:firstLine="709"/>
        <w:jc w:val="both"/>
        <w:rPr>
          <w:rFonts w:ascii="Times New Roman" w:hAnsi="Times New Roman" w:cs="Times New Roman"/>
          <w:sz w:val="24"/>
          <w:szCs w:val="24"/>
        </w:rPr>
      </w:pPr>
      <w:r w:rsidRPr="00AC532C">
        <w:rPr>
          <w:rFonts w:ascii="Times New Roman" w:hAnsi="Times New Roman" w:cs="Times New Roman"/>
          <w:sz w:val="24"/>
          <w:szCs w:val="24"/>
        </w:rPr>
        <w:t xml:space="preserve">На сегодняшний день имеющееся на базе учреждений культуры оборудование имеет </w:t>
      </w:r>
      <w:r w:rsidR="004F710B">
        <w:rPr>
          <w:rFonts w:ascii="Times New Roman" w:hAnsi="Times New Roman" w:cs="Times New Roman"/>
          <w:sz w:val="24"/>
          <w:szCs w:val="24"/>
        </w:rPr>
        <w:t>6</w:t>
      </w:r>
      <w:r w:rsidRPr="00AC532C">
        <w:rPr>
          <w:rFonts w:ascii="Times New Roman" w:hAnsi="Times New Roman" w:cs="Times New Roman"/>
          <w:sz w:val="24"/>
          <w:szCs w:val="24"/>
        </w:rPr>
        <w:t xml:space="preserve">0% износа, что требует постоянного </w:t>
      </w:r>
      <w:r w:rsidR="004F710B">
        <w:rPr>
          <w:rFonts w:ascii="Times New Roman" w:hAnsi="Times New Roman" w:cs="Times New Roman"/>
          <w:sz w:val="24"/>
          <w:szCs w:val="24"/>
        </w:rPr>
        <w:t xml:space="preserve">обслуживания и </w:t>
      </w:r>
      <w:r w:rsidRPr="00AC532C">
        <w:rPr>
          <w:rFonts w:ascii="Times New Roman" w:hAnsi="Times New Roman" w:cs="Times New Roman"/>
          <w:sz w:val="24"/>
          <w:szCs w:val="24"/>
        </w:rPr>
        <w:t>ремонта, как следствие, существует необходимость в техническом переоснащении учреждений. Приобретение нового светового и музыкального оборудования будет способствовать значительному повышению качественного уровня проводимых мероприятий, позволит увеличить общий количественный показатель посещений, будет реализована возможность гастрольных поездок творческих коллективов за пределы города, где сценические площадки не имеют необходимого технического оснащения.</w:t>
      </w:r>
    </w:p>
    <w:p w14:paraId="4CEA3433" w14:textId="77777777" w:rsidR="00AC532C" w:rsidRPr="00AC532C" w:rsidRDefault="00AC532C" w:rsidP="00AC532C">
      <w:pPr>
        <w:spacing w:after="0" w:line="240" w:lineRule="auto"/>
        <w:ind w:firstLine="709"/>
        <w:jc w:val="both"/>
        <w:rPr>
          <w:rFonts w:ascii="Times New Roman" w:hAnsi="Times New Roman" w:cs="Times New Roman"/>
          <w:sz w:val="24"/>
          <w:szCs w:val="24"/>
        </w:rPr>
      </w:pPr>
      <w:r w:rsidRPr="00AC532C">
        <w:rPr>
          <w:rFonts w:ascii="Times New Roman" w:hAnsi="Times New Roman" w:cs="Times New Roman"/>
          <w:sz w:val="24"/>
          <w:szCs w:val="24"/>
        </w:rPr>
        <w:t xml:space="preserve">3. Развитие информатизации и компьютеризации общедоступных библиотек. </w:t>
      </w:r>
    </w:p>
    <w:p w14:paraId="4FE1667D" w14:textId="77777777" w:rsidR="00AC532C" w:rsidRDefault="00AC532C" w:rsidP="004F710B">
      <w:pPr>
        <w:spacing w:after="0" w:line="240" w:lineRule="auto"/>
        <w:ind w:firstLine="709"/>
        <w:jc w:val="both"/>
        <w:rPr>
          <w:rFonts w:ascii="Times New Roman" w:hAnsi="Times New Roman" w:cs="Times New Roman"/>
          <w:sz w:val="24"/>
          <w:szCs w:val="24"/>
        </w:rPr>
      </w:pPr>
      <w:r w:rsidRPr="00AC532C">
        <w:rPr>
          <w:rFonts w:ascii="Times New Roman" w:hAnsi="Times New Roman" w:cs="Times New Roman"/>
          <w:sz w:val="24"/>
          <w:szCs w:val="24"/>
        </w:rPr>
        <w:t xml:space="preserve">Сегодня ведется речь о необходимости наличия компьютеризированных мест для пользователей с подключением к сети Интернет (для городской общедоступной библиотеки не менее 10 мест, для сельской библиотеки не менее 3 мест). </w:t>
      </w:r>
    </w:p>
    <w:p w14:paraId="15259AB6" w14:textId="77777777" w:rsidR="00AC532C" w:rsidRDefault="00AC532C" w:rsidP="00AC532C">
      <w:pPr>
        <w:spacing w:after="0" w:line="240" w:lineRule="auto"/>
        <w:ind w:firstLine="709"/>
        <w:jc w:val="both"/>
        <w:rPr>
          <w:rFonts w:ascii="Times New Roman" w:hAnsi="Times New Roman" w:cs="Times New Roman"/>
          <w:sz w:val="24"/>
          <w:szCs w:val="24"/>
        </w:rPr>
      </w:pPr>
      <w:r w:rsidRPr="00AC532C">
        <w:rPr>
          <w:rFonts w:ascii="Times New Roman" w:hAnsi="Times New Roman" w:cs="Times New Roman"/>
          <w:sz w:val="24"/>
          <w:szCs w:val="24"/>
        </w:rPr>
        <w:t>4. Обновление книжного фонда.</w:t>
      </w:r>
    </w:p>
    <w:p w14:paraId="5EACEEAA" w14:textId="77777777" w:rsidR="004F710B" w:rsidRPr="00E6556F" w:rsidRDefault="004F710B" w:rsidP="00AC532C">
      <w:pPr>
        <w:spacing w:after="0" w:line="240" w:lineRule="auto"/>
        <w:ind w:firstLine="709"/>
        <w:jc w:val="both"/>
        <w:rPr>
          <w:rFonts w:ascii="Times New Roman" w:hAnsi="Times New Roman" w:cs="Times New Roman"/>
          <w:color w:val="FF0000"/>
          <w:sz w:val="24"/>
          <w:szCs w:val="24"/>
        </w:rPr>
      </w:pPr>
      <w:r w:rsidRPr="004F710B">
        <w:rPr>
          <w:rFonts w:ascii="Times New Roman" w:hAnsi="Times New Roman" w:cs="Times New Roman"/>
          <w:sz w:val="24"/>
          <w:szCs w:val="24"/>
        </w:rPr>
        <w:t xml:space="preserve">На сегодняшний день ведётся активная </w:t>
      </w:r>
      <w:r w:rsidRPr="00E263F5">
        <w:rPr>
          <w:rFonts w:ascii="Times New Roman" w:hAnsi="Times New Roman" w:cs="Times New Roman"/>
          <w:sz w:val="24"/>
          <w:szCs w:val="24"/>
        </w:rPr>
        <w:t xml:space="preserve">работа </w:t>
      </w:r>
      <w:r w:rsidR="00E6556F" w:rsidRPr="00E263F5">
        <w:rPr>
          <w:rFonts w:ascii="Times New Roman" w:hAnsi="Times New Roman" w:cs="Times New Roman"/>
          <w:sz w:val="24"/>
          <w:szCs w:val="24"/>
        </w:rPr>
        <w:t xml:space="preserve">по </w:t>
      </w:r>
      <w:r w:rsidRPr="00E263F5">
        <w:rPr>
          <w:rFonts w:ascii="Times New Roman" w:hAnsi="Times New Roman" w:cs="Times New Roman"/>
          <w:sz w:val="24"/>
          <w:szCs w:val="24"/>
        </w:rPr>
        <w:t>спис</w:t>
      </w:r>
      <w:r w:rsidR="00E6556F" w:rsidRPr="00E263F5">
        <w:rPr>
          <w:rFonts w:ascii="Times New Roman" w:hAnsi="Times New Roman" w:cs="Times New Roman"/>
          <w:sz w:val="24"/>
          <w:szCs w:val="24"/>
        </w:rPr>
        <w:t>анию</w:t>
      </w:r>
      <w:r w:rsidRPr="00E263F5">
        <w:rPr>
          <w:rFonts w:ascii="Times New Roman" w:hAnsi="Times New Roman" w:cs="Times New Roman"/>
          <w:sz w:val="24"/>
          <w:szCs w:val="24"/>
        </w:rPr>
        <w:t xml:space="preserve"> стар</w:t>
      </w:r>
      <w:r w:rsidR="00E6556F" w:rsidRPr="00E263F5">
        <w:rPr>
          <w:rFonts w:ascii="Times New Roman" w:hAnsi="Times New Roman" w:cs="Times New Roman"/>
          <w:sz w:val="24"/>
          <w:szCs w:val="24"/>
        </w:rPr>
        <w:t>ого</w:t>
      </w:r>
      <w:r w:rsidRPr="00E263F5">
        <w:rPr>
          <w:rFonts w:ascii="Times New Roman" w:hAnsi="Times New Roman" w:cs="Times New Roman"/>
          <w:sz w:val="24"/>
          <w:szCs w:val="24"/>
        </w:rPr>
        <w:t xml:space="preserve"> и ветх</w:t>
      </w:r>
      <w:r w:rsidR="00E6556F" w:rsidRPr="00E263F5">
        <w:rPr>
          <w:rFonts w:ascii="Times New Roman" w:hAnsi="Times New Roman" w:cs="Times New Roman"/>
          <w:sz w:val="24"/>
          <w:szCs w:val="24"/>
        </w:rPr>
        <w:t>ого</w:t>
      </w:r>
      <w:r w:rsidRPr="00E263F5">
        <w:rPr>
          <w:rFonts w:ascii="Times New Roman" w:hAnsi="Times New Roman" w:cs="Times New Roman"/>
          <w:sz w:val="24"/>
          <w:szCs w:val="24"/>
        </w:rPr>
        <w:t xml:space="preserve"> фонд</w:t>
      </w:r>
      <w:r w:rsidR="00E6556F" w:rsidRPr="00E263F5">
        <w:rPr>
          <w:rFonts w:ascii="Times New Roman" w:hAnsi="Times New Roman" w:cs="Times New Roman"/>
          <w:sz w:val="24"/>
          <w:szCs w:val="24"/>
        </w:rPr>
        <w:t>а в муниципальных библиотеках</w:t>
      </w:r>
      <w:r w:rsidRPr="004F710B">
        <w:rPr>
          <w:rFonts w:ascii="Times New Roman" w:hAnsi="Times New Roman" w:cs="Times New Roman"/>
          <w:sz w:val="24"/>
          <w:szCs w:val="24"/>
        </w:rPr>
        <w:t xml:space="preserve"> (в том числе и в Детской библиотеке). </w:t>
      </w:r>
    </w:p>
    <w:p w14:paraId="2B4CD297" w14:textId="77777777" w:rsidR="00AC532C" w:rsidRPr="00AC532C" w:rsidRDefault="00AC532C" w:rsidP="00AC532C">
      <w:pPr>
        <w:spacing w:after="0" w:line="240" w:lineRule="auto"/>
        <w:ind w:firstLine="709"/>
        <w:jc w:val="both"/>
        <w:rPr>
          <w:rFonts w:ascii="Times New Roman" w:hAnsi="Times New Roman" w:cs="Times New Roman"/>
          <w:sz w:val="24"/>
          <w:szCs w:val="24"/>
        </w:rPr>
      </w:pPr>
      <w:r w:rsidRPr="00AC532C">
        <w:rPr>
          <w:rFonts w:ascii="Times New Roman" w:hAnsi="Times New Roman" w:cs="Times New Roman"/>
          <w:sz w:val="24"/>
          <w:szCs w:val="24"/>
        </w:rPr>
        <w:t>5. Благоустройство территории, прилегающей к зданиям учреждений культуры.</w:t>
      </w:r>
    </w:p>
    <w:p w14:paraId="3D37B4BC" w14:textId="77777777" w:rsidR="004F710B" w:rsidRDefault="00AC532C" w:rsidP="00AC532C">
      <w:pPr>
        <w:spacing w:after="0" w:line="240" w:lineRule="auto"/>
        <w:ind w:firstLine="709"/>
        <w:jc w:val="both"/>
        <w:rPr>
          <w:rFonts w:ascii="Times New Roman" w:hAnsi="Times New Roman" w:cs="Times New Roman"/>
          <w:sz w:val="24"/>
          <w:szCs w:val="24"/>
        </w:rPr>
      </w:pPr>
      <w:r w:rsidRPr="00AC532C">
        <w:rPr>
          <w:rFonts w:ascii="Times New Roman" w:hAnsi="Times New Roman" w:cs="Times New Roman"/>
          <w:sz w:val="24"/>
          <w:szCs w:val="24"/>
        </w:rPr>
        <w:t xml:space="preserve">Муниципальные учреждения культуры являются универсальными и востребованными концертными площадками </w:t>
      </w:r>
      <w:r w:rsidR="004F710B">
        <w:rPr>
          <w:rFonts w:ascii="Times New Roman" w:hAnsi="Times New Roman" w:cs="Times New Roman"/>
          <w:sz w:val="24"/>
          <w:szCs w:val="24"/>
        </w:rPr>
        <w:t>округа</w:t>
      </w:r>
      <w:r w:rsidRPr="00AC532C">
        <w:rPr>
          <w:rFonts w:ascii="Times New Roman" w:hAnsi="Times New Roman" w:cs="Times New Roman"/>
          <w:sz w:val="24"/>
          <w:szCs w:val="24"/>
        </w:rPr>
        <w:t>, на которых проходят мероприятия различного уровня – фестивали, конкурсы, концерты</w:t>
      </w:r>
      <w:r w:rsidR="00E263F5">
        <w:rPr>
          <w:rFonts w:ascii="Times New Roman" w:hAnsi="Times New Roman" w:cs="Times New Roman"/>
          <w:sz w:val="24"/>
          <w:szCs w:val="24"/>
        </w:rPr>
        <w:t xml:space="preserve">. </w:t>
      </w:r>
      <w:r w:rsidRPr="00AC532C">
        <w:rPr>
          <w:rFonts w:ascii="Times New Roman" w:hAnsi="Times New Roman" w:cs="Times New Roman"/>
          <w:sz w:val="24"/>
          <w:szCs w:val="24"/>
        </w:rPr>
        <w:t>В год проходит около 1</w:t>
      </w:r>
      <w:r w:rsidR="004F710B">
        <w:rPr>
          <w:rFonts w:ascii="Times New Roman" w:hAnsi="Times New Roman" w:cs="Times New Roman"/>
          <w:sz w:val="24"/>
          <w:szCs w:val="24"/>
        </w:rPr>
        <w:t>200</w:t>
      </w:r>
      <w:r w:rsidRPr="00AC532C">
        <w:rPr>
          <w:rFonts w:ascii="Times New Roman" w:hAnsi="Times New Roman" w:cs="Times New Roman"/>
          <w:sz w:val="24"/>
          <w:szCs w:val="24"/>
        </w:rPr>
        <w:t xml:space="preserve"> мероприятий, которые посещают более </w:t>
      </w:r>
      <w:r w:rsidR="004F710B">
        <w:rPr>
          <w:rFonts w:ascii="Times New Roman" w:hAnsi="Times New Roman" w:cs="Times New Roman"/>
          <w:sz w:val="24"/>
          <w:szCs w:val="24"/>
        </w:rPr>
        <w:t>50</w:t>
      </w:r>
      <w:r w:rsidRPr="00AC532C">
        <w:rPr>
          <w:rFonts w:ascii="Times New Roman" w:hAnsi="Times New Roman" w:cs="Times New Roman"/>
          <w:sz w:val="24"/>
          <w:szCs w:val="24"/>
        </w:rPr>
        <w:t xml:space="preserve"> тысяч человек (посещений), в том числе для малообеспеченных детей и подростков, граждан с ограниченными возможностями, ветеранов войны и тружеников тыла, участников боевых действий. </w:t>
      </w:r>
    </w:p>
    <w:p w14:paraId="1D1D6DE3" w14:textId="77777777" w:rsidR="00AC532C" w:rsidRPr="00AC532C" w:rsidRDefault="00AC532C" w:rsidP="004F710B">
      <w:pPr>
        <w:spacing w:after="0" w:line="240" w:lineRule="auto"/>
        <w:ind w:firstLine="709"/>
        <w:jc w:val="both"/>
        <w:rPr>
          <w:rFonts w:ascii="Times New Roman" w:hAnsi="Times New Roman" w:cs="Times New Roman"/>
          <w:sz w:val="24"/>
          <w:szCs w:val="24"/>
        </w:rPr>
      </w:pPr>
      <w:r w:rsidRPr="00AC532C">
        <w:rPr>
          <w:rFonts w:ascii="Times New Roman" w:hAnsi="Times New Roman" w:cs="Times New Roman"/>
          <w:sz w:val="24"/>
          <w:szCs w:val="24"/>
        </w:rPr>
        <w:t>Здания учреждений культуры и территории, на которых находятся учреждения культуры, всегда привлекают взоры жителей и гостей</w:t>
      </w:r>
      <w:r w:rsidR="004F710B">
        <w:rPr>
          <w:rFonts w:ascii="Times New Roman" w:hAnsi="Times New Roman" w:cs="Times New Roman"/>
          <w:sz w:val="24"/>
          <w:szCs w:val="24"/>
        </w:rPr>
        <w:t xml:space="preserve"> Няндомского муниципального округа</w:t>
      </w:r>
      <w:r w:rsidRPr="00AC532C">
        <w:rPr>
          <w:rFonts w:ascii="Times New Roman" w:hAnsi="Times New Roman" w:cs="Times New Roman"/>
          <w:sz w:val="24"/>
          <w:szCs w:val="24"/>
        </w:rPr>
        <w:t>. От повышения уровня благоустройства территории будет зависеть</w:t>
      </w:r>
      <w:r w:rsidR="004F710B">
        <w:rPr>
          <w:rFonts w:ascii="Times New Roman" w:hAnsi="Times New Roman" w:cs="Times New Roman"/>
          <w:sz w:val="24"/>
          <w:szCs w:val="24"/>
        </w:rPr>
        <w:t xml:space="preserve"> и количество посещений учреждений культуры.</w:t>
      </w:r>
      <w:r w:rsidRPr="00AC532C">
        <w:rPr>
          <w:rFonts w:ascii="Times New Roman" w:hAnsi="Times New Roman" w:cs="Times New Roman"/>
          <w:sz w:val="24"/>
          <w:szCs w:val="24"/>
        </w:rPr>
        <w:t xml:space="preserve"> </w:t>
      </w:r>
    </w:p>
    <w:p w14:paraId="0D0D4BEC" w14:textId="77777777" w:rsidR="00AC532C" w:rsidRPr="00AC532C" w:rsidRDefault="00AC532C" w:rsidP="00AC532C">
      <w:pPr>
        <w:spacing w:after="0" w:line="240" w:lineRule="auto"/>
        <w:ind w:firstLine="709"/>
        <w:jc w:val="both"/>
        <w:rPr>
          <w:rFonts w:ascii="Times New Roman" w:hAnsi="Times New Roman" w:cs="Times New Roman"/>
          <w:sz w:val="24"/>
          <w:szCs w:val="24"/>
        </w:rPr>
      </w:pPr>
      <w:r w:rsidRPr="00AC532C">
        <w:rPr>
          <w:rFonts w:ascii="Times New Roman" w:hAnsi="Times New Roman" w:cs="Times New Roman"/>
          <w:sz w:val="24"/>
          <w:szCs w:val="24"/>
        </w:rPr>
        <w:t>6. Расширение спектра экскурсионных услуг.</w:t>
      </w:r>
    </w:p>
    <w:p w14:paraId="522667E3" w14:textId="77777777" w:rsidR="002D3154" w:rsidRDefault="00AC532C" w:rsidP="00AC532C">
      <w:pPr>
        <w:spacing w:after="0" w:line="240" w:lineRule="auto"/>
        <w:ind w:firstLine="709"/>
        <w:jc w:val="both"/>
        <w:rPr>
          <w:rFonts w:ascii="Times New Roman" w:hAnsi="Times New Roman" w:cs="Times New Roman"/>
          <w:color w:val="FF0000"/>
          <w:sz w:val="24"/>
          <w:szCs w:val="24"/>
        </w:rPr>
      </w:pPr>
      <w:r w:rsidRPr="00AC532C">
        <w:rPr>
          <w:rFonts w:ascii="Times New Roman" w:hAnsi="Times New Roman" w:cs="Times New Roman"/>
          <w:sz w:val="24"/>
          <w:szCs w:val="24"/>
        </w:rPr>
        <w:t xml:space="preserve">Транзитное положение </w:t>
      </w:r>
      <w:r w:rsidR="004F710B">
        <w:rPr>
          <w:rFonts w:ascii="Times New Roman" w:hAnsi="Times New Roman" w:cs="Times New Roman"/>
          <w:sz w:val="24"/>
          <w:szCs w:val="24"/>
        </w:rPr>
        <w:t>города Няндома</w:t>
      </w:r>
      <w:r w:rsidRPr="00AC532C">
        <w:rPr>
          <w:rFonts w:ascii="Times New Roman" w:hAnsi="Times New Roman" w:cs="Times New Roman"/>
          <w:sz w:val="24"/>
          <w:szCs w:val="24"/>
        </w:rPr>
        <w:t xml:space="preserve">, относительная близость его к городу Каргополь обуславливают формирование туристических потоков, проходящих через территорию </w:t>
      </w:r>
      <w:r w:rsidR="004F710B">
        <w:rPr>
          <w:rFonts w:ascii="Times New Roman" w:hAnsi="Times New Roman" w:cs="Times New Roman"/>
          <w:sz w:val="24"/>
          <w:szCs w:val="24"/>
        </w:rPr>
        <w:t>округа</w:t>
      </w:r>
      <w:r w:rsidRPr="00AC532C">
        <w:rPr>
          <w:rFonts w:ascii="Times New Roman" w:hAnsi="Times New Roman" w:cs="Times New Roman"/>
          <w:sz w:val="24"/>
          <w:szCs w:val="24"/>
        </w:rPr>
        <w:t>. Круг туристических интересов разнообразен: посещение исторических достопримечательностей, участие в обрядовых мероприятиях, концертах, сценических представлениях.</w:t>
      </w:r>
    </w:p>
    <w:p w14:paraId="266C506D" w14:textId="77777777" w:rsidR="00BE0994" w:rsidRPr="009F1E38" w:rsidRDefault="00AC532C" w:rsidP="009F1E38">
      <w:pPr>
        <w:spacing w:after="0" w:line="240" w:lineRule="auto"/>
        <w:ind w:firstLine="709"/>
        <w:jc w:val="both"/>
        <w:rPr>
          <w:rFonts w:ascii="Times New Roman" w:hAnsi="Times New Roman" w:cs="Times New Roman"/>
          <w:sz w:val="24"/>
          <w:szCs w:val="24"/>
        </w:rPr>
        <w:sectPr w:rsidR="00BE0994" w:rsidRPr="009F1E38" w:rsidSect="004628A8">
          <w:pgSz w:w="11906" w:h="16838"/>
          <w:pgMar w:top="1134" w:right="707" w:bottom="1134" w:left="1134" w:header="708" w:footer="708" w:gutter="0"/>
          <w:cols w:space="708"/>
          <w:docGrid w:linePitch="360"/>
        </w:sectPr>
      </w:pPr>
      <w:r w:rsidRPr="00AC532C">
        <w:rPr>
          <w:rFonts w:ascii="Times New Roman" w:hAnsi="Times New Roman" w:cs="Times New Roman"/>
          <w:sz w:val="24"/>
          <w:szCs w:val="24"/>
        </w:rPr>
        <w:t>Необходимость больших ресурсных затрат дела</w:t>
      </w:r>
      <w:r w:rsidR="002D3154" w:rsidRPr="00E263F5">
        <w:rPr>
          <w:rFonts w:ascii="Times New Roman" w:hAnsi="Times New Roman" w:cs="Times New Roman"/>
          <w:sz w:val="24"/>
          <w:szCs w:val="24"/>
        </w:rPr>
        <w:t>е</w:t>
      </w:r>
      <w:r w:rsidRPr="00E263F5">
        <w:rPr>
          <w:rFonts w:ascii="Times New Roman" w:hAnsi="Times New Roman" w:cs="Times New Roman"/>
          <w:sz w:val="24"/>
          <w:szCs w:val="24"/>
        </w:rPr>
        <w:t>т</w:t>
      </w:r>
      <w:r w:rsidRPr="00AC532C">
        <w:rPr>
          <w:rFonts w:ascii="Times New Roman" w:hAnsi="Times New Roman" w:cs="Times New Roman"/>
          <w:sz w:val="24"/>
          <w:szCs w:val="24"/>
        </w:rPr>
        <w:t xml:space="preserve"> очевидным, что в ходе реализации муниципальной программы может быть решена только часть задач в этой сфере. Но практика программно-целевого подхода к решению важнейших вопросов сохранения и развития культуры и образования в сфере культуры и искусства, в сфере туризма подтверждает эффективность их решения путем разработки и реализации муниципальной программы. Программой определяются мероприятия по повышению эффективности управления культурным потенциалом Няндомского</w:t>
      </w:r>
      <w:r w:rsidR="00E263F5">
        <w:rPr>
          <w:rFonts w:ascii="Times New Roman" w:hAnsi="Times New Roman" w:cs="Times New Roman"/>
          <w:sz w:val="24"/>
          <w:szCs w:val="24"/>
        </w:rPr>
        <w:t xml:space="preserve"> </w:t>
      </w:r>
      <w:r w:rsidR="004F710B">
        <w:rPr>
          <w:rFonts w:ascii="Times New Roman" w:hAnsi="Times New Roman" w:cs="Times New Roman"/>
          <w:sz w:val="24"/>
          <w:szCs w:val="24"/>
        </w:rPr>
        <w:t>муниципального округа</w:t>
      </w:r>
      <w:r w:rsidRPr="00AC532C">
        <w:rPr>
          <w:rFonts w:ascii="Times New Roman" w:hAnsi="Times New Roman" w:cs="Times New Roman"/>
          <w:sz w:val="24"/>
          <w:szCs w:val="24"/>
        </w:rPr>
        <w:t>, обозначаются пути активизации сотрудничества между субъектами,</w:t>
      </w:r>
      <w:r w:rsidR="00E263F5">
        <w:rPr>
          <w:rFonts w:ascii="Times New Roman" w:hAnsi="Times New Roman" w:cs="Times New Roman"/>
          <w:sz w:val="24"/>
          <w:szCs w:val="24"/>
        </w:rPr>
        <w:t xml:space="preserve"> </w:t>
      </w:r>
      <w:r w:rsidRPr="00AC532C">
        <w:rPr>
          <w:rFonts w:ascii="Times New Roman" w:hAnsi="Times New Roman" w:cs="Times New Roman"/>
          <w:sz w:val="24"/>
          <w:szCs w:val="24"/>
        </w:rPr>
        <w:t>вовлеченными в процесс его сохранения и использования. Программой выделена сфера туризма</w:t>
      </w:r>
      <w:r w:rsidR="004F710B">
        <w:rPr>
          <w:rFonts w:ascii="Times New Roman" w:hAnsi="Times New Roman" w:cs="Times New Roman"/>
          <w:sz w:val="24"/>
          <w:szCs w:val="24"/>
        </w:rPr>
        <w:t>,</w:t>
      </w:r>
      <w:r w:rsidR="00E263F5">
        <w:rPr>
          <w:rFonts w:ascii="Times New Roman" w:hAnsi="Times New Roman" w:cs="Times New Roman"/>
          <w:sz w:val="24"/>
          <w:szCs w:val="24"/>
        </w:rPr>
        <w:t xml:space="preserve"> </w:t>
      </w:r>
      <w:r w:rsidRPr="00AC532C">
        <w:rPr>
          <w:rFonts w:ascii="Times New Roman" w:hAnsi="Times New Roman" w:cs="Times New Roman"/>
          <w:sz w:val="24"/>
          <w:szCs w:val="24"/>
        </w:rPr>
        <w:t xml:space="preserve">как приоритетный сектор экономического развития Няндомского </w:t>
      </w:r>
      <w:r w:rsidR="004F710B">
        <w:rPr>
          <w:rFonts w:ascii="Times New Roman" w:hAnsi="Times New Roman" w:cs="Times New Roman"/>
          <w:sz w:val="24"/>
          <w:szCs w:val="24"/>
        </w:rPr>
        <w:t>муниципального округа</w:t>
      </w:r>
      <w:r w:rsidRPr="00AC532C">
        <w:rPr>
          <w:rFonts w:ascii="Times New Roman" w:hAnsi="Times New Roman" w:cs="Times New Roman"/>
          <w:sz w:val="24"/>
          <w:szCs w:val="24"/>
        </w:rPr>
        <w:t>,</w:t>
      </w:r>
      <w:r w:rsidR="00E263F5">
        <w:rPr>
          <w:rFonts w:ascii="Times New Roman" w:hAnsi="Times New Roman" w:cs="Times New Roman"/>
          <w:sz w:val="24"/>
          <w:szCs w:val="24"/>
        </w:rPr>
        <w:t xml:space="preserve"> </w:t>
      </w:r>
      <w:r w:rsidRPr="00AC532C">
        <w:rPr>
          <w:rFonts w:ascii="Times New Roman" w:hAnsi="Times New Roman" w:cs="Times New Roman"/>
          <w:sz w:val="24"/>
          <w:szCs w:val="24"/>
        </w:rPr>
        <w:t>решающий задачи продвижения и использования культурного потенциала, создания единого</w:t>
      </w:r>
      <w:r w:rsidR="00E263F5">
        <w:rPr>
          <w:rFonts w:ascii="Times New Roman" w:hAnsi="Times New Roman" w:cs="Times New Roman"/>
          <w:sz w:val="24"/>
          <w:szCs w:val="24"/>
        </w:rPr>
        <w:t xml:space="preserve"> </w:t>
      </w:r>
      <w:r w:rsidRPr="00AC532C">
        <w:rPr>
          <w:rFonts w:ascii="Times New Roman" w:hAnsi="Times New Roman" w:cs="Times New Roman"/>
          <w:sz w:val="24"/>
          <w:szCs w:val="24"/>
        </w:rPr>
        <w:t>информационного туристского поля, повышения престиж</w:t>
      </w:r>
      <w:r w:rsidR="009F1E38">
        <w:rPr>
          <w:rFonts w:ascii="Times New Roman" w:hAnsi="Times New Roman" w:cs="Times New Roman"/>
          <w:sz w:val="24"/>
          <w:szCs w:val="24"/>
        </w:rPr>
        <w:t>а</w:t>
      </w:r>
      <w:r w:rsidRPr="00AC532C">
        <w:rPr>
          <w:rFonts w:ascii="Times New Roman" w:hAnsi="Times New Roman" w:cs="Times New Roman"/>
          <w:sz w:val="24"/>
          <w:szCs w:val="24"/>
        </w:rPr>
        <w:t xml:space="preserve"> </w:t>
      </w:r>
      <w:r w:rsidR="009F1E38">
        <w:rPr>
          <w:rFonts w:ascii="Times New Roman" w:hAnsi="Times New Roman" w:cs="Times New Roman"/>
          <w:sz w:val="24"/>
          <w:szCs w:val="24"/>
        </w:rPr>
        <w:t>Няндомского муниципального округа</w:t>
      </w:r>
      <w:r w:rsidRPr="00AC532C">
        <w:rPr>
          <w:rFonts w:ascii="Times New Roman" w:hAnsi="Times New Roman" w:cs="Times New Roman"/>
          <w:sz w:val="24"/>
          <w:szCs w:val="24"/>
        </w:rPr>
        <w:t>.</w:t>
      </w:r>
      <w:r w:rsidR="00E263F5">
        <w:rPr>
          <w:rFonts w:ascii="Times New Roman" w:hAnsi="Times New Roman" w:cs="Times New Roman"/>
          <w:sz w:val="24"/>
          <w:szCs w:val="24"/>
        </w:rPr>
        <w:t xml:space="preserve"> </w:t>
      </w:r>
      <w:r w:rsidRPr="00AC532C">
        <w:rPr>
          <w:rFonts w:ascii="Times New Roman" w:hAnsi="Times New Roman" w:cs="Times New Roman"/>
          <w:sz w:val="24"/>
          <w:szCs w:val="24"/>
        </w:rPr>
        <w:t>Программный подход позволит с максимальной социальной и экономической эффективностью</w:t>
      </w:r>
      <w:r w:rsidR="00E263F5">
        <w:rPr>
          <w:rFonts w:ascii="Times New Roman" w:hAnsi="Times New Roman" w:cs="Times New Roman"/>
          <w:sz w:val="24"/>
          <w:szCs w:val="24"/>
        </w:rPr>
        <w:t xml:space="preserve"> </w:t>
      </w:r>
      <w:r w:rsidRPr="00AC532C">
        <w:rPr>
          <w:rFonts w:ascii="Times New Roman" w:hAnsi="Times New Roman" w:cs="Times New Roman"/>
          <w:sz w:val="24"/>
          <w:szCs w:val="24"/>
        </w:rPr>
        <w:t>решить задачи культурного развития, приобщения к культурным благам различных категорий</w:t>
      </w:r>
      <w:r w:rsidR="00E263F5">
        <w:rPr>
          <w:rFonts w:ascii="Times New Roman" w:hAnsi="Times New Roman" w:cs="Times New Roman"/>
          <w:sz w:val="24"/>
          <w:szCs w:val="24"/>
        </w:rPr>
        <w:t xml:space="preserve"> </w:t>
      </w:r>
      <w:r w:rsidRPr="00AC532C">
        <w:rPr>
          <w:rFonts w:ascii="Times New Roman" w:hAnsi="Times New Roman" w:cs="Times New Roman"/>
          <w:sz w:val="24"/>
          <w:szCs w:val="24"/>
        </w:rPr>
        <w:lastRenderedPageBreak/>
        <w:t xml:space="preserve">населения и превращения территории Няндомского </w:t>
      </w:r>
      <w:r w:rsidR="009F1E38">
        <w:rPr>
          <w:rFonts w:ascii="Times New Roman" w:hAnsi="Times New Roman" w:cs="Times New Roman"/>
          <w:sz w:val="24"/>
          <w:szCs w:val="24"/>
        </w:rPr>
        <w:t>муниципального округа</w:t>
      </w:r>
      <w:r w:rsidRPr="00AC532C">
        <w:rPr>
          <w:rFonts w:ascii="Times New Roman" w:hAnsi="Times New Roman" w:cs="Times New Roman"/>
          <w:sz w:val="24"/>
          <w:szCs w:val="24"/>
        </w:rPr>
        <w:t xml:space="preserve"> в развитую</w:t>
      </w:r>
      <w:r w:rsidR="00E263F5">
        <w:rPr>
          <w:rFonts w:ascii="Times New Roman" w:hAnsi="Times New Roman" w:cs="Times New Roman"/>
          <w:sz w:val="24"/>
          <w:szCs w:val="24"/>
        </w:rPr>
        <w:t xml:space="preserve"> </w:t>
      </w:r>
      <w:r w:rsidRPr="00AC532C">
        <w:rPr>
          <w:rFonts w:ascii="Times New Roman" w:hAnsi="Times New Roman" w:cs="Times New Roman"/>
          <w:sz w:val="24"/>
          <w:szCs w:val="24"/>
        </w:rPr>
        <w:t>туристско</w:t>
      </w:r>
      <w:r w:rsidR="009F1E38">
        <w:rPr>
          <w:rFonts w:ascii="Times New Roman" w:hAnsi="Times New Roman" w:cs="Times New Roman"/>
          <w:sz w:val="24"/>
          <w:szCs w:val="24"/>
        </w:rPr>
        <w:t>-р</w:t>
      </w:r>
      <w:r w:rsidRPr="00AC532C">
        <w:rPr>
          <w:rFonts w:ascii="Times New Roman" w:hAnsi="Times New Roman" w:cs="Times New Roman"/>
          <w:sz w:val="24"/>
          <w:szCs w:val="24"/>
        </w:rPr>
        <w:t>екреационную</w:t>
      </w:r>
      <w:r w:rsidR="00E263F5">
        <w:rPr>
          <w:rFonts w:ascii="Times New Roman" w:hAnsi="Times New Roman" w:cs="Times New Roman"/>
          <w:sz w:val="24"/>
          <w:szCs w:val="24"/>
        </w:rPr>
        <w:t> </w:t>
      </w:r>
      <w:r w:rsidRPr="00AC532C">
        <w:rPr>
          <w:rFonts w:ascii="Times New Roman" w:hAnsi="Times New Roman" w:cs="Times New Roman"/>
          <w:sz w:val="24"/>
          <w:szCs w:val="24"/>
        </w:rPr>
        <w:t>зону.</w:t>
      </w:r>
      <w:r w:rsidR="009F1E38">
        <w:rPr>
          <w:rFonts w:ascii="Times New Roman" w:hAnsi="Times New Roman" w:cs="Times New Roman"/>
          <w:sz w:val="24"/>
          <w:szCs w:val="24"/>
        </w:rPr>
        <w:t xml:space="preserve"> </w:t>
      </w:r>
    </w:p>
    <w:p w14:paraId="24561AB9" w14:textId="77777777" w:rsidR="00910602" w:rsidRPr="00760E60" w:rsidRDefault="00910602" w:rsidP="00910602">
      <w:pPr>
        <w:spacing w:after="0" w:line="240" w:lineRule="auto"/>
        <w:jc w:val="center"/>
        <w:rPr>
          <w:rFonts w:ascii="Times New Roman" w:eastAsia="Calibri" w:hAnsi="Times New Roman" w:cs="Times New Roman"/>
          <w:b/>
          <w:sz w:val="24"/>
        </w:rPr>
      </w:pPr>
      <w:r w:rsidRPr="00760E60">
        <w:rPr>
          <w:rFonts w:ascii="Times New Roman" w:eastAsia="Calibri" w:hAnsi="Times New Roman" w:cs="Times New Roman"/>
          <w:b/>
          <w:sz w:val="24"/>
        </w:rPr>
        <w:lastRenderedPageBreak/>
        <w:t>Раздел 2. РЕСУРСНОЕ ОБЕСПЕЧЕНИЕ</w:t>
      </w:r>
    </w:p>
    <w:p w14:paraId="164BFCBB" w14:textId="77777777" w:rsidR="00910602" w:rsidRPr="00760E60" w:rsidRDefault="00910602" w:rsidP="00910602">
      <w:pPr>
        <w:spacing w:after="0" w:line="240" w:lineRule="auto"/>
        <w:ind w:firstLine="709"/>
        <w:jc w:val="center"/>
        <w:rPr>
          <w:rFonts w:ascii="Times New Roman" w:eastAsia="Calibri" w:hAnsi="Times New Roman" w:cs="Times New Roman"/>
          <w:b/>
          <w:color w:val="000000"/>
          <w:sz w:val="26"/>
          <w:szCs w:val="26"/>
        </w:rPr>
      </w:pPr>
      <w:r w:rsidRPr="00760E60">
        <w:rPr>
          <w:rFonts w:ascii="Times New Roman" w:eastAsia="Calibri" w:hAnsi="Times New Roman" w:cs="Times New Roman"/>
          <w:b/>
          <w:sz w:val="24"/>
        </w:rPr>
        <w:t>муниципальной программы «</w:t>
      </w:r>
      <w:r w:rsidRPr="00760E60">
        <w:rPr>
          <w:rFonts w:ascii="Times New Roman" w:eastAsia="Calibri" w:hAnsi="Times New Roman" w:cs="Times New Roman"/>
          <w:b/>
          <w:color w:val="000000"/>
          <w:sz w:val="26"/>
          <w:szCs w:val="26"/>
        </w:rPr>
        <w:t>Развитие сферы культуры и туризма на территории Няндомского муниципального округа»</w:t>
      </w:r>
    </w:p>
    <w:tbl>
      <w:tblPr>
        <w:tblStyle w:val="a8"/>
        <w:tblW w:w="0" w:type="auto"/>
        <w:tblLook w:val="04A0" w:firstRow="1" w:lastRow="0" w:firstColumn="1" w:lastColumn="0" w:noHBand="0" w:noVBand="1"/>
      </w:tblPr>
      <w:tblGrid>
        <w:gridCol w:w="2491"/>
        <w:gridCol w:w="3080"/>
        <w:gridCol w:w="2515"/>
        <w:gridCol w:w="1808"/>
        <w:gridCol w:w="1666"/>
        <w:gridCol w:w="1396"/>
        <w:gridCol w:w="1604"/>
      </w:tblGrid>
      <w:tr w:rsidR="00910602" w:rsidRPr="00C401EB" w14:paraId="73BDD371" w14:textId="77777777" w:rsidTr="00C401EB">
        <w:trPr>
          <w:trHeight w:val="544"/>
        </w:trPr>
        <w:tc>
          <w:tcPr>
            <w:tcW w:w="2491" w:type="dxa"/>
            <w:vMerge w:val="restart"/>
            <w:vAlign w:val="center"/>
          </w:tcPr>
          <w:p w14:paraId="7C2B5D62" w14:textId="77777777" w:rsidR="00910602" w:rsidRPr="00C401EB" w:rsidRDefault="00910602" w:rsidP="00C401EB">
            <w:pPr>
              <w:jc w:val="center"/>
              <w:rPr>
                <w:rFonts w:ascii="Times New Roman" w:eastAsia="Calibri" w:hAnsi="Times New Roman" w:cs="Times New Roman"/>
                <w:b/>
                <w:color w:val="000000"/>
              </w:rPr>
            </w:pPr>
            <w:r w:rsidRPr="00C401EB">
              <w:rPr>
                <w:rFonts w:ascii="Times New Roman" w:eastAsia="Calibri" w:hAnsi="Times New Roman" w:cs="Times New Roman"/>
                <w:b/>
                <w:color w:val="000000"/>
              </w:rPr>
              <w:t>Статус</w:t>
            </w:r>
          </w:p>
        </w:tc>
        <w:tc>
          <w:tcPr>
            <w:tcW w:w="3080" w:type="dxa"/>
            <w:vMerge w:val="restart"/>
            <w:vAlign w:val="center"/>
          </w:tcPr>
          <w:p w14:paraId="26AA756F" w14:textId="77777777" w:rsidR="00910602" w:rsidRPr="00C401EB" w:rsidRDefault="00910602" w:rsidP="00C401EB">
            <w:pPr>
              <w:jc w:val="center"/>
              <w:rPr>
                <w:rFonts w:ascii="Times New Roman" w:eastAsia="Calibri" w:hAnsi="Times New Roman" w:cs="Times New Roman"/>
                <w:b/>
                <w:color w:val="000000"/>
              </w:rPr>
            </w:pPr>
            <w:r w:rsidRPr="00C401EB">
              <w:rPr>
                <w:rFonts w:ascii="Times New Roman" w:eastAsia="Calibri" w:hAnsi="Times New Roman" w:cs="Times New Roman"/>
                <w:b/>
                <w:color w:val="000000"/>
              </w:rPr>
              <w:t>Наименование</w:t>
            </w:r>
          </w:p>
          <w:p w14:paraId="7467EE79" w14:textId="77777777" w:rsidR="00910602" w:rsidRPr="00C401EB" w:rsidRDefault="00910602" w:rsidP="00C401EB">
            <w:pPr>
              <w:jc w:val="center"/>
              <w:rPr>
                <w:rFonts w:ascii="Times New Roman" w:eastAsia="Calibri" w:hAnsi="Times New Roman" w:cs="Times New Roman"/>
                <w:b/>
                <w:color w:val="000000"/>
              </w:rPr>
            </w:pPr>
            <w:r w:rsidRPr="00C401EB">
              <w:rPr>
                <w:rFonts w:ascii="Times New Roman" w:eastAsia="Calibri" w:hAnsi="Times New Roman" w:cs="Times New Roman"/>
                <w:b/>
                <w:color w:val="000000"/>
              </w:rPr>
              <w:t>муниципальной программы (подпрограммы)</w:t>
            </w:r>
          </w:p>
        </w:tc>
        <w:tc>
          <w:tcPr>
            <w:tcW w:w="2515" w:type="dxa"/>
            <w:vMerge w:val="restart"/>
            <w:vAlign w:val="center"/>
          </w:tcPr>
          <w:p w14:paraId="52349F47" w14:textId="77777777" w:rsidR="00910602" w:rsidRPr="00C401EB" w:rsidRDefault="00910602" w:rsidP="00C401EB">
            <w:pPr>
              <w:jc w:val="center"/>
              <w:rPr>
                <w:rFonts w:ascii="Times New Roman" w:eastAsia="Calibri" w:hAnsi="Times New Roman" w:cs="Times New Roman"/>
                <w:b/>
                <w:color w:val="000000"/>
              </w:rPr>
            </w:pPr>
            <w:r w:rsidRPr="00C401EB">
              <w:rPr>
                <w:rFonts w:ascii="Times New Roman" w:eastAsia="Calibri" w:hAnsi="Times New Roman" w:cs="Times New Roman"/>
                <w:b/>
                <w:color w:val="000000"/>
              </w:rPr>
              <w:t>Источник финансового обеспечения</w:t>
            </w:r>
          </w:p>
        </w:tc>
        <w:tc>
          <w:tcPr>
            <w:tcW w:w="6474" w:type="dxa"/>
            <w:gridSpan w:val="4"/>
            <w:vAlign w:val="center"/>
          </w:tcPr>
          <w:p w14:paraId="47CF426E" w14:textId="6D113CFB" w:rsidR="00910602" w:rsidRPr="00C401EB" w:rsidRDefault="00910602" w:rsidP="00C401EB">
            <w:pPr>
              <w:jc w:val="center"/>
              <w:rPr>
                <w:rFonts w:ascii="Times New Roman" w:eastAsia="Calibri" w:hAnsi="Times New Roman" w:cs="Times New Roman"/>
                <w:b/>
                <w:color w:val="000000"/>
              </w:rPr>
            </w:pPr>
            <w:r w:rsidRPr="00C401EB">
              <w:rPr>
                <w:rFonts w:ascii="Times New Roman" w:eastAsia="Calibri" w:hAnsi="Times New Roman" w:cs="Times New Roman"/>
                <w:b/>
              </w:rPr>
              <w:t>Объем финансового обеспечения по годам реализации</w:t>
            </w:r>
            <w:r w:rsidRPr="00C401EB">
              <w:rPr>
                <w:rFonts w:ascii="Times New Roman" w:eastAsia="Calibri" w:hAnsi="Times New Roman" w:cs="Times New Roman"/>
                <w:b/>
                <w:color w:val="000000"/>
              </w:rPr>
              <w:t>,</w:t>
            </w:r>
          </w:p>
          <w:p w14:paraId="7534556B" w14:textId="77777777" w:rsidR="00910602" w:rsidRPr="00C401EB" w:rsidRDefault="00910602" w:rsidP="00C401EB">
            <w:pPr>
              <w:jc w:val="center"/>
              <w:rPr>
                <w:rFonts w:ascii="Times New Roman" w:eastAsia="Calibri" w:hAnsi="Times New Roman" w:cs="Times New Roman"/>
                <w:b/>
                <w:color w:val="000000"/>
              </w:rPr>
            </w:pPr>
            <w:r w:rsidRPr="00C401EB">
              <w:rPr>
                <w:rFonts w:ascii="Times New Roman" w:eastAsia="Calibri" w:hAnsi="Times New Roman" w:cs="Times New Roman"/>
                <w:b/>
                <w:color w:val="000000"/>
              </w:rPr>
              <w:t>тыс. рублей</w:t>
            </w:r>
          </w:p>
        </w:tc>
      </w:tr>
      <w:tr w:rsidR="00910602" w:rsidRPr="00C401EB" w14:paraId="2C235882" w14:textId="77777777" w:rsidTr="00C401EB">
        <w:tc>
          <w:tcPr>
            <w:tcW w:w="2491" w:type="dxa"/>
            <w:vMerge/>
            <w:vAlign w:val="center"/>
          </w:tcPr>
          <w:p w14:paraId="546593B4" w14:textId="77777777" w:rsidR="00910602" w:rsidRPr="00C401EB" w:rsidRDefault="00910602" w:rsidP="00C401EB">
            <w:pPr>
              <w:jc w:val="center"/>
              <w:rPr>
                <w:rFonts w:ascii="Times New Roman" w:eastAsia="Calibri" w:hAnsi="Times New Roman" w:cs="Times New Roman"/>
                <w:b/>
                <w:color w:val="000000"/>
              </w:rPr>
            </w:pPr>
          </w:p>
        </w:tc>
        <w:tc>
          <w:tcPr>
            <w:tcW w:w="3080" w:type="dxa"/>
            <w:vMerge/>
            <w:vAlign w:val="center"/>
          </w:tcPr>
          <w:p w14:paraId="57E051C2" w14:textId="77777777" w:rsidR="00910602" w:rsidRPr="00C401EB" w:rsidRDefault="00910602" w:rsidP="00C401EB">
            <w:pPr>
              <w:jc w:val="center"/>
              <w:rPr>
                <w:rFonts w:ascii="Times New Roman" w:eastAsia="Calibri" w:hAnsi="Times New Roman" w:cs="Times New Roman"/>
                <w:b/>
                <w:color w:val="000000"/>
              </w:rPr>
            </w:pPr>
          </w:p>
        </w:tc>
        <w:tc>
          <w:tcPr>
            <w:tcW w:w="2515" w:type="dxa"/>
            <w:vMerge/>
            <w:vAlign w:val="center"/>
          </w:tcPr>
          <w:p w14:paraId="53AD527F" w14:textId="77777777" w:rsidR="00910602" w:rsidRPr="00C401EB" w:rsidRDefault="00910602" w:rsidP="00C401EB">
            <w:pPr>
              <w:jc w:val="center"/>
              <w:rPr>
                <w:rFonts w:ascii="Times New Roman" w:eastAsia="Calibri" w:hAnsi="Times New Roman" w:cs="Times New Roman"/>
                <w:b/>
                <w:color w:val="000000"/>
              </w:rPr>
            </w:pPr>
          </w:p>
        </w:tc>
        <w:tc>
          <w:tcPr>
            <w:tcW w:w="1808" w:type="dxa"/>
            <w:vAlign w:val="center"/>
          </w:tcPr>
          <w:p w14:paraId="3B42B5DE" w14:textId="77777777" w:rsidR="00910602" w:rsidRPr="00C401EB" w:rsidRDefault="00910602" w:rsidP="00C401EB">
            <w:pPr>
              <w:jc w:val="center"/>
              <w:rPr>
                <w:rFonts w:ascii="Times New Roman" w:eastAsia="Calibri" w:hAnsi="Times New Roman" w:cs="Times New Roman"/>
                <w:b/>
                <w:color w:val="000000"/>
              </w:rPr>
            </w:pPr>
            <w:r w:rsidRPr="00C401EB">
              <w:rPr>
                <w:rFonts w:ascii="Times New Roman" w:eastAsia="Calibri" w:hAnsi="Times New Roman" w:cs="Times New Roman"/>
                <w:b/>
                <w:color w:val="000000"/>
              </w:rPr>
              <w:t>Всего</w:t>
            </w:r>
          </w:p>
        </w:tc>
        <w:tc>
          <w:tcPr>
            <w:tcW w:w="1666" w:type="dxa"/>
            <w:vAlign w:val="center"/>
          </w:tcPr>
          <w:p w14:paraId="0947D66D" w14:textId="77777777" w:rsidR="00910602" w:rsidRPr="00C401EB" w:rsidRDefault="00910602" w:rsidP="00C401EB">
            <w:pPr>
              <w:jc w:val="center"/>
              <w:rPr>
                <w:rFonts w:ascii="Times New Roman" w:eastAsia="Calibri" w:hAnsi="Times New Roman" w:cs="Times New Roman"/>
                <w:b/>
                <w:color w:val="000000"/>
              </w:rPr>
            </w:pPr>
            <w:r w:rsidRPr="00C401EB">
              <w:rPr>
                <w:rFonts w:ascii="Times New Roman" w:eastAsia="Calibri" w:hAnsi="Times New Roman" w:cs="Times New Roman"/>
                <w:b/>
                <w:color w:val="000000"/>
              </w:rPr>
              <w:t>2023 год</w:t>
            </w:r>
          </w:p>
        </w:tc>
        <w:tc>
          <w:tcPr>
            <w:tcW w:w="1396" w:type="dxa"/>
            <w:vAlign w:val="center"/>
          </w:tcPr>
          <w:p w14:paraId="23F9BFBC" w14:textId="77777777" w:rsidR="00910602" w:rsidRPr="00C401EB" w:rsidRDefault="00910602" w:rsidP="00C401EB">
            <w:pPr>
              <w:jc w:val="center"/>
              <w:rPr>
                <w:rFonts w:ascii="Times New Roman" w:eastAsia="Calibri" w:hAnsi="Times New Roman" w:cs="Times New Roman"/>
                <w:b/>
                <w:color w:val="000000"/>
              </w:rPr>
            </w:pPr>
            <w:r w:rsidRPr="00C401EB">
              <w:rPr>
                <w:rFonts w:ascii="Times New Roman" w:eastAsia="Calibri" w:hAnsi="Times New Roman" w:cs="Times New Roman"/>
                <w:b/>
                <w:color w:val="000000"/>
              </w:rPr>
              <w:t>2024 год</w:t>
            </w:r>
          </w:p>
        </w:tc>
        <w:tc>
          <w:tcPr>
            <w:tcW w:w="1604" w:type="dxa"/>
            <w:vAlign w:val="center"/>
          </w:tcPr>
          <w:p w14:paraId="3F3D4240" w14:textId="77777777" w:rsidR="00910602" w:rsidRPr="00C401EB" w:rsidRDefault="00910602" w:rsidP="00C401EB">
            <w:pPr>
              <w:jc w:val="center"/>
              <w:rPr>
                <w:rFonts w:ascii="Times New Roman" w:eastAsia="Calibri" w:hAnsi="Times New Roman" w:cs="Times New Roman"/>
                <w:b/>
                <w:color w:val="000000"/>
              </w:rPr>
            </w:pPr>
            <w:r w:rsidRPr="00C401EB">
              <w:rPr>
                <w:rFonts w:ascii="Times New Roman" w:eastAsia="Calibri" w:hAnsi="Times New Roman" w:cs="Times New Roman"/>
                <w:b/>
                <w:color w:val="000000"/>
              </w:rPr>
              <w:t>2025 год</w:t>
            </w:r>
          </w:p>
        </w:tc>
      </w:tr>
      <w:tr w:rsidR="00910602" w:rsidRPr="00C401EB" w14:paraId="7CACE806" w14:textId="77777777" w:rsidTr="00C401EB">
        <w:tc>
          <w:tcPr>
            <w:tcW w:w="2491" w:type="dxa"/>
            <w:vAlign w:val="center"/>
          </w:tcPr>
          <w:p w14:paraId="63074319" w14:textId="77777777" w:rsidR="00910602" w:rsidRPr="00C401EB" w:rsidRDefault="00910602" w:rsidP="00C401EB">
            <w:pPr>
              <w:jc w:val="center"/>
              <w:rPr>
                <w:rFonts w:ascii="Times New Roman" w:eastAsia="Calibri" w:hAnsi="Times New Roman" w:cs="Times New Roman"/>
                <w:b/>
                <w:color w:val="000000"/>
              </w:rPr>
            </w:pPr>
            <w:r w:rsidRPr="00C401EB">
              <w:rPr>
                <w:rFonts w:ascii="Times New Roman" w:eastAsia="Calibri" w:hAnsi="Times New Roman" w:cs="Times New Roman"/>
                <w:b/>
                <w:color w:val="000000"/>
              </w:rPr>
              <w:t>1</w:t>
            </w:r>
          </w:p>
        </w:tc>
        <w:tc>
          <w:tcPr>
            <w:tcW w:w="3080" w:type="dxa"/>
            <w:vAlign w:val="center"/>
          </w:tcPr>
          <w:p w14:paraId="28A6080D" w14:textId="77777777" w:rsidR="00910602" w:rsidRPr="00C401EB" w:rsidRDefault="00910602" w:rsidP="00C401EB">
            <w:pPr>
              <w:jc w:val="center"/>
              <w:rPr>
                <w:rFonts w:ascii="Times New Roman" w:eastAsia="Calibri" w:hAnsi="Times New Roman" w:cs="Times New Roman"/>
                <w:b/>
                <w:color w:val="000000"/>
              </w:rPr>
            </w:pPr>
            <w:r w:rsidRPr="00C401EB">
              <w:rPr>
                <w:rFonts w:ascii="Times New Roman" w:eastAsia="Calibri" w:hAnsi="Times New Roman" w:cs="Times New Roman"/>
                <w:b/>
                <w:color w:val="000000"/>
              </w:rPr>
              <w:t>2</w:t>
            </w:r>
          </w:p>
        </w:tc>
        <w:tc>
          <w:tcPr>
            <w:tcW w:w="2515" w:type="dxa"/>
            <w:vAlign w:val="center"/>
          </w:tcPr>
          <w:p w14:paraId="048F98C4" w14:textId="77777777" w:rsidR="00910602" w:rsidRPr="00C401EB" w:rsidRDefault="00910602" w:rsidP="00C401EB">
            <w:pPr>
              <w:jc w:val="center"/>
              <w:rPr>
                <w:rFonts w:ascii="Times New Roman" w:eastAsia="Calibri" w:hAnsi="Times New Roman" w:cs="Times New Roman"/>
                <w:b/>
                <w:color w:val="000000"/>
              </w:rPr>
            </w:pPr>
            <w:r w:rsidRPr="00C401EB">
              <w:rPr>
                <w:rFonts w:ascii="Times New Roman" w:eastAsia="Calibri" w:hAnsi="Times New Roman" w:cs="Times New Roman"/>
                <w:b/>
                <w:color w:val="000000"/>
              </w:rPr>
              <w:t>3</w:t>
            </w:r>
          </w:p>
        </w:tc>
        <w:tc>
          <w:tcPr>
            <w:tcW w:w="1808" w:type="dxa"/>
            <w:vAlign w:val="center"/>
          </w:tcPr>
          <w:p w14:paraId="13E459F8" w14:textId="77777777" w:rsidR="00910602" w:rsidRPr="00C401EB" w:rsidRDefault="00910602" w:rsidP="00C401EB">
            <w:pPr>
              <w:jc w:val="center"/>
              <w:rPr>
                <w:rFonts w:ascii="Times New Roman" w:eastAsia="Calibri" w:hAnsi="Times New Roman" w:cs="Times New Roman"/>
                <w:b/>
                <w:color w:val="000000"/>
              </w:rPr>
            </w:pPr>
            <w:r w:rsidRPr="00C401EB">
              <w:rPr>
                <w:rFonts w:ascii="Times New Roman" w:eastAsia="Calibri" w:hAnsi="Times New Roman" w:cs="Times New Roman"/>
                <w:b/>
                <w:color w:val="000000"/>
              </w:rPr>
              <w:t>4</w:t>
            </w:r>
          </w:p>
        </w:tc>
        <w:tc>
          <w:tcPr>
            <w:tcW w:w="1666" w:type="dxa"/>
            <w:vAlign w:val="center"/>
          </w:tcPr>
          <w:p w14:paraId="3A5C2C80" w14:textId="77777777" w:rsidR="00910602" w:rsidRPr="00C401EB" w:rsidRDefault="00910602" w:rsidP="00C401EB">
            <w:pPr>
              <w:jc w:val="center"/>
              <w:rPr>
                <w:rFonts w:ascii="Times New Roman" w:eastAsia="Calibri" w:hAnsi="Times New Roman" w:cs="Times New Roman"/>
                <w:b/>
                <w:color w:val="000000"/>
              </w:rPr>
            </w:pPr>
            <w:r w:rsidRPr="00C401EB">
              <w:rPr>
                <w:rFonts w:ascii="Times New Roman" w:eastAsia="Calibri" w:hAnsi="Times New Roman" w:cs="Times New Roman"/>
                <w:b/>
                <w:color w:val="000000"/>
              </w:rPr>
              <w:t>5</w:t>
            </w:r>
          </w:p>
        </w:tc>
        <w:tc>
          <w:tcPr>
            <w:tcW w:w="1396" w:type="dxa"/>
            <w:vAlign w:val="center"/>
          </w:tcPr>
          <w:p w14:paraId="7D24072F" w14:textId="77777777" w:rsidR="00910602" w:rsidRPr="00C401EB" w:rsidRDefault="00910602" w:rsidP="00C401EB">
            <w:pPr>
              <w:jc w:val="center"/>
              <w:rPr>
                <w:rFonts w:ascii="Times New Roman" w:eastAsia="Calibri" w:hAnsi="Times New Roman" w:cs="Times New Roman"/>
                <w:b/>
                <w:color w:val="000000"/>
              </w:rPr>
            </w:pPr>
            <w:r w:rsidRPr="00C401EB">
              <w:rPr>
                <w:rFonts w:ascii="Times New Roman" w:eastAsia="Calibri" w:hAnsi="Times New Roman" w:cs="Times New Roman"/>
                <w:b/>
                <w:color w:val="000000"/>
              </w:rPr>
              <w:t>6</w:t>
            </w:r>
          </w:p>
        </w:tc>
        <w:tc>
          <w:tcPr>
            <w:tcW w:w="1604" w:type="dxa"/>
            <w:vAlign w:val="center"/>
          </w:tcPr>
          <w:p w14:paraId="6A348A5C" w14:textId="77777777" w:rsidR="00910602" w:rsidRPr="00C401EB" w:rsidRDefault="00910602" w:rsidP="00C401EB">
            <w:pPr>
              <w:jc w:val="center"/>
              <w:rPr>
                <w:rFonts w:ascii="Times New Roman" w:eastAsia="Calibri" w:hAnsi="Times New Roman" w:cs="Times New Roman"/>
                <w:b/>
                <w:color w:val="000000"/>
              </w:rPr>
            </w:pPr>
            <w:r w:rsidRPr="00C401EB">
              <w:rPr>
                <w:rFonts w:ascii="Times New Roman" w:eastAsia="Calibri" w:hAnsi="Times New Roman" w:cs="Times New Roman"/>
                <w:b/>
                <w:color w:val="000000"/>
              </w:rPr>
              <w:t>7</w:t>
            </w:r>
          </w:p>
        </w:tc>
      </w:tr>
      <w:tr w:rsidR="00B60E48" w:rsidRPr="00C401EB" w14:paraId="7044B9BA" w14:textId="77777777" w:rsidTr="00B60E48">
        <w:trPr>
          <w:trHeight w:val="430"/>
        </w:trPr>
        <w:tc>
          <w:tcPr>
            <w:tcW w:w="2491" w:type="dxa"/>
            <w:vMerge w:val="restart"/>
            <w:vAlign w:val="center"/>
          </w:tcPr>
          <w:p w14:paraId="104E3102" w14:textId="77777777" w:rsidR="00B60E48" w:rsidRPr="00C401EB" w:rsidRDefault="00B60E48" w:rsidP="00B60E48">
            <w:pPr>
              <w:jc w:val="center"/>
              <w:rPr>
                <w:rFonts w:ascii="Times New Roman" w:eastAsia="Calibri" w:hAnsi="Times New Roman" w:cs="Times New Roman"/>
                <w:color w:val="000000"/>
              </w:rPr>
            </w:pPr>
            <w:r w:rsidRPr="00C401EB">
              <w:rPr>
                <w:rFonts w:ascii="Times New Roman" w:eastAsia="Calibri" w:hAnsi="Times New Roman" w:cs="Times New Roman"/>
                <w:color w:val="000000"/>
              </w:rPr>
              <w:t>Муниципальная</w:t>
            </w:r>
            <w:r w:rsidRPr="00C401EB">
              <w:rPr>
                <w:rFonts w:ascii="Times New Roman" w:eastAsia="Calibri" w:hAnsi="Times New Roman" w:cs="Times New Roman"/>
                <w:color w:val="000000"/>
              </w:rPr>
              <w:br/>
              <w:t>программа</w:t>
            </w:r>
          </w:p>
        </w:tc>
        <w:tc>
          <w:tcPr>
            <w:tcW w:w="3080" w:type="dxa"/>
            <w:vMerge w:val="restart"/>
            <w:vAlign w:val="center"/>
          </w:tcPr>
          <w:p w14:paraId="22BAD2E6" w14:textId="77777777" w:rsidR="00B60E48" w:rsidRPr="00C401EB" w:rsidRDefault="00B60E48" w:rsidP="00B60E48">
            <w:pPr>
              <w:jc w:val="center"/>
              <w:rPr>
                <w:rFonts w:ascii="Times New Roman" w:eastAsia="Calibri" w:hAnsi="Times New Roman" w:cs="Times New Roman"/>
                <w:color w:val="000000"/>
              </w:rPr>
            </w:pPr>
            <w:r w:rsidRPr="00C401EB">
              <w:rPr>
                <w:rFonts w:ascii="Times New Roman" w:eastAsia="Calibri" w:hAnsi="Times New Roman" w:cs="Times New Roman"/>
                <w:color w:val="000000"/>
              </w:rPr>
              <w:t>Развитие сферы культуры и туризма на территории Няндомского муниципального округа</w:t>
            </w:r>
          </w:p>
        </w:tc>
        <w:tc>
          <w:tcPr>
            <w:tcW w:w="2515" w:type="dxa"/>
            <w:shd w:val="clear" w:color="auto" w:fill="DAEEF3" w:themeFill="accent5" w:themeFillTint="33"/>
            <w:vAlign w:val="center"/>
          </w:tcPr>
          <w:p w14:paraId="74398BBB" w14:textId="77777777" w:rsidR="00B60E48" w:rsidRPr="00C401EB" w:rsidRDefault="00B60E48" w:rsidP="00B60E48">
            <w:pPr>
              <w:jc w:val="center"/>
              <w:rPr>
                <w:rFonts w:ascii="Times New Roman" w:eastAsia="Calibri" w:hAnsi="Times New Roman" w:cs="Times New Roman"/>
                <w:color w:val="000000"/>
              </w:rPr>
            </w:pPr>
            <w:r w:rsidRPr="00C401EB">
              <w:rPr>
                <w:rFonts w:ascii="Times New Roman" w:eastAsia="Calibri" w:hAnsi="Times New Roman" w:cs="Times New Roman"/>
                <w:color w:val="000000"/>
              </w:rPr>
              <w:t>Всего, в том числе:</w:t>
            </w:r>
          </w:p>
        </w:tc>
        <w:tc>
          <w:tcPr>
            <w:tcW w:w="1808" w:type="dxa"/>
            <w:shd w:val="clear" w:color="auto" w:fill="DAEEF3" w:themeFill="accent5" w:themeFillTint="33"/>
            <w:vAlign w:val="center"/>
          </w:tcPr>
          <w:p w14:paraId="5EB27E64" w14:textId="04B46505" w:rsidR="00B60E48" w:rsidRPr="00B60E48" w:rsidRDefault="00B60E48" w:rsidP="00B60E48">
            <w:pPr>
              <w:jc w:val="center"/>
              <w:rPr>
                <w:rFonts w:ascii="Times New Roman" w:eastAsia="Calibri" w:hAnsi="Times New Roman" w:cs="Times New Roman"/>
                <w:b/>
                <w:bCs/>
                <w:color w:val="000000"/>
                <w:sz w:val="20"/>
                <w:szCs w:val="20"/>
                <w:highlight w:val="yellow"/>
              </w:rPr>
            </w:pPr>
            <w:r w:rsidRPr="00B60E48">
              <w:rPr>
                <w:rFonts w:ascii="Times New Roman" w:hAnsi="Times New Roman" w:cs="Times New Roman"/>
                <w:sz w:val="20"/>
                <w:szCs w:val="20"/>
              </w:rPr>
              <w:t>551176,9</w:t>
            </w:r>
          </w:p>
        </w:tc>
        <w:tc>
          <w:tcPr>
            <w:tcW w:w="1666" w:type="dxa"/>
            <w:shd w:val="clear" w:color="auto" w:fill="DAEEF3" w:themeFill="accent5" w:themeFillTint="33"/>
            <w:vAlign w:val="center"/>
          </w:tcPr>
          <w:p w14:paraId="00A7AD1B" w14:textId="26898237" w:rsidR="00B60E48" w:rsidRPr="00B60E48" w:rsidRDefault="00B60E48" w:rsidP="00B60E48">
            <w:pPr>
              <w:jc w:val="center"/>
              <w:rPr>
                <w:rFonts w:ascii="Times New Roman" w:hAnsi="Times New Roman" w:cs="Times New Roman"/>
                <w:color w:val="000000"/>
                <w:sz w:val="20"/>
                <w:szCs w:val="20"/>
              </w:rPr>
            </w:pPr>
            <w:r w:rsidRPr="00B60E48">
              <w:rPr>
                <w:rFonts w:ascii="Times New Roman" w:hAnsi="Times New Roman" w:cs="Times New Roman"/>
                <w:sz w:val="20"/>
                <w:szCs w:val="20"/>
              </w:rPr>
              <w:t>181908,7</w:t>
            </w:r>
          </w:p>
        </w:tc>
        <w:tc>
          <w:tcPr>
            <w:tcW w:w="1396" w:type="dxa"/>
            <w:shd w:val="clear" w:color="auto" w:fill="DAEEF3" w:themeFill="accent5" w:themeFillTint="33"/>
            <w:vAlign w:val="center"/>
          </w:tcPr>
          <w:p w14:paraId="3BA89211" w14:textId="76A78221" w:rsidR="00B60E48" w:rsidRPr="00B60E48" w:rsidRDefault="00B60E48" w:rsidP="00B60E48">
            <w:pPr>
              <w:jc w:val="center"/>
              <w:rPr>
                <w:rFonts w:ascii="Times New Roman" w:hAnsi="Times New Roman" w:cs="Times New Roman"/>
                <w:color w:val="000000"/>
                <w:sz w:val="20"/>
                <w:szCs w:val="20"/>
              </w:rPr>
            </w:pPr>
            <w:r w:rsidRPr="00B60E48">
              <w:rPr>
                <w:rFonts w:ascii="Times New Roman" w:hAnsi="Times New Roman" w:cs="Times New Roman"/>
                <w:sz w:val="20"/>
                <w:szCs w:val="20"/>
              </w:rPr>
              <w:t>181 113,9</w:t>
            </w:r>
          </w:p>
        </w:tc>
        <w:tc>
          <w:tcPr>
            <w:tcW w:w="1604" w:type="dxa"/>
            <w:shd w:val="clear" w:color="auto" w:fill="DAEEF3" w:themeFill="accent5" w:themeFillTint="33"/>
            <w:vAlign w:val="center"/>
          </w:tcPr>
          <w:p w14:paraId="4CF864ED" w14:textId="41776314" w:rsidR="00B60E48" w:rsidRPr="00B60E48" w:rsidRDefault="00B60E48" w:rsidP="00B60E48">
            <w:pPr>
              <w:jc w:val="center"/>
              <w:rPr>
                <w:rFonts w:ascii="Times New Roman" w:eastAsia="Calibri" w:hAnsi="Times New Roman" w:cs="Times New Roman"/>
                <w:b/>
                <w:bCs/>
                <w:color w:val="000000"/>
                <w:sz w:val="20"/>
                <w:szCs w:val="20"/>
                <w:highlight w:val="yellow"/>
              </w:rPr>
            </w:pPr>
            <w:r w:rsidRPr="00B60E48">
              <w:rPr>
                <w:rFonts w:ascii="Times New Roman" w:hAnsi="Times New Roman" w:cs="Times New Roman"/>
                <w:sz w:val="20"/>
                <w:szCs w:val="20"/>
              </w:rPr>
              <w:t>188154,3</w:t>
            </w:r>
          </w:p>
        </w:tc>
      </w:tr>
      <w:tr w:rsidR="00B60E48" w:rsidRPr="00C401EB" w14:paraId="58460696" w14:textId="77777777" w:rsidTr="00B60E48">
        <w:trPr>
          <w:trHeight w:val="430"/>
        </w:trPr>
        <w:tc>
          <w:tcPr>
            <w:tcW w:w="2491" w:type="dxa"/>
            <w:vMerge/>
            <w:vAlign w:val="center"/>
          </w:tcPr>
          <w:p w14:paraId="1796086A" w14:textId="77777777" w:rsidR="00B60E48" w:rsidRPr="00C401EB" w:rsidRDefault="00B60E48" w:rsidP="00B60E48">
            <w:pPr>
              <w:jc w:val="center"/>
              <w:rPr>
                <w:rFonts w:ascii="Times New Roman" w:eastAsia="Calibri" w:hAnsi="Times New Roman" w:cs="Times New Roman"/>
                <w:color w:val="000000"/>
              </w:rPr>
            </w:pPr>
          </w:p>
        </w:tc>
        <w:tc>
          <w:tcPr>
            <w:tcW w:w="3080" w:type="dxa"/>
            <w:vMerge/>
            <w:vAlign w:val="center"/>
          </w:tcPr>
          <w:p w14:paraId="71CD7716" w14:textId="77777777" w:rsidR="00B60E48" w:rsidRPr="00C401EB" w:rsidRDefault="00B60E48" w:rsidP="00B60E48">
            <w:pPr>
              <w:jc w:val="center"/>
              <w:rPr>
                <w:rFonts w:ascii="Times New Roman" w:eastAsia="Calibri" w:hAnsi="Times New Roman" w:cs="Times New Roman"/>
                <w:color w:val="000000"/>
              </w:rPr>
            </w:pPr>
          </w:p>
        </w:tc>
        <w:tc>
          <w:tcPr>
            <w:tcW w:w="2515" w:type="dxa"/>
            <w:vAlign w:val="center"/>
          </w:tcPr>
          <w:p w14:paraId="725E8A1D" w14:textId="77777777" w:rsidR="00B60E48" w:rsidRPr="00C401EB" w:rsidRDefault="00B60E48" w:rsidP="00B60E48">
            <w:pPr>
              <w:jc w:val="center"/>
              <w:rPr>
                <w:rFonts w:ascii="Times New Roman" w:eastAsia="Calibri" w:hAnsi="Times New Roman" w:cs="Times New Roman"/>
                <w:color w:val="000000"/>
              </w:rPr>
            </w:pPr>
            <w:r w:rsidRPr="00C401EB">
              <w:rPr>
                <w:rFonts w:ascii="Times New Roman" w:eastAsia="Calibri" w:hAnsi="Times New Roman" w:cs="Times New Roman"/>
                <w:color w:val="000000"/>
              </w:rPr>
              <w:t>федеральный бюджет</w:t>
            </w:r>
          </w:p>
        </w:tc>
        <w:tc>
          <w:tcPr>
            <w:tcW w:w="1808" w:type="dxa"/>
            <w:vAlign w:val="center"/>
          </w:tcPr>
          <w:p w14:paraId="2FE575F2" w14:textId="33F8D52B" w:rsidR="00B60E48" w:rsidRPr="00B60E48" w:rsidRDefault="00B60E48" w:rsidP="00B60E48">
            <w:pPr>
              <w:jc w:val="center"/>
              <w:rPr>
                <w:rFonts w:ascii="Times New Roman" w:eastAsia="Calibri" w:hAnsi="Times New Roman" w:cs="Times New Roman"/>
                <w:b/>
                <w:bCs/>
                <w:color w:val="000000"/>
                <w:sz w:val="20"/>
                <w:szCs w:val="20"/>
                <w:highlight w:val="yellow"/>
              </w:rPr>
            </w:pPr>
            <w:r w:rsidRPr="00B60E48">
              <w:rPr>
                <w:rFonts w:ascii="Times New Roman" w:hAnsi="Times New Roman" w:cs="Times New Roman"/>
                <w:sz w:val="20"/>
                <w:szCs w:val="20"/>
              </w:rPr>
              <w:t>9982,1</w:t>
            </w:r>
          </w:p>
        </w:tc>
        <w:tc>
          <w:tcPr>
            <w:tcW w:w="1666" w:type="dxa"/>
            <w:vAlign w:val="center"/>
          </w:tcPr>
          <w:p w14:paraId="10EA7EB0" w14:textId="3BB24A40" w:rsidR="00B60E48" w:rsidRPr="00B60E48" w:rsidRDefault="00B60E48" w:rsidP="00B60E48">
            <w:pPr>
              <w:jc w:val="center"/>
              <w:rPr>
                <w:rFonts w:ascii="Times New Roman" w:eastAsia="Calibri" w:hAnsi="Times New Roman" w:cs="Times New Roman"/>
                <w:color w:val="000000"/>
                <w:sz w:val="20"/>
                <w:szCs w:val="20"/>
                <w:highlight w:val="yellow"/>
              </w:rPr>
            </w:pPr>
            <w:r w:rsidRPr="00B60E48">
              <w:rPr>
                <w:rFonts w:ascii="Times New Roman" w:hAnsi="Times New Roman" w:cs="Times New Roman"/>
                <w:sz w:val="20"/>
                <w:szCs w:val="20"/>
              </w:rPr>
              <w:t>9805,4</w:t>
            </w:r>
          </w:p>
        </w:tc>
        <w:tc>
          <w:tcPr>
            <w:tcW w:w="1396" w:type="dxa"/>
            <w:vAlign w:val="center"/>
          </w:tcPr>
          <w:p w14:paraId="0F0ADB24" w14:textId="79039469" w:rsidR="00B60E48" w:rsidRPr="00B60E48" w:rsidRDefault="00B60E48" w:rsidP="00B60E48">
            <w:pPr>
              <w:jc w:val="center"/>
              <w:rPr>
                <w:rFonts w:ascii="Times New Roman" w:eastAsia="Calibri" w:hAnsi="Times New Roman" w:cs="Times New Roman"/>
                <w:color w:val="000000"/>
                <w:sz w:val="20"/>
                <w:szCs w:val="20"/>
                <w:highlight w:val="yellow"/>
              </w:rPr>
            </w:pPr>
            <w:r w:rsidRPr="00B60E48">
              <w:rPr>
                <w:rFonts w:ascii="Times New Roman" w:hAnsi="Times New Roman" w:cs="Times New Roman"/>
                <w:sz w:val="20"/>
                <w:szCs w:val="20"/>
              </w:rPr>
              <w:t>176,7</w:t>
            </w:r>
          </w:p>
        </w:tc>
        <w:tc>
          <w:tcPr>
            <w:tcW w:w="1604" w:type="dxa"/>
            <w:vAlign w:val="center"/>
          </w:tcPr>
          <w:p w14:paraId="2E85A635" w14:textId="58BEAA32" w:rsidR="00B60E48" w:rsidRPr="00B60E48" w:rsidRDefault="00B60E48" w:rsidP="00B60E48">
            <w:pPr>
              <w:jc w:val="center"/>
              <w:rPr>
                <w:rFonts w:ascii="Times New Roman" w:eastAsia="Calibri" w:hAnsi="Times New Roman" w:cs="Times New Roman"/>
                <w:color w:val="000000"/>
                <w:sz w:val="20"/>
                <w:szCs w:val="20"/>
                <w:highlight w:val="yellow"/>
              </w:rPr>
            </w:pPr>
            <w:r w:rsidRPr="00B60E48">
              <w:rPr>
                <w:rFonts w:ascii="Times New Roman" w:hAnsi="Times New Roman" w:cs="Times New Roman"/>
                <w:sz w:val="20"/>
                <w:szCs w:val="20"/>
              </w:rPr>
              <w:t>0</w:t>
            </w:r>
            <w:r>
              <w:rPr>
                <w:rFonts w:ascii="Times New Roman" w:hAnsi="Times New Roman" w:cs="Times New Roman"/>
                <w:sz w:val="20"/>
                <w:szCs w:val="20"/>
              </w:rPr>
              <w:t>,0</w:t>
            </w:r>
          </w:p>
        </w:tc>
      </w:tr>
      <w:tr w:rsidR="00B60E48" w:rsidRPr="00C401EB" w14:paraId="25497E59" w14:textId="77777777" w:rsidTr="00B60E48">
        <w:trPr>
          <w:trHeight w:val="430"/>
        </w:trPr>
        <w:tc>
          <w:tcPr>
            <w:tcW w:w="2491" w:type="dxa"/>
            <w:vMerge/>
            <w:vAlign w:val="center"/>
          </w:tcPr>
          <w:p w14:paraId="11777F56" w14:textId="77777777" w:rsidR="00B60E48" w:rsidRPr="00C401EB" w:rsidRDefault="00B60E48" w:rsidP="00B60E48">
            <w:pPr>
              <w:jc w:val="center"/>
              <w:rPr>
                <w:rFonts w:ascii="Times New Roman" w:eastAsia="Calibri" w:hAnsi="Times New Roman" w:cs="Times New Roman"/>
                <w:color w:val="000000"/>
              </w:rPr>
            </w:pPr>
          </w:p>
        </w:tc>
        <w:tc>
          <w:tcPr>
            <w:tcW w:w="3080" w:type="dxa"/>
            <w:vMerge/>
            <w:vAlign w:val="center"/>
          </w:tcPr>
          <w:p w14:paraId="305CCDBA" w14:textId="77777777" w:rsidR="00B60E48" w:rsidRPr="00C401EB" w:rsidRDefault="00B60E48" w:rsidP="00B60E48">
            <w:pPr>
              <w:jc w:val="center"/>
              <w:rPr>
                <w:rFonts w:ascii="Times New Roman" w:eastAsia="Calibri" w:hAnsi="Times New Roman" w:cs="Times New Roman"/>
                <w:color w:val="000000"/>
              </w:rPr>
            </w:pPr>
          </w:p>
        </w:tc>
        <w:tc>
          <w:tcPr>
            <w:tcW w:w="2515" w:type="dxa"/>
            <w:vAlign w:val="center"/>
          </w:tcPr>
          <w:p w14:paraId="734D16FC" w14:textId="77777777" w:rsidR="00B60E48" w:rsidRPr="00C401EB" w:rsidRDefault="00B60E48" w:rsidP="00B60E48">
            <w:pPr>
              <w:jc w:val="center"/>
              <w:rPr>
                <w:rFonts w:ascii="Times New Roman" w:eastAsia="Calibri" w:hAnsi="Times New Roman" w:cs="Times New Roman"/>
                <w:color w:val="000000"/>
              </w:rPr>
            </w:pPr>
            <w:r w:rsidRPr="00C401EB">
              <w:rPr>
                <w:rFonts w:ascii="Times New Roman" w:eastAsia="Calibri" w:hAnsi="Times New Roman" w:cs="Times New Roman"/>
                <w:color w:val="000000"/>
              </w:rPr>
              <w:t>областной бюджет</w:t>
            </w:r>
          </w:p>
        </w:tc>
        <w:tc>
          <w:tcPr>
            <w:tcW w:w="1808" w:type="dxa"/>
            <w:vAlign w:val="center"/>
          </w:tcPr>
          <w:p w14:paraId="6F77A726" w14:textId="31CD8D21" w:rsidR="00B60E48" w:rsidRPr="00B60E48" w:rsidRDefault="00B60E48" w:rsidP="00B60E48">
            <w:pPr>
              <w:jc w:val="center"/>
              <w:rPr>
                <w:rFonts w:ascii="Times New Roman" w:eastAsia="Calibri" w:hAnsi="Times New Roman" w:cs="Times New Roman"/>
                <w:b/>
                <w:bCs/>
                <w:color w:val="000000"/>
                <w:sz w:val="20"/>
                <w:szCs w:val="20"/>
                <w:highlight w:val="yellow"/>
              </w:rPr>
            </w:pPr>
            <w:r w:rsidRPr="00B60E48">
              <w:rPr>
                <w:rFonts w:ascii="Times New Roman" w:hAnsi="Times New Roman" w:cs="Times New Roman"/>
                <w:sz w:val="20"/>
                <w:szCs w:val="20"/>
              </w:rPr>
              <w:t>1603,4</w:t>
            </w:r>
          </w:p>
        </w:tc>
        <w:tc>
          <w:tcPr>
            <w:tcW w:w="1666" w:type="dxa"/>
            <w:vAlign w:val="center"/>
          </w:tcPr>
          <w:p w14:paraId="5C544255" w14:textId="20C6C745" w:rsidR="00B60E48" w:rsidRPr="00B60E48" w:rsidRDefault="00B60E48" w:rsidP="00B60E48">
            <w:pPr>
              <w:jc w:val="center"/>
              <w:rPr>
                <w:rFonts w:ascii="Times New Roman" w:eastAsia="Calibri" w:hAnsi="Times New Roman" w:cs="Times New Roman"/>
                <w:color w:val="000000"/>
                <w:sz w:val="20"/>
                <w:szCs w:val="20"/>
                <w:highlight w:val="yellow"/>
              </w:rPr>
            </w:pPr>
            <w:r w:rsidRPr="00B60E48">
              <w:rPr>
                <w:rFonts w:ascii="Times New Roman" w:hAnsi="Times New Roman" w:cs="Times New Roman"/>
                <w:sz w:val="20"/>
                <w:szCs w:val="20"/>
              </w:rPr>
              <w:t>1174,7</w:t>
            </w:r>
          </w:p>
        </w:tc>
        <w:tc>
          <w:tcPr>
            <w:tcW w:w="1396" w:type="dxa"/>
            <w:vAlign w:val="center"/>
          </w:tcPr>
          <w:p w14:paraId="27819584" w14:textId="5829B6EE" w:rsidR="00B60E48" w:rsidRPr="00B60E48" w:rsidRDefault="00B60E48" w:rsidP="00B60E48">
            <w:pPr>
              <w:jc w:val="center"/>
              <w:rPr>
                <w:rFonts w:ascii="Times New Roman" w:eastAsia="Calibri" w:hAnsi="Times New Roman" w:cs="Times New Roman"/>
                <w:color w:val="000000"/>
                <w:sz w:val="20"/>
                <w:szCs w:val="20"/>
                <w:highlight w:val="yellow"/>
              </w:rPr>
            </w:pPr>
            <w:r w:rsidRPr="00B60E48">
              <w:rPr>
                <w:rFonts w:ascii="Times New Roman" w:hAnsi="Times New Roman" w:cs="Times New Roman"/>
                <w:sz w:val="20"/>
                <w:szCs w:val="20"/>
              </w:rPr>
              <w:t>224,2</w:t>
            </w:r>
          </w:p>
        </w:tc>
        <w:tc>
          <w:tcPr>
            <w:tcW w:w="1604" w:type="dxa"/>
            <w:vAlign w:val="center"/>
          </w:tcPr>
          <w:p w14:paraId="3151AC3D" w14:textId="7CF85AF2" w:rsidR="00B60E48" w:rsidRPr="00B60E48" w:rsidRDefault="00B60E48" w:rsidP="00B60E48">
            <w:pPr>
              <w:jc w:val="center"/>
              <w:rPr>
                <w:rFonts w:ascii="Times New Roman" w:eastAsia="Calibri" w:hAnsi="Times New Roman" w:cs="Times New Roman"/>
                <w:color w:val="000000"/>
                <w:sz w:val="20"/>
                <w:szCs w:val="20"/>
                <w:highlight w:val="yellow"/>
              </w:rPr>
            </w:pPr>
            <w:r w:rsidRPr="00B60E48">
              <w:rPr>
                <w:rFonts w:ascii="Times New Roman" w:hAnsi="Times New Roman" w:cs="Times New Roman"/>
                <w:sz w:val="20"/>
                <w:szCs w:val="20"/>
              </w:rPr>
              <w:t>204,5</w:t>
            </w:r>
          </w:p>
        </w:tc>
      </w:tr>
      <w:tr w:rsidR="00B60E48" w:rsidRPr="00C401EB" w14:paraId="4F3C8EB3" w14:textId="77777777" w:rsidTr="00B60E48">
        <w:trPr>
          <w:trHeight w:val="430"/>
        </w:trPr>
        <w:tc>
          <w:tcPr>
            <w:tcW w:w="2491" w:type="dxa"/>
            <w:vMerge/>
            <w:vAlign w:val="center"/>
          </w:tcPr>
          <w:p w14:paraId="0F80DC2D" w14:textId="77777777" w:rsidR="00B60E48" w:rsidRPr="00C401EB" w:rsidRDefault="00B60E48" w:rsidP="00B60E48">
            <w:pPr>
              <w:jc w:val="center"/>
              <w:rPr>
                <w:rFonts w:ascii="Times New Roman" w:eastAsia="Calibri" w:hAnsi="Times New Roman" w:cs="Times New Roman"/>
                <w:color w:val="000000"/>
              </w:rPr>
            </w:pPr>
          </w:p>
        </w:tc>
        <w:tc>
          <w:tcPr>
            <w:tcW w:w="3080" w:type="dxa"/>
            <w:vMerge/>
            <w:vAlign w:val="center"/>
          </w:tcPr>
          <w:p w14:paraId="5D8B5488" w14:textId="77777777" w:rsidR="00B60E48" w:rsidRPr="00C401EB" w:rsidRDefault="00B60E48" w:rsidP="00B60E48">
            <w:pPr>
              <w:jc w:val="center"/>
              <w:rPr>
                <w:rFonts w:ascii="Times New Roman" w:eastAsia="Calibri" w:hAnsi="Times New Roman" w:cs="Times New Roman"/>
                <w:color w:val="000000"/>
              </w:rPr>
            </w:pPr>
          </w:p>
        </w:tc>
        <w:tc>
          <w:tcPr>
            <w:tcW w:w="2515" w:type="dxa"/>
            <w:vAlign w:val="center"/>
          </w:tcPr>
          <w:p w14:paraId="4536C95C" w14:textId="77777777" w:rsidR="00B60E48" w:rsidRPr="00C401EB" w:rsidRDefault="00B60E48" w:rsidP="00B60E48">
            <w:pPr>
              <w:jc w:val="center"/>
              <w:rPr>
                <w:rFonts w:ascii="Times New Roman" w:eastAsia="Calibri" w:hAnsi="Times New Roman" w:cs="Times New Roman"/>
                <w:color w:val="000000"/>
              </w:rPr>
            </w:pPr>
            <w:proofErr w:type="gramStart"/>
            <w:r w:rsidRPr="00C401EB">
              <w:rPr>
                <w:rFonts w:ascii="Times New Roman" w:eastAsia="Calibri" w:hAnsi="Times New Roman" w:cs="Times New Roman"/>
              </w:rPr>
              <w:t>бюджет  округа</w:t>
            </w:r>
            <w:proofErr w:type="gramEnd"/>
          </w:p>
        </w:tc>
        <w:tc>
          <w:tcPr>
            <w:tcW w:w="1808" w:type="dxa"/>
            <w:vAlign w:val="center"/>
          </w:tcPr>
          <w:p w14:paraId="61D7B419" w14:textId="6801B6CA" w:rsidR="00B60E48" w:rsidRPr="00B60E48" w:rsidRDefault="00B60E48" w:rsidP="00B60E48">
            <w:pPr>
              <w:jc w:val="center"/>
              <w:rPr>
                <w:rFonts w:ascii="Times New Roman" w:eastAsia="Calibri" w:hAnsi="Times New Roman" w:cs="Times New Roman"/>
                <w:b/>
                <w:bCs/>
                <w:color w:val="000000"/>
                <w:sz w:val="20"/>
                <w:szCs w:val="20"/>
                <w:highlight w:val="yellow"/>
              </w:rPr>
            </w:pPr>
            <w:r w:rsidRPr="00B60E48">
              <w:rPr>
                <w:rFonts w:ascii="Times New Roman" w:hAnsi="Times New Roman" w:cs="Times New Roman"/>
                <w:sz w:val="20"/>
                <w:szCs w:val="20"/>
              </w:rPr>
              <w:t>539591,4</w:t>
            </w:r>
          </w:p>
        </w:tc>
        <w:tc>
          <w:tcPr>
            <w:tcW w:w="1666" w:type="dxa"/>
            <w:vAlign w:val="center"/>
          </w:tcPr>
          <w:p w14:paraId="2B250F94" w14:textId="4EDBD057" w:rsidR="00B60E48" w:rsidRPr="00B60E48" w:rsidRDefault="00B60E48" w:rsidP="00B60E48">
            <w:pPr>
              <w:jc w:val="center"/>
              <w:rPr>
                <w:rFonts w:ascii="Times New Roman" w:eastAsia="Calibri" w:hAnsi="Times New Roman" w:cs="Times New Roman"/>
                <w:color w:val="000000"/>
                <w:sz w:val="20"/>
                <w:szCs w:val="20"/>
                <w:highlight w:val="yellow"/>
              </w:rPr>
            </w:pPr>
            <w:r w:rsidRPr="00B60E48">
              <w:rPr>
                <w:rFonts w:ascii="Times New Roman" w:hAnsi="Times New Roman" w:cs="Times New Roman"/>
                <w:sz w:val="20"/>
                <w:szCs w:val="20"/>
              </w:rPr>
              <w:t>170 928,6</w:t>
            </w:r>
          </w:p>
        </w:tc>
        <w:tc>
          <w:tcPr>
            <w:tcW w:w="1396" w:type="dxa"/>
            <w:vAlign w:val="center"/>
          </w:tcPr>
          <w:p w14:paraId="47D37B34" w14:textId="321E48CE" w:rsidR="00B60E48" w:rsidRPr="00B60E48" w:rsidRDefault="00B60E48" w:rsidP="00B60E48">
            <w:pPr>
              <w:jc w:val="center"/>
              <w:rPr>
                <w:rFonts w:ascii="Times New Roman" w:eastAsia="Calibri" w:hAnsi="Times New Roman" w:cs="Times New Roman"/>
                <w:color w:val="000000"/>
                <w:sz w:val="20"/>
                <w:szCs w:val="20"/>
                <w:highlight w:val="yellow"/>
              </w:rPr>
            </w:pPr>
            <w:r w:rsidRPr="00B60E48">
              <w:rPr>
                <w:rFonts w:ascii="Times New Roman" w:hAnsi="Times New Roman" w:cs="Times New Roman"/>
                <w:sz w:val="20"/>
                <w:szCs w:val="20"/>
              </w:rPr>
              <w:t>180 713,0</w:t>
            </w:r>
          </w:p>
        </w:tc>
        <w:tc>
          <w:tcPr>
            <w:tcW w:w="1604" w:type="dxa"/>
            <w:vAlign w:val="center"/>
          </w:tcPr>
          <w:p w14:paraId="172A5CF3" w14:textId="64158CEE" w:rsidR="00B60E48" w:rsidRPr="00B60E48" w:rsidRDefault="00B60E48" w:rsidP="00B60E48">
            <w:pPr>
              <w:jc w:val="center"/>
              <w:rPr>
                <w:rFonts w:ascii="Times New Roman" w:eastAsia="Calibri" w:hAnsi="Times New Roman" w:cs="Times New Roman"/>
                <w:color w:val="000000"/>
                <w:sz w:val="20"/>
                <w:szCs w:val="20"/>
                <w:highlight w:val="yellow"/>
              </w:rPr>
            </w:pPr>
            <w:r w:rsidRPr="00B60E48">
              <w:rPr>
                <w:rFonts w:ascii="Times New Roman" w:hAnsi="Times New Roman" w:cs="Times New Roman"/>
                <w:sz w:val="20"/>
                <w:szCs w:val="20"/>
              </w:rPr>
              <w:t>187949,8</w:t>
            </w:r>
          </w:p>
        </w:tc>
      </w:tr>
      <w:tr w:rsidR="00B60E48" w:rsidRPr="00C401EB" w14:paraId="7292F23B" w14:textId="77777777" w:rsidTr="00B60E48">
        <w:trPr>
          <w:trHeight w:val="430"/>
        </w:trPr>
        <w:tc>
          <w:tcPr>
            <w:tcW w:w="2491" w:type="dxa"/>
            <w:vMerge w:val="restart"/>
            <w:shd w:val="clear" w:color="auto" w:fill="DAEEF3" w:themeFill="accent5" w:themeFillTint="33"/>
            <w:vAlign w:val="center"/>
          </w:tcPr>
          <w:p w14:paraId="3274512F" w14:textId="77777777" w:rsidR="00B60E48" w:rsidRPr="00C401EB" w:rsidRDefault="00B60E48" w:rsidP="00B60E48">
            <w:pPr>
              <w:jc w:val="center"/>
              <w:rPr>
                <w:rFonts w:ascii="Times New Roman" w:eastAsia="Calibri" w:hAnsi="Times New Roman" w:cs="Times New Roman"/>
                <w:color w:val="000000"/>
              </w:rPr>
            </w:pPr>
            <w:r w:rsidRPr="00C401EB">
              <w:rPr>
                <w:rFonts w:ascii="Times New Roman" w:eastAsia="Calibri" w:hAnsi="Times New Roman" w:cs="Times New Roman"/>
                <w:color w:val="000000"/>
              </w:rPr>
              <w:t>Подпрограмма 1</w:t>
            </w:r>
          </w:p>
          <w:p w14:paraId="335B409B" w14:textId="77777777" w:rsidR="00B60E48" w:rsidRPr="00C401EB" w:rsidRDefault="00B60E48" w:rsidP="00B60E48">
            <w:pPr>
              <w:jc w:val="center"/>
              <w:rPr>
                <w:rFonts w:ascii="Times New Roman" w:eastAsia="Calibri" w:hAnsi="Times New Roman" w:cs="Times New Roman"/>
                <w:color w:val="000000"/>
              </w:rPr>
            </w:pPr>
          </w:p>
        </w:tc>
        <w:tc>
          <w:tcPr>
            <w:tcW w:w="3080" w:type="dxa"/>
            <w:vMerge w:val="restart"/>
            <w:shd w:val="clear" w:color="auto" w:fill="DAEEF3" w:themeFill="accent5" w:themeFillTint="33"/>
            <w:vAlign w:val="center"/>
          </w:tcPr>
          <w:p w14:paraId="4ECA4D8E" w14:textId="77777777" w:rsidR="00B60E48" w:rsidRPr="00C401EB" w:rsidRDefault="00B60E48" w:rsidP="00B60E48">
            <w:pPr>
              <w:jc w:val="center"/>
              <w:rPr>
                <w:rFonts w:ascii="Times New Roman" w:eastAsia="Calibri" w:hAnsi="Times New Roman" w:cs="Times New Roman"/>
                <w:color w:val="000000"/>
              </w:rPr>
            </w:pPr>
            <w:r w:rsidRPr="00C401EB">
              <w:rPr>
                <w:rFonts w:ascii="Times New Roman" w:eastAsia="Calibri" w:hAnsi="Times New Roman" w:cs="Times New Roman"/>
                <w:color w:val="000000"/>
              </w:rPr>
              <w:t>Развитие культуры на территории Няндомского муниципального округа</w:t>
            </w:r>
          </w:p>
        </w:tc>
        <w:tc>
          <w:tcPr>
            <w:tcW w:w="2515" w:type="dxa"/>
            <w:shd w:val="clear" w:color="auto" w:fill="DAEEF3" w:themeFill="accent5" w:themeFillTint="33"/>
            <w:vAlign w:val="center"/>
          </w:tcPr>
          <w:p w14:paraId="420E12DB" w14:textId="77777777" w:rsidR="00B60E48" w:rsidRPr="00C401EB" w:rsidRDefault="00B60E48" w:rsidP="00B60E48">
            <w:pPr>
              <w:jc w:val="center"/>
              <w:rPr>
                <w:rFonts w:ascii="Times New Roman" w:eastAsia="Calibri" w:hAnsi="Times New Roman" w:cs="Times New Roman"/>
                <w:color w:val="000000"/>
              </w:rPr>
            </w:pPr>
            <w:r w:rsidRPr="00C401EB">
              <w:rPr>
                <w:rFonts w:ascii="Times New Roman" w:eastAsia="Calibri" w:hAnsi="Times New Roman" w:cs="Times New Roman"/>
                <w:color w:val="000000"/>
              </w:rPr>
              <w:t>Всего, в том числе:</w:t>
            </w:r>
          </w:p>
        </w:tc>
        <w:tc>
          <w:tcPr>
            <w:tcW w:w="1808" w:type="dxa"/>
            <w:shd w:val="clear" w:color="auto" w:fill="DAEEF3" w:themeFill="accent5" w:themeFillTint="33"/>
            <w:vAlign w:val="center"/>
          </w:tcPr>
          <w:p w14:paraId="30F64655" w14:textId="233ABD41" w:rsidR="00B60E48" w:rsidRPr="00B60E48" w:rsidRDefault="00B60E48" w:rsidP="00B60E48">
            <w:pPr>
              <w:jc w:val="center"/>
              <w:rPr>
                <w:rFonts w:ascii="Times New Roman" w:eastAsia="Calibri" w:hAnsi="Times New Roman" w:cs="Times New Roman"/>
                <w:sz w:val="20"/>
                <w:szCs w:val="20"/>
                <w:highlight w:val="yellow"/>
              </w:rPr>
            </w:pPr>
            <w:r w:rsidRPr="00B60E48">
              <w:rPr>
                <w:rFonts w:ascii="Times New Roman" w:hAnsi="Times New Roman" w:cs="Times New Roman"/>
                <w:sz w:val="20"/>
                <w:szCs w:val="20"/>
              </w:rPr>
              <w:t>394899,1</w:t>
            </w:r>
          </w:p>
        </w:tc>
        <w:tc>
          <w:tcPr>
            <w:tcW w:w="1666" w:type="dxa"/>
            <w:shd w:val="clear" w:color="auto" w:fill="DAEEF3" w:themeFill="accent5" w:themeFillTint="33"/>
            <w:vAlign w:val="center"/>
          </w:tcPr>
          <w:p w14:paraId="72F4FE7F" w14:textId="54EBE4C1" w:rsidR="00B60E48" w:rsidRPr="00B60E48" w:rsidRDefault="00B60E48" w:rsidP="00B60E48">
            <w:pPr>
              <w:jc w:val="center"/>
              <w:rPr>
                <w:rFonts w:ascii="Times New Roman" w:eastAsia="Calibri" w:hAnsi="Times New Roman" w:cs="Times New Roman"/>
                <w:b/>
                <w:bCs/>
                <w:sz w:val="20"/>
                <w:szCs w:val="20"/>
                <w:highlight w:val="yellow"/>
              </w:rPr>
            </w:pPr>
            <w:r w:rsidRPr="00B60E48">
              <w:rPr>
                <w:rFonts w:ascii="Times New Roman" w:hAnsi="Times New Roman" w:cs="Times New Roman"/>
                <w:sz w:val="20"/>
                <w:szCs w:val="20"/>
              </w:rPr>
              <w:t>127480,6</w:t>
            </w:r>
          </w:p>
        </w:tc>
        <w:tc>
          <w:tcPr>
            <w:tcW w:w="1396" w:type="dxa"/>
            <w:shd w:val="clear" w:color="auto" w:fill="DAEEF3" w:themeFill="accent5" w:themeFillTint="33"/>
            <w:vAlign w:val="center"/>
          </w:tcPr>
          <w:p w14:paraId="3BD44340" w14:textId="1D7F134E" w:rsidR="00B60E48" w:rsidRPr="00B60E48" w:rsidRDefault="00B60E48" w:rsidP="00B60E48">
            <w:pPr>
              <w:jc w:val="center"/>
              <w:rPr>
                <w:rFonts w:ascii="Times New Roman" w:eastAsia="Calibri" w:hAnsi="Times New Roman" w:cs="Times New Roman"/>
                <w:b/>
                <w:bCs/>
                <w:sz w:val="20"/>
                <w:szCs w:val="20"/>
                <w:highlight w:val="yellow"/>
              </w:rPr>
            </w:pPr>
            <w:r w:rsidRPr="00B60E48">
              <w:rPr>
                <w:rFonts w:ascii="Times New Roman" w:hAnsi="Times New Roman" w:cs="Times New Roman"/>
                <w:sz w:val="20"/>
                <w:szCs w:val="20"/>
              </w:rPr>
              <w:t>130865,7</w:t>
            </w:r>
          </w:p>
        </w:tc>
        <w:tc>
          <w:tcPr>
            <w:tcW w:w="1604" w:type="dxa"/>
            <w:shd w:val="clear" w:color="auto" w:fill="DAEEF3" w:themeFill="accent5" w:themeFillTint="33"/>
            <w:vAlign w:val="center"/>
          </w:tcPr>
          <w:p w14:paraId="5924C47E" w14:textId="3C527386" w:rsidR="00B60E48" w:rsidRPr="00B60E48" w:rsidRDefault="00B60E48" w:rsidP="00B60E48">
            <w:pPr>
              <w:jc w:val="center"/>
              <w:rPr>
                <w:rFonts w:ascii="Times New Roman" w:eastAsia="Calibri" w:hAnsi="Times New Roman" w:cs="Times New Roman"/>
                <w:b/>
                <w:bCs/>
                <w:sz w:val="20"/>
                <w:szCs w:val="20"/>
                <w:highlight w:val="yellow"/>
              </w:rPr>
            </w:pPr>
            <w:r w:rsidRPr="00B60E48">
              <w:rPr>
                <w:rFonts w:ascii="Times New Roman" w:hAnsi="Times New Roman" w:cs="Times New Roman"/>
                <w:sz w:val="20"/>
                <w:szCs w:val="20"/>
              </w:rPr>
              <w:t>136552,8</w:t>
            </w:r>
          </w:p>
        </w:tc>
      </w:tr>
      <w:tr w:rsidR="00B60E48" w:rsidRPr="00C401EB" w14:paraId="16FFF91D" w14:textId="77777777" w:rsidTr="00B60E48">
        <w:trPr>
          <w:trHeight w:val="430"/>
        </w:trPr>
        <w:tc>
          <w:tcPr>
            <w:tcW w:w="2491" w:type="dxa"/>
            <w:vMerge/>
            <w:shd w:val="clear" w:color="auto" w:fill="DAEEF3" w:themeFill="accent5" w:themeFillTint="33"/>
            <w:vAlign w:val="center"/>
          </w:tcPr>
          <w:p w14:paraId="0A63C72F" w14:textId="77777777" w:rsidR="00B60E48" w:rsidRPr="00C401EB" w:rsidRDefault="00B60E48" w:rsidP="00B60E48">
            <w:pPr>
              <w:jc w:val="center"/>
              <w:rPr>
                <w:rFonts w:ascii="Times New Roman" w:eastAsia="Calibri" w:hAnsi="Times New Roman" w:cs="Times New Roman"/>
                <w:color w:val="000000"/>
              </w:rPr>
            </w:pPr>
          </w:p>
        </w:tc>
        <w:tc>
          <w:tcPr>
            <w:tcW w:w="3080" w:type="dxa"/>
            <w:vMerge/>
            <w:shd w:val="clear" w:color="auto" w:fill="DAEEF3" w:themeFill="accent5" w:themeFillTint="33"/>
            <w:vAlign w:val="center"/>
          </w:tcPr>
          <w:p w14:paraId="30DD1265" w14:textId="77777777" w:rsidR="00B60E48" w:rsidRPr="00C401EB" w:rsidRDefault="00B60E48" w:rsidP="00B60E48">
            <w:pPr>
              <w:jc w:val="center"/>
              <w:rPr>
                <w:rFonts w:ascii="Times New Roman" w:eastAsia="Calibri" w:hAnsi="Times New Roman" w:cs="Times New Roman"/>
                <w:color w:val="000000"/>
              </w:rPr>
            </w:pPr>
          </w:p>
        </w:tc>
        <w:tc>
          <w:tcPr>
            <w:tcW w:w="2515" w:type="dxa"/>
            <w:shd w:val="clear" w:color="auto" w:fill="DAEEF3" w:themeFill="accent5" w:themeFillTint="33"/>
            <w:vAlign w:val="center"/>
          </w:tcPr>
          <w:p w14:paraId="2C1768A3" w14:textId="77777777" w:rsidR="00B60E48" w:rsidRPr="00C401EB" w:rsidRDefault="00B60E48" w:rsidP="00B60E48">
            <w:pPr>
              <w:jc w:val="center"/>
              <w:rPr>
                <w:rFonts w:ascii="Times New Roman" w:eastAsia="Calibri" w:hAnsi="Times New Roman" w:cs="Times New Roman"/>
                <w:color w:val="000000"/>
              </w:rPr>
            </w:pPr>
            <w:r w:rsidRPr="00C401EB">
              <w:rPr>
                <w:rFonts w:ascii="Times New Roman" w:eastAsia="Calibri" w:hAnsi="Times New Roman" w:cs="Times New Roman"/>
                <w:color w:val="000000"/>
              </w:rPr>
              <w:t>федеральный бюджет</w:t>
            </w:r>
          </w:p>
        </w:tc>
        <w:tc>
          <w:tcPr>
            <w:tcW w:w="1808" w:type="dxa"/>
            <w:shd w:val="clear" w:color="auto" w:fill="DAEEF3" w:themeFill="accent5" w:themeFillTint="33"/>
            <w:vAlign w:val="center"/>
          </w:tcPr>
          <w:p w14:paraId="1915F4AF" w14:textId="60371632" w:rsidR="00B60E48" w:rsidRPr="00B60E48" w:rsidRDefault="00B60E48" w:rsidP="00B60E48">
            <w:pPr>
              <w:jc w:val="center"/>
              <w:rPr>
                <w:rFonts w:ascii="Times New Roman" w:eastAsia="Calibri" w:hAnsi="Times New Roman" w:cs="Times New Roman"/>
                <w:sz w:val="20"/>
                <w:szCs w:val="20"/>
                <w:highlight w:val="yellow"/>
              </w:rPr>
            </w:pPr>
            <w:r w:rsidRPr="00B60E48">
              <w:rPr>
                <w:rFonts w:ascii="Times New Roman" w:hAnsi="Times New Roman" w:cs="Times New Roman"/>
                <w:sz w:val="20"/>
                <w:szCs w:val="20"/>
              </w:rPr>
              <w:t>5042,1</w:t>
            </w:r>
          </w:p>
        </w:tc>
        <w:tc>
          <w:tcPr>
            <w:tcW w:w="1666" w:type="dxa"/>
            <w:shd w:val="clear" w:color="auto" w:fill="DAEEF3" w:themeFill="accent5" w:themeFillTint="33"/>
            <w:vAlign w:val="center"/>
          </w:tcPr>
          <w:p w14:paraId="7A588B47" w14:textId="1A7A4DF2" w:rsidR="00B60E48" w:rsidRPr="00B60E48" w:rsidRDefault="00B60E48" w:rsidP="00B60E48">
            <w:pPr>
              <w:jc w:val="center"/>
              <w:rPr>
                <w:rFonts w:ascii="Times New Roman" w:eastAsia="Calibri" w:hAnsi="Times New Roman" w:cs="Times New Roman"/>
                <w:sz w:val="20"/>
                <w:szCs w:val="20"/>
                <w:highlight w:val="yellow"/>
              </w:rPr>
            </w:pPr>
            <w:r w:rsidRPr="00B60E48">
              <w:rPr>
                <w:rFonts w:ascii="Times New Roman" w:hAnsi="Times New Roman" w:cs="Times New Roman"/>
                <w:sz w:val="20"/>
                <w:szCs w:val="20"/>
              </w:rPr>
              <w:t>4865,4</w:t>
            </w:r>
          </w:p>
        </w:tc>
        <w:tc>
          <w:tcPr>
            <w:tcW w:w="1396" w:type="dxa"/>
            <w:shd w:val="clear" w:color="auto" w:fill="DAEEF3" w:themeFill="accent5" w:themeFillTint="33"/>
            <w:vAlign w:val="center"/>
          </w:tcPr>
          <w:p w14:paraId="31E41B5B" w14:textId="4C62D07A" w:rsidR="00B60E48" w:rsidRPr="00B60E48" w:rsidRDefault="00B60E48" w:rsidP="00B60E48">
            <w:pPr>
              <w:jc w:val="center"/>
              <w:rPr>
                <w:rFonts w:ascii="Times New Roman" w:eastAsia="Calibri" w:hAnsi="Times New Roman" w:cs="Times New Roman"/>
                <w:sz w:val="20"/>
                <w:szCs w:val="20"/>
                <w:highlight w:val="yellow"/>
              </w:rPr>
            </w:pPr>
            <w:r w:rsidRPr="00B60E48">
              <w:rPr>
                <w:rFonts w:ascii="Times New Roman" w:hAnsi="Times New Roman" w:cs="Times New Roman"/>
                <w:sz w:val="20"/>
                <w:szCs w:val="20"/>
              </w:rPr>
              <w:t>176,7</w:t>
            </w:r>
          </w:p>
        </w:tc>
        <w:tc>
          <w:tcPr>
            <w:tcW w:w="1604" w:type="dxa"/>
            <w:shd w:val="clear" w:color="auto" w:fill="DAEEF3" w:themeFill="accent5" w:themeFillTint="33"/>
            <w:vAlign w:val="center"/>
          </w:tcPr>
          <w:p w14:paraId="16FA2F94" w14:textId="2F74818B" w:rsidR="00B60E48" w:rsidRPr="00B60E48" w:rsidRDefault="00B60E48" w:rsidP="00B60E48">
            <w:pPr>
              <w:jc w:val="center"/>
              <w:rPr>
                <w:rFonts w:ascii="Times New Roman" w:eastAsia="Calibri" w:hAnsi="Times New Roman" w:cs="Times New Roman"/>
                <w:sz w:val="20"/>
                <w:szCs w:val="20"/>
                <w:highlight w:val="yellow"/>
              </w:rPr>
            </w:pPr>
            <w:r w:rsidRPr="00B60E48">
              <w:rPr>
                <w:rFonts w:ascii="Times New Roman" w:hAnsi="Times New Roman" w:cs="Times New Roman"/>
                <w:sz w:val="20"/>
                <w:szCs w:val="20"/>
              </w:rPr>
              <w:t>0</w:t>
            </w:r>
            <w:r w:rsidR="00C543B5">
              <w:rPr>
                <w:rFonts w:ascii="Times New Roman" w:hAnsi="Times New Roman" w:cs="Times New Roman"/>
                <w:sz w:val="20"/>
                <w:szCs w:val="20"/>
              </w:rPr>
              <w:t>,0</w:t>
            </w:r>
          </w:p>
        </w:tc>
      </w:tr>
      <w:tr w:rsidR="00B60E48" w:rsidRPr="00C401EB" w14:paraId="07088E2B" w14:textId="77777777" w:rsidTr="00B60E48">
        <w:trPr>
          <w:trHeight w:val="430"/>
        </w:trPr>
        <w:tc>
          <w:tcPr>
            <w:tcW w:w="2491" w:type="dxa"/>
            <w:vMerge/>
            <w:shd w:val="clear" w:color="auto" w:fill="DAEEF3" w:themeFill="accent5" w:themeFillTint="33"/>
            <w:vAlign w:val="center"/>
          </w:tcPr>
          <w:p w14:paraId="750497C9" w14:textId="77777777" w:rsidR="00B60E48" w:rsidRPr="00C401EB" w:rsidRDefault="00B60E48" w:rsidP="00B60E48">
            <w:pPr>
              <w:jc w:val="center"/>
              <w:rPr>
                <w:rFonts w:ascii="Times New Roman" w:eastAsia="Calibri" w:hAnsi="Times New Roman" w:cs="Times New Roman"/>
                <w:color w:val="000000"/>
              </w:rPr>
            </w:pPr>
          </w:p>
        </w:tc>
        <w:tc>
          <w:tcPr>
            <w:tcW w:w="3080" w:type="dxa"/>
            <w:vMerge/>
            <w:shd w:val="clear" w:color="auto" w:fill="DAEEF3" w:themeFill="accent5" w:themeFillTint="33"/>
            <w:vAlign w:val="center"/>
          </w:tcPr>
          <w:p w14:paraId="4C3FFA72" w14:textId="77777777" w:rsidR="00B60E48" w:rsidRPr="00C401EB" w:rsidRDefault="00B60E48" w:rsidP="00B60E48">
            <w:pPr>
              <w:jc w:val="center"/>
              <w:rPr>
                <w:rFonts w:ascii="Times New Roman" w:eastAsia="Calibri" w:hAnsi="Times New Roman" w:cs="Times New Roman"/>
                <w:color w:val="000000"/>
              </w:rPr>
            </w:pPr>
          </w:p>
        </w:tc>
        <w:tc>
          <w:tcPr>
            <w:tcW w:w="2515" w:type="dxa"/>
            <w:shd w:val="clear" w:color="auto" w:fill="DAEEF3" w:themeFill="accent5" w:themeFillTint="33"/>
            <w:vAlign w:val="center"/>
          </w:tcPr>
          <w:p w14:paraId="4D77CE24" w14:textId="77777777" w:rsidR="00B60E48" w:rsidRPr="00C401EB" w:rsidRDefault="00B60E48" w:rsidP="00B60E48">
            <w:pPr>
              <w:jc w:val="center"/>
              <w:rPr>
                <w:rFonts w:ascii="Times New Roman" w:eastAsia="Calibri" w:hAnsi="Times New Roman" w:cs="Times New Roman"/>
                <w:color w:val="000000"/>
              </w:rPr>
            </w:pPr>
            <w:r w:rsidRPr="00C401EB">
              <w:rPr>
                <w:rFonts w:ascii="Times New Roman" w:eastAsia="Calibri" w:hAnsi="Times New Roman" w:cs="Times New Roman"/>
                <w:color w:val="000000"/>
              </w:rPr>
              <w:t>областной бюджет</w:t>
            </w:r>
          </w:p>
        </w:tc>
        <w:tc>
          <w:tcPr>
            <w:tcW w:w="1808" w:type="dxa"/>
            <w:shd w:val="clear" w:color="auto" w:fill="DAEEF3" w:themeFill="accent5" w:themeFillTint="33"/>
            <w:vAlign w:val="center"/>
          </w:tcPr>
          <w:p w14:paraId="082C160B" w14:textId="0B73F0A7" w:rsidR="00B60E48" w:rsidRPr="00B60E48" w:rsidRDefault="00B60E48" w:rsidP="00B60E48">
            <w:pPr>
              <w:jc w:val="center"/>
              <w:rPr>
                <w:rFonts w:ascii="Times New Roman" w:eastAsia="Calibri" w:hAnsi="Times New Roman" w:cs="Times New Roman"/>
                <w:sz w:val="20"/>
                <w:szCs w:val="20"/>
                <w:highlight w:val="yellow"/>
              </w:rPr>
            </w:pPr>
            <w:r w:rsidRPr="00B60E48">
              <w:rPr>
                <w:rFonts w:ascii="Times New Roman" w:hAnsi="Times New Roman" w:cs="Times New Roman"/>
                <w:sz w:val="20"/>
                <w:szCs w:val="20"/>
              </w:rPr>
              <w:t>723,9</w:t>
            </w:r>
          </w:p>
        </w:tc>
        <w:tc>
          <w:tcPr>
            <w:tcW w:w="1666" w:type="dxa"/>
            <w:shd w:val="clear" w:color="auto" w:fill="DAEEF3" w:themeFill="accent5" w:themeFillTint="33"/>
            <w:vAlign w:val="center"/>
          </w:tcPr>
          <w:p w14:paraId="1E566B1B" w14:textId="39BC868B" w:rsidR="00B60E48" w:rsidRPr="00B60E48" w:rsidRDefault="00B60E48" w:rsidP="00B60E48">
            <w:pPr>
              <w:jc w:val="center"/>
              <w:rPr>
                <w:rFonts w:ascii="Times New Roman" w:eastAsia="Calibri" w:hAnsi="Times New Roman" w:cs="Times New Roman"/>
                <w:sz w:val="20"/>
                <w:szCs w:val="20"/>
                <w:highlight w:val="yellow"/>
              </w:rPr>
            </w:pPr>
            <w:r w:rsidRPr="00B60E48">
              <w:rPr>
                <w:rFonts w:ascii="Times New Roman" w:hAnsi="Times New Roman" w:cs="Times New Roman"/>
                <w:sz w:val="20"/>
                <w:szCs w:val="20"/>
              </w:rPr>
              <w:t>595,2</w:t>
            </w:r>
          </w:p>
        </w:tc>
        <w:tc>
          <w:tcPr>
            <w:tcW w:w="1396" w:type="dxa"/>
            <w:shd w:val="clear" w:color="auto" w:fill="DAEEF3" w:themeFill="accent5" w:themeFillTint="33"/>
            <w:vAlign w:val="center"/>
          </w:tcPr>
          <w:p w14:paraId="7457ACBE" w14:textId="71B03CD9" w:rsidR="00B60E48" w:rsidRPr="00B60E48" w:rsidRDefault="00B60E48" w:rsidP="00B60E48">
            <w:pPr>
              <w:jc w:val="center"/>
              <w:rPr>
                <w:rFonts w:ascii="Times New Roman" w:eastAsia="Calibri" w:hAnsi="Times New Roman" w:cs="Times New Roman"/>
                <w:sz w:val="20"/>
                <w:szCs w:val="20"/>
                <w:highlight w:val="yellow"/>
              </w:rPr>
            </w:pPr>
            <w:r w:rsidRPr="00B60E48">
              <w:rPr>
                <w:rFonts w:ascii="Times New Roman" w:hAnsi="Times New Roman" w:cs="Times New Roman"/>
                <w:sz w:val="20"/>
                <w:szCs w:val="20"/>
              </w:rPr>
              <w:t>74,2</w:t>
            </w:r>
          </w:p>
        </w:tc>
        <w:tc>
          <w:tcPr>
            <w:tcW w:w="1604" w:type="dxa"/>
            <w:shd w:val="clear" w:color="auto" w:fill="DAEEF3" w:themeFill="accent5" w:themeFillTint="33"/>
            <w:vAlign w:val="center"/>
          </w:tcPr>
          <w:p w14:paraId="628AEF3B" w14:textId="5B5A8D8E" w:rsidR="00B60E48" w:rsidRPr="00B60E48" w:rsidRDefault="00B60E48" w:rsidP="00B60E48">
            <w:pPr>
              <w:jc w:val="center"/>
              <w:rPr>
                <w:rFonts w:ascii="Times New Roman" w:eastAsia="Calibri" w:hAnsi="Times New Roman" w:cs="Times New Roman"/>
                <w:sz w:val="20"/>
                <w:szCs w:val="20"/>
                <w:highlight w:val="yellow"/>
              </w:rPr>
            </w:pPr>
            <w:r w:rsidRPr="00B60E48">
              <w:rPr>
                <w:rFonts w:ascii="Times New Roman" w:hAnsi="Times New Roman" w:cs="Times New Roman"/>
                <w:sz w:val="20"/>
                <w:szCs w:val="20"/>
              </w:rPr>
              <w:t>54,5</w:t>
            </w:r>
          </w:p>
        </w:tc>
      </w:tr>
      <w:tr w:rsidR="00B60E48" w:rsidRPr="00C401EB" w14:paraId="46EA2E8F" w14:textId="77777777" w:rsidTr="00B60E48">
        <w:trPr>
          <w:trHeight w:val="430"/>
        </w:trPr>
        <w:tc>
          <w:tcPr>
            <w:tcW w:w="2491" w:type="dxa"/>
            <w:vMerge/>
            <w:shd w:val="clear" w:color="auto" w:fill="DAEEF3" w:themeFill="accent5" w:themeFillTint="33"/>
            <w:vAlign w:val="center"/>
          </w:tcPr>
          <w:p w14:paraId="6E42B207" w14:textId="77777777" w:rsidR="00B60E48" w:rsidRPr="00C401EB" w:rsidRDefault="00B60E48" w:rsidP="00B60E48">
            <w:pPr>
              <w:jc w:val="center"/>
              <w:rPr>
                <w:rFonts w:ascii="Times New Roman" w:eastAsia="Calibri" w:hAnsi="Times New Roman" w:cs="Times New Roman"/>
                <w:color w:val="000000"/>
              </w:rPr>
            </w:pPr>
          </w:p>
        </w:tc>
        <w:tc>
          <w:tcPr>
            <w:tcW w:w="3080" w:type="dxa"/>
            <w:vMerge/>
            <w:shd w:val="clear" w:color="auto" w:fill="DAEEF3" w:themeFill="accent5" w:themeFillTint="33"/>
            <w:vAlign w:val="center"/>
          </w:tcPr>
          <w:p w14:paraId="0FB4AF68" w14:textId="77777777" w:rsidR="00B60E48" w:rsidRPr="00C401EB" w:rsidRDefault="00B60E48" w:rsidP="00B60E48">
            <w:pPr>
              <w:jc w:val="center"/>
              <w:rPr>
                <w:rFonts w:ascii="Times New Roman" w:eastAsia="Calibri" w:hAnsi="Times New Roman" w:cs="Times New Roman"/>
                <w:color w:val="000000"/>
              </w:rPr>
            </w:pPr>
          </w:p>
        </w:tc>
        <w:tc>
          <w:tcPr>
            <w:tcW w:w="2515" w:type="dxa"/>
            <w:shd w:val="clear" w:color="auto" w:fill="DAEEF3" w:themeFill="accent5" w:themeFillTint="33"/>
            <w:vAlign w:val="center"/>
          </w:tcPr>
          <w:p w14:paraId="21B9DBCF" w14:textId="77777777" w:rsidR="00B60E48" w:rsidRPr="00C401EB" w:rsidRDefault="00B60E48" w:rsidP="00B60E48">
            <w:pPr>
              <w:jc w:val="center"/>
              <w:rPr>
                <w:rFonts w:ascii="Times New Roman" w:eastAsia="Calibri" w:hAnsi="Times New Roman" w:cs="Times New Roman"/>
                <w:color w:val="000000"/>
              </w:rPr>
            </w:pPr>
            <w:proofErr w:type="gramStart"/>
            <w:r w:rsidRPr="00C401EB">
              <w:rPr>
                <w:rFonts w:ascii="Times New Roman" w:eastAsia="Calibri" w:hAnsi="Times New Roman" w:cs="Times New Roman"/>
              </w:rPr>
              <w:t>бюджет  округа</w:t>
            </w:r>
            <w:proofErr w:type="gramEnd"/>
          </w:p>
        </w:tc>
        <w:tc>
          <w:tcPr>
            <w:tcW w:w="1808" w:type="dxa"/>
            <w:shd w:val="clear" w:color="auto" w:fill="DAEEF3" w:themeFill="accent5" w:themeFillTint="33"/>
            <w:vAlign w:val="center"/>
          </w:tcPr>
          <w:p w14:paraId="7232626C" w14:textId="524C8EB8" w:rsidR="00B60E48" w:rsidRPr="00B60E48" w:rsidRDefault="00B60E48" w:rsidP="00B60E48">
            <w:pPr>
              <w:jc w:val="center"/>
              <w:rPr>
                <w:rFonts w:ascii="Times New Roman" w:eastAsia="Calibri" w:hAnsi="Times New Roman" w:cs="Times New Roman"/>
                <w:sz w:val="20"/>
                <w:szCs w:val="20"/>
                <w:highlight w:val="yellow"/>
              </w:rPr>
            </w:pPr>
            <w:r w:rsidRPr="00B60E48">
              <w:rPr>
                <w:rFonts w:ascii="Times New Roman" w:hAnsi="Times New Roman" w:cs="Times New Roman"/>
                <w:sz w:val="20"/>
                <w:szCs w:val="20"/>
              </w:rPr>
              <w:t>389133,1</w:t>
            </w:r>
          </w:p>
        </w:tc>
        <w:tc>
          <w:tcPr>
            <w:tcW w:w="1666" w:type="dxa"/>
            <w:shd w:val="clear" w:color="auto" w:fill="DAEEF3" w:themeFill="accent5" w:themeFillTint="33"/>
            <w:vAlign w:val="center"/>
          </w:tcPr>
          <w:p w14:paraId="11F6BB5A" w14:textId="7864F07E" w:rsidR="00B60E48" w:rsidRPr="00B60E48" w:rsidRDefault="00B60E48" w:rsidP="00B60E48">
            <w:pPr>
              <w:jc w:val="center"/>
              <w:rPr>
                <w:rFonts w:ascii="Times New Roman" w:eastAsia="Calibri" w:hAnsi="Times New Roman" w:cs="Times New Roman"/>
                <w:sz w:val="20"/>
                <w:szCs w:val="20"/>
                <w:highlight w:val="yellow"/>
              </w:rPr>
            </w:pPr>
            <w:r w:rsidRPr="00B60E48">
              <w:rPr>
                <w:rFonts w:ascii="Times New Roman" w:hAnsi="Times New Roman" w:cs="Times New Roman"/>
                <w:sz w:val="20"/>
                <w:szCs w:val="20"/>
              </w:rPr>
              <w:t>122020</w:t>
            </w:r>
            <w:r w:rsidR="00C543B5">
              <w:rPr>
                <w:rFonts w:ascii="Times New Roman" w:hAnsi="Times New Roman" w:cs="Times New Roman"/>
                <w:sz w:val="20"/>
                <w:szCs w:val="20"/>
              </w:rPr>
              <w:t>,0</w:t>
            </w:r>
          </w:p>
        </w:tc>
        <w:tc>
          <w:tcPr>
            <w:tcW w:w="1396" w:type="dxa"/>
            <w:shd w:val="clear" w:color="auto" w:fill="DAEEF3" w:themeFill="accent5" w:themeFillTint="33"/>
            <w:vAlign w:val="center"/>
          </w:tcPr>
          <w:p w14:paraId="417E37BF" w14:textId="3C6AB422" w:rsidR="00B60E48" w:rsidRPr="00B60E48" w:rsidRDefault="00B60E48" w:rsidP="00B60E48">
            <w:pPr>
              <w:jc w:val="center"/>
              <w:rPr>
                <w:rFonts w:ascii="Times New Roman" w:eastAsia="Calibri" w:hAnsi="Times New Roman" w:cs="Times New Roman"/>
                <w:sz w:val="20"/>
                <w:szCs w:val="20"/>
                <w:highlight w:val="yellow"/>
              </w:rPr>
            </w:pPr>
            <w:r w:rsidRPr="00B60E48">
              <w:rPr>
                <w:rFonts w:ascii="Times New Roman" w:hAnsi="Times New Roman" w:cs="Times New Roman"/>
                <w:sz w:val="20"/>
                <w:szCs w:val="20"/>
              </w:rPr>
              <w:t>130614,8</w:t>
            </w:r>
          </w:p>
        </w:tc>
        <w:tc>
          <w:tcPr>
            <w:tcW w:w="1604" w:type="dxa"/>
            <w:shd w:val="clear" w:color="auto" w:fill="DAEEF3" w:themeFill="accent5" w:themeFillTint="33"/>
            <w:vAlign w:val="center"/>
          </w:tcPr>
          <w:p w14:paraId="222D823D" w14:textId="1E9D770D" w:rsidR="00B60E48" w:rsidRPr="00B60E48" w:rsidRDefault="00B60E48" w:rsidP="00B60E48">
            <w:pPr>
              <w:jc w:val="center"/>
              <w:rPr>
                <w:rFonts w:ascii="Times New Roman" w:eastAsia="Calibri" w:hAnsi="Times New Roman" w:cs="Times New Roman"/>
                <w:sz w:val="20"/>
                <w:szCs w:val="20"/>
                <w:highlight w:val="yellow"/>
              </w:rPr>
            </w:pPr>
            <w:r w:rsidRPr="00B60E48">
              <w:rPr>
                <w:rFonts w:ascii="Times New Roman" w:hAnsi="Times New Roman" w:cs="Times New Roman"/>
                <w:sz w:val="20"/>
                <w:szCs w:val="20"/>
              </w:rPr>
              <w:t>136498,3</w:t>
            </w:r>
          </w:p>
        </w:tc>
      </w:tr>
      <w:tr w:rsidR="00B60E48" w:rsidRPr="00C401EB" w14:paraId="363E0DBB" w14:textId="77777777" w:rsidTr="00B60E48">
        <w:trPr>
          <w:trHeight w:val="430"/>
        </w:trPr>
        <w:tc>
          <w:tcPr>
            <w:tcW w:w="2491" w:type="dxa"/>
            <w:vMerge w:val="restart"/>
            <w:vAlign w:val="center"/>
          </w:tcPr>
          <w:p w14:paraId="273898E3" w14:textId="77777777" w:rsidR="00B60E48" w:rsidRPr="00C401EB" w:rsidRDefault="00B60E48" w:rsidP="00B60E48">
            <w:pPr>
              <w:jc w:val="center"/>
              <w:rPr>
                <w:rFonts w:ascii="Times New Roman" w:eastAsia="Calibri" w:hAnsi="Times New Roman" w:cs="Times New Roman"/>
                <w:color w:val="000000"/>
              </w:rPr>
            </w:pPr>
            <w:r w:rsidRPr="00C401EB">
              <w:rPr>
                <w:rFonts w:ascii="Times New Roman" w:eastAsia="Calibri" w:hAnsi="Times New Roman" w:cs="Times New Roman"/>
                <w:color w:val="000000"/>
              </w:rPr>
              <w:t>Подпрограмма 2</w:t>
            </w:r>
          </w:p>
        </w:tc>
        <w:tc>
          <w:tcPr>
            <w:tcW w:w="3080" w:type="dxa"/>
            <w:vMerge w:val="restart"/>
            <w:vAlign w:val="center"/>
          </w:tcPr>
          <w:p w14:paraId="414DF350" w14:textId="77777777" w:rsidR="00B60E48" w:rsidRPr="00C401EB" w:rsidRDefault="00B60E48" w:rsidP="00B60E48">
            <w:pPr>
              <w:jc w:val="center"/>
              <w:rPr>
                <w:rFonts w:ascii="Times New Roman" w:eastAsia="Calibri" w:hAnsi="Times New Roman" w:cs="Times New Roman"/>
                <w:b/>
                <w:color w:val="000000"/>
              </w:rPr>
            </w:pPr>
            <w:r w:rsidRPr="00C401EB">
              <w:rPr>
                <w:rFonts w:ascii="Times New Roman" w:eastAsia="Calibri" w:hAnsi="Times New Roman" w:cs="Times New Roman"/>
                <w:color w:val="000000"/>
              </w:rPr>
              <w:t>Развитие туризма на территории Няндомского муниципального округа</w:t>
            </w:r>
          </w:p>
        </w:tc>
        <w:tc>
          <w:tcPr>
            <w:tcW w:w="2515" w:type="dxa"/>
            <w:vAlign w:val="center"/>
          </w:tcPr>
          <w:p w14:paraId="667C1C67" w14:textId="77777777" w:rsidR="00B60E48" w:rsidRPr="00C401EB" w:rsidRDefault="00B60E48" w:rsidP="00B60E48">
            <w:pPr>
              <w:jc w:val="center"/>
              <w:rPr>
                <w:rFonts w:ascii="Times New Roman" w:eastAsia="Calibri" w:hAnsi="Times New Roman" w:cs="Times New Roman"/>
                <w:color w:val="000000"/>
              </w:rPr>
            </w:pPr>
            <w:r w:rsidRPr="00C401EB">
              <w:rPr>
                <w:rFonts w:ascii="Times New Roman" w:eastAsia="Calibri" w:hAnsi="Times New Roman" w:cs="Times New Roman"/>
                <w:color w:val="000000"/>
              </w:rPr>
              <w:t>Всего, в том числе:</w:t>
            </w:r>
          </w:p>
        </w:tc>
        <w:tc>
          <w:tcPr>
            <w:tcW w:w="1808" w:type="dxa"/>
            <w:vAlign w:val="center"/>
          </w:tcPr>
          <w:p w14:paraId="425A7B2D" w14:textId="61E4A182" w:rsidR="00B60E48" w:rsidRPr="00B60E48" w:rsidRDefault="00B60E48" w:rsidP="00B60E48">
            <w:pPr>
              <w:jc w:val="center"/>
              <w:rPr>
                <w:rFonts w:ascii="Times New Roman" w:eastAsia="Calibri" w:hAnsi="Times New Roman" w:cs="Times New Roman"/>
                <w:sz w:val="20"/>
                <w:szCs w:val="20"/>
                <w:highlight w:val="yellow"/>
              </w:rPr>
            </w:pPr>
            <w:r w:rsidRPr="00B60E48">
              <w:rPr>
                <w:rFonts w:ascii="Times New Roman" w:hAnsi="Times New Roman" w:cs="Times New Roman"/>
                <w:sz w:val="20"/>
                <w:szCs w:val="20"/>
              </w:rPr>
              <w:t>3610</w:t>
            </w:r>
            <w:r w:rsidR="00C543B5">
              <w:rPr>
                <w:rFonts w:ascii="Times New Roman" w:hAnsi="Times New Roman" w:cs="Times New Roman"/>
                <w:sz w:val="20"/>
                <w:szCs w:val="20"/>
              </w:rPr>
              <w:t>,0</w:t>
            </w:r>
          </w:p>
        </w:tc>
        <w:tc>
          <w:tcPr>
            <w:tcW w:w="1666" w:type="dxa"/>
            <w:vAlign w:val="center"/>
          </w:tcPr>
          <w:p w14:paraId="24344C6F" w14:textId="0A809432" w:rsidR="00B60E48" w:rsidRPr="00B60E48" w:rsidRDefault="00B60E48" w:rsidP="00B60E48">
            <w:pPr>
              <w:jc w:val="center"/>
              <w:rPr>
                <w:rFonts w:ascii="Times New Roman" w:eastAsia="Calibri" w:hAnsi="Times New Roman" w:cs="Times New Roman"/>
                <w:sz w:val="20"/>
                <w:szCs w:val="20"/>
                <w:highlight w:val="yellow"/>
              </w:rPr>
            </w:pPr>
            <w:r w:rsidRPr="00B60E48">
              <w:rPr>
                <w:rFonts w:ascii="Times New Roman" w:hAnsi="Times New Roman" w:cs="Times New Roman"/>
                <w:sz w:val="20"/>
                <w:szCs w:val="20"/>
              </w:rPr>
              <w:t>1570</w:t>
            </w:r>
            <w:r w:rsidR="00C543B5">
              <w:rPr>
                <w:rFonts w:ascii="Times New Roman" w:hAnsi="Times New Roman" w:cs="Times New Roman"/>
                <w:sz w:val="20"/>
                <w:szCs w:val="20"/>
              </w:rPr>
              <w:t>,0</w:t>
            </w:r>
          </w:p>
        </w:tc>
        <w:tc>
          <w:tcPr>
            <w:tcW w:w="1396" w:type="dxa"/>
            <w:vAlign w:val="center"/>
          </w:tcPr>
          <w:p w14:paraId="0565050F" w14:textId="536B078F" w:rsidR="00B60E48" w:rsidRPr="00B60E48" w:rsidRDefault="00B60E48" w:rsidP="00B60E48">
            <w:pPr>
              <w:jc w:val="center"/>
              <w:rPr>
                <w:rFonts w:ascii="Times New Roman" w:eastAsia="Calibri" w:hAnsi="Times New Roman" w:cs="Times New Roman"/>
                <w:sz w:val="20"/>
                <w:szCs w:val="20"/>
                <w:highlight w:val="yellow"/>
              </w:rPr>
            </w:pPr>
            <w:r w:rsidRPr="00B60E48">
              <w:rPr>
                <w:rFonts w:ascii="Times New Roman" w:hAnsi="Times New Roman" w:cs="Times New Roman"/>
                <w:sz w:val="20"/>
                <w:szCs w:val="20"/>
              </w:rPr>
              <w:t>1 170,0</w:t>
            </w:r>
          </w:p>
        </w:tc>
        <w:tc>
          <w:tcPr>
            <w:tcW w:w="1604" w:type="dxa"/>
            <w:vAlign w:val="center"/>
          </w:tcPr>
          <w:p w14:paraId="0F7FD5E9" w14:textId="07053CC2" w:rsidR="00B60E48" w:rsidRPr="00B60E48" w:rsidRDefault="00B60E48" w:rsidP="00B60E48">
            <w:pPr>
              <w:jc w:val="center"/>
              <w:rPr>
                <w:rFonts w:ascii="Times New Roman" w:eastAsia="Calibri" w:hAnsi="Times New Roman" w:cs="Times New Roman"/>
                <w:sz w:val="20"/>
                <w:szCs w:val="20"/>
                <w:highlight w:val="yellow"/>
              </w:rPr>
            </w:pPr>
            <w:r w:rsidRPr="00B60E48">
              <w:rPr>
                <w:rFonts w:ascii="Times New Roman" w:hAnsi="Times New Roman" w:cs="Times New Roman"/>
                <w:sz w:val="20"/>
                <w:szCs w:val="20"/>
              </w:rPr>
              <w:t>870</w:t>
            </w:r>
            <w:r w:rsidR="00C543B5">
              <w:rPr>
                <w:rFonts w:ascii="Times New Roman" w:hAnsi="Times New Roman" w:cs="Times New Roman"/>
                <w:sz w:val="20"/>
                <w:szCs w:val="20"/>
              </w:rPr>
              <w:t>,0</w:t>
            </w:r>
          </w:p>
        </w:tc>
      </w:tr>
      <w:tr w:rsidR="00B60E48" w:rsidRPr="00C401EB" w14:paraId="5BD4697F" w14:textId="77777777" w:rsidTr="00B60E48">
        <w:trPr>
          <w:trHeight w:val="430"/>
        </w:trPr>
        <w:tc>
          <w:tcPr>
            <w:tcW w:w="2491" w:type="dxa"/>
            <w:vMerge/>
            <w:vAlign w:val="center"/>
          </w:tcPr>
          <w:p w14:paraId="05A1A0B8" w14:textId="77777777" w:rsidR="00B60E48" w:rsidRPr="00C401EB" w:rsidRDefault="00B60E48" w:rsidP="00B60E48">
            <w:pPr>
              <w:jc w:val="center"/>
              <w:rPr>
                <w:rFonts w:ascii="Times New Roman" w:eastAsia="Calibri" w:hAnsi="Times New Roman" w:cs="Times New Roman"/>
                <w:color w:val="000000"/>
              </w:rPr>
            </w:pPr>
          </w:p>
        </w:tc>
        <w:tc>
          <w:tcPr>
            <w:tcW w:w="3080" w:type="dxa"/>
            <w:vMerge/>
            <w:vAlign w:val="center"/>
          </w:tcPr>
          <w:p w14:paraId="249F67E5" w14:textId="77777777" w:rsidR="00B60E48" w:rsidRPr="00C401EB" w:rsidRDefault="00B60E48" w:rsidP="00B60E48">
            <w:pPr>
              <w:jc w:val="center"/>
              <w:rPr>
                <w:rFonts w:ascii="Times New Roman" w:eastAsia="Calibri" w:hAnsi="Times New Roman" w:cs="Times New Roman"/>
                <w:color w:val="000000"/>
              </w:rPr>
            </w:pPr>
          </w:p>
        </w:tc>
        <w:tc>
          <w:tcPr>
            <w:tcW w:w="2515" w:type="dxa"/>
            <w:vAlign w:val="center"/>
          </w:tcPr>
          <w:p w14:paraId="126186C0" w14:textId="77777777" w:rsidR="00B60E48" w:rsidRPr="00C401EB" w:rsidRDefault="00B60E48" w:rsidP="00B60E48">
            <w:pPr>
              <w:jc w:val="center"/>
              <w:rPr>
                <w:rFonts w:ascii="Times New Roman" w:eastAsia="Calibri" w:hAnsi="Times New Roman" w:cs="Times New Roman"/>
                <w:color w:val="000000"/>
              </w:rPr>
            </w:pPr>
            <w:r w:rsidRPr="00C401EB">
              <w:rPr>
                <w:rFonts w:ascii="Times New Roman" w:eastAsia="Calibri" w:hAnsi="Times New Roman" w:cs="Times New Roman"/>
                <w:color w:val="000000"/>
              </w:rPr>
              <w:t>федеральный бюджет</w:t>
            </w:r>
          </w:p>
        </w:tc>
        <w:tc>
          <w:tcPr>
            <w:tcW w:w="1808" w:type="dxa"/>
            <w:vAlign w:val="center"/>
          </w:tcPr>
          <w:p w14:paraId="427B1CF6" w14:textId="4F2CBB84" w:rsidR="00B60E48" w:rsidRPr="00B60E48" w:rsidRDefault="00B60E48" w:rsidP="00B60E48">
            <w:pPr>
              <w:jc w:val="center"/>
              <w:rPr>
                <w:rFonts w:ascii="Times New Roman" w:eastAsia="Calibri" w:hAnsi="Times New Roman" w:cs="Times New Roman"/>
                <w:sz w:val="20"/>
                <w:szCs w:val="20"/>
                <w:highlight w:val="yellow"/>
              </w:rPr>
            </w:pPr>
            <w:r w:rsidRPr="00B60E48">
              <w:rPr>
                <w:rFonts w:ascii="Times New Roman" w:hAnsi="Times New Roman" w:cs="Times New Roman"/>
                <w:sz w:val="20"/>
                <w:szCs w:val="20"/>
              </w:rPr>
              <w:t>0</w:t>
            </w:r>
            <w:r w:rsidR="00C543B5">
              <w:rPr>
                <w:rFonts w:ascii="Times New Roman" w:hAnsi="Times New Roman" w:cs="Times New Roman"/>
                <w:sz w:val="20"/>
                <w:szCs w:val="20"/>
              </w:rPr>
              <w:t>,0</w:t>
            </w:r>
          </w:p>
        </w:tc>
        <w:tc>
          <w:tcPr>
            <w:tcW w:w="1666" w:type="dxa"/>
            <w:vAlign w:val="center"/>
          </w:tcPr>
          <w:p w14:paraId="0812DF77" w14:textId="02F14F3C" w:rsidR="00B60E48" w:rsidRPr="00B60E48" w:rsidRDefault="00B60E48" w:rsidP="00B60E48">
            <w:pPr>
              <w:jc w:val="center"/>
              <w:rPr>
                <w:rFonts w:ascii="Times New Roman" w:eastAsia="Calibri" w:hAnsi="Times New Roman" w:cs="Times New Roman"/>
                <w:sz w:val="20"/>
                <w:szCs w:val="20"/>
                <w:highlight w:val="yellow"/>
              </w:rPr>
            </w:pPr>
            <w:r w:rsidRPr="00B60E48">
              <w:rPr>
                <w:rFonts w:ascii="Times New Roman" w:hAnsi="Times New Roman" w:cs="Times New Roman"/>
                <w:sz w:val="20"/>
                <w:szCs w:val="20"/>
              </w:rPr>
              <w:t>0</w:t>
            </w:r>
            <w:r w:rsidR="00C543B5">
              <w:rPr>
                <w:rFonts w:ascii="Times New Roman" w:hAnsi="Times New Roman" w:cs="Times New Roman"/>
                <w:sz w:val="20"/>
                <w:szCs w:val="20"/>
              </w:rPr>
              <w:t>,0</w:t>
            </w:r>
          </w:p>
        </w:tc>
        <w:tc>
          <w:tcPr>
            <w:tcW w:w="1396" w:type="dxa"/>
            <w:vAlign w:val="center"/>
          </w:tcPr>
          <w:p w14:paraId="57138064" w14:textId="0F1D5BBA" w:rsidR="00B60E48" w:rsidRPr="00B60E48" w:rsidRDefault="00B60E48" w:rsidP="00B60E48">
            <w:pPr>
              <w:jc w:val="center"/>
              <w:rPr>
                <w:rFonts w:ascii="Times New Roman" w:eastAsia="Calibri" w:hAnsi="Times New Roman" w:cs="Times New Roman"/>
                <w:sz w:val="20"/>
                <w:szCs w:val="20"/>
                <w:highlight w:val="yellow"/>
              </w:rPr>
            </w:pPr>
            <w:r w:rsidRPr="00B60E48">
              <w:rPr>
                <w:rFonts w:ascii="Times New Roman" w:hAnsi="Times New Roman" w:cs="Times New Roman"/>
                <w:sz w:val="20"/>
                <w:szCs w:val="20"/>
              </w:rPr>
              <w:t>0</w:t>
            </w:r>
            <w:r w:rsidR="00C543B5">
              <w:rPr>
                <w:rFonts w:ascii="Times New Roman" w:hAnsi="Times New Roman" w:cs="Times New Roman"/>
                <w:sz w:val="20"/>
                <w:szCs w:val="20"/>
              </w:rPr>
              <w:t>,0</w:t>
            </w:r>
          </w:p>
        </w:tc>
        <w:tc>
          <w:tcPr>
            <w:tcW w:w="1604" w:type="dxa"/>
            <w:vAlign w:val="center"/>
          </w:tcPr>
          <w:p w14:paraId="223163F5" w14:textId="7ECEA534" w:rsidR="00B60E48" w:rsidRPr="00B60E48" w:rsidRDefault="00B60E48" w:rsidP="00B60E48">
            <w:pPr>
              <w:jc w:val="center"/>
              <w:rPr>
                <w:rFonts w:ascii="Times New Roman" w:eastAsia="Calibri" w:hAnsi="Times New Roman" w:cs="Times New Roman"/>
                <w:sz w:val="20"/>
                <w:szCs w:val="20"/>
                <w:highlight w:val="yellow"/>
              </w:rPr>
            </w:pPr>
            <w:r w:rsidRPr="00B60E48">
              <w:rPr>
                <w:rFonts w:ascii="Times New Roman" w:hAnsi="Times New Roman" w:cs="Times New Roman"/>
                <w:sz w:val="20"/>
                <w:szCs w:val="20"/>
              </w:rPr>
              <w:t>0</w:t>
            </w:r>
            <w:r w:rsidR="00C543B5">
              <w:rPr>
                <w:rFonts w:ascii="Times New Roman" w:hAnsi="Times New Roman" w:cs="Times New Roman"/>
                <w:sz w:val="20"/>
                <w:szCs w:val="20"/>
              </w:rPr>
              <w:t>,0</w:t>
            </w:r>
          </w:p>
        </w:tc>
      </w:tr>
      <w:tr w:rsidR="00B60E48" w:rsidRPr="00C401EB" w14:paraId="5F13BE84" w14:textId="77777777" w:rsidTr="00B60E48">
        <w:trPr>
          <w:trHeight w:val="430"/>
        </w:trPr>
        <w:tc>
          <w:tcPr>
            <w:tcW w:w="2491" w:type="dxa"/>
            <w:vMerge/>
            <w:vAlign w:val="center"/>
          </w:tcPr>
          <w:p w14:paraId="7EE00F84" w14:textId="77777777" w:rsidR="00B60E48" w:rsidRPr="00C401EB" w:rsidRDefault="00B60E48" w:rsidP="00B60E48">
            <w:pPr>
              <w:jc w:val="center"/>
              <w:rPr>
                <w:rFonts w:ascii="Times New Roman" w:eastAsia="Calibri" w:hAnsi="Times New Roman" w:cs="Times New Roman"/>
                <w:color w:val="000000"/>
              </w:rPr>
            </w:pPr>
          </w:p>
        </w:tc>
        <w:tc>
          <w:tcPr>
            <w:tcW w:w="3080" w:type="dxa"/>
            <w:vMerge/>
            <w:vAlign w:val="center"/>
          </w:tcPr>
          <w:p w14:paraId="74C027BF" w14:textId="77777777" w:rsidR="00B60E48" w:rsidRPr="00C401EB" w:rsidRDefault="00B60E48" w:rsidP="00B60E48">
            <w:pPr>
              <w:jc w:val="center"/>
              <w:rPr>
                <w:rFonts w:ascii="Times New Roman" w:eastAsia="Calibri" w:hAnsi="Times New Roman" w:cs="Times New Roman"/>
                <w:color w:val="000000"/>
              </w:rPr>
            </w:pPr>
          </w:p>
        </w:tc>
        <w:tc>
          <w:tcPr>
            <w:tcW w:w="2515" w:type="dxa"/>
            <w:vAlign w:val="center"/>
          </w:tcPr>
          <w:p w14:paraId="0AC1C0B4" w14:textId="77777777" w:rsidR="00B60E48" w:rsidRPr="00C401EB" w:rsidRDefault="00B60E48" w:rsidP="00B60E48">
            <w:pPr>
              <w:jc w:val="center"/>
              <w:rPr>
                <w:rFonts w:ascii="Times New Roman" w:eastAsia="Calibri" w:hAnsi="Times New Roman" w:cs="Times New Roman"/>
                <w:color w:val="000000"/>
              </w:rPr>
            </w:pPr>
            <w:r w:rsidRPr="00C401EB">
              <w:rPr>
                <w:rFonts w:ascii="Times New Roman" w:eastAsia="Calibri" w:hAnsi="Times New Roman" w:cs="Times New Roman"/>
                <w:color w:val="000000"/>
              </w:rPr>
              <w:t>областной бюджет</w:t>
            </w:r>
          </w:p>
        </w:tc>
        <w:tc>
          <w:tcPr>
            <w:tcW w:w="1808" w:type="dxa"/>
            <w:vAlign w:val="center"/>
          </w:tcPr>
          <w:p w14:paraId="460A65AC" w14:textId="43800E80" w:rsidR="00B60E48" w:rsidRPr="00B60E48" w:rsidRDefault="00B60E48" w:rsidP="00B60E48">
            <w:pPr>
              <w:jc w:val="center"/>
              <w:rPr>
                <w:rFonts w:ascii="Times New Roman" w:eastAsia="Calibri" w:hAnsi="Times New Roman" w:cs="Times New Roman"/>
                <w:color w:val="000000"/>
                <w:sz w:val="20"/>
                <w:szCs w:val="20"/>
                <w:highlight w:val="yellow"/>
              </w:rPr>
            </w:pPr>
            <w:r w:rsidRPr="00B60E48">
              <w:rPr>
                <w:rFonts w:ascii="Times New Roman" w:hAnsi="Times New Roman" w:cs="Times New Roman"/>
                <w:sz w:val="20"/>
                <w:szCs w:val="20"/>
              </w:rPr>
              <w:t>0</w:t>
            </w:r>
            <w:r w:rsidR="00C543B5">
              <w:rPr>
                <w:rFonts w:ascii="Times New Roman" w:hAnsi="Times New Roman" w:cs="Times New Roman"/>
                <w:sz w:val="20"/>
                <w:szCs w:val="20"/>
              </w:rPr>
              <w:t>,0</w:t>
            </w:r>
          </w:p>
        </w:tc>
        <w:tc>
          <w:tcPr>
            <w:tcW w:w="1666" w:type="dxa"/>
            <w:vAlign w:val="center"/>
          </w:tcPr>
          <w:p w14:paraId="17EB5EBD" w14:textId="354EC470" w:rsidR="00B60E48" w:rsidRPr="00B60E48" w:rsidRDefault="00B60E48" w:rsidP="00B60E48">
            <w:pPr>
              <w:jc w:val="center"/>
              <w:rPr>
                <w:rFonts w:ascii="Times New Roman" w:eastAsia="Calibri" w:hAnsi="Times New Roman" w:cs="Times New Roman"/>
                <w:color w:val="000000"/>
                <w:sz w:val="20"/>
                <w:szCs w:val="20"/>
                <w:highlight w:val="yellow"/>
              </w:rPr>
            </w:pPr>
            <w:r w:rsidRPr="00B60E48">
              <w:rPr>
                <w:rFonts w:ascii="Times New Roman" w:hAnsi="Times New Roman" w:cs="Times New Roman"/>
                <w:sz w:val="20"/>
                <w:szCs w:val="20"/>
              </w:rPr>
              <w:t>0</w:t>
            </w:r>
            <w:r w:rsidR="00C543B5">
              <w:rPr>
                <w:rFonts w:ascii="Times New Roman" w:hAnsi="Times New Roman" w:cs="Times New Roman"/>
                <w:sz w:val="20"/>
                <w:szCs w:val="20"/>
              </w:rPr>
              <w:t>,0</w:t>
            </w:r>
          </w:p>
        </w:tc>
        <w:tc>
          <w:tcPr>
            <w:tcW w:w="1396" w:type="dxa"/>
            <w:vAlign w:val="center"/>
          </w:tcPr>
          <w:p w14:paraId="3B9E37AD" w14:textId="18ADA885" w:rsidR="00B60E48" w:rsidRPr="00B60E48" w:rsidRDefault="00B60E48" w:rsidP="00B60E48">
            <w:pPr>
              <w:jc w:val="center"/>
              <w:rPr>
                <w:rFonts w:ascii="Times New Roman" w:eastAsia="Calibri" w:hAnsi="Times New Roman" w:cs="Times New Roman"/>
                <w:color w:val="000000"/>
                <w:sz w:val="20"/>
                <w:szCs w:val="20"/>
                <w:highlight w:val="yellow"/>
              </w:rPr>
            </w:pPr>
            <w:r w:rsidRPr="00B60E48">
              <w:rPr>
                <w:rFonts w:ascii="Times New Roman" w:hAnsi="Times New Roman" w:cs="Times New Roman"/>
                <w:sz w:val="20"/>
                <w:szCs w:val="20"/>
              </w:rPr>
              <w:t>0</w:t>
            </w:r>
            <w:r w:rsidR="00C543B5">
              <w:rPr>
                <w:rFonts w:ascii="Times New Roman" w:hAnsi="Times New Roman" w:cs="Times New Roman"/>
                <w:sz w:val="20"/>
                <w:szCs w:val="20"/>
              </w:rPr>
              <w:t>,0</w:t>
            </w:r>
          </w:p>
        </w:tc>
        <w:tc>
          <w:tcPr>
            <w:tcW w:w="1604" w:type="dxa"/>
            <w:vAlign w:val="center"/>
          </w:tcPr>
          <w:p w14:paraId="3FCAB879" w14:textId="3C3B37AF" w:rsidR="00B60E48" w:rsidRPr="00B60E48" w:rsidRDefault="00B60E48" w:rsidP="00B60E48">
            <w:pPr>
              <w:jc w:val="center"/>
              <w:rPr>
                <w:rFonts w:ascii="Times New Roman" w:eastAsia="Calibri" w:hAnsi="Times New Roman" w:cs="Times New Roman"/>
                <w:color w:val="000000"/>
                <w:sz w:val="20"/>
                <w:szCs w:val="20"/>
                <w:highlight w:val="yellow"/>
              </w:rPr>
            </w:pPr>
            <w:r w:rsidRPr="00B60E48">
              <w:rPr>
                <w:rFonts w:ascii="Times New Roman" w:hAnsi="Times New Roman" w:cs="Times New Roman"/>
                <w:sz w:val="20"/>
                <w:szCs w:val="20"/>
              </w:rPr>
              <w:t>0</w:t>
            </w:r>
            <w:r w:rsidR="00C543B5">
              <w:rPr>
                <w:rFonts w:ascii="Times New Roman" w:hAnsi="Times New Roman" w:cs="Times New Roman"/>
                <w:sz w:val="20"/>
                <w:szCs w:val="20"/>
              </w:rPr>
              <w:t>,0</w:t>
            </w:r>
          </w:p>
        </w:tc>
      </w:tr>
      <w:tr w:rsidR="00B60E48" w:rsidRPr="00C401EB" w14:paraId="43142923" w14:textId="77777777" w:rsidTr="00B60E48">
        <w:trPr>
          <w:trHeight w:val="430"/>
        </w:trPr>
        <w:tc>
          <w:tcPr>
            <w:tcW w:w="2491" w:type="dxa"/>
            <w:vMerge/>
            <w:vAlign w:val="center"/>
          </w:tcPr>
          <w:p w14:paraId="1380AF83" w14:textId="77777777" w:rsidR="00B60E48" w:rsidRPr="00C401EB" w:rsidRDefault="00B60E48" w:rsidP="00B60E48">
            <w:pPr>
              <w:jc w:val="center"/>
              <w:rPr>
                <w:rFonts w:ascii="Times New Roman" w:eastAsia="Calibri" w:hAnsi="Times New Roman" w:cs="Times New Roman"/>
                <w:color w:val="000000"/>
              </w:rPr>
            </w:pPr>
          </w:p>
        </w:tc>
        <w:tc>
          <w:tcPr>
            <w:tcW w:w="3080" w:type="dxa"/>
            <w:vMerge/>
            <w:vAlign w:val="center"/>
          </w:tcPr>
          <w:p w14:paraId="4AD9FB19" w14:textId="77777777" w:rsidR="00B60E48" w:rsidRPr="00C401EB" w:rsidRDefault="00B60E48" w:rsidP="00B60E48">
            <w:pPr>
              <w:jc w:val="center"/>
              <w:rPr>
                <w:rFonts w:ascii="Times New Roman" w:eastAsia="Calibri" w:hAnsi="Times New Roman" w:cs="Times New Roman"/>
                <w:color w:val="000000"/>
              </w:rPr>
            </w:pPr>
          </w:p>
        </w:tc>
        <w:tc>
          <w:tcPr>
            <w:tcW w:w="2515" w:type="dxa"/>
            <w:vAlign w:val="center"/>
          </w:tcPr>
          <w:p w14:paraId="2782C500" w14:textId="77777777" w:rsidR="00B60E48" w:rsidRPr="00C401EB" w:rsidRDefault="00B60E48" w:rsidP="00B60E48">
            <w:pPr>
              <w:jc w:val="center"/>
              <w:rPr>
                <w:rFonts w:ascii="Times New Roman" w:eastAsia="Calibri" w:hAnsi="Times New Roman" w:cs="Times New Roman"/>
                <w:color w:val="000000"/>
              </w:rPr>
            </w:pPr>
            <w:proofErr w:type="gramStart"/>
            <w:r w:rsidRPr="00C401EB">
              <w:rPr>
                <w:rFonts w:ascii="Times New Roman" w:eastAsia="Calibri" w:hAnsi="Times New Roman" w:cs="Times New Roman"/>
              </w:rPr>
              <w:t>бюджет  округа</w:t>
            </w:r>
            <w:proofErr w:type="gramEnd"/>
          </w:p>
        </w:tc>
        <w:tc>
          <w:tcPr>
            <w:tcW w:w="1808" w:type="dxa"/>
            <w:vAlign w:val="center"/>
          </w:tcPr>
          <w:p w14:paraId="5ECC5F73" w14:textId="50A42565" w:rsidR="00B60E48" w:rsidRPr="00B60E48" w:rsidRDefault="00B60E48" w:rsidP="00B60E48">
            <w:pPr>
              <w:jc w:val="center"/>
              <w:rPr>
                <w:rFonts w:ascii="Times New Roman" w:eastAsia="Calibri" w:hAnsi="Times New Roman" w:cs="Times New Roman"/>
                <w:color w:val="000000"/>
                <w:sz w:val="20"/>
                <w:szCs w:val="20"/>
                <w:highlight w:val="yellow"/>
              </w:rPr>
            </w:pPr>
            <w:r w:rsidRPr="00B60E48">
              <w:rPr>
                <w:rFonts w:ascii="Times New Roman" w:hAnsi="Times New Roman" w:cs="Times New Roman"/>
                <w:sz w:val="20"/>
                <w:szCs w:val="20"/>
              </w:rPr>
              <w:t>3610</w:t>
            </w:r>
            <w:r w:rsidR="00C543B5">
              <w:rPr>
                <w:rFonts w:ascii="Times New Roman" w:hAnsi="Times New Roman" w:cs="Times New Roman"/>
                <w:sz w:val="20"/>
                <w:szCs w:val="20"/>
              </w:rPr>
              <w:t>,0</w:t>
            </w:r>
          </w:p>
        </w:tc>
        <w:tc>
          <w:tcPr>
            <w:tcW w:w="1666" w:type="dxa"/>
            <w:vAlign w:val="center"/>
          </w:tcPr>
          <w:p w14:paraId="61769F6F" w14:textId="36F9EB2C" w:rsidR="00B60E48" w:rsidRPr="00B60E48" w:rsidRDefault="00B60E48" w:rsidP="00B60E48">
            <w:pPr>
              <w:jc w:val="center"/>
              <w:rPr>
                <w:rFonts w:ascii="Times New Roman" w:eastAsia="Calibri" w:hAnsi="Times New Roman" w:cs="Times New Roman"/>
                <w:color w:val="000000"/>
                <w:sz w:val="20"/>
                <w:szCs w:val="20"/>
                <w:highlight w:val="yellow"/>
              </w:rPr>
            </w:pPr>
            <w:r w:rsidRPr="00B60E48">
              <w:rPr>
                <w:rFonts w:ascii="Times New Roman" w:hAnsi="Times New Roman" w:cs="Times New Roman"/>
                <w:sz w:val="20"/>
                <w:szCs w:val="20"/>
              </w:rPr>
              <w:t>1570</w:t>
            </w:r>
            <w:r w:rsidR="00C543B5">
              <w:rPr>
                <w:rFonts w:ascii="Times New Roman" w:hAnsi="Times New Roman" w:cs="Times New Roman"/>
                <w:sz w:val="20"/>
                <w:szCs w:val="20"/>
              </w:rPr>
              <w:t>,0</w:t>
            </w:r>
          </w:p>
        </w:tc>
        <w:tc>
          <w:tcPr>
            <w:tcW w:w="1396" w:type="dxa"/>
            <w:vAlign w:val="center"/>
          </w:tcPr>
          <w:p w14:paraId="1ECF4B4E" w14:textId="2CBFD9E4" w:rsidR="00B60E48" w:rsidRPr="00B60E48" w:rsidRDefault="00B60E48" w:rsidP="00B60E48">
            <w:pPr>
              <w:jc w:val="center"/>
              <w:rPr>
                <w:rFonts w:ascii="Times New Roman" w:eastAsia="Calibri" w:hAnsi="Times New Roman" w:cs="Times New Roman"/>
                <w:color w:val="000000"/>
                <w:sz w:val="20"/>
                <w:szCs w:val="20"/>
                <w:highlight w:val="yellow"/>
              </w:rPr>
            </w:pPr>
            <w:r w:rsidRPr="00B60E48">
              <w:rPr>
                <w:rFonts w:ascii="Times New Roman" w:hAnsi="Times New Roman" w:cs="Times New Roman"/>
                <w:sz w:val="20"/>
                <w:szCs w:val="20"/>
              </w:rPr>
              <w:t>1 170,0</w:t>
            </w:r>
          </w:p>
        </w:tc>
        <w:tc>
          <w:tcPr>
            <w:tcW w:w="1604" w:type="dxa"/>
            <w:vAlign w:val="center"/>
          </w:tcPr>
          <w:p w14:paraId="1188AAFB" w14:textId="21505650" w:rsidR="00B60E48" w:rsidRPr="00B60E48" w:rsidRDefault="00B60E48" w:rsidP="00B60E48">
            <w:pPr>
              <w:jc w:val="center"/>
              <w:rPr>
                <w:rFonts w:ascii="Times New Roman" w:eastAsia="Calibri" w:hAnsi="Times New Roman" w:cs="Times New Roman"/>
                <w:color w:val="000000"/>
                <w:sz w:val="20"/>
                <w:szCs w:val="20"/>
                <w:highlight w:val="yellow"/>
              </w:rPr>
            </w:pPr>
            <w:r w:rsidRPr="00B60E48">
              <w:rPr>
                <w:rFonts w:ascii="Times New Roman" w:hAnsi="Times New Roman" w:cs="Times New Roman"/>
                <w:sz w:val="20"/>
                <w:szCs w:val="20"/>
              </w:rPr>
              <w:t>870</w:t>
            </w:r>
            <w:r w:rsidR="00C543B5">
              <w:rPr>
                <w:rFonts w:ascii="Times New Roman" w:hAnsi="Times New Roman" w:cs="Times New Roman"/>
                <w:sz w:val="20"/>
                <w:szCs w:val="20"/>
              </w:rPr>
              <w:t>,0</w:t>
            </w:r>
          </w:p>
        </w:tc>
      </w:tr>
      <w:tr w:rsidR="00B60E48" w:rsidRPr="00C401EB" w14:paraId="257C6213" w14:textId="77777777" w:rsidTr="00B60E48">
        <w:trPr>
          <w:trHeight w:val="430"/>
        </w:trPr>
        <w:tc>
          <w:tcPr>
            <w:tcW w:w="2491" w:type="dxa"/>
            <w:vMerge w:val="restart"/>
            <w:vAlign w:val="center"/>
          </w:tcPr>
          <w:p w14:paraId="47AB27F9" w14:textId="77777777" w:rsidR="00B60E48" w:rsidRPr="00C401EB" w:rsidRDefault="00B60E48" w:rsidP="00B60E48">
            <w:pPr>
              <w:jc w:val="center"/>
              <w:rPr>
                <w:rFonts w:ascii="Times New Roman" w:eastAsia="Calibri" w:hAnsi="Times New Roman" w:cs="Times New Roman"/>
                <w:color w:val="000000"/>
              </w:rPr>
            </w:pPr>
            <w:r w:rsidRPr="00C401EB">
              <w:rPr>
                <w:rFonts w:ascii="Times New Roman" w:eastAsia="Calibri" w:hAnsi="Times New Roman" w:cs="Times New Roman"/>
                <w:color w:val="000000"/>
              </w:rPr>
              <w:t>Подпрограмма 3</w:t>
            </w:r>
          </w:p>
        </w:tc>
        <w:tc>
          <w:tcPr>
            <w:tcW w:w="3080" w:type="dxa"/>
            <w:vMerge w:val="restart"/>
            <w:vAlign w:val="center"/>
          </w:tcPr>
          <w:p w14:paraId="0C2957EC" w14:textId="77777777" w:rsidR="00B60E48" w:rsidRPr="00C401EB" w:rsidRDefault="00B60E48" w:rsidP="00B60E48">
            <w:pPr>
              <w:jc w:val="center"/>
              <w:rPr>
                <w:rFonts w:ascii="Times New Roman" w:eastAsia="Calibri" w:hAnsi="Times New Roman" w:cs="Times New Roman"/>
                <w:color w:val="000000"/>
              </w:rPr>
            </w:pPr>
            <w:r w:rsidRPr="00C401EB">
              <w:rPr>
                <w:rFonts w:ascii="Times New Roman" w:eastAsia="Calibri" w:hAnsi="Times New Roman" w:cs="Times New Roman"/>
                <w:color w:val="000000"/>
              </w:rPr>
              <w:t>Развитие муниципального бюджетного учреждения дополнительного образования «Детская школа искусств города Няндома</w:t>
            </w:r>
          </w:p>
        </w:tc>
        <w:tc>
          <w:tcPr>
            <w:tcW w:w="2515" w:type="dxa"/>
            <w:vAlign w:val="center"/>
          </w:tcPr>
          <w:p w14:paraId="291EB1C2" w14:textId="77777777" w:rsidR="00B60E48" w:rsidRPr="00C401EB" w:rsidRDefault="00B60E48" w:rsidP="00B60E48">
            <w:pPr>
              <w:jc w:val="center"/>
              <w:rPr>
                <w:rFonts w:ascii="Times New Roman" w:eastAsia="Calibri" w:hAnsi="Times New Roman" w:cs="Times New Roman"/>
                <w:color w:val="000000"/>
              </w:rPr>
            </w:pPr>
            <w:r w:rsidRPr="00C401EB">
              <w:rPr>
                <w:rFonts w:ascii="Times New Roman" w:eastAsia="Calibri" w:hAnsi="Times New Roman" w:cs="Times New Roman"/>
                <w:color w:val="000000"/>
              </w:rPr>
              <w:t>Всего, в том числе:</w:t>
            </w:r>
          </w:p>
        </w:tc>
        <w:tc>
          <w:tcPr>
            <w:tcW w:w="1808" w:type="dxa"/>
            <w:vAlign w:val="center"/>
          </w:tcPr>
          <w:p w14:paraId="19961BB9" w14:textId="5B18DE11" w:rsidR="00B60E48" w:rsidRPr="00B60E48" w:rsidRDefault="00B60E48" w:rsidP="00B60E48">
            <w:pPr>
              <w:jc w:val="center"/>
              <w:rPr>
                <w:rFonts w:ascii="Times New Roman" w:eastAsia="Calibri" w:hAnsi="Times New Roman" w:cs="Times New Roman"/>
                <w:color w:val="000000"/>
                <w:sz w:val="20"/>
                <w:szCs w:val="20"/>
                <w:highlight w:val="yellow"/>
              </w:rPr>
            </w:pPr>
            <w:r w:rsidRPr="00B60E48">
              <w:rPr>
                <w:rFonts w:ascii="Times New Roman" w:hAnsi="Times New Roman" w:cs="Times New Roman"/>
                <w:sz w:val="20"/>
                <w:szCs w:val="20"/>
              </w:rPr>
              <w:t>152667,8</w:t>
            </w:r>
          </w:p>
        </w:tc>
        <w:tc>
          <w:tcPr>
            <w:tcW w:w="1666" w:type="dxa"/>
            <w:vAlign w:val="center"/>
          </w:tcPr>
          <w:p w14:paraId="2EB23D2F" w14:textId="402F84DB" w:rsidR="00B60E48" w:rsidRPr="00B60E48" w:rsidRDefault="00B60E48" w:rsidP="00B60E48">
            <w:pPr>
              <w:jc w:val="center"/>
              <w:rPr>
                <w:rFonts w:ascii="Times New Roman" w:eastAsia="Calibri" w:hAnsi="Times New Roman" w:cs="Times New Roman"/>
                <w:color w:val="000000"/>
                <w:sz w:val="20"/>
                <w:szCs w:val="20"/>
                <w:highlight w:val="yellow"/>
              </w:rPr>
            </w:pPr>
            <w:r w:rsidRPr="00B60E48">
              <w:rPr>
                <w:rFonts w:ascii="Times New Roman" w:hAnsi="Times New Roman" w:cs="Times New Roman"/>
                <w:sz w:val="20"/>
                <w:szCs w:val="20"/>
              </w:rPr>
              <w:t>52858,1</w:t>
            </w:r>
          </w:p>
        </w:tc>
        <w:tc>
          <w:tcPr>
            <w:tcW w:w="1396" w:type="dxa"/>
            <w:vAlign w:val="center"/>
          </w:tcPr>
          <w:p w14:paraId="06E1F7AA" w14:textId="35179D6A" w:rsidR="00B60E48" w:rsidRPr="00B60E48" w:rsidRDefault="00B60E48" w:rsidP="00B60E48">
            <w:pPr>
              <w:jc w:val="center"/>
              <w:rPr>
                <w:rFonts w:ascii="Times New Roman" w:eastAsia="Calibri" w:hAnsi="Times New Roman" w:cs="Times New Roman"/>
                <w:color w:val="000000"/>
                <w:sz w:val="20"/>
                <w:szCs w:val="20"/>
                <w:highlight w:val="yellow"/>
              </w:rPr>
            </w:pPr>
            <w:r w:rsidRPr="00B60E48">
              <w:rPr>
                <w:rFonts w:ascii="Times New Roman" w:hAnsi="Times New Roman" w:cs="Times New Roman"/>
                <w:sz w:val="20"/>
                <w:szCs w:val="20"/>
              </w:rPr>
              <w:t>49078,2</w:t>
            </w:r>
          </w:p>
        </w:tc>
        <w:tc>
          <w:tcPr>
            <w:tcW w:w="1604" w:type="dxa"/>
            <w:vAlign w:val="center"/>
          </w:tcPr>
          <w:p w14:paraId="25E6E217" w14:textId="75EC26C8" w:rsidR="00B60E48" w:rsidRPr="00B60E48" w:rsidRDefault="00B60E48" w:rsidP="00B60E48">
            <w:pPr>
              <w:jc w:val="center"/>
              <w:rPr>
                <w:rFonts w:ascii="Times New Roman" w:eastAsia="Calibri" w:hAnsi="Times New Roman" w:cs="Times New Roman"/>
                <w:color w:val="000000"/>
                <w:sz w:val="20"/>
                <w:szCs w:val="20"/>
                <w:highlight w:val="yellow"/>
              </w:rPr>
            </w:pPr>
            <w:r w:rsidRPr="00B60E48">
              <w:rPr>
                <w:rFonts w:ascii="Times New Roman" w:hAnsi="Times New Roman" w:cs="Times New Roman"/>
                <w:sz w:val="20"/>
                <w:szCs w:val="20"/>
              </w:rPr>
              <w:t>50731,5</w:t>
            </w:r>
          </w:p>
        </w:tc>
      </w:tr>
      <w:tr w:rsidR="00B60E48" w:rsidRPr="00C401EB" w14:paraId="50EDDAFD" w14:textId="77777777" w:rsidTr="00B60E48">
        <w:trPr>
          <w:trHeight w:val="430"/>
        </w:trPr>
        <w:tc>
          <w:tcPr>
            <w:tcW w:w="2491" w:type="dxa"/>
            <w:vMerge/>
            <w:vAlign w:val="center"/>
          </w:tcPr>
          <w:p w14:paraId="2FCB44F3" w14:textId="77777777" w:rsidR="00B60E48" w:rsidRPr="00C401EB" w:rsidRDefault="00B60E48" w:rsidP="00B60E48">
            <w:pPr>
              <w:jc w:val="center"/>
              <w:rPr>
                <w:rFonts w:ascii="Times New Roman" w:eastAsia="Calibri" w:hAnsi="Times New Roman" w:cs="Times New Roman"/>
                <w:color w:val="000000"/>
              </w:rPr>
            </w:pPr>
          </w:p>
        </w:tc>
        <w:tc>
          <w:tcPr>
            <w:tcW w:w="3080" w:type="dxa"/>
            <w:vMerge/>
            <w:vAlign w:val="center"/>
          </w:tcPr>
          <w:p w14:paraId="2420F426" w14:textId="77777777" w:rsidR="00B60E48" w:rsidRPr="00C401EB" w:rsidRDefault="00B60E48" w:rsidP="00B60E48">
            <w:pPr>
              <w:jc w:val="center"/>
              <w:rPr>
                <w:rFonts w:ascii="Times New Roman" w:eastAsia="Calibri" w:hAnsi="Times New Roman" w:cs="Times New Roman"/>
                <w:color w:val="000000"/>
              </w:rPr>
            </w:pPr>
          </w:p>
        </w:tc>
        <w:tc>
          <w:tcPr>
            <w:tcW w:w="2515" w:type="dxa"/>
            <w:vAlign w:val="center"/>
          </w:tcPr>
          <w:p w14:paraId="1F430F6D" w14:textId="77777777" w:rsidR="00B60E48" w:rsidRPr="00C401EB" w:rsidRDefault="00B60E48" w:rsidP="00B60E48">
            <w:pPr>
              <w:jc w:val="center"/>
              <w:rPr>
                <w:rFonts w:ascii="Times New Roman" w:eastAsia="Calibri" w:hAnsi="Times New Roman" w:cs="Times New Roman"/>
                <w:color w:val="000000"/>
              </w:rPr>
            </w:pPr>
            <w:r w:rsidRPr="00C401EB">
              <w:rPr>
                <w:rFonts w:ascii="Times New Roman" w:eastAsia="Calibri" w:hAnsi="Times New Roman" w:cs="Times New Roman"/>
                <w:color w:val="000000"/>
              </w:rPr>
              <w:t>федеральный бюджет</w:t>
            </w:r>
          </w:p>
        </w:tc>
        <w:tc>
          <w:tcPr>
            <w:tcW w:w="1808" w:type="dxa"/>
            <w:vAlign w:val="center"/>
          </w:tcPr>
          <w:p w14:paraId="6AB39639" w14:textId="43D87B9C" w:rsidR="00B60E48" w:rsidRPr="00B60E48" w:rsidRDefault="00B60E48" w:rsidP="00B60E48">
            <w:pPr>
              <w:jc w:val="center"/>
              <w:rPr>
                <w:rFonts w:ascii="Times New Roman" w:eastAsia="Calibri" w:hAnsi="Times New Roman" w:cs="Times New Roman"/>
                <w:color w:val="000000"/>
                <w:sz w:val="20"/>
                <w:szCs w:val="20"/>
                <w:highlight w:val="yellow"/>
              </w:rPr>
            </w:pPr>
            <w:r w:rsidRPr="00B60E48">
              <w:rPr>
                <w:rFonts w:ascii="Times New Roman" w:hAnsi="Times New Roman" w:cs="Times New Roman"/>
                <w:sz w:val="20"/>
                <w:szCs w:val="20"/>
              </w:rPr>
              <w:t>4940</w:t>
            </w:r>
            <w:r w:rsidR="00C543B5">
              <w:rPr>
                <w:rFonts w:ascii="Times New Roman" w:hAnsi="Times New Roman" w:cs="Times New Roman"/>
                <w:sz w:val="20"/>
                <w:szCs w:val="20"/>
              </w:rPr>
              <w:t>,0</w:t>
            </w:r>
          </w:p>
        </w:tc>
        <w:tc>
          <w:tcPr>
            <w:tcW w:w="1666" w:type="dxa"/>
            <w:vAlign w:val="center"/>
          </w:tcPr>
          <w:p w14:paraId="0696E971" w14:textId="32A7AF8B" w:rsidR="00B60E48" w:rsidRPr="00B60E48" w:rsidRDefault="00B60E48" w:rsidP="00B60E48">
            <w:pPr>
              <w:jc w:val="center"/>
              <w:rPr>
                <w:rFonts w:ascii="Times New Roman" w:eastAsia="Calibri" w:hAnsi="Times New Roman" w:cs="Times New Roman"/>
                <w:color w:val="000000"/>
                <w:sz w:val="20"/>
                <w:szCs w:val="20"/>
                <w:highlight w:val="yellow"/>
              </w:rPr>
            </w:pPr>
            <w:r w:rsidRPr="00B60E48">
              <w:rPr>
                <w:rFonts w:ascii="Times New Roman" w:hAnsi="Times New Roman" w:cs="Times New Roman"/>
                <w:sz w:val="20"/>
                <w:szCs w:val="20"/>
              </w:rPr>
              <w:t>4940</w:t>
            </w:r>
            <w:r w:rsidR="00C543B5">
              <w:rPr>
                <w:rFonts w:ascii="Times New Roman" w:hAnsi="Times New Roman" w:cs="Times New Roman"/>
                <w:sz w:val="20"/>
                <w:szCs w:val="20"/>
              </w:rPr>
              <w:t>,0</w:t>
            </w:r>
          </w:p>
        </w:tc>
        <w:tc>
          <w:tcPr>
            <w:tcW w:w="1396" w:type="dxa"/>
            <w:vAlign w:val="center"/>
          </w:tcPr>
          <w:p w14:paraId="66865AA2" w14:textId="1522BEAA" w:rsidR="00B60E48" w:rsidRPr="00B60E48" w:rsidRDefault="00B60E48" w:rsidP="00B60E48">
            <w:pPr>
              <w:jc w:val="center"/>
              <w:rPr>
                <w:rFonts w:ascii="Times New Roman" w:eastAsia="Calibri" w:hAnsi="Times New Roman" w:cs="Times New Roman"/>
                <w:color w:val="000000"/>
                <w:sz w:val="20"/>
                <w:szCs w:val="20"/>
                <w:highlight w:val="yellow"/>
              </w:rPr>
            </w:pPr>
            <w:r w:rsidRPr="00B60E48">
              <w:rPr>
                <w:rFonts w:ascii="Times New Roman" w:hAnsi="Times New Roman" w:cs="Times New Roman"/>
                <w:sz w:val="20"/>
                <w:szCs w:val="20"/>
              </w:rPr>
              <w:t>0</w:t>
            </w:r>
            <w:r w:rsidR="00C543B5">
              <w:rPr>
                <w:rFonts w:ascii="Times New Roman" w:hAnsi="Times New Roman" w:cs="Times New Roman"/>
                <w:sz w:val="20"/>
                <w:szCs w:val="20"/>
              </w:rPr>
              <w:t>,0</w:t>
            </w:r>
          </w:p>
        </w:tc>
        <w:tc>
          <w:tcPr>
            <w:tcW w:w="1604" w:type="dxa"/>
            <w:vAlign w:val="center"/>
          </w:tcPr>
          <w:p w14:paraId="4B4FD6BD" w14:textId="24154C20" w:rsidR="00B60E48" w:rsidRPr="00B60E48" w:rsidRDefault="00B60E48" w:rsidP="00B60E48">
            <w:pPr>
              <w:jc w:val="center"/>
              <w:rPr>
                <w:rFonts w:ascii="Times New Roman" w:eastAsia="Calibri" w:hAnsi="Times New Roman" w:cs="Times New Roman"/>
                <w:color w:val="000000"/>
                <w:sz w:val="20"/>
                <w:szCs w:val="20"/>
                <w:highlight w:val="yellow"/>
              </w:rPr>
            </w:pPr>
            <w:r w:rsidRPr="00B60E48">
              <w:rPr>
                <w:rFonts w:ascii="Times New Roman" w:hAnsi="Times New Roman" w:cs="Times New Roman"/>
                <w:sz w:val="20"/>
                <w:szCs w:val="20"/>
              </w:rPr>
              <w:t>0</w:t>
            </w:r>
            <w:r w:rsidR="00C543B5">
              <w:rPr>
                <w:rFonts w:ascii="Times New Roman" w:hAnsi="Times New Roman" w:cs="Times New Roman"/>
                <w:sz w:val="20"/>
                <w:szCs w:val="20"/>
              </w:rPr>
              <w:t>,0</w:t>
            </w:r>
          </w:p>
        </w:tc>
      </w:tr>
      <w:tr w:rsidR="00B60E48" w:rsidRPr="00C401EB" w14:paraId="64E96EC6" w14:textId="77777777" w:rsidTr="00B60E48">
        <w:trPr>
          <w:trHeight w:val="430"/>
        </w:trPr>
        <w:tc>
          <w:tcPr>
            <w:tcW w:w="2491" w:type="dxa"/>
            <w:vMerge/>
            <w:vAlign w:val="center"/>
          </w:tcPr>
          <w:p w14:paraId="4FF6FCF1" w14:textId="77777777" w:rsidR="00B60E48" w:rsidRPr="00C401EB" w:rsidRDefault="00B60E48" w:rsidP="00B60E48">
            <w:pPr>
              <w:jc w:val="center"/>
              <w:rPr>
                <w:rFonts w:ascii="Times New Roman" w:eastAsia="Calibri" w:hAnsi="Times New Roman" w:cs="Times New Roman"/>
                <w:color w:val="000000"/>
              </w:rPr>
            </w:pPr>
          </w:p>
        </w:tc>
        <w:tc>
          <w:tcPr>
            <w:tcW w:w="3080" w:type="dxa"/>
            <w:vMerge/>
            <w:vAlign w:val="center"/>
          </w:tcPr>
          <w:p w14:paraId="51528C01" w14:textId="77777777" w:rsidR="00B60E48" w:rsidRPr="00C401EB" w:rsidRDefault="00B60E48" w:rsidP="00B60E48">
            <w:pPr>
              <w:jc w:val="center"/>
              <w:rPr>
                <w:rFonts w:ascii="Times New Roman" w:eastAsia="Calibri" w:hAnsi="Times New Roman" w:cs="Times New Roman"/>
                <w:color w:val="000000"/>
              </w:rPr>
            </w:pPr>
          </w:p>
        </w:tc>
        <w:tc>
          <w:tcPr>
            <w:tcW w:w="2515" w:type="dxa"/>
            <w:vAlign w:val="center"/>
          </w:tcPr>
          <w:p w14:paraId="66D1F620" w14:textId="77777777" w:rsidR="00B60E48" w:rsidRPr="00C401EB" w:rsidRDefault="00B60E48" w:rsidP="00B60E48">
            <w:pPr>
              <w:jc w:val="center"/>
              <w:rPr>
                <w:rFonts w:ascii="Times New Roman" w:eastAsia="Calibri" w:hAnsi="Times New Roman" w:cs="Times New Roman"/>
                <w:color w:val="000000"/>
              </w:rPr>
            </w:pPr>
            <w:r w:rsidRPr="00C401EB">
              <w:rPr>
                <w:rFonts w:ascii="Times New Roman" w:eastAsia="Calibri" w:hAnsi="Times New Roman" w:cs="Times New Roman"/>
                <w:color w:val="000000"/>
              </w:rPr>
              <w:t>областной бюджет</w:t>
            </w:r>
          </w:p>
        </w:tc>
        <w:tc>
          <w:tcPr>
            <w:tcW w:w="1808" w:type="dxa"/>
            <w:vAlign w:val="center"/>
          </w:tcPr>
          <w:p w14:paraId="1FDC1BD1" w14:textId="7B68DA19" w:rsidR="00B60E48" w:rsidRPr="00B60E48" w:rsidRDefault="00B60E48" w:rsidP="00B60E48">
            <w:pPr>
              <w:jc w:val="center"/>
              <w:rPr>
                <w:rFonts w:ascii="Times New Roman" w:eastAsia="Calibri" w:hAnsi="Times New Roman" w:cs="Times New Roman"/>
                <w:color w:val="000000"/>
                <w:sz w:val="20"/>
                <w:szCs w:val="20"/>
                <w:highlight w:val="yellow"/>
              </w:rPr>
            </w:pPr>
            <w:r w:rsidRPr="00B60E48">
              <w:rPr>
                <w:rFonts w:ascii="Times New Roman" w:hAnsi="Times New Roman" w:cs="Times New Roman"/>
                <w:sz w:val="20"/>
                <w:szCs w:val="20"/>
              </w:rPr>
              <w:t>879,5</w:t>
            </w:r>
          </w:p>
        </w:tc>
        <w:tc>
          <w:tcPr>
            <w:tcW w:w="1666" w:type="dxa"/>
            <w:vAlign w:val="center"/>
          </w:tcPr>
          <w:p w14:paraId="5A23F3DF" w14:textId="5F95DD3B" w:rsidR="00B60E48" w:rsidRPr="00B60E48" w:rsidRDefault="00B60E48" w:rsidP="00B60E48">
            <w:pPr>
              <w:jc w:val="center"/>
              <w:rPr>
                <w:rFonts w:ascii="Times New Roman" w:eastAsia="Calibri" w:hAnsi="Times New Roman" w:cs="Times New Roman"/>
                <w:color w:val="000000"/>
                <w:sz w:val="20"/>
                <w:szCs w:val="20"/>
                <w:highlight w:val="yellow"/>
              </w:rPr>
            </w:pPr>
            <w:r w:rsidRPr="00B60E48">
              <w:rPr>
                <w:rFonts w:ascii="Times New Roman" w:hAnsi="Times New Roman" w:cs="Times New Roman"/>
                <w:sz w:val="20"/>
                <w:szCs w:val="20"/>
              </w:rPr>
              <w:t>579,5</w:t>
            </w:r>
          </w:p>
        </w:tc>
        <w:tc>
          <w:tcPr>
            <w:tcW w:w="1396" w:type="dxa"/>
            <w:vAlign w:val="center"/>
          </w:tcPr>
          <w:p w14:paraId="304F8EC6" w14:textId="4D64EBBC" w:rsidR="00B60E48" w:rsidRPr="00B60E48" w:rsidRDefault="00B60E48" w:rsidP="00B60E48">
            <w:pPr>
              <w:jc w:val="center"/>
              <w:rPr>
                <w:rFonts w:ascii="Times New Roman" w:eastAsia="Calibri" w:hAnsi="Times New Roman" w:cs="Times New Roman"/>
                <w:color w:val="000000"/>
                <w:sz w:val="20"/>
                <w:szCs w:val="20"/>
                <w:highlight w:val="yellow"/>
              </w:rPr>
            </w:pPr>
            <w:r w:rsidRPr="00B60E48">
              <w:rPr>
                <w:rFonts w:ascii="Times New Roman" w:hAnsi="Times New Roman" w:cs="Times New Roman"/>
                <w:sz w:val="20"/>
                <w:szCs w:val="20"/>
              </w:rPr>
              <w:t>150</w:t>
            </w:r>
            <w:r w:rsidR="00C543B5">
              <w:rPr>
                <w:rFonts w:ascii="Times New Roman" w:hAnsi="Times New Roman" w:cs="Times New Roman"/>
                <w:sz w:val="20"/>
                <w:szCs w:val="20"/>
              </w:rPr>
              <w:t>,0</w:t>
            </w:r>
          </w:p>
        </w:tc>
        <w:tc>
          <w:tcPr>
            <w:tcW w:w="1604" w:type="dxa"/>
            <w:vAlign w:val="center"/>
          </w:tcPr>
          <w:p w14:paraId="772516D2" w14:textId="2B05FC79" w:rsidR="00B60E48" w:rsidRPr="00B60E48" w:rsidRDefault="00B60E48" w:rsidP="00B60E48">
            <w:pPr>
              <w:jc w:val="center"/>
              <w:rPr>
                <w:rFonts w:ascii="Times New Roman" w:eastAsia="Calibri" w:hAnsi="Times New Roman" w:cs="Times New Roman"/>
                <w:color w:val="000000"/>
                <w:sz w:val="20"/>
                <w:szCs w:val="20"/>
                <w:highlight w:val="yellow"/>
              </w:rPr>
            </w:pPr>
            <w:r w:rsidRPr="00B60E48">
              <w:rPr>
                <w:rFonts w:ascii="Times New Roman" w:hAnsi="Times New Roman" w:cs="Times New Roman"/>
                <w:sz w:val="20"/>
                <w:szCs w:val="20"/>
              </w:rPr>
              <w:t>150</w:t>
            </w:r>
            <w:r w:rsidR="00C543B5">
              <w:rPr>
                <w:rFonts w:ascii="Times New Roman" w:hAnsi="Times New Roman" w:cs="Times New Roman"/>
                <w:sz w:val="20"/>
                <w:szCs w:val="20"/>
              </w:rPr>
              <w:t>,0</w:t>
            </w:r>
          </w:p>
        </w:tc>
      </w:tr>
      <w:tr w:rsidR="00B60E48" w:rsidRPr="00C401EB" w14:paraId="11334C11" w14:textId="77777777" w:rsidTr="00B60E48">
        <w:trPr>
          <w:trHeight w:val="430"/>
        </w:trPr>
        <w:tc>
          <w:tcPr>
            <w:tcW w:w="2491" w:type="dxa"/>
            <w:vMerge/>
            <w:vAlign w:val="center"/>
          </w:tcPr>
          <w:p w14:paraId="6A4B7EC3" w14:textId="77777777" w:rsidR="00B60E48" w:rsidRPr="00C401EB" w:rsidRDefault="00B60E48" w:rsidP="00B60E48">
            <w:pPr>
              <w:jc w:val="center"/>
              <w:rPr>
                <w:rFonts w:ascii="Times New Roman" w:eastAsia="Calibri" w:hAnsi="Times New Roman" w:cs="Times New Roman"/>
                <w:color w:val="000000"/>
              </w:rPr>
            </w:pPr>
          </w:p>
        </w:tc>
        <w:tc>
          <w:tcPr>
            <w:tcW w:w="3080" w:type="dxa"/>
            <w:vMerge/>
            <w:vAlign w:val="center"/>
          </w:tcPr>
          <w:p w14:paraId="6D4B0110" w14:textId="77777777" w:rsidR="00B60E48" w:rsidRPr="00C401EB" w:rsidRDefault="00B60E48" w:rsidP="00B60E48">
            <w:pPr>
              <w:jc w:val="center"/>
              <w:rPr>
                <w:rFonts w:ascii="Times New Roman" w:eastAsia="Calibri" w:hAnsi="Times New Roman" w:cs="Times New Roman"/>
                <w:color w:val="000000"/>
              </w:rPr>
            </w:pPr>
          </w:p>
        </w:tc>
        <w:tc>
          <w:tcPr>
            <w:tcW w:w="2515" w:type="dxa"/>
            <w:vAlign w:val="center"/>
          </w:tcPr>
          <w:p w14:paraId="7174B72C" w14:textId="77777777" w:rsidR="00B60E48" w:rsidRPr="00C401EB" w:rsidRDefault="00B60E48" w:rsidP="00B60E48">
            <w:pPr>
              <w:jc w:val="center"/>
              <w:rPr>
                <w:rFonts w:ascii="Times New Roman" w:eastAsia="Calibri" w:hAnsi="Times New Roman" w:cs="Times New Roman"/>
                <w:color w:val="000000"/>
              </w:rPr>
            </w:pPr>
            <w:proofErr w:type="gramStart"/>
            <w:r w:rsidRPr="00C401EB">
              <w:rPr>
                <w:rFonts w:ascii="Times New Roman" w:eastAsia="Calibri" w:hAnsi="Times New Roman" w:cs="Times New Roman"/>
              </w:rPr>
              <w:t>бюджет  округа</w:t>
            </w:r>
            <w:proofErr w:type="gramEnd"/>
          </w:p>
        </w:tc>
        <w:tc>
          <w:tcPr>
            <w:tcW w:w="1808" w:type="dxa"/>
            <w:vAlign w:val="center"/>
          </w:tcPr>
          <w:p w14:paraId="25A416A3" w14:textId="38510ED0" w:rsidR="00B60E48" w:rsidRPr="00B60E48" w:rsidRDefault="00B60E48" w:rsidP="00B60E48">
            <w:pPr>
              <w:jc w:val="center"/>
              <w:rPr>
                <w:rFonts w:ascii="Times New Roman" w:eastAsia="Calibri" w:hAnsi="Times New Roman" w:cs="Times New Roman"/>
                <w:color w:val="000000"/>
                <w:sz w:val="20"/>
                <w:szCs w:val="20"/>
                <w:highlight w:val="yellow"/>
              </w:rPr>
            </w:pPr>
            <w:r w:rsidRPr="00B60E48">
              <w:rPr>
                <w:rFonts w:ascii="Times New Roman" w:hAnsi="Times New Roman" w:cs="Times New Roman"/>
                <w:sz w:val="20"/>
                <w:szCs w:val="20"/>
              </w:rPr>
              <w:t>146848,3</w:t>
            </w:r>
          </w:p>
        </w:tc>
        <w:tc>
          <w:tcPr>
            <w:tcW w:w="1666" w:type="dxa"/>
            <w:vAlign w:val="center"/>
          </w:tcPr>
          <w:p w14:paraId="2305243D" w14:textId="01F205B1" w:rsidR="00B60E48" w:rsidRPr="00B60E48" w:rsidRDefault="00B60E48" w:rsidP="00B60E48">
            <w:pPr>
              <w:jc w:val="center"/>
              <w:rPr>
                <w:rFonts w:ascii="Times New Roman" w:eastAsia="Calibri" w:hAnsi="Times New Roman" w:cs="Times New Roman"/>
                <w:color w:val="000000"/>
                <w:sz w:val="20"/>
                <w:szCs w:val="20"/>
                <w:highlight w:val="yellow"/>
              </w:rPr>
            </w:pPr>
            <w:r w:rsidRPr="00B60E48">
              <w:rPr>
                <w:rFonts w:ascii="Times New Roman" w:hAnsi="Times New Roman" w:cs="Times New Roman"/>
                <w:sz w:val="20"/>
                <w:szCs w:val="20"/>
              </w:rPr>
              <w:t>47338,6</w:t>
            </w:r>
          </w:p>
        </w:tc>
        <w:tc>
          <w:tcPr>
            <w:tcW w:w="1396" w:type="dxa"/>
            <w:vAlign w:val="center"/>
          </w:tcPr>
          <w:p w14:paraId="174BF468" w14:textId="3A2CEAC1" w:rsidR="00B60E48" w:rsidRPr="00B60E48" w:rsidRDefault="00B60E48" w:rsidP="00B60E48">
            <w:pPr>
              <w:jc w:val="center"/>
              <w:rPr>
                <w:rFonts w:ascii="Times New Roman" w:eastAsia="Calibri" w:hAnsi="Times New Roman" w:cs="Times New Roman"/>
                <w:color w:val="000000"/>
                <w:sz w:val="20"/>
                <w:szCs w:val="20"/>
                <w:highlight w:val="yellow"/>
              </w:rPr>
            </w:pPr>
            <w:r w:rsidRPr="00B60E48">
              <w:rPr>
                <w:rFonts w:ascii="Times New Roman" w:hAnsi="Times New Roman" w:cs="Times New Roman"/>
                <w:sz w:val="20"/>
                <w:szCs w:val="20"/>
              </w:rPr>
              <w:t>48928,2</w:t>
            </w:r>
          </w:p>
        </w:tc>
        <w:tc>
          <w:tcPr>
            <w:tcW w:w="1604" w:type="dxa"/>
            <w:vAlign w:val="center"/>
          </w:tcPr>
          <w:p w14:paraId="57EBEEC1" w14:textId="161DCA49" w:rsidR="00B60E48" w:rsidRPr="00B60E48" w:rsidRDefault="00B60E48" w:rsidP="00B60E48">
            <w:pPr>
              <w:jc w:val="center"/>
              <w:rPr>
                <w:rFonts w:ascii="Times New Roman" w:eastAsia="Calibri" w:hAnsi="Times New Roman" w:cs="Times New Roman"/>
                <w:color w:val="000000"/>
                <w:sz w:val="20"/>
                <w:szCs w:val="20"/>
                <w:highlight w:val="yellow"/>
              </w:rPr>
            </w:pPr>
            <w:r w:rsidRPr="00B60E48">
              <w:rPr>
                <w:rFonts w:ascii="Times New Roman" w:hAnsi="Times New Roman" w:cs="Times New Roman"/>
                <w:sz w:val="20"/>
                <w:szCs w:val="20"/>
              </w:rPr>
              <w:t>50581,5</w:t>
            </w:r>
          </w:p>
        </w:tc>
      </w:tr>
    </w:tbl>
    <w:p w14:paraId="7BD314E6" w14:textId="77777777" w:rsidR="00910602" w:rsidRDefault="00910602" w:rsidP="00910602">
      <w:pPr>
        <w:spacing w:after="0" w:line="240" w:lineRule="auto"/>
        <w:ind w:firstLine="709"/>
        <w:jc w:val="center"/>
        <w:rPr>
          <w:rFonts w:ascii="Times New Roman" w:eastAsia="Calibri" w:hAnsi="Times New Roman" w:cs="Times New Roman"/>
          <w:b/>
          <w:color w:val="000000"/>
          <w:sz w:val="26"/>
          <w:szCs w:val="26"/>
        </w:rPr>
      </w:pPr>
    </w:p>
    <w:p w14:paraId="6BD5A820" w14:textId="77777777" w:rsidR="00F1255D" w:rsidRPr="00760E60" w:rsidRDefault="00F1255D" w:rsidP="00E059BE">
      <w:pPr>
        <w:spacing w:after="0" w:line="240" w:lineRule="auto"/>
        <w:ind w:firstLine="709"/>
        <w:jc w:val="center"/>
        <w:rPr>
          <w:rFonts w:ascii="Times New Roman" w:eastAsia="Calibri" w:hAnsi="Times New Roman" w:cs="Times New Roman"/>
          <w:b/>
          <w:color w:val="000000"/>
          <w:sz w:val="26"/>
          <w:szCs w:val="26"/>
        </w:rPr>
      </w:pPr>
    </w:p>
    <w:p w14:paraId="7E9FB51A" w14:textId="77777777" w:rsidR="005D109B" w:rsidRDefault="005D109B" w:rsidP="006672D8">
      <w:pPr>
        <w:spacing w:after="0" w:line="240" w:lineRule="auto"/>
        <w:ind w:firstLine="709"/>
        <w:jc w:val="center"/>
        <w:rPr>
          <w:rFonts w:ascii="Times New Roman" w:hAnsi="Times New Roman" w:cs="Times New Roman"/>
          <w:sz w:val="24"/>
        </w:rPr>
      </w:pPr>
    </w:p>
    <w:p w14:paraId="4FF3B2C9" w14:textId="77777777" w:rsidR="00E8772F" w:rsidRDefault="00E8772F" w:rsidP="006672D8">
      <w:pPr>
        <w:spacing w:after="0" w:line="240" w:lineRule="auto"/>
        <w:ind w:firstLine="709"/>
        <w:jc w:val="center"/>
        <w:rPr>
          <w:rFonts w:ascii="Times New Roman" w:hAnsi="Times New Roman" w:cs="Times New Roman"/>
          <w:sz w:val="24"/>
        </w:rPr>
      </w:pPr>
    </w:p>
    <w:p w14:paraId="531EAB1A" w14:textId="77777777" w:rsidR="005D109B" w:rsidRDefault="005D109B" w:rsidP="006672D8">
      <w:pPr>
        <w:spacing w:after="0" w:line="240" w:lineRule="auto"/>
        <w:ind w:firstLine="709"/>
        <w:jc w:val="center"/>
        <w:rPr>
          <w:rFonts w:ascii="Times New Roman" w:hAnsi="Times New Roman" w:cs="Times New Roman"/>
          <w:sz w:val="24"/>
        </w:rPr>
      </w:pPr>
    </w:p>
    <w:p w14:paraId="5A96D55E" w14:textId="77777777" w:rsidR="005D109B" w:rsidRDefault="005D109B" w:rsidP="006672D8">
      <w:pPr>
        <w:spacing w:after="0" w:line="240" w:lineRule="auto"/>
        <w:ind w:firstLine="709"/>
        <w:jc w:val="center"/>
        <w:rPr>
          <w:rFonts w:ascii="Times New Roman" w:hAnsi="Times New Roman" w:cs="Times New Roman"/>
          <w:sz w:val="24"/>
        </w:rPr>
      </w:pPr>
    </w:p>
    <w:p w14:paraId="67845794" w14:textId="77777777" w:rsidR="00F1255D" w:rsidRDefault="00F1255D" w:rsidP="006672D8">
      <w:pPr>
        <w:spacing w:after="0" w:line="240" w:lineRule="auto"/>
        <w:ind w:firstLine="709"/>
        <w:jc w:val="center"/>
        <w:rPr>
          <w:rFonts w:ascii="Times New Roman" w:hAnsi="Times New Roman" w:cs="Times New Roman"/>
          <w:sz w:val="24"/>
        </w:rPr>
      </w:pPr>
    </w:p>
    <w:p w14:paraId="5B20C033" w14:textId="77777777" w:rsidR="00F1255D" w:rsidRDefault="00F1255D" w:rsidP="006672D8">
      <w:pPr>
        <w:spacing w:after="0" w:line="240" w:lineRule="auto"/>
        <w:ind w:firstLine="709"/>
        <w:jc w:val="center"/>
        <w:rPr>
          <w:rFonts w:ascii="Times New Roman" w:hAnsi="Times New Roman" w:cs="Times New Roman"/>
          <w:sz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70"/>
        <w:gridCol w:w="7300"/>
      </w:tblGrid>
      <w:tr w:rsidR="005D109B" w14:paraId="6BF5A027" w14:textId="77777777" w:rsidTr="00DE0FCA">
        <w:tc>
          <w:tcPr>
            <w:tcW w:w="7393" w:type="dxa"/>
          </w:tcPr>
          <w:p w14:paraId="127A52E6" w14:textId="77777777" w:rsidR="005D109B" w:rsidRDefault="005D109B" w:rsidP="006672D8">
            <w:pPr>
              <w:jc w:val="center"/>
              <w:rPr>
                <w:rFonts w:ascii="Times New Roman" w:hAnsi="Times New Roman" w:cs="Times New Roman"/>
                <w:sz w:val="24"/>
              </w:rPr>
            </w:pPr>
          </w:p>
        </w:tc>
        <w:tc>
          <w:tcPr>
            <w:tcW w:w="7393" w:type="dxa"/>
          </w:tcPr>
          <w:p w14:paraId="79CB0A62" w14:textId="77777777" w:rsidR="005D109B" w:rsidRDefault="005D109B" w:rsidP="006672D8">
            <w:pPr>
              <w:jc w:val="center"/>
              <w:rPr>
                <w:rFonts w:ascii="Times New Roman" w:hAnsi="Times New Roman" w:cs="Times New Roman"/>
                <w:sz w:val="24"/>
              </w:rPr>
            </w:pPr>
            <w:r>
              <w:rPr>
                <w:rFonts w:ascii="Times New Roman" w:hAnsi="Times New Roman" w:cs="Times New Roman"/>
                <w:sz w:val="24"/>
              </w:rPr>
              <w:t>ПРИЛОЖЕНИЕ 1</w:t>
            </w:r>
          </w:p>
          <w:p w14:paraId="7D5A40B8" w14:textId="77777777" w:rsidR="004D72FD" w:rsidRDefault="005D109B" w:rsidP="006672D8">
            <w:pPr>
              <w:jc w:val="center"/>
              <w:rPr>
                <w:rFonts w:ascii="Times New Roman" w:hAnsi="Times New Roman" w:cs="Times New Roman"/>
                <w:sz w:val="24"/>
              </w:rPr>
            </w:pPr>
            <w:r>
              <w:rPr>
                <w:rFonts w:ascii="Times New Roman" w:hAnsi="Times New Roman" w:cs="Times New Roman"/>
                <w:sz w:val="24"/>
              </w:rPr>
              <w:t xml:space="preserve">к муниципальной программе </w:t>
            </w:r>
          </w:p>
          <w:p w14:paraId="0A71BB13" w14:textId="77777777" w:rsidR="004D72FD" w:rsidRDefault="005D109B" w:rsidP="006672D8">
            <w:pPr>
              <w:jc w:val="center"/>
              <w:rPr>
                <w:rFonts w:ascii="Times New Roman" w:hAnsi="Times New Roman" w:cs="Times New Roman"/>
                <w:sz w:val="24"/>
              </w:rPr>
            </w:pPr>
            <w:r>
              <w:rPr>
                <w:rFonts w:ascii="Times New Roman" w:hAnsi="Times New Roman" w:cs="Times New Roman"/>
                <w:sz w:val="24"/>
              </w:rPr>
              <w:t>«</w:t>
            </w:r>
            <w:r w:rsidR="004D72FD">
              <w:rPr>
                <w:rFonts w:ascii="Times New Roman" w:hAnsi="Times New Roman" w:cs="Times New Roman"/>
                <w:sz w:val="24"/>
              </w:rPr>
              <w:t xml:space="preserve">Развитие сферы культуры и туризма </w:t>
            </w:r>
          </w:p>
          <w:p w14:paraId="48226E7E" w14:textId="77777777" w:rsidR="005D109B" w:rsidRDefault="005D109B" w:rsidP="006672D8">
            <w:pPr>
              <w:jc w:val="center"/>
              <w:rPr>
                <w:rFonts w:ascii="Times New Roman" w:hAnsi="Times New Roman" w:cs="Times New Roman"/>
                <w:sz w:val="24"/>
              </w:rPr>
            </w:pPr>
            <w:r>
              <w:rPr>
                <w:rFonts w:ascii="Times New Roman" w:hAnsi="Times New Roman" w:cs="Times New Roman"/>
                <w:sz w:val="24"/>
              </w:rPr>
              <w:t>на территории</w:t>
            </w:r>
            <w:r w:rsidR="0064331D">
              <w:rPr>
                <w:rFonts w:ascii="Times New Roman" w:hAnsi="Times New Roman" w:cs="Times New Roman"/>
                <w:sz w:val="24"/>
              </w:rPr>
              <w:t xml:space="preserve"> Няндомского </w:t>
            </w:r>
            <w:r w:rsidR="0064331D" w:rsidRPr="0064331D">
              <w:rPr>
                <w:rFonts w:ascii="Times New Roman" w:hAnsi="Times New Roman" w:cs="Times New Roman"/>
                <w:sz w:val="24"/>
              </w:rPr>
              <w:t>муниципального округа</w:t>
            </w:r>
            <w:r w:rsidR="0064331D">
              <w:rPr>
                <w:rFonts w:ascii="Times New Roman" w:hAnsi="Times New Roman" w:cs="Times New Roman"/>
                <w:sz w:val="24"/>
              </w:rPr>
              <w:t>»</w:t>
            </w:r>
          </w:p>
        </w:tc>
      </w:tr>
    </w:tbl>
    <w:p w14:paraId="490DE3D7" w14:textId="77777777" w:rsidR="005D109B" w:rsidRDefault="005D109B" w:rsidP="006672D8">
      <w:pPr>
        <w:spacing w:after="0" w:line="240" w:lineRule="auto"/>
        <w:ind w:firstLine="709"/>
        <w:jc w:val="center"/>
        <w:rPr>
          <w:rFonts w:ascii="Times New Roman" w:hAnsi="Times New Roman" w:cs="Times New Roman"/>
          <w:sz w:val="24"/>
        </w:rPr>
      </w:pPr>
    </w:p>
    <w:p w14:paraId="34EA89B2" w14:textId="77777777" w:rsidR="00F522FA" w:rsidRDefault="00F522FA" w:rsidP="006672D8">
      <w:pPr>
        <w:spacing w:after="0" w:line="240" w:lineRule="auto"/>
        <w:ind w:firstLine="709"/>
        <w:jc w:val="center"/>
        <w:rPr>
          <w:rFonts w:ascii="Times New Roman" w:hAnsi="Times New Roman" w:cs="Times New Roman"/>
          <w:sz w:val="24"/>
        </w:rPr>
      </w:pPr>
    </w:p>
    <w:p w14:paraId="24B13C4B" w14:textId="77777777" w:rsidR="0064331D" w:rsidRPr="00C732D3" w:rsidRDefault="0064331D" w:rsidP="006672D8">
      <w:pPr>
        <w:spacing w:after="0" w:line="240" w:lineRule="auto"/>
        <w:ind w:firstLine="709"/>
        <w:jc w:val="center"/>
        <w:rPr>
          <w:rFonts w:ascii="Times New Roman" w:hAnsi="Times New Roman" w:cs="Times New Roman"/>
          <w:b/>
          <w:sz w:val="24"/>
          <w:szCs w:val="24"/>
        </w:rPr>
      </w:pPr>
      <w:r w:rsidRPr="00C732D3">
        <w:rPr>
          <w:rFonts w:ascii="Times New Roman" w:hAnsi="Times New Roman" w:cs="Times New Roman"/>
          <w:b/>
          <w:sz w:val="24"/>
          <w:szCs w:val="24"/>
        </w:rPr>
        <w:t>Сведения</w:t>
      </w:r>
    </w:p>
    <w:p w14:paraId="3E62DFCA" w14:textId="77777777" w:rsidR="0064331D" w:rsidRPr="00DB71FF" w:rsidRDefault="0064331D" w:rsidP="004D72FD">
      <w:pPr>
        <w:spacing w:after="0" w:line="240" w:lineRule="auto"/>
        <w:ind w:firstLine="709"/>
        <w:jc w:val="center"/>
        <w:rPr>
          <w:rFonts w:ascii="Times New Roman" w:hAnsi="Times New Roman" w:cs="Times New Roman"/>
          <w:b/>
          <w:sz w:val="24"/>
          <w:szCs w:val="24"/>
        </w:rPr>
      </w:pPr>
      <w:r w:rsidRPr="00C732D3">
        <w:rPr>
          <w:rFonts w:ascii="Times New Roman" w:hAnsi="Times New Roman" w:cs="Times New Roman"/>
          <w:b/>
          <w:sz w:val="24"/>
          <w:szCs w:val="24"/>
        </w:rPr>
        <w:t>о методике расчета целевых показателей и источниках информации</w:t>
      </w:r>
      <w:r w:rsidR="00C732D3" w:rsidRPr="00C732D3">
        <w:rPr>
          <w:rFonts w:ascii="Times New Roman" w:hAnsi="Times New Roman" w:cs="Times New Roman"/>
          <w:b/>
          <w:sz w:val="24"/>
          <w:szCs w:val="24"/>
        </w:rPr>
        <w:t xml:space="preserve"> </w:t>
      </w:r>
      <w:r w:rsidRPr="00C732D3">
        <w:rPr>
          <w:rFonts w:ascii="Times New Roman" w:hAnsi="Times New Roman" w:cs="Times New Roman"/>
          <w:b/>
          <w:sz w:val="24"/>
          <w:szCs w:val="24"/>
        </w:rPr>
        <w:t>о значениях целевых показателей муниципальной программы</w:t>
      </w:r>
      <w:r w:rsidR="00C732D3" w:rsidRPr="00C732D3">
        <w:rPr>
          <w:rFonts w:ascii="Times New Roman" w:hAnsi="Times New Roman" w:cs="Times New Roman"/>
          <w:b/>
          <w:sz w:val="24"/>
          <w:szCs w:val="24"/>
        </w:rPr>
        <w:t xml:space="preserve"> </w:t>
      </w:r>
      <w:r w:rsidRPr="00C732D3">
        <w:rPr>
          <w:rFonts w:ascii="Times New Roman" w:hAnsi="Times New Roman" w:cs="Times New Roman"/>
          <w:b/>
          <w:sz w:val="24"/>
          <w:szCs w:val="24"/>
        </w:rPr>
        <w:t>«</w:t>
      </w:r>
      <w:r w:rsidR="004D72FD">
        <w:rPr>
          <w:rFonts w:ascii="Times New Roman" w:hAnsi="Times New Roman" w:cs="Times New Roman"/>
          <w:b/>
          <w:sz w:val="24"/>
          <w:szCs w:val="24"/>
        </w:rPr>
        <w:t xml:space="preserve">Развитие сферы культуры и туризма </w:t>
      </w:r>
      <w:r w:rsidR="00C732D3" w:rsidRPr="00C732D3">
        <w:rPr>
          <w:rFonts w:ascii="Times New Roman" w:hAnsi="Times New Roman" w:cs="Times New Roman"/>
          <w:b/>
          <w:sz w:val="24"/>
          <w:szCs w:val="24"/>
        </w:rPr>
        <w:t>на территории Няндомского</w:t>
      </w:r>
      <w:r w:rsidRPr="00C732D3">
        <w:rPr>
          <w:rFonts w:ascii="Times New Roman" w:hAnsi="Times New Roman" w:cs="Times New Roman"/>
          <w:b/>
          <w:sz w:val="24"/>
          <w:szCs w:val="24"/>
        </w:rPr>
        <w:t xml:space="preserve"> муниципального округа»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4"/>
        <w:gridCol w:w="4995"/>
        <w:gridCol w:w="4691"/>
      </w:tblGrid>
      <w:tr w:rsidR="0064331D" w:rsidRPr="005E5BA5" w14:paraId="328B694B" w14:textId="77777777" w:rsidTr="00132DAA">
        <w:trPr>
          <w:tblHeader/>
          <w:jc w:val="center"/>
        </w:trPr>
        <w:tc>
          <w:tcPr>
            <w:tcW w:w="4949" w:type="dxa"/>
            <w:shd w:val="clear" w:color="auto" w:fill="auto"/>
          </w:tcPr>
          <w:p w14:paraId="72301A5A" w14:textId="77777777" w:rsidR="0064331D" w:rsidRPr="00DB71FF" w:rsidRDefault="0064331D" w:rsidP="00DB71FF">
            <w:pPr>
              <w:autoSpaceDE w:val="0"/>
              <w:autoSpaceDN w:val="0"/>
              <w:adjustRightInd w:val="0"/>
              <w:spacing w:after="0" w:line="240" w:lineRule="auto"/>
              <w:jc w:val="center"/>
              <w:rPr>
                <w:rFonts w:ascii="Times New Roman" w:hAnsi="Times New Roman" w:cs="Times New Roman"/>
                <w:b/>
                <w:sz w:val="24"/>
                <w:szCs w:val="24"/>
              </w:rPr>
            </w:pPr>
            <w:r w:rsidRPr="00DB71FF">
              <w:rPr>
                <w:rFonts w:ascii="Times New Roman" w:hAnsi="Times New Roman" w:cs="Times New Roman"/>
                <w:b/>
                <w:sz w:val="24"/>
                <w:szCs w:val="24"/>
              </w:rPr>
              <w:t>Наименование целевых показателей программы,</w:t>
            </w:r>
            <w:r w:rsidR="00C732D3" w:rsidRPr="00DB71FF">
              <w:rPr>
                <w:rFonts w:ascii="Times New Roman" w:hAnsi="Times New Roman" w:cs="Times New Roman"/>
                <w:b/>
                <w:sz w:val="24"/>
                <w:szCs w:val="24"/>
              </w:rPr>
              <w:t xml:space="preserve"> </w:t>
            </w:r>
            <w:r w:rsidRPr="00DB71FF">
              <w:rPr>
                <w:rFonts w:ascii="Times New Roman" w:hAnsi="Times New Roman" w:cs="Times New Roman"/>
                <w:b/>
                <w:sz w:val="24"/>
                <w:szCs w:val="24"/>
              </w:rPr>
              <w:t>единица измерения</w:t>
            </w:r>
          </w:p>
        </w:tc>
        <w:tc>
          <w:tcPr>
            <w:tcW w:w="5073" w:type="dxa"/>
            <w:shd w:val="clear" w:color="auto" w:fill="auto"/>
          </w:tcPr>
          <w:p w14:paraId="3A6FE3F5" w14:textId="77777777" w:rsidR="0064331D" w:rsidRPr="00DB71FF" w:rsidRDefault="0064331D" w:rsidP="006672D8">
            <w:pPr>
              <w:autoSpaceDE w:val="0"/>
              <w:autoSpaceDN w:val="0"/>
              <w:adjustRightInd w:val="0"/>
              <w:spacing w:after="0" w:line="240" w:lineRule="auto"/>
              <w:jc w:val="center"/>
              <w:rPr>
                <w:rFonts w:ascii="Times New Roman" w:hAnsi="Times New Roman" w:cs="Times New Roman"/>
                <w:b/>
                <w:sz w:val="24"/>
                <w:szCs w:val="24"/>
              </w:rPr>
            </w:pPr>
            <w:r w:rsidRPr="00DB71FF">
              <w:rPr>
                <w:rFonts w:ascii="Times New Roman" w:hAnsi="Times New Roman" w:cs="Times New Roman"/>
                <w:b/>
                <w:sz w:val="24"/>
                <w:szCs w:val="24"/>
              </w:rPr>
              <w:t>Порядок расчета</w:t>
            </w:r>
          </w:p>
        </w:tc>
        <w:tc>
          <w:tcPr>
            <w:tcW w:w="4764" w:type="dxa"/>
            <w:shd w:val="clear" w:color="auto" w:fill="auto"/>
          </w:tcPr>
          <w:p w14:paraId="7189122E" w14:textId="77777777" w:rsidR="0064331D" w:rsidRPr="00DB71FF" w:rsidRDefault="0064331D" w:rsidP="006672D8">
            <w:pPr>
              <w:autoSpaceDE w:val="0"/>
              <w:autoSpaceDN w:val="0"/>
              <w:adjustRightInd w:val="0"/>
              <w:spacing w:after="0" w:line="240" w:lineRule="auto"/>
              <w:jc w:val="center"/>
              <w:rPr>
                <w:rFonts w:ascii="Times New Roman" w:hAnsi="Times New Roman" w:cs="Times New Roman"/>
                <w:b/>
                <w:sz w:val="24"/>
                <w:szCs w:val="24"/>
              </w:rPr>
            </w:pPr>
            <w:r w:rsidRPr="00DB71FF">
              <w:rPr>
                <w:rFonts w:ascii="Times New Roman" w:hAnsi="Times New Roman" w:cs="Times New Roman"/>
                <w:b/>
                <w:sz w:val="24"/>
                <w:szCs w:val="24"/>
              </w:rPr>
              <w:t>Источник   информации</w:t>
            </w:r>
          </w:p>
        </w:tc>
      </w:tr>
      <w:tr w:rsidR="0064331D" w:rsidRPr="005E5BA5" w14:paraId="4EEAE923" w14:textId="77777777" w:rsidTr="00132DAA">
        <w:trPr>
          <w:tblHeader/>
          <w:jc w:val="center"/>
        </w:trPr>
        <w:tc>
          <w:tcPr>
            <w:tcW w:w="4949" w:type="dxa"/>
            <w:shd w:val="clear" w:color="auto" w:fill="auto"/>
          </w:tcPr>
          <w:p w14:paraId="29534261" w14:textId="77777777" w:rsidR="0064331D" w:rsidRPr="00DB71FF" w:rsidRDefault="0064331D" w:rsidP="006672D8">
            <w:pPr>
              <w:autoSpaceDE w:val="0"/>
              <w:autoSpaceDN w:val="0"/>
              <w:adjustRightInd w:val="0"/>
              <w:spacing w:after="0" w:line="240" w:lineRule="auto"/>
              <w:jc w:val="center"/>
              <w:rPr>
                <w:rFonts w:ascii="Times New Roman" w:hAnsi="Times New Roman" w:cs="Times New Roman"/>
                <w:b/>
                <w:sz w:val="24"/>
                <w:szCs w:val="24"/>
              </w:rPr>
            </w:pPr>
            <w:r w:rsidRPr="00DB71FF">
              <w:rPr>
                <w:rFonts w:ascii="Times New Roman" w:hAnsi="Times New Roman" w:cs="Times New Roman"/>
                <w:b/>
                <w:sz w:val="24"/>
                <w:szCs w:val="24"/>
              </w:rPr>
              <w:t>1</w:t>
            </w:r>
          </w:p>
        </w:tc>
        <w:tc>
          <w:tcPr>
            <w:tcW w:w="5073" w:type="dxa"/>
            <w:shd w:val="clear" w:color="auto" w:fill="auto"/>
          </w:tcPr>
          <w:p w14:paraId="7A265ECC" w14:textId="77777777" w:rsidR="0064331D" w:rsidRPr="00DB71FF" w:rsidRDefault="0064331D" w:rsidP="006672D8">
            <w:pPr>
              <w:autoSpaceDE w:val="0"/>
              <w:autoSpaceDN w:val="0"/>
              <w:adjustRightInd w:val="0"/>
              <w:spacing w:after="0" w:line="240" w:lineRule="auto"/>
              <w:jc w:val="center"/>
              <w:rPr>
                <w:rFonts w:ascii="Times New Roman" w:hAnsi="Times New Roman" w:cs="Times New Roman"/>
                <w:b/>
                <w:sz w:val="24"/>
                <w:szCs w:val="24"/>
              </w:rPr>
            </w:pPr>
            <w:r w:rsidRPr="00DB71FF">
              <w:rPr>
                <w:rFonts w:ascii="Times New Roman" w:hAnsi="Times New Roman" w:cs="Times New Roman"/>
                <w:b/>
                <w:sz w:val="24"/>
                <w:szCs w:val="24"/>
              </w:rPr>
              <w:t>2</w:t>
            </w:r>
          </w:p>
        </w:tc>
        <w:tc>
          <w:tcPr>
            <w:tcW w:w="4764" w:type="dxa"/>
            <w:shd w:val="clear" w:color="auto" w:fill="auto"/>
          </w:tcPr>
          <w:p w14:paraId="2D0FB6F7" w14:textId="77777777" w:rsidR="0064331D" w:rsidRPr="00DB71FF" w:rsidRDefault="0064331D" w:rsidP="006672D8">
            <w:pPr>
              <w:autoSpaceDE w:val="0"/>
              <w:autoSpaceDN w:val="0"/>
              <w:adjustRightInd w:val="0"/>
              <w:spacing w:after="0" w:line="240" w:lineRule="auto"/>
              <w:jc w:val="center"/>
              <w:rPr>
                <w:rFonts w:ascii="Times New Roman" w:hAnsi="Times New Roman" w:cs="Times New Roman"/>
                <w:b/>
                <w:sz w:val="24"/>
                <w:szCs w:val="24"/>
              </w:rPr>
            </w:pPr>
            <w:r w:rsidRPr="00DB71FF">
              <w:rPr>
                <w:rFonts w:ascii="Times New Roman" w:hAnsi="Times New Roman" w:cs="Times New Roman"/>
                <w:b/>
                <w:sz w:val="24"/>
                <w:szCs w:val="24"/>
              </w:rPr>
              <w:t>3</w:t>
            </w:r>
          </w:p>
        </w:tc>
      </w:tr>
      <w:tr w:rsidR="0064331D" w:rsidRPr="005E5BA5" w14:paraId="5C531B67" w14:textId="77777777" w:rsidTr="00B0339E">
        <w:trPr>
          <w:jc w:val="center"/>
        </w:trPr>
        <w:tc>
          <w:tcPr>
            <w:tcW w:w="14786" w:type="dxa"/>
            <w:gridSpan w:val="3"/>
            <w:shd w:val="clear" w:color="auto" w:fill="auto"/>
          </w:tcPr>
          <w:p w14:paraId="24FEC187" w14:textId="77777777" w:rsidR="0064331D" w:rsidRPr="00DB71FF" w:rsidRDefault="0064331D" w:rsidP="00DB71FF">
            <w:pPr>
              <w:autoSpaceDE w:val="0"/>
              <w:autoSpaceDN w:val="0"/>
              <w:adjustRightInd w:val="0"/>
              <w:spacing w:after="0" w:line="240" w:lineRule="auto"/>
              <w:jc w:val="center"/>
              <w:rPr>
                <w:rFonts w:ascii="Times New Roman" w:hAnsi="Times New Roman" w:cs="Times New Roman"/>
                <w:b/>
                <w:sz w:val="24"/>
                <w:szCs w:val="24"/>
              </w:rPr>
            </w:pPr>
            <w:r w:rsidRPr="00DB71FF">
              <w:rPr>
                <w:rFonts w:ascii="Times New Roman" w:hAnsi="Times New Roman" w:cs="Times New Roman"/>
                <w:b/>
                <w:sz w:val="24"/>
                <w:szCs w:val="24"/>
              </w:rPr>
              <w:t>Муниципальная программа</w:t>
            </w:r>
            <w:r w:rsidR="00CC1E50" w:rsidRPr="00DB71FF">
              <w:rPr>
                <w:rFonts w:ascii="Times New Roman" w:hAnsi="Times New Roman" w:cs="Times New Roman"/>
                <w:b/>
                <w:sz w:val="24"/>
                <w:szCs w:val="24"/>
              </w:rPr>
              <w:t xml:space="preserve"> </w:t>
            </w:r>
            <w:r w:rsidRPr="00DB71FF">
              <w:rPr>
                <w:rFonts w:ascii="Times New Roman" w:hAnsi="Times New Roman" w:cs="Times New Roman"/>
                <w:b/>
                <w:sz w:val="24"/>
                <w:szCs w:val="24"/>
              </w:rPr>
              <w:t>«</w:t>
            </w:r>
            <w:r w:rsidR="004D72FD">
              <w:rPr>
                <w:rFonts w:ascii="Times New Roman" w:hAnsi="Times New Roman" w:cs="Times New Roman"/>
                <w:b/>
                <w:sz w:val="24"/>
                <w:szCs w:val="24"/>
              </w:rPr>
              <w:t xml:space="preserve">Развитие сферы культуры и туризма </w:t>
            </w:r>
            <w:r w:rsidR="004D72FD" w:rsidRPr="00C732D3">
              <w:rPr>
                <w:rFonts w:ascii="Times New Roman" w:hAnsi="Times New Roman" w:cs="Times New Roman"/>
                <w:b/>
                <w:sz w:val="24"/>
                <w:szCs w:val="24"/>
              </w:rPr>
              <w:t>на территории Няндомского муниципального округа</w:t>
            </w:r>
            <w:r w:rsidRPr="00DB71FF">
              <w:rPr>
                <w:rFonts w:ascii="Times New Roman" w:hAnsi="Times New Roman" w:cs="Times New Roman"/>
                <w:b/>
                <w:sz w:val="24"/>
                <w:szCs w:val="24"/>
              </w:rPr>
              <w:t>»</w:t>
            </w:r>
          </w:p>
        </w:tc>
      </w:tr>
      <w:tr w:rsidR="0064331D" w:rsidRPr="005E5BA5" w14:paraId="26147A1F" w14:textId="77777777" w:rsidTr="00B0339E">
        <w:trPr>
          <w:jc w:val="center"/>
        </w:trPr>
        <w:tc>
          <w:tcPr>
            <w:tcW w:w="14786" w:type="dxa"/>
            <w:gridSpan w:val="3"/>
            <w:shd w:val="clear" w:color="auto" w:fill="auto"/>
          </w:tcPr>
          <w:p w14:paraId="7B4F2391" w14:textId="77777777" w:rsidR="0064331D" w:rsidRPr="00DB71FF" w:rsidRDefault="0064331D" w:rsidP="00DB71FF">
            <w:pPr>
              <w:autoSpaceDE w:val="0"/>
              <w:autoSpaceDN w:val="0"/>
              <w:adjustRightInd w:val="0"/>
              <w:spacing w:after="0" w:line="240" w:lineRule="auto"/>
              <w:ind w:firstLine="540"/>
              <w:jc w:val="center"/>
              <w:rPr>
                <w:rFonts w:ascii="Times New Roman" w:hAnsi="Times New Roman" w:cs="Times New Roman"/>
                <w:b/>
                <w:sz w:val="24"/>
                <w:szCs w:val="24"/>
              </w:rPr>
            </w:pPr>
            <w:r w:rsidRPr="00DB71FF">
              <w:rPr>
                <w:rFonts w:ascii="Times New Roman" w:hAnsi="Times New Roman" w:cs="Times New Roman"/>
                <w:b/>
                <w:sz w:val="24"/>
                <w:szCs w:val="24"/>
              </w:rPr>
              <w:t xml:space="preserve">Задача 1 - </w:t>
            </w:r>
            <w:r w:rsidR="004D72FD" w:rsidRPr="003D3143">
              <w:rPr>
                <w:rFonts w:ascii="Times New Roman" w:hAnsi="Times New Roman" w:cs="Times New Roman"/>
                <w:b/>
                <w:sz w:val="24"/>
                <w:szCs w:val="24"/>
              </w:rPr>
              <w:t>с</w:t>
            </w:r>
            <w:r w:rsidR="004D72FD" w:rsidRPr="003D3143">
              <w:rPr>
                <w:rFonts w:ascii="Times New Roman" w:hAnsi="Times New Roman" w:cs="Times New Roman"/>
                <w:b/>
                <w:color w:val="000000"/>
                <w:sz w:val="24"/>
                <w:szCs w:val="24"/>
              </w:rPr>
              <w:t>охранение культурного наследия, развитие и формирование культурных традиций Няндомского муниципального округа</w:t>
            </w:r>
          </w:p>
        </w:tc>
      </w:tr>
      <w:tr w:rsidR="00076E8E" w:rsidRPr="005E5BA5" w14:paraId="11DFA92F" w14:textId="77777777" w:rsidTr="00B0339E">
        <w:trPr>
          <w:trHeight w:val="531"/>
          <w:jc w:val="center"/>
        </w:trPr>
        <w:tc>
          <w:tcPr>
            <w:tcW w:w="4949" w:type="dxa"/>
            <w:shd w:val="clear" w:color="auto" w:fill="auto"/>
          </w:tcPr>
          <w:p w14:paraId="7A9DC842" w14:textId="77777777" w:rsidR="00076E8E" w:rsidRPr="00DB71FF" w:rsidRDefault="005D6A21" w:rsidP="00DB71FF">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К</w:t>
            </w:r>
            <w:r w:rsidR="007F7775" w:rsidRPr="007F7775">
              <w:rPr>
                <w:rFonts w:ascii="Times New Roman" w:hAnsi="Times New Roman" w:cs="Times New Roman"/>
                <w:sz w:val="24"/>
                <w:szCs w:val="24"/>
              </w:rPr>
              <w:t>оличество посещений организаций культуры, чел</w:t>
            </w:r>
            <w:r w:rsidR="007F7775">
              <w:rPr>
                <w:rFonts w:ascii="Times New Roman" w:hAnsi="Times New Roman" w:cs="Times New Roman"/>
                <w:sz w:val="24"/>
                <w:szCs w:val="24"/>
              </w:rPr>
              <w:t>овек</w:t>
            </w:r>
          </w:p>
        </w:tc>
        <w:tc>
          <w:tcPr>
            <w:tcW w:w="5073" w:type="dxa"/>
            <w:shd w:val="clear" w:color="auto" w:fill="auto"/>
          </w:tcPr>
          <w:p w14:paraId="12187361" w14:textId="77777777" w:rsidR="00076E8E" w:rsidRPr="00DB71FF" w:rsidRDefault="007F7775" w:rsidP="00DB71FF">
            <w:pPr>
              <w:spacing w:after="0" w:line="240" w:lineRule="auto"/>
              <w:jc w:val="center"/>
              <w:rPr>
                <w:rFonts w:ascii="Times New Roman" w:hAnsi="Times New Roman" w:cs="Times New Roman"/>
                <w:color w:val="000000"/>
                <w:sz w:val="24"/>
                <w:szCs w:val="24"/>
              </w:rPr>
            </w:pPr>
            <w:r w:rsidRPr="007F7775">
              <w:rPr>
                <w:rFonts w:ascii="Times New Roman" w:hAnsi="Times New Roman" w:cs="Times New Roman"/>
                <w:color w:val="000000"/>
                <w:sz w:val="24"/>
                <w:szCs w:val="24"/>
              </w:rPr>
              <w:t>количество посещений спектаклей, концертов, в том числе гастрольных и фестивальных, библиотек (в пересчете на 1 тыс. чел.) в текущем году</w:t>
            </w:r>
          </w:p>
        </w:tc>
        <w:tc>
          <w:tcPr>
            <w:tcW w:w="4764" w:type="dxa"/>
            <w:shd w:val="clear" w:color="auto" w:fill="auto"/>
          </w:tcPr>
          <w:p w14:paraId="4F0F1D30" w14:textId="77777777" w:rsidR="00076E8E" w:rsidRPr="00DB71FF" w:rsidRDefault="007F7775" w:rsidP="00DB71FF">
            <w:pPr>
              <w:autoSpaceDE w:val="0"/>
              <w:autoSpaceDN w:val="0"/>
              <w:adjustRightInd w:val="0"/>
              <w:spacing w:after="0" w:line="240" w:lineRule="auto"/>
              <w:jc w:val="center"/>
              <w:rPr>
                <w:rFonts w:ascii="Times New Roman" w:hAnsi="Times New Roman" w:cs="Times New Roman"/>
                <w:sz w:val="24"/>
                <w:szCs w:val="24"/>
              </w:rPr>
            </w:pPr>
            <w:r w:rsidRPr="007F7775">
              <w:rPr>
                <w:rFonts w:ascii="Times New Roman" w:hAnsi="Times New Roman" w:cs="Times New Roman"/>
                <w:sz w:val="24"/>
                <w:szCs w:val="24"/>
              </w:rPr>
              <w:t>статистические формы 6-НК, 7-НК</w:t>
            </w:r>
          </w:p>
        </w:tc>
      </w:tr>
      <w:tr w:rsidR="0064331D" w:rsidRPr="005E5BA5" w14:paraId="218ECB1E" w14:textId="77777777" w:rsidTr="00B0339E">
        <w:trPr>
          <w:jc w:val="center"/>
        </w:trPr>
        <w:tc>
          <w:tcPr>
            <w:tcW w:w="14786" w:type="dxa"/>
            <w:gridSpan w:val="3"/>
            <w:shd w:val="clear" w:color="auto" w:fill="auto"/>
          </w:tcPr>
          <w:p w14:paraId="4C6A3562" w14:textId="77777777" w:rsidR="0064331D" w:rsidRPr="00DB71FF" w:rsidRDefault="0064331D" w:rsidP="00DB71FF">
            <w:pPr>
              <w:autoSpaceDE w:val="0"/>
              <w:autoSpaceDN w:val="0"/>
              <w:adjustRightInd w:val="0"/>
              <w:spacing w:after="0" w:line="240" w:lineRule="auto"/>
              <w:ind w:firstLine="540"/>
              <w:jc w:val="center"/>
              <w:rPr>
                <w:rFonts w:ascii="Times New Roman" w:hAnsi="Times New Roman" w:cs="Times New Roman"/>
                <w:b/>
                <w:sz w:val="24"/>
                <w:szCs w:val="24"/>
              </w:rPr>
            </w:pPr>
            <w:r w:rsidRPr="00DB71FF">
              <w:rPr>
                <w:rFonts w:ascii="Times New Roman" w:hAnsi="Times New Roman" w:cs="Times New Roman"/>
                <w:b/>
                <w:sz w:val="24"/>
                <w:szCs w:val="24"/>
              </w:rPr>
              <w:t xml:space="preserve">Задача 2 </w:t>
            </w:r>
            <w:r w:rsidR="007F7775">
              <w:rPr>
                <w:rFonts w:ascii="Times New Roman" w:hAnsi="Times New Roman" w:cs="Times New Roman"/>
                <w:b/>
                <w:sz w:val="24"/>
                <w:szCs w:val="24"/>
              </w:rPr>
              <w:t>–</w:t>
            </w:r>
            <w:r w:rsidRPr="00DB71FF">
              <w:rPr>
                <w:rFonts w:ascii="Times New Roman" w:hAnsi="Times New Roman" w:cs="Times New Roman"/>
                <w:b/>
                <w:sz w:val="24"/>
                <w:szCs w:val="24"/>
              </w:rPr>
              <w:t xml:space="preserve"> </w:t>
            </w:r>
            <w:r w:rsidR="007F7775">
              <w:rPr>
                <w:rFonts w:ascii="Times New Roman" w:hAnsi="Times New Roman" w:cs="Times New Roman"/>
                <w:b/>
                <w:sz w:val="24"/>
                <w:szCs w:val="24"/>
              </w:rPr>
              <w:t xml:space="preserve">формирование в Няндомском муниципальном округе современной туристической индустрии </w:t>
            </w:r>
          </w:p>
        </w:tc>
      </w:tr>
      <w:tr w:rsidR="00076E8E" w:rsidRPr="005E5BA5" w14:paraId="53A85E03" w14:textId="77777777" w:rsidTr="00B0339E">
        <w:trPr>
          <w:jc w:val="center"/>
        </w:trPr>
        <w:tc>
          <w:tcPr>
            <w:tcW w:w="4949" w:type="dxa"/>
            <w:shd w:val="clear" w:color="auto" w:fill="auto"/>
          </w:tcPr>
          <w:p w14:paraId="7E13018E" w14:textId="77777777" w:rsidR="00076E8E" w:rsidRPr="00DB71FF" w:rsidRDefault="005D6A21" w:rsidP="00720F0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С</w:t>
            </w:r>
            <w:r w:rsidR="007F7775" w:rsidRPr="007F7775">
              <w:rPr>
                <w:rFonts w:ascii="Times New Roman" w:hAnsi="Times New Roman" w:cs="Times New Roman"/>
                <w:sz w:val="24"/>
                <w:szCs w:val="24"/>
              </w:rPr>
              <w:t xml:space="preserve">редний коэффициент загрузки коллективных и иных средств размещения на территории Няндомского </w:t>
            </w:r>
            <w:r w:rsidR="00720F08" w:rsidRPr="0018611B">
              <w:rPr>
                <w:rFonts w:ascii="Times New Roman" w:hAnsi="Times New Roman" w:cs="Times New Roman"/>
                <w:sz w:val="24"/>
                <w:szCs w:val="24"/>
              </w:rPr>
              <w:t>муниципального округа</w:t>
            </w:r>
            <w:r w:rsidR="007F7775" w:rsidRPr="0018611B">
              <w:rPr>
                <w:rFonts w:ascii="Times New Roman" w:hAnsi="Times New Roman" w:cs="Times New Roman"/>
                <w:sz w:val="24"/>
                <w:szCs w:val="24"/>
              </w:rPr>
              <w:t>,</w:t>
            </w:r>
            <w:r w:rsidR="007F7775" w:rsidRPr="007F7775">
              <w:rPr>
                <w:rFonts w:ascii="Times New Roman" w:hAnsi="Times New Roman" w:cs="Times New Roman"/>
                <w:sz w:val="24"/>
                <w:szCs w:val="24"/>
              </w:rPr>
              <w:t xml:space="preserve"> %</w:t>
            </w:r>
          </w:p>
        </w:tc>
        <w:tc>
          <w:tcPr>
            <w:tcW w:w="5073" w:type="dxa"/>
            <w:shd w:val="clear" w:color="auto" w:fill="auto"/>
          </w:tcPr>
          <w:p w14:paraId="3A2FA59D" w14:textId="77777777" w:rsidR="00076E8E" w:rsidRPr="00DB71FF" w:rsidRDefault="007F7775" w:rsidP="00DB71FF">
            <w:pPr>
              <w:spacing w:after="0" w:line="240" w:lineRule="auto"/>
              <w:jc w:val="center"/>
              <w:rPr>
                <w:rFonts w:ascii="Times New Roman" w:hAnsi="Times New Roman" w:cs="Times New Roman"/>
                <w:color w:val="000000"/>
                <w:sz w:val="24"/>
                <w:szCs w:val="24"/>
              </w:rPr>
            </w:pPr>
            <w:r w:rsidRPr="007F7775">
              <w:rPr>
                <w:rFonts w:ascii="Times New Roman" w:hAnsi="Times New Roman" w:cs="Times New Roman"/>
                <w:color w:val="000000"/>
                <w:sz w:val="24"/>
                <w:szCs w:val="24"/>
              </w:rPr>
              <w:t>число проданных номеров (число ночевок) / пропускную способность гостиницы (число номеров × кол-во дней в периоде)</w:t>
            </w:r>
          </w:p>
        </w:tc>
        <w:tc>
          <w:tcPr>
            <w:tcW w:w="4764" w:type="dxa"/>
            <w:shd w:val="clear" w:color="auto" w:fill="auto"/>
          </w:tcPr>
          <w:p w14:paraId="50F149C8" w14:textId="77777777" w:rsidR="00076E8E" w:rsidRPr="00DB71FF" w:rsidRDefault="007F7775" w:rsidP="00DB71FF">
            <w:pPr>
              <w:spacing w:after="0" w:line="240" w:lineRule="auto"/>
              <w:jc w:val="center"/>
              <w:rPr>
                <w:rFonts w:ascii="Times New Roman" w:hAnsi="Times New Roman" w:cs="Times New Roman"/>
                <w:color w:val="000000"/>
                <w:sz w:val="24"/>
                <w:szCs w:val="24"/>
              </w:rPr>
            </w:pPr>
            <w:r w:rsidRPr="007F7775">
              <w:rPr>
                <w:rFonts w:ascii="Times New Roman" w:hAnsi="Times New Roman" w:cs="Times New Roman"/>
                <w:color w:val="000000"/>
                <w:sz w:val="24"/>
                <w:szCs w:val="24"/>
              </w:rPr>
              <w:t xml:space="preserve">данные статистического отчета муниципального образования и организаций туристкой индустрии в Няндомском </w:t>
            </w:r>
            <w:r>
              <w:rPr>
                <w:rFonts w:ascii="Times New Roman" w:hAnsi="Times New Roman" w:cs="Times New Roman"/>
                <w:color w:val="000000"/>
                <w:sz w:val="24"/>
                <w:szCs w:val="24"/>
              </w:rPr>
              <w:t>муниципальном округе</w:t>
            </w:r>
            <w:r w:rsidRPr="007F7775">
              <w:rPr>
                <w:rFonts w:ascii="Times New Roman" w:hAnsi="Times New Roman" w:cs="Times New Roman"/>
                <w:color w:val="000000"/>
                <w:sz w:val="24"/>
                <w:szCs w:val="24"/>
              </w:rPr>
              <w:t xml:space="preserve"> по въездному и внутреннему туризму: ежеквартальный отчёт о ходе реализации муниципальной программы</w:t>
            </w:r>
          </w:p>
        </w:tc>
      </w:tr>
      <w:tr w:rsidR="0064331D" w:rsidRPr="005E5BA5" w14:paraId="0A48FF14" w14:textId="77777777" w:rsidTr="00B0339E">
        <w:trPr>
          <w:jc w:val="center"/>
        </w:trPr>
        <w:tc>
          <w:tcPr>
            <w:tcW w:w="14786" w:type="dxa"/>
            <w:gridSpan w:val="3"/>
            <w:shd w:val="clear" w:color="auto" w:fill="auto"/>
          </w:tcPr>
          <w:p w14:paraId="7D2B898E" w14:textId="77777777" w:rsidR="0064331D" w:rsidRPr="00DB71FF" w:rsidRDefault="00076E8E" w:rsidP="00DB71FF">
            <w:pPr>
              <w:autoSpaceDE w:val="0"/>
              <w:autoSpaceDN w:val="0"/>
              <w:adjustRightInd w:val="0"/>
              <w:spacing w:after="0" w:line="240" w:lineRule="auto"/>
              <w:ind w:firstLine="540"/>
              <w:jc w:val="center"/>
              <w:rPr>
                <w:rFonts w:ascii="Times New Roman" w:hAnsi="Times New Roman" w:cs="Times New Roman"/>
                <w:b/>
                <w:sz w:val="24"/>
                <w:szCs w:val="24"/>
              </w:rPr>
            </w:pPr>
            <w:r w:rsidRPr="00DB71FF">
              <w:rPr>
                <w:rFonts w:ascii="Times New Roman" w:hAnsi="Times New Roman" w:cs="Times New Roman"/>
                <w:b/>
                <w:sz w:val="24"/>
                <w:szCs w:val="24"/>
              </w:rPr>
              <w:t xml:space="preserve">Задача 3 </w:t>
            </w:r>
            <w:r w:rsidR="007F7775">
              <w:rPr>
                <w:rFonts w:ascii="Times New Roman" w:hAnsi="Times New Roman" w:cs="Times New Roman"/>
                <w:b/>
                <w:sz w:val="24"/>
                <w:szCs w:val="24"/>
              </w:rPr>
              <w:t>–</w:t>
            </w:r>
            <w:r w:rsidRPr="00DB71FF">
              <w:rPr>
                <w:rFonts w:ascii="Times New Roman" w:hAnsi="Times New Roman" w:cs="Times New Roman"/>
                <w:b/>
                <w:sz w:val="24"/>
                <w:szCs w:val="24"/>
              </w:rPr>
              <w:t xml:space="preserve"> </w:t>
            </w:r>
            <w:r w:rsidR="005D6A21" w:rsidRPr="005D6A21">
              <w:rPr>
                <w:rFonts w:ascii="Times New Roman" w:hAnsi="Times New Roman" w:cs="Times New Roman"/>
                <w:b/>
                <w:sz w:val="24"/>
                <w:szCs w:val="24"/>
              </w:rPr>
              <w:t>обеспечение доступности качественного дополнительного образования в области художественного образования в муниципальном бюджетном учреждении дополнительного образования «Детская школа искусств» города Няндома</w:t>
            </w:r>
          </w:p>
        </w:tc>
      </w:tr>
      <w:tr w:rsidR="005D6A21" w:rsidRPr="005E5BA5" w14:paraId="2A89D3C8" w14:textId="77777777" w:rsidTr="00B0339E">
        <w:trPr>
          <w:jc w:val="center"/>
        </w:trPr>
        <w:tc>
          <w:tcPr>
            <w:tcW w:w="4949" w:type="dxa"/>
            <w:shd w:val="clear" w:color="auto" w:fill="auto"/>
          </w:tcPr>
          <w:p w14:paraId="2D6E6AB9" w14:textId="77777777" w:rsidR="005D6A21" w:rsidRDefault="005D6A21" w:rsidP="00DB71FF">
            <w:pPr>
              <w:autoSpaceDE w:val="0"/>
              <w:autoSpaceDN w:val="0"/>
              <w:adjustRightInd w:val="0"/>
              <w:spacing w:after="0" w:line="240" w:lineRule="auto"/>
              <w:jc w:val="center"/>
              <w:rPr>
                <w:rFonts w:ascii="Times New Roman" w:hAnsi="Times New Roman" w:cs="Times New Roman"/>
                <w:sz w:val="24"/>
                <w:szCs w:val="24"/>
              </w:rPr>
            </w:pPr>
            <w:r w:rsidRPr="005D6A21">
              <w:rPr>
                <w:rFonts w:ascii="Times New Roman" w:hAnsi="Times New Roman" w:cs="Times New Roman"/>
                <w:sz w:val="24"/>
                <w:szCs w:val="24"/>
              </w:rPr>
              <w:t xml:space="preserve">Число посещений культурных мероприятий, </w:t>
            </w:r>
            <w:r w:rsidRPr="00C76C31">
              <w:rPr>
                <w:rFonts w:ascii="Times New Roman" w:hAnsi="Times New Roman" w:cs="Times New Roman"/>
                <w:sz w:val="24"/>
                <w:szCs w:val="24"/>
              </w:rPr>
              <w:t>проводимых</w:t>
            </w:r>
            <w:r w:rsidR="00A57E8E" w:rsidRPr="00C76C31">
              <w:rPr>
                <w:rFonts w:ascii="Times New Roman" w:hAnsi="Times New Roman" w:cs="Times New Roman"/>
                <w:color w:val="000000"/>
                <w:sz w:val="24"/>
                <w:szCs w:val="24"/>
              </w:rPr>
              <w:t xml:space="preserve"> МБУ ДО «ДШИ»</w:t>
            </w:r>
            <w:r w:rsidRPr="00C76C31">
              <w:rPr>
                <w:rFonts w:ascii="Times New Roman" w:hAnsi="Times New Roman" w:cs="Times New Roman"/>
                <w:sz w:val="24"/>
                <w:szCs w:val="24"/>
              </w:rPr>
              <w:t>, человек</w:t>
            </w:r>
          </w:p>
          <w:p w14:paraId="0001077D" w14:textId="77777777" w:rsidR="005D6A21" w:rsidRDefault="005D6A21" w:rsidP="00DB71FF">
            <w:pPr>
              <w:autoSpaceDE w:val="0"/>
              <w:autoSpaceDN w:val="0"/>
              <w:adjustRightInd w:val="0"/>
              <w:spacing w:after="0" w:line="240" w:lineRule="auto"/>
              <w:jc w:val="center"/>
              <w:rPr>
                <w:rFonts w:ascii="Times New Roman" w:hAnsi="Times New Roman" w:cs="Times New Roman"/>
                <w:sz w:val="24"/>
                <w:szCs w:val="24"/>
              </w:rPr>
            </w:pPr>
          </w:p>
          <w:p w14:paraId="4288F670" w14:textId="77777777" w:rsidR="005D6A21" w:rsidRPr="005D6A21" w:rsidRDefault="005D6A21" w:rsidP="00DB71FF">
            <w:pPr>
              <w:autoSpaceDE w:val="0"/>
              <w:autoSpaceDN w:val="0"/>
              <w:adjustRightInd w:val="0"/>
              <w:spacing w:after="0" w:line="240" w:lineRule="auto"/>
              <w:jc w:val="center"/>
              <w:rPr>
                <w:rFonts w:ascii="Times New Roman" w:hAnsi="Times New Roman" w:cs="Times New Roman"/>
                <w:sz w:val="24"/>
                <w:szCs w:val="24"/>
              </w:rPr>
            </w:pPr>
          </w:p>
        </w:tc>
        <w:tc>
          <w:tcPr>
            <w:tcW w:w="5073" w:type="dxa"/>
            <w:shd w:val="clear" w:color="auto" w:fill="auto"/>
          </w:tcPr>
          <w:p w14:paraId="1B631117" w14:textId="77777777" w:rsidR="005D6A21" w:rsidRPr="005D6A21" w:rsidRDefault="005D6A21" w:rsidP="005D6A21">
            <w:pPr>
              <w:autoSpaceDE w:val="0"/>
              <w:autoSpaceDN w:val="0"/>
              <w:adjustRightInd w:val="0"/>
              <w:spacing w:after="0" w:line="240" w:lineRule="auto"/>
              <w:jc w:val="center"/>
              <w:rPr>
                <w:rFonts w:ascii="Times New Roman" w:hAnsi="Times New Roman" w:cs="Times New Roman"/>
                <w:sz w:val="24"/>
                <w:szCs w:val="24"/>
              </w:rPr>
            </w:pPr>
            <w:r w:rsidRPr="005D6A21">
              <w:rPr>
                <w:rFonts w:ascii="Times New Roman" w:hAnsi="Times New Roman" w:cs="Times New Roman"/>
                <w:sz w:val="24"/>
                <w:szCs w:val="24"/>
              </w:rPr>
              <w:lastRenderedPageBreak/>
              <w:t xml:space="preserve">количество посещений спектаклей, концертов, в том числе гастрольных и </w:t>
            </w:r>
            <w:r w:rsidRPr="005D6A21">
              <w:rPr>
                <w:rFonts w:ascii="Times New Roman" w:hAnsi="Times New Roman" w:cs="Times New Roman"/>
                <w:sz w:val="24"/>
                <w:szCs w:val="24"/>
              </w:rPr>
              <w:lastRenderedPageBreak/>
              <w:t>фестивальных, (в пересчете на 1 тыс. чел.)</w:t>
            </w:r>
            <w:r w:rsidR="00A57E8E">
              <w:rPr>
                <w:rFonts w:ascii="Times New Roman" w:hAnsi="Times New Roman" w:cs="Times New Roman"/>
                <w:sz w:val="24"/>
                <w:szCs w:val="24"/>
              </w:rPr>
              <w:t xml:space="preserve">, </w:t>
            </w:r>
            <w:r w:rsidR="00A57E8E" w:rsidRPr="00C76C31">
              <w:rPr>
                <w:rFonts w:ascii="Times New Roman" w:hAnsi="Times New Roman" w:cs="Times New Roman"/>
                <w:sz w:val="24"/>
                <w:szCs w:val="24"/>
              </w:rPr>
              <w:t xml:space="preserve">проведенных </w:t>
            </w:r>
            <w:r w:rsidR="00A57E8E" w:rsidRPr="00C76C31">
              <w:rPr>
                <w:rFonts w:ascii="Times New Roman" w:hAnsi="Times New Roman" w:cs="Times New Roman"/>
                <w:color w:val="000000"/>
                <w:sz w:val="24"/>
                <w:szCs w:val="24"/>
              </w:rPr>
              <w:t>МБУ ДО «ДШИ»</w:t>
            </w:r>
            <w:r w:rsidR="00A57E8E" w:rsidRPr="00C76C31">
              <w:rPr>
                <w:rFonts w:ascii="Times New Roman" w:hAnsi="Times New Roman" w:cs="Times New Roman"/>
                <w:sz w:val="24"/>
                <w:szCs w:val="24"/>
              </w:rPr>
              <w:t xml:space="preserve"> </w:t>
            </w:r>
            <w:r w:rsidRPr="00C76C31">
              <w:rPr>
                <w:rFonts w:ascii="Times New Roman" w:hAnsi="Times New Roman" w:cs="Times New Roman"/>
                <w:sz w:val="24"/>
                <w:szCs w:val="24"/>
              </w:rPr>
              <w:t>в те</w:t>
            </w:r>
            <w:r w:rsidRPr="005D6A21">
              <w:rPr>
                <w:rFonts w:ascii="Times New Roman" w:hAnsi="Times New Roman" w:cs="Times New Roman"/>
                <w:sz w:val="24"/>
                <w:szCs w:val="24"/>
              </w:rPr>
              <w:t>кущем году</w:t>
            </w:r>
          </w:p>
        </w:tc>
        <w:tc>
          <w:tcPr>
            <w:tcW w:w="4764" w:type="dxa"/>
            <w:shd w:val="clear" w:color="auto" w:fill="auto"/>
          </w:tcPr>
          <w:p w14:paraId="42935DFF" w14:textId="77777777" w:rsidR="005D6A21" w:rsidRPr="005D6A21" w:rsidRDefault="005D6A21" w:rsidP="00DB71FF">
            <w:pPr>
              <w:autoSpaceDE w:val="0"/>
              <w:autoSpaceDN w:val="0"/>
              <w:adjustRightInd w:val="0"/>
              <w:spacing w:after="0" w:line="240" w:lineRule="auto"/>
              <w:ind w:firstLine="540"/>
              <w:jc w:val="center"/>
              <w:rPr>
                <w:rFonts w:ascii="Times New Roman" w:hAnsi="Times New Roman" w:cs="Times New Roman"/>
                <w:sz w:val="24"/>
                <w:szCs w:val="24"/>
              </w:rPr>
            </w:pPr>
            <w:r w:rsidRPr="005D6A21">
              <w:rPr>
                <w:rFonts w:ascii="Times New Roman" w:hAnsi="Times New Roman" w:cs="Times New Roman"/>
                <w:sz w:val="24"/>
                <w:szCs w:val="24"/>
              </w:rPr>
              <w:lastRenderedPageBreak/>
              <w:t>АИС статистика, отчет о выполнении муниципального задания</w:t>
            </w:r>
          </w:p>
        </w:tc>
      </w:tr>
      <w:tr w:rsidR="00076E8E" w:rsidRPr="005E5BA5" w14:paraId="68BDEFF8" w14:textId="77777777" w:rsidTr="00B0339E">
        <w:trPr>
          <w:jc w:val="center"/>
        </w:trPr>
        <w:tc>
          <w:tcPr>
            <w:tcW w:w="14786" w:type="dxa"/>
            <w:gridSpan w:val="3"/>
            <w:shd w:val="clear" w:color="auto" w:fill="auto"/>
          </w:tcPr>
          <w:p w14:paraId="048E78D3" w14:textId="77777777" w:rsidR="00076E8E" w:rsidRPr="005E5BA5" w:rsidRDefault="00076E8E" w:rsidP="00DB71FF">
            <w:pPr>
              <w:autoSpaceDE w:val="0"/>
              <w:autoSpaceDN w:val="0"/>
              <w:adjustRightInd w:val="0"/>
              <w:spacing w:after="0" w:line="240" w:lineRule="auto"/>
              <w:ind w:firstLine="540"/>
              <w:jc w:val="center"/>
              <w:rPr>
                <w:rFonts w:ascii="Times New Roman" w:hAnsi="Times New Roman" w:cs="Times New Roman"/>
                <w:b/>
                <w:sz w:val="24"/>
                <w:szCs w:val="24"/>
                <w:highlight w:val="yellow"/>
              </w:rPr>
            </w:pPr>
            <w:r w:rsidRPr="00DB71FF">
              <w:rPr>
                <w:rFonts w:ascii="Times New Roman" w:hAnsi="Times New Roman" w:cs="Times New Roman"/>
                <w:b/>
                <w:sz w:val="24"/>
                <w:szCs w:val="24"/>
              </w:rPr>
              <w:t>Подпрограмма 1 «</w:t>
            </w:r>
            <w:r w:rsidR="005D6A21">
              <w:rPr>
                <w:rFonts w:ascii="Times New Roman" w:hAnsi="Times New Roman" w:cs="Times New Roman"/>
                <w:b/>
                <w:sz w:val="24"/>
                <w:szCs w:val="24"/>
              </w:rPr>
              <w:t>Развитие культуры на территории Няндомского муниципального округа</w:t>
            </w:r>
            <w:r w:rsidRPr="00DB71FF">
              <w:rPr>
                <w:rFonts w:ascii="Times New Roman" w:hAnsi="Times New Roman" w:cs="Times New Roman"/>
                <w:b/>
                <w:sz w:val="24"/>
                <w:szCs w:val="24"/>
              </w:rPr>
              <w:t>»</w:t>
            </w:r>
          </w:p>
        </w:tc>
      </w:tr>
      <w:tr w:rsidR="00076E8E" w:rsidRPr="005E5BA5" w14:paraId="35DF0142" w14:textId="77777777" w:rsidTr="00B0339E">
        <w:trPr>
          <w:jc w:val="center"/>
        </w:trPr>
        <w:tc>
          <w:tcPr>
            <w:tcW w:w="14786" w:type="dxa"/>
            <w:gridSpan w:val="3"/>
            <w:shd w:val="clear" w:color="auto" w:fill="auto"/>
          </w:tcPr>
          <w:p w14:paraId="59ABFB92" w14:textId="77777777" w:rsidR="00076E8E" w:rsidRPr="00DB71FF" w:rsidRDefault="00076E8E" w:rsidP="00DB71FF">
            <w:pPr>
              <w:autoSpaceDE w:val="0"/>
              <w:autoSpaceDN w:val="0"/>
              <w:adjustRightInd w:val="0"/>
              <w:spacing w:after="0" w:line="240" w:lineRule="auto"/>
              <w:ind w:firstLine="540"/>
              <w:jc w:val="center"/>
              <w:rPr>
                <w:rFonts w:ascii="Times New Roman" w:hAnsi="Times New Roman" w:cs="Times New Roman"/>
                <w:b/>
                <w:sz w:val="24"/>
                <w:szCs w:val="24"/>
              </w:rPr>
            </w:pPr>
            <w:r w:rsidRPr="00DB71FF">
              <w:rPr>
                <w:rFonts w:ascii="Times New Roman" w:hAnsi="Times New Roman" w:cs="Times New Roman"/>
                <w:b/>
                <w:sz w:val="24"/>
                <w:szCs w:val="24"/>
              </w:rPr>
              <w:t xml:space="preserve">Задача 1 - </w:t>
            </w:r>
            <w:r w:rsidR="005D6A21" w:rsidRPr="00DA23C0">
              <w:rPr>
                <w:rFonts w:ascii="Times New Roman" w:hAnsi="Times New Roman" w:cs="Times New Roman"/>
                <w:b/>
                <w:sz w:val="24"/>
                <w:szCs w:val="24"/>
              </w:rPr>
              <w:t>о</w:t>
            </w:r>
            <w:r w:rsidR="005D6A21" w:rsidRPr="00DA23C0">
              <w:rPr>
                <w:rFonts w:ascii="Times New Roman" w:eastAsia="Calibri" w:hAnsi="Times New Roman" w:cs="Times New Roman"/>
                <w:b/>
                <w:sz w:val="24"/>
                <w:szCs w:val="24"/>
              </w:rPr>
              <w:t>беспечение деятельности подведомственных учреждений культуры</w:t>
            </w:r>
          </w:p>
        </w:tc>
      </w:tr>
      <w:tr w:rsidR="00076E8E" w:rsidRPr="005E5BA5" w14:paraId="04008BE0" w14:textId="77777777" w:rsidTr="00B0339E">
        <w:trPr>
          <w:jc w:val="center"/>
        </w:trPr>
        <w:tc>
          <w:tcPr>
            <w:tcW w:w="4949" w:type="dxa"/>
            <w:shd w:val="clear" w:color="auto" w:fill="auto"/>
          </w:tcPr>
          <w:p w14:paraId="4740060F" w14:textId="77777777" w:rsidR="00076E8E" w:rsidRPr="00DB71FF" w:rsidRDefault="005D6A21" w:rsidP="00DB71F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У</w:t>
            </w:r>
            <w:r w:rsidR="00076E8E" w:rsidRPr="00DB71FF">
              <w:rPr>
                <w:rFonts w:ascii="Times New Roman" w:eastAsia="Calibri" w:hAnsi="Times New Roman" w:cs="Times New Roman"/>
                <w:sz w:val="24"/>
                <w:szCs w:val="24"/>
              </w:rPr>
              <w:t xml:space="preserve">величение </w:t>
            </w:r>
            <w:r w:rsidRPr="005D6A21">
              <w:rPr>
                <w:rFonts w:ascii="Times New Roman" w:eastAsia="Calibri" w:hAnsi="Times New Roman" w:cs="Times New Roman"/>
                <w:sz w:val="24"/>
                <w:szCs w:val="24"/>
              </w:rPr>
              <w:t>количества посещений культурно-массовых мероприятий, чел</w:t>
            </w:r>
            <w:r>
              <w:rPr>
                <w:rFonts w:ascii="Times New Roman" w:eastAsia="Calibri" w:hAnsi="Times New Roman" w:cs="Times New Roman"/>
                <w:sz w:val="24"/>
                <w:szCs w:val="24"/>
              </w:rPr>
              <w:t>овек</w:t>
            </w:r>
          </w:p>
        </w:tc>
        <w:tc>
          <w:tcPr>
            <w:tcW w:w="5073" w:type="dxa"/>
            <w:shd w:val="clear" w:color="auto" w:fill="auto"/>
          </w:tcPr>
          <w:p w14:paraId="7E35596B" w14:textId="77777777" w:rsidR="005D6A21" w:rsidRPr="005D6A21" w:rsidRDefault="005D6A21" w:rsidP="005D6A21">
            <w:pPr>
              <w:spacing w:after="0" w:line="240" w:lineRule="auto"/>
              <w:jc w:val="center"/>
              <w:rPr>
                <w:rFonts w:ascii="Times New Roman" w:hAnsi="Times New Roman" w:cs="Times New Roman"/>
                <w:color w:val="000000"/>
                <w:sz w:val="24"/>
                <w:szCs w:val="24"/>
              </w:rPr>
            </w:pPr>
            <w:r w:rsidRPr="005D6A21">
              <w:rPr>
                <w:rFonts w:ascii="Times New Roman" w:hAnsi="Times New Roman" w:cs="Times New Roman"/>
                <w:color w:val="000000"/>
                <w:sz w:val="24"/>
                <w:szCs w:val="24"/>
              </w:rPr>
              <w:t xml:space="preserve">количество посещений спектаклей, концертов, в том числе гастрольных и фестивальных (в пересчете на 1 тыс. чел.)  в текущем году - количество посещений спектаклей, концертов, в том числе гастрольных </w:t>
            </w:r>
          </w:p>
          <w:p w14:paraId="5FB45442" w14:textId="77777777" w:rsidR="005D6A21" w:rsidRPr="005D6A21" w:rsidRDefault="005D6A21" w:rsidP="005D6A21">
            <w:pPr>
              <w:spacing w:after="0" w:line="240" w:lineRule="auto"/>
              <w:jc w:val="center"/>
              <w:rPr>
                <w:rFonts w:ascii="Times New Roman" w:hAnsi="Times New Roman" w:cs="Times New Roman"/>
                <w:color w:val="000000"/>
                <w:sz w:val="24"/>
                <w:szCs w:val="24"/>
              </w:rPr>
            </w:pPr>
            <w:r w:rsidRPr="005D6A21">
              <w:rPr>
                <w:rFonts w:ascii="Times New Roman" w:hAnsi="Times New Roman" w:cs="Times New Roman"/>
                <w:color w:val="000000"/>
                <w:sz w:val="24"/>
                <w:szCs w:val="24"/>
              </w:rPr>
              <w:t xml:space="preserve">и фестивальных (в пересчете на 1 тыс. чел.) </w:t>
            </w:r>
          </w:p>
          <w:p w14:paraId="24114185" w14:textId="77777777" w:rsidR="00076E8E" w:rsidRPr="00DB71FF" w:rsidRDefault="005D6A21" w:rsidP="005D6A21">
            <w:pPr>
              <w:spacing w:after="0" w:line="240" w:lineRule="auto"/>
              <w:jc w:val="center"/>
              <w:rPr>
                <w:rFonts w:ascii="Times New Roman" w:hAnsi="Times New Roman" w:cs="Times New Roman"/>
                <w:color w:val="000000"/>
                <w:sz w:val="24"/>
                <w:szCs w:val="24"/>
              </w:rPr>
            </w:pPr>
            <w:r w:rsidRPr="005D6A21">
              <w:rPr>
                <w:rFonts w:ascii="Times New Roman" w:hAnsi="Times New Roman" w:cs="Times New Roman"/>
                <w:color w:val="000000"/>
                <w:sz w:val="24"/>
                <w:szCs w:val="24"/>
              </w:rPr>
              <w:t>в предшествующем отчетному году</w:t>
            </w:r>
          </w:p>
        </w:tc>
        <w:tc>
          <w:tcPr>
            <w:tcW w:w="4764" w:type="dxa"/>
            <w:shd w:val="clear" w:color="auto" w:fill="auto"/>
          </w:tcPr>
          <w:p w14:paraId="450B411D" w14:textId="77777777" w:rsidR="00076E8E" w:rsidRPr="00DB71FF" w:rsidRDefault="005D6A21" w:rsidP="00DB71FF">
            <w:pPr>
              <w:spacing w:after="0" w:line="240" w:lineRule="auto"/>
              <w:jc w:val="center"/>
              <w:rPr>
                <w:rFonts w:ascii="Times New Roman" w:hAnsi="Times New Roman" w:cs="Times New Roman"/>
                <w:color w:val="000000"/>
                <w:sz w:val="24"/>
                <w:szCs w:val="24"/>
              </w:rPr>
            </w:pPr>
            <w:r w:rsidRPr="005D6A21">
              <w:rPr>
                <w:rFonts w:ascii="Times New Roman" w:hAnsi="Times New Roman" w:cs="Times New Roman"/>
                <w:color w:val="000000"/>
                <w:sz w:val="24"/>
                <w:szCs w:val="24"/>
              </w:rPr>
              <w:t>статистические формы 6-НК, 7-НК</w:t>
            </w:r>
          </w:p>
          <w:p w14:paraId="5BCDDF68" w14:textId="77777777" w:rsidR="00076E8E" w:rsidRPr="00DB71FF" w:rsidRDefault="00076E8E" w:rsidP="00DB71FF">
            <w:pPr>
              <w:spacing w:after="0" w:line="240" w:lineRule="auto"/>
              <w:jc w:val="center"/>
              <w:rPr>
                <w:rFonts w:ascii="Times New Roman" w:hAnsi="Times New Roman" w:cs="Times New Roman"/>
                <w:color w:val="000000"/>
                <w:sz w:val="24"/>
                <w:szCs w:val="24"/>
              </w:rPr>
            </w:pPr>
          </w:p>
        </w:tc>
      </w:tr>
      <w:tr w:rsidR="00076E8E" w:rsidRPr="005E5BA5" w14:paraId="192053DF" w14:textId="77777777" w:rsidTr="00B0339E">
        <w:trPr>
          <w:jc w:val="center"/>
        </w:trPr>
        <w:tc>
          <w:tcPr>
            <w:tcW w:w="14786" w:type="dxa"/>
            <w:gridSpan w:val="3"/>
            <w:shd w:val="clear" w:color="auto" w:fill="auto"/>
          </w:tcPr>
          <w:p w14:paraId="2402C3DA" w14:textId="77777777" w:rsidR="00076E8E" w:rsidRPr="00DB71FF" w:rsidRDefault="00076E8E" w:rsidP="00DB71FF">
            <w:pPr>
              <w:autoSpaceDE w:val="0"/>
              <w:autoSpaceDN w:val="0"/>
              <w:adjustRightInd w:val="0"/>
              <w:spacing w:after="0" w:line="240" w:lineRule="auto"/>
              <w:ind w:firstLine="540"/>
              <w:jc w:val="center"/>
              <w:rPr>
                <w:rFonts w:ascii="Times New Roman" w:hAnsi="Times New Roman" w:cs="Times New Roman"/>
                <w:b/>
                <w:sz w:val="24"/>
                <w:szCs w:val="24"/>
                <w:highlight w:val="yellow"/>
              </w:rPr>
            </w:pPr>
            <w:r w:rsidRPr="00DB71FF">
              <w:rPr>
                <w:rFonts w:ascii="Times New Roman" w:eastAsia="Calibri" w:hAnsi="Times New Roman" w:cs="Times New Roman"/>
                <w:b/>
                <w:sz w:val="24"/>
                <w:szCs w:val="24"/>
              </w:rPr>
              <w:t xml:space="preserve">Задача 2 - </w:t>
            </w:r>
            <w:r w:rsidR="00B0339E" w:rsidRPr="00B0339E">
              <w:rPr>
                <w:rFonts w:ascii="Times New Roman" w:eastAsia="Calibri" w:hAnsi="Times New Roman" w:cs="Times New Roman"/>
                <w:b/>
                <w:sz w:val="24"/>
                <w:szCs w:val="24"/>
              </w:rPr>
              <w:t>развитие инфраструктуры сферы культуры</w:t>
            </w:r>
          </w:p>
        </w:tc>
      </w:tr>
      <w:tr w:rsidR="00076E8E" w:rsidRPr="005E5BA5" w14:paraId="33EB5DD3" w14:textId="77777777" w:rsidTr="00B0339E">
        <w:trPr>
          <w:jc w:val="center"/>
        </w:trPr>
        <w:tc>
          <w:tcPr>
            <w:tcW w:w="4949" w:type="dxa"/>
            <w:shd w:val="clear" w:color="auto" w:fill="auto"/>
          </w:tcPr>
          <w:p w14:paraId="083E450B" w14:textId="77777777" w:rsidR="00076E8E" w:rsidRPr="00DB71FF" w:rsidRDefault="00B0339E" w:rsidP="00DB71F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К</w:t>
            </w:r>
            <w:r w:rsidRPr="00B0339E">
              <w:rPr>
                <w:rFonts w:ascii="Times New Roman" w:eastAsia="Calibri" w:hAnsi="Times New Roman" w:cs="Times New Roman"/>
                <w:sz w:val="24"/>
                <w:szCs w:val="24"/>
              </w:rPr>
              <w:t>оличество проектов, получивших дополнительное финансирование, ед</w:t>
            </w:r>
            <w:r>
              <w:rPr>
                <w:rFonts w:ascii="Times New Roman" w:eastAsia="Calibri" w:hAnsi="Times New Roman" w:cs="Times New Roman"/>
                <w:sz w:val="24"/>
                <w:szCs w:val="24"/>
              </w:rPr>
              <w:t>иниц</w:t>
            </w:r>
          </w:p>
        </w:tc>
        <w:tc>
          <w:tcPr>
            <w:tcW w:w="5073" w:type="dxa"/>
            <w:shd w:val="clear" w:color="auto" w:fill="auto"/>
          </w:tcPr>
          <w:p w14:paraId="57EB5EDB" w14:textId="77777777" w:rsidR="00076E8E" w:rsidRPr="00DB71FF" w:rsidRDefault="00B0339E" w:rsidP="00DB71FF">
            <w:pPr>
              <w:spacing w:after="0" w:line="240" w:lineRule="auto"/>
              <w:jc w:val="center"/>
              <w:rPr>
                <w:rFonts w:ascii="Times New Roman" w:hAnsi="Times New Roman" w:cs="Times New Roman"/>
                <w:color w:val="000000"/>
                <w:sz w:val="24"/>
                <w:szCs w:val="24"/>
              </w:rPr>
            </w:pPr>
            <w:r w:rsidRPr="00B0339E">
              <w:rPr>
                <w:rFonts w:ascii="Times New Roman" w:hAnsi="Times New Roman" w:cs="Times New Roman"/>
                <w:color w:val="000000"/>
                <w:sz w:val="24"/>
                <w:szCs w:val="24"/>
              </w:rPr>
              <w:t>количество проектов, реализованных за отчетный период и получивших финансовую поддержку из областного, федерального бюджетов, гранты</w:t>
            </w:r>
          </w:p>
        </w:tc>
        <w:tc>
          <w:tcPr>
            <w:tcW w:w="4764" w:type="dxa"/>
            <w:shd w:val="clear" w:color="auto" w:fill="auto"/>
          </w:tcPr>
          <w:p w14:paraId="7BA2E9AC" w14:textId="77777777" w:rsidR="00076E8E" w:rsidRPr="00DB71FF" w:rsidRDefault="00B0339E" w:rsidP="00DB71FF">
            <w:pPr>
              <w:spacing w:after="0" w:line="240" w:lineRule="auto"/>
              <w:jc w:val="center"/>
              <w:rPr>
                <w:rFonts w:ascii="Times New Roman" w:hAnsi="Times New Roman" w:cs="Times New Roman"/>
                <w:color w:val="000000"/>
                <w:sz w:val="24"/>
                <w:szCs w:val="24"/>
              </w:rPr>
            </w:pPr>
            <w:r w:rsidRPr="00B0339E">
              <w:rPr>
                <w:rFonts w:ascii="Times New Roman" w:hAnsi="Times New Roman" w:cs="Times New Roman"/>
                <w:color w:val="000000"/>
                <w:sz w:val="24"/>
                <w:szCs w:val="24"/>
              </w:rPr>
              <w:t>отчет о реализации проектов</w:t>
            </w:r>
          </w:p>
        </w:tc>
      </w:tr>
      <w:tr w:rsidR="00B0339E" w:rsidRPr="005E5BA5" w14:paraId="7FA04407" w14:textId="77777777" w:rsidTr="00B0339E">
        <w:trPr>
          <w:trHeight w:val="609"/>
          <w:jc w:val="center"/>
        </w:trPr>
        <w:tc>
          <w:tcPr>
            <w:tcW w:w="14786" w:type="dxa"/>
            <w:gridSpan w:val="3"/>
            <w:shd w:val="clear" w:color="auto" w:fill="auto"/>
          </w:tcPr>
          <w:p w14:paraId="677B48AF" w14:textId="77777777" w:rsidR="00B0339E" w:rsidRPr="00DB71FF" w:rsidRDefault="00B0339E" w:rsidP="00DB71FF">
            <w:pPr>
              <w:autoSpaceDE w:val="0"/>
              <w:autoSpaceDN w:val="0"/>
              <w:adjustRightInd w:val="0"/>
              <w:spacing w:after="0" w:line="240" w:lineRule="auto"/>
              <w:ind w:firstLine="540"/>
              <w:jc w:val="center"/>
              <w:rPr>
                <w:rFonts w:ascii="Times New Roman" w:hAnsi="Times New Roman" w:cs="Times New Roman"/>
                <w:b/>
                <w:sz w:val="24"/>
                <w:szCs w:val="24"/>
                <w:highlight w:val="yellow"/>
              </w:rPr>
            </w:pPr>
            <w:r w:rsidRPr="00B0339E">
              <w:rPr>
                <w:rFonts w:ascii="Times New Roman" w:hAnsi="Times New Roman" w:cs="Times New Roman"/>
                <w:b/>
                <w:sz w:val="24"/>
                <w:szCs w:val="24"/>
              </w:rPr>
              <w:t>Задача 3 - развитие и совершенствование форм культурно-досуговой деятельности и самодеятельного художественного творчества</w:t>
            </w:r>
          </w:p>
        </w:tc>
      </w:tr>
      <w:tr w:rsidR="00DE0FCA" w:rsidRPr="005E5BA5" w14:paraId="44D39F90" w14:textId="77777777" w:rsidTr="00B0339E">
        <w:trPr>
          <w:jc w:val="center"/>
        </w:trPr>
        <w:tc>
          <w:tcPr>
            <w:tcW w:w="4949" w:type="dxa"/>
            <w:shd w:val="clear" w:color="auto" w:fill="auto"/>
          </w:tcPr>
          <w:p w14:paraId="425EB44F" w14:textId="77777777" w:rsidR="00DE0FCA" w:rsidRPr="00DB71FF" w:rsidRDefault="00B0339E" w:rsidP="00DB71F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w:t>
            </w:r>
            <w:r w:rsidRPr="00B0339E">
              <w:rPr>
                <w:rFonts w:ascii="Times New Roman" w:eastAsia="Calibri" w:hAnsi="Times New Roman" w:cs="Times New Roman"/>
                <w:sz w:val="24"/>
                <w:szCs w:val="24"/>
              </w:rPr>
              <w:t>оля нового репертуара в текущем репертуаре (спектакли, концерты, концертные программы, конкурсы, игровые программы, выставки, театрализованные представления и др.), %</w:t>
            </w:r>
          </w:p>
        </w:tc>
        <w:tc>
          <w:tcPr>
            <w:tcW w:w="5073" w:type="dxa"/>
            <w:shd w:val="clear" w:color="auto" w:fill="auto"/>
          </w:tcPr>
          <w:p w14:paraId="4638069A" w14:textId="77777777" w:rsidR="00DE0FCA" w:rsidRPr="00DB71FF" w:rsidRDefault="00B0339E" w:rsidP="00DB71FF">
            <w:pPr>
              <w:spacing w:after="0" w:line="240" w:lineRule="auto"/>
              <w:jc w:val="center"/>
              <w:rPr>
                <w:rFonts w:ascii="Times New Roman" w:hAnsi="Times New Roman" w:cs="Times New Roman"/>
                <w:color w:val="000000"/>
                <w:sz w:val="24"/>
                <w:szCs w:val="24"/>
              </w:rPr>
            </w:pPr>
            <w:r w:rsidRPr="00B0339E">
              <w:rPr>
                <w:rFonts w:ascii="Times New Roman" w:hAnsi="Times New Roman" w:cs="Times New Roman"/>
                <w:color w:val="000000"/>
                <w:sz w:val="24"/>
                <w:szCs w:val="24"/>
              </w:rPr>
              <w:t xml:space="preserve">количество новых </w:t>
            </w:r>
            <w:r w:rsidRPr="0018611B">
              <w:rPr>
                <w:rFonts w:ascii="Times New Roman" w:hAnsi="Times New Roman" w:cs="Times New Roman"/>
                <w:color w:val="000000"/>
                <w:sz w:val="24"/>
                <w:szCs w:val="24"/>
              </w:rPr>
              <w:t>постановок</w:t>
            </w:r>
            <w:r w:rsidR="00A241B6" w:rsidRPr="0018611B">
              <w:rPr>
                <w:rFonts w:ascii="Times New Roman" w:hAnsi="Times New Roman" w:cs="Times New Roman"/>
                <w:color w:val="000000"/>
                <w:sz w:val="24"/>
                <w:szCs w:val="24"/>
              </w:rPr>
              <w:t xml:space="preserve"> в отчетном периоде </w:t>
            </w:r>
            <w:r w:rsidRPr="0018611B">
              <w:rPr>
                <w:rFonts w:ascii="Times New Roman" w:hAnsi="Times New Roman" w:cs="Times New Roman"/>
                <w:color w:val="000000"/>
                <w:sz w:val="24"/>
                <w:szCs w:val="24"/>
              </w:rPr>
              <w:t>/общее количество постановок</w:t>
            </w:r>
            <w:r w:rsidR="00A241B6" w:rsidRPr="0018611B">
              <w:rPr>
                <w:rFonts w:ascii="Times New Roman" w:hAnsi="Times New Roman" w:cs="Times New Roman"/>
                <w:color w:val="000000"/>
                <w:sz w:val="24"/>
                <w:szCs w:val="24"/>
              </w:rPr>
              <w:t xml:space="preserve"> в отчетном периоде </w:t>
            </w:r>
            <w:r w:rsidRPr="0018611B">
              <w:rPr>
                <w:rFonts w:ascii="Times New Roman" w:hAnsi="Times New Roman" w:cs="Times New Roman"/>
                <w:color w:val="000000"/>
                <w:sz w:val="24"/>
                <w:szCs w:val="24"/>
              </w:rPr>
              <w:t>×100</w:t>
            </w:r>
          </w:p>
        </w:tc>
        <w:tc>
          <w:tcPr>
            <w:tcW w:w="4764" w:type="dxa"/>
            <w:shd w:val="clear" w:color="auto" w:fill="auto"/>
          </w:tcPr>
          <w:p w14:paraId="6E621BDB" w14:textId="77777777" w:rsidR="00DE0FCA" w:rsidRPr="00DB71FF" w:rsidRDefault="00B0339E" w:rsidP="00B0339E">
            <w:pPr>
              <w:spacing w:after="0" w:line="240" w:lineRule="auto"/>
              <w:jc w:val="center"/>
              <w:rPr>
                <w:rFonts w:ascii="Times New Roman" w:hAnsi="Times New Roman" w:cs="Times New Roman"/>
                <w:color w:val="000000"/>
                <w:sz w:val="24"/>
                <w:szCs w:val="24"/>
              </w:rPr>
            </w:pPr>
            <w:r w:rsidRPr="00B0339E">
              <w:rPr>
                <w:rFonts w:ascii="Times New Roman" w:hAnsi="Times New Roman" w:cs="Times New Roman"/>
                <w:color w:val="000000"/>
                <w:sz w:val="24"/>
                <w:szCs w:val="24"/>
              </w:rPr>
              <w:t>отчет о выполнении муниципального задания МБУК</w:t>
            </w:r>
          </w:p>
        </w:tc>
      </w:tr>
      <w:tr w:rsidR="00964078" w:rsidRPr="005E5BA5" w14:paraId="79C6FE99" w14:textId="77777777" w:rsidTr="00964078">
        <w:trPr>
          <w:trHeight w:val="311"/>
          <w:jc w:val="center"/>
        </w:trPr>
        <w:tc>
          <w:tcPr>
            <w:tcW w:w="14786" w:type="dxa"/>
            <w:gridSpan w:val="3"/>
            <w:shd w:val="clear" w:color="auto" w:fill="auto"/>
          </w:tcPr>
          <w:p w14:paraId="059D2CA9" w14:textId="77777777" w:rsidR="00964078" w:rsidRPr="00DB71FF" w:rsidRDefault="00964078" w:rsidP="00DB71FF">
            <w:pPr>
              <w:autoSpaceDE w:val="0"/>
              <w:autoSpaceDN w:val="0"/>
              <w:adjustRightInd w:val="0"/>
              <w:spacing w:after="0" w:line="240" w:lineRule="auto"/>
              <w:ind w:firstLine="540"/>
              <w:jc w:val="center"/>
              <w:rPr>
                <w:rFonts w:ascii="Times New Roman" w:hAnsi="Times New Roman" w:cs="Times New Roman"/>
                <w:b/>
                <w:color w:val="000000"/>
                <w:sz w:val="24"/>
                <w:szCs w:val="24"/>
              </w:rPr>
            </w:pPr>
            <w:r w:rsidRPr="00DB71FF">
              <w:rPr>
                <w:rFonts w:ascii="Times New Roman" w:hAnsi="Times New Roman" w:cs="Times New Roman"/>
                <w:b/>
                <w:sz w:val="24"/>
                <w:szCs w:val="24"/>
              </w:rPr>
              <w:t xml:space="preserve">Подпрограмма </w:t>
            </w:r>
            <w:r>
              <w:rPr>
                <w:rFonts w:ascii="Times New Roman" w:hAnsi="Times New Roman" w:cs="Times New Roman"/>
                <w:b/>
                <w:sz w:val="24"/>
                <w:szCs w:val="24"/>
              </w:rPr>
              <w:t>2</w:t>
            </w:r>
            <w:r w:rsidRPr="00DB71FF">
              <w:rPr>
                <w:rFonts w:ascii="Times New Roman" w:hAnsi="Times New Roman" w:cs="Times New Roman"/>
                <w:b/>
                <w:sz w:val="24"/>
                <w:szCs w:val="24"/>
              </w:rPr>
              <w:t xml:space="preserve"> «</w:t>
            </w:r>
            <w:r>
              <w:rPr>
                <w:rFonts w:ascii="Times New Roman" w:hAnsi="Times New Roman" w:cs="Times New Roman"/>
                <w:b/>
                <w:sz w:val="24"/>
                <w:szCs w:val="24"/>
              </w:rPr>
              <w:t>Развитие сферы туризма на территории Няндомского муниципального округа</w:t>
            </w:r>
            <w:r w:rsidRPr="00DB71FF">
              <w:rPr>
                <w:rFonts w:ascii="Times New Roman" w:hAnsi="Times New Roman" w:cs="Times New Roman"/>
                <w:b/>
                <w:sz w:val="24"/>
                <w:szCs w:val="24"/>
              </w:rPr>
              <w:t>»</w:t>
            </w:r>
          </w:p>
        </w:tc>
      </w:tr>
      <w:tr w:rsidR="00C732D3" w:rsidRPr="005E5BA5" w14:paraId="51E7DD45" w14:textId="77777777" w:rsidTr="00B0339E">
        <w:trPr>
          <w:jc w:val="center"/>
        </w:trPr>
        <w:tc>
          <w:tcPr>
            <w:tcW w:w="14786" w:type="dxa"/>
            <w:gridSpan w:val="3"/>
            <w:shd w:val="clear" w:color="auto" w:fill="auto"/>
          </w:tcPr>
          <w:p w14:paraId="62221E0E" w14:textId="77777777" w:rsidR="00C732D3" w:rsidRPr="00DB71FF" w:rsidRDefault="00C732D3" w:rsidP="00DB71FF">
            <w:pPr>
              <w:autoSpaceDE w:val="0"/>
              <w:autoSpaceDN w:val="0"/>
              <w:adjustRightInd w:val="0"/>
              <w:spacing w:after="0" w:line="240" w:lineRule="auto"/>
              <w:ind w:firstLine="540"/>
              <w:jc w:val="center"/>
              <w:rPr>
                <w:rFonts w:ascii="Times New Roman" w:hAnsi="Times New Roman" w:cs="Times New Roman"/>
                <w:b/>
                <w:sz w:val="24"/>
                <w:szCs w:val="24"/>
              </w:rPr>
            </w:pPr>
            <w:r w:rsidRPr="00DB71FF">
              <w:rPr>
                <w:rFonts w:ascii="Times New Roman" w:hAnsi="Times New Roman" w:cs="Times New Roman"/>
                <w:b/>
                <w:color w:val="000000"/>
                <w:spacing w:val="1"/>
                <w:sz w:val="24"/>
                <w:szCs w:val="24"/>
              </w:rPr>
              <w:t xml:space="preserve">Задача 1 - </w:t>
            </w:r>
            <w:r w:rsidR="00B0339E" w:rsidRPr="00B0339E">
              <w:rPr>
                <w:rFonts w:ascii="Times New Roman" w:hAnsi="Times New Roman" w:cs="Times New Roman"/>
                <w:b/>
                <w:color w:val="000000"/>
                <w:spacing w:val="1"/>
                <w:sz w:val="24"/>
                <w:szCs w:val="24"/>
              </w:rPr>
              <w:t xml:space="preserve">проведение информационно-пропагандистской работы по формированию привлекательного имиджа Няндомского </w:t>
            </w:r>
            <w:r w:rsidR="00B0339E">
              <w:rPr>
                <w:rFonts w:ascii="Times New Roman" w:hAnsi="Times New Roman" w:cs="Times New Roman"/>
                <w:b/>
                <w:color w:val="000000"/>
                <w:spacing w:val="1"/>
                <w:sz w:val="24"/>
                <w:szCs w:val="24"/>
              </w:rPr>
              <w:t>муниципального округа</w:t>
            </w:r>
          </w:p>
        </w:tc>
      </w:tr>
      <w:tr w:rsidR="00C732D3" w:rsidRPr="005E5BA5" w14:paraId="7D8C5058" w14:textId="77777777" w:rsidTr="00B0339E">
        <w:trPr>
          <w:jc w:val="center"/>
        </w:trPr>
        <w:tc>
          <w:tcPr>
            <w:tcW w:w="4949" w:type="dxa"/>
            <w:shd w:val="clear" w:color="auto" w:fill="auto"/>
          </w:tcPr>
          <w:p w14:paraId="47208645" w14:textId="77777777" w:rsidR="00C732D3" w:rsidRPr="00DB71FF" w:rsidRDefault="00B0339E" w:rsidP="00DB71FF">
            <w:pPr>
              <w:pStyle w:val="aa"/>
              <w:jc w:val="center"/>
              <w:rPr>
                <w:rFonts w:ascii="Times New Roman" w:hAnsi="Times New Roman"/>
              </w:rPr>
            </w:pPr>
            <w:r w:rsidRPr="00B0339E">
              <w:rPr>
                <w:rFonts w:ascii="Times New Roman" w:hAnsi="Times New Roman"/>
              </w:rPr>
              <w:t xml:space="preserve">численность российских и иностранных граждан, въезжающих </w:t>
            </w:r>
            <w:r>
              <w:rPr>
                <w:rFonts w:ascii="Times New Roman" w:hAnsi="Times New Roman"/>
              </w:rPr>
              <w:t>на территорию Няндомского муниципального округа</w:t>
            </w:r>
            <w:r w:rsidRPr="00B0339E">
              <w:rPr>
                <w:rFonts w:ascii="Times New Roman" w:hAnsi="Times New Roman"/>
              </w:rPr>
              <w:t xml:space="preserve"> с туристскими целями и размещенных в </w:t>
            </w:r>
            <w:r w:rsidRPr="00B0339E">
              <w:rPr>
                <w:rFonts w:ascii="Times New Roman" w:hAnsi="Times New Roman"/>
              </w:rPr>
              <w:lastRenderedPageBreak/>
              <w:t>коллективных средствах размещения, человек</w:t>
            </w:r>
          </w:p>
        </w:tc>
        <w:tc>
          <w:tcPr>
            <w:tcW w:w="5073" w:type="dxa"/>
            <w:shd w:val="clear" w:color="auto" w:fill="auto"/>
          </w:tcPr>
          <w:p w14:paraId="45CBD59D" w14:textId="77777777" w:rsidR="00B0339E" w:rsidRPr="00B0339E" w:rsidRDefault="00B0339E" w:rsidP="00B0339E">
            <w:pPr>
              <w:autoSpaceDE w:val="0"/>
              <w:autoSpaceDN w:val="0"/>
              <w:adjustRightInd w:val="0"/>
              <w:spacing w:after="0" w:line="240" w:lineRule="auto"/>
              <w:jc w:val="center"/>
              <w:rPr>
                <w:rFonts w:ascii="Times New Roman" w:hAnsi="Times New Roman" w:cs="Times New Roman"/>
                <w:color w:val="000000"/>
                <w:sz w:val="24"/>
                <w:szCs w:val="24"/>
              </w:rPr>
            </w:pPr>
            <w:r w:rsidRPr="00B0339E">
              <w:rPr>
                <w:rFonts w:ascii="Times New Roman" w:hAnsi="Times New Roman" w:cs="Times New Roman"/>
                <w:color w:val="000000"/>
                <w:sz w:val="24"/>
                <w:szCs w:val="24"/>
              </w:rPr>
              <w:lastRenderedPageBreak/>
              <w:t xml:space="preserve">в соответствии с Порядком определения внутреннего туристского потока в Российской Федерации и о вкладе туризма в экономику субъектов Российской Федерации, </w:t>
            </w:r>
            <w:r w:rsidRPr="00B0339E">
              <w:rPr>
                <w:rFonts w:ascii="Times New Roman" w:hAnsi="Times New Roman" w:cs="Times New Roman"/>
                <w:color w:val="000000"/>
                <w:sz w:val="24"/>
                <w:szCs w:val="24"/>
              </w:rPr>
              <w:lastRenderedPageBreak/>
              <w:t xml:space="preserve">утвержденным приказом Федерального агентства по туризму </w:t>
            </w:r>
          </w:p>
          <w:p w14:paraId="37CECBFE" w14:textId="77777777" w:rsidR="00C732D3" w:rsidRDefault="00B0339E" w:rsidP="00B0339E">
            <w:pPr>
              <w:autoSpaceDE w:val="0"/>
              <w:autoSpaceDN w:val="0"/>
              <w:adjustRightInd w:val="0"/>
              <w:spacing w:after="0" w:line="240" w:lineRule="auto"/>
              <w:jc w:val="center"/>
              <w:rPr>
                <w:rFonts w:ascii="Times New Roman" w:hAnsi="Times New Roman" w:cs="Times New Roman"/>
                <w:color w:val="000000"/>
                <w:sz w:val="24"/>
                <w:szCs w:val="24"/>
              </w:rPr>
            </w:pPr>
            <w:r w:rsidRPr="00B0339E">
              <w:rPr>
                <w:rFonts w:ascii="Times New Roman" w:hAnsi="Times New Roman" w:cs="Times New Roman"/>
                <w:color w:val="000000"/>
                <w:sz w:val="24"/>
                <w:szCs w:val="24"/>
              </w:rPr>
              <w:t>от 18 июля 2007 года № 69</w:t>
            </w:r>
          </w:p>
          <w:p w14:paraId="13748E97" w14:textId="77777777" w:rsidR="00964078" w:rsidRPr="00DB71FF" w:rsidRDefault="00964078" w:rsidP="00B0339E">
            <w:pPr>
              <w:autoSpaceDE w:val="0"/>
              <w:autoSpaceDN w:val="0"/>
              <w:adjustRightInd w:val="0"/>
              <w:spacing w:after="0" w:line="240" w:lineRule="auto"/>
              <w:jc w:val="center"/>
              <w:rPr>
                <w:rFonts w:ascii="Times New Roman" w:hAnsi="Times New Roman" w:cs="Times New Roman"/>
                <w:color w:val="000000"/>
                <w:sz w:val="24"/>
                <w:szCs w:val="24"/>
              </w:rPr>
            </w:pPr>
          </w:p>
        </w:tc>
        <w:tc>
          <w:tcPr>
            <w:tcW w:w="4764" w:type="dxa"/>
            <w:shd w:val="clear" w:color="auto" w:fill="auto"/>
          </w:tcPr>
          <w:p w14:paraId="798EFCFC" w14:textId="77777777" w:rsidR="00C732D3" w:rsidRPr="00DB71FF" w:rsidRDefault="00B0339E" w:rsidP="00DB71FF">
            <w:pPr>
              <w:autoSpaceDE w:val="0"/>
              <w:autoSpaceDN w:val="0"/>
              <w:adjustRightInd w:val="0"/>
              <w:spacing w:after="0" w:line="240" w:lineRule="auto"/>
              <w:jc w:val="center"/>
              <w:rPr>
                <w:rFonts w:ascii="Times New Roman" w:hAnsi="Times New Roman" w:cs="Times New Roman"/>
                <w:color w:val="000000"/>
                <w:sz w:val="24"/>
                <w:szCs w:val="24"/>
              </w:rPr>
            </w:pPr>
            <w:r w:rsidRPr="00B0339E">
              <w:rPr>
                <w:rFonts w:ascii="Times New Roman" w:hAnsi="Times New Roman" w:cs="Times New Roman"/>
                <w:color w:val="000000"/>
                <w:sz w:val="24"/>
                <w:szCs w:val="24"/>
              </w:rPr>
              <w:lastRenderedPageBreak/>
              <w:t xml:space="preserve">данные статистического отчета Управления социальной политики администрации и организаций туристкой индустрии в Няндомском </w:t>
            </w:r>
            <w:r>
              <w:rPr>
                <w:rFonts w:ascii="Times New Roman" w:hAnsi="Times New Roman" w:cs="Times New Roman"/>
                <w:color w:val="000000"/>
                <w:sz w:val="24"/>
                <w:szCs w:val="24"/>
              </w:rPr>
              <w:t xml:space="preserve">муниципальном </w:t>
            </w:r>
            <w:r>
              <w:rPr>
                <w:rFonts w:ascii="Times New Roman" w:hAnsi="Times New Roman" w:cs="Times New Roman"/>
                <w:color w:val="000000"/>
                <w:sz w:val="24"/>
                <w:szCs w:val="24"/>
              </w:rPr>
              <w:lastRenderedPageBreak/>
              <w:t>округе</w:t>
            </w:r>
            <w:r w:rsidRPr="00B0339E">
              <w:rPr>
                <w:rFonts w:ascii="Times New Roman" w:hAnsi="Times New Roman" w:cs="Times New Roman"/>
                <w:color w:val="000000"/>
                <w:sz w:val="24"/>
                <w:szCs w:val="24"/>
              </w:rPr>
              <w:t xml:space="preserve"> по въездному и внутреннему туризму</w:t>
            </w:r>
          </w:p>
        </w:tc>
      </w:tr>
      <w:tr w:rsidR="00C732D3" w:rsidRPr="005E5BA5" w14:paraId="325619B2" w14:textId="77777777" w:rsidTr="00B0339E">
        <w:trPr>
          <w:jc w:val="center"/>
        </w:trPr>
        <w:tc>
          <w:tcPr>
            <w:tcW w:w="14786" w:type="dxa"/>
            <w:gridSpan w:val="3"/>
            <w:shd w:val="clear" w:color="auto" w:fill="auto"/>
          </w:tcPr>
          <w:p w14:paraId="0AF34977" w14:textId="77777777" w:rsidR="00C732D3" w:rsidRPr="00DB71FF" w:rsidRDefault="00C732D3" w:rsidP="00DB71FF">
            <w:pPr>
              <w:autoSpaceDE w:val="0"/>
              <w:autoSpaceDN w:val="0"/>
              <w:adjustRightInd w:val="0"/>
              <w:spacing w:after="0" w:line="240" w:lineRule="auto"/>
              <w:jc w:val="center"/>
              <w:rPr>
                <w:rFonts w:ascii="Times New Roman" w:hAnsi="Times New Roman" w:cs="Times New Roman"/>
                <w:b/>
                <w:color w:val="000000"/>
                <w:sz w:val="24"/>
                <w:szCs w:val="24"/>
              </w:rPr>
            </w:pPr>
            <w:r w:rsidRPr="00DB71FF">
              <w:rPr>
                <w:rFonts w:ascii="Times New Roman" w:hAnsi="Times New Roman" w:cs="Times New Roman"/>
                <w:b/>
                <w:color w:val="000000"/>
                <w:sz w:val="24"/>
                <w:szCs w:val="24"/>
              </w:rPr>
              <w:lastRenderedPageBreak/>
              <w:t xml:space="preserve">Задача 2 - </w:t>
            </w:r>
            <w:r w:rsidR="00B0339E" w:rsidRPr="00B0339E">
              <w:rPr>
                <w:rFonts w:ascii="Times New Roman" w:hAnsi="Times New Roman" w:cs="Times New Roman"/>
                <w:b/>
                <w:color w:val="000000"/>
                <w:sz w:val="24"/>
                <w:szCs w:val="24"/>
              </w:rPr>
              <w:t xml:space="preserve">осуществление презентации Няндомского </w:t>
            </w:r>
            <w:r w:rsidR="00B0339E">
              <w:rPr>
                <w:rFonts w:ascii="Times New Roman" w:hAnsi="Times New Roman" w:cs="Times New Roman"/>
                <w:b/>
                <w:color w:val="000000"/>
                <w:sz w:val="24"/>
                <w:szCs w:val="24"/>
              </w:rPr>
              <w:t>муниципального округа</w:t>
            </w:r>
            <w:r w:rsidR="00B0339E" w:rsidRPr="00B0339E">
              <w:rPr>
                <w:rFonts w:ascii="Times New Roman" w:hAnsi="Times New Roman" w:cs="Times New Roman"/>
                <w:b/>
                <w:color w:val="000000"/>
                <w:sz w:val="24"/>
                <w:szCs w:val="24"/>
              </w:rPr>
              <w:t xml:space="preserve"> на районном, областном и Всероссийском уровне с целью укрепления прочных межрегиональных связей в области культуры и туризма</w:t>
            </w:r>
          </w:p>
        </w:tc>
      </w:tr>
      <w:tr w:rsidR="00C732D3" w:rsidRPr="00C732D3" w14:paraId="05BFED83" w14:textId="77777777" w:rsidTr="00B0339E">
        <w:trPr>
          <w:jc w:val="center"/>
        </w:trPr>
        <w:tc>
          <w:tcPr>
            <w:tcW w:w="4949" w:type="dxa"/>
            <w:shd w:val="clear" w:color="auto" w:fill="auto"/>
          </w:tcPr>
          <w:p w14:paraId="2C2495BC" w14:textId="77777777" w:rsidR="00C732D3" w:rsidRPr="00DB71FF" w:rsidRDefault="00B0339E" w:rsidP="00BD3BF0">
            <w:pPr>
              <w:pStyle w:val="aa"/>
              <w:jc w:val="center"/>
              <w:rPr>
                <w:rFonts w:ascii="Times New Roman" w:hAnsi="Times New Roman"/>
              </w:rPr>
            </w:pPr>
            <w:r w:rsidRPr="00B0339E">
              <w:rPr>
                <w:rFonts w:ascii="Times New Roman" w:hAnsi="Times New Roman"/>
              </w:rPr>
              <w:t>количество мероприятий</w:t>
            </w:r>
            <w:r w:rsidR="00264408">
              <w:rPr>
                <w:rFonts w:ascii="Times New Roman" w:hAnsi="Times New Roman"/>
              </w:rPr>
              <w:t xml:space="preserve">, </w:t>
            </w:r>
            <w:r w:rsidRPr="00B0339E">
              <w:rPr>
                <w:rFonts w:ascii="Times New Roman" w:hAnsi="Times New Roman"/>
              </w:rPr>
              <w:t xml:space="preserve">в которых приняли участие учреждения, предприятия </w:t>
            </w:r>
            <w:r w:rsidR="00A241B6" w:rsidRPr="0018611B">
              <w:rPr>
                <w:rFonts w:ascii="Times New Roman" w:hAnsi="Times New Roman"/>
              </w:rPr>
              <w:t>Няндомского муниципального</w:t>
            </w:r>
            <w:r w:rsidR="00A241B6">
              <w:rPr>
                <w:rFonts w:ascii="Times New Roman" w:hAnsi="Times New Roman"/>
              </w:rPr>
              <w:t xml:space="preserve"> </w:t>
            </w:r>
            <w:r>
              <w:rPr>
                <w:rFonts w:ascii="Times New Roman" w:hAnsi="Times New Roman"/>
              </w:rPr>
              <w:t>округа</w:t>
            </w:r>
            <w:r w:rsidRPr="00B0339E">
              <w:rPr>
                <w:rFonts w:ascii="Times New Roman" w:hAnsi="Times New Roman"/>
              </w:rPr>
              <w:t xml:space="preserve"> в области культуры и туризма, ед</w:t>
            </w:r>
            <w:r w:rsidR="00264408">
              <w:rPr>
                <w:rFonts w:ascii="Times New Roman" w:hAnsi="Times New Roman"/>
              </w:rPr>
              <w:t>иниц</w:t>
            </w:r>
          </w:p>
        </w:tc>
        <w:tc>
          <w:tcPr>
            <w:tcW w:w="5073" w:type="dxa"/>
            <w:shd w:val="clear" w:color="auto" w:fill="auto"/>
          </w:tcPr>
          <w:p w14:paraId="12911F7F" w14:textId="77777777" w:rsidR="00C732D3" w:rsidRPr="00DB71FF" w:rsidRDefault="00B0339E" w:rsidP="00BD3BF0">
            <w:pPr>
              <w:autoSpaceDE w:val="0"/>
              <w:autoSpaceDN w:val="0"/>
              <w:adjustRightInd w:val="0"/>
              <w:spacing w:after="0" w:line="240" w:lineRule="auto"/>
              <w:jc w:val="center"/>
              <w:rPr>
                <w:rFonts w:ascii="Times New Roman" w:hAnsi="Times New Roman" w:cs="Times New Roman"/>
                <w:color w:val="000000"/>
                <w:sz w:val="24"/>
                <w:szCs w:val="24"/>
              </w:rPr>
            </w:pPr>
            <w:r w:rsidRPr="0018611B">
              <w:rPr>
                <w:rFonts w:ascii="Times New Roman" w:hAnsi="Times New Roman" w:cs="Times New Roman"/>
                <w:color w:val="000000"/>
                <w:sz w:val="24"/>
                <w:szCs w:val="24"/>
              </w:rPr>
              <w:t>общее количество мероприятий</w:t>
            </w:r>
            <w:r w:rsidR="0018611B">
              <w:rPr>
                <w:rFonts w:ascii="Times New Roman" w:hAnsi="Times New Roman" w:cs="Times New Roman"/>
                <w:color w:val="000000"/>
                <w:sz w:val="24"/>
                <w:szCs w:val="24"/>
              </w:rPr>
              <w:t>,</w:t>
            </w:r>
            <w:r w:rsidR="00A241B6" w:rsidRPr="0018611B">
              <w:rPr>
                <w:rFonts w:ascii="Times New Roman" w:hAnsi="Times New Roman"/>
              </w:rPr>
              <w:t xml:space="preserve"> в которых приняли участие учреждения, предприятия Няндомского муниципального округа в области культуры и туризма за отчетный период</w:t>
            </w:r>
          </w:p>
        </w:tc>
        <w:tc>
          <w:tcPr>
            <w:tcW w:w="4764" w:type="dxa"/>
            <w:shd w:val="clear" w:color="auto" w:fill="auto"/>
          </w:tcPr>
          <w:p w14:paraId="64720893" w14:textId="77777777" w:rsidR="00C732D3" w:rsidRPr="00DB71FF" w:rsidRDefault="00B0339E" w:rsidP="00DB71FF">
            <w:pPr>
              <w:autoSpaceDE w:val="0"/>
              <w:autoSpaceDN w:val="0"/>
              <w:adjustRightInd w:val="0"/>
              <w:spacing w:after="0" w:line="240" w:lineRule="auto"/>
              <w:jc w:val="center"/>
              <w:rPr>
                <w:rFonts w:ascii="Times New Roman" w:hAnsi="Times New Roman" w:cs="Times New Roman"/>
                <w:color w:val="000000"/>
                <w:sz w:val="24"/>
                <w:szCs w:val="24"/>
              </w:rPr>
            </w:pPr>
            <w:r w:rsidRPr="00B0339E">
              <w:rPr>
                <w:rFonts w:ascii="Times New Roman" w:hAnsi="Times New Roman" w:cs="Times New Roman"/>
                <w:color w:val="000000"/>
                <w:sz w:val="24"/>
                <w:szCs w:val="24"/>
              </w:rPr>
              <w:t>ежеквартальный отчёт о ходе реализации муниципальной программы</w:t>
            </w:r>
          </w:p>
        </w:tc>
      </w:tr>
      <w:tr w:rsidR="00264408" w:rsidRPr="00C732D3" w14:paraId="495E87A2" w14:textId="77777777" w:rsidTr="009E5AB0">
        <w:trPr>
          <w:jc w:val="center"/>
        </w:trPr>
        <w:tc>
          <w:tcPr>
            <w:tcW w:w="14786" w:type="dxa"/>
            <w:gridSpan w:val="3"/>
            <w:shd w:val="clear" w:color="auto" w:fill="auto"/>
          </w:tcPr>
          <w:p w14:paraId="2F07629A" w14:textId="77777777" w:rsidR="00264408" w:rsidRPr="00264408" w:rsidRDefault="00264408" w:rsidP="00DB71FF">
            <w:pPr>
              <w:autoSpaceDE w:val="0"/>
              <w:autoSpaceDN w:val="0"/>
              <w:adjustRightInd w:val="0"/>
              <w:spacing w:after="0" w:line="240" w:lineRule="auto"/>
              <w:jc w:val="center"/>
              <w:rPr>
                <w:rFonts w:ascii="Times New Roman" w:hAnsi="Times New Roman" w:cs="Times New Roman"/>
                <w:b/>
                <w:bCs/>
                <w:color w:val="000000"/>
                <w:sz w:val="24"/>
                <w:szCs w:val="24"/>
              </w:rPr>
            </w:pPr>
            <w:r w:rsidRPr="00264408">
              <w:rPr>
                <w:rFonts w:ascii="Times New Roman" w:hAnsi="Times New Roman" w:cs="Times New Roman"/>
                <w:b/>
                <w:bCs/>
                <w:color w:val="000000"/>
                <w:sz w:val="24"/>
                <w:szCs w:val="24"/>
              </w:rPr>
              <w:t>Задача 3 - оказание содействия развитию инфраструктуры туризма и привлечение инвестиций в сферу туризма, поддержка малого и среднего бизнеса, внедрение механизмов муниципально-частного партнерства</w:t>
            </w:r>
          </w:p>
        </w:tc>
      </w:tr>
      <w:tr w:rsidR="00264408" w:rsidRPr="00C732D3" w14:paraId="7868C058" w14:textId="77777777" w:rsidTr="00B0339E">
        <w:trPr>
          <w:jc w:val="center"/>
        </w:trPr>
        <w:tc>
          <w:tcPr>
            <w:tcW w:w="4949" w:type="dxa"/>
            <w:shd w:val="clear" w:color="auto" w:fill="auto"/>
          </w:tcPr>
          <w:p w14:paraId="4A863BF3" w14:textId="77777777" w:rsidR="00264408" w:rsidRPr="00B0339E" w:rsidRDefault="00264408" w:rsidP="00BD3BF0">
            <w:pPr>
              <w:pStyle w:val="aa"/>
              <w:jc w:val="center"/>
              <w:rPr>
                <w:rFonts w:ascii="Times New Roman" w:hAnsi="Times New Roman"/>
              </w:rPr>
            </w:pPr>
            <w:r w:rsidRPr="00264408">
              <w:rPr>
                <w:rFonts w:ascii="Times New Roman" w:hAnsi="Times New Roman"/>
              </w:rPr>
              <w:t>Численность занятых в сфере въездного и внутреннего туризма, человек</w:t>
            </w:r>
          </w:p>
        </w:tc>
        <w:tc>
          <w:tcPr>
            <w:tcW w:w="5073" w:type="dxa"/>
            <w:shd w:val="clear" w:color="auto" w:fill="auto"/>
          </w:tcPr>
          <w:p w14:paraId="1AB6BAE9" w14:textId="77777777" w:rsidR="00264408" w:rsidRPr="00B0339E" w:rsidRDefault="00264408" w:rsidP="00BD3BF0">
            <w:pPr>
              <w:autoSpaceDE w:val="0"/>
              <w:autoSpaceDN w:val="0"/>
              <w:adjustRightInd w:val="0"/>
              <w:spacing w:after="0" w:line="240" w:lineRule="auto"/>
              <w:jc w:val="center"/>
              <w:rPr>
                <w:rFonts w:ascii="Times New Roman" w:hAnsi="Times New Roman" w:cs="Times New Roman"/>
                <w:color w:val="000000"/>
                <w:sz w:val="24"/>
                <w:szCs w:val="24"/>
              </w:rPr>
            </w:pPr>
            <w:r w:rsidRPr="00264408">
              <w:rPr>
                <w:rFonts w:ascii="Times New Roman" w:hAnsi="Times New Roman" w:cs="Times New Roman"/>
                <w:color w:val="000000"/>
                <w:sz w:val="24"/>
                <w:szCs w:val="24"/>
              </w:rPr>
              <w:t>общая численность работников, занятых в сфере въездного и внутреннего туризма (количество</w:t>
            </w:r>
            <w:r>
              <w:rPr>
                <w:rFonts w:ascii="Times New Roman" w:hAnsi="Times New Roman" w:cs="Times New Roman"/>
                <w:color w:val="000000"/>
                <w:sz w:val="24"/>
                <w:szCs w:val="24"/>
              </w:rPr>
              <w:t xml:space="preserve"> </w:t>
            </w:r>
            <w:r w:rsidRPr="00264408">
              <w:rPr>
                <w:rFonts w:ascii="Times New Roman" w:hAnsi="Times New Roman" w:cs="Times New Roman"/>
                <w:color w:val="000000"/>
                <w:sz w:val="24"/>
                <w:szCs w:val="24"/>
              </w:rPr>
              <w:t>работников коллективных и иных средств размещения, объектов общественного питания, туркомпаний, работающих в сфере въездного и внутреннего туризма) в отчетном году</w:t>
            </w:r>
          </w:p>
        </w:tc>
        <w:tc>
          <w:tcPr>
            <w:tcW w:w="4764" w:type="dxa"/>
            <w:shd w:val="clear" w:color="auto" w:fill="auto"/>
          </w:tcPr>
          <w:p w14:paraId="6F2D4A1E" w14:textId="77777777" w:rsidR="00264408" w:rsidRPr="00264408" w:rsidRDefault="00A241B6" w:rsidP="00264408">
            <w:pPr>
              <w:autoSpaceDE w:val="0"/>
              <w:autoSpaceDN w:val="0"/>
              <w:adjustRightInd w:val="0"/>
              <w:spacing w:after="0" w:line="240" w:lineRule="auto"/>
              <w:jc w:val="center"/>
              <w:rPr>
                <w:rFonts w:ascii="Times New Roman" w:hAnsi="Times New Roman" w:cs="Times New Roman"/>
                <w:color w:val="000000"/>
                <w:sz w:val="24"/>
                <w:szCs w:val="24"/>
              </w:rPr>
            </w:pPr>
            <w:r w:rsidRPr="0018611B">
              <w:rPr>
                <w:rFonts w:ascii="Times New Roman" w:hAnsi="Times New Roman" w:cs="Times New Roman"/>
                <w:color w:val="000000"/>
                <w:sz w:val="24"/>
                <w:szCs w:val="24"/>
              </w:rPr>
              <w:t>информация</w:t>
            </w:r>
            <w:r>
              <w:rPr>
                <w:rFonts w:ascii="Times New Roman" w:hAnsi="Times New Roman" w:cs="Times New Roman"/>
                <w:color w:val="000000"/>
                <w:sz w:val="24"/>
                <w:szCs w:val="24"/>
              </w:rPr>
              <w:t xml:space="preserve"> </w:t>
            </w:r>
            <w:r w:rsidR="00264408" w:rsidRPr="00264408">
              <w:rPr>
                <w:rFonts w:ascii="Times New Roman" w:hAnsi="Times New Roman" w:cs="Times New Roman"/>
                <w:color w:val="000000"/>
                <w:sz w:val="24"/>
                <w:szCs w:val="24"/>
              </w:rPr>
              <w:t xml:space="preserve">организаций туристической индустрии в Няндомском </w:t>
            </w:r>
            <w:r w:rsidR="00264408">
              <w:rPr>
                <w:rFonts w:ascii="Times New Roman" w:hAnsi="Times New Roman" w:cs="Times New Roman"/>
                <w:color w:val="000000"/>
                <w:sz w:val="24"/>
                <w:szCs w:val="24"/>
              </w:rPr>
              <w:t xml:space="preserve">муниципальном округе </w:t>
            </w:r>
            <w:r w:rsidR="00264408" w:rsidRPr="00264408">
              <w:rPr>
                <w:rFonts w:ascii="Times New Roman" w:hAnsi="Times New Roman" w:cs="Times New Roman"/>
                <w:color w:val="000000"/>
                <w:sz w:val="24"/>
                <w:szCs w:val="24"/>
              </w:rPr>
              <w:t>по въездному и внутреннему туризму</w:t>
            </w:r>
            <w:r w:rsidR="00264408">
              <w:rPr>
                <w:rFonts w:ascii="Times New Roman" w:hAnsi="Times New Roman" w:cs="Times New Roman"/>
                <w:color w:val="000000"/>
                <w:sz w:val="24"/>
                <w:szCs w:val="24"/>
              </w:rPr>
              <w:t>;</w:t>
            </w:r>
          </w:p>
          <w:p w14:paraId="37815A0F" w14:textId="77777777" w:rsidR="00264408" w:rsidRPr="00B0339E" w:rsidRDefault="00264408" w:rsidP="00264408">
            <w:pPr>
              <w:autoSpaceDE w:val="0"/>
              <w:autoSpaceDN w:val="0"/>
              <w:adjustRightInd w:val="0"/>
              <w:spacing w:after="0" w:line="240" w:lineRule="auto"/>
              <w:jc w:val="center"/>
              <w:rPr>
                <w:rFonts w:ascii="Times New Roman" w:hAnsi="Times New Roman" w:cs="Times New Roman"/>
                <w:color w:val="000000"/>
                <w:sz w:val="24"/>
                <w:szCs w:val="24"/>
              </w:rPr>
            </w:pPr>
            <w:r w:rsidRPr="00264408">
              <w:rPr>
                <w:rFonts w:ascii="Times New Roman" w:hAnsi="Times New Roman" w:cs="Times New Roman"/>
                <w:color w:val="000000"/>
                <w:sz w:val="24"/>
                <w:szCs w:val="24"/>
              </w:rPr>
              <w:t>- ежеквартальный отчёт о ходе реализации</w:t>
            </w:r>
            <w:r>
              <w:rPr>
                <w:rFonts w:ascii="Times New Roman" w:hAnsi="Times New Roman" w:cs="Times New Roman"/>
                <w:color w:val="000000"/>
                <w:sz w:val="24"/>
                <w:szCs w:val="24"/>
              </w:rPr>
              <w:t xml:space="preserve"> </w:t>
            </w:r>
            <w:r w:rsidRPr="00264408">
              <w:rPr>
                <w:rFonts w:ascii="Times New Roman" w:hAnsi="Times New Roman" w:cs="Times New Roman"/>
                <w:color w:val="000000"/>
                <w:sz w:val="24"/>
                <w:szCs w:val="24"/>
              </w:rPr>
              <w:t>муниципальной программы</w:t>
            </w:r>
          </w:p>
        </w:tc>
      </w:tr>
      <w:tr w:rsidR="00964078" w:rsidRPr="00C732D3" w14:paraId="783F67EF" w14:textId="77777777" w:rsidTr="00F241F6">
        <w:trPr>
          <w:jc w:val="center"/>
        </w:trPr>
        <w:tc>
          <w:tcPr>
            <w:tcW w:w="14786" w:type="dxa"/>
            <w:gridSpan w:val="3"/>
            <w:shd w:val="clear" w:color="auto" w:fill="auto"/>
          </w:tcPr>
          <w:p w14:paraId="65A7FA6F" w14:textId="77777777" w:rsidR="00964078" w:rsidRPr="00264408" w:rsidRDefault="00964078" w:rsidP="00264408">
            <w:pPr>
              <w:autoSpaceDE w:val="0"/>
              <w:autoSpaceDN w:val="0"/>
              <w:adjustRightInd w:val="0"/>
              <w:spacing w:after="0" w:line="240" w:lineRule="auto"/>
              <w:jc w:val="center"/>
              <w:rPr>
                <w:rFonts w:ascii="Times New Roman" w:hAnsi="Times New Roman" w:cs="Times New Roman"/>
                <w:color w:val="000000"/>
                <w:sz w:val="24"/>
                <w:szCs w:val="24"/>
              </w:rPr>
            </w:pPr>
            <w:r w:rsidRPr="00DB71FF">
              <w:rPr>
                <w:rFonts w:ascii="Times New Roman" w:hAnsi="Times New Roman" w:cs="Times New Roman"/>
                <w:b/>
                <w:sz w:val="24"/>
                <w:szCs w:val="24"/>
              </w:rPr>
              <w:t xml:space="preserve">Задача </w:t>
            </w:r>
            <w:r>
              <w:rPr>
                <w:rFonts w:ascii="Times New Roman" w:hAnsi="Times New Roman" w:cs="Times New Roman"/>
                <w:b/>
                <w:sz w:val="24"/>
                <w:szCs w:val="24"/>
              </w:rPr>
              <w:t xml:space="preserve">4 - </w:t>
            </w:r>
            <w:r w:rsidRPr="00B0339E">
              <w:rPr>
                <w:rFonts w:ascii="Times New Roman" w:hAnsi="Times New Roman" w:cs="Times New Roman"/>
                <w:b/>
                <w:sz w:val="24"/>
                <w:szCs w:val="24"/>
              </w:rPr>
              <w:t>поддержка традиционной народной культуры, народного художественного творчества, сохранение объектов культурного наследия</w:t>
            </w:r>
          </w:p>
        </w:tc>
      </w:tr>
      <w:tr w:rsidR="00964078" w:rsidRPr="00C732D3" w14:paraId="53643FB4" w14:textId="77777777" w:rsidTr="00B0339E">
        <w:trPr>
          <w:jc w:val="center"/>
        </w:trPr>
        <w:tc>
          <w:tcPr>
            <w:tcW w:w="4949" w:type="dxa"/>
            <w:shd w:val="clear" w:color="auto" w:fill="auto"/>
          </w:tcPr>
          <w:p w14:paraId="33834671" w14:textId="77777777" w:rsidR="00964078" w:rsidRPr="00264408" w:rsidRDefault="00964078" w:rsidP="00BD3BF0">
            <w:pPr>
              <w:pStyle w:val="aa"/>
              <w:jc w:val="center"/>
              <w:rPr>
                <w:rFonts w:ascii="Times New Roman" w:hAnsi="Times New Roman"/>
              </w:rPr>
            </w:pPr>
            <w:r w:rsidRPr="00B0339E">
              <w:rPr>
                <w:rFonts w:ascii="Times New Roman" w:eastAsia="Calibri" w:hAnsi="Times New Roman"/>
              </w:rPr>
              <w:t>увеличение количества мероприятий</w:t>
            </w:r>
            <w:r>
              <w:rPr>
                <w:rFonts w:ascii="Times New Roman" w:eastAsia="Calibri" w:hAnsi="Times New Roman"/>
              </w:rPr>
              <w:t xml:space="preserve">, </w:t>
            </w:r>
            <w:r w:rsidRPr="00B0339E">
              <w:rPr>
                <w:rFonts w:ascii="Times New Roman" w:eastAsia="Calibri" w:hAnsi="Times New Roman"/>
              </w:rPr>
              <w:t>направленных на поддержку и сохранение традиционной народной культуры, народного художественного творчества, ед</w:t>
            </w:r>
            <w:r>
              <w:rPr>
                <w:rFonts w:ascii="Times New Roman" w:eastAsia="Calibri" w:hAnsi="Times New Roman"/>
              </w:rPr>
              <w:t>иниц</w:t>
            </w:r>
          </w:p>
        </w:tc>
        <w:tc>
          <w:tcPr>
            <w:tcW w:w="5073" w:type="dxa"/>
            <w:shd w:val="clear" w:color="auto" w:fill="auto"/>
          </w:tcPr>
          <w:p w14:paraId="4E323863" w14:textId="77777777" w:rsidR="00964078" w:rsidRPr="00264408" w:rsidRDefault="00964078" w:rsidP="00A241B6">
            <w:pPr>
              <w:autoSpaceDE w:val="0"/>
              <w:autoSpaceDN w:val="0"/>
              <w:adjustRightInd w:val="0"/>
              <w:spacing w:after="0" w:line="240" w:lineRule="auto"/>
              <w:jc w:val="center"/>
              <w:rPr>
                <w:rFonts w:ascii="Times New Roman" w:hAnsi="Times New Roman" w:cs="Times New Roman"/>
                <w:color w:val="000000"/>
                <w:sz w:val="24"/>
                <w:szCs w:val="24"/>
              </w:rPr>
            </w:pPr>
            <w:r w:rsidRPr="00B0339E">
              <w:rPr>
                <w:rFonts w:ascii="Times New Roman" w:hAnsi="Times New Roman" w:cs="Times New Roman"/>
                <w:color w:val="000000"/>
                <w:sz w:val="24"/>
                <w:szCs w:val="24"/>
              </w:rPr>
              <w:t xml:space="preserve">количество проведенных мероприятий, направленных на поддержку и сохранение традиционной народной культуры, народного художественного творчества в отчетном году - </w:t>
            </w:r>
            <w:r w:rsidRPr="0018611B">
              <w:rPr>
                <w:rFonts w:ascii="Times New Roman" w:hAnsi="Times New Roman" w:cs="Times New Roman"/>
                <w:color w:val="000000"/>
                <w:sz w:val="24"/>
                <w:szCs w:val="24"/>
              </w:rPr>
              <w:t xml:space="preserve">количество </w:t>
            </w:r>
            <w:r w:rsidR="00A241B6" w:rsidRPr="0018611B">
              <w:rPr>
                <w:rFonts w:ascii="Times New Roman" w:hAnsi="Times New Roman" w:cs="Times New Roman"/>
                <w:color w:val="000000"/>
                <w:sz w:val="24"/>
                <w:szCs w:val="24"/>
              </w:rPr>
              <w:t>проведенных мероприятий, направленных на поддержку и сохранение традиционной народной культуры, народного художественного творчества</w:t>
            </w:r>
            <w:r w:rsidR="00A241B6" w:rsidRPr="00B0339E">
              <w:rPr>
                <w:rFonts w:ascii="Times New Roman" w:hAnsi="Times New Roman" w:cs="Times New Roman"/>
                <w:color w:val="000000"/>
                <w:sz w:val="24"/>
                <w:szCs w:val="24"/>
              </w:rPr>
              <w:t xml:space="preserve"> </w:t>
            </w:r>
            <w:r w:rsidRPr="00B0339E">
              <w:rPr>
                <w:rFonts w:ascii="Times New Roman" w:hAnsi="Times New Roman" w:cs="Times New Roman"/>
                <w:color w:val="000000"/>
                <w:sz w:val="24"/>
                <w:szCs w:val="24"/>
              </w:rPr>
              <w:t>в предшествующем году</w:t>
            </w:r>
          </w:p>
        </w:tc>
        <w:tc>
          <w:tcPr>
            <w:tcW w:w="4764" w:type="dxa"/>
            <w:shd w:val="clear" w:color="auto" w:fill="auto"/>
          </w:tcPr>
          <w:p w14:paraId="77AA17E9" w14:textId="77777777" w:rsidR="00964078" w:rsidRPr="00264408" w:rsidRDefault="00964078" w:rsidP="00264408">
            <w:pPr>
              <w:autoSpaceDE w:val="0"/>
              <w:autoSpaceDN w:val="0"/>
              <w:adjustRightInd w:val="0"/>
              <w:spacing w:after="0" w:line="240" w:lineRule="auto"/>
              <w:jc w:val="center"/>
              <w:rPr>
                <w:rFonts w:ascii="Times New Roman" w:hAnsi="Times New Roman" w:cs="Times New Roman"/>
                <w:color w:val="000000"/>
                <w:sz w:val="24"/>
                <w:szCs w:val="24"/>
              </w:rPr>
            </w:pPr>
            <w:r w:rsidRPr="00B0339E">
              <w:rPr>
                <w:rFonts w:ascii="Times New Roman" w:hAnsi="Times New Roman" w:cs="Times New Roman"/>
                <w:color w:val="000000"/>
                <w:sz w:val="24"/>
                <w:szCs w:val="24"/>
              </w:rPr>
              <w:t xml:space="preserve">отчет о выполнении муниципального задания </w:t>
            </w:r>
            <w:r>
              <w:rPr>
                <w:rFonts w:ascii="Times New Roman" w:hAnsi="Times New Roman" w:cs="Times New Roman"/>
                <w:color w:val="000000"/>
                <w:sz w:val="24"/>
                <w:szCs w:val="24"/>
              </w:rPr>
              <w:t>МБУК</w:t>
            </w:r>
          </w:p>
        </w:tc>
      </w:tr>
      <w:tr w:rsidR="00264408" w:rsidRPr="00C732D3" w14:paraId="6B63DA1A" w14:textId="77777777" w:rsidTr="009E5AB0">
        <w:trPr>
          <w:jc w:val="center"/>
        </w:trPr>
        <w:tc>
          <w:tcPr>
            <w:tcW w:w="14786" w:type="dxa"/>
            <w:gridSpan w:val="3"/>
            <w:shd w:val="clear" w:color="auto" w:fill="auto"/>
          </w:tcPr>
          <w:p w14:paraId="47ECB22F" w14:textId="77777777" w:rsidR="00264408" w:rsidRPr="00264408" w:rsidRDefault="00264408" w:rsidP="00264408">
            <w:pPr>
              <w:autoSpaceDE w:val="0"/>
              <w:autoSpaceDN w:val="0"/>
              <w:adjustRightInd w:val="0"/>
              <w:spacing w:after="0" w:line="240" w:lineRule="auto"/>
              <w:jc w:val="center"/>
              <w:rPr>
                <w:rFonts w:ascii="Times New Roman" w:hAnsi="Times New Roman" w:cs="Times New Roman"/>
                <w:b/>
                <w:bCs/>
                <w:color w:val="000000"/>
                <w:sz w:val="24"/>
                <w:szCs w:val="24"/>
              </w:rPr>
            </w:pPr>
            <w:r w:rsidRPr="00264408">
              <w:rPr>
                <w:rFonts w:ascii="Times New Roman" w:hAnsi="Times New Roman" w:cs="Times New Roman"/>
                <w:b/>
                <w:bCs/>
                <w:color w:val="000000"/>
                <w:sz w:val="24"/>
                <w:szCs w:val="24"/>
              </w:rPr>
              <w:t xml:space="preserve">Подпрограмма 3 «Развитие муниципального бюджетного учреждения дополнительного образования </w:t>
            </w:r>
          </w:p>
          <w:p w14:paraId="5E7C8E16" w14:textId="77777777" w:rsidR="00264408" w:rsidRPr="00264408" w:rsidRDefault="00264408" w:rsidP="00264408">
            <w:pPr>
              <w:autoSpaceDE w:val="0"/>
              <w:autoSpaceDN w:val="0"/>
              <w:adjustRightInd w:val="0"/>
              <w:spacing w:after="0" w:line="240" w:lineRule="auto"/>
              <w:jc w:val="center"/>
              <w:rPr>
                <w:rFonts w:ascii="Times New Roman" w:hAnsi="Times New Roman" w:cs="Times New Roman"/>
                <w:b/>
                <w:bCs/>
                <w:color w:val="000000"/>
                <w:sz w:val="24"/>
                <w:szCs w:val="24"/>
              </w:rPr>
            </w:pPr>
            <w:r w:rsidRPr="00264408">
              <w:rPr>
                <w:rFonts w:ascii="Times New Roman" w:hAnsi="Times New Roman" w:cs="Times New Roman"/>
                <w:b/>
                <w:bCs/>
                <w:color w:val="000000"/>
                <w:sz w:val="24"/>
                <w:szCs w:val="24"/>
              </w:rPr>
              <w:t>«Детская школа искусств» города Няндома»</w:t>
            </w:r>
          </w:p>
        </w:tc>
      </w:tr>
      <w:tr w:rsidR="00264408" w:rsidRPr="00C732D3" w14:paraId="1CD96418" w14:textId="77777777" w:rsidTr="009E5AB0">
        <w:trPr>
          <w:jc w:val="center"/>
        </w:trPr>
        <w:tc>
          <w:tcPr>
            <w:tcW w:w="14786" w:type="dxa"/>
            <w:gridSpan w:val="3"/>
            <w:shd w:val="clear" w:color="auto" w:fill="auto"/>
          </w:tcPr>
          <w:p w14:paraId="70B2F7CD" w14:textId="77777777" w:rsidR="00264408" w:rsidRPr="00C76C31" w:rsidRDefault="00264408" w:rsidP="00A57E8E">
            <w:pPr>
              <w:autoSpaceDE w:val="0"/>
              <w:autoSpaceDN w:val="0"/>
              <w:adjustRightInd w:val="0"/>
              <w:spacing w:after="0" w:line="240" w:lineRule="auto"/>
              <w:jc w:val="center"/>
              <w:rPr>
                <w:rFonts w:ascii="Times New Roman" w:hAnsi="Times New Roman" w:cs="Times New Roman"/>
                <w:b/>
                <w:bCs/>
                <w:color w:val="000000"/>
                <w:sz w:val="24"/>
                <w:szCs w:val="24"/>
              </w:rPr>
            </w:pPr>
            <w:r w:rsidRPr="00C76C31">
              <w:rPr>
                <w:rFonts w:ascii="Times New Roman" w:hAnsi="Times New Roman" w:cs="Times New Roman"/>
                <w:b/>
                <w:bCs/>
                <w:color w:val="000000"/>
                <w:sz w:val="24"/>
                <w:szCs w:val="24"/>
              </w:rPr>
              <w:t xml:space="preserve">Задача 1 - </w:t>
            </w:r>
            <w:r w:rsidR="0081036C" w:rsidRPr="00C76C31">
              <w:rPr>
                <w:rFonts w:ascii="Times New Roman" w:hAnsi="Times New Roman"/>
                <w:b/>
                <w:sz w:val="24"/>
                <w:szCs w:val="24"/>
              </w:rPr>
              <w:t xml:space="preserve">Обеспечение деятельности </w:t>
            </w:r>
            <w:r w:rsidR="00A57E8E" w:rsidRPr="00C76C31">
              <w:rPr>
                <w:rFonts w:ascii="Times New Roman" w:hAnsi="Times New Roman" w:cs="Times New Roman"/>
                <w:color w:val="000000"/>
                <w:sz w:val="24"/>
                <w:szCs w:val="24"/>
              </w:rPr>
              <w:t>МБУ ДО «ДШИ»</w:t>
            </w:r>
          </w:p>
        </w:tc>
      </w:tr>
      <w:tr w:rsidR="00264408" w:rsidRPr="00C732D3" w14:paraId="5023AD63" w14:textId="77777777" w:rsidTr="00B0339E">
        <w:trPr>
          <w:jc w:val="center"/>
        </w:trPr>
        <w:tc>
          <w:tcPr>
            <w:tcW w:w="4949" w:type="dxa"/>
            <w:shd w:val="clear" w:color="auto" w:fill="auto"/>
          </w:tcPr>
          <w:p w14:paraId="5AE1A07E" w14:textId="77777777" w:rsidR="00264408" w:rsidRPr="00333B3F" w:rsidRDefault="00264408" w:rsidP="00BD3BF0">
            <w:pPr>
              <w:pStyle w:val="aa"/>
              <w:jc w:val="center"/>
              <w:rPr>
                <w:rFonts w:ascii="Times New Roman" w:hAnsi="Times New Roman"/>
                <w:color w:val="FF0000"/>
              </w:rPr>
            </w:pPr>
            <w:r w:rsidRPr="00264408">
              <w:rPr>
                <w:rFonts w:ascii="Times New Roman" w:hAnsi="Times New Roman"/>
              </w:rPr>
              <w:lastRenderedPageBreak/>
              <w:t>сохранение доли административно-управленческих и педагогических работников, прошедших обучение (не менее 72 часов)</w:t>
            </w:r>
          </w:p>
        </w:tc>
        <w:tc>
          <w:tcPr>
            <w:tcW w:w="5073" w:type="dxa"/>
            <w:shd w:val="clear" w:color="auto" w:fill="auto"/>
          </w:tcPr>
          <w:p w14:paraId="1CD6EF52" w14:textId="77777777" w:rsidR="00264408" w:rsidRPr="00C76C31" w:rsidRDefault="00264408" w:rsidP="00A57E8E">
            <w:pPr>
              <w:autoSpaceDE w:val="0"/>
              <w:autoSpaceDN w:val="0"/>
              <w:adjustRightInd w:val="0"/>
              <w:spacing w:after="0" w:line="240" w:lineRule="auto"/>
              <w:jc w:val="center"/>
              <w:rPr>
                <w:rFonts w:ascii="Times New Roman" w:hAnsi="Times New Roman" w:cs="Times New Roman"/>
                <w:color w:val="000000"/>
                <w:sz w:val="24"/>
                <w:szCs w:val="24"/>
              </w:rPr>
            </w:pPr>
            <w:r w:rsidRPr="00C76C31">
              <w:rPr>
                <w:rFonts w:ascii="Times New Roman" w:hAnsi="Times New Roman" w:cs="Times New Roman"/>
                <w:color w:val="000000"/>
                <w:sz w:val="24"/>
                <w:szCs w:val="24"/>
              </w:rPr>
              <w:t>число административно - управленческих и педагогических работников</w:t>
            </w:r>
            <w:r w:rsidR="00A57E8E" w:rsidRPr="00C76C31">
              <w:rPr>
                <w:rFonts w:ascii="Times New Roman" w:hAnsi="Times New Roman" w:cs="Times New Roman"/>
                <w:color w:val="000000"/>
                <w:sz w:val="24"/>
                <w:szCs w:val="24"/>
              </w:rPr>
              <w:t xml:space="preserve"> МБУ ДО «ДШИ», </w:t>
            </w:r>
            <w:r w:rsidRPr="00C76C31">
              <w:rPr>
                <w:rFonts w:ascii="Times New Roman" w:hAnsi="Times New Roman" w:cs="Times New Roman"/>
                <w:color w:val="000000"/>
                <w:sz w:val="24"/>
                <w:szCs w:val="24"/>
              </w:rPr>
              <w:t>прошедших обучение (не менее 72 часов) в отчетном году / общая численность административно -управленческ</w:t>
            </w:r>
            <w:r w:rsidR="009F188B" w:rsidRPr="00C76C31">
              <w:rPr>
                <w:rFonts w:ascii="Times New Roman" w:hAnsi="Times New Roman" w:cs="Times New Roman"/>
                <w:color w:val="000000"/>
                <w:sz w:val="24"/>
                <w:szCs w:val="24"/>
              </w:rPr>
              <w:t xml:space="preserve">их и педагогических работников </w:t>
            </w:r>
            <w:r w:rsidR="00B75592" w:rsidRPr="00C76C31">
              <w:rPr>
                <w:rFonts w:ascii="Times New Roman" w:hAnsi="Times New Roman" w:cs="Times New Roman"/>
                <w:color w:val="000000"/>
                <w:sz w:val="24"/>
                <w:szCs w:val="24"/>
              </w:rPr>
              <w:t xml:space="preserve"> </w:t>
            </w:r>
            <w:r w:rsidR="00333B3F" w:rsidRPr="00C76C31">
              <w:rPr>
                <w:rFonts w:ascii="Times New Roman" w:hAnsi="Times New Roman" w:cs="Times New Roman"/>
                <w:color w:val="000000"/>
                <w:sz w:val="24"/>
                <w:szCs w:val="24"/>
              </w:rPr>
              <w:t xml:space="preserve"> </w:t>
            </w:r>
            <w:r w:rsidR="00A57E8E" w:rsidRPr="00C76C31">
              <w:rPr>
                <w:rFonts w:ascii="Times New Roman" w:hAnsi="Times New Roman" w:cs="Times New Roman"/>
                <w:color w:val="000000"/>
                <w:sz w:val="24"/>
                <w:szCs w:val="24"/>
              </w:rPr>
              <w:t xml:space="preserve">МБУ ДО «ДШИ» </w:t>
            </w:r>
            <w:r w:rsidR="00333B3F" w:rsidRPr="00C76C31">
              <w:rPr>
                <w:rFonts w:ascii="Times New Roman" w:hAnsi="Times New Roman" w:cs="Times New Roman"/>
                <w:color w:val="000000"/>
                <w:sz w:val="24"/>
                <w:szCs w:val="24"/>
              </w:rPr>
              <w:t>х100</w:t>
            </w:r>
          </w:p>
        </w:tc>
        <w:tc>
          <w:tcPr>
            <w:tcW w:w="4764" w:type="dxa"/>
            <w:shd w:val="clear" w:color="auto" w:fill="auto"/>
          </w:tcPr>
          <w:p w14:paraId="7CA7E5B1" w14:textId="77777777" w:rsidR="00264408" w:rsidRPr="00B0339E" w:rsidRDefault="00264408" w:rsidP="00DB71F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w:t>
            </w:r>
            <w:r w:rsidRPr="00264408">
              <w:rPr>
                <w:rFonts w:ascii="Times New Roman" w:hAnsi="Times New Roman" w:cs="Times New Roman"/>
                <w:color w:val="000000"/>
                <w:sz w:val="24"/>
                <w:szCs w:val="24"/>
              </w:rPr>
              <w:t>тчет</w:t>
            </w:r>
            <w:r>
              <w:rPr>
                <w:rFonts w:ascii="Times New Roman" w:hAnsi="Times New Roman" w:cs="Times New Roman"/>
                <w:color w:val="000000"/>
                <w:sz w:val="24"/>
                <w:szCs w:val="24"/>
              </w:rPr>
              <w:t xml:space="preserve"> о деятельности</w:t>
            </w:r>
            <w:r w:rsidRPr="00264408">
              <w:rPr>
                <w:rFonts w:ascii="Times New Roman" w:hAnsi="Times New Roman" w:cs="Times New Roman"/>
                <w:color w:val="000000"/>
                <w:sz w:val="24"/>
                <w:szCs w:val="24"/>
              </w:rPr>
              <w:t xml:space="preserve"> МБУ ДО «Детская школа искусств» города Няндома</w:t>
            </w:r>
          </w:p>
        </w:tc>
      </w:tr>
      <w:tr w:rsidR="00264408" w:rsidRPr="00C732D3" w14:paraId="677706EB" w14:textId="77777777" w:rsidTr="009E5AB0">
        <w:trPr>
          <w:jc w:val="center"/>
        </w:trPr>
        <w:tc>
          <w:tcPr>
            <w:tcW w:w="14786" w:type="dxa"/>
            <w:gridSpan w:val="3"/>
            <w:shd w:val="clear" w:color="auto" w:fill="auto"/>
          </w:tcPr>
          <w:p w14:paraId="03BF9300" w14:textId="77777777" w:rsidR="00264408" w:rsidRPr="00264408" w:rsidRDefault="00264408" w:rsidP="00A57E8E">
            <w:pPr>
              <w:autoSpaceDE w:val="0"/>
              <w:autoSpaceDN w:val="0"/>
              <w:adjustRightInd w:val="0"/>
              <w:spacing w:after="0" w:line="240" w:lineRule="auto"/>
              <w:jc w:val="center"/>
              <w:rPr>
                <w:rFonts w:ascii="Times New Roman" w:hAnsi="Times New Roman" w:cs="Times New Roman"/>
                <w:b/>
                <w:bCs/>
                <w:color w:val="000000"/>
                <w:sz w:val="24"/>
                <w:szCs w:val="24"/>
              </w:rPr>
            </w:pPr>
            <w:r w:rsidRPr="00264408">
              <w:rPr>
                <w:rFonts w:ascii="Times New Roman" w:hAnsi="Times New Roman" w:cs="Times New Roman"/>
                <w:b/>
                <w:bCs/>
                <w:color w:val="000000"/>
                <w:sz w:val="24"/>
                <w:szCs w:val="24"/>
              </w:rPr>
              <w:t xml:space="preserve">Задача 2 - развитие </w:t>
            </w:r>
            <w:r w:rsidRPr="00C76C31">
              <w:rPr>
                <w:rFonts w:ascii="Times New Roman" w:hAnsi="Times New Roman" w:cs="Times New Roman"/>
                <w:b/>
                <w:bCs/>
                <w:color w:val="000000"/>
                <w:sz w:val="24"/>
                <w:szCs w:val="24"/>
              </w:rPr>
              <w:t xml:space="preserve">инфраструктуры </w:t>
            </w:r>
            <w:r w:rsidR="00A57E8E" w:rsidRPr="00C76C31">
              <w:rPr>
                <w:rFonts w:ascii="Times New Roman" w:hAnsi="Times New Roman" w:cs="Times New Roman"/>
                <w:color w:val="000000"/>
                <w:sz w:val="24"/>
                <w:szCs w:val="24"/>
              </w:rPr>
              <w:t>МБУ ДО «ДШИ»</w:t>
            </w:r>
          </w:p>
        </w:tc>
      </w:tr>
      <w:tr w:rsidR="00264408" w:rsidRPr="00C732D3" w14:paraId="3E7C6EFE" w14:textId="77777777" w:rsidTr="00B0339E">
        <w:trPr>
          <w:jc w:val="center"/>
        </w:trPr>
        <w:tc>
          <w:tcPr>
            <w:tcW w:w="4949" w:type="dxa"/>
            <w:shd w:val="clear" w:color="auto" w:fill="auto"/>
          </w:tcPr>
          <w:p w14:paraId="5C514DBF" w14:textId="77777777" w:rsidR="00264408" w:rsidRPr="00C76C31" w:rsidRDefault="00264408" w:rsidP="00A57E8E">
            <w:pPr>
              <w:pStyle w:val="aa"/>
              <w:jc w:val="center"/>
            </w:pPr>
            <w:r w:rsidRPr="00C76C31">
              <w:rPr>
                <w:rFonts w:ascii="Times New Roman" w:hAnsi="Times New Roman"/>
              </w:rPr>
              <w:t xml:space="preserve">количество обучающихся </w:t>
            </w:r>
            <w:r w:rsidR="00A57E8E" w:rsidRPr="00C76C31">
              <w:rPr>
                <w:rFonts w:ascii="Times New Roman" w:hAnsi="Times New Roman"/>
                <w:color w:val="000000"/>
              </w:rPr>
              <w:t>МБУ ДО «ДШИ»</w:t>
            </w:r>
          </w:p>
        </w:tc>
        <w:tc>
          <w:tcPr>
            <w:tcW w:w="5073" w:type="dxa"/>
            <w:shd w:val="clear" w:color="auto" w:fill="auto"/>
          </w:tcPr>
          <w:p w14:paraId="36207333" w14:textId="77777777" w:rsidR="00264408" w:rsidRPr="00C76C31" w:rsidRDefault="00264408" w:rsidP="00A57E8E">
            <w:pPr>
              <w:autoSpaceDE w:val="0"/>
              <w:autoSpaceDN w:val="0"/>
              <w:adjustRightInd w:val="0"/>
              <w:spacing w:after="0" w:line="240" w:lineRule="auto"/>
              <w:jc w:val="center"/>
              <w:rPr>
                <w:rFonts w:ascii="Times New Roman" w:hAnsi="Times New Roman" w:cs="Times New Roman"/>
                <w:color w:val="000000"/>
                <w:sz w:val="24"/>
                <w:szCs w:val="24"/>
              </w:rPr>
            </w:pPr>
            <w:r w:rsidRPr="00C76C31">
              <w:rPr>
                <w:rFonts w:ascii="Times New Roman" w:hAnsi="Times New Roman" w:cs="Times New Roman"/>
                <w:sz w:val="24"/>
                <w:szCs w:val="24"/>
              </w:rPr>
              <w:t xml:space="preserve">списочное количество обучающихся в </w:t>
            </w:r>
            <w:r w:rsidR="00A57E8E" w:rsidRPr="00C76C31">
              <w:rPr>
                <w:rFonts w:ascii="Times New Roman" w:hAnsi="Times New Roman" w:cs="Times New Roman"/>
                <w:color w:val="000000"/>
                <w:sz w:val="24"/>
                <w:szCs w:val="24"/>
              </w:rPr>
              <w:t>МБУ ДО «ДШИ»</w:t>
            </w:r>
            <w:r w:rsidR="00A57E8E" w:rsidRPr="00C76C31">
              <w:rPr>
                <w:rFonts w:ascii="Times New Roman" w:hAnsi="Times New Roman" w:cs="Times New Roman"/>
                <w:sz w:val="24"/>
                <w:szCs w:val="24"/>
              </w:rPr>
              <w:t xml:space="preserve">, </w:t>
            </w:r>
            <w:r w:rsidR="00333B3F" w:rsidRPr="00C76C31">
              <w:rPr>
                <w:rFonts w:ascii="Times New Roman" w:hAnsi="Times New Roman" w:cs="Times New Roman"/>
                <w:sz w:val="24"/>
                <w:szCs w:val="24"/>
              </w:rPr>
              <w:t>на начало отчетного периода</w:t>
            </w:r>
          </w:p>
        </w:tc>
        <w:tc>
          <w:tcPr>
            <w:tcW w:w="4764" w:type="dxa"/>
            <w:shd w:val="clear" w:color="auto" w:fill="auto"/>
          </w:tcPr>
          <w:p w14:paraId="15F04B10" w14:textId="77777777" w:rsidR="00264408" w:rsidRPr="00C76C31" w:rsidRDefault="00264408" w:rsidP="00DB71FF">
            <w:pPr>
              <w:autoSpaceDE w:val="0"/>
              <w:autoSpaceDN w:val="0"/>
              <w:adjustRightInd w:val="0"/>
              <w:spacing w:after="0" w:line="240" w:lineRule="auto"/>
              <w:jc w:val="center"/>
              <w:rPr>
                <w:rFonts w:ascii="Times New Roman" w:hAnsi="Times New Roman" w:cs="Times New Roman"/>
                <w:color w:val="000000"/>
                <w:sz w:val="24"/>
                <w:szCs w:val="24"/>
              </w:rPr>
            </w:pPr>
            <w:r w:rsidRPr="00C76C31">
              <w:rPr>
                <w:rFonts w:ascii="Times New Roman" w:hAnsi="Times New Roman" w:cs="Times New Roman"/>
                <w:color w:val="000000"/>
                <w:sz w:val="24"/>
                <w:szCs w:val="24"/>
              </w:rPr>
              <w:t>на основании статистической отчетности форма ДШИ -1</w:t>
            </w:r>
          </w:p>
        </w:tc>
      </w:tr>
      <w:tr w:rsidR="00264408" w:rsidRPr="00C732D3" w14:paraId="0931D5DA" w14:textId="77777777" w:rsidTr="009E5AB0">
        <w:trPr>
          <w:jc w:val="center"/>
        </w:trPr>
        <w:tc>
          <w:tcPr>
            <w:tcW w:w="14786" w:type="dxa"/>
            <w:gridSpan w:val="3"/>
            <w:shd w:val="clear" w:color="auto" w:fill="auto"/>
          </w:tcPr>
          <w:p w14:paraId="46BAD95E" w14:textId="77777777" w:rsidR="00264408" w:rsidRPr="00C76C31" w:rsidRDefault="00264408" w:rsidP="00DB71FF">
            <w:pPr>
              <w:autoSpaceDE w:val="0"/>
              <w:autoSpaceDN w:val="0"/>
              <w:adjustRightInd w:val="0"/>
              <w:spacing w:after="0" w:line="240" w:lineRule="auto"/>
              <w:jc w:val="center"/>
              <w:rPr>
                <w:rFonts w:ascii="Times New Roman" w:hAnsi="Times New Roman" w:cs="Times New Roman"/>
                <w:b/>
                <w:bCs/>
                <w:color w:val="000000"/>
                <w:sz w:val="24"/>
                <w:szCs w:val="24"/>
              </w:rPr>
            </w:pPr>
            <w:r w:rsidRPr="00C76C31">
              <w:rPr>
                <w:rFonts w:ascii="Times New Roman" w:hAnsi="Times New Roman" w:cs="Times New Roman"/>
                <w:b/>
                <w:bCs/>
                <w:color w:val="000000"/>
                <w:sz w:val="24"/>
                <w:szCs w:val="24"/>
              </w:rPr>
              <w:t>Задача 3 - развитие и совершенствование форм образовательных организаций в сфере образования</w:t>
            </w:r>
          </w:p>
        </w:tc>
      </w:tr>
      <w:tr w:rsidR="00264408" w:rsidRPr="00C732D3" w14:paraId="51B53646" w14:textId="77777777" w:rsidTr="00B0339E">
        <w:trPr>
          <w:jc w:val="center"/>
        </w:trPr>
        <w:tc>
          <w:tcPr>
            <w:tcW w:w="4949" w:type="dxa"/>
            <w:shd w:val="clear" w:color="auto" w:fill="auto"/>
          </w:tcPr>
          <w:p w14:paraId="57E5B27C" w14:textId="77777777" w:rsidR="00264408" w:rsidRPr="00C76C31" w:rsidRDefault="00264408" w:rsidP="00A57E8E">
            <w:pPr>
              <w:pStyle w:val="aa"/>
              <w:jc w:val="center"/>
              <w:rPr>
                <w:rFonts w:ascii="Times New Roman" w:hAnsi="Times New Roman"/>
              </w:rPr>
            </w:pPr>
            <w:r w:rsidRPr="00C76C31">
              <w:rPr>
                <w:rFonts w:ascii="Times New Roman" w:hAnsi="Times New Roman"/>
              </w:rPr>
              <w:t xml:space="preserve">количество </w:t>
            </w:r>
            <w:r w:rsidR="00333B3F" w:rsidRPr="00C76C31">
              <w:rPr>
                <w:rFonts w:ascii="Times New Roman" w:hAnsi="Times New Roman"/>
              </w:rPr>
              <w:t xml:space="preserve">проведенных </w:t>
            </w:r>
            <w:r w:rsidR="00A57E8E" w:rsidRPr="00C76C31">
              <w:rPr>
                <w:rFonts w:ascii="Times New Roman" w:hAnsi="Times New Roman"/>
                <w:color w:val="000000"/>
              </w:rPr>
              <w:t>МБУ ДО «ДШИ»</w:t>
            </w:r>
            <w:r w:rsidR="00A57E8E" w:rsidRPr="00C76C31">
              <w:rPr>
                <w:rFonts w:ascii="Times New Roman" w:hAnsi="Times New Roman"/>
              </w:rPr>
              <w:t xml:space="preserve"> </w:t>
            </w:r>
            <w:r w:rsidRPr="00C76C31">
              <w:rPr>
                <w:rFonts w:ascii="Times New Roman" w:hAnsi="Times New Roman"/>
              </w:rPr>
              <w:t>мероприятий (конкурсов, фестивалей, олимпиад, концертная деятельность и др.), единиц</w:t>
            </w:r>
          </w:p>
        </w:tc>
        <w:tc>
          <w:tcPr>
            <w:tcW w:w="5073" w:type="dxa"/>
            <w:shd w:val="clear" w:color="auto" w:fill="auto"/>
          </w:tcPr>
          <w:p w14:paraId="21FD11EB" w14:textId="77777777" w:rsidR="00264408" w:rsidRPr="00C76C31" w:rsidRDefault="00264408" w:rsidP="00A57E8E">
            <w:pPr>
              <w:pStyle w:val="aa"/>
              <w:jc w:val="center"/>
              <w:rPr>
                <w:rFonts w:ascii="Times New Roman" w:hAnsi="Times New Roman"/>
                <w:color w:val="000000"/>
              </w:rPr>
            </w:pPr>
            <w:r w:rsidRPr="00C76C31">
              <w:rPr>
                <w:rFonts w:ascii="Times New Roman" w:hAnsi="Times New Roman"/>
                <w:color w:val="000000"/>
              </w:rPr>
              <w:t>общее количество</w:t>
            </w:r>
            <w:r w:rsidR="00333B3F" w:rsidRPr="00C76C31">
              <w:rPr>
                <w:rFonts w:ascii="Times New Roman" w:hAnsi="Times New Roman"/>
                <w:color w:val="000000"/>
              </w:rPr>
              <w:t xml:space="preserve"> </w:t>
            </w:r>
            <w:r w:rsidR="00333B3F" w:rsidRPr="00C76C31">
              <w:rPr>
                <w:rFonts w:ascii="Times New Roman" w:hAnsi="Times New Roman"/>
              </w:rPr>
              <w:t xml:space="preserve">проведенных </w:t>
            </w:r>
            <w:r w:rsidR="00A57E8E" w:rsidRPr="00C76C31">
              <w:rPr>
                <w:rFonts w:ascii="Times New Roman" w:hAnsi="Times New Roman"/>
                <w:color w:val="000000"/>
              </w:rPr>
              <w:t>МБУ ДО «ДШИ»</w:t>
            </w:r>
            <w:r w:rsidR="00A57E8E" w:rsidRPr="00C76C31">
              <w:rPr>
                <w:rFonts w:ascii="Times New Roman" w:hAnsi="Times New Roman"/>
              </w:rPr>
              <w:t xml:space="preserve"> </w:t>
            </w:r>
            <w:r w:rsidR="00333B3F" w:rsidRPr="00C76C31">
              <w:rPr>
                <w:rFonts w:ascii="Times New Roman" w:hAnsi="Times New Roman"/>
              </w:rPr>
              <w:t>мероприятий (конкурсов, фестивалей, олимпиад, концертная деятельность и др.) за отчетный период</w:t>
            </w:r>
          </w:p>
        </w:tc>
        <w:tc>
          <w:tcPr>
            <w:tcW w:w="4764" w:type="dxa"/>
            <w:shd w:val="clear" w:color="auto" w:fill="auto"/>
          </w:tcPr>
          <w:p w14:paraId="04A53A2B" w14:textId="77777777" w:rsidR="00264408" w:rsidRPr="00C76C31" w:rsidRDefault="00264408" w:rsidP="00A57E8E">
            <w:pPr>
              <w:autoSpaceDE w:val="0"/>
              <w:autoSpaceDN w:val="0"/>
              <w:adjustRightInd w:val="0"/>
              <w:spacing w:after="0" w:line="240" w:lineRule="auto"/>
              <w:jc w:val="center"/>
              <w:rPr>
                <w:rFonts w:ascii="Times New Roman" w:hAnsi="Times New Roman" w:cs="Times New Roman"/>
                <w:color w:val="000000"/>
                <w:sz w:val="24"/>
                <w:szCs w:val="24"/>
              </w:rPr>
            </w:pPr>
            <w:r w:rsidRPr="00C76C31">
              <w:rPr>
                <w:rFonts w:ascii="Times New Roman" w:hAnsi="Times New Roman" w:cs="Times New Roman"/>
                <w:color w:val="000000"/>
                <w:sz w:val="24"/>
                <w:szCs w:val="24"/>
              </w:rPr>
              <w:t xml:space="preserve">отчет о выполнении муниципального задания </w:t>
            </w:r>
            <w:r w:rsidR="00A57E8E" w:rsidRPr="00C76C31">
              <w:rPr>
                <w:rFonts w:ascii="Times New Roman" w:hAnsi="Times New Roman" w:cs="Times New Roman"/>
                <w:color w:val="000000"/>
                <w:sz w:val="24"/>
                <w:szCs w:val="24"/>
              </w:rPr>
              <w:t>МБУ ДО «ДШИ»</w:t>
            </w:r>
          </w:p>
        </w:tc>
      </w:tr>
    </w:tbl>
    <w:p w14:paraId="2FEFED2E" w14:textId="77777777" w:rsidR="0064331D" w:rsidRDefault="0064331D" w:rsidP="006672D8">
      <w:pPr>
        <w:spacing w:after="0" w:line="240" w:lineRule="auto"/>
        <w:ind w:firstLine="709"/>
        <w:jc w:val="center"/>
        <w:rPr>
          <w:rFonts w:ascii="Times New Roman" w:hAnsi="Times New Roman" w:cs="Times New Roman"/>
          <w:sz w:val="24"/>
        </w:rPr>
      </w:pPr>
    </w:p>
    <w:p w14:paraId="226AB7B5" w14:textId="77777777" w:rsidR="0064331D" w:rsidRPr="0064331D" w:rsidRDefault="0064331D" w:rsidP="006672D8">
      <w:pPr>
        <w:spacing w:after="0" w:line="240" w:lineRule="auto"/>
        <w:ind w:firstLine="709"/>
        <w:jc w:val="center"/>
        <w:rPr>
          <w:rFonts w:ascii="Times New Roman" w:hAnsi="Times New Roman" w:cs="Times New Roman"/>
          <w:sz w:val="24"/>
        </w:rPr>
        <w:sectPr w:rsidR="0064331D" w:rsidRPr="0064331D" w:rsidSect="00BE0994">
          <w:pgSz w:w="16838" w:h="11906" w:orient="landscape"/>
          <w:pgMar w:top="1134" w:right="1134" w:bottom="707" w:left="1134" w:header="708" w:footer="708" w:gutter="0"/>
          <w:cols w:space="708"/>
          <w:docGrid w:linePitch="360"/>
        </w:sectPr>
      </w:pPr>
    </w:p>
    <w:p w14:paraId="731664DB" w14:textId="77777777" w:rsidR="00410903" w:rsidRDefault="00B94A98" w:rsidP="006672D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3</w:t>
      </w:r>
      <w:r w:rsidR="00F522FA" w:rsidRPr="00F2324D">
        <w:rPr>
          <w:rFonts w:ascii="Times New Roman" w:hAnsi="Times New Roman" w:cs="Times New Roman"/>
          <w:b/>
          <w:sz w:val="24"/>
          <w:szCs w:val="24"/>
        </w:rPr>
        <w:t>.  Характеристика подпрограмм муниципальной программы</w:t>
      </w:r>
    </w:p>
    <w:p w14:paraId="3D28180D" w14:textId="77777777" w:rsidR="005E5BA5" w:rsidRPr="00BD3BF0" w:rsidRDefault="005E5BA5" w:rsidP="006672D8">
      <w:pPr>
        <w:spacing w:after="0" w:line="240" w:lineRule="auto"/>
        <w:jc w:val="center"/>
        <w:rPr>
          <w:rFonts w:ascii="Times New Roman" w:eastAsia="Times New Roman" w:hAnsi="Times New Roman" w:cs="Times New Roman"/>
          <w:b/>
          <w:sz w:val="24"/>
          <w:szCs w:val="24"/>
        </w:rPr>
      </w:pPr>
    </w:p>
    <w:p w14:paraId="462F732E" w14:textId="77777777" w:rsidR="002315A1" w:rsidRPr="00BD3BF0" w:rsidRDefault="00386B2F" w:rsidP="002315A1">
      <w:pPr>
        <w:spacing w:after="0" w:line="240" w:lineRule="auto"/>
        <w:jc w:val="center"/>
        <w:rPr>
          <w:rFonts w:ascii="Times New Roman" w:hAnsi="Times New Roman" w:cs="Times New Roman"/>
          <w:b/>
          <w:sz w:val="24"/>
          <w:szCs w:val="24"/>
        </w:rPr>
      </w:pPr>
      <w:r w:rsidRPr="00BD3BF0">
        <w:rPr>
          <w:rFonts w:ascii="Times New Roman" w:eastAsia="Times New Roman" w:hAnsi="Times New Roman" w:cs="Times New Roman"/>
          <w:b/>
          <w:sz w:val="24"/>
          <w:szCs w:val="24"/>
        </w:rPr>
        <w:t>3.1. Подпрограмма 1</w:t>
      </w:r>
      <w:r w:rsidRPr="00BD3BF0">
        <w:rPr>
          <w:rFonts w:ascii="Times New Roman" w:hAnsi="Times New Roman" w:cs="Times New Roman"/>
          <w:b/>
          <w:sz w:val="24"/>
          <w:szCs w:val="24"/>
        </w:rPr>
        <w:t xml:space="preserve"> «</w:t>
      </w:r>
      <w:r w:rsidR="002315A1">
        <w:rPr>
          <w:rFonts w:ascii="Times New Roman" w:hAnsi="Times New Roman" w:cs="Times New Roman"/>
          <w:b/>
          <w:sz w:val="24"/>
          <w:szCs w:val="24"/>
        </w:rPr>
        <w:t>Развитие культуры на территории</w:t>
      </w:r>
    </w:p>
    <w:p w14:paraId="256277FD" w14:textId="77777777" w:rsidR="00386B2F" w:rsidRPr="00F2324D" w:rsidRDefault="00386B2F" w:rsidP="006672D8">
      <w:pPr>
        <w:spacing w:after="0" w:line="240" w:lineRule="auto"/>
        <w:jc w:val="center"/>
        <w:rPr>
          <w:rFonts w:ascii="Times New Roman" w:hAnsi="Times New Roman" w:cs="Times New Roman"/>
          <w:b/>
          <w:color w:val="000000"/>
          <w:sz w:val="24"/>
          <w:szCs w:val="24"/>
        </w:rPr>
      </w:pPr>
      <w:r w:rsidRPr="00BD3BF0">
        <w:rPr>
          <w:rFonts w:ascii="Times New Roman" w:hAnsi="Times New Roman" w:cs="Times New Roman"/>
          <w:b/>
          <w:sz w:val="24"/>
          <w:szCs w:val="24"/>
        </w:rPr>
        <w:t>Няндомского муниципального округа»</w:t>
      </w:r>
    </w:p>
    <w:p w14:paraId="4DA1FB4D" w14:textId="77777777" w:rsidR="00065112" w:rsidRPr="00F2324D" w:rsidRDefault="00065112" w:rsidP="006672D8">
      <w:pPr>
        <w:spacing w:after="0" w:line="240" w:lineRule="auto"/>
        <w:rPr>
          <w:rFonts w:ascii="Times New Roman" w:hAnsi="Times New Roman" w:cs="Times New Roman"/>
          <w:b/>
          <w:color w:val="000000"/>
          <w:sz w:val="24"/>
          <w:szCs w:val="24"/>
        </w:rPr>
      </w:pPr>
    </w:p>
    <w:p w14:paraId="5A32A35F" w14:textId="77777777" w:rsidR="00065112" w:rsidRPr="00F2324D" w:rsidRDefault="00065112" w:rsidP="006672D8">
      <w:pPr>
        <w:spacing w:after="0" w:line="240" w:lineRule="auto"/>
        <w:jc w:val="center"/>
        <w:rPr>
          <w:rFonts w:ascii="Times New Roman" w:hAnsi="Times New Roman" w:cs="Times New Roman"/>
          <w:b/>
          <w:sz w:val="24"/>
          <w:szCs w:val="24"/>
        </w:rPr>
      </w:pPr>
      <w:r w:rsidRPr="00F2324D">
        <w:rPr>
          <w:rFonts w:ascii="Times New Roman" w:hAnsi="Times New Roman" w:cs="Times New Roman"/>
          <w:b/>
          <w:sz w:val="24"/>
          <w:szCs w:val="24"/>
        </w:rPr>
        <w:t xml:space="preserve">ПАСПОРТ </w:t>
      </w:r>
    </w:p>
    <w:p w14:paraId="63B24AA7" w14:textId="77777777" w:rsidR="002315A1" w:rsidRPr="00BD3BF0" w:rsidRDefault="00065112" w:rsidP="002315A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подпрограммы 1</w:t>
      </w:r>
      <w:r w:rsidRPr="00F2324D">
        <w:rPr>
          <w:rFonts w:ascii="Times New Roman" w:hAnsi="Times New Roman" w:cs="Times New Roman"/>
          <w:b/>
          <w:sz w:val="24"/>
          <w:szCs w:val="24"/>
        </w:rPr>
        <w:t xml:space="preserve"> «</w:t>
      </w:r>
      <w:r w:rsidR="002315A1">
        <w:rPr>
          <w:rFonts w:ascii="Times New Roman" w:hAnsi="Times New Roman" w:cs="Times New Roman"/>
          <w:b/>
          <w:sz w:val="24"/>
          <w:szCs w:val="24"/>
        </w:rPr>
        <w:t>Развитие культуры на территории</w:t>
      </w:r>
    </w:p>
    <w:p w14:paraId="49E6CC06" w14:textId="77777777" w:rsidR="00B94A98" w:rsidRDefault="002315A1" w:rsidP="002315A1">
      <w:pPr>
        <w:spacing w:after="0" w:line="240" w:lineRule="auto"/>
        <w:jc w:val="center"/>
        <w:rPr>
          <w:rFonts w:ascii="Times New Roman" w:hAnsi="Times New Roman" w:cs="Times New Roman"/>
          <w:b/>
          <w:sz w:val="24"/>
          <w:szCs w:val="24"/>
        </w:rPr>
      </w:pPr>
      <w:r w:rsidRPr="00BD3BF0">
        <w:rPr>
          <w:rFonts w:ascii="Times New Roman" w:hAnsi="Times New Roman" w:cs="Times New Roman"/>
          <w:b/>
          <w:sz w:val="24"/>
          <w:szCs w:val="24"/>
        </w:rPr>
        <w:t>Няндомского муниципального округа</w:t>
      </w:r>
      <w:r w:rsidR="00065112" w:rsidRPr="00F2324D">
        <w:rPr>
          <w:rFonts w:ascii="Times New Roman" w:hAnsi="Times New Roman" w:cs="Times New Roman"/>
          <w:b/>
          <w:sz w:val="24"/>
          <w:szCs w:val="24"/>
        </w:rPr>
        <w:t xml:space="preserve">» </w:t>
      </w:r>
    </w:p>
    <w:p w14:paraId="362DD67A" w14:textId="77777777" w:rsidR="00585984" w:rsidRPr="00F2324D" w:rsidRDefault="00585984" w:rsidP="00585984">
      <w:pPr>
        <w:spacing w:after="0" w:line="240" w:lineRule="auto"/>
        <w:jc w:val="center"/>
        <w:rPr>
          <w:rFonts w:ascii="Times New Roman" w:hAnsi="Times New Roman" w:cs="Times New Roman"/>
          <w:b/>
          <w:color w:val="000000"/>
          <w:sz w:val="24"/>
          <w:szCs w:val="24"/>
        </w:rPr>
      </w:pPr>
      <w:r w:rsidRPr="00BD3BF0">
        <w:rPr>
          <w:rFonts w:ascii="Times New Roman" w:hAnsi="Times New Roman" w:cs="Times New Roman"/>
          <w:b/>
          <w:sz w:val="24"/>
          <w:szCs w:val="24"/>
        </w:rPr>
        <w:t>муниципальной программы «</w:t>
      </w:r>
      <w:r w:rsidR="002315A1">
        <w:rPr>
          <w:rFonts w:ascii="Times New Roman" w:hAnsi="Times New Roman" w:cs="Times New Roman"/>
          <w:b/>
          <w:sz w:val="24"/>
          <w:szCs w:val="24"/>
        </w:rPr>
        <w:t xml:space="preserve">Развитие сферы культуры и туризма на территории </w:t>
      </w:r>
      <w:r w:rsidRPr="00BD3BF0">
        <w:rPr>
          <w:rFonts w:ascii="Times New Roman" w:hAnsi="Times New Roman" w:cs="Times New Roman"/>
          <w:b/>
          <w:sz w:val="24"/>
          <w:szCs w:val="24"/>
        </w:rPr>
        <w:t>Няндомского муниципального округа»</w:t>
      </w:r>
    </w:p>
    <w:p w14:paraId="1789C710" w14:textId="77777777" w:rsidR="00065112" w:rsidRPr="00F2324D" w:rsidRDefault="00065112" w:rsidP="006672D8">
      <w:pPr>
        <w:spacing w:after="0" w:line="240" w:lineRule="auto"/>
        <w:jc w:val="center"/>
        <w:rPr>
          <w:rFonts w:ascii="Times New Roman" w:hAnsi="Times New Roman" w:cs="Times New Roman"/>
          <w:b/>
          <w:sz w:val="24"/>
          <w:szCs w:val="24"/>
        </w:rPr>
      </w:pPr>
    </w:p>
    <w:tbl>
      <w:tblPr>
        <w:tblStyle w:val="a8"/>
        <w:tblW w:w="0" w:type="auto"/>
        <w:tblLook w:val="04A0" w:firstRow="1" w:lastRow="0" w:firstColumn="1" w:lastColumn="0" w:noHBand="0" w:noVBand="1"/>
      </w:tblPr>
      <w:tblGrid>
        <w:gridCol w:w="2496"/>
        <w:gridCol w:w="7559"/>
      </w:tblGrid>
      <w:tr w:rsidR="00065112" w:rsidRPr="00F2324D" w14:paraId="5FECB079" w14:textId="77777777" w:rsidTr="00624777">
        <w:tc>
          <w:tcPr>
            <w:tcW w:w="2518" w:type="dxa"/>
          </w:tcPr>
          <w:p w14:paraId="1BA661E5" w14:textId="77777777" w:rsidR="00065112" w:rsidRPr="00F2324D" w:rsidRDefault="00065112" w:rsidP="006672D8">
            <w:pPr>
              <w:rPr>
                <w:rFonts w:ascii="Times New Roman" w:hAnsi="Times New Roman" w:cs="Times New Roman"/>
                <w:sz w:val="24"/>
                <w:szCs w:val="24"/>
              </w:rPr>
            </w:pPr>
            <w:r w:rsidRPr="00F2324D">
              <w:rPr>
                <w:rFonts w:ascii="Times New Roman" w:hAnsi="Times New Roman" w:cs="Times New Roman"/>
                <w:sz w:val="24"/>
                <w:szCs w:val="24"/>
              </w:rPr>
              <w:t>Ответственный исполнитель подпрограммы</w:t>
            </w:r>
          </w:p>
        </w:tc>
        <w:tc>
          <w:tcPr>
            <w:tcW w:w="7763" w:type="dxa"/>
          </w:tcPr>
          <w:p w14:paraId="590640B1" w14:textId="77777777" w:rsidR="00065112" w:rsidRPr="00386B2F" w:rsidRDefault="00BD3BF0" w:rsidP="006672D8">
            <w:pPr>
              <w:jc w:val="both"/>
              <w:rPr>
                <w:rFonts w:ascii="Times New Roman" w:hAnsi="Times New Roman" w:cs="Times New Roman"/>
                <w:color w:val="FF0000"/>
                <w:sz w:val="24"/>
                <w:szCs w:val="24"/>
              </w:rPr>
            </w:pPr>
            <w:r>
              <w:rPr>
                <w:rFonts w:ascii="Times New Roman" w:hAnsi="Times New Roman" w:cs="Times New Roman"/>
                <w:color w:val="000000"/>
                <w:sz w:val="24"/>
                <w:szCs w:val="24"/>
              </w:rPr>
              <w:t xml:space="preserve">отдел по </w:t>
            </w:r>
            <w:r w:rsidR="002315A1">
              <w:rPr>
                <w:rFonts w:ascii="Times New Roman" w:hAnsi="Times New Roman" w:cs="Times New Roman"/>
                <w:color w:val="000000"/>
                <w:sz w:val="24"/>
                <w:szCs w:val="24"/>
              </w:rPr>
              <w:t xml:space="preserve">культуре и туризму </w:t>
            </w:r>
            <w:r>
              <w:rPr>
                <w:rFonts w:ascii="Times New Roman" w:hAnsi="Times New Roman" w:cs="Times New Roman"/>
                <w:color w:val="000000"/>
                <w:sz w:val="24"/>
                <w:szCs w:val="24"/>
              </w:rPr>
              <w:t>УСП</w:t>
            </w:r>
          </w:p>
        </w:tc>
      </w:tr>
      <w:tr w:rsidR="00065112" w:rsidRPr="00F2324D" w14:paraId="14995FAE" w14:textId="77777777" w:rsidTr="00624777">
        <w:tc>
          <w:tcPr>
            <w:tcW w:w="2518" w:type="dxa"/>
          </w:tcPr>
          <w:p w14:paraId="163AFA8F" w14:textId="77777777" w:rsidR="00065112" w:rsidRPr="00F2324D" w:rsidRDefault="00065112" w:rsidP="006672D8">
            <w:pPr>
              <w:rPr>
                <w:rFonts w:ascii="Times New Roman" w:hAnsi="Times New Roman" w:cs="Times New Roman"/>
                <w:sz w:val="24"/>
                <w:szCs w:val="24"/>
              </w:rPr>
            </w:pPr>
            <w:r w:rsidRPr="00F2324D">
              <w:rPr>
                <w:rFonts w:ascii="Times New Roman" w:hAnsi="Times New Roman" w:cs="Times New Roman"/>
                <w:sz w:val="24"/>
                <w:szCs w:val="24"/>
              </w:rPr>
              <w:t>Соисполнители подпрограммы</w:t>
            </w:r>
          </w:p>
        </w:tc>
        <w:tc>
          <w:tcPr>
            <w:tcW w:w="7763" w:type="dxa"/>
          </w:tcPr>
          <w:p w14:paraId="6FAB094D" w14:textId="77777777" w:rsidR="002315A1" w:rsidRDefault="002315A1" w:rsidP="002315A1">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администрация Няндомского муниципального округа Архангельской области; </w:t>
            </w:r>
          </w:p>
          <w:p w14:paraId="0F90C882" w14:textId="77777777" w:rsidR="002315A1" w:rsidRDefault="002315A1" w:rsidP="002315A1">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муниципальное бюджетное учреждение культуры «Няндомский районный центр культуры и спорта» (далее – МБУК «НРЦКС»);</w:t>
            </w:r>
          </w:p>
          <w:p w14:paraId="4068EEAE" w14:textId="77777777" w:rsidR="00065112" w:rsidRPr="00BD3BF0" w:rsidRDefault="002315A1" w:rsidP="002315A1">
            <w:pPr>
              <w:jc w:val="both"/>
              <w:rPr>
                <w:rFonts w:ascii="Times New Roman" w:hAnsi="Times New Roman" w:cs="Times New Roman"/>
                <w:sz w:val="24"/>
                <w:szCs w:val="24"/>
              </w:rPr>
            </w:pPr>
            <w:r>
              <w:rPr>
                <w:rFonts w:ascii="Times New Roman" w:hAnsi="Times New Roman" w:cs="Times New Roman"/>
                <w:sz w:val="24"/>
                <w:szCs w:val="24"/>
              </w:rPr>
              <w:t>- муниципальное бюджетное учреждение культуры «Няндомская центральная районная библиотека» (далее – МБУК «НЦРБ»)</w:t>
            </w:r>
          </w:p>
        </w:tc>
      </w:tr>
      <w:tr w:rsidR="00065112" w:rsidRPr="00F2324D" w14:paraId="1E428BB5" w14:textId="77777777" w:rsidTr="00624777">
        <w:tc>
          <w:tcPr>
            <w:tcW w:w="2518" w:type="dxa"/>
          </w:tcPr>
          <w:p w14:paraId="5AF86136" w14:textId="77777777" w:rsidR="00065112" w:rsidRPr="00F2324D" w:rsidRDefault="00065112" w:rsidP="006672D8">
            <w:pPr>
              <w:rPr>
                <w:rFonts w:ascii="Times New Roman" w:hAnsi="Times New Roman" w:cs="Times New Roman"/>
                <w:sz w:val="24"/>
                <w:szCs w:val="24"/>
              </w:rPr>
            </w:pPr>
            <w:r w:rsidRPr="00F2324D">
              <w:rPr>
                <w:rFonts w:ascii="Times New Roman" w:hAnsi="Times New Roman" w:cs="Times New Roman"/>
                <w:sz w:val="24"/>
                <w:szCs w:val="24"/>
              </w:rPr>
              <w:t>Участники подпрограммы</w:t>
            </w:r>
          </w:p>
        </w:tc>
        <w:tc>
          <w:tcPr>
            <w:tcW w:w="7763" w:type="dxa"/>
          </w:tcPr>
          <w:p w14:paraId="05B64E01" w14:textId="77777777" w:rsidR="002315A1" w:rsidRPr="00F2324D" w:rsidRDefault="00065112" w:rsidP="002315A1">
            <w:pPr>
              <w:jc w:val="both"/>
              <w:rPr>
                <w:rFonts w:ascii="Times New Roman" w:hAnsi="Times New Roman" w:cs="Times New Roman"/>
                <w:sz w:val="24"/>
                <w:szCs w:val="24"/>
              </w:rPr>
            </w:pPr>
            <w:r w:rsidRPr="00F2324D">
              <w:rPr>
                <w:rFonts w:ascii="Times New Roman" w:hAnsi="Times New Roman" w:cs="Times New Roman"/>
                <w:sz w:val="24"/>
                <w:szCs w:val="24"/>
              </w:rPr>
              <w:t xml:space="preserve">- </w:t>
            </w:r>
            <w:r w:rsidR="002315A1">
              <w:rPr>
                <w:rFonts w:ascii="Times New Roman" w:hAnsi="Times New Roman" w:cs="Times New Roman"/>
                <w:sz w:val="24"/>
                <w:szCs w:val="24"/>
              </w:rPr>
              <w:t>жители Няндомского муниципального округа</w:t>
            </w:r>
          </w:p>
          <w:p w14:paraId="3DDB39BB" w14:textId="77777777" w:rsidR="00065112" w:rsidRPr="00F2324D" w:rsidRDefault="00065112" w:rsidP="006672D8">
            <w:pPr>
              <w:jc w:val="both"/>
              <w:rPr>
                <w:rFonts w:ascii="Times New Roman" w:hAnsi="Times New Roman" w:cs="Times New Roman"/>
                <w:sz w:val="24"/>
                <w:szCs w:val="24"/>
              </w:rPr>
            </w:pPr>
          </w:p>
        </w:tc>
      </w:tr>
      <w:tr w:rsidR="00065112" w:rsidRPr="00F2324D" w14:paraId="59027EA6" w14:textId="77777777" w:rsidTr="00624777">
        <w:tc>
          <w:tcPr>
            <w:tcW w:w="2518" w:type="dxa"/>
          </w:tcPr>
          <w:p w14:paraId="79F6713F" w14:textId="77777777" w:rsidR="00065112" w:rsidRPr="00F2324D" w:rsidRDefault="00065112" w:rsidP="006672D8">
            <w:pPr>
              <w:rPr>
                <w:rFonts w:ascii="Times New Roman" w:hAnsi="Times New Roman" w:cs="Times New Roman"/>
                <w:sz w:val="24"/>
                <w:szCs w:val="24"/>
              </w:rPr>
            </w:pPr>
            <w:r w:rsidRPr="00F2324D">
              <w:rPr>
                <w:rFonts w:ascii="Times New Roman" w:hAnsi="Times New Roman" w:cs="Times New Roman"/>
                <w:sz w:val="24"/>
                <w:szCs w:val="24"/>
              </w:rPr>
              <w:t>Цель и задачи подпрограммы</w:t>
            </w:r>
          </w:p>
        </w:tc>
        <w:tc>
          <w:tcPr>
            <w:tcW w:w="7763" w:type="dxa"/>
          </w:tcPr>
          <w:p w14:paraId="7E637D90" w14:textId="77777777" w:rsidR="002315A1" w:rsidRPr="002315A1" w:rsidRDefault="002315A1" w:rsidP="002315A1">
            <w:pPr>
              <w:jc w:val="both"/>
              <w:rPr>
                <w:rFonts w:ascii="Times New Roman" w:hAnsi="Times New Roman" w:cs="Times New Roman"/>
                <w:sz w:val="24"/>
                <w:szCs w:val="24"/>
              </w:rPr>
            </w:pPr>
            <w:r w:rsidRPr="002315A1">
              <w:rPr>
                <w:rFonts w:ascii="Times New Roman" w:hAnsi="Times New Roman" w:cs="Times New Roman"/>
                <w:sz w:val="24"/>
                <w:szCs w:val="24"/>
              </w:rPr>
              <w:t>Цель:</w:t>
            </w:r>
          </w:p>
          <w:p w14:paraId="49D4EAEF" w14:textId="77777777" w:rsidR="005F7718" w:rsidRDefault="005F7718" w:rsidP="002315A1">
            <w:pPr>
              <w:jc w:val="both"/>
              <w:rPr>
                <w:rFonts w:ascii="Times New Roman" w:hAnsi="Times New Roman" w:cs="Times New Roman"/>
                <w:sz w:val="24"/>
                <w:szCs w:val="24"/>
              </w:rPr>
            </w:pPr>
            <w:r>
              <w:rPr>
                <w:rFonts w:ascii="Times New Roman" w:hAnsi="Times New Roman" w:cs="Times New Roman"/>
                <w:sz w:val="24"/>
                <w:szCs w:val="24"/>
              </w:rPr>
              <w:t>-</w:t>
            </w:r>
            <w:r w:rsidR="002315A1" w:rsidRPr="002315A1">
              <w:rPr>
                <w:rFonts w:ascii="Times New Roman" w:hAnsi="Times New Roman" w:cs="Times New Roman"/>
                <w:sz w:val="24"/>
                <w:szCs w:val="24"/>
              </w:rPr>
              <w:t xml:space="preserve">сохранение </w:t>
            </w:r>
            <w:r>
              <w:rPr>
                <w:rFonts w:ascii="Times New Roman" w:hAnsi="Times New Roman" w:cs="Times New Roman"/>
                <w:sz w:val="24"/>
                <w:szCs w:val="24"/>
              </w:rPr>
              <w:t xml:space="preserve">культурного наследия, развитие </w:t>
            </w:r>
            <w:r w:rsidR="002315A1" w:rsidRPr="002315A1">
              <w:rPr>
                <w:rFonts w:ascii="Times New Roman" w:hAnsi="Times New Roman" w:cs="Times New Roman"/>
                <w:sz w:val="24"/>
                <w:szCs w:val="24"/>
              </w:rPr>
              <w:t>и формирование культурных традиций Няндомского района</w:t>
            </w:r>
            <w:r>
              <w:rPr>
                <w:rFonts w:ascii="Times New Roman" w:hAnsi="Times New Roman" w:cs="Times New Roman"/>
                <w:sz w:val="24"/>
                <w:szCs w:val="24"/>
              </w:rPr>
              <w:t>.</w:t>
            </w:r>
          </w:p>
          <w:p w14:paraId="0845A2C7" w14:textId="77777777" w:rsidR="002315A1" w:rsidRPr="002315A1" w:rsidRDefault="002315A1" w:rsidP="002315A1">
            <w:pPr>
              <w:jc w:val="both"/>
              <w:rPr>
                <w:rFonts w:ascii="Times New Roman" w:hAnsi="Times New Roman" w:cs="Times New Roman"/>
                <w:sz w:val="24"/>
                <w:szCs w:val="24"/>
              </w:rPr>
            </w:pPr>
            <w:r w:rsidRPr="002315A1">
              <w:rPr>
                <w:rFonts w:ascii="Times New Roman" w:hAnsi="Times New Roman" w:cs="Times New Roman"/>
                <w:sz w:val="24"/>
                <w:szCs w:val="24"/>
              </w:rPr>
              <w:t xml:space="preserve"> Задачи:</w:t>
            </w:r>
          </w:p>
          <w:p w14:paraId="7282587F" w14:textId="77777777" w:rsidR="002315A1" w:rsidRPr="002315A1" w:rsidRDefault="002315A1" w:rsidP="002315A1">
            <w:pPr>
              <w:jc w:val="both"/>
              <w:rPr>
                <w:rFonts w:ascii="Times New Roman" w:hAnsi="Times New Roman" w:cs="Times New Roman"/>
                <w:sz w:val="24"/>
                <w:szCs w:val="24"/>
              </w:rPr>
            </w:pPr>
            <w:r w:rsidRPr="002315A1">
              <w:rPr>
                <w:rFonts w:ascii="Times New Roman" w:hAnsi="Times New Roman" w:cs="Times New Roman"/>
                <w:sz w:val="24"/>
                <w:szCs w:val="24"/>
              </w:rPr>
              <w:t>1. Обеспечение деятельности подведомственных учреждений культуры;</w:t>
            </w:r>
          </w:p>
          <w:p w14:paraId="0D8A06C9" w14:textId="77777777" w:rsidR="002315A1" w:rsidRPr="002315A1" w:rsidRDefault="002315A1" w:rsidP="002315A1">
            <w:pPr>
              <w:jc w:val="both"/>
              <w:rPr>
                <w:rFonts w:ascii="Times New Roman" w:hAnsi="Times New Roman" w:cs="Times New Roman"/>
                <w:sz w:val="24"/>
                <w:szCs w:val="24"/>
              </w:rPr>
            </w:pPr>
            <w:r w:rsidRPr="002315A1">
              <w:rPr>
                <w:rFonts w:ascii="Times New Roman" w:hAnsi="Times New Roman" w:cs="Times New Roman"/>
                <w:sz w:val="24"/>
                <w:szCs w:val="24"/>
              </w:rPr>
              <w:t>2. Развитие инфраструктуры сферы культуры;</w:t>
            </w:r>
          </w:p>
          <w:p w14:paraId="0333103C" w14:textId="77777777" w:rsidR="00065112" w:rsidRPr="00F2324D" w:rsidRDefault="002315A1" w:rsidP="002315A1">
            <w:pPr>
              <w:jc w:val="both"/>
              <w:rPr>
                <w:rFonts w:ascii="Times New Roman" w:hAnsi="Times New Roman" w:cs="Times New Roman"/>
                <w:sz w:val="24"/>
                <w:szCs w:val="24"/>
              </w:rPr>
            </w:pPr>
            <w:r w:rsidRPr="002315A1">
              <w:rPr>
                <w:rFonts w:ascii="Times New Roman" w:hAnsi="Times New Roman" w:cs="Times New Roman"/>
                <w:sz w:val="24"/>
                <w:szCs w:val="24"/>
              </w:rPr>
              <w:t>3.</w:t>
            </w:r>
            <w:r>
              <w:rPr>
                <w:rFonts w:ascii="Times New Roman" w:hAnsi="Times New Roman" w:cs="Times New Roman"/>
                <w:sz w:val="24"/>
                <w:szCs w:val="24"/>
              </w:rPr>
              <w:t> </w:t>
            </w:r>
            <w:r w:rsidRPr="002315A1">
              <w:rPr>
                <w:rFonts w:ascii="Times New Roman" w:hAnsi="Times New Roman" w:cs="Times New Roman"/>
                <w:sz w:val="24"/>
                <w:szCs w:val="24"/>
              </w:rPr>
              <w:t>Развитие и совершенствование форм культурно-досуговой деятельности и самодеятельного художественного творчества</w:t>
            </w:r>
            <w:r w:rsidR="00964078">
              <w:rPr>
                <w:rFonts w:ascii="Times New Roman" w:hAnsi="Times New Roman" w:cs="Times New Roman"/>
                <w:sz w:val="24"/>
                <w:szCs w:val="24"/>
              </w:rPr>
              <w:t>.</w:t>
            </w:r>
          </w:p>
        </w:tc>
      </w:tr>
      <w:tr w:rsidR="00065112" w:rsidRPr="00F2324D" w14:paraId="6CEDF32A" w14:textId="77777777" w:rsidTr="00624777">
        <w:tc>
          <w:tcPr>
            <w:tcW w:w="2518" w:type="dxa"/>
          </w:tcPr>
          <w:p w14:paraId="4FC190A1" w14:textId="77777777" w:rsidR="00065112" w:rsidRPr="00BD3BF0" w:rsidRDefault="00B94A98" w:rsidP="006672D8">
            <w:pPr>
              <w:rPr>
                <w:rFonts w:ascii="Times New Roman" w:hAnsi="Times New Roman" w:cs="Times New Roman"/>
                <w:sz w:val="24"/>
                <w:szCs w:val="24"/>
              </w:rPr>
            </w:pPr>
            <w:r w:rsidRPr="00BD3BF0">
              <w:rPr>
                <w:rFonts w:ascii="Times New Roman" w:hAnsi="Times New Roman" w:cs="Times New Roman"/>
                <w:sz w:val="24"/>
                <w:szCs w:val="24"/>
              </w:rPr>
              <w:t>Период реализации подпрограммы</w:t>
            </w:r>
          </w:p>
        </w:tc>
        <w:tc>
          <w:tcPr>
            <w:tcW w:w="7763" w:type="dxa"/>
          </w:tcPr>
          <w:p w14:paraId="4FD657AA" w14:textId="77777777" w:rsidR="00065112" w:rsidRPr="00BD3BF0" w:rsidRDefault="002F6CD0" w:rsidP="006672D8">
            <w:pPr>
              <w:rPr>
                <w:rFonts w:ascii="Times New Roman" w:hAnsi="Times New Roman" w:cs="Times New Roman"/>
                <w:sz w:val="24"/>
                <w:szCs w:val="24"/>
              </w:rPr>
            </w:pPr>
            <w:r w:rsidRPr="00BD3BF0">
              <w:rPr>
                <w:rFonts w:ascii="Times New Roman" w:hAnsi="Times New Roman" w:cs="Times New Roman"/>
                <w:sz w:val="24"/>
                <w:szCs w:val="24"/>
              </w:rPr>
              <w:t>С 01.01.2023 года по 31.12.</w:t>
            </w:r>
            <w:r w:rsidR="00B94A98" w:rsidRPr="00BD3BF0">
              <w:rPr>
                <w:rFonts w:ascii="Times New Roman" w:hAnsi="Times New Roman" w:cs="Times New Roman"/>
                <w:sz w:val="24"/>
                <w:szCs w:val="24"/>
              </w:rPr>
              <w:t>2025</w:t>
            </w:r>
            <w:r w:rsidRPr="00BD3BF0">
              <w:rPr>
                <w:rFonts w:ascii="Times New Roman" w:hAnsi="Times New Roman" w:cs="Times New Roman"/>
                <w:sz w:val="24"/>
                <w:szCs w:val="24"/>
              </w:rPr>
              <w:t xml:space="preserve"> года</w:t>
            </w:r>
            <w:r w:rsidR="00065112" w:rsidRPr="00BD3BF0">
              <w:rPr>
                <w:rFonts w:ascii="Times New Roman" w:hAnsi="Times New Roman" w:cs="Times New Roman"/>
                <w:sz w:val="24"/>
                <w:szCs w:val="24"/>
              </w:rPr>
              <w:t xml:space="preserve"> в один этап</w:t>
            </w:r>
          </w:p>
        </w:tc>
      </w:tr>
      <w:tr w:rsidR="00065112" w:rsidRPr="00F2324D" w14:paraId="27C8E030" w14:textId="77777777" w:rsidTr="00180E67">
        <w:tc>
          <w:tcPr>
            <w:tcW w:w="2518" w:type="dxa"/>
          </w:tcPr>
          <w:p w14:paraId="7F968D5D" w14:textId="77777777" w:rsidR="00065112" w:rsidRPr="00F2324D" w:rsidRDefault="00B94A98" w:rsidP="006672D8">
            <w:pPr>
              <w:rPr>
                <w:rFonts w:ascii="Times New Roman" w:hAnsi="Times New Roman" w:cs="Times New Roman"/>
                <w:sz w:val="24"/>
                <w:szCs w:val="24"/>
              </w:rPr>
            </w:pPr>
            <w:r w:rsidRPr="00FA6D89">
              <w:rPr>
                <w:rFonts w:ascii="Times New Roman" w:hAnsi="Times New Roman" w:cs="Times New Roman"/>
                <w:sz w:val="24"/>
                <w:szCs w:val="24"/>
              </w:rPr>
              <w:t xml:space="preserve">Объемы и источники финансирования </w:t>
            </w:r>
            <w:r w:rsidRPr="00FA6D89">
              <w:rPr>
                <w:rFonts w:ascii="Times New Roman" w:hAnsi="Times New Roman" w:cs="Times New Roman"/>
                <w:sz w:val="24"/>
                <w:szCs w:val="24"/>
              </w:rPr>
              <w:br/>
              <w:t xml:space="preserve">подпрограммы                         </w:t>
            </w:r>
          </w:p>
        </w:tc>
        <w:tc>
          <w:tcPr>
            <w:tcW w:w="7763" w:type="dxa"/>
            <w:shd w:val="clear" w:color="auto" w:fill="auto"/>
          </w:tcPr>
          <w:p w14:paraId="4DBA1368" w14:textId="3968409D" w:rsidR="00180E67" w:rsidRPr="003D7B62" w:rsidRDefault="00180E67" w:rsidP="00180E67">
            <w:pPr>
              <w:rPr>
                <w:rStyle w:val="fontstyle01"/>
              </w:rPr>
            </w:pPr>
            <w:r w:rsidRPr="003D7B62">
              <w:rPr>
                <w:rStyle w:val="fontstyle01"/>
              </w:rPr>
              <w:t>Общий объем средств, предусмотренных на</w:t>
            </w:r>
            <w:r w:rsidRPr="003D7B62">
              <w:rPr>
                <w:color w:val="000000"/>
                <w:sz w:val="24"/>
                <w:szCs w:val="24"/>
              </w:rPr>
              <w:t xml:space="preserve"> </w:t>
            </w:r>
            <w:r w:rsidRPr="003D7B62">
              <w:rPr>
                <w:rStyle w:val="fontstyle01"/>
              </w:rPr>
              <w:t xml:space="preserve">реализацию подпрограммы, - </w:t>
            </w:r>
            <w:r w:rsidR="00F63B41">
              <w:rPr>
                <w:rStyle w:val="fontstyle01"/>
              </w:rPr>
              <w:t>394</w:t>
            </w:r>
            <w:r w:rsidR="00095889">
              <w:rPr>
                <w:rStyle w:val="fontstyle01"/>
              </w:rPr>
              <w:t>8</w:t>
            </w:r>
            <w:r w:rsidR="00F63B41">
              <w:rPr>
                <w:rStyle w:val="fontstyle01"/>
              </w:rPr>
              <w:t>99,1</w:t>
            </w:r>
            <w:r w:rsidRPr="003D7B62">
              <w:rPr>
                <w:rStyle w:val="fontstyle01"/>
              </w:rPr>
              <w:t xml:space="preserve"> тыс. рублей, в том числе:</w:t>
            </w:r>
            <w:r w:rsidRPr="003D7B62">
              <w:rPr>
                <w:color w:val="000000"/>
                <w:sz w:val="24"/>
                <w:szCs w:val="24"/>
              </w:rPr>
              <w:br/>
            </w:r>
            <w:r w:rsidRPr="003D7B62">
              <w:rPr>
                <w:rStyle w:val="fontstyle01"/>
              </w:rPr>
              <w:t xml:space="preserve">средства федерального бюджета- </w:t>
            </w:r>
            <w:r w:rsidR="00F63B41">
              <w:rPr>
                <w:rStyle w:val="fontstyle01"/>
              </w:rPr>
              <w:t>5042,1</w:t>
            </w:r>
            <w:r w:rsidRPr="003D7B62">
              <w:rPr>
                <w:rStyle w:val="fontstyle01"/>
              </w:rPr>
              <w:t xml:space="preserve"> тыс. рублей;</w:t>
            </w:r>
            <w:r w:rsidRPr="003D7B62">
              <w:rPr>
                <w:color w:val="000000"/>
                <w:sz w:val="24"/>
                <w:szCs w:val="24"/>
              </w:rPr>
              <w:br/>
            </w:r>
            <w:r w:rsidRPr="003D7B62">
              <w:rPr>
                <w:rStyle w:val="fontstyle01"/>
              </w:rPr>
              <w:t xml:space="preserve">средства областного бюджета – </w:t>
            </w:r>
            <w:r w:rsidR="00F63B41">
              <w:rPr>
                <w:rStyle w:val="fontstyle01"/>
              </w:rPr>
              <w:t>723,9</w:t>
            </w:r>
            <w:r w:rsidRPr="003D7B62">
              <w:rPr>
                <w:rStyle w:val="fontstyle01"/>
              </w:rPr>
              <w:t xml:space="preserve"> тыс. рублей;</w:t>
            </w:r>
          </w:p>
          <w:p w14:paraId="768768E6" w14:textId="32C008BD" w:rsidR="00180E67" w:rsidRPr="003D7B62" w:rsidRDefault="00180E67" w:rsidP="00180E67">
            <w:pPr>
              <w:rPr>
                <w:rStyle w:val="fontstyle01"/>
              </w:rPr>
            </w:pPr>
            <w:r w:rsidRPr="003D7B62">
              <w:rPr>
                <w:rStyle w:val="fontstyle01"/>
              </w:rPr>
              <w:t xml:space="preserve">средства бюджета округа – </w:t>
            </w:r>
            <w:r w:rsidR="00095889">
              <w:rPr>
                <w:rStyle w:val="fontstyle01"/>
              </w:rPr>
              <w:t>389133,1</w:t>
            </w:r>
            <w:r w:rsidRPr="003D7B62">
              <w:rPr>
                <w:rStyle w:val="fontstyle01"/>
              </w:rPr>
              <w:t xml:space="preserve"> тыс. рублей;</w:t>
            </w:r>
          </w:p>
          <w:p w14:paraId="43D043E1" w14:textId="2B5CAEE8" w:rsidR="00095889" w:rsidRPr="00095889" w:rsidRDefault="00180E67" w:rsidP="00095889">
            <w:pPr>
              <w:rPr>
                <w:rFonts w:ascii="Times New Roman" w:hAnsi="Times New Roman" w:cs="Times New Roman"/>
                <w:color w:val="000000"/>
                <w:sz w:val="24"/>
                <w:szCs w:val="24"/>
              </w:rPr>
            </w:pPr>
            <w:r w:rsidRPr="003D7B62">
              <w:rPr>
                <w:rStyle w:val="fontstyle01"/>
              </w:rPr>
              <w:t>средства внебюджетных источников – 0,0 тыс. рублей</w:t>
            </w:r>
          </w:p>
        </w:tc>
      </w:tr>
    </w:tbl>
    <w:p w14:paraId="604D55EC" w14:textId="77777777" w:rsidR="00065112" w:rsidRDefault="00065112" w:rsidP="006672D8">
      <w:pPr>
        <w:spacing w:after="0" w:line="240" w:lineRule="auto"/>
        <w:jc w:val="center"/>
        <w:rPr>
          <w:rFonts w:ascii="Times New Roman" w:hAnsi="Times New Roman" w:cs="Times New Roman"/>
          <w:b/>
          <w:sz w:val="24"/>
          <w:szCs w:val="24"/>
        </w:rPr>
      </w:pPr>
    </w:p>
    <w:p w14:paraId="11E61953" w14:textId="77777777" w:rsidR="00354AD1" w:rsidRDefault="00354AD1" w:rsidP="006672D8">
      <w:pPr>
        <w:spacing w:after="0" w:line="240" w:lineRule="auto"/>
        <w:jc w:val="center"/>
        <w:rPr>
          <w:rFonts w:ascii="Times New Roman" w:hAnsi="Times New Roman" w:cs="Times New Roman"/>
          <w:b/>
          <w:sz w:val="24"/>
          <w:szCs w:val="24"/>
        </w:rPr>
      </w:pPr>
    </w:p>
    <w:p w14:paraId="43664FC8" w14:textId="77777777" w:rsidR="002315A1" w:rsidRPr="00E753D1" w:rsidRDefault="00AF1A0D" w:rsidP="00E753D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w:t>
      </w:r>
      <w:r w:rsidR="00065112" w:rsidRPr="00F2324D">
        <w:rPr>
          <w:rFonts w:ascii="Times New Roman" w:hAnsi="Times New Roman" w:cs="Times New Roman"/>
          <w:b/>
          <w:sz w:val="24"/>
          <w:szCs w:val="24"/>
        </w:rPr>
        <w:t>.</w:t>
      </w:r>
      <w:r w:rsidR="00065112">
        <w:rPr>
          <w:rFonts w:ascii="Times New Roman" w:hAnsi="Times New Roman" w:cs="Times New Roman"/>
          <w:b/>
          <w:sz w:val="24"/>
          <w:szCs w:val="24"/>
        </w:rPr>
        <w:t>1</w:t>
      </w:r>
      <w:r w:rsidR="00065112" w:rsidRPr="00F2324D">
        <w:rPr>
          <w:rFonts w:ascii="Times New Roman" w:hAnsi="Times New Roman" w:cs="Times New Roman"/>
          <w:b/>
          <w:sz w:val="24"/>
          <w:szCs w:val="24"/>
        </w:rPr>
        <w:t>.1. Характеристика сферы реализации подпрограммы, описание основных проблем и обоснование включения в муниципальную программу</w:t>
      </w:r>
    </w:p>
    <w:p w14:paraId="470F8233" w14:textId="77777777" w:rsidR="002315A1" w:rsidRPr="002315A1" w:rsidRDefault="002315A1" w:rsidP="002315A1">
      <w:pPr>
        <w:spacing w:after="0" w:line="240" w:lineRule="auto"/>
        <w:ind w:firstLine="709"/>
        <w:jc w:val="both"/>
        <w:rPr>
          <w:rFonts w:ascii="Times New Roman" w:hAnsi="Times New Roman" w:cs="Times New Roman"/>
          <w:sz w:val="24"/>
          <w:szCs w:val="24"/>
        </w:rPr>
      </w:pPr>
    </w:p>
    <w:p w14:paraId="3902B080" w14:textId="77777777" w:rsidR="002315A1" w:rsidRPr="002315A1" w:rsidRDefault="002315A1" w:rsidP="00E753D1">
      <w:pPr>
        <w:spacing w:after="0" w:line="240" w:lineRule="auto"/>
        <w:ind w:firstLine="709"/>
        <w:jc w:val="both"/>
        <w:rPr>
          <w:rFonts w:ascii="Times New Roman" w:hAnsi="Times New Roman" w:cs="Times New Roman"/>
          <w:sz w:val="24"/>
          <w:szCs w:val="24"/>
        </w:rPr>
      </w:pPr>
      <w:r w:rsidRPr="002315A1">
        <w:rPr>
          <w:rFonts w:ascii="Times New Roman" w:hAnsi="Times New Roman" w:cs="Times New Roman"/>
          <w:sz w:val="24"/>
          <w:szCs w:val="24"/>
        </w:rPr>
        <w:t xml:space="preserve">Сфера культуры Няндомского </w:t>
      </w:r>
      <w:r w:rsidR="00E753D1">
        <w:rPr>
          <w:rFonts w:ascii="Times New Roman" w:hAnsi="Times New Roman" w:cs="Times New Roman"/>
          <w:sz w:val="24"/>
          <w:szCs w:val="24"/>
        </w:rPr>
        <w:t>муниципального округа</w:t>
      </w:r>
      <w:r w:rsidR="00A75D0B">
        <w:rPr>
          <w:rFonts w:ascii="Times New Roman" w:hAnsi="Times New Roman" w:cs="Times New Roman"/>
          <w:sz w:val="24"/>
          <w:szCs w:val="24"/>
        </w:rPr>
        <w:t>, как неотъемлемая</w:t>
      </w:r>
      <w:r w:rsidRPr="002315A1">
        <w:rPr>
          <w:rFonts w:ascii="Times New Roman" w:hAnsi="Times New Roman" w:cs="Times New Roman"/>
          <w:sz w:val="24"/>
          <w:szCs w:val="24"/>
        </w:rPr>
        <w:t xml:space="preserve"> часть культуры Архангельской области, является важнейшим ресурсом социально-эконо</w:t>
      </w:r>
      <w:r w:rsidR="00A75D0B">
        <w:rPr>
          <w:rFonts w:ascii="Times New Roman" w:hAnsi="Times New Roman" w:cs="Times New Roman"/>
          <w:sz w:val="24"/>
          <w:szCs w:val="24"/>
        </w:rPr>
        <w:t xml:space="preserve">мического развития территории, она </w:t>
      </w:r>
      <w:r w:rsidRPr="002315A1">
        <w:rPr>
          <w:rFonts w:ascii="Times New Roman" w:hAnsi="Times New Roman" w:cs="Times New Roman"/>
          <w:sz w:val="24"/>
          <w:szCs w:val="24"/>
        </w:rPr>
        <w:t xml:space="preserve">призвана внести в общую картину духовной жизни </w:t>
      </w:r>
      <w:r w:rsidR="00E753D1">
        <w:rPr>
          <w:rFonts w:ascii="Times New Roman" w:hAnsi="Times New Roman" w:cs="Times New Roman"/>
          <w:sz w:val="24"/>
          <w:szCs w:val="24"/>
        </w:rPr>
        <w:t>округа</w:t>
      </w:r>
      <w:r w:rsidRPr="002315A1">
        <w:rPr>
          <w:rFonts w:ascii="Times New Roman" w:hAnsi="Times New Roman" w:cs="Times New Roman"/>
          <w:sz w:val="24"/>
          <w:szCs w:val="24"/>
        </w:rPr>
        <w:t xml:space="preserve"> свое неповторимое своеобразие. Политика в сфере культуры, ключевым компонентом которой является опора</w:t>
      </w:r>
      <w:r w:rsidR="00E753D1">
        <w:rPr>
          <w:rFonts w:ascii="Times New Roman" w:hAnsi="Times New Roman" w:cs="Times New Roman"/>
          <w:sz w:val="24"/>
          <w:szCs w:val="24"/>
        </w:rPr>
        <w:t xml:space="preserve"> </w:t>
      </w:r>
      <w:r w:rsidRPr="002315A1">
        <w:rPr>
          <w:rFonts w:ascii="Times New Roman" w:hAnsi="Times New Roman" w:cs="Times New Roman"/>
          <w:sz w:val="24"/>
          <w:szCs w:val="24"/>
        </w:rPr>
        <w:t xml:space="preserve">на традиции, должна способствовать воспитанию у населения патриотизма, гражданственности, создавать необходимую атмосферу для созидательного и творческого труда. Данная программа позволяет рассматривать сферу культуры в качестве ключевого фактора, определяющего направление </w:t>
      </w:r>
      <w:r w:rsidRPr="00E263F5">
        <w:rPr>
          <w:rFonts w:ascii="Times New Roman" w:hAnsi="Times New Roman" w:cs="Times New Roman"/>
          <w:sz w:val="24"/>
          <w:szCs w:val="24"/>
        </w:rPr>
        <w:t xml:space="preserve">развития </w:t>
      </w:r>
      <w:r w:rsidR="00333B3F" w:rsidRPr="00E263F5">
        <w:rPr>
          <w:rFonts w:ascii="Times New Roman" w:hAnsi="Times New Roman" w:cs="Times New Roman"/>
          <w:sz w:val="24"/>
          <w:szCs w:val="24"/>
        </w:rPr>
        <w:t>Няндомского муниципального</w:t>
      </w:r>
      <w:r w:rsidR="00333B3F">
        <w:rPr>
          <w:rFonts w:ascii="Times New Roman" w:hAnsi="Times New Roman" w:cs="Times New Roman"/>
          <w:sz w:val="24"/>
          <w:szCs w:val="24"/>
        </w:rPr>
        <w:t xml:space="preserve"> </w:t>
      </w:r>
      <w:r w:rsidR="00E753D1">
        <w:rPr>
          <w:rFonts w:ascii="Times New Roman" w:hAnsi="Times New Roman" w:cs="Times New Roman"/>
          <w:sz w:val="24"/>
          <w:szCs w:val="24"/>
        </w:rPr>
        <w:t>округа</w:t>
      </w:r>
      <w:r w:rsidRPr="002315A1">
        <w:rPr>
          <w:rFonts w:ascii="Times New Roman" w:hAnsi="Times New Roman" w:cs="Times New Roman"/>
          <w:sz w:val="24"/>
          <w:szCs w:val="24"/>
        </w:rPr>
        <w:t xml:space="preserve">, ориентирована на оптимизацию </w:t>
      </w:r>
      <w:r w:rsidRPr="002315A1">
        <w:rPr>
          <w:rFonts w:ascii="Times New Roman" w:hAnsi="Times New Roman" w:cs="Times New Roman"/>
          <w:sz w:val="24"/>
          <w:szCs w:val="24"/>
        </w:rPr>
        <w:lastRenderedPageBreak/>
        <w:t>развития отрасли, повышение роли культуры в формировании активной личности, обеспечение равного доступа к культурным ценностям всех слоев населения.</w:t>
      </w:r>
    </w:p>
    <w:p w14:paraId="3739ED66" w14:textId="77777777" w:rsidR="002315A1" w:rsidRDefault="002315A1" w:rsidP="002315A1">
      <w:pPr>
        <w:spacing w:after="0" w:line="240" w:lineRule="auto"/>
        <w:ind w:firstLine="709"/>
        <w:jc w:val="both"/>
        <w:rPr>
          <w:rFonts w:ascii="Times New Roman" w:hAnsi="Times New Roman" w:cs="Times New Roman"/>
          <w:sz w:val="24"/>
          <w:szCs w:val="24"/>
        </w:rPr>
      </w:pPr>
      <w:r w:rsidRPr="002315A1">
        <w:rPr>
          <w:rFonts w:ascii="Times New Roman" w:hAnsi="Times New Roman" w:cs="Times New Roman"/>
          <w:sz w:val="24"/>
          <w:szCs w:val="24"/>
        </w:rPr>
        <w:t xml:space="preserve">На территории Няндомского </w:t>
      </w:r>
      <w:r w:rsidR="00E753D1">
        <w:rPr>
          <w:rFonts w:ascii="Times New Roman" w:hAnsi="Times New Roman" w:cs="Times New Roman"/>
          <w:sz w:val="24"/>
          <w:szCs w:val="24"/>
        </w:rPr>
        <w:t>муниципального округа</w:t>
      </w:r>
      <w:r w:rsidRPr="002315A1">
        <w:rPr>
          <w:rFonts w:ascii="Times New Roman" w:hAnsi="Times New Roman" w:cs="Times New Roman"/>
          <w:sz w:val="24"/>
          <w:szCs w:val="24"/>
        </w:rPr>
        <w:t xml:space="preserve"> оказывают муниципальные услуги два муниципальных бюджетных учреждения культуры: МБУК «Няндомский районный центр культуры и спорта», МБУК «Няндомская центральная районная библиотека» и муниципальное бюджетное учреждение дополнительного образования «Детская школа искусств города Няндома». В состав муниципальных бюджетных учреждений культуры входят следующие структурные подразделения:</w:t>
      </w:r>
    </w:p>
    <w:p w14:paraId="44554629" w14:textId="77777777" w:rsidR="00E753D1" w:rsidRDefault="00E753D1" w:rsidP="002315A1">
      <w:pPr>
        <w:spacing w:after="0" w:line="240" w:lineRule="auto"/>
        <w:ind w:firstLine="709"/>
        <w:jc w:val="both"/>
        <w:rPr>
          <w:rFonts w:ascii="Times New Roman" w:hAnsi="Times New Roman" w:cs="Times New Roman"/>
          <w:sz w:val="24"/>
          <w:szCs w:val="24"/>
        </w:rPr>
      </w:pPr>
    </w:p>
    <w:tbl>
      <w:tblPr>
        <w:tblStyle w:val="a8"/>
        <w:tblW w:w="0" w:type="auto"/>
        <w:tblLook w:val="04A0" w:firstRow="1" w:lastRow="0" w:firstColumn="1" w:lastColumn="0" w:noHBand="0" w:noVBand="1"/>
      </w:tblPr>
      <w:tblGrid>
        <w:gridCol w:w="5040"/>
        <w:gridCol w:w="5015"/>
      </w:tblGrid>
      <w:tr w:rsidR="00E753D1" w14:paraId="28369936" w14:textId="77777777" w:rsidTr="00E753D1">
        <w:tc>
          <w:tcPr>
            <w:tcW w:w="5140" w:type="dxa"/>
          </w:tcPr>
          <w:p w14:paraId="16716026" w14:textId="77777777" w:rsidR="00E753D1" w:rsidRDefault="00E753D1" w:rsidP="00E753D1">
            <w:pPr>
              <w:jc w:val="center"/>
              <w:rPr>
                <w:rFonts w:ascii="Times New Roman" w:hAnsi="Times New Roman" w:cs="Times New Roman"/>
                <w:sz w:val="24"/>
                <w:szCs w:val="24"/>
              </w:rPr>
            </w:pPr>
            <w:r w:rsidRPr="002315A1">
              <w:rPr>
                <w:rFonts w:ascii="Times New Roman" w:hAnsi="Times New Roman" w:cs="Times New Roman"/>
                <w:sz w:val="24"/>
                <w:szCs w:val="24"/>
              </w:rPr>
              <w:t>Наименование учреждения культуры (юридического лица)</w:t>
            </w:r>
          </w:p>
        </w:tc>
        <w:tc>
          <w:tcPr>
            <w:tcW w:w="5141" w:type="dxa"/>
          </w:tcPr>
          <w:p w14:paraId="16824FB3" w14:textId="77777777" w:rsidR="00A75D0B" w:rsidRDefault="00E753D1" w:rsidP="00E753D1">
            <w:pPr>
              <w:jc w:val="center"/>
              <w:rPr>
                <w:rFonts w:ascii="Times New Roman" w:hAnsi="Times New Roman" w:cs="Times New Roman"/>
                <w:sz w:val="24"/>
                <w:szCs w:val="24"/>
              </w:rPr>
            </w:pPr>
            <w:r w:rsidRPr="002315A1">
              <w:rPr>
                <w:rFonts w:ascii="Times New Roman" w:hAnsi="Times New Roman" w:cs="Times New Roman"/>
                <w:sz w:val="24"/>
                <w:szCs w:val="24"/>
              </w:rPr>
              <w:t xml:space="preserve">Наименование объекта </w:t>
            </w:r>
          </w:p>
          <w:p w14:paraId="20383ADB" w14:textId="77777777" w:rsidR="00E753D1" w:rsidRDefault="00E753D1" w:rsidP="00E753D1">
            <w:pPr>
              <w:jc w:val="center"/>
              <w:rPr>
                <w:rFonts w:ascii="Times New Roman" w:hAnsi="Times New Roman" w:cs="Times New Roman"/>
                <w:sz w:val="24"/>
                <w:szCs w:val="24"/>
              </w:rPr>
            </w:pPr>
            <w:r w:rsidRPr="002315A1">
              <w:rPr>
                <w:rFonts w:ascii="Times New Roman" w:hAnsi="Times New Roman" w:cs="Times New Roman"/>
                <w:sz w:val="24"/>
                <w:szCs w:val="24"/>
              </w:rPr>
              <w:t>(структурного подразделения)</w:t>
            </w:r>
          </w:p>
        </w:tc>
      </w:tr>
      <w:tr w:rsidR="00E753D1" w14:paraId="755A28BC" w14:textId="77777777" w:rsidTr="00E753D1">
        <w:tc>
          <w:tcPr>
            <w:tcW w:w="5140" w:type="dxa"/>
          </w:tcPr>
          <w:p w14:paraId="51A06231" w14:textId="77777777" w:rsidR="00E753D1" w:rsidRPr="002315A1" w:rsidRDefault="00E753D1" w:rsidP="00E753D1">
            <w:pPr>
              <w:ind w:firstLine="709"/>
              <w:jc w:val="both"/>
              <w:rPr>
                <w:rFonts w:ascii="Times New Roman" w:hAnsi="Times New Roman" w:cs="Times New Roman"/>
                <w:sz w:val="24"/>
                <w:szCs w:val="24"/>
              </w:rPr>
            </w:pPr>
            <w:r w:rsidRPr="002315A1">
              <w:rPr>
                <w:rFonts w:ascii="Times New Roman" w:hAnsi="Times New Roman" w:cs="Times New Roman"/>
                <w:sz w:val="24"/>
                <w:szCs w:val="24"/>
              </w:rPr>
              <w:t>Муниципальное бюджетное учреждение культуры «Няндомский районный центр культуры и спорта»</w:t>
            </w:r>
          </w:p>
          <w:p w14:paraId="10E3C6C6" w14:textId="77777777" w:rsidR="00E753D1" w:rsidRDefault="00E753D1" w:rsidP="00E753D1">
            <w:pPr>
              <w:jc w:val="both"/>
              <w:rPr>
                <w:rFonts w:ascii="Times New Roman" w:hAnsi="Times New Roman" w:cs="Times New Roman"/>
                <w:sz w:val="24"/>
                <w:szCs w:val="24"/>
              </w:rPr>
            </w:pPr>
            <w:r w:rsidRPr="002315A1">
              <w:rPr>
                <w:rFonts w:ascii="Times New Roman" w:hAnsi="Times New Roman" w:cs="Times New Roman"/>
                <w:sz w:val="24"/>
                <w:szCs w:val="24"/>
              </w:rPr>
              <w:t>включает в себя 1</w:t>
            </w:r>
            <w:r>
              <w:rPr>
                <w:rFonts w:ascii="Times New Roman" w:hAnsi="Times New Roman" w:cs="Times New Roman"/>
                <w:sz w:val="24"/>
                <w:szCs w:val="24"/>
              </w:rPr>
              <w:t>1</w:t>
            </w:r>
            <w:r w:rsidRPr="002315A1">
              <w:rPr>
                <w:rFonts w:ascii="Times New Roman" w:hAnsi="Times New Roman" w:cs="Times New Roman"/>
                <w:sz w:val="24"/>
                <w:szCs w:val="24"/>
              </w:rPr>
              <w:t xml:space="preserve"> культурно-досуговых учреждений:</w:t>
            </w:r>
          </w:p>
          <w:p w14:paraId="0D4D4CA9" w14:textId="77777777" w:rsidR="00E753D1" w:rsidRPr="00E753D1" w:rsidRDefault="00E753D1" w:rsidP="00A75D0B">
            <w:pPr>
              <w:jc w:val="both"/>
              <w:rPr>
                <w:rFonts w:ascii="Times New Roman" w:eastAsia="Times New Roman" w:hAnsi="Times New Roman" w:cs="Times New Roman"/>
                <w:sz w:val="24"/>
                <w:szCs w:val="24"/>
              </w:rPr>
            </w:pPr>
            <w:r w:rsidRPr="00E753D1">
              <w:rPr>
                <w:rFonts w:ascii="Times New Roman" w:eastAsia="Times New Roman" w:hAnsi="Times New Roman" w:cs="Times New Roman"/>
                <w:sz w:val="24"/>
                <w:szCs w:val="24"/>
              </w:rPr>
              <w:t>- Няндомский районный центр культуры и спорта;</w:t>
            </w:r>
          </w:p>
          <w:p w14:paraId="6982A1BE" w14:textId="77777777" w:rsidR="00E753D1" w:rsidRPr="00E753D1" w:rsidRDefault="00E753D1" w:rsidP="00A75D0B">
            <w:pPr>
              <w:jc w:val="both"/>
              <w:rPr>
                <w:rFonts w:ascii="Times New Roman" w:eastAsia="Times New Roman" w:hAnsi="Times New Roman" w:cs="Times New Roman"/>
                <w:sz w:val="24"/>
                <w:szCs w:val="24"/>
              </w:rPr>
            </w:pPr>
            <w:r w:rsidRPr="00E753D1">
              <w:rPr>
                <w:rFonts w:ascii="Times New Roman" w:eastAsia="Times New Roman" w:hAnsi="Times New Roman" w:cs="Times New Roman"/>
                <w:sz w:val="24"/>
                <w:szCs w:val="24"/>
              </w:rPr>
              <w:t>- Дом культуры «Заря»;</w:t>
            </w:r>
          </w:p>
          <w:p w14:paraId="5383F89F" w14:textId="77777777" w:rsidR="00E753D1" w:rsidRPr="00E753D1" w:rsidRDefault="00E753D1" w:rsidP="00A75D0B">
            <w:pPr>
              <w:jc w:val="both"/>
              <w:rPr>
                <w:rFonts w:ascii="Times New Roman" w:eastAsia="Times New Roman" w:hAnsi="Times New Roman" w:cs="Times New Roman"/>
                <w:sz w:val="24"/>
                <w:szCs w:val="24"/>
              </w:rPr>
            </w:pPr>
            <w:r w:rsidRPr="00E753D1">
              <w:rPr>
                <w:rFonts w:ascii="Times New Roman" w:eastAsia="Times New Roman" w:hAnsi="Times New Roman" w:cs="Times New Roman"/>
                <w:sz w:val="24"/>
                <w:szCs w:val="24"/>
              </w:rPr>
              <w:t xml:space="preserve">- Краеведческий </w:t>
            </w:r>
            <w:r>
              <w:rPr>
                <w:rFonts w:ascii="Times New Roman" w:eastAsia="Times New Roman" w:hAnsi="Times New Roman" w:cs="Times New Roman"/>
                <w:sz w:val="24"/>
                <w:szCs w:val="24"/>
              </w:rPr>
              <w:t>музей</w:t>
            </w:r>
            <w:r w:rsidRPr="00E753D1">
              <w:rPr>
                <w:rFonts w:ascii="Times New Roman" w:eastAsia="Times New Roman" w:hAnsi="Times New Roman" w:cs="Times New Roman"/>
                <w:sz w:val="24"/>
                <w:szCs w:val="24"/>
              </w:rPr>
              <w:t xml:space="preserve"> «Дом </w:t>
            </w:r>
            <w:proofErr w:type="spellStart"/>
            <w:r w:rsidRPr="00E753D1">
              <w:rPr>
                <w:rFonts w:ascii="Times New Roman" w:eastAsia="Times New Roman" w:hAnsi="Times New Roman" w:cs="Times New Roman"/>
                <w:sz w:val="24"/>
                <w:szCs w:val="24"/>
              </w:rPr>
              <w:t>Няна</w:t>
            </w:r>
            <w:proofErr w:type="spellEnd"/>
            <w:r w:rsidRPr="00E753D1">
              <w:rPr>
                <w:rFonts w:ascii="Times New Roman" w:eastAsia="Times New Roman" w:hAnsi="Times New Roman" w:cs="Times New Roman"/>
                <w:sz w:val="24"/>
                <w:szCs w:val="24"/>
              </w:rPr>
              <w:t>»;</w:t>
            </w:r>
          </w:p>
          <w:p w14:paraId="08E5DC9B" w14:textId="77777777" w:rsidR="00E753D1" w:rsidRPr="00E753D1" w:rsidRDefault="00E753D1" w:rsidP="00A75D0B">
            <w:pPr>
              <w:jc w:val="both"/>
              <w:rPr>
                <w:rFonts w:ascii="Times New Roman" w:eastAsia="Times New Roman" w:hAnsi="Times New Roman" w:cs="Times New Roman"/>
                <w:sz w:val="24"/>
                <w:szCs w:val="24"/>
              </w:rPr>
            </w:pPr>
            <w:r w:rsidRPr="00E753D1">
              <w:rPr>
                <w:rFonts w:ascii="Times New Roman" w:eastAsia="Times New Roman" w:hAnsi="Times New Roman" w:cs="Times New Roman"/>
                <w:sz w:val="24"/>
                <w:szCs w:val="24"/>
              </w:rPr>
              <w:t xml:space="preserve">- </w:t>
            </w:r>
            <w:proofErr w:type="spellStart"/>
            <w:r w:rsidRPr="00E753D1">
              <w:rPr>
                <w:rFonts w:ascii="Times New Roman" w:eastAsia="Times New Roman" w:hAnsi="Times New Roman" w:cs="Times New Roman"/>
                <w:sz w:val="24"/>
                <w:szCs w:val="24"/>
              </w:rPr>
              <w:t>Шестиозерский</w:t>
            </w:r>
            <w:proofErr w:type="spellEnd"/>
            <w:r w:rsidRPr="00E753D1">
              <w:rPr>
                <w:rFonts w:ascii="Times New Roman" w:eastAsia="Times New Roman" w:hAnsi="Times New Roman" w:cs="Times New Roman"/>
                <w:sz w:val="24"/>
                <w:szCs w:val="24"/>
              </w:rPr>
              <w:t xml:space="preserve"> клуб;</w:t>
            </w:r>
          </w:p>
          <w:p w14:paraId="754CEEE9" w14:textId="77777777" w:rsidR="00E753D1" w:rsidRPr="00E753D1" w:rsidRDefault="00E753D1" w:rsidP="00A75D0B">
            <w:pPr>
              <w:jc w:val="both"/>
              <w:rPr>
                <w:rFonts w:ascii="Times New Roman" w:eastAsia="Times New Roman" w:hAnsi="Times New Roman" w:cs="Times New Roman"/>
                <w:sz w:val="24"/>
                <w:szCs w:val="24"/>
              </w:rPr>
            </w:pPr>
            <w:r w:rsidRPr="00E753D1">
              <w:rPr>
                <w:rFonts w:ascii="Times New Roman" w:eastAsia="Times New Roman" w:hAnsi="Times New Roman" w:cs="Times New Roman"/>
                <w:sz w:val="24"/>
                <w:szCs w:val="24"/>
              </w:rPr>
              <w:t>- Андреевский сельский Дом культуры;</w:t>
            </w:r>
          </w:p>
          <w:p w14:paraId="23766139" w14:textId="77777777" w:rsidR="00E753D1" w:rsidRPr="00E753D1" w:rsidRDefault="00E753D1" w:rsidP="00A75D0B">
            <w:pPr>
              <w:jc w:val="both"/>
              <w:rPr>
                <w:rFonts w:ascii="Times New Roman" w:eastAsia="Times New Roman" w:hAnsi="Times New Roman" w:cs="Times New Roman"/>
                <w:sz w:val="24"/>
                <w:szCs w:val="24"/>
              </w:rPr>
            </w:pPr>
            <w:r w:rsidRPr="00E753D1">
              <w:rPr>
                <w:rFonts w:ascii="Times New Roman" w:eastAsia="Times New Roman" w:hAnsi="Times New Roman" w:cs="Times New Roman"/>
                <w:sz w:val="24"/>
                <w:szCs w:val="24"/>
              </w:rPr>
              <w:t xml:space="preserve"> - </w:t>
            </w:r>
            <w:proofErr w:type="spellStart"/>
            <w:r w:rsidRPr="00E753D1">
              <w:rPr>
                <w:rFonts w:ascii="Times New Roman" w:eastAsia="Times New Roman" w:hAnsi="Times New Roman" w:cs="Times New Roman"/>
                <w:sz w:val="24"/>
                <w:szCs w:val="24"/>
              </w:rPr>
              <w:t>Мошинский</w:t>
            </w:r>
            <w:proofErr w:type="spellEnd"/>
            <w:r w:rsidRPr="00E753D1">
              <w:rPr>
                <w:rFonts w:ascii="Times New Roman" w:eastAsia="Times New Roman" w:hAnsi="Times New Roman" w:cs="Times New Roman"/>
                <w:sz w:val="24"/>
                <w:szCs w:val="24"/>
              </w:rPr>
              <w:t xml:space="preserve"> сельский клуб;</w:t>
            </w:r>
          </w:p>
          <w:p w14:paraId="0F7C95DC" w14:textId="77777777" w:rsidR="00E753D1" w:rsidRPr="00E753D1" w:rsidRDefault="00E753D1" w:rsidP="00A75D0B">
            <w:pPr>
              <w:jc w:val="both"/>
              <w:rPr>
                <w:rFonts w:ascii="Times New Roman" w:eastAsia="Times New Roman" w:hAnsi="Times New Roman" w:cs="Times New Roman"/>
                <w:sz w:val="24"/>
                <w:szCs w:val="24"/>
              </w:rPr>
            </w:pPr>
            <w:r w:rsidRPr="00E753D1">
              <w:rPr>
                <w:rFonts w:ascii="Times New Roman" w:eastAsia="Times New Roman" w:hAnsi="Times New Roman" w:cs="Times New Roman"/>
                <w:sz w:val="24"/>
                <w:szCs w:val="24"/>
              </w:rPr>
              <w:t>- клуб пос. Заозёрный;</w:t>
            </w:r>
          </w:p>
          <w:p w14:paraId="398DDDB5" w14:textId="77777777" w:rsidR="00E753D1" w:rsidRPr="00E753D1" w:rsidRDefault="00E753D1" w:rsidP="00A75D0B">
            <w:pPr>
              <w:jc w:val="both"/>
              <w:rPr>
                <w:rFonts w:ascii="Times New Roman" w:eastAsia="Times New Roman" w:hAnsi="Times New Roman" w:cs="Times New Roman"/>
                <w:sz w:val="24"/>
                <w:szCs w:val="24"/>
              </w:rPr>
            </w:pPr>
            <w:r w:rsidRPr="00E753D1">
              <w:rPr>
                <w:rFonts w:ascii="Times New Roman" w:eastAsia="Times New Roman" w:hAnsi="Times New Roman" w:cs="Times New Roman"/>
                <w:sz w:val="24"/>
                <w:szCs w:val="24"/>
              </w:rPr>
              <w:t xml:space="preserve">- </w:t>
            </w:r>
            <w:proofErr w:type="spellStart"/>
            <w:r w:rsidRPr="00E753D1">
              <w:rPr>
                <w:rFonts w:ascii="Times New Roman" w:eastAsia="Times New Roman" w:hAnsi="Times New Roman" w:cs="Times New Roman"/>
                <w:sz w:val="24"/>
                <w:szCs w:val="24"/>
              </w:rPr>
              <w:t>Лимский</w:t>
            </w:r>
            <w:proofErr w:type="spellEnd"/>
            <w:r w:rsidRPr="00E753D1">
              <w:rPr>
                <w:rFonts w:ascii="Times New Roman" w:eastAsia="Times New Roman" w:hAnsi="Times New Roman" w:cs="Times New Roman"/>
                <w:sz w:val="24"/>
                <w:szCs w:val="24"/>
              </w:rPr>
              <w:t xml:space="preserve"> сельский клуб;</w:t>
            </w:r>
          </w:p>
          <w:p w14:paraId="127F38DB" w14:textId="77777777" w:rsidR="00E753D1" w:rsidRPr="00E753D1" w:rsidRDefault="00E753D1" w:rsidP="00A75D0B">
            <w:pPr>
              <w:jc w:val="both"/>
              <w:rPr>
                <w:rFonts w:ascii="Times New Roman" w:eastAsia="Times New Roman" w:hAnsi="Times New Roman" w:cs="Times New Roman"/>
                <w:sz w:val="24"/>
                <w:szCs w:val="24"/>
              </w:rPr>
            </w:pPr>
            <w:r w:rsidRPr="00E753D1">
              <w:rPr>
                <w:rFonts w:ascii="Times New Roman" w:eastAsia="Times New Roman" w:hAnsi="Times New Roman" w:cs="Times New Roman"/>
                <w:sz w:val="24"/>
                <w:szCs w:val="24"/>
              </w:rPr>
              <w:t xml:space="preserve">- </w:t>
            </w:r>
            <w:proofErr w:type="spellStart"/>
            <w:r w:rsidRPr="00E753D1">
              <w:rPr>
                <w:rFonts w:ascii="Times New Roman" w:eastAsia="Times New Roman" w:hAnsi="Times New Roman" w:cs="Times New Roman"/>
                <w:sz w:val="24"/>
                <w:szCs w:val="24"/>
              </w:rPr>
              <w:t>Канакшанский</w:t>
            </w:r>
            <w:proofErr w:type="spellEnd"/>
            <w:r w:rsidRPr="00E753D1">
              <w:rPr>
                <w:rFonts w:ascii="Times New Roman" w:eastAsia="Times New Roman" w:hAnsi="Times New Roman" w:cs="Times New Roman"/>
                <w:sz w:val="24"/>
                <w:szCs w:val="24"/>
              </w:rPr>
              <w:t xml:space="preserve"> сельский клуб;</w:t>
            </w:r>
          </w:p>
          <w:p w14:paraId="35B4E3B4" w14:textId="77777777" w:rsidR="00E753D1" w:rsidRPr="00E753D1" w:rsidRDefault="00E753D1" w:rsidP="00A75D0B">
            <w:pPr>
              <w:jc w:val="both"/>
              <w:rPr>
                <w:rFonts w:ascii="Times New Roman" w:eastAsia="Times New Roman" w:hAnsi="Times New Roman" w:cs="Times New Roman"/>
                <w:sz w:val="24"/>
                <w:szCs w:val="24"/>
              </w:rPr>
            </w:pPr>
            <w:r w:rsidRPr="00E753D1">
              <w:rPr>
                <w:rFonts w:ascii="Times New Roman" w:eastAsia="Times New Roman" w:hAnsi="Times New Roman" w:cs="Times New Roman"/>
                <w:sz w:val="24"/>
                <w:szCs w:val="24"/>
              </w:rPr>
              <w:t xml:space="preserve">- </w:t>
            </w:r>
            <w:proofErr w:type="spellStart"/>
            <w:r w:rsidRPr="00E753D1">
              <w:rPr>
                <w:rFonts w:ascii="Times New Roman" w:eastAsia="Times New Roman" w:hAnsi="Times New Roman" w:cs="Times New Roman"/>
                <w:sz w:val="24"/>
                <w:szCs w:val="24"/>
              </w:rPr>
              <w:t>Шалакушский</w:t>
            </w:r>
            <w:proofErr w:type="spellEnd"/>
            <w:r w:rsidRPr="00E753D1">
              <w:rPr>
                <w:rFonts w:ascii="Times New Roman" w:eastAsia="Times New Roman" w:hAnsi="Times New Roman" w:cs="Times New Roman"/>
                <w:sz w:val="24"/>
                <w:szCs w:val="24"/>
              </w:rPr>
              <w:t xml:space="preserve"> Дом культуры;</w:t>
            </w:r>
          </w:p>
          <w:p w14:paraId="7790486E" w14:textId="77777777" w:rsidR="00E753D1" w:rsidRPr="00E753D1" w:rsidRDefault="00E753D1" w:rsidP="00A75D0B">
            <w:pPr>
              <w:jc w:val="both"/>
              <w:rPr>
                <w:rFonts w:ascii="Times New Roman" w:eastAsia="Times New Roman" w:hAnsi="Times New Roman" w:cs="Times New Roman"/>
                <w:sz w:val="24"/>
                <w:szCs w:val="24"/>
              </w:rPr>
            </w:pPr>
            <w:r w:rsidRPr="00E753D1">
              <w:rPr>
                <w:rFonts w:ascii="Times New Roman" w:eastAsia="Times New Roman" w:hAnsi="Times New Roman" w:cs="Times New Roman"/>
                <w:sz w:val="24"/>
                <w:szCs w:val="24"/>
              </w:rPr>
              <w:t>- Ступинский Дом культуры</w:t>
            </w:r>
            <w:r>
              <w:rPr>
                <w:rFonts w:ascii="Times New Roman" w:eastAsia="Times New Roman" w:hAnsi="Times New Roman" w:cs="Times New Roman"/>
                <w:sz w:val="24"/>
                <w:szCs w:val="24"/>
              </w:rPr>
              <w:t>.</w:t>
            </w:r>
          </w:p>
        </w:tc>
        <w:tc>
          <w:tcPr>
            <w:tcW w:w="5141" w:type="dxa"/>
          </w:tcPr>
          <w:p w14:paraId="75378E35" w14:textId="77777777" w:rsidR="00E753D1" w:rsidRPr="00E753D1" w:rsidRDefault="00E753D1" w:rsidP="00E753D1">
            <w:pPr>
              <w:jc w:val="both"/>
              <w:rPr>
                <w:rFonts w:ascii="Times New Roman" w:hAnsi="Times New Roman" w:cs="Times New Roman"/>
                <w:sz w:val="24"/>
                <w:szCs w:val="24"/>
              </w:rPr>
            </w:pPr>
            <w:r w:rsidRPr="00E753D1">
              <w:rPr>
                <w:rFonts w:ascii="Times New Roman" w:hAnsi="Times New Roman" w:cs="Times New Roman"/>
                <w:sz w:val="24"/>
                <w:szCs w:val="24"/>
              </w:rPr>
              <w:t>Структурное подразделение «</w:t>
            </w:r>
            <w:proofErr w:type="spellStart"/>
            <w:r w:rsidRPr="00E753D1">
              <w:rPr>
                <w:rFonts w:ascii="Times New Roman" w:hAnsi="Times New Roman" w:cs="Times New Roman"/>
                <w:sz w:val="24"/>
                <w:szCs w:val="24"/>
              </w:rPr>
              <w:t>Мошинское</w:t>
            </w:r>
            <w:proofErr w:type="spellEnd"/>
            <w:r w:rsidRPr="00E753D1">
              <w:rPr>
                <w:rFonts w:ascii="Times New Roman" w:hAnsi="Times New Roman" w:cs="Times New Roman"/>
                <w:sz w:val="24"/>
                <w:szCs w:val="24"/>
              </w:rPr>
              <w:t>»</w:t>
            </w:r>
          </w:p>
          <w:p w14:paraId="6F5776F8" w14:textId="77777777" w:rsidR="00E753D1" w:rsidRPr="00E753D1" w:rsidRDefault="00E753D1" w:rsidP="00E753D1">
            <w:pPr>
              <w:jc w:val="both"/>
              <w:rPr>
                <w:rFonts w:ascii="Times New Roman" w:hAnsi="Times New Roman" w:cs="Times New Roman"/>
                <w:sz w:val="24"/>
                <w:szCs w:val="24"/>
              </w:rPr>
            </w:pPr>
            <w:r w:rsidRPr="00E753D1">
              <w:rPr>
                <w:rFonts w:ascii="Times New Roman" w:hAnsi="Times New Roman" w:cs="Times New Roman"/>
                <w:sz w:val="24"/>
                <w:szCs w:val="24"/>
              </w:rPr>
              <w:t>Структурное подразделение «Шалакушское»</w:t>
            </w:r>
          </w:p>
          <w:p w14:paraId="097C01B5" w14:textId="77777777" w:rsidR="00E753D1" w:rsidRDefault="00A75D0B" w:rsidP="00E753D1">
            <w:pPr>
              <w:jc w:val="both"/>
              <w:rPr>
                <w:rFonts w:ascii="Times New Roman" w:hAnsi="Times New Roman" w:cs="Times New Roman"/>
                <w:sz w:val="24"/>
                <w:szCs w:val="24"/>
              </w:rPr>
            </w:pPr>
            <w:r>
              <w:rPr>
                <w:rFonts w:ascii="Times New Roman" w:hAnsi="Times New Roman" w:cs="Times New Roman"/>
                <w:sz w:val="24"/>
                <w:szCs w:val="24"/>
              </w:rPr>
              <w:t>Краеведческий музей</w:t>
            </w:r>
            <w:r w:rsidR="00E753D1" w:rsidRPr="00E753D1">
              <w:rPr>
                <w:rFonts w:ascii="Times New Roman" w:hAnsi="Times New Roman" w:cs="Times New Roman"/>
                <w:sz w:val="24"/>
                <w:szCs w:val="24"/>
              </w:rPr>
              <w:t xml:space="preserve"> «Дом </w:t>
            </w:r>
            <w:proofErr w:type="spellStart"/>
            <w:r w:rsidR="00E753D1" w:rsidRPr="00E753D1">
              <w:rPr>
                <w:rFonts w:ascii="Times New Roman" w:hAnsi="Times New Roman" w:cs="Times New Roman"/>
                <w:sz w:val="24"/>
                <w:szCs w:val="24"/>
              </w:rPr>
              <w:t>Няна</w:t>
            </w:r>
            <w:proofErr w:type="spellEnd"/>
            <w:r w:rsidR="00E753D1" w:rsidRPr="00E753D1">
              <w:rPr>
                <w:rFonts w:ascii="Times New Roman" w:hAnsi="Times New Roman" w:cs="Times New Roman"/>
                <w:sz w:val="24"/>
                <w:szCs w:val="24"/>
              </w:rPr>
              <w:t>»</w:t>
            </w:r>
          </w:p>
        </w:tc>
      </w:tr>
      <w:tr w:rsidR="00E753D1" w14:paraId="137AA3A7" w14:textId="77777777" w:rsidTr="00E753D1">
        <w:tc>
          <w:tcPr>
            <w:tcW w:w="5140" w:type="dxa"/>
          </w:tcPr>
          <w:p w14:paraId="1ED9A60A" w14:textId="77777777" w:rsidR="00BE3574" w:rsidRPr="00A75D0B" w:rsidRDefault="00E753D1" w:rsidP="00A75D0B">
            <w:pPr>
              <w:jc w:val="both"/>
              <w:rPr>
                <w:rFonts w:ascii="Times New Roman" w:eastAsia="Times New Roman" w:hAnsi="Times New Roman" w:cs="Times New Roman"/>
                <w:sz w:val="24"/>
                <w:szCs w:val="24"/>
              </w:rPr>
            </w:pPr>
            <w:r w:rsidRPr="00A75D0B">
              <w:rPr>
                <w:rFonts w:ascii="Times New Roman" w:hAnsi="Times New Roman" w:cs="Times New Roman"/>
                <w:bCs/>
                <w:sz w:val="24"/>
                <w:szCs w:val="24"/>
              </w:rPr>
              <w:t>Муниципальное бюджетное учреждение</w:t>
            </w:r>
            <w:r w:rsidR="00FB588E">
              <w:rPr>
                <w:rFonts w:ascii="Times New Roman" w:hAnsi="Times New Roman" w:cs="Times New Roman"/>
                <w:bCs/>
                <w:sz w:val="24"/>
                <w:szCs w:val="24"/>
              </w:rPr>
              <w:t xml:space="preserve"> </w:t>
            </w:r>
            <w:r w:rsidRPr="00A75D0B">
              <w:rPr>
                <w:rFonts w:ascii="Times New Roman" w:hAnsi="Times New Roman" w:cs="Times New Roman"/>
                <w:bCs/>
                <w:sz w:val="24"/>
                <w:szCs w:val="24"/>
              </w:rPr>
              <w:t>культуры «Няндомская центральная районная</w:t>
            </w:r>
            <w:r w:rsidR="00FB588E">
              <w:rPr>
                <w:rFonts w:ascii="Times New Roman" w:hAnsi="Times New Roman" w:cs="Times New Roman"/>
                <w:bCs/>
                <w:sz w:val="24"/>
                <w:szCs w:val="24"/>
              </w:rPr>
              <w:t xml:space="preserve"> </w:t>
            </w:r>
            <w:r w:rsidRPr="00A75D0B">
              <w:rPr>
                <w:rFonts w:ascii="Times New Roman" w:hAnsi="Times New Roman" w:cs="Times New Roman"/>
                <w:bCs/>
                <w:sz w:val="24"/>
                <w:szCs w:val="24"/>
              </w:rPr>
              <w:t>библиотека» (МБУК «НЦРБ»)</w:t>
            </w:r>
            <w:r w:rsidR="00FB588E">
              <w:rPr>
                <w:rFonts w:ascii="Times New Roman" w:hAnsi="Times New Roman" w:cs="Times New Roman"/>
                <w:bCs/>
                <w:sz w:val="24"/>
                <w:szCs w:val="24"/>
              </w:rPr>
              <w:t xml:space="preserve"> </w:t>
            </w:r>
            <w:r w:rsidR="00BE3574" w:rsidRPr="00A75D0B">
              <w:rPr>
                <w:rFonts w:ascii="Times New Roman" w:eastAsia="Times New Roman" w:hAnsi="Times New Roman" w:cs="Times New Roman"/>
                <w:sz w:val="24"/>
                <w:szCs w:val="24"/>
              </w:rPr>
              <w:t>включает в себя 1</w:t>
            </w:r>
            <w:r w:rsidR="00E263F5">
              <w:rPr>
                <w:rFonts w:ascii="Times New Roman" w:eastAsia="Times New Roman" w:hAnsi="Times New Roman" w:cs="Times New Roman"/>
                <w:sz w:val="24"/>
                <w:szCs w:val="24"/>
              </w:rPr>
              <w:t>6</w:t>
            </w:r>
            <w:r w:rsidR="00BE3574" w:rsidRPr="00A75D0B">
              <w:rPr>
                <w:rFonts w:ascii="Times New Roman" w:eastAsia="Times New Roman" w:hAnsi="Times New Roman" w:cs="Times New Roman"/>
                <w:sz w:val="24"/>
                <w:szCs w:val="24"/>
              </w:rPr>
              <w:t xml:space="preserve"> библиотек:</w:t>
            </w:r>
          </w:p>
          <w:p w14:paraId="1EC39D49" w14:textId="77777777" w:rsidR="00BE3574" w:rsidRPr="00BE3574" w:rsidRDefault="00BE3574" w:rsidP="00BE3574">
            <w:pPr>
              <w:rPr>
                <w:rFonts w:ascii="Times New Roman" w:eastAsia="Times New Roman" w:hAnsi="Times New Roman" w:cs="Times New Roman"/>
                <w:sz w:val="24"/>
                <w:szCs w:val="24"/>
              </w:rPr>
            </w:pPr>
            <w:r w:rsidRPr="00BE357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Андреевская сельская библиотека</w:t>
            </w:r>
            <w:r w:rsidRPr="00BE3574">
              <w:rPr>
                <w:rFonts w:ascii="Times New Roman" w:eastAsia="Times New Roman" w:hAnsi="Times New Roman" w:cs="Times New Roman"/>
                <w:sz w:val="24"/>
                <w:szCs w:val="24"/>
              </w:rPr>
              <w:t>;</w:t>
            </w:r>
          </w:p>
          <w:p w14:paraId="5175B037" w14:textId="77777777" w:rsidR="00BE3574" w:rsidRPr="00BE3574" w:rsidRDefault="00BE3574" w:rsidP="00BE3574">
            <w:pPr>
              <w:rPr>
                <w:rFonts w:ascii="Times New Roman" w:eastAsia="Times New Roman" w:hAnsi="Times New Roman" w:cs="Times New Roman"/>
                <w:sz w:val="24"/>
                <w:szCs w:val="24"/>
              </w:rPr>
            </w:pPr>
            <w:r w:rsidRPr="00BE3574">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Анташинская</w:t>
            </w:r>
            <w:proofErr w:type="spellEnd"/>
            <w:r>
              <w:rPr>
                <w:rFonts w:ascii="Times New Roman" w:eastAsia="Times New Roman" w:hAnsi="Times New Roman" w:cs="Times New Roman"/>
                <w:sz w:val="24"/>
                <w:szCs w:val="24"/>
              </w:rPr>
              <w:t xml:space="preserve"> сельская библиотека</w:t>
            </w:r>
            <w:r w:rsidRPr="00BE3574">
              <w:rPr>
                <w:rFonts w:ascii="Times New Roman" w:eastAsia="Times New Roman" w:hAnsi="Times New Roman" w:cs="Times New Roman"/>
                <w:sz w:val="24"/>
                <w:szCs w:val="24"/>
              </w:rPr>
              <w:t>;</w:t>
            </w:r>
          </w:p>
          <w:p w14:paraId="2AF61EC0" w14:textId="77777777" w:rsidR="00BE3574" w:rsidRPr="00BE3574" w:rsidRDefault="00BE3574" w:rsidP="00BE3574">
            <w:pPr>
              <w:rPr>
                <w:rFonts w:ascii="Times New Roman" w:eastAsia="Times New Roman" w:hAnsi="Times New Roman" w:cs="Times New Roman"/>
                <w:sz w:val="24"/>
                <w:szCs w:val="24"/>
              </w:rPr>
            </w:pPr>
            <w:r w:rsidRPr="00BE3574">
              <w:rPr>
                <w:rFonts w:ascii="Times New Roman" w:eastAsia="Times New Roman" w:hAnsi="Times New Roman" w:cs="Times New Roman"/>
                <w:sz w:val="24"/>
                <w:szCs w:val="24"/>
              </w:rPr>
              <w:t xml:space="preserve">- библиотека </w:t>
            </w:r>
            <w:proofErr w:type="spellStart"/>
            <w:r>
              <w:rPr>
                <w:rFonts w:ascii="Times New Roman" w:eastAsia="Times New Roman" w:hAnsi="Times New Roman" w:cs="Times New Roman"/>
                <w:sz w:val="24"/>
                <w:szCs w:val="24"/>
              </w:rPr>
              <w:t>мкр</w:t>
            </w:r>
            <w:proofErr w:type="spellEnd"/>
            <w:r>
              <w:rPr>
                <w:rFonts w:ascii="Times New Roman" w:eastAsia="Times New Roman" w:hAnsi="Times New Roman" w:cs="Times New Roman"/>
                <w:sz w:val="24"/>
                <w:szCs w:val="24"/>
              </w:rPr>
              <w:t xml:space="preserve">. </w:t>
            </w:r>
            <w:r w:rsidRPr="00BE3574">
              <w:rPr>
                <w:rFonts w:ascii="Times New Roman" w:eastAsia="Times New Roman" w:hAnsi="Times New Roman" w:cs="Times New Roman"/>
                <w:sz w:val="24"/>
                <w:szCs w:val="24"/>
              </w:rPr>
              <w:t>«Каргополь – 2»;</w:t>
            </w:r>
          </w:p>
          <w:p w14:paraId="3F066D63" w14:textId="77777777" w:rsidR="00BE3574" w:rsidRPr="00BE3574" w:rsidRDefault="00BE3574" w:rsidP="00BE3574">
            <w:pPr>
              <w:rPr>
                <w:rFonts w:ascii="Times New Roman" w:eastAsia="Times New Roman" w:hAnsi="Times New Roman" w:cs="Times New Roman"/>
                <w:sz w:val="24"/>
                <w:szCs w:val="24"/>
              </w:rPr>
            </w:pPr>
            <w:r w:rsidRPr="00BE357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Бурачихинская</w:t>
            </w:r>
            <w:proofErr w:type="spellEnd"/>
            <w:r>
              <w:rPr>
                <w:rFonts w:ascii="Times New Roman" w:eastAsia="Times New Roman" w:hAnsi="Times New Roman" w:cs="Times New Roman"/>
                <w:sz w:val="24"/>
                <w:szCs w:val="24"/>
              </w:rPr>
              <w:t xml:space="preserve"> сельская библиотека</w:t>
            </w:r>
            <w:r w:rsidRPr="00BE3574">
              <w:rPr>
                <w:rFonts w:ascii="Times New Roman" w:eastAsia="Times New Roman" w:hAnsi="Times New Roman" w:cs="Times New Roman"/>
                <w:sz w:val="24"/>
                <w:szCs w:val="24"/>
              </w:rPr>
              <w:t>;</w:t>
            </w:r>
          </w:p>
          <w:p w14:paraId="749F4D4C" w14:textId="77777777" w:rsidR="00BE3574" w:rsidRPr="00BE3574" w:rsidRDefault="00BE3574" w:rsidP="00BE3574">
            <w:pPr>
              <w:rPr>
                <w:rFonts w:ascii="Times New Roman" w:eastAsia="Times New Roman" w:hAnsi="Times New Roman" w:cs="Times New Roman"/>
                <w:sz w:val="24"/>
                <w:szCs w:val="24"/>
              </w:rPr>
            </w:pPr>
            <w:r w:rsidRPr="00BE3574">
              <w:rPr>
                <w:rFonts w:ascii="Times New Roman" w:eastAsia="Times New Roman" w:hAnsi="Times New Roman" w:cs="Times New Roman"/>
                <w:sz w:val="24"/>
                <w:szCs w:val="24"/>
              </w:rPr>
              <w:t xml:space="preserve">- </w:t>
            </w:r>
            <w:proofErr w:type="spellStart"/>
            <w:r w:rsidRPr="00BE3574">
              <w:rPr>
                <w:rFonts w:ascii="Times New Roman" w:eastAsia="Times New Roman" w:hAnsi="Times New Roman" w:cs="Times New Roman"/>
                <w:sz w:val="24"/>
                <w:szCs w:val="24"/>
              </w:rPr>
              <w:t>Воезер</w:t>
            </w:r>
            <w:r>
              <w:rPr>
                <w:rFonts w:ascii="Times New Roman" w:eastAsia="Times New Roman" w:hAnsi="Times New Roman" w:cs="Times New Roman"/>
                <w:sz w:val="24"/>
                <w:szCs w:val="24"/>
              </w:rPr>
              <w:t>ская</w:t>
            </w:r>
            <w:proofErr w:type="spellEnd"/>
            <w:r>
              <w:rPr>
                <w:rFonts w:ascii="Times New Roman" w:eastAsia="Times New Roman" w:hAnsi="Times New Roman" w:cs="Times New Roman"/>
                <w:sz w:val="24"/>
                <w:szCs w:val="24"/>
              </w:rPr>
              <w:t xml:space="preserve"> сельская библиотека</w:t>
            </w:r>
            <w:r w:rsidRPr="00BE3574">
              <w:rPr>
                <w:rFonts w:ascii="Times New Roman" w:eastAsia="Times New Roman" w:hAnsi="Times New Roman" w:cs="Times New Roman"/>
                <w:sz w:val="24"/>
                <w:szCs w:val="24"/>
              </w:rPr>
              <w:t>;</w:t>
            </w:r>
          </w:p>
          <w:p w14:paraId="1E6550C0" w14:textId="77777777" w:rsidR="00BE3574" w:rsidRPr="00BE3574" w:rsidRDefault="00BE3574" w:rsidP="00BE3574">
            <w:pPr>
              <w:rPr>
                <w:rFonts w:ascii="Times New Roman" w:eastAsia="Times New Roman" w:hAnsi="Times New Roman" w:cs="Times New Roman"/>
                <w:sz w:val="24"/>
                <w:szCs w:val="24"/>
              </w:rPr>
            </w:pPr>
            <w:r w:rsidRPr="00BE3574">
              <w:rPr>
                <w:rFonts w:ascii="Times New Roman" w:eastAsia="Times New Roman" w:hAnsi="Times New Roman" w:cs="Times New Roman"/>
                <w:sz w:val="24"/>
                <w:szCs w:val="24"/>
              </w:rPr>
              <w:t>- Няндомская детская библиотека;</w:t>
            </w:r>
          </w:p>
          <w:p w14:paraId="2FD79E35" w14:textId="77777777" w:rsidR="00BE3574" w:rsidRPr="00BE3574" w:rsidRDefault="00BE3574" w:rsidP="00BE3574">
            <w:pPr>
              <w:rPr>
                <w:rFonts w:ascii="Times New Roman" w:eastAsia="Times New Roman" w:hAnsi="Times New Roman" w:cs="Times New Roman"/>
                <w:sz w:val="24"/>
                <w:szCs w:val="24"/>
              </w:rPr>
            </w:pPr>
            <w:r w:rsidRPr="00BE3574">
              <w:rPr>
                <w:rFonts w:ascii="Times New Roman" w:eastAsia="Times New Roman" w:hAnsi="Times New Roman" w:cs="Times New Roman"/>
                <w:sz w:val="24"/>
                <w:szCs w:val="24"/>
              </w:rPr>
              <w:t>- библиотека пос. Заозёрный;</w:t>
            </w:r>
          </w:p>
          <w:p w14:paraId="7DDD2387" w14:textId="77777777" w:rsidR="00BE3574" w:rsidRPr="00BE3574" w:rsidRDefault="00BE3574" w:rsidP="00BE3574">
            <w:pPr>
              <w:rPr>
                <w:rFonts w:ascii="Times New Roman" w:eastAsia="Times New Roman" w:hAnsi="Times New Roman" w:cs="Times New Roman"/>
                <w:sz w:val="24"/>
                <w:szCs w:val="24"/>
              </w:rPr>
            </w:pPr>
            <w:r w:rsidRPr="00BE3574">
              <w:rPr>
                <w:rFonts w:ascii="Times New Roman" w:eastAsia="Times New Roman" w:hAnsi="Times New Roman" w:cs="Times New Roman"/>
                <w:sz w:val="24"/>
                <w:szCs w:val="24"/>
              </w:rPr>
              <w:t xml:space="preserve">- </w:t>
            </w:r>
            <w:proofErr w:type="spellStart"/>
            <w:r w:rsidRPr="00BE3574">
              <w:rPr>
                <w:rFonts w:ascii="Times New Roman" w:eastAsia="Times New Roman" w:hAnsi="Times New Roman" w:cs="Times New Roman"/>
                <w:sz w:val="24"/>
                <w:szCs w:val="24"/>
              </w:rPr>
              <w:t>Ивакша</w:t>
            </w:r>
            <w:r>
              <w:rPr>
                <w:rFonts w:ascii="Times New Roman" w:eastAsia="Times New Roman" w:hAnsi="Times New Roman" w:cs="Times New Roman"/>
                <w:sz w:val="24"/>
                <w:szCs w:val="24"/>
              </w:rPr>
              <w:t>нская</w:t>
            </w:r>
            <w:proofErr w:type="spellEnd"/>
            <w:r>
              <w:rPr>
                <w:rFonts w:ascii="Times New Roman" w:eastAsia="Times New Roman" w:hAnsi="Times New Roman" w:cs="Times New Roman"/>
                <w:sz w:val="24"/>
                <w:szCs w:val="24"/>
              </w:rPr>
              <w:t xml:space="preserve"> сельская библиотека</w:t>
            </w:r>
            <w:r w:rsidRPr="00BE3574">
              <w:rPr>
                <w:rFonts w:ascii="Times New Roman" w:eastAsia="Times New Roman" w:hAnsi="Times New Roman" w:cs="Times New Roman"/>
                <w:sz w:val="24"/>
                <w:szCs w:val="24"/>
              </w:rPr>
              <w:t>;</w:t>
            </w:r>
          </w:p>
          <w:p w14:paraId="27A8EECD" w14:textId="77777777" w:rsidR="00BE3574" w:rsidRPr="00BE3574" w:rsidRDefault="00BE3574" w:rsidP="00BE3574">
            <w:pPr>
              <w:rPr>
                <w:rFonts w:ascii="Times New Roman" w:eastAsia="Times New Roman" w:hAnsi="Times New Roman" w:cs="Times New Roman"/>
                <w:sz w:val="24"/>
                <w:szCs w:val="24"/>
              </w:rPr>
            </w:pPr>
            <w:r w:rsidRPr="00BE3574">
              <w:rPr>
                <w:rFonts w:ascii="Times New Roman" w:eastAsia="Times New Roman" w:hAnsi="Times New Roman" w:cs="Times New Roman"/>
                <w:sz w:val="24"/>
                <w:szCs w:val="24"/>
              </w:rPr>
              <w:t xml:space="preserve">- </w:t>
            </w:r>
            <w:proofErr w:type="spellStart"/>
            <w:r w:rsidRPr="00BE3574">
              <w:rPr>
                <w:rFonts w:ascii="Times New Roman" w:eastAsia="Times New Roman" w:hAnsi="Times New Roman" w:cs="Times New Roman"/>
                <w:sz w:val="24"/>
                <w:szCs w:val="24"/>
              </w:rPr>
              <w:t>Канакша</w:t>
            </w:r>
            <w:r>
              <w:rPr>
                <w:rFonts w:ascii="Times New Roman" w:eastAsia="Times New Roman" w:hAnsi="Times New Roman" w:cs="Times New Roman"/>
                <w:sz w:val="24"/>
                <w:szCs w:val="24"/>
              </w:rPr>
              <w:t>нская</w:t>
            </w:r>
            <w:proofErr w:type="spellEnd"/>
            <w:r>
              <w:rPr>
                <w:rFonts w:ascii="Times New Roman" w:eastAsia="Times New Roman" w:hAnsi="Times New Roman" w:cs="Times New Roman"/>
                <w:sz w:val="24"/>
                <w:szCs w:val="24"/>
              </w:rPr>
              <w:t xml:space="preserve"> сельская библиотека</w:t>
            </w:r>
            <w:r w:rsidRPr="00BE3574">
              <w:rPr>
                <w:rFonts w:ascii="Times New Roman" w:eastAsia="Times New Roman" w:hAnsi="Times New Roman" w:cs="Times New Roman"/>
                <w:sz w:val="24"/>
                <w:szCs w:val="24"/>
              </w:rPr>
              <w:t>;</w:t>
            </w:r>
          </w:p>
          <w:p w14:paraId="16DDF296" w14:textId="77777777" w:rsidR="00BE3574" w:rsidRPr="00BE3574" w:rsidRDefault="00BE3574" w:rsidP="00BE3574">
            <w:pPr>
              <w:rPr>
                <w:rFonts w:ascii="Times New Roman" w:eastAsia="Times New Roman" w:hAnsi="Times New Roman" w:cs="Times New Roman"/>
                <w:sz w:val="24"/>
                <w:szCs w:val="24"/>
              </w:rPr>
            </w:pPr>
            <w:r w:rsidRPr="00BE3574">
              <w:rPr>
                <w:rFonts w:ascii="Times New Roman" w:eastAsia="Times New Roman" w:hAnsi="Times New Roman" w:cs="Times New Roman"/>
                <w:sz w:val="24"/>
                <w:szCs w:val="24"/>
              </w:rPr>
              <w:t>- Ступинская</w:t>
            </w:r>
            <w:r>
              <w:rPr>
                <w:rFonts w:ascii="Times New Roman" w:eastAsia="Times New Roman" w:hAnsi="Times New Roman" w:cs="Times New Roman"/>
                <w:sz w:val="24"/>
                <w:szCs w:val="24"/>
              </w:rPr>
              <w:t xml:space="preserve"> сельская библиотека</w:t>
            </w:r>
            <w:r w:rsidRPr="00BE3574">
              <w:rPr>
                <w:rFonts w:ascii="Times New Roman" w:eastAsia="Times New Roman" w:hAnsi="Times New Roman" w:cs="Times New Roman"/>
                <w:sz w:val="24"/>
                <w:szCs w:val="24"/>
              </w:rPr>
              <w:t>;</w:t>
            </w:r>
          </w:p>
          <w:p w14:paraId="5BB01C3D" w14:textId="77777777" w:rsidR="00BE3574" w:rsidRPr="00BE3574" w:rsidRDefault="00BE3574" w:rsidP="00BE3574">
            <w:pPr>
              <w:rPr>
                <w:rFonts w:ascii="Times New Roman" w:eastAsia="Times New Roman" w:hAnsi="Times New Roman" w:cs="Times New Roman"/>
                <w:sz w:val="24"/>
                <w:szCs w:val="24"/>
              </w:rPr>
            </w:pPr>
            <w:r w:rsidRPr="00BE3574">
              <w:rPr>
                <w:rFonts w:ascii="Times New Roman" w:eastAsia="Times New Roman" w:hAnsi="Times New Roman" w:cs="Times New Roman"/>
                <w:sz w:val="24"/>
                <w:szCs w:val="24"/>
              </w:rPr>
              <w:t xml:space="preserve">- </w:t>
            </w:r>
            <w:proofErr w:type="spellStart"/>
            <w:r w:rsidRPr="00BE3574">
              <w:rPr>
                <w:rFonts w:ascii="Times New Roman" w:eastAsia="Times New Roman" w:hAnsi="Times New Roman" w:cs="Times New Roman"/>
                <w:sz w:val="24"/>
                <w:szCs w:val="24"/>
              </w:rPr>
              <w:t>Лим</w:t>
            </w:r>
            <w:r>
              <w:rPr>
                <w:rFonts w:ascii="Times New Roman" w:eastAsia="Times New Roman" w:hAnsi="Times New Roman" w:cs="Times New Roman"/>
                <w:sz w:val="24"/>
                <w:szCs w:val="24"/>
              </w:rPr>
              <w:t>ская</w:t>
            </w:r>
            <w:proofErr w:type="spellEnd"/>
            <w:r>
              <w:rPr>
                <w:rFonts w:ascii="Times New Roman" w:eastAsia="Times New Roman" w:hAnsi="Times New Roman" w:cs="Times New Roman"/>
                <w:sz w:val="24"/>
                <w:szCs w:val="24"/>
              </w:rPr>
              <w:t xml:space="preserve"> сельская библиотека</w:t>
            </w:r>
            <w:r w:rsidRPr="00BE3574">
              <w:rPr>
                <w:rFonts w:ascii="Times New Roman" w:eastAsia="Times New Roman" w:hAnsi="Times New Roman" w:cs="Times New Roman"/>
                <w:sz w:val="24"/>
                <w:szCs w:val="24"/>
              </w:rPr>
              <w:t>;</w:t>
            </w:r>
          </w:p>
          <w:p w14:paraId="0E382F66" w14:textId="77777777" w:rsidR="00BE3574" w:rsidRPr="00BE3574" w:rsidRDefault="00BE3574" w:rsidP="00BE3574">
            <w:pPr>
              <w:rPr>
                <w:rFonts w:ascii="Times New Roman" w:eastAsia="Times New Roman" w:hAnsi="Times New Roman" w:cs="Times New Roman"/>
                <w:sz w:val="24"/>
                <w:szCs w:val="24"/>
              </w:rPr>
            </w:pPr>
            <w:r w:rsidRPr="00BE3574">
              <w:rPr>
                <w:rFonts w:ascii="Times New Roman" w:eastAsia="Times New Roman" w:hAnsi="Times New Roman" w:cs="Times New Roman"/>
                <w:sz w:val="24"/>
                <w:szCs w:val="24"/>
              </w:rPr>
              <w:t xml:space="preserve">- </w:t>
            </w:r>
            <w:proofErr w:type="spellStart"/>
            <w:r w:rsidRPr="00BE3574">
              <w:rPr>
                <w:rFonts w:ascii="Times New Roman" w:eastAsia="Times New Roman" w:hAnsi="Times New Roman" w:cs="Times New Roman"/>
                <w:sz w:val="24"/>
                <w:szCs w:val="24"/>
              </w:rPr>
              <w:t>Мош</w:t>
            </w:r>
            <w:r>
              <w:rPr>
                <w:rFonts w:ascii="Times New Roman" w:eastAsia="Times New Roman" w:hAnsi="Times New Roman" w:cs="Times New Roman"/>
                <w:sz w:val="24"/>
                <w:szCs w:val="24"/>
              </w:rPr>
              <w:t>инская</w:t>
            </w:r>
            <w:proofErr w:type="spellEnd"/>
            <w:r>
              <w:rPr>
                <w:rFonts w:ascii="Times New Roman" w:eastAsia="Times New Roman" w:hAnsi="Times New Roman" w:cs="Times New Roman"/>
                <w:sz w:val="24"/>
                <w:szCs w:val="24"/>
              </w:rPr>
              <w:t xml:space="preserve"> библиотека</w:t>
            </w:r>
            <w:r w:rsidRPr="00BE3574">
              <w:rPr>
                <w:rFonts w:ascii="Times New Roman" w:eastAsia="Times New Roman" w:hAnsi="Times New Roman" w:cs="Times New Roman"/>
                <w:sz w:val="24"/>
                <w:szCs w:val="24"/>
              </w:rPr>
              <w:t>;</w:t>
            </w:r>
          </w:p>
          <w:p w14:paraId="1C7F0A5D" w14:textId="77777777" w:rsidR="00BE3574" w:rsidRPr="00BE3574" w:rsidRDefault="00BE3574" w:rsidP="00BE3574">
            <w:pPr>
              <w:rPr>
                <w:rFonts w:ascii="Times New Roman" w:eastAsia="Times New Roman" w:hAnsi="Times New Roman" w:cs="Times New Roman"/>
                <w:sz w:val="24"/>
                <w:szCs w:val="24"/>
              </w:rPr>
            </w:pPr>
            <w:r w:rsidRPr="00BE3574">
              <w:rPr>
                <w:rFonts w:ascii="Times New Roman" w:eastAsia="Times New Roman" w:hAnsi="Times New Roman" w:cs="Times New Roman"/>
                <w:sz w:val="24"/>
                <w:szCs w:val="24"/>
              </w:rPr>
              <w:t>- Няндомская центральная библиотека;</w:t>
            </w:r>
          </w:p>
          <w:p w14:paraId="50BD4F00" w14:textId="77777777" w:rsidR="00BE3574" w:rsidRPr="00BE3574" w:rsidRDefault="00BE3574" w:rsidP="00BE3574">
            <w:pPr>
              <w:rPr>
                <w:rFonts w:ascii="Times New Roman" w:eastAsia="Times New Roman" w:hAnsi="Times New Roman" w:cs="Times New Roman"/>
                <w:sz w:val="24"/>
                <w:szCs w:val="24"/>
              </w:rPr>
            </w:pPr>
            <w:r w:rsidRPr="00BE3574">
              <w:rPr>
                <w:rFonts w:ascii="Times New Roman" w:eastAsia="Times New Roman" w:hAnsi="Times New Roman" w:cs="Times New Roman"/>
                <w:sz w:val="24"/>
                <w:szCs w:val="24"/>
              </w:rPr>
              <w:t>- библиотека пос. Шалакуша;</w:t>
            </w:r>
          </w:p>
          <w:p w14:paraId="098C9C34" w14:textId="77777777" w:rsidR="00BE3574" w:rsidRPr="00BE3574" w:rsidRDefault="00BE3574" w:rsidP="00BE3574">
            <w:pPr>
              <w:rPr>
                <w:rFonts w:ascii="Times New Roman" w:eastAsia="Times New Roman" w:hAnsi="Times New Roman" w:cs="Times New Roman"/>
                <w:sz w:val="24"/>
                <w:szCs w:val="24"/>
              </w:rPr>
            </w:pPr>
            <w:r w:rsidRPr="00BE3574">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Шестиозерская</w:t>
            </w:r>
            <w:proofErr w:type="spellEnd"/>
            <w:r>
              <w:rPr>
                <w:rFonts w:ascii="Times New Roman" w:eastAsia="Times New Roman" w:hAnsi="Times New Roman" w:cs="Times New Roman"/>
                <w:sz w:val="24"/>
                <w:szCs w:val="24"/>
              </w:rPr>
              <w:t xml:space="preserve"> сельская библиотека</w:t>
            </w:r>
            <w:r w:rsidRPr="00BE3574">
              <w:rPr>
                <w:rFonts w:ascii="Times New Roman" w:eastAsia="Times New Roman" w:hAnsi="Times New Roman" w:cs="Times New Roman"/>
                <w:sz w:val="24"/>
                <w:szCs w:val="24"/>
              </w:rPr>
              <w:t>;</w:t>
            </w:r>
          </w:p>
          <w:p w14:paraId="72512B43" w14:textId="77777777" w:rsidR="00E263F5" w:rsidRPr="005E5678" w:rsidRDefault="00BE3574" w:rsidP="00BE3574">
            <w:pPr>
              <w:jc w:val="both"/>
              <w:rPr>
                <w:rFonts w:ascii="Times New Roman" w:eastAsia="Times New Roman" w:hAnsi="Times New Roman" w:cs="Times New Roman"/>
                <w:sz w:val="24"/>
                <w:szCs w:val="24"/>
              </w:rPr>
            </w:pPr>
            <w:r w:rsidRPr="00BE3574">
              <w:rPr>
                <w:rFonts w:ascii="Times New Roman" w:eastAsia="Times New Roman" w:hAnsi="Times New Roman" w:cs="Times New Roman"/>
                <w:sz w:val="24"/>
                <w:szCs w:val="24"/>
              </w:rPr>
              <w:t xml:space="preserve">- </w:t>
            </w:r>
            <w:proofErr w:type="spellStart"/>
            <w:r w:rsidRPr="00BE3574">
              <w:rPr>
                <w:rFonts w:ascii="Times New Roman" w:eastAsia="Times New Roman" w:hAnsi="Times New Roman" w:cs="Times New Roman"/>
                <w:sz w:val="24"/>
                <w:szCs w:val="24"/>
              </w:rPr>
              <w:t>Шож</w:t>
            </w:r>
            <w:r>
              <w:rPr>
                <w:rFonts w:ascii="Times New Roman" w:eastAsia="Times New Roman" w:hAnsi="Times New Roman" w:cs="Times New Roman"/>
                <w:sz w:val="24"/>
                <w:szCs w:val="24"/>
              </w:rPr>
              <w:t>емская</w:t>
            </w:r>
            <w:proofErr w:type="spellEnd"/>
            <w:r>
              <w:rPr>
                <w:rFonts w:ascii="Times New Roman" w:eastAsia="Times New Roman" w:hAnsi="Times New Roman" w:cs="Times New Roman"/>
                <w:sz w:val="24"/>
                <w:szCs w:val="24"/>
              </w:rPr>
              <w:t xml:space="preserve"> сельская библиотека</w:t>
            </w:r>
          </w:p>
        </w:tc>
        <w:tc>
          <w:tcPr>
            <w:tcW w:w="5141" w:type="dxa"/>
          </w:tcPr>
          <w:p w14:paraId="2EF5A845" w14:textId="77777777" w:rsidR="00E753D1" w:rsidRPr="00E753D1" w:rsidRDefault="00A75D0B" w:rsidP="00E753D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sidR="00E753D1" w:rsidRPr="00E753D1">
              <w:rPr>
                <w:rFonts w:ascii="Times New Roman" w:eastAsia="Times New Roman" w:hAnsi="Times New Roman" w:cs="Times New Roman"/>
                <w:sz w:val="24"/>
                <w:szCs w:val="24"/>
              </w:rPr>
              <w:t xml:space="preserve">труктурное подразделение Молодежный ресурсный центр «Старт </w:t>
            </w:r>
            <w:r w:rsidR="00E753D1" w:rsidRPr="00E753D1">
              <w:rPr>
                <w:rFonts w:ascii="Times New Roman" w:eastAsia="Times New Roman" w:hAnsi="Times New Roman" w:cs="Times New Roman"/>
                <w:sz w:val="24"/>
                <w:szCs w:val="24"/>
                <w:lang w:val="en-US"/>
              </w:rPr>
              <w:t>UP</w:t>
            </w:r>
            <w:r w:rsidR="00E753D1" w:rsidRPr="00E753D1">
              <w:rPr>
                <w:rFonts w:ascii="Times New Roman" w:eastAsia="Times New Roman" w:hAnsi="Times New Roman" w:cs="Times New Roman"/>
                <w:sz w:val="24"/>
                <w:szCs w:val="24"/>
              </w:rPr>
              <w:t>»</w:t>
            </w:r>
            <w:r w:rsidR="00E753D1">
              <w:rPr>
                <w:rFonts w:ascii="Times New Roman" w:eastAsia="Times New Roman" w:hAnsi="Times New Roman" w:cs="Times New Roman"/>
                <w:sz w:val="24"/>
                <w:szCs w:val="24"/>
              </w:rPr>
              <w:t>;</w:t>
            </w:r>
          </w:p>
          <w:p w14:paraId="21452D85" w14:textId="77777777" w:rsidR="00E753D1" w:rsidRDefault="00A75D0B" w:rsidP="00E753D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sidR="00E753D1" w:rsidRPr="00E753D1">
              <w:rPr>
                <w:rFonts w:ascii="Times New Roman" w:eastAsia="Times New Roman" w:hAnsi="Times New Roman" w:cs="Times New Roman"/>
                <w:sz w:val="24"/>
                <w:szCs w:val="24"/>
              </w:rPr>
              <w:t>трукту</w:t>
            </w:r>
            <w:r w:rsidR="005E5678">
              <w:rPr>
                <w:rFonts w:ascii="Times New Roman" w:eastAsia="Times New Roman" w:hAnsi="Times New Roman" w:cs="Times New Roman"/>
                <w:sz w:val="24"/>
                <w:szCs w:val="24"/>
              </w:rPr>
              <w:t xml:space="preserve">рное подразделение библиотека </w:t>
            </w:r>
            <w:proofErr w:type="spellStart"/>
            <w:r w:rsidR="005E5678" w:rsidRPr="0018611B">
              <w:rPr>
                <w:rFonts w:ascii="Times New Roman" w:eastAsia="Times New Roman" w:hAnsi="Times New Roman" w:cs="Times New Roman"/>
                <w:sz w:val="24"/>
                <w:szCs w:val="24"/>
              </w:rPr>
              <w:t>м</w:t>
            </w:r>
            <w:r w:rsidR="00E753D1" w:rsidRPr="0018611B">
              <w:rPr>
                <w:rFonts w:ascii="Times New Roman" w:eastAsia="Times New Roman" w:hAnsi="Times New Roman" w:cs="Times New Roman"/>
                <w:sz w:val="24"/>
                <w:szCs w:val="24"/>
              </w:rPr>
              <w:t>кр</w:t>
            </w:r>
            <w:proofErr w:type="spellEnd"/>
            <w:r w:rsidR="00E753D1" w:rsidRPr="0018611B">
              <w:rPr>
                <w:rFonts w:ascii="Times New Roman" w:eastAsia="Times New Roman" w:hAnsi="Times New Roman" w:cs="Times New Roman"/>
                <w:sz w:val="24"/>
                <w:szCs w:val="24"/>
              </w:rPr>
              <w:t>.</w:t>
            </w:r>
            <w:r w:rsidR="00E753D1" w:rsidRPr="00E753D1">
              <w:rPr>
                <w:rFonts w:ascii="Times New Roman" w:eastAsia="Times New Roman" w:hAnsi="Times New Roman" w:cs="Times New Roman"/>
                <w:sz w:val="24"/>
                <w:szCs w:val="24"/>
              </w:rPr>
              <w:t xml:space="preserve"> Каргополь </w:t>
            </w:r>
            <w:r w:rsidR="00BE3574">
              <w:rPr>
                <w:rFonts w:ascii="Times New Roman" w:eastAsia="Times New Roman" w:hAnsi="Times New Roman" w:cs="Times New Roman"/>
                <w:sz w:val="24"/>
                <w:szCs w:val="24"/>
              </w:rPr>
              <w:t>–</w:t>
            </w:r>
            <w:r w:rsidR="00E753D1" w:rsidRPr="00E753D1">
              <w:rPr>
                <w:rFonts w:ascii="Times New Roman" w:eastAsia="Times New Roman" w:hAnsi="Times New Roman" w:cs="Times New Roman"/>
                <w:sz w:val="24"/>
                <w:szCs w:val="24"/>
              </w:rPr>
              <w:t xml:space="preserve"> 2</w:t>
            </w:r>
            <w:r w:rsidR="00BE3574">
              <w:rPr>
                <w:rFonts w:ascii="Times New Roman" w:eastAsia="Times New Roman" w:hAnsi="Times New Roman" w:cs="Times New Roman"/>
                <w:sz w:val="24"/>
                <w:szCs w:val="24"/>
              </w:rPr>
              <w:t>;</w:t>
            </w:r>
          </w:p>
          <w:p w14:paraId="75F0019C" w14:textId="77777777" w:rsidR="00BE3574" w:rsidRDefault="00A75D0B" w:rsidP="00E753D1">
            <w:pPr>
              <w:jc w:val="both"/>
              <w:rPr>
                <w:rFonts w:ascii="Times New Roman" w:hAnsi="Times New Roman" w:cs="Times New Roman"/>
                <w:sz w:val="24"/>
                <w:szCs w:val="24"/>
              </w:rPr>
            </w:pPr>
            <w:r>
              <w:rPr>
                <w:rFonts w:ascii="Times New Roman" w:eastAsia="Times New Roman" w:hAnsi="Times New Roman" w:cs="Times New Roman"/>
                <w:sz w:val="24"/>
                <w:szCs w:val="24"/>
              </w:rPr>
              <w:t>С</w:t>
            </w:r>
            <w:r w:rsidR="00BE3574">
              <w:rPr>
                <w:rFonts w:ascii="Times New Roman" w:eastAsia="Times New Roman" w:hAnsi="Times New Roman" w:cs="Times New Roman"/>
                <w:sz w:val="24"/>
                <w:szCs w:val="24"/>
              </w:rPr>
              <w:t>труктурное подразделение «</w:t>
            </w:r>
            <w:proofErr w:type="spellStart"/>
            <w:r w:rsidR="00BE3574">
              <w:rPr>
                <w:rFonts w:ascii="Times New Roman" w:eastAsia="Times New Roman" w:hAnsi="Times New Roman" w:cs="Times New Roman"/>
                <w:sz w:val="24"/>
                <w:szCs w:val="24"/>
              </w:rPr>
              <w:t>Мошинская</w:t>
            </w:r>
            <w:proofErr w:type="spellEnd"/>
            <w:r w:rsidR="00BE3574">
              <w:rPr>
                <w:rFonts w:ascii="Times New Roman" w:eastAsia="Times New Roman" w:hAnsi="Times New Roman" w:cs="Times New Roman"/>
                <w:sz w:val="24"/>
                <w:szCs w:val="24"/>
              </w:rPr>
              <w:t xml:space="preserve"> библиотека»</w:t>
            </w:r>
          </w:p>
        </w:tc>
      </w:tr>
      <w:tr w:rsidR="00E753D1" w14:paraId="7F4035D9" w14:textId="77777777" w:rsidTr="00E753D1">
        <w:tc>
          <w:tcPr>
            <w:tcW w:w="5140" w:type="dxa"/>
          </w:tcPr>
          <w:p w14:paraId="62E4F962" w14:textId="77777777" w:rsidR="00BE3574" w:rsidRPr="00AC0193" w:rsidRDefault="00BE3574" w:rsidP="00BE3574">
            <w:pPr>
              <w:jc w:val="both"/>
              <w:rPr>
                <w:rFonts w:ascii="Times New Roman" w:hAnsi="Times New Roman" w:cs="Times New Roman"/>
                <w:bCs/>
                <w:sz w:val="24"/>
                <w:szCs w:val="24"/>
              </w:rPr>
            </w:pPr>
            <w:r w:rsidRPr="00AC0193">
              <w:rPr>
                <w:rFonts w:ascii="Times New Roman" w:hAnsi="Times New Roman" w:cs="Times New Roman"/>
                <w:bCs/>
                <w:sz w:val="24"/>
                <w:szCs w:val="24"/>
              </w:rPr>
              <w:t xml:space="preserve">МБУ ДО «Детская школа искусств города Няндома» </w:t>
            </w:r>
          </w:p>
          <w:p w14:paraId="05401BE4" w14:textId="77777777" w:rsidR="00BE3574" w:rsidRPr="00AC0193" w:rsidRDefault="00BE3574" w:rsidP="00BE3574">
            <w:pPr>
              <w:jc w:val="both"/>
              <w:rPr>
                <w:rFonts w:ascii="Times New Roman" w:hAnsi="Times New Roman" w:cs="Times New Roman"/>
                <w:bCs/>
                <w:sz w:val="24"/>
                <w:szCs w:val="24"/>
              </w:rPr>
            </w:pPr>
            <w:r w:rsidRPr="00AC0193">
              <w:rPr>
                <w:rFonts w:ascii="Times New Roman" w:hAnsi="Times New Roman" w:cs="Times New Roman"/>
                <w:bCs/>
                <w:sz w:val="24"/>
                <w:szCs w:val="24"/>
              </w:rPr>
              <w:t>Осуществляет деятельность по трём фактическим адресам:</w:t>
            </w:r>
          </w:p>
          <w:p w14:paraId="077AB3E7" w14:textId="77777777" w:rsidR="00BE3574" w:rsidRPr="00BE3574" w:rsidRDefault="00BE3574" w:rsidP="00BE3574">
            <w:pPr>
              <w:jc w:val="both"/>
              <w:rPr>
                <w:rFonts w:ascii="Times New Roman" w:hAnsi="Times New Roman" w:cs="Times New Roman"/>
                <w:sz w:val="24"/>
                <w:szCs w:val="24"/>
              </w:rPr>
            </w:pPr>
            <w:r w:rsidRPr="00BE3574">
              <w:rPr>
                <w:rFonts w:ascii="Times New Roman" w:hAnsi="Times New Roman" w:cs="Times New Roman"/>
                <w:sz w:val="24"/>
                <w:szCs w:val="24"/>
              </w:rPr>
              <w:lastRenderedPageBreak/>
              <w:t>- г. Няндома, ул. 60 лет октября, д. 26 «в»;</w:t>
            </w:r>
          </w:p>
          <w:p w14:paraId="09544FA1" w14:textId="77777777" w:rsidR="00BE3574" w:rsidRPr="00BE3574" w:rsidRDefault="00BE3574" w:rsidP="00BE3574">
            <w:pPr>
              <w:jc w:val="both"/>
              <w:rPr>
                <w:rFonts w:ascii="Times New Roman" w:hAnsi="Times New Roman" w:cs="Times New Roman"/>
                <w:sz w:val="24"/>
                <w:szCs w:val="24"/>
              </w:rPr>
            </w:pPr>
            <w:r w:rsidRPr="00BE3574">
              <w:rPr>
                <w:rFonts w:ascii="Times New Roman" w:hAnsi="Times New Roman" w:cs="Times New Roman"/>
                <w:sz w:val="24"/>
                <w:szCs w:val="24"/>
              </w:rPr>
              <w:t xml:space="preserve">- г. Няндома, </w:t>
            </w:r>
            <w:proofErr w:type="spellStart"/>
            <w:r w:rsidRPr="00BE3574">
              <w:rPr>
                <w:rFonts w:ascii="Times New Roman" w:hAnsi="Times New Roman" w:cs="Times New Roman"/>
                <w:sz w:val="24"/>
                <w:szCs w:val="24"/>
              </w:rPr>
              <w:t>мкр</w:t>
            </w:r>
            <w:proofErr w:type="spellEnd"/>
            <w:r w:rsidRPr="00BE3574">
              <w:rPr>
                <w:rFonts w:ascii="Times New Roman" w:hAnsi="Times New Roman" w:cs="Times New Roman"/>
                <w:sz w:val="24"/>
                <w:szCs w:val="24"/>
              </w:rPr>
              <w:t>. Каргополь-2, ул. Школьная, д. 1 «а»;</w:t>
            </w:r>
          </w:p>
          <w:p w14:paraId="027F9B80" w14:textId="77777777" w:rsidR="00E753D1" w:rsidRDefault="00BE3574" w:rsidP="005E5678">
            <w:pPr>
              <w:jc w:val="both"/>
              <w:rPr>
                <w:rFonts w:ascii="Times New Roman" w:hAnsi="Times New Roman" w:cs="Times New Roman"/>
                <w:sz w:val="24"/>
                <w:szCs w:val="24"/>
              </w:rPr>
            </w:pPr>
            <w:r w:rsidRPr="00BE3574">
              <w:rPr>
                <w:rFonts w:ascii="Times New Roman" w:hAnsi="Times New Roman" w:cs="Times New Roman"/>
                <w:sz w:val="24"/>
                <w:szCs w:val="24"/>
              </w:rPr>
              <w:t xml:space="preserve">- </w:t>
            </w:r>
            <w:r w:rsidRPr="00FB588E">
              <w:rPr>
                <w:rFonts w:ascii="Times New Roman" w:hAnsi="Times New Roman" w:cs="Times New Roman"/>
                <w:sz w:val="24"/>
                <w:szCs w:val="24"/>
              </w:rPr>
              <w:t xml:space="preserve">пос. </w:t>
            </w:r>
            <w:proofErr w:type="spellStart"/>
            <w:proofErr w:type="gramStart"/>
            <w:r w:rsidRPr="00FB588E">
              <w:rPr>
                <w:rFonts w:ascii="Times New Roman" w:hAnsi="Times New Roman" w:cs="Times New Roman"/>
                <w:sz w:val="24"/>
                <w:szCs w:val="24"/>
              </w:rPr>
              <w:t>Шалакуша,</w:t>
            </w:r>
            <w:r w:rsidRPr="00BE3574">
              <w:rPr>
                <w:rFonts w:ascii="Times New Roman" w:hAnsi="Times New Roman" w:cs="Times New Roman"/>
                <w:sz w:val="24"/>
                <w:szCs w:val="24"/>
              </w:rPr>
              <w:t>ул</w:t>
            </w:r>
            <w:proofErr w:type="spellEnd"/>
            <w:r w:rsidRPr="00BE3574">
              <w:rPr>
                <w:rFonts w:ascii="Times New Roman" w:hAnsi="Times New Roman" w:cs="Times New Roman"/>
                <w:sz w:val="24"/>
                <w:szCs w:val="24"/>
              </w:rPr>
              <w:t>.</w:t>
            </w:r>
            <w:proofErr w:type="gramEnd"/>
            <w:r w:rsidRPr="00BE3574">
              <w:rPr>
                <w:rFonts w:ascii="Times New Roman" w:hAnsi="Times New Roman" w:cs="Times New Roman"/>
                <w:sz w:val="24"/>
                <w:szCs w:val="24"/>
              </w:rPr>
              <w:t xml:space="preserve"> Заводская, д. 21.</w:t>
            </w:r>
          </w:p>
        </w:tc>
        <w:tc>
          <w:tcPr>
            <w:tcW w:w="5141" w:type="dxa"/>
          </w:tcPr>
          <w:p w14:paraId="747D1FF7" w14:textId="77777777" w:rsidR="00E753D1" w:rsidRDefault="00E753D1" w:rsidP="002315A1">
            <w:pPr>
              <w:jc w:val="both"/>
              <w:rPr>
                <w:rFonts w:ascii="Times New Roman" w:hAnsi="Times New Roman" w:cs="Times New Roman"/>
                <w:sz w:val="24"/>
                <w:szCs w:val="24"/>
              </w:rPr>
            </w:pPr>
          </w:p>
        </w:tc>
      </w:tr>
    </w:tbl>
    <w:p w14:paraId="5D5EC4FC" w14:textId="77777777" w:rsidR="002315A1" w:rsidRPr="002315A1" w:rsidRDefault="002315A1" w:rsidP="00BE3574">
      <w:pPr>
        <w:spacing w:after="0" w:line="240" w:lineRule="auto"/>
        <w:ind w:firstLine="709"/>
        <w:jc w:val="both"/>
        <w:rPr>
          <w:rFonts w:ascii="Times New Roman" w:hAnsi="Times New Roman" w:cs="Times New Roman"/>
          <w:sz w:val="24"/>
          <w:szCs w:val="24"/>
        </w:rPr>
      </w:pPr>
      <w:r w:rsidRPr="002315A1">
        <w:rPr>
          <w:rFonts w:ascii="Times New Roman" w:hAnsi="Times New Roman" w:cs="Times New Roman"/>
          <w:sz w:val="24"/>
          <w:szCs w:val="24"/>
        </w:rPr>
        <w:t xml:space="preserve">За последнее время муниципальные бюджетные учреждения культуры, осуществляющие свою деятельность в Няндомском </w:t>
      </w:r>
      <w:r w:rsidR="00BE3574">
        <w:rPr>
          <w:rFonts w:ascii="Times New Roman" w:hAnsi="Times New Roman" w:cs="Times New Roman"/>
          <w:sz w:val="24"/>
          <w:szCs w:val="24"/>
        </w:rPr>
        <w:t>муниципальном округе</w:t>
      </w:r>
      <w:r w:rsidRPr="002315A1">
        <w:rPr>
          <w:rFonts w:ascii="Times New Roman" w:hAnsi="Times New Roman" w:cs="Times New Roman"/>
          <w:sz w:val="24"/>
          <w:szCs w:val="24"/>
        </w:rPr>
        <w:t xml:space="preserve">, приобрели достаточно хороший опыт организации и проведения культурно-массовых мероприятий, конкурсов, фестивалей, опыт в работе с творческими коллективам, которые показывают высокие результаты, принимая участие в мероприятиях различных уровней. </w:t>
      </w:r>
    </w:p>
    <w:p w14:paraId="17B7DAD4" w14:textId="77777777" w:rsidR="002315A1" w:rsidRPr="002315A1" w:rsidRDefault="002315A1" w:rsidP="002315A1">
      <w:pPr>
        <w:spacing w:after="0" w:line="240" w:lineRule="auto"/>
        <w:ind w:firstLine="709"/>
        <w:jc w:val="both"/>
        <w:rPr>
          <w:rFonts w:ascii="Times New Roman" w:hAnsi="Times New Roman" w:cs="Times New Roman"/>
          <w:sz w:val="24"/>
          <w:szCs w:val="24"/>
        </w:rPr>
      </w:pPr>
      <w:r w:rsidRPr="002315A1">
        <w:rPr>
          <w:rFonts w:ascii="Times New Roman" w:hAnsi="Times New Roman" w:cs="Times New Roman"/>
          <w:sz w:val="24"/>
          <w:szCs w:val="24"/>
        </w:rPr>
        <w:t>Хореографические коллективы:</w:t>
      </w:r>
    </w:p>
    <w:p w14:paraId="0352C458" w14:textId="77777777" w:rsidR="002315A1" w:rsidRPr="002315A1" w:rsidRDefault="002315A1" w:rsidP="002315A1">
      <w:pPr>
        <w:spacing w:after="0" w:line="240" w:lineRule="auto"/>
        <w:ind w:firstLine="709"/>
        <w:jc w:val="both"/>
        <w:rPr>
          <w:rFonts w:ascii="Times New Roman" w:hAnsi="Times New Roman" w:cs="Times New Roman"/>
          <w:sz w:val="24"/>
          <w:szCs w:val="24"/>
        </w:rPr>
      </w:pPr>
      <w:r w:rsidRPr="002315A1">
        <w:rPr>
          <w:rFonts w:ascii="Times New Roman" w:hAnsi="Times New Roman" w:cs="Times New Roman"/>
          <w:sz w:val="24"/>
          <w:szCs w:val="24"/>
        </w:rPr>
        <w:t>Образцовый хореографический коллектив ансамбль эстрадного танца «Вдохновение»,</w:t>
      </w:r>
    </w:p>
    <w:p w14:paraId="194328D5" w14:textId="77777777" w:rsidR="002315A1" w:rsidRPr="002315A1" w:rsidRDefault="002315A1" w:rsidP="002315A1">
      <w:pPr>
        <w:spacing w:after="0" w:line="240" w:lineRule="auto"/>
        <w:ind w:firstLine="709"/>
        <w:jc w:val="both"/>
        <w:rPr>
          <w:rFonts w:ascii="Times New Roman" w:hAnsi="Times New Roman" w:cs="Times New Roman"/>
          <w:sz w:val="24"/>
          <w:szCs w:val="24"/>
        </w:rPr>
      </w:pPr>
      <w:r w:rsidRPr="002315A1">
        <w:rPr>
          <w:rFonts w:ascii="Times New Roman" w:hAnsi="Times New Roman" w:cs="Times New Roman"/>
          <w:sz w:val="24"/>
          <w:szCs w:val="24"/>
        </w:rPr>
        <w:t>г. Няндома;</w:t>
      </w:r>
    </w:p>
    <w:p w14:paraId="40822416" w14:textId="77777777" w:rsidR="002315A1" w:rsidRPr="002315A1" w:rsidRDefault="002315A1" w:rsidP="002315A1">
      <w:pPr>
        <w:spacing w:after="0" w:line="240" w:lineRule="auto"/>
        <w:ind w:firstLine="709"/>
        <w:jc w:val="both"/>
        <w:rPr>
          <w:rFonts w:ascii="Times New Roman" w:hAnsi="Times New Roman" w:cs="Times New Roman"/>
          <w:sz w:val="24"/>
          <w:szCs w:val="24"/>
        </w:rPr>
      </w:pPr>
      <w:r w:rsidRPr="002315A1">
        <w:rPr>
          <w:rFonts w:ascii="Times New Roman" w:hAnsi="Times New Roman" w:cs="Times New Roman"/>
          <w:sz w:val="24"/>
          <w:szCs w:val="24"/>
        </w:rPr>
        <w:t>Образцовый художественный коллектив ансамбль народной песни «</w:t>
      </w:r>
      <w:proofErr w:type="spellStart"/>
      <w:r w:rsidRPr="002315A1">
        <w:rPr>
          <w:rFonts w:ascii="Times New Roman" w:hAnsi="Times New Roman" w:cs="Times New Roman"/>
          <w:sz w:val="24"/>
          <w:szCs w:val="24"/>
        </w:rPr>
        <w:t>Субботея</w:t>
      </w:r>
      <w:proofErr w:type="spellEnd"/>
      <w:r w:rsidRPr="002315A1">
        <w:rPr>
          <w:rFonts w:ascii="Times New Roman" w:hAnsi="Times New Roman" w:cs="Times New Roman"/>
          <w:sz w:val="24"/>
          <w:szCs w:val="24"/>
        </w:rPr>
        <w:t>»;</w:t>
      </w:r>
    </w:p>
    <w:p w14:paraId="5BAF2D04" w14:textId="77777777" w:rsidR="002315A1" w:rsidRPr="002315A1" w:rsidRDefault="002315A1" w:rsidP="002315A1">
      <w:pPr>
        <w:spacing w:after="0" w:line="240" w:lineRule="auto"/>
        <w:ind w:firstLine="709"/>
        <w:jc w:val="both"/>
        <w:rPr>
          <w:rFonts w:ascii="Times New Roman" w:hAnsi="Times New Roman" w:cs="Times New Roman"/>
          <w:sz w:val="24"/>
          <w:szCs w:val="24"/>
        </w:rPr>
      </w:pPr>
      <w:r w:rsidRPr="002315A1">
        <w:rPr>
          <w:rFonts w:ascii="Times New Roman" w:hAnsi="Times New Roman" w:cs="Times New Roman"/>
          <w:sz w:val="24"/>
          <w:szCs w:val="24"/>
        </w:rPr>
        <w:t>Студия танца и фитнеса «</w:t>
      </w:r>
      <w:proofErr w:type="spellStart"/>
      <w:r w:rsidRPr="002315A1">
        <w:rPr>
          <w:rFonts w:ascii="Times New Roman" w:hAnsi="Times New Roman" w:cs="Times New Roman"/>
          <w:sz w:val="24"/>
          <w:szCs w:val="24"/>
        </w:rPr>
        <w:t>Fit&amp;Dance</w:t>
      </w:r>
      <w:proofErr w:type="spellEnd"/>
      <w:r w:rsidRPr="002315A1">
        <w:rPr>
          <w:rFonts w:ascii="Times New Roman" w:hAnsi="Times New Roman" w:cs="Times New Roman"/>
          <w:sz w:val="24"/>
          <w:szCs w:val="24"/>
        </w:rPr>
        <w:t>»;</w:t>
      </w:r>
    </w:p>
    <w:p w14:paraId="6A5EE82A" w14:textId="77777777" w:rsidR="002315A1" w:rsidRPr="002315A1" w:rsidRDefault="002315A1" w:rsidP="002315A1">
      <w:pPr>
        <w:spacing w:after="0" w:line="240" w:lineRule="auto"/>
        <w:ind w:firstLine="709"/>
        <w:jc w:val="both"/>
        <w:rPr>
          <w:rFonts w:ascii="Times New Roman" w:hAnsi="Times New Roman" w:cs="Times New Roman"/>
          <w:sz w:val="24"/>
          <w:szCs w:val="24"/>
        </w:rPr>
      </w:pPr>
      <w:r w:rsidRPr="002315A1">
        <w:rPr>
          <w:rFonts w:ascii="Times New Roman" w:hAnsi="Times New Roman" w:cs="Times New Roman"/>
          <w:sz w:val="24"/>
          <w:szCs w:val="24"/>
        </w:rPr>
        <w:t>Хореографический коллектив «Палитра», дер. Андреевская;</w:t>
      </w:r>
    </w:p>
    <w:p w14:paraId="55FD7ACF" w14:textId="77777777" w:rsidR="002315A1" w:rsidRPr="002315A1" w:rsidRDefault="002315A1" w:rsidP="002315A1">
      <w:pPr>
        <w:spacing w:after="0" w:line="240" w:lineRule="auto"/>
        <w:ind w:firstLine="709"/>
        <w:jc w:val="both"/>
        <w:rPr>
          <w:rFonts w:ascii="Times New Roman" w:hAnsi="Times New Roman" w:cs="Times New Roman"/>
          <w:sz w:val="24"/>
          <w:szCs w:val="24"/>
        </w:rPr>
      </w:pPr>
      <w:r w:rsidRPr="002315A1">
        <w:rPr>
          <w:rFonts w:ascii="Times New Roman" w:hAnsi="Times New Roman" w:cs="Times New Roman"/>
          <w:sz w:val="24"/>
          <w:szCs w:val="24"/>
        </w:rPr>
        <w:t>Хореографический коллектив «Ассорти», пос. Шалакуша;</w:t>
      </w:r>
    </w:p>
    <w:p w14:paraId="785D3216" w14:textId="77777777" w:rsidR="002315A1" w:rsidRPr="002315A1" w:rsidRDefault="002315A1" w:rsidP="002315A1">
      <w:pPr>
        <w:spacing w:after="0" w:line="240" w:lineRule="auto"/>
        <w:ind w:firstLine="709"/>
        <w:jc w:val="both"/>
        <w:rPr>
          <w:rFonts w:ascii="Times New Roman" w:hAnsi="Times New Roman" w:cs="Times New Roman"/>
          <w:sz w:val="24"/>
          <w:szCs w:val="24"/>
        </w:rPr>
      </w:pPr>
      <w:r w:rsidRPr="002315A1">
        <w:rPr>
          <w:rFonts w:ascii="Times New Roman" w:hAnsi="Times New Roman" w:cs="Times New Roman"/>
          <w:sz w:val="24"/>
          <w:szCs w:val="24"/>
        </w:rPr>
        <w:t>Хореографический коллектив, ДШИ г. Няндома;</w:t>
      </w:r>
    </w:p>
    <w:p w14:paraId="2A575C7F" w14:textId="77777777" w:rsidR="002315A1" w:rsidRPr="002315A1" w:rsidRDefault="002315A1" w:rsidP="002315A1">
      <w:pPr>
        <w:spacing w:after="0" w:line="240" w:lineRule="auto"/>
        <w:ind w:firstLine="709"/>
        <w:jc w:val="both"/>
        <w:rPr>
          <w:rFonts w:ascii="Times New Roman" w:hAnsi="Times New Roman" w:cs="Times New Roman"/>
          <w:sz w:val="24"/>
          <w:szCs w:val="24"/>
        </w:rPr>
      </w:pPr>
      <w:r w:rsidRPr="002315A1">
        <w:rPr>
          <w:rFonts w:ascii="Times New Roman" w:hAnsi="Times New Roman" w:cs="Times New Roman"/>
          <w:sz w:val="24"/>
          <w:szCs w:val="24"/>
        </w:rPr>
        <w:t xml:space="preserve">Танцевальный коллектив «Черника», пос. </w:t>
      </w:r>
      <w:proofErr w:type="spellStart"/>
      <w:r w:rsidRPr="002315A1">
        <w:rPr>
          <w:rFonts w:ascii="Times New Roman" w:hAnsi="Times New Roman" w:cs="Times New Roman"/>
          <w:sz w:val="24"/>
          <w:szCs w:val="24"/>
        </w:rPr>
        <w:t>Шестиозерский</w:t>
      </w:r>
      <w:proofErr w:type="spellEnd"/>
      <w:r w:rsidRPr="002315A1">
        <w:rPr>
          <w:rFonts w:ascii="Times New Roman" w:hAnsi="Times New Roman" w:cs="Times New Roman"/>
          <w:sz w:val="24"/>
          <w:szCs w:val="24"/>
        </w:rPr>
        <w:t>;</w:t>
      </w:r>
    </w:p>
    <w:p w14:paraId="74843A31" w14:textId="77777777" w:rsidR="002315A1" w:rsidRPr="002315A1" w:rsidRDefault="002315A1" w:rsidP="002315A1">
      <w:pPr>
        <w:spacing w:after="0" w:line="240" w:lineRule="auto"/>
        <w:ind w:firstLine="709"/>
        <w:jc w:val="both"/>
        <w:rPr>
          <w:rFonts w:ascii="Times New Roman" w:hAnsi="Times New Roman" w:cs="Times New Roman"/>
          <w:sz w:val="24"/>
          <w:szCs w:val="24"/>
        </w:rPr>
      </w:pPr>
      <w:r w:rsidRPr="002315A1">
        <w:rPr>
          <w:rFonts w:ascii="Times New Roman" w:hAnsi="Times New Roman" w:cs="Times New Roman"/>
          <w:sz w:val="24"/>
          <w:szCs w:val="24"/>
        </w:rPr>
        <w:t>Танцевальная группа «Бисер», дер. Ступинская</w:t>
      </w:r>
    </w:p>
    <w:p w14:paraId="0FB963A3" w14:textId="77777777" w:rsidR="00BE3574" w:rsidRDefault="00BE3574" w:rsidP="002315A1">
      <w:pPr>
        <w:spacing w:after="0" w:line="240" w:lineRule="auto"/>
        <w:ind w:firstLine="709"/>
        <w:jc w:val="both"/>
        <w:rPr>
          <w:rFonts w:ascii="Times New Roman" w:hAnsi="Times New Roman" w:cs="Times New Roman"/>
          <w:sz w:val="24"/>
          <w:szCs w:val="24"/>
        </w:rPr>
      </w:pPr>
    </w:p>
    <w:p w14:paraId="5630252D" w14:textId="77777777" w:rsidR="002315A1" w:rsidRPr="002315A1" w:rsidRDefault="002315A1" w:rsidP="002315A1">
      <w:pPr>
        <w:spacing w:after="0" w:line="240" w:lineRule="auto"/>
        <w:ind w:firstLine="709"/>
        <w:jc w:val="both"/>
        <w:rPr>
          <w:rFonts w:ascii="Times New Roman" w:hAnsi="Times New Roman" w:cs="Times New Roman"/>
          <w:sz w:val="24"/>
          <w:szCs w:val="24"/>
        </w:rPr>
      </w:pPr>
      <w:r w:rsidRPr="002315A1">
        <w:rPr>
          <w:rFonts w:ascii="Times New Roman" w:hAnsi="Times New Roman" w:cs="Times New Roman"/>
          <w:sz w:val="24"/>
          <w:szCs w:val="24"/>
        </w:rPr>
        <w:t>Художественные коллективы:</w:t>
      </w:r>
    </w:p>
    <w:p w14:paraId="100F1BB2" w14:textId="77777777" w:rsidR="002315A1" w:rsidRPr="002315A1" w:rsidRDefault="00747A58" w:rsidP="002315A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Х</w:t>
      </w:r>
      <w:r w:rsidR="002315A1" w:rsidRPr="002315A1">
        <w:rPr>
          <w:rFonts w:ascii="Times New Roman" w:hAnsi="Times New Roman" w:cs="Times New Roman"/>
          <w:sz w:val="24"/>
          <w:szCs w:val="24"/>
        </w:rPr>
        <w:t>удожественный коллектив э/с «Саночки», г. Няндома</w:t>
      </w:r>
    </w:p>
    <w:p w14:paraId="2EA6482B" w14:textId="77777777" w:rsidR="005E5678" w:rsidRDefault="005E5678" w:rsidP="002315A1">
      <w:pPr>
        <w:spacing w:after="0" w:line="240" w:lineRule="auto"/>
        <w:ind w:firstLine="709"/>
        <w:jc w:val="both"/>
        <w:rPr>
          <w:rFonts w:ascii="Times New Roman" w:hAnsi="Times New Roman" w:cs="Times New Roman"/>
          <w:sz w:val="24"/>
          <w:szCs w:val="24"/>
        </w:rPr>
      </w:pPr>
    </w:p>
    <w:p w14:paraId="3C2B5E8E" w14:textId="77777777" w:rsidR="002315A1" w:rsidRPr="002315A1" w:rsidRDefault="002315A1" w:rsidP="002315A1">
      <w:pPr>
        <w:spacing w:after="0" w:line="240" w:lineRule="auto"/>
        <w:ind w:firstLine="709"/>
        <w:jc w:val="both"/>
        <w:rPr>
          <w:rFonts w:ascii="Times New Roman" w:hAnsi="Times New Roman" w:cs="Times New Roman"/>
          <w:sz w:val="24"/>
          <w:szCs w:val="24"/>
        </w:rPr>
      </w:pPr>
      <w:r w:rsidRPr="002315A1">
        <w:rPr>
          <w:rFonts w:ascii="Times New Roman" w:hAnsi="Times New Roman" w:cs="Times New Roman"/>
          <w:sz w:val="24"/>
          <w:szCs w:val="24"/>
        </w:rPr>
        <w:t>Хоры, фольклорные группы и ансамбли:</w:t>
      </w:r>
    </w:p>
    <w:p w14:paraId="66D74B9E" w14:textId="77777777" w:rsidR="002315A1" w:rsidRPr="002315A1" w:rsidRDefault="002315A1" w:rsidP="002315A1">
      <w:pPr>
        <w:spacing w:after="0" w:line="240" w:lineRule="auto"/>
        <w:ind w:firstLine="709"/>
        <w:jc w:val="both"/>
        <w:rPr>
          <w:rFonts w:ascii="Times New Roman" w:hAnsi="Times New Roman" w:cs="Times New Roman"/>
          <w:sz w:val="24"/>
          <w:szCs w:val="24"/>
        </w:rPr>
      </w:pPr>
      <w:r w:rsidRPr="002315A1">
        <w:rPr>
          <w:rFonts w:ascii="Times New Roman" w:hAnsi="Times New Roman" w:cs="Times New Roman"/>
          <w:sz w:val="24"/>
          <w:szCs w:val="24"/>
        </w:rPr>
        <w:t>Хор любителей русской песни «Журавушка», г. Няндома;</w:t>
      </w:r>
    </w:p>
    <w:p w14:paraId="6C7CEB06" w14:textId="77777777" w:rsidR="002315A1" w:rsidRPr="002315A1" w:rsidRDefault="002315A1" w:rsidP="002315A1">
      <w:pPr>
        <w:spacing w:after="0" w:line="240" w:lineRule="auto"/>
        <w:ind w:firstLine="709"/>
        <w:jc w:val="both"/>
        <w:rPr>
          <w:rFonts w:ascii="Times New Roman" w:hAnsi="Times New Roman" w:cs="Times New Roman"/>
          <w:sz w:val="24"/>
          <w:szCs w:val="24"/>
        </w:rPr>
      </w:pPr>
      <w:proofErr w:type="spellStart"/>
      <w:r w:rsidRPr="002315A1">
        <w:rPr>
          <w:rFonts w:ascii="Times New Roman" w:hAnsi="Times New Roman" w:cs="Times New Roman"/>
          <w:sz w:val="24"/>
          <w:szCs w:val="24"/>
        </w:rPr>
        <w:t>Шалакушский</w:t>
      </w:r>
      <w:proofErr w:type="spellEnd"/>
      <w:r w:rsidRPr="002315A1">
        <w:rPr>
          <w:rFonts w:ascii="Times New Roman" w:hAnsi="Times New Roman" w:cs="Times New Roman"/>
          <w:sz w:val="24"/>
          <w:szCs w:val="24"/>
        </w:rPr>
        <w:t xml:space="preserve"> хор «Заряница», пос. Шалакуша;</w:t>
      </w:r>
    </w:p>
    <w:p w14:paraId="0F514456" w14:textId="77777777" w:rsidR="002315A1" w:rsidRPr="002315A1" w:rsidRDefault="002315A1" w:rsidP="002315A1">
      <w:pPr>
        <w:spacing w:after="0" w:line="240" w:lineRule="auto"/>
        <w:ind w:firstLine="709"/>
        <w:jc w:val="both"/>
        <w:rPr>
          <w:rFonts w:ascii="Times New Roman" w:hAnsi="Times New Roman" w:cs="Times New Roman"/>
          <w:sz w:val="24"/>
          <w:szCs w:val="24"/>
        </w:rPr>
      </w:pPr>
      <w:r w:rsidRPr="002315A1">
        <w:rPr>
          <w:rFonts w:ascii="Times New Roman" w:hAnsi="Times New Roman" w:cs="Times New Roman"/>
          <w:sz w:val="24"/>
          <w:szCs w:val="24"/>
        </w:rPr>
        <w:t>Хоровая группа «Сударушки», г. Няндома</w:t>
      </w:r>
    </w:p>
    <w:p w14:paraId="3BB75429" w14:textId="77777777" w:rsidR="002315A1" w:rsidRPr="002315A1" w:rsidRDefault="002315A1" w:rsidP="002315A1">
      <w:pPr>
        <w:spacing w:after="0" w:line="240" w:lineRule="auto"/>
        <w:ind w:firstLine="709"/>
        <w:jc w:val="both"/>
        <w:rPr>
          <w:rFonts w:ascii="Times New Roman" w:hAnsi="Times New Roman" w:cs="Times New Roman"/>
          <w:sz w:val="24"/>
          <w:szCs w:val="24"/>
        </w:rPr>
      </w:pPr>
      <w:r w:rsidRPr="002315A1">
        <w:rPr>
          <w:rFonts w:ascii="Times New Roman" w:hAnsi="Times New Roman" w:cs="Times New Roman"/>
          <w:sz w:val="24"/>
          <w:szCs w:val="24"/>
        </w:rPr>
        <w:t xml:space="preserve">Хоровая группа «Сударушка», дер. </w:t>
      </w:r>
      <w:proofErr w:type="spellStart"/>
      <w:r w:rsidRPr="002315A1">
        <w:rPr>
          <w:rFonts w:ascii="Times New Roman" w:hAnsi="Times New Roman" w:cs="Times New Roman"/>
          <w:sz w:val="24"/>
          <w:szCs w:val="24"/>
        </w:rPr>
        <w:t>Лимь</w:t>
      </w:r>
      <w:proofErr w:type="spellEnd"/>
      <w:r w:rsidRPr="002315A1">
        <w:rPr>
          <w:rFonts w:ascii="Times New Roman" w:hAnsi="Times New Roman" w:cs="Times New Roman"/>
          <w:sz w:val="24"/>
          <w:szCs w:val="24"/>
        </w:rPr>
        <w:t>;</w:t>
      </w:r>
    </w:p>
    <w:p w14:paraId="03247639" w14:textId="77777777" w:rsidR="002315A1" w:rsidRPr="002315A1" w:rsidRDefault="002315A1" w:rsidP="002315A1">
      <w:pPr>
        <w:spacing w:after="0" w:line="240" w:lineRule="auto"/>
        <w:ind w:firstLine="709"/>
        <w:jc w:val="both"/>
        <w:rPr>
          <w:rFonts w:ascii="Times New Roman" w:hAnsi="Times New Roman" w:cs="Times New Roman"/>
          <w:sz w:val="24"/>
          <w:szCs w:val="24"/>
        </w:rPr>
      </w:pPr>
      <w:r w:rsidRPr="002315A1">
        <w:rPr>
          <w:rFonts w:ascii="Times New Roman" w:hAnsi="Times New Roman" w:cs="Times New Roman"/>
          <w:sz w:val="24"/>
          <w:szCs w:val="24"/>
        </w:rPr>
        <w:t>Хор «</w:t>
      </w:r>
      <w:proofErr w:type="spellStart"/>
      <w:r w:rsidRPr="002315A1">
        <w:rPr>
          <w:rFonts w:ascii="Times New Roman" w:hAnsi="Times New Roman" w:cs="Times New Roman"/>
          <w:sz w:val="24"/>
          <w:szCs w:val="24"/>
        </w:rPr>
        <w:t>Селяночка</w:t>
      </w:r>
      <w:proofErr w:type="spellEnd"/>
      <w:r w:rsidRPr="002315A1">
        <w:rPr>
          <w:rFonts w:ascii="Times New Roman" w:hAnsi="Times New Roman" w:cs="Times New Roman"/>
          <w:sz w:val="24"/>
          <w:szCs w:val="24"/>
        </w:rPr>
        <w:t>», дер. Ступинская;</w:t>
      </w:r>
    </w:p>
    <w:p w14:paraId="28D82D91" w14:textId="77777777" w:rsidR="002315A1" w:rsidRPr="002315A1" w:rsidRDefault="002315A1" w:rsidP="002315A1">
      <w:pPr>
        <w:spacing w:after="0" w:line="240" w:lineRule="auto"/>
        <w:ind w:firstLine="709"/>
        <w:jc w:val="both"/>
        <w:rPr>
          <w:rFonts w:ascii="Times New Roman" w:hAnsi="Times New Roman" w:cs="Times New Roman"/>
          <w:sz w:val="24"/>
          <w:szCs w:val="24"/>
        </w:rPr>
      </w:pPr>
      <w:r w:rsidRPr="002315A1">
        <w:rPr>
          <w:rFonts w:ascii="Times New Roman" w:hAnsi="Times New Roman" w:cs="Times New Roman"/>
          <w:sz w:val="24"/>
          <w:szCs w:val="24"/>
        </w:rPr>
        <w:t>Фольклорная студия «</w:t>
      </w:r>
      <w:proofErr w:type="spellStart"/>
      <w:r w:rsidRPr="002315A1">
        <w:rPr>
          <w:rFonts w:ascii="Times New Roman" w:hAnsi="Times New Roman" w:cs="Times New Roman"/>
          <w:sz w:val="24"/>
          <w:szCs w:val="24"/>
        </w:rPr>
        <w:t>Лукерьюшка</w:t>
      </w:r>
      <w:proofErr w:type="spellEnd"/>
      <w:r w:rsidRPr="002315A1">
        <w:rPr>
          <w:rFonts w:ascii="Times New Roman" w:hAnsi="Times New Roman" w:cs="Times New Roman"/>
          <w:sz w:val="24"/>
          <w:szCs w:val="24"/>
        </w:rPr>
        <w:t>», г. Няндома;</w:t>
      </w:r>
    </w:p>
    <w:p w14:paraId="0858EAC0" w14:textId="77777777" w:rsidR="002315A1" w:rsidRPr="002315A1" w:rsidRDefault="002315A1" w:rsidP="002315A1">
      <w:pPr>
        <w:spacing w:after="0" w:line="240" w:lineRule="auto"/>
        <w:ind w:firstLine="709"/>
        <w:jc w:val="both"/>
        <w:rPr>
          <w:rFonts w:ascii="Times New Roman" w:hAnsi="Times New Roman" w:cs="Times New Roman"/>
          <w:sz w:val="24"/>
          <w:szCs w:val="24"/>
        </w:rPr>
      </w:pPr>
      <w:r w:rsidRPr="002315A1">
        <w:rPr>
          <w:rFonts w:ascii="Times New Roman" w:hAnsi="Times New Roman" w:cs="Times New Roman"/>
          <w:sz w:val="24"/>
          <w:szCs w:val="24"/>
        </w:rPr>
        <w:t>Фольклорная группа «Мошинские сударушки»;</w:t>
      </w:r>
    </w:p>
    <w:p w14:paraId="56326E69" w14:textId="77777777" w:rsidR="002315A1" w:rsidRPr="002315A1" w:rsidRDefault="002315A1" w:rsidP="002315A1">
      <w:pPr>
        <w:spacing w:after="0" w:line="240" w:lineRule="auto"/>
        <w:ind w:firstLine="709"/>
        <w:jc w:val="both"/>
        <w:rPr>
          <w:rFonts w:ascii="Times New Roman" w:hAnsi="Times New Roman" w:cs="Times New Roman"/>
          <w:sz w:val="24"/>
          <w:szCs w:val="24"/>
        </w:rPr>
      </w:pPr>
      <w:r w:rsidRPr="002315A1">
        <w:rPr>
          <w:rFonts w:ascii="Times New Roman" w:hAnsi="Times New Roman" w:cs="Times New Roman"/>
          <w:sz w:val="24"/>
          <w:szCs w:val="24"/>
        </w:rPr>
        <w:t xml:space="preserve">Фольклорная группа </w:t>
      </w:r>
      <w:proofErr w:type="spellStart"/>
      <w:r w:rsidRPr="002315A1">
        <w:rPr>
          <w:rFonts w:ascii="Times New Roman" w:hAnsi="Times New Roman" w:cs="Times New Roman"/>
          <w:sz w:val="24"/>
          <w:szCs w:val="24"/>
        </w:rPr>
        <w:t>Шалакушского</w:t>
      </w:r>
      <w:proofErr w:type="spellEnd"/>
      <w:r w:rsidRPr="002315A1">
        <w:rPr>
          <w:rFonts w:ascii="Times New Roman" w:hAnsi="Times New Roman" w:cs="Times New Roman"/>
          <w:sz w:val="24"/>
          <w:szCs w:val="24"/>
        </w:rPr>
        <w:t xml:space="preserve"> народного хора, пос. Шалакуша;</w:t>
      </w:r>
    </w:p>
    <w:p w14:paraId="67C2A7DB" w14:textId="77777777" w:rsidR="002315A1" w:rsidRPr="002315A1" w:rsidRDefault="002315A1" w:rsidP="002315A1">
      <w:pPr>
        <w:spacing w:after="0" w:line="240" w:lineRule="auto"/>
        <w:ind w:firstLine="709"/>
        <w:jc w:val="both"/>
        <w:rPr>
          <w:rFonts w:ascii="Times New Roman" w:hAnsi="Times New Roman" w:cs="Times New Roman"/>
          <w:sz w:val="24"/>
          <w:szCs w:val="24"/>
        </w:rPr>
      </w:pPr>
      <w:r w:rsidRPr="002315A1">
        <w:rPr>
          <w:rFonts w:ascii="Times New Roman" w:hAnsi="Times New Roman" w:cs="Times New Roman"/>
          <w:sz w:val="24"/>
          <w:szCs w:val="24"/>
        </w:rPr>
        <w:t>Фольклорный ансамбль «Переполох», ДШИ г. Няндома;</w:t>
      </w:r>
    </w:p>
    <w:p w14:paraId="31AE641C" w14:textId="77777777" w:rsidR="002315A1" w:rsidRPr="002315A1" w:rsidRDefault="002315A1" w:rsidP="002315A1">
      <w:pPr>
        <w:spacing w:after="0" w:line="240" w:lineRule="auto"/>
        <w:ind w:firstLine="709"/>
        <w:jc w:val="both"/>
        <w:rPr>
          <w:rFonts w:ascii="Times New Roman" w:hAnsi="Times New Roman" w:cs="Times New Roman"/>
          <w:sz w:val="24"/>
          <w:szCs w:val="24"/>
        </w:rPr>
      </w:pPr>
      <w:r w:rsidRPr="002315A1">
        <w:rPr>
          <w:rFonts w:ascii="Times New Roman" w:hAnsi="Times New Roman" w:cs="Times New Roman"/>
          <w:sz w:val="24"/>
          <w:szCs w:val="24"/>
        </w:rPr>
        <w:t>Фольклорный ансамбль «Горенка», ДШИ г. Няндома</w:t>
      </w:r>
    </w:p>
    <w:p w14:paraId="0A436110" w14:textId="77777777" w:rsidR="002315A1" w:rsidRPr="002315A1" w:rsidRDefault="002315A1" w:rsidP="002315A1">
      <w:pPr>
        <w:spacing w:after="0" w:line="240" w:lineRule="auto"/>
        <w:ind w:firstLine="709"/>
        <w:jc w:val="both"/>
        <w:rPr>
          <w:rFonts w:ascii="Times New Roman" w:hAnsi="Times New Roman" w:cs="Times New Roman"/>
          <w:sz w:val="24"/>
          <w:szCs w:val="24"/>
        </w:rPr>
      </w:pPr>
      <w:r w:rsidRPr="002315A1">
        <w:rPr>
          <w:rFonts w:ascii="Times New Roman" w:hAnsi="Times New Roman" w:cs="Times New Roman"/>
          <w:sz w:val="24"/>
          <w:szCs w:val="24"/>
        </w:rPr>
        <w:t>Вокальные, творческие, театральные коллективы и ансамбли:</w:t>
      </w:r>
    </w:p>
    <w:p w14:paraId="55EF62F3" w14:textId="77777777" w:rsidR="002315A1" w:rsidRPr="002315A1" w:rsidRDefault="002315A1" w:rsidP="002315A1">
      <w:pPr>
        <w:spacing w:after="0" w:line="240" w:lineRule="auto"/>
        <w:ind w:firstLine="709"/>
        <w:jc w:val="both"/>
        <w:rPr>
          <w:rFonts w:ascii="Times New Roman" w:hAnsi="Times New Roman" w:cs="Times New Roman"/>
          <w:sz w:val="24"/>
          <w:szCs w:val="24"/>
        </w:rPr>
      </w:pPr>
      <w:r w:rsidRPr="002315A1">
        <w:rPr>
          <w:rFonts w:ascii="Times New Roman" w:hAnsi="Times New Roman" w:cs="Times New Roman"/>
          <w:sz w:val="24"/>
          <w:szCs w:val="24"/>
        </w:rPr>
        <w:t>Вокально-инструментальный ансамбль «Старый Джек»;</w:t>
      </w:r>
    </w:p>
    <w:p w14:paraId="5BB3F0B2" w14:textId="77777777" w:rsidR="002315A1" w:rsidRPr="002315A1" w:rsidRDefault="002315A1" w:rsidP="002315A1">
      <w:pPr>
        <w:spacing w:after="0" w:line="240" w:lineRule="auto"/>
        <w:ind w:firstLine="709"/>
        <w:jc w:val="both"/>
        <w:rPr>
          <w:rFonts w:ascii="Times New Roman" w:hAnsi="Times New Roman" w:cs="Times New Roman"/>
          <w:sz w:val="24"/>
          <w:szCs w:val="24"/>
        </w:rPr>
      </w:pPr>
      <w:r w:rsidRPr="002315A1">
        <w:rPr>
          <w:rFonts w:ascii="Times New Roman" w:hAnsi="Times New Roman" w:cs="Times New Roman"/>
          <w:sz w:val="24"/>
          <w:szCs w:val="24"/>
        </w:rPr>
        <w:t>Вокально-инструментальная студия «Заря», г. Няндома;</w:t>
      </w:r>
    </w:p>
    <w:p w14:paraId="2125D680" w14:textId="77777777" w:rsidR="002315A1" w:rsidRPr="002315A1" w:rsidRDefault="002315A1" w:rsidP="002315A1">
      <w:pPr>
        <w:spacing w:after="0" w:line="240" w:lineRule="auto"/>
        <w:ind w:firstLine="709"/>
        <w:jc w:val="both"/>
        <w:rPr>
          <w:rFonts w:ascii="Times New Roman" w:hAnsi="Times New Roman" w:cs="Times New Roman"/>
          <w:sz w:val="24"/>
          <w:szCs w:val="24"/>
        </w:rPr>
      </w:pPr>
      <w:r w:rsidRPr="002315A1">
        <w:rPr>
          <w:rFonts w:ascii="Times New Roman" w:hAnsi="Times New Roman" w:cs="Times New Roman"/>
          <w:sz w:val="24"/>
          <w:szCs w:val="24"/>
        </w:rPr>
        <w:t>Вокальный коллектив «Кураж», дер. Андреевская;</w:t>
      </w:r>
    </w:p>
    <w:p w14:paraId="43A2AD50" w14:textId="77777777" w:rsidR="002315A1" w:rsidRPr="002315A1" w:rsidRDefault="002315A1" w:rsidP="002315A1">
      <w:pPr>
        <w:spacing w:after="0" w:line="240" w:lineRule="auto"/>
        <w:ind w:firstLine="709"/>
        <w:jc w:val="both"/>
        <w:rPr>
          <w:rFonts w:ascii="Times New Roman" w:hAnsi="Times New Roman" w:cs="Times New Roman"/>
          <w:sz w:val="24"/>
          <w:szCs w:val="24"/>
        </w:rPr>
      </w:pPr>
      <w:r w:rsidRPr="002315A1">
        <w:rPr>
          <w:rFonts w:ascii="Times New Roman" w:hAnsi="Times New Roman" w:cs="Times New Roman"/>
          <w:sz w:val="24"/>
          <w:szCs w:val="24"/>
        </w:rPr>
        <w:t xml:space="preserve">Вокальный коллектив «Улыбка», пос. </w:t>
      </w:r>
      <w:proofErr w:type="spellStart"/>
      <w:r w:rsidRPr="002315A1">
        <w:rPr>
          <w:rFonts w:ascii="Times New Roman" w:hAnsi="Times New Roman" w:cs="Times New Roman"/>
          <w:sz w:val="24"/>
          <w:szCs w:val="24"/>
        </w:rPr>
        <w:t>Шестиозерье</w:t>
      </w:r>
      <w:proofErr w:type="spellEnd"/>
      <w:r w:rsidRPr="002315A1">
        <w:rPr>
          <w:rFonts w:ascii="Times New Roman" w:hAnsi="Times New Roman" w:cs="Times New Roman"/>
          <w:sz w:val="24"/>
          <w:szCs w:val="24"/>
        </w:rPr>
        <w:t>;</w:t>
      </w:r>
    </w:p>
    <w:p w14:paraId="52DFB479" w14:textId="77777777" w:rsidR="002315A1" w:rsidRPr="002315A1" w:rsidRDefault="002315A1" w:rsidP="002315A1">
      <w:pPr>
        <w:spacing w:after="0" w:line="240" w:lineRule="auto"/>
        <w:ind w:firstLine="709"/>
        <w:jc w:val="both"/>
        <w:rPr>
          <w:rFonts w:ascii="Times New Roman" w:hAnsi="Times New Roman" w:cs="Times New Roman"/>
          <w:sz w:val="24"/>
          <w:szCs w:val="24"/>
        </w:rPr>
      </w:pPr>
      <w:r w:rsidRPr="002315A1">
        <w:rPr>
          <w:rFonts w:ascii="Times New Roman" w:hAnsi="Times New Roman" w:cs="Times New Roman"/>
          <w:sz w:val="24"/>
          <w:szCs w:val="24"/>
        </w:rPr>
        <w:t>Вокальная группа «Иволга», пос. Шалакуша;</w:t>
      </w:r>
    </w:p>
    <w:p w14:paraId="6B1B5AB3" w14:textId="77777777" w:rsidR="002315A1" w:rsidRPr="002315A1" w:rsidRDefault="002315A1" w:rsidP="002315A1">
      <w:pPr>
        <w:spacing w:after="0" w:line="240" w:lineRule="auto"/>
        <w:ind w:firstLine="709"/>
        <w:jc w:val="both"/>
        <w:rPr>
          <w:rFonts w:ascii="Times New Roman" w:hAnsi="Times New Roman" w:cs="Times New Roman"/>
          <w:sz w:val="24"/>
          <w:szCs w:val="24"/>
        </w:rPr>
      </w:pPr>
      <w:r w:rsidRPr="002315A1">
        <w:rPr>
          <w:rFonts w:ascii="Times New Roman" w:hAnsi="Times New Roman" w:cs="Times New Roman"/>
          <w:sz w:val="24"/>
          <w:szCs w:val="24"/>
        </w:rPr>
        <w:t>Детская вокальная группа «Калейдоскоп», пос. Шалакуша;</w:t>
      </w:r>
    </w:p>
    <w:p w14:paraId="13736F94" w14:textId="77777777" w:rsidR="002315A1" w:rsidRPr="002315A1" w:rsidRDefault="002315A1" w:rsidP="002315A1">
      <w:pPr>
        <w:spacing w:after="0" w:line="240" w:lineRule="auto"/>
        <w:ind w:firstLine="709"/>
        <w:jc w:val="both"/>
        <w:rPr>
          <w:rFonts w:ascii="Times New Roman" w:hAnsi="Times New Roman" w:cs="Times New Roman"/>
          <w:sz w:val="24"/>
          <w:szCs w:val="24"/>
        </w:rPr>
      </w:pPr>
      <w:r w:rsidRPr="002315A1">
        <w:rPr>
          <w:rFonts w:ascii="Times New Roman" w:hAnsi="Times New Roman" w:cs="Times New Roman"/>
          <w:sz w:val="24"/>
          <w:szCs w:val="24"/>
        </w:rPr>
        <w:t>Ансамбль эстрадной песни «Акварель», ДШИ г. Няндома;</w:t>
      </w:r>
    </w:p>
    <w:p w14:paraId="4E8C3FA1" w14:textId="77777777" w:rsidR="002315A1" w:rsidRPr="002315A1" w:rsidRDefault="002315A1" w:rsidP="002315A1">
      <w:pPr>
        <w:spacing w:after="0" w:line="240" w:lineRule="auto"/>
        <w:ind w:firstLine="709"/>
        <w:jc w:val="both"/>
        <w:rPr>
          <w:rFonts w:ascii="Times New Roman" w:hAnsi="Times New Roman" w:cs="Times New Roman"/>
          <w:sz w:val="24"/>
          <w:szCs w:val="24"/>
        </w:rPr>
      </w:pPr>
      <w:r w:rsidRPr="002315A1">
        <w:rPr>
          <w:rFonts w:ascii="Times New Roman" w:hAnsi="Times New Roman" w:cs="Times New Roman"/>
          <w:sz w:val="24"/>
          <w:szCs w:val="24"/>
        </w:rPr>
        <w:t>Ансамбль эстрадной песни «Акварелька», ДШИ г. Няндома;</w:t>
      </w:r>
    </w:p>
    <w:p w14:paraId="7571EC89" w14:textId="77777777" w:rsidR="005E5678" w:rsidRDefault="005E5678" w:rsidP="002315A1">
      <w:pPr>
        <w:spacing w:after="0" w:line="240" w:lineRule="auto"/>
        <w:ind w:firstLine="709"/>
        <w:jc w:val="both"/>
        <w:rPr>
          <w:rFonts w:ascii="Times New Roman" w:hAnsi="Times New Roman" w:cs="Times New Roman"/>
          <w:sz w:val="24"/>
          <w:szCs w:val="24"/>
        </w:rPr>
      </w:pPr>
    </w:p>
    <w:p w14:paraId="2E8C36F0" w14:textId="77777777" w:rsidR="002315A1" w:rsidRPr="002315A1" w:rsidRDefault="002315A1" w:rsidP="002315A1">
      <w:pPr>
        <w:spacing w:after="0" w:line="240" w:lineRule="auto"/>
        <w:ind w:firstLine="709"/>
        <w:jc w:val="both"/>
        <w:rPr>
          <w:rFonts w:ascii="Times New Roman" w:hAnsi="Times New Roman" w:cs="Times New Roman"/>
          <w:sz w:val="24"/>
          <w:szCs w:val="24"/>
        </w:rPr>
      </w:pPr>
      <w:r w:rsidRPr="002315A1">
        <w:rPr>
          <w:rFonts w:ascii="Times New Roman" w:hAnsi="Times New Roman" w:cs="Times New Roman"/>
          <w:sz w:val="24"/>
          <w:szCs w:val="24"/>
        </w:rPr>
        <w:t xml:space="preserve">Детский творческий коллектив «Задоринка», дер. </w:t>
      </w:r>
      <w:proofErr w:type="spellStart"/>
      <w:r w:rsidRPr="002315A1">
        <w:rPr>
          <w:rFonts w:ascii="Times New Roman" w:hAnsi="Times New Roman" w:cs="Times New Roman"/>
          <w:sz w:val="24"/>
          <w:szCs w:val="24"/>
        </w:rPr>
        <w:t>Лимь</w:t>
      </w:r>
      <w:proofErr w:type="spellEnd"/>
      <w:r w:rsidRPr="002315A1">
        <w:rPr>
          <w:rFonts w:ascii="Times New Roman" w:hAnsi="Times New Roman" w:cs="Times New Roman"/>
          <w:sz w:val="24"/>
          <w:szCs w:val="24"/>
        </w:rPr>
        <w:t>;</w:t>
      </w:r>
    </w:p>
    <w:p w14:paraId="54244FB5" w14:textId="77777777" w:rsidR="002315A1" w:rsidRPr="002315A1" w:rsidRDefault="002315A1" w:rsidP="002315A1">
      <w:pPr>
        <w:spacing w:after="0" w:line="240" w:lineRule="auto"/>
        <w:ind w:firstLine="709"/>
        <w:jc w:val="both"/>
        <w:rPr>
          <w:rFonts w:ascii="Times New Roman" w:hAnsi="Times New Roman" w:cs="Times New Roman"/>
          <w:sz w:val="24"/>
          <w:szCs w:val="24"/>
        </w:rPr>
      </w:pPr>
      <w:r w:rsidRPr="002315A1">
        <w:rPr>
          <w:rFonts w:ascii="Times New Roman" w:hAnsi="Times New Roman" w:cs="Times New Roman"/>
          <w:sz w:val="24"/>
          <w:szCs w:val="24"/>
        </w:rPr>
        <w:t>Творческий коллектив «Смайлик», пос. Заозерный;</w:t>
      </w:r>
    </w:p>
    <w:p w14:paraId="1012A747" w14:textId="77777777" w:rsidR="002315A1" w:rsidRPr="002315A1" w:rsidRDefault="002315A1" w:rsidP="002315A1">
      <w:pPr>
        <w:spacing w:after="0" w:line="240" w:lineRule="auto"/>
        <w:ind w:firstLine="709"/>
        <w:jc w:val="both"/>
        <w:rPr>
          <w:rFonts w:ascii="Times New Roman" w:hAnsi="Times New Roman" w:cs="Times New Roman"/>
          <w:sz w:val="24"/>
          <w:szCs w:val="24"/>
        </w:rPr>
      </w:pPr>
      <w:r w:rsidRPr="002315A1">
        <w:rPr>
          <w:rFonts w:ascii="Times New Roman" w:hAnsi="Times New Roman" w:cs="Times New Roman"/>
          <w:sz w:val="24"/>
          <w:szCs w:val="24"/>
        </w:rPr>
        <w:t>Театральный коллектив «Лицедеи», дер. Андреевская;</w:t>
      </w:r>
    </w:p>
    <w:p w14:paraId="36A7FE13" w14:textId="77777777" w:rsidR="002315A1" w:rsidRPr="002315A1" w:rsidRDefault="002315A1" w:rsidP="002315A1">
      <w:pPr>
        <w:spacing w:after="0" w:line="240" w:lineRule="auto"/>
        <w:ind w:firstLine="709"/>
        <w:jc w:val="both"/>
        <w:rPr>
          <w:rFonts w:ascii="Times New Roman" w:hAnsi="Times New Roman" w:cs="Times New Roman"/>
          <w:sz w:val="24"/>
          <w:szCs w:val="24"/>
        </w:rPr>
      </w:pPr>
      <w:r w:rsidRPr="002315A1">
        <w:rPr>
          <w:rFonts w:ascii="Times New Roman" w:hAnsi="Times New Roman" w:cs="Times New Roman"/>
          <w:sz w:val="24"/>
          <w:szCs w:val="24"/>
        </w:rPr>
        <w:t>Театральный коллектив «Балаган», пос. Шалакуша;</w:t>
      </w:r>
    </w:p>
    <w:p w14:paraId="65CAE9FA" w14:textId="77777777" w:rsidR="002315A1" w:rsidRPr="002315A1" w:rsidRDefault="002315A1" w:rsidP="002315A1">
      <w:pPr>
        <w:spacing w:after="0" w:line="240" w:lineRule="auto"/>
        <w:ind w:firstLine="709"/>
        <w:jc w:val="both"/>
        <w:rPr>
          <w:rFonts w:ascii="Times New Roman" w:hAnsi="Times New Roman" w:cs="Times New Roman"/>
          <w:sz w:val="24"/>
          <w:szCs w:val="24"/>
        </w:rPr>
      </w:pPr>
      <w:r w:rsidRPr="002315A1">
        <w:rPr>
          <w:rFonts w:ascii="Times New Roman" w:hAnsi="Times New Roman" w:cs="Times New Roman"/>
          <w:sz w:val="24"/>
          <w:szCs w:val="24"/>
        </w:rPr>
        <w:t xml:space="preserve">Театральный коллектив «Буратино», пос. Шалакуша; </w:t>
      </w:r>
    </w:p>
    <w:p w14:paraId="347F1C2C" w14:textId="77777777" w:rsidR="002315A1" w:rsidRPr="002315A1" w:rsidRDefault="002315A1" w:rsidP="002315A1">
      <w:pPr>
        <w:spacing w:after="0" w:line="240" w:lineRule="auto"/>
        <w:ind w:firstLine="709"/>
        <w:jc w:val="both"/>
        <w:rPr>
          <w:rFonts w:ascii="Times New Roman" w:hAnsi="Times New Roman" w:cs="Times New Roman"/>
          <w:sz w:val="24"/>
          <w:szCs w:val="24"/>
        </w:rPr>
      </w:pPr>
      <w:r w:rsidRPr="002315A1">
        <w:rPr>
          <w:rFonts w:ascii="Times New Roman" w:hAnsi="Times New Roman" w:cs="Times New Roman"/>
          <w:sz w:val="24"/>
          <w:szCs w:val="24"/>
        </w:rPr>
        <w:t>Театральный коллектив «Созвездие», ДШИ г. Няндома;</w:t>
      </w:r>
    </w:p>
    <w:p w14:paraId="0B68A399" w14:textId="77777777" w:rsidR="005E5678" w:rsidRDefault="005E5678" w:rsidP="002315A1">
      <w:pPr>
        <w:spacing w:after="0" w:line="240" w:lineRule="auto"/>
        <w:ind w:firstLine="709"/>
        <w:jc w:val="both"/>
        <w:rPr>
          <w:rFonts w:ascii="Times New Roman" w:hAnsi="Times New Roman" w:cs="Times New Roman"/>
          <w:sz w:val="24"/>
          <w:szCs w:val="24"/>
        </w:rPr>
      </w:pPr>
    </w:p>
    <w:p w14:paraId="4858CF5E" w14:textId="77777777" w:rsidR="002315A1" w:rsidRPr="002315A1" w:rsidRDefault="002315A1" w:rsidP="002315A1">
      <w:pPr>
        <w:spacing w:after="0" w:line="240" w:lineRule="auto"/>
        <w:ind w:firstLine="709"/>
        <w:jc w:val="both"/>
        <w:rPr>
          <w:rFonts w:ascii="Times New Roman" w:hAnsi="Times New Roman" w:cs="Times New Roman"/>
          <w:sz w:val="24"/>
          <w:szCs w:val="24"/>
        </w:rPr>
      </w:pPr>
      <w:r w:rsidRPr="002315A1">
        <w:rPr>
          <w:rFonts w:ascii="Times New Roman" w:hAnsi="Times New Roman" w:cs="Times New Roman"/>
          <w:sz w:val="24"/>
          <w:szCs w:val="24"/>
        </w:rPr>
        <w:t>Оркестр баянов и аккордеонов, ДШИ г. Няндома;</w:t>
      </w:r>
    </w:p>
    <w:p w14:paraId="12181820" w14:textId="77777777" w:rsidR="002315A1" w:rsidRPr="002315A1" w:rsidRDefault="002315A1" w:rsidP="002315A1">
      <w:pPr>
        <w:spacing w:after="0" w:line="240" w:lineRule="auto"/>
        <w:ind w:firstLine="709"/>
        <w:jc w:val="both"/>
        <w:rPr>
          <w:rFonts w:ascii="Times New Roman" w:hAnsi="Times New Roman" w:cs="Times New Roman"/>
          <w:sz w:val="24"/>
          <w:szCs w:val="24"/>
        </w:rPr>
      </w:pPr>
      <w:r w:rsidRPr="002315A1">
        <w:rPr>
          <w:rFonts w:ascii="Times New Roman" w:hAnsi="Times New Roman" w:cs="Times New Roman"/>
          <w:sz w:val="24"/>
          <w:szCs w:val="24"/>
        </w:rPr>
        <w:lastRenderedPageBreak/>
        <w:t>Ансамбль гармонистов, ДШИ г. Няндома;</w:t>
      </w:r>
    </w:p>
    <w:p w14:paraId="41624856" w14:textId="77777777" w:rsidR="002315A1" w:rsidRPr="002315A1" w:rsidRDefault="002315A1" w:rsidP="002315A1">
      <w:pPr>
        <w:spacing w:after="0" w:line="240" w:lineRule="auto"/>
        <w:ind w:firstLine="709"/>
        <w:jc w:val="both"/>
        <w:rPr>
          <w:rFonts w:ascii="Times New Roman" w:hAnsi="Times New Roman" w:cs="Times New Roman"/>
          <w:sz w:val="24"/>
          <w:szCs w:val="24"/>
        </w:rPr>
      </w:pPr>
      <w:r w:rsidRPr="002315A1">
        <w:rPr>
          <w:rFonts w:ascii="Times New Roman" w:hAnsi="Times New Roman" w:cs="Times New Roman"/>
          <w:sz w:val="24"/>
          <w:szCs w:val="24"/>
        </w:rPr>
        <w:t>Фортепианные дуэты, ДШИ г. Няндома</w:t>
      </w:r>
    </w:p>
    <w:p w14:paraId="727DD45F" w14:textId="77777777" w:rsidR="002315A1" w:rsidRPr="002315A1" w:rsidRDefault="003A6559" w:rsidP="002315A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Среди </w:t>
      </w:r>
      <w:r w:rsidR="005E5678" w:rsidRPr="00FB588E">
        <w:rPr>
          <w:rFonts w:ascii="Times New Roman" w:hAnsi="Times New Roman" w:cs="Times New Roman"/>
          <w:sz w:val="24"/>
          <w:szCs w:val="24"/>
        </w:rPr>
        <w:t xml:space="preserve">проводимых </w:t>
      </w:r>
      <w:r w:rsidR="002315A1" w:rsidRPr="00FB588E">
        <w:rPr>
          <w:rFonts w:ascii="Times New Roman" w:hAnsi="Times New Roman" w:cs="Times New Roman"/>
          <w:sz w:val="24"/>
          <w:szCs w:val="24"/>
        </w:rPr>
        <w:t>конкурсов</w:t>
      </w:r>
      <w:r w:rsidR="002315A1" w:rsidRPr="002315A1">
        <w:rPr>
          <w:rFonts w:ascii="Times New Roman" w:hAnsi="Times New Roman" w:cs="Times New Roman"/>
          <w:sz w:val="24"/>
          <w:szCs w:val="24"/>
        </w:rPr>
        <w:t xml:space="preserve"> и фестивалей областного уровня</w:t>
      </w:r>
      <w:r>
        <w:rPr>
          <w:rFonts w:ascii="Times New Roman" w:hAnsi="Times New Roman" w:cs="Times New Roman"/>
          <w:sz w:val="24"/>
          <w:szCs w:val="24"/>
        </w:rPr>
        <w:t xml:space="preserve"> можно обозначить: областной </w:t>
      </w:r>
      <w:r w:rsidR="002315A1" w:rsidRPr="002315A1">
        <w:rPr>
          <w:rFonts w:ascii="Times New Roman" w:hAnsi="Times New Roman" w:cs="Times New Roman"/>
          <w:sz w:val="24"/>
          <w:szCs w:val="24"/>
        </w:rPr>
        <w:t>конкурс исполнителей эстрадной песни «Пой, певец!», фестиваль фольклора «Звонница», Православно – патриотический фестиваль «Бла</w:t>
      </w:r>
      <w:r>
        <w:rPr>
          <w:rFonts w:ascii="Times New Roman" w:hAnsi="Times New Roman" w:cs="Times New Roman"/>
          <w:sz w:val="24"/>
          <w:szCs w:val="24"/>
        </w:rPr>
        <w:t>годатное небо», областной конкурс иных вокалистов «Кораблик Надежда»</w:t>
      </w:r>
      <w:r w:rsidR="00550C77">
        <w:rPr>
          <w:rFonts w:ascii="Times New Roman" w:hAnsi="Times New Roman" w:cs="Times New Roman"/>
          <w:sz w:val="24"/>
          <w:szCs w:val="24"/>
        </w:rPr>
        <w:t xml:space="preserve"> и др</w:t>
      </w:r>
      <w:r w:rsidR="00FB588E" w:rsidRPr="00FB588E">
        <w:rPr>
          <w:rFonts w:ascii="Times New Roman" w:hAnsi="Times New Roman" w:cs="Times New Roman"/>
          <w:sz w:val="24"/>
          <w:szCs w:val="24"/>
        </w:rPr>
        <w:t>.</w:t>
      </w:r>
      <w:r w:rsidR="005E5678" w:rsidRPr="00FB588E">
        <w:rPr>
          <w:rFonts w:ascii="Times New Roman" w:hAnsi="Times New Roman" w:cs="Times New Roman"/>
          <w:sz w:val="24"/>
          <w:szCs w:val="24"/>
        </w:rPr>
        <w:t>;</w:t>
      </w:r>
      <w:r w:rsidR="005E5678">
        <w:rPr>
          <w:rFonts w:ascii="Times New Roman" w:hAnsi="Times New Roman" w:cs="Times New Roman"/>
          <w:sz w:val="24"/>
          <w:szCs w:val="24"/>
        </w:rPr>
        <w:t xml:space="preserve"> международного уровня -</w:t>
      </w:r>
      <w:r>
        <w:rPr>
          <w:rFonts w:ascii="Times New Roman" w:hAnsi="Times New Roman" w:cs="Times New Roman"/>
          <w:sz w:val="24"/>
          <w:szCs w:val="24"/>
        </w:rPr>
        <w:t xml:space="preserve"> </w:t>
      </w:r>
      <w:r w:rsidR="002315A1" w:rsidRPr="002315A1">
        <w:rPr>
          <w:rFonts w:ascii="Times New Roman" w:hAnsi="Times New Roman" w:cs="Times New Roman"/>
          <w:sz w:val="24"/>
          <w:szCs w:val="24"/>
        </w:rPr>
        <w:t>вокальный конкурс «</w:t>
      </w:r>
      <w:r>
        <w:rPr>
          <w:rFonts w:ascii="Times New Roman" w:hAnsi="Times New Roman" w:cs="Times New Roman"/>
          <w:sz w:val="24"/>
          <w:szCs w:val="24"/>
        </w:rPr>
        <w:t>Страна Созвучия»</w:t>
      </w:r>
      <w:r w:rsidR="002315A1" w:rsidRPr="002315A1">
        <w:rPr>
          <w:rFonts w:ascii="Times New Roman" w:hAnsi="Times New Roman" w:cs="Times New Roman"/>
          <w:sz w:val="24"/>
          <w:szCs w:val="24"/>
        </w:rPr>
        <w:t xml:space="preserve">. </w:t>
      </w:r>
    </w:p>
    <w:p w14:paraId="60492524" w14:textId="77777777" w:rsidR="002315A1" w:rsidRPr="002315A1" w:rsidRDefault="002315A1" w:rsidP="00BE3574">
      <w:pPr>
        <w:spacing w:after="0" w:line="240" w:lineRule="auto"/>
        <w:ind w:firstLine="709"/>
        <w:jc w:val="both"/>
        <w:rPr>
          <w:rFonts w:ascii="Times New Roman" w:hAnsi="Times New Roman" w:cs="Times New Roman"/>
          <w:sz w:val="24"/>
          <w:szCs w:val="24"/>
        </w:rPr>
      </w:pPr>
      <w:r w:rsidRPr="002315A1">
        <w:rPr>
          <w:rFonts w:ascii="Times New Roman" w:hAnsi="Times New Roman" w:cs="Times New Roman"/>
          <w:sz w:val="24"/>
          <w:szCs w:val="24"/>
        </w:rPr>
        <w:t xml:space="preserve"> Острой остается проблема, связанная с приобретением музыкальных инструментов, технических средств, специального экспозиционно-выставочного оборудования, мебели, светового и звуко</w:t>
      </w:r>
      <w:r w:rsidR="00BE3574">
        <w:rPr>
          <w:rFonts w:ascii="Times New Roman" w:hAnsi="Times New Roman" w:cs="Times New Roman"/>
          <w:sz w:val="24"/>
          <w:szCs w:val="24"/>
        </w:rPr>
        <w:t>-</w:t>
      </w:r>
      <w:r w:rsidRPr="002315A1">
        <w:rPr>
          <w:rFonts w:ascii="Times New Roman" w:hAnsi="Times New Roman" w:cs="Times New Roman"/>
          <w:sz w:val="24"/>
          <w:szCs w:val="24"/>
        </w:rPr>
        <w:t>технического оборудования, компьютерной техники. Переход к информационному обществу требует создания и сохранения новых культурных ресурсов на базе информационно-коммуникационных технологий. Существующие проблемы значительно сдерживают дальнейшее развитие отрасли. Требуется ведение четкого контроля за использованием бюджетных средств, роста собственных доходов учреждений за счет увеличения количества платных культурно - досуговых мероприятий и расширения сферы предоставляемых услуг, эффективного сотрудничества с общественными фондами, организациями, спонсорами, осуществления активной проектной деятельности.</w:t>
      </w:r>
    </w:p>
    <w:p w14:paraId="7122ADD1" w14:textId="77777777" w:rsidR="002315A1" w:rsidRPr="002315A1" w:rsidRDefault="002315A1" w:rsidP="00BE3574">
      <w:pPr>
        <w:spacing w:after="0" w:line="240" w:lineRule="auto"/>
        <w:ind w:firstLine="709"/>
        <w:jc w:val="both"/>
        <w:rPr>
          <w:rFonts w:ascii="Times New Roman" w:hAnsi="Times New Roman" w:cs="Times New Roman"/>
          <w:sz w:val="24"/>
          <w:szCs w:val="24"/>
        </w:rPr>
      </w:pPr>
      <w:r w:rsidRPr="002315A1">
        <w:rPr>
          <w:rFonts w:ascii="Times New Roman" w:hAnsi="Times New Roman" w:cs="Times New Roman"/>
          <w:sz w:val="24"/>
          <w:szCs w:val="24"/>
        </w:rPr>
        <w:t>Мероприятия, предлагаемые данной программой, предусматривают дальнейшее планомерное и эффективное развитие сферы культуры, обеспечение необходимых условий по организации качественного содержательного досуга населения, укрепление материально-технической базы учреждений, повышение эффективности их деятельности и участие в реализации мероприятий Национального проекта «Культура», соответствующих федеральных проектах,</w:t>
      </w:r>
      <w:r w:rsidR="005E5678">
        <w:rPr>
          <w:rFonts w:ascii="Times New Roman" w:hAnsi="Times New Roman" w:cs="Times New Roman"/>
          <w:sz w:val="24"/>
          <w:szCs w:val="24"/>
        </w:rPr>
        <w:t xml:space="preserve"> федеральных и</w:t>
      </w:r>
      <w:r w:rsidRPr="002315A1">
        <w:rPr>
          <w:rFonts w:ascii="Times New Roman" w:hAnsi="Times New Roman" w:cs="Times New Roman"/>
          <w:sz w:val="24"/>
          <w:szCs w:val="24"/>
        </w:rPr>
        <w:t xml:space="preserve"> областных программах, что указано в перечне программных мероприятий.</w:t>
      </w:r>
    </w:p>
    <w:p w14:paraId="5A731FAA" w14:textId="77777777" w:rsidR="00065112" w:rsidRPr="0024129C" w:rsidRDefault="002315A1" w:rsidP="0024129C">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2315A1">
        <w:rPr>
          <w:rFonts w:ascii="Times New Roman" w:hAnsi="Times New Roman" w:cs="Times New Roman"/>
          <w:sz w:val="24"/>
          <w:szCs w:val="24"/>
        </w:rPr>
        <w:t xml:space="preserve">Одним из таких мероприятий является создание модельных библиотек. </w:t>
      </w:r>
      <w:r w:rsidRPr="00FB588E">
        <w:rPr>
          <w:rFonts w:ascii="Times New Roman" w:hAnsi="Times New Roman" w:cs="Times New Roman"/>
          <w:sz w:val="24"/>
          <w:szCs w:val="24"/>
        </w:rPr>
        <w:t>В 202</w:t>
      </w:r>
      <w:r w:rsidR="005E5678" w:rsidRPr="00FB588E">
        <w:rPr>
          <w:rFonts w:ascii="Times New Roman" w:hAnsi="Times New Roman" w:cs="Times New Roman"/>
          <w:sz w:val="24"/>
          <w:szCs w:val="24"/>
        </w:rPr>
        <w:t>1</w:t>
      </w:r>
      <w:r w:rsidRPr="00FB588E">
        <w:rPr>
          <w:rFonts w:ascii="Times New Roman" w:hAnsi="Times New Roman" w:cs="Times New Roman"/>
          <w:sz w:val="24"/>
          <w:szCs w:val="24"/>
        </w:rPr>
        <w:t xml:space="preserve"> году МБУК «Няндомская центральн</w:t>
      </w:r>
      <w:r w:rsidR="00550C77" w:rsidRPr="00FB588E">
        <w:rPr>
          <w:rFonts w:ascii="Times New Roman" w:hAnsi="Times New Roman" w:cs="Times New Roman"/>
          <w:sz w:val="24"/>
          <w:szCs w:val="24"/>
        </w:rPr>
        <w:t xml:space="preserve">ая районная библиотека» в рамках Нацпроекта «Культура» </w:t>
      </w:r>
      <w:r w:rsidR="005E5678" w:rsidRPr="00FB588E">
        <w:rPr>
          <w:rFonts w:ascii="Times New Roman" w:hAnsi="Times New Roman" w:cs="Times New Roman"/>
          <w:sz w:val="24"/>
          <w:szCs w:val="24"/>
        </w:rPr>
        <w:t xml:space="preserve">реализовала проект </w:t>
      </w:r>
      <w:r w:rsidRPr="00FB588E">
        <w:rPr>
          <w:rFonts w:ascii="Times New Roman" w:hAnsi="Times New Roman" w:cs="Times New Roman"/>
          <w:sz w:val="24"/>
          <w:szCs w:val="24"/>
        </w:rPr>
        <w:t xml:space="preserve">создания модельной библиотеки в </w:t>
      </w:r>
      <w:proofErr w:type="spellStart"/>
      <w:r w:rsidRPr="00FB588E">
        <w:rPr>
          <w:rFonts w:ascii="Times New Roman" w:hAnsi="Times New Roman" w:cs="Times New Roman"/>
          <w:sz w:val="24"/>
          <w:szCs w:val="24"/>
        </w:rPr>
        <w:t>мкр</w:t>
      </w:r>
      <w:proofErr w:type="spellEnd"/>
      <w:r w:rsidRPr="00FB588E">
        <w:rPr>
          <w:rFonts w:ascii="Times New Roman" w:hAnsi="Times New Roman" w:cs="Times New Roman"/>
          <w:sz w:val="24"/>
          <w:szCs w:val="24"/>
        </w:rPr>
        <w:t xml:space="preserve">. Каргополь – 2. </w:t>
      </w:r>
      <w:r w:rsidR="0024129C" w:rsidRPr="00FB588E">
        <w:rPr>
          <w:rFonts w:ascii="Times New Roman" w:hAnsi="Times New Roman" w:cs="Times New Roman"/>
          <w:sz w:val="24"/>
          <w:szCs w:val="24"/>
        </w:rPr>
        <w:t>Стоит отметить, что в нашей библиотеке появилось несколько функциональных зон: регистрации и сервисных услуг, зона комфортного чтения, место для проведения мероприятий и для индивидуальной работы, одн</w:t>
      </w:r>
      <w:r w:rsidR="00733579" w:rsidRPr="00FB588E">
        <w:rPr>
          <w:rFonts w:ascii="Times New Roman" w:hAnsi="Times New Roman" w:cs="Times New Roman"/>
          <w:sz w:val="24"/>
          <w:szCs w:val="24"/>
        </w:rPr>
        <w:t xml:space="preserve">им </w:t>
      </w:r>
      <w:r w:rsidR="0024129C" w:rsidRPr="00FB588E">
        <w:rPr>
          <w:rFonts w:ascii="Times New Roman" w:hAnsi="Times New Roman" w:cs="Times New Roman"/>
          <w:sz w:val="24"/>
          <w:szCs w:val="24"/>
        </w:rPr>
        <w:t>словом, э</w:t>
      </w:r>
      <w:r w:rsidR="0024129C" w:rsidRPr="00FB588E">
        <w:rPr>
          <w:rFonts w:ascii="Times New Roman" w:hAnsi="Times New Roman" w:cs="Times New Roman"/>
          <w:sz w:val="24"/>
          <w:szCs w:val="24"/>
          <w:shd w:val="clear" w:color="auto" w:fill="FFFFFF"/>
        </w:rPr>
        <w:t>то современная многофункциональная библиотечная система, позволяющая читателю быстро, качественно в комфортной обстановке получить необходимую информацию</w:t>
      </w:r>
      <w:r w:rsidR="0024129C" w:rsidRPr="00FB588E">
        <w:rPr>
          <w:rFonts w:ascii="Times New Roman" w:hAnsi="Times New Roman" w:cs="Times New Roman"/>
          <w:color w:val="252525"/>
          <w:sz w:val="24"/>
          <w:szCs w:val="24"/>
          <w:shd w:val="clear" w:color="auto" w:fill="FFFFFF"/>
        </w:rPr>
        <w:t>.</w:t>
      </w:r>
      <w:r w:rsidR="00550C77" w:rsidRPr="00FB588E">
        <w:rPr>
          <w:rFonts w:ascii="Times New Roman" w:hAnsi="Times New Roman" w:cs="Times New Roman"/>
          <w:sz w:val="24"/>
          <w:szCs w:val="24"/>
        </w:rPr>
        <w:t xml:space="preserve"> </w:t>
      </w:r>
      <w:r w:rsidR="0024129C" w:rsidRPr="00FB588E">
        <w:rPr>
          <w:rFonts w:ascii="Times New Roman" w:hAnsi="Times New Roman" w:cs="Times New Roman"/>
          <w:sz w:val="24"/>
          <w:szCs w:val="24"/>
          <w:shd w:val="clear" w:color="auto" w:fill="FFFFFF"/>
        </w:rPr>
        <w:t xml:space="preserve"> </w:t>
      </w:r>
      <w:r w:rsidR="00550C77" w:rsidRPr="00FB588E">
        <w:rPr>
          <w:rFonts w:ascii="Times New Roman" w:hAnsi="Times New Roman" w:cs="Times New Roman"/>
          <w:sz w:val="24"/>
          <w:szCs w:val="24"/>
        </w:rPr>
        <w:t>В рамках дополнительного конкурса в</w:t>
      </w:r>
      <w:r w:rsidRPr="00FB588E">
        <w:rPr>
          <w:rFonts w:ascii="Times New Roman" w:hAnsi="Times New Roman" w:cs="Times New Roman"/>
          <w:sz w:val="24"/>
          <w:szCs w:val="24"/>
        </w:rPr>
        <w:t xml:space="preserve"> 2021 году МБУК «Няндомская центральная библиотека» </w:t>
      </w:r>
      <w:r w:rsidR="00BE3574" w:rsidRPr="00FB588E">
        <w:rPr>
          <w:rFonts w:ascii="Times New Roman" w:hAnsi="Times New Roman" w:cs="Times New Roman"/>
          <w:sz w:val="24"/>
          <w:szCs w:val="24"/>
        </w:rPr>
        <w:t xml:space="preserve">открыла ещё одну модельную библиотеку в </w:t>
      </w:r>
      <w:r w:rsidR="000B20F4" w:rsidRPr="00FB588E">
        <w:rPr>
          <w:rFonts w:ascii="Times New Roman" w:hAnsi="Times New Roman" w:cs="Times New Roman"/>
          <w:sz w:val="24"/>
          <w:szCs w:val="24"/>
        </w:rPr>
        <w:t>д</w:t>
      </w:r>
      <w:r w:rsidR="00FB588E">
        <w:rPr>
          <w:rFonts w:ascii="Times New Roman" w:hAnsi="Times New Roman" w:cs="Times New Roman"/>
          <w:sz w:val="24"/>
          <w:szCs w:val="24"/>
        </w:rPr>
        <w:t>ер</w:t>
      </w:r>
      <w:r w:rsidR="000B20F4" w:rsidRPr="00FB588E">
        <w:rPr>
          <w:rFonts w:ascii="Times New Roman" w:hAnsi="Times New Roman" w:cs="Times New Roman"/>
          <w:sz w:val="24"/>
          <w:szCs w:val="24"/>
        </w:rPr>
        <w:t>.</w:t>
      </w:r>
      <w:r w:rsidR="00FB588E">
        <w:rPr>
          <w:rFonts w:ascii="Times New Roman" w:hAnsi="Times New Roman" w:cs="Times New Roman"/>
          <w:sz w:val="24"/>
          <w:szCs w:val="24"/>
        </w:rPr>
        <w:t xml:space="preserve"> </w:t>
      </w:r>
      <w:proofErr w:type="spellStart"/>
      <w:r w:rsidR="000B20F4" w:rsidRPr="00FB588E">
        <w:rPr>
          <w:rFonts w:ascii="Times New Roman" w:hAnsi="Times New Roman" w:cs="Times New Roman"/>
          <w:sz w:val="24"/>
          <w:szCs w:val="24"/>
        </w:rPr>
        <w:t>Петариха</w:t>
      </w:r>
      <w:proofErr w:type="spellEnd"/>
      <w:r w:rsidR="00BE3574" w:rsidRPr="00FB588E">
        <w:rPr>
          <w:rFonts w:ascii="Times New Roman" w:hAnsi="Times New Roman" w:cs="Times New Roman"/>
          <w:sz w:val="24"/>
          <w:szCs w:val="24"/>
        </w:rPr>
        <w:t xml:space="preserve">. </w:t>
      </w:r>
      <w:r w:rsidR="0024129C" w:rsidRPr="00FB588E">
        <w:rPr>
          <w:rFonts w:ascii="Times New Roman" w:hAnsi="Times New Roman" w:cs="Times New Roman"/>
          <w:sz w:val="24"/>
          <w:szCs w:val="24"/>
        </w:rPr>
        <w:t>Б</w:t>
      </w:r>
      <w:r w:rsidR="0024129C" w:rsidRPr="0024129C">
        <w:rPr>
          <w:rFonts w:ascii="Times New Roman" w:hAnsi="Times New Roman" w:cs="Times New Roman"/>
          <w:sz w:val="24"/>
          <w:szCs w:val="24"/>
        </w:rPr>
        <w:t xml:space="preserve">лагодаря участию в национальном проекте «Культура» </w:t>
      </w:r>
      <w:r w:rsidR="000B20F4">
        <w:rPr>
          <w:rFonts w:ascii="Times New Roman" w:hAnsi="Times New Roman" w:cs="Times New Roman"/>
          <w:sz w:val="24"/>
          <w:szCs w:val="24"/>
        </w:rPr>
        <w:t xml:space="preserve">эта </w:t>
      </w:r>
      <w:r w:rsidR="0024129C" w:rsidRPr="0024129C">
        <w:rPr>
          <w:rFonts w:ascii="Times New Roman" w:hAnsi="Times New Roman" w:cs="Times New Roman"/>
          <w:sz w:val="24"/>
          <w:szCs w:val="24"/>
        </w:rPr>
        <w:t xml:space="preserve">библиотека превратилась в интеллектуальный центр, оснащённый высокоскоростным Интернетом, оборудованием для автоматизированной книговыдачи, доступом к современным отечественным информационным ресурсам научного и художественного содержания, оцифрованным коллекциям периодической печати и диафильмов. «Национальный проект» помог адаптировать помещение библиотеки для посещения лицами с ОВЗ. Специально для этой цели была установлена навигация для слабовидящих пользователей, входная группа библиотеки - оборудована мобильным телескопическим пандусом и кнопкой вызова персонала. Появились </w:t>
      </w:r>
      <w:r w:rsidR="0024129C">
        <w:rPr>
          <w:rFonts w:ascii="Times New Roman" w:eastAsia="Times New Roman" w:hAnsi="Times New Roman" w:cs="Times New Roman"/>
          <w:color w:val="000000"/>
          <w:sz w:val="24"/>
          <w:szCs w:val="24"/>
        </w:rPr>
        <w:t>новые клубные формирования</w:t>
      </w:r>
      <w:r w:rsidR="0024129C" w:rsidRPr="00FB588E">
        <w:rPr>
          <w:rFonts w:ascii="Times New Roman" w:eastAsia="Times New Roman" w:hAnsi="Times New Roman" w:cs="Times New Roman"/>
          <w:color w:val="000000"/>
          <w:sz w:val="24"/>
          <w:szCs w:val="24"/>
        </w:rPr>
        <w:t xml:space="preserve">. </w:t>
      </w:r>
      <w:r w:rsidR="000B20F4" w:rsidRPr="00FB588E">
        <w:rPr>
          <w:rFonts w:ascii="Times New Roman" w:eastAsia="Times New Roman" w:hAnsi="Times New Roman" w:cs="Times New Roman"/>
          <w:color w:val="000000"/>
          <w:sz w:val="24"/>
          <w:szCs w:val="24"/>
        </w:rPr>
        <w:t>Дальнейшие планы по созданию модельных библиотек у</w:t>
      </w:r>
      <w:r w:rsidR="00BE3574" w:rsidRPr="00FB588E">
        <w:rPr>
          <w:rFonts w:ascii="Times New Roman" w:hAnsi="Times New Roman" w:cs="Times New Roman"/>
          <w:sz w:val="24"/>
          <w:szCs w:val="24"/>
        </w:rPr>
        <w:t xml:space="preserve"> МБУК «Няндомская центральная районная библиотека»</w:t>
      </w:r>
      <w:r w:rsidR="00A85D2E" w:rsidRPr="00FB588E">
        <w:rPr>
          <w:rFonts w:ascii="Times New Roman" w:hAnsi="Times New Roman" w:cs="Times New Roman"/>
          <w:sz w:val="24"/>
          <w:szCs w:val="24"/>
        </w:rPr>
        <w:t xml:space="preserve"> </w:t>
      </w:r>
      <w:r w:rsidR="000B20F4" w:rsidRPr="00FB588E">
        <w:rPr>
          <w:rFonts w:ascii="Times New Roman" w:hAnsi="Times New Roman" w:cs="Times New Roman"/>
          <w:sz w:val="24"/>
          <w:szCs w:val="24"/>
        </w:rPr>
        <w:t xml:space="preserve">связаны с </w:t>
      </w:r>
      <w:r w:rsidR="00A85D2E" w:rsidRPr="00FB588E">
        <w:rPr>
          <w:rFonts w:ascii="Times New Roman" w:hAnsi="Times New Roman" w:cs="Times New Roman"/>
          <w:sz w:val="24"/>
          <w:szCs w:val="24"/>
        </w:rPr>
        <w:t>откры</w:t>
      </w:r>
      <w:r w:rsidR="000B20F4" w:rsidRPr="00FB588E">
        <w:rPr>
          <w:rFonts w:ascii="Times New Roman" w:hAnsi="Times New Roman" w:cs="Times New Roman"/>
          <w:sz w:val="24"/>
          <w:szCs w:val="24"/>
        </w:rPr>
        <w:t>тием</w:t>
      </w:r>
      <w:r w:rsidR="00A85D2E" w:rsidRPr="00FB588E">
        <w:rPr>
          <w:rFonts w:ascii="Times New Roman" w:hAnsi="Times New Roman" w:cs="Times New Roman"/>
          <w:sz w:val="24"/>
          <w:szCs w:val="24"/>
        </w:rPr>
        <w:t xml:space="preserve"> детск</w:t>
      </w:r>
      <w:r w:rsidR="000B20F4" w:rsidRPr="00FB588E">
        <w:rPr>
          <w:rFonts w:ascii="Times New Roman" w:hAnsi="Times New Roman" w:cs="Times New Roman"/>
          <w:sz w:val="24"/>
          <w:szCs w:val="24"/>
        </w:rPr>
        <w:t>ой модельной</w:t>
      </w:r>
      <w:r w:rsidR="00A85D2E" w:rsidRPr="00FB588E">
        <w:rPr>
          <w:rFonts w:ascii="Times New Roman" w:hAnsi="Times New Roman" w:cs="Times New Roman"/>
          <w:sz w:val="24"/>
          <w:szCs w:val="24"/>
        </w:rPr>
        <w:t xml:space="preserve"> библиотек</w:t>
      </w:r>
      <w:r w:rsidR="000B20F4" w:rsidRPr="00FB588E">
        <w:rPr>
          <w:rFonts w:ascii="Times New Roman" w:hAnsi="Times New Roman" w:cs="Times New Roman"/>
          <w:sz w:val="24"/>
          <w:szCs w:val="24"/>
        </w:rPr>
        <w:t>и</w:t>
      </w:r>
      <w:r w:rsidR="00A85D2E" w:rsidRPr="00FB588E">
        <w:rPr>
          <w:rFonts w:ascii="Times New Roman" w:hAnsi="Times New Roman" w:cs="Times New Roman"/>
          <w:sz w:val="24"/>
          <w:szCs w:val="24"/>
        </w:rPr>
        <w:t xml:space="preserve"> </w:t>
      </w:r>
      <w:r w:rsidR="000B20F4" w:rsidRPr="00FB588E">
        <w:rPr>
          <w:rFonts w:ascii="Times New Roman" w:hAnsi="Times New Roman" w:cs="Times New Roman"/>
          <w:sz w:val="24"/>
          <w:szCs w:val="24"/>
        </w:rPr>
        <w:t>в городе Няндома</w:t>
      </w:r>
      <w:r w:rsidR="00FB588E">
        <w:rPr>
          <w:rFonts w:ascii="Times New Roman" w:hAnsi="Times New Roman" w:cs="Times New Roman"/>
          <w:sz w:val="24"/>
          <w:szCs w:val="24"/>
        </w:rPr>
        <w:t xml:space="preserve"> в 2024 году.</w:t>
      </w:r>
    </w:p>
    <w:p w14:paraId="0D92969A" w14:textId="77777777" w:rsidR="005941F3" w:rsidRDefault="005941F3" w:rsidP="006845FB">
      <w:pPr>
        <w:spacing w:after="0" w:line="240" w:lineRule="auto"/>
        <w:rPr>
          <w:rFonts w:ascii="Times New Roman" w:hAnsi="Times New Roman" w:cs="Times New Roman"/>
          <w:sz w:val="24"/>
          <w:szCs w:val="24"/>
        </w:rPr>
        <w:sectPr w:rsidR="005941F3" w:rsidSect="00F522FA">
          <w:pgSz w:w="11906" w:h="16838"/>
          <w:pgMar w:top="1134" w:right="707" w:bottom="1134" w:left="1134" w:header="708" w:footer="708" w:gutter="0"/>
          <w:cols w:space="708"/>
          <w:docGrid w:linePitch="360"/>
        </w:sectPr>
      </w:pPr>
    </w:p>
    <w:p w14:paraId="4BA83D41" w14:textId="77777777" w:rsidR="00910602" w:rsidRDefault="00910602" w:rsidP="00910602">
      <w:pPr>
        <w:spacing w:after="0" w:line="240" w:lineRule="auto"/>
        <w:rPr>
          <w:rFonts w:ascii="Times New Roman" w:hAnsi="Times New Roman" w:cs="Times New Roman"/>
          <w:b/>
          <w:sz w:val="24"/>
        </w:rPr>
      </w:pPr>
    </w:p>
    <w:p w14:paraId="1042C002" w14:textId="77777777" w:rsidR="00910602" w:rsidRDefault="00910602" w:rsidP="00910602">
      <w:pPr>
        <w:spacing w:after="0" w:line="240" w:lineRule="auto"/>
        <w:rPr>
          <w:rFonts w:ascii="Times New Roman" w:hAnsi="Times New Roman" w:cs="Times New Roman"/>
          <w:b/>
          <w:sz w:val="24"/>
        </w:rPr>
      </w:pPr>
    </w:p>
    <w:p w14:paraId="0E3E9F4A" w14:textId="77777777" w:rsidR="00D03918" w:rsidRDefault="00D03918" w:rsidP="00D03918">
      <w:pPr>
        <w:tabs>
          <w:tab w:val="left" w:pos="1185"/>
        </w:tabs>
        <w:spacing w:after="0" w:line="240" w:lineRule="auto"/>
        <w:jc w:val="center"/>
        <w:rPr>
          <w:rFonts w:ascii="Times New Roman" w:hAnsi="Times New Roman" w:cs="Times New Roman"/>
          <w:b/>
          <w:sz w:val="24"/>
        </w:rPr>
      </w:pPr>
      <w:r>
        <w:rPr>
          <w:rFonts w:ascii="Times New Roman" w:hAnsi="Times New Roman" w:cs="Times New Roman"/>
          <w:b/>
          <w:sz w:val="24"/>
        </w:rPr>
        <w:t>3</w:t>
      </w:r>
      <w:r w:rsidRPr="00422C64">
        <w:rPr>
          <w:rFonts w:ascii="Times New Roman" w:hAnsi="Times New Roman" w:cs="Times New Roman"/>
          <w:b/>
          <w:sz w:val="24"/>
        </w:rPr>
        <w:t>.</w:t>
      </w:r>
      <w:r>
        <w:rPr>
          <w:rFonts w:ascii="Times New Roman" w:hAnsi="Times New Roman" w:cs="Times New Roman"/>
          <w:b/>
          <w:sz w:val="24"/>
        </w:rPr>
        <w:t>1.2</w:t>
      </w:r>
      <w:r w:rsidRPr="00422C64">
        <w:rPr>
          <w:rFonts w:ascii="Times New Roman" w:hAnsi="Times New Roman" w:cs="Times New Roman"/>
          <w:b/>
          <w:sz w:val="24"/>
        </w:rPr>
        <w:t xml:space="preserve">. </w:t>
      </w:r>
      <w:r w:rsidRPr="00FA6D89">
        <w:rPr>
          <w:rFonts w:ascii="Times New Roman" w:hAnsi="Times New Roman" w:cs="Times New Roman"/>
          <w:b/>
          <w:sz w:val="24"/>
          <w:szCs w:val="24"/>
        </w:rPr>
        <w:t>ПЕРЕЧЕНЬ МЕРОПРИЯТИЙ</w:t>
      </w:r>
      <w:r w:rsidRPr="00422C64">
        <w:rPr>
          <w:rFonts w:ascii="Times New Roman" w:hAnsi="Times New Roman" w:cs="Times New Roman"/>
          <w:b/>
          <w:sz w:val="24"/>
        </w:rPr>
        <w:t xml:space="preserve"> </w:t>
      </w:r>
    </w:p>
    <w:p w14:paraId="137182CC" w14:textId="77777777" w:rsidR="00D03918" w:rsidRPr="001952FF" w:rsidRDefault="00D03918" w:rsidP="00D03918">
      <w:pPr>
        <w:tabs>
          <w:tab w:val="left" w:pos="1185"/>
        </w:tabs>
        <w:spacing w:after="0" w:line="240" w:lineRule="auto"/>
        <w:jc w:val="center"/>
        <w:rPr>
          <w:rFonts w:ascii="Times New Roman" w:hAnsi="Times New Roman" w:cs="Times New Roman"/>
          <w:b/>
          <w:sz w:val="24"/>
        </w:rPr>
      </w:pPr>
      <w:r w:rsidRPr="00422C64">
        <w:rPr>
          <w:rFonts w:ascii="Times New Roman" w:hAnsi="Times New Roman" w:cs="Times New Roman"/>
          <w:b/>
          <w:sz w:val="24"/>
        </w:rPr>
        <w:t xml:space="preserve">подпрограммы </w:t>
      </w:r>
      <w:r>
        <w:rPr>
          <w:rFonts w:ascii="Times New Roman" w:hAnsi="Times New Roman" w:cs="Times New Roman"/>
          <w:b/>
          <w:sz w:val="24"/>
        </w:rPr>
        <w:t>1</w:t>
      </w:r>
      <w:r w:rsidRPr="00422C64">
        <w:rPr>
          <w:rFonts w:ascii="Times New Roman" w:hAnsi="Times New Roman" w:cs="Times New Roman"/>
          <w:b/>
          <w:sz w:val="24"/>
        </w:rPr>
        <w:t xml:space="preserve"> «</w:t>
      </w:r>
      <w:r>
        <w:rPr>
          <w:rFonts w:ascii="Times New Roman" w:hAnsi="Times New Roman" w:cs="Times New Roman"/>
          <w:b/>
          <w:sz w:val="24"/>
        </w:rPr>
        <w:t>Развитие культуры на территории</w:t>
      </w:r>
    </w:p>
    <w:p w14:paraId="04B38655" w14:textId="77777777" w:rsidR="00D03918" w:rsidRPr="00F61DA8" w:rsidRDefault="00D03918" w:rsidP="00D03918">
      <w:pPr>
        <w:spacing w:after="0" w:line="240" w:lineRule="auto"/>
        <w:jc w:val="center"/>
        <w:rPr>
          <w:rFonts w:ascii="Times New Roman" w:hAnsi="Times New Roman" w:cs="Times New Roman"/>
          <w:b/>
          <w:bCs/>
          <w:color w:val="000000"/>
          <w:sz w:val="24"/>
          <w:szCs w:val="24"/>
        </w:rPr>
      </w:pPr>
      <w:r w:rsidRPr="001952FF">
        <w:rPr>
          <w:rFonts w:ascii="Times New Roman" w:hAnsi="Times New Roman" w:cs="Times New Roman"/>
          <w:b/>
          <w:sz w:val="24"/>
        </w:rPr>
        <w:t>Няндомского муниципального округа»</w:t>
      </w:r>
      <w:r>
        <w:rPr>
          <w:rFonts w:ascii="Times New Roman" w:hAnsi="Times New Roman" w:cs="Times New Roman"/>
          <w:b/>
          <w:sz w:val="24"/>
        </w:rPr>
        <w:t xml:space="preserve"> </w:t>
      </w:r>
      <w:r w:rsidRPr="00F61DA8">
        <w:rPr>
          <w:rFonts w:ascii="Times New Roman" w:hAnsi="Times New Roman" w:cs="Times New Roman"/>
          <w:b/>
          <w:bCs/>
          <w:color w:val="000000"/>
          <w:sz w:val="24"/>
          <w:szCs w:val="24"/>
        </w:rPr>
        <w:t xml:space="preserve">муниципальной программы </w:t>
      </w:r>
    </w:p>
    <w:p w14:paraId="76352386" w14:textId="77777777" w:rsidR="00D03918" w:rsidRDefault="00D03918" w:rsidP="00D03918">
      <w:pPr>
        <w:spacing w:after="0" w:line="240" w:lineRule="auto"/>
        <w:ind w:right="-365"/>
        <w:jc w:val="center"/>
        <w:rPr>
          <w:rFonts w:ascii="Times New Roman" w:hAnsi="Times New Roman" w:cs="Times New Roman"/>
          <w:b/>
          <w:sz w:val="24"/>
          <w:szCs w:val="24"/>
        </w:rPr>
      </w:pPr>
      <w:r w:rsidRPr="001952FF">
        <w:rPr>
          <w:rFonts w:ascii="Times New Roman" w:hAnsi="Times New Roman" w:cs="Times New Roman"/>
          <w:b/>
          <w:sz w:val="24"/>
          <w:szCs w:val="24"/>
        </w:rPr>
        <w:t>«</w:t>
      </w:r>
      <w:r>
        <w:rPr>
          <w:rFonts w:ascii="Times New Roman" w:hAnsi="Times New Roman" w:cs="Times New Roman"/>
          <w:b/>
          <w:sz w:val="24"/>
          <w:szCs w:val="24"/>
        </w:rPr>
        <w:t xml:space="preserve">Развитие сферы культуры и туризма на территории </w:t>
      </w:r>
      <w:r w:rsidRPr="001952FF">
        <w:rPr>
          <w:rFonts w:ascii="Times New Roman" w:hAnsi="Times New Roman" w:cs="Times New Roman"/>
          <w:b/>
          <w:sz w:val="24"/>
          <w:szCs w:val="24"/>
        </w:rPr>
        <w:t>Няндомского муниципального округа»</w:t>
      </w:r>
    </w:p>
    <w:p w14:paraId="6FA0B1CE" w14:textId="77777777" w:rsidR="00D03918" w:rsidRPr="00BF5574" w:rsidRDefault="00D03918" w:rsidP="00D03918">
      <w:pPr>
        <w:spacing w:after="0" w:line="240" w:lineRule="auto"/>
        <w:rPr>
          <w:rFonts w:ascii="Times New Roman" w:hAnsi="Times New Roman" w:cs="Times New Roman"/>
          <w:b/>
          <w:color w:val="FF0000"/>
          <w:sz w:val="24"/>
        </w:rPr>
      </w:pPr>
    </w:p>
    <w:tbl>
      <w:tblPr>
        <w:tblW w:w="149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6"/>
        <w:gridCol w:w="23"/>
        <w:gridCol w:w="2594"/>
        <w:gridCol w:w="2054"/>
        <w:gridCol w:w="1762"/>
        <w:gridCol w:w="1600"/>
        <w:gridCol w:w="1701"/>
        <w:gridCol w:w="1984"/>
        <w:gridCol w:w="2372"/>
      </w:tblGrid>
      <w:tr w:rsidR="00D03918" w:rsidRPr="00D27A29" w14:paraId="72BBD07A" w14:textId="77777777" w:rsidTr="003F6A95">
        <w:trPr>
          <w:trHeight w:val="300"/>
          <w:tblHeader/>
        </w:trPr>
        <w:tc>
          <w:tcPr>
            <w:tcW w:w="919" w:type="dxa"/>
            <w:gridSpan w:val="2"/>
            <w:vMerge w:val="restart"/>
          </w:tcPr>
          <w:p w14:paraId="02D21BDC" w14:textId="77777777" w:rsidR="00D03918" w:rsidRDefault="00D03918"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w:t>
            </w:r>
          </w:p>
          <w:p w14:paraId="51836950" w14:textId="77777777" w:rsidR="00D03918" w:rsidRPr="00D27A29" w:rsidRDefault="00D03918"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 xml:space="preserve"> п/п</w:t>
            </w:r>
          </w:p>
        </w:tc>
        <w:tc>
          <w:tcPr>
            <w:tcW w:w="2594" w:type="dxa"/>
            <w:vMerge w:val="restart"/>
          </w:tcPr>
          <w:p w14:paraId="396C0A37" w14:textId="77777777" w:rsidR="00D03918" w:rsidRPr="00D27A29" w:rsidRDefault="00D03918" w:rsidP="003F6A95">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Наименование мероприятия</w:t>
            </w:r>
          </w:p>
        </w:tc>
        <w:tc>
          <w:tcPr>
            <w:tcW w:w="2054" w:type="dxa"/>
            <w:vMerge w:val="restart"/>
            <w:shd w:val="clear" w:color="auto" w:fill="auto"/>
            <w:vAlign w:val="center"/>
            <w:hideMark/>
          </w:tcPr>
          <w:p w14:paraId="00D0BCE5" w14:textId="77777777" w:rsidR="00D03918" w:rsidRPr="00D27A29" w:rsidRDefault="00D03918" w:rsidP="003F6A95">
            <w:pPr>
              <w:spacing w:line="240" w:lineRule="auto"/>
              <w:jc w:val="center"/>
              <w:rPr>
                <w:rFonts w:ascii="Times New Roman" w:eastAsia="Times New Roman" w:hAnsi="Times New Roman" w:cs="Times New Roman"/>
                <w:b/>
                <w:bCs/>
                <w:color w:val="000000"/>
                <w:sz w:val="20"/>
                <w:szCs w:val="20"/>
              </w:rPr>
            </w:pPr>
            <w:proofErr w:type="gramStart"/>
            <w:r w:rsidRPr="00D27A29">
              <w:rPr>
                <w:rFonts w:ascii="Times New Roman" w:eastAsia="Times New Roman" w:hAnsi="Times New Roman" w:cs="Times New Roman"/>
                <w:b/>
                <w:bCs/>
                <w:color w:val="000000"/>
                <w:sz w:val="20"/>
                <w:szCs w:val="20"/>
              </w:rPr>
              <w:t>Ответственный  исполнитель</w:t>
            </w:r>
            <w:proofErr w:type="gramEnd"/>
            <w:r w:rsidRPr="00D27A29">
              <w:rPr>
                <w:rFonts w:ascii="Times New Roman" w:eastAsia="Times New Roman" w:hAnsi="Times New Roman" w:cs="Times New Roman"/>
                <w:b/>
                <w:bCs/>
                <w:color w:val="000000"/>
                <w:sz w:val="20"/>
                <w:szCs w:val="20"/>
              </w:rPr>
              <w:t>, соисполнитель</w:t>
            </w:r>
          </w:p>
        </w:tc>
        <w:tc>
          <w:tcPr>
            <w:tcW w:w="1762" w:type="dxa"/>
            <w:vMerge w:val="restart"/>
            <w:shd w:val="clear" w:color="auto" w:fill="auto"/>
            <w:vAlign w:val="center"/>
            <w:hideMark/>
          </w:tcPr>
          <w:p w14:paraId="62EB59A8" w14:textId="77777777" w:rsidR="00D03918" w:rsidRPr="00D27A29" w:rsidRDefault="00D03918" w:rsidP="003F6A95">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Источники финансирования</w:t>
            </w:r>
          </w:p>
        </w:tc>
        <w:tc>
          <w:tcPr>
            <w:tcW w:w="7657" w:type="dxa"/>
            <w:gridSpan w:val="4"/>
            <w:shd w:val="clear" w:color="auto" w:fill="auto"/>
            <w:noWrap/>
            <w:vAlign w:val="bottom"/>
            <w:hideMark/>
          </w:tcPr>
          <w:p w14:paraId="79DB7246" w14:textId="77777777" w:rsidR="00D03918" w:rsidRPr="00D27A29" w:rsidRDefault="00D03918" w:rsidP="003F6A95">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оценка расходов, тыс. руб.</w:t>
            </w:r>
          </w:p>
        </w:tc>
      </w:tr>
      <w:tr w:rsidR="00D03918" w:rsidRPr="00D27A29" w14:paraId="38585F66" w14:textId="77777777" w:rsidTr="003F6A95">
        <w:trPr>
          <w:trHeight w:val="391"/>
          <w:tblHeader/>
        </w:trPr>
        <w:tc>
          <w:tcPr>
            <w:tcW w:w="919" w:type="dxa"/>
            <w:gridSpan w:val="2"/>
            <w:vMerge/>
          </w:tcPr>
          <w:p w14:paraId="2A39CBA3" w14:textId="77777777" w:rsidR="00D03918" w:rsidRPr="00D27A29" w:rsidRDefault="00D03918" w:rsidP="003F6A95">
            <w:pPr>
              <w:spacing w:line="240" w:lineRule="auto"/>
              <w:rPr>
                <w:rFonts w:ascii="Times New Roman" w:eastAsia="Times New Roman" w:hAnsi="Times New Roman" w:cs="Times New Roman"/>
                <w:b/>
                <w:bCs/>
                <w:color w:val="000000"/>
                <w:sz w:val="20"/>
                <w:szCs w:val="20"/>
              </w:rPr>
            </w:pPr>
          </w:p>
        </w:tc>
        <w:tc>
          <w:tcPr>
            <w:tcW w:w="2594" w:type="dxa"/>
            <w:vMerge/>
          </w:tcPr>
          <w:p w14:paraId="0645F4AD" w14:textId="77777777" w:rsidR="00D03918" w:rsidRPr="00D27A29" w:rsidRDefault="00D03918" w:rsidP="003F6A95">
            <w:pPr>
              <w:spacing w:line="240" w:lineRule="auto"/>
              <w:rPr>
                <w:rFonts w:ascii="Times New Roman" w:eastAsia="Times New Roman" w:hAnsi="Times New Roman" w:cs="Times New Roman"/>
                <w:b/>
                <w:bCs/>
                <w:color w:val="000000"/>
                <w:sz w:val="20"/>
                <w:szCs w:val="20"/>
              </w:rPr>
            </w:pPr>
          </w:p>
        </w:tc>
        <w:tc>
          <w:tcPr>
            <w:tcW w:w="2054" w:type="dxa"/>
            <w:vMerge/>
            <w:vAlign w:val="center"/>
            <w:hideMark/>
          </w:tcPr>
          <w:p w14:paraId="44C836C3" w14:textId="77777777" w:rsidR="00D03918" w:rsidRPr="00D27A29" w:rsidRDefault="00D03918" w:rsidP="003F6A95">
            <w:pPr>
              <w:spacing w:line="240" w:lineRule="auto"/>
              <w:rPr>
                <w:rFonts w:ascii="Times New Roman" w:eastAsia="Times New Roman" w:hAnsi="Times New Roman" w:cs="Times New Roman"/>
                <w:b/>
                <w:bCs/>
                <w:color w:val="000000"/>
                <w:sz w:val="20"/>
                <w:szCs w:val="20"/>
              </w:rPr>
            </w:pPr>
          </w:p>
        </w:tc>
        <w:tc>
          <w:tcPr>
            <w:tcW w:w="1762" w:type="dxa"/>
            <w:vMerge/>
            <w:vAlign w:val="center"/>
            <w:hideMark/>
          </w:tcPr>
          <w:p w14:paraId="4FE9AD3B" w14:textId="77777777" w:rsidR="00D03918" w:rsidRPr="00D27A29" w:rsidRDefault="00D03918" w:rsidP="003F6A95">
            <w:pPr>
              <w:spacing w:line="240" w:lineRule="auto"/>
              <w:rPr>
                <w:rFonts w:ascii="Times New Roman" w:eastAsia="Times New Roman" w:hAnsi="Times New Roman" w:cs="Times New Roman"/>
                <w:b/>
                <w:bCs/>
                <w:color w:val="000000"/>
                <w:sz w:val="20"/>
                <w:szCs w:val="20"/>
              </w:rPr>
            </w:pPr>
          </w:p>
        </w:tc>
        <w:tc>
          <w:tcPr>
            <w:tcW w:w="1600" w:type="dxa"/>
            <w:shd w:val="clear" w:color="auto" w:fill="auto"/>
            <w:vAlign w:val="center"/>
            <w:hideMark/>
          </w:tcPr>
          <w:p w14:paraId="52A79AD5" w14:textId="77777777" w:rsidR="00D03918" w:rsidRPr="00D27A29" w:rsidRDefault="00D03918" w:rsidP="003F6A95">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Всего</w:t>
            </w:r>
          </w:p>
        </w:tc>
        <w:tc>
          <w:tcPr>
            <w:tcW w:w="1701" w:type="dxa"/>
            <w:shd w:val="clear" w:color="auto" w:fill="auto"/>
            <w:vAlign w:val="center"/>
            <w:hideMark/>
          </w:tcPr>
          <w:p w14:paraId="02EBB486" w14:textId="77777777" w:rsidR="00D03918" w:rsidRPr="00D27A29" w:rsidRDefault="00D03918"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2023</w:t>
            </w:r>
            <w:r w:rsidRPr="00D27A29">
              <w:rPr>
                <w:rFonts w:ascii="Times New Roman" w:eastAsia="Times New Roman" w:hAnsi="Times New Roman" w:cs="Times New Roman"/>
                <w:b/>
                <w:bCs/>
                <w:color w:val="000000"/>
                <w:sz w:val="20"/>
                <w:szCs w:val="20"/>
              </w:rPr>
              <w:t xml:space="preserve"> г.</w:t>
            </w:r>
          </w:p>
        </w:tc>
        <w:tc>
          <w:tcPr>
            <w:tcW w:w="1984" w:type="dxa"/>
            <w:shd w:val="clear" w:color="auto" w:fill="auto"/>
            <w:vAlign w:val="center"/>
            <w:hideMark/>
          </w:tcPr>
          <w:p w14:paraId="277935AC" w14:textId="77777777" w:rsidR="00D03918" w:rsidRPr="00D27A29" w:rsidRDefault="00D03918"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2024</w:t>
            </w:r>
            <w:r w:rsidRPr="00D27A29">
              <w:rPr>
                <w:rFonts w:ascii="Times New Roman" w:eastAsia="Times New Roman" w:hAnsi="Times New Roman" w:cs="Times New Roman"/>
                <w:b/>
                <w:bCs/>
                <w:color w:val="000000"/>
                <w:sz w:val="20"/>
                <w:szCs w:val="20"/>
              </w:rPr>
              <w:t xml:space="preserve"> г.</w:t>
            </w:r>
          </w:p>
        </w:tc>
        <w:tc>
          <w:tcPr>
            <w:tcW w:w="2372" w:type="dxa"/>
            <w:shd w:val="clear" w:color="auto" w:fill="auto"/>
            <w:vAlign w:val="center"/>
            <w:hideMark/>
          </w:tcPr>
          <w:p w14:paraId="700CDBC7" w14:textId="77777777" w:rsidR="00D03918" w:rsidRPr="00D27A29" w:rsidRDefault="00D03918" w:rsidP="003F6A95">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202</w:t>
            </w:r>
            <w:r>
              <w:rPr>
                <w:rFonts w:ascii="Times New Roman" w:eastAsia="Times New Roman" w:hAnsi="Times New Roman" w:cs="Times New Roman"/>
                <w:b/>
                <w:bCs/>
                <w:color w:val="000000"/>
                <w:sz w:val="20"/>
                <w:szCs w:val="20"/>
              </w:rPr>
              <w:t>5</w:t>
            </w:r>
            <w:r w:rsidRPr="00D27A29">
              <w:rPr>
                <w:rFonts w:ascii="Times New Roman" w:eastAsia="Times New Roman" w:hAnsi="Times New Roman" w:cs="Times New Roman"/>
                <w:b/>
                <w:bCs/>
                <w:color w:val="000000"/>
                <w:sz w:val="20"/>
                <w:szCs w:val="20"/>
              </w:rPr>
              <w:t xml:space="preserve"> г.</w:t>
            </w:r>
          </w:p>
        </w:tc>
      </w:tr>
      <w:tr w:rsidR="00D03918" w:rsidRPr="00D27A29" w14:paraId="36972315" w14:textId="77777777" w:rsidTr="003F6A95">
        <w:trPr>
          <w:trHeight w:val="375"/>
          <w:tblHeader/>
        </w:trPr>
        <w:tc>
          <w:tcPr>
            <w:tcW w:w="919" w:type="dxa"/>
            <w:gridSpan w:val="2"/>
          </w:tcPr>
          <w:p w14:paraId="31509A81" w14:textId="77777777" w:rsidR="00D03918" w:rsidRPr="00D27A29" w:rsidRDefault="00D03918" w:rsidP="003F6A95">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1</w:t>
            </w:r>
          </w:p>
        </w:tc>
        <w:tc>
          <w:tcPr>
            <w:tcW w:w="2594" w:type="dxa"/>
            <w:vAlign w:val="center"/>
          </w:tcPr>
          <w:p w14:paraId="7C442784" w14:textId="77777777" w:rsidR="00D03918" w:rsidRPr="00D27A29" w:rsidRDefault="00D03918" w:rsidP="003F6A95">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2</w:t>
            </w:r>
          </w:p>
        </w:tc>
        <w:tc>
          <w:tcPr>
            <w:tcW w:w="2054" w:type="dxa"/>
            <w:shd w:val="clear" w:color="auto" w:fill="auto"/>
            <w:vAlign w:val="center"/>
          </w:tcPr>
          <w:p w14:paraId="5DACFF4B" w14:textId="77777777" w:rsidR="00D03918" w:rsidRPr="00D27A29" w:rsidRDefault="00D03918" w:rsidP="003F6A95">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3</w:t>
            </w:r>
          </w:p>
        </w:tc>
        <w:tc>
          <w:tcPr>
            <w:tcW w:w="1762" w:type="dxa"/>
            <w:shd w:val="clear" w:color="auto" w:fill="auto"/>
            <w:vAlign w:val="center"/>
          </w:tcPr>
          <w:p w14:paraId="50CAC254" w14:textId="77777777" w:rsidR="00D03918" w:rsidRPr="00D27A29" w:rsidRDefault="00D03918" w:rsidP="003F6A95">
            <w:pPr>
              <w:spacing w:line="240" w:lineRule="auto"/>
              <w:jc w:val="center"/>
              <w:rPr>
                <w:rFonts w:ascii="Times New Roman" w:eastAsia="Times New Roman" w:hAnsi="Times New Roman" w:cs="Times New Roman"/>
                <w:color w:val="000000"/>
                <w:sz w:val="20"/>
                <w:szCs w:val="20"/>
              </w:rPr>
            </w:pPr>
            <w:r w:rsidRPr="00D27A29">
              <w:rPr>
                <w:rFonts w:ascii="Times New Roman" w:eastAsia="Times New Roman" w:hAnsi="Times New Roman" w:cs="Times New Roman"/>
                <w:color w:val="000000"/>
                <w:sz w:val="20"/>
                <w:szCs w:val="20"/>
              </w:rPr>
              <w:t>4</w:t>
            </w:r>
          </w:p>
        </w:tc>
        <w:tc>
          <w:tcPr>
            <w:tcW w:w="1600" w:type="dxa"/>
            <w:shd w:val="clear" w:color="auto" w:fill="auto"/>
            <w:vAlign w:val="center"/>
          </w:tcPr>
          <w:p w14:paraId="0D8DE171" w14:textId="77777777" w:rsidR="00D03918" w:rsidRPr="00D27A29" w:rsidRDefault="00D03918" w:rsidP="003F6A95">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5</w:t>
            </w:r>
          </w:p>
        </w:tc>
        <w:tc>
          <w:tcPr>
            <w:tcW w:w="1701" w:type="dxa"/>
            <w:shd w:val="clear" w:color="auto" w:fill="auto"/>
            <w:vAlign w:val="center"/>
          </w:tcPr>
          <w:p w14:paraId="170E661F" w14:textId="77777777" w:rsidR="00D03918" w:rsidRPr="00D27A29" w:rsidRDefault="00D03918" w:rsidP="003F6A95">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6</w:t>
            </w:r>
          </w:p>
        </w:tc>
        <w:tc>
          <w:tcPr>
            <w:tcW w:w="1984" w:type="dxa"/>
            <w:shd w:val="clear" w:color="auto" w:fill="auto"/>
            <w:vAlign w:val="center"/>
          </w:tcPr>
          <w:p w14:paraId="1E708456" w14:textId="77777777" w:rsidR="00D03918" w:rsidRPr="00D27A29" w:rsidRDefault="00D03918" w:rsidP="003F6A95">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7</w:t>
            </w:r>
          </w:p>
        </w:tc>
        <w:tc>
          <w:tcPr>
            <w:tcW w:w="2372" w:type="dxa"/>
            <w:shd w:val="clear" w:color="auto" w:fill="auto"/>
            <w:vAlign w:val="center"/>
          </w:tcPr>
          <w:p w14:paraId="5D919F3F" w14:textId="77777777" w:rsidR="00D03918" w:rsidRPr="00D27A29" w:rsidRDefault="00D03918" w:rsidP="003F6A95">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8</w:t>
            </w:r>
          </w:p>
        </w:tc>
      </w:tr>
      <w:tr w:rsidR="00D03918" w:rsidRPr="00D27A29" w14:paraId="5BBA88C0" w14:textId="77777777" w:rsidTr="003F6A95">
        <w:trPr>
          <w:trHeight w:val="420"/>
        </w:trPr>
        <w:tc>
          <w:tcPr>
            <w:tcW w:w="14986" w:type="dxa"/>
            <w:gridSpan w:val="9"/>
          </w:tcPr>
          <w:p w14:paraId="5F29A562" w14:textId="77777777" w:rsidR="00D03918" w:rsidRPr="00D27A29" w:rsidRDefault="00D03918" w:rsidP="003F6A95">
            <w:pPr>
              <w:spacing w:line="240" w:lineRule="auto"/>
              <w:rPr>
                <w:rFonts w:ascii="Times New Roman" w:eastAsia="Times New Roman" w:hAnsi="Times New Roman" w:cs="Times New Roman"/>
                <w:b/>
                <w:bCs/>
                <w:color w:val="000000"/>
              </w:rPr>
            </w:pPr>
            <w:r w:rsidRPr="00D27A29">
              <w:rPr>
                <w:rFonts w:ascii="Times New Roman" w:eastAsia="Times New Roman" w:hAnsi="Times New Roman" w:cs="Times New Roman"/>
                <w:b/>
                <w:bCs/>
                <w:color w:val="000000"/>
              </w:rPr>
              <w:t xml:space="preserve">Цель: </w:t>
            </w:r>
            <w:r>
              <w:rPr>
                <w:rFonts w:ascii="Times New Roman" w:eastAsia="Times New Roman" w:hAnsi="Times New Roman" w:cs="Times New Roman"/>
                <w:b/>
                <w:bCs/>
                <w:color w:val="000000"/>
              </w:rPr>
              <w:t>Сохранение культурного наследия, развитие и формирование культурных традиций Няндомского муниципального округа</w:t>
            </w:r>
          </w:p>
        </w:tc>
      </w:tr>
      <w:tr w:rsidR="00D03918" w:rsidRPr="00D27A29" w14:paraId="5D7C1DB6" w14:textId="77777777" w:rsidTr="003F6A95">
        <w:trPr>
          <w:trHeight w:val="285"/>
        </w:trPr>
        <w:tc>
          <w:tcPr>
            <w:tcW w:w="14986" w:type="dxa"/>
            <w:gridSpan w:val="9"/>
          </w:tcPr>
          <w:p w14:paraId="1E1D1A06" w14:textId="77777777" w:rsidR="00D03918" w:rsidRPr="00D27A29" w:rsidRDefault="00D03918" w:rsidP="003F6A95">
            <w:pPr>
              <w:spacing w:line="240" w:lineRule="auto"/>
              <w:rPr>
                <w:rFonts w:ascii="Times New Roman" w:eastAsia="Times New Roman" w:hAnsi="Times New Roman" w:cs="Times New Roman"/>
                <w:b/>
                <w:bCs/>
                <w:color w:val="000000"/>
              </w:rPr>
            </w:pPr>
            <w:r w:rsidRPr="00D27A29">
              <w:rPr>
                <w:rFonts w:ascii="Times New Roman" w:eastAsia="Times New Roman" w:hAnsi="Times New Roman" w:cs="Times New Roman"/>
                <w:b/>
                <w:bCs/>
                <w:color w:val="000000"/>
              </w:rPr>
              <w:t xml:space="preserve">Задача 1 – </w:t>
            </w:r>
            <w:r>
              <w:rPr>
                <w:rFonts w:ascii="Times New Roman" w:eastAsia="Times New Roman" w:hAnsi="Times New Roman" w:cs="Times New Roman"/>
                <w:b/>
                <w:bCs/>
                <w:color w:val="000000"/>
              </w:rPr>
              <w:t>Обеспечение деятельности подведомственных учреждений культуры</w:t>
            </w:r>
          </w:p>
        </w:tc>
      </w:tr>
      <w:tr w:rsidR="00D03918" w:rsidRPr="00D27A29" w14:paraId="58E8C497" w14:textId="77777777" w:rsidTr="003F6A95">
        <w:trPr>
          <w:trHeight w:val="1008"/>
        </w:trPr>
        <w:tc>
          <w:tcPr>
            <w:tcW w:w="919" w:type="dxa"/>
            <w:gridSpan w:val="2"/>
            <w:vMerge w:val="restart"/>
            <w:shd w:val="clear" w:color="000000" w:fill="FFFFFF"/>
          </w:tcPr>
          <w:p w14:paraId="7D8CBE88" w14:textId="77777777" w:rsidR="00D03918" w:rsidRDefault="00D03918" w:rsidP="003F6A95">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w:t>
            </w:r>
          </w:p>
        </w:tc>
        <w:tc>
          <w:tcPr>
            <w:tcW w:w="2594" w:type="dxa"/>
            <w:vMerge w:val="restart"/>
            <w:shd w:val="clear" w:color="000000" w:fill="FFFFFF"/>
          </w:tcPr>
          <w:p w14:paraId="1B766B6F" w14:textId="77777777" w:rsidR="00D03918" w:rsidRDefault="00D03918" w:rsidP="003F6A95">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Расходы на обеспечение деятельности учреждений культуры</w:t>
            </w:r>
          </w:p>
        </w:tc>
        <w:tc>
          <w:tcPr>
            <w:tcW w:w="2054" w:type="dxa"/>
            <w:shd w:val="clear" w:color="000000" w:fill="FFFFFF"/>
            <w:vAlign w:val="center"/>
          </w:tcPr>
          <w:p w14:paraId="290436E6" w14:textId="77777777" w:rsidR="00D03918" w:rsidRPr="00D27A29" w:rsidRDefault="00D03918"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МБУК «НРЦКС»</w:t>
            </w:r>
          </w:p>
        </w:tc>
        <w:tc>
          <w:tcPr>
            <w:tcW w:w="1762" w:type="dxa"/>
            <w:shd w:val="clear" w:color="000000" w:fill="FFFFFF"/>
            <w:vAlign w:val="center"/>
          </w:tcPr>
          <w:p w14:paraId="21BAEA87" w14:textId="77777777" w:rsidR="00D03918" w:rsidRDefault="00D03918" w:rsidP="003F6A95">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right w:val="single" w:sz="4" w:space="0" w:color="auto"/>
            </w:tcBorders>
            <w:shd w:val="clear" w:color="auto" w:fill="auto"/>
            <w:vAlign w:val="center"/>
          </w:tcPr>
          <w:p w14:paraId="1AC3EFC6" w14:textId="77777777" w:rsidR="00D03918" w:rsidRPr="000B50A3"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270856,6</w:t>
            </w:r>
          </w:p>
        </w:tc>
        <w:tc>
          <w:tcPr>
            <w:tcW w:w="1701" w:type="dxa"/>
            <w:tcBorders>
              <w:top w:val="single" w:sz="4" w:space="0" w:color="auto"/>
              <w:left w:val="nil"/>
              <w:right w:val="single" w:sz="4" w:space="0" w:color="auto"/>
            </w:tcBorders>
            <w:shd w:val="clear" w:color="auto" w:fill="auto"/>
            <w:vAlign w:val="center"/>
          </w:tcPr>
          <w:p w14:paraId="69D23147" w14:textId="77777777" w:rsidR="00D03918" w:rsidRPr="00462021" w:rsidRDefault="00D03918" w:rsidP="003F6A95">
            <w:pPr>
              <w:jc w:val="center"/>
              <w:rPr>
                <w:rFonts w:ascii="Times New Roman" w:hAnsi="Times New Roman" w:cs="Times New Roman"/>
                <w:color w:val="000000"/>
                <w:sz w:val="20"/>
                <w:szCs w:val="20"/>
                <w:highlight w:val="green"/>
              </w:rPr>
            </w:pPr>
            <w:r w:rsidRPr="00B72908">
              <w:rPr>
                <w:rFonts w:ascii="Times New Roman" w:hAnsi="Times New Roman" w:cs="Times New Roman"/>
                <w:color w:val="000000"/>
                <w:sz w:val="20"/>
                <w:szCs w:val="20"/>
              </w:rPr>
              <w:t>822</w:t>
            </w:r>
            <w:r>
              <w:rPr>
                <w:rFonts w:ascii="Times New Roman" w:hAnsi="Times New Roman" w:cs="Times New Roman"/>
                <w:color w:val="000000"/>
                <w:sz w:val="20"/>
                <w:szCs w:val="20"/>
              </w:rPr>
              <w:t>59</w:t>
            </w:r>
            <w:r w:rsidRPr="00B72908">
              <w:rPr>
                <w:rFonts w:ascii="Times New Roman" w:hAnsi="Times New Roman" w:cs="Times New Roman"/>
                <w:color w:val="000000"/>
                <w:sz w:val="20"/>
                <w:szCs w:val="20"/>
              </w:rPr>
              <w:t>,</w:t>
            </w:r>
            <w:r>
              <w:rPr>
                <w:rFonts w:ascii="Times New Roman" w:hAnsi="Times New Roman" w:cs="Times New Roman"/>
                <w:color w:val="000000"/>
                <w:sz w:val="20"/>
                <w:szCs w:val="20"/>
              </w:rPr>
              <w:t>8</w:t>
            </w:r>
          </w:p>
        </w:tc>
        <w:tc>
          <w:tcPr>
            <w:tcW w:w="1984" w:type="dxa"/>
            <w:tcBorders>
              <w:top w:val="single" w:sz="4" w:space="0" w:color="auto"/>
              <w:left w:val="nil"/>
              <w:right w:val="single" w:sz="4" w:space="0" w:color="auto"/>
            </w:tcBorders>
            <w:shd w:val="clear" w:color="auto" w:fill="auto"/>
            <w:vAlign w:val="center"/>
          </w:tcPr>
          <w:p w14:paraId="3FB97365" w14:textId="77777777" w:rsidR="00D03918" w:rsidRPr="000B50A3"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91458,6</w:t>
            </w:r>
          </w:p>
        </w:tc>
        <w:tc>
          <w:tcPr>
            <w:tcW w:w="2372" w:type="dxa"/>
            <w:tcBorders>
              <w:top w:val="single" w:sz="4" w:space="0" w:color="auto"/>
              <w:left w:val="nil"/>
              <w:right w:val="single" w:sz="4" w:space="0" w:color="auto"/>
            </w:tcBorders>
            <w:shd w:val="clear" w:color="auto" w:fill="auto"/>
            <w:vAlign w:val="center"/>
          </w:tcPr>
          <w:p w14:paraId="488CB42C" w14:textId="77777777" w:rsidR="00D03918" w:rsidRPr="000B50A3"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97138,2</w:t>
            </w:r>
          </w:p>
        </w:tc>
      </w:tr>
      <w:tr w:rsidR="00D03918" w:rsidRPr="00D27A29" w14:paraId="23B00F84" w14:textId="77777777" w:rsidTr="003F6A95">
        <w:trPr>
          <w:trHeight w:val="1008"/>
        </w:trPr>
        <w:tc>
          <w:tcPr>
            <w:tcW w:w="919" w:type="dxa"/>
            <w:gridSpan w:val="2"/>
            <w:vMerge/>
            <w:shd w:val="clear" w:color="000000" w:fill="FFFFFF"/>
          </w:tcPr>
          <w:p w14:paraId="74CAAF11" w14:textId="77777777" w:rsidR="00D03918" w:rsidRDefault="00D03918" w:rsidP="003F6A95">
            <w:pPr>
              <w:spacing w:line="240" w:lineRule="auto"/>
              <w:rPr>
                <w:rFonts w:ascii="Times New Roman" w:eastAsia="Times New Roman" w:hAnsi="Times New Roman" w:cs="Times New Roman"/>
                <w:color w:val="000000"/>
                <w:sz w:val="20"/>
                <w:szCs w:val="20"/>
              </w:rPr>
            </w:pPr>
          </w:p>
        </w:tc>
        <w:tc>
          <w:tcPr>
            <w:tcW w:w="2594" w:type="dxa"/>
            <w:vMerge/>
            <w:shd w:val="clear" w:color="000000" w:fill="FFFFFF"/>
          </w:tcPr>
          <w:p w14:paraId="1EAB13B1" w14:textId="77777777" w:rsidR="00D03918" w:rsidRDefault="00D03918" w:rsidP="003F6A95">
            <w:pPr>
              <w:spacing w:line="240" w:lineRule="auto"/>
              <w:rPr>
                <w:rFonts w:ascii="Times New Roman" w:eastAsia="Times New Roman" w:hAnsi="Times New Roman" w:cs="Times New Roman"/>
                <w:color w:val="000000"/>
                <w:sz w:val="20"/>
                <w:szCs w:val="20"/>
              </w:rPr>
            </w:pPr>
          </w:p>
        </w:tc>
        <w:tc>
          <w:tcPr>
            <w:tcW w:w="2054" w:type="dxa"/>
            <w:shd w:val="clear" w:color="000000" w:fill="FFFFFF"/>
            <w:vAlign w:val="center"/>
          </w:tcPr>
          <w:p w14:paraId="241F3229" w14:textId="77777777" w:rsidR="00D03918" w:rsidRDefault="00D03918"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МБУК «НЦРБ»</w:t>
            </w:r>
          </w:p>
        </w:tc>
        <w:tc>
          <w:tcPr>
            <w:tcW w:w="1762" w:type="dxa"/>
            <w:shd w:val="clear" w:color="000000" w:fill="FFFFFF"/>
            <w:vAlign w:val="center"/>
          </w:tcPr>
          <w:p w14:paraId="5BD425F6" w14:textId="77777777" w:rsidR="00D03918" w:rsidRDefault="00D03918" w:rsidP="003F6A95">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right w:val="single" w:sz="4" w:space="0" w:color="auto"/>
            </w:tcBorders>
            <w:shd w:val="clear" w:color="auto" w:fill="auto"/>
            <w:vAlign w:val="center"/>
          </w:tcPr>
          <w:p w14:paraId="74C12AC0" w14:textId="77777777" w:rsidR="00D03918" w:rsidRPr="000B50A3"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97839,6</w:t>
            </w:r>
          </w:p>
        </w:tc>
        <w:tc>
          <w:tcPr>
            <w:tcW w:w="1701" w:type="dxa"/>
            <w:tcBorders>
              <w:top w:val="single" w:sz="4" w:space="0" w:color="auto"/>
              <w:left w:val="nil"/>
              <w:right w:val="single" w:sz="4" w:space="0" w:color="auto"/>
            </w:tcBorders>
            <w:shd w:val="clear" w:color="auto" w:fill="auto"/>
            <w:vAlign w:val="center"/>
          </w:tcPr>
          <w:p w14:paraId="31920688" w14:textId="77777777" w:rsidR="00D03918" w:rsidRPr="00462021" w:rsidRDefault="00D03918" w:rsidP="003F6A95">
            <w:pPr>
              <w:jc w:val="center"/>
              <w:rPr>
                <w:rFonts w:ascii="Times New Roman" w:hAnsi="Times New Roman" w:cs="Times New Roman"/>
                <w:color w:val="000000"/>
                <w:sz w:val="20"/>
                <w:szCs w:val="20"/>
                <w:highlight w:val="green"/>
              </w:rPr>
            </w:pPr>
            <w:r>
              <w:rPr>
                <w:rFonts w:ascii="Times New Roman" w:hAnsi="Times New Roman" w:cs="Times New Roman"/>
                <w:color w:val="000000"/>
                <w:sz w:val="20"/>
                <w:szCs w:val="20"/>
              </w:rPr>
              <w:t>29813</w:t>
            </w:r>
            <w:r w:rsidRPr="00462021">
              <w:rPr>
                <w:rFonts w:ascii="Times New Roman" w:hAnsi="Times New Roman" w:cs="Times New Roman"/>
                <w:color w:val="000000"/>
                <w:sz w:val="20"/>
                <w:szCs w:val="20"/>
              </w:rPr>
              <w:t>,</w:t>
            </w:r>
            <w:r>
              <w:rPr>
                <w:rFonts w:ascii="Times New Roman" w:hAnsi="Times New Roman" w:cs="Times New Roman"/>
                <w:color w:val="000000"/>
                <w:sz w:val="20"/>
                <w:szCs w:val="20"/>
              </w:rPr>
              <w:t>6</w:t>
            </w:r>
          </w:p>
        </w:tc>
        <w:tc>
          <w:tcPr>
            <w:tcW w:w="1984" w:type="dxa"/>
            <w:tcBorders>
              <w:top w:val="single" w:sz="4" w:space="0" w:color="auto"/>
              <w:left w:val="nil"/>
              <w:right w:val="single" w:sz="4" w:space="0" w:color="auto"/>
            </w:tcBorders>
            <w:shd w:val="clear" w:color="auto" w:fill="auto"/>
            <w:vAlign w:val="center"/>
          </w:tcPr>
          <w:p w14:paraId="4A114FC5" w14:textId="77777777" w:rsidR="00D03918" w:rsidRPr="000B50A3"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33027,1</w:t>
            </w:r>
          </w:p>
        </w:tc>
        <w:tc>
          <w:tcPr>
            <w:tcW w:w="2372" w:type="dxa"/>
            <w:tcBorders>
              <w:top w:val="single" w:sz="4" w:space="0" w:color="auto"/>
              <w:left w:val="nil"/>
              <w:right w:val="single" w:sz="4" w:space="0" w:color="auto"/>
            </w:tcBorders>
            <w:shd w:val="clear" w:color="auto" w:fill="auto"/>
            <w:vAlign w:val="center"/>
          </w:tcPr>
          <w:p w14:paraId="152E1388" w14:textId="6F017B43" w:rsidR="00D03918" w:rsidRPr="000B50A3"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34998,</w:t>
            </w:r>
            <w:r w:rsidR="00A2019E">
              <w:rPr>
                <w:rFonts w:ascii="Times New Roman" w:hAnsi="Times New Roman" w:cs="Times New Roman"/>
                <w:color w:val="000000"/>
                <w:sz w:val="20"/>
                <w:szCs w:val="20"/>
              </w:rPr>
              <w:t>8</w:t>
            </w:r>
          </w:p>
        </w:tc>
      </w:tr>
      <w:tr w:rsidR="00D03918" w:rsidRPr="00D27A29" w14:paraId="712EAC8B" w14:textId="77777777" w:rsidTr="003F6A95">
        <w:trPr>
          <w:trHeight w:val="1008"/>
        </w:trPr>
        <w:tc>
          <w:tcPr>
            <w:tcW w:w="919" w:type="dxa"/>
            <w:gridSpan w:val="2"/>
            <w:vMerge w:val="restart"/>
            <w:shd w:val="clear" w:color="000000" w:fill="FFFFFF"/>
          </w:tcPr>
          <w:p w14:paraId="344FFCE4" w14:textId="521BC64E" w:rsidR="00D03918" w:rsidRDefault="00D03918" w:rsidP="003F6A95">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w:t>
            </w:r>
          </w:p>
        </w:tc>
        <w:tc>
          <w:tcPr>
            <w:tcW w:w="2594" w:type="dxa"/>
            <w:vMerge w:val="restart"/>
            <w:shd w:val="clear" w:color="000000" w:fill="FFFFFF"/>
          </w:tcPr>
          <w:p w14:paraId="7BA58AAB" w14:textId="77777777" w:rsidR="00D03918" w:rsidRDefault="00D03918" w:rsidP="003F6A95">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Оплата проезда и провоза багажа к месту использования отпуска и обратно</w:t>
            </w:r>
          </w:p>
        </w:tc>
        <w:tc>
          <w:tcPr>
            <w:tcW w:w="2054" w:type="dxa"/>
            <w:shd w:val="clear" w:color="000000" w:fill="FFFFFF"/>
            <w:vAlign w:val="center"/>
          </w:tcPr>
          <w:p w14:paraId="18C5CC24" w14:textId="77777777" w:rsidR="00D03918" w:rsidRDefault="00D03918"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МБУК «НРЦКС»</w:t>
            </w:r>
          </w:p>
        </w:tc>
        <w:tc>
          <w:tcPr>
            <w:tcW w:w="1762" w:type="dxa"/>
            <w:shd w:val="clear" w:color="000000" w:fill="FFFFFF"/>
            <w:vAlign w:val="center"/>
          </w:tcPr>
          <w:p w14:paraId="77354B08" w14:textId="77777777" w:rsidR="00D03918" w:rsidRDefault="00D03918" w:rsidP="003F6A95">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right w:val="single" w:sz="4" w:space="0" w:color="auto"/>
            </w:tcBorders>
            <w:shd w:val="clear" w:color="auto" w:fill="auto"/>
            <w:vAlign w:val="center"/>
          </w:tcPr>
          <w:p w14:paraId="528C5676" w14:textId="59E41DCC" w:rsidR="00D03918" w:rsidRPr="000F083E" w:rsidRDefault="000F083E" w:rsidP="003F6A95">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930</w:t>
            </w:r>
            <w:r w:rsidR="00D03918">
              <w:rPr>
                <w:rFonts w:ascii="Times New Roman" w:hAnsi="Times New Roman" w:cs="Times New Roman"/>
                <w:color w:val="000000"/>
                <w:sz w:val="20"/>
                <w:szCs w:val="20"/>
              </w:rPr>
              <w:t>,</w:t>
            </w:r>
            <w:r>
              <w:rPr>
                <w:rFonts w:ascii="Times New Roman" w:hAnsi="Times New Roman" w:cs="Times New Roman"/>
                <w:color w:val="000000"/>
                <w:sz w:val="20"/>
                <w:szCs w:val="20"/>
                <w:lang w:val="en-US"/>
              </w:rPr>
              <w:t>0</w:t>
            </w:r>
          </w:p>
        </w:tc>
        <w:tc>
          <w:tcPr>
            <w:tcW w:w="1701" w:type="dxa"/>
            <w:tcBorders>
              <w:top w:val="single" w:sz="4" w:space="0" w:color="auto"/>
              <w:left w:val="nil"/>
              <w:right w:val="single" w:sz="4" w:space="0" w:color="auto"/>
            </w:tcBorders>
            <w:shd w:val="clear" w:color="auto" w:fill="auto"/>
            <w:vAlign w:val="center"/>
          </w:tcPr>
          <w:p w14:paraId="6CDDBDB6" w14:textId="2BDD9F9C" w:rsidR="00D03918" w:rsidRPr="000B50A3"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r w:rsidR="000F083E">
              <w:rPr>
                <w:rFonts w:ascii="Times New Roman" w:hAnsi="Times New Roman" w:cs="Times New Roman"/>
                <w:color w:val="000000"/>
                <w:sz w:val="20"/>
                <w:szCs w:val="20"/>
                <w:lang w:val="en-US"/>
              </w:rPr>
              <w:t>10</w:t>
            </w:r>
            <w:r>
              <w:rPr>
                <w:rFonts w:ascii="Times New Roman" w:hAnsi="Times New Roman" w:cs="Times New Roman"/>
                <w:color w:val="000000"/>
                <w:sz w:val="20"/>
                <w:szCs w:val="20"/>
              </w:rPr>
              <w:t>,0</w:t>
            </w:r>
          </w:p>
        </w:tc>
        <w:tc>
          <w:tcPr>
            <w:tcW w:w="1984" w:type="dxa"/>
            <w:tcBorders>
              <w:top w:val="single" w:sz="4" w:space="0" w:color="auto"/>
              <w:left w:val="nil"/>
              <w:right w:val="single" w:sz="4" w:space="0" w:color="auto"/>
            </w:tcBorders>
            <w:shd w:val="clear" w:color="auto" w:fill="auto"/>
            <w:vAlign w:val="center"/>
          </w:tcPr>
          <w:p w14:paraId="11C3EEF3" w14:textId="50124DE7" w:rsidR="00D03918" w:rsidRPr="000B50A3"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r w:rsidR="000F083E">
              <w:rPr>
                <w:rFonts w:ascii="Times New Roman" w:hAnsi="Times New Roman" w:cs="Times New Roman"/>
                <w:color w:val="000000"/>
                <w:sz w:val="20"/>
                <w:szCs w:val="20"/>
                <w:lang w:val="en-US"/>
              </w:rPr>
              <w:t>10</w:t>
            </w:r>
            <w:r>
              <w:rPr>
                <w:rFonts w:ascii="Times New Roman" w:hAnsi="Times New Roman" w:cs="Times New Roman"/>
                <w:color w:val="000000"/>
                <w:sz w:val="20"/>
                <w:szCs w:val="20"/>
              </w:rPr>
              <w:t>,0</w:t>
            </w:r>
          </w:p>
        </w:tc>
        <w:tc>
          <w:tcPr>
            <w:tcW w:w="2372" w:type="dxa"/>
            <w:tcBorders>
              <w:top w:val="single" w:sz="4" w:space="0" w:color="auto"/>
              <w:left w:val="nil"/>
              <w:right w:val="single" w:sz="4" w:space="0" w:color="auto"/>
            </w:tcBorders>
            <w:shd w:val="clear" w:color="auto" w:fill="auto"/>
            <w:vAlign w:val="center"/>
          </w:tcPr>
          <w:p w14:paraId="24B28F42" w14:textId="43ADA13F" w:rsidR="00D03918" w:rsidRPr="000F083E" w:rsidRDefault="00D03918" w:rsidP="003F6A95">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rPr>
              <w:t>3</w:t>
            </w:r>
            <w:r w:rsidR="000F083E">
              <w:rPr>
                <w:rFonts w:ascii="Times New Roman" w:hAnsi="Times New Roman" w:cs="Times New Roman"/>
                <w:color w:val="000000"/>
                <w:sz w:val="20"/>
                <w:szCs w:val="20"/>
                <w:lang w:val="en-US"/>
              </w:rPr>
              <w:t>10</w:t>
            </w:r>
            <w:r>
              <w:rPr>
                <w:rFonts w:ascii="Times New Roman" w:hAnsi="Times New Roman" w:cs="Times New Roman"/>
                <w:color w:val="000000"/>
                <w:sz w:val="20"/>
                <w:szCs w:val="20"/>
              </w:rPr>
              <w:t>,</w:t>
            </w:r>
            <w:r w:rsidR="000F083E">
              <w:rPr>
                <w:rFonts w:ascii="Times New Roman" w:hAnsi="Times New Roman" w:cs="Times New Roman"/>
                <w:color w:val="000000"/>
                <w:sz w:val="20"/>
                <w:szCs w:val="20"/>
                <w:lang w:val="en-US"/>
              </w:rPr>
              <w:t>0</w:t>
            </w:r>
          </w:p>
        </w:tc>
      </w:tr>
      <w:tr w:rsidR="00D03918" w:rsidRPr="00D27A29" w14:paraId="38C0E8A1" w14:textId="77777777" w:rsidTr="00285539">
        <w:trPr>
          <w:trHeight w:val="1008"/>
        </w:trPr>
        <w:tc>
          <w:tcPr>
            <w:tcW w:w="919" w:type="dxa"/>
            <w:gridSpan w:val="2"/>
            <w:vMerge/>
            <w:shd w:val="clear" w:color="000000" w:fill="FFFFFF"/>
          </w:tcPr>
          <w:p w14:paraId="269E3AF9" w14:textId="77777777" w:rsidR="00D03918" w:rsidRDefault="00D03918" w:rsidP="003F6A95">
            <w:pPr>
              <w:spacing w:line="240" w:lineRule="auto"/>
              <w:rPr>
                <w:rFonts w:ascii="Times New Roman" w:eastAsia="Times New Roman" w:hAnsi="Times New Roman" w:cs="Times New Roman"/>
                <w:color w:val="000000"/>
                <w:sz w:val="20"/>
                <w:szCs w:val="20"/>
              </w:rPr>
            </w:pPr>
          </w:p>
        </w:tc>
        <w:tc>
          <w:tcPr>
            <w:tcW w:w="2594" w:type="dxa"/>
            <w:vMerge/>
            <w:shd w:val="clear" w:color="000000" w:fill="FFFFFF"/>
          </w:tcPr>
          <w:p w14:paraId="1F491A48" w14:textId="77777777" w:rsidR="00D03918" w:rsidRDefault="00D03918" w:rsidP="003F6A95">
            <w:pPr>
              <w:spacing w:line="240" w:lineRule="auto"/>
              <w:rPr>
                <w:rFonts w:ascii="Times New Roman" w:eastAsia="Times New Roman" w:hAnsi="Times New Roman" w:cs="Times New Roman"/>
                <w:color w:val="000000"/>
                <w:sz w:val="20"/>
                <w:szCs w:val="20"/>
              </w:rPr>
            </w:pPr>
          </w:p>
        </w:tc>
        <w:tc>
          <w:tcPr>
            <w:tcW w:w="2054" w:type="dxa"/>
            <w:shd w:val="clear" w:color="000000" w:fill="FFFFFF"/>
            <w:vAlign w:val="center"/>
          </w:tcPr>
          <w:p w14:paraId="5281FBFF" w14:textId="77777777" w:rsidR="00D03918" w:rsidRDefault="00D03918"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МБУК «НЦРБ»</w:t>
            </w:r>
          </w:p>
        </w:tc>
        <w:tc>
          <w:tcPr>
            <w:tcW w:w="1762" w:type="dxa"/>
            <w:shd w:val="clear" w:color="000000" w:fill="FFFFFF"/>
            <w:vAlign w:val="center"/>
          </w:tcPr>
          <w:p w14:paraId="5FAD362F" w14:textId="77777777" w:rsidR="00D03918" w:rsidRDefault="00D03918" w:rsidP="003F6A95">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right w:val="single" w:sz="4" w:space="0" w:color="auto"/>
            </w:tcBorders>
            <w:shd w:val="clear" w:color="auto" w:fill="auto"/>
            <w:vAlign w:val="center"/>
          </w:tcPr>
          <w:p w14:paraId="13048D08" w14:textId="430F08D7" w:rsidR="00D03918" w:rsidRPr="000B50A3" w:rsidRDefault="00F4362F"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962,7</w:t>
            </w:r>
          </w:p>
        </w:tc>
        <w:tc>
          <w:tcPr>
            <w:tcW w:w="1701" w:type="dxa"/>
            <w:tcBorders>
              <w:top w:val="single" w:sz="4" w:space="0" w:color="auto"/>
              <w:left w:val="nil"/>
              <w:right w:val="single" w:sz="4" w:space="0" w:color="auto"/>
            </w:tcBorders>
            <w:shd w:val="clear" w:color="auto" w:fill="FFFFFF" w:themeFill="background1"/>
            <w:vAlign w:val="center"/>
          </w:tcPr>
          <w:p w14:paraId="30A32B39" w14:textId="1499CCCC" w:rsidR="00D03918" w:rsidRPr="000B50A3"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4</w:t>
            </w:r>
            <w:r w:rsidR="00C402F0">
              <w:rPr>
                <w:rFonts w:ascii="Times New Roman" w:hAnsi="Times New Roman" w:cs="Times New Roman"/>
                <w:color w:val="000000"/>
                <w:sz w:val="20"/>
                <w:szCs w:val="20"/>
              </w:rPr>
              <w:t>13</w:t>
            </w:r>
            <w:r>
              <w:rPr>
                <w:rFonts w:ascii="Times New Roman" w:hAnsi="Times New Roman" w:cs="Times New Roman"/>
                <w:color w:val="000000"/>
                <w:sz w:val="20"/>
                <w:szCs w:val="20"/>
              </w:rPr>
              <w:t>,</w:t>
            </w:r>
            <w:r w:rsidR="00C402F0">
              <w:rPr>
                <w:rFonts w:ascii="Times New Roman" w:hAnsi="Times New Roman" w:cs="Times New Roman"/>
                <w:color w:val="000000"/>
                <w:sz w:val="20"/>
                <w:szCs w:val="20"/>
              </w:rPr>
              <w:t>3</w:t>
            </w:r>
          </w:p>
        </w:tc>
        <w:tc>
          <w:tcPr>
            <w:tcW w:w="1984" w:type="dxa"/>
            <w:tcBorders>
              <w:top w:val="single" w:sz="4" w:space="0" w:color="auto"/>
              <w:left w:val="nil"/>
              <w:right w:val="single" w:sz="4" w:space="0" w:color="auto"/>
            </w:tcBorders>
            <w:shd w:val="clear" w:color="auto" w:fill="FFFFFF" w:themeFill="background1"/>
            <w:vAlign w:val="center"/>
          </w:tcPr>
          <w:p w14:paraId="7EBDEFD6" w14:textId="77777777" w:rsidR="00D03918" w:rsidRPr="000B50A3"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136,1</w:t>
            </w:r>
          </w:p>
        </w:tc>
        <w:tc>
          <w:tcPr>
            <w:tcW w:w="2372" w:type="dxa"/>
            <w:tcBorders>
              <w:top w:val="single" w:sz="4" w:space="0" w:color="auto"/>
              <w:left w:val="nil"/>
              <w:right w:val="single" w:sz="4" w:space="0" w:color="auto"/>
            </w:tcBorders>
            <w:shd w:val="clear" w:color="auto" w:fill="FFFFFF" w:themeFill="background1"/>
            <w:vAlign w:val="center"/>
          </w:tcPr>
          <w:p w14:paraId="57A6E58B" w14:textId="2311886B" w:rsidR="00D03918" w:rsidRPr="000B50A3" w:rsidRDefault="00C402F0"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413</w:t>
            </w:r>
            <w:r w:rsidR="00D03918">
              <w:rPr>
                <w:rFonts w:ascii="Times New Roman" w:hAnsi="Times New Roman" w:cs="Times New Roman"/>
                <w:color w:val="000000"/>
                <w:sz w:val="20"/>
                <w:szCs w:val="20"/>
              </w:rPr>
              <w:t>,</w:t>
            </w:r>
            <w:r>
              <w:rPr>
                <w:rFonts w:ascii="Times New Roman" w:hAnsi="Times New Roman" w:cs="Times New Roman"/>
                <w:color w:val="000000"/>
                <w:sz w:val="20"/>
                <w:szCs w:val="20"/>
              </w:rPr>
              <w:t>3</w:t>
            </w:r>
          </w:p>
        </w:tc>
      </w:tr>
      <w:tr w:rsidR="00D03918" w:rsidRPr="00D27A29" w14:paraId="0D281D07" w14:textId="77777777" w:rsidTr="003F6A95">
        <w:trPr>
          <w:trHeight w:val="1008"/>
        </w:trPr>
        <w:tc>
          <w:tcPr>
            <w:tcW w:w="919" w:type="dxa"/>
            <w:gridSpan w:val="2"/>
            <w:vMerge w:val="restart"/>
            <w:shd w:val="clear" w:color="000000" w:fill="FFFFFF"/>
          </w:tcPr>
          <w:p w14:paraId="5BA927E0" w14:textId="4A004D52" w:rsidR="00D03918" w:rsidRDefault="00D03918" w:rsidP="003F6A95">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w:t>
            </w:r>
          </w:p>
        </w:tc>
        <w:tc>
          <w:tcPr>
            <w:tcW w:w="2594" w:type="dxa"/>
            <w:vMerge w:val="restart"/>
            <w:shd w:val="clear" w:color="auto" w:fill="auto"/>
          </w:tcPr>
          <w:p w14:paraId="036BAFD8" w14:textId="77777777" w:rsidR="00D03918" w:rsidRDefault="00D03918" w:rsidP="003F6A95">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Предоставление мер социальной поддержки квалифицированных специалистов, работающих </w:t>
            </w:r>
            <w:r>
              <w:rPr>
                <w:rFonts w:ascii="Times New Roman" w:eastAsia="Times New Roman" w:hAnsi="Times New Roman" w:cs="Times New Roman"/>
                <w:color w:val="000000"/>
                <w:sz w:val="20"/>
                <w:szCs w:val="20"/>
              </w:rPr>
              <w:lastRenderedPageBreak/>
              <w:t>и проживающих в сельской местности и поселках городского типа</w:t>
            </w:r>
          </w:p>
        </w:tc>
        <w:tc>
          <w:tcPr>
            <w:tcW w:w="2054" w:type="dxa"/>
            <w:shd w:val="clear" w:color="000000" w:fill="FFFFFF"/>
            <w:vAlign w:val="center"/>
          </w:tcPr>
          <w:p w14:paraId="5545A16C" w14:textId="77777777" w:rsidR="00D03918" w:rsidRDefault="00D03918"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lastRenderedPageBreak/>
              <w:t>МБУК «НРЦКС»</w:t>
            </w:r>
          </w:p>
        </w:tc>
        <w:tc>
          <w:tcPr>
            <w:tcW w:w="1762" w:type="dxa"/>
            <w:shd w:val="clear" w:color="000000" w:fill="FFFFFF"/>
            <w:vAlign w:val="center"/>
          </w:tcPr>
          <w:p w14:paraId="6B4E8FA9" w14:textId="77777777" w:rsidR="00D03918" w:rsidRDefault="00D03918" w:rsidP="003F6A95">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right w:val="single" w:sz="4" w:space="0" w:color="auto"/>
            </w:tcBorders>
            <w:shd w:val="clear" w:color="auto" w:fill="auto"/>
            <w:vAlign w:val="center"/>
          </w:tcPr>
          <w:p w14:paraId="3FEA4805" w14:textId="6B53258D" w:rsidR="00D03918" w:rsidRPr="000F083E" w:rsidRDefault="000F083E" w:rsidP="003F6A95">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rPr>
              <w:t>549</w:t>
            </w:r>
            <w:r w:rsidR="00D03918">
              <w:rPr>
                <w:rFonts w:ascii="Times New Roman" w:hAnsi="Times New Roman" w:cs="Times New Roman"/>
                <w:color w:val="000000"/>
                <w:sz w:val="20"/>
                <w:szCs w:val="20"/>
              </w:rPr>
              <w:t>,</w:t>
            </w:r>
            <w:r>
              <w:rPr>
                <w:rFonts w:ascii="Times New Roman" w:hAnsi="Times New Roman" w:cs="Times New Roman"/>
                <w:color w:val="000000"/>
                <w:sz w:val="20"/>
                <w:szCs w:val="20"/>
              </w:rPr>
              <w:t>2</w:t>
            </w:r>
          </w:p>
        </w:tc>
        <w:tc>
          <w:tcPr>
            <w:tcW w:w="1701" w:type="dxa"/>
            <w:tcBorders>
              <w:top w:val="single" w:sz="4" w:space="0" w:color="auto"/>
              <w:left w:val="nil"/>
              <w:right w:val="single" w:sz="4" w:space="0" w:color="auto"/>
            </w:tcBorders>
            <w:shd w:val="clear" w:color="auto" w:fill="auto"/>
            <w:vAlign w:val="center"/>
          </w:tcPr>
          <w:p w14:paraId="19D9CAF3" w14:textId="5919B24A" w:rsidR="00D03918" w:rsidRPr="000F083E" w:rsidRDefault="00D03918" w:rsidP="003F6A95">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rPr>
              <w:t>1</w:t>
            </w:r>
            <w:r w:rsidR="000F083E">
              <w:rPr>
                <w:rFonts w:ascii="Times New Roman" w:hAnsi="Times New Roman" w:cs="Times New Roman"/>
                <w:color w:val="000000"/>
                <w:sz w:val="20"/>
                <w:szCs w:val="20"/>
              </w:rPr>
              <w:t>77</w:t>
            </w:r>
            <w:r>
              <w:rPr>
                <w:rFonts w:ascii="Times New Roman" w:hAnsi="Times New Roman" w:cs="Times New Roman"/>
                <w:color w:val="000000"/>
                <w:sz w:val="20"/>
                <w:szCs w:val="20"/>
              </w:rPr>
              <w:t>,</w:t>
            </w:r>
            <w:r w:rsidR="000F083E">
              <w:rPr>
                <w:rFonts w:ascii="Times New Roman" w:hAnsi="Times New Roman" w:cs="Times New Roman"/>
                <w:color w:val="000000"/>
                <w:sz w:val="20"/>
                <w:szCs w:val="20"/>
              </w:rPr>
              <w:t>3</w:t>
            </w:r>
          </w:p>
        </w:tc>
        <w:tc>
          <w:tcPr>
            <w:tcW w:w="1984" w:type="dxa"/>
            <w:tcBorders>
              <w:top w:val="single" w:sz="4" w:space="0" w:color="auto"/>
              <w:left w:val="nil"/>
              <w:right w:val="single" w:sz="4" w:space="0" w:color="auto"/>
            </w:tcBorders>
            <w:shd w:val="clear" w:color="auto" w:fill="auto"/>
            <w:vAlign w:val="center"/>
          </w:tcPr>
          <w:p w14:paraId="534B8BAA" w14:textId="77777777" w:rsidR="00D03918" w:rsidRPr="000B50A3"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183,7</w:t>
            </w:r>
          </w:p>
        </w:tc>
        <w:tc>
          <w:tcPr>
            <w:tcW w:w="2372" w:type="dxa"/>
            <w:tcBorders>
              <w:top w:val="single" w:sz="4" w:space="0" w:color="auto"/>
              <w:left w:val="nil"/>
              <w:right w:val="single" w:sz="4" w:space="0" w:color="auto"/>
            </w:tcBorders>
            <w:shd w:val="clear" w:color="auto" w:fill="auto"/>
            <w:vAlign w:val="center"/>
          </w:tcPr>
          <w:p w14:paraId="1439EC3A" w14:textId="77777777" w:rsidR="00D03918" w:rsidRPr="000B50A3"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188,2</w:t>
            </w:r>
          </w:p>
        </w:tc>
      </w:tr>
      <w:tr w:rsidR="00D03918" w:rsidRPr="00D27A29" w14:paraId="53B5AE90" w14:textId="77777777" w:rsidTr="003F6A95">
        <w:trPr>
          <w:trHeight w:val="1008"/>
        </w:trPr>
        <w:tc>
          <w:tcPr>
            <w:tcW w:w="919" w:type="dxa"/>
            <w:gridSpan w:val="2"/>
            <w:vMerge/>
            <w:shd w:val="clear" w:color="000000" w:fill="FFFFFF"/>
          </w:tcPr>
          <w:p w14:paraId="56EE529C" w14:textId="77777777" w:rsidR="00D03918" w:rsidRDefault="00D03918" w:rsidP="003F6A95">
            <w:pPr>
              <w:spacing w:line="240" w:lineRule="auto"/>
              <w:rPr>
                <w:rFonts w:ascii="Times New Roman" w:eastAsia="Times New Roman" w:hAnsi="Times New Roman" w:cs="Times New Roman"/>
                <w:color w:val="000000"/>
                <w:sz w:val="20"/>
                <w:szCs w:val="20"/>
              </w:rPr>
            </w:pPr>
          </w:p>
        </w:tc>
        <w:tc>
          <w:tcPr>
            <w:tcW w:w="2594" w:type="dxa"/>
            <w:vMerge/>
            <w:shd w:val="clear" w:color="auto" w:fill="auto"/>
          </w:tcPr>
          <w:p w14:paraId="0FE405F0" w14:textId="77777777" w:rsidR="00D03918" w:rsidRDefault="00D03918" w:rsidP="003F6A95">
            <w:pPr>
              <w:spacing w:line="240" w:lineRule="auto"/>
              <w:rPr>
                <w:rFonts w:ascii="Times New Roman" w:eastAsia="Times New Roman" w:hAnsi="Times New Roman" w:cs="Times New Roman"/>
                <w:color w:val="000000"/>
                <w:sz w:val="20"/>
                <w:szCs w:val="20"/>
              </w:rPr>
            </w:pPr>
          </w:p>
        </w:tc>
        <w:tc>
          <w:tcPr>
            <w:tcW w:w="2054" w:type="dxa"/>
            <w:shd w:val="clear" w:color="000000" w:fill="FFFFFF"/>
            <w:vAlign w:val="center"/>
          </w:tcPr>
          <w:p w14:paraId="39C484CE" w14:textId="77777777" w:rsidR="00D03918" w:rsidRDefault="00D03918"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МБУК «НЦРБ»</w:t>
            </w:r>
          </w:p>
        </w:tc>
        <w:tc>
          <w:tcPr>
            <w:tcW w:w="1762" w:type="dxa"/>
            <w:shd w:val="clear" w:color="000000" w:fill="FFFFFF"/>
            <w:vAlign w:val="center"/>
          </w:tcPr>
          <w:p w14:paraId="4327AAA7" w14:textId="77777777" w:rsidR="00D03918" w:rsidRDefault="00D03918" w:rsidP="003F6A95">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right w:val="single" w:sz="4" w:space="0" w:color="auto"/>
            </w:tcBorders>
            <w:shd w:val="clear" w:color="auto" w:fill="auto"/>
            <w:vAlign w:val="center"/>
          </w:tcPr>
          <w:p w14:paraId="63CA9E02" w14:textId="77777777" w:rsidR="00D03918" w:rsidRPr="000B50A3"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329,5</w:t>
            </w:r>
          </w:p>
        </w:tc>
        <w:tc>
          <w:tcPr>
            <w:tcW w:w="1701" w:type="dxa"/>
            <w:tcBorders>
              <w:top w:val="single" w:sz="4" w:space="0" w:color="auto"/>
              <w:left w:val="nil"/>
              <w:right w:val="single" w:sz="4" w:space="0" w:color="auto"/>
            </w:tcBorders>
            <w:shd w:val="clear" w:color="auto" w:fill="auto"/>
            <w:vAlign w:val="center"/>
          </w:tcPr>
          <w:p w14:paraId="6F1CAEA8" w14:textId="77777777" w:rsidR="00D03918" w:rsidRPr="000B50A3"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133,1</w:t>
            </w:r>
          </w:p>
        </w:tc>
        <w:tc>
          <w:tcPr>
            <w:tcW w:w="1984" w:type="dxa"/>
            <w:tcBorders>
              <w:top w:val="single" w:sz="4" w:space="0" w:color="auto"/>
              <w:left w:val="nil"/>
              <w:right w:val="single" w:sz="4" w:space="0" w:color="auto"/>
            </w:tcBorders>
            <w:shd w:val="clear" w:color="auto" w:fill="auto"/>
            <w:vAlign w:val="center"/>
          </w:tcPr>
          <w:p w14:paraId="3A654D81" w14:textId="77777777" w:rsidR="00D03918" w:rsidRPr="000B50A3"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92,7</w:t>
            </w:r>
          </w:p>
        </w:tc>
        <w:tc>
          <w:tcPr>
            <w:tcW w:w="2372" w:type="dxa"/>
            <w:tcBorders>
              <w:top w:val="single" w:sz="4" w:space="0" w:color="auto"/>
              <w:left w:val="nil"/>
              <w:right w:val="single" w:sz="4" w:space="0" w:color="auto"/>
            </w:tcBorders>
            <w:shd w:val="clear" w:color="auto" w:fill="auto"/>
            <w:vAlign w:val="center"/>
          </w:tcPr>
          <w:p w14:paraId="5B5B2C0C" w14:textId="77777777" w:rsidR="00D03918" w:rsidRPr="000B50A3"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103,7</w:t>
            </w:r>
          </w:p>
        </w:tc>
      </w:tr>
      <w:tr w:rsidR="00D03918" w:rsidRPr="00D27A29" w14:paraId="77C33B95" w14:textId="77777777" w:rsidTr="00C356FF">
        <w:trPr>
          <w:trHeight w:val="342"/>
        </w:trPr>
        <w:tc>
          <w:tcPr>
            <w:tcW w:w="5567" w:type="dxa"/>
            <w:gridSpan w:val="4"/>
            <w:vMerge w:val="restart"/>
            <w:shd w:val="clear" w:color="auto" w:fill="DAEEF3" w:themeFill="accent5" w:themeFillTint="33"/>
          </w:tcPr>
          <w:p w14:paraId="7BF69ADB" w14:textId="77777777" w:rsidR="00D03918" w:rsidRPr="00D27A29" w:rsidRDefault="00D03918" w:rsidP="003F6A95">
            <w:pPr>
              <w:spacing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Всего</w:t>
            </w:r>
            <w:r w:rsidRPr="00D27A29">
              <w:rPr>
                <w:rFonts w:ascii="Times New Roman" w:eastAsia="Times New Roman" w:hAnsi="Times New Roman" w:cs="Times New Roman"/>
                <w:b/>
                <w:bCs/>
                <w:color w:val="000000"/>
              </w:rPr>
              <w:t xml:space="preserve"> по разделу 1</w:t>
            </w:r>
          </w:p>
        </w:tc>
        <w:tc>
          <w:tcPr>
            <w:tcW w:w="1762" w:type="dxa"/>
            <w:shd w:val="clear" w:color="auto" w:fill="DAEEF3" w:themeFill="accent5" w:themeFillTint="33"/>
          </w:tcPr>
          <w:p w14:paraId="3E9FCDE0" w14:textId="77777777" w:rsidR="00D03918" w:rsidRDefault="00D03918"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Итого, в т.ч.</w:t>
            </w:r>
          </w:p>
        </w:tc>
        <w:tc>
          <w:tcPr>
            <w:tcW w:w="1600" w:type="dxa"/>
            <w:tcBorders>
              <w:top w:val="single" w:sz="4" w:space="0" w:color="auto"/>
              <w:left w:val="single" w:sz="4" w:space="0" w:color="auto"/>
              <w:right w:val="single" w:sz="4" w:space="0" w:color="auto"/>
            </w:tcBorders>
            <w:shd w:val="clear" w:color="auto" w:fill="DAEEF3" w:themeFill="accent5" w:themeFillTint="33"/>
            <w:vAlign w:val="center"/>
          </w:tcPr>
          <w:p w14:paraId="13A9F035" w14:textId="20A7C1FC" w:rsidR="001E50E7" w:rsidRPr="006D7A70" w:rsidRDefault="00D03918" w:rsidP="009348AE">
            <w:pPr>
              <w:jc w:val="center"/>
              <w:rPr>
                <w:rFonts w:ascii="Times New Roman" w:hAnsi="Times New Roman" w:cs="Times New Roman"/>
                <w:b/>
                <w:bCs/>
                <w:color w:val="000000"/>
                <w:sz w:val="20"/>
                <w:szCs w:val="20"/>
              </w:rPr>
            </w:pPr>
            <w:r w:rsidRPr="006D7A70">
              <w:rPr>
                <w:rFonts w:ascii="Times New Roman" w:hAnsi="Times New Roman" w:cs="Times New Roman"/>
                <w:b/>
                <w:bCs/>
                <w:color w:val="000000"/>
                <w:sz w:val="20"/>
                <w:szCs w:val="20"/>
              </w:rPr>
              <w:t>37</w:t>
            </w:r>
            <w:r>
              <w:rPr>
                <w:rFonts w:ascii="Times New Roman" w:hAnsi="Times New Roman" w:cs="Times New Roman"/>
                <w:b/>
                <w:bCs/>
                <w:color w:val="000000"/>
                <w:sz w:val="20"/>
                <w:szCs w:val="20"/>
              </w:rPr>
              <w:t>1</w:t>
            </w:r>
            <w:r w:rsidR="00194FDB">
              <w:rPr>
                <w:rFonts w:ascii="Times New Roman" w:hAnsi="Times New Roman" w:cs="Times New Roman"/>
                <w:b/>
                <w:bCs/>
                <w:color w:val="000000"/>
                <w:sz w:val="20"/>
                <w:szCs w:val="20"/>
              </w:rPr>
              <w:t>467,</w:t>
            </w:r>
            <w:r w:rsidR="00C41D05">
              <w:rPr>
                <w:rFonts w:ascii="Times New Roman" w:hAnsi="Times New Roman" w:cs="Times New Roman"/>
                <w:b/>
                <w:bCs/>
                <w:color w:val="000000"/>
                <w:sz w:val="20"/>
                <w:szCs w:val="20"/>
              </w:rPr>
              <w:t>5</w:t>
            </w:r>
          </w:p>
        </w:tc>
        <w:tc>
          <w:tcPr>
            <w:tcW w:w="1701" w:type="dxa"/>
            <w:tcBorders>
              <w:top w:val="single" w:sz="4" w:space="0" w:color="auto"/>
              <w:left w:val="nil"/>
              <w:right w:val="single" w:sz="4" w:space="0" w:color="auto"/>
            </w:tcBorders>
            <w:shd w:val="clear" w:color="auto" w:fill="DAEEF3" w:themeFill="accent5" w:themeFillTint="33"/>
            <w:vAlign w:val="center"/>
          </w:tcPr>
          <w:p w14:paraId="7970CEF5" w14:textId="7AB6138D" w:rsidR="00D03918" w:rsidRPr="006D7A70" w:rsidRDefault="00194FDB" w:rsidP="003F6A95">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113107,1</w:t>
            </w:r>
          </w:p>
        </w:tc>
        <w:tc>
          <w:tcPr>
            <w:tcW w:w="1984" w:type="dxa"/>
            <w:tcBorders>
              <w:top w:val="single" w:sz="4" w:space="0" w:color="auto"/>
              <w:left w:val="nil"/>
              <w:right w:val="single" w:sz="4" w:space="0" w:color="auto"/>
            </w:tcBorders>
            <w:shd w:val="clear" w:color="auto" w:fill="DAEEF3" w:themeFill="accent5" w:themeFillTint="33"/>
            <w:vAlign w:val="center"/>
          </w:tcPr>
          <w:p w14:paraId="77C0858F" w14:textId="54BC7E7B" w:rsidR="00D03918" w:rsidRPr="006D7A70" w:rsidRDefault="00194FDB" w:rsidP="003F6A95">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125208,2</w:t>
            </w:r>
          </w:p>
        </w:tc>
        <w:tc>
          <w:tcPr>
            <w:tcW w:w="2372" w:type="dxa"/>
            <w:tcBorders>
              <w:top w:val="single" w:sz="4" w:space="0" w:color="auto"/>
              <w:left w:val="nil"/>
              <w:right w:val="single" w:sz="4" w:space="0" w:color="auto"/>
            </w:tcBorders>
            <w:shd w:val="clear" w:color="auto" w:fill="DAEEF3" w:themeFill="accent5" w:themeFillTint="33"/>
            <w:vAlign w:val="center"/>
          </w:tcPr>
          <w:p w14:paraId="2FD0C931" w14:textId="560E54BB" w:rsidR="00D03918" w:rsidRPr="006D7A70" w:rsidRDefault="00194FDB" w:rsidP="003F6A95">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133152,</w:t>
            </w:r>
            <w:r w:rsidR="00C41D05">
              <w:rPr>
                <w:rFonts w:ascii="Times New Roman" w:hAnsi="Times New Roman" w:cs="Times New Roman"/>
                <w:b/>
                <w:bCs/>
                <w:color w:val="000000"/>
                <w:sz w:val="20"/>
                <w:szCs w:val="20"/>
              </w:rPr>
              <w:t>2</w:t>
            </w:r>
          </w:p>
        </w:tc>
      </w:tr>
      <w:tr w:rsidR="00D03918" w:rsidRPr="00D27A29" w14:paraId="5ADAD9C8" w14:textId="77777777" w:rsidTr="003F6A95">
        <w:trPr>
          <w:trHeight w:val="342"/>
        </w:trPr>
        <w:tc>
          <w:tcPr>
            <w:tcW w:w="5567" w:type="dxa"/>
            <w:gridSpan w:val="4"/>
            <w:vMerge/>
            <w:shd w:val="clear" w:color="auto" w:fill="DAEEF3" w:themeFill="accent5" w:themeFillTint="33"/>
          </w:tcPr>
          <w:p w14:paraId="17D1BAB8" w14:textId="77777777" w:rsidR="00D03918" w:rsidRPr="00D27A29" w:rsidRDefault="00D03918" w:rsidP="003F6A95">
            <w:pPr>
              <w:spacing w:line="240" w:lineRule="auto"/>
              <w:rPr>
                <w:rFonts w:ascii="Times New Roman" w:eastAsia="Times New Roman" w:hAnsi="Times New Roman" w:cs="Times New Roman"/>
                <w:b/>
                <w:bCs/>
                <w:color w:val="000000"/>
              </w:rPr>
            </w:pPr>
          </w:p>
        </w:tc>
        <w:tc>
          <w:tcPr>
            <w:tcW w:w="1762" w:type="dxa"/>
            <w:shd w:val="clear" w:color="auto" w:fill="DAEEF3" w:themeFill="accent5" w:themeFillTint="33"/>
          </w:tcPr>
          <w:p w14:paraId="63F4D46C" w14:textId="77777777" w:rsidR="00D03918" w:rsidRDefault="00D03918"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ф</w:t>
            </w:r>
            <w:r w:rsidRPr="008A2A98">
              <w:rPr>
                <w:rFonts w:ascii="Times New Roman" w:eastAsia="Times New Roman" w:hAnsi="Times New Roman" w:cs="Times New Roman"/>
                <w:b/>
                <w:bCs/>
                <w:color w:val="000000"/>
                <w:sz w:val="20"/>
                <w:szCs w:val="20"/>
              </w:rPr>
              <w:t>едеральный бюджет</w:t>
            </w:r>
          </w:p>
        </w:tc>
        <w:tc>
          <w:tcPr>
            <w:tcW w:w="1600" w:type="dxa"/>
            <w:tcBorders>
              <w:top w:val="single" w:sz="4" w:space="0" w:color="auto"/>
              <w:left w:val="single" w:sz="4" w:space="0" w:color="auto"/>
              <w:right w:val="single" w:sz="4" w:space="0" w:color="auto"/>
            </w:tcBorders>
            <w:shd w:val="clear" w:color="auto" w:fill="DAEEF3" w:themeFill="accent5" w:themeFillTint="33"/>
            <w:vAlign w:val="center"/>
          </w:tcPr>
          <w:p w14:paraId="42861A30" w14:textId="77777777" w:rsidR="00D03918" w:rsidRPr="006D7A70" w:rsidRDefault="00D03918" w:rsidP="003F6A95">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0,0</w:t>
            </w:r>
          </w:p>
        </w:tc>
        <w:tc>
          <w:tcPr>
            <w:tcW w:w="1701" w:type="dxa"/>
            <w:tcBorders>
              <w:top w:val="single" w:sz="4" w:space="0" w:color="auto"/>
              <w:left w:val="nil"/>
              <w:right w:val="single" w:sz="4" w:space="0" w:color="auto"/>
            </w:tcBorders>
            <w:shd w:val="clear" w:color="auto" w:fill="DAEEF3" w:themeFill="accent5" w:themeFillTint="33"/>
            <w:vAlign w:val="center"/>
          </w:tcPr>
          <w:p w14:paraId="2DA76CF2" w14:textId="77777777" w:rsidR="00D03918" w:rsidRPr="006D7A70" w:rsidRDefault="00D03918" w:rsidP="003F6A95">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0,0</w:t>
            </w:r>
          </w:p>
        </w:tc>
        <w:tc>
          <w:tcPr>
            <w:tcW w:w="1984" w:type="dxa"/>
            <w:tcBorders>
              <w:top w:val="single" w:sz="4" w:space="0" w:color="auto"/>
              <w:left w:val="nil"/>
              <w:right w:val="single" w:sz="4" w:space="0" w:color="auto"/>
            </w:tcBorders>
            <w:shd w:val="clear" w:color="auto" w:fill="DAEEF3" w:themeFill="accent5" w:themeFillTint="33"/>
            <w:vAlign w:val="center"/>
          </w:tcPr>
          <w:p w14:paraId="0B0B3AA9" w14:textId="77777777" w:rsidR="00D03918" w:rsidRPr="006D7A70" w:rsidRDefault="00D03918" w:rsidP="003F6A95">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0,0</w:t>
            </w:r>
          </w:p>
        </w:tc>
        <w:tc>
          <w:tcPr>
            <w:tcW w:w="2372" w:type="dxa"/>
            <w:tcBorders>
              <w:top w:val="single" w:sz="4" w:space="0" w:color="auto"/>
              <w:left w:val="nil"/>
              <w:right w:val="single" w:sz="4" w:space="0" w:color="auto"/>
            </w:tcBorders>
            <w:shd w:val="clear" w:color="auto" w:fill="DAEEF3" w:themeFill="accent5" w:themeFillTint="33"/>
            <w:vAlign w:val="center"/>
          </w:tcPr>
          <w:p w14:paraId="48D62875" w14:textId="77777777" w:rsidR="00D03918" w:rsidRPr="006D7A70" w:rsidRDefault="00D03918" w:rsidP="003F6A95">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0,0</w:t>
            </w:r>
          </w:p>
        </w:tc>
      </w:tr>
      <w:tr w:rsidR="00D03918" w:rsidRPr="00D27A29" w14:paraId="53AE469E" w14:textId="77777777" w:rsidTr="003F6A95">
        <w:trPr>
          <w:trHeight w:val="342"/>
        </w:trPr>
        <w:tc>
          <w:tcPr>
            <w:tcW w:w="5567" w:type="dxa"/>
            <w:gridSpan w:val="4"/>
            <w:vMerge/>
            <w:shd w:val="clear" w:color="auto" w:fill="DAEEF3" w:themeFill="accent5" w:themeFillTint="33"/>
          </w:tcPr>
          <w:p w14:paraId="18E1C039" w14:textId="77777777" w:rsidR="00D03918" w:rsidRPr="00D27A29" w:rsidRDefault="00D03918" w:rsidP="003F6A95">
            <w:pPr>
              <w:spacing w:line="240" w:lineRule="auto"/>
              <w:rPr>
                <w:rFonts w:ascii="Times New Roman" w:eastAsia="Times New Roman" w:hAnsi="Times New Roman" w:cs="Times New Roman"/>
                <w:b/>
                <w:bCs/>
                <w:color w:val="000000"/>
              </w:rPr>
            </w:pPr>
          </w:p>
        </w:tc>
        <w:tc>
          <w:tcPr>
            <w:tcW w:w="1762" w:type="dxa"/>
            <w:shd w:val="clear" w:color="auto" w:fill="DAEEF3" w:themeFill="accent5" w:themeFillTint="33"/>
            <w:hideMark/>
          </w:tcPr>
          <w:p w14:paraId="27981A22" w14:textId="77777777" w:rsidR="00D03918" w:rsidRPr="008A2A98" w:rsidRDefault="00D03918"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о</w:t>
            </w:r>
            <w:r w:rsidRPr="008A2A98">
              <w:rPr>
                <w:rFonts w:ascii="Times New Roman" w:eastAsia="Times New Roman" w:hAnsi="Times New Roman" w:cs="Times New Roman"/>
                <w:b/>
                <w:bCs/>
                <w:color w:val="000000"/>
                <w:sz w:val="20"/>
                <w:szCs w:val="20"/>
              </w:rPr>
              <w:t>бластной бюджет</w:t>
            </w:r>
          </w:p>
        </w:tc>
        <w:tc>
          <w:tcPr>
            <w:tcW w:w="1600" w:type="dxa"/>
            <w:tcBorders>
              <w:top w:val="single" w:sz="4" w:space="0" w:color="auto"/>
              <w:left w:val="single" w:sz="4" w:space="0" w:color="auto"/>
              <w:right w:val="single" w:sz="4" w:space="0" w:color="auto"/>
            </w:tcBorders>
            <w:shd w:val="clear" w:color="auto" w:fill="DAEEF3" w:themeFill="accent5" w:themeFillTint="33"/>
            <w:vAlign w:val="center"/>
            <w:hideMark/>
          </w:tcPr>
          <w:p w14:paraId="112F5283" w14:textId="77777777" w:rsidR="00D03918" w:rsidRPr="006D7A70" w:rsidRDefault="00D03918" w:rsidP="003F6A95">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0,0</w:t>
            </w:r>
          </w:p>
        </w:tc>
        <w:tc>
          <w:tcPr>
            <w:tcW w:w="1701" w:type="dxa"/>
            <w:tcBorders>
              <w:top w:val="single" w:sz="4" w:space="0" w:color="auto"/>
              <w:left w:val="nil"/>
              <w:right w:val="single" w:sz="4" w:space="0" w:color="auto"/>
            </w:tcBorders>
            <w:shd w:val="clear" w:color="auto" w:fill="DAEEF3" w:themeFill="accent5" w:themeFillTint="33"/>
            <w:vAlign w:val="center"/>
            <w:hideMark/>
          </w:tcPr>
          <w:p w14:paraId="5F7D1BFE" w14:textId="77777777" w:rsidR="00D03918" w:rsidRPr="006D7A70" w:rsidRDefault="00D03918" w:rsidP="003F6A95">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0,0</w:t>
            </w:r>
          </w:p>
        </w:tc>
        <w:tc>
          <w:tcPr>
            <w:tcW w:w="1984" w:type="dxa"/>
            <w:tcBorders>
              <w:top w:val="single" w:sz="4" w:space="0" w:color="auto"/>
              <w:left w:val="nil"/>
              <w:right w:val="single" w:sz="4" w:space="0" w:color="auto"/>
            </w:tcBorders>
            <w:shd w:val="clear" w:color="auto" w:fill="DAEEF3" w:themeFill="accent5" w:themeFillTint="33"/>
            <w:vAlign w:val="center"/>
            <w:hideMark/>
          </w:tcPr>
          <w:p w14:paraId="5DA7C626" w14:textId="77777777" w:rsidR="00D03918" w:rsidRPr="006D7A70" w:rsidRDefault="00D03918" w:rsidP="003F6A95">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0,0</w:t>
            </w:r>
          </w:p>
        </w:tc>
        <w:tc>
          <w:tcPr>
            <w:tcW w:w="2372" w:type="dxa"/>
            <w:tcBorders>
              <w:top w:val="single" w:sz="4" w:space="0" w:color="auto"/>
              <w:left w:val="nil"/>
              <w:right w:val="single" w:sz="4" w:space="0" w:color="auto"/>
            </w:tcBorders>
            <w:shd w:val="clear" w:color="auto" w:fill="DAEEF3" w:themeFill="accent5" w:themeFillTint="33"/>
            <w:vAlign w:val="center"/>
            <w:hideMark/>
          </w:tcPr>
          <w:p w14:paraId="086988B5" w14:textId="77777777" w:rsidR="00D03918" w:rsidRPr="006D7A70" w:rsidRDefault="00D03918" w:rsidP="003F6A95">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0,0</w:t>
            </w:r>
          </w:p>
        </w:tc>
      </w:tr>
      <w:tr w:rsidR="00916CEF" w:rsidRPr="00D27A29" w14:paraId="1D50EA90" w14:textId="77777777" w:rsidTr="003F6A95">
        <w:trPr>
          <w:trHeight w:val="510"/>
        </w:trPr>
        <w:tc>
          <w:tcPr>
            <w:tcW w:w="5567" w:type="dxa"/>
            <w:gridSpan w:val="4"/>
            <w:vMerge/>
            <w:shd w:val="clear" w:color="auto" w:fill="DAEEF3" w:themeFill="accent5" w:themeFillTint="33"/>
          </w:tcPr>
          <w:p w14:paraId="5FD80472" w14:textId="77777777" w:rsidR="00916CEF" w:rsidRPr="00D27A29" w:rsidRDefault="00916CEF" w:rsidP="00916CEF">
            <w:pPr>
              <w:spacing w:line="240" w:lineRule="auto"/>
              <w:rPr>
                <w:rFonts w:ascii="Times New Roman" w:eastAsia="Times New Roman" w:hAnsi="Times New Roman" w:cs="Times New Roman"/>
                <w:b/>
                <w:bCs/>
                <w:color w:val="000000"/>
              </w:rPr>
            </w:pPr>
          </w:p>
        </w:tc>
        <w:tc>
          <w:tcPr>
            <w:tcW w:w="1762" w:type="dxa"/>
            <w:shd w:val="clear" w:color="auto" w:fill="DAEEF3" w:themeFill="accent5" w:themeFillTint="33"/>
            <w:hideMark/>
          </w:tcPr>
          <w:p w14:paraId="7D2F7C93" w14:textId="77777777" w:rsidR="00916CEF" w:rsidRPr="008A2A98" w:rsidRDefault="00916CEF" w:rsidP="00916CEF">
            <w:pPr>
              <w:spacing w:line="240" w:lineRule="auto"/>
              <w:jc w:val="center"/>
              <w:rPr>
                <w:rFonts w:ascii="Times New Roman" w:eastAsia="Times New Roman" w:hAnsi="Times New Roman" w:cs="Times New Roman"/>
                <w:b/>
                <w:bCs/>
                <w:color w:val="000000"/>
                <w:sz w:val="20"/>
                <w:szCs w:val="20"/>
              </w:rPr>
            </w:pPr>
            <w:r w:rsidRPr="008A2A98">
              <w:rPr>
                <w:rFonts w:ascii="Times New Roman" w:eastAsia="Times New Roman" w:hAnsi="Times New Roman" w:cs="Times New Roman"/>
                <w:b/>
                <w:bCs/>
                <w:color w:val="000000"/>
                <w:sz w:val="20"/>
                <w:szCs w:val="20"/>
              </w:rPr>
              <w:t xml:space="preserve">  </w:t>
            </w:r>
            <w:r>
              <w:rPr>
                <w:rFonts w:ascii="Times New Roman" w:eastAsia="Times New Roman" w:hAnsi="Times New Roman" w:cs="Times New Roman"/>
                <w:b/>
                <w:bCs/>
                <w:color w:val="000000"/>
                <w:sz w:val="20"/>
                <w:szCs w:val="20"/>
              </w:rPr>
              <w:t>б</w:t>
            </w:r>
            <w:r w:rsidRPr="008A2A98">
              <w:rPr>
                <w:rFonts w:ascii="Times New Roman" w:eastAsia="Times New Roman" w:hAnsi="Times New Roman" w:cs="Times New Roman"/>
                <w:b/>
                <w:bCs/>
                <w:color w:val="000000"/>
                <w:sz w:val="20"/>
                <w:szCs w:val="20"/>
              </w:rPr>
              <w:t>юджет округа</w:t>
            </w:r>
          </w:p>
        </w:tc>
        <w:tc>
          <w:tcPr>
            <w:tcW w:w="1600" w:type="dxa"/>
            <w:tcBorders>
              <w:top w:val="nil"/>
              <w:left w:val="single" w:sz="4" w:space="0" w:color="auto"/>
              <w:bottom w:val="single" w:sz="4" w:space="0" w:color="auto"/>
              <w:right w:val="single" w:sz="4" w:space="0" w:color="auto"/>
            </w:tcBorders>
            <w:shd w:val="clear" w:color="auto" w:fill="DAEEF3" w:themeFill="accent5" w:themeFillTint="33"/>
            <w:vAlign w:val="center"/>
            <w:hideMark/>
          </w:tcPr>
          <w:p w14:paraId="21CB1A93" w14:textId="7A11CFE1" w:rsidR="00916CEF" w:rsidRPr="006D7A70" w:rsidRDefault="00916CEF" w:rsidP="00916CEF">
            <w:pPr>
              <w:jc w:val="center"/>
              <w:rPr>
                <w:rFonts w:ascii="Times New Roman" w:hAnsi="Times New Roman" w:cs="Times New Roman"/>
                <w:b/>
                <w:bCs/>
                <w:color w:val="000000"/>
                <w:sz w:val="20"/>
                <w:szCs w:val="20"/>
              </w:rPr>
            </w:pPr>
            <w:r w:rsidRPr="006D7A70">
              <w:rPr>
                <w:rFonts w:ascii="Times New Roman" w:hAnsi="Times New Roman" w:cs="Times New Roman"/>
                <w:b/>
                <w:bCs/>
                <w:color w:val="000000"/>
                <w:sz w:val="20"/>
                <w:szCs w:val="20"/>
              </w:rPr>
              <w:t>37</w:t>
            </w:r>
            <w:r>
              <w:rPr>
                <w:rFonts w:ascii="Times New Roman" w:hAnsi="Times New Roman" w:cs="Times New Roman"/>
                <w:b/>
                <w:bCs/>
                <w:color w:val="000000"/>
                <w:sz w:val="20"/>
                <w:szCs w:val="20"/>
              </w:rPr>
              <w:t>1467,</w:t>
            </w:r>
            <w:r w:rsidR="00C41D05">
              <w:rPr>
                <w:rFonts w:ascii="Times New Roman" w:hAnsi="Times New Roman" w:cs="Times New Roman"/>
                <w:b/>
                <w:bCs/>
                <w:color w:val="000000"/>
                <w:sz w:val="20"/>
                <w:szCs w:val="20"/>
              </w:rPr>
              <w:t>5</w:t>
            </w:r>
          </w:p>
        </w:tc>
        <w:tc>
          <w:tcPr>
            <w:tcW w:w="1701" w:type="dxa"/>
            <w:tcBorders>
              <w:top w:val="nil"/>
              <w:left w:val="nil"/>
              <w:bottom w:val="single" w:sz="4" w:space="0" w:color="auto"/>
              <w:right w:val="single" w:sz="4" w:space="0" w:color="auto"/>
            </w:tcBorders>
            <w:shd w:val="clear" w:color="auto" w:fill="DAEEF3" w:themeFill="accent5" w:themeFillTint="33"/>
            <w:vAlign w:val="center"/>
          </w:tcPr>
          <w:p w14:paraId="07C746F5" w14:textId="26C16281" w:rsidR="00916CEF" w:rsidRPr="006D7A70" w:rsidRDefault="00916CEF" w:rsidP="00916CEF">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113107,1</w:t>
            </w:r>
          </w:p>
        </w:tc>
        <w:tc>
          <w:tcPr>
            <w:tcW w:w="1984" w:type="dxa"/>
            <w:tcBorders>
              <w:top w:val="nil"/>
              <w:left w:val="nil"/>
              <w:bottom w:val="single" w:sz="4" w:space="0" w:color="auto"/>
              <w:right w:val="single" w:sz="4" w:space="0" w:color="auto"/>
            </w:tcBorders>
            <w:shd w:val="clear" w:color="auto" w:fill="DAEEF3" w:themeFill="accent5" w:themeFillTint="33"/>
            <w:vAlign w:val="center"/>
          </w:tcPr>
          <w:p w14:paraId="02F9D869" w14:textId="0B920D73" w:rsidR="00916CEF" w:rsidRPr="006D7A70" w:rsidRDefault="00916CEF" w:rsidP="00916CEF">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125208,2</w:t>
            </w:r>
          </w:p>
        </w:tc>
        <w:tc>
          <w:tcPr>
            <w:tcW w:w="2372" w:type="dxa"/>
            <w:tcBorders>
              <w:top w:val="nil"/>
              <w:left w:val="nil"/>
              <w:bottom w:val="single" w:sz="4" w:space="0" w:color="auto"/>
              <w:right w:val="single" w:sz="4" w:space="0" w:color="auto"/>
            </w:tcBorders>
            <w:shd w:val="clear" w:color="auto" w:fill="DAEEF3" w:themeFill="accent5" w:themeFillTint="33"/>
            <w:vAlign w:val="center"/>
          </w:tcPr>
          <w:p w14:paraId="45EFD87C" w14:textId="5ED9ACA3" w:rsidR="00916CEF" w:rsidRPr="006D7A70" w:rsidRDefault="00916CEF" w:rsidP="00916CEF">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133152,</w:t>
            </w:r>
            <w:r w:rsidR="00C41D05">
              <w:rPr>
                <w:rFonts w:ascii="Times New Roman" w:hAnsi="Times New Roman" w:cs="Times New Roman"/>
                <w:b/>
                <w:bCs/>
                <w:color w:val="000000"/>
                <w:sz w:val="20"/>
                <w:szCs w:val="20"/>
              </w:rPr>
              <w:t>2</w:t>
            </w:r>
          </w:p>
        </w:tc>
      </w:tr>
      <w:tr w:rsidR="00D03918" w:rsidRPr="00D27A29" w14:paraId="6B738A5A" w14:textId="77777777" w:rsidTr="003F6A95">
        <w:trPr>
          <w:trHeight w:val="300"/>
        </w:trPr>
        <w:tc>
          <w:tcPr>
            <w:tcW w:w="14986" w:type="dxa"/>
            <w:gridSpan w:val="9"/>
            <w:shd w:val="clear" w:color="000000" w:fill="FFFFFF"/>
          </w:tcPr>
          <w:p w14:paraId="444354CE" w14:textId="77777777" w:rsidR="00D03918" w:rsidRDefault="00D03918" w:rsidP="003F6A95">
            <w:pPr>
              <w:spacing w:line="240" w:lineRule="auto"/>
              <w:rPr>
                <w:rFonts w:ascii="Times New Roman" w:eastAsia="Times New Roman" w:hAnsi="Times New Roman" w:cs="Times New Roman"/>
                <w:b/>
                <w:color w:val="000000"/>
              </w:rPr>
            </w:pPr>
          </w:p>
          <w:p w14:paraId="6619290B" w14:textId="77777777" w:rsidR="00D03918" w:rsidRDefault="00D03918" w:rsidP="003F6A95">
            <w:pPr>
              <w:spacing w:line="240" w:lineRule="auto"/>
              <w:rPr>
                <w:rFonts w:ascii="Times New Roman" w:eastAsia="Times New Roman" w:hAnsi="Times New Roman" w:cs="Times New Roman"/>
                <w:b/>
                <w:color w:val="000000"/>
              </w:rPr>
            </w:pPr>
            <w:r w:rsidRPr="00B85D1B">
              <w:rPr>
                <w:rFonts w:ascii="Times New Roman" w:eastAsia="Times New Roman" w:hAnsi="Times New Roman" w:cs="Times New Roman"/>
                <w:b/>
                <w:color w:val="000000"/>
              </w:rPr>
              <w:t xml:space="preserve">Задача 2 – </w:t>
            </w:r>
            <w:r>
              <w:rPr>
                <w:rFonts w:ascii="Times New Roman" w:eastAsia="Times New Roman" w:hAnsi="Times New Roman" w:cs="Times New Roman"/>
                <w:b/>
                <w:color w:val="000000"/>
              </w:rPr>
              <w:t>Развитие инфраструктуры сферы культуры</w:t>
            </w:r>
          </w:p>
          <w:p w14:paraId="6E486C66" w14:textId="77777777" w:rsidR="00D03918" w:rsidRPr="00B85D1B" w:rsidRDefault="00D03918" w:rsidP="003F6A95">
            <w:pPr>
              <w:spacing w:line="240" w:lineRule="auto"/>
              <w:rPr>
                <w:rFonts w:ascii="Times New Roman" w:eastAsia="Times New Roman" w:hAnsi="Times New Roman" w:cs="Times New Roman"/>
                <w:b/>
                <w:color w:val="000000"/>
              </w:rPr>
            </w:pPr>
          </w:p>
        </w:tc>
      </w:tr>
      <w:tr w:rsidR="00D03918" w:rsidRPr="00D27A29" w14:paraId="3CA2E110" w14:textId="77777777" w:rsidTr="003F6A95">
        <w:trPr>
          <w:trHeight w:val="451"/>
        </w:trPr>
        <w:tc>
          <w:tcPr>
            <w:tcW w:w="919" w:type="dxa"/>
            <w:gridSpan w:val="2"/>
            <w:vMerge w:val="restart"/>
            <w:shd w:val="clear" w:color="000000" w:fill="FFFFFF"/>
          </w:tcPr>
          <w:p w14:paraId="4A8F7DEE" w14:textId="77777777" w:rsidR="00D03918" w:rsidRDefault="00D03918" w:rsidP="003F6A95">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w:t>
            </w:r>
          </w:p>
          <w:p w14:paraId="7DDEE834" w14:textId="77777777" w:rsidR="00D03918" w:rsidRPr="00D27A29" w:rsidRDefault="00D03918" w:rsidP="003F6A95">
            <w:pPr>
              <w:spacing w:line="240" w:lineRule="auto"/>
              <w:rPr>
                <w:rFonts w:ascii="Times New Roman" w:eastAsia="Times New Roman" w:hAnsi="Times New Roman" w:cs="Times New Roman"/>
                <w:color w:val="000000"/>
                <w:sz w:val="20"/>
                <w:szCs w:val="20"/>
              </w:rPr>
            </w:pPr>
          </w:p>
        </w:tc>
        <w:tc>
          <w:tcPr>
            <w:tcW w:w="2594" w:type="dxa"/>
            <w:vMerge w:val="restart"/>
            <w:shd w:val="clear" w:color="000000" w:fill="FFFFFF"/>
            <w:hideMark/>
          </w:tcPr>
          <w:p w14:paraId="6B7EFD70" w14:textId="77777777" w:rsidR="00D03918" w:rsidRPr="00D27A29" w:rsidRDefault="00D03918" w:rsidP="003F6A95">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Обеспечение безопасности учреждений культуры</w:t>
            </w:r>
          </w:p>
        </w:tc>
        <w:tc>
          <w:tcPr>
            <w:tcW w:w="2054" w:type="dxa"/>
            <w:shd w:val="clear" w:color="000000" w:fill="FFFFFF"/>
            <w:vAlign w:val="center"/>
            <w:hideMark/>
          </w:tcPr>
          <w:p w14:paraId="01CD96EB" w14:textId="77777777" w:rsidR="00D03918" w:rsidRPr="00D27A29" w:rsidRDefault="00D03918"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МБУК «НРЦКС»</w:t>
            </w:r>
          </w:p>
        </w:tc>
        <w:tc>
          <w:tcPr>
            <w:tcW w:w="1762" w:type="dxa"/>
            <w:shd w:val="clear" w:color="000000" w:fill="FFFFFF"/>
            <w:vAlign w:val="center"/>
            <w:hideMark/>
          </w:tcPr>
          <w:p w14:paraId="47237822" w14:textId="77777777" w:rsidR="00D03918" w:rsidRPr="00D27A29" w:rsidRDefault="00D03918"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36C48420" w14:textId="39D36DEE" w:rsidR="00D03918" w:rsidRPr="004E7164" w:rsidRDefault="00202D5C"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1345,0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C0D8CF4" w14:textId="2C7E669F" w:rsidR="00D03918" w:rsidRPr="00A34249" w:rsidRDefault="00202D5C"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300,0</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E53181" w14:textId="77777777" w:rsidR="00D03918" w:rsidRPr="00A34249"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520,0</w:t>
            </w:r>
          </w:p>
        </w:tc>
        <w:tc>
          <w:tcPr>
            <w:tcW w:w="23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A8D291" w14:textId="77777777" w:rsidR="00D03918" w:rsidRPr="00A34249"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525,0</w:t>
            </w:r>
          </w:p>
        </w:tc>
      </w:tr>
      <w:tr w:rsidR="00D03918" w:rsidRPr="00D27A29" w14:paraId="1D4EF35A" w14:textId="77777777" w:rsidTr="003F6A95">
        <w:trPr>
          <w:trHeight w:val="451"/>
        </w:trPr>
        <w:tc>
          <w:tcPr>
            <w:tcW w:w="919" w:type="dxa"/>
            <w:gridSpan w:val="2"/>
            <w:vMerge/>
            <w:shd w:val="clear" w:color="000000" w:fill="FFFFFF"/>
          </w:tcPr>
          <w:p w14:paraId="4FA0FB3A" w14:textId="77777777" w:rsidR="00D03918" w:rsidRDefault="00D03918" w:rsidP="003F6A95">
            <w:pPr>
              <w:spacing w:line="240" w:lineRule="auto"/>
              <w:rPr>
                <w:rFonts w:ascii="Times New Roman" w:eastAsia="Times New Roman" w:hAnsi="Times New Roman" w:cs="Times New Roman"/>
                <w:color w:val="000000"/>
                <w:sz w:val="20"/>
                <w:szCs w:val="20"/>
              </w:rPr>
            </w:pPr>
          </w:p>
        </w:tc>
        <w:tc>
          <w:tcPr>
            <w:tcW w:w="2594" w:type="dxa"/>
            <w:vMerge/>
            <w:shd w:val="clear" w:color="000000" w:fill="FFFFFF"/>
          </w:tcPr>
          <w:p w14:paraId="6DD2C6CB" w14:textId="77777777" w:rsidR="00D03918" w:rsidRDefault="00D03918" w:rsidP="003F6A95">
            <w:pPr>
              <w:spacing w:line="240" w:lineRule="auto"/>
              <w:rPr>
                <w:rFonts w:ascii="Times New Roman" w:eastAsia="Times New Roman" w:hAnsi="Times New Roman" w:cs="Times New Roman"/>
                <w:color w:val="000000"/>
                <w:sz w:val="20"/>
                <w:szCs w:val="20"/>
              </w:rPr>
            </w:pPr>
          </w:p>
        </w:tc>
        <w:tc>
          <w:tcPr>
            <w:tcW w:w="2054" w:type="dxa"/>
            <w:shd w:val="clear" w:color="000000" w:fill="FFFFFF"/>
            <w:vAlign w:val="center"/>
          </w:tcPr>
          <w:p w14:paraId="4A215B12" w14:textId="77777777" w:rsidR="00D03918" w:rsidRDefault="00D03918"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МБУК «НЦРБ»</w:t>
            </w:r>
          </w:p>
        </w:tc>
        <w:tc>
          <w:tcPr>
            <w:tcW w:w="1762" w:type="dxa"/>
            <w:shd w:val="clear" w:color="000000" w:fill="FFFFFF"/>
            <w:vAlign w:val="center"/>
          </w:tcPr>
          <w:p w14:paraId="7CAFAF28" w14:textId="77777777" w:rsidR="00D03918" w:rsidRDefault="00D03918" w:rsidP="003F6A95">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7ADF87C4" w14:textId="5E9A1CA0" w:rsidR="00D03918" w:rsidRPr="004E7164" w:rsidRDefault="00202D5C"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500,0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C685C51" w14:textId="1BC51D34" w:rsidR="00D03918" w:rsidRDefault="00202D5C"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500,0</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AA81D7"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23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43FD07"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r>
      <w:tr w:rsidR="00D03918" w:rsidRPr="00D27A29" w14:paraId="0895FDE2" w14:textId="77777777" w:rsidTr="003F6A95">
        <w:trPr>
          <w:trHeight w:val="451"/>
        </w:trPr>
        <w:tc>
          <w:tcPr>
            <w:tcW w:w="919" w:type="dxa"/>
            <w:gridSpan w:val="2"/>
            <w:vMerge w:val="restart"/>
            <w:shd w:val="clear" w:color="000000" w:fill="FFFFFF"/>
          </w:tcPr>
          <w:p w14:paraId="78DA7645" w14:textId="77777777" w:rsidR="00D03918" w:rsidRDefault="00D03918" w:rsidP="003F6A95">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2.2</w:t>
            </w:r>
          </w:p>
        </w:tc>
        <w:tc>
          <w:tcPr>
            <w:tcW w:w="2594" w:type="dxa"/>
            <w:vMerge w:val="restart"/>
            <w:shd w:val="clear" w:color="000000" w:fill="FFFFFF"/>
          </w:tcPr>
          <w:p w14:paraId="6FF82635" w14:textId="77777777" w:rsidR="00D03918" w:rsidRPr="00D27A29" w:rsidRDefault="00D03918" w:rsidP="003F6A95">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Укрепление материально-технической базы</w:t>
            </w:r>
          </w:p>
        </w:tc>
        <w:tc>
          <w:tcPr>
            <w:tcW w:w="2054" w:type="dxa"/>
            <w:shd w:val="clear" w:color="auto" w:fill="auto"/>
            <w:vAlign w:val="center"/>
          </w:tcPr>
          <w:p w14:paraId="1DDEA3E3" w14:textId="77777777" w:rsidR="00D03918" w:rsidRPr="00570793" w:rsidRDefault="00D03918" w:rsidP="003F6A95">
            <w:pPr>
              <w:spacing w:line="240" w:lineRule="auto"/>
              <w:jc w:val="center"/>
              <w:rPr>
                <w:rFonts w:ascii="Times New Roman" w:eastAsia="Times New Roman" w:hAnsi="Times New Roman" w:cs="Times New Roman"/>
                <w:b/>
                <w:bCs/>
                <w:color w:val="000000"/>
                <w:sz w:val="20"/>
                <w:szCs w:val="20"/>
              </w:rPr>
            </w:pPr>
            <w:r w:rsidRPr="00570793">
              <w:rPr>
                <w:rFonts w:ascii="Times New Roman" w:eastAsia="Times New Roman" w:hAnsi="Times New Roman" w:cs="Times New Roman"/>
                <w:b/>
                <w:bCs/>
                <w:color w:val="000000"/>
                <w:sz w:val="20"/>
                <w:szCs w:val="20"/>
              </w:rPr>
              <w:t>МБУК «НРЦКС»</w:t>
            </w:r>
          </w:p>
        </w:tc>
        <w:tc>
          <w:tcPr>
            <w:tcW w:w="1762" w:type="dxa"/>
            <w:shd w:val="clear" w:color="auto" w:fill="auto"/>
            <w:vAlign w:val="center"/>
          </w:tcPr>
          <w:p w14:paraId="0141ECD9" w14:textId="77777777" w:rsidR="00D03918" w:rsidRPr="00570793" w:rsidRDefault="00D03918" w:rsidP="003F6A95">
            <w:pPr>
              <w:spacing w:line="240" w:lineRule="auto"/>
              <w:jc w:val="center"/>
              <w:rPr>
                <w:rFonts w:ascii="Times New Roman" w:eastAsia="Times New Roman" w:hAnsi="Times New Roman" w:cs="Times New Roman"/>
                <w:b/>
                <w:bCs/>
                <w:color w:val="000000"/>
                <w:sz w:val="20"/>
                <w:szCs w:val="20"/>
              </w:rPr>
            </w:pPr>
            <w:r w:rsidRPr="00570793">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27E8D8" w14:textId="77777777" w:rsidR="00D03918" w:rsidRPr="00167435" w:rsidRDefault="00D03918" w:rsidP="003F6A95">
            <w:pPr>
              <w:jc w:val="center"/>
              <w:rPr>
                <w:rFonts w:ascii="Times New Roman" w:hAnsi="Times New Roman" w:cs="Times New Roman"/>
                <w:sz w:val="20"/>
                <w:szCs w:val="20"/>
              </w:rPr>
            </w:pPr>
            <w:r>
              <w:rPr>
                <w:rFonts w:ascii="Times New Roman" w:hAnsi="Times New Roman" w:cs="Times New Roman"/>
                <w:sz w:val="20"/>
                <w:szCs w:val="20"/>
              </w:rPr>
              <w:t>150,0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1C8028" w14:textId="77777777" w:rsidR="00D03918" w:rsidRPr="00167435" w:rsidRDefault="00D03918" w:rsidP="003F6A95">
            <w:pPr>
              <w:jc w:val="center"/>
              <w:rPr>
                <w:rFonts w:ascii="Times New Roman" w:hAnsi="Times New Roman" w:cs="Times New Roman"/>
                <w:sz w:val="20"/>
                <w:szCs w:val="20"/>
              </w:rPr>
            </w:pPr>
            <w:r>
              <w:rPr>
                <w:rFonts w:ascii="Times New Roman" w:hAnsi="Times New Roman" w:cs="Times New Roman"/>
                <w:sz w:val="20"/>
                <w:szCs w:val="20"/>
              </w:rPr>
              <w:t>1</w:t>
            </w:r>
            <w:r w:rsidRPr="00167435">
              <w:rPr>
                <w:rFonts w:ascii="Times New Roman" w:hAnsi="Times New Roman" w:cs="Times New Roman"/>
                <w:sz w:val="20"/>
                <w:szCs w:val="20"/>
              </w:rPr>
              <w:t>50,0</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6D7418" w14:textId="77777777" w:rsidR="00D03918" w:rsidRPr="00A71BAF" w:rsidRDefault="00D03918" w:rsidP="003F6A95">
            <w:pPr>
              <w:jc w:val="center"/>
              <w:rPr>
                <w:rFonts w:ascii="Times New Roman" w:hAnsi="Times New Roman" w:cs="Times New Roman"/>
                <w:sz w:val="20"/>
                <w:szCs w:val="20"/>
              </w:rPr>
            </w:pPr>
            <w:r w:rsidRPr="00A71BAF">
              <w:rPr>
                <w:rFonts w:ascii="Times New Roman" w:hAnsi="Times New Roman" w:cs="Times New Roman"/>
                <w:sz w:val="20"/>
                <w:szCs w:val="20"/>
              </w:rPr>
              <w:t>0,0</w:t>
            </w:r>
          </w:p>
        </w:tc>
        <w:tc>
          <w:tcPr>
            <w:tcW w:w="23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0B9668" w14:textId="77777777" w:rsidR="00D03918" w:rsidRPr="00167435" w:rsidRDefault="00D03918" w:rsidP="003F6A95">
            <w:pPr>
              <w:jc w:val="center"/>
              <w:rPr>
                <w:rFonts w:ascii="Times New Roman" w:hAnsi="Times New Roman" w:cs="Times New Roman"/>
                <w:sz w:val="20"/>
                <w:szCs w:val="20"/>
              </w:rPr>
            </w:pPr>
            <w:r>
              <w:rPr>
                <w:rFonts w:ascii="Times New Roman" w:hAnsi="Times New Roman" w:cs="Times New Roman"/>
                <w:sz w:val="20"/>
                <w:szCs w:val="20"/>
              </w:rPr>
              <w:t>0,0</w:t>
            </w:r>
          </w:p>
        </w:tc>
      </w:tr>
      <w:tr w:rsidR="00D03918" w:rsidRPr="00D27A29" w14:paraId="1744E6FE" w14:textId="77777777" w:rsidTr="003F6A95">
        <w:trPr>
          <w:trHeight w:val="451"/>
        </w:trPr>
        <w:tc>
          <w:tcPr>
            <w:tcW w:w="919" w:type="dxa"/>
            <w:gridSpan w:val="2"/>
            <w:vMerge/>
            <w:shd w:val="clear" w:color="000000" w:fill="FFFFFF"/>
          </w:tcPr>
          <w:p w14:paraId="7D39825E" w14:textId="77777777" w:rsidR="00D03918" w:rsidRDefault="00D03918" w:rsidP="003F6A95">
            <w:pPr>
              <w:spacing w:line="240" w:lineRule="auto"/>
              <w:rPr>
                <w:rFonts w:ascii="Times New Roman" w:eastAsia="Times New Roman" w:hAnsi="Times New Roman" w:cs="Times New Roman"/>
                <w:color w:val="000000"/>
                <w:sz w:val="20"/>
                <w:szCs w:val="20"/>
              </w:rPr>
            </w:pPr>
          </w:p>
        </w:tc>
        <w:tc>
          <w:tcPr>
            <w:tcW w:w="2594" w:type="dxa"/>
            <w:vMerge/>
            <w:shd w:val="clear" w:color="000000" w:fill="FFFFFF"/>
          </w:tcPr>
          <w:p w14:paraId="224B43FD" w14:textId="77777777" w:rsidR="00D03918" w:rsidRDefault="00D03918" w:rsidP="003F6A95">
            <w:pPr>
              <w:spacing w:line="240" w:lineRule="auto"/>
              <w:rPr>
                <w:rFonts w:ascii="Times New Roman" w:eastAsia="Times New Roman" w:hAnsi="Times New Roman" w:cs="Times New Roman"/>
                <w:color w:val="000000"/>
                <w:sz w:val="20"/>
                <w:szCs w:val="20"/>
              </w:rPr>
            </w:pPr>
          </w:p>
        </w:tc>
        <w:tc>
          <w:tcPr>
            <w:tcW w:w="2054" w:type="dxa"/>
            <w:shd w:val="clear" w:color="000000" w:fill="FFFFFF"/>
            <w:vAlign w:val="center"/>
          </w:tcPr>
          <w:p w14:paraId="3C7C13DB" w14:textId="77777777" w:rsidR="00D03918" w:rsidRDefault="00D03918"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МБУК «НЦРБ»</w:t>
            </w:r>
          </w:p>
        </w:tc>
        <w:tc>
          <w:tcPr>
            <w:tcW w:w="1762" w:type="dxa"/>
            <w:shd w:val="clear" w:color="000000" w:fill="FFFFFF"/>
            <w:vAlign w:val="center"/>
          </w:tcPr>
          <w:p w14:paraId="7F129551" w14:textId="77777777" w:rsidR="00D03918" w:rsidRDefault="00D03918" w:rsidP="003F6A95">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06F73FB0" w14:textId="77777777" w:rsidR="00D03918" w:rsidRPr="004E7164"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1148,2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652EEC5"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448,2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469EDF5F"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350,0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57EC1740"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350,0</w:t>
            </w:r>
          </w:p>
        </w:tc>
      </w:tr>
      <w:tr w:rsidR="00D03918" w:rsidRPr="00D27A29" w14:paraId="2F9E1151" w14:textId="77777777" w:rsidTr="003F6A95">
        <w:trPr>
          <w:trHeight w:val="451"/>
        </w:trPr>
        <w:tc>
          <w:tcPr>
            <w:tcW w:w="919" w:type="dxa"/>
            <w:gridSpan w:val="2"/>
            <w:vMerge w:val="restart"/>
            <w:shd w:val="clear" w:color="000000" w:fill="FFFFFF"/>
          </w:tcPr>
          <w:p w14:paraId="495E5199" w14:textId="77777777" w:rsidR="00D03918" w:rsidRDefault="00D03918" w:rsidP="003F6A95">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2.3.</w:t>
            </w:r>
          </w:p>
        </w:tc>
        <w:tc>
          <w:tcPr>
            <w:tcW w:w="2594" w:type="dxa"/>
            <w:vMerge w:val="restart"/>
            <w:shd w:val="clear" w:color="000000" w:fill="FFFFFF"/>
          </w:tcPr>
          <w:p w14:paraId="426D44AE" w14:textId="77777777" w:rsidR="00D03918" w:rsidRPr="00D27A29" w:rsidRDefault="00D03918" w:rsidP="003F6A95">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Софинансирование мероприятий в рамках Федерального проекта </w:t>
            </w:r>
            <w:r>
              <w:rPr>
                <w:rFonts w:ascii="Times New Roman" w:eastAsia="Times New Roman" w:hAnsi="Times New Roman" w:cs="Times New Roman"/>
                <w:color w:val="000000"/>
                <w:sz w:val="20"/>
                <w:szCs w:val="20"/>
              </w:rPr>
              <w:lastRenderedPageBreak/>
              <w:t>«Культурная среда» (автоклубы)</w:t>
            </w:r>
          </w:p>
        </w:tc>
        <w:tc>
          <w:tcPr>
            <w:tcW w:w="2054" w:type="dxa"/>
            <w:vMerge w:val="restart"/>
            <w:shd w:val="clear" w:color="000000" w:fill="FFFFFF"/>
            <w:vAlign w:val="center"/>
          </w:tcPr>
          <w:p w14:paraId="74F0A8D7" w14:textId="77777777" w:rsidR="00D03918" w:rsidRPr="00D27A29" w:rsidRDefault="00D03918"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lastRenderedPageBreak/>
              <w:t>МБУК «НРЦКС»</w:t>
            </w:r>
          </w:p>
        </w:tc>
        <w:tc>
          <w:tcPr>
            <w:tcW w:w="1762" w:type="dxa"/>
            <w:shd w:val="clear" w:color="000000" w:fill="FFFFFF"/>
            <w:vAlign w:val="center"/>
          </w:tcPr>
          <w:p w14:paraId="4F8A33F2" w14:textId="77777777" w:rsidR="00D03918" w:rsidRPr="00F1630D" w:rsidRDefault="00D03918" w:rsidP="003F6A95">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ф</w:t>
            </w:r>
            <w:r w:rsidRPr="00F1630D">
              <w:rPr>
                <w:rFonts w:ascii="Times New Roman" w:eastAsia="Times New Roman" w:hAnsi="Times New Roman" w:cs="Times New Roman"/>
                <w:color w:val="000000"/>
                <w:sz w:val="20"/>
                <w:szCs w:val="20"/>
              </w:rPr>
              <w:t>едеральный бюджет</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03F79DDD" w14:textId="77777777" w:rsidR="00D03918" w:rsidRPr="004E7164"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4688,7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D6FDDAF"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4688,7</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7985778"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0A6068B8"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r>
      <w:tr w:rsidR="00D03918" w:rsidRPr="00D27A29" w14:paraId="7E29F5BA" w14:textId="77777777" w:rsidTr="003F6A95">
        <w:trPr>
          <w:trHeight w:val="451"/>
        </w:trPr>
        <w:tc>
          <w:tcPr>
            <w:tcW w:w="919" w:type="dxa"/>
            <w:gridSpan w:val="2"/>
            <w:vMerge/>
            <w:shd w:val="clear" w:color="000000" w:fill="FFFFFF"/>
          </w:tcPr>
          <w:p w14:paraId="5E0B2C49" w14:textId="77777777" w:rsidR="00D03918" w:rsidRDefault="00D03918" w:rsidP="003F6A95">
            <w:pPr>
              <w:spacing w:line="240" w:lineRule="auto"/>
              <w:rPr>
                <w:rFonts w:ascii="Times New Roman" w:eastAsia="Times New Roman" w:hAnsi="Times New Roman" w:cs="Times New Roman"/>
                <w:color w:val="000000"/>
                <w:sz w:val="20"/>
                <w:szCs w:val="20"/>
              </w:rPr>
            </w:pPr>
          </w:p>
        </w:tc>
        <w:tc>
          <w:tcPr>
            <w:tcW w:w="2594" w:type="dxa"/>
            <w:vMerge/>
            <w:shd w:val="clear" w:color="000000" w:fill="FFFFFF"/>
          </w:tcPr>
          <w:p w14:paraId="6DAEE0E1" w14:textId="77777777" w:rsidR="00D03918" w:rsidRDefault="00D03918" w:rsidP="003F6A95">
            <w:pPr>
              <w:spacing w:line="240" w:lineRule="auto"/>
              <w:rPr>
                <w:rFonts w:ascii="Times New Roman" w:eastAsia="Times New Roman" w:hAnsi="Times New Roman" w:cs="Times New Roman"/>
                <w:color w:val="000000"/>
                <w:sz w:val="20"/>
                <w:szCs w:val="20"/>
              </w:rPr>
            </w:pPr>
          </w:p>
        </w:tc>
        <w:tc>
          <w:tcPr>
            <w:tcW w:w="2054" w:type="dxa"/>
            <w:vMerge/>
            <w:shd w:val="clear" w:color="000000" w:fill="FFFFFF"/>
            <w:vAlign w:val="center"/>
          </w:tcPr>
          <w:p w14:paraId="68F61B4F" w14:textId="77777777" w:rsidR="00D03918" w:rsidRDefault="00D03918" w:rsidP="003F6A95">
            <w:pPr>
              <w:spacing w:line="240" w:lineRule="auto"/>
              <w:jc w:val="center"/>
              <w:rPr>
                <w:rFonts w:ascii="Times New Roman" w:eastAsia="Times New Roman" w:hAnsi="Times New Roman" w:cs="Times New Roman"/>
                <w:b/>
                <w:bCs/>
                <w:color w:val="000000"/>
                <w:sz w:val="20"/>
                <w:szCs w:val="20"/>
              </w:rPr>
            </w:pPr>
          </w:p>
        </w:tc>
        <w:tc>
          <w:tcPr>
            <w:tcW w:w="1762" w:type="dxa"/>
            <w:shd w:val="clear" w:color="000000" w:fill="FFFFFF"/>
            <w:vAlign w:val="center"/>
          </w:tcPr>
          <w:p w14:paraId="4482A467" w14:textId="77777777" w:rsidR="00D03918" w:rsidRPr="00F1630D" w:rsidRDefault="00D03918" w:rsidP="003F6A95">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w:t>
            </w:r>
            <w:r w:rsidRPr="00F1630D">
              <w:rPr>
                <w:rFonts w:ascii="Times New Roman" w:eastAsia="Times New Roman" w:hAnsi="Times New Roman" w:cs="Times New Roman"/>
                <w:color w:val="000000"/>
                <w:sz w:val="20"/>
                <w:szCs w:val="20"/>
              </w:rPr>
              <w:t>бластной бюджет</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62E9E32D" w14:textId="77777777" w:rsidR="00D03918" w:rsidRPr="004E7164"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521,0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1BD146F"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521,0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0DC5AD0F"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738CDDE8"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r>
      <w:tr w:rsidR="00D03918" w:rsidRPr="00D27A29" w14:paraId="2299D00A" w14:textId="77777777" w:rsidTr="003F6A95">
        <w:trPr>
          <w:trHeight w:val="451"/>
        </w:trPr>
        <w:tc>
          <w:tcPr>
            <w:tcW w:w="919" w:type="dxa"/>
            <w:gridSpan w:val="2"/>
            <w:vMerge/>
            <w:shd w:val="clear" w:color="000000" w:fill="FFFFFF"/>
          </w:tcPr>
          <w:p w14:paraId="2AC4E8DE" w14:textId="77777777" w:rsidR="00D03918" w:rsidRDefault="00D03918" w:rsidP="003F6A95">
            <w:pPr>
              <w:spacing w:line="240" w:lineRule="auto"/>
              <w:rPr>
                <w:rFonts w:ascii="Times New Roman" w:eastAsia="Times New Roman" w:hAnsi="Times New Roman" w:cs="Times New Roman"/>
                <w:color w:val="000000"/>
                <w:sz w:val="20"/>
                <w:szCs w:val="20"/>
              </w:rPr>
            </w:pPr>
          </w:p>
        </w:tc>
        <w:tc>
          <w:tcPr>
            <w:tcW w:w="2594" w:type="dxa"/>
            <w:vMerge/>
            <w:shd w:val="clear" w:color="auto" w:fill="FFFFFF" w:themeFill="background1"/>
          </w:tcPr>
          <w:p w14:paraId="5F264FB5" w14:textId="77777777" w:rsidR="00D03918" w:rsidRDefault="00D03918" w:rsidP="003F6A95">
            <w:pPr>
              <w:spacing w:line="240" w:lineRule="auto"/>
              <w:rPr>
                <w:rFonts w:ascii="Times New Roman" w:eastAsia="Times New Roman" w:hAnsi="Times New Roman" w:cs="Times New Roman"/>
                <w:color w:val="000000"/>
                <w:sz w:val="20"/>
                <w:szCs w:val="20"/>
              </w:rPr>
            </w:pPr>
          </w:p>
        </w:tc>
        <w:tc>
          <w:tcPr>
            <w:tcW w:w="2054" w:type="dxa"/>
            <w:vMerge/>
            <w:shd w:val="clear" w:color="auto" w:fill="FFFFFF" w:themeFill="background1"/>
            <w:vAlign w:val="center"/>
          </w:tcPr>
          <w:p w14:paraId="5BCCC265" w14:textId="77777777" w:rsidR="00D03918" w:rsidRDefault="00D03918" w:rsidP="003F6A95">
            <w:pPr>
              <w:spacing w:line="240" w:lineRule="auto"/>
              <w:jc w:val="center"/>
              <w:rPr>
                <w:rFonts w:ascii="Times New Roman" w:eastAsia="Times New Roman" w:hAnsi="Times New Roman" w:cs="Times New Roman"/>
                <w:b/>
                <w:bCs/>
                <w:color w:val="000000"/>
                <w:sz w:val="20"/>
                <w:szCs w:val="20"/>
              </w:rPr>
            </w:pPr>
          </w:p>
        </w:tc>
        <w:tc>
          <w:tcPr>
            <w:tcW w:w="1762" w:type="dxa"/>
            <w:shd w:val="clear" w:color="auto" w:fill="FFFFFF" w:themeFill="background1"/>
            <w:vAlign w:val="center"/>
          </w:tcPr>
          <w:p w14:paraId="594A8F41" w14:textId="77777777" w:rsidR="00D03918" w:rsidRPr="00F1630D" w:rsidRDefault="00D03918" w:rsidP="003F6A95">
            <w:pPr>
              <w:spacing w:line="240" w:lineRule="auto"/>
              <w:jc w:val="center"/>
              <w:rPr>
                <w:rFonts w:ascii="Times New Roman" w:eastAsia="Times New Roman" w:hAnsi="Times New Roman" w:cs="Times New Roman"/>
                <w:color w:val="000000"/>
                <w:sz w:val="20"/>
                <w:szCs w:val="20"/>
              </w:rPr>
            </w:pPr>
            <w:r w:rsidRPr="00F1630D">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1C66A667" w14:textId="79D563A8" w:rsidR="00D03918" w:rsidRPr="004E7164"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r w:rsidR="00285539">
              <w:rPr>
                <w:rFonts w:ascii="Times New Roman" w:hAnsi="Times New Roman" w:cs="Times New Roman"/>
                <w:color w:val="000000"/>
                <w:sz w:val="20"/>
                <w:szCs w:val="20"/>
              </w:rPr>
              <w:t>550</w:t>
            </w:r>
            <w:r>
              <w:rPr>
                <w:rFonts w:ascii="Times New Roman" w:hAnsi="Times New Roman" w:cs="Times New Roman"/>
                <w:color w:val="000000"/>
                <w:sz w:val="20"/>
                <w:szCs w:val="20"/>
              </w:rPr>
              <w:t>,0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0A8593" w14:textId="2A11B696"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r w:rsidR="00285539">
              <w:rPr>
                <w:rFonts w:ascii="Times New Roman" w:hAnsi="Times New Roman" w:cs="Times New Roman"/>
                <w:color w:val="000000"/>
                <w:sz w:val="20"/>
                <w:szCs w:val="20"/>
              </w:rPr>
              <w:t>550</w:t>
            </w:r>
            <w:r>
              <w:rPr>
                <w:rFonts w:ascii="Times New Roman" w:hAnsi="Times New Roman" w:cs="Times New Roman"/>
                <w:color w:val="000000"/>
                <w:sz w:val="20"/>
                <w:szCs w:val="20"/>
              </w:rPr>
              <w:t>,0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13B32F2C"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5C256B7F"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r>
      <w:tr w:rsidR="00CA09F5" w:rsidRPr="00D27A29" w14:paraId="2484F3EA" w14:textId="77777777" w:rsidTr="002748F7">
        <w:trPr>
          <w:trHeight w:val="1364"/>
        </w:trPr>
        <w:tc>
          <w:tcPr>
            <w:tcW w:w="919" w:type="dxa"/>
            <w:gridSpan w:val="2"/>
            <w:vMerge w:val="restart"/>
            <w:shd w:val="clear" w:color="000000" w:fill="FFFFFF"/>
          </w:tcPr>
          <w:p w14:paraId="01CECE80" w14:textId="77777777" w:rsidR="00CA09F5" w:rsidRDefault="00CA09F5" w:rsidP="003F6A95">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2.4.</w:t>
            </w:r>
          </w:p>
        </w:tc>
        <w:tc>
          <w:tcPr>
            <w:tcW w:w="2594" w:type="dxa"/>
            <w:vMerge w:val="restart"/>
            <w:shd w:val="clear" w:color="auto" w:fill="auto"/>
          </w:tcPr>
          <w:p w14:paraId="75D4C72F" w14:textId="28CAEBFF" w:rsidR="00CA09F5" w:rsidRDefault="00CA09F5" w:rsidP="003F6A95">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Софинансирование мероприятий по развитию сети учреждений культурно-досугового типа в рамках реализации Федерального проекта «Культурная среда»</w:t>
            </w:r>
          </w:p>
          <w:p w14:paraId="7EEA493D" w14:textId="77777777" w:rsidR="00CA09F5" w:rsidRDefault="00CA09F5" w:rsidP="003F6A95">
            <w:pPr>
              <w:rPr>
                <w:rFonts w:ascii="Times New Roman" w:eastAsia="Times New Roman" w:hAnsi="Times New Roman" w:cs="Times New Roman"/>
                <w:color w:val="000000"/>
                <w:sz w:val="20"/>
                <w:szCs w:val="20"/>
              </w:rPr>
            </w:pPr>
          </w:p>
          <w:p w14:paraId="7D08A0F8" w14:textId="77777777" w:rsidR="00CA09F5" w:rsidRPr="00702A61" w:rsidRDefault="00CA09F5" w:rsidP="003F6A95">
            <w:pPr>
              <w:jc w:val="center"/>
              <w:rPr>
                <w:rFonts w:ascii="Times New Roman" w:eastAsia="Times New Roman" w:hAnsi="Times New Roman" w:cs="Times New Roman"/>
                <w:sz w:val="20"/>
                <w:szCs w:val="20"/>
              </w:rPr>
            </w:pPr>
          </w:p>
        </w:tc>
        <w:tc>
          <w:tcPr>
            <w:tcW w:w="2054" w:type="dxa"/>
            <w:shd w:val="clear" w:color="auto" w:fill="FFFFFF" w:themeFill="background1"/>
            <w:vAlign w:val="center"/>
          </w:tcPr>
          <w:p w14:paraId="4F143504" w14:textId="77777777" w:rsidR="00CA09F5" w:rsidRDefault="00CA09F5"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МБУК «НРЦКС»</w:t>
            </w:r>
          </w:p>
          <w:p w14:paraId="5542BC15" w14:textId="77777777" w:rsidR="00CA09F5" w:rsidRPr="00D27A29" w:rsidRDefault="00CA09F5"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w:t>
            </w:r>
            <w:proofErr w:type="spellStart"/>
            <w:r>
              <w:rPr>
                <w:rFonts w:ascii="Times New Roman" w:eastAsia="Times New Roman" w:hAnsi="Times New Roman" w:cs="Times New Roman"/>
                <w:b/>
                <w:bCs/>
                <w:color w:val="000000"/>
                <w:sz w:val="20"/>
                <w:szCs w:val="20"/>
              </w:rPr>
              <w:t>Лимский</w:t>
            </w:r>
            <w:proofErr w:type="spellEnd"/>
            <w:r>
              <w:rPr>
                <w:rFonts w:ascii="Times New Roman" w:eastAsia="Times New Roman" w:hAnsi="Times New Roman" w:cs="Times New Roman"/>
                <w:b/>
                <w:bCs/>
                <w:color w:val="000000"/>
                <w:sz w:val="20"/>
                <w:szCs w:val="20"/>
              </w:rPr>
              <w:t xml:space="preserve"> клуб)</w:t>
            </w:r>
          </w:p>
        </w:tc>
        <w:tc>
          <w:tcPr>
            <w:tcW w:w="1762" w:type="dxa"/>
            <w:shd w:val="clear" w:color="auto" w:fill="FFFFFF" w:themeFill="background1"/>
            <w:vAlign w:val="center"/>
          </w:tcPr>
          <w:p w14:paraId="7C366577" w14:textId="62A290BF" w:rsidR="00CA09F5" w:rsidRPr="00D27A29" w:rsidRDefault="00CA09F5"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right w:val="single" w:sz="4" w:space="0" w:color="auto"/>
            </w:tcBorders>
            <w:shd w:val="clear" w:color="auto" w:fill="FFFFFF" w:themeFill="background1"/>
            <w:vAlign w:val="center"/>
          </w:tcPr>
          <w:p w14:paraId="4DDF7F64" w14:textId="5B6D0B54" w:rsidR="00CA09F5" w:rsidRPr="004E7164" w:rsidRDefault="00CA09F5"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1041,1</w:t>
            </w:r>
          </w:p>
        </w:tc>
        <w:tc>
          <w:tcPr>
            <w:tcW w:w="1701" w:type="dxa"/>
            <w:tcBorders>
              <w:top w:val="single" w:sz="4" w:space="0" w:color="auto"/>
              <w:left w:val="single" w:sz="4" w:space="0" w:color="auto"/>
              <w:right w:val="single" w:sz="4" w:space="0" w:color="auto"/>
            </w:tcBorders>
            <w:shd w:val="clear" w:color="auto" w:fill="FFFFFF" w:themeFill="background1"/>
            <w:vAlign w:val="center"/>
          </w:tcPr>
          <w:p w14:paraId="1226EE3B" w14:textId="593B818A" w:rsidR="00CA09F5" w:rsidRDefault="00A55F51"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1984" w:type="dxa"/>
            <w:tcBorders>
              <w:top w:val="single" w:sz="4" w:space="0" w:color="auto"/>
              <w:left w:val="single" w:sz="4" w:space="0" w:color="auto"/>
              <w:right w:val="single" w:sz="4" w:space="0" w:color="auto"/>
            </w:tcBorders>
            <w:shd w:val="clear" w:color="auto" w:fill="FFFFFF" w:themeFill="background1"/>
            <w:vAlign w:val="center"/>
          </w:tcPr>
          <w:p w14:paraId="7A8E0B2C" w14:textId="19186DDD" w:rsidR="00CA09F5" w:rsidRDefault="00A55F51"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1041,1</w:t>
            </w:r>
          </w:p>
        </w:tc>
        <w:tc>
          <w:tcPr>
            <w:tcW w:w="2372" w:type="dxa"/>
            <w:tcBorders>
              <w:top w:val="single" w:sz="4" w:space="0" w:color="auto"/>
              <w:left w:val="single" w:sz="4" w:space="0" w:color="auto"/>
              <w:right w:val="single" w:sz="4" w:space="0" w:color="auto"/>
            </w:tcBorders>
            <w:shd w:val="clear" w:color="auto" w:fill="FFFFFF" w:themeFill="background1"/>
            <w:vAlign w:val="center"/>
          </w:tcPr>
          <w:p w14:paraId="364F8A9A" w14:textId="53D47EB6" w:rsidR="00CA09F5" w:rsidRDefault="00CA09F5"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r>
      <w:tr w:rsidR="00CA09F5" w:rsidRPr="00D27A29" w14:paraId="30EE4DAB" w14:textId="77777777" w:rsidTr="002748F7">
        <w:trPr>
          <w:trHeight w:val="1365"/>
        </w:trPr>
        <w:tc>
          <w:tcPr>
            <w:tcW w:w="919" w:type="dxa"/>
            <w:gridSpan w:val="2"/>
            <w:vMerge/>
            <w:shd w:val="clear" w:color="000000" w:fill="FFFFFF"/>
          </w:tcPr>
          <w:p w14:paraId="1088A3DC" w14:textId="77777777" w:rsidR="00CA09F5" w:rsidRDefault="00CA09F5" w:rsidP="003F6A95">
            <w:pPr>
              <w:spacing w:line="240" w:lineRule="auto"/>
              <w:rPr>
                <w:rFonts w:ascii="Times New Roman" w:eastAsia="Times New Roman" w:hAnsi="Times New Roman" w:cs="Times New Roman"/>
                <w:color w:val="000000"/>
                <w:sz w:val="20"/>
                <w:szCs w:val="20"/>
              </w:rPr>
            </w:pPr>
          </w:p>
        </w:tc>
        <w:tc>
          <w:tcPr>
            <w:tcW w:w="2594" w:type="dxa"/>
            <w:vMerge/>
            <w:shd w:val="clear" w:color="auto" w:fill="auto"/>
          </w:tcPr>
          <w:p w14:paraId="6502F906" w14:textId="77777777" w:rsidR="00CA09F5" w:rsidRDefault="00CA09F5" w:rsidP="003F6A95">
            <w:pPr>
              <w:spacing w:line="240" w:lineRule="auto"/>
              <w:rPr>
                <w:rFonts w:ascii="Times New Roman" w:eastAsia="Times New Roman" w:hAnsi="Times New Roman" w:cs="Times New Roman"/>
                <w:color w:val="000000"/>
                <w:sz w:val="20"/>
                <w:szCs w:val="20"/>
              </w:rPr>
            </w:pPr>
          </w:p>
        </w:tc>
        <w:tc>
          <w:tcPr>
            <w:tcW w:w="2054" w:type="dxa"/>
            <w:shd w:val="clear" w:color="auto" w:fill="FFFFFF" w:themeFill="background1"/>
            <w:vAlign w:val="center"/>
          </w:tcPr>
          <w:p w14:paraId="3E184DAC" w14:textId="77777777" w:rsidR="00CA09F5" w:rsidRDefault="00CA09F5"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МБУК «НРЦКС»</w:t>
            </w:r>
          </w:p>
          <w:p w14:paraId="456887F1" w14:textId="77777777" w:rsidR="00CA09F5" w:rsidRDefault="00CA09F5"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w:t>
            </w:r>
            <w:proofErr w:type="spellStart"/>
            <w:r>
              <w:rPr>
                <w:rFonts w:ascii="Times New Roman" w:eastAsia="Times New Roman" w:hAnsi="Times New Roman" w:cs="Times New Roman"/>
                <w:b/>
                <w:bCs/>
                <w:color w:val="000000"/>
                <w:sz w:val="20"/>
                <w:szCs w:val="20"/>
              </w:rPr>
              <w:t>Канакшанский</w:t>
            </w:r>
            <w:proofErr w:type="spellEnd"/>
            <w:r>
              <w:rPr>
                <w:rFonts w:ascii="Times New Roman" w:eastAsia="Times New Roman" w:hAnsi="Times New Roman" w:cs="Times New Roman"/>
                <w:b/>
                <w:bCs/>
                <w:color w:val="000000"/>
                <w:sz w:val="20"/>
                <w:szCs w:val="20"/>
              </w:rPr>
              <w:t xml:space="preserve"> клуб)</w:t>
            </w:r>
          </w:p>
        </w:tc>
        <w:tc>
          <w:tcPr>
            <w:tcW w:w="1762" w:type="dxa"/>
            <w:shd w:val="clear" w:color="auto" w:fill="FFFFFF" w:themeFill="background1"/>
            <w:vAlign w:val="center"/>
          </w:tcPr>
          <w:p w14:paraId="5633F4D4" w14:textId="3DF604AA" w:rsidR="00CA09F5" w:rsidRDefault="00CA09F5" w:rsidP="003F6A95">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right w:val="single" w:sz="4" w:space="0" w:color="auto"/>
            </w:tcBorders>
            <w:shd w:val="clear" w:color="auto" w:fill="FFFFFF" w:themeFill="background1"/>
            <w:vAlign w:val="center"/>
          </w:tcPr>
          <w:p w14:paraId="22443F69" w14:textId="5CF54394" w:rsidR="00CA09F5" w:rsidRPr="004E7164" w:rsidRDefault="00CA09F5"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1057,3</w:t>
            </w:r>
          </w:p>
        </w:tc>
        <w:tc>
          <w:tcPr>
            <w:tcW w:w="1701" w:type="dxa"/>
            <w:tcBorders>
              <w:top w:val="single" w:sz="4" w:space="0" w:color="auto"/>
              <w:left w:val="single" w:sz="4" w:space="0" w:color="auto"/>
              <w:right w:val="single" w:sz="4" w:space="0" w:color="auto"/>
            </w:tcBorders>
            <w:shd w:val="clear" w:color="auto" w:fill="FFFFFF" w:themeFill="background1"/>
            <w:vAlign w:val="center"/>
          </w:tcPr>
          <w:p w14:paraId="2F41632E" w14:textId="2C23E8B9" w:rsidR="00CA09F5" w:rsidRDefault="00CA09F5"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1057,3</w:t>
            </w:r>
          </w:p>
        </w:tc>
        <w:tc>
          <w:tcPr>
            <w:tcW w:w="1984" w:type="dxa"/>
            <w:tcBorders>
              <w:top w:val="single" w:sz="4" w:space="0" w:color="auto"/>
              <w:left w:val="single" w:sz="4" w:space="0" w:color="auto"/>
              <w:right w:val="single" w:sz="4" w:space="0" w:color="auto"/>
            </w:tcBorders>
            <w:shd w:val="clear" w:color="auto" w:fill="FFFFFF" w:themeFill="background1"/>
            <w:vAlign w:val="center"/>
          </w:tcPr>
          <w:p w14:paraId="7A86B2D9" w14:textId="64B0F751" w:rsidR="00CA09F5" w:rsidRDefault="00CA09F5"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2372" w:type="dxa"/>
            <w:tcBorders>
              <w:top w:val="single" w:sz="4" w:space="0" w:color="auto"/>
              <w:left w:val="single" w:sz="4" w:space="0" w:color="auto"/>
              <w:right w:val="single" w:sz="4" w:space="0" w:color="auto"/>
            </w:tcBorders>
            <w:shd w:val="clear" w:color="auto" w:fill="FFFFFF" w:themeFill="background1"/>
            <w:vAlign w:val="center"/>
          </w:tcPr>
          <w:p w14:paraId="1C88388D" w14:textId="6B09A6DA" w:rsidR="00CA09F5" w:rsidRDefault="00CA09F5"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r>
      <w:tr w:rsidR="004A324B" w:rsidRPr="00D27A29" w14:paraId="1C1D10D9" w14:textId="77777777" w:rsidTr="002748F7">
        <w:trPr>
          <w:trHeight w:val="1056"/>
        </w:trPr>
        <w:tc>
          <w:tcPr>
            <w:tcW w:w="919" w:type="dxa"/>
            <w:gridSpan w:val="2"/>
            <w:vMerge w:val="restart"/>
            <w:shd w:val="clear" w:color="000000" w:fill="FFFFFF"/>
          </w:tcPr>
          <w:p w14:paraId="5BE3F0C7" w14:textId="77777777" w:rsidR="004A324B" w:rsidRDefault="004A324B" w:rsidP="003F6A95">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2.5.</w:t>
            </w:r>
          </w:p>
        </w:tc>
        <w:tc>
          <w:tcPr>
            <w:tcW w:w="2594" w:type="dxa"/>
            <w:vMerge w:val="restart"/>
            <w:shd w:val="clear" w:color="auto" w:fill="auto"/>
          </w:tcPr>
          <w:p w14:paraId="5298E858" w14:textId="77777777" w:rsidR="004A324B" w:rsidRPr="00D27A29" w:rsidRDefault="004A324B" w:rsidP="003F6A95">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Софинансирование мероприятий на обеспечение развития и укрепления материально-технической базы домов культуры в населенных пунктах с числом жителей до 50 тысяч в рамках реализации государственной программы Архангельской области «Культура Русского Севера»</w:t>
            </w:r>
          </w:p>
        </w:tc>
        <w:tc>
          <w:tcPr>
            <w:tcW w:w="2054" w:type="dxa"/>
            <w:vMerge w:val="restart"/>
            <w:shd w:val="clear" w:color="000000" w:fill="FFFFFF"/>
            <w:vAlign w:val="center"/>
          </w:tcPr>
          <w:p w14:paraId="4F1660F1" w14:textId="77777777" w:rsidR="004A324B" w:rsidRPr="00D27A29" w:rsidRDefault="004A324B"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МБУК «НРЦКС»</w:t>
            </w:r>
          </w:p>
        </w:tc>
        <w:tc>
          <w:tcPr>
            <w:tcW w:w="1762" w:type="dxa"/>
            <w:shd w:val="clear" w:color="000000" w:fill="FFFFFF"/>
            <w:vAlign w:val="center"/>
          </w:tcPr>
          <w:p w14:paraId="2891E9C0" w14:textId="77777777" w:rsidR="004A324B" w:rsidRPr="00003CB6" w:rsidRDefault="004A324B" w:rsidP="003F6A95">
            <w:pPr>
              <w:spacing w:line="240" w:lineRule="auto"/>
              <w:jc w:val="center"/>
              <w:rPr>
                <w:rFonts w:ascii="Times New Roman" w:eastAsia="Times New Roman" w:hAnsi="Times New Roman" w:cs="Times New Roman"/>
                <w:color w:val="000000"/>
                <w:sz w:val="20"/>
                <w:szCs w:val="20"/>
              </w:rPr>
            </w:pPr>
            <w:r w:rsidRPr="00003CB6">
              <w:rPr>
                <w:rFonts w:ascii="Times New Roman" w:eastAsia="Times New Roman" w:hAnsi="Times New Roman" w:cs="Times New Roman"/>
                <w:color w:val="000000"/>
                <w:sz w:val="20"/>
                <w:szCs w:val="20"/>
              </w:rPr>
              <w:t>федеральный бюджет</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00C12952" w14:textId="62938C21" w:rsidR="004A324B" w:rsidRPr="004E7164" w:rsidRDefault="00974072"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D5AD59B" w14:textId="347BB363" w:rsidR="004A324B" w:rsidRDefault="00974072"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0C1523B" w14:textId="77777777" w:rsidR="004A324B" w:rsidRDefault="004A324B"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437C8C3E" w14:textId="77777777" w:rsidR="004A324B" w:rsidRDefault="004A324B"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r>
      <w:tr w:rsidR="004A324B" w:rsidRPr="00D27A29" w14:paraId="702172AC" w14:textId="77777777" w:rsidTr="002748F7">
        <w:trPr>
          <w:trHeight w:val="1057"/>
        </w:trPr>
        <w:tc>
          <w:tcPr>
            <w:tcW w:w="919" w:type="dxa"/>
            <w:gridSpan w:val="2"/>
            <w:vMerge/>
            <w:shd w:val="clear" w:color="000000" w:fill="FFFFFF"/>
          </w:tcPr>
          <w:p w14:paraId="221C2502" w14:textId="77777777" w:rsidR="004A324B" w:rsidRDefault="004A324B" w:rsidP="003F6A95">
            <w:pPr>
              <w:spacing w:line="240" w:lineRule="auto"/>
              <w:rPr>
                <w:rFonts w:ascii="Times New Roman" w:eastAsia="Times New Roman" w:hAnsi="Times New Roman" w:cs="Times New Roman"/>
                <w:color w:val="000000"/>
                <w:sz w:val="20"/>
                <w:szCs w:val="20"/>
              </w:rPr>
            </w:pPr>
          </w:p>
        </w:tc>
        <w:tc>
          <w:tcPr>
            <w:tcW w:w="2594" w:type="dxa"/>
            <w:vMerge/>
            <w:shd w:val="clear" w:color="auto" w:fill="auto"/>
          </w:tcPr>
          <w:p w14:paraId="2CC47ED7" w14:textId="77777777" w:rsidR="004A324B" w:rsidRDefault="004A324B" w:rsidP="003F6A95">
            <w:pPr>
              <w:spacing w:line="240" w:lineRule="auto"/>
              <w:rPr>
                <w:rFonts w:ascii="Times New Roman" w:eastAsia="Times New Roman" w:hAnsi="Times New Roman" w:cs="Times New Roman"/>
                <w:color w:val="000000"/>
                <w:sz w:val="20"/>
                <w:szCs w:val="20"/>
              </w:rPr>
            </w:pPr>
          </w:p>
        </w:tc>
        <w:tc>
          <w:tcPr>
            <w:tcW w:w="2054" w:type="dxa"/>
            <w:vMerge/>
            <w:shd w:val="clear" w:color="000000" w:fill="FFFFFF"/>
            <w:vAlign w:val="center"/>
          </w:tcPr>
          <w:p w14:paraId="0942D207" w14:textId="77777777" w:rsidR="004A324B" w:rsidRDefault="004A324B" w:rsidP="003F6A95">
            <w:pPr>
              <w:spacing w:line="240" w:lineRule="auto"/>
              <w:jc w:val="center"/>
              <w:rPr>
                <w:rFonts w:ascii="Times New Roman" w:eastAsia="Times New Roman" w:hAnsi="Times New Roman" w:cs="Times New Roman"/>
                <w:b/>
                <w:bCs/>
                <w:color w:val="000000"/>
                <w:sz w:val="20"/>
                <w:szCs w:val="20"/>
              </w:rPr>
            </w:pPr>
          </w:p>
        </w:tc>
        <w:tc>
          <w:tcPr>
            <w:tcW w:w="1762" w:type="dxa"/>
            <w:shd w:val="clear" w:color="000000" w:fill="FFFFFF"/>
            <w:vAlign w:val="center"/>
          </w:tcPr>
          <w:p w14:paraId="63801ACD" w14:textId="77777777" w:rsidR="004A324B" w:rsidRPr="00003CB6" w:rsidRDefault="004A324B" w:rsidP="003F6A95">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w:t>
            </w:r>
            <w:r w:rsidRPr="00003CB6">
              <w:rPr>
                <w:rFonts w:ascii="Times New Roman" w:eastAsia="Times New Roman" w:hAnsi="Times New Roman" w:cs="Times New Roman"/>
                <w:color w:val="000000"/>
                <w:sz w:val="20"/>
                <w:szCs w:val="20"/>
              </w:rPr>
              <w:t>бластной бюджет</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44911685" w14:textId="2D9AE811" w:rsidR="004A324B" w:rsidRPr="004E7164" w:rsidRDefault="00974072"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r w:rsidR="004A324B">
              <w:rPr>
                <w:rFonts w:ascii="Times New Roman" w:hAnsi="Times New Roman" w:cs="Times New Roman"/>
                <w:color w:val="000000"/>
                <w:sz w:val="20"/>
                <w:szCs w:val="20"/>
              </w:rPr>
              <w:t>,0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D19C350" w14:textId="6CDC2EEF" w:rsidR="004A324B" w:rsidRDefault="00974072"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066831E" w14:textId="77777777" w:rsidR="004A324B" w:rsidRDefault="004A324B"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67C0F26F" w14:textId="77777777" w:rsidR="004A324B" w:rsidRDefault="004A324B"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r>
      <w:tr w:rsidR="004A324B" w:rsidRPr="00D27A29" w14:paraId="56770EDE" w14:textId="77777777" w:rsidTr="002748F7">
        <w:trPr>
          <w:trHeight w:val="1057"/>
        </w:trPr>
        <w:tc>
          <w:tcPr>
            <w:tcW w:w="919" w:type="dxa"/>
            <w:gridSpan w:val="2"/>
            <w:vMerge/>
            <w:shd w:val="clear" w:color="000000" w:fill="FFFFFF"/>
          </w:tcPr>
          <w:p w14:paraId="4E393555" w14:textId="77777777" w:rsidR="004A324B" w:rsidRDefault="004A324B" w:rsidP="003F6A95">
            <w:pPr>
              <w:spacing w:line="240" w:lineRule="auto"/>
              <w:rPr>
                <w:rFonts w:ascii="Times New Roman" w:eastAsia="Times New Roman" w:hAnsi="Times New Roman" w:cs="Times New Roman"/>
                <w:color w:val="000000"/>
                <w:sz w:val="20"/>
                <w:szCs w:val="20"/>
              </w:rPr>
            </w:pPr>
          </w:p>
        </w:tc>
        <w:tc>
          <w:tcPr>
            <w:tcW w:w="2594" w:type="dxa"/>
            <w:vMerge/>
            <w:shd w:val="clear" w:color="auto" w:fill="auto"/>
          </w:tcPr>
          <w:p w14:paraId="03BFD9AC" w14:textId="77777777" w:rsidR="004A324B" w:rsidRDefault="004A324B" w:rsidP="003F6A95">
            <w:pPr>
              <w:spacing w:line="240" w:lineRule="auto"/>
              <w:rPr>
                <w:rFonts w:ascii="Times New Roman" w:eastAsia="Times New Roman" w:hAnsi="Times New Roman" w:cs="Times New Roman"/>
                <w:color w:val="000000"/>
                <w:sz w:val="20"/>
                <w:szCs w:val="20"/>
              </w:rPr>
            </w:pPr>
          </w:p>
        </w:tc>
        <w:tc>
          <w:tcPr>
            <w:tcW w:w="2054" w:type="dxa"/>
            <w:vMerge/>
            <w:shd w:val="clear" w:color="000000" w:fill="FFFFFF"/>
            <w:vAlign w:val="center"/>
          </w:tcPr>
          <w:p w14:paraId="720E3C26" w14:textId="77777777" w:rsidR="004A324B" w:rsidRPr="00D27A29" w:rsidRDefault="004A324B" w:rsidP="003F6A95">
            <w:pPr>
              <w:spacing w:line="240" w:lineRule="auto"/>
              <w:jc w:val="center"/>
              <w:rPr>
                <w:rFonts w:ascii="Times New Roman" w:eastAsia="Times New Roman" w:hAnsi="Times New Roman" w:cs="Times New Roman"/>
                <w:b/>
                <w:bCs/>
                <w:color w:val="000000"/>
                <w:sz w:val="20"/>
                <w:szCs w:val="20"/>
              </w:rPr>
            </w:pPr>
          </w:p>
        </w:tc>
        <w:tc>
          <w:tcPr>
            <w:tcW w:w="1762" w:type="dxa"/>
            <w:shd w:val="clear" w:color="000000" w:fill="FFFFFF"/>
            <w:vAlign w:val="center"/>
          </w:tcPr>
          <w:p w14:paraId="27268580" w14:textId="77777777" w:rsidR="004A324B" w:rsidRDefault="004A324B" w:rsidP="003F6A95">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right w:val="single" w:sz="4" w:space="0" w:color="auto"/>
            </w:tcBorders>
            <w:shd w:val="clear" w:color="auto" w:fill="auto"/>
            <w:vAlign w:val="center"/>
          </w:tcPr>
          <w:p w14:paraId="0BDC578B" w14:textId="7039F5F7" w:rsidR="004A324B" w:rsidRPr="004E7164" w:rsidRDefault="00974072"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r w:rsidR="004A324B">
              <w:rPr>
                <w:rFonts w:ascii="Times New Roman" w:hAnsi="Times New Roman" w:cs="Times New Roman"/>
                <w:color w:val="000000"/>
                <w:sz w:val="20"/>
                <w:szCs w:val="20"/>
              </w:rPr>
              <w:t>00,0</w:t>
            </w:r>
          </w:p>
        </w:tc>
        <w:tc>
          <w:tcPr>
            <w:tcW w:w="1701" w:type="dxa"/>
            <w:tcBorders>
              <w:top w:val="single" w:sz="4" w:space="0" w:color="auto"/>
              <w:left w:val="single" w:sz="4" w:space="0" w:color="auto"/>
              <w:right w:val="single" w:sz="4" w:space="0" w:color="auto"/>
            </w:tcBorders>
            <w:shd w:val="clear" w:color="auto" w:fill="auto"/>
            <w:vAlign w:val="center"/>
          </w:tcPr>
          <w:p w14:paraId="1F173362" w14:textId="7DDDCD45" w:rsidR="004A324B" w:rsidRDefault="00974072"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1984" w:type="dxa"/>
            <w:tcBorders>
              <w:top w:val="single" w:sz="4" w:space="0" w:color="auto"/>
              <w:left w:val="single" w:sz="4" w:space="0" w:color="auto"/>
              <w:right w:val="single" w:sz="4" w:space="0" w:color="auto"/>
            </w:tcBorders>
            <w:shd w:val="clear" w:color="auto" w:fill="auto"/>
            <w:vAlign w:val="center"/>
          </w:tcPr>
          <w:p w14:paraId="581AFFCE" w14:textId="77777777" w:rsidR="004A324B" w:rsidRDefault="004A324B"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100,0</w:t>
            </w:r>
          </w:p>
        </w:tc>
        <w:tc>
          <w:tcPr>
            <w:tcW w:w="2372" w:type="dxa"/>
            <w:tcBorders>
              <w:top w:val="single" w:sz="4" w:space="0" w:color="auto"/>
              <w:left w:val="single" w:sz="4" w:space="0" w:color="auto"/>
              <w:right w:val="single" w:sz="4" w:space="0" w:color="auto"/>
            </w:tcBorders>
            <w:shd w:val="clear" w:color="auto" w:fill="auto"/>
            <w:vAlign w:val="center"/>
          </w:tcPr>
          <w:p w14:paraId="1ED46D6F" w14:textId="77777777" w:rsidR="004A324B" w:rsidRDefault="004A324B"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100,0</w:t>
            </w:r>
          </w:p>
        </w:tc>
      </w:tr>
      <w:tr w:rsidR="00F03176" w:rsidRPr="00D27A29" w14:paraId="1C04F8F1" w14:textId="77777777" w:rsidTr="00867A7C">
        <w:trPr>
          <w:trHeight w:val="1413"/>
        </w:trPr>
        <w:tc>
          <w:tcPr>
            <w:tcW w:w="919" w:type="dxa"/>
            <w:gridSpan w:val="2"/>
            <w:vMerge w:val="restart"/>
            <w:shd w:val="clear" w:color="000000" w:fill="FFFFFF"/>
          </w:tcPr>
          <w:p w14:paraId="3A42CC7B" w14:textId="1B0B00E3" w:rsidR="00F03176" w:rsidRDefault="00F03176" w:rsidP="003F6A95">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2.6.</w:t>
            </w:r>
          </w:p>
        </w:tc>
        <w:tc>
          <w:tcPr>
            <w:tcW w:w="2594" w:type="dxa"/>
            <w:vMerge w:val="restart"/>
            <w:shd w:val="clear" w:color="auto" w:fill="FFFFFF" w:themeFill="background1"/>
          </w:tcPr>
          <w:p w14:paraId="2FAB6BDE" w14:textId="77777777" w:rsidR="00F03176" w:rsidRDefault="00F03176" w:rsidP="003F6A95">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Ремонт зданий муниципальных учреждений культуры</w:t>
            </w:r>
          </w:p>
        </w:tc>
        <w:tc>
          <w:tcPr>
            <w:tcW w:w="2054" w:type="dxa"/>
            <w:shd w:val="clear" w:color="auto" w:fill="auto"/>
            <w:vAlign w:val="center"/>
          </w:tcPr>
          <w:p w14:paraId="5E55EDAD" w14:textId="4913FACA" w:rsidR="00F03176" w:rsidRPr="00D27A29" w:rsidRDefault="00F03176"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МБУК «НРЦКС» (</w:t>
            </w:r>
            <w:proofErr w:type="spellStart"/>
            <w:r>
              <w:rPr>
                <w:rFonts w:ascii="Times New Roman" w:eastAsia="Times New Roman" w:hAnsi="Times New Roman" w:cs="Times New Roman"/>
                <w:b/>
                <w:bCs/>
                <w:color w:val="000000"/>
                <w:sz w:val="20"/>
                <w:szCs w:val="20"/>
              </w:rPr>
              <w:t>Шестиозерский</w:t>
            </w:r>
            <w:proofErr w:type="spellEnd"/>
            <w:r>
              <w:rPr>
                <w:rFonts w:ascii="Times New Roman" w:eastAsia="Times New Roman" w:hAnsi="Times New Roman" w:cs="Times New Roman"/>
                <w:b/>
                <w:bCs/>
                <w:color w:val="000000"/>
                <w:sz w:val="20"/>
                <w:szCs w:val="20"/>
              </w:rPr>
              <w:t xml:space="preserve"> клуб)</w:t>
            </w:r>
          </w:p>
        </w:tc>
        <w:tc>
          <w:tcPr>
            <w:tcW w:w="1762" w:type="dxa"/>
            <w:shd w:val="clear" w:color="auto" w:fill="auto"/>
            <w:vAlign w:val="center"/>
          </w:tcPr>
          <w:p w14:paraId="218BF15F" w14:textId="45FA270A" w:rsidR="00F03176" w:rsidRDefault="00F03176" w:rsidP="003F6A95">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right w:val="single" w:sz="4" w:space="0" w:color="auto"/>
            </w:tcBorders>
            <w:shd w:val="clear" w:color="auto" w:fill="auto"/>
            <w:vAlign w:val="center"/>
          </w:tcPr>
          <w:p w14:paraId="10B79617" w14:textId="73DE4B11" w:rsidR="00F03176" w:rsidRPr="004E7164" w:rsidRDefault="00F03176"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270,0</w:t>
            </w:r>
          </w:p>
        </w:tc>
        <w:tc>
          <w:tcPr>
            <w:tcW w:w="1701" w:type="dxa"/>
            <w:tcBorders>
              <w:top w:val="single" w:sz="4" w:space="0" w:color="auto"/>
              <w:left w:val="single" w:sz="4" w:space="0" w:color="auto"/>
              <w:right w:val="single" w:sz="4" w:space="0" w:color="auto"/>
            </w:tcBorders>
            <w:shd w:val="clear" w:color="auto" w:fill="auto"/>
            <w:vAlign w:val="center"/>
          </w:tcPr>
          <w:p w14:paraId="6E05BC41" w14:textId="3D4930E3" w:rsidR="00F03176" w:rsidRDefault="00F03176"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150,0</w:t>
            </w:r>
          </w:p>
        </w:tc>
        <w:tc>
          <w:tcPr>
            <w:tcW w:w="1984" w:type="dxa"/>
            <w:tcBorders>
              <w:top w:val="single" w:sz="4" w:space="0" w:color="auto"/>
              <w:left w:val="single" w:sz="4" w:space="0" w:color="auto"/>
              <w:right w:val="single" w:sz="4" w:space="0" w:color="auto"/>
            </w:tcBorders>
            <w:shd w:val="clear" w:color="auto" w:fill="auto"/>
            <w:vAlign w:val="center"/>
          </w:tcPr>
          <w:p w14:paraId="6D1409E3" w14:textId="7625C42E" w:rsidR="00F03176" w:rsidRDefault="00F03176"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100,0</w:t>
            </w:r>
          </w:p>
        </w:tc>
        <w:tc>
          <w:tcPr>
            <w:tcW w:w="2372" w:type="dxa"/>
            <w:tcBorders>
              <w:top w:val="single" w:sz="4" w:space="0" w:color="auto"/>
              <w:left w:val="single" w:sz="4" w:space="0" w:color="auto"/>
              <w:right w:val="single" w:sz="4" w:space="0" w:color="auto"/>
            </w:tcBorders>
            <w:shd w:val="clear" w:color="auto" w:fill="auto"/>
            <w:vAlign w:val="center"/>
          </w:tcPr>
          <w:p w14:paraId="34CC4878" w14:textId="7C8986F9" w:rsidR="00F03176" w:rsidRDefault="00F03176"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20,0</w:t>
            </w:r>
          </w:p>
        </w:tc>
      </w:tr>
      <w:tr w:rsidR="0088508C" w:rsidRPr="00D27A29" w14:paraId="0689FF47" w14:textId="77777777" w:rsidTr="00DC773B">
        <w:trPr>
          <w:trHeight w:val="1654"/>
        </w:trPr>
        <w:tc>
          <w:tcPr>
            <w:tcW w:w="919" w:type="dxa"/>
            <w:gridSpan w:val="2"/>
            <w:vMerge/>
            <w:shd w:val="clear" w:color="000000" w:fill="FFFFFF"/>
          </w:tcPr>
          <w:p w14:paraId="3549EC40" w14:textId="77777777" w:rsidR="0088508C" w:rsidRDefault="0088508C" w:rsidP="003F6A95">
            <w:pPr>
              <w:spacing w:line="240" w:lineRule="auto"/>
              <w:rPr>
                <w:rFonts w:ascii="Times New Roman" w:eastAsia="Times New Roman" w:hAnsi="Times New Roman" w:cs="Times New Roman"/>
                <w:color w:val="000000"/>
                <w:sz w:val="20"/>
                <w:szCs w:val="20"/>
              </w:rPr>
            </w:pPr>
          </w:p>
        </w:tc>
        <w:tc>
          <w:tcPr>
            <w:tcW w:w="2594" w:type="dxa"/>
            <w:vMerge/>
            <w:shd w:val="clear" w:color="auto" w:fill="FFFFFF" w:themeFill="background1"/>
          </w:tcPr>
          <w:p w14:paraId="6FF92B10" w14:textId="77777777" w:rsidR="0088508C" w:rsidRDefault="0088508C" w:rsidP="003F6A95">
            <w:pPr>
              <w:spacing w:line="240" w:lineRule="auto"/>
              <w:rPr>
                <w:rFonts w:ascii="Times New Roman" w:eastAsia="Times New Roman" w:hAnsi="Times New Roman" w:cs="Times New Roman"/>
                <w:color w:val="000000"/>
                <w:sz w:val="20"/>
                <w:szCs w:val="20"/>
              </w:rPr>
            </w:pPr>
          </w:p>
        </w:tc>
        <w:tc>
          <w:tcPr>
            <w:tcW w:w="2054" w:type="dxa"/>
            <w:shd w:val="clear" w:color="auto" w:fill="auto"/>
            <w:vAlign w:val="center"/>
          </w:tcPr>
          <w:p w14:paraId="44F60085" w14:textId="77777777" w:rsidR="0088508C" w:rsidRPr="00D27A29" w:rsidRDefault="0088508C"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МБУК «НРЦКС» (Андреевский клуб)</w:t>
            </w:r>
          </w:p>
        </w:tc>
        <w:tc>
          <w:tcPr>
            <w:tcW w:w="1762" w:type="dxa"/>
            <w:shd w:val="clear" w:color="auto" w:fill="auto"/>
            <w:vAlign w:val="center"/>
          </w:tcPr>
          <w:p w14:paraId="2C7EC3F6" w14:textId="77777777" w:rsidR="0088508C" w:rsidRDefault="0088508C" w:rsidP="003F6A95">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right w:val="single" w:sz="4" w:space="0" w:color="auto"/>
            </w:tcBorders>
            <w:shd w:val="clear" w:color="auto" w:fill="auto"/>
            <w:vAlign w:val="center"/>
          </w:tcPr>
          <w:p w14:paraId="16307F73" w14:textId="77777777" w:rsidR="0088508C" w:rsidRPr="004E7164" w:rsidRDefault="0088508C"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356,6</w:t>
            </w:r>
          </w:p>
        </w:tc>
        <w:tc>
          <w:tcPr>
            <w:tcW w:w="1701" w:type="dxa"/>
            <w:tcBorders>
              <w:top w:val="single" w:sz="4" w:space="0" w:color="auto"/>
              <w:left w:val="single" w:sz="4" w:space="0" w:color="auto"/>
              <w:right w:val="single" w:sz="4" w:space="0" w:color="auto"/>
            </w:tcBorders>
            <w:shd w:val="clear" w:color="auto" w:fill="auto"/>
            <w:vAlign w:val="center"/>
          </w:tcPr>
          <w:p w14:paraId="5D961267" w14:textId="77777777" w:rsidR="0088508C" w:rsidRDefault="0088508C"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356,6</w:t>
            </w:r>
          </w:p>
        </w:tc>
        <w:tc>
          <w:tcPr>
            <w:tcW w:w="1984" w:type="dxa"/>
            <w:tcBorders>
              <w:top w:val="single" w:sz="4" w:space="0" w:color="auto"/>
              <w:left w:val="single" w:sz="4" w:space="0" w:color="auto"/>
              <w:right w:val="single" w:sz="4" w:space="0" w:color="auto"/>
            </w:tcBorders>
            <w:shd w:val="clear" w:color="auto" w:fill="auto"/>
            <w:vAlign w:val="center"/>
          </w:tcPr>
          <w:p w14:paraId="614CD906" w14:textId="77777777" w:rsidR="0088508C" w:rsidRDefault="0088508C"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2372" w:type="dxa"/>
            <w:tcBorders>
              <w:top w:val="single" w:sz="4" w:space="0" w:color="auto"/>
              <w:left w:val="single" w:sz="4" w:space="0" w:color="auto"/>
              <w:right w:val="single" w:sz="4" w:space="0" w:color="auto"/>
            </w:tcBorders>
            <w:shd w:val="clear" w:color="auto" w:fill="auto"/>
            <w:vAlign w:val="center"/>
          </w:tcPr>
          <w:p w14:paraId="5C2EB2B0" w14:textId="77777777" w:rsidR="0088508C" w:rsidRDefault="0088508C"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r>
      <w:tr w:rsidR="0058685A" w:rsidRPr="00D27A29" w14:paraId="44F24EDB" w14:textId="77777777" w:rsidTr="00976442">
        <w:trPr>
          <w:trHeight w:val="1413"/>
        </w:trPr>
        <w:tc>
          <w:tcPr>
            <w:tcW w:w="919" w:type="dxa"/>
            <w:gridSpan w:val="2"/>
            <w:vMerge/>
            <w:shd w:val="clear" w:color="000000" w:fill="FFFFFF"/>
          </w:tcPr>
          <w:p w14:paraId="51C0E43A" w14:textId="77777777" w:rsidR="0058685A" w:rsidRDefault="0058685A" w:rsidP="003F6A95">
            <w:pPr>
              <w:spacing w:line="240" w:lineRule="auto"/>
              <w:rPr>
                <w:rFonts w:ascii="Times New Roman" w:eastAsia="Times New Roman" w:hAnsi="Times New Roman" w:cs="Times New Roman"/>
                <w:color w:val="000000"/>
                <w:sz w:val="20"/>
                <w:szCs w:val="20"/>
              </w:rPr>
            </w:pPr>
          </w:p>
        </w:tc>
        <w:tc>
          <w:tcPr>
            <w:tcW w:w="2594" w:type="dxa"/>
            <w:vMerge/>
            <w:shd w:val="clear" w:color="auto" w:fill="FFFFFF" w:themeFill="background1"/>
          </w:tcPr>
          <w:p w14:paraId="70006C52" w14:textId="77777777" w:rsidR="0058685A" w:rsidRDefault="0058685A" w:rsidP="003F6A95">
            <w:pPr>
              <w:spacing w:line="240" w:lineRule="auto"/>
              <w:rPr>
                <w:rFonts w:ascii="Times New Roman" w:eastAsia="Times New Roman" w:hAnsi="Times New Roman" w:cs="Times New Roman"/>
                <w:color w:val="000000"/>
                <w:sz w:val="20"/>
                <w:szCs w:val="20"/>
              </w:rPr>
            </w:pPr>
          </w:p>
        </w:tc>
        <w:tc>
          <w:tcPr>
            <w:tcW w:w="2054" w:type="dxa"/>
            <w:shd w:val="clear" w:color="auto" w:fill="auto"/>
            <w:vAlign w:val="center"/>
          </w:tcPr>
          <w:p w14:paraId="06D91D91" w14:textId="77777777" w:rsidR="0058685A" w:rsidRDefault="0058685A"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МБУК «НЦРБ»</w:t>
            </w:r>
          </w:p>
          <w:p w14:paraId="04442153" w14:textId="524FEA6A" w:rsidR="0058685A" w:rsidRPr="00D27A29" w:rsidRDefault="0058685A"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w:t>
            </w:r>
            <w:proofErr w:type="spellStart"/>
            <w:r>
              <w:rPr>
                <w:rFonts w:ascii="Times New Roman" w:eastAsia="Times New Roman" w:hAnsi="Times New Roman" w:cs="Times New Roman"/>
                <w:b/>
                <w:bCs/>
                <w:color w:val="000000"/>
                <w:sz w:val="20"/>
                <w:szCs w:val="20"/>
              </w:rPr>
              <w:t>Бурачихинская</w:t>
            </w:r>
            <w:proofErr w:type="spellEnd"/>
            <w:r>
              <w:rPr>
                <w:rFonts w:ascii="Times New Roman" w:eastAsia="Times New Roman" w:hAnsi="Times New Roman" w:cs="Times New Roman"/>
                <w:b/>
                <w:bCs/>
                <w:color w:val="000000"/>
                <w:sz w:val="20"/>
                <w:szCs w:val="20"/>
              </w:rPr>
              <w:t xml:space="preserve"> библиотека)</w:t>
            </w:r>
          </w:p>
        </w:tc>
        <w:tc>
          <w:tcPr>
            <w:tcW w:w="1762" w:type="dxa"/>
            <w:shd w:val="clear" w:color="auto" w:fill="auto"/>
            <w:vAlign w:val="center"/>
          </w:tcPr>
          <w:p w14:paraId="44BF1251" w14:textId="4C1F7EE6" w:rsidR="0058685A" w:rsidRDefault="0058685A" w:rsidP="003F6A95">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right w:val="single" w:sz="4" w:space="0" w:color="auto"/>
            </w:tcBorders>
            <w:shd w:val="clear" w:color="auto" w:fill="auto"/>
            <w:vAlign w:val="center"/>
          </w:tcPr>
          <w:p w14:paraId="712E8ADC" w14:textId="06BD957F" w:rsidR="0058685A" w:rsidRPr="004E7164" w:rsidRDefault="0058685A"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381,8</w:t>
            </w:r>
          </w:p>
        </w:tc>
        <w:tc>
          <w:tcPr>
            <w:tcW w:w="1701" w:type="dxa"/>
            <w:tcBorders>
              <w:top w:val="single" w:sz="4" w:space="0" w:color="auto"/>
              <w:left w:val="single" w:sz="4" w:space="0" w:color="auto"/>
              <w:right w:val="single" w:sz="4" w:space="0" w:color="auto"/>
            </w:tcBorders>
            <w:shd w:val="clear" w:color="auto" w:fill="auto"/>
            <w:vAlign w:val="center"/>
          </w:tcPr>
          <w:p w14:paraId="2192072B" w14:textId="2626254D" w:rsidR="0058685A" w:rsidRDefault="0058685A"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1984" w:type="dxa"/>
            <w:tcBorders>
              <w:top w:val="single" w:sz="4" w:space="0" w:color="auto"/>
              <w:left w:val="single" w:sz="4" w:space="0" w:color="auto"/>
              <w:right w:val="single" w:sz="4" w:space="0" w:color="auto"/>
            </w:tcBorders>
            <w:shd w:val="clear" w:color="auto" w:fill="auto"/>
            <w:vAlign w:val="center"/>
          </w:tcPr>
          <w:p w14:paraId="7A29D02A" w14:textId="2E342FB1" w:rsidR="0058685A" w:rsidRDefault="0058685A"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2372" w:type="dxa"/>
            <w:tcBorders>
              <w:top w:val="single" w:sz="4" w:space="0" w:color="auto"/>
              <w:left w:val="single" w:sz="4" w:space="0" w:color="auto"/>
              <w:right w:val="single" w:sz="4" w:space="0" w:color="auto"/>
            </w:tcBorders>
            <w:shd w:val="clear" w:color="auto" w:fill="auto"/>
            <w:vAlign w:val="center"/>
          </w:tcPr>
          <w:p w14:paraId="3123C967" w14:textId="138E4123" w:rsidR="0058685A" w:rsidRDefault="0058685A"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381,8</w:t>
            </w:r>
          </w:p>
        </w:tc>
      </w:tr>
      <w:tr w:rsidR="00D03918" w:rsidRPr="00D27A29" w14:paraId="64E08466" w14:textId="77777777" w:rsidTr="003F6A95">
        <w:trPr>
          <w:trHeight w:val="451"/>
        </w:trPr>
        <w:tc>
          <w:tcPr>
            <w:tcW w:w="919" w:type="dxa"/>
            <w:gridSpan w:val="2"/>
            <w:vMerge/>
            <w:shd w:val="clear" w:color="000000" w:fill="FFFFFF"/>
          </w:tcPr>
          <w:p w14:paraId="48B86BFD" w14:textId="77777777" w:rsidR="00D03918" w:rsidRDefault="00D03918" w:rsidP="003F6A95">
            <w:pPr>
              <w:spacing w:line="240" w:lineRule="auto"/>
              <w:rPr>
                <w:rFonts w:ascii="Times New Roman" w:eastAsia="Times New Roman" w:hAnsi="Times New Roman" w:cs="Times New Roman"/>
                <w:color w:val="000000"/>
                <w:sz w:val="20"/>
                <w:szCs w:val="20"/>
              </w:rPr>
            </w:pPr>
          </w:p>
        </w:tc>
        <w:tc>
          <w:tcPr>
            <w:tcW w:w="2594" w:type="dxa"/>
            <w:vMerge/>
            <w:shd w:val="clear" w:color="auto" w:fill="FFFFFF" w:themeFill="background1"/>
          </w:tcPr>
          <w:p w14:paraId="6613AFA3" w14:textId="77777777" w:rsidR="00D03918" w:rsidRDefault="00D03918" w:rsidP="003F6A95">
            <w:pPr>
              <w:spacing w:line="240" w:lineRule="auto"/>
              <w:rPr>
                <w:rFonts w:ascii="Times New Roman" w:eastAsia="Times New Roman" w:hAnsi="Times New Roman" w:cs="Times New Roman"/>
                <w:color w:val="000000"/>
                <w:sz w:val="20"/>
                <w:szCs w:val="20"/>
              </w:rPr>
            </w:pPr>
          </w:p>
        </w:tc>
        <w:tc>
          <w:tcPr>
            <w:tcW w:w="2054" w:type="dxa"/>
            <w:shd w:val="clear" w:color="auto" w:fill="auto"/>
            <w:vAlign w:val="center"/>
          </w:tcPr>
          <w:p w14:paraId="1C45DB2E" w14:textId="77777777" w:rsidR="00D03918" w:rsidRDefault="00D03918"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МБУК «НЦРБ»</w:t>
            </w:r>
          </w:p>
          <w:p w14:paraId="3EF63AD1" w14:textId="77777777" w:rsidR="00D03918" w:rsidRPr="00D27A29" w:rsidRDefault="00D03918"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w:t>
            </w:r>
            <w:proofErr w:type="spellStart"/>
            <w:r>
              <w:rPr>
                <w:rFonts w:ascii="Times New Roman" w:eastAsia="Times New Roman" w:hAnsi="Times New Roman" w:cs="Times New Roman"/>
                <w:b/>
                <w:bCs/>
                <w:color w:val="000000"/>
                <w:sz w:val="20"/>
                <w:szCs w:val="20"/>
              </w:rPr>
              <w:t>Канакшанская</w:t>
            </w:r>
            <w:proofErr w:type="spellEnd"/>
            <w:r>
              <w:rPr>
                <w:rFonts w:ascii="Times New Roman" w:eastAsia="Times New Roman" w:hAnsi="Times New Roman" w:cs="Times New Roman"/>
                <w:b/>
                <w:bCs/>
                <w:color w:val="000000"/>
                <w:sz w:val="20"/>
                <w:szCs w:val="20"/>
              </w:rPr>
              <w:t xml:space="preserve"> библиотека)</w:t>
            </w:r>
          </w:p>
        </w:tc>
        <w:tc>
          <w:tcPr>
            <w:tcW w:w="1762" w:type="dxa"/>
            <w:shd w:val="clear" w:color="auto" w:fill="auto"/>
            <w:vAlign w:val="center"/>
          </w:tcPr>
          <w:p w14:paraId="073B4C3B" w14:textId="77777777" w:rsidR="00D03918" w:rsidRDefault="00D03918" w:rsidP="003F6A95">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08E820EB" w14:textId="77777777" w:rsidR="00D03918" w:rsidRPr="004E7164"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404,8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C4394A9"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67,5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7AB0790"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337,3</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574DF5EE"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r>
      <w:tr w:rsidR="00D03918" w:rsidRPr="00D27A29" w14:paraId="3591E259" w14:textId="77777777" w:rsidTr="003F6A95">
        <w:trPr>
          <w:trHeight w:val="451"/>
        </w:trPr>
        <w:tc>
          <w:tcPr>
            <w:tcW w:w="919" w:type="dxa"/>
            <w:gridSpan w:val="2"/>
            <w:vMerge/>
            <w:shd w:val="clear" w:color="000000" w:fill="FFFFFF"/>
          </w:tcPr>
          <w:p w14:paraId="14442E33" w14:textId="77777777" w:rsidR="00D03918" w:rsidRDefault="00D03918" w:rsidP="003F6A95">
            <w:pPr>
              <w:spacing w:line="240" w:lineRule="auto"/>
              <w:rPr>
                <w:rFonts w:ascii="Times New Roman" w:eastAsia="Times New Roman" w:hAnsi="Times New Roman" w:cs="Times New Roman"/>
                <w:color w:val="000000"/>
                <w:sz w:val="20"/>
                <w:szCs w:val="20"/>
              </w:rPr>
            </w:pPr>
          </w:p>
        </w:tc>
        <w:tc>
          <w:tcPr>
            <w:tcW w:w="2594" w:type="dxa"/>
            <w:vMerge/>
            <w:shd w:val="clear" w:color="auto" w:fill="FFFFFF" w:themeFill="background1"/>
          </w:tcPr>
          <w:p w14:paraId="16AD18A5" w14:textId="77777777" w:rsidR="00D03918" w:rsidRDefault="00D03918" w:rsidP="003F6A95">
            <w:pPr>
              <w:spacing w:line="240" w:lineRule="auto"/>
              <w:rPr>
                <w:rFonts w:ascii="Times New Roman" w:eastAsia="Times New Roman" w:hAnsi="Times New Roman" w:cs="Times New Roman"/>
                <w:color w:val="000000"/>
                <w:sz w:val="20"/>
                <w:szCs w:val="20"/>
              </w:rPr>
            </w:pPr>
          </w:p>
        </w:tc>
        <w:tc>
          <w:tcPr>
            <w:tcW w:w="2054" w:type="dxa"/>
            <w:shd w:val="clear" w:color="auto" w:fill="auto"/>
            <w:vAlign w:val="center"/>
          </w:tcPr>
          <w:p w14:paraId="09973BAD" w14:textId="77777777" w:rsidR="00D03918" w:rsidRDefault="00D03918"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МБУК «НЦРБ»</w:t>
            </w:r>
          </w:p>
          <w:p w14:paraId="09D90523" w14:textId="77777777" w:rsidR="00D03918" w:rsidRPr="00D27A29" w:rsidRDefault="00D03918"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(Андреевская библиотека)</w:t>
            </w:r>
          </w:p>
        </w:tc>
        <w:tc>
          <w:tcPr>
            <w:tcW w:w="1762" w:type="dxa"/>
            <w:shd w:val="clear" w:color="auto" w:fill="auto"/>
            <w:vAlign w:val="center"/>
          </w:tcPr>
          <w:p w14:paraId="65A6C669" w14:textId="77777777" w:rsidR="00D03918" w:rsidRDefault="00D03918" w:rsidP="003F6A95">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4A169AE9" w14:textId="77777777" w:rsidR="00D03918" w:rsidRPr="004E7164"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103,3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041C4A5"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103,3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621CC46"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69A68D91"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r>
      <w:tr w:rsidR="00D03918" w:rsidRPr="00D27A29" w14:paraId="6654367B" w14:textId="77777777" w:rsidTr="003F6A95">
        <w:trPr>
          <w:trHeight w:val="451"/>
        </w:trPr>
        <w:tc>
          <w:tcPr>
            <w:tcW w:w="919" w:type="dxa"/>
            <w:gridSpan w:val="2"/>
            <w:vMerge/>
            <w:shd w:val="clear" w:color="000000" w:fill="FFFFFF"/>
          </w:tcPr>
          <w:p w14:paraId="38A52EAC" w14:textId="77777777" w:rsidR="00D03918" w:rsidRDefault="00D03918" w:rsidP="003F6A95">
            <w:pPr>
              <w:spacing w:line="240" w:lineRule="auto"/>
              <w:rPr>
                <w:rFonts w:ascii="Times New Roman" w:eastAsia="Times New Roman" w:hAnsi="Times New Roman" w:cs="Times New Roman"/>
                <w:color w:val="000000"/>
                <w:sz w:val="20"/>
                <w:szCs w:val="20"/>
              </w:rPr>
            </w:pPr>
          </w:p>
        </w:tc>
        <w:tc>
          <w:tcPr>
            <w:tcW w:w="2594" w:type="dxa"/>
            <w:vMerge/>
            <w:shd w:val="clear" w:color="auto" w:fill="FFFFFF" w:themeFill="background1"/>
          </w:tcPr>
          <w:p w14:paraId="33FC5B1F" w14:textId="77777777" w:rsidR="00D03918" w:rsidRDefault="00D03918" w:rsidP="003F6A95">
            <w:pPr>
              <w:spacing w:line="240" w:lineRule="auto"/>
              <w:rPr>
                <w:rFonts w:ascii="Times New Roman" w:eastAsia="Times New Roman" w:hAnsi="Times New Roman" w:cs="Times New Roman"/>
                <w:color w:val="000000"/>
                <w:sz w:val="20"/>
                <w:szCs w:val="20"/>
              </w:rPr>
            </w:pPr>
          </w:p>
        </w:tc>
        <w:tc>
          <w:tcPr>
            <w:tcW w:w="2054" w:type="dxa"/>
            <w:shd w:val="clear" w:color="auto" w:fill="auto"/>
            <w:vAlign w:val="center"/>
          </w:tcPr>
          <w:p w14:paraId="7340778B" w14:textId="77777777" w:rsidR="00D03918" w:rsidRDefault="00D03918"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МБУК «НЦРБ»</w:t>
            </w:r>
          </w:p>
          <w:p w14:paraId="0B37140C" w14:textId="77777777" w:rsidR="00D03918" w:rsidRPr="00D27A29" w:rsidRDefault="00D03918"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w:t>
            </w:r>
            <w:proofErr w:type="spellStart"/>
            <w:r>
              <w:rPr>
                <w:rFonts w:ascii="Times New Roman" w:eastAsia="Times New Roman" w:hAnsi="Times New Roman" w:cs="Times New Roman"/>
                <w:b/>
                <w:bCs/>
                <w:color w:val="000000"/>
                <w:sz w:val="20"/>
                <w:szCs w:val="20"/>
              </w:rPr>
              <w:t>Лимская</w:t>
            </w:r>
            <w:proofErr w:type="spellEnd"/>
            <w:r>
              <w:rPr>
                <w:rFonts w:ascii="Times New Roman" w:eastAsia="Times New Roman" w:hAnsi="Times New Roman" w:cs="Times New Roman"/>
                <w:b/>
                <w:bCs/>
                <w:color w:val="000000"/>
                <w:sz w:val="20"/>
                <w:szCs w:val="20"/>
              </w:rPr>
              <w:t xml:space="preserve"> библиотека)</w:t>
            </w:r>
          </w:p>
        </w:tc>
        <w:tc>
          <w:tcPr>
            <w:tcW w:w="1762" w:type="dxa"/>
            <w:shd w:val="clear" w:color="auto" w:fill="auto"/>
            <w:vAlign w:val="center"/>
          </w:tcPr>
          <w:p w14:paraId="5B08D046" w14:textId="77777777" w:rsidR="00D03918" w:rsidRDefault="00D03918" w:rsidP="003F6A95">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7C2AE4F1" w14:textId="77777777" w:rsidR="00D03918" w:rsidRPr="004E7164"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50,0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49DF7C0"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50,0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0B364084"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3B55D189"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r>
      <w:tr w:rsidR="00D03918" w:rsidRPr="00D27A29" w14:paraId="341D133F" w14:textId="77777777" w:rsidTr="003F6A95">
        <w:trPr>
          <w:trHeight w:val="451"/>
        </w:trPr>
        <w:tc>
          <w:tcPr>
            <w:tcW w:w="919" w:type="dxa"/>
            <w:gridSpan w:val="2"/>
            <w:vMerge/>
            <w:shd w:val="clear" w:color="000000" w:fill="FFFFFF"/>
          </w:tcPr>
          <w:p w14:paraId="47BAF1FD" w14:textId="77777777" w:rsidR="00D03918" w:rsidRDefault="00D03918" w:rsidP="003F6A95">
            <w:pPr>
              <w:spacing w:line="240" w:lineRule="auto"/>
              <w:rPr>
                <w:rFonts w:ascii="Times New Roman" w:eastAsia="Times New Roman" w:hAnsi="Times New Roman" w:cs="Times New Roman"/>
                <w:color w:val="000000"/>
                <w:sz w:val="20"/>
                <w:szCs w:val="20"/>
              </w:rPr>
            </w:pPr>
          </w:p>
        </w:tc>
        <w:tc>
          <w:tcPr>
            <w:tcW w:w="2594" w:type="dxa"/>
            <w:vMerge/>
            <w:shd w:val="clear" w:color="auto" w:fill="FFFFFF" w:themeFill="background1"/>
          </w:tcPr>
          <w:p w14:paraId="69E24090" w14:textId="77777777" w:rsidR="00D03918" w:rsidRDefault="00D03918" w:rsidP="003F6A95">
            <w:pPr>
              <w:spacing w:line="240" w:lineRule="auto"/>
              <w:rPr>
                <w:rFonts w:ascii="Times New Roman" w:eastAsia="Times New Roman" w:hAnsi="Times New Roman" w:cs="Times New Roman"/>
                <w:color w:val="000000"/>
                <w:sz w:val="20"/>
                <w:szCs w:val="20"/>
              </w:rPr>
            </w:pPr>
          </w:p>
        </w:tc>
        <w:tc>
          <w:tcPr>
            <w:tcW w:w="2054" w:type="dxa"/>
            <w:shd w:val="clear" w:color="auto" w:fill="auto"/>
            <w:vAlign w:val="center"/>
          </w:tcPr>
          <w:p w14:paraId="27D3C35C" w14:textId="77777777" w:rsidR="00D03918" w:rsidRDefault="00D03918"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МБУК «НЦРБ»</w:t>
            </w:r>
          </w:p>
          <w:p w14:paraId="01FA5B3F" w14:textId="77777777" w:rsidR="00D03918" w:rsidRPr="00D27A29" w:rsidRDefault="00D03918"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w:t>
            </w:r>
            <w:proofErr w:type="spellStart"/>
            <w:r>
              <w:rPr>
                <w:rFonts w:ascii="Times New Roman" w:eastAsia="Times New Roman" w:hAnsi="Times New Roman" w:cs="Times New Roman"/>
                <w:b/>
                <w:bCs/>
                <w:color w:val="000000"/>
                <w:sz w:val="20"/>
                <w:szCs w:val="20"/>
              </w:rPr>
              <w:t>Шожемская</w:t>
            </w:r>
            <w:proofErr w:type="spellEnd"/>
            <w:r>
              <w:rPr>
                <w:rFonts w:ascii="Times New Roman" w:eastAsia="Times New Roman" w:hAnsi="Times New Roman" w:cs="Times New Roman"/>
                <w:b/>
                <w:bCs/>
                <w:color w:val="000000"/>
                <w:sz w:val="20"/>
                <w:szCs w:val="20"/>
              </w:rPr>
              <w:t xml:space="preserve"> библиотека)</w:t>
            </w:r>
          </w:p>
        </w:tc>
        <w:tc>
          <w:tcPr>
            <w:tcW w:w="1762" w:type="dxa"/>
            <w:shd w:val="clear" w:color="auto" w:fill="auto"/>
            <w:vAlign w:val="center"/>
          </w:tcPr>
          <w:p w14:paraId="7C8B238D" w14:textId="77777777" w:rsidR="00D03918" w:rsidRDefault="00D03918" w:rsidP="003F6A95">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00DFC3C0" w14:textId="77777777" w:rsidR="00D03918" w:rsidRPr="004E7164"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545,5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36559F8"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023941EF"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545,5</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69A32DB3"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r>
      <w:tr w:rsidR="00D03918" w:rsidRPr="00D27A29" w14:paraId="5CCB35F8" w14:textId="77777777" w:rsidTr="003F6A95">
        <w:trPr>
          <w:trHeight w:val="451"/>
        </w:trPr>
        <w:tc>
          <w:tcPr>
            <w:tcW w:w="919" w:type="dxa"/>
            <w:gridSpan w:val="2"/>
            <w:vMerge w:val="restart"/>
            <w:shd w:val="clear" w:color="000000" w:fill="FFFFFF"/>
          </w:tcPr>
          <w:p w14:paraId="5A781733" w14:textId="7A811D7D" w:rsidR="00D03918" w:rsidRDefault="00D03918" w:rsidP="003F6A95">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r w:rsidR="00AE6F6D">
              <w:rPr>
                <w:rFonts w:ascii="Times New Roman" w:eastAsia="Times New Roman" w:hAnsi="Times New Roman" w:cs="Times New Roman"/>
                <w:color w:val="000000"/>
                <w:sz w:val="20"/>
                <w:szCs w:val="20"/>
              </w:rPr>
              <w:t>7</w:t>
            </w:r>
            <w:r>
              <w:rPr>
                <w:rFonts w:ascii="Times New Roman" w:eastAsia="Times New Roman" w:hAnsi="Times New Roman" w:cs="Times New Roman"/>
                <w:color w:val="000000"/>
                <w:sz w:val="20"/>
                <w:szCs w:val="20"/>
              </w:rPr>
              <w:t>.</w:t>
            </w:r>
          </w:p>
        </w:tc>
        <w:tc>
          <w:tcPr>
            <w:tcW w:w="2594" w:type="dxa"/>
            <w:vMerge w:val="restart"/>
            <w:shd w:val="clear" w:color="000000" w:fill="FFFFFF"/>
          </w:tcPr>
          <w:p w14:paraId="4C1EEC06" w14:textId="77777777" w:rsidR="00D03918" w:rsidRDefault="00D03918" w:rsidP="003F6A95">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Комплектование книжных фондов и подписка на </w:t>
            </w:r>
            <w:r>
              <w:rPr>
                <w:rFonts w:ascii="Times New Roman" w:eastAsia="Times New Roman" w:hAnsi="Times New Roman" w:cs="Times New Roman"/>
                <w:color w:val="000000"/>
                <w:sz w:val="20"/>
                <w:szCs w:val="20"/>
              </w:rPr>
              <w:lastRenderedPageBreak/>
              <w:t>периодическую печать в рамках реализации государственной программы Архангельской области «Культура Русского Севера»</w:t>
            </w:r>
          </w:p>
        </w:tc>
        <w:tc>
          <w:tcPr>
            <w:tcW w:w="2054" w:type="dxa"/>
            <w:vMerge w:val="restart"/>
            <w:shd w:val="clear" w:color="000000" w:fill="FFFFFF"/>
            <w:vAlign w:val="center"/>
          </w:tcPr>
          <w:p w14:paraId="59517C9E" w14:textId="77777777" w:rsidR="00D03918" w:rsidRPr="00D27A29" w:rsidRDefault="00D03918"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lastRenderedPageBreak/>
              <w:t xml:space="preserve">МБУК «НЦРБ» </w:t>
            </w:r>
          </w:p>
        </w:tc>
        <w:tc>
          <w:tcPr>
            <w:tcW w:w="1762" w:type="dxa"/>
            <w:shd w:val="clear" w:color="000000" w:fill="FFFFFF"/>
            <w:vAlign w:val="center"/>
          </w:tcPr>
          <w:p w14:paraId="26269C75" w14:textId="77777777" w:rsidR="00D03918" w:rsidRDefault="00D03918" w:rsidP="003F6A95">
            <w:pPr>
              <w:spacing w:line="240" w:lineRule="auto"/>
              <w:jc w:val="center"/>
              <w:rPr>
                <w:rFonts w:ascii="Times New Roman" w:eastAsia="Times New Roman" w:hAnsi="Times New Roman" w:cs="Times New Roman"/>
                <w:color w:val="000000"/>
                <w:sz w:val="20"/>
                <w:szCs w:val="20"/>
              </w:rPr>
            </w:pPr>
            <w:r w:rsidRPr="00BF3F15">
              <w:rPr>
                <w:rFonts w:ascii="Times New Roman" w:eastAsia="Times New Roman" w:hAnsi="Times New Roman" w:cs="Times New Roman"/>
                <w:color w:val="000000"/>
                <w:sz w:val="20"/>
                <w:szCs w:val="20"/>
              </w:rPr>
              <w:t>федеральный бюджет</w:t>
            </w:r>
          </w:p>
        </w:tc>
        <w:tc>
          <w:tcPr>
            <w:tcW w:w="16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4CECED" w14:textId="77777777" w:rsidR="00D03918" w:rsidRPr="004E7164"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353,4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2A1152"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176,7</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E74CBC"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176,7</w:t>
            </w:r>
          </w:p>
        </w:tc>
        <w:tc>
          <w:tcPr>
            <w:tcW w:w="23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7788E3"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r>
      <w:tr w:rsidR="00D03918" w:rsidRPr="00D27A29" w14:paraId="3EE0996D" w14:textId="77777777" w:rsidTr="003F6A95">
        <w:trPr>
          <w:trHeight w:val="451"/>
        </w:trPr>
        <w:tc>
          <w:tcPr>
            <w:tcW w:w="919" w:type="dxa"/>
            <w:gridSpan w:val="2"/>
            <w:vMerge/>
            <w:shd w:val="clear" w:color="000000" w:fill="FFFFFF"/>
          </w:tcPr>
          <w:p w14:paraId="7AE24C33" w14:textId="77777777" w:rsidR="00D03918" w:rsidRDefault="00D03918" w:rsidP="003F6A95">
            <w:pPr>
              <w:spacing w:line="240" w:lineRule="auto"/>
              <w:rPr>
                <w:rFonts w:ascii="Times New Roman" w:eastAsia="Times New Roman" w:hAnsi="Times New Roman" w:cs="Times New Roman"/>
                <w:color w:val="000000"/>
                <w:sz w:val="20"/>
                <w:szCs w:val="20"/>
              </w:rPr>
            </w:pPr>
          </w:p>
        </w:tc>
        <w:tc>
          <w:tcPr>
            <w:tcW w:w="2594" w:type="dxa"/>
            <w:vMerge/>
            <w:shd w:val="clear" w:color="000000" w:fill="FFFFFF"/>
          </w:tcPr>
          <w:p w14:paraId="569229F3" w14:textId="77777777" w:rsidR="00D03918" w:rsidRDefault="00D03918" w:rsidP="003F6A95">
            <w:pPr>
              <w:spacing w:line="240" w:lineRule="auto"/>
              <w:rPr>
                <w:rFonts w:ascii="Times New Roman" w:eastAsia="Times New Roman" w:hAnsi="Times New Roman" w:cs="Times New Roman"/>
                <w:color w:val="000000"/>
                <w:sz w:val="20"/>
                <w:szCs w:val="20"/>
              </w:rPr>
            </w:pPr>
          </w:p>
        </w:tc>
        <w:tc>
          <w:tcPr>
            <w:tcW w:w="2054" w:type="dxa"/>
            <w:vMerge/>
            <w:shd w:val="clear" w:color="000000" w:fill="FFFFFF"/>
            <w:vAlign w:val="center"/>
          </w:tcPr>
          <w:p w14:paraId="40603EFF" w14:textId="77777777" w:rsidR="00D03918" w:rsidRPr="00D27A29" w:rsidRDefault="00D03918" w:rsidP="003F6A95">
            <w:pPr>
              <w:spacing w:line="240" w:lineRule="auto"/>
              <w:jc w:val="center"/>
              <w:rPr>
                <w:rFonts w:ascii="Times New Roman" w:eastAsia="Times New Roman" w:hAnsi="Times New Roman" w:cs="Times New Roman"/>
                <w:b/>
                <w:bCs/>
                <w:color w:val="000000"/>
                <w:sz w:val="20"/>
                <w:szCs w:val="20"/>
              </w:rPr>
            </w:pPr>
          </w:p>
        </w:tc>
        <w:tc>
          <w:tcPr>
            <w:tcW w:w="1762" w:type="dxa"/>
            <w:shd w:val="clear" w:color="000000" w:fill="FFFFFF"/>
            <w:vAlign w:val="center"/>
          </w:tcPr>
          <w:p w14:paraId="475D8FCF" w14:textId="77777777" w:rsidR="00D03918" w:rsidRDefault="00D03918" w:rsidP="003F6A95">
            <w:pPr>
              <w:spacing w:line="240" w:lineRule="auto"/>
              <w:jc w:val="center"/>
              <w:rPr>
                <w:rFonts w:ascii="Times New Roman" w:eastAsia="Times New Roman" w:hAnsi="Times New Roman" w:cs="Times New Roman"/>
                <w:color w:val="000000"/>
                <w:sz w:val="20"/>
                <w:szCs w:val="20"/>
              </w:rPr>
            </w:pPr>
            <w:r w:rsidRPr="00BF3F15">
              <w:rPr>
                <w:rFonts w:ascii="Times New Roman" w:eastAsia="Times New Roman" w:hAnsi="Times New Roman" w:cs="Times New Roman"/>
                <w:color w:val="000000"/>
                <w:sz w:val="20"/>
                <w:szCs w:val="20"/>
              </w:rPr>
              <w:t>областной бюджет</w:t>
            </w:r>
          </w:p>
        </w:tc>
        <w:tc>
          <w:tcPr>
            <w:tcW w:w="16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62C380" w14:textId="77777777" w:rsidR="00D03918" w:rsidRPr="004E7164"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202,9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F2F465"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74,2</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9699EF"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74,2</w:t>
            </w:r>
          </w:p>
        </w:tc>
        <w:tc>
          <w:tcPr>
            <w:tcW w:w="23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9C5E76"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54,5</w:t>
            </w:r>
          </w:p>
        </w:tc>
      </w:tr>
      <w:tr w:rsidR="00D03918" w:rsidRPr="00D27A29" w14:paraId="3B6CEF30" w14:textId="77777777" w:rsidTr="003F6A95">
        <w:trPr>
          <w:trHeight w:val="451"/>
        </w:trPr>
        <w:tc>
          <w:tcPr>
            <w:tcW w:w="919" w:type="dxa"/>
            <w:gridSpan w:val="2"/>
            <w:vMerge/>
            <w:shd w:val="clear" w:color="000000" w:fill="FFFFFF"/>
          </w:tcPr>
          <w:p w14:paraId="496ACC27" w14:textId="77777777" w:rsidR="00D03918" w:rsidRDefault="00D03918" w:rsidP="003F6A95">
            <w:pPr>
              <w:spacing w:line="240" w:lineRule="auto"/>
              <w:rPr>
                <w:rFonts w:ascii="Times New Roman" w:eastAsia="Times New Roman" w:hAnsi="Times New Roman" w:cs="Times New Roman"/>
                <w:color w:val="000000"/>
                <w:sz w:val="20"/>
                <w:szCs w:val="20"/>
              </w:rPr>
            </w:pPr>
          </w:p>
        </w:tc>
        <w:tc>
          <w:tcPr>
            <w:tcW w:w="2594" w:type="dxa"/>
            <w:vMerge/>
            <w:shd w:val="clear" w:color="000000" w:fill="FFFFFF"/>
          </w:tcPr>
          <w:p w14:paraId="2126E10A" w14:textId="77777777" w:rsidR="00D03918" w:rsidRDefault="00D03918" w:rsidP="003F6A95">
            <w:pPr>
              <w:spacing w:line="240" w:lineRule="auto"/>
              <w:rPr>
                <w:rFonts w:ascii="Times New Roman" w:eastAsia="Times New Roman" w:hAnsi="Times New Roman" w:cs="Times New Roman"/>
                <w:color w:val="000000"/>
                <w:sz w:val="20"/>
                <w:szCs w:val="20"/>
              </w:rPr>
            </w:pPr>
          </w:p>
        </w:tc>
        <w:tc>
          <w:tcPr>
            <w:tcW w:w="2054" w:type="dxa"/>
            <w:vMerge/>
            <w:shd w:val="clear" w:color="000000" w:fill="FFFFFF"/>
            <w:vAlign w:val="center"/>
          </w:tcPr>
          <w:p w14:paraId="6B94138C" w14:textId="77777777" w:rsidR="00D03918" w:rsidRPr="00D27A29" w:rsidRDefault="00D03918" w:rsidP="003F6A95">
            <w:pPr>
              <w:spacing w:line="240" w:lineRule="auto"/>
              <w:jc w:val="center"/>
              <w:rPr>
                <w:rFonts w:ascii="Times New Roman" w:eastAsia="Times New Roman" w:hAnsi="Times New Roman" w:cs="Times New Roman"/>
                <w:b/>
                <w:bCs/>
                <w:color w:val="000000"/>
                <w:sz w:val="20"/>
                <w:szCs w:val="20"/>
              </w:rPr>
            </w:pPr>
          </w:p>
        </w:tc>
        <w:tc>
          <w:tcPr>
            <w:tcW w:w="1762" w:type="dxa"/>
            <w:shd w:val="clear" w:color="000000" w:fill="FFFFFF"/>
            <w:vAlign w:val="center"/>
          </w:tcPr>
          <w:p w14:paraId="2ABED6AD" w14:textId="77777777" w:rsidR="00D03918" w:rsidRDefault="00D03918" w:rsidP="003F6A95">
            <w:pPr>
              <w:spacing w:line="240" w:lineRule="auto"/>
              <w:jc w:val="center"/>
              <w:rPr>
                <w:rFonts w:ascii="Times New Roman" w:eastAsia="Times New Roman" w:hAnsi="Times New Roman" w:cs="Times New Roman"/>
                <w:color w:val="000000"/>
                <w:sz w:val="20"/>
                <w:szCs w:val="20"/>
              </w:rPr>
            </w:pPr>
            <w:r w:rsidRPr="00BF3F15">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3E6537" w14:textId="77777777" w:rsidR="00D03918" w:rsidRPr="004E7164"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947,8</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BDDBED"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461,1</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AAF122"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481,3</w:t>
            </w:r>
          </w:p>
        </w:tc>
        <w:tc>
          <w:tcPr>
            <w:tcW w:w="23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F17D9E"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5,4</w:t>
            </w:r>
          </w:p>
        </w:tc>
      </w:tr>
      <w:tr w:rsidR="0038002E" w:rsidRPr="00D27A29" w14:paraId="004DABCF" w14:textId="77777777" w:rsidTr="00542800">
        <w:trPr>
          <w:trHeight w:val="1810"/>
        </w:trPr>
        <w:tc>
          <w:tcPr>
            <w:tcW w:w="919" w:type="dxa"/>
            <w:gridSpan w:val="2"/>
            <w:shd w:val="clear" w:color="000000" w:fill="FFFFFF"/>
          </w:tcPr>
          <w:p w14:paraId="5D20E7A4" w14:textId="602E96C3" w:rsidR="0038002E" w:rsidRDefault="0038002E" w:rsidP="003F6A95">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2.8.</w:t>
            </w:r>
          </w:p>
        </w:tc>
        <w:tc>
          <w:tcPr>
            <w:tcW w:w="2594" w:type="dxa"/>
            <w:shd w:val="clear" w:color="auto" w:fill="FFFFFF" w:themeFill="background1"/>
          </w:tcPr>
          <w:p w14:paraId="52636B4C" w14:textId="77777777" w:rsidR="0038002E" w:rsidRDefault="0038002E" w:rsidP="003F6A95">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Разработка проектно-сметной документации муниципальных бюджетных учреждений культуры, разработка дизайн-проекта здания МБУК «НРЦКС»</w:t>
            </w:r>
          </w:p>
        </w:tc>
        <w:tc>
          <w:tcPr>
            <w:tcW w:w="2054" w:type="dxa"/>
            <w:shd w:val="clear" w:color="auto" w:fill="FFFFFF" w:themeFill="background1"/>
            <w:vAlign w:val="center"/>
          </w:tcPr>
          <w:p w14:paraId="4B1831F4" w14:textId="77777777" w:rsidR="0038002E" w:rsidRPr="00D27A29" w:rsidRDefault="0038002E"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МБУК «НРЦКС»</w:t>
            </w:r>
          </w:p>
        </w:tc>
        <w:tc>
          <w:tcPr>
            <w:tcW w:w="1762" w:type="dxa"/>
            <w:shd w:val="clear" w:color="auto" w:fill="FFFFFF" w:themeFill="background1"/>
            <w:vAlign w:val="center"/>
          </w:tcPr>
          <w:p w14:paraId="7A413454" w14:textId="77777777" w:rsidR="0038002E" w:rsidRDefault="0038002E" w:rsidP="003F6A95">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right w:val="single" w:sz="4" w:space="0" w:color="auto"/>
            </w:tcBorders>
            <w:shd w:val="clear" w:color="auto" w:fill="FFFFFF" w:themeFill="background1"/>
            <w:vAlign w:val="center"/>
          </w:tcPr>
          <w:p w14:paraId="328180CA" w14:textId="77777777" w:rsidR="0038002E" w:rsidRPr="004E7164" w:rsidRDefault="0038002E"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350,0</w:t>
            </w:r>
          </w:p>
        </w:tc>
        <w:tc>
          <w:tcPr>
            <w:tcW w:w="1701" w:type="dxa"/>
            <w:tcBorders>
              <w:top w:val="single" w:sz="4" w:space="0" w:color="auto"/>
              <w:left w:val="single" w:sz="4" w:space="0" w:color="auto"/>
              <w:right w:val="single" w:sz="4" w:space="0" w:color="auto"/>
            </w:tcBorders>
            <w:shd w:val="clear" w:color="auto" w:fill="FFFFFF" w:themeFill="background1"/>
            <w:vAlign w:val="center"/>
          </w:tcPr>
          <w:p w14:paraId="2D368C0B" w14:textId="77777777" w:rsidR="0038002E" w:rsidRDefault="0038002E"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350,0</w:t>
            </w:r>
          </w:p>
        </w:tc>
        <w:tc>
          <w:tcPr>
            <w:tcW w:w="1984" w:type="dxa"/>
            <w:tcBorders>
              <w:top w:val="single" w:sz="4" w:space="0" w:color="auto"/>
              <w:left w:val="single" w:sz="4" w:space="0" w:color="auto"/>
              <w:right w:val="single" w:sz="4" w:space="0" w:color="auto"/>
            </w:tcBorders>
            <w:shd w:val="clear" w:color="auto" w:fill="FFFFFF" w:themeFill="background1"/>
            <w:vAlign w:val="center"/>
          </w:tcPr>
          <w:p w14:paraId="20A7407D" w14:textId="77777777" w:rsidR="0038002E" w:rsidRDefault="0038002E"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2372" w:type="dxa"/>
            <w:tcBorders>
              <w:top w:val="single" w:sz="4" w:space="0" w:color="auto"/>
              <w:left w:val="single" w:sz="4" w:space="0" w:color="auto"/>
              <w:right w:val="single" w:sz="4" w:space="0" w:color="auto"/>
            </w:tcBorders>
            <w:shd w:val="clear" w:color="auto" w:fill="FFFFFF" w:themeFill="background1"/>
            <w:vAlign w:val="center"/>
          </w:tcPr>
          <w:p w14:paraId="4B61C19E" w14:textId="77777777" w:rsidR="0038002E" w:rsidRDefault="0038002E"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r>
      <w:tr w:rsidR="00D03918" w:rsidRPr="00D27A29" w14:paraId="77776FA0" w14:textId="77777777" w:rsidTr="003F6A95">
        <w:trPr>
          <w:trHeight w:val="995"/>
        </w:trPr>
        <w:tc>
          <w:tcPr>
            <w:tcW w:w="919" w:type="dxa"/>
            <w:gridSpan w:val="2"/>
            <w:vMerge w:val="restart"/>
            <w:shd w:val="clear" w:color="000000" w:fill="FFFFFF"/>
          </w:tcPr>
          <w:p w14:paraId="119D5DB7" w14:textId="18A26F39" w:rsidR="00D03918" w:rsidRDefault="00D03918" w:rsidP="003F6A95">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r w:rsidR="00AE6F6D">
              <w:rPr>
                <w:rFonts w:ascii="Times New Roman" w:eastAsia="Times New Roman" w:hAnsi="Times New Roman" w:cs="Times New Roman"/>
                <w:color w:val="000000"/>
                <w:sz w:val="20"/>
                <w:szCs w:val="20"/>
              </w:rPr>
              <w:t>9</w:t>
            </w:r>
            <w:r>
              <w:rPr>
                <w:rFonts w:ascii="Times New Roman" w:eastAsia="Times New Roman" w:hAnsi="Times New Roman" w:cs="Times New Roman"/>
                <w:color w:val="000000"/>
                <w:sz w:val="20"/>
                <w:szCs w:val="20"/>
              </w:rPr>
              <w:t>.</w:t>
            </w:r>
          </w:p>
        </w:tc>
        <w:tc>
          <w:tcPr>
            <w:tcW w:w="2594" w:type="dxa"/>
            <w:vMerge w:val="restart"/>
            <w:shd w:val="clear" w:color="000000" w:fill="FFFFFF"/>
          </w:tcPr>
          <w:p w14:paraId="5D20F565" w14:textId="77777777" w:rsidR="00D03918" w:rsidRDefault="00D03918" w:rsidP="003F6A95">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Реализация </w:t>
            </w:r>
            <w:r w:rsidRPr="005D5372">
              <w:rPr>
                <w:rFonts w:ascii="Times New Roman" w:eastAsia="Times New Roman" w:hAnsi="Times New Roman" w:cs="Times New Roman"/>
                <w:color w:val="000000"/>
                <w:sz w:val="20"/>
                <w:szCs w:val="20"/>
              </w:rPr>
              <w:t>Федеральн</w:t>
            </w:r>
            <w:r>
              <w:rPr>
                <w:rFonts w:ascii="Times New Roman" w:eastAsia="Times New Roman" w:hAnsi="Times New Roman" w:cs="Times New Roman"/>
                <w:color w:val="000000"/>
                <w:sz w:val="20"/>
                <w:szCs w:val="20"/>
              </w:rPr>
              <w:t>ого</w:t>
            </w:r>
            <w:r w:rsidRPr="005D5372">
              <w:rPr>
                <w:rFonts w:ascii="Times New Roman" w:eastAsia="Times New Roman" w:hAnsi="Times New Roman" w:cs="Times New Roman"/>
                <w:color w:val="000000"/>
                <w:sz w:val="20"/>
                <w:szCs w:val="20"/>
              </w:rPr>
              <w:t xml:space="preserve"> проект</w:t>
            </w:r>
            <w:r>
              <w:rPr>
                <w:rFonts w:ascii="Times New Roman" w:eastAsia="Times New Roman" w:hAnsi="Times New Roman" w:cs="Times New Roman"/>
                <w:color w:val="000000"/>
                <w:sz w:val="20"/>
                <w:szCs w:val="20"/>
              </w:rPr>
              <w:t>а</w:t>
            </w:r>
            <w:r w:rsidRPr="005D5372">
              <w:rPr>
                <w:rFonts w:ascii="Times New Roman" w:eastAsia="Times New Roman" w:hAnsi="Times New Roman" w:cs="Times New Roman"/>
                <w:color w:val="000000"/>
                <w:sz w:val="20"/>
                <w:szCs w:val="20"/>
              </w:rPr>
              <w:t xml:space="preserve"> «Программа</w:t>
            </w:r>
            <w:r>
              <w:rPr>
                <w:rFonts w:ascii="Times New Roman" w:eastAsia="Times New Roman" w:hAnsi="Times New Roman" w:cs="Times New Roman"/>
                <w:color w:val="000000"/>
                <w:sz w:val="20"/>
                <w:szCs w:val="20"/>
              </w:rPr>
              <w:t xml:space="preserve"> </w:t>
            </w:r>
            <w:r w:rsidRPr="005D5372">
              <w:rPr>
                <w:rFonts w:ascii="Times New Roman" w:eastAsia="Times New Roman" w:hAnsi="Times New Roman" w:cs="Times New Roman"/>
                <w:color w:val="000000"/>
                <w:sz w:val="20"/>
                <w:szCs w:val="20"/>
              </w:rPr>
              <w:t>социальной поддержки молодежи в возрасте от 14 до 22 лет для повышения</w:t>
            </w:r>
            <w:r>
              <w:rPr>
                <w:rFonts w:ascii="Times New Roman" w:eastAsia="Times New Roman" w:hAnsi="Times New Roman" w:cs="Times New Roman"/>
                <w:color w:val="000000"/>
                <w:sz w:val="20"/>
                <w:szCs w:val="20"/>
              </w:rPr>
              <w:t xml:space="preserve"> </w:t>
            </w:r>
            <w:r w:rsidRPr="005D5372">
              <w:rPr>
                <w:rFonts w:ascii="Times New Roman" w:eastAsia="Times New Roman" w:hAnsi="Times New Roman" w:cs="Times New Roman"/>
                <w:color w:val="000000"/>
                <w:sz w:val="20"/>
                <w:szCs w:val="20"/>
              </w:rPr>
              <w:t>доступности организаций культуры («Пушкинская карта»)»</w:t>
            </w:r>
          </w:p>
        </w:tc>
        <w:tc>
          <w:tcPr>
            <w:tcW w:w="2054" w:type="dxa"/>
            <w:shd w:val="clear" w:color="000000" w:fill="FFFFFF"/>
            <w:vAlign w:val="center"/>
          </w:tcPr>
          <w:p w14:paraId="5472FB35" w14:textId="77777777" w:rsidR="00D03918" w:rsidRPr="00D27A29" w:rsidRDefault="00D03918"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МБУК «НРЦКС»</w:t>
            </w:r>
          </w:p>
        </w:tc>
        <w:tc>
          <w:tcPr>
            <w:tcW w:w="1762" w:type="dxa"/>
            <w:shd w:val="clear" w:color="000000" w:fill="FFFFFF"/>
            <w:vAlign w:val="center"/>
          </w:tcPr>
          <w:p w14:paraId="5A1C0016" w14:textId="77777777" w:rsidR="00D03918" w:rsidRDefault="00D03918" w:rsidP="003F6A95">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7F3C320A" w14:textId="77777777" w:rsidR="00D03918" w:rsidRPr="004E7164"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90,0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358B8F9"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30,0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DBCEE5E"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30,0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141151AF"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30,0</w:t>
            </w:r>
          </w:p>
        </w:tc>
      </w:tr>
      <w:tr w:rsidR="00D03918" w:rsidRPr="00D27A29" w14:paraId="257E8F5D" w14:textId="77777777" w:rsidTr="003F6A95">
        <w:trPr>
          <w:trHeight w:val="995"/>
        </w:trPr>
        <w:tc>
          <w:tcPr>
            <w:tcW w:w="919" w:type="dxa"/>
            <w:gridSpan w:val="2"/>
            <w:vMerge/>
            <w:shd w:val="clear" w:color="000000" w:fill="FFFFFF"/>
          </w:tcPr>
          <w:p w14:paraId="3C025126" w14:textId="77777777" w:rsidR="00D03918" w:rsidRDefault="00D03918" w:rsidP="003F6A95">
            <w:pPr>
              <w:spacing w:line="240" w:lineRule="auto"/>
              <w:rPr>
                <w:rFonts w:ascii="Times New Roman" w:eastAsia="Times New Roman" w:hAnsi="Times New Roman" w:cs="Times New Roman"/>
                <w:color w:val="000000"/>
                <w:sz w:val="20"/>
                <w:szCs w:val="20"/>
              </w:rPr>
            </w:pPr>
          </w:p>
        </w:tc>
        <w:tc>
          <w:tcPr>
            <w:tcW w:w="2594" w:type="dxa"/>
            <w:vMerge/>
            <w:shd w:val="clear" w:color="000000" w:fill="FFFFFF"/>
          </w:tcPr>
          <w:p w14:paraId="3FEFFABE" w14:textId="77777777" w:rsidR="00D03918" w:rsidRDefault="00D03918" w:rsidP="003F6A95">
            <w:pPr>
              <w:spacing w:line="240" w:lineRule="auto"/>
              <w:rPr>
                <w:rFonts w:ascii="Times New Roman" w:eastAsia="Times New Roman" w:hAnsi="Times New Roman" w:cs="Times New Roman"/>
                <w:color w:val="000000"/>
                <w:sz w:val="20"/>
                <w:szCs w:val="20"/>
              </w:rPr>
            </w:pPr>
          </w:p>
        </w:tc>
        <w:tc>
          <w:tcPr>
            <w:tcW w:w="2054" w:type="dxa"/>
            <w:shd w:val="clear" w:color="000000" w:fill="FFFFFF"/>
            <w:vAlign w:val="center"/>
          </w:tcPr>
          <w:p w14:paraId="74731FFD" w14:textId="77777777" w:rsidR="00D03918" w:rsidRPr="00D27A29" w:rsidRDefault="00D03918"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МБУК «НЦРБ»</w:t>
            </w:r>
          </w:p>
        </w:tc>
        <w:tc>
          <w:tcPr>
            <w:tcW w:w="1762" w:type="dxa"/>
            <w:shd w:val="clear" w:color="000000" w:fill="FFFFFF"/>
            <w:vAlign w:val="center"/>
          </w:tcPr>
          <w:p w14:paraId="7F9F2C5C" w14:textId="77777777" w:rsidR="00D03918" w:rsidRDefault="00D03918" w:rsidP="003F6A95">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1875C494" w14:textId="77777777" w:rsidR="00D03918" w:rsidRPr="004E7164"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90,0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9031EAE"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30,0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07BCECE7"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30,0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75D91EC6"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30,0</w:t>
            </w:r>
          </w:p>
        </w:tc>
      </w:tr>
      <w:tr w:rsidR="00D03918" w:rsidRPr="00D27A29" w14:paraId="6B3D598F" w14:textId="77777777" w:rsidTr="003F6A95">
        <w:trPr>
          <w:trHeight w:val="451"/>
        </w:trPr>
        <w:tc>
          <w:tcPr>
            <w:tcW w:w="919" w:type="dxa"/>
            <w:gridSpan w:val="2"/>
            <w:vMerge w:val="restart"/>
            <w:shd w:val="clear" w:color="000000" w:fill="FFFFFF"/>
          </w:tcPr>
          <w:p w14:paraId="034E98F6" w14:textId="5E9D2B87" w:rsidR="00D03918" w:rsidRDefault="00D03918" w:rsidP="003F6A95">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r w:rsidR="00AE6F6D">
              <w:rPr>
                <w:rFonts w:ascii="Times New Roman" w:eastAsia="Times New Roman" w:hAnsi="Times New Roman" w:cs="Times New Roman"/>
                <w:color w:val="000000"/>
                <w:sz w:val="20"/>
                <w:szCs w:val="20"/>
              </w:rPr>
              <w:t>10</w:t>
            </w:r>
            <w:r>
              <w:rPr>
                <w:rFonts w:ascii="Times New Roman" w:eastAsia="Times New Roman" w:hAnsi="Times New Roman" w:cs="Times New Roman"/>
                <w:color w:val="000000"/>
                <w:sz w:val="20"/>
                <w:szCs w:val="20"/>
              </w:rPr>
              <w:t>.</w:t>
            </w:r>
          </w:p>
        </w:tc>
        <w:tc>
          <w:tcPr>
            <w:tcW w:w="2594" w:type="dxa"/>
            <w:vMerge w:val="restart"/>
            <w:shd w:val="clear" w:color="000000" w:fill="FFFFFF"/>
          </w:tcPr>
          <w:p w14:paraId="794ED55A" w14:textId="77777777" w:rsidR="00D03918" w:rsidRDefault="00D03918" w:rsidP="003F6A95">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Обеспечение безопасных условий в учреждении (Охрана)</w:t>
            </w:r>
          </w:p>
        </w:tc>
        <w:tc>
          <w:tcPr>
            <w:tcW w:w="2054" w:type="dxa"/>
            <w:shd w:val="clear" w:color="000000" w:fill="FFFFFF"/>
            <w:vAlign w:val="center"/>
          </w:tcPr>
          <w:p w14:paraId="605BE28B" w14:textId="77777777" w:rsidR="00D03918" w:rsidRPr="00D27A29" w:rsidRDefault="00D03918"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МБУК «НРЦКС»</w:t>
            </w:r>
          </w:p>
        </w:tc>
        <w:tc>
          <w:tcPr>
            <w:tcW w:w="1762" w:type="dxa"/>
            <w:shd w:val="clear" w:color="000000" w:fill="FFFFFF"/>
            <w:vAlign w:val="center"/>
          </w:tcPr>
          <w:p w14:paraId="400EE136" w14:textId="77777777" w:rsidR="00D03918" w:rsidRDefault="00D03918" w:rsidP="003F6A95">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15E2B1FB" w14:textId="77777777" w:rsidR="00D03918" w:rsidRPr="004E7164"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3383,1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D2AA19"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1016,4</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D4589A"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1127,7</w:t>
            </w:r>
          </w:p>
        </w:tc>
        <w:tc>
          <w:tcPr>
            <w:tcW w:w="23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57C56A"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1239,0</w:t>
            </w:r>
          </w:p>
        </w:tc>
      </w:tr>
      <w:tr w:rsidR="00D03918" w:rsidRPr="00D27A29" w14:paraId="25D91950" w14:textId="77777777" w:rsidTr="003F6A95">
        <w:trPr>
          <w:trHeight w:val="451"/>
        </w:trPr>
        <w:tc>
          <w:tcPr>
            <w:tcW w:w="919" w:type="dxa"/>
            <w:gridSpan w:val="2"/>
            <w:vMerge/>
            <w:shd w:val="clear" w:color="000000" w:fill="FFFFFF"/>
          </w:tcPr>
          <w:p w14:paraId="2BA1ABED" w14:textId="77777777" w:rsidR="00D03918" w:rsidRDefault="00D03918" w:rsidP="003F6A95">
            <w:pPr>
              <w:spacing w:line="240" w:lineRule="auto"/>
              <w:rPr>
                <w:rFonts w:ascii="Times New Roman" w:eastAsia="Times New Roman" w:hAnsi="Times New Roman" w:cs="Times New Roman"/>
                <w:color w:val="000000"/>
                <w:sz w:val="20"/>
                <w:szCs w:val="20"/>
              </w:rPr>
            </w:pPr>
          </w:p>
        </w:tc>
        <w:tc>
          <w:tcPr>
            <w:tcW w:w="2594" w:type="dxa"/>
            <w:vMerge/>
            <w:shd w:val="clear" w:color="000000" w:fill="FFFFFF"/>
          </w:tcPr>
          <w:p w14:paraId="744D6901" w14:textId="77777777" w:rsidR="00D03918" w:rsidRDefault="00D03918" w:rsidP="003F6A95">
            <w:pPr>
              <w:spacing w:line="240" w:lineRule="auto"/>
              <w:rPr>
                <w:rFonts w:ascii="Times New Roman" w:eastAsia="Times New Roman" w:hAnsi="Times New Roman" w:cs="Times New Roman"/>
                <w:color w:val="000000"/>
                <w:sz w:val="20"/>
                <w:szCs w:val="20"/>
              </w:rPr>
            </w:pPr>
          </w:p>
        </w:tc>
        <w:tc>
          <w:tcPr>
            <w:tcW w:w="2054" w:type="dxa"/>
            <w:shd w:val="clear" w:color="000000" w:fill="FFFFFF"/>
            <w:vAlign w:val="center"/>
          </w:tcPr>
          <w:p w14:paraId="58C23742" w14:textId="77777777" w:rsidR="00D03918" w:rsidRPr="00D27A29" w:rsidRDefault="00D03918"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МБУК «НЦРБ»</w:t>
            </w:r>
          </w:p>
        </w:tc>
        <w:tc>
          <w:tcPr>
            <w:tcW w:w="1762" w:type="dxa"/>
            <w:shd w:val="clear" w:color="000000" w:fill="FFFFFF"/>
            <w:vAlign w:val="center"/>
          </w:tcPr>
          <w:p w14:paraId="2DCECE65" w14:textId="77777777" w:rsidR="00D03918" w:rsidRDefault="00D03918" w:rsidP="003F6A95">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71D0D659" w14:textId="77777777" w:rsidR="00D03918" w:rsidRPr="004E7164"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1163,7</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BC167B"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387,9</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B75A28"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387,9</w:t>
            </w:r>
          </w:p>
        </w:tc>
        <w:tc>
          <w:tcPr>
            <w:tcW w:w="23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0A728B"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387,9</w:t>
            </w:r>
          </w:p>
        </w:tc>
      </w:tr>
      <w:tr w:rsidR="00D03918" w:rsidRPr="00D27A29" w14:paraId="5739F90D" w14:textId="77777777" w:rsidTr="003F6A95">
        <w:trPr>
          <w:trHeight w:val="451"/>
        </w:trPr>
        <w:tc>
          <w:tcPr>
            <w:tcW w:w="919" w:type="dxa"/>
            <w:gridSpan w:val="2"/>
            <w:vMerge w:val="restart"/>
            <w:shd w:val="clear" w:color="000000" w:fill="FFFFFF"/>
          </w:tcPr>
          <w:p w14:paraId="14ACCB3C" w14:textId="461FD8F9" w:rsidR="00D03918" w:rsidRDefault="00D03918" w:rsidP="003F6A95">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w:t>
            </w:r>
            <w:r w:rsidR="00AE6F6D">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w:t>
            </w:r>
          </w:p>
        </w:tc>
        <w:tc>
          <w:tcPr>
            <w:tcW w:w="2594" w:type="dxa"/>
            <w:vMerge w:val="restart"/>
            <w:shd w:val="clear" w:color="000000" w:fill="FFFFFF"/>
          </w:tcPr>
          <w:p w14:paraId="43FD86FA" w14:textId="77777777" w:rsidR="00D03918" w:rsidRDefault="00D03918" w:rsidP="003F6A95">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Субсидия на государственную поддержку лучших сельских учреждений культуры Архангельской области</w:t>
            </w:r>
          </w:p>
        </w:tc>
        <w:tc>
          <w:tcPr>
            <w:tcW w:w="2054" w:type="dxa"/>
            <w:vMerge w:val="restart"/>
            <w:shd w:val="clear" w:color="000000" w:fill="FFFFFF"/>
            <w:vAlign w:val="center"/>
          </w:tcPr>
          <w:p w14:paraId="702FF7EA" w14:textId="77777777" w:rsidR="00D03918" w:rsidRPr="00D27A29" w:rsidRDefault="00D03918"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 xml:space="preserve">МБУК «НЦРБ» </w:t>
            </w:r>
          </w:p>
        </w:tc>
        <w:tc>
          <w:tcPr>
            <w:tcW w:w="1762" w:type="dxa"/>
            <w:shd w:val="clear" w:color="000000" w:fill="FFFFFF"/>
            <w:vAlign w:val="center"/>
          </w:tcPr>
          <w:p w14:paraId="7B46B6B4" w14:textId="77777777" w:rsidR="00D03918" w:rsidRDefault="00D03918" w:rsidP="003F6A95">
            <w:pPr>
              <w:spacing w:line="240" w:lineRule="auto"/>
              <w:jc w:val="center"/>
              <w:rPr>
                <w:rFonts w:ascii="Times New Roman" w:eastAsia="Times New Roman" w:hAnsi="Times New Roman" w:cs="Times New Roman"/>
                <w:color w:val="000000"/>
                <w:sz w:val="20"/>
                <w:szCs w:val="20"/>
              </w:rPr>
            </w:pPr>
            <w:r w:rsidRPr="00BF3F15">
              <w:rPr>
                <w:rFonts w:ascii="Times New Roman" w:eastAsia="Times New Roman" w:hAnsi="Times New Roman" w:cs="Times New Roman"/>
                <w:color w:val="000000"/>
                <w:sz w:val="20"/>
                <w:szCs w:val="20"/>
              </w:rPr>
              <w:t>федеральный бюджет</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62DC0A67" w14:textId="77777777" w:rsidR="00D03918" w:rsidRPr="004E7164"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E880ABA"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4105E55"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72FFB7C5"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r>
      <w:tr w:rsidR="00D03918" w:rsidRPr="00D27A29" w14:paraId="44F9B81A" w14:textId="77777777" w:rsidTr="003F6A95">
        <w:trPr>
          <w:trHeight w:val="451"/>
        </w:trPr>
        <w:tc>
          <w:tcPr>
            <w:tcW w:w="919" w:type="dxa"/>
            <w:gridSpan w:val="2"/>
            <w:vMerge/>
            <w:shd w:val="clear" w:color="000000" w:fill="FFFFFF"/>
          </w:tcPr>
          <w:p w14:paraId="6614448F" w14:textId="77777777" w:rsidR="00D03918" w:rsidRDefault="00D03918" w:rsidP="003F6A95">
            <w:pPr>
              <w:spacing w:line="240" w:lineRule="auto"/>
              <w:rPr>
                <w:rFonts w:ascii="Times New Roman" w:eastAsia="Times New Roman" w:hAnsi="Times New Roman" w:cs="Times New Roman"/>
                <w:color w:val="000000"/>
                <w:sz w:val="20"/>
                <w:szCs w:val="20"/>
              </w:rPr>
            </w:pPr>
          </w:p>
        </w:tc>
        <w:tc>
          <w:tcPr>
            <w:tcW w:w="2594" w:type="dxa"/>
            <w:vMerge/>
            <w:shd w:val="clear" w:color="000000" w:fill="FFFFFF"/>
          </w:tcPr>
          <w:p w14:paraId="3296FDD0" w14:textId="77777777" w:rsidR="00D03918" w:rsidRDefault="00D03918" w:rsidP="003F6A95">
            <w:pPr>
              <w:spacing w:line="240" w:lineRule="auto"/>
              <w:rPr>
                <w:rFonts w:ascii="Times New Roman" w:eastAsia="Times New Roman" w:hAnsi="Times New Roman" w:cs="Times New Roman"/>
                <w:color w:val="000000"/>
                <w:sz w:val="20"/>
                <w:szCs w:val="20"/>
              </w:rPr>
            </w:pPr>
          </w:p>
        </w:tc>
        <w:tc>
          <w:tcPr>
            <w:tcW w:w="2054" w:type="dxa"/>
            <w:vMerge/>
            <w:shd w:val="clear" w:color="000000" w:fill="FFFFFF"/>
            <w:vAlign w:val="center"/>
          </w:tcPr>
          <w:p w14:paraId="6593E290" w14:textId="77777777" w:rsidR="00D03918" w:rsidRPr="00D27A29" w:rsidRDefault="00D03918" w:rsidP="003F6A95">
            <w:pPr>
              <w:spacing w:line="240" w:lineRule="auto"/>
              <w:jc w:val="center"/>
              <w:rPr>
                <w:rFonts w:ascii="Times New Roman" w:eastAsia="Times New Roman" w:hAnsi="Times New Roman" w:cs="Times New Roman"/>
                <w:b/>
                <w:bCs/>
                <w:color w:val="000000"/>
                <w:sz w:val="20"/>
                <w:szCs w:val="20"/>
              </w:rPr>
            </w:pPr>
          </w:p>
        </w:tc>
        <w:tc>
          <w:tcPr>
            <w:tcW w:w="1762" w:type="dxa"/>
            <w:shd w:val="clear" w:color="000000" w:fill="FFFFFF"/>
            <w:vAlign w:val="center"/>
          </w:tcPr>
          <w:p w14:paraId="75678B85" w14:textId="77777777" w:rsidR="00D03918" w:rsidRDefault="00D03918" w:rsidP="003F6A95">
            <w:pPr>
              <w:spacing w:line="240" w:lineRule="auto"/>
              <w:jc w:val="center"/>
              <w:rPr>
                <w:rFonts w:ascii="Times New Roman" w:eastAsia="Times New Roman" w:hAnsi="Times New Roman" w:cs="Times New Roman"/>
                <w:color w:val="000000"/>
                <w:sz w:val="20"/>
                <w:szCs w:val="20"/>
              </w:rPr>
            </w:pPr>
            <w:r w:rsidRPr="00BF3F15">
              <w:rPr>
                <w:rFonts w:ascii="Times New Roman" w:eastAsia="Times New Roman" w:hAnsi="Times New Roman" w:cs="Times New Roman"/>
                <w:color w:val="000000"/>
                <w:sz w:val="20"/>
                <w:szCs w:val="20"/>
              </w:rPr>
              <w:t>областной бюджет</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20606C06" w14:textId="77777777" w:rsidR="00D03918" w:rsidRPr="004E7164"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E1CDBA7"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2423555C"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7A8E6D08"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r>
      <w:tr w:rsidR="00D03918" w:rsidRPr="00D27A29" w14:paraId="39CA2F32" w14:textId="77777777" w:rsidTr="003F6A95">
        <w:trPr>
          <w:trHeight w:val="451"/>
        </w:trPr>
        <w:tc>
          <w:tcPr>
            <w:tcW w:w="919" w:type="dxa"/>
            <w:gridSpan w:val="2"/>
            <w:vMerge/>
            <w:shd w:val="clear" w:color="000000" w:fill="FFFFFF"/>
          </w:tcPr>
          <w:p w14:paraId="3B18A260" w14:textId="77777777" w:rsidR="00D03918" w:rsidRDefault="00D03918" w:rsidP="003F6A95">
            <w:pPr>
              <w:spacing w:line="240" w:lineRule="auto"/>
              <w:rPr>
                <w:rFonts w:ascii="Times New Roman" w:eastAsia="Times New Roman" w:hAnsi="Times New Roman" w:cs="Times New Roman"/>
                <w:color w:val="000000"/>
                <w:sz w:val="20"/>
                <w:szCs w:val="20"/>
              </w:rPr>
            </w:pPr>
          </w:p>
        </w:tc>
        <w:tc>
          <w:tcPr>
            <w:tcW w:w="2594" w:type="dxa"/>
            <w:vMerge/>
            <w:shd w:val="clear" w:color="000000" w:fill="FFFFFF"/>
          </w:tcPr>
          <w:p w14:paraId="3B1A0A0D" w14:textId="77777777" w:rsidR="00D03918" w:rsidRDefault="00D03918" w:rsidP="003F6A95">
            <w:pPr>
              <w:spacing w:line="240" w:lineRule="auto"/>
              <w:rPr>
                <w:rFonts w:ascii="Times New Roman" w:eastAsia="Times New Roman" w:hAnsi="Times New Roman" w:cs="Times New Roman"/>
                <w:color w:val="000000"/>
                <w:sz w:val="20"/>
                <w:szCs w:val="20"/>
              </w:rPr>
            </w:pPr>
          </w:p>
        </w:tc>
        <w:tc>
          <w:tcPr>
            <w:tcW w:w="2054" w:type="dxa"/>
            <w:vMerge/>
            <w:shd w:val="clear" w:color="000000" w:fill="FFFFFF"/>
            <w:vAlign w:val="center"/>
          </w:tcPr>
          <w:p w14:paraId="71007201" w14:textId="77777777" w:rsidR="00D03918" w:rsidRPr="00D27A29" w:rsidRDefault="00D03918" w:rsidP="003F6A95">
            <w:pPr>
              <w:spacing w:line="240" w:lineRule="auto"/>
              <w:jc w:val="center"/>
              <w:rPr>
                <w:rFonts w:ascii="Times New Roman" w:eastAsia="Times New Roman" w:hAnsi="Times New Roman" w:cs="Times New Roman"/>
                <w:b/>
                <w:bCs/>
                <w:color w:val="000000"/>
                <w:sz w:val="20"/>
                <w:szCs w:val="20"/>
              </w:rPr>
            </w:pPr>
          </w:p>
        </w:tc>
        <w:tc>
          <w:tcPr>
            <w:tcW w:w="1762" w:type="dxa"/>
            <w:shd w:val="clear" w:color="auto" w:fill="FFFFFF" w:themeFill="background1"/>
            <w:vAlign w:val="center"/>
          </w:tcPr>
          <w:p w14:paraId="39229609" w14:textId="77777777" w:rsidR="00D03918" w:rsidRDefault="00D03918" w:rsidP="003F6A95">
            <w:pPr>
              <w:spacing w:line="240" w:lineRule="auto"/>
              <w:jc w:val="center"/>
              <w:rPr>
                <w:rFonts w:ascii="Times New Roman" w:eastAsia="Times New Roman" w:hAnsi="Times New Roman" w:cs="Times New Roman"/>
                <w:color w:val="000000"/>
                <w:sz w:val="20"/>
                <w:szCs w:val="20"/>
              </w:rPr>
            </w:pPr>
            <w:r w:rsidRPr="00BF3F15">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E2B2E7" w14:textId="77777777" w:rsidR="00D03918" w:rsidRPr="004E7164"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30,0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F64DBD"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10,0</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113562"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10,0</w:t>
            </w:r>
          </w:p>
        </w:tc>
        <w:tc>
          <w:tcPr>
            <w:tcW w:w="23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39D5C2"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10,0</w:t>
            </w:r>
          </w:p>
        </w:tc>
      </w:tr>
      <w:tr w:rsidR="00D03918" w:rsidRPr="00D27A29" w14:paraId="0CE2161D" w14:textId="77777777" w:rsidTr="003F6A95">
        <w:trPr>
          <w:trHeight w:val="451"/>
        </w:trPr>
        <w:tc>
          <w:tcPr>
            <w:tcW w:w="919" w:type="dxa"/>
            <w:gridSpan w:val="2"/>
            <w:vMerge w:val="restart"/>
            <w:shd w:val="clear" w:color="auto" w:fill="FFFFFF" w:themeFill="background1"/>
          </w:tcPr>
          <w:p w14:paraId="1C816217" w14:textId="56B0FA6E" w:rsidR="00D03918" w:rsidRDefault="00D03918" w:rsidP="003F6A95">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2.1</w:t>
            </w:r>
            <w:r w:rsidR="0062569C">
              <w:rPr>
                <w:rFonts w:ascii="Times New Roman" w:eastAsia="Times New Roman" w:hAnsi="Times New Roman" w:cs="Times New Roman"/>
                <w:color w:val="000000"/>
                <w:sz w:val="20"/>
                <w:szCs w:val="20"/>
              </w:rPr>
              <w:t>2</w:t>
            </w:r>
            <w:r>
              <w:rPr>
                <w:rFonts w:ascii="Times New Roman" w:eastAsia="Times New Roman" w:hAnsi="Times New Roman" w:cs="Times New Roman"/>
                <w:color w:val="000000"/>
                <w:sz w:val="20"/>
                <w:szCs w:val="20"/>
              </w:rPr>
              <w:t>.</w:t>
            </w:r>
          </w:p>
        </w:tc>
        <w:tc>
          <w:tcPr>
            <w:tcW w:w="2594" w:type="dxa"/>
            <w:vMerge w:val="restart"/>
            <w:shd w:val="clear" w:color="auto" w:fill="FFFFFF" w:themeFill="background1"/>
          </w:tcPr>
          <w:p w14:paraId="2A9CC66D" w14:textId="77777777" w:rsidR="00D03918" w:rsidRDefault="00D03918" w:rsidP="003F6A95">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Субсидия на государственную поддержку лучших работников сельских учреждений культуры Архангельской области</w:t>
            </w:r>
          </w:p>
        </w:tc>
        <w:tc>
          <w:tcPr>
            <w:tcW w:w="2054" w:type="dxa"/>
            <w:vMerge w:val="restart"/>
            <w:shd w:val="clear" w:color="auto" w:fill="FFFFFF" w:themeFill="background1"/>
            <w:vAlign w:val="center"/>
          </w:tcPr>
          <w:p w14:paraId="5B7514AB" w14:textId="77777777" w:rsidR="00D03918" w:rsidRPr="00D27A29" w:rsidRDefault="00D03918"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МБУК «НРЦКС»</w:t>
            </w:r>
          </w:p>
        </w:tc>
        <w:tc>
          <w:tcPr>
            <w:tcW w:w="1762" w:type="dxa"/>
            <w:shd w:val="clear" w:color="auto" w:fill="FFFFFF" w:themeFill="background1"/>
            <w:vAlign w:val="center"/>
          </w:tcPr>
          <w:p w14:paraId="35A6D27E" w14:textId="77777777" w:rsidR="00D03918" w:rsidRDefault="00D03918" w:rsidP="003F6A95">
            <w:pPr>
              <w:spacing w:line="240" w:lineRule="auto"/>
              <w:jc w:val="center"/>
              <w:rPr>
                <w:rFonts w:ascii="Times New Roman" w:eastAsia="Times New Roman" w:hAnsi="Times New Roman" w:cs="Times New Roman"/>
                <w:color w:val="000000"/>
                <w:sz w:val="20"/>
                <w:szCs w:val="20"/>
              </w:rPr>
            </w:pPr>
            <w:r w:rsidRPr="00BF3F15">
              <w:rPr>
                <w:rFonts w:ascii="Times New Roman" w:eastAsia="Times New Roman" w:hAnsi="Times New Roman" w:cs="Times New Roman"/>
                <w:color w:val="000000"/>
                <w:sz w:val="20"/>
                <w:szCs w:val="20"/>
              </w:rPr>
              <w:t>федеральный бюджет</w:t>
            </w:r>
          </w:p>
        </w:tc>
        <w:tc>
          <w:tcPr>
            <w:tcW w:w="16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E5F49A" w14:textId="77777777" w:rsidR="00D03918" w:rsidRPr="004E7164"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E5A711"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46F8F6"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23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C9E1A3"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r>
      <w:tr w:rsidR="00D03918" w:rsidRPr="00D27A29" w14:paraId="0A4E60FF" w14:textId="77777777" w:rsidTr="003F6A95">
        <w:trPr>
          <w:trHeight w:val="451"/>
        </w:trPr>
        <w:tc>
          <w:tcPr>
            <w:tcW w:w="919" w:type="dxa"/>
            <w:gridSpan w:val="2"/>
            <w:vMerge/>
            <w:shd w:val="clear" w:color="auto" w:fill="FFFFFF" w:themeFill="background1"/>
          </w:tcPr>
          <w:p w14:paraId="58771F97" w14:textId="77777777" w:rsidR="00D03918" w:rsidRDefault="00D03918" w:rsidP="003F6A95">
            <w:pPr>
              <w:spacing w:line="240" w:lineRule="auto"/>
              <w:rPr>
                <w:rFonts w:ascii="Times New Roman" w:eastAsia="Times New Roman" w:hAnsi="Times New Roman" w:cs="Times New Roman"/>
                <w:color w:val="000000"/>
                <w:sz w:val="20"/>
                <w:szCs w:val="20"/>
              </w:rPr>
            </w:pPr>
          </w:p>
        </w:tc>
        <w:tc>
          <w:tcPr>
            <w:tcW w:w="2594" w:type="dxa"/>
            <w:vMerge/>
            <w:shd w:val="clear" w:color="auto" w:fill="FFFFFF" w:themeFill="background1"/>
          </w:tcPr>
          <w:p w14:paraId="6D03C183" w14:textId="77777777" w:rsidR="00D03918" w:rsidRDefault="00D03918" w:rsidP="003F6A95">
            <w:pPr>
              <w:spacing w:line="240" w:lineRule="auto"/>
              <w:rPr>
                <w:rFonts w:ascii="Times New Roman" w:eastAsia="Times New Roman" w:hAnsi="Times New Roman" w:cs="Times New Roman"/>
                <w:color w:val="000000"/>
                <w:sz w:val="20"/>
                <w:szCs w:val="20"/>
              </w:rPr>
            </w:pPr>
          </w:p>
        </w:tc>
        <w:tc>
          <w:tcPr>
            <w:tcW w:w="2054" w:type="dxa"/>
            <w:vMerge/>
            <w:shd w:val="clear" w:color="auto" w:fill="FFFFFF" w:themeFill="background1"/>
            <w:vAlign w:val="center"/>
          </w:tcPr>
          <w:p w14:paraId="4423C0BE" w14:textId="77777777" w:rsidR="00D03918" w:rsidRDefault="00D03918" w:rsidP="003F6A95">
            <w:pPr>
              <w:spacing w:line="240" w:lineRule="auto"/>
              <w:jc w:val="center"/>
              <w:rPr>
                <w:rFonts w:ascii="Times New Roman" w:eastAsia="Times New Roman" w:hAnsi="Times New Roman" w:cs="Times New Roman"/>
                <w:b/>
                <w:bCs/>
                <w:color w:val="000000"/>
                <w:sz w:val="20"/>
                <w:szCs w:val="20"/>
              </w:rPr>
            </w:pPr>
          </w:p>
        </w:tc>
        <w:tc>
          <w:tcPr>
            <w:tcW w:w="1762" w:type="dxa"/>
            <w:shd w:val="clear" w:color="auto" w:fill="FFFFFF" w:themeFill="background1"/>
            <w:vAlign w:val="center"/>
          </w:tcPr>
          <w:p w14:paraId="2AA60022" w14:textId="77777777" w:rsidR="00D03918" w:rsidRDefault="00D03918" w:rsidP="003F6A95">
            <w:pPr>
              <w:spacing w:line="240" w:lineRule="auto"/>
              <w:jc w:val="center"/>
              <w:rPr>
                <w:rFonts w:ascii="Times New Roman" w:eastAsia="Times New Roman" w:hAnsi="Times New Roman" w:cs="Times New Roman"/>
                <w:color w:val="000000"/>
                <w:sz w:val="20"/>
                <w:szCs w:val="20"/>
              </w:rPr>
            </w:pPr>
            <w:r w:rsidRPr="00BF3F15">
              <w:rPr>
                <w:rFonts w:ascii="Times New Roman" w:eastAsia="Times New Roman" w:hAnsi="Times New Roman" w:cs="Times New Roman"/>
                <w:color w:val="000000"/>
                <w:sz w:val="20"/>
                <w:szCs w:val="20"/>
              </w:rPr>
              <w:t>областной бюджет</w:t>
            </w:r>
          </w:p>
        </w:tc>
        <w:tc>
          <w:tcPr>
            <w:tcW w:w="16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5FDA4A" w14:textId="77777777" w:rsidR="00D03918" w:rsidRPr="004E7164"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461CBB"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C8EF3A"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23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8E4DE0"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r>
      <w:tr w:rsidR="00D03918" w:rsidRPr="00D27A29" w14:paraId="68C11365" w14:textId="77777777" w:rsidTr="003F6A95">
        <w:trPr>
          <w:trHeight w:val="451"/>
        </w:trPr>
        <w:tc>
          <w:tcPr>
            <w:tcW w:w="919" w:type="dxa"/>
            <w:gridSpan w:val="2"/>
            <w:vMerge/>
            <w:shd w:val="clear" w:color="auto" w:fill="FFFFFF" w:themeFill="background1"/>
          </w:tcPr>
          <w:p w14:paraId="7BEBC936" w14:textId="77777777" w:rsidR="00D03918" w:rsidRDefault="00D03918" w:rsidP="003F6A95">
            <w:pPr>
              <w:spacing w:line="240" w:lineRule="auto"/>
              <w:rPr>
                <w:rFonts w:ascii="Times New Roman" w:eastAsia="Times New Roman" w:hAnsi="Times New Roman" w:cs="Times New Roman"/>
                <w:color w:val="000000"/>
                <w:sz w:val="20"/>
                <w:szCs w:val="20"/>
              </w:rPr>
            </w:pPr>
          </w:p>
        </w:tc>
        <w:tc>
          <w:tcPr>
            <w:tcW w:w="2594" w:type="dxa"/>
            <w:vMerge/>
            <w:shd w:val="clear" w:color="auto" w:fill="FFFFFF" w:themeFill="background1"/>
          </w:tcPr>
          <w:p w14:paraId="1F930DC3" w14:textId="77777777" w:rsidR="00D03918" w:rsidRDefault="00D03918" w:rsidP="003F6A95">
            <w:pPr>
              <w:spacing w:line="240" w:lineRule="auto"/>
              <w:rPr>
                <w:rFonts w:ascii="Times New Roman" w:eastAsia="Times New Roman" w:hAnsi="Times New Roman" w:cs="Times New Roman"/>
                <w:color w:val="000000"/>
                <w:sz w:val="20"/>
                <w:szCs w:val="20"/>
              </w:rPr>
            </w:pPr>
          </w:p>
        </w:tc>
        <w:tc>
          <w:tcPr>
            <w:tcW w:w="2054" w:type="dxa"/>
            <w:vMerge/>
            <w:shd w:val="clear" w:color="auto" w:fill="FFFFFF" w:themeFill="background1"/>
            <w:vAlign w:val="center"/>
          </w:tcPr>
          <w:p w14:paraId="6783B01A" w14:textId="77777777" w:rsidR="00D03918" w:rsidRDefault="00D03918" w:rsidP="003F6A95">
            <w:pPr>
              <w:spacing w:line="240" w:lineRule="auto"/>
              <w:jc w:val="center"/>
              <w:rPr>
                <w:rFonts w:ascii="Times New Roman" w:eastAsia="Times New Roman" w:hAnsi="Times New Roman" w:cs="Times New Roman"/>
                <w:b/>
                <w:bCs/>
                <w:color w:val="000000"/>
                <w:sz w:val="20"/>
                <w:szCs w:val="20"/>
              </w:rPr>
            </w:pPr>
          </w:p>
        </w:tc>
        <w:tc>
          <w:tcPr>
            <w:tcW w:w="1762" w:type="dxa"/>
            <w:shd w:val="clear" w:color="auto" w:fill="FFFFFF" w:themeFill="background1"/>
            <w:vAlign w:val="center"/>
          </w:tcPr>
          <w:p w14:paraId="4207D37A" w14:textId="77777777" w:rsidR="00D03918" w:rsidRDefault="00D03918" w:rsidP="003F6A95">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48B6BA" w14:textId="77777777" w:rsidR="00D03918" w:rsidRPr="004E7164"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15,0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96DB62"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5,0</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6B01F6"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5,0</w:t>
            </w:r>
          </w:p>
        </w:tc>
        <w:tc>
          <w:tcPr>
            <w:tcW w:w="23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371F86"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5,0</w:t>
            </w:r>
          </w:p>
        </w:tc>
      </w:tr>
      <w:tr w:rsidR="00D03918" w:rsidRPr="00D27A29" w14:paraId="0A70CD65" w14:textId="77777777" w:rsidTr="003F6A95">
        <w:trPr>
          <w:trHeight w:val="451"/>
        </w:trPr>
        <w:tc>
          <w:tcPr>
            <w:tcW w:w="919" w:type="dxa"/>
            <w:gridSpan w:val="2"/>
            <w:vMerge w:val="restart"/>
            <w:shd w:val="clear" w:color="auto" w:fill="FFFFFF" w:themeFill="background1"/>
          </w:tcPr>
          <w:p w14:paraId="521200FA" w14:textId="0F848ED0" w:rsidR="00D03918" w:rsidRDefault="00D03918" w:rsidP="003F6A95">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w:t>
            </w:r>
            <w:r w:rsidR="0062569C">
              <w:rPr>
                <w:rFonts w:ascii="Times New Roman" w:eastAsia="Times New Roman" w:hAnsi="Times New Roman" w:cs="Times New Roman"/>
                <w:color w:val="000000"/>
                <w:sz w:val="20"/>
                <w:szCs w:val="20"/>
              </w:rPr>
              <w:t>3</w:t>
            </w:r>
            <w:r>
              <w:rPr>
                <w:rFonts w:ascii="Times New Roman" w:eastAsia="Times New Roman" w:hAnsi="Times New Roman" w:cs="Times New Roman"/>
                <w:color w:val="000000"/>
                <w:sz w:val="20"/>
                <w:szCs w:val="20"/>
              </w:rPr>
              <w:t>.</w:t>
            </w:r>
          </w:p>
        </w:tc>
        <w:tc>
          <w:tcPr>
            <w:tcW w:w="2594" w:type="dxa"/>
            <w:vMerge w:val="restart"/>
            <w:shd w:val="clear" w:color="auto" w:fill="FFFFFF" w:themeFill="background1"/>
          </w:tcPr>
          <w:p w14:paraId="17BC5741" w14:textId="77777777" w:rsidR="00D03918" w:rsidRDefault="00D03918" w:rsidP="003F6A95">
            <w:pPr>
              <w:spacing w:line="240" w:lineRule="auto"/>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szCs w:val="20"/>
              </w:rPr>
              <w:t>Стройконтроль</w:t>
            </w:r>
            <w:proofErr w:type="spellEnd"/>
            <w:r>
              <w:rPr>
                <w:rFonts w:ascii="Times New Roman" w:eastAsia="Times New Roman" w:hAnsi="Times New Roman" w:cs="Times New Roman"/>
                <w:color w:val="000000"/>
                <w:sz w:val="20"/>
                <w:szCs w:val="20"/>
              </w:rPr>
              <w:t xml:space="preserve"> </w:t>
            </w:r>
          </w:p>
        </w:tc>
        <w:tc>
          <w:tcPr>
            <w:tcW w:w="2054" w:type="dxa"/>
            <w:shd w:val="clear" w:color="auto" w:fill="FFFFFF" w:themeFill="background1"/>
            <w:vAlign w:val="center"/>
          </w:tcPr>
          <w:p w14:paraId="2F6C29B0" w14:textId="77777777" w:rsidR="00D03918" w:rsidRPr="00D27A29" w:rsidRDefault="00D03918"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МБУК «НРЦКС»</w:t>
            </w:r>
          </w:p>
        </w:tc>
        <w:tc>
          <w:tcPr>
            <w:tcW w:w="1762" w:type="dxa"/>
            <w:shd w:val="clear" w:color="auto" w:fill="FFFFFF" w:themeFill="background1"/>
            <w:vAlign w:val="center"/>
          </w:tcPr>
          <w:p w14:paraId="63880CF1" w14:textId="77777777" w:rsidR="00D03918" w:rsidRDefault="00D03918" w:rsidP="003F6A95">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6568BE" w14:textId="4AD3DBC0" w:rsidR="00D03918" w:rsidRPr="004E7164" w:rsidRDefault="00BE2D51"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1398,8</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703024" w14:textId="05FFD684" w:rsidR="00D03918" w:rsidRDefault="00A55F51"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1320</w:t>
            </w:r>
            <w:r w:rsidR="00B9369B">
              <w:rPr>
                <w:rFonts w:ascii="Times New Roman" w:hAnsi="Times New Roman" w:cs="Times New Roman"/>
                <w:color w:val="000000"/>
                <w:sz w:val="20"/>
                <w:szCs w:val="20"/>
              </w:rPr>
              <w:t>,0</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F3BD4E" w14:textId="0F458560" w:rsidR="00D03918" w:rsidRDefault="00B9369B"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78,8</w:t>
            </w:r>
          </w:p>
        </w:tc>
        <w:tc>
          <w:tcPr>
            <w:tcW w:w="23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B22636"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r>
      <w:tr w:rsidR="00D03918" w:rsidRPr="00D27A29" w14:paraId="255898FA" w14:textId="77777777" w:rsidTr="003F6A95">
        <w:trPr>
          <w:trHeight w:val="451"/>
        </w:trPr>
        <w:tc>
          <w:tcPr>
            <w:tcW w:w="919" w:type="dxa"/>
            <w:gridSpan w:val="2"/>
            <w:vMerge/>
            <w:shd w:val="clear" w:color="auto" w:fill="FFFFFF" w:themeFill="background1"/>
          </w:tcPr>
          <w:p w14:paraId="24846520" w14:textId="77777777" w:rsidR="00D03918" w:rsidRDefault="00D03918" w:rsidP="003F6A95">
            <w:pPr>
              <w:spacing w:line="240" w:lineRule="auto"/>
              <w:rPr>
                <w:rFonts w:ascii="Times New Roman" w:eastAsia="Times New Roman" w:hAnsi="Times New Roman" w:cs="Times New Roman"/>
                <w:color w:val="000000"/>
                <w:sz w:val="20"/>
                <w:szCs w:val="20"/>
              </w:rPr>
            </w:pPr>
          </w:p>
        </w:tc>
        <w:tc>
          <w:tcPr>
            <w:tcW w:w="2594" w:type="dxa"/>
            <w:vMerge/>
            <w:shd w:val="clear" w:color="auto" w:fill="FFFFFF" w:themeFill="background1"/>
          </w:tcPr>
          <w:p w14:paraId="06283068" w14:textId="77777777" w:rsidR="00D03918" w:rsidRDefault="00D03918" w:rsidP="003F6A95">
            <w:pPr>
              <w:spacing w:line="240" w:lineRule="auto"/>
              <w:rPr>
                <w:rFonts w:ascii="Times New Roman" w:eastAsia="Times New Roman" w:hAnsi="Times New Roman" w:cs="Times New Roman"/>
                <w:color w:val="000000"/>
                <w:sz w:val="20"/>
                <w:szCs w:val="20"/>
              </w:rPr>
            </w:pPr>
          </w:p>
        </w:tc>
        <w:tc>
          <w:tcPr>
            <w:tcW w:w="2054" w:type="dxa"/>
            <w:shd w:val="clear" w:color="auto" w:fill="FFFFFF" w:themeFill="background1"/>
            <w:vAlign w:val="center"/>
          </w:tcPr>
          <w:p w14:paraId="4ED5A699" w14:textId="77777777" w:rsidR="00D03918" w:rsidRPr="00D27A29" w:rsidRDefault="00D03918"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МБУК «НЦРБ»</w:t>
            </w:r>
          </w:p>
        </w:tc>
        <w:tc>
          <w:tcPr>
            <w:tcW w:w="1762" w:type="dxa"/>
            <w:shd w:val="clear" w:color="auto" w:fill="FFFFFF" w:themeFill="background1"/>
            <w:vAlign w:val="center"/>
          </w:tcPr>
          <w:p w14:paraId="75652AD9" w14:textId="77777777" w:rsidR="00D03918" w:rsidRDefault="00D03918" w:rsidP="003F6A95">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29BCEB" w14:textId="2967521F" w:rsidR="00D03918" w:rsidRPr="004E7164" w:rsidRDefault="009F4DC4"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307,6</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416766" w14:textId="115D482A" w:rsidR="00D03918" w:rsidRDefault="00A55F51"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307,6</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28A0B4"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23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A9DB8E"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r>
      <w:tr w:rsidR="00BE2D51" w:rsidRPr="00D27A29" w14:paraId="65E51254" w14:textId="77777777" w:rsidTr="00BE2D51">
        <w:trPr>
          <w:trHeight w:val="633"/>
        </w:trPr>
        <w:tc>
          <w:tcPr>
            <w:tcW w:w="5567" w:type="dxa"/>
            <w:gridSpan w:val="4"/>
            <w:vMerge w:val="restart"/>
            <w:shd w:val="clear" w:color="auto" w:fill="DAEEF3" w:themeFill="accent5" w:themeFillTint="33"/>
          </w:tcPr>
          <w:p w14:paraId="52F16B40" w14:textId="77777777" w:rsidR="00BE2D51" w:rsidRPr="00D27A29" w:rsidRDefault="00BE2D51" w:rsidP="00BE2D51">
            <w:pPr>
              <w:spacing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Всего</w:t>
            </w:r>
            <w:r w:rsidRPr="00D27A29">
              <w:rPr>
                <w:rFonts w:ascii="Times New Roman" w:eastAsia="Times New Roman" w:hAnsi="Times New Roman" w:cs="Times New Roman"/>
                <w:b/>
                <w:bCs/>
                <w:color w:val="000000"/>
              </w:rPr>
              <w:t xml:space="preserve"> по разделу 2</w:t>
            </w:r>
          </w:p>
        </w:tc>
        <w:tc>
          <w:tcPr>
            <w:tcW w:w="1762" w:type="dxa"/>
            <w:shd w:val="clear" w:color="auto" w:fill="DAEEF3" w:themeFill="accent5" w:themeFillTint="33"/>
            <w:vAlign w:val="center"/>
          </w:tcPr>
          <w:p w14:paraId="12AC4FD4" w14:textId="77777777" w:rsidR="00BE2D51" w:rsidRPr="00D27A29" w:rsidRDefault="00BE2D51" w:rsidP="00BE2D51">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Итого, в т.ч.</w:t>
            </w:r>
          </w:p>
        </w:tc>
        <w:tc>
          <w:tcPr>
            <w:tcW w:w="160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777F4470" w14:textId="1B7AD0ED" w:rsidR="00BE2D51" w:rsidRPr="00BE2D51" w:rsidRDefault="00BE2D51" w:rsidP="00BE2D51">
            <w:pPr>
              <w:jc w:val="center"/>
              <w:rPr>
                <w:rFonts w:ascii="Times New Roman" w:hAnsi="Times New Roman" w:cs="Times New Roman"/>
                <w:b/>
                <w:bCs/>
                <w:color w:val="000000"/>
                <w:sz w:val="20"/>
                <w:szCs w:val="20"/>
              </w:rPr>
            </w:pPr>
            <w:r w:rsidRPr="00BE2D51">
              <w:rPr>
                <w:rFonts w:ascii="Times New Roman" w:hAnsi="Times New Roman" w:cs="Times New Roman"/>
                <w:sz w:val="20"/>
                <w:szCs w:val="20"/>
              </w:rPr>
              <w:t>22645,6</w:t>
            </w:r>
          </w:p>
        </w:tc>
        <w:tc>
          <w:tcPr>
            <w:tcW w:w="170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68718761" w14:textId="16859945" w:rsidR="00BE2D51" w:rsidRPr="00BE2D51" w:rsidRDefault="00BE2D51" w:rsidP="00BE2D51">
            <w:pPr>
              <w:jc w:val="center"/>
              <w:rPr>
                <w:rFonts w:ascii="Times New Roman" w:hAnsi="Times New Roman" w:cs="Times New Roman"/>
                <w:color w:val="000000"/>
                <w:sz w:val="20"/>
                <w:szCs w:val="20"/>
              </w:rPr>
            </w:pPr>
            <w:r w:rsidRPr="00BE2D51">
              <w:rPr>
                <w:rFonts w:ascii="Times New Roman" w:hAnsi="Times New Roman" w:cs="Times New Roman"/>
                <w:sz w:val="20"/>
                <w:szCs w:val="20"/>
              </w:rPr>
              <w:t>14111,5</w:t>
            </w:r>
          </w:p>
        </w:tc>
        <w:tc>
          <w:tcPr>
            <w:tcW w:w="198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66637678" w14:textId="5851AC96" w:rsidR="00BE2D51" w:rsidRPr="00BE2D51" w:rsidRDefault="00BE2D51" w:rsidP="00BE2D51">
            <w:pPr>
              <w:jc w:val="center"/>
              <w:rPr>
                <w:rFonts w:ascii="Times New Roman" w:hAnsi="Times New Roman" w:cs="Times New Roman"/>
                <w:color w:val="000000"/>
                <w:sz w:val="20"/>
                <w:szCs w:val="20"/>
              </w:rPr>
            </w:pPr>
            <w:r w:rsidRPr="00BE2D51">
              <w:rPr>
                <w:rFonts w:ascii="Times New Roman" w:hAnsi="Times New Roman" w:cs="Times New Roman"/>
                <w:sz w:val="20"/>
                <w:szCs w:val="20"/>
              </w:rPr>
              <w:t>5395,5</w:t>
            </w:r>
          </w:p>
        </w:tc>
        <w:tc>
          <w:tcPr>
            <w:tcW w:w="237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10C4B875" w14:textId="2EF02E21" w:rsidR="00BE2D51" w:rsidRPr="00BE2D51" w:rsidRDefault="00BE2D51" w:rsidP="00BE2D51">
            <w:pPr>
              <w:jc w:val="center"/>
              <w:rPr>
                <w:rFonts w:ascii="Times New Roman" w:hAnsi="Times New Roman" w:cs="Times New Roman"/>
                <w:color w:val="000000"/>
                <w:sz w:val="20"/>
                <w:szCs w:val="20"/>
              </w:rPr>
            </w:pPr>
            <w:r w:rsidRPr="00BE2D51">
              <w:rPr>
                <w:rFonts w:ascii="Times New Roman" w:hAnsi="Times New Roman" w:cs="Times New Roman"/>
                <w:sz w:val="20"/>
                <w:szCs w:val="20"/>
              </w:rPr>
              <w:t>3138,6</w:t>
            </w:r>
          </w:p>
        </w:tc>
      </w:tr>
      <w:tr w:rsidR="00BE2D51" w:rsidRPr="00D27A29" w14:paraId="240C69B0" w14:textId="77777777" w:rsidTr="00BE2D51">
        <w:trPr>
          <w:trHeight w:val="633"/>
        </w:trPr>
        <w:tc>
          <w:tcPr>
            <w:tcW w:w="5567" w:type="dxa"/>
            <w:gridSpan w:val="4"/>
            <w:vMerge/>
            <w:shd w:val="clear" w:color="auto" w:fill="DAEEF3" w:themeFill="accent5" w:themeFillTint="33"/>
          </w:tcPr>
          <w:p w14:paraId="1FFD18B4" w14:textId="77777777" w:rsidR="00BE2D51" w:rsidRPr="00D27A29" w:rsidRDefault="00BE2D51" w:rsidP="00BE2D51">
            <w:pPr>
              <w:spacing w:line="240" w:lineRule="auto"/>
              <w:rPr>
                <w:rFonts w:ascii="Times New Roman" w:eastAsia="Times New Roman" w:hAnsi="Times New Roman" w:cs="Times New Roman"/>
                <w:b/>
                <w:bCs/>
                <w:color w:val="000000"/>
                <w:sz w:val="20"/>
                <w:szCs w:val="20"/>
              </w:rPr>
            </w:pPr>
          </w:p>
        </w:tc>
        <w:tc>
          <w:tcPr>
            <w:tcW w:w="1762" w:type="dxa"/>
            <w:shd w:val="clear" w:color="auto" w:fill="DAEEF3" w:themeFill="accent5" w:themeFillTint="33"/>
            <w:vAlign w:val="center"/>
          </w:tcPr>
          <w:p w14:paraId="4BA9725A" w14:textId="77777777" w:rsidR="00BE2D51" w:rsidRPr="00D27A29" w:rsidRDefault="00BE2D51" w:rsidP="00BE2D51">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федеральный бюджет</w:t>
            </w:r>
          </w:p>
        </w:tc>
        <w:tc>
          <w:tcPr>
            <w:tcW w:w="160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3E94D30B" w14:textId="0F8C7F04" w:rsidR="00BE2D51" w:rsidRPr="00BE2D51" w:rsidRDefault="00BE2D51" w:rsidP="00BE2D51">
            <w:pPr>
              <w:jc w:val="center"/>
              <w:rPr>
                <w:rFonts w:ascii="Times New Roman" w:hAnsi="Times New Roman" w:cs="Times New Roman"/>
                <w:b/>
                <w:bCs/>
                <w:color w:val="000000"/>
                <w:sz w:val="20"/>
                <w:szCs w:val="20"/>
              </w:rPr>
            </w:pPr>
            <w:r w:rsidRPr="00BE2D51">
              <w:rPr>
                <w:rFonts w:ascii="Times New Roman" w:hAnsi="Times New Roman" w:cs="Times New Roman"/>
                <w:sz w:val="20"/>
                <w:szCs w:val="20"/>
              </w:rPr>
              <w:t>5042,1</w:t>
            </w:r>
          </w:p>
        </w:tc>
        <w:tc>
          <w:tcPr>
            <w:tcW w:w="170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6E71197F" w14:textId="183A70D1" w:rsidR="00BE2D51" w:rsidRPr="00BE2D51" w:rsidRDefault="00BE2D51" w:rsidP="00BE2D51">
            <w:pPr>
              <w:jc w:val="center"/>
              <w:rPr>
                <w:rFonts w:ascii="Times New Roman" w:hAnsi="Times New Roman" w:cs="Times New Roman"/>
                <w:color w:val="000000"/>
                <w:sz w:val="20"/>
                <w:szCs w:val="20"/>
              </w:rPr>
            </w:pPr>
            <w:r w:rsidRPr="00BE2D51">
              <w:rPr>
                <w:rFonts w:ascii="Times New Roman" w:hAnsi="Times New Roman" w:cs="Times New Roman"/>
                <w:sz w:val="20"/>
                <w:szCs w:val="20"/>
              </w:rPr>
              <w:t>4865,4</w:t>
            </w:r>
          </w:p>
        </w:tc>
        <w:tc>
          <w:tcPr>
            <w:tcW w:w="198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03EC0870" w14:textId="3FA0489D" w:rsidR="00BE2D51" w:rsidRPr="00BE2D51" w:rsidRDefault="00BE2D51" w:rsidP="00BE2D51">
            <w:pPr>
              <w:jc w:val="center"/>
              <w:rPr>
                <w:rFonts w:ascii="Times New Roman" w:hAnsi="Times New Roman" w:cs="Times New Roman"/>
                <w:color w:val="000000"/>
                <w:sz w:val="20"/>
                <w:szCs w:val="20"/>
              </w:rPr>
            </w:pPr>
            <w:r w:rsidRPr="00BE2D51">
              <w:rPr>
                <w:rFonts w:ascii="Times New Roman" w:hAnsi="Times New Roman" w:cs="Times New Roman"/>
                <w:sz w:val="20"/>
                <w:szCs w:val="20"/>
              </w:rPr>
              <w:t>176,7</w:t>
            </w:r>
          </w:p>
        </w:tc>
        <w:tc>
          <w:tcPr>
            <w:tcW w:w="237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110C685D" w14:textId="5EA5F68E" w:rsidR="00BE2D51" w:rsidRPr="00BE2D51" w:rsidRDefault="00BE2D51" w:rsidP="00BE2D51">
            <w:pPr>
              <w:jc w:val="center"/>
              <w:rPr>
                <w:rFonts w:ascii="Times New Roman" w:hAnsi="Times New Roman" w:cs="Times New Roman"/>
                <w:color w:val="000000"/>
                <w:sz w:val="20"/>
                <w:szCs w:val="20"/>
              </w:rPr>
            </w:pPr>
            <w:r w:rsidRPr="00BE2D51">
              <w:rPr>
                <w:rFonts w:ascii="Times New Roman" w:hAnsi="Times New Roman" w:cs="Times New Roman"/>
                <w:sz w:val="20"/>
                <w:szCs w:val="20"/>
              </w:rPr>
              <w:t>0</w:t>
            </w:r>
          </w:p>
        </w:tc>
      </w:tr>
      <w:tr w:rsidR="00BE2D51" w:rsidRPr="00D27A29" w14:paraId="58457784" w14:textId="77777777" w:rsidTr="00BE2D51">
        <w:trPr>
          <w:trHeight w:val="633"/>
        </w:trPr>
        <w:tc>
          <w:tcPr>
            <w:tcW w:w="5567" w:type="dxa"/>
            <w:gridSpan w:val="4"/>
            <w:vMerge/>
            <w:shd w:val="clear" w:color="auto" w:fill="DAEEF3" w:themeFill="accent5" w:themeFillTint="33"/>
          </w:tcPr>
          <w:p w14:paraId="0B3F5DBB" w14:textId="77777777" w:rsidR="00BE2D51" w:rsidRPr="00D27A29" w:rsidRDefault="00BE2D51" w:rsidP="00BE2D51">
            <w:pPr>
              <w:spacing w:line="240" w:lineRule="auto"/>
              <w:jc w:val="center"/>
              <w:rPr>
                <w:rFonts w:ascii="Times New Roman" w:eastAsia="Times New Roman" w:hAnsi="Times New Roman" w:cs="Times New Roman"/>
                <w:b/>
                <w:bCs/>
                <w:color w:val="000000"/>
                <w:sz w:val="20"/>
                <w:szCs w:val="20"/>
              </w:rPr>
            </w:pPr>
          </w:p>
        </w:tc>
        <w:tc>
          <w:tcPr>
            <w:tcW w:w="1762" w:type="dxa"/>
            <w:shd w:val="clear" w:color="auto" w:fill="DAEEF3" w:themeFill="accent5" w:themeFillTint="33"/>
            <w:vAlign w:val="center"/>
          </w:tcPr>
          <w:p w14:paraId="18FB8BC7" w14:textId="77777777" w:rsidR="00BE2D51" w:rsidRPr="00D27A29" w:rsidRDefault="00BE2D51" w:rsidP="00BE2D51">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областной бюджет</w:t>
            </w:r>
          </w:p>
        </w:tc>
        <w:tc>
          <w:tcPr>
            <w:tcW w:w="160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052E17A8" w14:textId="6B7D1CEE" w:rsidR="00BE2D51" w:rsidRPr="00BE2D51" w:rsidRDefault="00BE2D51" w:rsidP="00BE2D51">
            <w:pPr>
              <w:jc w:val="center"/>
              <w:rPr>
                <w:rFonts w:ascii="Times New Roman" w:hAnsi="Times New Roman" w:cs="Times New Roman"/>
                <w:b/>
                <w:bCs/>
                <w:color w:val="000000"/>
                <w:sz w:val="20"/>
                <w:szCs w:val="20"/>
              </w:rPr>
            </w:pPr>
            <w:r w:rsidRPr="00BE2D51">
              <w:rPr>
                <w:rFonts w:ascii="Times New Roman" w:hAnsi="Times New Roman" w:cs="Times New Roman"/>
                <w:sz w:val="20"/>
                <w:szCs w:val="20"/>
              </w:rPr>
              <w:t>723,9</w:t>
            </w:r>
          </w:p>
        </w:tc>
        <w:tc>
          <w:tcPr>
            <w:tcW w:w="170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544E2AA6" w14:textId="5978E637" w:rsidR="00BE2D51" w:rsidRPr="00BE2D51" w:rsidRDefault="00BE2D51" w:rsidP="00BE2D51">
            <w:pPr>
              <w:jc w:val="center"/>
              <w:rPr>
                <w:rFonts w:ascii="Times New Roman" w:hAnsi="Times New Roman" w:cs="Times New Roman"/>
                <w:color w:val="000000"/>
                <w:sz w:val="20"/>
                <w:szCs w:val="20"/>
              </w:rPr>
            </w:pPr>
            <w:r w:rsidRPr="00BE2D51">
              <w:rPr>
                <w:rFonts w:ascii="Times New Roman" w:hAnsi="Times New Roman" w:cs="Times New Roman"/>
                <w:sz w:val="20"/>
                <w:szCs w:val="20"/>
              </w:rPr>
              <w:t>595,2</w:t>
            </w:r>
          </w:p>
        </w:tc>
        <w:tc>
          <w:tcPr>
            <w:tcW w:w="198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55C6F8FF" w14:textId="2F1419CC" w:rsidR="00BE2D51" w:rsidRPr="00BE2D51" w:rsidRDefault="00BE2D51" w:rsidP="00BE2D51">
            <w:pPr>
              <w:jc w:val="center"/>
              <w:rPr>
                <w:rFonts w:ascii="Times New Roman" w:hAnsi="Times New Roman" w:cs="Times New Roman"/>
                <w:color w:val="000000"/>
                <w:sz w:val="20"/>
                <w:szCs w:val="20"/>
              </w:rPr>
            </w:pPr>
            <w:r w:rsidRPr="00BE2D51">
              <w:rPr>
                <w:rFonts w:ascii="Times New Roman" w:hAnsi="Times New Roman" w:cs="Times New Roman"/>
                <w:sz w:val="20"/>
                <w:szCs w:val="20"/>
              </w:rPr>
              <w:t>74,2</w:t>
            </w:r>
          </w:p>
        </w:tc>
        <w:tc>
          <w:tcPr>
            <w:tcW w:w="237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4D4B2E8B" w14:textId="60355A86" w:rsidR="00BE2D51" w:rsidRPr="00BE2D51" w:rsidRDefault="00BE2D51" w:rsidP="00BE2D51">
            <w:pPr>
              <w:jc w:val="center"/>
              <w:rPr>
                <w:rFonts w:ascii="Times New Roman" w:hAnsi="Times New Roman" w:cs="Times New Roman"/>
                <w:color w:val="000000"/>
                <w:sz w:val="20"/>
                <w:szCs w:val="20"/>
              </w:rPr>
            </w:pPr>
            <w:r w:rsidRPr="00BE2D51">
              <w:rPr>
                <w:rFonts w:ascii="Times New Roman" w:hAnsi="Times New Roman" w:cs="Times New Roman"/>
                <w:sz w:val="20"/>
                <w:szCs w:val="20"/>
              </w:rPr>
              <w:t>54,5</w:t>
            </w:r>
          </w:p>
        </w:tc>
      </w:tr>
      <w:tr w:rsidR="00BE2D51" w:rsidRPr="00D27A29" w14:paraId="08E5CD27" w14:textId="77777777" w:rsidTr="00BE2D51">
        <w:trPr>
          <w:trHeight w:val="633"/>
        </w:trPr>
        <w:tc>
          <w:tcPr>
            <w:tcW w:w="5567" w:type="dxa"/>
            <w:gridSpan w:val="4"/>
            <w:vMerge/>
            <w:shd w:val="clear" w:color="auto" w:fill="DAEEF3" w:themeFill="accent5" w:themeFillTint="33"/>
          </w:tcPr>
          <w:p w14:paraId="7C06E7CE" w14:textId="77777777" w:rsidR="00BE2D51" w:rsidRPr="00D27A29" w:rsidRDefault="00BE2D51" w:rsidP="00BE2D51">
            <w:pPr>
              <w:spacing w:line="240" w:lineRule="auto"/>
              <w:jc w:val="center"/>
              <w:rPr>
                <w:rFonts w:ascii="Times New Roman" w:eastAsia="Times New Roman" w:hAnsi="Times New Roman" w:cs="Times New Roman"/>
                <w:b/>
                <w:bCs/>
                <w:color w:val="000000"/>
                <w:sz w:val="20"/>
                <w:szCs w:val="20"/>
              </w:rPr>
            </w:pPr>
          </w:p>
        </w:tc>
        <w:tc>
          <w:tcPr>
            <w:tcW w:w="1762" w:type="dxa"/>
            <w:shd w:val="clear" w:color="auto" w:fill="DAEEF3" w:themeFill="accent5" w:themeFillTint="33"/>
            <w:vAlign w:val="center"/>
          </w:tcPr>
          <w:p w14:paraId="2FF7B669" w14:textId="77777777" w:rsidR="00BE2D51" w:rsidRPr="00D27A29" w:rsidRDefault="00BE2D51" w:rsidP="00BE2D51">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бюджет округа</w:t>
            </w:r>
          </w:p>
        </w:tc>
        <w:tc>
          <w:tcPr>
            <w:tcW w:w="160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4D1D9543" w14:textId="71640A93" w:rsidR="00BE2D51" w:rsidRPr="00BE2D51" w:rsidRDefault="00BE2D51" w:rsidP="00BE2D51">
            <w:pPr>
              <w:jc w:val="center"/>
              <w:rPr>
                <w:rFonts w:ascii="Times New Roman" w:hAnsi="Times New Roman" w:cs="Times New Roman"/>
                <w:b/>
                <w:bCs/>
                <w:color w:val="000000"/>
                <w:sz w:val="20"/>
                <w:szCs w:val="20"/>
              </w:rPr>
            </w:pPr>
            <w:r w:rsidRPr="00BE2D51">
              <w:rPr>
                <w:rFonts w:ascii="Times New Roman" w:hAnsi="Times New Roman" w:cs="Times New Roman"/>
                <w:sz w:val="20"/>
                <w:szCs w:val="20"/>
              </w:rPr>
              <w:t>16879,6</w:t>
            </w:r>
          </w:p>
        </w:tc>
        <w:tc>
          <w:tcPr>
            <w:tcW w:w="170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02F4113F" w14:textId="00AD89E4" w:rsidR="00BE2D51" w:rsidRPr="00BE2D51" w:rsidRDefault="00BE2D51" w:rsidP="00BE2D51">
            <w:pPr>
              <w:jc w:val="center"/>
              <w:rPr>
                <w:rFonts w:ascii="Times New Roman" w:hAnsi="Times New Roman" w:cs="Times New Roman"/>
                <w:color w:val="000000"/>
                <w:sz w:val="20"/>
                <w:szCs w:val="20"/>
              </w:rPr>
            </w:pPr>
            <w:r w:rsidRPr="00BE2D51">
              <w:rPr>
                <w:rFonts w:ascii="Times New Roman" w:hAnsi="Times New Roman" w:cs="Times New Roman"/>
                <w:sz w:val="20"/>
                <w:szCs w:val="20"/>
              </w:rPr>
              <w:t>8650,9</w:t>
            </w:r>
          </w:p>
        </w:tc>
        <w:tc>
          <w:tcPr>
            <w:tcW w:w="198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6846528F" w14:textId="4C4AE696" w:rsidR="00BE2D51" w:rsidRPr="00BE2D51" w:rsidRDefault="00BE2D51" w:rsidP="00BE2D51">
            <w:pPr>
              <w:jc w:val="center"/>
              <w:rPr>
                <w:rFonts w:ascii="Times New Roman" w:hAnsi="Times New Roman" w:cs="Times New Roman"/>
                <w:color w:val="000000"/>
                <w:sz w:val="20"/>
                <w:szCs w:val="20"/>
              </w:rPr>
            </w:pPr>
            <w:r w:rsidRPr="00BE2D51">
              <w:rPr>
                <w:rFonts w:ascii="Times New Roman" w:hAnsi="Times New Roman" w:cs="Times New Roman"/>
                <w:sz w:val="20"/>
                <w:szCs w:val="20"/>
              </w:rPr>
              <w:t>4103,5</w:t>
            </w:r>
          </w:p>
        </w:tc>
        <w:tc>
          <w:tcPr>
            <w:tcW w:w="237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6CDA2C63" w14:textId="0546B2F3" w:rsidR="00BE2D51" w:rsidRPr="00BE2D51" w:rsidRDefault="00BE2D51" w:rsidP="00BE2D51">
            <w:pPr>
              <w:jc w:val="center"/>
              <w:rPr>
                <w:rFonts w:ascii="Times New Roman" w:hAnsi="Times New Roman" w:cs="Times New Roman"/>
                <w:color w:val="000000"/>
                <w:sz w:val="20"/>
                <w:szCs w:val="20"/>
              </w:rPr>
            </w:pPr>
            <w:r w:rsidRPr="00BE2D51">
              <w:rPr>
                <w:rFonts w:ascii="Times New Roman" w:hAnsi="Times New Roman" w:cs="Times New Roman"/>
                <w:sz w:val="20"/>
                <w:szCs w:val="20"/>
              </w:rPr>
              <w:t>3084,1</w:t>
            </w:r>
          </w:p>
        </w:tc>
      </w:tr>
      <w:tr w:rsidR="00D03918" w:rsidRPr="00D27A29" w14:paraId="471798F6" w14:textId="77777777" w:rsidTr="003F6A95">
        <w:trPr>
          <w:trHeight w:val="633"/>
        </w:trPr>
        <w:tc>
          <w:tcPr>
            <w:tcW w:w="14986" w:type="dxa"/>
            <w:gridSpan w:val="9"/>
            <w:tcBorders>
              <w:right w:val="single" w:sz="4" w:space="0" w:color="auto"/>
            </w:tcBorders>
          </w:tcPr>
          <w:p w14:paraId="72FBF5F4" w14:textId="77777777" w:rsidR="00D03918" w:rsidRPr="007C41F3" w:rsidRDefault="00D03918" w:rsidP="003F6A95">
            <w:pPr>
              <w:rPr>
                <w:rFonts w:ascii="Times New Roman" w:hAnsi="Times New Roman" w:cs="Times New Roman"/>
                <w:b/>
                <w:bCs/>
                <w:color w:val="000000"/>
              </w:rPr>
            </w:pPr>
            <w:r w:rsidRPr="007C41F3">
              <w:rPr>
                <w:rFonts w:ascii="Times New Roman" w:hAnsi="Times New Roman" w:cs="Times New Roman"/>
                <w:b/>
                <w:bCs/>
                <w:color w:val="000000"/>
              </w:rPr>
              <w:t xml:space="preserve">Задача </w:t>
            </w:r>
            <w:r>
              <w:rPr>
                <w:rFonts w:ascii="Times New Roman" w:hAnsi="Times New Roman" w:cs="Times New Roman"/>
                <w:b/>
                <w:bCs/>
                <w:color w:val="000000"/>
              </w:rPr>
              <w:t>3 – развитие и совершенствование форм культурно-досуговой деятельности и самодеятельного художественного творчества</w:t>
            </w:r>
          </w:p>
        </w:tc>
      </w:tr>
      <w:tr w:rsidR="00D03918" w:rsidRPr="00D27A29" w14:paraId="09DCFE3D" w14:textId="77777777" w:rsidTr="00694256">
        <w:trPr>
          <w:trHeight w:val="1475"/>
        </w:trPr>
        <w:tc>
          <w:tcPr>
            <w:tcW w:w="896" w:type="dxa"/>
            <w:vMerge w:val="restart"/>
          </w:tcPr>
          <w:p w14:paraId="6F53F100" w14:textId="77777777" w:rsidR="00D03918" w:rsidRPr="00980584" w:rsidRDefault="00D03918" w:rsidP="003F6A95">
            <w:pPr>
              <w:spacing w:line="240" w:lineRule="auto"/>
              <w:jc w:val="center"/>
              <w:rPr>
                <w:rFonts w:ascii="Times New Roman" w:eastAsia="Times New Roman" w:hAnsi="Times New Roman" w:cs="Times New Roman"/>
                <w:color w:val="000000"/>
                <w:sz w:val="20"/>
                <w:szCs w:val="20"/>
              </w:rPr>
            </w:pPr>
            <w:r w:rsidRPr="00980584">
              <w:rPr>
                <w:rFonts w:ascii="Times New Roman" w:eastAsia="Times New Roman" w:hAnsi="Times New Roman" w:cs="Times New Roman"/>
                <w:color w:val="000000"/>
                <w:sz w:val="20"/>
                <w:szCs w:val="20"/>
              </w:rPr>
              <w:t>3.1.</w:t>
            </w:r>
          </w:p>
        </w:tc>
        <w:tc>
          <w:tcPr>
            <w:tcW w:w="2617" w:type="dxa"/>
            <w:gridSpan w:val="2"/>
            <w:vMerge w:val="restart"/>
          </w:tcPr>
          <w:p w14:paraId="025192D3" w14:textId="77777777" w:rsidR="00D03918" w:rsidRPr="00980584" w:rsidRDefault="00D03918" w:rsidP="003F6A95">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Обеспечение участия представителей учреждений культуры Няндомского района в семинарах, конкурсах, выставках, в том числе </w:t>
            </w:r>
            <w:r>
              <w:rPr>
                <w:rFonts w:ascii="Times New Roman" w:eastAsia="Times New Roman" w:hAnsi="Times New Roman" w:cs="Times New Roman"/>
                <w:color w:val="000000"/>
                <w:sz w:val="20"/>
                <w:szCs w:val="20"/>
              </w:rPr>
              <w:lastRenderedPageBreak/>
              <w:t>повышение профессионального уровня специалистов культуры в рамках Федерального проекта «Творческие люди»</w:t>
            </w:r>
          </w:p>
        </w:tc>
        <w:tc>
          <w:tcPr>
            <w:tcW w:w="2054" w:type="dxa"/>
            <w:vAlign w:val="center"/>
          </w:tcPr>
          <w:p w14:paraId="0E7A6C04" w14:textId="77777777" w:rsidR="00D03918" w:rsidRPr="004E7164" w:rsidRDefault="00D03918"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lastRenderedPageBreak/>
              <w:t>МБУК «НРЦКС»</w:t>
            </w:r>
          </w:p>
        </w:tc>
        <w:tc>
          <w:tcPr>
            <w:tcW w:w="1762" w:type="dxa"/>
            <w:shd w:val="clear" w:color="000000" w:fill="FFFFFF"/>
            <w:vAlign w:val="center"/>
          </w:tcPr>
          <w:p w14:paraId="098E9440" w14:textId="77777777" w:rsidR="00D03918" w:rsidRPr="004E7164" w:rsidRDefault="00D03918"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3DDA079C" w14:textId="77777777" w:rsidR="00D03918" w:rsidRPr="00980584"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75,0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062B387" w14:textId="77777777" w:rsidR="00D03918" w:rsidRPr="00980584"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25,0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158E234E" w14:textId="77777777" w:rsidR="00D03918" w:rsidRPr="00980584"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25,0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08ED1220" w14:textId="77777777" w:rsidR="00D03918" w:rsidRPr="00980584"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25,0</w:t>
            </w:r>
          </w:p>
        </w:tc>
      </w:tr>
      <w:tr w:rsidR="00D03918" w:rsidRPr="00D27A29" w14:paraId="71DEB5A3" w14:textId="77777777" w:rsidTr="00694256">
        <w:trPr>
          <w:trHeight w:val="1475"/>
        </w:trPr>
        <w:tc>
          <w:tcPr>
            <w:tcW w:w="896" w:type="dxa"/>
            <w:vMerge/>
          </w:tcPr>
          <w:p w14:paraId="7E122EDE" w14:textId="77777777" w:rsidR="00D03918" w:rsidRPr="00980584" w:rsidRDefault="00D03918" w:rsidP="003F6A95">
            <w:pPr>
              <w:spacing w:line="240" w:lineRule="auto"/>
              <w:jc w:val="center"/>
              <w:rPr>
                <w:rFonts w:ascii="Times New Roman" w:eastAsia="Times New Roman" w:hAnsi="Times New Roman" w:cs="Times New Roman"/>
                <w:color w:val="000000"/>
                <w:sz w:val="20"/>
                <w:szCs w:val="20"/>
              </w:rPr>
            </w:pPr>
          </w:p>
        </w:tc>
        <w:tc>
          <w:tcPr>
            <w:tcW w:w="2617" w:type="dxa"/>
            <w:gridSpan w:val="2"/>
            <w:vMerge/>
          </w:tcPr>
          <w:p w14:paraId="1A9CEA25" w14:textId="77777777" w:rsidR="00D03918" w:rsidRDefault="00D03918" w:rsidP="003F6A95">
            <w:pPr>
              <w:spacing w:line="240" w:lineRule="auto"/>
              <w:jc w:val="center"/>
              <w:rPr>
                <w:rFonts w:ascii="Times New Roman" w:eastAsia="Times New Roman" w:hAnsi="Times New Roman" w:cs="Times New Roman"/>
                <w:color w:val="000000"/>
                <w:sz w:val="20"/>
                <w:szCs w:val="20"/>
              </w:rPr>
            </w:pPr>
          </w:p>
        </w:tc>
        <w:tc>
          <w:tcPr>
            <w:tcW w:w="2054" w:type="dxa"/>
            <w:vAlign w:val="center"/>
          </w:tcPr>
          <w:p w14:paraId="10CF4BB6" w14:textId="77777777" w:rsidR="00D03918" w:rsidRDefault="00D03918"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МБУК «НРЦРБ»</w:t>
            </w:r>
          </w:p>
        </w:tc>
        <w:tc>
          <w:tcPr>
            <w:tcW w:w="1762" w:type="dxa"/>
            <w:shd w:val="clear" w:color="000000" w:fill="FFFFFF"/>
            <w:vAlign w:val="center"/>
          </w:tcPr>
          <w:p w14:paraId="7B98366B" w14:textId="77777777" w:rsidR="00D03918" w:rsidRDefault="00D03918" w:rsidP="003F6A95">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196C94A5" w14:textId="77777777" w:rsidR="00D03918" w:rsidRPr="00980584"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111,0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58F3576"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37,0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1202E090" w14:textId="77777777" w:rsidR="00D03918" w:rsidRPr="00980584"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37,0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136DAEFC" w14:textId="77777777" w:rsidR="00D03918" w:rsidRPr="00980584"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37,0</w:t>
            </w:r>
          </w:p>
        </w:tc>
      </w:tr>
      <w:tr w:rsidR="00D03918" w:rsidRPr="00D27A29" w14:paraId="5D695217" w14:textId="77777777" w:rsidTr="00694256">
        <w:trPr>
          <w:trHeight w:val="900"/>
        </w:trPr>
        <w:tc>
          <w:tcPr>
            <w:tcW w:w="896" w:type="dxa"/>
            <w:vMerge w:val="restart"/>
          </w:tcPr>
          <w:p w14:paraId="07EB21FC" w14:textId="77777777" w:rsidR="00D03918" w:rsidRPr="00980584" w:rsidRDefault="00D03918" w:rsidP="003F6A95">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3.2.</w:t>
            </w:r>
          </w:p>
        </w:tc>
        <w:tc>
          <w:tcPr>
            <w:tcW w:w="2617" w:type="dxa"/>
            <w:gridSpan w:val="2"/>
            <w:vMerge w:val="restart"/>
          </w:tcPr>
          <w:p w14:paraId="62836616" w14:textId="77777777" w:rsidR="00D03918" w:rsidRPr="00980584" w:rsidRDefault="00D03918" w:rsidP="003F6A95">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Организация и проведение фестивалей любительских творческих коллективов с вручением грантов в рамках Федерального проекта «Творческие люди»</w:t>
            </w:r>
          </w:p>
        </w:tc>
        <w:tc>
          <w:tcPr>
            <w:tcW w:w="2054" w:type="dxa"/>
            <w:vAlign w:val="center"/>
          </w:tcPr>
          <w:p w14:paraId="65F033E7" w14:textId="77777777" w:rsidR="00D03918" w:rsidRPr="004E7164" w:rsidRDefault="00D03918"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МБУК «НРЦКС»</w:t>
            </w:r>
          </w:p>
        </w:tc>
        <w:tc>
          <w:tcPr>
            <w:tcW w:w="1762" w:type="dxa"/>
            <w:shd w:val="clear" w:color="000000" w:fill="FFFFFF"/>
            <w:vAlign w:val="center"/>
          </w:tcPr>
          <w:p w14:paraId="4B0423EC" w14:textId="77777777" w:rsidR="00D03918" w:rsidRPr="004E7164" w:rsidRDefault="00D03918"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78E2EA00" w14:textId="77777777" w:rsidR="00D03918" w:rsidRPr="00980584"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60,0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7F6F7" w14:textId="77777777" w:rsidR="00D03918" w:rsidRPr="00980584"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620A2A09" w14:textId="77777777" w:rsidR="00D03918" w:rsidRPr="00980584"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3AFB7FF9" w14:textId="77777777" w:rsidR="00D03918" w:rsidRPr="00980584"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20,0</w:t>
            </w:r>
          </w:p>
        </w:tc>
      </w:tr>
      <w:tr w:rsidR="00D03918" w:rsidRPr="00D27A29" w14:paraId="7EA55135" w14:textId="77777777" w:rsidTr="00694256">
        <w:trPr>
          <w:trHeight w:val="900"/>
        </w:trPr>
        <w:tc>
          <w:tcPr>
            <w:tcW w:w="896" w:type="dxa"/>
            <w:vMerge/>
          </w:tcPr>
          <w:p w14:paraId="2C7F2602" w14:textId="77777777" w:rsidR="00D03918" w:rsidRDefault="00D03918" w:rsidP="003F6A95">
            <w:pPr>
              <w:spacing w:line="240" w:lineRule="auto"/>
              <w:jc w:val="center"/>
              <w:rPr>
                <w:rFonts w:ascii="Times New Roman" w:eastAsia="Times New Roman" w:hAnsi="Times New Roman" w:cs="Times New Roman"/>
                <w:color w:val="000000"/>
                <w:sz w:val="20"/>
                <w:szCs w:val="20"/>
              </w:rPr>
            </w:pPr>
          </w:p>
        </w:tc>
        <w:tc>
          <w:tcPr>
            <w:tcW w:w="2617" w:type="dxa"/>
            <w:gridSpan w:val="2"/>
            <w:vMerge/>
          </w:tcPr>
          <w:p w14:paraId="24E1D28D" w14:textId="77777777" w:rsidR="00D03918" w:rsidRDefault="00D03918" w:rsidP="003F6A95">
            <w:pPr>
              <w:spacing w:line="240" w:lineRule="auto"/>
              <w:jc w:val="center"/>
              <w:rPr>
                <w:rFonts w:ascii="Times New Roman" w:eastAsia="Times New Roman" w:hAnsi="Times New Roman" w:cs="Times New Roman"/>
                <w:color w:val="000000"/>
                <w:sz w:val="20"/>
                <w:szCs w:val="20"/>
              </w:rPr>
            </w:pPr>
          </w:p>
        </w:tc>
        <w:tc>
          <w:tcPr>
            <w:tcW w:w="2054" w:type="dxa"/>
            <w:vAlign w:val="center"/>
          </w:tcPr>
          <w:p w14:paraId="06572B11" w14:textId="77777777" w:rsidR="00D03918" w:rsidRDefault="00D03918"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МБУК «НРЦРБ»</w:t>
            </w:r>
          </w:p>
        </w:tc>
        <w:tc>
          <w:tcPr>
            <w:tcW w:w="1762" w:type="dxa"/>
            <w:shd w:val="clear" w:color="000000" w:fill="FFFFFF"/>
            <w:vAlign w:val="center"/>
          </w:tcPr>
          <w:p w14:paraId="591BD55C" w14:textId="77777777" w:rsidR="00D03918" w:rsidRDefault="00D03918" w:rsidP="003F6A95">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1BD50E61" w14:textId="77777777" w:rsidR="00D03918" w:rsidRPr="00980584"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240,0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7955E8D" w14:textId="77777777" w:rsidR="00D03918"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80,0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185933B9" w14:textId="77777777" w:rsidR="00D03918" w:rsidRPr="00980584"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80,0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3121F449" w14:textId="77777777" w:rsidR="00D03918" w:rsidRPr="00980584"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80,0</w:t>
            </w:r>
          </w:p>
        </w:tc>
      </w:tr>
      <w:tr w:rsidR="00D03918" w:rsidRPr="00D27A29" w14:paraId="79B83979" w14:textId="77777777" w:rsidTr="003F6A95">
        <w:trPr>
          <w:trHeight w:val="633"/>
        </w:trPr>
        <w:tc>
          <w:tcPr>
            <w:tcW w:w="896" w:type="dxa"/>
          </w:tcPr>
          <w:p w14:paraId="27296367" w14:textId="77777777" w:rsidR="00D03918" w:rsidRDefault="00D03918" w:rsidP="003F6A95">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w:t>
            </w:r>
          </w:p>
        </w:tc>
        <w:tc>
          <w:tcPr>
            <w:tcW w:w="2617" w:type="dxa"/>
            <w:gridSpan w:val="2"/>
          </w:tcPr>
          <w:p w14:paraId="79D737B6" w14:textId="77777777" w:rsidR="00D03918" w:rsidRDefault="00D03918" w:rsidP="003F6A95">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Обеспечение участия творческих коллективов учреждений культуры в окружных, областных, региональных, всероссийских, международных конкурсах, фестивалях и </w:t>
            </w:r>
            <w:proofErr w:type="spellStart"/>
            <w:r>
              <w:rPr>
                <w:rFonts w:ascii="Times New Roman" w:eastAsia="Times New Roman" w:hAnsi="Times New Roman" w:cs="Times New Roman"/>
                <w:color w:val="000000"/>
                <w:sz w:val="20"/>
                <w:szCs w:val="20"/>
              </w:rPr>
              <w:t>д.р</w:t>
            </w:r>
            <w:proofErr w:type="spellEnd"/>
            <w:r>
              <w:rPr>
                <w:rFonts w:ascii="Times New Roman" w:eastAsia="Times New Roman" w:hAnsi="Times New Roman" w:cs="Times New Roman"/>
                <w:color w:val="000000"/>
                <w:sz w:val="20"/>
                <w:szCs w:val="20"/>
              </w:rPr>
              <w:t>.</w:t>
            </w:r>
          </w:p>
        </w:tc>
        <w:tc>
          <w:tcPr>
            <w:tcW w:w="2054" w:type="dxa"/>
            <w:vAlign w:val="center"/>
          </w:tcPr>
          <w:p w14:paraId="50814464" w14:textId="77777777" w:rsidR="00D03918" w:rsidRDefault="00D03918"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МБУК «НРЦКС»</w:t>
            </w:r>
          </w:p>
        </w:tc>
        <w:tc>
          <w:tcPr>
            <w:tcW w:w="1762" w:type="dxa"/>
            <w:shd w:val="clear" w:color="000000" w:fill="FFFFFF"/>
            <w:vAlign w:val="center"/>
          </w:tcPr>
          <w:p w14:paraId="0A29932A" w14:textId="77777777" w:rsidR="00D03918" w:rsidRDefault="00D03918" w:rsidP="003F6A95">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77FF55C5" w14:textId="77777777" w:rsidR="00D03918" w:rsidRPr="00980584"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300,0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98A6A85" w14:textId="77777777" w:rsidR="00D03918" w:rsidRPr="00980584"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100,0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6E251ED8" w14:textId="77777777" w:rsidR="00D03918" w:rsidRPr="00980584"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100,0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211D3CF5" w14:textId="77777777" w:rsidR="00D03918" w:rsidRPr="00980584"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100,0</w:t>
            </w:r>
          </w:p>
        </w:tc>
      </w:tr>
      <w:tr w:rsidR="00D03918" w:rsidRPr="00A34249" w14:paraId="6A9C254E" w14:textId="77777777" w:rsidTr="003F6A95">
        <w:trPr>
          <w:trHeight w:val="633"/>
        </w:trPr>
        <w:tc>
          <w:tcPr>
            <w:tcW w:w="5567" w:type="dxa"/>
            <w:gridSpan w:val="4"/>
            <w:vMerge w:val="restart"/>
            <w:shd w:val="clear" w:color="auto" w:fill="DAEEF3" w:themeFill="accent5" w:themeFillTint="33"/>
          </w:tcPr>
          <w:p w14:paraId="2B81D92F" w14:textId="77777777" w:rsidR="00D03918" w:rsidRPr="00D27A29" w:rsidRDefault="00D03918" w:rsidP="003F6A95">
            <w:pPr>
              <w:spacing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Всего</w:t>
            </w:r>
            <w:r w:rsidRPr="00D27A29">
              <w:rPr>
                <w:rFonts w:ascii="Times New Roman" w:eastAsia="Times New Roman" w:hAnsi="Times New Roman" w:cs="Times New Roman"/>
                <w:b/>
                <w:bCs/>
                <w:color w:val="000000"/>
              </w:rPr>
              <w:t xml:space="preserve"> по разделу </w:t>
            </w:r>
            <w:r>
              <w:rPr>
                <w:rFonts w:ascii="Times New Roman" w:eastAsia="Times New Roman" w:hAnsi="Times New Roman" w:cs="Times New Roman"/>
                <w:b/>
                <w:bCs/>
                <w:color w:val="000000"/>
              </w:rPr>
              <w:t>3</w:t>
            </w:r>
          </w:p>
        </w:tc>
        <w:tc>
          <w:tcPr>
            <w:tcW w:w="1762" w:type="dxa"/>
            <w:shd w:val="clear" w:color="auto" w:fill="DAEEF3" w:themeFill="accent5" w:themeFillTint="33"/>
            <w:vAlign w:val="center"/>
          </w:tcPr>
          <w:p w14:paraId="2F75AE3A" w14:textId="77777777" w:rsidR="00D03918" w:rsidRPr="00D27A29" w:rsidRDefault="00D03918"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Итого, в т.ч.</w:t>
            </w:r>
          </w:p>
        </w:tc>
        <w:tc>
          <w:tcPr>
            <w:tcW w:w="160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50A9ABDB" w14:textId="77777777" w:rsidR="00D03918" w:rsidRPr="00A34249" w:rsidRDefault="00D03918" w:rsidP="003F6A95">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786,0</w:t>
            </w:r>
          </w:p>
        </w:tc>
        <w:tc>
          <w:tcPr>
            <w:tcW w:w="170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1832C0A9" w14:textId="77777777" w:rsidR="00D03918" w:rsidRPr="00A34249"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262,0</w:t>
            </w:r>
          </w:p>
        </w:tc>
        <w:tc>
          <w:tcPr>
            <w:tcW w:w="198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6E15CD89" w14:textId="77777777" w:rsidR="00D03918" w:rsidRPr="00A34249"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262,0</w:t>
            </w:r>
          </w:p>
        </w:tc>
        <w:tc>
          <w:tcPr>
            <w:tcW w:w="237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557AFF2C" w14:textId="77777777" w:rsidR="00D03918" w:rsidRPr="00A34249"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262,0</w:t>
            </w:r>
          </w:p>
        </w:tc>
      </w:tr>
      <w:tr w:rsidR="00D03918" w:rsidRPr="00A34249" w14:paraId="6DAAA8EA" w14:textId="77777777" w:rsidTr="003F6A95">
        <w:trPr>
          <w:trHeight w:val="633"/>
        </w:trPr>
        <w:tc>
          <w:tcPr>
            <w:tcW w:w="5567" w:type="dxa"/>
            <w:gridSpan w:val="4"/>
            <w:vMerge/>
            <w:shd w:val="clear" w:color="auto" w:fill="DAEEF3" w:themeFill="accent5" w:themeFillTint="33"/>
          </w:tcPr>
          <w:p w14:paraId="035017E0" w14:textId="77777777" w:rsidR="00D03918" w:rsidRPr="00D27A29" w:rsidRDefault="00D03918" w:rsidP="003F6A95">
            <w:pPr>
              <w:spacing w:line="240" w:lineRule="auto"/>
              <w:rPr>
                <w:rFonts w:ascii="Times New Roman" w:eastAsia="Times New Roman" w:hAnsi="Times New Roman" w:cs="Times New Roman"/>
                <w:b/>
                <w:bCs/>
                <w:color w:val="000000"/>
                <w:sz w:val="20"/>
                <w:szCs w:val="20"/>
              </w:rPr>
            </w:pPr>
          </w:p>
        </w:tc>
        <w:tc>
          <w:tcPr>
            <w:tcW w:w="1762" w:type="dxa"/>
            <w:shd w:val="clear" w:color="auto" w:fill="DAEEF3" w:themeFill="accent5" w:themeFillTint="33"/>
            <w:vAlign w:val="center"/>
          </w:tcPr>
          <w:p w14:paraId="32B0AD7D" w14:textId="77777777" w:rsidR="00D03918" w:rsidRPr="00D27A29" w:rsidRDefault="00D03918" w:rsidP="003F6A95">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федеральный бюджет</w:t>
            </w:r>
          </w:p>
        </w:tc>
        <w:tc>
          <w:tcPr>
            <w:tcW w:w="160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3EFC6855" w14:textId="77777777" w:rsidR="00D03918" w:rsidRPr="00A34249" w:rsidRDefault="00D03918" w:rsidP="003F6A95">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743B6024" w14:textId="77777777" w:rsidR="00D03918" w:rsidRPr="00A34249"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24E4280F" w14:textId="77777777" w:rsidR="00D03918" w:rsidRPr="00A34249"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237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5FE19F57" w14:textId="77777777" w:rsidR="00D03918" w:rsidRPr="00A34249"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r>
      <w:tr w:rsidR="00D03918" w:rsidRPr="00A34249" w14:paraId="72B89020" w14:textId="77777777" w:rsidTr="003F6A95">
        <w:trPr>
          <w:trHeight w:val="633"/>
        </w:trPr>
        <w:tc>
          <w:tcPr>
            <w:tcW w:w="5567" w:type="dxa"/>
            <w:gridSpan w:val="4"/>
            <w:vMerge/>
            <w:shd w:val="clear" w:color="auto" w:fill="DAEEF3" w:themeFill="accent5" w:themeFillTint="33"/>
          </w:tcPr>
          <w:p w14:paraId="471F10D1" w14:textId="77777777" w:rsidR="00D03918" w:rsidRPr="00D27A29" w:rsidRDefault="00D03918" w:rsidP="003F6A95">
            <w:pPr>
              <w:spacing w:line="240" w:lineRule="auto"/>
              <w:jc w:val="center"/>
              <w:rPr>
                <w:rFonts w:ascii="Times New Roman" w:eastAsia="Times New Roman" w:hAnsi="Times New Roman" w:cs="Times New Roman"/>
                <w:b/>
                <w:bCs/>
                <w:color w:val="000000"/>
                <w:sz w:val="20"/>
                <w:szCs w:val="20"/>
              </w:rPr>
            </w:pPr>
          </w:p>
        </w:tc>
        <w:tc>
          <w:tcPr>
            <w:tcW w:w="1762" w:type="dxa"/>
            <w:shd w:val="clear" w:color="auto" w:fill="DAEEF3" w:themeFill="accent5" w:themeFillTint="33"/>
            <w:vAlign w:val="center"/>
          </w:tcPr>
          <w:p w14:paraId="0DD50CDA" w14:textId="77777777" w:rsidR="00D03918" w:rsidRPr="00D27A29" w:rsidRDefault="00D03918" w:rsidP="003F6A95">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областной бюджет</w:t>
            </w:r>
          </w:p>
        </w:tc>
        <w:tc>
          <w:tcPr>
            <w:tcW w:w="160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415AC264" w14:textId="77777777" w:rsidR="00D03918" w:rsidRPr="00A34249" w:rsidRDefault="00D03918" w:rsidP="003F6A95">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51E03CD6" w14:textId="77777777" w:rsidR="00D03918" w:rsidRPr="00A34249"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228AB4A9" w14:textId="77777777" w:rsidR="00D03918" w:rsidRPr="00A34249"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237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3E4185D8" w14:textId="77777777" w:rsidR="00D03918" w:rsidRPr="00A34249"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r>
      <w:tr w:rsidR="00D03918" w:rsidRPr="00A34249" w14:paraId="7AEB8CCB" w14:textId="77777777" w:rsidTr="003F6A95">
        <w:trPr>
          <w:trHeight w:val="633"/>
        </w:trPr>
        <w:tc>
          <w:tcPr>
            <w:tcW w:w="5567" w:type="dxa"/>
            <w:gridSpan w:val="4"/>
            <w:vMerge/>
            <w:shd w:val="clear" w:color="auto" w:fill="DAEEF3" w:themeFill="accent5" w:themeFillTint="33"/>
          </w:tcPr>
          <w:p w14:paraId="2D7E019B" w14:textId="77777777" w:rsidR="00D03918" w:rsidRPr="00D27A29" w:rsidRDefault="00D03918" w:rsidP="003F6A95">
            <w:pPr>
              <w:spacing w:line="240" w:lineRule="auto"/>
              <w:jc w:val="center"/>
              <w:rPr>
                <w:rFonts w:ascii="Times New Roman" w:eastAsia="Times New Roman" w:hAnsi="Times New Roman" w:cs="Times New Roman"/>
                <w:b/>
                <w:bCs/>
                <w:color w:val="000000"/>
                <w:sz w:val="20"/>
                <w:szCs w:val="20"/>
              </w:rPr>
            </w:pPr>
          </w:p>
        </w:tc>
        <w:tc>
          <w:tcPr>
            <w:tcW w:w="1762" w:type="dxa"/>
            <w:shd w:val="clear" w:color="auto" w:fill="DAEEF3" w:themeFill="accent5" w:themeFillTint="33"/>
            <w:vAlign w:val="center"/>
          </w:tcPr>
          <w:p w14:paraId="56105307" w14:textId="77777777" w:rsidR="00D03918" w:rsidRPr="00D27A29" w:rsidRDefault="00D03918" w:rsidP="003F6A95">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бюджет округа</w:t>
            </w:r>
          </w:p>
        </w:tc>
        <w:tc>
          <w:tcPr>
            <w:tcW w:w="160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4B4E0477" w14:textId="77777777" w:rsidR="00D03918" w:rsidRPr="00A34249" w:rsidRDefault="00D03918" w:rsidP="003F6A95">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786,0</w:t>
            </w:r>
          </w:p>
        </w:tc>
        <w:tc>
          <w:tcPr>
            <w:tcW w:w="170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0B0E29AB" w14:textId="77777777" w:rsidR="00D03918" w:rsidRPr="00A34249"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262,0</w:t>
            </w:r>
          </w:p>
        </w:tc>
        <w:tc>
          <w:tcPr>
            <w:tcW w:w="198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39612FD5" w14:textId="77777777" w:rsidR="00D03918" w:rsidRPr="00A34249"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262,0</w:t>
            </w:r>
          </w:p>
        </w:tc>
        <w:tc>
          <w:tcPr>
            <w:tcW w:w="237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6074C662" w14:textId="77777777" w:rsidR="00D03918" w:rsidRPr="00A34249" w:rsidRDefault="00D03918" w:rsidP="003F6A95">
            <w:pPr>
              <w:jc w:val="center"/>
              <w:rPr>
                <w:rFonts w:ascii="Times New Roman" w:hAnsi="Times New Roman" w:cs="Times New Roman"/>
                <w:color w:val="000000"/>
                <w:sz w:val="20"/>
                <w:szCs w:val="20"/>
              </w:rPr>
            </w:pPr>
            <w:r>
              <w:rPr>
                <w:rFonts w:ascii="Times New Roman" w:hAnsi="Times New Roman" w:cs="Times New Roman"/>
                <w:color w:val="000000"/>
                <w:sz w:val="20"/>
                <w:szCs w:val="20"/>
              </w:rPr>
              <w:t>262,0</w:t>
            </w:r>
          </w:p>
        </w:tc>
      </w:tr>
      <w:tr w:rsidR="003279F7" w:rsidRPr="00A34249" w14:paraId="43769EAB" w14:textId="77777777" w:rsidTr="003279F7">
        <w:trPr>
          <w:trHeight w:val="633"/>
        </w:trPr>
        <w:tc>
          <w:tcPr>
            <w:tcW w:w="5567" w:type="dxa"/>
            <w:gridSpan w:val="4"/>
            <w:vMerge w:val="restart"/>
            <w:shd w:val="clear" w:color="auto" w:fill="DAEEF3" w:themeFill="accent5" w:themeFillTint="33"/>
          </w:tcPr>
          <w:p w14:paraId="398536DE" w14:textId="77777777" w:rsidR="003279F7" w:rsidRPr="00D27A29" w:rsidRDefault="003279F7" w:rsidP="003279F7">
            <w:pPr>
              <w:spacing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lastRenderedPageBreak/>
              <w:t>Всего</w:t>
            </w:r>
            <w:r w:rsidRPr="00D27A29">
              <w:rPr>
                <w:rFonts w:ascii="Times New Roman" w:eastAsia="Times New Roman" w:hAnsi="Times New Roman" w:cs="Times New Roman"/>
                <w:b/>
                <w:bCs/>
                <w:color w:val="000000"/>
              </w:rPr>
              <w:t xml:space="preserve"> по </w:t>
            </w:r>
            <w:r>
              <w:rPr>
                <w:rFonts w:ascii="Times New Roman" w:eastAsia="Times New Roman" w:hAnsi="Times New Roman" w:cs="Times New Roman"/>
                <w:b/>
                <w:bCs/>
                <w:color w:val="000000"/>
              </w:rPr>
              <w:t>подпрограмме</w:t>
            </w:r>
            <w:r w:rsidRPr="00D27A29">
              <w:rPr>
                <w:rFonts w:ascii="Times New Roman" w:eastAsia="Times New Roman" w:hAnsi="Times New Roman" w:cs="Times New Roman"/>
                <w:b/>
                <w:bCs/>
                <w:color w:val="000000"/>
              </w:rPr>
              <w:t xml:space="preserve"> </w:t>
            </w:r>
            <w:r>
              <w:rPr>
                <w:rFonts w:ascii="Times New Roman" w:eastAsia="Times New Roman" w:hAnsi="Times New Roman" w:cs="Times New Roman"/>
                <w:b/>
                <w:bCs/>
                <w:color w:val="000000"/>
              </w:rPr>
              <w:t>1</w:t>
            </w:r>
          </w:p>
        </w:tc>
        <w:tc>
          <w:tcPr>
            <w:tcW w:w="1762" w:type="dxa"/>
            <w:shd w:val="clear" w:color="auto" w:fill="DAEEF3" w:themeFill="accent5" w:themeFillTint="33"/>
            <w:vAlign w:val="center"/>
          </w:tcPr>
          <w:p w14:paraId="4696A483" w14:textId="77777777" w:rsidR="003279F7" w:rsidRPr="00D27A29" w:rsidRDefault="003279F7" w:rsidP="003279F7">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Итого, в т.ч.</w:t>
            </w:r>
          </w:p>
        </w:tc>
        <w:tc>
          <w:tcPr>
            <w:tcW w:w="160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1C320278" w14:textId="538A5276" w:rsidR="003279F7" w:rsidRPr="003279F7" w:rsidRDefault="003279F7" w:rsidP="003279F7">
            <w:pPr>
              <w:jc w:val="center"/>
              <w:rPr>
                <w:rFonts w:ascii="Times New Roman" w:hAnsi="Times New Roman" w:cs="Times New Roman"/>
                <w:b/>
                <w:bCs/>
                <w:color w:val="000000"/>
                <w:sz w:val="20"/>
                <w:szCs w:val="20"/>
              </w:rPr>
            </w:pPr>
            <w:r w:rsidRPr="003279F7">
              <w:rPr>
                <w:rFonts w:ascii="Times New Roman" w:hAnsi="Times New Roman" w:cs="Times New Roman"/>
                <w:sz w:val="20"/>
                <w:szCs w:val="20"/>
              </w:rPr>
              <w:t>394899,1</w:t>
            </w:r>
          </w:p>
        </w:tc>
        <w:tc>
          <w:tcPr>
            <w:tcW w:w="170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45957702" w14:textId="61E9F78B" w:rsidR="003279F7" w:rsidRPr="003279F7" w:rsidRDefault="003279F7" w:rsidP="003279F7">
            <w:pPr>
              <w:jc w:val="center"/>
              <w:rPr>
                <w:rFonts w:ascii="Times New Roman" w:hAnsi="Times New Roman" w:cs="Times New Roman"/>
                <w:color w:val="000000"/>
                <w:sz w:val="20"/>
                <w:szCs w:val="20"/>
              </w:rPr>
            </w:pPr>
            <w:r w:rsidRPr="003279F7">
              <w:rPr>
                <w:rFonts w:ascii="Times New Roman" w:hAnsi="Times New Roman" w:cs="Times New Roman"/>
                <w:sz w:val="20"/>
                <w:szCs w:val="20"/>
              </w:rPr>
              <w:t>127480,6</w:t>
            </w:r>
          </w:p>
        </w:tc>
        <w:tc>
          <w:tcPr>
            <w:tcW w:w="198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12035129" w14:textId="5F9EA737" w:rsidR="003279F7" w:rsidRPr="003279F7" w:rsidRDefault="003279F7" w:rsidP="003279F7">
            <w:pPr>
              <w:jc w:val="center"/>
              <w:rPr>
                <w:rFonts w:ascii="Times New Roman" w:hAnsi="Times New Roman" w:cs="Times New Roman"/>
                <w:color w:val="000000"/>
                <w:sz w:val="20"/>
                <w:szCs w:val="20"/>
              </w:rPr>
            </w:pPr>
            <w:r w:rsidRPr="003279F7">
              <w:rPr>
                <w:rFonts w:ascii="Times New Roman" w:hAnsi="Times New Roman" w:cs="Times New Roman"/>
                <w:sz w:val="20"/>
                <w:szCs w:val="20"/>
              </w:rPr>
              <w:t>130865,7</w:t>
            </w:r>
          </w:p>
        </w:tc>
        <w:tc>
          <w:tcPr>
            <w:tcW w:w="237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244D45AC" w14:textId="662949C3" w:rsidR="003279F7" w:rsidRPr="003279F7" w:rsidRDefault="003279F7" w:rsidP="003279F7">
            <w:pPr>
              <w:jc w:val="center"/>
              <w:rPr>
                <w:rFonts w:ascii="Times New Roman" w:hAnsi="Times New Roman" w:cs="Times New Roman"/>
                <w:color w:val="000000"/>
                <w:sz w:val="20"/>
                <w:szCs w:val="20"/>
              </w:rPr>
            </w:pPr>
            <w:r w:rsidRPr="003279F7">
              <w:rPr>
                <w:rFonts w:ascii="Times New Roman" w:hAnsi="Times New Roman" w:cs="Times New Roman"/>
                <w:sz w:val="20"/>
                <w:szCs w:val="20"/>
              </w:rPr>
              <w:t>136552,8</w:t>
            </w:r>
          </w:p>
        </w:tc>
      </w:tr>
      <w:tr w:rsidR="003279F7" w:rsidRPr="00A34249" w14:paraId="75A6245C" w14:textId="77777777" w:rsidTr="003279F7">
        <w:trPr>
          <w:trHeight w:val="633"/>
        </w:trPr>
        <w:tc>
          <w:tcPr>
            <w:tcW w:w="5567" w:type="dxa"/>
            <w:gridSpan w:val="4"/>
            <w:vMerge/>
            <w:shd w:val="clear" w:color="auto" w:fill="DAEEF3" w:themeFill="accent5" w:themeFillTint="33"/>
          </w:tcPr>
          <w:p w14:paraId="38B1CF07" w14:textId="77777777" w:rsidR="003279F7" w:rsidRPr="00D27A29" w:rsidRDefault="003279F7" w:rsidP="003279F7">
            <w:pPr>
              <w:spacing w:line="240" w:lineRule="auto"/>
              <w:rPr>
                <w:rFonts w:ascii="Times New Roman" w:eastAsia="Times New Roman" w:hAnsi="Times New Roman" w:cs="Times New Roman"/>
                <w:b/>
                <w:bCs/>
                <w:color w:val="000000"/>
                <w:sz w:val="20"/>
                <w:szCs w:val="20"/>
              </w:rPr>
            </w:pPr>
          </w:p>
        </w:tc>
        <w:tc>
          <w:tcPr>
            <w:tcW w:w="1762" w:type="dxa"/>
            <w:shd w:val="clear" w:color="auto" w:fill="DAEEF3" w:themeFill="accent5" w:themeFillTint="33"/>
            <w:vAlign w:val="center"/>
          </w:tcPr>
          <w:p w14:paraId="18600F45" w14:textId="77777777" w:rsidR="003279F7" w:rsidRPr="00D27A29" w:rsidRDefault="003279F7" w:rsidP="003279F7">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федеральный бюджет</w:t>
            </w:r>
          </w:p>
        </w:tc>
        <w:tc>
          <w:tcPr>
            <w:tcW w:w="160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383687BC" w14:textId="642514F2" w:rsidR="003279F7" w:rsidRPr="003279F7" w:rsidRDefault="003279F7" w:rsidP="003279F7">
            <w:pPr>
              <w:jc w:val="center"/>
              <w:rPr>
                <w:rFonts w:ascii="Times New Roman" w:hAnsi="Times New Roman" w:cs="Times New Roman"/>
                <w:b/>
                <w:bCs/>
                <w:color w:val="000000"/>
                <w:sz w:val="20"/>
                <w:szCs w:val="20"/>
              </w:rPr>
            </w:pPr>
            <w:r w:rsidRPr="003279F7">
              <w:rPr>
                <w:rFonts w:ascii="Times New Roman" w:hAnsi="Times New Roman" w:cs="Times New Roman"/>
                <w:sz w:val="20"/>
                <w:szCs w:val="20"/>
              </w:rPr>
              <w:t>5042,1</w:t>
            </w:r>
          </w:p>
        </w:tc>
        <w:tc>
          <w:tcPr>
            <w:tcW w:w="170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1F01FD95" w14:textId="350D2551" w:rsidR="003279F7" w:rsidRPr="003279F7" w:rsidRDefault="003279F7" w:rsidP="003279F7">
            <w:pPr>
              <w:jc w:val="center"/>
              <w:rPr>
                <w:rFonts w:ascii="Times New Roman" w:hAnsi="Times New Roman" w:cs="Times New Roman"/>
                <w:color w:val="000000"/>
                <w:sz w:val="20"/>
                <w:szCs w:val="20"/>
              </w:rPr>
            </w:pPr>
            <w:r w:rsidRPr="003279F7">
              <w:rPr>
                <w:rFonts w:ascii="Times New Roman" w:hAnsi="Times New Roman" w:cs="Times New Roman"/>
                <w:sz w:val="20"/>
                <w:szCs w:val="20"/>
              </w:rPr>
              <w:t>4865,4</w:t>
            </w:r>
          </w:p>
        </w:tc>
        <w:tc>
          <w:tcPr>
            <w:tcW w:w="198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2A69FF24" w14:textId="2041EE08" w:rsidR="003279F7" w:rsidRPr="003279F7" w:rsidRDefault="003279F7" w:rsidP="003279F7">
            <w:pPr>
              <w:jc w:val="center"/>
              <w:rPr>
                <w:rFonts w:ascii="Times New Roman" w:hAnsi="Times New Roman" w:cs="Times New Roman"/>
                <w:color w:val="000000"/>
                <w:sz w:val="20"/>
                <w:szCs w:val="20"/>
              </w:rPr>
            </w:pPr>
            <w:r w:rsidRPr="003279F7">
              <w:rPr>
                <w:rFonts w:ascii="Times New Roman" w:hAnsi="Times New Roman" w:cs="Times New Roman"/>
                <w:sz w:val="20"/>
                <w:szCs w:val="20"/>
              </w:rPr>
              <w:t>176,7</w:t>
            </w:r>
          </w:p>
        </w:tc>
        <w:tc>
          <w:tcPr>
            <w:tcW w:w="237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3F6DE2E4" w14:textId="11F57B2D" w:rsidR="003279F7" w:rsidRPr="003279F7" w:rsidRDefault="003279F7" w:rsidP="003279F7">
            <w:pPr>
              <w:jc w:val="center"/>
              <w:rPr>
                <w:rFonts w:ascii="Times New Roman" w:hAnsi="Times New Roman" w:cs="Times New Roman"/>
                <w:color w:val="000000"/>
                <w:sz w:val="20"/>
                <w:szCs w:val="20"/>
              </w:rPr>
            </w:pPr>
            <w:r w:rsidRPr="003279F7">
              <w:rPr>
                <w:rFonts w:ascii="Times New Roman" w:hAnsi="Times New Roman" w:cs="Times New Roman"/>
                <w:sz w:val="20"/>
                <w:szCs w:val="20"/>
              </w:rPr>
              <w:t>0</w:t>
            </w:r>
            <w:r>
              <w:rPr>
                <w:rFonts w:ascii="Times New Roman" w:hAnsi="Times New Roman" w:cs="Times New Roman"/>
                <w:sz w:val="20"/>
                <w:szCs w:val="20"/>
              </w:rPr>
              <w:t>,0</w:t>
            </w:r>
          </w:p>
        </w:tc>
      </w:tr>
      <w:tr w:rsidR="003279F7" w:rsidRPr="00A34249" w14:paraId="4A7F80A7" w14:textId="77777777" w:rsidTr="003279F7">
        <w:trPr>
          <w:trHeight w:val="633"/>
        </w:trPr>
        <w:tc>
          <w:tcPr>
            <w:tcW w:w="5567" w:type="dxa"/>
            <w:gridSpan w:val="4"/>
            <w:vMerge/>
            <w:shd w:val="clear" w:color="auto" w:fill="DAEEF3" w:themeFill="accent5" w:themeFillTint="33"/>
          </w:tcPr>
          <w:p w14:paraId="01CDCDF8" w14:textId="77777777" w:rsidR="003279F7" w:rsidRPr="00D27A29" w:rsidRDefault="003279F7" w:rsidP="003279F7">
            <w:pPr>
              <w:spacing w:line="240" w:lineRule="auto"/>
              <w:jc w:val="center"/>
              <w:rPr>
                <w:rFonts w:ascii="Times New Roman" w:eastAsia="Times New Roman" w:hAnsi="Times New Roman" w:cs="Times New Roman"/>
                <w:b/>
                <w:bCs/>
                <w:color w:val="000000"/>
                <w:sz w:val="20"/>
                <w:szCs w:val="20"/>
              </w:rPr>
            </w:pPr>
          </w:p>
        </w:tc>
        <w:tc>
          <w:tcPr>
            <w:tcW w:w="1762" w:type="dxa"/>
            <w:shd w:val="clear" w:color="auto" w:fill="DAEEF3" w:themeFill="accent5" w:themeFillTint="33"/>
            <w:vAlign w:val="center"/>
          </w:tcPr>
          <w:p w14:paraId="4F634FFA" w14:textId="77777777" w:rsidR="003279F7" w:rsidRPr="00D27A29" w:rsidRDefault="003279F7" w:rsidP="003279F7">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областной бюджет</w:t>
            </w:r>
          </w:p>
        </w:tc>
        <w:tc>
          <w:tcPr>
            <w:tcW w:w="160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2FFFFC18" w14:textId="6B01E279" w:rsidR="003279F7" w:rsidRPr="003279F7" w:rsidRDefault="003279F7" w:rsidP="003279F7">
            <w:pPr>
              <w:jc w:val="center"/>
              <w:rPr>
                <w:rFonts w:ascii="Times New Roman" w:hAnsi="Times New Roman" w:cs="Times New Roman"/>
                <w:b/>
                <w:bCs/>
                <w:color w:val="000000"/>
                <w:sz w:val="20"/>
                <w:szCs w:val="20"/>
              </w:rPr>
            </w:pPr>
            <w:r w:rsidRPr="003279F7">
              <w:rPr>
                <w:rFonts w:ascii="Times New Roman" w:hAnsi="Times New Roman" w:cs="Times New Roman"/>
                <w:sz w:val="20"/>
                <w:szCs w:val="20"/>
              </w:rPr>
              <w:t>723,9</w:t>
            </w:r>
          </w:p>
        </w:tc>
        <w:tc>
          <w:tcPr>
            <w:tcW w:w="170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0A770023" w14:textId="158CFEA7" w:rsidR="003279F7" w:rsidRPr="003279F7" w:rsidRDefault="003279F7" w:rsidP="003279F7">
            <w:pPr>
              <w:jc w:val="center"/>
              <w:rPr>
                <w:rFonts w:ascii="Times New Roman" w:hAnsi="Times New Roman" w:cs="Times New Roman"/>
                <w:color w:val="000000"/>
                <w:sz w:val="20"/>
                <w:szCs w:val="20"/>
              </w:rPr>
            </w:pPr>
            <w:r w:rsidRPr="003279F7">
              <w:rPr>
                <w:rFonts w:ascii="Times New Roman" w:hAnsi="Times New Roman" w:cs="Times New Roman"/>
                <w:sz w:val="20"/>
                <w:szCs w:val="20"/>
              </w:rPr>
              <w:t>595,2</w:t>
            </w:r>
          </w:p>
        </w:tc>
        <w:tc>
          <w:tcPr>
            <w:tcW w:w="198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124CE2E9" w14:textId="16B07C36" w:rsidR="003279F7" w:rsidRPr="003279F7" w:rsidRDefault="003279F7" w:rsidP="003279F7">
            <w:pPr>
              <w:jc w:val="center"/>
              <w:rPr>
                <w:rFonts w:ascii="Times New Roman" w:hAnsi="Times New Roman" w:cs="Times New Roman"/>
                <w:color w:val="000000"/>
                <w:sz w:val="20"/>
                <w:szCs w:val="20"/>
              </w:rPr>
            </w:pPr>
            <w:r w:rsidRPr="003279F7">
              <w:rPr>
                <w:rFonts w:ascii="Times New Roman" w:hAnsi="Times New Roman" w:cs="Times New Roman"/>
                <w:sz w:val="20"/>
                <w:szCs w:val="20"/>
              </w:rPr>
              <w:t>74,2</w:t>
            </w:r>
          </w:p>
        </w:tc>
        <w:tc>
          <w:tcPr>
            <w:tcW w:w="237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2AA9ADDB" w14:textId="293955BE" w:rsidR="003279F7" w:rsidRPr="003279F7" w:rsidRDefault="003279F7" w:rsidP="003279F7">
            <w:pPr>
              <w:jc w:val="center"/>
              <w:rPr>
                <w:rFonts w:ascii="Times New Roman" w:hAnsi="Times New Roman" w:cs="Times New Roman"/>
                <w:color w:val="000000"/>
                <w:sz w:val="20"/>
                <w:szCs w:val="20"/>
              </w:rPr>
            </w:pPr>
            <w:r w:rsidRPr="003279F7">
              <w:rPr>
                <w:rFonts w:ascii="Times New Roman" w:hAnsi="Times New Roman" w:cs="Times New Roman"/>
                <w:sz w:val="20"/>
                <w:szCs w:val="20"/>
              </w:rPr>
              <w:t>54,5</w:t>
            </w:r>
          </w:p>
        </w:tc>
      </w:tr>
      <w:tr w:rsidR="003279F7" w:rsidRPr="00A34249" w14:paraId="3031BD9F" w14:textId="77777777" w:rsidTr="003279F7">
        <w:trPr>
          <w:trHeight w:val="633"/>
        </w:trPr>
        <w:tc>
          <w:tcPr>
            <w:tcW w:w="5567" w:type="dxa"/>
            <w:gridSpan w:val="4"/>
            <w:vMerge/>
            <w:shd w:val="clear" w:color="auto" w:fill="DAEEF3" w:themeFill="accent5" w:themeFillTint="33"/>
          </w:tcPr>
          <w:p w14:paraId="18775532" w14:textId="77777777" w:rsidR="003279F7" w:rsidRPr="00D27A29" w:rsidRDefault="003279F7" w:rsidP="003279F7">
            <w:pPr>
              <w:spacing w:line="240" w:lineRule="auto"/>
              <w:jc w:val="center"/>
              <w:rPr>
                <w:rFonts w:ascii="Times New Roman" w:eastAsia="Times New Roman" w:hAnsi="Times New Roman" w:cs="Times New Roman"/>
                <w:b/>
                <w:bCs/>
                <w:color w:val="000000"/>
                <w:sz w:val="20"/>
                <w:szCs w:val="20"/>
              </w:rPr>
            </w:pPr>
          </w:p>
        </w:tc>
        <w:tc>
          <w:tcPr>
            <w:tcW w:w="1762" w:type="dxa"/>
            <w:shd w:val="clear" w:color="auto" w:fill="DAEEF3" w:themeFill="accent5" w:themeFillTint="33"/>
            <w:vAlign w:val="center"/>
          </w:tcPr>
          <w:p w14:paraId="350C206D" w14:textId="77777777" w:rsidR="003279F7" w:rsidRPr="00D27A29" w:rsidRDefault="003279F7" w:rsidP="003279F7">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бюджет округа</w:t>
            </w:r>
          </w:p>
        </w:tc>
        <w:tc>
          <w:tcPr>
            <w:tcW w:w="160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2D44D775" w14:textId="3813179B" w:rsidR="003279F7" w:rsidRPr="003279F7" w:rsidRDefault="003279F7" w:rsidP="003279F7">
            <w:pPr>
              <w:jc w:val="center"/>
              <w:rPr>
                <w:rFonts w:ascii="Times New Roman" w:hAnsi="Times New Roman" w:cs="Times New Roman"/>
                <w:b/>
                <w:bCs/>
                <w:color w:val="000000"/>
                <w:sz w:val="20"/>
                <w:szCs w:val="20"/>
              </w:rPr>
            </w:pPr>
            <w:r w:rsidRPr="003279F7">
              <w:rPr>
                <w:rFonts w:ascii="Times New Roman" w:hAnsi="Times New Roman" w:cs="Times New Roman"/>
                <w:sz w:val="20"/>
                <w:szCs w:val="20"/>
              </w:rPr>
              <w:t>389133,1</w:t>
            </w:r>
          </w:p>
        </w:tc>
        <w:tc>
          <w:tcPr>
            <w:tcW w:w="170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450A5F86" w14:textId="3B0465BF" w:rsidR="003279F7" w:rsidRPr="003279F7" w:rsidRDefault="003279F7" w:rsidP="003279F7">
            <w:pPr>
              <w:jc w:val="center"/>
              <w:rPr>
                <w:rFonts w:ascii="Times New Roman" w:hAnsi="Times New Roman" w:cs="Times New Roman"/>
                <w:color w:val="000000"/>
                <w:sz w:val="20"/>
                <w:szCs w:val="20"/>
              </w:rPr>
            </w:pPr>
            <w:r w:rsidRPr="003279F7">
              <w:rPr>
                <w:rFonts w:ascii="Times New Roman" w:hAnsi="Times New Roman" w:cs="Times New Roman"/>
                <w:sz w:val="20"/>
                <w:szCs w:val="20"/>
              </w:rPr>
              <w:t>122020</w:t>
            </w:r>
            <w:r>
              <w:rPr>
                <w:rFonts w:ascii="Times New Roman" w:hAnsi="Times New Roman" w:cs="Times New Roman"/>
                <w:sz w:val="20"/>
                <w:szCs w:val="20"/>
              </w:rPr>
              <w:t>,0</w:t>
            </w:r>
          </w:p>
        </w:tc>
        <w:tc>
          <w:tcPr>
            <w:tcW w:w="198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39FF5E1D" w14:textId="572614AE" w:rsidR="003279F7" w:rsidRPr="003279F7" w:rsidRDefault="00EE78E0" w:rsidP="003279F7">
            <w:pPr>
              <w:jc w:val="center"/>
              <w:rPr>
                <w:rFonts w:ascii="Times New Roman" w:hAnsi="Times New Roman" w:cs="Times New Roman"/>
                <w:color w:val="000000"/>
                <w:sz w:val="20"/>
                <w:szCs w:val="20"/>
              </w:rPr>
            </w:pPr>
            <w:r w:rsidRPr="00EE78E0">
              <w:rPr>
                <w:rFonts w:ascii="Times New Roman" w:hAnsi="Times New Roman" w:cs="Times New Roman"/>
                <w:sz w:val="20"/>
                <w:szCs w:val="20"/>
              </w:rPr>
              <w:t>130614,8</w:t>
            </w:r>
          </w:p>
        </w:tc>
        <w:tc>
          <w:tcPr>
            <w:tcW w:w="237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14CA4E7D" w14:textId="0ADE40EC" w:rsidR="003279F7" w:rsidRPr="003279F7" w:rsidRDefault="003279F7" w:rsidP="003279F7">
            <w:pPr>
              <w:jc w:val="center"/>
              <w:rPr>
                <w:rFonts w:ascii="Times New Roman" w:hAnsi="Times New Roman" w:cs="Times New Roman"/>
                <w:color w:val="000000"/>
                <w:sz w:val="20"/>
                <w:szCs w:val="20"/>
              </w:rPr>
            </w:pPr>
            <w:r w:rsidRPr="003279F7">
              <w:rPr>
                <w:rFonts w:ascii="Times New Roman" w:hAnsi="Times New Roman" w:cs="Times New Roman"/>
                <w:sz w:val="20"/>
                <w:szCs w:val="20"/>
              </w:rPr>
              <w:t>136498,3</w:t>
            </w:r>
          </w:p>
        </w:tc>
      </w:tr>
    </w:tbl>
    <w:p w14:paraId="7F4436AE" w14:textId="77777777" w:rsidR="00D03918" w:rsidRDefault="00D03918" w:rsidP="00D03918">
      <w:pPr>
        <w:spacing w:after="0" w:line="240" w:lineRule="auto"/>
        <w:ind w:right="-365"/>
        <w:jc w:val="both"/>
        <w:rPr>
          <w:rFonts w:ascii="Times New Roman" w:hAnsi="Times New Roman" w:cs="Times New Roman"/>
          <w:b/>
          <w:sz w:val="24"/>
          <w:szCs w:val="24"/>
        </w:rPr>
      </w:pPr>
    </w:p>
    <w:p w14:paraId="76F29AB5" w14:textId="77777777" w:rsidR="00D03918" w:rsidRDefault="00D03918" w:rsidP="00D03918"/>
    <w:p w14:paraId="48373E72" w14:textId="77777777" w:rsidR="00F1255D" w:rsidRDefault="00F1255D" w:rsidP="00910602">
      <w:pPr>
        <w:spacing w:after="0" w:line="240" w:lineRule="auto"/>
        <w:ind w:right="-365"/>
        <w:jc w:val="both"/>
        <w:rPr>
          <w:rFonts w:ascii="Times New Roman" w:hAnsi="Times New Roman" w:cs="Times New Roman"/>
          <w:b/>
          <w:sz w:val="24"/>
          <w:szCs w:val="24"/>
        </w:rPr>
      </w:pPr>
    </w:p>
    <w:p w14:paraId="0A637448" w14:textId="77777777" w:rsidR="00F1255D" w:rsidRDefault="00F1255D" w:rsidP="00177081"/>
    <w:p w14:paraId="2470B1F8" w14:textId="77777777" w:rsidR="00F1255D" w:rsidRDefault="00F1255D" w:rsidP="00177081">
      <w:pPr>
        <w:sectPr w:rsidR="00F1255D" w:rsidSect="005941F3">
          <w:pgSz w:w="16838" w:h="11906" w:orient="landscape"/>
          <w:pgMar w:top="1134" w:right="1134" w:bottom="1134" w:left="1134" w:header="709" w:footer="709" w:gutter="0"/>
          <w:cols w:space="708"/>
          <w:docGrid w:linePitch="360"/>
        </w:sectPr>
      </w:pPr>
    </w:p>
    <w:p w14:paraId="12683955" w14:textId="77777777" w:rsidR="007F7802" w:rsidRDefault="00A7635D" w:rsidP="006672D8">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lastRenderedPageBreak/>
        <w:t>3</w:t>
      </w:r>
      <w:r w:rsidRPr="00F61DA8">
        <w:rPr>
          <w:rFonts w:ascii="Times New Roman" w:hAnsi="Times New Roman" w:cs="Times New Roman"/>
          <w:b/>
          <w:bCs/>
          <w:color w:val="000000"/>
          <w:sz w:val="24"/>
          <w:szCs w:val="24"/>
        </w:rPr>
        <w:t>.</w:t>
      </w:r>
      <w:r>
        <w:rPr>
          <w:rFonts w:ascii="Times New Roman" w:hAnsi="Times New Roman" w:cs="Times New Roman"/>
          <w:b/>
          <w:bCs/>
          <w:color w:val="000000"/>
          <w:sz w:val="24"/>
          <w:szCs w:val="24"/>
        </w:rPr>
        <w:t>2</w:t>
      </w:r>
      <w:r w:rsidRPr="00F61DA8">
        <w:rPr>
          <w:rFonts w:ascii="Times New Roman" w:hAnsi="Times New Roman" w:cs="Times New Roman"/>
          <w:b/>
          <w:bCs/>
          <w:color w:val="000000"/>
          <w:sz w:val="24"/>
          <w:szCs w:val="24"/>
        </w:rPr>
        <w:t xml:space="preserve">. </w:t>
      </w:r>
      <w:r w:rsidR="000228A0">
        <w:rPr>
          <w:rFonts w:ascii="Times New Roman" w:hAnsi="Times New Roman" w:cs="Times New Roman"/>
          <w:b/>
          <w:bCs/>
          <w:color w:val="000000"/>
          <w:sz w:val="24"/>
          <w:szCs w:val="24"/>
        </w:rPr>
        <w:t>Подпрограмма</w:t>
      </w:r>
      <w:r w:rsidR="000228A0" w:rsidRPr="00F61DA8">
        <w:rPr>
          <w:rFonts w:ascii="Times New Roman" w:hAnsi="Times New Roman" w:cs="Times New Roman"/>
          <w:b/>
          <w:bCs/>
          <w:color w:val="000000"/>
          <w:sz w:val="24"/>
          <w:szCs w:val="24"/>
        </w:rPr>
        <w:t xml:space="preserve"> </w:t>
      </w:r>
      <w:r w:rsidR="000228A0">
        <w:rPr>
          <w:rFonts w:ascii="Times New Roman" w:hAnsi="Times New Roman" w:cs="Times New Roman"/>
          <w:b/>
          <w:bCs/>
          <w:color w:val="000000"/>
          <w:sz w:val="24"/>
          <w:szCs w:val="24"/>
        </w:rPr>
        <w:t>2</w:t>
      </w:r>
      <w:r w:rsidR="000228A0" w:rsidRPr="00F61DA8">
        <w:rPr>
          <w:rFonts w:ascii="Times New Roman" w:hAnsi="Times New Roman" w:cs="Times New Roman"/>
          <w:b/>
          <w:bCs/>
          <w:color w:val="000000"/>
          <w:sz w:val="24"/>
          <w:szCs w:val="24"/>
        </w:rPr>
        <w:t xml:space="preserve"> «</w:t>
      </w:r>
      <w:r w:rsidR="006200F3">
        <w:rPr>
          <w:rFonts w:ascii="Times New Roman" w:hAnsi="Times New Roman" w:cs="Times New Roman"/>
          <w:b/>
          <w:bCs/>
          <w:color w:val="000000"/>
          <w:sz w:val="24"/>
          <w:szCs w:val="24"/>
        </w:rPr>
        <w:t xml:space="preserve">Развитие туризма на территории </w:t>
      </w:r>
    </w:p>
    <w:p w14:paraId="436C3B3C" w14:textId="77777777" w:rsidR="00356F6D" w:rsidRDefault="006200F3" w:rsidP="006672D8">
      <w:pPr>
        <w:spacing w:after="0" w:line="240" w:lineRule="auto"/>
        <w:jc w:val="center"/>
        <w:rPr>
          <w:rFonts w:ascii="Times New Roman" w:hAnsi="Times New Roman" w:cs="Times New Roman"/>
          <w:sz w:val="24"/>
          <w:szCs w:val="24"/>
        </w:rPr>
      </w:pPr>
      <w:r>
        <w:rPr>
          <w:rFonts w:ascii="Times New Roman" w:hAnsi="Times New Roman" w:cs="Times New Roman"/>
          <w:b/>
          <w:bCs/>
          <w:color w:val="000000"/>
          <w:sz w:val="24"/>
          <w:szCs w:val="24"/>
        </w:rPr>
        <w:t>Няндомского муниципального округа</w:t>
      </w:r>
      <w:r w:rsidR="000228A0" w:rsidRPr="00F61DA8">
        <w:rPr>
          <w:rFonts w:ascii="Times New Roman" w:hAnsi="Times New Roman" w:cs="Times New Roman"/>
          <w:b/>
          <w:bCs/>
          <w:color w:val="000000"/>
          <w:sz w:val="24"/>
          <w:szCs w:val="24"/>
        </w:rPr>
        <w:t>»</w:t>
      </w:r>
      <w:r w:rsidR="000228A0" w:rsidRPr="00F61DA8">
        <w:rPr>
          <w:rFonts w:ascii="Times New Roman" w:hAnsi="Times New Roman" w:cs="Times New Roman"/>
          <w:sz w:val="24"/>
          <w:szCs w:val="24"/>
        </w:rPr>
        <w:t xml:space="preserve"> </w:t>
      </w:r>
    </w:p>
    <w:p w14:paraId="2A293FF8" w14:textId="77777777" w:rsidR="000228A0" w:rsidRDefault="000228A0" w:rsidP="00356F6D">
      <w:pPr>
        <w:spacing w:after="0" w:line="240" w:lineRule="auto"/>
        <w:jc w:val="center"/>
        <w:rPr>
          <w:rFonts w:ascii="Times New Roman" w:hAnsi="Times New Roman" w:cs="Times New Roman"/>
          <w:b/>
          <w:sz w:val="24"/>
          <w:szCs w:val="24"/>
        </w:rPr>
      </w:pPr>
      <w:r w:rsidRPr="00F61DA8">
        <w:rPr>
          <w:rFonts w:ascii="Times New Roman" w:hAnsi="Times New Roman" w:cs="Times New Roman"/>
          <w:b/>
          <w:bCs/>
          <w:color w:val="000000"/>
          <w:sz w:val="24"/>
          <w:szCs w:val="24"/>
        </w:rPr>
        <w:t xml:space="preserve">муниципальной программы </w:t>
      </w:r>
      <w:r w:rsidRPr="001952FF">
        <w:rPr>
          <w:rFonts w:ascii="Times New Roman" w:hAnsi="Times New Roman" w:cs="Times New Roman"/>
          <w:b/>
          <w:sz w:val="24"/>
          <w:szCs w:val="24"/>
        </w:rPr>
        <w:t>«</w:t>
      </w:r>
      <w:r w:rsidR="002D562E">
        <w:rPr>
          <w:rFonts w:ascii="Times New Roman" w:hAnsi="Times New Roman" w:cs="Times New Roman"/>
          <w:b/>
          <w:sz w:val="24"/>
          <w:szCs w:val="24"/>
        </w:rPr>
        <w:t xml:space="preserve">Развитие сферы культуры и туризма на территории </w:t>
      </w:r>
      <w:r w:rsidRPr="001952FF">
        <w:rPr>
          <w:rFonts w:ascii="Times New Roman" w:hAnsi="Times New Roman" w:cs="Times New Roman"/>
          <w:b/>
          <w:sz w:val="24"/>
          <w:szCs w:val="24"/>
        </w:rPr>
        <w:t>Няндомского муниципального округа»</w:t>
      </w:r>
    </w:p>
    <w:p w14:paraId="0B87D866" w14:textId="77777777" w:rsidR="000228A0" w:rsidRDefault="000228A0" w:rsidP="006672D8">
      <w:pPr>
        <w:spacing w:after="0" w:line="240" w:lineRule="auto"/>
        <w:ind w:right="-365"/>
        <w:jc w:val="center"/>
        <w:rPr>
          <w:rFonts w:ascii="Times New Roman" w:hAnsi="Times New Roman" w:cs="Times New Roman"/>
          <w:b/>
          <w:sz w:val="24"/>
          <w:szCs w:val="24"/>
        </w:rPr>
      </w:pPr>
    </w:p>
    <w:p w14:paraId="75858995" w14:textId="77777777" w:rsidR="00422C64" w:rsidRPr="00A7635D" w:rsidRDefault="00A7635D" w:rsidP="006672D8">
      <w:pPr>
        <w:spacing w:after="0" w:line="240" w:lineRule="auto"/>
        <w:ind w:right="-365"/>
        <w:jc w:val="center"/>
        <w:rPr>
          <w:rFonts w:ascii="Times New Roman" w:hAnsi="Times New Roman" w:cs="Times New Roman"/>
          <w:b/>
          <w:sz w:val="24"/>
          <w:szCs w:val="24"/>
        </w:rPr>
      </w:pPr>
      <w:r>
        <w:rPr>
          <w:rFonts w:ascii="Times New Roman" w:hAnsi="Times New Roman" w:cs="Times New Roman"/>
          <w:b/>
          <w:sz w:val="24"/>
          <w:szCs w:val="24"/>
        </w:rPr>
        <w:t xml:space="preserve"> </w:t>
      </w:r>
      <w:r w:rsidR="00422C64" w:rsidRPr="00F61DA8">
        <w:rPr>
          <w:rFonts w:ascii="Times New Roman" w:hAnsi="Times New Roman" w:cs="Times New Roman"/>
          <w:b/>
          <w:bCs/>
          <w:color w:val="000000"/>
          <w:sz w:val="24"/>
          <w:szCs w:val="24"/>
        </w:rPr>
        <w:t>ПАСПОРТ</w:t>
      </w:r>
    </w:p>
    <w:p w14:paraId="1EFC12BD" w14:textId="77777777" w:rsidR="00356F6D" w:rsidRDefault="002E4A50" w:rsidP="002D562E">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подпрограммы</w:t>
      </w:r>
      <w:r w:rsidR="00422C64" w:rsidRPr="00F61DA8">
        <w:rPr>
          <w:rFonts w:ascii="Times New Roman" w:hAnsi="Times New Roman" w:cs="Times New Roman"/>
          <w:b/>
          <w:bCs/>
          <w:color w:val="000000"/>
          <w:sz w:val="24"/>
          <w:szCs w:val="24"/>
        </w:rPr>
        <w:t xml:space="preserve"> </w:t>
      </w:r>
      <w:r w:rsidR="00065112">
        <w:rPr>
          <w:rFonts w:ascii="Times New Roman" w:hAnsi="Times New Roman" w:cs="Times New Roman"/>
          <w:b/>
          <w:bCs/>
          <w:color w:val="000000"/>
          <w:sz w:val="24"/>
          <w:szCs w:val="24"/>
        </w:rPr>
        <w:t>2</w:t>
      </w:r>
      <w:r w:rsidR="00422C64" w:rsidRPr="00F61DA8">
        <w:rPr>
          <w:rFonts w:ascii="Times New Roman" w:hAnsi="Times New Roman" w:cs="Times New Roman"/>
          <w:b/>
          <w:bCs/>
          <w:color w:val="000000"/>
          <w:sz w:val="24"/>
          <w:szCs w:val="24"/>
        </w:rPr>
        <w:t xml:space="preserve"> «</w:t>
      </w:r>
      <w:r w:rsidR="002D562E">
        <w:rPr>
          <w:rFonts w:ascii="Times New Roman" w:hAnsi="Times New Roman" w:cs="Times New Roman"/>
          <w:b/>
          <w:bCs/>
          <w:color w:val="000000"/>
          <w:sz w:val="24"/>
          <w:szCs w:val="24"/>
        </w:rPr>
        <w:t xml:space="preserve">Развитие туризма на территории Няндомского </w:t>
      </w:r>
    </w:p>
    <w:p w14:paraId="4767AF02" w14:textId="77777777" w:rsidR="00356F6D" w:rsidRDefault="002D562E" w:rsidP="002D562E">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муниципального округа</w:t>
      </w:r>
      <w:r w:rsidRPr="00F61DA8">
        <w:rPr>
          <w:rFonts w:ascii="Times New Roman" w:hAnsi="Times New Roman" w:cs="Times New Roman"/>
          <w:b/>
          <w:bCs/>
          <w:color w:val="000000"/>
          <w:sz w:val="24"/>
          <w:szCs w:val="24"/>
        </w:rPr>
        <w:t>»</w:t>
      </w:r>
    </w:p>
    <w:p w14:paraId="6FB1AB1A" w14:textId="77777777" w:rsidR="00422C64" w:rsidRDefault="002D562E" w:rsidP="00356F6D">
      <w:pPr>
        <w:spacing w:after="0" w:line="240" w:lineRule="auto"/>
        <w:jc w:val="center"/>
        <w:rPr>
          <w:rFonts w:ascii="Times New Roman" w:hAnsi="Times New Roman" w:cs="Times New Roman"/>
          <w:b/>
          <w:sz w:val="24"/>
          <w:szCs w:val="24"/>
        </w:rPr>
      </w:pPr>
      <w:r w:rsidRPr="00F61DA8">
        <w:rPr>
          <w:rFonts w:ascii="Times New Roman" w:hAnsi="Times New Roman" w:cs="Times New Roman"/>
          <w:sz w:val="24"/>
          <w:szCs w:val="24"/>
        </w:rPr>
        <w:t xml:space="preserve"> </w:t>
      </w:r>
      <w:r w:rsidRPr="00F61DA8">
        <w:rPr>
          <w:rFonts w:ascii="Times New Roman" w:hAnsi="Times New Roman" w:cs="Times New Roman"/>
          <w:b/>
          <w:bCs/>
          <w:color w:val="000000"/>
          <w:sz w:val="24"/>
          <w:szCs w:val="24"/>
        </w:rPr>
        <w:t xml:space="preserve">муниципальной программы </w:t>
      </w:r>
      <w:r w:rsidRPr="001952FF">
        <w:rPr>
          <w:rFonts w:ascii="Times New Roman" w:hAnsi="Times New Roman" w:cs="Times New Roman"/>
          <w:b/>
          <w:sz w:val="24"/>
          <w:szCs w:val="24"/>
        </w:rPr>
        <w:t>«</w:t>
      </w:r>
      <w:r>
        <w:rPr>
          <w:rFonts w:ascii="Times New Roman" w:hAnsi="Times New Roman" w:cs="Times New Roman"/>
          <w:b/>
          <w:sz w:val="24"/>
          <w:szCs w:val="24"/>
        </w:rPr>
        <w:t xml:space="preserve">Развитие сферы культуры и туризма на территории </w:t>
      </w:r>
      <w:r w:rsidRPr="001952FF">
        <w:rPr>
          <w:rFonts w:ascii="Times New Roman" w:hAnsi="Times New Roman" w:cs="Times New Roman"/>
          <w:b/>
          <w:sz w:val="24"/>
          <w:szCs w:val="24"/>
        </w:rPr>
        <w:t>Няндомского муниципального округа»</w:t>
      </w:r>
    </w:p>
    <w:p w14:paraId="0DFDFA50" w14:textId="77777777" w:rsidR="001952FF" w:rsidRPr="00F61DA8" w:rsidRDefault="001952FF" w:rsidP="006672D8">
      <w:pPr>
        <w:spacing w:after="0" w:line="240" w:lineRule="auto"/>
        <w:ind w:right="-365"/>
        <w:jc w:val="center"/>
        <w:rPr>
          <w:rFonts w:ascii="Times New Roman" w:hAnsi="Times New Roman" w:cs="Times New Roman"/>
          <w:b/>
          <w:bCs/>
          <w:color w:val="000000"/>
          <w:sz w:val="24"/>
          <w:szCs w:val="24"/>
        </w:rPr>
      </w:pPr>
    </w:p>
    <w:tbl>
      <w:tblPr>
        <w:tblW w:w="10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2"/>
        <w:gridCol w:w="7046"/>
      </w:tblGrid>
      <w:tr w:rsidR="00422C64" w:rsidRPr="00F61DA8" w14:paraId="53BA30C0" w14:textId="77777777" w:rsidTr="009B1599">
        <w:trPr>
          <w:jc w:val="center"/>
        </w:trPr>
        <w:tc>
          <w:tcPr>
            <w:tcW w:w="2962" w:type="dxa"/>
            <w:tcBorders>
              <w:top w:val="single" w:sz="4" w:space="0" w:color="auto"/>
              <w:left w:val="single" w:sz="4" w:space="0" w:color="auto"/>
              <w:bottom w:val="single" w:sz="4" w:space="0" w:color="auto"/>
              <w:right w:val="single" w:sz="4" w:space="0" w:color="auto"/>
            </w:tcBorders>
            <w:hideMark/>
          </w:tcPr>
          <w:p w14:paraId="637877E6" w14:textId="77777777" w:rsidR="00422C64" w:rsidRPr="00F61DA8" w:rsidRDefault="00422C64" w:rsidP="006672D8">
            <w:pPr>
              <w:spacing w:after="0" w:line="240" w:lineRule="auto"/>
              <w:ind w:right="72"/>
              <w:rPr>
                <w:rFonts w:ascii="Times New Roman" w:hAnsi="Times New Roman" w:cs="Times New Roman"/>
                <w:bCs/>
                <w:color w:val="000000"/>
                <w:sz w:val="24"/>
                <w:szCs w:val="24"/>
              </w:rPr>
            </w:pPr>
            <w:r w:rsidRPr="00F61DA8">
              <w:rPr>
                <w:rFonts w:ascii="Times New Roman" w:hAnsi="Times New Roman" w:cs="Times New Roman"/>
                <w:bCs/>
                <w:color w:val="000000"/>
                <w:sz w:val="24"/>
                <w:szCs w:val="24"/>
              </w:rPr>
              <w:t>Ответственный исполнитель подпрограммы</w:t>
            </w:r>
          </w:p>
        </w:tc>
        <w:tc>
          <w:tcPr>
            <w:tcW w:w="7046" w:type="dxa"/>
            <w:tcBorders>
              <w:top w:val="single" w:sz="4" w:space="0" w:color="auto"/>
              <w:left w:val="single" w:sz="4" w:space="0" w:color="auto"/>
              <w:bottom w:val="single" w:sz="4" w:space="0" w:color="auto"/>
              <w:right w:val="single" w:sz="4" w:space="0" w:color="auto"/>
            </w:tcBorders>
            <w:hideMark/>
          </w:tcPr>
          <w:p w14:paraId="1F9C8C2C" w14:textId="77777777" w:rsidR="00D41FEF" w:rsidRPr="000228A0" w:rsidRDefault="005B646B" w:rsidP="006672D8">
            <w:pPr>
              <w:spacing w:after="0" w:line="240" w:lineRule="auto"/>
              <w:ind w:right="72"/>
              <w:jc w:val="both"/>
              <w:rPr>
                <w:rFonts w:ascii="Times New Roman" w:hAnsi="Times New Roman" w:cs="Times New Roman"/>
                <w:bCs/>
                <w:color w:val="FF0000"/>
                <w:sz w:val="24"/>
                <w:szCs w:val="24"/>
              </w:rPr>
            </w:pPr>
            <w:r>
              <w:rPr>
                <w:rFonts w:ascii="Times New Roman" w:hAnsi="Times New Roman" w:cs="Times New Roman"/>
                <w:color w:val="000000"/>
                <w:sz w:val="24"/>
                <w:szCs w:val="24"/>
              </w:rPr>
              <w:t xml:space="preserve">отдел по </w:t>
            </w:r>
            <w:r w:rsidR="002D562E">
              <w:rPr>
                <w:rFonts w:ascii="Times New Roman" w:hAnsi="Times New Roman" w:cs="Times New Roman"/>
                <w:color w:val="000000"/>
                <w:sz w:val="24"/>
                <w:szCs w:val="24"/>
              </w:rPr>
              <w:t>культуре и туризму УСП</w:t>
            </w:r>
          </w:p>
        </w:tc>
      </w:tr>
      <w:tr w:rsidR="00422C64" w:rsidRPr="00F61DA8" w14:paraId="6F698DA5" w14:textId="77777777" w:rsidTr="009B1599">
        <w:trPr>
          <w:jc w:val="center"/>
        </w:trPr>
        <w:tc>
          <w:tcPr>
            <w:tcW w:w="2962" w:type="dxa"/>
            <w:tcBorders>
              <w:top w:val="single" w:sz="4" w:space="0" w:color="auto"/>
              <w:left w:val="single" w:sz="4" w:space="0" w:color="auto"/>
              <w:bottom w:val="single" w:sz="4" w:space="0" w:color="auto"/>
              <w:right w:val="single" w:sz="4" w:space="0" w:color="auto"/>
            </w:tcBorders>
            <w:hideMark/>
          </w:tcPr>
          <w:p w14:paraId="28ED1B81" w14:textId="77777777" w:rsidR="00422C64" w:rsidRPr="00F61DA8" w:rsidRDefault="00422C64" w:rsidP="006672D8">
            <w:pPr>
              <w:spacing w:after="0" w:line="240" w:lineRule="auto"/>
              <w:ind w:right="72"/>
              <w:rPr>
                <w:rFonts w:ascii="Times New Roman" w:hAnsi="Times New Roman" w:cs="Times New Roman"/>
                <w:bCs/>
                <w:color w:val="000000"/>
                <w:sz w:val="24"/>
                <w:szCs w:val="24"/>
              </w:rPr>
            </w:pPr>
            <w:r w:rsidRPr="00F61DA8">
              <w:rPr>
                <w:rFonts w:ascii="Times New Roman" w:hAnsi="Times New Roman" w:cs="Times New Roman"/>
                <w:bCs/>
                <w:color w:val="000000"/>
                <w:sz w:val="24"/>
                <w:szCs w:val="24"/>
              </w:rPr>
              <w:t>Соисполнители подпрограммы</w:t>
            </w:r>
          </w:p>
        </w:tc>
        <w:tc>
          <w:tcPr>
            <w:tcW w:w="7046" w:type="dxa"/>
            <w:tcBorders>
              <w:top w:val="single" w:sz="4" w:space="0" w:color="auto"/>
              <w:left w:val="single" w:sz="4" w:space="0" w:color="auto"/>
              <w:bottom w:val="single" w:sz="4" w:space="0" w:color="auto"/>
              <w:right w:val="single" w:sz="4" w:space="0" w:color="auto"/>
            </w:tcBorders>
            <w:hideMark/>
          </w:tcPr>
          <w:p w14:paraId="2B44F0F7" w14:textId="77777777" w:rsidR="002D562E" w:rsidRDefault="0024129C" w:rsidP="002D562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w:t>
            </w:r>
            <w:r w:rsidR="002D562E">
              <w:rPr>
                <w:rFonts w:ascii="Times New Roman" w:hAnsi="Times New Roman" w:cs="Times New Roman"/>
                <w:sz w:val="24"/>
                <w:szCs w:val="24"/>
              </w:rPr>
              <w:t xml:space="preserve">администрация Няндомского муниципального района Архангельской области; </w:t>
            </w:r>
          </w:p>
          <w:p w14:paraId="0EDD0A0D" w14:textId="77777777" w:rsidR="002D562E" w:rsidRDefault="002D562E" w:rsidP="002D562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муниципальное бюджетное учреждение культуры «Няндомский районный центр культуры и спорта» (далее – МБУК «НРЦКС»);</w:t>
            </w:r>
          </w:p>
          <w:p w14:paraId="50D751CA" w14:textId="77777777" w:rsidR="00E8772F" w:rsidRPr="00A7635D" w:rsidRDefault="002D562E" w:rsidP="002D562E">
            <w:pPr>
              <w:spacing w:after="0" w:line="240" w:lineRule="auto"/>
              <w:ind w:right="72"/>
              <w:jc w:val="both"/>
              <w:rPr>
                <w:rFonts w:ascii="Times New Roman" w:hAnsi="Times New Roman" w:cs="Times New Roman"/>
                <w:bCs/>
                <w:color w:val="000000"/>
                <w:sz w:val="24"/>
                <w:szCs w:val="24"/>
              </w:rPr>
            </w:pPr>
            <w:r>
              <w:rPr>
                <w:rFonts w:ascii="Times New Roman" w:hAnsi="Times New Roman" w:cs="Times New Roman"/>
                <w:sz w:val="24"/>
                <w:szCs w:val="24"/>
              </w:rPr>
              <w:t>- муниципальное бюджетное учреждение культуры «Няндомская центральная районная библиотека» (далее – МБУК «НЦРБ»)</w:t>
            </w:r>
          </w:p>
        </w:tc>
      </w:tr>
      <w:tr w:rsidR="00422C64" w:rsidRPr="00F61DA8" w14:paraId="74C11E22" w14:textId="77777777" w:rsidTr="002D562E">
        <w:trPr>
          <w:trHeight w:val="673"/>
          <w:jc w:val="center"/>
        </w:trPr>
        <w:tc>
          <w:tcPr>
            <w:tcW w:w="2962" w:type="dxa"/>
            <w:tcBorders>
              <w:top w:val="single" w:sz="4" w:space="0" w:color="auto"/>
              <w:left w:val="single" w:sz="4" w:space="0" w:color="auto"/>
              <w:bottom w:val="single" w:sz="4" w:space="0" w:color="auto"/>
              <w:right w:val="single" w:sz="4" w:space="0" w:color="auto"/>
            </w:tcBorders>
            <w:hideMark/>
          </w:tcPr>
          <w:p w14:paraId="3F6BD5EC" w14:textId="77777777" w:rsidR="00422C64" w:rsidRPr="00F61DA8" w:rsidRDefault="00422C64" w:rsidP="006672D8">
            <w:pPr>
              <w:spacing w:after="0" w:line="240" w:lineRule="auto"/>
              <w:ind w:right="72"/>
              <w:rPr>
                <w:rFonts w:ascii="Times New Roman" w:hAnsi="Times New Roman" w:cs="Times New Roman"/>
                <w:bCs/>
                <w:color w:val="000000"/>
                <w:sz w:val="24"/>
                <w:szCs w:val="24"/>
              </w:rPr>
            </w:pPr>
            <w:r w:rsidRPr="00F61DA8">
              <w:rPr>
                <w:rFonts w:ascii="Times New Roman" w:hAnsi="Times New Roman" w:cs="Times New Roman"/>
                <w:bCs/>
                <w:color w:val="000000"/>
                <w:sz w:val="24"/>
                <w:szCs w:val="24"/>
              </w:rPr>
              <w:t>Участники подпрограммы</w:t>
            </w:r>
          </w:p>
        </w:tc>
        <w:tc>
          <w:tcPr>
            <w:tcW w:w="7046" w:type="dxa"/>
            <w:tcBorders>
              <w:top w:val="single" w:sz="4" w:space="0" w:color="auto"/>
              <w:left w:val="single" w:sz="4" w:space="0" w:color="auto"/>
              <w:bottom w:val="single" w:sz="4" w:space="0" w:color="auto"/>
              <w:right w:val="single" w:sz="4" w:space="0" w:color="auto"/>
            </w:tcBorders>
            <w:hideMark/>
          </w:tcPr>
          <w:p w14:paraId="26FA96A1" w14:textId="77777777" w:rsidR="002D562E" w:rsidRPr="002D562E" w:rsidRDefault="002D562E" w:rsidP="002D562E">
            <w:pPr>
              <w:spacing w:after="0" w:line="240" w:lineRule="auto"/>
              <w:ind w:right="72"/>
              <w:jc w:val="both"/>
              <w:rPr>
                <w:rFonts w:ascii="Times New Roman" w:hAnsi="Times New Roman" w:cs="Times New Roman"/>
                <w:color w:val="000000"/>
                <w:sz w:val="24"/>
                <w:szCs w:val="24"/>
              </w:rPr>
            </w:pPr>
            <w:r w:rsidRPr="002D562E">
              <w:rPr>
                <w:rFonts w:ascii="Times New Roman" w:hAnsi="Times New Roman" w:cs="Times New Roman"/>
                <w:color w:val="000000"/>
                <w:sz w:val="24"/>
                <w:szCs w:val="24"/>
              </w:rPr>
              <w:t>- жители города Няндомы и Няндомского района;</w:t>
            </w:r>
          </w:p>
          <w:p w14:paraId="7671546F" w14:textId="77777777" w:rsidR="00422C64" w:rsidRPr="00F61DA8" w:rsidRDefault="002D562E" w:rsidP="002D562E">
            <w:pPr>
              <w:spacing w:after="0" w:line="240" w:lineRule="auto"/>
              <w:ind w:right="72"/>
              <w:jc w:val="both"/>
              <w:rPr>
                <w:rFonts w:ascii="Times New Roman" w:hAnsi="Times New Roman" w:cs="Times New Roman"/>
                <w:color w:val="000000"/>
                <w:sz w:val="24"/>
                <w:szCs w:val="24"/>
              </w:rPr>
            </w:pPr>
            <w:r w:rsidRPr="002D562E">
              <w:rPr>
                <w:rFonts w:ascii="Times New Roman" w:hAnsi="Times New Roman" w:cs="Times New Roman"/>
                <w:color w:val="000000"/>
                <w:sz w:val="24"/>
                <w:szCs w:val="24"/>
              </w:rPr>
              <w:t>- субъекты малого предпринимательства</w:t>
            </w:r>
          </w:p>
        </w:tc>
      </w:tr>
      <w:tr w:rsidR="00422C64" w:rsidRPr="00F61DA8" w14:paraId="2E9E6A12" w14:textId="77777777" w:rsidTr="00422C64">
        <w:trPr>
          <w:trHeight w:val="557"/>
          <w:jc w:val="center"/>
        </w:trPr>
        <w:tc>
          <w:tcPr>
            <w:tcW w:w="2962" w:type="dxa"/>
            <w:tcBorders>
              <w:top w:val="single" w:sz="4" w:space="0" w:color="auto"/>
              <w:left w:val="single" w:sz="4" w:space="0" w:color="auto"/>
              <w:bottom w:val="single" w:sz="4" w:space="0" w:color="auto"/>
              <w:right w:val="single" w:sz="4" w:space="0" w:color="auto"/>
            </w:tcBorders>
            <w:hideMark/>
          </w:tcPr>
          <w:p w14:paraId="2FADE947" w14:textId="77777777" w:rsidR="00422C64" w:rsidRPr="00F61DA8" w:rsidRDefault="00422C64" w:rsidP="006672D8">
            <w:pPr>
              <w:spacing w:after="0" w:line="240" w:lineRule="auto"/>
              <w:ind w:right="72"/>
              <w:rPr>
                <w:rFonts w:ascii="Times New Roman" w:hAnsi="Times New Roman" w:cs="Times New Roman"/>
                <w:bCs/>
                <w:color w:val="000000"/>
                <w:sz w:val="24"/>
                <w:szCs w:val="24"/>
              </w:rPr>
            </w:pPr>
            <w:r w:rsidRPr="00F61DA8">
              <w:rPr>
                <w:rFonts w:ascii="Times New Roman" w:hAnsi="Times New Roman" w:cs="Times New Roman"/>
                <w:bCs/>
                <w:color w:val="000000"/>
                <w:sz w:val="24"/>
                <w:szCs w:val="24"/>
              </w:rPr>
              <w:t>Цели и задачи подпрограммы</w:t>
            </w:r>
          </w:p>
        </w:tc>
        <w:tc>
          <w:tcPr>
            <w:tcW w:w="7046" w:type="dxa"/>
            <w:tcBorders>
              <w:top w:val="single" w:sz="4" w:space="0" w:color="auto"/>
              <w:left w:val="single" w:sz="4" w:space="0" w:color="auto"/>
              <w:bottom w:val="single" w:sz="4" w:space="0" w:color="auto"/>
              <w:right w:val="single" w:sz="4" w:space="0" w:color="auto"/>
            </w:tcBorders>
            <w:hideMark/>
          </w:tcPr>
          <w:p w14:paraId="3DDB0410" w14:textId="77777777" w:rsidR="002D562E" w:rsidRPr="002D562E" w:rsidRDefault="002D562E" w:rsidP="002D562E">
            <w:pPr>
              <w:spacing w:after="0" w:line="240" w:lineRule="auto"/>
              <w:jc w:val="both"/>
              <w:rPr>
                <w:rFonts w:ascii="Times New Roman" w:hAnsi="Times New Roman" w:cs="Times New Roman"/>
                <w:color w:val="000000"/>
                <w:sz w:val="24"/>
                <w:szCs w:val="24"/>
              </w:rPr>
            </w:pPr>
            <w:r w:rsidRPr="002D562E">
              <w:rPr>
                <w:rFonts w:ascii="Times New Roman" w:hAnsi="Times New Roman" w:cs="Times New Roman"/>
                <w:color w:val="000000"/>
                <w:sz w:val="24"/>
                <w:szCs w:val="24"/>
              </w:rPr>
              <w:t xml:space="preserve">Цель: </w:t>
            </w:r>
          </w:p>
          <w:p w14:paraId="1637A74B" w14:textId="77777777" w:rsidR="002D562E" w:rsidRPr="002D562E" w:rsidRDefault="002D562E" w:rsidP="002D562E">
            <w:pPr>
              <w:spacing w:after="0" w:line="240" w:lineRule="auto"/>
              <w:jc w:val="both"/>
              <w:rPr>
                <w:rFonts w:ascii="Times New Roman" w:hAnsi="Times New Roman" w:cs="Times New Roman"/>
                <w:color w:val="000000"/>
                <w:sz w:val="24"/>
                <w:szCs w:val="24"/>
              </w:rPr>
            </w:pPr>
            <w:r w:rsidRPr="002D562E">
              <w:rPr>
                <w:rFonts w:ascii="Times New Roman" w:hAnsi="Times New Roman" w:cs="Times New Roman"/>
                <w:color w:val="000000"/>
                <w:sz w:val="24"/>
                <w:szCs w:val="24"/>
              </w:rPr>
              <w:t xml:space="preserve">-формирование в Няндомском </w:t>
            </w:r>
            <w:r>
              <w:rPr>
                <w:rFonts w:ascii="Times New Roman" w:hAnsi="Times New Roman" w:cs="Times New Roman"/>
                <w:color w:val="000000"/>
                <w:sz w:val="24"/>
                <w:szCs w:val="24"/>
              </w:rPr>
              <w:t xml:space="preserve">муниципальном округе </w:t>
            </w:r>
            <w:r w:rsidRPr="002D562E">
              <w:rPr>
                <w:rFonts w:ascii="Times New Roman" w:hAnsi="Times New Roman" w:cs="Times New Roman"/>
                <w:color w:val="000000"/>
                <w:sz w:val="24"/>
                <w:szCs w:val="24"/>
              </w:rPr>
              <w:t>современной</w:t>
            </w:r>
            <w:r>
              <w:rPr>
                <w:rFonts w:ascii="Times New Roman" w:hAnsi="Times New Roman" w:cs="Times New Roman"/>
                <w:color w:val="000000"/>
                <w:sz w:val="24"/>
                <w:szCs w:val="24"/>
              </w:rPr>
              <w:t xml:space="preserve"> </w:t>
            </w:r>
            <w:r w:rsidRPr="002D562E">
              <w:rPr>
                <w:rFonts w:ascii="Times New Roman" w:hAnsi="Times New Roman" w:cs="Times New Roman"/>
                <w:color w:val="000000"/>
                <w:sz w:val="24"/>
                <w:szCs w:val="24"/>
              </w:rPr>
              <w:t>туристической индустрии</w:t>
            </w:r>
            <w:r w:rsidR="0024129C">
              <w:rPr>
                <w:rFonts w:ascii="Times New Roman" w:hAnsi="Times New Roman" w:cs="Times New Roman"/>
                <w:color w:val="000000"/>
                <w:sz w:val="24"/>
                <w:szCs w:val="24"/>
              </w:rPr>
              <w:t>.</w:t>
            </w:r>
          </w:p>
          <w:p w14:paraId="701994AD" w14:textId="77777777" w:rsidR="002D562E" w:rsidRPr="002D562E" w:rsidRDefault="002D562E" w:rsidP="002D562E">
            <w:pPr>
              <w:spacing w:after="0" w:line="240" w:lineRule="auto"/>
              <w:jc w:val="both"/>
              <w:rPr>
                <w:rFonts w:ascii="Times New Roman" w:hAnsi="Times New Roman" w:cs="Times New Roman"/>
                <w:color w:val="000000"/>
                <w:sz w:val="24"/>
                <w:szCs w:val="24"/>
              </w:rPr>
            </w:pPr>
            <w:r w:rsidRPr="002D562E">
              <w:rPr>
                <w:rFonts w:ascii="Times New Roman" w:hAnsi="Times New Roman" w:cs="Times New Roman"/>
                <w:color w:val="000000"/>
                <w:sz w:val="24"/>
                <w:szCs w:val="24"/>
              </w:rPr>
              <w:t>Задачи:</w:t>
            </w:r>
          </w:p>
          <w:p w14:paraId="2069A60A" w14:textId="77777777" w:rsidR="002D562E" w:rsidRPr="002D562E" w:rsidRDefault="002D562E" w:rsidP="002D562E">
            <w:pPr>
              <w:spacing w:after="0" w:line="240" w:lineRule="auto"/>
              <w:jc w:val="both"/>
              <w:rPr>
                <w:rFonts w:ascii="Times New Roman" w:hAnsi="Times New Roman" w:cs="Times New Roman"/>
                <w:color w:val="000000"/>
                <w:sz w:val="24"/>
                <w:szCs w:val="24"/>
              </w:rPr>
            </w:pPr>
            <w:r w:rsidRPr="002D562E">
              <w:rPr>
                <w:rFonts w:ascii="Times New Roman" w:hAnsi="Times New Roman" w:cs="Times New Roman"/>
                <w:color w:val="000000"/>
                <w:sz w:val="24"/>
                <w:szCs w:val="24"/>
              </w:rPr>
              <w:t xml:space="preserve">1. Проведение информационно-пропагандистской работы по формированию привлекательного имиджа Няндомского </w:t>
            </w:r>
            <w:r>
              <w:rPr>
                <w:rFonts w:ascii="Times New Roman" w:hAnsi="Times New Roman" w:cs="Times New Roman"/>
                <w:color w:val="000000"/>
                <w:sz w:val="24"/>
                <w:szCs w:val="24"/>
              </w:rPr>
              <w:t>муниципального округа</w:t>
            </w:r>
            <w:r w:rsidRPr="002D562E">
              <w:rPr>
                <w:rFonts w:ascii="Times New Roman" w:hAnsi="Times New Roman" w:cs="Times New Roman"/>
                <w:color w:val="000000"/>
                <w:sz w:val="24"/>
                <w:szCs w:val="24"/>
              </w:rPr>
              <w:t>;</w:t>
            </w:r>
          </w:p>
          <w:p w14:paraId="10138469" w14:textId="77777777" w:rsidR="002D562E" w:rsidRPr="002D562E" w:rsidRDefault="002D562E" w:rsidP="002D562E">
            <w:pPr>
              <w:spacing w:after="0" w:line="240" w:lineRule="auto"/>
              <w:jc w:val="both"/>
              <w:rPr>
                <w:rFonts w:ascii="Times New Roman" w:hAnsi="Times New Roman" w:cs="Times New Roman"/>
                <w:color w:val="000000"/>
                <w:sz w:val="24"/>
                <w:szCs w:val="24"/>
              </w:rPr>
            </w:pPr>
            <w:r w:rsidRPr="002D562E">
              <w:rPr>
                <w:rFonts w:ascii="Times New Roman" w:hAnsi="Times New Roman" w:cs="Times New Roman"/>
                <w:color w:val="000000"/>
                <w:sz w:val="24"/>
                <w:szCs w:val="24"/>
              </w:rPr>
              <w:t xml:space="preserve">2. Осуществление презентации Няндомского </w:t>
            </w:r>
            <w:r>
              <w:rPr>
                <w:rFonts w:ascii="Times New Roman" w:hAnsi="Times New Roman" w:cs="Times New Roman"/>
                <w:color w:val="000000"/>
                <w:sz w:val="24"/>
                <w:szCs w:val="24"/>
              </w:rPr>
              <w:t>муниципального округа</w:t>
            </w:r>
            <w:r w:rsidRPr="002D562E">
              <w:rPr>
                <w:rFonts w:ascii="Times New Roman" w:hAnsi="Times New Roman" w:cs="Times New Roman"/>
                <w:color w:val="000000"/>
                <w:sz w:val="24"/>
                <w:szCs w:val="24"/>
              </w:rPr>
              <w:t xml:space="preserve"> на </w:t>
            </w:r>
            <w:r>
              <w:rPr>
                <w:rFonts w:ascii="Times New Roman" w:hAnsi="Times New Roman" w:cs="Times New Roman"/>
                <w:color w:val="000000"/>
                <w:sz w:val="24"/>
                <w:szCs w:val="24"/>
              </w:rPr>
              <w:t>окружном</w:t>
            </w:r>
            <w:r w:rsidRPr="002D562E">
              <w:rPr>
                <w:rFonts w:ascii="Times New Roman" w:hAnsi="Times New Roman" w:cs="Times New Roman"/>
                <w:color w:val="000000"/>
                <w:sz w:val="24"/>
                <w:szCs w:val="24"/>
              </w:rPr>
              <w:t>, областном и Всероссийском уровне с целью укрепления прочных межрегиональных связей в области культуры и туризма;</w:t>
            </w:r>
          </w:p>
          <w:p w14:paraId="57CB5B27" w14:textId="77777777" w:rsidR="00422C64" w:rsidRDefault="002D562E" w:rsidP="002D562E">
            <w:pPr>
              <w:spacing w:after="0" w:line="240" w:lineRule="auto"/>
              <w:jc w:val="both"/>
              <w:rPr>
                <w:rFonts w:ascii="Times New Roman" w:hAnsi="Times New Roman" w:cs="Times New Roman"/>
                <w:color w:val="000000"/>
                <w:sz w:val="24"/>
                <w:szCs w:val="24"/>
              </w:rPr>
            </w:pPr>
            <w:r w:rsidRPr="002D562E">
              <w:rPr>
                <w:rFonts w:ascii="Times New Roman" w:hAnsi="Times New Roman" w:cs="Times New Roman"/>
                <w:color w:val="000000"/>
                <w:sz w:val="24"/>
                <w:szCs w:val="24"/>
              </w:rPr>
              <w:t>3. Оказание содействия развитию инфраструктуры туризма и привлечение инвестиций в сферу туризма, поддержка малого и среднего бизнеса, внедрение механизмов муниципально-частного партнерства</w:t>
            </w:r>
            <w:r w:rsidR="00964078">
              <w:rPr>
                <w:rFonts w:ascii="Times New Roman" w:hAnsi="Times New Roman" w:cs="Times New Roman"/>
                <w:color w:val="000000"/>
                <w:sz w:val="24"/>
                <w:szCs w:val="24"/>
              </w:rPr>
              <w:t>;</w:t>
            </w:r>
          </w:p>
          <w:p w14:paraId="2F74CB0C" w14:textId="77777777" w:rsidR="00964078" w:rsidRPr="00F61DA8" w:rsidRDefault="00964078" w:rsidP="002D562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4. </w:t>
            </w:r>
            <w:r w:rsidRPr="002315A1">
              <w:rPr>
                <w:rFonts w:ascii="Times New Roman" w:hAnsi="Times New Roman" w:cs="Times New Roman"/>
                <w:sz w:val="24"/>
                <w:szCs w:val="24"/>
              </w:rPr>
              <w:t>Поддержка традиционной народной культуры, народного художественного творчества, сохранение объектов культурного наследия</w:t>
            </w:r>
            <w:r>
              <w:rPr>
                <w:rFonts w:ascii="Times New Roman" w:hAnsi="Times New Roman" w:cs="Times New Roman"/>
                <w:sz w:val="24"/>
                <w:szCs w:val="24"/>
              </w:rPr>
              <w:t>.</w:t>
            </w:r>
          </w:p>
        </w:tc>
      </w:tr>
      <w:tr w:rsidR="00422C64" w:rsidRPr="00F61DA8" w14:paraId="21BE6AC7" w14:textId="77777777" w:rsidTr="00422C64">
        <w:trPr>
          <w:trHeight w:val="409"/>
          <w:jc w:val="center"/>
        </w:trPr>
        <w:tc>
          <w:tcPr>
            <w:tcW w:w="2962" w:type="dxa"/>
            <w:tcBorders>
              <w:top w:val="single" w:sz="4" w:space="0" w:color="auto"/>
              <w:left w:val="single" w:sz="4" w:space="0" w:color="auto"/>
              <w:bottom w:val="single" w:sz="4" w:space="0" w:color="auto"/>
              <w:right w:val="single" w:sz="4" w:space="0" w:color="auto"/>
            </w:tcBorders>
            <w:hideMark/>
          </w:tcPr>
          <w:p w14:paraId="0E57FECC" w14:textId="77777777" w:rsidR="00422C64" w:rsidRPr="00F61DA8" w:rsidRDefault="00422C64" w:rsidP="006672D8">
            <w:pPr>
              <w:spacing w:after="0" w:line="240" w:lineRule="auto"/>
              <w:rPr>
                <w:rFonts w:ascii="Times New Roman" w:hAnsi="Times New Roman" w:cs="Times New Roman"/>
                <w:sz w:val="24"/>
                <w:szCs w:val="24"/>
              </w:rPr>
            </w:pPr>
            <w:r w:rsidRPr="00F61DA8">
              <w:rPr>
                <w:rFonts w:ascii="Times New Roman" w:hAnsi="Times New Roman" w:cs="Times New Roman"/>
                <w:color w:val="000000"/>
                <w:sz w:val="24"/>
                <w:szCs w:val="24"/>
              </w:rPr>
              <w:t>Сроки и этапы реализации подпрограммы</w:t>
            </w:r>
          </w:p>
        </w:tc>
        <w:tc>
          <w:tcPr>
            <w:tcW w:w="7046" w:type="dxa"/>
            <w:tcBorders>
              <w:top w:val="single" w:sz="4" w:space="0" w:color="auto"/>
              <w:left w:val="single" w:sz="4" w:space="0" w:color="auto"/>
              <w:bottom w:val="single" w:sz="4" w:space="0" w:color="auto"/>
              <w:right w:val="single" w:sz="4" w:space="0" w:color="auto"/>
            </w:tcBorders>
            <w:hideMark/>
          </w:tcPr>
          <w:p w14:paraId="60D68BCF" w14:textId="77777777" w:rsidR="00422C64" w:rsidRPr="00E8772F" w:rsidRDefault="000228A0" w:rsidP="006672D8">
            <w:pPr>
              <w:spacing w:after="0" w:line="240" w:lineRule="auto"/>
              <w:rPr>
                <w:rFonts w:ascii="Times New Roman" w:hAnsi="Times New Roman" w:cs="Times New Roman"/>
                <w:sz w:val="24"/>
                <w:szCs w:val="24"/>
              </w:rPr>
            </w:pPr>
            <w:r w:rsidRPr="00E8772F">
              <w:rPr>
                <w:rFonts w:ascii="Times New Roman" w:hAnsi="Times New Roman" w:cs="Times New Roman"/>
                <w:sz w:val="24"/>
                <w:szCs w:val="24"/>
              </w:rPr>
              <w:t>С 01.01.</w:t>
            </w:r>
            <w:r w:rsidR="00422C64" w:rsidRPr="00E8772F">
              <w:rPr>
                <w:rFonts w:ascii="Times New Roman" w:hAnsi="Times New Roman" w:cs="Times New Roman"/>
                <w:sz w:val="24"/>
                <w:szCs w:val="24"/>
              </w:rPr>
              <w:t>202</w:t>
            </w:r>
            <w:r w:rsidR="008C6A72" w:rsidRPr="00E8772F">
              <w:rPr>
                <w:rFonts w:ascii="Times New Roman" w:hAnsi="Times New Roman" w:cs="Times New Roman"/>
                <w:sz w:val="24"/>
                <w:szCs w:val="24"/>
              </w:rPr>
              <w:t>3</w:t>
            </w:r>
            <w:r w:rsidRPr="00E8772F">
              <w:rPr>
                <w:rFonts w:ascii="Times New Roman" w:hAnsi="Times New Roman" w:cs="Times New Roman"/>
                <w:sz w:val="24"/>
                <w:szCs w:val="24"/>
              </w:rPr>
              <w:t xml:space="preserve"> года по 31.12.</w:t>
            </w:r>
            <w:r w:rsidR="00422C64" w:rsidRPr="00E8772F">
              <w:rPr>
                <w:rFonts w:ascii="Times New Roman" w:hAnsi="Times New Roman" w:cs="Times New Roman"/>
                <w:sz w:val="24"/>
                <w:szCs w:val="24"/>
              </w:rPr>
              <w:t xml:space="preserve"> 202</w:t>
            </w:r>
            <w:r w:rsidR="008C6A72" w:rsidRPr="00E8772F">
              <w:rPr>
                <w:rFonts w:ascii="Times New Roman" w:hAnsi="Times New Roman" w:cs="Times New Roman"/>
                <w:sz w:val="24"/>
                <w:szCs w:val="24"/>
              </w:rPr>
              <w:t>5</w:t>
            </w:r>
            <w:r w:rsidRPr="00E8772F">
              <w:rPr>
                <w:rFonts w:ascii="Times New Roman" w:hAnsi="Times New Roman" w:cs="Times New Roman"/>
                <w:sz w:val="24"/>
                <w:szCs w:val="24"/>
              </w:rPr>
              <w:t xml:space="preserve"> года</w:t>
            </w:r>
            <w:r w:rsidR="00422C64" w:rsidRPr="00E8772F">
              <w:rPr>
                <w:rFonts w:ascii="Times New Roman" w:hAnsi="Times New Roman" w:cs="Times New Roman"/>
                <w:sz w:val="24"/>
                <w:szCs w:val="24"/>
              </w:rPr>
              <w:t xml:space="preserve"> в один этап</w:t>
            </w:r>
          </w:p>
        </w:tc>
      </w:tr>
      <w:tr w:rsidR="00422C64" w:rsidRPr="00F61DA8" w14:paraId="5B946FA2" w14:textId="77777777" w:rsidTr="00422C64">
        <w:trPr>
          <w:trHeight w:val="409"/>
          <w:jc w:val="center"/>
        </w:trPr>
        <w:tc>
          <w:tcPr>
            <w:tcW w:w="2962" w:type="dxa"/>
            <w:tcBorders>
              <w:top w:val="single" w:sz="4" w:space="0" w:color="auto"/>
              <w:left w:val="single" w:sz="4" w:space="0" w:color="auto"/>
              <w:bottom w:val="single" w:sz="4" w:space="0" w:color="auto"/>
              <w:right w:val="single" w:sz="4" w:space="0" w:color="auto"/>
            </w:tcBorders>
            <w:hideMark/>
          </w:tcPr>
          <w:p w14:paraId="21132152" w14:textId="77777777" w:rsidR="00422C64" w:rsidRPr="00F61DA8" w:rsidRDefault="00422C64" w:rsidP="006672D8">
            <w:pPr>
              <w:spacing w:after="0" w:line="240" w:lineRule="auto"/>
              <w:rPr>
                <w:rFonts w:ascii="Times New Roman" w:hAnsi="Times New Roman" w:cs="Times New Roman"/>
                <w:sz w:val="24"/>
                <w:szCs w:val="24"/>
              </w:rPr>
            </w:pPr>
            <w:r w:rsidRPr="00F61DA8">
              <w:rPr>
                <w:rFonts w:ascii="Times New Roman" w:hAnsi="Times New Roman" w:cs="Times New Roman"/>
                <w:sz w:val="24"/>
                <w:szCs w:val="24"/>
              </w:rPr>
              <w:t xml:space="preserve">Объемы и </w:t>
            </w:r>
            <w:proofErr w:type="gramStart"/>
            <w:r w:rsidRPr="00F61DA8">
              <w:rPr>
                <w:rFonts w:ascii="Times New Roman" w:hAnsi="Times New Roman" w:cs="Times New Roman"/>
                <w:sz w:val="24"/>
                <w:szCs w:val="24"/>
              </w:rPr>
              <w:t>источники</w:t>
            </w:r>
            <w:r w:rsidR="00BF5875">
              <w:rPr>
                <w:rFonts w:ascii="Times New Roman" w:hAnsi="Times New Roman" w:cs="Times New Roman"/>
                <w:sz w:val="24"/>
                <w:szCs w:val="24"/>
              </w:rPr>
              <w:t xml:space="preserve">  </w:t>
            </w:r>
            <w:r w:rsidRPr="00F61DA8">
              <w:rPr>
                <w:rFonts w:ascii="Times New Roman" w:hAnsi="Times New Roman" w:cs="Times New Roman"/>
                <w:sz w:val="24"/>
                <w:szCs w:val="24"/>
              </w:rPr>
              <w:t>финансирования</w:t>
            </w:r>
            <w:proofErr w:type="gramEnd"/>
            <w:r w:rsidRPr="00F61DA8">
              <w:rPr>
                <w:rFonts w:ascii="Times New Roman" w:hAnsi="Times New Roman" w:cs="Times New Roman"/>
                <w:sz w:val="24"/>
                <w:szCs w:val="24"/>
              </w:rPr>
              <w:t xml:space="preserve"> подпрограммы</w:t>
            </w:r>
          </w:p>
        </w:tc>
        <w:tc>
          <w:tcPr>
            <w:tcW w:w="7046" w:type="dxa"/>
            <w:tcBorders>
              <w:top w:val="single" w:sz="4" w:space="0" w:color="auto"/>
              <w:left w:val="single" w:sz="4" w:space="0" w:color="auto"/>
              <w:bottom w:val="single" w:sz="4" w:space="0" w:color="auto"/>
              <w:right w:val="single" w:sz="4" w:space="0" w:color="auto"/>
            </w:tcBorders>
            <w:hideMark/>
          </w:tcPr>
          <w:p w14:paraId="75F21623" w14:textId="77777777" w:rsidR="005941F3" w:rsidRPr="003D7B62" w:rsidRDefault="005941F3" w:rsidP="005941F3">
            <w:pPr>
              <w:spacing w:after="0" w:line="240" w:lineRule="auto"/>
              <w:jc w:val="both"/>
              <w:rPr>
                <w:rFonts w:ascii="Times New Roman" w:hAnsi="Times New Roman" w:cs="Times New Roman"/>
                <w:sz w:val="24"/>
                <w:szCs w:val="24"/>
              </w:rPr>
            </w:pPr>
            <w:r w:rsidRPr="008C6A72">
              <w:rPr>
                <w:rFonts w:ascii="Times New Roman" w:hAnsi="Times New Roman" w:cs="Times New Roman"/>
                <w:sz w:val="24"/>
                <w:szCs w:val="24"/>
              </w:rPr>
              <w:t>Общий объем средств, предусмотренных на</w:t>
            </w:r>
            <w:r>
              <w:rPr>
                <w:rFonts w:ascii="Times New Roman" w:hAnsi="Times New Roman" w:cs="Times New Roman"/>
                <w:sz w:val="24"/>
                <w:szCs w:val="24"/>
              </w:rPr>
              <w:t xml:space="preserve"> реализацию подпрограммы, </w:t>
            </w:r>
            <w:r w:rsidRPr="003D7B62">
              <w:rPr>
                <w:rFonts w:ascii="Times New Roman" w:hAnsi="Times New Roman" w:cs="Times New Roman"/>
                <w:sz w:val="24"/>
                <w:szCs w:val="24"/>
              </w:rPr>
              <w:t xml:space="preserve">- 3 </w:t>
            </w:r>
            <w:r w:rsidR="00910602" w:rsidRPr="003D7B62">
              <w:rPr>
                <w:rFonts w:ascii="Times New Roman" w:hAnsi="Times New Roman" w:cs="Times New Roman"/>
                <w:sz w:val="24"/>
                <w:szCs w:val="24"/>
              </w:rPr>
              <w:t>61</w:t>
            </w:r>
            <w:r w:rsidRPr="003D7B62">
              <w:rPr>
                <w:rFonts w:ascii="Times New Roman" w:hAnsi="Times New Roman" w:cs="Times New Roman"/>
                <w:sz w:val="24"/>
                <w:szCs w:val="24"/>
              </w:rPr>
              <w:t>0,0 тыс. рублей, в том числе:</w:t>
            </w:r>
          </w:p>
          <w:p w14:paraId="63482444" w14:textId="77777777" w:rsidR="005941F3" w:rsidRPr="003D7B62" w:rsidRDefault="005941F3" w:rsidP="005941F3">
            <w:pPr>
              <w:spacing w:after="0" w:line="240" w:lineRule="auto"/>
              <w:jc w:val="both"/>
              <w:rPr>
                <w:rFonts w:ascii="Times New Roman" w:hAnsi="Times New Roman" w:cs="Times New Roman"/>
                <w:sz w:val="24"/>
                <w:szCs w:val="24"/>
              </w:rPr>
            </w:pPr>
            <w:r w:rsidRPr="003D7B62">
              <w:rPr>
                <w:rFonts w:ascii="Times New Roman" w:hAnsi="Times New Roman" w:cs="Times New Roman"/>
                <w:sz w:val="24"/>
                <w:szCs w:val="24"/>
              </w:rPr>
              <w:t>средства федерального бюджета - 0,0 тыс. рублей;</w:t>
            </w:r>
          </w:p>
          <w:p w14:paraId="61A41FBD" w14:textId="77777777" w:rsidR="005941F3" w:rsidRPr="003D7B62" w:rsidRDefault="005941F3" w:rsidP="005941F3">
            <w:pPr>
              <w:spacing w:after="0" w:line="240" w:lineRule="auto"/>
              <w:jc w:val="both"/>
              <w:rPr>
                <w:rFonts w:ascii="Times New Roman" w:hAnsi="Times New Roman" w:cs="Times New Roman"/>
                <w:sz w:val="24"/>
                <w:szCs w:val="24"/>
              </w:rPr>
            </w:pPr>
            <w:r w:rsidRPr="003D7B62">
              <w:rPr>
                <w:rFonts w:ascii="Times New Roman" w:hAnsi="Times New Roman" w:cs="Times New Roman"/>
                <w:sz w:val="24"/>
                <w:szCs w:val="24"/>
              </w:rPr>
              <w:t>средства областного бюджета – 0,0тыс. рублей;</w:t>
            </w:r>
          </w:p>
          <w:p w14:paraId="70628A19" w14:textId="77777777" w:rsidR="005941F3" w:rsidRPr="003D7B62" w:rsidRDefault="005941F3" w:rsidP="005941F3">
            <w:pPr>
              <w:spacing w:after="0" w:line="240" w:lineRule="auto"/>
              <w:jc w:val="both"/>
              <w:rPr>
                <w:rFonts w:ascii="Times New Roman" w:hAnsi="Times New Roman" w:cs="Times New Roman"/>
                <w:sz w:val="24"/>
                <w:szCs w:val="24"/>
              </w:rPr>
            </w:pPr>
            <w:r w:rsidRPr="003D7B62">
              <w:rPr>
                <w:rFonts w:ascii="Times New Roman" w:hAnsi="Times New Roman" w:cs="Times New Roman"/>
                <w:sz w:val="24"/>
                <w:szCs w:val="24"/>
              </w:rPr>
              <w:t>средства бюджета округа – 3 </w:t>
            </w:r>
            <w:r w:rsidR="00910602" w:rsidRPr="003D7B62">
              <w:rPr>
                <w:rFonts w:ascii="Times New Roman" w:hAnsi="Times New Roman" w:cs="Times New Roman"/>
                <w:sz w:val="24"/>
                <w:szCs w:val="24"/>
              </w:rPr>
              <w:t>61</w:t>
            </w:r>
            <w:r w:rsidRPr="003D7B62">
              <w:rPr>
                <w:rFonts w:ascii="Times New Roman" w:hAnsi="Times New Roman" w:cs="Times New Roman"/>
                <w:sz w:val="24"/>
                <w:szCs w:val="24"/>
              </w:rPr>
              <w:t>0,0 тыс. рублей;</w:t>
            </w:r>
          </w:p>
          <w:p w14:paraId="0F58C544" w14:textId="77777777" w:rsidR="00A80667" w:rsidRPr="00F61DA8" w:rsidRDefault="005941F3" w:rsidP="005941F3">
            <w:pPr>
              <w:spacing w:after="0" w:line="240" w:lineRule="auto"/>
              <w:rPr>
                <w:rFonts w:ascii="Times New Roman" w:hAnsi="Times New Roman" w:cs="Times New Roman"/>
                <w:sz w:val="24"/>
                <w:szCs w:val="24"/>
              </w:rPr>
            </w:pPr>
            <w:r w:rsidRPr="003D7B62">
              <w:rPr>
                <w:rFonts w:ascii="Times New Roman" w:hAnsi="Times New Roman" w:cs="Times New Roman"/>
                <w:sz w:val="24"/>
                <w:szCs w:val="24"/>
              </w:rPr>
              <w:t>средства внебюджетных источников – 0,0 тыс. рублей</w:t>
            </w:r>
          </w:p>
        </w:tc>
      </w:tr>
    </w:tbl>
    <w:p w14:paraId="688B80F3" w14:textId="77777777" w:rsidR="00E903D3" w:rsidRDefault="00E903D3" w:rsidP="006672D8">
      <w:pPr>
        <w:spacing w:after="0" w:line="240" w:lineRule="auto"/>
        <w:rPr>
          <w:rFonts w:ascii="Times New Roman" w:hAnsi="Times New Roman" w:cs="Times New Roman"/>
          <w:sz w:val="24"/>
          <w:szCs w:val="24"/>
        </w:rPr>
      </w:pPr>
    </w:p>
    <w:p w14:paraId="4ADEE815" w14:textId="77777777" w:rsidR="00F1255D" w:rsidRDefault="00F1255D" w:rsidP="006672D8">
      <w:pPr>
        <w:spacing w:after="0" w:line="240" w:lineRule="auto"/>
        <w:rPr>
          <w:rFonts w:ascii="Times New Roman" w:hAnsi="Times New Roman" w:cs="Times New Roman"/>
          <w:sz w:val="24"/>
          <w:szCs w:val="24"/>
        </w:rPr>
      </w:pPr>
    </w:p>
    <w:p w14:paraId="647A467E" w14:textId="77777777" w:rsidR="00F1255D" w:rsidRPr="00F61DA8" w:rsidRDefault="00F1255D" w:rsidP="006672D8">
      <w:pPr>
        <w:spacing w:after="0" w:line="240" w:lineRule="auto"/>
        <w:rPr>
          <w:rFonts w:ascii="Times New Roman" w:hAnsi="Times New Roman" w:cs="Times New Roman"/>
          <w:sz w:val="24"/>
          <w:szCs w:val="24"/>
        </w:rPr>
      </w:pPr>
    </w:p>
    <w:p w14:paraId="41EF39F2" w14:textId="77777777" w:rsidR="00422C64" w:rsidRPr="00F61DA8" w:rsidRDefault="008C6A72" w:rsidP="006672D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3</w:t>
      </w:r>
      <w:r w:rsidR="00422C64" w:rsidRPr="00F61DA8">
        <w:rPr>
          <w:rFonts w:ascii="Times New Roman" w:hAnsi="Times New Roman" w:cs="Times New Roman"/>
          <w:b/>
          <w:sz w:val="24"/>
          <w:szCs w:val="24"/>
        </w:rPr>
        <w:t>.</w:t>
      </w:r>
      <w:r w:rsidR="00065112">
        <w:rPr>
          <w:rFonts w:ascii="Times New Roman" w:hAnsi="Times New Roman" w:cs="Times New Roman"/>
          <w:b/>
          <w:sz w:val="24"/>
          <w:szCs w:val="24"/>
        </w:rPr>
        <w:t>2</w:t>
      </w:r>
      <w:r w:rsidR="00422C64" w:rsidRPr="00F61DA8">
        <w:rPr>
          <w:rFonts w:ascii="Times New Roman" w:hAnsi="Times New Roman" w:cs="Times New Roman"/>
          <w:b/>
          <w:sz w:val="24"/>
          <w:szCs w:val="24"/>
        </w:rPr>
        <w:t>.1. Характеристика сферы реализации подпрограммы, описание основных проблем и обоснование включения в муниципальную программу</w:t>
      </w:r>
    </w:p>
    <w:p w14:paraId="118EE184" w14:textId="77777777" w:rsidR="002D562E" w:rsidRPr="002D562E" w:rsidRDefault="002D562E" w:rsidP="002D562E">
      <w:pPr>
        <w:spacing w:after="0" w:line="240" w:lineRule="auto"/>
        <w:ind w:firstLine="709"/>
        <w:jc w:val="both"/>
        <w:rPr>
          <w:rFonts w:ascii="Times New Roman" w:hAnsi="Times New Roman" w:cs="Times New Roman"/>
          <w:sz w:val="24"/>
          <w:szCs w:val="24"/>
        </w:rPr>
      </w:pPr>
      <w:r w:rsidRPr="002D562E">
        <w:rPr>
          <w:rFonts w:ascii="Times New Roman" w:hAnsi="Times New Roman" w:cs="Times New Roman"/>
          <w:sz w:val="24"/>
          <w:szCs w:val="24"/>
        </w:rPr>
        <w:t>Современная туристская индустрия является одной из крупнейших высокодоходных                   и наиболее динамично развивающихся отраслей мирового хозяйства, которая играет важную</w:t>
      </w:r>
      <w:r>
        <w:rPr>
          <w:rFonts w:ascii="Times New Roman" w:hAnsi="Times New Roman" w:cs="Times New Roman"/>
          <w:sz w:val="24"/>
          <w:szCs w:val="24"/>
        </w:rPr>
        <w:t xml:space="preserve"> </w:t>
      </w:r>
      <w:r w:rsidRPr="002D562E">
        <w:rPr>
          <w:rFonts w:ascii="Times New Roman" w:hAnsi="Times New Roman" w:cs="Times New Roman"/>
          <w:sz w:val="24"/>
          <w:szCs w:val="24"/>
        </w:rPr>
        <w:t>рол</w:t>
      </w:r>
      <w:r>
        <w:rPr>
          <w:rFonts w:ascii="Times New Roman" w:hAnsi="Times New Roman" w:cs="Times New Roman"/>
          <w:sz w:val="24"/>
          <w:szCs w:val="24"/>
        </w:rPr>
        <w:t xml:space="preserve">ь </w:t>
      </w:r>
      <w:r w:rsidRPr="002D562E">
        <w:rPr>
          <w:rFonts w:ascii="Times New Roman" w:hAnsi="Times New Roman" w:cs="Times New Roman"/>
          <w:sz w:val="24"/>
          <w:szCs w:val="24"/>
        </w:rPr>
        <w:t>в обеспечении устойчивого социально-экономического развития стран и регионов. Туризм - межотраслевая сфера экономики, направленная на удовлетворение потребностей населения в полноценном отдыхе, свободном передвижении, восстановлении и развитии его духовных и физических сил, с одной стороны. С другой стороны, она влияет на определение возможных направлений развития отраслей, попадающих под влияние мультипликационного эффекта туризма и привлечения инвестиций.</w:t>
      </w:r>
    </w:p>
    <w:p w14:paraId="316E4E4F" w14:textId="77777777" w:rsidR="002D562E" w:rsidRPr="002D562E" w:rsidRDefault="002D562E" w:rsidP="002D562E">
      <w:pPr>
        <w:spacing w:after="0" w:line="240" w:lineRule="auto"/>
        <w:ind w:firstLine="709"/>
        <w:jc w:val="both"/>
        <w:rPr>
          <w:rFonts w:ascii="Times New Roman" w:hAnsi="Times New Roman" w:cs="Times New Roman"/>
          <w:sz w:val="24"/>
          <w:szCs w:val="24"/>
        </w:rPr>
      </w:pPr>
      <w:r w:rsidRPr="002D562E">
        <w:rPr>
          <w:rFonts w:ascii="Times New Roman" w:hAnsi="Times New Roman" w:cs="Times New Roman"/>
          <w:sz w:val="24"/>
          <w:szCs w:val="24"/>
        </w:rPr>
        <w:t>Распоряжением Правительства Российской Федерации от 20 сентября 2019 года                   № 2129-р утверждена Стратегия развития туризма в Российской Федерации до 2035 года (далее – Стратегия). Стратегией, в частности, предусматривается комплексное развитие и благоустройство туристских территорий, строительство и реконструкция объектов магистральной инфраструктуры. Учтена также комплексная безопасность и антитеррористическая защищенность самих туристов, а также объектов туристской, обеспечивающей и транспортной инфраструктуры, территорий, курортов и туристских кластеров, подготовка персонала этих объектов. Планируется, что новая концепция будет предусматривать комплексное развитие инфраструктуры туристских кластеров по приоритетным видам туризма и развитие отраслевой системы подготовки и повышения квалификации специалистов индустрии туризма, а также продвижение туристского продукта России и повышение информированности о нем на мировом и внутреннем рынках.</w:t>
      </w:r>
    </w:p>
    <w:p w14:paraId="6FBEFFDE" w14:textId="77777777" w:rsidR="0024129C" w:rsidRDefault="002D562E" w:rsidP="002D562E">
      <w:pPr>
        <w:spacing w:after="0" w:line="240" w:lineRule="auto"/>
        <w:ind w:firstLine="709"/>
        <w:jc w:val="both"/>
        <w:rPr>
          <w:rFonts w:ascii="Times New Roman" w:hAnsi="Times New Roman" w:cs="Times New Roman"/>
          <w:sz w:val="24"/>
          <w:szCs w:val="24"/>
        </w:rPr>
      </w:pPr>
      <w:r w:rsidRPr="002D562E">
        <w:rPr>
          <w:rFonts w:ascii="Times New Roman" w:hAnsi="Times New Roman" w:cs="Times New Roman"/>
          <w:sz w:val="24"/>
          <w:szCs w:val="24"/>
        </w:rPr>
        <w:t xml:space="preserve">Развитие туризма в Няндомском </w:t>
      </w:r>
      <w:r w:rsidR="00414E99">
        <w:rPr>
          <w:rFonts w:ascii="Times New Roman" w:hAnsi="Times New Roman" w:cs="Times New Roman"/>
          <w:sz w:val="24"/>
          <w:szCs w:val="24"/>
        </w:rPr>
        <w:t>муниципальном округе</w:t>
      </w:r>
      <w:r w:rsidRPr="002D562E">
        <w:rPr>
          <w:rFonts w:ascii="Times New Roman" w:hAnsi="Times New Roman" w:cs="Times New Roman"/>
          <w:sz w:val="24"/>
          <w:szCs w:val="24"/>
        </w:rPr>
        <w:t xml:space="preserve"> на основе исторических, архитектурных, культурных, религиозных и природных достопримечательностей является потенциальным источником доходов для </w:t>
      </w:r>
      <w:r w:rsidR="00414E99">
        <w:rPr>
          <w:rFonts w:ascii="Times New Roman" w:hAnsi="Times New Roman" w:cs="Times New Roman"/>
          <w:sz w:val="24"/>
          <w:szCs w:val="24"/>
        </w:rPr>
        <w:t>территории</w:t>
      </w:r>
      <w:r w:rsidRPr="002D562E">
        <w:rPr>
          <w:rFonts w:ascii="Times New Roman" w:hAnsi="Times New Roman" w:cs="Times New Roman"/>
          <w:sz w:val="24"/>
          <w:szCs w:val="24"/>
        </w:rPr>
        <w:t xml:space="preserve"> и может существенно улучшить е</w:t>
      </w:r>
      <w:r w:rsidR="00414E99">
        <w:rPr>
          <w:rFonts w:ascii="Times New Roman" w:hAnsi="Times New Roman" w:cs="Times New Roman"/>
          <w:sz w:val="24"/>
          <w:szCs w:val="24"/>
        </w:rPr>
        <w:t>е</w:t>
      </w:r>
      <w:r w:rsidRPr="002D562E">
        <w:rPr>
          <w:rFonts w:ascii="Times New Roman" w:hAnsi="Times New Roman" w:cs="Times New Roman"/>
          <w:sz w:val="24"/>
          <w:szCs w:val="24"/>
        </w:rPr>
        <w:t xml:space="preserve"> репутацию. </w:t>
      </w:r>
    </w:p>
    <w:p w14:paraId="0D6AD951" w14:textId="77777777" w:rsidR="002D562E" w:rsidRPr="002D562E" w:rsidRDefault="002D562E" w:rsidP="002D562E">
      <w:pPr>
        <w:spacing w:after="0" w:line="240" w:lineRule="auto"/>
        <w:ind w:firstLine="709"/>
        <w:jc w:val="both"/>
        <w:rPr>
          <w:rFonts w:ascii="Times New Roman" w:hAnsi="Times New Roman" w:cs="Times New Roman"/>
          <w:sz w:val="24"/>
          <w:szCs w:val="24"/>
        </w:rPr>
      </w:pPr>
      <w:r w:rsidRPr="002D562E">
        <w:rPr>
          <w:rFonts w:ascii="Times New Roman" w:hAnsi="Times New Roman" w:cs="Times New Roman"/>
          <w:sz w:val="24"/>
          <w:szCs w:val="24"/>
        </w:rPr>
        <w:t>Говоря об уникальности Нян</w:t>
      </w:r>
      <w:r w:rsidR="00BD166C">
        <w:rPr>
          <w:rFonts w:ascii="Times New Roman" w:hAnsi="Times New Roman" w:cs="Times New Roman"/>
          <w:sz w:val="24"/>
          <w:szCs w:val="24"/>
        </w:rPr>
        <w:t>д</w:t>
      </w:r>
      <w:r w:rsidRPr="002D562E">
        <w:rPr>
          <w:rFonts w:ascii="Times New Roman" w:hAnsi="Times New Roman" w:cs="Times New Roman"/>
          <w:sz w:val="24"/>
          <w:szCs w:val="24"/>
        </w:rPr>
        <w:t xml:space="preserve">омского </w:t>
      </w:r>
      <w:r w:rsidR="00414E99">
        <w:rPr>
          <w:rFonts w:ascii="Times New Roman" w:hAnsi="Times New Roman" w:cs="Times New Roman"/>
          <w:sz w:val="24"/>
          <w:szCs w:val="24"/>
        </w:rPr>
        <w:t xml:space="preserve">муниципального округа, </w:t>
      </w:r>
      <w:r w:rsidRPr="002D562E">
        <w:rPr>
          <w:rFonts w:ascii="Times New Roman" w:hAnsi="Times New Roman" w:cs="Times New Roman"/>
          <w:sz w:val="24"/>
          <w:szCs w:val="24"/>
        </w:rPr>
        <w:t>нельзя</w:t>
      </w:r>
      <w:r w:rsidR="00414E99">
        <w:rPr>
          <w:rFonts w:ascii="Times New Roman" w:hAnsi="Times New Roman" w:cs="Times New Roman"/>
          <w:sz w:val="24"/>
          <w:szCs w:val="24"/>
        </w:rPr>
        <w:t xml:space="preserve"> </w:t>
      </w:r>
      <w:r w:rsidRPr="002D562E">
        <w:rPr>
          <w:rFonts w:ascii="Times New Roman" w:hAnsi="Times New Roman" w:cs="Times New Roman"/>
          <w:sz w:val="24"/>
          <w:szCs w:val="24"/>
        </w:rPr>
        <w:t xml:space="preserve">обойти вниманием деревню Андреевская, которая является родиной священномученика Вениамина митрополита Петроградского и Гдовского. Святой Вениамин (в миру - Василий Павлович Казанский) родился в 1874 году в семье священника Павла Казанского.  От времени жизни святителя на его родине уцелела единственная мемориальная постройка – здание школы в деревне Андреевской, которой исполнилось 125 лет. Из них 115 лет она использовалась по своему прямому назначению. </w:t>
      </w:r>
    </w:p>
    <w:p w14:paraId="571FC108" w14:textId="77777777" w:rsidR="002D562E" w:rsidRPr="002D562E" w:rsidRDefault="002D562E" w:rsidP="002D562E">
      <w:pPr>
        <w:spacing w:after="0" w:line="240" w:lineRule="auto"/>
        <w:ind w:firstLine="709"/>
        <w:jc w:val="both"/>
        <w:rPr>
          <w:rFonts w:ascii="Times New Roman" w:hAnsi="Times New Roman" w:cs="Times New Roman"/>
          <w:sz w:val="24"/>
          <w:szCs w:val="24"/>
        </w:rPr>
      </w:pPr>
      <w:r w:rsidRPr="002D562E">
        <w:rPr>
          <w:rFonts w:ascii="Times New Roman" w:hAnsi="Times New Roman" w:cs="Times New Roman"/>
          <w:sz w:val="24"/>
          <w:szCs w:val="24"/>
        </w:rPr>
        <w:t xml:space="preserve">С дореволюционного периода известны на территории </w:t>
      </w:r>
      <w:r w:rsidR="00414E99">
        <w:rPr>
          <w:rFonts w:ascii="Times New Roman" w:hAnsi="Times New Roman" w:cs="Times New Roman"/>
          <w:sz w:val="24"/>
          <w:szCs w:val="24"/>
        </w:rPr>
        <w:t>округа</w:t>
      </w:r>
      <w:r w:rsidR="00D12706">
        <w:rPr>
          <w:rFonts w:ascii="Times New Roman" w:hAnsi="Times New Roman" w:cs="Times New Roman"/>
          <w:sz w:val="24"/>
          <w:szCs w:val="24"/>
        </w:rPr>
        <w:t>:</w:t>
      </w:r>
      <w:r w:rsidR="00414E99">
        <w:rPr>
          <w:rFonts w:ascii="Times New Roman" w:hAnsi="Times New Roman" w:cs="Times New Roman"/>
          <w:sz w:val="24"/>
          <w:szCs w:val="24"/>
        </w:rPr>
        <w:t xml:space="preserve"> </w:t>
      </w:r>
      <w:r w:rsidRPr="002D562E">
        <w:rPr>
          <w:rFonts w:ascii="Times New Roman" w:hAnsi="Times New Roman" w:cs="Times New Roman"/>
          <w:sz w:val="24"/>
          <w:szCs w:val="24"/>
        </w:rPr>
        <w:t xml:space="preserve">соляной источник на берегу реки </w:t>
      </w:r>
      <w:proofErr w:type="spellStart"/>
      <w:r w:rsidRPr="002D562E">
        <w:rPr>
          <w:rFonts w:ascii="Times New Roman" w:hAnsi="Times New Roman" w:cs="Times New Roman"/>
          <w:sz w:val="24"/>
          <w:szCs w:val="24"/>
        </w:rPr>
        <w:t>Еменьга</w:t>
      </w:r>
      <w:proofErr w:type="spellEnd"/>
      <w:r w:rsidRPr="002D562E">
        <w:rPr>
          <w:rFonts w:ascii="Times New Roman" w:hAnsi="Times New Roman" w:cs="Times New Roman"/>
          <w:sz w:val="24"/>
          <w:szCs w:val="24"/>
        </w:rPr>
        <w:t xml:space="preserve"> в Мехреньге (деревня </w:t>
      </w:r>
      <w:proofErr w:type="spellStart"/>
      <w:r w:rsidRPr="002D562E">
        <w:rPr>
          <w:rFonts w:ascii="Times New Roman" w:hAnsi="Times New Roman" w:cs="Times New Roman"/>
          <w:sz w:val="24"/>
          <w:szCs w:val="24"/>
        </w:rPr>
        <w:t>Гришинская</w:t>
      </w:r>
      <w:proofErr w:type="spellEnd"/>
      <w:r w:rsidRPr="002D562E">
        <w:rPr>
          <w:rFonts w:ascii="Times New Roman" w:hAnsi="Times New Roman" w:cs="Times New Roman"/>
          <w:sz w:val="24"/>
          <w:szCs w:val="24"/>
        </w:rPr>
        <w:t xml:space="preserve">) и известняки на берегу реки </w:t>
      </w:r>
      <w:proofErr w:type="spellStart"/>
      <w:r w:rsidRPr="002D562E">
        <w:rPr>
          <w:rFonts w:ascii="Times New Roman" w:hAnsi="Times New Roman" w:cs="Times New Roman"/>
          <w:sz w:val="24"/>
          <w:szCs w:val="24"/>
        </w:rPr>
        <w:t>Канакша</w:t>
      </w:r>
      <w:proofErr w:type="spellEnd"/>
      <w:r w:rsidRPr="002D562E">
        <w:rPr>
          <w:rFonts w:ascii="Times New Roman" w:hAnsi="Times New Roman" w:cs="Times New Roman"/>
          <w:sz w:val="24"/>
          <w:szCs w:val="24"/>
        </w:rPr>
        <w:t xml:space="preserve"> в 5 км от деревни </w:t>
      </w:r>
      <w:proofErr w:type="spellStart"/>
      <w:r w:rsidRPr="002D562E">
        <w:rPr>
          <w:rFonts w:ascii="Times New Roman" w:hAnsi="Times New Roman" w:cs="Times New Roman"/>
          <w:sz w:val="24"/>
          <w:szCs w:val="24"/>
        </w:rPr>
        <w:t>Гришинская</w:t>
      </w:r>
      <w:proofErr w:type="spellEnd"/>
      <w:r w:rsidRPr="002D562E">
        <w:rPr>
          <w:rFonts w:ascii="Times New Roman" w:hAnsi="Times New Roman" w:cs="Times New Roman"/>
          <w:sz w:val="24"/>
          <w:szCs w:val="24"/>
        </w:rPr>
        <w:t xml:space="preserve">.  </w:t>
      </w:r>
    </w:p>
    <w:p w14:paraId="783D2A1E" w14:textId="77777777" w:rsidR="00717CC1" w:rsidRDefault="002D562E" w:rsidP="0024129C">
      <w:pPr>
        <w:spacing w:after="0" w:line="240" w:lineRule="auto"/>
        <w:ind w:firstLine="709"/>
        <w:jc w:val="both"/>
        <w:rPr>
          <w:rFonts w:ascii="Times New Roman" w:hAnsi="Times New Roman" w:cs="Times New Roman"/>
          <w:sz w:val="24"/>
          <w:szCs w:val="24"/>
        </w:rPr>
      </w:pPr>
      <w:r w:rsidRPr="002D562E">
        <w:rPr>
          <w:rFonts w:ascii="Times New Roman" w:hAnsi="Times New Roman" w:cs="Times New Roman"/>
          <w:sz w:val="24"/>
          <w:szCs w:val="24"/>
        </w:rPr>
        <w:t>Няндома обладает уникальной застройкой конца 19 века, имеющей облик старинного европейского города. Это - целый микрорайон, включающий жилые дома, ледники, начальную школу, водоемное сооружение, здание Краеведческого центра, городской пруд. Сохранившийся в Няндоме архитектурный ансамбль является готовым туристическим объектом</w:t>
      </w:r>
      <w:r w:rsidR="00D12706">
        <w:rPr>
          <w:rFonts w:ascii="Times New Roman" w:hAnsi="Times New Roman" w:cs="Times New Roman"/>
          <w:sz w:val="24"/>
          <w:szCs w:val="24"/>
        </w:rPr>
        <w:t xml:space="preserve"> и</w:t>
      </w:r>
      <w:r w:rsidR="00BF5875">
        <w:rPr>
          <w:rFonts w:ascii="Times New Roman" w:hAnsi="Times New Roman" w:cs="Times New Roman"/>
          <w:sz w:val="24"/>
          <w:szCs w:val="24"/>
        </w:rPr>
        <w:t xml:space="preserve"> </w:t>
      </w:r>
      <w:r w:rsidR="00D12706">
        <w:rPr>
          <w:rFonts w:ascii="Times New Roman" w:hAnsi="Times New Roman" w:cs="Times New Roman"/>
          <w:sz w:val="24"/>
          <w:szCs w:val="24"/>
        </w:rPr>
        <w:t>несомненно</w:t>
      </w:r>
      <w:r w:rsidR="00BF5875">
        <w:rPr>
          <w:rFonts w:ascii="Times New Roman" w:hAnsi="Times New Roman" w:cs="Times New Roman"/>
          <w:sz w:val="24"/>
          <w:szCs w:val="24"/>
        </w:rPr>
        <w:t xml:space="preserve"> становится</w:t>
      </w:r>
      <w:r w:rsidRPr="002D562E">
        <w:rPr>
          <w:rFonts w:ascii="Times New Roman" w:hAnsi="Times New Roman" w:cs="Times New Roman"/>
          <w:sz w:val="24"/>
          <w:szCs w:val="24"/>
        </w:rPr>
        <w:t xml:space="preserve"> бр</w:t>
      </w:r>
      <w:r w:rsidR="00BF5875">
        <w:rPr>
          <w:rFonts w:ascii="Times New Roman" w:hAnsi="Times New Roman" w:cs="Times New Roman"/>
          <w:sz w:val="24"/>
          <w:szCs w:val="24"/>
        </w:rPr>
        <w:t>е</w:t>
      </w:r>
      <w:r w:rsidRPr="002D562E">
        <w:rPr>
          <w:rFonts w:ascii="Times New Roman" w:hAnsi="Times New Roman" w:cs="Times New Roman"/>
          <w:sz w:val="24"/>
          <w:szCs w:val="24"/>
        </w:rPr>
        <w:t xml:space="preserve">ндом территории. Постановлением инспекции по охране объектов культурного наследия Архангельской области от 07 мая 2019 года № 1-п «О включении выявленного объекта культурного наследия (памятников истории и культуры) народов Российской Федерации в качестве объекта культурного наследия (памятника истории и культуры) народов Российской Федерации регионального значения» в единый государственный реестр объектов культурного значения (памятников истории и культуры) народов Российской Федерации включен объект культурного значения (памятник истории и культуры) народов Российской Федерации регионального значения - достопримечательное место «Комплекс первоначальных построек </w:t>
      </w:r>
      <w:proofErr w:type="spellStart"/>
      <w:r w:rsidRPr="002D562E">
        <w:rPr>
          <w:rFonts w:ascii="Times New Roman" w:hAnsi="Times New Roman" w:cs="Times New Roman"/>
          <w:sz w:val="24"/>
          <w:szCs w:val="24"/>
        </w:rPr>
        <w:t>Вологодско</w:t>
      </w:r>
      <w:proofErr w:type="spellEnd"/>
      <w:r w:rsidRPr="002D562E">
        <w:rPr>
          <w:rFonts w:ascii="Times New Roman" w:hAnsi="Times New Roman" w:cs="Times New Roman"/>
          <w:sz w:val="24"/>
          <w:szCs w:val="24"/>
        </w:rPr>
        <w:t xml:space="preserve"> - Архангельской линии Северной железной дороги. Станция Няндома», 1895-1900-е годы, архитекторы Л.Н. </w:t>
      </w:r>
      <w:proofErr w:type="spellStart"/>
      <w:r w:rsidRPr="002D562E">
        <w:rPr>
          <w:rFonts w:ascii="Times New Roman" w:hAnsi="Times New Roman" w:cs="Times New Roman"/>
          <w:sz w:val="24"/>
          <w:szCs w:val="24"/>
        </w:rPr>
        <w:t>Кекушев</w:t>
      </w:r>
      <w:proofErr w:type="spellEnd"/>
      <w:r w:rsidRPr="002D562E">
        <w:rPr>
          <w:rFonts w:ascii="Times New Roman" w:hAnsi="Times New Roman" w:cs="Times New Roman"/>
          <w:sz w:val="24"/>
          <w:szCs w:val="24"/>
        </w:rPr>
        <w:t xml:space="preserve">, И.А. Иванов - </w:t>
      </w:r>
      <w:proofErr w:type="spellStart"/>
      <w:r w:rsidRPr="002D562E">
        <w:rPr>
          <w:rFonts w:ascii="Times New Roman" w:hAnsi="Times New Roman" w:cs="Times New Roman"/>
          <w:sz w:val="24"/>
          <w:szCs w:val="24"/>
        </w:rPr>
        <w:t>Шиц</w:t>
      </w:r>
      <w:proofErr w:type="spellEnd"/>
      <w:r w:rsidRPr="002D562E">
        <w:rPr>
          <w:rFonts w:ascii="Times New Roman" w:hAnsi="Times New Roman" w:cs="Times New Roman"/>
          <w:sz w:val="24"/>
          <w:szCs w:val="24"/>
        </w:rPr>
        <w:t xml:space="preserve">, 1914-1918 годы, 1920-е-1930-е годы», расположенный на территории г. Няндомы Архангельской области. </w:t>
      </w:r>
    </w:p>
    <w:p w14:paraId="5D85B569" w14:textId="294E6CC6" w:rsidR="00A269D9" w:rsidRDefault="0024129C" w:rsidP="00A269D9">
      <w:pPr>
        <w:pStyle w:val="ae"/>
        <w:tabs>
          <w:tab w:val="left" w:pos="-62"/>
        </w:tabs>
        <w:autoSpaceDE w:val="0"/>
        <w:autoSpaceDN w:val="0"/>
        <w:adjustRightInd w:val="0"/>
        <w:spacing w:line="240" w:lineRule="auto"/>
        <w:ind w:left="80" w:firstLine="425"/>
        <w:jc w:val="both"/>
        <w:rPr>
          <w:rFonts w:ascii="Times New Roman" w:hAnsi="Times New Roman"/>
          <w:sz w:val="24"/>
          <w:szCs w:val="24"/>
        </w:rPr>
      </w:pPr>
      <w:r w:rsidRPr="0024129C">
        <w:rPr>
          <w:rFonts w:ascii="Times New Roman" w:hAnsi="Times New Roman"/>
          <w:sz w:val="24"/>
          <w:szCs w:val="24"/>
        </w:rPr>
        <w:lastRenderedPageBreak/>
        <w:t xml:space="preserve">Также считаем нужным отметить, что в 2020 году </w:t>
      </w:r>
      <w:r w:rsidRPr="002D41D1">
        <w:rPr>
          <w:rFonts w:ascii="Times New Roman" w:hAnsi="Times New Roman"/>
          <w:sz w:val="24"/>
          <w:szCs w:val="24"/>
        </w:rPr>
        <w:t xml:space="preserve">проект по благоустройству исторического квартала </w:t>
      </w:r>
      <w:r w:rsidR="002D41D1" w:rsidRPr="002D41D1">
        <w:rPr>
          <w:rFonts w:ascii="Times New Roman" w:hAnsi="Times New Roman"/>
          <w:sz w:val="24"/>
          <w:szCs w:val="24"/>
        </w:rPr>
        <w:t>был поддержан на</w:t>
      </w:r>
      <w:r w:rsidRPr="0024129C">
        <w:rPr>
          <w:rFonts w:ascii="Times New Roman" w:hAnsi="Times New Roman"/>
          <w:sz w:val="24"/>
          <w:szCs w:val="24"/>
        </w:rPr>
        <w:t xml:space="preserve"> Всероссийском Федеральном конкурсе «Формирование комфортной городской среды» и </w:t>
      </w:r>
      <w:r w:rsidRPr="00FB588E">
        <w:rPr>
          <w:rFonts w:ascii="Times New Roman" w:hAnsi="Times New Roman"/>
          <w:sz w:val="24"/>
          <w:szCs w:val="24"/>
        </w:rPr>
        <w:t>в 2021</w:t>
      </w:r>
      <w:r w:rsidR="007D71DD" w:rsidRPr="00FB588E">
        <w:rPr>
          <w:rFonts w:ascii="Times New Roman" w:hAnsi="Times New Roman"/>
          <w:sz w:val="24"/>
          <w:szCs w:val="24"/>
        </w:rPr>
        <w:t xml:space="preserve">-2022 </w:t>
      </w:r>
      <w:r w:rsidRPr="00FB588E">
        <w:rPr>
          <w:rFonts w:ascii="Times New Roman" w:hAnsi="Times New Roman"/>
          <w:sz w:val="24"/>
          <w:szCs w:val="24"/>
        </w:rPr>
        <w:t xml:space="preserve"> год</w:t>
      </w:r>
      <w:r w:rsidR="007D71DD" w:rsidRPr="00FB588E">
        <w:rPr>
          <w:rFonts w:ascii="Times New Roman" w:hAnsi="Times New Roman"/>
          <w:sz w:val="24"/>
          <w:szCs w:val="24"/>
        </w:rPr>
        <w:t>ы</w:t>
      </w:r>
      <w:r w:rsidRPr="0024129C">
        <w:rPr>
          <w:rFonts w:ascii="Times New Roman" w:hAnsi="Times New Roman"/>
          <w:sz w:val="24"/>
          <w:szCs w:val="24"/>
        </w:rPr>
        <w:t xml:space="preserve"> в историческом квартале прошли большие изменения: квартал приобрел «парадную одежду»: у семи «</w:t>
      </w:r>
      <w:proofErr w:type="spellStart"/>
      <w:r w:rsidRPr="0024129C">
        <w:rPr>
          <w:rFonts w:ascii="Times New Roman" w:hAnsi="Times New Roman"/>
          <w:sz w:val="24"/>
          <w:szCs w:val="24"/>
        </w:rPr>
        <w:t>кекушевских</w:t>
      </w:r>
      <w:proofErr w:type="spellEnd"/>
      <w:r w:rsidRPr="0024129C">
        <w:rPr>
          <w:rFonts w:ascii="Times New Roman" w:hAnsi="Times New Roman"/>
          <w:sz w:val="24"/>
          <w:szCs w:val="24"/>
        </w:rPr>
        <w:t>» домиков заменены крыши, покрашены фасады, восстановлены недостающие элементы декора, отремонтированы дороги на 2-х улицах, построены тротуары, установлены кованные фонари и скамейки, благоустроены площадь, внутри дворовое пространство и территория вокруг городского пруда, вновь появился</w:t>
      </w:r>
      <w:r>
        <w:rPr>
          <w:rFonts w:ascii="Times New Roman" w:hAnsi="Times New Roman"/>
          <w:sz w:val="24"/>
          <w:szCs w:val="24"/>
        </w:rPr>
        <w:t xml:space="preserve"> фонтан. </w:t>
      </w:r>
    </w:p>
    <w:p w14:paraId="6D8D685D" w14:textId="77777777" w:rsidR="00A269D9" w:rsidRDefault="002D562E" w:rsidP="00A269D9">
      <w:pPr>
        <w:pStyle w:val="ae"/>
        <w:tabs>
          <w:tab w:val="left" w:pos="-62"/>
        </w:tabs>
        <w:autoSpaceDE w:val="0"/>
        <w:autoSpaceDN w:val="0"/>
        <w:adjustRightInd w:val="0"/>
        <w:spacing w:line="240" w:lineRule="auto"/>
        <w:ind w:left="80" w:firstLine="425"/>
        <w:jc w:val="both"/>
        <w:rPr>
          <w:rFonts w:ascii="Times New Roman" w:hAnsi="Times New Roman" w:cs="Times New Roman"/>
          <w:sz w:val="24"/>
          <w:szCs w:val="24"/>
        </w:rPr>
      </w:pPr>
      <w:r w:rsidRPr="00A269D9">
        <w:rPr>
          <w:rFonts w:ascii="Times New Roman" w:hAnsi="Times New Roman" w:cs="Times New Roman"/>
          <w:sz w:val="24"/>
          <w:szCs w:val="24"/>
        </w:rPr>
        <w:t xml:space="preserve">На территории Няндомского </w:t>
      </w:r>
      <w:r w:rsidR="00D12706" w:rsidRPr="00A269D9">
        <w:rPr>
          <w:rFonts w:ascii="Times New Roman" w:hAnsi="Times New Roman" w:cs="Times New Roman"/>
          <w:sz w:val="24"/>
          <w:szCs w:val="24"/>
        </w:rPr>
        <w:t>муниципального округа</w:t>
      </w:r>
      <w:r w:rsidRPr="00A269D9">
        <w:rPr>
          <w:rFonts w:ascii="Times New Roman" w:hAnsi="Times New Roman" w:cs="Times New Roman"/>
          <w:sz w:val="24"/>
          <w:szCs w:val="24"/>
        </w:rPr>
        <w:t xml:space="preserve"> в рамках программных мероприятий проходит большое количество интересных мероприятий, направленных на развитие событийного туризма, среди них вокальные конкурсы: областной конкурс – фестиваль исполнителей эстрадной песни среди студентов и работающей молодёжи «Пой, певец!», Международный конкурс эстрадных вокалистов «Страна Созвучия », областной конкурс «Кораблик надежды», межрайонный конкурс - фестиваль фольклора «Звонница», межрайонный православного – патриотический фестиваль «Благодатное небо» (рамках фестиваля проводятся соревнования по гребле на весельных лодках «</w:t>
      </w:r>
      <w:proofErr w:type="spellStart"/>
      <w:r w:rsidRPr="00A269D9">
        <w:rPr>
          <w:rFonts w:ascii="Times New Roman" w:hAnsi="Times New Roman" w:cs="Times New Roman"/>
          <w:sz w:val="24"/>
          <w:szCs w:val="24"/>
        </w:rPr>
        <w:t>Мошинская</w:t>
      </w:r>
      <w:proofErr w:type="spellEnd"/>
      <w:r w:rsidRPr="00A269D9">
        <w:rPr>
          <w:rFonts w:ascii="Times New Roman" w:hAnsi="Times New Roman" w:cs="Times New Roman"/>
          <w:sz w:val="24"/>
          <w:szCs w:val="24"/>
        </w:rPr>
        <w:t xml:space="preserve"> регата» и спортивно-фольклорное состязание по косьбе травы «Турнир косарей»).</w:t>
      </w:r>
      <w:r w:rsidR="00A269D9" w:rsidRPr="00A269D9">
        <w:rPr>
          <w:rFonts w:ascii="Times New Roman" w:hAnsi="Times New Roman" w:cs="Times New Roman"/>
          <w:sz w:val="24"/>
          <w:szCs w:val="24"/>
        </w:rPr>
        <w:t xml:space="preserve"> Одним из гл</w:t>
      </w:r>
      <w:r w:rsidR="00A269D9">
        <w:rPr>
          <w:rFonts w:ascii="Times New Roman" w:hAnsi="Times New Roman" w:cs="Times New Roman"/>
          <w:sz w:val="24"/>
          <w:szCs w:val="24"/>
        </w:rPr>
        <w:t>авных мероприятий</w:t>
      </w:r>
      <w:r w:rsidR="00A269D9" w:rsidRPr="00A269D9">
        <w:rPr>
          <w:rFonts w:ascii="Times New Roman" w:hAnsi="Times New Roman" w:cs="Times New Roman"/>
          <w:sz w:val="24"/>
          <w:szCs w:val="24"/>
        </w:rPr>
        <w:t xml:space="preserve"> в «историческом квартале» </w:t>
      </w:r>
      <w:r w:rsidR="00A269D9">
        <w:rPr>
          <w:rFonts w:ascii="Times New Roman" w:hAnsi="Times New Roman" w:cs="Times New Roman"/>
          <w:sz w:val="24"/>
          <w:szCs w:val="24"/>
        </w:rPr>
        <w:t xml:space="preserve">является </w:t>
      </w:r>
      <w:r w:rsidR="00A269D9" w:rsidRPr="00A269D9">
        <w:rPr>
          <w:rFonts w:ascii="Times New Roman" w:hAnsi="Times New Roman" w:cs="Times New Roman"/>
          <w:sz w:val="24"/>
          <w:szCs w:val="24"/>
        </w:rPr>
        <w:t>событийный праздник-фестиваль «Няндома - станция в стиле модерн»</w:t>
      </w:r>
      <w:r w:rsidR="00A269D9">
        <w:rPr>
          <w:rFonts w:ascii="Times New Roman" w:hAnsi="Times New Roman" w:cs="Times New Roman"/>
          <w:sz w:val="24"/>
          <w:szCs w:val="24"/>
        </w:rPr>
        <w:t>, цель которого п</w:t>
      </w:r>
      <w:r w:rsidR="00A269D9" w:rsidRPr="00A269D9">
        <w:rPr>
          <w:rFonts w:ascii="Times New Roman" w:hAnsi="Times New Roman" w:cs="Times New Roman"/>
          <w:sz w:val="24"/>
          <w:szCs w:val="24"/>
        </w:rPr>
        <w:t xml:space="preserve">ривлечение внимания к сохранению и развитию уникального исторического квартала города Няндомы, путём создания яркого события в культурной жизни Няндомского </w:t>
      </w:r>
      <w:r w:rsidR="00FB588E">
        <w:rPr>
          <w:rFonts w:ascii="Times New Roman" w:hAnsi="Times New Roman" w:cs="Times New Roman"/>
          <w:sz w:val="24"/>
          <w:szCs w:val="24"/>
        </w:rPr>
        <w:t xml:space="preserve">муниципального округа </w:t>
      </w:r>
      <w:r w:rsidR="00A269D9" w:rsidRPr="00A269D9">
        <w:rPr>
          <w:rFonts w:ascii="Times New Roman" w:hAnsi="Times New Roman" w:cs="Times New Roman"/>
          <w:sz w:val="24"/>
          <w:szCs w:val="24"/>
        </w:rPr>
        <w:t>и Архангельской области - событийного праздника–фестиваля «Няндома - станция в стиле модерн».</w:t>
      </w:r>
      <w:r w:rsidR="00A269D9">
        <w:rPr>
          <w:rFonts w:ascii="Times New Roman" w:hAnsi="Times New Roman" w:cs="Times New Roman"/>
          <w:b/>
          <w:sz w:val="24"/>
          <w:szCs w:val="24"/>
        </w:rPr>
        <w:t xml:space="preserve"> </w:t>
      </w:r>
      <w:r w:rsidRPr="00A269D9">
        <w:rPr>
          <w:rFonts w:ascii="Times New Roman" w:hAnsi="Times New Roman" w:cs="Times New Roman"/>
          <w:sz w:val="24"/>
          <w:szCs w:val="24"/>
        </w:rPr>
        <w:t xml:space="preserve">Традиционными на территории Няндомского </w:t>
      </w:r>
      <w:r w:rsidR="00D12706" w:rsidRPr="00A269D9">
        <w:rPr>
          <w:rFonts w:ascii="Times New Roman" w:hAnsi="Times New Roman" w:cs="Times New Roman"/>
          <w:sz w:val="24"/>
          <w:szCs w:val="24"/>
        </w:rPr>
        <w:t>муниципального округа</w:t>
      </w:r>
      <w:r w:rsidR="00A269D9">
        <w:rPr>
          <w:rFonts w:ascii="Times New Roman" w:hAnsi="Times New Roman" w:cs="Times New Roman"/>
          <w:sz w:val="24"/>
          <w:szCs w:val="24"/>
        </w:rPr>
        <w:t xml:space="preserve"> также</w:t>
      </w:r>
      <w:r w:rsidRPr="00A269D9">
        <w:rPr>
          <w:rFonts w:ascii="Times New Roman" w:hAnsi="Times New Roman" w:cs="Times New Roman"/>
          <w:sz w:val="24"/>
          <w:szCs w:val="24"/>
        </w:rPr>
        <w:t xml:space="preserve"> являются ярмарочные мероприятия: съезжий праздник «На постоялом дворе у </w:t>
      </w:r>
      <w:proofErr w:type="spellStart"/>
      <w:r w:rsidRPr="00A269D9">
        <w:rPr>
          <w:rFonts w:ascii="Times New Roman" w:hAnsi="Times New Roman" w:cs="Times New Roman"/>
          <w:sz w:val="24"/>
          <w:szCs w:val="24"/>
        </w:rPr>
        <w:t>Няна</w:t>
      </w:r>
      <w:proofErr w:type="spellEnd"/>
      <w:r w:rsidRPr="00A269D9">
        <w:rPr>
          <w:rFonts w:ascii="Times New Roman" w:hAnsi="Times New Roman" w:cs="Times New Roman"/>
          <w:sz w:val="24"/>
          <w:szCs w:val="24"/>
        </w:rPr>
        <w:t xml:space="preserve">», «Успенская» и «Никольская» ярмарки. </w:t>
      </w:r>
    </w:p>
    <w:p w14:paraId="64E9B537" w14:textId="77777777" w:rsidR="00CF3BD6" w:rsidRPr="00A269D9" w:rsidRDefault="002D562E" w:rsidP="00A269D9">
      <w:pPr>
        <w:pStyle w:val="ae"/>
        <w:tabs>
          <w:tab w:val="left" w:pos="-62"/>
        </w:tabs>
        <w:autoSpaceDE w:val="0"/>
        <w:autoSpaceDN w:val="0"/>
        <w:adjustRightInd w:val="0"/>
        <w:spacing w:line="240" w:lineRule="auto"/>
        <w:ind w:left="80" w:firstLine="425"/>
        <w:jc w:val="both"/>
        <w:rPr>
          <w:rFonts w:ascii="Times New Roman" w:hAnsi="Times New Roman"/>
          <w:sz w:val="24"/>
          <w:szCs w:val="24"/>
        </w:rPr>
      </w:pPr>
      <w:r w:rsidRPr="002D562E">
        <w:rPr>
          <w:rFonts w:ascii="Times New Roman" w:hAnsi="Times New Roman" w:cs="Times New Roman"/>
          <w:sz w:val="24"/>
          <w:szCs w:val="24"/>
        </w:rPr>
        <w:t>В настоящее время Няндомский</w:t>
      </w:r>
      <w:r w:rsidR="00D12706">
        <w:rPr>
          <w:rFonts w:ascii="Times New Roman" w:hAnsi="Times New Roman" w:cs="Times New Roman"/>
          <w:sz w:val="24"/>
          <w:szCs w:val="24"/>
        </w:rPr>
        <w:t xml:space="preserve"> муниципальный </w:t>
      </w:r>
      <w:r w:rsidR="00D12706" w:rsidRPr="00FB588E">
        <w:rPr>
          <w:rFonts w:ascii="Times New Roman" w:hAnsi="Times New Roman" w:cs="Times New Roman"/>
          <w:sz w:val="24"/>
          <w:szCs w:val="24"/>
        </w:rPr>
        <w:t>округ</w:t>
      </w:r>
      <w:r w:rsidRPr="002D562E">
        <w:rPr>
          <w:rFonts w:ascii="Times New Roman" w:hAnsi="Times New Roman" w:cs="Times New Roman"/>
          <w:sz w:val="24"/>
          <w:szCs w:val="24"/>
        </w:rPr>
        <w:t xml:space="preserve"> испытывает крайнюю необходимость в улучшении туристской инфраструктуры по основным ее компонентам, таким, как</w:t>
      </w:r>
      <w:r w:rsidR="00D12706">
        <w:rPr>
          <w:rFonts w:ascii="Times New Roman" w:hAnsi="Times New Roman" w:cs="Times New Roman"/>
          <w:sz w:val="24"/>
          <w:szCs w:val="24"/>
        </w:rPr>
        <w:t xml:space="preserve"> </w:t>
      </w:r>
      <w:r w:rsidRPr="002D562E">
        <w:rPr>
          <w:rFonts w:ascii="Times New Roman" w:hAnsi="Times New Roman" w:cs="Times New Roman"/>
          <w:sz w:val="24"/>
          <w:szCs w:val="24"/>
        </w:rPr>
        <w:t>транспортная доступность, культурно-развлекательные заведения, информационное, транспортное обслуживание туристов, организация их питания</w:t>
      </w:r>
      <w:r w:rsidR="00D12706">
        <w:rPr>
          <w:rFonts w:ascii="Times New Roman" w:hAnsi="Times New Roman" w:cs="Times New Roman"/>
          <w:sz w:val="24"/>
          <w:szCs w:val="24"/>
        </w:rPr>
        <w:t>, открытие туристско-информационного центра (</w:t>
      </w:r>
      <w:proofErr w:type="spellStart"/>
      <w:r w:rsidR="00D12706">
        <w:rPr>
          <w:rFonts w:ascii="Times New Roman" w:hAnsi="Times New Roman" w:cs="Times New Roman"/>
          <w:sz w:val="24"/>
          <w:szCs w:val="24"/>
        </w:rPr>
        <w:t>ТИЦа</w:t>
      </w:r>
      <w:proofErr w:type="spellEnd"/>
      <w:r w:rsidR="00D12706">
        <w:rPr>
          <w:rFonts w:ascii="Times New Roman" w:hAnsi="Times New Roman" w:cs="Times New Roman"/>
          <w:sz w:val="24"/>
          <w:szCs w:val="24"/>
        </w:rPr>
        <w:t>)</w:t>
      </w:r>
      <w:r w:rsidR="00A269D9">
        <w:rPr>
          <w:rFonts w:ascii="Times New Roman" w:hAnsi="Times New Roman" w:cs="Times New Roman"/>
          <w:sz w:val="24"/>
          <w:szCs w:val="24"/>
        </w:rPr>
        <w:t xml:space="preserve">. </w:t>
      </w:r>
      <w:r w:rsidRPr="002D562E">
        <w:rPr>
          <w:rFonts w:ascii="Times New Roman" w:hAnsi="Times New Roman" w:cs="Times New Roman"/>
          <w:sz w:val="24"/>
          <w:szCs w:val="24"/>
        </w:rPr>
        <w:t xml:space="preserve">Реализация подпрограммы, достижение целевых показателей, привлечение дополнительных средств для осуществления проектов во многом улучшат развитие сферы туризма на территории Няндомского </w:t>
      </w:r>
      <w:r w:rsidR="00D12706">
        <w:rPr>
          <w:rFonts w:ascii="Times New Roman" w:hAnsi="Times New Roman" w:cs="Times New Roman"/>
          <w:sz w:val="24"/>
          <w:szCs w:val="24"/>
        </w:rPr>
        <w:t>муниципального округа</w:t>
      </w:r>
      <w:r w:rsidRPr="002D562E">
        <w:rPr>
          <w:rFonts w:ascii="Times New Roman" w:hAnsi="Times New Roman" w:cs="Times New Roman"/>
          <w:sz w:val="24"/>
          <w:szCs w:val="24"/>
        </w:rPr>
        <w:t xml:space="preserve">, дадут толчок к развитию не только </w:t>
      </w:r>
      <w:r w:rsidR="00D12706">
        <w:rPr>
          <w:rFonts w:ascii="Times New Roman" w:hAnsi="Times New Roman" w:cs="Times New Roman"/>
          <w:sz w:val="24"/>
          <w:szCs w:val="24"/>
        </w:rPr>
        <w:t>окружного</w:t>
      </w:r>
      <w:r w:rsidRPr="002D562E">
        <w:rPr>
          <w:rFonts w:ascii="Times New Roman" w:hAnsi="Times New Roman" w:cs="Times New Roman"/>
          <w:sz w:val="24"/>
          <w:szCs w:val="24"/>
        </w:rPr>
        <w:t xml:space="preserve"> центра, но и сельских </w:t>
      </w:r>
      <w:r w:rsidR="00B943A0" w:rsidRPr="00FB588E">
        <w:rPr>
          <w:rFonts w:ascii="Times New Roman" w:hAnsi="Times New Roman" w:cs="Times New Roman"/>
          <w:sz w:val="24"/>
          <w:szCs w:val="24"/>
        </w:rPr>
        <w:t>территорий</w:t>
      </w:r>
      <w:r w:rsidR="00D12706" w:rsidRPr="00FB588E">
        <w:rPr>
          <w:rFonts w:ascii="Times New Roman" w:hAnsi="Times New Roman" w:cs="Times New Roman"/>
          <w:sz w:val="24"/>
          <w:szCs w:val="24"/>
        </w:rPr>
        <w:t>.</w:t>
      </w:r>
      <w:r w:rsidR="00D12706">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74D9DB84" w14:textId="77777777" w:rsidR="00E903D3" w:rsidRPr="00F61DA8" w:rsidRDefault="00E903D3" w:rsidP="006672D8">
      <w:pPr>
        <w:spacing w:after="0" w:line="240" w:lineRule="auto"/>
        <w:rPr>
          <w:rFonts w:ascii="Times New Roman" w:hAnsi="Times New Roman" w:cs="Times New Roman"/>
          <w:sz w:val="24"/>
          <w:szCs w:val="24"/>
        </w:rPr>
      </w:pPr>
    </w:p>
    <w:p w14:paraId="64C73D4E" w14:textId="77777777" w:rsidR="003B6C16" w:rsidRDefault="003B6C16" w:rsidP="006845FB">
      <w:pPr>
        <w:spacing w:after="0" w:line="240" w:lineRule="auto"/>
        <w:rPr>
          <w:rFonts w:ascii="Times New Roman" w:hAnsi="Times New Roman" w:cs="Times New Roman"/>
          <w:sz w:val="26"/>
          <w:szCs w:val="26"/>
        </w:rPr>
        <w:sectPr w:rsidR="003B6C16" w:rsidSect="00644D7D">
          <w:pgSz w:w="11906" w:h="16838"/>
          <w:pgMar w:top="1134" w:right="1134" w:bottom="1134" w:left="1134" w:header="709" w:footer="709" w:gutter="0"/>
          <w:cols w:space="708"/>
          <w:docGrid w:linePitch="360"/>
        </w:sectPr>
      </w:pPr>
    </w:p>
    <w:p w14:paraId="4A87B7F8" w14:textId="77777777" w:rsidR="00F1255D" w:rsidRDefault="00F1255D" w:rsidP="00F1255D">
      <w:pPr>
        <w:spacing w:after="0" w:line="240" w:lineRule="auto"/>
        <w:rPr>
          <w:rFonts w:ascii="Times New Roman" w:hAnsi="Times New Roman" w:cs="Times New Roman"/>
          <w:b/>
          <w:sz w:val="24"/>
          <w:szCs w:val="24"/>
        </w:rPr>
      </w:pPr>
    </w:p>
    <w:p w14:paraId="53A98EBE" w14:textId="77777777" w:rsidR="006845FB" w:rsidRDefault="006845FB" w:rsidP="006845FB">
      <w:pPr>
        <w:spacing w:after="0" w:line="240" w:lineRule="auto"/>
        <w:jc w:val="center"/>
        <w:rPr>
          <w:rFonts w:ascii="Times New Roman" w:hAnsi="Times New Roman" w:cs="Times New Roman"/>
          <w:b/>
          <w:sz w:val="24"/>
          <w:szCs w:val="24"/>
        </w:rPr>
      </w:pPr>
      <w:r w:rsidRPr="00DD03E9">
        <w:rPr>
          <w:rFonts w:ascii="Times New Roman" w:hAnsi="Times New Roman" w:cs="Times New Roman"/>
          <w:b/>
          <w:sz w:val="24"/>
          <w:szCs w:val="24"/>
        </w:rPr>
        <w:t xml:space="preserve">3.2.2. ПЕРЕЧЕНЬ МЕРОПРИЯТИЙ </w:t>
      </w:r>
    </w:p>
    <w:p w14:paraId="2AD5ED36" w14:textId="77777777" w:rsidR="006845FB" w:rsidRPr="00D12706" w:rsidRDefault="006845FB" w:rsidP="006845FB">
      <w:pPr>
        <w:spacing w:after="0" w:line="240" w:lineRule="auto"/>
        <w:jc w:val="center"/>
        <w:rPr>
          <w:rFonts w:ascii="Times New Roman" w:hAnsi="Times New Roman" w:cs="Times New Roman"/>
          <w:b/>
          <w:bCs/>
          <w:sz w:val="24"/>
          <w:szCs w:val="24"/>
        </w:rPr>
      </w:pPr>
      <w:r w:rsidRPr="00DD03E9">
        <w:rPr>
          <w:rFonts w:ascii="Times New Roman" w:hAnsi="Times New Roman" w:cs="Times New Roman"/>
          <w:b/>
          <w:sz w:val="24"/>
          <w:szCs w:val="24"/>
        </w:rPr>
        <w:t xml:space="preserve">подпрограммы 2 </w:t>
      </w:r>
      <w:r w:rsidRPr="00D12706">
        <w:rPr>
          <w:rFonts w:ascii="Times New Roman" w:hAnsi="Times New Roman" w:cs="Times New Roman"/>
          <w:b/>
          <w:bCs/>
          <w:sz w:val="24"/>
          <w:szCs w:val="24"/>
        </w:rPr>
        <w:t>«</w:t>
      </w:r>
      <w:r w:rsidRPr="00D12706">
        <w:rPr>
          <w:rFonts w:ascii="Times New Roman" w:hAnsi="Times New Roman" w:cs="Times New Roman"/>
          <w:b/>
          <w:bCs/>
          <w:color w:val="000000"/>
          <w:sz w:val="24"/>
          <w:szCs w:val="24"/>
        </w:rPr>
        <w:t>Развитие туризма на территории Няндомского муниципального округа</w:t>
      </w:r>
      <w:r w:rsidRPr="00D12706">
        <w:rPr>
          <w:rFonts w:ascii="Times New Roman" w:hAnsi="Times New Roman" w:cs="Times New Roman"/>
          <w:b/>
          <w:bCs/>
          <w:sz w:val="24"/>
          <w:szCs w:val="24"/>
        </w:rPr>
        <w:t xml:space="preserve">» </w:t>
      </w:r>
    </w:p>
    <w:p w14:paraId="6BF9F074" w14:textId="77777777" w:rsidR="006845FB" w:rsidRDefault="006845FB" w:rsidP="006845FB">
      <w:pPr>
        <w:spacing w:after="0" w:line="240" w:lineRule="auto"/>
        <w:jc w:val="center"/>
        <w:rPr>
          <w:rFonts w:ascii="Times New Roman" w:hAnsi="Times New Roman" w:cs="Times New Roman"/>
          <w:b/>
          <w:sz w:val="24"/>
          <w:szCs w:val="24"/>
        </w:rPr>
      </w:pPr>
      <w:r w:rsidRPr="00DD03E9">
        <w:rPr>
          <w:rFonts w:ascii="Times New Roman" w:hAnsi="Times New Roman" w:cs="Times New Roman"/>
          <w:b/>
          <w:sz w:val="24"/>
          <w:szCs w:val="24"/>
        </w:rPr>
        <w:t>муниципальной программы «</w:t>
      </w:r>
      <w:r>
        <w:rPr>
          <w:rFonts w:ascii="Times New Roman" w:hAnsi="Times New Roman" w:cs="Times New Roman"/>
          <w:b/>
          <w:sz w:val="24"/>
          <w:szCs w:val="24"/>
        </w:rPr>
        <w:t xml:space="preserve">Развитие сферы культуры и туризма на территории </w:t>
      </w:r>
      <w:r w:rsidRPr="00DD03E9">
        <w:rPr>
          <w:rFonts w:ascii="Times New Roman" w:hAnsi="Times New Roman" w:cs="Times New Roman"/>
          <w:b/>
          <w:sz w:val="24"/>
          <w:szCs w:val="24"/>
        </w:rPr>
        <w:t>Няндомского муниципального округа»</w:t>
      </w:r>
    </w:p>
    <w:p w14:paraId="6E8A890D" w14:textId="77777777" w:rsidR="006845FB" w:rsidRPr="00BF5574" w:rsidRDefault="006845FB" w:rsidP="006845FB">
      <w:pPr>
        <w:spacing w:after="0" w:line="240" w:lineRule="auto"/>
        <w:jc w:val="center"/>
        <w:rPr>
          <w:rFonts w:ascii="Times New Roman" w:hAnsi="Times New Roman" w:cs="Times New Roman"/>
          <w:b/>
          <w:color w:val="FF0000"/>
          <w:sz w:val="24"/>
          <w:szCs w:val="24"/>
        </w:rPr>
      </w:pPr>
    </w:p>
    <w:tbl>
      <w:tblPr>
        <w:tblW w:w="149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908"/>
        <w:gridCol w:w="1813"/>
        <w:gridCol w:w="1762"/>
        <w:gridCol w:w="1600"/>
        <w:gridCol w:w="1701"/>
        <w:gridCol w:w="1984"/>
        <w:gridCol w:w="2372"/>
      </w:tblGrid>
      <w:tr w:rsidR="006845FB" w:rsidRPr="00D27A29" w14:paraId="60F337A0" w14:textId="77777777" w:rsidTr="006F41CF">
        <w:trPr>
          <w:trHeight w:val="300"/>
          <w:tblHeader/>
        </w:trPr>
        <w:tc>
          <w:tcPr>
            <w:tcW w:w="846" w:type="dxa"/>
            <w:vMerge w:val="restart"/>
          </w:tcPr>
          <w:p w14:paraId="53B89BC0" w14:textId="77777777" w:rsidR="006845FB" w:rsidRDefault="006845FB" w:rsidP="006F41CF">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w:t>
            </w:r>
          </w:p>
          <w:p w14:paraId="6C3C0178"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 xml:space="preserve"> п/п</w:t>
            </w:r>
          </w:p>
        </w:tc>
        <w:tc>
          <w:tcPr>
            <w:tcW w:w="2908" w:type="dxa"/>
            <w:vMerge w:val="restart"/>
          </w:tcPr>
          <w:p w14:paraId="551147F0"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Наименование мероприятия</w:t>
            </w:r>
          </w:p>
        </w:tc>
        <w:tc>
          <w:tcPr>
            <w:tcW w:w="1813" w:type="dxa"/>
            <w:vMerge w:val="restart"/>
            <w:shd w:val="clear" w:color="auto" w:fill="auto"/>
            <w:vAlign w:val="center"/>
            <w:hideMark/>
          </w:tcPr>
          <w:p w14:paraId="13019908"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proofErr w:type="gramStart"/>
            <w:r w:rsidRPr="00D27A29">
              <w:rPr>
                <w:rFonts w:ascii="Times New Roman" w:eastAsia="Times New Roman" w:hAnsi="Times New Roman" w:cs="Times New Roman"/>
                <w:b/>
                <w:bCs/>
                <w:color w:val="000000"/>
                <w:sz w:val="20"/>
                <w:szCs w:val="20"/>
              </w:rPr>
              <w:t>Ответственный  исполнитель</w:t>
            </w:r>
            <w:proofErr w:type="gramEnd"/>
            <w:r w:rsidRPr="00D27A29">
              <w:rPr>
                <w:rFonts w:ascii="Times New Roman" w:eastAsia="Times New Roman" w:hAnsi="Times New Roman" w:cs="Times New Roman"/>
                <w:b/>
                <w:bCs/>
                <w:color w:val="000000"/>
                <w:sz w:val="20"/>
                <w:szCs w:val="20"/>
              </w:rPr>
              <w:t>, соисполнитель</w:t>
            </w:r>
          </w:p>
        </w:tc>
        <w:tc>
          <w:tcPr>
            <w:tcW w:w="1762" w:type="dxa"/>
            <w:vMerge w:val="restart"/>
            <w:shd w:val="clear" w:color="auto" w:fill="auto"/>
            <w:vAlign w:val="center"/>
            <w:hideMark/>
          </w:tcPr>
          <w:p w14:paraId="3F588F63"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Источники финансирования</w:t>
            </w:r>
          </w:p>
        </w:tc>
        <w:tc>
          <w:tcPr>
            <w:tcW w:w="7657" w:type="dxa"/>
            <w:gridSpan w:val="4"/>
            <w:shd w:val="clear" w:color="auto" w:fill="auto"/>
            <w:noWrap/>
            <w:vAlign w:val="bottom"/>
            <w:hideMark/>
          </w:tcPr>
          <w:p w14:paraId="4381ADBE"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оценка расходов, тыс. руб.</w:t>
            </w:r>
          </w:p>
        </w:tc>
      </w:tr>
      <w:tr w:rsidR="006845FB" w:rsidRPr="00D27A29" w14:paraId="581ADE88" w14:textId="77777777" w:rsidTr="006F41CF">
        <w:trPr>
          <w:trHeight w:val="391"/>
          <w:tblHeader/>
        </w:trPr>
        <w:tc>
          <w:tcPr>
            <w:tcW w:w="846" w:type="dxa"/>
            <w:vMerge/>
          </w:tcPr>
          <w:p w14:paraId="6DA9DAA6" w14:textId="77777777" w:rsidR="006845FB" w:rsidRPr="00D27A29" w:rsidRDefault="006845FB" w:rsidP="006F41CF">
            <w:pPr>
              <w:spacing w:line="240" w:lineRule="auto"/>
              <w:rPr>
                <w:rFonts w:ascii="Times New Roman" w:eastAsia="Times New Roman" w:hAnsi="Times New Roman" w:cs="Times New Roman"/>
                <w:b/>
                <w:bCs/>
                <w:color w:val="000000"/>
                <w:sz w:val="20"/>
                <w:szCs w:val="20"/>
              </w:rPr>
            </w:pPr>
          </w:p>
        </w:tc>
        <w:tc>
          <w:tcPr>
            <w:tcW w:w="2908" w:type="dxa"/>
            <w:vMerge/>
          </w:tcPr>
          <w:p w14:paraId="2836173B" w14:textId="77777777" w:rsidR="006845FB" w:rsidRPr="00D27A29" w:rsidRDefault="006845FB" w:rsidP="006F41CF">
            <w:pPr>
              <w:spacing w:line="240" w:lineRule="auto"/>
              <w:rPr>
                <w:rFonts w:ascii="Times New Roman" w:eastAsia="Times New Roman" w:hAnsi="Times New Roman" w:cs="Times New Roman"/>
                <w:b/>
                <w:bCs/>
                <w:color w:val="000000"/>
                <w:sz w:val="20"/>
                <w:szCs w:val="20"/>
              </w:rPr>
            </w:pPr>
          </w:p>
        </w:tc>
        <w:tc>
          <w:tcPr>
            <w:tcW w:w="1813" w:type="dxa"/>
            <w:vMerge/>
            <w:vAlign w:val="center"/>
            <w:hideMark/>
          </w:tcPr>
          <w:p w14:paraId="3E25EEE7" w14:textId="77777777" w:rsidR="006845FB" w:rsidRPr="00D27A29" w:rsidRDefault="006845FB" w:rsidP="006F41CF">
            <w:pPr>
              <w:spacing w:line="240" w:lineRule="auto"/>
              <w:rPr>
                <w:rFonts w:ascii="Times New Roman" w:eastAsia="Times New Roman" w:hAnsi="Times New Roman" w:cs="Times New Roman"/>
                <w:b/>
                <w:bCs/>
                <w:color w:val="000000"/>
                <w:sz w:val="20"/>
                <w:szCs w:val="20"/>
              </w:rPr>
            </w:pPr>
          </w:p>
        </w:tc>
        <w:tc>
          <w:tcPr>
            <w:tcW w:w="1762" w:type="dxa"/>
            <w:vMerge/>
            <w:vAlign w:val="center"/>
            <w:hideMark/>
          </w:tcPr>
          <w:p w14:paraId="504ADDCC" w14:textId="77777777" w:rsidR="006845FB" w:rsidRPr="00D27A29" w:rsidRDefault="006845FB" w:rsidP="006F41CF">
            <w:pPr>
              <w:spacing w:line="240" w:lineRule="auto"/>
              <w:rPr>
                <w:rFonts w:ascii="Times New Roman" w:eastAsia="Times New Roman" w:hAnsi="Times New Roman" w:cs="Times New Roman"/>
                <w:b/>
                <w:bCs/>
                <w:color w:val="000000"/>
                <w:sz w:val="20"/>
                <w:szCs w:val="20"/>
              </w:rPr>
            </w:pPr>
          </w:p>
        </w:tc>
        <w:tc>
          <w:tcPr>
            <w:tcW w:w="1600" w:type="dxa"/>
            <w:shd w:val="clear" w:color="auto" w:fill="auto"/>
            <w:vAlign w:val="center"/>
            <w:hideMark/>
          </w:tcPr>
          <w:p w14:paraId="632BB8B1"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Всего</w:t>
            </w:r>
          </w:p>
        </w:tc>
        <w:tc>
          <w:tcPr>
            <w:tcW w:w="1701" w:type="dxa"/>
            <w:shd w:val="clear" w:color="auto" w:fill="auto"/>
            <w:vAlign w:val="center"/>
            <w:hideMark/>
          </w:tcPr>
          <w:p w14:paraId="1F59597C"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2023</w:t>
            </w:r>
            <w:r w:rsidRPr="00D27A29">
              <w:rPr>
                <w:rFonts w:ascii="Times New Roman" w:eastAsia="Times New Roman" w:hAnsi="Times New Roman" w:cs="Times New Roman"/>
                <w:b/>
                <w:bCs/>
                <w:color w:val="000000"/>
                <w:sz w:val="20"/>
                <w:szCs w:val="20"/>
              </w:rPr>
              <w:t xml:space="preserve"> г.</w:t>
            </w:r>
          </w:p>
        </w:tc>
        <w:tc>
          <w:tcPr>
            <w:tcW w:w="1984" w:type="dxa"/>
            <w:shd w:val="clear" w:color="auto" w:fill="auto"/>
            <w:vAlign w:val="center"/>
            <w:hideMark/>
          </w:tcPr>
          <w:p w14:paraId="41CAB533"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2024</w:t>
            </w:r>
            <w:r w:rsidRPr="00D27A29">
              <w:rPr>
                <w:rFonts w:ascii="Times New Roman" w:eastAsia="Times New Roman" w:hAnsi="Times New Roman" w:cs="Times New Roman"/>
                <w:b/>
                <w:bCs/>
                <w:color w:val="000000"/>
                <w:sz w:val="20"/>
                <w:szCs w:val="20"/>
              </w:rPr>
              <w:t xml:space="preserve"> г.</w:t>
            </w:r>
          </w:p>
        </w:tc>
        <w:tc>
          <w:tcPr>
            <w:tcW w:w="2372" w:type="dxa"/>
            <w:shd w:val="clear" w:color="auto" w:fill="auto"/>
            <w:vAlign w:val="center"/>
            <w:hideMark/>
          </w:tcPr>
          <w:p w14:paraId="1896467D"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202</w:t>
            </w:r>
            <w:r>
              <w:rPr>
                <w:rFonts w:ascii="Times New Roman" w:eastAsia="Times New Roman" w:hAnsi="Times New Roman" w:cs="Times New Roman"/>
                <w:b/>
                <w:bCs/>
                <w:color w:val="000000"/>
                <w:sz w:val="20"/>
                <w:szCs w:val="20"/>
              </w:rPr>
              <w:t>5</w:t>
            </w:r>
            <w:r w:rsidRPr="00D27A29">
              <w:rPr>
                <w:rFonts w:ascii="Times New Roman" w:eastAsia="Times New Roman" w:hAnsi="Times New Roman" w:cs="Times New Roman"/>
                <w:b/>
                <w:bCs/>
                <w:color w:val="000000"/>
                <w:sz w:val="20"/>
                <w:szCs w:val="20"/>
              </w:rPr>
              <w:t xml:space="preserve"> г.</w:t>
            </w:r>
          </w:p>
        </w:tc>
      </w:tr>
      <w:tr w:rsidR="006845FB" w:rsidRPr="00D27A29" w14:paraId="6E4789F9" w14:textId="77777777" w:rsidTr="006F41CF">
        <w:trPr>
          <w:trHeight w:val="375"/>
          <w:tblHeader/>
        </w:trPr>
        <w:tc>
          <w:tcPr>
            <w:tcW w:w="846" w:type="dxa"/>
          </w:tcPr>
          <w:p w14:paraId="19D7FF4B"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1</w:t>
            </w:r>
          </w:p>
        </w:tc>
        <w:tc>
          <w:tcPr>
            <w:tcW w:w="2908" w:type="dxa"/>
            <w:shd w:val="clear" w:color="auto" w:fill="auto"/>
            <w:vAlign w:val="center"/>
          </w:tcPr>
          <w:p w14:paraId="0E69ABB4"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2</w:t>
            </w:r>
          </w:p>
        </w:tc>
        <w:tc>
          <w:tcPr>
            <w:tcW w:w="1813" w:type="dxa"/>
            <w:shd w:val="clear" w:color="auto" w:fill="auto"/>
            <w:vAlign w:val="center"/>
          </w:tcPr>
          <w:p w14:paraId="06ECC880"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3</w:t>
            </w:r>
          </w:p>
        </w:tc>
        <w:tc>
          <w:tcPr>
            <w:tcW w:w="1762" w:type="dxa"/>
            <w:shd w:val="clear" w:color="auto" w:fill="auto"/>
            <w:vAlign w:val="center"/>
          </w:tcPr>
          <w:p w14:paraId="44D47B24" w14:textId="77777777" w:rsidR="006845FB" w:rsidRPr="00D27A29" w:rsidRDefault="006845FB" w:rsidP="006F41CF">
            <w:pPr>
              <w:spacing w:line="240" w:lineRule="auto"/>
              <w:jc w:val="center"/>
              <w:rPr>
                <w:rFonts w:ascii="Times New Roman" w:eastAsia="Times New Roman" w:hAnsi="Times New Roman" w:cs="Times New Roman"/>
                <w:color w:val="000000"/>
                <w:sz w:val="20"/>
                <w:szCs w:val="20"/>
              </w:rPr>
            </w:pPr>
            <w:r w:rsidRPr="00D27A29">
              <w:rPr>
                <w:rFonts w:ascii="Times New Roman" w:eastAsia="Times New Roman" w:hAnsi="Times New Roman" w:cs="Times New Roman"/>
                <w:color w:val="000000"/>
                <w:sz w:val="20"/>
                <w:szCs w:val="20"/>
              </w:rPr>
              <w:t>4</w:t>
            </w:r>
          </w:p>
        </w:tc>
        <w:tc>
          <w:tcPr>
            <w:tcW w:w="1600" w:type="dxa"/>
            <w:shd w:val="clear" w:color="auto" w:fill="auto"/>
            <w:vAlign w:val="center"/>
          </w:tcPr>
          <w:p w14:paraId="2684E71A"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5</w:t>
            </w:r>
          </w:p>
        </w:tc>
        <w:tc>
          <w:tcPr>
            <w:tcW w:w="1701" w:type="dxa"/>
            <w:shd w:val="clear" w:color="auto" w:fill="auto"/>
            <w:vAlign w:val="center"/>
          </w:tcPr>
          <w:p w14:paraId="53A28DD0"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6</w:t>
            </w:r>
          </w:p>
        </w:tc>
        <w:tc>
          <w:tcPr>
            <w:tcW w:w="1984" w:type="dxa"/>
            <w:shd w:val="clear" w:color="auto" w:fill="auto"/>
            <w:vAlign w:val="center"/>
          </w:tcPr>
          <w:p w14:paraId="1E273556"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7</w:t>
            </w:r>
          </w:p>
        </w:tc>
        <w:tc>
          <w:tcPr>
            <w:tcW w:w="2372" w:type="dxa"/>
            <w:shd w:val="clear" w:color="auto" w:fill="auto"/>
            <w:vAlign w:val="center"/>
          </w:tcPr>
          <w:p w14:paraId="6135F6BD"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8</w:t>
            </w:r>
          </w:p>
        </w:tc>
      </w:tr>
      <w:tr w:rsidR="006845FB" w:rsidRPr="00D27A29" w14:paraId="0ED3E638" w14:textId="77777777" w:rsidTr="006F41CF">
        <w:trPr>
          <w:trHeight w:val="420"/>
        </w:trPr>
        <w:tc>
          <w:tcPr>
            <w:tcW w:w="14986" w:type="dxa"/>
            <w:gridSpan w:val="8"/>
            <w:shd w:val="clear" w:color="auto" w:fill="auto"/>
          </w:tcPr>
          <w:p w14:paraId="49850314" w14:textId="77777777" w:rsidR="006845FB" w:rsidRPr="00D27A29" w:rsidRDefault="006845FB" w:rsidP="006F41CF">
            <w:pPr>
              <w:spacing w:line="240" w:lineRule="auto"/>
              <w:rPr>
                <w:rFonts w:ascii="Times New Roman" w:eastAsia="Times New Roman" w:hAnsi="Times New Roman" w:cs="Times New Roman"/>
                <w:b/>
                <w:bCs/>
                <w:color w:val="000000"/>
              </w:rPr>
            </w:pPr>
            <w:r w:rsidRPr="00D27A29">
              <w:rPr>
                <w:rFonts w:ascii="Times New Roman" w:eastAsia="Times New Roman" w:hAnsi="Times New Roman" w:cs="Times New Roman"/>
                <w:b/>
                <w:bCs/>
                <w:color w:val="000000"/>
              </w:rPr>
              <w:t xml:space="preserve">Цель: </w:t>
            </w:r>
            <w:r>
              <w:rPr>
                <w:rFonts w:ascii="Times New Roman" w:eastAsia="Times New Roman" w:hAnsi="Times New Roman" w:cs="Times New Roman"/>
                <w:b/>
                <w:bCs/>
                <w:color w:val="000000"/>
              </w:rPr>
              <w:t>формирование в Няндомском муниципальном округе современной туристической индустрии</w:t>
            </w:r>
          </w:p>
        </w:tc>
      </w:tr>
      <w:tr w:rsidR="006845FB" w:rsidRPr="00D27A29" w14:paraId="41566781" w14:textId="77777777" w:rsidTr="006F41CF">
        <w:trPr>
          <w:trHeight w:val="285"/>
        </w:trPr>
        <w:tc>
          <w:tcPr>
            <w:tcW w:w="14986" w:type="dxa"/>
            <w:gridSpan w:val="8"/>
            <w:shd w:val="clear" w:color="auto" w:fill="auto"/>
          </w:tcPr>
          <w:p w14:paraId="72339E8C" w14:textId="77777777" w:rsidR="006845FB" w:rsidRPr="00D27A29" w:rsidRDefault="006845FB" w:rsidP="006F41CF">
            <w:pPr>
              <w:spacing w:line="240" w:lineRule="auto"/>
              <w:rPr>
                <w:rFonts w:ascii="Times New Roman" w:eastAsia="Times New Roman" w:hAnsi="Times New Roman" w:cs="Times New Roman"/>
                <w:b/>
                <w:bCs/>
                <w:color w:val="000000"/>
              </w:rPr>
            </w:pPr>
            <w:r w:rsidRPr="00D27A29">
              <w:rPr>
                <w:rFonts w:ascii="Times New Roman" w:eastAsia="Times New Roman" w:hAnsi="Times New Roman" w:cs="Times New Roman"/>
                <w:b/>
                <w:bCs/>
                <w:color w:val="000000"/>
              </w:rPr>
              <w:t xml:space="preserve">Задача </w:t>
            </w:r>
            <w:r w:rsidRPr="00C76C31">
              <w:rPr>
                <w:rFonts w:ascii="Times New Roman" w:eastAsia="Times New Roman" w:hAnsi="Times New Roman" w:cs="Times New Roman"/>
                <w:b/>
                <w:bCs/>
                <w:color w:val="000000"/>
              </w:rPr>
              <w:t>1</w:t>
            </w:r>
            <w:r w:rsidRPr="00D27A29">
              <w:rPr>
                <w:rFonts w:ascii="Times New Roman" w:eastAsia="Times New Roman" w:hAnsi="Times New Roman" w:cs="Times New Roman"/>
                <w:b/>
                <w:bCs/>
                <w:color w:val="000000"/>
              </w:rPr>
              <w:t xml:space="preserve"> – </w:t>
            </w:r>
            <w:r>
              <w:rPr>
                <w:rFonts w:ascii="Times New Roman" w:eastAsia="Times New Roman" w:hAnsi="Times New Roman" w:cs="Times New Roman"/>
                <w:b/>
                <w:bCs/>
                <w:color w:val="000000"/>
              </w:rPr>
              <w:t>проведение информационно-пропагандистской работы по формированию привлекательного имиджа Няндомского муниципального округа</w:t>
            </w:r>
          </w:p>
        </w:tc>
      </w:tr>
      <w:tr w:rsidR="006845FB" w:rsidRPr="00D27A29" w14:paraId="0AD0D02D" w14:textId="77777777" w:rsidTr="006F41CF">
        <w:trPr>
          <w:trHeight w:val="1008"/>
        </w:trPr>
        <w:tc>
          <w:tcPr>
            <w:tcW w:w="846" w:type="dxa"/>
            <w:vMerge w:val="restart"/>
            <w:shd w:val="clear" w:color="000000" w:fill="FFFFFF"/>
          </w:tcPr>
          <w:p w14:paraId="2ACDA970" w14:textId="77777777" w:rsidR="006845FB" w:rsidRDefault="006845FB" w:rsidP="006F41CF">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w:t>
            </w:r>
          </w:p>
        </w:tc>
        <w:tc>
          <w:tcPr>
            <w:tcW w:w="2908" w:type="dxa"/>
            <w:vMerge w:val="restart"/>
            <w:shd w:val="clear" w:color="auto" w:fill="auto"/>
          </w:tcPr>
          <w:p w14:paraId="2EEA04E8" w14:textId="77777777" w:rsidR="006845FB" w:rsidRDefault="006845FB" w:rsidP="006F41CF">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Рекламно-информационное продвижение, направленное на создание имиджа Няндомского муниципального округа как территории, благоприятной для туризма и инвестирования, в том числе установка навигационных дорожных знаков, разработка и выпуск сувенирной и печатной продукции,</w:t>
            </w:r>
          </w:p>
        </w:tc>
        <w:tc>
          <w:tcPr>
            <w:tcW w:w="1813" w:type="dxa"/>
            <w:shd w:val="clear" w:color="auto" w:fill="auto"/>
            <w:vAlign w:val="center"/>
          </w:tcPr>
          <w:p w14:paraId="62CAFC3D"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Управление соц. политики</w:t>
            </w:r>
          </w:p>
        </w:tc>
        <w:tc>
          <w:tcPr>
            <w:tcW w:w="1762" w:type="dxa"/>
            <w:shd w:val="clear" w:color="auto" w:fill="auto"/>
            <w:vAlign w:val="center"/>
          </w:tcPr>
          <w:p w14:paraId="203BA6B3" w14:textId="77777777" w:rsidR="006845FB" w:rsidRDefault="006845FB" w:rsidP="006F41CF">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right w:val="single" w:sz="4" w:space="0" w:color="auto"/>
            </w:tcBorders>
            <w:shd w:val="clear" w:color="auto" w:fill="auto"/>
            <w:vAlign w:val="center"/>
          </w:tcPr>
          <w:p w14:paraId="2B76E224" w14:textId="77777777" w:rsidR="006845FB" w:rsidRPr="000B50A3"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150,0</w:t>
            </w:r>
          </w:p>
        </w:tc>
        <w:tc>
          <w:tcPr>
            <w:tcW w:w="1701" w:type="dxa"/>
            <w:tcBorders>
              <w:top w:val="single" w:sz="4" w:space="0" w:color="auto"/>
              <w:left w:val="nil"/>
              <w:right w:val="single" w:sz="4" w:space="0" w:color="auto"/>
            </w:tcBorders>
            <w:shd w:val="clear" w:color="auto" w:fill="auto"/>
            <w:vAlign w:val="center"/>
          </w:tcPr>
          <w:p w14:paraId="0ACE5300" w14:textId="77777777" w:rsidR="006845FB" w:rsidRPr="000B50A3"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50,0</w:t>
            </w:r>
          </w:p>
        </w:tc>
        <w:tc>
          <w:tcPr>
            <w:tcW w:w="1984" w:type="dxa"/>
            <w:tcBorders>
              <w:top w:val="single" w:sz="4" w:space="0" w:color="auto"/>
              <w:left w:val="nil"/>
              <w:right w:val="single" w:sz="4" w:space="0" w:color="auto"/>
            </w:tcBorders>
            <w:shd w:val="clear" w:color="auto" w:fill="auto"/>
            <w:vAlign w:val="center"/>
          </w:tcPr>
          <w:p w14:paraId="2852EB43" w14:textId="77777777" w:rsidR="006845FB" w:rsidRPr="000B50A3"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50,0</w:t>
            </w:r>
          </w:p>
        </w:tc>
        <w:tc>
          <w:tcPr>
            <w:tcW w:w="2372" w:type="dxa"/>
            <w:tcBorders>
              <w:top w:val="single" w:sz="4" w:space="0" w:color="auto"/>
              <w:left w:val="nil"/>
              <w:right w:val="single" w:sz="4" w:space="0" w:color="auto"/>
            </w:tcBorders>
            <w:shd w:val="clear" w:color="auto" w:fill="auto"/>
            <w:vAlign w:val="center"/>
          </w:tcPr>
          <w:p w14:paraId="10182F07" w14:textId="77777777" w:rsidR="006845FB" w:rsidRPr="000B50A3"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50,0</w:t>
            </w:r>
          </w:p>
        </w:tc>
      </w:tr>
      <w:tr w:rsidR="006845FB" w:rsidRPr="00D27A29" w14:paraId="10F060A8" w14:textId="77777777" w:rsidTr="006F41CF">
        <w:trPr>
          <w:trHeight w:val="1008"/>
        </w:trPr>
        <w:tc>
          <w:tcPr>
            <w:tcW w:w="846" w:type="dxa"/>
            <w:vMerge/>
            <w:shd w:val="clear" w:color="000000" w:fill="FFFFFF"/>
          </w:tcPr>
          <w:p w14:paraId="07CEFD68" w14:textId="77777777" w:rsidR="006845FB" w:rsidRPr="00D27A29" w:rsidRDefault="006845FB" w:rsidP="006F41CF">
            <w:pPr>
              <w:spacing w:line="240" w:lineRule="auto"/>
              <w:rPr>
                <w:rFonts w:ascii="Times New Roman" w:eastAsia="Times New Roman" w:hAnsi="Times New Roman" w:cs="Times New Roman"/>
                <w:color w:val="000000"/>
                <w:sz w:val="20"/>
                <w:szCs w:val="20"/>
              </w:rPr>
            </w:pPr>
          </w:p>
        </w:tc>
        <w:tc>
          <w:tcPr>
            <w:tcW w:w="2908" w:type="dxa"/>
            <w:vMerge/>
            <w:shd w:val="clear" w:color="auto" w:fill="auto"/>
            <w:hideMark/>
          </w:tcPr>
          <w:p w14:paraId="2ADC34F5" w14:textId="77777777" w:rsidR="006845FB" w:rsidRPr="00D27A29" w:rsidRDefault="006845FB" w:rsidP="006F41CF">
            <w:pPr>
              <w:spacing w:line="240" w:lineRule="auto"/>
              <w:rPr>
                <w:rFonts w:ascii="Times New Roman" w:eastAsia="Times New Roman" w:hAnsi="Times New Roman" w:cs="Times New Roman"/>
                <w:color w:val="000000"/>
                <w:sz w:val="20"/>
                <w:szCs w:val="20"/>
              </w:rPr>
            </w:pPr>
          </w:p>
        </w:tc>
        <w:tc>
          <w:tcPr>
            <w:tcW w:w="1813" w:type="dxa"/>
            <w:shd w:val="clear" w:color="auto" w:fill="auto"/>
            <w:vAlign w:val="center"/>
            <w:hideMark/>
          </w:tcPr>
          <w:p w14:paraId="5CE85AFE"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МБУК "НРЦКС"</w:t>
            </w:r>
          </w:p>
        </w:tc>
        <w:tc>
          <w:tcPr>
            <w:tcW w:w="1762" w:type="dxa"/>
            <w:shd w:val="clear" w:color="auto" w:fill="auto"/>
            <w:vAlign w:val="center"/>
            <w:hideMark/>
          </w:tcPr>
          <w:p w14:paraId="58F7A0C2" w14:textId="77777777" w:rsidR="006845FB" w:rsidRPr="00D27A29" w:rsidRDefault="006845FB" w:rsidP="006F41CF">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right w:val="single" w:sz="4" w:space="0" w:color="auto"/>
            </w:tcBorders>
            <w:shd w:val="clear" w:color="auto" w:fill="auto"/>
            <w:vAlign w:val="center"/>
            <w:hideMark/>
          </w:tcPr>
          <w:p w14:paraId="2EDF0E31" w14:textId="77777777" w:rsidR="006845FB" w:rsidRPr="000B50A3"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600,0</w:t>
            </w:r>
          </w:p>
        </w:tc>
        <w:tc>
          <w:tcPr>
            <w:tcW w:w="1701" w:type="dxa"/>
            <w:tcBorders>
              <w:top w:val="single" w:sz="4" w:space="0" w:color="auto"/>
              <w:left w:val="nil"/>
              <w:right w:val="single" w:sz="4" w:space="0" w:color="auto"/>
            </w:tcBorders>
            <w:shd w:val="clear" w:color="auto" w:fill="auto"/>
            <w:vAlign w:val="center"/>
            <w:hideMark/>
          </w:tcPr>
          <w:p w14:paraId="3E302DDD" w14:textId="77777777" w:rsidR="006845FB" w:rsidRPr="000B50A3"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200,0</w:t>
            </w:r>
          </w:p>
        </w:tc>
        <w:tc>
          <w:tcPr>
            <w:tcW w:w="1984" w:type="dxa"/>
            <w:tcBorders>
              <w:top w:val="single" w:sz="4" w:space="0" w:color="auto"/>
              <w:left w:val="nil"/>
              <w:right w:val="single" w:sz="4" w:space="0" w:color="auto"/>
            </w:tcBorders>
            <w:shd w:val="clear" w:color="auto" w:fill="auto"/>
            <w:vAlign w:val="center"/>
            <w:hideMark/>
          </w:tcPr>
          <w:p w14:paraId="595C5CBD" w14:textId="77777777" w:rsidR="006845FB" w:rsidRPr="000B50A3"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200,0</w:t>
            </w:r>
          </w:p>
        </w:tc>
        <w:tc>
          <w:tcPr>
            <w:tcW w:w="2372" w:type="dxa"/>
            <w:tcBorders>
              <w:top w:val="single" w:sz="4" w:space="0" w:color="auto"/>
              <w:left w:val="nil"/>
              <w:right w:val="single" w:sz="4" w:space="0" w:color="auto"/>
            </w:tcBorders>
            <w:shd w:val="clear" w:color="auto" w:fill="auto"/>
            <w:vAlign w:val="center"/>
            <w:hideMark/>
          </w:tcPr>
          <w:p w14:paraId="475E9640" w14:textId="77777777" w:rsidR="006845FB" w:rsidRPr="000B50A3"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200,0</w:t>
            </w:r>
          </w:p>
          <w:p w14:paraId="12B6FC0E" w14:textId="77777777" w:rsidR="006845FB" w:rsidRPr="000B50A3" w:rsidRDefault="006845FB" w:rsidP="006F41CF">
            <w:pPr>
              <w:jc w:val="center"/>
              <w:rPr>
                <w:rFonts w:ascii="Times New Roman" w:hAnsi="Times New Roman" w:cs="Times New Roman"/>
                <w:color w:val="000000"/>
                <w:sz w:val="20"/>
                <w:szCs w:val="20"/>
              </w:rPr>
            </w:pPr>
          </w:p>
        </w:tc>
      </w:tr>
      <w:tr w:rsidR="006845FB" w:rsidRPr="00D27A29" w14:paraId="56745978" w14:textId="77777777" w:rsidTr="006F41CF">
        <w:trPr>
          <w:trHeight w:val="1121"/>
        </w:trPr>
        <w:tc>
          <w:tcPr>
            <w:tcW w:w="846" w:type="dxa"/>
            <w:vMerge/>
          </w:tcPr>
          <w:p w14:paraId="70B8D004" w14:textId="77777777" w:rsidR="006845FB" w:rsidRPr="00D27A29" w:rsidRDefault="006845FB" w:rsidP="006F41CF">
            <w:pPr>
              <w:spacing w:line="240" w:lineRule="auto"/>
              <w:rPr>
                <w:rFonts w:ascii="Times New Roman" w:eastAsia="Times New Roman" w:hAnsi="Times New Roman" w:cs="Times New Roman"/>
                <w:color w:val="000000"/>
                <w:sz w:val="20"/>
                <w:szCs w:val="20"/>
              </w:rPr>
            </w:pPr>
          </w:p>
        </w:tc>
        <w:tc>
          <w:tcPr>
            <w:tcW w:w="2908" w:type="dxa"/>
            <w:vMerge/>
            <w:shd w:val="clear" w:color="auto" w:fill="auto"/>
            <w:vAlign w:val="center"/>
            <w:hideMark/>
          </w:tcPr>
          <w:p w14:paraId="7D111220" w14:textId="77777777" w:rsidR="006845FB" w:rsidRPr="00D27A29" w:rsidRDefault="006845FB" w:rsidP="006F41CF">
            <w:pPr>
              <w:spacing w:line="240" w:lineRule="auto"/>
              <w:rPr>
                <w:rFonts w:ascii="Times New Roman" w:eastAsia="Times New Roman" w:hAnsi="Times New Roman" w:cs="Times New Roman"/>
                <w:color w:val="000000"/>
                <w:sz w:val="20"/>
                <w:szCs w:val="20"/>
              </w:rPr>
            </w:pPr>
          </w:p>
        </w:tc>
        <w:tc>
          <w:tcPr>
            <w:tcW w:w="1813" w:type="dxa"/>
            <w:shd w:val="clear" w:color="auto" w:fill="auto"/>
            <w:vAlign w:val="center"/>
            <w:hideMark/>
          </w:tcPr>
          <w:p w14:paraId="12F14C64"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МБУК "НЦРБ"</w:t>
            </w:r>
          </w:p>
        </w:tc>
        <w:tc>
          <w:tcPr>
            <w:tcW w:w="1762" w:type="dxa"/>
            <w:shd w:val="clear" w:color="auto" w:fill="auto"/>
            <w:vAlign w:val="center"/>
            <w:hideMark/>
          </w:tcPr>
          <w:p w14:paraId="4E0C480F" w14:textId="77777777" w:rsidR="006845FB" w:rsidRPr="00D27A29" w:rsidRDefault="006845FB" w:rsidP="006F41CF">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nil"/>
              <w:left w:val="single" w:sz="4" w:space="0" w:color="auto"/>
              <w:right w:val="single" w:sz="4" w:space="0" w:color="auto"/>
            </w:tcBorders>
            <w:shd w:val="clear" w:color="auto" w:fill="auto"/>
            <w:vAlign w:val="center"/>
            <w:hideMark/>
          </w:tcPr>
          <w:p w14:paraId="483535F9" w14:textId="77777777" w:rsidR="006845FB" w:rsidRPr="000B50A3"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150,0</w:t>
            </w:r>
          </w:p>
        </w:tc>
        <w:tc>
          <w:tcPr>
            <w:tcW w:w="1701" w:type="dxa"/>
            <w:tcBorders>
              <w:top w:val="nil"/>
              <w:left w:val="nil"/>
              <w:right w:val="single" w:sz="4" w:space="0" w:color="auto"/>
            </w:tcBorders>
            <w:shd w:val="clear" w:color="auto" w:fill="auto"/>
            <w:vAlign w:val="center"/>
            <w:hideMark/>
          </w:tcPr>
          <w:p w14:paraId="3C647915" w14:textId="77777777" w:rsidR="006845FB" w:rsidRPr="000B50A3"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50,0</w:t>
            </w:r>
          </w:p>
        </w:tc>
        <w:tc>
          <w:tcPr>
            <w:tcW w:w="1984" w:type="dxa"/>
            <w:tcBorders>
              <w:top w:val="nil"/>
              <w:left w:val="nil"/>
              <w:right w:val="single" w:sz="4" w:space="0" w:color="auto"/>
            </w:tcBorders>
            <w:shd w:val="clear" w:color="auto" w:fill="auto"/>
            <w:vAlign w:val="center"/>
            <w:hideMark/>
          </w:tcPr>
          <w:p w14:paraId="7585FC7B" w14:textId="77777777" w:rsidR="006845FB" w:rsidRPr="000B50A3"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50,0</w:t>
            </w:r>
          </w:p>
        </w:tc>
        <w:tc>
          <w:tcPr>
            <w:tcW w:w="2372" w:type="dxa"/>
            <w:tcBorders>
              <w:top w:val="nil"/>
              <w:left w:val="nil"/>
              <w:right w:val="single" w:sz="4" w:space="0" w:color="auto"/>
            </w:tcBorders>
            <w:shd w:val="clear" w:color="auto" w:fill="auto"/>
            <w:vAlign w:val="center"/>
            <w:hideMark/>
          </w:tcPr>
          <w:p w14:paraId="3034036E" w14:textId="77777777" w:rsidR="006845FB" w:rsidRPr="000B50A3"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50,0</w:t>
            </w:r>
          </w:p>
        </w:tc>
      </w:tr>
      <w:tr w:rsidR="006845FB" w:rsidRPr="00D27A29" w14:paraId="0C31C8D3" w14:textId="77777777" w:rsidTr="006F41CF">
        <w:trPr>
          <w:trHeight w:val="1517"/>
        </w:trPr>
        <w:tc>
          <w:tcPr>
            <w:tcW w:w="846" w:type="dxa"/>
            <w:vMerge w:val="restart"/>
            <w:shd w:val="clear" w:color="000000" w:fill="FFFFFF"/>
          </w:tcPr>
          <w:p w14:paraId="48992783" w14:textId="77777777" w:rsidR="006845FB" w:rsidRPr="00D27A29" w:rsidRDefault="006845FB" w:rsidP="006F41CF">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w:t>
            </w:r>
          </w:p>
        </w:tc>
        <w:tc>
          <w:tcPr>
            <w:tcW w:w="2908" w:type="dxa"/>
            <w:vMerge w:val="restart"/>
            <w:shd w:val="clear" w:color="auto" w:fill="auto"/>
            <w:hideMark/>
          </w:tcPr>
          <w:p w14:paraId="368D9B0A" w14:textId="77777777" w:rsidR="006845FB" w:rsidRDefault="006845FB" w:rsidP="006F41CF">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Организация и проведение мероприятий, способствующих развитию культуры и туризма на территории Няндомского муниципального округа: творческие фестивали, </w:t>
            </w:r>
            <w:r>
              <w:rPr>
                <w:rFonts w:ascii="Times New Roman" w:eastAsia="Times New Roman" w:hAnsi="Times New Roman" w:cs="Times New Roman"/>
                <w:color w:val="000000"/>
                <w:sz w:val="20"/>
                <w:szCs w:val="20"/>
              </w:rPr>
              <w:lastRenderedPageBreak/>
              <w:t>выставки, экскурсионные программы, мастер-классы, концерты, праздники и др.</w:t>
            </w:r>
          </w:p>
          <w:p w14:paraId="7181AF4A" w14:textId="77777777" w:rsidR="006845FB" w:rsidRDefault="006845FB" w:rsidP="006F41CF">
            <w:pPr>
              <w:spacing w:line="240" w:lineRule="auto"/>
              <w:rPr>
                <w:rFonts w:ascii="Times New Roman" w:eastAsia="Times New Roman" w:hAnsi="Times New Roman" w:cs="Times New Roman"/>
                <w:color w:val="000000"/>
                <w:sz w:val="20"/>
                <w:szCs w:val="20"/>
              </w:rPr>
            </w:pPr>
          </w:p>
          <w:p w14:paraId="172E8FDD" w14:textId="77777777" w:rsidR="006845FB" w:rsidRPr="00D27A29" w:rsidRDefault="006845FB" w:rsidP="006F41CF">
            <w:pPr>
              <w:spacing w:line="240" w:lineRule="auto"/>
              <w:jc w:val="center"/>
              <w:rPr>
                <w:rFonts w:ascii="Times New Roman" w:eastAsia="Times New Roman" w:hAnsi="Times New Roman" w:cs="Times New Roman"/>
                <w:color w:val="000000"/>
                <w:sz w:val="20"/>
                <w:szCs w:val="20"/>
              </w:rPr>
            </w:pPr>
          </w:p>
        </w:tc>
        <w:tc>
          <w:tcPr>
            <w:tcW w:w="1813" w:type="dxa"/>
            <w:shd w:val="clear" w:color="auto" w:fill="auto"/>
            <w:vAlign w:val="center"/>
            <w:hideMark/>
          </w:tcPr>
          <w:p w14:paraId="7051CD00" w14:textId="77777777" w:rsidR="006845FB" w:rsidRDefault="006845FB" w:rsidP="006F41CF">
            <w:pPr>
              <w:spacing w:line="240" w:lineRule="auto"/>
              <w:rPr>
                <w:rFonts w:ascii="Times New Roman" w:eastAsia="Times New Roman" w:hAnsi="Times New Roman" w:cs="Times New Roman"/>
                <w:b/>
                <w:bCs/>
                <w:color w:val="000000"/>
                <w:sz w:val="20"/>
                <w:szCs w:val="20"/>
              </w:rPr>
            </w:pPr>
          </w:p>
          <w:p w14:paraId="0D32704A"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МБУК "НРЦКС"</w:t>
            </w:r>
          </w:p>
        </w:tc>
        <w:tc>
          <w:tcPr>
            <w:tcW w:w="1762" w:type="dxa"/>
            <w:shd w:val="clear" w:color="auto" w:fill="auto"/>
            <w:vAlign w:val="center"/>
            <w:hideMark/>
          </w:tcPr>
          <w:p w14:paraId="630A80F3" w14:textId="77777777" w:rsidR="006845FB" w:rsidRPr="00D27A29" w:rsidRDefault="006845FB" w:rsidP="006F41CF">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right w:val="single" w:sz="4" w:space="0" w:color="auto"/>
            </w:tcBorders>
            <w:shd w:val="clear" w:color="auto" w:fill="auto"/>
            <w:vAlign w:val="center"/>
            <w:hideMark/>
          </w:tcPr>
          <w:p w14:paraId="2501E1B7" w14:textId="77777777" w:rsidR="006845FB" w:rsidRPr="00BD5616" w:rsidRDefault="006845FB" w:rsidP="006F41CF">
            <w:pPr>
              <w:jc w:val="center"/>
              <w:rPr>
                <w:rFonts w:ascii="Times New Roman" w:hAnsi="Times New Roman" w:cs="Times New Roman"/>
                <w:sz w:val="20"/>
                <w:szCs w:val="20"/>
              </w:rPr>
            </w:pPr>
            <w:r>
              <w:rPr>
                <w:rFonts w:ascii="Times New Roman" w:hAnsi="Times New Roman" w:cs="Times New Roman"/>
                <w:sz w:val="20"/>
                <w:szCs w:val="20"/>
              </w:rPr>
              <w:t>600,0</w:t>
            </w:r>
          </w:p>
        </w:tc>
        <w:tc>
          <w:tcPr>
            <w:tcW w:w="1701" w:type="dxa"/>
            <w:tcBorders>
              <w:top w:val="single" w:sz="4" w:space="0" w:color="auto"/>
              <w:left w:val="nil"/>
              <w:right w:val="single" w:sz="4" w:space="0" w:color="auto"/>
            </w:tcBorders>
            <w:shd w:val="clear" w:color="auto" w:fill="auto"/>
            <w:vAlign w:val="center"/>
            <w:hideMark/>
          </w:tcPr>
          <w:p w14:paraId="543CF17C" w14:textId="77777777" w:rsidR="006845FB" w:rsidRPr="00BD5616" w:rsidRDefault="006845FB" w:rsidP="006F41CF">
            <w:pPr>
              <w:jc w:val="center"/>
              <w:rPr>
                <w:rFonts w:ascii="Times New Roman" w:hAnsi="Times New Roman" w:cs="Times New Roman"/>
                <w:sz w:val="20"/>
                <w:szCs w:val="20"/>
              </w:rPr>
            </w:pPr>
            <w:r>
              <w:rPr>
                <w:rFonts w:ascii="Times New Roman" w:hAnsi="Times New Roman" w:cs="Times New Roman"/>
                <w:sz w:val="20"/>
                <w:szCs w:val="20"/>
              </w:rPr>
              <w:t>200,0</w:t>
            </w:r>
          </w:p>
        </w:tc>
        <w:tc>
          <w:tcPr>
            <w:tcW w:w="1984" w:type="dxa"/>
            <w:tcBorders>
              <w:top w:val="single" w:sz="4" w:space="0" w:color="auto"/>
              <w:left w:val="nil"/>
              <w:right w:val="single" w:sz="4" w:space="0" w:color="auto"/>
            </w:tcBorders>
            <w:shd w:val="clear" w:color="auto" w:fill="auto"/>
            <w:vAlign w:val="center"/>
            <w:hideMark/>
          </w:tcPr>
          <w:p w14:paraId="4109113E" w14:textId="77777777" w:rsidR="006845FB" w:rsidRPr="00BD5616" w:rsidRDefault="006845FB" w:rsidP="006F41CF">
            <w:pPr>
              <w:jc w:val="center"/>
              <w:rPr>
                <w:rFonts w:ascii="Times New Roman" w:hAnsi="Times New Roman" w:cs="Times New Roman"/>
                <w:sz w:val="20"/>
                <w:szCs w:val="20"/>
              </w:rPr>
            </w:pPr>
            <w:r>
              <w:rPr>
                <w:rFonts w:ascii="Times New Roman" w:hAnsi="Times New Roman" w:cs="Times New Roman"/>
                <w:color w:val="000000"/>
                <w:sz w:val="20"/>
                <w:szCs w:val="20"/>
              </w:rPr>
              <w:t>200,0</w:t>
            </w:r>
          </w:p>
          <w:p w14:paraId="13E74048" w14:textId="77777777" w:rsidR="006845FB" w:rsidRPr="00BD5616" w:rsidRDefault="006845FB" w:rsidP="006F41CF">
            <w:pPr>
              <w:jc w:val="center"/>
              <w:rPr>
                <w:rFonts w:ascii="Times New Roman" w:hAnsi="Times New Roman" w:cs="Times New Roman"/>
                <w:sz w:val="20"/>
                <w:szCs w:val="20"/>
              </w:rPr>
            </w:pPr>
          </w:p>
        </w:tc>
        <w:tc>
          <w:tcPr>
            <w:tcW w:w="2372" w:type="dxa"/>
            <w:tcBorders>
              <w:top w:val="single" w:sz="4" w:space="0" w:color="auto"/>
              <w:left w:val="nil"/>
              <w:right w:val="single" w:sz="4" w:space="0" w:color="auto"/>
            </w:tcBorders>
            <w:shd w:val="clear" w:color="auto" w:fill="auto"/>
            <w:vAlign w:val="center"/>
            <w:hideMark/>
          </w:tcPr>
          <w:p w14:paraId="2999CBF2" w14:textId="77777777" w:rsidR="006845FB" w:rsidRPr="000B50A3"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200,0</w:t>
            </w:r>
          </w:p>
        </w:tc>
      </w:tr>
      <w:tr w:rsidR="006845FB" w:rsidRPr="00D27A29" w14:paraId="7C49E07A" w14:textId="77777777" w:rsidTr="006F41CF">
        <w:trPr>
          <w:trHeight w:val="1845"/>
        </w:trPr>
        <w:tc>
          <w:tcPr>
            <w:tcW w:w="846" w:type="dxa"/>
            <w:vMerge/>
          </w:tcPr>
          <w:p w14:paraId="6CF20C2F" w14:textId="77777777" w:rsidR="006845FB" w:rsidRPr="00D27A29" w:rsidRDefault="006845FB" w:rsidP="006F41CF">
            <w:pPr>
              <w:spacing w:line="240" w:lineRule="auto"/>
              <w:rPr>
                <w:rFonts w:ascii="Times New Roman" w:eastAsia="Times New Roman" w:hAnsi="Times New Roman" w:cs="Times New Roman"/>
                <w:color w:val="000000"/>
                <w:sz w:val="20"/>
                <w:szCs w:val="20"/>
              </w:rPr>
            </w:pPr>
          </w:p>
        </w:tc>
        <w:tc>
          <w:tcPr>
            <w:tcW w:w="2908" w:type="dxa"/>
            <w:vMerge/>
            <w:shd w:val="clear" w:color="auto" w:fill="auto"/>
            <w:vAlign w:val="center"/>
          </w:tcPr>
          <w:p w14:paraId="1CCA567F" w14:textId="77777777" w:rsidR="006845FB" w:rsidRPr="00D27A29" w:rsidRDefault="006845FB" w:rsidP="006F41CF">
            <w:pPr>
              <w:spacing w:line="240" w:lineRule="auto"/>
              <w:rPr>
                <w:rFonts w:ascii="Times New Roman" w:eastAsia="Times New Roman" w:hAnsi="Times New Roman" w:cs="Times New Roman"/>
                <w:color w:val="000000"/>
                <w:sz w:val="20"/>
                <w:szCs w:val="20"/>
              </w:rPr>
            </w:pPr>
          </w:p>
        </w:tc>
        <w:tc>
          <w:tcPr>
            <w:tcW w:w="1813" w:type="dxa"/>
            <w:shd w:val="clear" w:color="auto" w:fill="auto"/>
            <w:vAlign w:val="center"/>
          </w:tcPr>
          <w:p w14:paraId="1964FD83" w14:textId="77777777" w:rsidR="006845FB" w:rsidRPr="00D27A29" w:rsidRDefault="006845FB" w:rsidP="006F41CF">
            <w:pPr>
              <w:spacing w:line="240" w:lineRule="auto"/>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МБУК «НЦРБ»</w:t>
            </w:r>
          </w:p>
        </w:tc>
        <w:tc>
          <w:tcPr>
            <w:tcW w:w="1762" w:type="dxa"/>
            <w:shd w:val="clear" w:color="auto" w:fill="auto"/>
            <w:vAlign w:val="center"/>
          </w:tcPr>
          <w:p w14:paraId="525E46FB" w14:textId="77777777" w:rsidR="006845FB" w:rsidRPr="00D27A29" w:rsidRDefault="006845FB" w:rsidP="006F41CF">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nil"/>
              <w:left w:val="single" w:sz="4" w:space="0" w:color="auto"/>
              <w:right w:val="single" w:sz="4" w:space="0" w:color="auto"/>
            </w:tcBorders>
            <w:shd w:val="clear" w:color="auto" w:fill="auto"/>
            <w:vAlign w:val="center"/>
          </w:tcPr>
          <w:p w14:paraId="05D5F476" w14:textId="77777777" w:rsidR="006845FB" w:rsidRPr="00BD5616" w:rsidRDefault="006845FB" w:rsidP="006F41CF">
            <w:pPr>
              <w:jc w:val="center"/>
              <w:rPr>
                <w:rFonts w:ascii="Times New Roman" w:hAnsi="Times New Roman" w:cs="Times New Roman"/>
                <w:sz w:val="20"/>
                <w:szCs w:val="20"/>
              </w:rPr>
            </w:pPr>
            <w:r>
              <w:rPr>
                <w:rFonts w:ascii="Times New Roman" w:hAnsi="Times New Roman" w:cs="Times New Roman"/>
                <w:sz w:val="20"/>
                <w:szCs w:val="20"/>
              </w:rPr>
              <w:t>150,0</w:t>
            </w:r>
          </w:p>
        </w:tc>
        <w:tc>
          <w:tcPr>
            <w:tcW w:w="1701" w:type="dxa"/>
            <w:tcBorders>
              <w:top w:val="nil"/>
              <w:left w:val="nil"/>
              <w:right w:val="single" w:sz="4" w:space="0" w:color="auto"/>
            </w:tcBorders>
            <w:shd w:val="clear" w:color="auto" w:fill="auto"/>
            <w:vAlign w:val="center"/>
          </w:tcPr>
          <w:p w14:paraId="7C100E35" w14:textId="77777777" w:rsidR="006845FB" w:rsidRPr="00BD5616" w:rsidRDefault="006845FB" w:rsidP="006F41CF">
            <w:pPr>
              <w:jc w:val="center"/>
              <w:rPr>
                <w:rFonts w:ascii="Times New Roman" w:hAnsi="Times New Roman" w:cs="Times New Roman"/>
                <w:sz w:val="20"/>
                <w:szCs w:val="20"/>
              </w:rPr>
            </w:pPr>
            <w:r>
              <w:rPr>
                <w:rFonts w:ascii="Times New Roman" w:hAnsi="Times New Roman" w:cs="Times New Roman"/>
                <w:sz w:val="20"/>
                <w:szCs w:val="20"/>
              </w:rPr>
              <w:t>50,0</w:t>
            </w:r>
          </w:p>
        </w:tc>
        <w:tc>
          <w:tcPr>
            <w:tcW w:w="1984" w:type="dxa"/>
            <w:tcBorders>
              <w:top w:val="nil"/>
              <w:left w:val="nil"/>
              <w:right w:val="single" w:sz="4" w:space="0" w:color="auto"/>
            </w:tcBorders>
            <w:shd w:val="clear" w:color="auto" w:fill="auto"/>
            <w:vAlign w:val="center"/>
          </w:tcPr>
          <w:p w14:paraId="0EFE0211" w14:textId="77777777" w:rsidR="006845FB" w:rsidRPr="00BD5616" w:rsidRDefault="006845FB" w:rsidP="006F41CF">
            <w:pPr>
              <w:jc w:val="center"/>
              <w:rPr>
                <w:rFonts w:ascii="Times New Roman" w:hAnsi="Times New Roman" w:cs="Times New Roman"/>
                <w:sz w:val="20"/>
                <w:szCs w:val="20"/>
              </w:rPr>
            </w:pPr>
            <w:r>
              <w:rPr>
                <w:rFonts w:ascii="Times New Roman" w:hAnsi="Times New Roman" w:cs="Times New Roman"/>
                <w:color w:val="000000"/>
                <w:sz w:val="20"/>
                <w:szCs w:val="20"/>
              </w:rPr>
              <w:t>50,0</w:t>
            </w:r>
          </w:p>
        </w:tc>
        <w:tc>
          <w:tcPr>
            <w:tcW w:w="2372" w:type="dxa"/>
            <w:tcBorders>
              <w:top w:val="nil"/>
              <w:left w:val="nil"/>
              <w:right w:val="single" w:sz="4" w:space="0" w:color="auto"/>
            </w:tcBorders>
            <w:shd w:val="clear" w:color="auto" w:fill="auto"/>
            <w:vAlign w:val="center"/>
          </w:tcPr>
          <w:p w14:paraId="41A1EE90" w14:textId="77777777" w:rsidR="006845FB" w:rsidRPr="000B50A3"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50,0</w:t>
            </w:r>
          </w:p>
        </w:tc>
      </w:tr>
      <w:tr w:rsidR="006845FB" w:rsidRPr="00D27A29" w14:paraId="45946D59" w14:textId="77777777" w:rsidTr="006F41CF">
        <w:trPr>
          <w:trHeight w:val="1035"/>
        </w:trPr>
        <w:tc>
          <w:tcPr>
            <w:tcW w:w="846" w:type="dxa"/>
            <w:vMerge w:val="restart"/>
            <w:shd w:val="clear" w:color="000000" w:fill="FFFFFF"/>
          </w:tcPr>
          <w:p w14:paraId="3935A42D" w14:textId="77777777" w:rsidR="006845FB" w:rsidRPr="00D27A29" w:rsidRDefault="006845FB" w:rsidP="006F41CF">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w:t>
            </w:r>
          </w:p>
        </w:tc>
        <w:tc>
          <w:tcPr>
            <w:tcW w:w="2908" w:type="dxa"/>
            <w:vMerge w:val="restart"/>
            <w:shd w:val="clear" w:color="auto" w:fill="auto"/>
            <w:hideMark/>
          </w:tcPr>
          <w:p w14:paraId="59E835ED" w14:textId="77777777" w:rsidR="006845FB" w:rsidRPr="00D27A29" w:rsidRDefault="006845FB" w:rsidP="006F41CF">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Организация, проведение и поддержка конкурса исследовательских проектов по культуре и туризму «Моя малая родина», туристских конкурсов, слетов, конференций</w:t>
            </w:r>
          </w:p>
        </w:tc>
        <w:tc>
          <w:tcPr>
            <w:tcW w:w="1813" w:type="dxa"/>
            <w:shd w:val="clear" w:color="auto" w:fill="auto"/>
            <w:vAlign w:val="center"/>
            <w:hideMark/>
          </w:tcPr>
          <w:p w14:paraId="3C69AE4C"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МБУК "НРЦКС"</w:t>
            </w:r>
          </w:p>
        </w:tc>
        <w:tc>
          <w:tcPr>
            <w:tcW w:w="1762" w:type="dxa"/>
            <w:shd w:val="clear" w:color="auto" w:fill="auto"/>
            <w:vAlign w:val="center"/>
            <w:hideMark/>
          </w:tcPr>
          <w:p w14:paraId="3D507459" w14:textId="77777777" w:rsidR="006845FB" w:rsidRPr="00D27A29" w:rsidRDefault="006845FB" w:rsidP="006F41CF">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right w:val="single" w:sz="4" w:space="0" w:color="auto"/>
            </w:tcBorders>
            <w:shd w:val="clear" w:color="auto" w:fill="auto"/>
            <w:vAlign w:val="center"/>
            <w:hideMark/>
          </w:tcPr>
          <w:p w14:paraId="528C52E5" w14:textId="77777777" w:rsidR="006845FB" w:rsidRPr="000B50A3"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60,0</w:t>
            </w:r>
          </w:p>
        </w:tc>
        <w:tc>
          <w:tcPr>
            <w:tcW w:w="1701" w:type="dxa"/>
            <w:tcBorders>
              <w:top w:val="single" w:sz="4" w:space="0" w:color="auto"/>
              <w:left w:val="nil"/>
              <w:right w:val="single" w:sz="4" w:space="0" w:color="auto"/>
            </w:tcBorders>
            <w:shd w:val="clear" w:color="auto" w:fill="auto"/>
            <w:vAlign w:val="center"/>
            <w:hideMark/>
          </w:tcPr>
          <w:p w14:paraId="6C550FDA" w14:textId="77777777" w:rsidR="006845FB" w:rsidRPr="000B50A3"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1984" w:type="dxa"/>
            <w:tcBorders>
              <w:top w:val="single" w:sz="4" w:space="0" w:color="auto"/>
              <w:left w:val="nil"/>
              <w:right w:val="single" w:sz="4" w:space="0" w:color="auto"/>
            </w:tcBorders>
            <w:shd w:val="clear" w:color="auto" w:fill="auto"/>
            <w:vAlign w:val="center"/>
            <w:hideMark/>
          </w:tcPr>
          <w:p w14:paraId="164E1748" w14:textId="77777777" w:rsidR="006845FB" w:rsidRPr="000B50A3"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2372" w:type="dxa"/>
            <w:tcBorders>
              <w:top w:val="single" w:sz="4" w:space="0" w:color="auto"/>
              <w:left w:val="nil"/>
              <w:right w:val="single" w:sz="4" w:space="0" w:color="auto"/>
            </w:tcBorders>
            <w:shd w:val="clear" w:color="auto" w:fill="auto"/>
            <w:vAlign w:val="center"/>
            <w:hideMark/>
          </w:tcPr>
          <w:p w14:paraId="4CDFED03" w14:textId="77777777" w:rsidR="006845FB" w:rsidRPr="000B50A3"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20,0</w:t>
            </w:r>
          </w:p>
        </w:tc>
      </w:tr>
      <w:tr w:rsidR="006845FB" w:rsidRPr="00D27A29" w14:paraId="13732ECE" w14:textId="77777777" w:rsidTr="006F41CF">
        <w:trPr>
          <w:trHeight w:val="993"/>
        </w:trPr>
        <w:tc>
          <w:tcPr>
            <w:tcW w:w="846" w:type="dxa"/>
            <w:vMerge/>
          </w:tcPr>
          <w:p w14:paraId="6A33C054" w14:textId="77777777" w:rsidR="006845FB" w:rsidRPr="00D27A29" w:rsidRDefault="006845FB" w:rsidP="006F41CF">
            <w:pPr>
              <w:spacing w:line="240" w:lineRule="auto"/>
              <w:rPr>
                <w:rFonts w:ascii="Times New Roman" w:eastAsia="Times New Roman" w:hAnsi="Times New Roman" w:cs="Times New Roman"/>
                <w:color w:val="000000"/>
                <w:sz w:val="20"/>
                <w:szCs w:val="20"/>
              </w:rPr>
            </w:pPr>
          </w:p>
        </w:tc>
        <w:tc>
          <w:tcPr>
            <w:tcW w:w="2908" w:type="dxa"/>
            <w:vMerge/>
            <w:shd w:val="clear" w:color="auto" w:fill="auto"/>
            <w:vAlign w:val="center"/>
            <w:hideMark/>
          </w:tcPr>
          <w:p w14:paraId="5E663DEA" w14:textId="77777777" w:rsidR="006845FB" w:rsidRPr="00D27A29" w:rsidRDefault="006845FB" w:rsidP="006F41CF">
            <w:pPr>
              <w:spacing w:line="240" w:lineRule="auto"/>
              <w:rPr>
                <w:rFonts w:ascii="Times New Roman" w:eastAsia="Times New Roman" w:hAnsi="Times New Roman" w:cs="Times New Roman"/>
                <w:color w:val="000000"/>
                <w:sz w:val="20"/>
                <w:szCs w:val="20"/>
              </w:rPr>
            </w:pPr>
          </w:p>
        </w:tc>
        <w:tc>
          <w:tcPr>
            <w:tcW w:w="1813" w:type="dxa"/>
            <w:shd w:val="clear" w:color="auto" w:fill="auto"/>
            <w:vAlign w:val="center"/>
            <w:hideMark/>
          </w:tcPr>
          <w:p w14:paraId="13622D53"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МБУК "НЦРБ"</w:t>
            </w:r>
          </w:p>
        </w:tc>
        <w:tc>
          <w:tcPr>
            <w:tcW w:w="1762" w:type="dxa"/>
            <w:shd w:val="clear" w:color="auto" w:fill="auto"/>
            <w:vAlign w:val="center"/>
            <w:hideMark/>
          </w:tcPr>
          <w:p w14:paraId="38719189" w14:textId="77777777" w:rsidR="006845FB" w:rsidRPr="00D27A29" w:rsidRDefault="006845FB" w:rsidP="006F41CF">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nil"/>
              <w:left w:val="single" w:sz="4" w:space="0" w:color="auto"/>
              <w:right w:val="single" w:sz="4" w:space="0" w:color="auto"/>
            </w:tcBorders>
            <w:shd w:val="clear" w:color="auto" w:fill="auto"/>
            <w:vAlign w:val="center"/>
            <w:hideMark/>
          </w:tcPr>
          <w:p w14:paraId="77E8FA13" w14:textId="77777777" w:rsidR="006845FB" w:rsidRPr="000B50A3"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360,0</w:t>
            </w:r>
          </w:p>
        </w:tc>
        <w:tc>
          <w:tcPr>
            <w:tcW w:w="1701" w:type="dxa"/>
            <w:tcBorders>
              <w:top w:val="nil"/>
              <w:left w:val="nil"/>
              <w:right w:val="single" w:sz="4" w:space="0" w:color="auto"/>
            </w:tcBorders>
            <w:shd w:val="clear" w:color="auto" w:fill="auto"/>
            <w:vAlign w:val="center"/>
            <w:hideMark/>
          </w:tcPr>
          <w:p w14:paraId="3FCEABC8" w14:textId="77777777" w:rsidR="006845FB" w:rsidRPr="000B50A3"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120,0</w:t>
            </w:r>
          </w:p>
          <w:p w14:paraId="76A0DB50" w14:textId="77777777" w:rsidR="006845FB" w:rsidRPr="000B50A3" w:rsidRDefault="006845FB" w:rsidP="006F41CF">
            <w:pPr>
              <w:jc w:val="center"/>
              <w:rPr>
                <w:rFonts w:ascii="Times New Roman" w:hAnsi="Times New Roman" w:cs="Times New Roman"/>
                <w:color w:val="000000"/>
                <w:sz w:val="20"/>
                <w:szCs w:val="20"/>
              </w:rPr>
            </w:pPr>
          </w:p>
        </w:tc>
        <w:tc>
          <w:tcPr>
            <w:tcW w:w="1984" w:type="dxa"/>
            <w:tcBorders>
              <w:top w:val="nil"/>
              <w:left w:val="nil"/>
              <w:right w:val="single" w:sz="4" w:space="0" w:color="auto"/>
            </w:tcBorders>
            <w:shd w:val="clear" w:color="auto" w:fill="auto"/>
            <w:vAlign w:val="center"/>
            <w:hideMark/>
          </w:tcPr>
          <w:p w14:paraId="140A8D18" w14:textId="77777777" w:rsidR="006845FB" w:rsidRPr="000B50A3"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120,0</w:t>
            </w:r>
          </w:p>
        </w:tc>
        <w:tc>
          <w:tcPr>
            <w:tcW w:w="2372" w:type="dxa"/>
            <w:tcBorders>
              <w:top w:val="nil"/>
              <w:left w:val="nil"/>
              <w:right w:val="single" w:sz="4" w:space="0" w:color="auto"/>
            </w:tcBorders>
            <w:shd w:val="clear" w:color="auto" w:fill="auto"/>
            <w:vAlign w:val="center"/>
            <w:hideMark/>
          </w:tcPr>
          <w:p w14:paraId="73D37D19" w14:textId="77777777" w:rsidR="006845FB" w:rsidRPr="000B50A3"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120,0</w:t>
            </w:r>
          </w:p>
        </w:tc>
      </w:tr>
      <w:tr w:rsidR="006845FB" w:rsidRPr="00D27A29" w14:paraId="24061993" w14:textId="77777777" w:rsidTr="006F41CF">
        <w:trPr>
          <w:trHeight w:val="1106"/>
        </w:trPr>
        <w:tc>
          <w:tcPr>
            <w:tcW w:w="846" w:type="dxa"/>
            <w:shd w:val="clear" w:color="000000" w:fill="FFFFFF"/>
          </w:tcPr>
          <w:p w14:paraId="44D75F17" w14:textId="77777777" w:rsidR="006845FB" w:rsidRPr="00D27A29" w:rsidRDefault="006845FB" w:rsidP="006F41CF">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w:t>
            </w:r>
          </w:p>
        </w:tc>
        <w:tc>
          <w:tcPr>
            <w:tcW w:w="2908" w:type="dxa"/>
            <w:shd w:val="clear" w:color="auto" w:fill="auto"/>
            <w:hideMark/>
          </w:tcPr>
          <w:p w14:paraId="1567CF6C" w14:textId="77777777" w:rsidR="006845FB" w:rsidRPr="00D27A29" w:rsidRDefault="006845FB" w:rsidP="006F41CF">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Обустройство мостовой (пирс) на берегу </w:t>
            </w:r>
            <w:proofErr w:type="spellStart"/>
            <w:r>
              <w:rPr>
                <w:rFonts w:ascii="Times New Roman" w:eastAsia="Times New Roman" w:hAnsi="Times New Roman" w:cs="Times New Roman"/>
                <w:color w:val="000000"/>
                <w:sz w:val="20"/>
                <w:szCs w:val="20"/>
              </w:rPr>
              <w:t>Мошинского</w:t>
            </w:r>
            <w:proofErr w:type="spellEnd"/>
            <w:r>
              <w:rPr>
                <w:rFonts w:ascii="Times New Roman" w:eastAsia="Times New Roman" w:hAnsi="Times New Roman" w:cs="Times New Roman"/>
                <w:color w:val="000000"/>
                <w:sz w:val="20"/>
                <w:szCs w:val="20"/>
              </w:rPr>
              <w:t xml:space="preserve"> озера</w:t>
            </w:r>
          </w:p>
        </w:tc>
        <w:tc>
          <w:tcPr>
            <w:tcW w:w="1813" w:type="dxa"/>
            <w:shd w:val="clear" w:color="auto" w:fill="auto"/>
            <w:vAlign w:val="center"/>
            <w:hideMark/>
          </w:tcPr>
          <w:p w14:paraId="4A8D2273"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МБУК "НРЦКС"</w:t>
            </w:r>
          </w:p>
        </w:tc>
        <w:tc>
          <w:tcPr>
            <w:tcW w:w="1762" w:type="dxa"/>
            <w:shd w:val="clear" w:color="auto" w:fill="auto"/>
            <w:vAlign w:val="center"/>
            <w:hideMark/>
          </w:tcPr>
          <w:p w14:paraId="236F62CE" w14:textId="77777777" w:rsidR="006845FB" w:rsidRPr="00D27A29" w:rsidRDefault="006845FB" w:rsidP="006F41CF">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nil"/>
              <w:left w:val="single" w:sz="4" w:space="0" w:color="auto"/>
              <w:right w:val="single" w:sz="4" w:space="0" w:color="auto"/>
            </w:tcBorders>
            <w:shd w:val="clear" w:color="auto" w:fill="auto"/>
            <w:vAlign w:val="center"/>
            <w:hideMark/>
          </w:tcPr>
          <w:p w14:paraId="032E4830" w14:textId="77777777" w:rsidR="006845FB" w:rsidRPr="000B50A3"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200,0</w:t>
            </w:r>
          </w:p>
        </w:tc>
        <w:tc>
          <w:tcPr>
            <w:tcW w:w="1701" w:type="dxa"/>
            <w:tcBorders>
              <w:top w:val="nil"/>
              <w:left w:val="nil"/>
              <w:right w:val="single" w:sz="4" w:space="0" w:color="auto"/>
            </w:tcBorders>
            <w:shd w:val="clear" w:color="auto" w:fill="auto"/>
            <w:vAlign w:val="center"/>
            <w:hideMark/>
          </w:tcPr>
          <w:p w14:paraId="21941AA1" w14:textId="77777777" w:rsidR="006845FB" w:rsidRPr="000B50A3"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200,0</w:t>
            </w:r>
          </w:p>
        </w:tc>
        <w:tc>
          <w:tcPr>
            <w:tcW w:w="1984" w:type="dxa"/>
            <w:tcBorders>
              <w:top w:val="nil"/>
              <w:left w:val="nil"/>
              <w:right w:val="single" w:sz="4" w:space="0" w:color="auto"/>
            </w:tcBorders>
            <w:shd w:val="clear" w:color="auto" w:fill="auto"/>
            <w:vAlign w:val="center"/>
            <w:hideMark/>
          </w:tcPr>
          <w:p w14:paraId="49CE4704" w14:textId="77777777" w:rsidR="006845FB" w:rsidRPr="000B50A3"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2372" w:type="dxa"/>
            <w:tcBorders>
              <w:top w:val="nil"/>
              <w:left w:val="nil"/>
              <w:right w:val="single" w:sz="4" w:space="0" w:color="auto"/>
            </w:tcBorders>
            <w:shd w:val="clear" w:color="auto" w:fill="auto"/>
            <w:vAlign w:val="center"/>
            <w:hideMark/>
          </w:tcPr>
          <w:p w14:paraId="09873B99" w14:textId="77777777" w:rsidR="006845FB" w:rsidRPr="000B50A3"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r>
      <w:tr w:rsidR="006845FB" w:rsidRPr="00D27A29" w14:paraId="58AAE8DF" w14:textId="77777777" w:rsidTr="005C3183">
        <w:trPr>
          <w:trHeight w:val="703"/>
        </w:trPr>
        <w:tc>
          <w:tcPr>
            <w:tcW w:w="5567" w:type="dxa"/>
            <w:gridSpan w:val="3"/>
            <w:vMerge w:val="restart"/>
            <w:shd w:val="clear" w:color="auto" w:fill="auto"/>
          </w:tcPr>
          <w:p w14:paraId="190FF0B3" w14:textId="77777777" w:rsidR="006845FB" w:rsidRPr="00D27A29" w:rsidRDefault="006845FB" w:rsidP="006F41CF">
            <w:pPr>
              <w:spacing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Всего</w:t>
            </w:r>
            <w:r w:rsidRPr="00D27A29">
              <w:rPr>
                <w:rFonts w:ascii="Times New Roman" w:eastAsia="Times New Roman" w:hAnsi="Times New Roman" w:cs="Times New Roman"/>
                <w:b/>
                <w:bCs/>
                <w:color w:val="000000"/>
              </w:rPr>
              <w:t xml:space="preserve"> по разделу </w:t>
            </w:r>
            <w:r w:rsidRPr="00C76C31">
              <w:rPr>
                <w:rFonts w:ascii="Times New Roman" w:eastAsia="Times New Roman" w:hAnsi="Times New Roman" w:cs="Times New Roman"/>
                <w:b/>
                <w:bCs/>
                <w:color w:val="000000"/>
              </w:rPr>
              <w:t>1</w:t>
            </w:r>
          </w:p>
        </w:tc>
        <w:tc>
          <w:tcPr>
            <w:tcW w:w="1762" w:type="dxa"/>
            <w:shd w:val="clear" w:color="auto" w:fill="auto"/>
          </w:tcPr>
          <w:p w14:paraId="1391C3C5" w14:textId="77777777" w:rsidR="006845FB" w:rsidRDefault="006845FB" w:rsidP="006F41CF">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Итого, в т.ч.</w:t>
            </w:r>
          </w:p>
        </w:tc>
        <w:tc>
          <w:tcPr>
            <w:tcW w:w="1600" w:type="dxa"/>
            <w:tcBorders>
              <w:top w:val="single" w:sz="4" w:space="0" w:color="auto"/>
              <w:left w:val="single" w:sz="4" w:space="0" w:color="auto"/>
              <w:right w:val="single" w:sz="4" w:space="0" w:color="auto"/>
            </w:tcBorders>
            <w:shd w:val="clear" w:color="auto" w:fill="auto"/>
            <w:vAlign w:val="center"/>
          </w:tcPr>
          <w:p w14:paraId="5A100DA5" w14:textId="77777777" w:rsidR="006845FB" w:rsidRPr="000B50A3" w:rsidRDefault="006845FB" w:rsidP="006F41CF">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2270,0</w:t>
            </w:r>
          </w:p>
        </w:tc>
        <w:tc>
          <w:tcPr>
            <w:tcW w:w="1701" w:type="dxa"/>
            <w:tcBorders>
              <w:top w:val="single" w:sz="4" w:space="0" w:color="auto"/>
              <w:left w:val="nil"/>
              <w:right w:val="single" w:sz="4" w:space="0" w:color="auto"/>
            </w:tcBorders>
            <w:shd w:val="clear" w:color="auto" w:fill="auto"/>
            <w:vAlign w:val="center"/>
          </w:tcPr>
          <w:p w14:paraId="34E84BCF" w14:textId="77777777" w:rsidR="006845FB" w:rsidRPr="000B50A3" w:rsidRDefault="006845FB" w:rsidP="006F41CF">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890,0</w:t>
            </w:r>
          </w:p>
        </w:tc>
        <w:tc>
          <w:tcPr>
            <w:tcW w:w="1984" w:type="dxa"/>
            <w:tcBorders>
              <w:top w:val="single" w:sz="4" w:space="0" w:color="auto"/>
              <w:left w:val="nil"/>
              <w:right w:val="single" w:sz="4" w:space="0" w:color="auto"/>
            </w:tcBorders>
            <w:shd w:val="clear" w:color="auto" w:fill="auto"/>
            <w:vAlign w:val="center"/>
          </w:tcPr>
          <w:p w14:paraId="4EB10802" w14:textId="77777777" w:rsidR="006845FB" w:rsidRPr="000B50A3" w:rsidRDefault="006845FB" w:rsidP="006F41CF">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690,0</w:t>
            </w:r>
          </w:p>
        </w:tc>
        <w:tc>
          <w:tcPr>
            <w:tcW w:w="2372" w:type="dxa"/>
            <w:tcBorders>
              <w:top w:val="single" w:sz="4" w:space="0" w:color="auto"/>
              <w:left w:val="nil"/>
              <w:right w:val="single" w:sz="4" w:space="0" w:color="auto"/>
            </w:tcBorders>
            <w:shd w:val="clear" w:color="auto" w:fill="auto"/>
            <w:vAlign w:val="center"/>
          </w:tcPr>
          <w:p w14:paraId="788D1D53" w14:textId="77777777" w:rsidR="006845FB" w:rsidRPr="000B50A3" w:rsidRDefault="006845FB" w:rsidP="006F41CF">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690,0</w:t>
            </w:r>
          </w:p>
        </w:tc>
      </w:tr>
      <w:tr w:rsidR="006845FB" w:rsidRPr="00D27A29" w14:paraId="1D05EA55" w14:textId="77777777" w:rsidTr="005C3183">
        <w:trPr>
          <w:trHeight w:val="703"/>
        </w:trPr>
        <w:tc>
          <w:tcPr>
            <w:tcW w:w="5567" w:type="dxa"/>
            <w:gridSpan w:val="3"/>
            <w:vMerge/>
            <w:shd w:val="clear" w:color="auto" w:fill="auto"/>
          </w:tcPr>
          <w:p w14:paraId="2FB48642" w14:textId="77777777" w:rsidR="006845FB" w:rsidRPr="00D27A29" w:rsidRDefault="006845FB" w:rsidP="006F41CF">
            <w:pPr>
              <w:spacing w:line="240" w:lineRule="auto"/>
              <w:rPr>
                <w:rFonts w:ascii="Times New Roman" w:eastAsia="Times New Roman" w:hAnsi="Times New Roman" w:cs="Times New Roman"/>
                <w:b/>
                <w:bCs/>
                <w:color w:val="000000"/>
              </w:rPr>
            </w:pPr>
          </w:p>
        </w:tc>
        <w:tc>
          <w:tcPr>
            <w:tcW w:w="1762" w:type="dxa"/>
            <w:shd w:val="clear" w:color="auto" w:fill="auto"/>
          </w:tcPr>
          <w:p w14:paraId="3B8F6440" w14:textId="77777777" w:rsidR="006845FB" w:rsidRDefault="006845FB" w:rsidP="006F41CF">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ф</w:t>
            </w:r>
            <w:r w:rsidRPr="008A2A98">
              <w:rPr>
                <w:rFonts w:ascii="Times New Roman" w:eastAsia="Times New Roman" w:hAnsi="Times New Roman" w:cs="Times New Roman"/>
                <w:b/>
                <w:bCs/>
                <w:color w:val="000000"/>
                <w:sz w:val="20"/>
                <w:szCs w:val="20"/>
              </w:rPr>
              <w:t>едеральный бюджет</w:t>
            </w:r>
          </w:p>
        </w:tc>
        <w:tc>
          <w:tcPr>
            <w:tcW w:w="1600" w:type="dxa"/>
            <w:tcBorders>
              <w:top w:val="single" w:sz="4" w:space="0" w:color="auto"/>
              <w:left w:val="single" w:sz="4" w:space="0" w:color="auto"/>
              <w:right w:val="single" w:sz="4" w:space="0" w:color="auto"/>
            </w:tcBorders>
            <w:shd w:val="clear" w:color="auto" w:fill="auto"/>
            <w:vAlign w:val="center"/>
          </w:tcPr>
          <w:p w14:paraId="0705AFAA" w14:textId="77777777" w:rsidR="006845FB" w:rsidRPr="000B50A3" w:rsidRDefault="006845FB" w:rsidP="006F41CF">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0,0</w:t>
            </w:r>
          </w:p>
        </w:tc>
        <w:tc>
          <w:tcPr>
            <w:tcW w:w="1701" w:type="dxa"/>
            <w:tcBorders>
              <w:top w:val="single" w:sz="4" w:space="0" w:color="auto"/>
              <w:left w:val="nil"/>
              <w:right w:val="single" w:sz="4" w:space="0" w:color="auto"/>
            </w:tcBorders>
            <w:shd w:val="clear" w:color="auto" w:fill="auto"/>
            <w:vAlign w:val="center"/>
          </w:tcPr>
          <w:p w14:paraId="0030BA05" w14:textId="77777777" w:rsidR="006845FB" w:rsidRPr="000B50A3" w:rsidRDefault="006845FB" w:rsidP="006F41CF">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0,0</w:t>
            </w:r>
          </w:p>
        </w:tc>
        <w:tc>
          <w:tcPr>
            <w:tcW w:w="1984" w:type="dxa"/>
            <w:tcBorders>
              <w:top w:val="single" w:sz="4" w:space="0" w:color="auto"/>
              <w:left w:val="nil"/>
              <w:right w:val="single" w:sz="4" w:space="0" w:color="auto"/>
            </w:tcBorders>
            <w:shd w:val="clear" w:color="auto" w:fill="auto"/>
            <w:vAlign w:val="center"/>
          </w:tcPr>
          <w:p w14:paraId="685CFA33" w14:textId="77777777" w:rsidR="006845FB" w:rsidRPr="000B50A3" w:rsidRDefault="006845FB" w:rsidP="006F41CF">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0,0</w:t>
            </w:r>
          </w:p>
        </w:tc>
        <w:tc>
          <w:tcPr>
            <w:tcW w:w="2372" w:type="dxa"/>
            <w:tcBorders>
              <w:top w:val="single" w:sz="4" w:space="0" w:color="auto"/>
              <w:left w:val="nil"/>
              <w:right w:val="single" w:sz="4" w:space="0" w:color="auto"/>
            </w:tcBorders>
            <w:shd w:val="clear" w:color="auto" w:fill="auto"/>
            <w:vAlign w:val="center"/>
          </w:tcPr>
          <w:p w14:paraId="51F7730F" w14:textId="77777777" w:rsidR="006845FB" w:rsidRPr="000B50A3" w:rsidRDefault="006845FB" w:rsidP="006F41CF">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0,0</w:t>
            </w:r>
          </w:p>
        </w:tc>
      </w:tr>
      <w:tr w:rsidR="006845FB" w:rsidRPr="00D27A29" w14:paraId="5B6F8D94" w14:textId="77777777" w:rsidTr="005C3183">
        <w:trPr>
          <w:trHeight w:val="703"/>
        </w:trPr>
        <w:tc>
          <w:tcPr>
            <w:tcW w:w="5567" w:type="dxa"/>
            <w:gridSpan w:val="3"/>
            <w:vMerge/>
            <w:shd w:val="clear" w:color="auto" w:fill="auto"/>
          </w:tcPr>
          <w:p w14:paraId="06FB773B" w14:textId="77777777" w:rsidR="006845FB" w:rsidRPr="00D27A29" w:rsidRDefault="006845FB" w:rsidP="006F41CF">
            <w:pPr>
              <w:spacing w:line="240" w:lineRule="auto"/>
              <w:rPr>
                <w:rFonts w:ascii="Times New Roman" w:eastAsia="Times New Roman" w:hAnsi="Times New Roman" w:cs="Times New Roman"/>
                <w:b/>
                <w:bCs/>
                <w:color w:val="000000"/>
              </w:rPr>
            </w:pPr>
          </w:p>
        </w:tc>
        <w:tc>
          <w:tcPr>
            <w:tcW w:w="1762" w:type="dxa"/>
            <w:shd w:val="clear" w:color="auto" w:fill="auto"/>
            <w:hideMark/>
          </w:tcPr>
          <w:p w14:paraId="7819B652" w14:textId="77777777" w:rsidR="006845FB" w:rsidRPr="008A2A98" w:rsidRDefault="006845FB" w:rsidP="006F41CF">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о</w:t>
            </w:r>
            <w:r w:rsidRPr="008A2A98">
              <w:rPr>
                <w:rFonts w:ascii="Times New Roman" w:eastAsia="Times New Roman" w:hAnsi="Times New Roman" w:cs="Times New Roman"/>
                <w:b/>
                <w:bCs/>
                <w:color w:val="000000"/>
                <w:sz w:val="20"/>
                <w:szCs w:val="20"/>
              </w:rPr>
              <w:t>бластной бюджет</w:t>
            </w:r>
          </w:p>
        </w:tc>
        <w:tc>
          <w:tcPr>
            <w:tcW w:w="1600" w:type="dxa"/>
            <w:tcBorders>
              <w:top w:val="single" w:sz="4" w:space="0" w:color="auto"/>
              <w:left w:val="single" w:sz="4" w:space="0" w:color="auto"/>
              <w:right w:val="single" w:sz="4" w:space="0" w:color="auto"/>
            </w:tcBorders>
            <w:shd w:val="clear" w:color="auto" w:fill="auto"/>
            <w:vAlign w:val="center"/>
            <w:hideMark/>
          </w:tcPr>
          <w:p w14:paraId="0D746838" w14:textId="77777777" w:rsidR="006845FB" w:rsidRPr="000B50A3" w:rsidRDefault="006845FB" w:rsidP="006F41CF">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0,0</w:t>
            </w:r>
          </w:p>
        </w:tc>
        <w:tc>
          <w:tcPr>
            <w:tcW w:w="1701" w:type="dxa"/>
            <w:tcBorders>
              <w:top w:val="single" w:sz="4" w:space="0" w:color="auto"/>
              <w:left w:val="nil"/>
              <w:right w:val="single" w:sz="4" w:space="0" w:color="auto"/>
            </w:tcBorders>
            <w:shd w:val="clear" w:color="auto" w:fill="auto"/>
            <w:vAlign w:val="center"/>
            <w:hideMark/>
          </w:tcPr>
          <w:p w14:paraId="45CEECB5" w14:textId="77777777" w:rsidR="006845FB" w:rsidRPr="000B50A3" w:rsidRDefault="006845FB" w:rsidP="006F41CF">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0,0</w:t>
            </w:r>
          </w:p>
        </w:tc>
        <w:tc>
          <w:tcPr>
            <w:tcW w:w="1984" w:type="dxa"/>
            <w:tcBorders>
              <w:top w:val="single" w:sz="4" w:space="0" w:color="auto"/>
              <w:left w:val="nil"/>
              <w:right w:val="single" w:sz="4" w:space="0" w:color="auto"/>
            </w:tcBorders>
            <w:shd w:val="clear" w:color="auto" w:fill="auto"/>
            <w:vAlign w:val="center"/>
            <w:hideMark/>
          </w:tcPr>
          <w:p w14:paraId="2E5BB6B8" w14:textId="77777777" w:rsidR="006845FB" w:rsidRPr="000B50A3" w:rsidRDefault="006845FB" w:rsidP="006F41CF">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0,0</w:t>
            </w:r>
          </w:p>
        </w:tc>
        <w:tc>
          <w:tcPr>
            <w:tcW w:w="2372" w:type="dxa"/>
            <w:tcBorders>
              <w:top w:val="single" w:sz="4" w:space="0" w:color="auto"/>
              <w:left w:val="nil"/>
              <w:right w:val="single" w:sz="4" w:space="0" w:color="auto"/>
            </w:tcBorders>
            <w:shd w:val="clear" w:color="auto" w:fill="auto"/>
            <w:vAlign w:val="center"/>
            <w:hideMark/>
          </w:tcPr>
          <w:p w14:paraId="0F7D77F4" w14:textId="77777777" w:rsidR="006845FB" w:rsidRPr="000B50A3" w:rsidRDefault="006845FB" w:rsidP="006F41CF">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0,0</w:t>
            </w:r>
          </w:p>
        </w:tc>
      </w:tr>
      <w:tr w:rsidR="005C3183" w:rsidRPr="00D27A29" w14:paraId="74923788" w14:textId="77777777" w:rsidTr="005C3183">
        <w:trPr>
          <w:trHeight w:val="703"/>
        </w:trPr>
        <w:tc>
          <w:tcPr>
            <w:tcW w:w="5567" w:type="dxa"/>
            <w:gridSpan w:val="3"/>
            <w:vMerge/>
            <w:shd w:val="clear" w:color="auto" w:fill="auto"/>
          </w:tcPr>
          <w:p w14:paraId="61973A9C" w14:textId="77777777" w:rsidR="005C3183" w:rsidRPr="00D27A29" w:rsidRDefault="005C3183" w:rsidP="006F41CF">
            <w:pPr>
              <w:spacing w:line="240" w:lineRule="auto"/>
              <w:rPr>
                <w:rFonts w:ascii="Times New Roman" w:eastAsia="Times New Roman" w:hAnsi="Times New Roman" w:cs="Times New Roman"/>
                <w:b/>
                <w:bCs/>
                <w:color w:val="000000"/>
              </w:rPr>
            </w:pPr>
          </w:p>
        </w:tc>
        <w:tc>
          <w:tcPr>
            <w:tcW w:w="1762" w:type="dxa"/>
            <w:shd w:val="clear" w:color="auto" w:fill="auto"/>
            <w:hideMark/>
          </w:tcPr>
          <w:p w14:paraId="01B05655" w14:textId="77777777" w:rsidR="005C3183" w:rsidRPr="008A2A98" w:rsidRDefault="005C3183" w:rsidP="006F41CF">
            <w:pPr>
              <w:spacing w:line="240" w:lineRule="auto"/>
              <w:jc w:val="center"/>
              <w:rPr>
                <w:rFonts w:ascii="Times New Roman" w:eastAsia="Times New Roman" w:hAnsi="Times New Roman" w:cs="Times New Roman"/>
                <w:b/>
                <w:bCs/>
                <w:color w:val="000000"/>
                <w:sz w:val="20"/>
                <w:szCs w:val="20"/>
              </w:rPr>
            </w:pPr>
            <w:r w:rsidRPr="008A2A98">
              <w:rPr>
                <w:rFonts w:ascii="Times New Roman" w:eastAsia="Times New Roman" w:hAnsi="Times New Roman" w:cs="Times New Roman"/>
                <w:b/>
                <w:bCs/>
                <w:color w:val="000000"/>
                <w:sz w:val="20"/>
                <w:szCs w:val="20"/>
              </w:rPr>
              <w:t xml:space="preserve">  </w:t>
            </w:r>
            <w:r>
              <w:rPr>
                <w:rFonts w:ascii="Times New Roman" w:eastAsia="Times New Roman" w:hAnsi="Times New Roman" w:cs="Times New Roman"/>
                <w:b/>
                <w:bCs/>
                <w:color w:val="000000"/>
                <w:sz w:val="20"/>
                <w:szCs w:val="20"/>
              </w:rPr>
              <w:t>б</w:t>
            </w:r>
            <w:r w:rsidRPr="008A2A98">
              <w:rPr>
                <w:rFonts w:ascii="Times New Roman" w:eastAsia="Times New Roman" w:hAnsi="Times New Roman" w:cs="Times New Roman"/>
                <w:b/>
                <w:bCs/>
                <w:color w:val="000000"/>
                <w:sz w:val="20"/>
                <w:szCs w:val="20"/>
              </w:rPr>
              <w:t>юджет округа</w:t>
            </w:r>
          </w:p>
        </w:tc>
        <w:tc>
          <w:tcPr>
            <w:tcW w:w="1600" w:type="dxa"/>
            <w:tcBorders>
              <w:top w:val="nil"/>
              <w:left w:val="single" w:sz="4" w:space="0" w:color="auto"/>
              <w:right w:val="single" w:sz="4" w:space="0" w:color="auto"/>
            </w:tcBorders>
            <w:shd w:val="clear" w:color="auto" w:fill="auto"/>
            <w:vAlign w:val="center"/>
            <w:hideMark/>
          </w:tcPr>
          <w:p w14:paraId="64EC9E51" w14:textId="77777777" w:rsidR="005C3183" w:rsidRPr="000B50A3" w:rsidRDefault="005C3183" w:rsidP="006F41CF">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2270,0</w:t>
            </w:r>
          </w:p>
        </w:tc>
        <w:tc>
          <w:tcPr>
            <w:tcW w:w="1701" w:type="dxa"/>
            <w:tcBorders>
              <w:top w:val="nil"/>
              <w:left w:val="nil"/>
              <w:right w:val="single" w:sz="4" w:space="0" w:color="auto"/>
            </w:tcBorders>
            <w:shd w:val="clear" w:color="auto" w:fill="auto"/>
            <w:vAlign w:val="center"/>
            <w:hideMark/>
          </w:tcPr>
          <w:p w14:paraId="64828668" w14:textId="77777777" w:rsidR="005C3183" w:rsidRPr="000B50A3" w:rsidRDefault="005C3183" w:rsidP="006F41CF">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890,0</w:t>
            </w:r>
          </w:p>
        </w:tc>
        <w:tc>
          <w:tcPr>
            <w:tcW w:w="1984" w:type="dxa"/>
            <w:tcBorders>
              <w:top w:val="nil"/>
              <w:left w:val="nil"/>
              <w:right w:val="single" w:sz="4" w:space="0" w:color="auto"/>
            </w:tcBorders>
            <w:shd w:val="clear" w:color="auto" w:fill="auto"/>
            <w:vAlign w:val="center"/>
            <w:hideMark/>
          </w:tcPr>
          <w:p w14:paraId="7E6B33B8" w14:textId="77777777" w:rsidR="005C3183" w:rsidRPr="000B50A3" w:rsidRDefault="005C3183" w:rsidP="006F41CF">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690,0</w:t>
            </w:r>
          </w:p>
        </w:tc>
        <w:tc>
          <w:tcPr>
            <w:tcW w:w="2372" w:type="dxa"/>
            <w:tcBorders>
              <w:top w:val="nil"/>
              <w:left w:val="nil"/>
              <w:right w:val="single" w:sz="4" w:space="0" w:color="auto"/>
            </w:tcBorders>
            <w:shd w:val="clear" w:color="auto" w:fill="auto"/>
            <w:vAlign w:val="center"/>
            <w:hideMark/>
          </w:tcPr>
          <w:p w14:paraId="71AC2848" w14:textId="77777777" w:rsidR="005C3183" w:rsidRPr="000B50A3" w:rsidRDefault="005C3183" w:rsidP="006F41CF">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690,0</w:t>
            </w:r>
          </w:p>
        </w:tc>
      </w:tr>
      <w:tr w:rsidR="006845FB" w:rsidRPr="00D27A29" w14:paraId="2C40BF9C" w14:textId="77777777" w:rsidTr="006F41CF">
        <w:trPr>
          <w:trHeight w:val="300"/>
        </w:trPr>
        <w:tc>
          <w:tcPr>
            <w:tcW w:w="14986" w:type="dxa"/>
            <w:gridSpan w:val="8"/>
            <w:shd w:val="clear" w:color="auto" w:fill="auto"/>
          </w:tcPr>
          <w:p w14:paraId="1F57FBD6" w14:textId="77777777" w:rsidR="006845FB" w:rsidRDefault="006845FB" w:rsidP="006F41CF">
            <w:pPr>
              <w:spacing w:line="240" w:lineRule="auto"/>
              <w:rPr>
                <w:rFonts w:ascii="Times New Roman" w:eastAsia="Times New Roman" w:hAnsi="Times New Roman" w:cs="Times New Roman"/>
                <w:b/>
                <w:color w:val="000000"/>
              </w:rPr>
            </w:pPr>
          </w:p>
          <w:p w14:paraId="0D64F3B2" w14:textId="77777777" w:rsidR="006845FB" w:rsidRDefault="006845FB" w:rsidP="006F41CF">
            <w:pPr>
              <w:spacing w:line="240" w:lineRule="auto"/>
              <w:rPr>
                <w:rFonts w:ascii="Times New Roman" w:eastAsia="Times New Roman" w:hAnsi="Times New Roman" w:cs="Times New Roman"/>
                <w:b/>
                <w:color w:val="000000"/>
              </w:rPr>
            </w:pPr>
            <w:proofErr w:type="gramStart"/>
            <w:r w:rsidRPr="00B85D1B">
              <w:rPr>
                <w:rFonts w:ascii="Times New Roman" w:eastAsia="Times New Roman" w:hAnsi="Times New Roman" w:cs="Times New Roman"/>
                <w:b/>
                <w:color w:val="000000"/>
              </w:rPr>
              <w:t xml:space="preserve">Задача  </w:t>
            </w:r>
            <w:r w:rsidRPr="00362CB8">
              <w:rPr>
                <w:rFonts w:ascii="Times New Roman" w:eastAsia="Times New Roman" w:hAnsi="Times New Roman" w:cs="Times New Roman"/>
                <w:b/>
                <w:color w:val="000000"/>
              </w:rPr>
              <w:t>2</w:t>
            </w:r>
            <w:proofErr w:type="gramEnd"/>
            <w:r w:rsidRPr="00362CB8">
              <w:rPr>
                <w:rFonts w:ascii="Times New Roman" w:eastAsia="Times New Roman" w:hAnsi="Times New Roman" w:cs="Times New Roman"/>
                <w:b/>
                <w:color w:val="000000"/>
              </w:rPr>
              <w:t xml:space="preserve"> –</w:t>
            </w:r>
            <w:r w:rsidRPr="00B85D1B">
              <w:rPr>
                <w:rFonts w:ascii="Times New Roman" w:eastAsia="Times New Roman" w:hAnsi="Times New Roman" w:cs="Times New Roman"/>
                <w:b/>
                <w:color w:val="000000"/>
              </w:rPr>
              <w:t xml:space="preserve"> </w:t>
            </w:r>
            <w:r>
              <w:rPr>
                <w:rFonts w:ascii="Times New Roman" w:eastAsia="Times New Roman" w:hAnsi="Times New Roman" w:cs="Times New Roman"/>
                <w:b/>
                <w:color w:val="000000"/>
              </w:rPr>
              <w:t>осуществление презентации Няндомского муниципального округа на окружном, областном и Всероссийском уровне с целью укрепления прочных межрегиональных связей в области культуры и туризма</w:t>
            </w:r>
          </w:p>
          <w:p w14:paraId="74E5BAEB" w14:textId="77777777" w:rsidR="006845FB" w:rsidRPr="00B85D1B" w:rsidRDefault="006845FB" w:rsidP="006F41CF">
            <w:pPr>
              <w:spacing w:line="240" w:lineRule="auto"/>
              <w:rPr>
                <w:rFonts w:ascii="Times New Roman" w:eastAsia="Times New Roman" w:hAnsi="Times New Roman" w:cs="Times New Roman"/>
                <w:b/>
                <w:color w:val="000000"/>
              </w:rPr>
            </w:pPr>
          </w:p>
        </w:tc>
      </w:tr>
      <w:tr w:rsidR="006845FB" w:rsidRPr="00D27A29" w14:paraId="30DEDC44" w14:textId="77777777" w:rsidTr="006F41CF">
        <w:trPr>
          <w:trHeight w:val="451"/>
        </w:trPr>
        <w:tc>
          <w:tcPr>
            <w:tcW w:w="846" w:type="dxa"/>
            <w:shd w:val="clear" w:color="000000" w:fill="FFFFFF"/>
          </w:tcPr>
          <w:p w14:paraId="4B038F6D" w14:textId="77777777" w:rsidR="006845FB" w:rsidRDefault="006845FB" w:rsidP="006F41CF">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w:t>
            </w:r>
          </w:p>
          <w:p w14:paraId="62A21493" w14:textId="77777777" w:rsidR="006845FB" w:rsidRPr="00D27A29" w:rsidRDefault="006845FB" w:rsidP="006F41CF">
            <w:pPr>
              <w:spacing w:line="240" w:lineRule="auto"/>
              <w:rPr>
                <w:rFonts w:ascii="Times New Roman" w:eastAsia="Times New Roman" w:hAnsi="Times New Roman" w:cs="Times New Roman"/>
                <w:color w:val="000000"/>
                <w:sz w:val="20"/>
                <w:szCs w:val="20"/>
              </w:rPr>
            </w:pPr>
          </w:p>
        </w:tc>
        <w:tc>
          <w:tcPr>
            <w:tcW w:w="2908" w:type="dxa"/>
            <w:shd w:val="clear" w:color="auto" w:fill="auto"/>
            <w:hideMark/>
          </w:tcPr>
          <w:p w14:paraId="7EFC2C48" w14:textId="77777777" w:rsidR="006845FB" w:rsidRPr="00D27A29" w:rsidRDefault="006845FB" w:rsidP="006F41CF">
            <w:pPr>
              <w:spacing w:line="240" w:lineRule="auto"/>
              <w:rPr>
                <w:rFonts w:ascii="Times New Roman" w:eastAsia="Times New Roman" w:hAnsi="Times New Roman" w:cs="Times New Roman"/>
                <w:color w:val="000000"/>
                <w:sz w:val="20"/>
                <w:szCs w:val="20"/>
              </w:rPr>
            </w:pPr>
            <w:r w:rsidRPr="00D27A29">
              <w:rPr>
                <w:rFonts w:ascii="Times New Roman" w:eastAsia="Times New Roman" w:hAnsi="Times New Roman" w:cs="Times New Roman"/>
                <w:color w:val="000000"/>
                <w:sz w:val="20"/>
                <w:szCs w:val="20"/>
              </w:rPr>
              <w:t xml:space="preserve">Обеспечение </w:t>
            </w:r>
            <w:r>
              <w:rPr>
                <w:rFonts w:ascii="Times New Roman" w:eastAsia="Times New Roman" w:hAnsi="Times New Roman" w:cs="Times New Roman"/>
                <w:color w:val="000000"/>
                <w:sz w:val="20"/>
                <w:szCs w:val="20"/>
              </w:rPr>
              <w:t xml:space="preserve">участия в различных фестивалях, конкурсах, ярмарках с целью укрепления прочных межрегиональных и межнациональных связей в области культуры и туризма, в том числе участие представителей Няндомского муниципального округа в ежегодной </w:t>
            </w:r>
            <w:proofErr w:type="spellStart"/>
            <w:r>
              <w:rPr>
                <w:rFonts w:ascii="Times New Roman" w:eastAsia="Times New Roman" w:hAnsi="Times New Roman" w:cs="Times New Roman"/>
                <w:color w:val="000000"/>
                <w:sz w:val="20"/>
                <w:szCs w:val="20"/>
              </w:rPr>
              <w:t>Маргаритинской</w:t>
            </w:r>
            <w:proofErr w:type="spellEnd"/>
            <w:r>
              <w:rPr>
                <w:rFonts w:ascii="Times New Roman" w:eastAsia="Times New Roman" w:hAnsi="Times New Roman" w:cs="Times New Roman"/>
                <w:color w:val="000000"/>
                <w:sz w:val="20"/>
                <w:szCs w:val="20"/>
              </w:rPr>
              <w:t xml:space="preserve"> ярмарке г. Архангельск</w:t>
            </w:r>
          </w:p>
        </w:tc>
        <w:tc>
          <w:tcPr>
            <w:tcW w:w="1813" w:type="dxa"/>
            <w:shd w:val="clear" w:color="auto" w:fill="auto"/>
            <w:vAlign w:val="center"/>
            <w:hideMark/>
          </w:tcPr>
          <w:p w14:paraId="2B3BC10A"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proofErr w:type="gramStart"/>
            <w:r w:rsidRPr="00D27A29">
              <w:rPr>
                <w:rFonts w:ascii="Times New Roman" w:eastAsia="Times New Roman" w:hAnsi="Times New Roman" w:cs="Times New Roman"/>
                <w:b/>
                <w:bCs/>
                <w:color w:val="000000"/>
                <w:sz w:val="20"/>
                <w:szCs w:val="20"/>
              </w:rPr>
              <w:t>МБУК  "</w:t>
            </w:r>
            <w:proofErr w:type="gramEnd"/>
            <w:r w:rsidRPr="00D27A29">
              <w:rPr>
                <w:rFonts w:ascii="Times New Roman" w:eastAsia="Times New Roman" w:hAnsi="Times New Roman" w:cs="Times New Roman"/>
                <w:b/>
                <w:bCs/>
                <w:color w:val="000000"/>
                <w:sz w:val="20"/>
                <w:szCs w:val="20"/>
              </w:rPr>
              <w:t>НРЦКС"</w:t>
            </w:r>
          </w:p>
        </w:tc>
        <w:tc>
          <w:tcPr>
            <w:tcW w:w="1762" w:type="dxa"/>
            <w:shd w:val="clear" w:color="auto" w:fill="auto"/>
            <w:vAlign w:val="center"/>
            <w:hideMark/>
          </w:tcPr>
          <w:p w14:paraId="2E697247"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 xml:space="preserve">бюджет </w:t>
            </w:r>
            <w:r>
              <w:rPr>
                <w:rFonts w:ascii="Times New Roman" w:eastAsia="Times New Roman" w:hAnsi="Times New Roman" w:cs="Times New Roman"/>
                <w:b/>
                <w:bCs/>
                <w:color w:val="000000"/>
                <w:sz w:val="20"/>
                <w:szCs w:val="20"/>
              </w:rPr>
              <w:t>округа</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1E51D8E0" w14:textId="77777777" w:rsidR="006845FB" w:rsidRPr="004E7164" w:rsidRDefault="006845FB" w:rsidP="006F41CF">
            <w:pPr>
              <w:jc w:val="center"/>
              <w:rPr>
                <w:rFonts w:ascii="Times New Roman" w:hAnsi="Times New Roman" w:cs="Times New Roman"/>
                <w:color w:val="000000"/>
                <w:sz w:val="20"/>
                <w:szCs w:val="20"/>
              </w:rPr>
            </w:pPr>
            <w:r w:rsidRPr="004E7164">
              <w:rPr>
                <w:rFonts w:ascii="Times New Roman" w:hAnsi="Times New Roman" w:cs="Times New Roman"/>
                <w:color w:val="000000"/>
                <w:sz w:val="20"/>
                <w:szCs w:val="20"/>
              </w:rPr>
              <w:t>120,0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4F9BD00" w14:textId="77777777" w:rsidR="006845FB" w:rsidRPr="00A34249"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40,0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BD4889C" w14:textId="77777777" w:rsidR="006845FB" w:rsidRPr="00A34249"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40,0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638999D1" w14:textId="77777777" w:rsidR="006845FB" w:rsidRPr="00A34249"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40,0</w:t>
            </w:r>
          </w:p>
        </w:tc>
      </w:tr>
      <w:tr w:rsidR="006845FB" w:rsidRPr="00D27A29" w14:paraId="7B2B6BB9" w14:textId="77777777" w:rsidTr="00723D48">
        <w:trPr>
          <w:trHeight w:val="807"/>
        </w:trPr>
        <w:tc>
          <w:tcPr>
            <w:tcW w:w="5567" w:type="dxa"/>
            <w:gridSpan w:val="3"/>
            <w:vMerge w:val="restart"/>
            <w:shd w:val="clear" w:color="auto" w:fill="auto"/>
          </w:tcPr>
          <w:p w14:paraId="70B4E169" w14:textId="77777777" w:rsidR="006845FB" w:rsidRPr="00D27A29" w:rsidRDefault="006845FB" w:rsidP="006F41CF">
            <w:pPr>
              <w:spacing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Всего</w:t>
            </w:r>
            <w:r w:rsidRPr="00D27A29">
              <w:rPr>
                <w:rFonts w:ascii="Times New Roman" w:eastAsia="Times New Roman" w:hAnsi="Times New Roman" w:cs="Times New Roman"/>
                <w:b/>
                <w:bCs/>
                <w:color w:val="000000"/>
              </w:rPr>
              <w:t xml:space="preserve"> по разделу </w:t>
            </w:r>
            <w:r w:rsidRPr="00C76C31">
              <w:rPr>
                <w:rFonts w:ascii="Times New Roman" w:eastAsia="Times New Roman" w:hAnsi="Times New Roman" w:cs="Times New Roman"/>
                <w:b/>
                <w:bCs/>
                <w:color w:val="000000"/>
              </w:rPr>
              <w:t>2</w:t>
            </w:r>
          </w:p>
        </w:tc>
        <w:tc>
          <w:tcPr>
            <w:tcW w:w="1762" w:type="dxa"/>
            <w:shd w:val="clear" w:color="auto" w:fill="auto"/>
            <w:vAlign w:val="center"/>
          </w:tcPr>
          <w:p w14:paraId="663868A3"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Итого, в т.ч.</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1D1319D9" w14:textId="77777777" w:rsidR="006845FB" w:rsidRPr="00A34249" w:rsidRDefault="006845FB" w:rsidP="006F41CF">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120,0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D34B24" w14:textId="77777777" w:rsidR="006845FB" w:rsidRPr="00A34249"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40,0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44F6451F" w14:textId="77777777" w:rsidR="006845FB" w:rsidRPr="00A34249"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40,0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36C69413" w14:textId="77777777" w:rsidR="006845FB" w:rsidRPr="00A34249"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40,0</w:t>
            </w:r>
          </w:p>
        </w:tc>
      </w:tr>
      <w:tr w:rsidR="006845FB" w:rsidRPr="00D27A29" w14:paraId="598B8433" w14:textId="77777777" w:rsidTr="00723D48">
        <w:trPr>
          <w:trHeight w:val="807"/>
        </w:trPr>
        <w:tc>
          <w:tcPr>
            <w:tcW w:w="5567" w:type="dxa"/>
            <w:gridSpan w:val="3"/>
            <w:vMerge/>
            <w:shd w:val="clear" w:color="auto" w:fill="auto"/>
          </w:tcPr>
          <w:p w14:paraId="4BD09BB5" w14:textId="77777777" w:rsidR="006845FB" w:rsidRPr="00D27A29" w:rsidRDefault="006845FB" w:rsidP="006F41CF">
            <w:pPr>
              <w:spacing w:line="240" w:lineRule="auto"/>
              <w:rPr>
                <w:rFonts w:ascii="Times New Roman" w:eastAsia="Times New Roman" w:hAnsi="Times New Roman" w:cs="Times New Roman"/>
                <w:b/>
                <w:bCs/>
                <w:color w:val="000000"/>
                <w:sz w:val="20"/>
                <w:szCs w:val="20"/>
              </w:rPr>
            </w:pPr>
          </w:p>
        </w:tc>
        <w:tc>
          <w:tcPr>
            <w:tcW w:w="1762" w:type="dxa"/>
            <w:shd w:val="clear" w:color="auto" w:fill="auto"/>
            <w:vAlign w:val="center"/>
          </w:tcPr>
          <w:p w14:paraId="1CF24034"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федеральный бюджет</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1495CF61" w14:textId="77777777" w:rsidR="006845FB" w:rsidRPr="00A34249" w:rsidRDefault="006845FB" w:rsidP="006F41CF">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2417076" w14:textId="77777777" w:rsidR="006845FB" w:rsidRPr="00A34249" w:rsidRDefault="006845FB" w:rsidP="006F41CF">
            <w:pPr>
              <w:jc w:val="center"/>
              <w:rPr>
                <w:rFonts w:ascii="Times New Roman" w:hAnsi="Times New Roman" w:cs="Times New Roman"/>
                <w:color w:val="000000"/>
                <w:sz w:val="20"/>
                <w:szCs w:val="20"/>
              </w:rPr>
            </w:pPr>
            <w:r>
              <w:rPr>
                <w:rFonts w:ascii="Times New Roman" w:hAnsi="Times New Roman" w:cs="Times New Roman"/>
                <w:b/>
                <w:bCs/>
                <w:color w:val="000000"/>
                <w:sz w:val="20"/>
                <w:szCs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3844FDC" w14:textId="77777777" w:rsidR="006845FB" w:rsidRPr="00A34249" w:rsidRDefault="006845FB" w:rsidP="006F41CF">
            <w:pPr>
              <w:jc w:val="center"/>
              <w:rPr>
                <w:rFonts w:ascii="Times New Roman" w:hAnsi="Times New Roman" w:cs="Times New Roman"/>
                <w:color w:val="000000"/>
                <w:sz w:val="20"/>
                <w:szCs w:val="20"/>
              </w:rPr>
            </w:pPr>
            <w:r>
              <w:rPr>
                <w:rFonts w:ascii="Times New Roman" w:hAnsi="Times New Roman" w:cs="Times New Roman"/>
                <w:b/>
                <w:bCs/>
                <w:color w:val="000000"/>
                <w:sz w:val="20"/>
                <w:szCs w:val="20"/>
              </w:rPr>
              <w:t>0,0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75F88176" w14:textId="77777777" w:rsidR="006845FB" w:rsidRPr="00A34249" w:rsidRDefault="006845FB" w:rsidP="006F41CF">
            <w:pPr>
              <w:jc w:val="center"/>
              <w:rPr>
                <w:rFonts w:ascii="Times New Roman" w:hAnsi="Times New Roman" w:cs="Times New Roman"/>
                <w:color w:val="000000"/>
                <w:sz w:val="20"/>
                <w:szCs w:val="20"/>
              </w:rPr>
            </w:pPr>
            <w:r>
              <w:rPr>
                <w:rFonts w:ascii="Times New Roman" w:hAnsi="Times New Roman" w:cs="Times New Roman"/>
                <w:b/>
                <w:bCs/>
                <w:color w:val="000000"/>
                <w:sz w:val="20"/>
                <w:szCs w:val="20"/>
              </w:rPr>
              <w:t>0,0</w:t>
            </w:r>
          </w:p>
        </w:tc>
      </w:tr>
      <w:tr w:rsidR="006845FB" w:rsidRPr="00D27A29" w14:paraId="5A57CC44" w14:textId="77777777" w:rsidTr="00723D48">
        <w:trPr>
          <w:trHeight w:val="807"/>
        </w:trPr>
        <w:tc>
          <w:tcPr>
            <w:tcW w:w="5567" w:type="dxa"/>
            <w:gridSpan w:val="3"/>
            <w:vMerge/>
            <w:shd w:val="clear" w:color="auto" w:fill="auto"/>
          </w:tcPr>
          <w:p w14:paraId="585B8DF0"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p>
        </w:tc>
        <w:tc>
          <w:tcPr>
            <w:tcW w:w="1762" w:type="dxa"/>
            <w:shd w:val="clear" w:color="auto" w:fill="auto"/>
            <w:vAlign w:val="center"/>
          </w:tcPr>
          <w:p w14:paraId="4B61223A"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областной бюджет</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686AF671" w14:textId="77777777" w:rsidR="006845FB" w:rsidRPr="00A34249" w:rsidRDefault="006845FB" w:rsidP="006F41CF">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A7D320D" w14:textId="77777777" w:rsidR="006845FB" w:rsidRPr="00A34249" w:rsidRDefault="006845FB" w:rsidP="006F41CF">
            <w:pPr>
              <w:jc w:val="center"/>
              <w:rPr>
                <w:rFonts w:ascii="Times New Roman" w:hAnsi="Times New Roman" w:cs="Times New Roman"/>
                <w:color w:val="000000"/>
                <w:sz w:val="20"/>
                <w:szCs w:val="20"/>
              </w:rPr>
            </w:pPr>
            <w:r>
              <w:rPr>
                <w:rFonts w:ascii="Times New Roman" w:hAnsi="Times New Roman" w:cs="Times New Roman"/>
                <w:b/>
                <w:bCs/>
                <w:color w:val="000000"/>
                <w:sz w:val="20"/>
                <w:szCs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FF6173B" w14:textId="77777777" w:rsidR="006845FB" w:rsidRPr="00A34249" w:rsidRDefault="006845FB" w:rsidP="006F41CF">
            <w:pPr>
              <w:jc w:val="center"/>
              <w:rPr>
                <w:rFonts w:ascii="Times New Roman" w:hAnsi="Times New Roman" w:cs="Times New Roman"/>
                <w:color w:val="000000"/>
                <w:sz w:val="20"/>
                <w:szCs w:val="20"/>
              </w:rPr>
            </w:pPr>
            <w:r>
              <w:rPr>
                <w:rFonts w:ascii="Times New Roman" w:hAnsi="Times New Roman" w:cs="Times New Roman"/>
                <w:b/>
                <w:bCs/>
                <w:color w:val="000000"/>
                <w:sz w:val="20"/>
                <w:szCs w:val="20"/>
              </w:rPr>
              <w:t>0,0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7EE60B98" w14:textId="77777777" w:rsidR="006845FB" w:rsidRPr="00A34249" w:rsidRDefault="006845FB" w:rsidP="006F41CF">
            <w:pPr>
              <w:jc w:val="center"/>
              <w:rPr>
                <w:rFonts w:ascii="Times New Roman" w:hAnsi="Times New Roman" w:cs="Times New Roman"/>
                <w:color w:val="000000"/>
                <w:sz w:val="20"/>
                <w:szCs w:val="20"/>
              </w:rPr>
            </w:pPr>
            <w:r>
              <w:rPr>
                <w:rFonts w:ascii="Times New Roman" w:hAnsi="Times New Roman" w:cs="Times New Roman"/>
                <w:b/>
                <w:bCs/>
                <w:color w:val="000000"/>
                <w:sz w:val="20"/>
                <w:szCs w:val="20"/>
              </w:rPr>
              <w:t>0,0</w:t>
            </w:r>
          </w:p>
        </w:tc>
      </w:tr>
      <w:tr w:rsidR="00723D48" w:rsidRPr="00D27A29" w14:paraId="353A386C" w14:textId="77777777" w:rsidTr="00723D48">
        <w:trPr>
          <w:trHeight w:val="807"/>
        </w:trPr>
        <w:tc>
          <w:tcPr>
            <w:tcW w:w="5567" w:type="dxa"/>
            <w:gridSpan w:val="3"/>
            <w:vMerge/>
            <w:shd w:val="clear" w:color="auto" w:fill="auto"/>
          </w:tcPr>
          <w:p w14:paraId="754424E4" w14:textId="77777777" w:rsidR="00723D48" w:rsidRPr="00D27A29" w:rsidRDefault="00723D48" w:rsidP="006F41CF">
            <w:pPr>
              <w:spacing w:line="240" w:lineRule="auto"/>
              <w:jc w:val="center"/>
              <w:rPr>
                <w:rFonts w:ascii="Times New Roman" w:eastAsia="Times New Roman" w:hAnsi="Times New Roman" w:cs="Times New Roman"/>
                <w:b/>
                <w:bCs/>
                <w:color w:val="000000"/>
                <w:sz w:val="20"/>
                <w:szCs w:val="20"/>
              </w:rPr>
            </w:pPr>
          </w:p>
        </w:tc>
        <w:tc>
          <w:tcPr>
            <w:tcW w:w="1762" w:type="dxa"/>
            <w:shd w:val="clear" w:color="auto" w:fill="auto"/>
            <w:vAlign w:val="center"/>
          </w:tcPr>
          <w:p w14:paraId="52483703" w14:textId="77777777" w:rsidR="00723D48" w:rsidRPr="00D27A29" w:rsidRDefault="00723D48" w:rsidP="006F41CF">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бюджет округа</w:t>
            </w:r>
          </w:p>
        </w:tc>
        <w:tc>
          <w:tcPr>
            <w:tcW w:w="1600" w:type="dxa"/>
            <w:tcBorders>
              <w:top w:val="single" w:sz="4" w:space="0" w:color="auto"/>
              <w:left w:val="single" w:sz="4" w:space="0" w:color="auto"/>
              <w:right w:val="single" w:sz="4" w:space="0" w:color="auto"/>
            </w:tcBorders>
            <w:shd w:val="clear" w:color="auto" w:fill="auto"/>
            <w:vAlign w:val="center"/>
          </w:tcPr>
          <w:p w14:paraId="3773556B" w14:textId="77777777" w:rsidR="00723D48" w:rsidRPr="00A34249" w:rsidRDefault="00723D48" w:rsidP="006F41CF">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120,0</w:t>
            </w:r>
          </w:p>
        </w:tc>
        <w:tc>
          <w:tcPr>
            <w:tcW w:w="1701" w:type="dxa"/>
            <w:tcBorders>
              <w:top w:val="single" w:sz="4" w:space="0" w:color="auto"/>
              <w:left w:val="single" w:sz="4" w:space="0" w:color="auto"/>
              <w:right w:val="single" w:sz="4" w:space="0" w:color="auto"/>
            </w:tcBorders>
            <w:shd w:val="clear" w:color="auto" w:fill="auto"/>
            <w:vAlign w:val="center"/>
          </w:tcPr>
          <w:p w14:paraId="5EA0AFDA" w14:textId="77777777" w:rsidR="00723D48" w:rsidRPr="00A34249" w:rsidRDefault="00723D48"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40,0</w:t>
            </w:r>
          </w:p>
        </w:tc>
        <w:tc>
          <w:tcPr>
            <w:tcW w:w="1984" w:type="dxa"/>
            <w:tcBorders>
              <w:top w:val="single" w:sz="4" w:space="0" w:color="auto"/>
              <w:left w:val="single" w:sz="4" w:space="0" w:color="auto"/>
              <w:right w:val="single" w:sz="4" w:space="0" w:color="auto"/>
            </w:tcBorders>
            <w:shd w:val="clear" w:color="auto" w:fill="auto"/>
            <w:vAlign w:val="center"/>
          </w:tcPr>
          <w:p w14:paraId="5587310F" w14:textId="77777777" w:rsidR="00723D48" w:rsidRPr="00A34249" w:rsidRDefault="00723D48"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40,0</w:t>
            </w:r>
          </w:p>
        </w:tc>
        <w:tc>
          <w:tcPr>
            <w:tcW w:w="2372" w:type="dxa"/>
            <w:tcBorders>
              <w:top w:val="single" w:sz="4" w:space="0" w:color="auto"/>
              <w:left w:val="single" w:sz="4" w:space="0" w:color="auto"/>
              <w:right w:val="single" w:sz="4" w:space="0" w:color="auto"/>
            </w:tcBorders>
            <w:shd w:val="clear" w:color="auto" w:fill="auto"/>
            <w:vAlign w:val="center"/>
          </w:tcPr>
          <w:p w14:paraId="3E71F7BF" w14:textId="77777777" w:rsidR="00723D48" w:rsidRPr="00A34249" w:rsidRDefault="00723D48"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40,0</w:t>
            </w:r>
          </w:p>
        </w:tc>
      </w:tr>
      <w:tr w:rsidR="006845FB" w:rsidRPr="00D27A29" w14:paraId="54E84962" w14:textId="77777777" w:rsidTr="006F41CF">
        <w:trPr>
          <w:trHeight w:val="633"/>
        </w:trPr>
        <w:tc>
          <w:tcPr>
            <w:tcW w:w="14986" w:type="dxa"/>
            <w:gridSpan w:val="8"/>
            <w:tcBorders>
              <w:right w:val="single" w:sz="4" w:space="0" w:color="auto"/>
            </w:tcBorders>
            <w:shd w:val="clear" w:color="auto" w:fill="auto"/>
          </w:tcPr>
          <w:p w14:paraId="0635B187" w14:textId="77777777" w:rsidR="006845FB" w:rsidRPr="007C41F3" w:rsidRDefault="006845FB" w:rsidP="006F41CF">
            <w:pPr>
              <w:rPr>
                <w:rFonts w:ascii="Times New Roman" w:hAnsi="Times New Roman" w:cs="Times New Roman"/>
                <w:b/>
                <w:bCs/>
                <w:color w:val="000000"/>
              </w:rPr>
            </w:pPr>
            <w:r w:rsidRPr="007C41F3">
              <w:rPr>
                <w:rFonts w:ascii="Times New Roman" w:hAnsi="Times New Roman" w:cs="Times New Roman"/>
                <w:b/>
                <w:bCs/>
                <w:color w:val="000000"/>
              </w:rPr>
              <w:lastRenderedPageBreak/>
              <w:t xml:space="preserve">Задача </w:t>
            </w:r>
            <w:r w:rsidRPr="00C76C31">
              <w:rPr>
                <w:rFonts w:ascii="Times New Roman" w:hAnsi="Times New Roman" w:cs="Times New Roman"/>
                <w:b/>
                <w:bCs/>
                <w:color w:val="000000"/>
              </w:rPr>
              <w:t>3</w:t>
            </w:r>
            <w:r>
              <w:rPr>
                <w:rFonts w:ascii="Times New Roman" w:hAnsi="Times New Roman" w:cs="Times New Roman"/>
                <w:b/>
                <w:bCs/>
                <w:color w:val="000000"/>
              </w:rPr>
              <w:t xml:space="preserve"> – Оказание содействия развитию инфраструктуры туризма и привлечение инвестиций в сферу туризма, поддержка малого и среднего бизнеса, внедрение механизмов муниципально-частного партнерства</w:t>
            </w:r>
          </w:p>
        </w:tc>
      </w:tr>
      <w:tr w:rsidR="006845FB" w:rsidRPr="00D27A29" w14:paraId="352EAA79" w14:textId="77777777" w:rsidTr="006F41CF">
        <w:trPr>
          <w:trHeight w:val="633"/>
        </w:trPr>
        <w:tc>
          <w:tcPr>
            <w:tcW w:w="846" w:type="dxa"/>
          </w:tcPr>
          <w:p w14:paraId="6E54056F" w14:textId="77777777" w:rsidR="006845FB" w:rsidRPr="00980584" w:rsidRDefault="006845FB" w:rsidP="006F41CF">
            <w:pPr>
              <w:spacing w:line="240" w:lineRule="auto"/>
              <w:jc w:val="center"/>
              <w:rPr>
                <w:rFonts w:ascii="Times New Roman" w:eastAsia="Times New Roman" w:hAnsi="Times New Roman" w:cs="Times New Roman"/>
                <w:color w:val="000000"/>
                <w:sz w:val="20"/>
                <w:szCs w:val="20"/>
              </w:rPr>
            </w:pPr>
            <w:r w:rsidRPr="00980584">
              <w:rPr>
                <w:rFonts w:ascii="Times New Roman" w:eastAsia="Times New Roman" w:hAnsi="Times New Roman" w:cs="Times New Roman"/>
                <w:color w:val="000000"/>
                <w:sz w:val="20"/>
                <w:szCs w:val="20"/>
              </w:rPr>
              <w:t>3.1.</w:t>
            </w:r>
          </w:p>
        </w:tc>
        <w:tc>
          <w:tcPr>
            <w:tcW w:w="2908" w:type="dxa"/>
            <w:tcBorders>
              <w:bottom w:val="single" w:sz="4" w:space="0" w:color="auto"/>
            </w:tcBorders>
            <w:shd w:val="clear" w:color="auto" w:fill="auto"/>
          </w:tcPr>
          <w:p w14:paraId="28615C4D" w14:textId="77777777" w:rsidR="006845FB" w:rsidRPr="00980584" w:rsidRDefault="006845FB" w:rsidP="006F41CF">
            <w:pPr>
              <w:spacing w:line="240" w:lineRule="auto"/>
              <w:jc w:val="center"/>
              <w:rPr>
                <w:rFonts w:ascii="Times New Roman" w:eastAsia="Times New Roman" w:hAnsi="Times New Roman" w:cs="Times New Roman"/>
                <w:color w:val="000000"/>
                <w:sz w:val="20"/>
                <w:szCs w:val="20"/>
              </w:rPr>
            </w:pPr>
            <w:r w:rsidRPr="00980584">
              <w:rPr>
                <w:rFonts w:ascii="Times New Roman" w:eastAsia="Times New Roman" w:hAnsi="Times New Roman" w:cs="Times New Roman"/>
                <w:color w:val="000000"/>
                <w:sz w:val="20"/>
                <w:szCs w:val="20"/>
              </w:rPr>
              <w:t xml:space="preserve">Участие Няндомского муниципального округа в конкурсе на </w:t>
            </w:r>
            <w:r>
              <w:rPr>
                <w:rFonts w:ascii="Times New Roman" w:eastAsia="Times New Roman" w:hAnsi="Times New Roman" w:cs="Times New Roman"/>
                <w:color w:val="000000"/>
                <w:sz w:val="20"/>
                <w:szCs w:val="20"/>
              </w:rPr>
              <w:t>предоставление субсидий в рамках государственной программы Архангельской области «Культура Русского Севера», приоритетных проектов в сфере культуры и туризма, в том числе общественно-значимых культурных мероприятий в рамках проекта «Любо-дорого»</w:t>
            </w:r>
          </w:p>
        </w:tc>
        <w:tc>
          <w:tcPr>
            <w:tcW w:w="1813" w:type="dxa"/>
            <w:shd w:val="clear" w:color="auto" w:fill="auto"/>
            <w:vAlign w:val="center"/>
          </w:tcPr>
          <w:p w14:paraId="3A1EBBE2" w14:textId="77777777" w:rsidR="006845FB" w:rsidRPr="004E7164" w:rsidRDefault="006845FB" w:rsidP="006F41CF">
            <w:pPr>
              <w:spacing w:line="240" w:lineRule="auto"/>
              <w:jc w:val="center"/>
              <w:rPr>
                <w:rFonts w:ascii="Times New Roman" w:eastAsia="Times New Roman" w:hAnsi="Times New Roman" w:cs="Times New Roman"/>
                <w:b/>
                <w:bCs/>
                <w:color w:val="000000"/>
                <w:sz w:val="20"/>
                <w:szCs w:val="20"/>
              </w:rPr>
            </w:pPr>
            <w:r w:rsidRPr="004E7164">
              <w:rPr>
                <w:rFonts w:ascii="Times New Roman" w:eastAsia="Times New Roman" w:hAnsi="Times New Roman" w:cs="Times New Roman"/>
                <w:b/>
                <w:bCs/>
                <w:color w:val="000000"/>
                <w:sz w:val="20"/>
                <w:szCs w:val="20"/>
              </w:rPr>
              <w:t xml:space="preserve">МБУК </w:t>
            </w:r>
            <w:r>
              <w:rPr>
                <w:rFonts w:ascii="Times New Roman" w:eastAsia="Times New Roman" w:hAnsi="Times New Roman" w:cs="Times New Roman"/>
                <w:b/>
                <w:bCs/>
                <w:color w:val="000000"/>
                <w:sz w:val="20"/>
                <w:szCs w:val="20"/>
              </w:rPr>
              <w:t>«НРЦКС»</w:t>
            </w:r>
          </w:p>
        </w:tc>
        <w:tc>
          <w:tcPr>
            <w:tcW w:w="1762" w:type="dxa"/>
            <w:shd w:val="clear" w:color="auto" w:fill="auto"/>
            <w:vAlign w:val="center"/>
          </w:tcPr>
          <w:p w14:paraId="481A92A3" w14:textId="77777777" w:rsidR="006845FB" w:rsidRPr="004E7164" w:rsidRDefault="006845FB" w:rsidP="006F41CF">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бюджет округа</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3E784045" w14:textId="77777777" w:rsidR="006845FB" w:rsidRPr="00980584"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100,0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64674BB" w14:textId="77777777" w:rsidR="006845FB" w:rsidRPr="00980584"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100,0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7F8DF5B" w14:textId="77777777" w:rsidR="006845FB" w:rsidRPr="00980584"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219D9375" w14:textId="77777777" w:rsidR="006845FB" w:rsidRPr="00980584"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r>
      <w:tr w:rsidR="006845FB" w:rsidRPr="00D27A29" w14:paraId="788DD0C6" w14:textId="77777777" w:rsidTr="006F41CF">
        <w:trPr>
          <w:trHeight w:val="633"/>
        </w:trPr>
        <w:tc>
          <w:tcPr>
            <w:tcW w:w="846" w:type="dxa"/>
            <w:shd w:val="clear" w:color="auto" w:fill="auto"/>
          </w:tcPr>
          <w:p w14:paraId="5A4EBBEC" w14:textId="77777777" w:rsidR="006845FB" w:rsidRDefault="006845FB" w:rsidP="006F41CF">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3.2.</w:t>
            </w:r>
          </w:p>
        </w:tc>
        <w:tc>
          <w:tcPr>
            <w:tcW w:w="2908" w:type="dxa"/>
            <w:tcBorders>
              <w:bottom w:val="single" w:sz="4" w:space="0" w:color="auto"/>
            </w:tcBorders>
            <w:shd w:val="clear" w:color="auto" w:fill="auto"/>
          </w:tcPr>
          <w:p w14:paraId="198C3004" w14:textId="60F7344E" w:rsidR="006845FB" w:rsidRDefault="006845FB" w:rsidP="006F41CF">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Участие Няндомского муниципального округа в конкурсе на получение субсидий на </w:t>
            </w:r>
            <w:r w:rsidR="002B2A7D">
              <w:rPr>
                <w:rFonts w:ascii="Times New Roman" w:eastAsia="Times New Roman" w:hAnsi="Times New Roman" w:cs="Times New Roman"/>
                <w:color w:val="000000"/>
                <w:sz w:val="20"/>
                <w:szCs w:val="20"/>
              </w:rPr>
              <w:t xml:space="preserve">реконструкцию и капитальный ремонт муниципальных музеев </w:t>
            </w:r>
            <w:r>
              <w:rPr>
                <w:rFonts w:ascii="Times New Roman" w:eastAsia="Times New Roman" w:hAnsi="Times New Roman" w:cs="Times New Roman"/>
                <w:color w:val="000000"/>
                <w:sz w:val="20"/>
                <w:szCs w:val="20"/>
              </w:rPr>
              <w:t xml:space="preserve">государственной программы Архангельской области «Культура Русского Севера»  </w:t>
            </w:r>
          </w:p>
        </w:tc>
        <w:tc>
          <w:tcPr>
            <w:tcW w:w="1813" w:type="dxa"/>
            <w:shd w:val="clear" w:color="auto" w:fill="auto"/>
            <w:vAlign w:val="center"/>
          </w:tcPr>
          <w:p w14:paraId="321AD6C8" w14:textId="77777777" w:rsidR="006845FB" w:rsidRDefault="006845FB" w:rsidP="006F41CF">
            <w:pPr>
              <w:spacing w:line="240" w:lineRule="auto"/>
              <w:jc w:val="center"/>
              <w:rPr>
                <w:rFonts w:ascii="Times New Roman" w:eastAsia="Times New Roman" w:hAnsi="Times New Roman" w:cs="Times New Roman"/>
                <w:b/>
                <w:bCs/>
                <w:color w:val="000000"/>
                <w:sz w:val="20"/>
                <w:szCs w:val="20"/>
              </w:rPr>
            </w:pPr>
            <w:r w:rsidRPr="004E7164">
              <w:rPr>
                <w:rFonts w:ascii="Times New Roman" w:eastAsia="Times New Roman" w:hAnsi="Times New Roman" w:cs="Times New Roman"/>
                <w:b/>
                <w:bCs/>
                <w:color w:val="000000"/>
                <w:sz w:val="20"/>
                <w:szCs w:val="20"/>
              </w:rPr>
              <w:t xml:space="preserve">МБУК </w:t>
            </w:r>
            <w:r>
              <w:rPr>
                <w:rFonts w:ascii="Times New Roman" w:eastAsia="Times New Roman" w:hAnsi="Times New Roman" w:cs="Times New Roman"/>
                <w:b/>
                <w:bCs/>
                <w:color w:val="000000"/>
                <w:sz w:val="20"/>
                <w:szCs w:val="20"/>
              </w:rPr>
              <w:t>«НРЦКС»</w:t>
            </w:r>
          </w:p>
        </w:tc>
        <w:tc>
          <w:tcPr>
            <w:tcW w:w="1762" w:type="dxa"/>
            <w:shd w:val="clear" w:color="auto" w:fill="auto"/>
            <w:vAlign w:val="center"/>
          </w:tcPr>
          <w:p w14:paraId="4AAE7B84" w14:textId="77777777" w:rsidR="006845FB" w:rsidRPr="003B562A" w:rsidRDefault="006845FB" w:rsidP="006F41CF">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бюджет округа</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22C54E06" w14:textId="77777777" w:rsidR="006845FB" w:rsidRPr="00A23F1F"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400,0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64EF235" w14:textId="77777777" w:rsidR="006845FB" w:rsidRPr="00A23F1F"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400,0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1DAE8D4F" w14:textId="77777777" w:rsidR="006845FB" w:rsidRPr="00A23F1F"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4C6FD010" w14:textId="77777777" w:rsidR="006845FB" w:rsidRPr="00A23F1F"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r>
      <w:tr w:rsidR="006845FB" w:rsidRPr="00D27A29" w14:paraId="771A496D" w14:textId="77777777" w:rsidTr="006F41CF">
        <w:trPr>
          <w:trHeight w:val="633"/>
        </w:trPr>
        <w:tc>
          <w:tcPr>
            <w:tcW w:w="846" w:type="dxa"/>
            <w:vMerge w:val="restart"/>
            <w:shd w:val="clear" w:color="auto" w:fill="auto"/>
          </w:tcPr>
          <w:p w14:paraId="738F2966" w14:textId="77777777" w:rsidR="006845FB" w:rsidRDefault="006845FB" w:rsidP="006F41CF">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w:t>
            </w:r>
          </w:p>
        </w:tc>
        <w:tc>
          <w:tcPr>
            <w:tcW w:w="2908" w:type="dxa"/>
            <w:vMerge w:val="restart"/>
            <w:shd w:val="clear" w:color="auto" w:fill="auto"/>
          </w:tcPr>
          <w:p w14:paraId="5634166E" w14:textId="77777777" w:rsidR="006845FB" w:rsidRDefault="006845FB" w:rsidP="006F41CF">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Участие Няндомского муниципального округа в конкурсе на получение субсидий на техническое оснащение муниципальных музеев</w:t>
            </w:r>
          </w:p>
        </w:tc>
        <w:tc>
          <w:tcPr>
            <w:tcW w:w="1813" w:type="dxa"/>
            <w:vMerge w:val="restart"/>
            <w:shd w:val="clear" w:color="auto" w:fill="auto"/>
            <w:vAlign w:val="center"/>
          </w:tcPr>
          <w:p w14:paraId="274D54DA" w14:textId="77777777" w:rsidR="006845FB" w:rsidRPr="00570793" w:rsidRDefault="006845FB" w:rsidP="006F41CF">
            <w:pPr>
              <w:spacing w:line="240" w:lineRule="auto"/>
              <w:jc w:val="center"/>
              <w:rPr>
                <w:rFonts w:ascii="Times New Roman" w:eastAsia="Times New Roman" w:hAnsi="Times New Roman" w:cs="Times New Roman"/>
                <w:b/>
                <w:bCs/>
                <w:color w:val="000000"/>
                <w:sz w:val="20"/>
                <w:szCs w:val="20"/>
              </w:rPr>
            </w:pPr>
            <w:r w:rsidRPr="00570793">
              <w:rPr>
                <w:rFonts w:ascii="Times New Roman" w:eastAsia="Times New Roman" w:hAnsi="Times New Roman" w:cs="Times New Roman"/>
                <w:b/>
                <w:bCs/>
                <w:color w:val="000000"/>
                <w:sz w:val="20"/>
                <w:szCs w:val="20"/>
              </w:rPr>
              <w:t>МБУК «НРЦКС»</w:t>
            </w:r>
          </w:p>
        </w:tc>
        <w:tc>
          <w:tcPr>
            <w:tcW w:w="1762" w:type="dxa"/>
            <w:shd w:val="clear" w:color="auto" w:fill="auto"/>
            <w:vAlign w:val="center"/>
          </w:tcPr>
          <w:p w14:paraId="5CBCEF55" w14:textId="77777777" w:rsidR="006845FB" w:rsidRPr="003B562A" w:rsidRDefault="006845FB" w:rsidP="006F41CF">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Федеральный бюджет</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57367C4D" w14:textId="77777777" w:rsidR="006845FB" w:rsidRPr="00A23F1F"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04B6971" w14:textId="77777777" w:rsidR="006845FB" w:rsidRPr="00A23F1F"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4818FB3A" w14:textId="77777777" w:rsidR="006845FB" w:rsidRPr="00A23F1F"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016ABE7C" w14:textId="77777777" w:rsidR="006845FB" w:rsidRPr="00A23F1F"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r>
      <w:tr w:rsidR="006845FB" w:rsidRPr="00D27A29" w14:paraId="2FE3F1F0" w14:textId="77777777" w:rsidTr="006F41CF">
        <w:trPr>
          <w:trHeight w:val="633"/>
        </w:trPr>
        <w:tc>
          <w:tcPr>
            <w:tcW w:w="846" w:type="dxa"/>
            <w:vMerge/>
            <w:shd w:val="clear" w:color="auto" w:fill="auto"/>
          </w:tcPr>
          <w:p w14:paraId="467FC526" w14:textId="77777777" w:rsidR="006845FB" w:rsidRDefault="006845FB" w:rsidP="006F41CF">
            <w:pPr>
              <w:spacing w:line="240" w:lineRule="auto"/>
              <w:jc w:val="center"/>
              <w:rPr>
                <w:rFonts w:ascii="Times New Roman" w:eastAsia="Times New Roman" w:hAnsi="Times New Roman" w:cs="Times New Roman"/>
                <w:color w:val="000000"/>
                <w:sz w:val="20"/>
                <w:szCs w:val="20"/>
              </w:rPr>
            </w:pPr>
          </w:p>
        </w:tc>
        <w:tc>
          <w:tcPr>
            <w:tcW w:w="2908" w:type="dxa"/>
            <w:vMerge/>
            <w:shd w:val="clear" w:color="auto" w:fill="auto"/>
          </w:tcPr>
          <w:p w14:paraId="2EBB0D0F" w14:textId="77777777" w:rsidR="006845FB" w:rsidRDefault="006845FB" w:rsidP="006F41CF">
            <w:pPr>
              <w:spacing w:line="240" w:lineRule="auto"/>
              <w:jc w:val="center"/>
              <w:rPr>
                <w:rFonts w:ascii="Times New Roman" w:eastAsia="Times New Roman" w:hAnsi="Times New Roman" w:cs="Times New Roman"/>
                <w:color w:val="000000"/>
                <w:sz w:val="20"/>
                <w:szCs w:val="20"/>
              </w:rPr>
            </w:pPr>
          </w:p>
        </w:tc>
        <w:tc>
          <w:tcPr>
            <w:tcW w:w="1813" w:type="dxa"/>
            <w:vMerge/>
            <w:shd w:val="clear" w:color="auto" w:fill="auto"/>
            <w:vAlign w:val="center"/>
          </w:tcPr>
          <w:p w14:paraId="58F0D283" w14:textId="77777777" w:rsidR="006845FB" w:rsidRPr="00570793" w:rsidRDefault="006845FB" w:rsidP="006F41CF">
            <w:pPr>
              <w:spacing w:line="240" w:lineRule="auto"/>
              <w:jc w:val="center"/>
              <w:rPr>
                <w:rFonts w:ascii="Times New Roman" w:eastAsia="Times New Roman" w:hAnsi="Times New Roman" w:cs="Times New Roman"/>
                <w:b/>
                <w:bCs/>
                <w:color w:val="000000"/>
                <w:sz w:val="20"/>
                <w:szCs w:val="20"/>
              </w:rPr>
            </w:pPr>
          </w:p>
        </w:tc>
        <w:tc>
          <w:tcPr>
            <w:tcW w:w="1762" w:type="dxa"/>
            <w:shd w:val="clear" w:color="auto" w:fill="auto"/>
            <w:vAlign w:val="center"/>
          </w:tcPr>
          <w:p w14:paraId="29C8D22B" w14:textId="77777777" w:rsidR="006845FB" w:rsidRPr="003B562A" w:rsidRDefault="006845FB" w:rsidP="006F41CF">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Областной бюджет</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183388A6" w14:textId="77777777" w:rsidR="006845FB" w:rsidRPr="00A23F1F"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C0E17A8" w14:textId="77777777" w:rsidR="006845FB" w:rsidRPr="00A23F1F"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13AE4939" w14:textId="77777777" w:rsidR="006845FB" w:rsidRPr="00A23F1F"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203BC43C" w14:textId="77777777" w:rsidR="006845FB" w:rsidRPr="00A23F1F"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r>
      <w:tr w:rsidR="006845FB" w:rsidRPr="00D27A29" w14:paraId="4DAFA7FC" w14:textId="77777777" w:rsidTr="006F41CF">
        <w:trPr>
          <w:trHeight w:val="633"/>
        </w:trPr>
        <w:tc>
          <w:tcPr>
            <w:tcW w:w="846" w:type="dxa"/>
            <w:vMerge/>
            <w:shd w:val="clear" w:color="auto" w:fill="auto"/>
          </w:tcPr>
          <w:p w14:paraId="56C54A3F" w14:textId="77777777" w:rsidR="006845FB" w:rsidRDefault="006845FB" w:rsidP="006F41CF">
            <w:pPr>
              <w:spacing w:line="240" w:lineRule="auto"/>
              <w:jc w:val="center"/>
              <w:rPr>
                <w:rFonts w:ascii="Times New Roman" w:eastAsia="Times New Roman" w:hAnsi="Times New Roman" w:cs="Times New Roman"/>
                <w:color w:val="000000"/>
                <w:sz w:val="20"/>
                <w:szCs w:val="20"/>
              </w:rPr>
            </w:pPr>
          </w:p>
        </w:tc>
        <w:tc>
          <w:tcPr>
            <w:tcW w:w="2908" w:type="dxa"/>
            <w:vMerge/>
            <w:tcBorders>
              <w:bottom w:val="single" w:sz="4" w:space="0" w:color="auto"/>
            </w:tcBorders>
            <w:shd w:val="clear" w:color="auto" w:fill="auto"/>
          </w:tcPr>
          <w:p w14:paraId="69BE265B" w14:textId="77777777" w:rsidR="006845FB" w:rsidRDefault="006845FB" w:rsidP="006F41CF">
            <w:pPr>
              <w:spacing w:line="240" w:lineRule="auto"/>
              <w:jc w:val="center"/>
              <w:rPr>
                <w:rFonts w:ascii="Times New Roman" w:eastAsia="Times New Roman" w:hAnsi="Times New Roman" w:cs="Times New Roman"/>
                <w:color w:val="000000"/>
                <w:sz w:val="20"/>
                <w:szCs w:val="20"/>
              </w:rPr>
            </w:pPr>
          </w:p>
        </w:tc>
        <w:tc>
          <w:tcPr>
            <w:tcW w:w="1813" w:type="dxa"/>
            <w:vMerge/>
            <w:shd w:val="clear" w:color="auto" w:fill="auto"/>
            <w:vAlign w:val="center"/>
          </w:tcPr>
          <w:p w14:paraId="3ED2583C" w14:textId="77777777" w:rsidR="006845FB" w:rsidRPr="00570793" w:rsidRDefault="006845FB" w:rsidP="006F41CF">
            <w:pPr>
              <w:spacing w:line="240" w:lineRule="auto"/>
              <w:jc w:val="center"/>
              <w:rPr>
                <w:rFonts w:ascii="Times New Roman" w:eastAsia="Times New Roman" w:hAnsi="Times New Roman" w:cs="Times New Roman"/>
                <w:b/>
                <w:bCs/>
                <w:color w:val="000000"/>
                <w:sz w:val="20"/>
                <w:szCs w:val="20"/>
              </w:rPr>
            </w:pPr>
          </w:p>
        </w:tc>
        <w:tc>
          <w:tcPr>
            <w:tcW w:w="1762" w:type="dxa"/>
            <w:shd w:val="clear" w:color="auto" w:fill="auto"/>
            <w:vAlign w:val="center"/>
          </w:tcPr>
          <w:p w14:paraId="268FD435" w14:textId="77777777" w:rsidR="006845FB" w:rsidRPr="003B562A" w:rsidRDefault="006845FB" w:rsidP="006F41CF">
            <w:pPr>
              <w:spacing w:line="240" w:lineRule="auto"/>
              <w:jc w:val="center"/>
              <w:rPr>
                <w:rFonts w:ascii="Times New Roman" w:eastAsia="Times New Roman" w:hAnsi="Times New Roman" w:cs="Times New Roman"/>
                <w:b/>
                <w:bCs/>
                <w:color w:val="000000"/>
                <w:sz w:val="20"/>
                <w:szCs w:val="20"/>
              </w:rPr>
            </w:pPr>
            <w:r w:rsidRPr="003B562A">
              <w:rPr>
                <w:rFonts w:ascii="Times New Roman" w:eastAsia="Times New Roman" w:hAnsi="Times New Roman" w:cs="Times New Roman"/>
                <w:b/>
                <w:bCs/>
                <w:color w:val="000000"/>
                <w:sz w:val="20"/>
                <w:szCs w:val="20"/>
              </w:rPr>
              <w:t>бюджет округа</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76CCC9FF" w14:textId="77777777" w:rsidR="006845FB" w:rsidRPr="00A23F1F" w:rsidRDefault="006845FB" w:rsidP="006F41CF">
            <w:pPr>
              <w:jc w:val="center"/>
              <w:rPr>
                <w:rFonts w:ascii="Times New Roman" w:hAnsi="Times New Roman" w:cs="Times New Roman"/>
                <w:color w:val="000000"/>
                <w:sz w:val="20"/>
                <w:szCs w:val="20"/>
              </w:rPr>
            </w:pPr>
            <w:r w:rsidRPr="00A23F1F">
              <w:rPr>
                <w:rFonts w:ascii="Times New Roman" w:hAnsi="Times New Roman" w:cs="Times New Roman"/>
                <w:color w:val="000000"/>
                <w:sz w:val="20"/>
                <w:szCs w:val="20"/>
              </w:rPr>
              <w:t>300,0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96E2630" w14:textId="77777777" w:rsidR="006845FB" w:rsidRPr="00A23F1F" w:rsidRDefault="006845FB" w:rsidP="006F41CF">
            <w:pPr>
              <w:jc w:val="center"/>
              <w:rPr>
                <w:rFonts w:ascii="Times New Roman" w:hAnsi="Times New Roman" w:cs="Times New Roman"/>
                <w:color w:val="000000"/>
                <w:sz w:val="20"/>
                <w:szCs w:val="20"/>
              </w:rPr>
            </w:pPr>
            <w:r w:rsidRPr="00A23F1F">
              <w:rPr>
                <w:rFonts w:ascii="Times New Roman" w:hAnsi="Times New Roman" w:cs="Times New Roman"/>
                <w:color w:val="000000"/>
                <w:sz w:val="20"/>
                <w:szCs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01BBBE4E" w14:textId="77777777" w:rsidR="006845FB" w:rsidRPr="00A23F1F" w:rsidRDefault="006845FB" w:rsidP="006F41CF">
            <w:pPr>
              <w:jc w:val="center"/>
              <w:rPr>
                <w:rFonts w:ascii="Times New Roman" w:hAnsi="Times New Roman" w:cs="Times New Roman"/>
                <w:color w:val="000000"/>
                <w:sz w:val="20"/>
                <w:szCs w:val="20"/>
              </w:rPr>
            </w:pPr>
            <w:r w:rsidRPr="00A23F1F">
              <w:rPr>
                <w:rFonts w:ascii="Times New Roman" w:hAnsi="Times New Roman" w:cs="Times New Roman"/>
                <w:color w:val="000000"/>
                <w:sz w:val="20"/>
                <w:szCs w:val="20"/>
              </w:rPr>
              <w:t>300,0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1A807906" w14:textId="77777777" w:rsidR="006845FB" w:rsidRPr="00A23F1F" w:rsidRDefault="006845FB" w:rsidP="006F41CF">
            <w:pPr>
              <w:jc w:val="center"/>
              <w:rPr>
                <w:rFonts w:ascii="Times New Roman" w:hAnsi="Times New Roman" w:cs="Times New Roman"/>
                <w:color w:val="000000"/>
                <w:sz w:val="20"/>
                <w:szCs w:val="20"/>
              </w:rPr>
            </w:pPr>
            <w:r w:rsidRPr="00A23F1F">
              <w:rPr>
                <w:rFonts w:ascii="Times New Roman" w:hAnsi="Times New Roman" w:cs="Times New Roman"/>
                <w:color w:val="000000"/>
                <w:sz w:val="20"/>
                <w:szCs w:val="20"/>
              </w:rPr>
              <w:t>0,0</w:t>
            </w:r>
          </w:p>
        </w:tc>
      </w:tr>
      <w:tr w:rsidR="006845FB" w:rsidRPr="00D27A29" w14:paraId="56F1789D" w14:textId="77777777" w:rsidTr="00723D48">
        <w:trPr>
          <w:trHeight w:val="660"/>
        </w:trPr>
        <w:tc>
          <w:tcPr>
            <w:tcW w:w="5567" w:type="dxa"/>
            <w:gridSpan w:val="3"/>
            <w:vMerge w:val="restart"/>
          </w:tcPr>
          <w:p w14:paraId="66CC3FFE" w14:textId="77777777" w:rsidR="006845FB" w:rsidRDefault="006845FB" w:rsidP="006F41CF">
            <w:pPr>
              <w:spacing w:line="240" w:lineRule="auto"/>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rPr>
              <w:lastRenderedPageBreak/>
              <w:t>Всего</w:t>
            </w:r>
            <w:r w:rsidRPr="00D27A29">
              <w:rPr>
                <w:rFonts w:ascii="Times New Roman" w:eastAsia="Times New Roman" w:hAnsi="Times New Roman" w:cs="Times New Roman"/>
                <w:b/>
                <w:bCs/>
                <w:color w:val="000000"/>
              </w:rPr>
              <w:t xml:space="preserve"> по разделу </w:t>
            </w:r>
            <w:r w:rsidRPr="00C76C31">
              <w:rPr>
                <w:rFonts w:ascii="Times New Roman" w:eastAsia="Times New Roman" w:hAnsi="Times New Roman" w:cs="Times New Roman"/>
                <w:b/>
                <w:bCs/>
                <w:color w:val="000000"/>
              </w:rPr>
              <w:t>3</w:t>
            </w:r>
          </w:p>
        </w:tc>
        <w:tc>
          <w:tcPr>
            <w:tcW w:w="1762" w:type="dxa"/>
            <w:shd w:val="clear" w:color="000000" w:fill="FFFFFF"/>
            <w:vAlign w:val="center"/>
          </w:tcPr>
          <w:p w14:paraId="44BFDE1F" w14:textId="77777777" w:rsidR="006845FB" w:rsidRDefault="006845FB" w:rsidP="006F41CF">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итого, в т.ч.</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0FB925DA"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b/>
                <w:bCs/>
                <w:color w:val="000000"/>
                <w:sz w:val="20"/>
                <w:szCs w:val="20"/>
              </w:rPr>
              <w:t>800,0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CEDE6D3"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b/>
                <w:bCs/>
                <w:color w:val="000000"/>
                <w:sz w:val="20"/>
                <w:szCs w:val="20"/>
              </w:rPr>
              <w:t>500,0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DBD0331"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b/>
                <w:bCs/>
                <w:color w:val="000000"/>
                <w:sz w:val="20"/>
                <w:szCs w:val="20"/>
              </w:rPr>
              <w:t>300,0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37306723"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b/>
                <w:bCs/>
                <w:color w:val="000000"/>
                <w:sz w:val="20"/>
                <w:szCs w:val="20"/>
              </w:rPr>
              <w:t>0,0</w:t>
            </w:r>
          </w:p>
        </w:tc>
      </w:tr>
      <w:tr w:rsidR="006845FB" w:rsidRPr="00D27A29" w14:paraId="2E473594" w14:textId="77777777" w:rsidTr="00723D48">
        <w:trPr>
          <w:trHeight w:val="660"/>
        </w:trPr>
        <w:tc>
          <w:tcPr>
            <w:tcW w:w="5567" w:type="dxa"/>
            <w:gridSpan w:val="3"/>
            <w:vMerge/>
          </w:tcPr>
          <w:p w14:paraId="08AD0325" w14:textId="77777777" w:rsidR="006845FB" w:rsidRDefault="006845FB" w:rsidP="006F41CF">
            <w:pPr>
              <w:spacing w:line="240" w:lineRule="auto"/>
              <w:jc w:val="center"/>
              <w:rPr>
                <w:rFonts w:ascii="Times New Roman" w:eastAsia="Times New Roman" w:hAnsi="Times New Roman" w:cs="Times New Roman"/>
                <w:b/>
                <w:bCs/>
                <w:color w:val="000000"/>
                <w:sz w:val="20"/>
                <w:szCs w:val="20"/>
              </w:rPr>
            </w:pPr>
          </w:p>
        </w:tc>
        <w:tc>
          <w:tcPr>
            <w:tcW w:w="1762" w:type="dxa"/>
            <w:shd w:val="clear" w:color="000000" w:fill="FFFFFF"/>
            <w:vAlign w:val="center"/>
          </w:tcPr>
          <w:p w14:paraId="705E4954" w14:textId="77777777" w:rsidR="006845FB" w:rsidRDefault="006845FB" w:rsidP="006F41CF">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федеральный бюджет</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6C2FFFC4"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b/>
                <w:bCs/>
                <w:color w:val="000000"/>
                <w:sz w:val="20"/>
                <w:szCs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87403E8"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b/>
                <w:bCs/>
                <w:color w:val="000000"/>
                <w:sz w:val="20"/>
                <w:szCs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65C69EF1"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b/>
                <w:bCs/>
                <w:color w:val="000000"/>
                <w:sz w:val="20"/>
                <w:szCs w:val="20"/>
              </w:rPr>
              <w:t>0,0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0FCC5E38"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b/>
                <w:bCs/>
                <w:color w:val="000000"/>
                <w:sz w:val="20"/>
                <w:szCs w:val="20"/>
              </w:rPr>
              <w:t>0,0</w:t>
            </w:r>
          </w:p>
        </w:tc>
      </w:tr>
      <w:tr w:rsidR="006845FB" w:rsidRPr="00D27A29" w14:paraId="72C09775" w14:textId="77777777" w:rsidTr="00723D48">
        <w:trPr>
          <w:trHeight w:val="660"/>
        </w:trPr>
        <w:tc>
          <w:tcPr>
            <w:tcW w:w="5567" w:type="dxa"/>
            <w:gridSpan w:val="3"/>
            <w:vMerge/>
          </w:tcPr>
          <w:p w14:paraId="7CDF412F" w14:textId="77777777" w:rsidR="006845FB" w:rsidRDefault="006845FB" w:rsidP="006F41CF">
            <w:pPr>
              <w:spacing w:line="240" w:lineRule="auto"/>
              <w:jc w:val="center"/>
              <w:rPr>
                <w:rFonts w:ascii="Times New Roman" w:eastAsia="Times New Roman" w:hAnsi="Times New Roman" w:cs="Times New Roman"/>
                <w:b/>
                <w:bCs/>
                <w:color w:val="000000"/>
                <w:sz w:val="20"/>
                <w:szCs w:val="20"/>
              </w:rPr>
            </w:pPr>
          </w:p>
        </w:tc>
        <w:tc>
          <w:tcPr>
            <w:tcW w:w="1762" w:type="dxa"/>
            <w:shd w:val="clear" w:color="000000" w:fill="FFFFFF"/>
            <w:vAlign w:val="center"/>
          </w:tcPr>
          <w:p w14:paraId="1BD4A0C9" w14:textId="77777777" w:rsidR="006845FB" w:rsidRDefault="006845FB" w:rsidP="006F41CF">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областной бюджет</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47290A79"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b/>
                <w:bCs/>
                <w:color w:val="000000"/>
                <w:sz w:val="20"/>
                <w:szCs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C839A6E"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b/>
                <w:bCs/>
                <w:color w:val="000000"/>
                <w:sz w:val="20"/>
                <w:szCs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2FC8129A"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b/>
                <w:bCs/>
                <w:color w:val="000000"/>
                <w:sz w:val="20"/>
                <w:szCs w:val="20"/>
              </w:rPr>
              <w:t>0,0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297E70F8"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b/>
                <w:bCs/>
                <w:color w:val="000000"/>
                <w:sz w:val="20"/>
                <w:szCs w:val="20"/>
              </w:rPr>
              <w:t>0,0</w:t>
            </w:r>
          </w:p>
        </w:tc>
      </w:tr>
      <w:tr w:rsidR="00723D48" w:rsidRPr="00D27A29" w14:paraId="25E62874" w14:textId="77777777" w:rsidTr="00723D48">
        <w:trPr>
          <w:trHeight w:val="660"/>
        </w:trPr>
        <w:tc>
          <w:tcPr>
            <w:tcW w:w="5567" w:type="dxa"/>
            <w:gridSpan w:val="3"/>
            <w:vMerge/>
          </w:tcPr>
          <w:p w14:paraId="617F5AA3" w14:textId="77777777" w:rsidR="00723D48" w:rsidRDefault="00723D48" w:rsidP="006F41CF">
            <w:pPr>
              <w:spacing w:line="240" w:lineRule="auto"/>
              <w:jc w:val="center"/>
              <w:rPr>
                <w:rFonts w:ascii="Times New Roman" w:eastAsia="Times New Roman" w:hAnsi="Times New Roman" w:cs="Times New Roman"/>
                <w:b/>
                <w:bCs/>
                <w:color w:val="000000"/>
                <w:sz w:val="20"/>
                <w:szCs w:val="20"/>
              </w:rPr>
            </w:pPr>
          </w:p>
        </w:tc>
        <w:tc>
          <w:tcPr>
            <w:tcW w:w="1762" w:type="dxa"/>
            <w:shd w:val="clear" w:color="000000" w:fill="FFFFFF"/>
            <w:vAlign w:val="center"/>
          </w:tcPr>
          <w:p w14:paraId="6DC51839" w14:textId="77777777" w:rsidR="00723D48" w:rsidRDefault="00723D48" w:rsidP="006F41CF">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бюджет округа</w:t>
            </w:r>
          </w:p>
        </w:tc>
        <w:tc>
          <w:tcPr>
            <w:tcW w:w="1600" w:type="dxa"/>
            <w:tcBorders>
              <w:top w:val="single" w:sz="4" w:space="0" w:color="auto"/>
              <w:left w:val="single" w:sz="4" w:space="0" w:color="auto"/>
              <w:right w:val="single" w:sz="4" w:space="0" w:color="auto"/>
            </w:tcBorders>
            <w:shd w:val="clear" w:color="auto" w:fill="auto"/>
            <w:vAlign w:val="center"/>
          </w:tcPr>
          <w:p w14:paraId="3D3F29F5" w14:textId="77777777" w:rsidR="00723D48" w:rsidRDefault="00723D48" w:rsidP="006F41CF">
            <w:pPr>
              <w:jc w:val="center"/>
              <w:rPr>
                <w:rFonts w:ascii="Times New Roman" w:hAnsi="Times New Roman" w:cs="Times New Roman"/>
                <w:color w:val="000000"/>
                <w:sz w:val="20"/>
                <w:szCs w:val="20"/>
              </w:rPr>
            </w:pPr>
            <w:r>
              <w:rPr>
                <w:rFonts w:ascii="Times New Roman" w:hAnsi="Times New Roman" w:cs="Times New Roman"/>
                <w:b/>
                <w:bCs/>
                <w:color w:val="000000"/>
                <w:sz w:val="20"/>
                <w:szCs w:val="20"/>
              </w:rPr>
              <w:t>800,0</w:t>
            </w:r>
          </w:p>
        </w:tc>
        <w:tc>
          <w:tcPr>
            <w:tcW w:w="1701" w:type="dxa"/>
            <w:tcBorders>
              <w:top w:val="single" w:sz="4" w:space="0" w:color="auto"/>
              <w:left w:val="single" w:sz="4" w:space="0" w:color="auto"/>
              <w:right w:val="single" w:sz="4" w:space="0" w:color="auto"/>
            </w:tcBorders>
            <w:shd w:val="clear" w:color="auto" w:fill="auto"/>
            <w:vAlign w:val="center"/>
          </w:tcPr>
          <w:p w14:paraId="3B398188" w14:textId="77777777" w:rsidR="00723D48" w:rsidRDefault="00723D48" w:rsidP="006F41CF">
            <w:pPr>
              <w:jc w:val="center"/>
              <w:rPr>
                <w:rFonts w:ascii="Times New Roman" w:hAnsi="Times New Roman" w:cs="Times New Roman"/>
                <w:color w:val="000000"/>
                <w:sz w:val="20"/>
                <w:szCs w:val="20"/>
              </w:rPr>
            </w:pPr>
            <w:r>
              <w:rPr>
                <w:rFonts w:ascii="Times New Roman" w:hAnsi="Times New Roman" w:cs="Times New Roman"/>
                <w:b/>
                <w:bCs/>
                <w:color w:val="000000"/>
                <w:sz w:val="20"/>
                <w:szCs w:val="20"/>
              </w:rPr>
              <w:t>500,0</w:t>
            </w:r>
          </w:p>
        </w:tc>
        <w:tc>
          <w:tcPr>
            <w:tcW w:w="1984" w:type="dxa"/>
            <w:tcBorders>
              <w:top w:val="single" w:sz="4" w:space="0" w:color="auto"/>
              <w:left w:val="single" w:sz="4" w:space="0" w:color="auto"/>
              <w:right w:val="single" w:sz="4" w:space="0" w:color="auto"/>
            </w:tcBorders>
            <w:shd w:val="clear" w:color="auto" w:fill="auto"/>
            <w:vAlign w:val="center"/>
          </w:tcPr>
          <w:p w14:paraId="282B1CF8" w14:textId="77777777" w:rsidR="00723D48" w:rsidRDefault="00723D48" w:rsidP="006F41CF">
            <w:pPr>
              <w:jc w:val="center"/>
              <w:rPr>
                <w:rFonts w:ascii="Times New Roman" w:hAnsi="Times New Roman" w:cs="Times New Roman"/>
                <w:color w:val="000000"/>
                <w:sz w:val="20"/>
                <w:szCs w:val="20"/>
              </w:rPr>
            </w:pPr>
            <w:r>
              <w:rPr>
                <w:rFonts w:ascii="Times New Roman" w:hAnsi="Times New Roman" w:cs="Times New Roman"/>
                <w:b/>
                <w:bCs/>
                <w:color w:val="000000"/>
                <w:sz w:val="20"/>
                <w:szCs w:val="20"/>
              </w:rPr>
              <w:t>300,0</w:t>
            </w:r>
          </w:p>
        </w:tc>
        <w:tc>
          <w:tcPr>
            <w:tcW w:w="2372" w:type="dxa"/>
            <w:tcBorders>
              <w:top w:val="single" w:sz="4" w:space="0" w:color="auto"/>
              <w:left w:val="single" w:sz="4" w:space="0" w:color="auto"/>
              <w:right w:val="single" w:sz="4" w:space="0" w:color="auto"/>
            </w:tcBorders>
            <w:shd w:val="clear" w:color="auto" w:fill="auto"/>
            <w:vAlign w:val="center"/>
          </w:tcPr>
          <w:p w14:paraId="1903126A" w14:textId="77777777" w:rsidR="00723D48" w:rsidRDefault="00723D48" w:rsidP="006F41CF">
            <w:pPr>
              <w:jc w:val="center"/>
              <w:rPr>
                <w:rFonts w:ascii="Times New Roman" w:hAnsi="Times New Roman" w:cs="Times New Roman"/>
                <w:color w:val="000000"/>
                <w:sz w:val="20"/>
                <w:szCs w:val="20"/>
              </w:rPr>
            </w:pPr>
            <w:r>
              <w:rPr>
                <w:rFonts w:ascii="Times New Roman" w:hAnsi="Times New Roman" w:cs="Times New Roman"/>
                <w:b/>
                <w:bCs/>
                <w:color w:val="000000"/>
                <w:sz w:val="20"/>
                <w:szCs w:val="20"/>
              </w:rPr>
              <w:t>0,0</w:t>
            </w:r>
          </w:p>
        </w:tc>
      </w:tr>
      <w:tr w:rsidR="006845FB" w:rsidRPr="00D27A29" w14:paraId="6E59EEB8" w14:textId="77777777" w:rsidTr="006F41CF">
        <w:trPr>
          <w:trHeight w:val="633"/>
        </w:trPr>
        <w:tc>
          <w:tcPr>
            <w:tcW w:w="14986" w:type="dxa"/>
            <w:gridSpan w:val="8"/>
            <w:tcBorders>
              <w:right w:val="single" w:sz="4" w:space="0" w:color="auto"/>
            </w:tcBorders>
          </w:tcPr>
          <w:p w14:paraId="5C4C18A2" w14:textId="77777777" w:rsidR="006845FB" w:rsidRDefault="006845FB" w:rsidP="006F41CF">
            <w:pPr>
              <w:jc w:val="center"/>
              <w:rPr>
                <w:rFonts w:ascii="Times New Roman" w:hAnsi="Times New Roman" w:cs="Times New Roman"/>
                <w:color w:val="000000"/>
                <w:sz w:val="20"/>
                <w:szCs w:val="20"/>
              </w:rPr>
            </w:pPr>
            <w:r w:rsidRPr="00362CB8">
              <w:rPr>
                <w:rFonts w:ascii="Times New Roman" w:hAnsi="Times New Roman" w:cs="Times New Roman"/>
                <w:b/>
                <w:bCs/>
                <w:color w:val="000000"/>
              </w:rPr>
              <w:t>Задача 4 – Поддержка</w:t>
            </w:r>
            <w:r>
              <w:rPr>
                <w:rFonts w:ascii="Times New Roman" w:hAnsi="Times New Roman" w:cs="Times New Roman"/>
                <w:b/>
                <w:bCs/>
                <w:color w:val="000000"/>
              </w:rPr>
              <w:t xml:space="preserve"> традиционной народной культуры, народного художественного творчества, сохранение объектов культурного наследия</w:t>
            </w:r>
          </w:p>
        </w:tc>
      </w:tr>
      <w:tr w:rsidR="006845FB" w:rsidRPr="00D27A29" w14:paraId="3C863804" w14:textId="77777777" w:rsidTr="006F41CF">
        <w:trPr>
          <w:trHeight w:val="633"/>
        </w:trPr>
        <w:tc>
          <w:tcPr>
            <w:tcW w:w="846" w:type="dxa"/>
          </w:tcPr>
          <w:p w14:paraId="0B27E9F4" w14:textId="77777777" w:rsidR="006845FB" w:rsidRDefault="006845FB" w:rsidP="006F41CF">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4.1.</w:t>
            </w:r>
          </w:p>
        </w:tc>
        <w:tc>
          <w:tcPr>
            <w:tcW w:w="2908" w:type="dxa"/>
            <w:tcBorders>
              <w:bottom w:val="single" w:sz="4" w:space="0" w:color="auto"/>
            </w:tcBorders>
          </w:tcPr>
          <w:p w14:paraId="1546F8B4" w14:textId="77777777" w:rsidR="006845FB" w:rsidRDefault="006845FB" w:rsidP="006F41CF">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Реализация проекта по развитию музейного квартала «Ансамбль Мамонтова»</w:t>
            </w:r>
          </w:p>
        </w:tc>
        <w:tc>
          <w:tcPr>
            <w:tcW w:w="1813" w:type="dxa"/>
            <w:vAlign w:val="center"/>
          </w:tcPr>
          <w:p w14:paraId="5EBFDAAB" w14:textId="77777777" w:rsidR="006845FB" w:rsidRDefault="006845FB" w:rsidP="006F41CF">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МБУК «НРЦКС»</w:t>
            </w:r>
          </w:p>
        </w:tc>
        <w:tc>
          <w:tcPr>
            <w:tcW w:w="1762" w:type="dxa"/>
            <w:shd w:val="clear" w:color="000000" w:fill="FFFFFF"/>
            <w:vAlign w:val="center"/>
          </w:tcPr>
          <w:p w14:paraId="0134C4B1" w14:textId="77777777" w:rsidR="006845FB" w:rsidRDefault="006845FB" w:rsidP="006F41CF">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606A635C"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150,0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C72AEF1"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50,0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06AE35C9"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50,0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64521897"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50,0</w:t>
            </w:r>
          </w:p>
        </w:tc>
      </w:tr>
      <w:tr w:rsidR="006845FB" w:rsidRPr="00D27A29" w14:paraId="30DD5B37" w14:textId="77777777" w:rsidTr="006F41CF">
        <w:trPr>
          <w:trHeight w:val="633"/>
        </w:trPr>
        <w:tc>
          <w:tcPr>
            <w:tcW w:w="846" w:type="dxa"/>
          </w:tcPr>
          <w:p w14:paraId="041FBF28" w14:textId="77777777" w:rsidR="006845FB" w:rsidRDefault="006845FB" w:rsidP="006F41CF">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4.2.</w:t>
            </w:r>
          </w:p>
        </w:tc>
        <w:tc>
          <w:tcPr>
            <w:tcW w:w="2908" w:type="dxa"/>
            <w:tcBorders>
              <w:bottom w:val="single" w:sz="4" w:space="0" w:color="auto"/>
            </w:tcBorders>
          </w:tcPr>
          <w:p w14:paraId="50F522DE" w14:textId="77777777" w:rsidR="006845FB" w:rsidRDefault="006845FB" w:rsidP="006F41CF">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Реализация проекта «Музейное кафе»</w:t>
            </w:r>
          </w:p>
        </w:tc>
        <w:tc>
          <w:tcPr>
            <w:tcW w:w="1813" w:type="dxa"/>
            <w:vAlign w:val="center"/>
          </w:tcPr>
          <w:p w14:paraId="67478779" w14:textId="77777777" w:rsidR="006845FB" w:rsidRDefault="006845FB" w:rsidP="006F41CF">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МБУК «НРЦКС»</w:t>
            </w:r>
          </w:p>
        </w:tc>
        <w:tc>
          <w:tcPr>
            <w:tcW w:w="1762" w:type="dxa"/>
            <w:shd w:val="clear" w:color="000000" w:fill="FFFFFF"/>
            <w:vAlign w:val="center"/>
          </w:tcPr>
          <w:p w14:paraId="3E250B38" w14:textId="77777777" w:rsidR="006845FB" w:rsidRDefault="006845FB" w:rsidP="006F41CF">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2E2C2A27"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150,0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F59E698"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50,0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66F0398C"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50,0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28DC9218"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50,0</w:t>
            </w:r>
          </w:p>
        </w:tc>
      </w:tr>
      <w:tr w:rsidR="006845FB" w:rsidRPr="00D27A29" w14:paraId="60CD4DAE" w14:textId="77777777" w:rsidTr="006F41CF">
        <w:trPr>
          <w:trHeight w:val="633"/>
        </w:trPr>
        <w:tc>
          <w:tcPr>
            <w:tcW w:w="846" w:type="dxa"/>
            <w:vMerge w:val="restart"/>
          </w:tcPr>
          <w:p w14:paraId="3701252C" w14:textId="77777777" w:rsidR="006845FB" w:rsidRDefault="006845FB" w:rsidP="006F41CF">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4.3.</w:t>
            </w:r>
          </w:p>
        </w:tc>
        <w:tc>
          <w:tcPr>
            <w:tcW w:w="2908" w:type="dxa"/>
            <w:vMerge w:val="restart"/>
          </w:tcPr>
          <w:p w14:paraId="41FBDACE" w14:textId="77777777" w:rsidR="006845FB" w:rsidRDefault="006845FB" w:rsidP="006F41CF">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Создание, развитие и поддержка традиционных ремесел и народного (самодеятельного) художественного творчества</w:t>
            </w:r>
          </w:p>
        </w:tc>
        <w:tc>
          <w:tcPr>
            <w:tcW w:w="1813" w:type="dxa"/>
            <w:vAlign w:val="center"/>
          </w:tcPr>
          <w:p w14:paraId="7605F829" w14:textId="77777777" w:rsidR="006845FB" w:rsidRDefault="006845FB" w:rsidP="006F41CF">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МБУК «НРКЦС»</w:t>
            </w:r>
          </w:p>
        </w:tc>
        <w:tc>
          <w:tcPr>
            <w:tcW w:w="1762" w:type="dxa"/>
            <w:shd w:val="clear" w:color="000000" w:fill="FFFFFF"/>
            <w:vAlign w:val="center"/>
          </w:tcPr>
          <w:p w14:paraId="5E0E293D" w14:textId="77777777" w:rsidR="006845FB" w:rsidRDefault="006845FB" w:rsidP="006F41CF">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6050FC2C"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60,0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DE71D39"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4658C323"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5642EEBB"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20,0</w:t>
            </w:r>
          </w:p>
        </w:tc>
      </w:tr>
      <w:tr w:rsidR="006845FB" w:rsidRPr="00D27A29" w14:paraId="56968303" w14:textId="77777777" w:rsidTr="006F41CF">
        <w:trPr>
          <w:trHeight w:val="633"/>
        </w:trPr>
        <w:tc>
          <w:tcPr>
            <w:tcW w:w="846" w:type="dxa"/>
            <w:vMerge/>
          </w:tcPr>
          <w:p w14:paraId="3F29EC92" w14:textId="77777777" w:rsidR="006845FB" w:rsidRDefault="006845FB" w:rsidP="006F41CF">
            <w:pPr>
              <w:spacing w:line="240" w:lineRule="auto"/>
              <w:jc w:val="center"/>
              <w:rPr>
                <w:rFonts w:ascii="Times New Roman" w:eastAsia="Times New Roman" w:hAnsi="Times New Roman" w:cs="Times New Roman"/>
                <w:color w:val="000000"/>
                <w:sz w:val="20"/>
                <w:szCs w:val="20"/>
              </w:rPr>
            </w:pPr>
          </w:p>
        </w:tc>
        <w:tc>
          <w:tcPr>
            <w:tcW w:w="2908" w:type="dxa"/>
            <w:vMerge/>
            <w:tcBorders>
              <w:bottom w:val="single" w:sz="4" w:space="0" w:color="auto"/>
            </w:tcBorders>
          </w:tcPr>
          <w:p w14:paraId="46656725" w14:textId="77777777" w:rsidR="006845FB" w:rsidRDefault="006845FB" w:rsidP="006F41CF">
            <w:pPr>
              <w:spacing w:line="240" w:lineRule="auto"/>
              <w:jc w:val="center"/>
              <w:rPr>
                <w:rFonts w:ascii="Times New Roman" w:eastAsia="Times New Roman" w:hAnsi="Times New Roman" w:cs="Times New Roman"/>
                <w:color w:val="000000"/>
                <w:sz w:val="20"/>
                <w:szCs w:val="20"/>
              </w:rPr>
            </w:pPr>
          </w:p>
        </w:tc>
        <w:tc>
          <w:tcPr>
            <w:tcW w:w="1813" w:type="dxa"/>
            <w:vAlign w:val="center"/>
          </w:tcPr>
          <w:p w14:paraId="3B32C292" w14:textId="77777777" w:rsidR="006845FB" w:rsidRDefault="006845FB" w:rsidP="006F41CF">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МБУК «НЦРБ»</w:t>
            </w:r>
          </w:p>
        </w:tc>
        <w:tc>
          <w:tcPr>
            <w:tcW w:w="1762" w:type="dxa"/>
            <w:shd w:val="clear" w:color="000000" w:fill="FFFFFF"/>
            <w:vAlign w:val="center"/>
          </w:tcPr>
          <w:p w14:paraId="255F237F" w14:textId="77777777" w:rsidR="006845FB" w:rsidRDefault="006845FB" w:rsidP="006F41CF">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4DE18B6A"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60,0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0AE37E6"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16A35CF5"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1431D3C9"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20,0</w:t>
            </w:r>
          </w:p>
        </w:tc>
      </w:tr>
      <w:tr w:rsidR="006845FB" w:rsidRPr="00D27A29" w14:paraId="370FFEEE" w14:textId="77777777" w:rsidTr="00723D48">
        <w:trPr>
          <w:trHeight w:val="807"/>
        </w:trPr>
        <w:tc>
          <w:tcPr>
            <w:tcW w:w="5567" w:type="dxa"/>
            <w:gridSpan w:val="3"/>
            <w:vMerge w:val="restart"/>
          </w:tcPr>
          <w:p w14:paraId="672CDE62" w14:textId="77777777" w:rsidR="006845FB" w:rsidRDefault="006845FB" w:rsidP="006F41CF">
            <w:pPr>
              <w:spacing w:line="240" w:lineRule="auto"/>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rPr>
              <w:t>Всего</w:t>
            </w:r>
            <w:r w:rsidRPr="00D27A29">
              <w:rPr>
                <w:rFonts w:ascii="Times New Roman" w:eastAsia="Times New Roman" w:hAnsi="Times New Roman" w:cs="Times New Roman"/>
                <w:b/>
                <w:bCs/>
                <w:color w:val="000000"/>
              </w:rPr>
              <w:t xml:space="preserve"> по р</w:t>
            </w:r>
            <w:r w:rsidRPr="00C76C31">
              <w:rPr>
                <w:rFonts w:ascii="Times New Roman" w:eastAsia="Times New Roman" w:hAnsi="Times New Roman" w:cs="Times New Roman"/>
                <w:b/>
                <w:bCs/>
                <w:color w:val="000000"/>
              </w:rPr>
              <w:t>азделу 4</w:t>
            </w:r>
          </w:p>
        </w:tc>
        <w:tc>
          <w:tcPr>
            <w:tcW w:w="1762" w:type="dxa"/>
            <w:shd w:val="clear" w:color="000000" w:fill="FFFFFF"/>
            <w:vAlign w:val="center"/>
          </w:tcPr>
          <w:p w14:paraId="3F5C3CB4" w14:textId="77777777" w:rsidR="006845FB" w:rsidRDefault="006845FB" w:rsidP="006F41CF">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Итого, в т.ч.</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50919CD5"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b/>
                <w:bCs/>
                <w:color w:val="000000"/>
                <w:sz w:val="20"/>
                <w:szCs w:val="20"/>
              </w:rPr>
              <w:t>420,0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D3A703E"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140,0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45F0E4B2"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140,0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45826957"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140,0</w:t>
            </w:r>
          </w:p>
        </w:tc>
      </w:tr>
      <w:tr w:rsidR="006845FB" w:rsidRPr="00D27A29" w14:paraId="1C56F244" w14:textId="77777777" w:rsidTr="00723D48">
        <w:trPr>
          <w:trHeight w:val="807"/>
        </w:trPr>
        <w:tc>
          <w:tcPr>
            <w:tcW w:w="5567" w:type="dxa"/>
            <w:gridSpan w:val="3"/>
            <w:vMerge/>
          </w:tcPr>
          <w:p w14:paraId="7BB3BF82" w14:textId="77777777" w:rsidR="006845FB" w:rsidRDefault="006845FB" w:rsidP="006F41CF">
            <w:pPr>
              <w:spacing w:line="240" w:lineRule="auto"/>
              <w:jc w:val="center"/>
              <w:rPr>
                <w:rFonts w:ascii="Times New Roman" w:eastAsia="Times New Roman" w:hAnsi="Times New Roman" w:cs="Times New Roman"/>
                <w:b/>
                <w:bCs/>
                <w:color w:val="000000"/>
                <w:sz w:val="20"/>
                <w:szCs w:val="20"/>
              </w:rPr>
            </w:pPr>
          </w:p>
        </w:tc>
        <w:tc>
          <w:tcPr>
            <w:tcW w:w="1762" w:type="dxa"/>
            <w:shd w:val="clear" w:color="000000" w:fill="FFFFFF"/>
            <w:vAlign w:val="center"/>
          </w:tcPr>
          <w:p w14:paraId="39C6D045" w14:textId="77777777" w:rsidR="006845FB" w:rsidRDefault="006845FB" w:rsidP="006F41CF">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федеральный бюджет</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1B30AC3A"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b/>
                <w:bCs/>
                <w:color w:val="000000"/>
                <w:sz w:val="20"/>
                <w:szCs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54BF9A6"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EB52135"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45C7C82B"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r>
      <w:tr w:rsidR="006845FB" w:rsidRPr="00D27A29" w14:paraId="7238C150" w14:textId="77777777" w:rsidTr="00723D48">
        <w:trPr>
          <w:trHeight w:val="807"/>
        </w:trPr>
        <w:tc>
          <w:tcPr>
            <w:tcW w:w="5567" w:type="dxa"/>
            <w:gridSpan w:val="3"/>
            <w:vMerge/>
          </w:tcPr>
          <w:p w14:paraId="4E98C99C" w14:textId="77777777" w:rsidR="006845FB" w:rsidRDefault="006845FB" w:rsidP="006F41CF">
            <w:pPr>
              <w:spacing w:line="240" w:lineRule="auto"/>
              <w:jc w:val="center"/>
              <w:rPr>
                <w:rFonts w:ascii="Times New Roman" w:eastAsia="Times New Roman" w:hAnsi="Times New Roman" w:cs="Times New Roman"/>
                <w:b/>
                <w:bCs/>
                <w:color w:val="000000"/>
                <w:sz w:val="20"/>
                <w:szCs w:val="20"/>
              </w:rPr>
            </w:pPr>
          </w:p>
        </w:tc>
        <w:tc>
          <w:tcPr>
            <w:tcW w:w="1762" w:type="dxa"/>
            <w:shd w:val="clear" w:color="000000" w:fill="FFFFFF"/>
            <w:vAlign w:val="center"/>
          </w:tcPr>
          <w:p w14:paraId="567B3445" w14:textId="77777777" w:rsidR="006845FB" w:rsidRDefault="006845FB" w:rsidP="006F41CF">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областной бюджет</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4F9129A9"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b/>
                <w:bCs/>
                <w:color w:val="000000"/>
                <w:sz w:val="20"/>
                <w:szCs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EF81622"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E75D2BE"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6922AC4C"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r>
      <w:tr w:rsidR="00723D48" w:rsidRPr="00D27A29" w14:paraId="5E6C7A90" w14:textId="77777777" w:rsidTr="00723D48">
        <w:trPr>
          <w:trHeight w:val="807"/>
        </w:trPr>
        <w:tc>
          <w:tcPr>
            <w:tcW w:w="5567" w:type="dxa"/>
            <w:gridSpan w:val="3"/>
            <w:vMerge/>
          </w:tcPr>
          <w:p w14:paraId="065D14E0" w14:textId="77777777" w:rsidR="00723D48" w:rsidRDefault="00723D48" w:rsidP="006F41CF">
            <w:pPr>
              <w:spacing w:line="240" w:lineRule="auto"/>
              <w:jc w:val="center"/>
              <w:rPr>
                <w:rFonts w:ascii="Times New Roman" w:eastAsia="Times New Roman" w:hAnsi="Times New Roman" w:cs="Times New Roman"/>
                <w:b/>
                <w:bCs/>
                <w:color w:val="000000"/>
                <w:sz w:val="20"/>
                <w:szCs w:val="20"/>
              </w:rPr>
            </w:pPr>
          </w:p>
        </w:tc>
        <w:tc>
          <w:tcPr>
            <w:tcW w:w="1762" w:type="dxa"/>
            <w:shd w:val="clear" w:color="000000" w:fill="FFFFFF"/>
            <w:vAlign w:val="center"/>
          </w:tcPr>
          <w:p w14:paraId="3BF67DC3" w14:textId="77777777" w:rsidR="00723D48" w:rsidRDefault="00723D48" w:rsidP="006F41CF">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бюджет округа</w:t>
            </w:r>
          </w:p>
        </w:tc>
        <w:tc>
          <w:tcPr>
            <w:tcW w:w="1600" w:type="dxa"/>
            <w:tcBorders>
              <w:top w:val="single" w:sz="4" w:space="0" w:color="auto"/>
              <w:left w:val="single" w:sz="4" w:space="0" w:color="auto"/>
              <w:right w:val="single" w:sz="4" w:space="0" w:color="auto"/>
            </w:tcBorders>
            <w:shd w:val="clear" w:color="auto" w:fill="auto"/>
            <w:vAlign w:val="center"/>
          </w:tcPr>
          <w:p w14:paraId="7A437801" w14:textId="77777777" w:rsidR="00723D48" w:rsidRDefault="00723D48" w:rsidP="006F41CF">
            <w:pPr>
              <w:jc w:val="center"/>
              <w:rPr>
                <w:rFonts w:ascii="Times New Roman" w:hAnsi="Times New Roman" w:cs="Times New Roman"/>
                <w:color w:val="000000"/>
                <w:sz w:val="20"/>
                <w:szCs w:val="20"/>
              </w:rPr>
            </w:pPr>
            <w:r>
              <w:rPr>
                <w:rFonts w:ascii="Times New Roman" w:hAnsi="Times New Roman" w:cs="Times New Roman"/>
                <w:b/>
                <w:bCs/>
                <w:color w:val="000000"/>
                <w:sz w:val="20"/>
                <w:szCs w:val="20"/>
              </w:rPr>
              <w:t>420,0</w:t>
            </w:r>
          </w:p>
        </w:tc>
        <w:tc>
          <w:tcPr>
            <w:tcW w:w="1701" w:type="dxa"/>
            <w:tcBorders>
              <w:top w:val="single" w:sz="4" w:space="0" w:color="auto"/>
              <w:left w:val="single" w:sz="4" w:space="0" w:color="auto"/>
              <w:right w:val="single" w:sz="4" w:space="0" w:color="auto"/>
            </w:tcBorders>
            <w:shd w:val="clear" w:color="auto" w:fill="auto"/>
            <w:vAlign w:val="center"/>
          </w:tcPr>
          <w:p w14:paraId="095FBA39" w14:textId="77777777" w:rsidR="00723D48" w:rsidRDefault="00723D48"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140,0</w:t>
            </w:r>
          </w:p>
        </w:tc>
        <w:tc>
          <w:tcPr>
            <w:tcW w:w="1984" w:type="dxa"/>
            <w:tcBorders>
              <w:top w:val="single" w:sz="4" w:space="0" w:color="auto"/>
              <w:left w:val="single" w:sz="4" w:space="0" w:color="auto"/>
              <w:right w:val="single" w:sz="4" w:space="0" w:color="auto"/>
            </w:tcBorders>
            <w:shd w:val="clear" w:color="auto" w:fill="auto"/>
            <w:vAlign w:val="center"/>
          </w:tcPr>
          <w:p w14:paraId="3877D9ED" w14:textId="77777777" w:rsidR="00723D48" w:rsidRDefault="00723D48"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140,0</w:t>
            </w:r>
          </w:p>
        </w:tc>
        <w:tc>
          <w:tcPr>
            <w:tcW w:w="2372" w:type="dxa"/>
            <w:tcBorders>
              <w:top w:val="single" w:sz="4" w:space="0" w:color="auto"/>
              <w:left w:val="single" w:sz="4" w:space="0" w:color="auto"/>
              <w:right w:val="single" w:sz="4" w:space="0" w:color="auto"/>
            </w:tcBorders>
            <w:shd w:val="clear" w:color="auto" w:fill="auto"/>
            <w:vAlign w:val="center"/>
          </w:tcPr>
          <w:p w14:paraId="68F01BEE" w14:textId="77777777" w:rsidR="00723D48" w:rsidRDefault="00723D48"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140,0</w:t>
            </w:r>
          </w:p>
        </w:tc>
      </w:tr>
      <w:tr w:rsidR="006845FB" w:rsidRPr="00A34249" w14:paraId="3411C896" w14:textId="77777777" w:rsidTr="00881AC4">
        <w:trPr>
          <w:trHeight w:val="807"/>
        </w:trPr>
        <w:tc>
          <w:tcPr>
            <w:tcW w:w="5567" w:type="dxa"/>
            <w:gridSpan w:val="3"/>
            <w:vMerge w:val="restart"/>
            <w:shd w:val="clear" w:color="auto" w:fill="DAEEF3" w:themeFill="accent5" w:themeFillTint="33"/>
          </w:tcPr>
          <w:p w14:paraId="5041C431" w14:textId="77777777" w:rsidR="006845FB" w:rsidRPr="00D27A29" w:rsidRDefault="006845FB" w:rsidP="006F41CF">
            <w:pPr>
              <w:spacing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Всего</w:t>
            </w:r>
            <w:r w:rsidRPr="00D27A29">
              <w:rPr>
                <w:rFonts w:ascii="Times New Roman" w:eastAsia="Times New Roman" w:hAnsi="Times New Roman" w:cs="Times New Roman"/>
                <w:b/>
                <w:bCs/>
                <w:color w:val="000000"/>
              </w:rPr>
              <w:t xml:space="preserve"> по </w:t>
            </w:r>
            <w:r w:rsidRPr="00C76C31">
              <w:rPr>
                <w:rFonts w:ascii="Times New Roman" w:eastAsia="Times New Roman" w:hAnsi="Times New Roman" w:cs="Times New Roman"/>
                <w:b/>
                <w:bCs/>
                <w:color w:val="000000"/>
              </w:rPr>
              <w:t>подпрограмме 2</w:t>
            </w:r>
          </w:p>
        </w:tc>
        <w:tc>
          <w:tcPr>
            <w:tcW w:w="1762" w:type="dxa"/>
            <w:shd w:val="clear" w:color="auto" w:fill="DAEEF3" w:themeFill="accent5" w:themeFillTint="33"/>
            <w:vAlign w:val="center"/>
          </w:tcPr>
          <w:p w14:paraId="06107EAB"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итого, в т.ч.</w:t>
            </w:r>
          </w:p>
        </w:tc>
        <w:tc>
          <w:tcPr>
            <w:tcW w:w="160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41D82B0E" w14:textId="77777777" w:rsidR="006845FB" w:rsidRPr="00B70424" w:rsidRDefault="006845FB" w:rsidP="006F41CF">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3610,0</w:t>
            </w:r>
          </w:p>
        </w:tc>
        <w:tc>
          <w:tcPr>
            <w:tcW w:w="170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1CF89620" w14:textId="77777777" w:rsidR="006845FB" w:rsidRPr="00B70424" w:rsidRDefault="006845FB" w:rsidP="006F41CF">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1570,0</w:t>
            </w:r>
          </w:p>
        </w:tc>
        <w:tc>
          <w:tcPr>
            <w:tcW w:w="198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07A3FB88" w14:textId="77777777" w:rsidR="006845FB" w:rsidRPr="00B70424" w:rsidRDefault="006845FB" w:rsidP="006F41CF">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1 170,0</w:t>
            </w:r>
          </w:p>
        </w:tc>
        <w:tc>
          <w:tcPr>
            <w:tcW w:w="237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38F542D5" w14:textId="77777777" w:rsidR="006845FB" w:rsidRPr="00B70424" w:rsidRDefault="006845FB" w:rsidP="006F41CF">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870,0</w:t>
            </w:r>
          </w:p>
        </w:tc>
      </w:tr>
      <w:tr w:rsidR="006845FB" w:rsidRPr="00A34249" w14:paraId="575AE497" w14:textId="77777777" w:rsidTr="00881AC4">
        <w:trPr>
          <w:trHeight w:val="807"/>
        </w:trPr>
        <w:tc>
          <w:tcPr>
            <w:tcW w:w="5567" w:type="dxa"/>
            <w:gridSpan w:val="3"/>
            <w:vMerge/>
            <w:shd w:val="clear" w:color="auto" w:fill="DAEEF3" w:themeFill="accent5" w:themeFillTint="33"/>
          </w:tcPr>
          <w:p w14:paraId="2948E8DA" w14:textId="77777777" w:rsidR="006845FB" w:rsidRPr="00D27A29" w:rsidRDefault="006845FB" w:rsidP="006F41CF">
            <w:pPr>
              <w:spacing w:line="240" w:lineRule="auto"/>
              <w:rPr>
                <w:rFonts w:ascii="Times New Roman" w:eastAsia="Times New Roman" w:hAnsi="Times New Roman" w:cs="Times New Roman"/>
                <w:b/>
                <w:bCs/>
                <w:color w:val="000000"/>
                <w:sz w:val="20"/>
                <w:szCs w:val="20"/>
              </w:rPr>
            </w:pPr>
          </w:p>
        </w:tc>
        <w:tc>
          <w:tcPr>
            <w:tcW w:w="1762" w:type="dxa"/>
            <w:shd w:val="clear" w:color="auto" w:fill="DAEEF3" w:themeFill="accent5" w:themeFillTint="33"/>
            <w:vAlign w:val="center"/>
          </w:tcPr>
          <w:p w14:paraId="6D19BC2C"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федеральный бюджет</w:t>
            </w:r>
          </w:p>
        </w:tc>
        <w:tc>
          <w:tcPr>
            <w:tcW w:w="160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0F54E10B" w14:textId="77777777" w:rsidR="006845FB" w:rsidRPr="00B70424" w:rsidRDefault="006845FB" w:rsidP="006F41CF">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464A1C9E" w14:textId="77777777" w:rsidR="006845FB" w:rsidRPr="00B70424" w:rsidRDefault="006845FB" w:rsidP="006F41CF">
            <w:pPr>
              <w:jc w:val="center"/>
              <w:rPr>
                <w:rFonts w:ascii="Times New Roman" w:hAnsi="Times New Roman" w:cs="Times New Roman"/>
                <w:b/>
                <w:bCs/>
                <w:color w:val="000000"/>
                <w:sz w:val="20"/>
                <w:szCs w:val="20"/>
              </w:rPr>
            </w:pPr>
            <w:r>
              <w:rPr>
                <w:rFonts w:ascii="Times New Roman" w:hAnsi="Times New Roman" w:cs="Times New Roman"/>
                <w:color w:val="000000"/>
                <w:sz w:val="20"/>
                <w:szCs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2438A707" w14:textId="77777777" w:rsidR="006845FB" w:rsidRPr="00B70424" w:rsidRDefault="006845FB" w:rsidP="006F41CF">
            <w:pPr>
              <w:jc w:val="center"/>
              <w:rPr>
                <w:rFonts w:ascii="Times New Roman" w:hAnsi="Times New Roman" w:cs="Times New Roman"/>
                <w:b/>
                <w:bCs/>
                <w:color w:val="000000"/>
                <w:sz w:val="20"/>
                <w:szCs w:val="20"/>
              </w:rPr>
            </w:pPr>
            <w:r>
              <w:rPr>
                <w:rFonts w:ascii="Times New Roman" w:hAnsi="Times New Roman" w:cs="Times New Roman"/>
                <w:color w:val="000000"/>
                <w:sz w:val="20"/>
                <w:szCs w:val="20"/>
              </w:rPr>
              <w:t>0,0</w:t>
            </w:r>
          </w:p>
        </w:tc>
        <w:tc>
          <w:tcPr>
            <w:tcW w:w="237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2C6C71EA" w14:textId="77777777" w:rsidR="006845FB" w:rsidRPr="00B70424" w:rsidRDefault="006845FB" w:rsidP="006F41CF">
            <w:pPr>
              <w:jc w:val="center"/>
              <w:rPr>
                <w:rFonts w:ascii="Times New Roman" w:hAnsi="Times New Roman" w:cs="Times New Roman"/>
                <w:b/>
                <w:bCs/>
                <w:color w:val="000000"/>
                <w:sz w:val="20"/>
                <w:szCs w:val="20"/>
              </w:rPr>
            </w:pPr>
            <w:r>
              <w:rPr>
                <w:rFonts w:ascii="Times New Roman" w:hAnsi="Times New Roman" w:cs="Times New Roman"/>
                <w:color w:val="000000"/>
                <w:sz w:val="20"/>
                <w:szCs w:val="20"/>
              </w:rPr>
              <w:t>0,0</w:t>
            </w:r>
          </w:p>
        </w:tc>
      </w:tr>
      <w:tr w:rsidR="006845FB" w:rsidRPr="00A34249" w14:paraId="69A5DFF8" w14:textId="77777777" w:rsidTr="00881AC4">
        <w:trPr>
          <w:trHeight w:val="807"/>
        </w:trPr>
        <w:tc>
          <w:tcPr>
            <w:tcW w:w="5567" w:type="dxa"/>
            <w:gridSpan w:val="3"/>
            <w:vMerge/>
            <w:shd w:val="clear" w:color="auto" w:fill="DAEEF3" w:themeFill="accent5" w:themeFillTint="33"/>
          </w:tcPr>
          <w:p w14:paraId="550052BD"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p>
        </w:tc>
        <w:tc>
          <w:tcPr>
            <w:tcW w:w="1762" w:type="dxa"/>
            <w:shd w:val="clear" w:color="auto" w:fill="DAEEF3" w:themeFill="accent5" w:themeFillTint="33"/>
            <w:vAlign w:val="center"/>
          </w:tcPr>
          <w:p w14:paraId="08730D5B"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областной бюджет</w:t>
            </w:r>
          </w:p>
        </w:tc>
        <w:tc>
          <w:tcPr>
            <w:tcW w:w="160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40D416BA" w14:textId="77777777" w:rsidR="006845FB" w:rsidRPr="00B70424" w:rsidRDefault="006845FB" w:rsidP="006F41CF">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2378C007" w14:textId="77777777" w:rsidR="006845FB" w:rsidRPr="00B70424" w:rsidRDefault="006845FB" w:rsidP="006F41CF">
            <w:pPr>
              <w:jc w:val="center"/>
              <w:rPr>
                <w:rFonts w:ascii="Times New Roman" w:hAnsi="Times New Roman" w:cs="Times New Roman"/>
                <w:b/>
                <w:bCs/>
                <w:color w:val="000000"/>
                <w:sz w:val="20"/>
                <w:szCs w:val="20"/>
              </w:rPr>
            </w:pPr>
            <w:r>
              <w:rPr>
                <w:rFonts w:ascii="Times New Roman" w:hAnsi="Times New Roman" w:cs="Times New Roman"/>
                <w:color w:val="000000"/>
                <w:sz w:val="20"/>
                <w:szCs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6A6B99F1" w14:textId="77777777" w:rsidR="006845FB" w:rsidRPr="00B70424" w:rsidRDefault="006845FB" w:rsidP="006F41CF">
            <w:pPr>
              <w:jc w:val="center"/>
              <w:rPr>
                <w:rFonts w:ascii="Times New Roman" w:hAnsi="Times New Roman" w:cs="Times New Roman"/>
                <w:b/>
                <w:bCs/>
                <w:color w:val="000000"/>
                <w:sz w:val="20"/>
                <w:szCs w:val="20"/>
              </w:rPr>
            </w:pPr>
            <w:r>
              <w:rPr>
                <w:rFonts w:ascii="Times New Roman" w:hAnsi="Times New Roman" w:cs="Times New Roman"/>
                <w:color w:val="000000"/>
                <w:sz w:val="20"/>
                <w:szCs w:val="20"/>
              </w:rPr>
              <w:t>0,0</w:t>
            </w:r>
          </w:p>
        </w:tc>
        <w:tc>
          <w:tcPr>
            <w:tcW w:w="237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3CFDA4BE" w14:textId="77777777" w:rsidR="006845FB" w:rsidRPr="00B70424" w:rsidRDefault="006845FB" w:rsidP="006F41CF">
            <w:pPr>
              <w:jc w:val="center"/>
              <w:rPr>
                <w:rFonts w:ascii="Times New Roman" w:hAnsi="Times New Roman" w:cs="Times New Roman"/>
                <w:b/>
                <w:bCs/>
                <w:color w:val="000000"/>
                <w:sz w:val="20"/>
                <w:szCs w:val="20"/>
              </w:rPr>
            </w:pPr>
            <w:r>
              <w:rPr>
                <w:rFonts w:ascii="Times New Roman" w:hAnsi="Times New Roman" w:cs="Times New Roman"/>
                <w:color w:val="000000"/>
                <w:sz w:val="20"/>
                <w:szCs w:val="20"/>
              </w:rPr>
              <w:t>0,0</w:t>
            </w:r>
          </w:p>
        </w:tc>
      </w:tr>
      <w:tr w:rsidR="00723D48" w:rsidRPr="00A34249" w14:paraId="7EEE957F" w14:textId="77777777" w:rsidTr="00881AC4">
        <w:trPr>
          <w:trHeight w:val="807"/>
        </w:trPr>
        <w:tc>
          <w:tcPr>
            <w:tcW w:w="5567" w:type="dxa"/>
            <w:gridSpan w:val="3"/>
            <w:vMerge/>
            <w:shd w:val="clear" w:color="auto" w:fill="DAEEF3" w:themeFill="accent5" w:themeFillTint="33"/>
          </w:tcPr>
          <w:p w14:paraId="1B8E09DC" w14:textId="77777777" w:rsidR="00723D48" w:rsidRPr="00D27A29" w:rsidRDefault="00723D48" w:rsidP="006F41CF">
            <w:pPr>
              <w:spacing w:line="240" w:lineRule="auto"/>
              <w:jc w:val="center"/>
              <w:rPr>
                <w:rFonts w:ascii="Times New Roman" w:eastAsia="Times New Roman" w:hAnsi="Times New Roman" w:cs="Times New Roman"/>
                <w:b/>
                <w:bCs/>
                <w:color w:val="000000"/>
                <w:sz w:val="20"/>
                <w:szCs w:val="20"/>
              </w:rPr>
            </w:pPr>
          </w:p>
        </w:tc>
        <w:tc>
          <w:tcPr>
            <w:tcW w:w="1762" w:type="dxa"/>
            <w:shd w:val="clear" w:color="auto" w:fill="DAEEF3" w:themeFill="accent5" w:themeFillTint="33"/>
            <w:vAlign w:val="center"/>
          </w:tcPr>
          <w:p w14:paraId="331CEB74" w14:textId="77777777" w:rsidR="00723D48" w:rsidRPr="00D27A29" w:rsidRDefault="00723D48" w:rsidP="006F41CF">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бюджет округа</w:t>
            </w:r>
          </w:p>
        </w:tc>
        <w:tc>
          <w:tcPr>
            <w:tcW w:w="1600" w:type="dxa"/>
            <w:tcBorders>
              <w:top w:val="single" w:sz="4" w:space="0" w:color="auto"/>
              <w:left w:val="single" w:sz="4" w:space="0" w:color="auto"/>
              <w:right w:val="single" w:sz="4" w:space="0" w:color="auto"/>
            </w:tcBorders>
            <w:shd w:val="clear" w:color="auto" w:fill="DAEEF3" w:themeFill="accent5" w:themeFillTint="33"/>
            <w:vAlign w:val="center"/>
          </w:tcPr>
          <w:p w14:paraId="77819342" w14:textId="77777777" w:rsidR="00723D48" w:rsidRPr="00B70424" w:rsidRDefault="00723D48" w:rsidP="006F41CF">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3610,0</w:t>
            </w:r>
          </w:p>
        </w:tc>
        <w:tc>
          <w:tcPr>
            <w:tcW w:w="1701" w:type="dxa"/>
            <w:tcBorders>
              <w:top w:val="single" w:sz="4" w:space="0" w:color="auto"/>
              <w:left w:val="single" w:sz="4" w:space="0" w:color="auto"/>
              <w:right w:val="single" w:sz="4" w:space="0" w:color="auto"/>
            </w:tcBorders>
            <w:shd w:val="clear" w:color="auto" w:fill="DAEEF3" w:themeFill="accent5" w:themeFillTint="33"/>
            <w:vAlign w:val="center"/>
          </w:tcPr>
          <w:p w14:paraId="40FB4E2D" w14:textId="77777777" w:rsidR="00723D48" w:rsidRPr="00B70424" w:rsidRDefault="00723D48" w:rsidP="006F41CF">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1570,0</w:t>
            </w:r>
          </w:p>
        </w:tc>
        <w:tc>
          <w:tcPr>
            <w:tcW w:w="1984" w:type="dxa"/>
            <w:tcBorders>
              <w:top w:val="single" w:sz="4" w:space="0" w:color="auto"/>
              <w:left w:val="single" w:sz="4" w:space="0" w:color="auto"/>
              <w:right w:val="single" w:sz="4" w:space="0" w:color="auto"/>
            </w:tcBorders>
            <w:shd w:val="clear" w:color="auto" w:fill="DAEEF3" w:themeFill="accent5" w:themeFillTint="33"/>
            <w:vAlign w:val="center"/>
          </w:tcPr>
          <w:p w14:paraId="03F2F04A" w14:textId="77777777" w:rsidR="00723D48" w:rsidRPr="00B70424" w:rsidRDefault="00723D48" w:rsidP="006F41CF">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1 170,0</w:t>
            </w:r>
          </w:p>
        </w:tc>
        <w:tc>
          <w:tcPr>
            <w:tcW w:w="2372" w:type="dxa"/>
            <w:tcBorders>
              <w:top w:val="single" w:sz="4" w:space="0" w:color="auto"/>
              <w:left w:val="single" w:sz="4" w:space="0" w:color="auto"/>
              <w:right w:val="single" w:sz="4" w:space="0" w:color="auto"/>
            </w:tcBorders>
            <w:shd w:val="clear" w:color="auto" w:fill="DAEEF3" w:themeFill="accent5" w:themeFillTint="33"/>
            <w:vAlign w:val="center"/>
          </w:tcPr>
          <w:p w14:paraId="19F8F57E" w14:textId="77777777" w:rsidR="00723D48" w:rsidRPr="00B70424" w:rsidRDefault="00723D48" w:rsidP="006F41CF">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870,0</w:t>
            </w:r>
          </w:p>
        </w:tc>
      </w:tr>
    </w:tbl>
    <w:p w14:paraId="1CC898E7" w14:textId="77777777" w:rsidR="00717CC1" w:rsidRPr="00F61DA8" w:rsidRDefault="00717CC1" w:rsidP="006845FB">
      <w:pPr>
        <w:spacing w:after="0" w:line="240" w:lineRule="auto"/>
        <w:rPr>
          <w:rFonts w:ascii="Times New Roman" w:hAnsi="Times New Roman" w:cs="Times New Roman"/>
          <w:sz w:val="24"/>
          <w:szCs w:val="24"/>
        </w:rPr>
      </w:pPr>
    </w:p>
    <w:p w14:paraId="569E8C8A" w14:textId="77777777" w:rsidR="005968EA" w:rsidRPr="00F61DA8" w:rsidRDefault="005968EA" w:rsidP="006845FB">
      <w:pPr>
        <w:spacing w:after="0" w:line="240" w:lineRule="auto"/>
        <w:rPr>
          <w:rFonts w:ascii="Times New Roman" w:hAnsi="Times New Roman" w:cs="Times New Roman"/>
          <w:sz w:val="24"/>
          <w:szCs w:val="24"/>
        </w:rPr>
      </w:pPr>
    </w:p>
    <w:p w14:paraId="1B8273EF" w14:textId="77777777" w:rsidR="005968EA" w:rsidRPr="00F61DA8" w:rsidRDefault="005968EA" w:rsidP="006672D8">
      <w:pPr>
        <w:spacing w:after="0" w:line="240" w:lineRule="auto"/>
        <w:rPr>
          <w:rFonts w:ascii="Times New Roman" w:hAnsi="Times New Roman" w:cs="Times New Roman"/>
          <w:sz w:val="24"/>
          <w:szCs w:val="24"/>
        </w:rPr>
        <w:sectPr w:rsidR="005968EA" w:rsidRPr="00F61DA8" w:rsidSect="000D12B8">
          <w:pgSz w:w="16838" w:h="11906" w:orient="landscape"/>
          <w:pgMar w:top="1134" w:right="1134" w:bottom="1134" w:left="1134" w:header="709" w:footer="709" w:gutter="0"/>
          <w:cols w:space="708"/>
          <w:docGrid w:linePitch="360"/>
        </w:sectPr>
      </w:pPr>
    </w:p>
    <w:p w14:paraId="76A65D94" w14:textId="77777777" w:rsidR="00414B5A" w:rsidRPr="00414B5A" w:rsidRDefault="009E19B9" w:rsidP="00414B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3</w:t>
      </w:r>
      <w:r w:rsidR="005968EA" w:rsidRPr="00F61DA8">
        <w:rPr>
          <w:rFonts w:ascii="Times New Roman" w:hAnsi="Times New Roman" w:cs="Times New Roman"/>
          <w:b/>
          <w:sz w:val="24"/>
          <w:szCs w:val="24"/>
        </w:rPr>
        <w:t>.</w:t>
      </w:r>
      <w:r w:rsidR="00065112">
        <w:rPr>
          <w:rFonts w:ascii="Times New Roman" w:hAnsi="Times New Roman" w:cs="Times New Roman"/>
          <w:b/>
          <w:sz w:val="24"/>
          <w:szCs w:val="24"/>
        </w:rPr>
        <w:t>3</w:t>
      </w:r>
      <w:r w:rsidR="005968EA" w:rsidRPr="00F61DA8">
        <w:rPr>
          <w:rFonts w:ascii="Times New Roman" w:hAnsi="Times New Roman" w:cs="Times New Roman"/>
          <w:b/>
          <w:sz w:val="24"/>
          <w:szCs w:val="24"/>
        </w:rPr>
        <w:t>.</w:t>
      </w:r>
      <w:r w:rsidR="00401644">
        <w:rPr>
          <w:rFonts w:ascii="Times New Roman" w:hAnsi="Times New Roman" w:cs="Times New Roman"/>
          <w:b/>
          <w:sz w:val="24"/>
          <w:szCs w:val="24"/>
        </w:rPr>
        <w:t xml:space="preserve"> Подпрограмма</w:t>
      </w:r>
      <w:r w:rsidR="00401644" w:rsidRPr="00F61DA8">
        <w:rPr>
          <w:rFonts w:ascii="Times New Roman" w:hAnsi="Times New Roman" w:cs="Times New Roman"/>
          <w:b/>
          <w:sz w:val="24"/>
          <w:szCs w:val="24"/>
        </w:rPr>
        <w:t xml:space="preserve"> </w:t>
      </w:r>
      <w:r w:rsidR="00401644">
        <w:rPr>
          <w:rFonts w:ascii="Times New Roman" w:hAnsi="Times New Roman" w:cs="Times New Roman"/>
          <w:b/>
          <w:sz w:val="24"/>
          <w:szCs w:val="24"/>
        </w:rPr>
        <w:t>3</w:t>
      </w:r>
      <w:r w:rsidR="00401644" w:rsidRPr="00F61DA8">
        <w:rPr>
          <w:rFonts w:ascii="Times New Roman" w:hAnsi="Times New Roman" w:cs="Times New Roman"/>
          <w:b/>
          <w:sz w:val="24"/>
          <w:szCs w:val="24"/>
        </w:rPr>
        <w:t xml:space="preserve"> </w:t>
      </w:r>
      <w:r w:rsidR="00414B5A" w:rsidRPr="00414B5A">
        <w:rPr>
          <w:rFonts w:ascii="Times New Roman" w:hAnsi="Times New Roman" w:cs="Times New Roman"/>
          <w:b/>
          <w:sz w:val="24"/>
          <w:szCs w:val="24"/>
        </w:rPr>
        <w:t>«Развитие муниципального бюджетного учреждения</w:t>
      </w:r>
    </w:p>
    <w:p w14:paraId="6760FB16" w14:textId="77777777" w:rsidR="00414B5A" w:rsidRPr="00414B5A" w:rsidRDefault="00414B5A" w:rsidP="00414B5A">
      <w:pPr>
        <w:spacing w:after="0" w:line="240" w:lineRule="auto"/>
        <w:jc w:val="center"/>
        <w:rPr>
          <w:rFonts w:ascii="Times New Roman" w:hAnsi="Times New Roman" w:cs="Times New Roman"/>
          <w:b/>
          <w:sz w:val="24"/>
          <w:szCs w:val="24"/>
        </w:rPr>
      </w:pPr>
      <w:r w:rsidRPr="00414B5A">
        <w:rPr>
          <w:rFonts w:ascii="Times New Roman" w:hAnsi="Times New Roman" w:cs="Times New Roman"/>
          <w:b/>
          <w:sz w:val="24"/>
          <w:szCs w:val="24"/>
        </w:rPr>
        <w:t xml:space="preserve">дополнительного образования «Детская школа искусств» города Няндома» </w:t>
      </w:r>
    </w:p>
    <w:p w14:paraId="0E8D72CE" w14:textId="77777777" w:rsidR="00401644" w:rsidRPr="00F61DA8" w:rsidRDefault="00414B5A" w:rsidP="00414B5A">
      <w:pPr>
        <w:spacing w:after="0" w:line="240" w:lineRule="auto"/>
        <w:jc w:val="center"/>
        <w:rPr>
          <w:rFonts w:ascii="Times New Roman" w:hAnsi="Times New Roman" w:cs="Times New Roman"/>
          <w:sz w:val="24"/>
          <w:szCs w:val="24"/>
        </w:rPr>
      </w:pPr>
      <w:r w:rsidRPr="00414B5A">
        <w:rPr>
          <w:rFonts w:ascii="Times New Roman" w:hAnsi="Times New Roman" w:cs="Times New Roman"/>
          <w:b/>
          <w:sz w:val="24"/>
          <w:szCs w:val="24"/>
        </w:rPr>
        <w:t>муниципальной программы «Развитие сферы культуры и туризма на территории</w:t>
      </w:r>
      <w:r>
        <w:rPr>
          <w:rFonts w:ascii="Times New Roman" w:hAnsi="Times New Roman" w:cs="Times New Roman"/>
          <w:b/>
          <w:sz w:val="24"/>
          <w:szCs w:val="24"/>
        </w:rPr>
        <w:t xml:space="preserve"> Няндомского муниципального округа»</w:t>
      </w:r>
    </w:p>
    <w:p w14:paraId="637A0D52" w14:textId="77777777" w:rsidR="00401644" w:rsidRDefault="005968EA" w:rsidP="006672D8">
      <w:pPr>
        <w:spacing w:after="0" w:line="240" w:lineRule="auto"/>
        <w:jc w:val="center"/>
        <w:rPr>
          <w:rFonts w:ascii="Times New Roman" w:hAnsi="Times New Roman" w:cs="Times New Roman"/>
          <w:b/>
          <w:sz w:val="24"/>
          <w:szCs w:val="24"/>
        </w:rPr>
      </w:pPr>
      <w:r w:rsidRPr="00F61DA8">
        <w:rPr>
          <w:rFonts w:ascii="Times New Roman" w:hAnsi="Times New Roman" w:cs="Times New Roman"/>
          <w:b/>
          <w:sz w:val="24"/>
          <w:szCs w:val="24"/>
        </w:rPr>
        <w:t xml:space="preserve"> </w:t>
      </w:r>
    </w:p>
    <w:p w14:paraId="5C5DDD60" w14:textId="77777777" w:rsidR="005968EA" w:rsidRPr="00F61DA8" w:rsidRDefault="005968EA" w:rsidP="006672D8">
      <w:pPr>
        <w:spacing w:after="0" w:line="240" w:lineRule="auto"/>
        <w:jc w:val="center"/>
        <w:rPr>
          <w:rFonts w:ascii="Times New Roman" w:hAnsi="Times New Roman" w:cs="Times New Roman"/>
          <w:b/>
          <w:sz w:val="24"/>
          <w:szCs w:val="24"/>
        </w:rPr>
      </w:pPr>
      <w:r w:rsidRPr="00F61DA8">
        <w:rPr>
          <w:rFonts w:ascii="Times New Roman" w:hAnsi="Times New Roman" w:cs="Times New Roman"/>
          <w:b/>
          <w:sz w:val="24"/>
          <w:szCs w:val="24"/>
        </w:rPr>
        <w:t>ПАСПОРТ</w:t>
      </w:r>
    </w:p>
    <w:p w14:paraId="18029CDF" w14:textId="77777777" w:rsidR="00414B5A" w:rsidRPr="00414B5A" w:rsidRDefault="005968EA" w:rsidP="00414B5A">
      <w:pPr>
        <w:spacing w:after="0" w:line="240" w:lineRule="auto"/>
        <w:jc w:val="center"/>
        <w:rPr>
          <w:rFonts w:ascii="Times New Roman" w:hAnsi="Times New Roman" w:cs="Times New Roman"/>
          <w:b/>
          <w:sz w:val="24"/>
          <w:szCs w:val="24"/>
        </w:rPr>
      </w:pPr>
      <w:r w:rsidRPr="00F61DA8">
        <w:rPr>
          <w:rFonts w:ascii="Times New Roman" w:hAnsi="Times New Roman" w:cs="Times New Roman"/>
          <w:b/>
          <w:sz w:val="24"/>
          <w:szCs w:val="24"/>
        </w:rPr>
        <w:t xml:space="preserve"> подпрограммы </w:t>
      </w:r>
      <w:r w:rsidR="00065112">
        <w:rPr>
          <w:rFonts w:ascii="Times New Roman" w:hAnsi="Times New Roman" w:cs="Times New Roman"/>
          <w:b/>
          <w:sz w:val="24"/>
          <w:szCs w:val="24"/>
        </w:rPr>
        <w:t>3</w:t>
      </w:r>
      <w:r w:rsidRPr="00F61DA8">
        <w:rPr>
          <w:rFonts w:ascii="Times New Roman" w:hAnsi="Times New Roman" w:cs="Times New Roman"/>
          <w:b/>
          <w:sz w:val="24"/>
          <w:szCs w:val="24"/>
        </w:rPr>
        <w:t xml:space="preserve"> </w:t>
      </w:r>
      <w:r w:rsidR="00414B5A" w:rsidRPr="00414B5A">
        <w:rPr>
          <w:rFonts w:ascii="Times New Roman" w:hAnsi="Times New Roman" w:cs="Times New Roman"/>
          <w:b/>
          <w:sz w:val="24"/>
          <w:szCs w:val="24"/>
        </w:rPr>
        <w:t>«Развитие муниципального бюджетного учреждения</w:t>
      </w:r>
    </w:p>
    <w:p w14:paraId="3748C731" w14:textId="77777777" w:rsidR="00414B5A" w:rsidRPr="00414B5A" w:rsidRDefault="00414B5A" w:rsidP="00414B5A">
      <w:pPr>
        <w:spacing w:after="0" w:line="240" w:lineRule="auto"/>
        <w:jc w:val="center"/>
        <w:rPr>
          <w:rFonts w:ascii="Times New Roman" w:hAnsi="Times New Roman" w:cs="Times New Roman"/>
          <w:b/>
          <w:sz w:val="24"/>
          <w:szCs w:val="24"/>
        </w:rPr>
      </w:pPr>
      <w:r w:rsidRPr="00414B5A">
        <w:rPr>
          <w:rFonts w:ascii="Times New Roman" w:hAnsi="Times New Roman" w:cs="Times New Roman"/>
          <w:b/>
          <w:sz w:val="24"/>
          <w:szCs w:val="24"/>
        </w:rPr>
        <w:t xml:space="preserve">дополнительного образования «Детская школа искусств» города Няндома» </w:t>
      </w:r>
    </w:p>
    <w:p w14:paraId="7E0E74C5" w14:textId="77777777" w:rsidR="00414B5A" w:rsidRPr="00F61DA8" w:rsidRDefault="00414B5A" w:rsidP="00414B5A">
      <w:pPr>
        <w:spacing w:after="0" w:line="240" w:lineRule="auto"/>
        <w:jc w:val="center"/>
        <w:rPr>
          <w:rFonts w:ascii="Times New Roman" w:hAnsi="Times New Roman" w:cs="Times New Roman"/>
          <w:sz w:val="24"/>
          <w:szCs w:val="24"/>
        </w:rPr>
      </w:pPr>
      <w:r w:rsidRPr="00414B5A">
        <w:rPr>
          <w:rFonts w:ascii="Times New Roman" w:hAnsi="Times New Roman" w:cs="Times New Roman"/>
          <w:b/>
          <w:sz w:val="24"/>
          <w:szCs w:val="24"/>
        </w:rPr>
        <w:t>муниципальной программы «Развитие сферы культуры и туризма на территории</w:t>
      </w:r>
      <w:r>
        <w:rPr>
          <w:rFonts w:ascii="Times New Roman" w:hAnsi="Times New Roman" w:cs="Times New Roman"/>
          <w:b/>
          <w:sz w:val="24"/>
          <w:szCs w:val="24"/>
        </w:rPr>
        <w:t xml:space="preserve"> Няндомского муниципального округа»</w:t>
      </w:r>
    </w:p>
    <w:p w14:paraId="0BA29ED5" w14:textId="77777777" w:rsidR="004F15C9" w:rsidRPr="00F61DA8" w:rsidRDefault="004F15C9" w:rsidP="00414B5A">
      <w:pPr>
        <w:spacing w:after="0" w:line="240" w:lineRule="auto"/>
        <w:jc w:val="center"/>
        <w:rPr>
          <w:rFonts w:ascii="Times New Roman" w:hAnsi="Times New Roman" w:cs="Times New Roman"/>
          <w:sz w:val="24"/>
          <w:szCs w:val="24"/>
        </w:rPr>
      </w:pPr>
    </w:p>
    <w:p w14:paraId="78B40F31" w14:textId="77777777" w:rsidR="004F15C9" w:rsidRPr="00F61DA8" w:rsidRDefault="004F15C9" w:rsidP="006672D8">
      <w:pPr>
        <w:spacing w:after="0" w:line="240" w:lineRule="auto"/>
        <w:jc w:val="center"/>
        <w:rPr>
          <w:rFonts w:ascii="Times New Roman" w:hAnsi="Times New Roman" w:cs="Times New Roman"/>
          <w:sz w:val="24"/>
          <w:szCs w:val="24"/>
        </w:rPr>
      </w:pPr>
    </w:p>
    <w:tbl>
      <w:tblPr>
        <w:tblW w:w="0" w:type="auto"/>
        <w:jc w:val="center"/>
        <w:tblLayout w:type="fixed"/>
        <w:tblCellMar>
          <w:left w:w="70" w:type="dxa"/>
          <w:right w:w="70" w:type="dxa"/>
        </w:tblCellMar>
        <w:tblLook w:val="04A0" w:firstRow="1" w:lastRow="0" w:firstColumn="1" w:lastColumn="0" w:noHBand="0" w:noVBand="1"/>
      </w:tblPr>
      <w:tblGrid>
        <w:gridCol w:w="3404"/>
        <w:gridCol w:w="6553"/>
      </w:tblGrid>
      <w:tr w:rsidR="005968EA" w:rsidRPr="00F61DA8" w14:paraId="6120A7DC" w14:textId="77777777" w:rsidTr="006F5714">
        <w:trPr>
          <w:trHeight w:val="140"/>
          <w:jc w:val="center"/>
        </w:trPr>
        <w:tc>
          <w:tcPr>
            <w:tcW w:w="3404" w:type="dxa"/>
            <w:tcBorders>
              <w:top w:val="single" w:sz="6" w:space="0" w:color="auto"/>
              <w:left w:val="single" w:sz="6" w:space="0" w:color="auto"/>
              <w:bottom w:val="single" w:sz="6" w:space="0" w:color="auto"/>
              <w:right w:val="single" w:sz="6" w:space="0" w:color="auto"/>
            </w:tcBorders>
            <w:hideMark/>
          </w:tcPr>
          <w:p w14:paraId="2EB7C563" w14:textId="77777777" w:rsidR="005968EA" w:rsidRPr="00F61DA8" w:rsidRDefault="005968EA" w:rsidP="006672D8">
            <w:pPr>
              <w:pStyle w:val="ConsPlusNormal"/>
              <w:widowControl/>
              <w:ind w:firstLine="0"/>
              <w:rPr>
                <w:rFonts w:ascii="Times New Roman" w:hAnsi="Times New Roman" w:cs="Times New Roman"/>
                <w:sz w:val="24"/>
                <w:szCs w:val="24"/>
              </w:rPr>
            </w:pPr>
            <w:r w:rsidRPr="00F61DA8">
              <w:rPr>
                <w:rFonts w:ascii="Times New Roman" w:hAnsi="Times New Roman" w:cs="Times New Roman"/>
                <w:sz w:val="24"/>
                <w:szCs w:val="24"/>
              </w:rPr>
              <w:t>Ответственный исполнитель подпрограммы</w:t>
            </w:r>
          </w:p>
        </w:tc>
        <w:tc>
          <w:tcPr>
            <w:tcW w:w="6553" w:type="dxa"/>
            <w:tcBorders>
              <w:top w:val="single" w:sz="6" w:space="0" w:color="auto"/>
              <w:left w:val="single" w:sz="6" w:space="0" w:color="auto"/>
              <w:bottom w:val="single" w:sz="6" w:space="0" w:color="auto"/>
              <w:right w:val="single" w:sz="6" w:space="0" w:color="auto"/>
            </w:tcBorders>
            <w:hideMark/>
          </w:tcPr>
          <w:p w14:paraId="5B1C20BC" w14:textId="77777777" w:rsidR="00D41FEF" w:rsidRPr="00401644" w:rsidRDefault="00414B5A" w:rsidP="006672D8">
            <w:pPr>
              <w:pStyle w:val="ConsPlusNormal"/>
              <w:widowControl/>
              <w:ind w:firstLine="0"/>
              <w:jc w:val="both"/>
              <w:rPr>
                <w:rFonts w:ascii="Times New Roman" w:hAnsi="Times New Roman" w:cs="Times New Roman"/>
                <w:color w:val="FF0000"/>
                <w:sz w:val="24"/>
                <w:szCs w:val="24"/>
              </w:rPr>
            </w:pPr>
            <w:r>
              <w:rPr>
                <w:rFonts w:ascii="Times New Roman" w:hAnsi="Times New Roman" w:cs="Times New Roman"/>
                <w:color w:val="000000"/>
                <w:sz w:val="24"/>
                <w:szCs w:val="24"/>
              </w:rPr>
              <w:t xml:space="preserve">отдел по культуре и туризму </w:t>
            </w:r>
            <w:r w:rsidR="005B646B">
              <w:rPr>
                <w:rFonts w:ascii="Times New Roman" w:hAnsi="Times New Roman" w:cs="Times New Roman"/>
                <w:color w:val="000000"/>
                <w:sz w:val="24"/>
                <w:szCs w:val="24"/>
              </w:rPr>
              <w:t>УСП</w:t>
            </w:r>
          </w:p>
        </w:tc>
      </w:tr>
      <w:tr w:rsidR="00E76181" w:rsidRPr="00F61DA8" w14:paraId="45275FC2" w14:textId="77777777" w:rsidTr="006F5714">
        <w:trPr>
          <w:trHeight w:val="140"/>
          <w:jc w:val="center"/>
        </w:trPr>
        <w:tc>
          <w:tcPr>
            <w:tcW w:w="3404" w:type="dxa"/>
            <w:tcBorders>
              <w:top w:val="single" w:sz="6" w:space="0" w:color="auto"/>
              <w:left w:val="single" w:sz="6" w:space="0" w:color="auto"/>
              <w:bottom w:val="single" w:sz="6" w:space="0" w:color="auto"/>
              <w:right w:val="single" w:sz="6" w:space="0" w:color="auto"/>
            </w:tcBorders>
          </w:tcPr>
          <w:p w14:paraId="3CD47B6A" w14:textId="77777777" w:rsidR="00E76181" w:rsidRPr="00F61DA8" w:rsidRDefault="00E76181" w:rsidP="00E76181">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 xml:space="preserve">Соисполнители подпрограммы </w:t>
            </w:r>
          </w:p>
        </w:tc>
        <w:tc>
          <w:tcPr>
            <w:tcW w:w="6553" w:type="dxa"/>
            <w:tcBorders>
              <w:top w:val="single" w:sz="6" w:space="0" w:color="auto"/>
              <w:left w:val="single" w:sz="6" w:space="0" w:color="auto"/>
              <w:bottom w:val="single" w:sz="6" w:space="0" w:color="auto"/>
              <w:right w:val="single" w:sz="6" w:space="0" w:color="auto"/>
            </w:tcBorders>
          </w:tcPr>
          <w:p w14:paraId="3E8F58D7" w14:textId="77777777" w:rsidR="00E76181" w:rsidRPr="00E76181" w:rsidRDefault="00E76181" w:rsidP="00E76181">
            <w:pPr>
              <w:spacing w:after="0" w:line="240" w:lineRule="auto"/>
              <w:rPr>
                <w:rFonts w:ascii="Times New Roman" w:eastAsia="Times New Roman" w:hAnsi="Times New Roman" w:cs="Times New Roman"/>
                <w:sz w:val="24"/>
                <w:szCs w:val="24"/>
              </w:rPr>
            </w:pPr>
            <w:r w:rsidRPr="00E76181">
              <w:rPr>
                <w:rFonts w:ascii="Times New Roman" w:eastAsia="Times New Roman" w:hAnsi="Times New Roman" w:cs="Times New Roman"/>
                <w:sz w:val="24"/>
                <w:szCs w:val="24"/>
              </w:rPr>
              <w:t>- администрация Няндомского муниципального района Архангельской области;</w:t>
            </w:r>
          </w:p>
          <w:p w14:paraId="1C5006F3" w14:textId="77777777" w:rsidR="00E76181" w:rsidRPr="00C3382A" w:rsidRDefault="00A269D9" w:rsidP="00C3382A">
            <w:pPr>
              <w:pStyle w:val="ConsPlusNormal"/>
              <w:widowControl/>
              <w:ind w:firstLine="0"/>
              <w:jc w:val="both"/>
              <w:rPr>
                <w:rFonts w:ascii="Times New Roman" w:hAnsi="Times New Roman" w:cs="Times New Roman"/>
                <w:color w:val="FF0000"/>
                <w:sz w:val="24"/>
                <w:szCs w:val="24"/>
              </w:rPr>
            </w:pPr>
            <w:r>
              <w:rPr>
                <w:rFonts w:ascii="Times New Roman" w:hAnsi="Times New Roman" w:cs="Times New Roman"/>
                <w:sz w:val="24"/>
                <w:szCs w:val="24"/>
              </w:rPr>
              <w:t>-</w:t>
            </w:r>
            <w:r w:rsidR="00E76181" w:rsidRPr="00E76181">
              <w:rPr>
                <w:rFonts w:ascii="Times New Roman" w:hAnsi="Times New Roman" w:cs="Times New Roman"/>
                <w:sz w:val="24"/>
                <w:szCs w:val="24"/>
              </w:rPr>
              <w:t>муниципальное бюджетное учреждение дополнительного образования «Детская школа искусств» города Няндома (</w:t>
            </w:r>
            <w:r w:rsidR="00E76181" w:rsidRPr="00C76C31">
              <w:rPr>
                <w:rFonts w:ascii="Times New Roman" w:hAnsi="Times New Roman" w:cs="Times New Roman"/>
                <w:sz w:val="24"/>
                <w:szCs w:val="24"/>
              </w:rPr>
              <w:t>далее – «</w:t>
            </w:r>
            <w:r w:rsidR="00C3382A" w:rsidRPr="00C76C31">
              <w:rPr>
                <w:rFonts w:ascii="Times New Roman" w:hAnsi="Times New Roman" w:cs="Times New Roman"/>
                <w:color w:val="000000"/>
                <w:sz w:val="24"/>
                <w:szCs w:val="24"/>
              </w:rPr>
              <w:t>МБУ ДО «ДШИ»</w:t>
            </w:r>
            <w:r w:rsidR="00E76181" w:rsidRPr="00C76C31">
              <w:rPr>
                <w:rFonts w:ascii="Times New Roman" w:hAnsi="Times New Roman" w:cs="Times New Roman"/>
                <w:sz w:val="24"/>
                <w:szCs w:val="24"/>
              </w:rPr>
              <w:t>)</w:t>
            </w:r>
          </w:p>
        </w:tc>
      </w:tr>
      <w:tr w:rsidR="005968EA" w:rsidRPr="00F61DA8" w14:paraId="3F377A92" w14:textId="77777777" w:rsidTr="006F5714">
        <w:trPr>
          <w:trHeight w:val="324"/>
          <w:jc w:val="center"/>
        </w:trPr>
        <w:tc>
          <w:tcPr>
            <w:tcW w:w="3404" w:type="dxa"/>
            <w:tcBorders>
              <w:top w:val="single" w:sz="4" w:space="0" w:color="auto"/>
              <w:left w:val="single" w:sz="6" w:space="0" w:color="auto"/>
              <w:bottom w:val="single" w:sz="4" w:space="0" w:color="auto"/>
              <w:right w:val="single" w:sz="6" w:space="0" w:color="auto"/>
            </w:tcBorders>
          </w:tcPr>
          <w:p w14:paraId="12917A42" w14:textId="77777777" w:rsidR="005968EA" w:rsidRPr="00F61DA8" w:rsidRDefault="005968EA" w:rsidP="006672D8">
            <w:pPr>
              <w:pStyle w:val="ConsPlusNormal"/>
              <w:ind w:firstLine="0"/>
              <w:rPr>
                <w:rFonts w:ascii="Times New Roman" w:hAnsi="Times New Roman" w:cs="Times New Roman"/>
                <w:sz w:val="24"/>
                <w:szCs w:val="24"/>
              </w:rPr>
            </w:pPr>
            <w:r w:rsidRPr="00F61DA8">
              <w:rPr>
                <w:rFonts w:ascii="Times New Roman" w:hAnsi="Times New Roman" w:cs="Times New Roman"/>
                <w:sz w:val="24"/>
                <w:szCs w:val="24"/>
              </w:rPr>
              <w:t>Участники подпрограммы</w:t>
            </w:r>
          </w:p>
          <w:p w14:paraId="720BF537" w14:textId="77777777" w:rsidR="005968EA" w:rsidRPr="00F61DA8" w:rsidRDefault="005968EA" w:rsidP="006672D8">
            <w:pPr>
              <w:pStyle w:val="ConsPlusNormal"/>
              <w:rPr>
                <w:rFonts w:ascii="Times New Roman" w:hAnsi="Times New Roman" w:cs="Times New Roman"/>
                <w:sz w:val="24"/>
                <w:szCs w:val="24"/>
              </w:rPr>
            </w:pPr>
          </w:p>
        </w:tc>
        <w:tc>
          <w:tcPr>
            <w:tcW w:w="6553" w:type="dxa"/>
            <w:tcBorders>
              <w:top w:val="single" w:sz="4" w:space="0" w:color="auto"/>
              <w:left w:val="single" w:sz="6" w:space="0" w:color="auto"/>
              <w:bottom w:val="single" w:sz="4" w:space="0" w:color="auto"/>
              <w:right w:val="single" w:sz="6" w:space="0" w:color="auto"/>
            </w:tcBorders>
            <w:hideMark/>
          </w:tcPr>
          <w:p w14:paraId="4FCB2482" w14:textId="77777777" w:rsidR="005968EA" w:rsidRPr="00C76C31" w:rsidRDefault="00E76181" w:rsidP="00E76181">
            <w:pPr>
              <w:pStyle w:val="ConsPlusNormal"/>
              <w:widowControl/>
              <w:ind w:firstLine="0"/>
              <w:jc w:val="both"/>
              <w:rPr>
                <w:rFonts w:ascii="Times New Roman" w:hAnsi="Times New Roman" w:cs="Times New Roman"/>
                <w:sz w:val="24"/>
                <w:szCs w:val="24"/>
              </w:rPr>
            </w:pPr>
            <w:r w:rsidRPr="00C76C31">
              <w:rPr>
                <w:rFonts w:ascii="Times New Roman" w:hAnsi="Times New Roman" w:cs="Times New Roman"/>
                <w:sz w:val="24"/>
                <w:szCs w:val="24"/>
              </w:rPr>
              <w:t>- жители Няндомского муниципального округа;</w:t>
            </w:r>
          </w:p>
          <w:p w14:paraId="3F446DDD" w14:textId="77777777" w:rsidR="00E76181" w:rsidRPr="00C76C31" w:rsidRDefault="00E76181" w:rsidP="00C3382A">
            <w:pPr>
              <w:pStyle w:val="ConsPlusNormal"/>
              <w:widowControl/>
              <w:ind w:firstLine="0"/>
              <w:jc w:val="both"/>
              <w:rPr>
                <w:rFonts w:ascii="Times New Roman" w:hAnsi="Times New Roman" w:cs="Times New Roman"/>
                <w:sz w:val="24"/>
                <w:szCs w:val="24"/>
              </w:rPr>
            </w:pPr>
            <w:r w:rsidRPr="00C76C31">
              <w:rPr>
                <w:rFonts w:ascii="Times New Roman" w:hAnsi="Times New Roman" w:cs="Times New Roman"/>
                <w:sz w:val="24"/>
                <w:szCs w:val="24"/>
              </w:rPr>
              <w:t xml:space="preserve">- обучающиеся и преподаватели </w:t>
            </w:r>
            <w:r w:rsidR="00C3382A" w:rsidRPr="00C76C31">
              <w:rPr>
                <w:rFonts w:ascii="Times New Roman" w:hAnsi="Times New Roman" w:cs="Times New Roman"/>
                <w:color w:val="000000"/>
                <w:sz w:val="24"/>
                <w:szCs w:val="24"/>
              </w:rPr>
              <w:t>МБУ ДО «ДШИ»</w:t>
            </w:r>
            <w:r w:rsidR="00C3382A" w:rsidRPr="00C76C31">
              <w:rPr>
                <w:rFonts w:ascii="Times New Roman" w:hAnsi="Times New Roman" w:cs="Times New Roman"/>
                <w:sz w:val="24"/>
                <w:szCs w:val="24"/>
              </w:rPr>
              <w:t>,</w:t>
            </w:r>
          </w:p>
        </w:tc>
      </w:tr>
      <w:tr w:rsidR="005968EA" w:rsidRPr="00F61DA8" w14:paraId="1DD9AEA5" w14:textId="77777777" w:rsidTr="006F5714">
        <w:trPr>
          <w:trHeight w:val="1034"/>
          <w:jc w:val="center"/>
        </w:trPr>
        <w:tc>
          <w:tcPr>
            <w:tcW w:w="3404" w:type="dxa"/>
            <w:tcBorders>
              <w:top w:val="single" w:sz="6" w:space="0" w:color="auto"/>
              <w:left w:val="single" w:sz="6" w:space="0" w:color="auto"/>
              <w:bottom w:val="single" w:sz="4" w:space="0" w:color="auto"/>
              <w:right w:val="single" w:sz="6" w:space="0" w:color="auto"/>
            </w:tcBorders>
            <w:hideMark/>
          </w:tcPr>
          <w:p w14:paraId="4E661139" w14:textId="77777777" w:rsidR="005968EA" w:rsidRPr="00F61DA8" w:rsidRDefault="005968EA" w:rsidP="006672D8">
            <w:pPr>
              <w:pStyle w:val="ConsPlusNormal"/>
              <w:ind w:firstLine="0"/>
              <w:rPr>
                <w:rFonts w:ascii="Times New Roman" w:hAnsi="Times New Roman" w:cs="Times New Roman"/>
                <w:sz w:val="24"/>
                <w:szCs w:val="24"/>
              </w:rPr>
            </w:pPr>
            <w:r w:rsidRPr="00F61DA8">
              <w:rPr>
                <w:rFonts w:ascii="Times New Roman" w:hAnsi="Times New Roman" w:cs="Times New Roman"/>
                <w:sz w:val="24"/>
                <w:szCs w:val="24"/>
              </w:rPr>
              <w:t>Цель и задачи подпрограммы</w:t>
            </w:r>
          </w:p>
        </w:tc>
        <w:tc>
          <w:tcPr>
            <w:tcW w:w="6553" w:type="dxa"/>
            <w:tcBorders>
              <w:top w:val="single" w:sz="6" w:space="0" w:color="auto"/>
              <w:left w:val="single" w:sz="6" w:space="0" w:color="auto"/>
              <w:bottom w:val="single" w:sz="4" w:space="0" w:color="auto"/>
              <w:right w:val="single" w:sz="6" w:space="0" w:color="auto"/>
            </w:tcBorders>
          </w:tcPr>
          <w:p w14:paraId="3CAF9DE9" w14:textId="77777777" w:rsidR="00A269D9" w:rsidRPr="00C76C31" w:rsidRDefault="00B76438" w:rsidP="00A269D9">
            <w:pPr>
              <w:pStyle w:val="af"/>
              <w:jc w:val="both"/>
              <w:rPr>
                <w:rFonts w:ascii="Times New Roman" w:hAnsi="Times New Roman"/>
                <w:sz w:val="24"/>
                <w:szCs w:val="24"/>
              </w:rPr>
            </w:pPr>
            <w:r w:rsidRPr="00C76C31">
              <w:rPr>
                <w:color w:val="000000"/>
              </w:rPr>
              <w:t xml:space="preserve"> </w:t>
            </w:r>
            <w:r w:rsidR="00E76181" w:rsidRPr="00C76C31">
              <w:rPr>
                <w:rFonts w:ascii="Times New Roman" w:hAnsi="Times New Roman"/>
                <w:sz w:val="24"/>
                <w:szCs w:val="24"/>
              </w:rPr>
              <w:t>Цель:</w:t>
            </w:r>
            <w:r w:rsidR="00A269D9" w:rsidRPr="00C76C31">
              <w:rPr>
                <w:rFonts w:ascii="Times New Roman" w:hAnsi="Times New Roman"/>
                <w:sz w:val="24"/>
                <w:szCs w:val="24"/>
              </w:rPr>
              <w:t> </w:t>
            </w:r>
            <w:r w:rsidR="00E76181" w:rsidRPr="00C76C31">
              <w:rPr>
                <w:rFonts w:ascii="Times New Roman" w:hAnsi="Times New Roman"/>
                <w:sz w:val="24"/>
                <w:szCs w:val="24"/>
              </w:rPr>
              <w:t>обеспечение</w:t>
            </w:r>
            <w:r w:rsidR="005D4FCB" w:rsidRPr="00C76C31">
              <w:rPr>
                <w:rFonts w:ascii="Times New Roman" w:hAnsi="Times New Roman"/>
                <w:sz w:val="24"/>
                <w:szCs w:val="24"/>
              </w:rPr>
              <w:t xml:space="preserve"> </w:t>
            </w:r>
            <w:r w:rsidR="00E76181" w:rsidRPr="00C76C31">
              <w:rPr>
                <w:rFonts w:ascii="Times New Roman" w:hAnsi="Times New Roman"/>
                <w:sz w:val="24"/>
                <w:szCs w:val="24"/>
              </w:rPr>
              <w:t>доступности качественного</w:t>
            </w:r>
            <w:r w:rsidR="005D4FCB" w:rsidRPr="00C76C31">
              <w:rPr>
                <w:rFonts w:ascii="Times New Roman" w:hAnsi="Times New Roman"/>
                <w:sz w:val="24"/>
                <w:szCs w:val="24"/>
              </w:rPr>
              <w:t xml:space="preserve"> </w:t>
            </w:r>
            <w:r w:rsidR="00E76181" w:rsidRPr="00C76C31">
              <w:rPr>
                <w:rFonts w:ascii="Times New Roman" w:hAnsi="Times New Roman"/>
                <w:sz w:val="24"/>
                <w:szCs w:val="24"/>
              </w:rPr>
              <w:t>дополнительного образования в области художественного</w:t>
            </w:r>
            <w:r w:rsidR="005D4FCB" w:rsidRPr="00C76C31">
              <w:rPr>
                <w:rFonts w:ascii="Times New Roman" w:hAnsi="Times New Roman"/>
                <w:sz w:val="24"/>
                <w:szCs w:val="24"/>
              </w:rPr>
              <w:t xml:space="preserve"> </w:t>
            </w:r>
            <w:r w:rsidR="00E76181" w:rsidRPr="00C76C31">
              <w:rPr>
                <w:rFonts w:ascii="Times New Roman" w:hAnsi="Times New Roman"/>
                <w:sz w:val="24"/>
                <w:szCs w:val="24"/>
              </w:rPr>
              <w:t>образования в муниципальном бюджетном учреждении</w:t>
            </w:r>
            <w:r w:rsidR="005D4FCB" w:rsidRPr="00C76C31">
              <w:rPr>
                <w:rFonts w:ascii="Times New Roman" w:hAnsi="Times New Roman"/>
                <w:sz w:val="24"/>
                <w:szCs w:val="24"/>
              </w:rPr>
              <w:t xml:space="preserve"> </w:t>
            </w:r>
            <w:r w:rsidR="00E76181" w:rsidRPr="00C76C31">
              <w:rPr>
                <w:rFonts w:ascii="Times New Roman" w:hAnsi="Times New Roman"/>
                <w:sz w:val="24"/>
                <w:szCs w:val="24"/>
              </w:rPr>
              <w:t>дополнительного образования «Детская школа искусств»</w:t>
            </w:r>
            <w:r w:rsidR="005D4FCB" w:rsidRPr="00C76C31">
              <w:rPr>
                <w:rFonts w:ascii="Times New Roman" w:hAnsi="Times New Roman"/>
                <w:sz w:val="24"/>
                <w:szCs w:val="24"/>
              </w:rPr>
              <w:t xml:space="preserve"> </w:t>
            </w:r>
            <w:r w:rsidR="00E76181" w:rsidRPr="00C76C31">
              <w:rPr>
                <w:rFonts w:ascii="Times New Roman" w:hAnsi="Times New Roman"/>
                <w:sz w:val="24"/>
                <w:szCs w:val="24"/>
              </w:rPr>
              <w:t>города Няндома</w:t>
            </w:r>
            <w:r w:rsidR="00A269D9" w:rsidRPr="00C76C31">
              <w:rPr>
                <w:rFonts w:ascii="Times New Roman" w:hAnsi="Times New Roman"/>
                <w:sz w:val="24"/>
                <w:szCs w:val="24"/>
              </w:rPr>
              <w:t>.</w:t>
            </w:r>
          </w:p>
          <w:p w14:paraId="3849C431" w14:textId="77777777" w:rsidR="00E76181" w:rsidRPr="00C76C31" w:rsidRDefault="00E76181" w:rsidP="00A269D9">
            <w:pPr>
              <w:pStyle w:val="af"/>
              <w:rPr>
                <w:rFonts w:ascii="Times New Roman" w:hAnsi="Times New Roman"/>
                <w:sz w:val="24"/>
                <w:szCs w:val="24"/>
              </w:rPr>
            </w:pPr>
            <w:r w:rsidRPr="00C76C31">
              <w:rPr>
                <w:rFonts w:ascii="Times New Roman" w:hAnsi="Times New Roman"/>
                <w:sz w:val="24"/>
                <w:szCs w:val="24"/>
              </w:rPr>
              <w:t>Задачи:</w:t>
            </w:r>
          </w:p>
          <w:p w14:paraId="00F86FC2" w14:textId="77777777" w:rsidR="0081036C" w:rsidRPr="00C76C31" w:rsidRDefault="00E76181" w:rsidP="00A269D9">
            <w:pPr>
              <w:pStyle w:val="af"/>
              <w:jc w:val="both"/>
              <w:rPr>
                <w:rFonts w:ascii="Times New Roman" w:hAnsi="Times New Roman"/>
                <w:sz w:val="24"/>
                <w:szCs w:val="24"/>
              </w:rPr>
            </w:pPr>
            <w:r w:rsidRPr="00C76C31">
              <w:rPr>
                <w:rFonts w:ascii="Times New Roman" w:hAnsi="Times New Roman"/>
                <w:sz w:val="24"/>
                <w:szCs w:val="24"/>
              </w:rPr>
              <w:t>1. Обеспечение деятельности</w:t>
            </w:r>
            <w:r w:rsidR="0081036C" w:rsidRPr="00C76C31">
              <w:rPr>
                <w:rFonts w:ascii="Times New Roman" w:hAnsi="Times New Roman"/>
                <w:sz w:val="24"/>
                <w:szCs w:val="24"/>
              </w:rPr>
              <w:t xml:space="preserve"> </w:t>
            </w:r>
            <w:r w:rsidR="00C3382A" w:rsidRPr="00C76C31">
              <w:rPr>
                <w:rFonts w:ascii="Times New Roman" w:hAnsi="Times New Roman"/>
                <w:color w:val="000000"/>
                <w:sz w:val="24"/>
                <w:szCs w:val="24"/>
              </w:rPr>
              <w:t>МБУ ДО «ДШИ»</w:t>
            </w:r>
            <w:r w:rsidR="00C3382A" w:rsidRPr="00C76C31">
              <w:rPr>
                <w:rFonts w:ascii="Times New Roman" w:hAnsi="Times New Roman"/>
                <w:sz w:val="24"/>
                <w:szCs w:val="24"/>
              </w:rPr>
              <w:t>;</w:t>
            </w:r>
          </w:p>
          <w:p w14:paraId="55E424CA" w14:textId="77777777" w:rsidR="00E76181" w:rsidRPr="00C76C31" w:rsidRDefault="00E76181" w:rsidP="00A269D9">
            <w:pPr>
              <w:pStyle w:val="af"/>
              <w:jc w:val="both"/>
              <w:rPr>
                <w:rFonts w:ascii="Times New Roman" w:hAnsi="Times New Roman"/>
                <w:sz w:val="24"/>
                <w:szCs w:val="24"/>
              </w:rPr>
            </w:pPr>
            <w:r w:rsidRPr="00C76C31">
              <w:rPr>
                <w:rFonts w:ascii="Times New Roman" w:hAnsi="Times New Roman"/>
                <w:sz w:val="24"/>
                <w:szCs w:val="24"/>
              </w:rPr>
              <w:t xml:space="preserve"> 2. Развитие инфраструктуры</w:t>
            </w:r>
            <w:r w:rsidR="00C3382A" w:rsidRPr="00C76C31">
              <w:rPr>
                <w:rFonts w:ascii="Times New Roman" w:hAnsi="Times New Roman"/>
                <w:sz w:val="24"/>
                <w:szCs w:val="24"/>
              </w:rPr>
              <w:t xml:space="preserve"> </w:t>
            </w:r>
            <w:r w:rsidR="00C3382A" w:rsidRPr="00C76C31">
              <w:rPr>
                <w:rFonts w:ascii="Times New Roman" w:hAnsi="Times New Roman"/>
                <w:color w:val="000000"/>
                <w:sz w:val="24"/>
                <w:szCs w:val="24"/>
              </w:rPr>
              <w:t>МБУ ДО «ДШИ»</w:t>
            </w:r>
            <w:r w:rsidRPr="00C76C31">
              <w:rPr>
                <w:rFonts w:ascii="Times New Roman" w:hAnsi="Times New Roman"/>
                <w:sz w:val="24"/>
                <w:szCs w:val="24"/>
              </w:rPr>
              <w:t>;</w:t>
            </w:r>
          </w:p>
          <w:p w14:paraId="2C6445E2" w14:textId="77777777" w:rsidR="005968EA" w:rsidRPr="00C76C31" w:rsidRDefault="00E76181" w:rsidP="00A269D9">
            <w:pPr>
              <w:pStyle w:val="af"/>
              <w:jc w:val="both"/>
              <w:rPr>
                <w:color w:val="000000"/>
              </w:rPr>
            </w:pPr>
            <w:r w:rsidRPr="00C76C31">
              <w:rPr>
                <w:rFonts w:ascii="Times New Roman" w:hAnsi="Times New Roman"/>
                <w:sz w:val="24"/>
                <w:szCs w:val="24"/>
              </w:rPr>
              <w:t xml:space="preserve">3. Развитие и совершенствование форм образовательных организаций в сфере </w:t>
            </w:r>
            <w:r w:rsidR="006845FB" w:rsidRPr="00C76C31">
              <w:rPr>
                <w:rFonts w:ascii="Times New Roman" w:hAnsi="Times New Roman"/>
                <w:sz w:val="24"/>
                <w:szCs w:val="24"/>
              </w:rPr>
              <w:t>культуры и искусства</w:t>
            </w:r>
          </w:p>
        </w:tc>
      </w:tr>
      <w:tr w:rsidR="005968EA" w:rsidRPr="00F61DA8" w14:paraId="756B7922" w14:textId="77777777" w:rsidTr="006F5714">
        <w:trPr>
          <w:trHeight w:val="140"/>
          <w:jc w:val="center"/>
        </w:trPr>
        <w:tc>
          <w:tcPr>
            <w:tcW w:w="3404" w:type="dxa"/>
            <w:tcBorders>
              <w:top w:val="single" w:sz="6" w:space="0" w:color="auto"/>
              <w:left w:val="single" w:sz="6" w:space="0" w:color="auto"/>
              <w:bottom w:val="single" w:sz="6" w:space="0" w:color="auto"/>
              <w:right w:val="single" w:sz="6" w:space="0" w:color="auto"/>
            </w:tcBorders>
            <w:hideMark/>
          </w:tcPr>
          <w:p w14:paraId="430DA49E" w14:textId="77777777" w:rsidR="005968EA" w:rsidRPr="00F61DA8" w:rsidRDefault="005968EA" w:rsidP="006672D8">
            <w:pPr>
              <w:pStyle w:val="ac"/>
              <w:spacing w:after="0"/>
              <w:ind w:left="46"/>
            </w:pPr>
            <w:r w:rsidRPr="00F61DA8">
              <w:t>Сроки и этапы реализации подпрограммы</w:t>
            </w:r>
          </w:p>
        </w:tc>
        <w:tc>
          <w:tcPr>
            <w:tcW w:w="6553" w:type="dxa"/>
            <w:tcBorders>
              <w:top w:val="single" w:sz="6" w:space="0" w:color="auto"/>
              <w:left w:val="single" w:sz="6" w:space="0" w:color="auto"/>
              <w:bottom w:val="single" w:sz="4" w:space="0" w:color="auto"/>
              <w:right w:val="single" w:sz="6" w:space="0" w:color="auto"/>
            </w:tcBorders>
          </w:tcPr>
          <w:p w14:paraId="7D710F78" w14:textId="77777777" w:rsidR="005968EA" w:rsidRPr="005B646B" w:rsidRDefault="006672D8" w:rsidP="006672D8">
            <w:pPr>
              <w:shd w:val="clear" w:color="auto" w:fill="FFFFFF"/>
              <w:spacing w:after="0" w:line="240" w:lineRule="auto"/>
              <w:rPr>
                <w:rFonts w:ascii="Times New Roman" w:hAnsi="Times New Roman" w:cs="Times New Roman"/>
                <w:color w:val="000000"/>
                <w:spacing w:val="-4"/>
                <w:sz w:val="24"/>
                <w:szCs w:val="24"/>
              </w:rPr>
            </w:pPr>
            <w:r w:rsidRPr="005B646B">
              <w:rPr>
                <w:rFonts w:ascii="Times New Roman" w:hAnsi="Times New Roman" w:cs="Times New Roman"/>
                <w:color w:val="000000"/>
                <w:spacing w:val="-4"/>
                <w:sz w:val="24"/>
                <w:szCs w:val="24"/>
              </w:rPr>
              <w:t>С 01.01.</w:t>
            </w:r>
            <w:r w:rsidR="00A56A19" w:rsidRPr="005B646B">
              <w:rPr>
                <w:rFonts w:ascii="Times New Roman" w:hAnsi="Times New Roman" w:cs="Times New Roman"/>
                <w:color w:val="000000"/>
                <w:spacing w:val="-4"/>
                <w:sz w:val="24"/>
                <w:szCs w:val="24"/>
              </w:rPr>
              <w:t>202</w:t>
            </w:r>
            <w:r w:rsidR="00647066" w:rsidRPr="005B646B">
              <w:rPr>
                <w:rFonts w:ascii="Times New Roman" w:hAnsi="Times New Roman" w:cs="Times New Roman"/>
                <w:color w:val="000000"/>
                <w:spacing w:val="-4"/>
                <w:sz w:val="24"/>
                <w:szCs w:val="24"/>
              </w:rPr>
              <w:t>3</w:t>
            </w:r>
            <w:r w:rsidR="00A56A19" w:rsidRPr="005B646B">
              <w:rPr>
                <w:rFonts w:ascii="Times New Roman" w:hAnsi="Times New Roman" w:cs="Times New Roman"/>
                <w:color w:val="000000"/>
                <w:spacing w:val="-4"/>
                <w:sz w:val="24"/>
                <w:szCs w:val="24"/>
              </w:rPr>
              <w:t xml:space="preserve"> </w:t>
            </w:r>
            <w:r w:rsidRPr="005B646B">
              <w:rPr>
                <w:rFonts w:ascii="Times New Roman" w:hAnsi="Times New Roman" w:cs="Times New Roman"/>
                <w:color w:val="000000"/>
                <w:spacing w:val="-4"/>
                <w:sz w:val="24"/>
                <w:szCs w:val="24"/>
              </w:rPr>
              <w:t>года по 31.12.</w:t>
            </w:r>
            <w:r w:rsidR="00A56A19" w:rsidRPr="005B646B">
              <w:rPr>
                <w:rFonts w:ascii="Times New Roman" w:hAnsi="Times New Roman" w:cs="Times New Roman"/>
                <w:color w:val="000000"/>
                <w:spacing w:val="-4"/>
                <w:sz w:val="24"/>
                <w:szCs w:val="24"/>
              </w:rPr>
              <w:t xml:space="preserve"> 202</w:t>
            </w:r>
            <w:r w:rsidR="00647066" w:rsidRPr="005B646B">
              <w:rPr>
                <w:rFonts w:ascii="Times New Roman" w:hAnsi="Times New Roman" w:cs="Times New Roman"/>
                <w:color w:val="000000"/>
                <w:spacing w:val="-4"/>
                <w:sz w:val="24"/>
                <w:szCs w:val="24"/>
              </w:rPr>
              <w:t>5</w:t>
            </w:r>
            <w:r w:rsidRPr="005B646B">
              <w:rPr>
                <w:rFonts w:ascii="Times New Roman" w:hAnsi="Times New Roman" w:cs="Times New Roman"/>
                <w:color w:val="000000"/>
                <w:spacing w:val="-4"/>
                <w:sz w:val="24"/>
                <w:szCs w:val="24"/>
              </w:rPr>
              <w:t xml:space="preserve"> года</w:t>
            </w:r>
            <w:r w:rsidR="005968EA" w:rsidRPr="005B646B">
              <w:rPr>
                <w:rFonts w:ascii="Times New Roman" w:hAnsi="Times New Roman" w:cs="Times New Roman"/>
                <w:color w:val="000000"/>
                <w:spacing w:val="-4"/>
                <w:sz w:val="24"/>
                <w:szCs w:val="24"/>
              </w:rPr>
              <w:t xml:space="preserve"> в один этап</w:t>
            </w:r>
          </w:p>
        </w:tc>
      </w:tr>
      <w:tr w:rsidR="005968EA" w:rsidRPr="00F61DA8" w14:paraId="0D3BDFE7" w14:textId="77777777" w:rsidTr="006F5714">
        <w:trPr>
          <w:trHeight w:val="140"/>
          <w:jc w:val="center"/>
        </w:trPr>
        <w:tc>
          <w:tcPr>
            <w:tcW w:w="3404" w:type="dxa"/>
            <w:tcBorders>
              <w:top w:val="single" w:sz="6" w:space="0" w:color="auto"/>
              <w:left w:val="single" w:sz="6" w:space="0" w:color="auto"/>
              <w:bottom w:val="single" w:sz="6" w:space="0" w:color="auto"/>
              <w:right w:val="single" w:sz="6" w:space="0" w:color="auto"/>
            </w:tcBorders>
          </w:tcPr>
          <w:p w14:paraId="37130803" w14:textId="77777777" w:rsidR="005968EA" w:rsidRPr="00F61DA8" w:rsidRDefault="005968EA" w:rsidP="006672D8">
            <w:pPr>
              <w:pStyle w:val="ConsPlusNormal"/>
              <w:widowControl/>
              <w:ind w:firstLine="0"/>
              <w:rPr>
                <w:rFonts w:ascii="Times New Roman" w:hAnsi="Times New Roman" w:cs="Times New Roman"/>
                <w:sz w:val="24"/>
                <w:szCs w:val="24"/>
              </w:rPr>
            </w:pPr>
            <w:r w:rsidRPr="00F61DA8">
              <w:rPr>
                <w:rFonts w:ascii="Times New Roman" w:hAnsi="Times New Roman" w:cs="Times New Roman"/>
                <w:sz w:val="24"/>
                <w:szCs w:val="24"/>
              </w:rPr>
              <w:t xml:space="preserve">Объемы и источники финансирования </w:t>
            </w:r>
            <w:r w:rsidRPr="00F61DA8">
              <w:rPr>
                <w:rFonts w:ascii="Times New Roman" w:hAnsi="Times New Roman" w:cs="Times New Roman"/>
                <w:sz w:val="24"/>
                <w:szCs w:val="24"/>
              </w:rPr>
              <w:br/>
              <w:t xml:space="preserve">подпрограммы </w:t>
            </w:r>
          </w:p>
          <w:p w14:paraId="70271BE6" w14:textId="77777777" w:rsidR="005968EA" w:rsidRPr="00F61DA8" w:rsidRDefault="005968EA" w:rsidP="006672D8">
            <w:pPr>
              <w:pStyle w:val="ac"/>
              <w:spacing w:after="0"/>
              <w:ind w:left="46"/>
            </w:pPr>
          </w:p>
        </w:tc>
        <w:tc>
          <w:tcPr>
            <w:tcW w:w="6553" w:type="dxa"/>
            <w:tcBorders>
              <w:top w:val="single" w:sz="6" w:space="0" w:color="auto"/>
              <w:left w:val="single" w:sz="6" w:space="0" w:color="auto"/>
              <w:bottom w:val="single" w:sz="4" w:space="0" w:color="auto"/>
              <w:right w:val="single" w:sz="6" w:space="0" w:color="auto"/>
            </w:tcBorders>
            <w:hideMark/>
          </w:tcPr>
          <w:p w14:paraId="27664B54" w14:textId="4A6CB5B6" w:rsidR="00647066" w:rsidRPr="00966A3E" w:rsidRDefault="00647066" w:rsidP="006672D8">
            <w:pPr>
              <w:spacing w:after="0" w:line="240" w:lineRule="auto"/>
              <w:jc w:val="both"/>
              <w:rPr>
                <w:rFonts w:ascii="Times New Roman" w:hAnsi="Times New Roman" w:cs="Times New Roman"/>
                <w:sz w:val="24"/>
                <w:szCs w:val="24"/>
              </w:rPr>
            </w:pPr>
            <w:r w:rsidRPr="008C6A72">
              <w:rPr>
                <w:rFonts w:ascii="Times New Roman" w:hAnsi="Times New Roman" w:cs="Times New Roman"/>
                <w:sz w:val="24"/>
                <w:szCs w:val="24"/>
              </w:rPr>
              <w:t xml:space="preserve">Общий объем </w:t>
            </w:r>
            <w:r w:rsidRPr="00966A3E">
              <w:rPr>
                <w:rFonts w:ascii="Times New Roman" w:hAnsi="Times New Roman" w:cs="Times New Roman"/>
                <w:sz w:val="24"/>
                <w:szCs w:val="24"/>
              </w:rPr>
              <w:t>средств, предусмотренных на</w:t>
            </w:r>
            <w:r w:rsidR="00EF3B91" w:rsidRPr="00966A3E">
              <w:rPr>
                <w:rFonts w:ascii="Times New Roman" w:hAnsi="Times New Roman" w:cs="Times New Roman"/>
                <w:sz w:val="24"/>
                <w:szCs w:val="24"/>
              </w:rPr>
              <w:t xml:space="preserve"> </w:t>
            </w:r>
            <w:r w:rsidRPr="00966A3E">
              <w:rPr>
                <w:rFonts w:ascii="Times New Roman" w:hAnsi="Times New Roman" w:cs="Times New Roman"/>
                <w:sz w:val="24"/>
                <w:szCs w:val="24"/>
              </w:rPr>
              <w:t>реализацию подпрограммы, -</w:t>
            </w:r>
            <w:r w:rsidR="005B39C1" w:rsidRPr="00966A3E">
              <w:rPr>
                <w:rFonts w:ascii="Times New Roman" w:hAnsi="Times New Roman" w:cs="Times New Roman"/>
                <w:sz w:val="24"/>
                <w:szCs w:val="24"/>
              </w:rPr>
              <w:t xml:space="preserve"> </w:t>
            </w:r>
            <w:r w:rsidR="001A2782">
              <w:rPr>
                <w:rFonts w:ascii="Times New Roman" w:hAnsi="Times New Roman" w:cs="Times New Roman"/>
                <w:sz w:val="24"/>
                <w:szCs w:val="24"/>
              </w:rPr>
              <w:t>152667,8</w:t>
            </w:r>
            <w:r w:rsidR="00414B5A" w:rsidRPr="00966A3E">
              <w:rPr>
                <w:rFonts w:ascii="Times New Roman" w:hAnsi="Times New Roman" w:cs="Times New Roman"/>
                <w:sz w:val="24"/>
                <w:szCs w:val="24"/>
              </w:rPr>
              <w:t xml:space="preserve"> </w:t>
            </w:r>
            <w:r w:rsidRPr="00966A3E">
              <w:rPr>
                <w:rFonts w:ascii="Times New Roman" w:hAnsi="Times New Roman" w:cs="Times New Roman"/>
                <w:sz w:val="24"/>
                <w:szCs w:val="24"/>
              </w:rPr>
              <w:t>тыс. рублей, в том числе:</w:t>
            </w:r>
          </w:p>
          <w:p w14:paraId="1A64AA43" w14:textId="77777777" w:rsidR="00647066" w:rsidRPr="00966A3E" w:rsidRDefault="00647066" w:rsidP="006672D8">
            <w:pPr>
              <w:spacing w:after="0" w:line="240" w:lineRule="auto"/>
              <w:jc w:val="both"/>
              <w:rPr>
                <w:rFonts w:ascii="Times New Roman" w:hAnsi="Times New Roman" w:cs="Times New Roman"/>
                <w:sz w:val="24"/>
                <w:szCs w:val="24"/>
              </w:rPr>
            </w:pPr>
            <w:r w:rsidRPr="00966A3E">
              <w:rPr>
                <w:rFonts w:ascii="Times New Roman" w:hAnsi="Times New Roman" w:cs="Times New Roman"/>
                <w:sz w:val="24"/>
                <w:szCs w:val="24"/>
              </w:rPr>
              <w:t>средства федерального бюджета</w:t>
            </w:r>
            <w:r w:rsidR="00EF3B91" w:rsidRPr="00966A3E">
              <w:rPr>
                <w:rFonts w:ascii="Times New Roman" w:hAnsi="Times New Roman" w:cs="Times New Roman"/>
                <w:sz w:val="24"/>
                <w:szCs w:val="24"/>
              </w:rPr>
              <w:t xml:space="preserve"> </w:t>
            </w:r>
            <w:r w:rsidRPr="00966A3E">
              <w:rPr>
                <w:rFonts w:ascii="Times New Roman" w:hAnsi="Times New Roman" w:cs="Times New Roman"/>
                <w:sz w:val="24"/>
                <w:szCs w:val="24"/>
              </w:rPr>
              <w:t xml:space="preserve">- </w:t>
            </w:r>
            <w:r w:rsidR="002447DE" w:rsidRPr="00966A3E">
              <w:rPr>
                <w:rFonts w:ascii="Times New Roman" w:hAnsi="Times New Roman" w:cs="Times New Roman"/>
                <w:sz w:val="24"/>
                <w:szCs w:val="24"/>
              </w:rPr>
              <w:t>4940</w:t>
            </w:r>
            <w:r w:rsidR="00EF3B91" w:rsidRPr="00966A3E">
              <w:rPr>
                <w:rFonts w:ascii="Times New Roman" w:hAnsi="Times New Roman" w:cs="Times New Roman"/>
                <w:sz w:val="24"/>
                <w:szCs w:val="24"/>
              </w:rPr>
              <w:t>,0</w:t>
            </w:r>
            <w:r w:rsidRPr="00966A3E">
              <w:rPr>
                <w:rFonts w:ascii="Times New Roman" w:hAnsi="Times New Roman" w:cs="Times New Roman"/>
                <w:sz w:val="24"/>
                <w:szCs w:val="24"/>
              </w:rPr>
              <w:t xml:space="preserve"> тыс. рублей;</w:t>
            </w:r>
          </w:p>
          <w:p w14:paraId="22E49087" w14:textId="3B71FD54" w:rsidR="00647066" w:rsidRPr="00966A3E" w:rsidRDefault="00647066" w:rsidP="006672D8">
            <w:pPr>
              <w:spacing w:after="0" w:line="240" w:lineRule="auto"/>
              <w:jc w:val="both"/>
              <w:rPr>
                <w:rFonts w:ascii="Times New Roman" w:hAnsi="Times New Roman" w:cs="Times New Roman"/>
                <w:sz w:val="24"/>
                <w:szCs w:val="24"/>
              </w:rPr>
            </w:pPr>
            <w:r w:rsidRPr="00966A3E">
              <w:rPr>
                <w:rFonts w:ascii="Times New Roman" w:hAnsi="Times New Roman" w:cs="Times New Roman"/>
                <w:sz w:val="24"/>
                <w:szCs w:val="24"/>
              </w:rPr>
              <w:t xml:space="preserve">средства областного бюджета </w:t>
            </w:r>
            <w:r w:rsidR="00EF3B91" w:rsidRPr="00966A3E">
              <w:rPr>
                <w:rFonts w:ascii="Times New Roman" w:hAnsi="Times New Roman" w:cs="Times New Roman"/>
                <w:sz w:val="24"/>
                <w:szCs w:val="24"/>
              </w:rPr>
              <w:t>–</w:t>
            </w:r>
            <w:r w:rsidRPr="00966A3E">
              <w:rPr>
                <w:rFonts w:ascii="Times New Roman" w:hAnsi="Times New Roman" w:cs="Times New Roman"/>
                <w:sz w:val="24"/>
                <w:szCs w:val="24"/>
              </w:rPr>
              <w:t xml:space="preserve"> </w:t>
            </w:r>
            <w:r w:rsidR="00D0039C">
              <w:rPr>
                <w:rFonts w:ascii="Times New Roman" w:hAnsi="Times New Roman" w:cs="Times New Roman"/>
                <w:sz w:val="24"/>
                <w:szCs w:val="24"/>
              </w:rPr>
              <w:t>879,5</w:t>
            </w:r>
            <w:r w:rsidR="002447DE" w:rsidRPr="00966A3E">
              <w:rPr>
                <w:rFonts w:ascii="Times New Roman" w:hAnsi="Times New Roman" w:cs="Times New Roman"/>
                <w:sz w:val="24"/>
                <w:szCs w:val="24"/>
              </w:rPr>
              <w:t xml:space="preserve"> </w:t>
            </w:r>
            <w:r w:rsidRPr="00966A3E">
              <w:rPr>
                <w:rFonts w:ascii="Times New Roman" w:hAnsi="Times New Roman" w:cs="Times New Roman"/>
                <w:sz w:val="24"/>
                <w:szCs w:val="24"/>
              </w:rPr>
              <w:t>тыс. рублей;</w:t>
            </w:r>
          </w:p>
          <w:p w14:paraId="358949C2" w14:textId="27B302F6" w:rsidR="00647066" w:rsidRPr="00966A3E" w:rsidRDefault="00647066" w:rsidP="006672D8">
            <w:pPr>
              <w:spacing w:after="0" w:line="240" w:lineRule="auto"/>
              <w:jc w:val="both"/>
              <w:rPr>
                <w:rFonts w:ascii="Times New Roman" w:hAnsi="Times New Roman" w:cs="Times New Roman"/>
                <w:sz w:val="24"/>
                <w:szCs w:val="24"/>
              </w:rPr>
            </w:pPr>
            <w:r w:rsidRPr="00966A3E">
              <w:rPr>
                <w:rFonts w:ascii="Times New Roman" w:hAnsi="Times New Roman" w:cs="Times New Roman"/>
                <w:sz w:val="24"/>
                <w:szCs w:val="24"/>
              </w:rPr>
              <w:t xml:space="preserve">средства бюджета округа </w:t>
            </w:r>
            <w:r w:rsidR="00EF3B91" w:rsidRPr="00966A3E">
              <w:rPr>
                <w:rFonts w:ascii="Times New Roman" w:hAnsi="Times New Roman" w:cs="Times New Roman"/>
                <w:sz w:val="24"/>
                <w:szCs w:val="24"/>
              </w:rPr>
              <w:t xml:space="preserve">– </w:t>
            </w:r>
            <w:r w:rsidR="00733FFC">
              <w:rPr>
                <w:rFonts w:ascii="Times New Roman" w:hAnsi="Times New Roman" w:cs="Times New Roman"/>
                <w:sz w:val="24"/>
                <w:szCs w:val="24"/>
              </w:rPr>
              <w:t>146848,3</w:t>
            </w:r>
            <w:r w:rsidR="00414B5A" w:rsidRPr="00966A3E">
              <w:rPr>
                <w:rFonts w:ascii="Times New Roman" w:hAnsi="Times New Roman" w:cs="Times New Roman"/>
                <w:sz w:val="24"/>
                <w:szCs w:val="24"/>
              </w:rPr>
              <w:t xml:space="preserve"> </w:t>
            </w:r>
            <w:r w:rsidRPr="00966A3E">
              <w:rPr>
                <w:rFonts w:ascii="Times New Roman" w:hAnsi="Times New Roman" w:cs="Times New Roman"/>
                <w:sz w:val="24"/>
                <w:szCs w:val="24"/>
              </w:rPr>
              <w:t>тыс. рублей;</w:t>
            </w:r>
          </w:p>
          <w:p w14:paraId="6EDF7296" w14:textId="77777777" w:rsidR="00A56A19" w:rsidRPr="00F61DA8" w:rsidRDefault="00647066" w:rsidP="006672D8">
            <w:pPr>
              <w:spacing w:after="0" w:line="240" w:lineRule="auto"/>
              <w:jc w:val="both"/>
              <w:rPr>
                <w:rFonts w:ascii="Times New Roman" w:hAnsi="Times New Roman" w:cs="Times New Roman"/>
                <w:sz w:val="24"/>
                <w:szCs w:val="24"/>
              </w:rPr>
            </w:pPr>
            <w:r w:rsidRPr="00966A3E">
              <w:rPr>
                <w:rFonts w:ascii="Times New Roman" w:hAnsi="Times New Roman" w:cs="Times New Roman"/>
                <w:sz w:val="24"/>
                <w:szCs w:val="24"/>
              </w:rPr>
              <w:t xml:space="preserve">средства внебюджетных источников </w:t>
            </w:r>
            <w:r w:rsidR="00EF3B91" w:rsidRPr="00966A3E">
              <w:rPr>
                <w:rFonts w:ascii="Times New Roman" w:hAnsi="Times New Roman" w:cs="Times New Roman"/>
                <w:sz w:val="24"/>
                <w:szCs w:val="24"/>
              </w:rPr>
              <w:t>– 0,0</w:t>
            </w:r>
            <w:r w:rsidRPr="00966A3E">
              <w:rPr>
                <w:rFonts w:ascii="Times New Roman" w:hAnsi="Times New Roman" w:cs="Times New Roman"/>
                <w:sz w:val="24"/>
                <w:szCs w:val="24"/>
              </w:rPr>
              <w:t xml:space="preserve"> тыс. рублей</w:t>
            </w:r>
          </w:p>
        </w:tc>
      </w:tr>
    </w:tbl>
    <w:p w14:paraId="4D095AB0" w14:textId="77777777" w:rsidR="005968EA" w:rsidRPr="00F61DA8" w:rsidRDefault="005968EA" w:rsidP="006672D8">
      <w:pPr>
        <w:spacing w:after="0" w:line="240" w:lineRule="auto"/>
        <w:jc w:val="center"/>
        <w:rPr>
          <w:rFonts w:ascii="Times New Roman" w:hAnsi="Times New Roman" w:cs="Times New Roman"/>
          <w:sz w:val="24"/>
          <w:szCs w:val="24"/>
        </w:rPr>
      </w:pPr>
    </w:p>
    <w:p w14:paraId="7AE8ED7F" w14:textId="77777777" w:rsidR="00491C59" w:rsidRPr="00604E2D" w:rsidRDefault="00647066" w:rsidP="00A269D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w:t>
      </w:r>
      <w:r w:rsidR="00491C59" w:rsidRPr="000C14DF">
        <w:rPr>
          <w:rFonts w:ascii="Times New Roman" w:hAnsi="Times New Roman" w:cs="Times New Roman"/>
          <w:b/>
          <w:sz w:val="24"/>
          <w:szCs w:val="24"/>
        </w:rPr>
        <w:t>.</w:t>
      </w:r>
      <w:r w:rsidR="00065112">
        <w:rPr>
          <w:rFonts w:ascii="Times New Roman" w:hAnsi="Times New Roman" w:cs="Times New Roman"/>
          <w:b/>
          <w:sz w:val="24"/>
          <w:szCs w:val="24"/>
        </w:rPr>
        <w:t>3</w:t>
      </w:r>
      <w:r w:rsidR="00491C59" w:rsidRPr="000C14DF">
        <w:rPr>
          <w:rFonts w:ascii="Times New Roman" w:hAnsi="Times New Roman" w:cs="Times New Roman"/>
          <w:b/>
          <w:sz w:val="24"/>
          <w:szCs w:val="24"/>
        </w:rPr>
        <w:t>.1. Характеристика сферы реализации подпрограммы, описание основных проблем и обоснование включения в муниципальную программу</w:t>
      </w:r>
    </w:p>
    <w:p w14:paraId="54EC1FFD" w14:textId="77777777" w:rsidR="00717CC1" w:rsidRDefault="00717CC1" w:rsidP="00A269D9">
      <w:pPr>
        <w:spacing w:after="0" w:line="240" w:lineRule="auto"/>
        <w:jc w:val="both"/>
        <w:rPr>
          <w:rFonts w:ascii="Times New Roman" w:hAnsi="Times New Roman" w:cs="Times New Roman"/>
          <w:sz w:val="24"/>
          <w:szCs w:val="24"/>
        </w:rPr>
      </w:pPr>
    </w:p>
    <w:p w14:paraId="01941AAF" w14:textId="77777777" w:rsidR="00717CC1" w:rsidRPr="00717CC1" w:rsidRDefault="00717CC1" w:rsidP="00A269D9">
      <w:pPr>
        <w:tabs>
          <w:tab w:val="left" w:pos="5103"/>
        </w:tabs>
        <w:suppressAutoHyphens/>
        <w:spacing w:after="0" w:line="240" w:lineRule="auto"/>
        <w:ind w:firstLine="709"/>
        <w:jc w:val="both"/>
        <w:rPr>
          <w:rFonts w:ascii="Times New Roman" w:eastAsia="Calibri" w:hAnsi="Times New Roman" w:cs="Times New Roman"/>
          <w:sz w:val="24"/>
          <w:szCs w:val="24"/>
        </w:rPr>
      </w:pPr>
      <w:r w:rsidRPr="00717CC1">
        <w:rPr>
          <w:rFonts w:ascii="Times New Roman" w:eastAsia="Times New Roman" w:hAnsi="Times New Roman" w:cs="Times New Roman"/>
          <w:sz w:val="24"/>
          <w:szCs w:val="24"/>
        </w:rPr>
        <w:t>Образование в сфере культуры и искусства является важнейшей составляющей культурно-образовательного пространства в современном российском обществе, национальным достоянием страны, обеспечивает сохранение высо</w:t>
      </w:r>
      <w:r w:rsidR="00603908">
        <w:rPr>
          <w:rFonts w:ascii="Times New Roman" w:eastAsia="Times New Roman" w:hAnsi="Times New Roman" w:cs="Times New Roman"/>
          <w:sz w:val="24"/>
          <w:szCs w:val="24"/>
        </w:rPr>
        <w:t>кого</w:t>
      </w:r>
      <w:r w:rsidRPr="00717CC1">
        <w:rPr>
          <w:rFonts w:ascii="Times New Roman" w:eastAsia="Times New Roman" w:hAnsi="Times New Roman" w:cs="Times New Roman"/>
          <w:sz w:val="24"/>
          <w:szCs w:val="24"/>
        </w:rPr>
        <w:t xml:space="preserve"> уровня</w:t>
      </w:r>
      <w:r w:rsidR="00C76C31">
        <w:rPr>
          <w:rFonts w:ascii="Times New Roman" w:eastAsia="Times New Roman" w:hAnsi="Times New Roman" w:cs="Times New Roman"/>
          <w:sz w:val="24"/>
          <w:szCs w:val="24"/>
        </w:rPr>
        <w:t xml:space="preserve"> </w:t>
      </w:r>
      <w:r w:rsidRPr="00717CC1">
        <w:rPr>
          <w:rFonts w:ascii="Times New Roman" w:eastAsia="Times New Roman" w:hAnsi="Times New Roman" w:cs="Times New Roman"/>
          <w:sz w:val="24"/>
          <w:szCs w:val="24"/>
        </w:rPr>
        <w:t>профессионального искусства России.   Образование в сфере культуры</w:t>
      </w:r>
      <w:r w:rsidR="00603908">
        <w:rPr>
          <w:rFonts w:ascii="Times New Roman" w:eastAsia="Times New Roman" w:hAnsi="Times New Roman" w:cs="Times New Roman"/>
          <w:sz w:val="24"/>
          <w:szCs w:val="24"/>
        </w:rPr>
        <w:t xml:space="preserve"> </w:t>
      </w:r>
      <w:r w:rsidRPr="00717CC1">
        <w:rPr>
          <w:rFonts w:ascii="Times New Roman" w:eastAsia="Times New Roman" w:hAnsi="Times New Roman" w:cs="Times New Roman"/>
          <w:sz w:val="24"/>
          <w:szCs w:val="24"/>
        </w:rPr>
        <w:t>социально</w:t>
      </w:r>
      <w:r w:rsidR="00C76C31">
        <w:rPr>
          <w:rFonts w:ascii="Times New Roman" w:eastAsia="Times New Roman" w:hAnsi="Times New Roman" w:cs="Times New Roman"/>
          <w:sz w:val="24"/>
          <w:szCs w:val="24"/>
        </w:rPr>
        <w:t xml:space="preserve"> </w:t>
      </w:r>
      <w:r w:rsidRPr="00717CC1">
        <w:rPr>
          <w:rFonts w:ascii="Times New Roman" w:eastAsia="Times New Roman" w:hAnsi="Times New Roman" w:cs="Times New Roman"/>
          <w:sz w:val="24"/>
          <w:szCs w:val="24"/>
        </w:rPr>
        <w:t>востребовано как образование, органично сочетающее в себе воспитание, обучение и</w:t>
      </w:r>
      <w:r w:rsidR="00C76C31">
        <w:rPr>
          <w:rFonts w:ascii="Times New Roman" w:eastAsia="Times New Roman" w:hAnsi="Times New Roman" w:cs="Times New Roman"/>
          <w:sz w:val="24"/>
          <w:szCs w:val="24"/>
        </w:rPr>
        <w:t xml:space="preserve"> </w:t>
      </w:r>
      <w:r w:rsidRPr="00717CC1">
        <w:rPr>
          <w:rFonts w:ascii="Times New Roman" w:eastAsia="Times New Roman" w:hAnsi="Times New Roman" w:cs="Times New Roman"/>
          <w:sz w:val="24"/>
          <w:szCs w:val="24"/>
        </w:rPr>
        <w:t>развитие личности человека.</w:t>
      </w:r>
      <w:r w:rsidRPr="00717CC1">
        <w:rPr>
          <w:rFonts w:ascii="Times New Roman" w:eastAsia="Calibri" w:hAnsi="Times New Roman" w:cs="Times New Roman"/>
          <w:sz w:val="24"/>
          <w:szCs w:val="24"/>
        </w:rPr>
        <w:t xml:space="preserve"> </w:t>
      </w:r>
    </w:p>
    <w:p w14:paraId="29D06306" w14:textId="77777777" w:rsidR="00717CC1" w:rsidRPr="00717CC1" w:rsidRDefault="00A269D9" w:rsidP="00A269D9">
      <w:pPr>
        <w:tabs>
          <w:tab w:val="left" w:pos="5103"/>
        </w:tabs>
        <w:suppressAutoHyphen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Детская школа искусств</w:t>
      </w:r>
      <w:r w:rsidR="00717CC1" w:rsidRPr="00717CC1">
        <w:rPr>
          <w:rFonts w:ascii="Times New Roman" w:eastAsia="Calibri" w:hAnsi="Times New Roman" w:cs="Times New Roman"/>
          <w:sz w:val="24"/>
          <w:szCs w:val="24"/>
        </w:rPr>
        <w:t xml:space="preserve"> города Няндома осуществляет свою деятельность в соответствии с Конституцией Российской Федерации, Гражданским кодексом Российской Федерации,</w:t>
      </w:r>
      <w:r w:rsidR="005D4FCB">
        <w:rPr>
          <w:rFonts w:ascii="Times New Roman" w:eastAsia="Calibri" w:hAnsi="Times New Roman" w:cs="Times New Roman"/>
          <w:sz w:val="24"/>
          <w:szCs w:val="24"/>
        </w:rPr>
        <w:t xml:space="preserve"> </w:t>
      </w:r>
      <w:r w:rsidR="00717CC1" w:rsidRPr="00717CC1">
        <w:rPr>
          <w:rFonts w:ascii="Times New Roman" w:eastAsia="Calibri" w:hAnsi="Times New Roman" w:cs="Times New Roman"/>
          <w:sz w:val="24"/>
          <w:szCs w:val="24"/>
        </w:rPr>
        <w:t>Законом Российской Федерации «Об образовании»,</w:t>
      </w:r>
      <w:r w:rsidR="00717CC1" w:rsidRPr="00717CC1">
        <w:rPr>
          <w:rFonts w:ascii="Times New Roman" w:eastAsia="Times New Roman" w:hAnsi="Times New Roman" w:cs="Times New Roman"/>
          <w:sz w:val="20"/>
          <w:szCs w:val="20"/>
        </w:rPr>
        <w:t xml:space="preserve"> </w:t>
      </w:r>
      <w:r w:rsidR="00717CC1" w:rsidRPr="00717CC1">
        <w:rPr>
          <w:rFonts w:ascii="Times New Roman" w:eastAsia="Calibri" w:hAnsi="Times New Roman" w:cs="Times New Roman"/>
          <w:sz w:val="24"/>
          <w:szCs w:val="24"/>
        </w:rPr>
        <w:t xml:space="preserve">Указом Президента </w:t>
      </w:r>
      <w:r w:rsidR="00717CC1" w:rsidRPr="00717CC1">
        <w:rPr>
          <w:rFonts w:ascii="Times New Roman" w:eastAsia="Calibri" w:hAnsi="Times New Roman" w:cs="Times New Roman"/>
          <w:sz w:val="24"/>
          <w:szCs w:val="24"/>
        </w:rPr>
        <w:lastRenderedPageBreak/>
        <w:t>Российской Федерации</w:t>
      </w:r>
      <w:r w:rsidR="005D4FCB">
        <w:rPr>
          <w:rFonts w:ascii="Times New Roman" w:eastAsia="Calibri" w:hAnsi="Times New Roman" w:cs="Times New Roman"/>
          <w:sz w:val="24"/>
          <w:szCs w:val="24"/>
        </w:rPr>
        <w:t xml:space="preserve"> </w:t>
      </w:r>
      <w:r w:rsidR="00717CC1" w:rsidRPr="00717CC1">
        <w:rPr>
          <w:rFonts w:ascii="Times New Roman" w:eastAsia="Calibri" w:hAnsi="Times New Roman" w:cs="Times New Roman"/>
          <w:sz w:val="24"/>
          <w:szCs w:val="24"/>
        </w:rPr>
        <w:t>от 21 июля 2020 года № 474 «О национальных целях развития</w:t>
      </w:r>
      <w:r w:rsidR="005D4FCB">
        <w:rPr>
          <w:rFonts w:ascii="Times New Roman" w:eastAsia="Calibri" w:hAnsi="Times New Roman" w:cs="Times New Roman"/>
          <w:sz w:val="24"/>
          <w:szCs w:val="24"/>
        </w:rPr>
        <w:t xml:space="preserve"> </w:t>
      </w:r>
      <w:r w:rsidR="00717CC1" w:rsidRPr="00717CC1">
        <w:rPr>
          <w:rFonts w:ascii="Times New Roman" w:eastAsia="Calibri" w:hAnsi="Times New Roman" w:cs="Times New Roman"/>
          <w:sz w:val="24"/>
          <w:szCs w:val="24"/>
        </w:rPr>
        <w:t xml:space="preserve">Российской Федерации на период до 2030 года», </w:t>
      </w:r>
      <w:r w:rsidR="00717CC1" w:rsidRPr="00C76C31">
        <w:rPr>
          <w:rFonts w:ascii="Times New Roman" w:eastAsia="Calibri" w:hAnsi="Times New Roman" w:cs="Times New Roman"/>
          <w:sz w:val="24"/>
          <w:szCs w:val="24"/>
        </w:rPr>
        <w:t xml:space="preserve">Уставом </w:t>
      </w:r>
      <w:r w:rsidR="00C3382A" w:rsidRPr="00C76C31">
        <w:rPr>
          <w:rFonts w:ascii="Times New Roman" w:hAnsi="Times New Roman" w:cs="Times New Roman"/>
          <w:color w:val="000000"/>
          <w:sz w:val="24"/>
          <w:szCs w:val="24"/>
        </w:rPr>
        <w:t>МБУ ДО «ДШИ»</w:t>
      </w:r>
      <w:r w:rsidR="00C3382A" w:rsidRPr="00C76C31">
        <w:rPr>
          <w:rFonts w:ascii="Times New Roman" w:hAnsi="Times New Roman" w:cs="Times New Roman"/>
          <w:sz w:val="24"/>
          <w:szCs w:val="24"/>
        </w:rPr>
        <w:t xml:space="preserve"> </w:t>
      </w:r>
      <w:r w:rsidR="00717CC1" w:rsidRPr="00C76C31">
        <w:rPr>
          <w:rFonts w:ascii="Times New Roman" w:eastAsia="Calibri" w:hAnsi="Times New Roman" w:cs="Times New Roman"/>
          <w:sz w:val="24"/>
          <w:szCs w:val="24"/>
        </w:rPr>
        <w:t>и другими</w:t>
      </w:r>
      <w:r w:rsidR="005D4FCB">
        <w:rPr>
          <w:rFonts w:ascii="Times New Roman" w:eastAsia="Calibri" w:hAnsi="Times New Roman" w:cs="Times New Roman"/>
          <w:sz w:val="24"/>
          <w:szCs w:val="24"/>
        </w:rPr>
        <w:t xml:space="preserve"> </w:t>
      </w:r>
      <w:r w:rsidR="00717CC1" w:rsidRPr="00717CC1">
        <w:rPr>
          <w:rFonts w:ascii="Times New Roman" w:eastAsia="Calibri" w:hAnsi="Times New Roman" w:cs="Times New Roman"/>
          <w:sz w:val="24"/>
          <w:szCs w:val="24"/>
        </w:rPr>
        <w:t>нормативными актами.</w:t>
      </w:r>
    </w:p>
    <w:p w14:paraId="3A73A08B" w14:textId="77777777" w:rsidR="00717CC1" w:rsidRPr="00717CC1" w:rsidRDefault="00717CC1" w:rsidP="00A269D9">
      <w:pPr>
        <w:tabs>
          <w:tab w:val="left" w:pos="5103"/>
        </w:tabs>
        <w:suppressAutoHyphens/>
        <w:spacing w:after="0" w:line="240" w:lineRule="auto"/>
        <w:ind w:firstLine="709"/>
        <w:jc w:val="both"/>
        <w:rPr>
          <w:rFonts w:ascii="Times New Roman" w:eastAsia="Times New Roman" w:hAnsi="Times New Roman" w:cs="Times New Roman"/>
          <w:sz w:val="24"/>
          <w:szCs w:val="24"/>
        </w:rPr>
      </w:pPr>
      <w:r w:rsidRPr="00717CC1">
        <w:rPr>
          <w:rFonts w:ascii="Times New Roman" w:eastAsia="Times New Roman" w:hAnsi="Times New Roman" w:cs="Times New Roman"/>
          <w:sz w:val="24"/>
          <w:szCs w:val="24"/>
        </w:rPr>
        <w:t>Изменения, внесенные в Закон РФ «Об образовании» в 2011 г., позволяют говорить                    о возможности преобразования д</w:t>
      </w:r>
      <w:r w:rsidR="00A269D9">
        <w:rPr>
          <w:rFonts w:ascii="Times New Roman" w:eastAsia="Times New Roman" w:hAnsi="Times New Roman" w:cs="Times New Roman"/>
          <w:sz w:val="24"/>
          <w:szCs w:val="24"/>
        </w:rPr>
        <w:t>еятельности детской школы искусств</w:t>
      </w:r>
      <w:r w:rsidRPr="00717CC1">
        <w:rPr>
          <w:rFonts w:ascii="Times New Roman" w:eastAsia="Times New Roman" w:hAnsi="Times New Roman" w:cs="Times New Roman"/>
          <w:sz w:val="24"/>
          <w:szCs w:val="24"/>
        </w:rPr>
        <w:t>. Так, указанные изменения предусматривают реализацию в детской школе искусств дополнительных предпрофессиональных общеобразовательных программ в области искусств (далее предпрофессиональные программы), которые, в свою очередь, реализуются на основе федеральных государственных требований (далее ФГТ). Система дополнительного образования детей сегодня все активнее проявляет стремление к построению вариативных, личностно-ориентированных образовательных программ, учитывающих индивидуальные особенности ребенка и способствующих многогранному развитию личности.</w:t>
      </w:r>
    </w:p>
    <w:p w14:paraId="00E2BECB" w14:textId="77777777" w:rsidR="00717CC1" w:rsidRPr="00717CC1" w:rsidRDefault="00717CC1" w:rsidP="00A269D9">
      <w:pPr>
        <w:tabs>
          <w:tab w:val="left" w:pos="5103"/>
        </w:tabs>
        <w:suppressAutoHyphens/>
        <w:spacing w:after="0" w:line="240" w:lineRule="auto"/>
        <w:ind w:firstLine="709"/>
        <w:jc w:val="both"/>
        <w:rPr>
          <w:rFonts w:ascii="Times New Roman" w:eastAsia="Times New Roman" w:hAnsi="Times New Roman" w:cs="Times New Roman"/>
          <w:sz w:val="24"/>
          <w:szCs w:val="24"/>
        </w:rPr>
      </w:pPr>
      <w:r w:rsidRPr="00717CC1">
        <w:rPr>
          <w:rFonts w:ascii="Times New Roman" w:eastAsia="Times New Roman" w:hAnsi="Times New Roman" w:cs="Times New Roman"/>
          <w:sz w:val="24"/>
          <w:szCs w:val="24"/>
        </w:rPr>
        <w:t xml:space="preserve">Образовательные программы, по которым идет </w:t>
      </w:r>
      <w:r w:rsidRPr="00C76C31">
        <w:rPr>
          <w:rFonts w:ascii="Times New Roman" w:eastAsia="Times New Roman" w:hAnsi="Times New Roman" w:cs="Times New Roman"/>
          <w:sz w:val="24"/>
          <w:szCs w:val="24"/>
        </w:rPr>
        <w:t>обучение в</w:t>
      </w:r>
      <w:r w:rsidR="00C3382A" w:rsidRPr="00C76C31">
        <w:rPr>
          <w:rFonts w:ascii="Times New Roman" w:eastAsia="Times New Roman" w:hAnsi="Times New Roman" w:cs="Times New Roman"/>
          <w:sz w:val="24"/>
          <w:szCs w:val="24"/>
        </w:rPr>
        <w:t xml:space="preserve"> </w:t>
      </w:r>
      <w:r w:rsidR="00C3382A" w:rsidRPr="00C76C31">
        <w:rPr>
          <w:rFonts w:ascii="Times New Roman" w:hAnsi="Times New Roman" w:cs="Times New Roman"/>
          <w:color w:val="000000"/>
          <w:sz w:val="24"/>
          <w:szCs w:val="24"/>
        </w:rPr>
        <w:t>МБУ ДО «ДШИ»</w:t>
      </w:r>
      <w:r w:rsidR="00C3382A">
        <w:rPr>
          <w:rFonts w:ascii="Times New Roman" w:hAnsi="Times New Roman" w:cs="Times New Roman"/>
          <w:sz w:val="24"/>
          <w:szCs w:val="24"/>
        </w:rPr>
        <w:t xml:space="preserve"> </w:t>
      </w:r>
      <w:r w:rsidRPr="00717CC1">
        <w:rPr>
          <w:rFonts w:ascii="Times New Roman" w:eastAsia="Times New Roman" w:hAnsi="Times New Roman" w:cs="Times New Roman"/>
          <w:sz w:val="24"/>
          <w:szCs w:val="24"/>
        </w:rPr>
        <w:t>позволяют реализовать задачи обучения с учетом индивидуальных способностей учащихся, степени их одаренности, интереса к обучению, их мотивации.</w:t>
      </w:r>
    </w:p>
    <w:p w14:paraId="15BE15B7" w14:textId="77777777" w:rsidR="00717CC1" w:rsidRPr="00717CC1" w:rsidRDefault="00717CC1" w:rsidP="00A269D9">
      <w:pPr>
        <w:tabs>
          <w:tab w:val="left" w:pos="5103"/>
        </w:tabs>
        <w:suppressAutoHyphens/>
        <w:spacing w:after="0" w:line="240" w:lineRule="auto"/>
        <w:ind w:firstLine="709"/>
        <w:jc w:val="both"/>
        <w:rPr>
          <w:rFonts w:ascii="Times New Roman" w:eastAsia="Times New Roman" w:hAnsi="Times New Roman" w:cs="Times New Roman"/>
          <w:sz w:val="24"/>
          <w:szCs w:val="24"/>
        </w:rPr>
      </w:pPr>
      <w:r w:rsidRPr="00717CC1">
        <w:rPr>
          <w:rFonts w:ascii="Times New Roman" w:eastAsia="Times New Roman" w:hAnsi="Times New Roman" w:cs="Times New Roman"/>
          <w:sz w:val="24"/>
          <w:szCs w:val="24"/>
        </w:rPr>
        <w:t>Введение в учебный процесс дополнительных предпрофессиональных программ в области искусства в соответствии с Федеральными государственными требованиями, дало возможность создать условия для выявления одаренных детей в раннем детском возрасте, эффективного развития и обучения учащихся, обладающих способностями, для дальнейшего профессионального обучения в специальных учебных заведениях в области искусства.</w:t>
      </w:r>
    </w:p>
    <w:p w14:paraId="3853C827" w14:textId="77777777" w:rsidR="00717CC1" w:rsidRPr="00717CC1" w:rsidRDefault="00C3382A" w:rsidP="00A269D9">
      <w:pPr>
        <w:tabs>
          <w:tab w:val="left" w:pos="5103"/>
        </w:tabs>
        <w:suppressAutoHyphens/>
        <w:spacing w:after="0" w:line="240" w:lineRule="auto"/>
        <w:ind w:firstLine="709"/>
        <w:jc w:val="both"/>
        <w:rPr>
          <w:rFonts w:ascii="Times New Roman" w:eastAsia="Times New Roman" w:hAnsi="Times New Roman" w:cs="Times New Roman"/>
          <w:sz w:val="24"/>
          <w:szCs w:val="24"/>
          <w:highlight w:val="yellow"/>
        </w:rPr>
      </w:pPr>
      <w:r w:rsidRPr="00C76C31">
        <w:rPr>
          <w:rFonts w:ascii="Times New Roman" w:hAnsi="Times New Roman" w:cs="Times New Roman"/>
          <w:color w:val="000000"/>
          <w:sz w:val="24"/>
          <w:szCs w:val="24"/>
        </w:rPr>
        <w:t>МБУ ДО «ДШИ»</w:t>
      </w:r>
      <w:r w:rsidRPr="00C76C31">
        <w:rPr>
          <w:rFonts w:ascii="Times New Roman" w:hAnsi="Times New Roman" w:cs="Times New Roman"/>
          <w:sz w:val="24"/>
          <w:szCs w:val="24"/>
        </w:rPr>
        <w:t xml:space="preserve">, </w:t>
      </w:r>
      <w:r w:rsidR="00717CC1" w:rsidRPr="00C76C31">
        <w:rPr>
          <w:rFonts w:ascii="Times New Roman" w:eastAsia="Times New Roman" w:hAnsi="Times New Roman" w:cs="Times New Roman"/>
          <w:sz w:val="24"/>
          <w:szCs w:val="24"/>
        </w:rPr>
        <w:t>реализует</w:t>
      </w:r>
      <w:r w:rsidR="00717CC1" w:rsidRPr="00717CC1">
        <w:rPr>
          <w:rFonts w:ascii="Times New Roman" w:eastAsia="Times New Roman" w:hAnsi="Times New Roman" w:cs="Times New Roman"/>
          <w:sz w:val="24"/>
          <w:szCs w:val="24"/>
        </w:rPr>
        <w:t xml:space="preserve"> широкий спектр образовательных услуг для детей от 6 до 18 лет. Уровень квалификации преподавательского состава позволяет творчески решать практические задачи, создавать условия для реализации потенциальных возможностей учащихся, что, безусловно, сказывается на выступлениях в конкурсах различного уровня воспитанников школ: ученики принимают участие в муниципальных, российских и международных творческих конкурсах, завоевывая звания лауреатов и дипломантов. К основным конкурсам можно отнести Международный конкурс «Страна Созвучия», Региональный конкурс пианистов «Маленький маэстро», Региональный конкурс переложений для народных инструментов  «Полёт творчества»,  Региональный конкурс пианистов «Созвучие рояля», Городской конкурс юных вокалистов «Волшебная ступенька»; «Песенка года», Межрайонный конкурс рисунков, посвященный Дню матери «Моя мама лучшая на свете», Конкурс детского рисунка «Чудеса под Рождество», в рамках ежегодного музыкального фестиваля «Под Рождество».</w:t>
      </w:r>
    </w:p>
    <w:p w14:paraId="013247C4" w14:textId="77777777" w:rsidR="00717CC1" w:rsidRPr="00C76C31" w:rsidRDefault="00717CC1" w:rsidP="00A269D9">
      <w:pPr>
        <w:tabs>
          <w:tab w:val="left" w:pos="5103"/>
        </w:tabs>
        <w:suppressAutoHyphens/>
        <w:spacing w:after="0" w:line="240" w:lineRule="auto"/>
        <w:ind w:firstLine="709"/>
        <w:jc w:val="both"/>
        <w:rPr>
          <w:rFonts w:ascii="Times New Roman" w:eastAsia="Times New Roman" w:hAnsi="Times New Roman" w:cs="Times New Roman"/>
          <w:sz w:val="24"/>
          <w:szCs w:val="24"/>
        </w:rPr>
      </w:pPr>
      <w:r w:rsidRPr="00717CC1">
        <w:rPr>
          <w:rFonts w:ascii="Times New Roman" w:eastAsia="Times New Roman" w:hAnsi="Times New Roman" w:cs="Times New Roman"/>
          <w:sz w:val="24"/>
          <w:szCs w:val="24"/>
        </w:rPr>
        <w:t xml:space="preserve"> В образовател</w:t>
      </w:r>
      <w:r w:rsidR="00A269D9">
        <w:rPr>
          <w:rFonts w:ascii="Times New Roman" w:eastAsia="Times New Roman" w:hAnsi="Times New Roman" w:cs="Times New Roman"/>
          <w:sz w:val="24"/>
          <w:szCs w:val="24"/>
        </w:rPr>
        <w:t xml:space="preserve">ьно-воспитательном процессе </w:t>
      </w:r>
      <w:r w:rsidR="00C3382A" w:rsidRPr="00C76C31">
        <w:rPr>
          <w:rFonts w:ascii="Times New Roman" w:hAnsi="Times New Roman" w:cs="Times New Roman"/>
          <w:color w:val="000000"/>
          <w:sz w:val="24"/>
          <w:szCs w:val="24"/>
        </w:rPr>
        <w:t>МБУ ДО «ДШИ»</w:t>
      </w:r>
      <w:r w:rsidR="00C3382A" w:rsidRPr="00C76C31">
        <w:rPr>
          <w:rFonts w:ascii="Times New Roman" w:hAnsi="Times New Roman" w:cs="Times New Roman"/>
          <w:sz w:val="24"/>
          <w:szCs w:val="24"/>
        </w:rPr>
        <w:t xml:space="preserve"> </w:t>
      </w:r>
      <w:r w:rsidRPr="00C76C31">
        <w:rPr>
          <w:rFonts w:ascii="Times New Roman" w:eastAsia="Times New Roman" w:hAnsi="Times New Roman" w:cs="Times New Roman"/>
          <w:sz w:val="24"/>
          <w:szCs w:val="24"/>
        </w:rPr>
        <w:t xml:space="preserve">представлены современные технологии обучения. Комфортность образовательной среды обеспечивается достаточным количеством просторных учебных классов. </w:t>
      </w:r>
    </w:p>
    <w:p w14:paraId="00F7DFDB" w14:textId="77777777" w:rsidR="00717CC1" w:rsidRPr="00717CC1" w:rsidRDefault="00717CC1" w:rsidP="00A269D9">
      <w:pPr>
        <w:tabs>
          <w:tab w:val="left" w:pos="5103"/>
        </w:tabs>
        <w:suppressAutoHyphens/>
        <w:spacing w:after="0" w:line="240" w:lineRule="auto"/>
        <w:ind w:firstLine="709"/>
        <w:jc w:val="both"/>
        <w:rPr>
          <w:rFonts w:ascii="Times New Roman" w:eastAsia="Times New Roman" w:hAnsi="Times New Roman" w:cs="Times New Roman"/>
          <w:sz w:val="24"/>
          <w:szCs w:val="24"/>
        </w:rPr>
      </w:pPr>
      <w:r w:rsidRPr="00C76C31">
        <w:rPr>
          <w:rFonts w:ascii="Times New Roman" w:eastAsia="Times New Roman" w:hAnsi="Times New Roman" w:cs="Times New Roman"/>
          <w:sz w:val="24"/>
          <w:szCs w:val="24"/>
        </w:rPr>
        <w:t>Хочется отметить</w:t>
      </w:r>
      <w:r w:rsidR="00A269D9" w:rsidRPr="00C76C31">
        <w:rPr>
          <w:rFonts w:ascii="Times New Roman" w:eastAsia="Times New Roman" w:hAnsi="Times New Roman" w:cs="Times New Roman"/>
          <w:sz w:val="24"/>
          <w:szCs w:val="24"/>
        </w:rPr>
        <w:t xml:space="preserve">, что предметом деятельности </w:t>
      </w:r>
      <w:r w:rsidR="00C3382A" w:rsidRPr="00C76C31">
        <w:rPr>
          <w:rFonts w:ascii="Times New Roman" w:hAnsi="Times New Roman" w:cs="Times New Roman"/>
          <w:color w:val="000000"/>
          <w:sz w:val="24"/>
          <w:szCs w:val="24"/>
        </w:rPr>
        <w:t>МБУ ДО «ДШИ»</w:t>
      </w:r>
      <w:r w:rsidR="00C3382A" w:rsidRPr="00C76C31">
        <w:rPr>
          <w:rFonts w:ascii="Times New Roman" w:hAnsi="Times New Roman" w:cs="Times New Roman"/>
          <w:sz w:val="24"/>
          <w:szCs w:val="24"/>
        </w:rPr>
        <w:t xml:space="preserve"> </w:t>
      </w:r>
      <w:r w:rsidRPr="00C76C31">
        <w:rPr>
          <w:rFonts w:ascii="Times New Roman" w:eastAsia="Times New Roman" w:hAnsi="Times New Roman" w:cs="Times New Roman"/>
          <w:sz w:val="24"/>
          <w:szCs w:val="24"/>
        </w:rPr>
        <w:t>является целенаправленное обучение детей и подростков различным видам искусств, в пределах установленного муниципального задания, которое формируется и утверждается Учредителем. Дл</w:t>
      </w:r>
      <w:r w:rsidR="00A269D9" w:rsidRPr="00C76C31">
        <w:rPr>
          <w:rFonts w:ascii="Times New Roman" w:eastAsia="Times New Roman" w:hAnsi="Times New Roman" w:cs="Times New Roman"/>
          <w:sz w:val="24"/>
          <w:szCs w:val="24"/>
        </w:rPr>
        <w:t xml:space="preserve">я достижения указанных целей </w:t>
      </w:r>
      <w:r w:rsidR="00C3382A" w:rsidRPr="00C76C31">
        <w:rPr>
          <w:rFonts w:ascii="Times New Roman" w:hAnsi="Times New Roman" w:cs="Times New Roman"/>
          <w:color w:val="000000"/>
          <w:sz w:val="24"/>
          <w:szCs w:val="24"/>
        </w:rPr>
        <w:t>МБУ ДО «ДШИ»</w:t>
      </w:r>
      <w:r w:rsidR="00C3382A" w:rsidRPr="00C76C31">
        <w:rPr>
          <w:rFonts w:ascii="Times New Roman" w:hAnsi="Times New Roman" w:cs="Times New Roman"/>
          <w:sz w:val="24"/>
          <w:szCs w:val="24"/>
        </w:rPr>
        <w:t xml:space="preserve"> </w:t>
      </w:r>
      <w:r w:rsidRPr="00C76C31">
        <w:rPr>
          <w:rFonts w:ascii="Times New Roman" w:eastAsia="Times New Roman" w:hAnsi="Times New Roman" w:cs="Times New Roman"/>
          <w:sz w:val="24"/>
          <w:szCs w:val="24"/>
        </w:rPr>
        <w:t>осуществляет образовательную деятельность, связанную с оказанием муниципальных услуг (выполнением</w:t>
      </w:r>
      <w:r w:rsidRPr="00717CC1">
        <w:rPr>
          <w:rFonts w:ascii="Times New Roman" w:eastAsia="Times New Roman" w:hAnsi="Times New Roman" w:cs="Times New Roman"/>
          <w:sz w:val="24"/>
          <w:szCs w:val="24"/>
        </w:rPr>
        <w:t xml:space="preserve"> работ) по реализации дополнительных предпрофессиональных и общеразвивающих общеобразовательных программ в области искусств. Учреждение реализует модель образования открытого типа, предполагающую включение каждого ребенка, подрастающего человека в художественно-эстетические и социальные сферы жизнедеятельности. Открытое образование предполагает концентрацию на индивидуальной личности ребенка, на его стремлении к познанию, развитию, самосовершенствованию, творчеству. Открытое образован</w:t>
      </w:r>
      <w:r w:rsidR="00C3382A">
        <w:rPr>
          <w:rFonts w:ascii="Times New Roman" w:eastAsia="Times New Roman" w:hAnsi="Times New Roman" w:cs="Times New Roman"/>
          <w:sz w:val="24"/>
          <w:szCs w:val="24"/>
        </w:rPr>
        <w:t xml:space="preserve">ие обеспечивает свободу выбора </w:t>
      </w:r>
      <w:r w:rsidR="00C3382A" w:rsidRPr="00C76C31">
        <w:rPr>
          <w:rFonts w:ascii="Times New Roman" w:eastAsia="Times New Roman" w:hAnsi="Times New Roman" w:cs="Times New Roman"/>
          <w:sz w:val="24"/>
          <w:szCs w:val="24"/>
        </w:rPr>
        <w:t>у</w:t>
      </w:r>
      <w:r w:rsidRPr="00C76C31">
        <w:rPr>
          <w:rFonts w:ascii="Times New Roman" w:eastAsia="Times New Roman" w:hAnsi="Times New Roman" w:cs="Times New Roman"/>
          <w:sz w:val="24"/>
          <w:szCs w:val="24"/>
        </w:rPr>
        <w:t>чр</w:t>
      </w:r>
      <w:r w:rsidRPr="00717CC1">
        <w:rPr>
          <w:rFonts w:ascii="Times New Roman" w:eastAsia="Times New Roman" w:hAnsi="Times New Roman" w:cs="Times New Roman"/>
          <w:sz w:val="24"/>
          <w:szCs w:val="24"/>
        </w:rPr>
        <w:t>еждением стратегии образования в условиях реализации личностно-ориентированного подхода, сопряженного с социализацией личности каждого обучающегося.</w:t>
      </w:r>
    </w:p>
    <w:p w14:paraId="40538A22" w14:textId="77777777" w:rsidR="00717CC1" w:rsidRPr="00C76C31" w:rsidRDefault="00C3382A" w:rsidP="00A269D9">
      <w:pPr>
        <w:tabs>
          <w:tab w:val="left" w:pos="5103"/>
        </w:tabs>
        <w:suppressAutoHyphens/>
        <w:spacing w:after="0" w:line="240" w:lineRule="auto"/>
        <w:ind w:firstLine="709"/>
        <w:jc w:val="both"/>
        <w:rPr>
          <w:rFonts w:ascii="Times New Roman" w:eastAsia="Times New Roman" w:hAnsi="Times New Roman" w:cs="Times New Roman"/>
          <w:sz w:val="24"/>
          <w:szCs w:val="24"/>
        </w:rPr>
      </w:pPr>
      <w:r w:rsidRPr="00C76C31">
        <w:rPr>
          <w:rFonts w:ascii="Times New Roman" w:hAnsi="Times New Roman" w:cs="Times New Roman"/>
          <w:color w:val="000000"/>
          <w:sz w:val="24"/>
          <w:szCs w:val="24"/>
        </w:rPr>
        <w:t>МБУ ДО «ДШИ»</w:t>
      </w:r>
      <w:r>
        <w:rPr>
          <w:rFonts w:ascii="Times New Roman" w:hAnsi="Times New Roman" w:cs="Times New Roman"/>
          <w:sz w:val="24"/>
          <w:szCs w:val="24"/>
        </w:rPr>
        <w:t xml:space="preserve"> </w:t>
      </w:r>
      <w:r w:rsidR="00717CC1" w:rsidRPr="00717CC1">
        <w:rPr>
          <w:rFonts w:ascii="Times New Roman" w:eastAsia="Times New Roman" w:hAnsi="Times New Roman" w:cs="Times New Roman"/>
          <w:sz w:val="24"/>
          <w:szCs w:val="24"/>
        </w:rPr>
        <w:t xml:space="preserve">является образовательным учреждением дополнительного образования детей в области </w:t>
      </w:r>
      <w:r w:rsidR="00717CC1" w:rsidRPr="00C76C31">
        <w:rPr>
          <w:rFonts w:ascii="Times New Roman" w:eastAsia="Times New Roman" w:hAnsi="Times New Roman" w:cs="Times New Roman"/>
          <w:sz w:val="24"/>
          <w:szCs w:val="24"/>
        </w:rPr>
        <w:t xml:space="preserve">начального художественного образования и эстетического </w:t>
      </w:r>
      <w:r w:rsidR="00717CC1" w:rsidRPr="00C76C31">
        <w:rPr>
          <w:rFonts w:ascii="Times New Roman" w:eastAsia="Times New Roman" w:hAnsi="Times New Roman" w:cs="Times New Roman"/>
          <w:sz w:val="24"/>
          <w:szCs w:val="24"/>
        </w:rPr>
        <w:lastRenderedPageBreak/>
        <w:t>воспитания, созданным для целенаправленного обучения детей основам изобразительного и музыкального искусства. На базе</w:t>
      </w:r>
      <w:r w:rsidRPr="00C76C31">
        <w:rPr>
          <w:rFonts w:ascii="Times New Roman" w:hAnsi="Times New Roman" w:cs="Times New Roman"/>
          <w:color w:val="000000"/>
          <w:sz w:val="24"/>
          <w:szCs w:val="24"/>
        </w:rPr>
        <w:t xml:space="preserve"> МБУ ДО «ДШИ»</w:t>
      </w:r>
      <w:r w:rsidRPr="00C76C31">
        <w:rPr>
          <w:rFonts w:ascii="Times New Roman" w:hAnsi="Times New Roman" w:cs="Times New Roman"/>
          <w:sz w:val="24"/>
          <w:szCs w:val="24"/>
        </w:rPr>
        <w:t>,</w:t>
      </w:r>
      <w:r w:rsidR="00A7541D" w:rsidRPr="00C76C31">
        <w:rPr>
          <w:rFonts w:ascii="Times New Roman" w:eastAsia="Times New Roman" w:hAnsi="Times New Roman" w:cs="Times New Roman"/>
          <w:sz w:val="24"/>
          <w:szCs w:val="24"/>
        </w:rPr>
        <w:t xml:space="preserve"> </w:t>
      </w:r>
      <w:r w:rsidR="00717CC1" w:rsidRPr="00C76C31">
        <w:rPr>
          <w:rFonts w:ascii="Times New Roman" w:eastAsia="Times New Roman" w:hAnsi="Times New Roman" w:cs="Times New Roman"/>
          <w:sz w:val="24"/>
          <w:szCs w:val="24"/>
        </w:rPr>
        <w:t>осуществляет деятельность два подразделения,</w:t>
      </w:r>
      <w:r w:rsidR="00A7541D" w:rsidRPr="00C76C31">
        <w:rPr>
          <w:rFonts w:ascii="Times New Roman" w:eastAsia="Times New Roman" w:hAnsi="Times New Roman" w:cs="Times New Roman"/>
          <w:sz w:val="24"/>
          <w:szCs w:val="24"/>
        </w:rPr>
        <w:t xml:space="preserve"> а именно: в </w:t>
      </w:r>
      <w:proofErr w:type="spellStart"/>
      <w:r w:rsidR="00A7541D" w:rsidRPr="00C76C31">
        <w:rPr>
          <w:rFonts w:ascii="Times New Roman" w:eastAsia="Times New Roman" w:hAnsi="Times New Roman" w:cs="Times New Roman"/>
          <w:sz w:val="24"/>
          <w:szCs w:val="24"/>
        </w:rPr>
        <w:t>мкр</w:t>
      </w:r>
      <w:proofErr w:type="spellEnd"/>
      <w:r w:rsidR="00A7541D" w:rsidRPr="00C76C31">
        <w:rPr>
          <w:rFonts w:ascii="Times New Roman" w:eastAsia="Times New Roman" w:hAnsi="Times New Roman" w:cs="Times New Roman"/>
          <w:sz w:val="24"/>
          <w:szCs w:val="24"/>
        </w:rPr>
        <w:t xml:space="preserve">. Каргополь – 2 </w:t>
      </w:r>
      <w:proofErr w:type="gramStart"/>
      <w:r w:rsidR="00A7541D" w:rsidRPr="00C76C31">
        <w:rPr>
          <w:rFonts w:ascii="Times New Roman" w:eastAsia="Times New Roman" w:hAnsi="Times New Roman" w:cs="Times New Roman"/>
          <w:sz w:val="24"/>
          <w:szCs w:val="24"/>
        </w:rPr>
        <w:t xml:space="preserve">и </w:t>
      </w:r>
      <w:r w:rsidR="00717CC1" w:rsidRPr="00C76C31">
        <w:rPr>
          <w:rFonts w:ascii="Times New Roman" w:eastAsia="Times New Roman" w:hAnsi="Times New Roman" w:cs="Times New Roman"/>
          <w:sz w:val="24"/>
          <w:szCs w:val="24"/>
        </w:rPr>
        <w:t xml:space="preserve"> в</w:t>
      </w:r>
      <w:proofErr w:type="gramEnd"/>
      <w:r w:rsidR="00717CC1" w:rsidRPr="00C76C31">
        <w:rPr>
          <w:rFonts w:ascii="Times New Roman" w:eastAsia="Times New Roman" w:hAnsi="Times New Roman" w:cs="Times New Roman"/>
          <w:sz w:val="24"/>
          <w:szCs w:val="24"/>
        </w:rPr>
        <w:t xml:space="preserve"> п. Шалакуша. </w:t>
      </w:r>
    </w:p>
    <w:p w14:paraId="5FE71AD1" w14:textId="77777777" w:rsidR="00717CC1" w:rsidRPr="00C76C31" w:rsidRDefault="00717CC1" w:rsidP="00A269D9">
      <w:pPr>
        <w:tabs>
          <w:tab w:val="left" w:pos="5103"/>
        </w:tabs>
        <w:suppressAutoHyphens/>
        <w:spacing w:after="0" w:line="240" w:lineRule="auto"/>
        <w:ind w:firstLine="709"/>
        <w:jc w:val="both"/>
        <w:rPr>
          <w:rFonts w:ascii="Times New Roman" w:eastAsia="Times New Roman" w:hAnsi="Times New Roman" w:cs="Times New Roman"/>
          <w:sz w:val="24"/>
          <w:szCs w:val="24"/>
        </w:rPr>
      </w:pPr>
      <w:r w:rsidRPr="00C76C31">
        <w:rPr>
          <w:rFonts w:ascii="Times New Roman" w:eastAsia="Times New Roman" w:hAnsi="Times New Roman" w:cs="Times New Roman"/>
          <w:sz w:val="24"/>
          <w:szCs w:val="24"/>
        </w:rPr>
        <w:t>На 1 сентября 202</w:t>
      </w:r>
      <w:r w:rsidR="00603908" w:rsidRPr="00C76C31">
        <w:rPr>
          <w:rFonts w:ascii="Times New Roman" w:eastAsia="Times New Roman" w:hAnsi="Times New Roman" w:cs="Times New Roman"/>
          <w:sz w:val="24"/>
          <w:szCs w:val="24"/>
        </w:rPr>
        <w:t>2</w:t>
      </w:r>
      <w:r w:rsidR="00A7541D" w:rsidRPr="00C76C31">
        <w:rPr>
          <w:rFonts w:ascii="Times New Roman" w:eastAsia="Times New Roman" w:hAnsi="Times New Roman" w:cs="Times New Roman"/>
          <w:sz w:val="24"/>
          <w:szCs w:val="24"/>
        </w:rPr>
        <w:t xml:space="preserve"> года </w:t>
      </w:r>
      <w:r w:rsidRPr="00C76C31">
        <w:rPr>
          <w:rFonts w:ascii="Times New Roman" w:eastAsia="Times New Roman" w:hAnsi="Times New Roman" w:cs="Times New Roman"/>
          <w:sz w:val="24"/>
          <w:szCs w:val="24"/>
        </w:rPr>
        <w:t xml:space="preserve"> в МБУ ДО «Детская школа искусств города Няндома» обучается </w:t>
      </w:r>
      <w:r w:rsidR="00603908" w:rsidRPr="00C76C31">
        <w:rPr>
          <w:rFonts w:ascii="Times New Roman" w:eastAsia="Times New Roman" w:hAnsi="Times New Roman" w:cs="Times New Roman"/>
          <w:sz w:val="24"/>
          <w:szCs w:val="24"/>
        </w:rPr>
        <w:t>427</w:t>
      </w:r>
      <w:r w:rsidRPr="00C76C31">
        <w:rPr>
          <w:rFonts w:ascii="Times New Roman" w:eastAsia="Times New Roman" w:hAnsi="Times New Roman" w:cs="Times New Roman"/>
          <w:sz w:val="24"/>
          <w:szCs w:val="24"/>
        </w:rPr>
        <w:t xml:space="preserve"> человек, из них на бюджетной основе</w:t>
      </w:r>
      <w:r w:rsidR="00A7541D" w:rsidRPr="00C76C31">
        <w:rPr>
          <w:rFonts w:ascii="Times New Roman" w:eastAsia="Times New Roman" w:hAnsi="Times New Roman" w:cs="Times New Roman"/>
          <w:sz w:val="24"/>
          <w:szCs w:val="24"/>
        </w:rPr>
        <w:t xml:space="preserve"> -</w:t>
      </w:r>
      <w:r w:rsidRPr="00C76C31">
        <w:rPr>
          <w:rFonts w:ascii="Times New Roman" w:eastAsia="Times New Roman" w:hAnsi="Times New Roman" w:cs="Times New Roman"/>
          <w:sz w:val="24"/>
          <w:szCs w:val="24"/>
        </w:rPr>
        <w:t xml:space="preserve"> 3</w:t>
      </w:r>
      <w:r w:rsidR="00603908" w:rsidRPr="00C76C31">
        <w:rPr>
          <w:rFonts w:ascii="Times New Roman" w:eastAsia="Times New Roman" w:hAnsi="Times New Roman" w:cs="Times New Roman"/>
          <w:sz w:val="24"/>
          <w:szCs w:val="24"/>
        </w:rPr>
        <w:t>72</w:t>
      </w:r>
      <w:r w:rsidRPr="00C76C31">
        <w:rPr>
          <w:rFonts w:ascii="Times New Roman" w:eastAsia="Times New Roman" w:hAnsi="Times New Roman" w:cs="Times New Roman"/>
          <w:sz w:val="24"/>
          <w:szCs w:val="24"/>
        </w:rPr>
        <w:t xml:space="preserve"> обучающихся, на платных образовательных услугах </w:t>
      </w:r>
      <w:r w:rsidR="00A7541D" w:rsidRPr="00C76C31">
        <w:rPr>
          <w:rFonts w:ascii="Times New Roman" w:eastAsia="Times New Roman" w:hAnsi="Times New Roman" w:cs="Times New Roman"/>
          <w:sz w:val="24"/>
          <w:szCs w:val="24"/>
        </w:rPr>
        <w:t xml:space="preserve">- </w:t>
      </w:r>
      <w:r w:rsidR="00603908" w:rsidRPr="00C76C31">
        <w:rPr>
          <w:rFonts w:ascii="Times New Roman" w:eastAsia="Times New Roman" w:hAnsi="Times New Roman" w:cs="Times New Roman"/>
          <w:sz w:val="24"/>
          <w:szCs w:val="24"/>
        </w:rPr>
        <w:t>55</w:t>
      </w:r>
      <w:r w:rsidRPr="00C76C31">
        <w:rPr>
          <w:rFonts w:ascii="Times New Roman" w:eastAsia="Times New Roman" w:hAnsi="Times New Roman" w:cs="Times New Roman"/>
          <w:sz w:val="24"/>
          <w:szCs w:val="24"/>
        </w:rPr>
        <w:t xml:space="preserve"> обучающихся. На бюджетной основе обучение ведётся по двум общеобразовательным программам: пре</w:t>
      </w:r>
      <w:r w:rsidR="00A269D9" w:rsidRPr="00C76C31">
        <w:rPr>
          <w:rFonts w:ascii="Times New Roman" w:eastAsia="Times New Roman" w:hAnsi="Times New Roman" w:cs="Times New Roman"/>
          <w:sz w:val="24"/>
          <w:szCs w:val="24"/>
        </w:rPr>
        <w:t>дпрофессиональным и общеразвивающим</w:t>
      </w:r>
      <w:r w:rsidRPr="00C76C31">
        <w:rPr>
          <w:rFonts w:ascii="Times New Roman" w:eastAsia="Times New Roman" w:hAnsi="Times New Roman" w:cs="Times New Roman"/>
          <w:sz w:val="24"/>
          <w:szCs w:val="24"/>
        </w:rPr>
        <w:t>. Численность обучающихся, принявших участие в массовых мероприятиях (конкурсы, соревнования, фестивали, конференции) в 202</w:t>
      </w:r>
      <w:r w:rsidR="0023127F" w:rsidRPr="00C76C31">
        <w:rPr>
          <w:rFonts w:ascii="Times New Roman" w:eastAsia="Times New Roman" w:hAnsi="Times New Roman" w:cs="Times New Roman"/>
          <w:sz w:val="24"/>
          <w:szCs w:val="24"/>
        </w:rPr>
        <w:t>2</w:t>
      </w:r>
      <w:r w:rsidR="002C039A" w:rsidRPr="00C76C31">
        <w:rPr>
          <w:rFonts w:ascii="Times New Roman" w:eastAsia="Times New Roman" w:hAnsi="Times New Roman" w:cs="Times New Roman"/>
          <w:sz w:val="24"/>
          <w:szCs w:val="24"/>
        </w:rPr>
        <w:t xml:space="preserve"> году составляет порядка 95% от </w:t>
      </w:r>
      <w:r w:rsidRPr="00C76C31">
        <w:rPr>
          <w:rFonts w:ascii="Times New Roman" w:eastAsia="Times New Roman" w:hAnsi="Times New Roman" w:cs="Times New Roman"/>
          <w:sz w:val="24"/>
          <w:szCs w:val="24"/>
        </w:rPr>
        <w:t>общей численности обучающихся. Численность победителей и призеров конкурсов и фестивалей различного уровня составило</w:t>
      </w:r>
      <w:r w:rsidR="005D4FCB" w:rsidRPr="00C76C31">
        <w:rPr>
          <w:rFonts w:ascii="Times New Roman" w:eastAsia="Times New Roman" w:hAnsi="Times New Roman" w:cs="Times New Roman"/>
          <w:sz w:val="24"/>
          <w:szCs w:val="24"/>
        </w:rPr>
        <w:t xml:space="preserve"> 274 </w:t>
      </w:r>
      <w:r w:rsidRPr="00C76C31">
        <w:rPr>
          <w:rFonts w:ascii="Times New Roman" w:eastAsia="Times New Roman" w:hAnsi="Times New Roman" w:cs="Times New Roman"/>
          <w:sz w:val="24"/>
          <w:szCs w:val="24"/>
        </w:rPr>
        <w:t>человек</w:t>
      </w:r>
      <w:r w:rsidR="005D4FCB" w:rsidRPr="00C76C31">
        <w:rPr>
          <w:rFonts w:ascii="Times New Roman" w:eastAsia="Times New Roman" w:hAnsi="Times New Roman" w:cs="Times New Roman"/>
          <w:sz w:val="24"/>
          <w:szCs w:val="24"/>
        </w:rPr>
        <w:t>а</w:t>
      </w:r>
      <w:r w:rsidRPr="00C76C31">
        <w:rPr>
          <w:rFonts w:ascii="Times New Roman" w:eastAsia="Times New Roman" w:hAnsi="Times New Roman" w:cs="Times New Roman"/>
          <w:sz w:val="24"/>
          <w:szCs w:val="24"/>
        </w:rPr>
        <w:t xml:space="preserve">, что составило </w:t>
      </w:r>
      <w:r w:rsidR="005D4FCB" w:rsidRPr="00C76C31">
        <w:rPr>
          <w:rFonts w:ascii="Times New Roman" w:eastAsia="Times New Roman" w:hAnsi="Times New Roman" w:cs="Times New Roman"/>
          <w:sz w:val="24"/>
          <w:szCs w:val="24"/>
        </w:rPr>
        <w:t>87</w:t>
      </w:r>
      <w:r w:rsidR="002C039A" w:rsidRPr="00C76C31">
        <w:rPr>
          <w:rFonts w:ascii="Times New Roman" w:eastAsia="Times New Roman" w:hAnsi="Times New Roman" w:cs="Times New Roman"/>
          <w:sz w:val="24"/>
          <w:szCs w:val="24"/>
        </w:rPr>
        <w:t xml:space="preserve"> %</w:t>
      </w:r>
      <w:r w:rsidRPr="00C76C31">
        <w:rPr>
          <w:rFonts w:ascii="Times New Roman" w:eastAsia="Times New Roman" w:hAnsi="Times New Roman" w:cs="Times New Roman"/>
          <w:sz w:val="24"/>
          <w:szCs w:val="24"/>
        </w:rPr>
        <w:t xml:space="preserve"> от</w:t>
      </w:r>
      <w:r w:rsidR="002C039A" w:rsidRPr="00C76C31">
        <w:rPr>
          <w:rFonts w:ascii="Times New Roman" w:eastAsia="Times New Roman" w:hAnsi="Times New Roman" w:cs="Times New Roman"/>
          <w:sz w:val="24"/>
          <w:szCs w:val="24"/>
        </w:rPr>
        <w:t xml:space="preserve"> общей численности участников конкурсных программ</w:t>
      </w:r>
      <w:r w:rsidRPr="00C76C31">
        <w:rPr>
          <w:rFonts w:ascii="Times New Roman" w:eastAsia="Times New Roman" w:hAnsi="Times New Roman" w:cs="Times New Roman"/>
          <w:sz w:val="24"/>
          <w:szCs w:val="24"/>
        </w:rPr>
        <w:t xml:space="preserve">. </w:t>
      </w:r>
    </w:p>
    <w:p w14:paraId="3FFCBB10" w14:textId="77777777" w:rsidR="00717CC1" w:rsidRPr="00717CC1" w:rsidRDefault="00717CC1" w:rsidP="00A269D9">
      <w:pPr>
        <w:tabs>
          <w:tab w:val="left" w:pos="5103"/>
        </w:tabs>
        <w:suppressAutoHyphens/>
        <w:spacing w:after="0" w:line="240" w:lineRule="auto"/>
        <w:ind w:firstLine="709"/>
        <w:jc w:val="both"/>
        <w:rPr>
          <w:rFonts w:ascii="Times New Roman" w:eastAsia="Times New Roman" w:hAnsi="Times New Roman" w:cs="Times New Roman"/>
          <w:sz w:val="24"/>
          <w:szCs w:val="24"/>
        </w:rPr>
      </w:pPr>
      <w:r w:rsidRPr="00C76C31">
        <w:rPr>
          <w:rFonts w:ascii="Times New Roman" w:eastAsia="Times New Roman" w:hAnsi="Times New Roman" w:cs="Times New Roman"/>
          <w:sz w:val="24"/>
          <w:szCs w:val="24"/>
        </w:rPr>
        <w:t xml:space="preserve">Открытие театрального класса на базе </w:t>
      </w:r>
      <w:r w:rsidR="00C3382A" w:rsidRPr="00C76C31">
        <w:rPr>
          <w:rFonts w:ascii="Times New Roman" w:hAnsi="Times New Roman" w:cs="Times New Roman"/>
          <w:color w:val="000000"/>
          <w:sz w:val="24"/>
          <w:szCs w:val="24"/>
        </w:rPr>
        <w:t>МБУ ДО «ДШИ»</w:t>
      </w:r>
      <w:r w:rsidR="00C3382A" w:rsidRPr="00C76C31">
        <w:rPr>
          <w:rFonts w:ascii="Times New Roman" w:hAnsi="Times New Roman" w:cs="Times New Roman"/>
          <w:sz w:val="24"/>
          <w:szCs w:val="24"/>
        </w:rPr>
        <w:t xml:space="preserve"> </w:t>
      </w:r>
      <w:r w:rsidRPr="00C76C31">
        <w:rPr>
          <w:rFonts w:ascii="Times New Roman" w:eastAsia="Times New Roman" w:hAnsi="Times New Roman" w:cs="Times New Roman"/>
          <w:sz w:val="24"/>
          <w:szCs w:val="24"/>
        </w:rPr>
        <w:t>позволило</w:t>
      </w:r>
      <w:r w:rsidRPr="00717CC1">
        <w:rPr>
          <w:rFonts w:ascii="Times New Roman" w:eastAsia="Times New Roman" w:hAnsi="Times New Roman" w:cs="Times New Roman"/>
          <w:sz w:val="24"/>
          <w:szCs w:val="24"/>
        </w:rPr>
        <w:t xml:space="preserve"> расширить спектр услуг в сфере дополнительного образования. Обучающиеся отделения за истекший период порадовали жителей и гостей города следующими постановками: «Оранжевая звезда», «Новогодние приключения Маши и Вити», «Семеро козлят»</w:t>
      </w:r>
      <w:r w:rsidR="0023127F">
        <w:rPr>
          <w:rFonts w:ascii="Times New Roman" w:eastAsia="Times New Roman" w:hAnsi="Times New Roman" w:cs="Times New Roman"/>
          <w:sz w:val="24"/>
          <w:szCs w:val="24"/>
        </w:rPr>
        <w:t>, «Мыши любят сыр» и др.</w:t>
      </w:r>
      <w:r w:rsidRPr="00717CC1">
        <w:rPr>
          <w:rFonts w:ascii="Times New Roman" w:eastAsia="Times New Roman" w:hAnsi="Times New Roman" w:cs="Times New Roman"/>
          <w:sz w:val="24"/>
          <w:szCs w:val="24"/>
        </w:rPr>
        <w:t xml:space="preserve"> </w:t>
      </w:r>
      <w:r w:rsidR="0023127F">
        <w:rPr>
          <w:rFonts w:ascii="Times New Roman" w:eastAsia="Times New Roman" w:hAnsi="Times New Roman" w:cs="Times New Roman"/>
          <w:sz w:val="24"/>
          <w:szCs w:val="24"/>
        </w:rPr>
        <w:t>С</w:t>
      </w:r>
      <w:r w:rsidRPr="00717CC1">
        <w:rPr>
          <w:rFonts w:ascii="Times New Roman" w:eastAsia="Times New Roman" w:hAnsi="Times New Roman" w:cs="Times New Roman"/>
          <w:sz w:val="24"/>
          <w:szCs w:val="24"/>
        </w:rPr>
        <w:t>илами коллектива и учащихся театрального отделения</w:t>
      </w:r>
      <w:r w:rsidR="0023127F">
        <w:rPr>
          <w:rFonts w:ascii="Times New Roman" w:eastAsia="Times New Roman" w:hAnsi="Times New Roman" w:cs="Times New Roman"/>
          <w:sz w:val="24"/>
          <w:szCs w:val="24"/>
        </w:rPr>
        <w:t xml:space="preserve"> </w:t>
      </w:r>
      <w:r w:rsidRPr="00717CC1">
        <w:rPr>
          <w:rFonts w:ascii="Times New Roman" w:eastAsia="Times New Roman" w:hAnsi="Times New Roman" w:cs="Times New Roman"/>
          <w:sz w:val="24"/>
          <w:szCs w:val="24"/>
        </w:rPr>
        <w:t>пров</w:t>
      </w:r>
      <w:r w:rsidR="0023127F">
        <w:rPr>
          <w:rFonts w:ascii="Times New Roman" w:eastAsia="Times New Roman" w:hAnsi="Times New Roman" w:cs="Times New Roman"/>
          <w:sz w:val="24"/>
          <w:szCs w:val="24"/>
        </w:rPr>
        <w:t>одятся</w:t>
      </w:r>
      <w:r w:rsidRPr="00717CC1">
        <w:rPr>
          <w:rFonts w:ascii="Times New Roman" w:eastAsia="Times New Roman" w:hAnsi="Times New Roman" w:cs="Times New Roman"/>
          <w:sz w:val="24"/>
          <w:szCs w:val="24"/>
        </w:rPr>
        <w:t xml:space="preserve"> </w:t>
      </w:r>
      <w:r w:rsidR="0023127F">
        <w:rPr>
          <w:rFonts w:ascii="Times New Roman" w:eastAsia="Times New Roman" w:hAnsi="Times New Roman" w:cs="Times New Roman"/>
          <w:sz w:val="24"/>
          <w:szCs w:val="24"/>
        </w:rPr>
        <w:t>н</w:t>
      </w:r>
      <w:r w:rsidRPr="00717CC1">
        <w:rPr>
          <w:rFonts w:ascii="Times New Roman" w:eastAsia="Times New Roman" w:hAnsi="Times New Roman" w:cs="Times New Roman"/>
          <w:sz w:val="24"/>
          <w:szCs w:val="24"/>
        </w:rPr>
        <w:t xml:space="preserve">овогодние ёлки для детей сотрудников организаций и предприятий города. </w:t>
      </w:r>
    </w:p>
    <w:p w14:paraId="5DA1274F" w14:textId="77777777" w:rsidR="00E25DDF" w:rsidRPr="00C76C31" w:rsidRDefault="00C3382A" w:rsidP="00E25DDF">
      <w:pPr>
        <w:tabs>
          <w:tab w:val="left" w:pos="5103"/>
        </w:tabs>
        <w:suppressAutoHyphens/>
        <w:spacing w:after="0" w:line="240" w:lineRule="auto"/>
        <w:ind w:firstLine="709"/>
        <w:jc w:val="both"/>
        <w:rPr>
          <w:rFonts w:ascii="Times New Roman" w:eastAsia="Times New Roman" w:hAnsi="Times New Roman" w:cs="Times New Roman"/>
          <w:sz w:val="24"/>
          <w:szCs w:val="24"/>
        </w:rPr>
      </w:pPr>
      <w:r w:rsidRPr="00C76C31">
        <w:rPr>
          <w:rFonts w:ascii="Times New Roman" w:eastAsia="Times New Roman" w:hAnsi="Times New Roman" w:cs="Times New Roman"/>
          <w:sz w:val="24"/>
          <w:szCs w:val="24"/>
        </w:rPr>
        <w:t>А</w:t>
      </w:r>
      <w:r w:rsidR="00717CC1" w:rsidRPr="00C76C31">
        <w:rPr>
          <w:rFonts w:ascii="Times New Roman" w:eastAsia="Times New Roman" w:hAnsi="Times New Roman" w:cs="Times New Roman"/>
          <w:sz w:val="24"/>
          <w:szCs w:val="24"/>
        </w:rPr>
        <w:t>ктивно  работает Совет муниципального бюджетного учреждения дополнительного образования «Детская школа искусств» города Няндома, который создан в целях  осуществления принципов самоуправления, развития инициативы коллектива, реализации прав самостоятельности и независимости МБУ ДО  «Детская школа искусств города Няндома» в решении ряда вопросов, способствующих организации образовательного процесса и финансово-хозяйственной деятельности, расширению коллегиальных форм управления и воплощению</w:t>
      </w:r>
      <w:r w:rsidR="0023127F" w:rsidRPr="00C76C31">
        <w:rPr>
          <w:rFonts w:ascii="Times New Roman" w:eastAsia="Times New Roman" w:hAnsi="Times New Roman" w:cs="Times New Roman"/>
          <w:sz w:val="24"/>
          <w:szCs w:val="24"/>
        </w:rPr>
        <w:t xml:space="preserve"> </w:t>
      </w:r>
      <w:r w:rsidR="00717CC1" w:rsidRPr="00C76C31">
        <w:rPr>
          <w:rFonts w:ascii="Times New Roman" w:eastAsia="Times New Roman" w:hAnsi="Times New Roman" w:cs="Times New Roman"/>
          <w:sz w:val="24"/>
          <w:szCs w:val="24"/>
        </w:rPr>
        <w:t>в жизнь государственно-общественных, демократических принципов</w:t>
      </w:r>
      <w:r w:rsidR="0023127F" w:rsidRPr="00C76C31">
        <w:rPr>
          <w:rFonts w:ascii="Times New Roman" w:eastAsia="Times New Roman" w:hAnsi="Times New Roman" w:cs="Times New Roman"/>
          <w:sz w:val="24"/>
          <w:szCs w:val="24"/>
        </w:rPr>
        <w:t xml:space="preserve"> </w:t>
      </w:r>
      <w:r w:rsidR="00717CC1" w:rsidRPr="00C76C31">
        <w:rPr>
          <w:rFonts w:ascii="Times New Roman" w:eastAsia="Times New Roman" w:hAnsi="Times New Roman" w:cs="Times New Roman"/>
          <w:sz w:val="24"/>
          <w:szCs w:val="24"/>
        </w:rPr>
        <w:t>управл</w:t>
      </w:r>
      <w:r w:rsidR="00E25DDF" w:rsidRPr="00C76C31">
        <w:rPr>
          <w:rFonts w:ascii="Times New Roman" w:eastAsia="Times New Roman" w:hAnsi="Times New Roman" w:cs="Times New Roman"/>
          <w:sz w:val="24"/>
          <w:szCs w:val="24"/>
        </w:rPr>
        <w:t>ения</w:t>
      </w:r>
      <w:r w:rsidR="00A7541D" w:rsidRPr="00C76C31">
        <w:rPr>
          <w:rFonts w:ascii="Times New Roman" w:eastAsia="Times New Roman" w:hAnsi="Times New Roman" w:cs="Times New Roman"/>
          <w:sz w:val="24"/>
          <w:szCs w:val="24"/>
        </w:rPr>
        <w:t>. Д</w:t>
      </w:r>
      <w:r w:rsidR="00E25DDF" w:rsidRPr="00C76C31">
        <w:rPr>
          <w:rFonts w:ascii="Times New Roman" w:eastAsia="Times New Roman" w:hAnsi="Times New Roman" w:cs="Times New Roman"/>
          <w:sz w:val="24"/>
          <w:szCs w:val="24"/>
        </w:rPr>
        <w:t xml:space="preserve">ля организации образовательного процесса, его учебно-методического обеспечения и инновационной проектной деятельности в </w:t>
      </w:r>
      <w:r w:rsidRPr="00C76C31">
        <w:rPr>
          <w:rFonts w:ascii="Times New Roman" w:hAnsi="Times New Roman" w:cs="Times New Roman"/>
          <w:color w:val="000000"/>
          <w:sz w:val="24"/>
          <w:szCs w:val="24"/>
        </w:rPr>
        <w:t>МБУ ДО «ДШИ»</w:t>
      </w:r>
      <w:r w:rsidRPr="00C76C31">
        <w:rPr>
          <w:rFonts w:ascii="Times New Roman" w:hAnsi="Times New Roman" w:cs="Times New Roman"/>
          <w:sz w:val="24"/>
          <w:szCs w:val="24"/>
        </w:rPr>
        <w:t xml:space="preserve"> </w:t>
      </w:r>
      <w:r w:rsidR="00E25DDF" w:rsidRPr="00C76C31">
        <w:rPr>
          <w:rFonts w:ascii="Times New Roman" w:eastAsia="Times New Roman" w:hAnsi="Times New Roman" w:cs="Times New Roman"/>
          <w:sz w:val="24"/>
          <w:szCs w:val="24"/>
        </w:rPr>
        <w:t>ведёт деятельность методический Совет.</w:t>
      </w:r>
    </w:p>
    <w:p w14:paraId="0A6DDB04" w14:textId="77777777" w:rsidR="00717CC1" w:rsidRPr="00717CC1" w:rsidRDefault="00E25DDF" w:rsidP="00E25DDF">
      <w:pPr>
        <w:tabs>
          <w:tab w:val="left" w:pos="5103"/>
        </w:tabs>
        <w:suppressAutoHyphens/>
        <w:spacing w:after="0" w:line="240" w:lineRule="auto"/>
        <w:ind w:firstLine="709"/>
        <w:jc w:val="both"/>
        <w:rPr>
          <w:rFonts w:ascii="Times New Roman" w:eastAsia="Times New Roman" w:hAnsi="Times New Roman" w:cs="Times New Roman"/>
          <w:sz w:val="24"/>
          <w:szCs w:val="24"/>
        </w:rPr>
      </w:pPr>
      <w:r w:rsidRPr="00C76C31">
        <w:rPr>
          <w:rFonts w:ascii="Times New Roman" w:eastAsia="Times New Roman" w:hAnsi="Times New Roman" w:cs="Times New Roman"/>
          <w:sz w:val="24"/>
          <w:szCs w:val="24"/>
        </w:rPr>
        <w:t>Следу</w:t>
      </w:r>
      <w:r w:rsidR="000D12B8" w:rsidRPr="00C76C31">
        <w:rPr>
          <w:rFonts w:ascii="Times New Roman" w:eastAsia="Times New Roman" w:hAnsi="Times New Roman" w:cs="Times New Roman"/>
          <w:sz w:val="24"/>
          <w:szCs w:val="24"/>
        </w:rPr>
        <w:t>е</w:t>
      </w:r>
      <w:r w:rsidRPr="00C76C31">
        <w:rPr>
          <w:rFonts w:ascii="Times New Roman" w:eastAsia="Times New Roman" w:hAnsi="Times New Roman" w:cs="Times New Roman"/>
          <w:sz w:val="24"/>
          <w:szCs w:val="24"/>
        </w:rPr>
        <w:t>т отметить, что в целях исполнения требования действующего законодательства, а также в целях повышения качества деятельности</w:t>
      </w:r>
      <w:r w:rsidR="00C3382A" w:rsidRPr="00C76C31">
        <w:rPr>
          <w:rFonts w:ascii="Times New Roman" w:hAnsi="Times New Roman" w:cs="Times New Roman"/>
          <w:color w:val="000000"/>
          <w:sz w:val="24"/>
          <w:szCs w:val="24"/>
        </w:rPr>
        <w:t xml:space="preserve"> МБУ ДО «ДШИ»</w:t>
      </w:r>
      <w:r w:rsidRPr="00717CC1">
        <w:rPr>
          <w:rFonts w:ascii="Times New Roman" w:eastAsia="Times New Roman" w:hAnsi="Times New Roman" w:cs="Times New Roman"/>
          <w:sz w:val="24"/>
          <w:szCs w:val="24"/>
        </w:rPr>
        <w:t xml:space="preserve"> проводится независимая о</w:t>
      </w:r>
      <w:r>
        <w:rPr>
          <w:rFonts w:ascii="Times New Roman" w:eastAsia="Times New Roman" w:hAnsi="Times New Roman" w:cs="Times New Roman"/>
          <w:sz w:val="24"/>
          <w:szCs w:val="24"/>
        </w:rPr>
        <w:t>ценка качества оказания услуг.</w:t>
      </w:r>
    </w:p>
    <w:p w14:paraId="3377EFB6" w14:textId="77777777" w:rsidR="00E25DDF" w:rsidRPr="00717CC1" w:rsidRDefault="00717CC1" w:rsidP="00E25DDF">
      <w:pPr>
        <w:tabs>
          <w:tab w:val="left" w:pos="5103"/>
        </w:tabs>
        <w:suppressAutoHyphens/>
        <w:spacing w:after="0" w:line="240" w:lineRule="auto"/>
        <w:ind w:firstLine="709"/>
        <w:jc w:val="both"/>
        <w:rPr>
          <w:rFonts w:ascii="Times New Roman" w:eastAsia="Times New Roman" w:hAnsi="Times New Roman" w:cs="Times New Roman"/>
          <w:sz w:val="24"/>
          <w:szCs w:val="24"/>
        </w:rPr>
      </w:pPr>
      <w:r w:rsidRPr="00717CC1">
        <w:rPr>
          <w:rFonts w:ascii="Times New Roman" w:eastAsia="Times New Roman" w:hAnsi="Times New Roman" w:cs="Times New Roman"/>
          <w:sz w:val="24"/>
          <w:szCs w:val="24"/>
        </w:rPr>
        <w:t xml:space="preserve">В настоящее время в целях сохранения и дальнейшего развития системы художественного образования, для эффективности образовательной деятельности, </w:t>
      </w:r>
      <w:r w:rsidRPr="00C76C31">
        <w:rPr>
          <w:rFonts w:ascii="Times New Roman" w:eastAsia="Times New Roman" w:hAnsi="Times New Roman" w:cs="Times New Roman"/>
          <w:sz w:val="24"/>
          <w:szCs w:val="24"/>
        </w:rPr>
        <w:t xml:space="preserve">позиционирования </w:t>
      </w:r>
      <w:r w:rsidR="00C3382A" w:rsidRPr="00C76C31">
        <w:rPr>
          <w:rFonts w:ascii="Times New Roman" w:hAnsi="Times New Roman" w:cs="Times New Roman"/>
          <w:color w:val="000000"/>
          <w:sz w:val="24"/>
          <w:szCs w:val="24"/>
        </w:rPr>
        <w:t>МБУ ДО «ДШИ»</w:t>
      </w:r>
      <w:r w:rsidR="00C3382A" w:rsidRPr="00C76C31">
        <w:rPr>
          <w:rFonts w:ascii="Times New Roman" w:hAnsi="Times New Roman" w:cs="Times New Roman"/>
          <w:sz w:val="24"/>
          <w:szCs w:val="24"/>
        </w:rPr>
        <w:t xml:space="preserve"> </w:t>
      </w:r>
      <w:r w:rsidRPr="00C76C31">
        <w:rPr>
          <w:rFonts w:ascii="Times New Roman" w:eastAsia="Times New Roman" w:hAnsi="Times New Roman" w:cs="Times New Roman"/>
          <w:sz w:val="24"/>
          <w:szCs w:val="24"/>
        </w:rPr>
        <w:t>как центра художественного образования и просветительства, модернизации материально-технической базы</w:t>
      </w:r>
      <w:r w:rsidR="00842246" w:rsidRPr="00C76C31">
        <w:rPr>
          <w:rFonts w:ascii="Times New Roman" w:eastAsia="Times New Roman" w:hAnsi="Times New Roman" w:cs="Times New Roman"/>
          <w:sz w:val="24"/>
          <w:szCs w:val="24"/>
        </w:rPr>
        <w:t xml:space="preserve"> данного учреждения</w:t>
      </w:r>
      <w:r w:rsidRPr="00C76C31">
        <w:rPr>
          <w:rFonts w:ascii="Times New Roman" w:eastAsia="Times New Roman" w:hAnsi="Times New Roman" w:cs="Times New Roman"/>
          <w:sz w:val="24"/>
          <w:szCs w:val="24"/>
        </w:rPr>
        <w:t>, повышения кадрового потенциала</w:t>
      </w:r>
      <w:r w:rsidR="00842246" w:rsidRPr="00C76C31">
        <w:rPr>
          <w:rFonts w:ascii="Times New Roman" w:eastAsia="Times New Roman" w:hAnsi="Times New Roman" w:cs="Times New Roman"/>
          <w:sz w:val="24"/>
          <w:szCs w:val="24"/>
        </w:rPr>
        <w:t xml:space="preserve"> его</w:t>
      </w:r>
      <w:r w:rsidR="00842246">
        <w:rPr>
          <w:rFonts w:ascii="Times New Roman" w:eastAsia="Times New Roman" w:hAnsi="Times New Roman" w:cs="Times New Roman"/>
          <w:sz w:val="24"/>
          <w:szCs w:val="24"/>
        </w:rPr>
        <w:t xml:space="preserve">  работников</w:t>
      </w:r>
      <w:r w:rsidRPr="00717CC1">
        <w:rPr>
          <w:rFonts w:ascii="Times New Roman" w:eastAsia="Times New Roman" w:hAnsi="Times New Roman" w:cs="Times New Roman"/>
          <w:sz w:val="24"/>
          <w:szCs w:val="24"/>
        </w:rPr>
        <w:t>, предусмотренных  Концепцией общенациональной системы выявления и развития молодых талантов, утвержденной Президентом Российской Федерации 03.04.2012, Основами государственной культурной политики, утвержденными Указом Президента Российской Федерации от 24.12.2014 № 808, Стратегией государственной культурной политики на</w:t>
      </w:r>
      <w:r w:rsidR="0023127F">
        <w:rPr>
          <w:rFonts w:ascii="Times New Roman" w:eastAsia="Times New Roman" w:hAnsi="Times New Roman" w:cs="Times New Roman"/>
          <w:sz w:val="24"/>
          <w:szCs w:val="24"/>
        </w:rPr>
        <w:t xml:space="preserve"> </w:t>
      </w:r>
      <w:r w:rsidRPr="00717CC1">
        <w:rPr>
          <w:rFonts w:ascii="Times New Roman" w:eastAsia="Times New Roman" w:hAnsi="Times New Roman" w:cs="Times New Roman"/>
          <w:sz w:val="24"/>
          <w:szCs w:val="24"/>
        </w:rPr>
        <w:t>период до 2030 года, утвержденной распоряжением Правительства Российской Федерации от 29.02.2016 № 326-р, Концепцией развития дополнительного образования детей, утвержденной распоряжением Правительства Российской Федерации от 04.09.2014 № 1726-р, Программой развития системы российского музыкального образования на период с 2015 по 2020 годы, утвержденной Министром культуры Российской Федерации 29.12.2014, а также в соответствии с Указом Президента Российской Федерации от 21 июля 2020 года,  № 474 «О национальных целях развития Российской Фед</w:t>
      </w:r>
      <w:r w:rsidR="00E25DDF">
        <w:rPr>
          <w:rFonts w:ascii="Times New Roman" w:eastAsia="Times New Roman" w:hAnsi="Times New Roman" w:cs="Times New Roman"/>
          <w:sz w:val="24"/>
          <w:szCs w:val="24"/>
        </w:rPr>
        <w:t xml:space="preserve">ерации на период до 2030 года» с </w:t>
      </w:r>
      <w:r w:rsidR="00E25DDF" w:rsidRPr="00717CC1">
        <w:rPr>
          <w:rFonts w:ascii="Times New Roman" w:eastAsia="Times New Roman" w:hAnsi="Times New Roman" w:cs="Times New Roman"/>
          <w:sz w:val="24"/>
          <w:szCs w:val="24"/>
        </w:rPr>
        <w:t xml:space="preserve">1 января 2020 года МБУ ДО «Детская школа искусств» города Няндома перешла в подчинение отдела по культуре и туризму Управления социальной политики администрации Няндомского муниципального района Архангельской области, отсюда целесообразность программного обеспечения данной образовательной организации в сфере культуры. Данная реорганизация </w:t>
      </w:r>
      <w:r w:rsidR="00E25DDF" w:rsidRPr="00C76C31">
        <w:rPr>
          <w:rFonts w:ascii="Times New Roman" w:eastAsia="Times New Roman" w:hAnsi="Times New Roman" w:cs="Times New Roman"/>
          <w:sz w:val="24"/>
          <w:szCs w:val="24"/>
        </w:rPr>
        <w:t>позволила</w:t>
      </w:r>
      <w:r w:rsidR="00842246" w:rsidRPr="00C76C31">
        <w:rPr>
          <w:rFonts w:ascii="Times New Roman" w:hAnsi="Times New Roman" w:cs="Times New Roman"/>
          <w:color w:val="000000"/>
          <w:sz w:val="24"/>
          <w:szCs w:val="24"/>
        </w:rPr>
        <w:t xml:space="preserve"> МБУ ДО «ДШИ»</w:t>
      </w:r>
      <w:r w:rsidR="00842246">
        <w:rPr>
          <w:rFonts w:ascii="Times New Roman" w:hAnsi="Times New Roman" w:cs="Times New Roman"/>
          <w:sz w:val="24"/>
          <w:szCs w:val="24"/>
        </w:rPr>
        <w:t xml:space="preserve"> </w:t>
      </w:r>
      <w:r w:rsidR="00E25DDF" w:rsidRPr="00717CC1">
        <w:rPr>
          <w:rFonts w:ascii="Times New Roman" w:eastAsia="Times New Roman" w:hAnsi="Times New Roman" w:cs="Times New Roman"/>
          <w:sz w:val="24"/>
          <w:szCs w:val="24"/>
        </w:rPr>
        <w:t xml:space="preserve">на эффективном уровне участвовать в мероприятиях Национального проекта «Культура», в том </w:t>
      </w:r>
      <w:r w:rsidR="00E25DDF" w:rsidRPr="00717CC1">
        <w:rPr>
          <w:rFonts w:ascii="Times New Roman" w:eastAsia="Times New Roman" w:hAnsi="Times New Roman" w:cs="Times New Roman"/>
          <w:sz w:val="24"/>
          <w:szCs w:val="24"/>
        </w:rPr>
        <w:lastRenderedPageBreak/>
        <w:t>числе Федеральных проектах «Культурная среда», «Творческие люди», «Цифровая культура». Реализация муниципальной подпрограммы «Развитие муниципального бюджетного учреждения дополнительного образования «Детская школа искусств города Няндома» позволит упрочить позиции системы образования, создать благоприятные условия для выявления, воспитания и сопровождения талантливых детей и</w:t>
      </w:r>
      <w:r w:rsidR="00E25DDF">
        <w:rPr>
          <w:rFonts w:ascii="Times New Roman" w:eastAsia="Times New Roman" w:hAnsi="Times New Roman" w:cs="Times New Roman"/>
          <w:sz w:val="24"/>
          <w:szCs w:val="24"/>
        </w:rPr>
        <w:t xml:space="preserve"> </w:t>
      </w:r>
      <w:r w:rsidR="00E25DDF" w:rsidRPr="00717CC1">
        <w:rPr>
          <w:rFonts w:ascii="Times New Roman" w:eastAsia="Times New Roman" w:hAnsi="Times New Roman" w:cs="Times New Roman"/>
          <w:sz w:val="24"/>
          <w:szCs w:val="24"/>
        </w:rPr>
        <w:t>молодёжи, обеспечения учреждения культуры квалифицированными кадрами, формирования грамотной заинтересованной аудиторией зрителей концертного зала.</w:t>
      </w:r>
    </w:p>
    <w:p w14:paraId="1B33E8FE" w14:textId="77777777" w:rsidR="002C039A" w:rsidRDefault="00E25DDF" w:rsidP="00E25DDF">
      <w:pPr>
        <w:tabs>
          <w:tab w:val="left" w:pos="5103"/>
        </w:tabs>
        <w:suppressAutoHyphen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317E23E1" w14:textId="77777777" w:rsidR="00717CC1" w:rsidRPr="00F61DA8" w:rsidRDefault="00717CC1" w:rsidP="006672D8">
      <w:pPr>
        <w:spacing w:after="0" w:line="240" w:lineRule="auto"/>
        <w:jc w:val="both"/>
        <w:rPr>
          <w:rFonts w:ascii="Times New Roman" w:hAnsi="Times New Roman" w:cs="Times New Roman"/>
          <w:sz w:val="24"/>
          <w:szCs w:val="24"/>
        </w:rPr>
        <w:sectPr w:rsidR="00717CC1" w:rsidRPr="00F61DA8" w:rsidSect="00644D7D">
          <w:pgSz w:w="11906" w:h="16838"/>
          <w:pgMar w:top="1134" w:right="1134" w:bottom="1134" w:left="1134" w:header="709" w:footer="709" w:gutter="0"/>
          <w:cols w:space="708"/>
          <w:docGrid w:linePitch="360"/>
        </w:sectPr>
      </w:pPr>
    </w:p>
    <w:p w14:paraId="4F332CC7" w14:textId="77777777" w:rsidR="005D4FCB" w:rsidRDefault="005D4FCB" w:rsidP="008E3C38">
      <w:pPr>
        <w:spacing w:after="0" w:line="240" w:lineRule="auto"/>
        <w:rPr>
          <w:rFonts w:ascii="Times New Roman" w:hAnsi="Times New Roman" w:cs="Times New Roman"/>
          <w:sz w:val="24"/>
          <w:szCs w:val="24"/>
        </w:rPr>
      </w:pPr>
      <w:bookmarkStart w:id="0" w:name="_Hlk116629183"/>
    </w:p>
    <w:p w14:paraId="7949B76A" w14:textId="77777777" w:rsidR="006845FB" w:rsidRDefault="006845FB" w:rsidP="006845F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w:t>
      </w:r>
      <w:r w:rsidRPr="00F61DA8">
        <w:rPr>
          <w:rFonts w:ascii="Times New Roman" w:hAnsi="Times New Roman" w:cs="Times New Roman"/>
          <w:b/>
          <w:sz w:val="24"/>
          <w:szCs w:val="24"/>
        </w:rPr>
        <w:t>.</w:t>
      </w:r>
      <w:r>
        <w:rPr>
          <w:rFonts w:ascii="Times New Roman" w:hAnsi="Times New Roman" w:cs="Times New Roman"/>
          <w:b/>
          <w:sz w:val="24"/>
          <w:szCs w:val="24"/>
        </w:rPr>
        <w:t>3</w:t>
      </w:r>
      <w:r w:rsidRPr="00F61DA8">
        <w:rPr>
          <w:rFonts w:ascii="Times New Roman" w:hAnsi="Times New Roman" w:cs="Times New Roman"/>
          <w:b/>
          <w:sz w:val="24"/>
          <w:szCs w:val="24"/>
        </w:rPr>
        <w:t>.</w:t>
      </w:r>
      <w:r>
        <w:rPr>
          <w:rFonts w:ascii="Times New Roman" w:hAnsi="Times New Roman" w:cs="Times New Roman"/>
          <w:b/>
          <w:sz w:val="24"/>
          <w:szCs w:val="24"/>
        </w:rPr>
        <w:t>2</w:t>
      </w:r>
      <w:r w:rsidRPr="00F61DA8">
        <w:rPr>
          <w:rFonts w:ascii="Times New Roman" w:hAnsi="Times New Roman" w:cs="Times New Roman"/>
          <w:b/>
          <w:sz w:val="24"/>
          <w:szCs w:val="24"/>
        </w:rPr>
        <w:t xml:space="preserve">. </w:t>
      </w:r>
      <w:r w:rsidRPr="00FA6D89">
        <w:rPr>
          <w:rFonts w:ascii="Times New Roman" w:hAnsi="Times New Roman" w:cs="Times New Roman"/>
          <w:b/>
          <w:sz w:val="24"/>
          <w:szCs w:val="24"/>
        </w:rPr>
        <w:t>ПЕРЕЧЕНЬ МЕРОПРИЯТИЙ</w:t>
      </w:r>
      <w:r w:rsidRPr="00F61DA8">
        <w:rPr>
          <w:rFonts w:ascii="Times New Roman" w:hAnsi="Times New Roman" w:cs="Times New Roman"/>
          <w:b/>
          <w:sz w:val="24"/>
          <w:szCs w:val="24"/>
        </w:rPr>
        <w:t xml:space="preserve"> </w:t>
      </w:r>
    </w:p>
    <w:p w14:paraId="1C0E57A5" w14:textId="77777777" w:rsidR="006845FB" w:rsidRPr="00414B5A" w:rsidRDefault="006845FB" w:rsidP="006845FB">
      <w:pPr>
        <w:spacing w:after="0" w:line="240" w:lineRule="auto"/>
        <w:jc w:val="center"/>
        <w:rPr>
          <w:rFonts w:ascii="Times New Roman" w:hAnsi="Times New Roman" w:cs="Times New Roman"/>
          <w:b/>
          <w:sz w:val="24"/>
          <w:szCs w:val="24"/>
        </w:rPr>
      </w:pPr>
      <w:r w:rsidRPr="00F61DA8">
        <w:rPr>
          <w:rFonts w:ascii="Times New Roman" w:hAnsi="Times New Roman" w:cs="Times New Roman"/>
          <w:b/>
          <w:sz w:val="24"/>
          <w:szCs w:val="24"/>
        </w:rPr>
        <w:t xml:space="preserve">подпрограммы </w:t>
      </w:r>
      <w:r>
        <w:rPr>
          <w:rFonts w:ascii="Times New Roman" w:hAnsi="Times New Roman" w:cs="Times New Roman"/>
          <w:b/>
          <w:sz w:val="24"/>
          <w:szCs w:val="24"/>
        </w:rPr>
        <w:t>3</w:t>
      </w:r>
      <w:r w:rsidRPr="00F61DA8">
        <w:rPr>
          <w:rFonts w:ascii="Times New Roman" w:hAnsi="Times New Roman" w:cs="Times New Roman"/>
          <w:b/>
          <w:sz w:val="24"/>
          <w:szCs w:val="24"/>
        </w:rPr>
        <w:t xml:space="preserve"> </w:t>
      </w:r>
      <w:r w:rsidRPr="00414B5A">
        <w:rPr>
          <w:rFonts w:ascii="Times New Roman" w:hAnsi="Times New Roman" w:cs="Times New Roman"/>
          <w:b/>
          <w:sz w:val="24"/>
          <w:szCs w:val="24"/>
        </w:rPr>
        <w:t>«Развитие муниципального бюджетного учреждения</w:t>
      </w:r>
    </w:p>
    <w:p w14:paraId="6D450B69" w14:textId="77777777" w:rsidR="006845FB" w:rsidRPr="00414B5A" w:rsidRDefault="006845FB" w:rsidP="006845FB">
      <w:pPr>
        <w:spacing w:after="0" w:line="240" w:lineRule="auto"/>
        <w:jc w:val="center"/>
        <w:rPr>
          <w:rFonts w:ascii="Times New Roman" w:hAnsi="Times New Roman" w:cs="Times New Roman"/>
          <w:b/>
          <w:sz w:val="24"/>
          <w:szCs w:val="24"/>
        </w:rPr>
      </w:pPr>
      <w:r w:rsidRPr="00414B5A">
        <w:rPr>
          <w:rFonts w:ascii="Times New Roman" w:hAnsi="Times New Roman" w:cs="Times New Roman"/>
          <w:b/>
          <w:sz w:val="24"/>
          <w:szCs w:val="24"/>
        </w:rPr>
        <w:t xml:space="preserve">дополнительного образования «Детская школа искусств» города Няндома» </w:t>
      </w:r>
    </w:p>
    <w:p w14:paraId="0CD3BD60" w14:textId="77777777" w:rsidR="006845FB" w:rsidRDefault="006845FB" w:rsidP="006845FB">
      <w:pPr>
        <w:spacing w:after="0" w:line="240" w:lineRule="auto"/>
        <w:jc w:val="center"/>
        <w:rPr>
          <w:rFonts w:ascii="Times New Roman" w:hAnsi="Times New Roman" w:cs="Times New Roman"/>
          <w:sz w:val="24"/>
          <w:szCs w:val="24"/>
        </w:rPr>
      </w:pPr>
      <w:r w:rsidRPr="00414B5A">
        <w:rPr>
          <w:rFonts w:ascii="Times New Roman" w:hAnsi="Times New Roman" w:cs="Times New Roman"/>
          <w:b/>
          <w:sz w:val="24"/>
          <w:szCs w:val="24"/>
        </w:rPr>
        <w:t>муниципальной программы «Развитие сферы культуры и туризма на территории</w:t>
      </w:r>
      <w:r>
        <w:rPr>
          <w:rFonts w:ascii="Times New Roman" w:hAnsi="Times New Roman" w:cs="Times New Roman"/>
          <w:b/>
          <w:sz w:val="24"/>
          <w:szCs w:val="24"/>
        </w:rPr>
        <w:t xml:space="preserve"> Няндомского муниципального округа»</w:t>
      </w:r>
    </w:p>
    <w:p w14:paraId="3214B3AA" w14:textId="77777777" w:rsidR="006845FB" w:rsidRPr="00842246" w:rsidRDefault="006845FB" w:rsidP="00C76C31">
      <w:pPr>
        <w:spacing w:after="0" w:line="240" w:lineRule="auto"/>
        <w:rPr>
          <w:rFonts w:ascii="Times New Roman" w:hAnsi="Times New Roman" w:cs="Times New Roman"/>
          <w:color w:val="FF0000"/>
          <w:sz w:val="24"/>
          <w:szCs w:val="24"/>
        </w:rPr>
      </w:pPr>
    </w:p>
    <w:tbl>
      <w:tblPr>
        <w:tblW w:w="149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27"/>
        <w:gridCol w:w="2763"/>
        <w:gridCol w:w="1770"/>
        <w:gridCol w:w="1805"/>
        <w:gridCol w:w="1600"/>
        <w:gridCol w:w="1701"/>
        <w:gridCol w:w="1984"/>
        <w:gridCol w:w="2372"/>
      </w:tblGrid>
      <w:tr w:rsidR="006845FB" w:rsidRPr="00D27A29" w14:paraId="2469AFAD" w14:textId="77777777" w:rsidTr="006F41CF">
        <w:trPr>
          <w:trHeight w:val="300"/>
          <w:tblHeader/>
        </w:trPr>
        <w:tc>
          <w:tcPr>
            <w:tcW w:w="991" w:type="dxa"/>
            <w:gridSpan w:val="2"/>
            <w:vMerge w:val="restart"/>
          </w:tcPr>
          <w:p w14:paraId="5F3D458A" w14:textId="77777777" w:rsidR="006845FB" w:rsidRDefault="006845FB" w:rsidP="006F41CF">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w:t>
            </w:r>
          </w:p>
          <w:p w14:paraId="4CA1B598"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 xml:space="preserve"> п/п</w:t>
            </w:r>
          </w:p>
        </w:tc>
        <w:tc>
          <w:tcPr>
            <w:tcW w:w="2763" w:type="dxa"/>
            <w:vMerge w:val="restart"/>
          </w:tcPr>
          <w:p w14:paraId="72C068B9"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Наименование мероприятия</w:t>
            </w:r>
          </w:p>
        </w:tc>
        <w:tc>
          <w:tcPr>
            <w:tcW w:w="1770" w:type="dxa"/>
            <w:vMerge w:val="restart"/>
            <w:shd w:val="clear" w:color="auto" w:fill="auto"/>
            <w:vAlign w:val="center"/>
            <w:hideMark/>
          </w:tcPr>
          <w:p w14:paraId="5A7E7F9C"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Ответственный исполнитель, соисполнитель</w:t>
            </w:r>
          </w:p>
        </w:tc>
        <w:tc>
          <w:tcPr>
            <w:tcW w:w="1805" w:type="dxa"/>
            <w:vMerge w:val="restart"/>
            <w:shd w:val="clear" w:color="auto" w:fill="auto"/>
            <w:vAlign w:val="center"/>
            <w:hideMark/>
          </w:tcPr>
          <w:p w14:paraId="41F26DFF"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Источники финансирования</w:t>
            </w:r>
          </w:p>
        </w:tc>
        <w:tc>
          <w:tcPr>
            <w:tcW w:w="7657" w:type="dxa"/>
            <w:gridSpan w:val="4"/>
            <w:shd w:val="clear" w:color="auto" w:fill="auto"/>
            <w:noWrap/>
            <w:vAlign w:val="bottom"/>
            <w:hideMark/>
          </w:tcPr>
          <w:p w14:paraId="0C729FD0"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оценка расходов, тыс. руб.</w:t>
            </w:r>
          </w:p>
        </w:tc>
      </w:tr>
      <w:tr w:rsidR="006845FB" w:rsidRPr="00D27A29" w14:paraId="6ABA9973" w14:textId="77777777" w:rsidTr="006F41CF">
        <w:trPr>
          <w:trHeight w:val="391"/>
          <w:tblHeader/>
        </w:trPr>
        <w:tc>
          <w:tcPr>
            <w:tcW w:w="991" w:type="dxa"/>
            <w:gridSpan w:val="2"/>
            <w:vMerge/>
          </w:tcPr>
          <w:p w14:paraId="058553C5" w14:textId="77777777" w:rsidR="006845FB" w:rsidRPr="00D27A29" w:rsidRDefault="006845FB" w:rsidP="006F41CF">
            <w:pPr>
              <w:spacing w:line="240" w:lineRule="auto"/>
              <w:rPr>
                <w:rFonts w:ascii="Times New Roman" w:eastAsia="Times New Roman" w:hAnsi="Times New Roman" w:cs="Times New Roman"/>
                <w:b/>
                <w:bCs/>
                <w:color w:val="000000"/>
                <w:sz w:val="20"/>
                <w:szCs w:val="20"/>
              </w:rPr>
            </w:pPr>
          </w:p>
        </w:tc>
        <w:tc>
          <w:tcPr>
            <w:tcW w:w="2763" w:type="dxa"/>
            <w:vMerge/>
          </w:tcPr>
          <w:p w14:paraId="66EB70D3" w14:textId="77777777" w:rsidR="006845FB" w:rsidRPr="00D27A29" w:rsidRDefault="006845FB" w:rsidP="006F41CF">
            <w:pPr>
              <w:spacing w:line="240" w:lineRule="auto"/>
              <w:rPr>
                <w:rFonts w:ascii="Times New Roman" w:eastAsia="Times New Roman" w:hAnsi="Times New Roman" w:cs="Times New Roman"/>
                <w:b/>
                <w:bCs/>
                <w:color w:val="000000"/>
                <w:sz w:val="20"/>
                <w:szCs w:val="20"/>
              </w:rPr>
            </w:pPr>
          </w:p>
        </w:tc>
        <w:tc>
          <w:tcPr>
            <w:tcW w:w="1770" w:type="dxa"/>
            <w:vMerge/>
            <w:vAlign w:val="center"/>
            <w:hideMark/>
          </w:tcPr>
          <w:p w14:paraId="71543AB2" w14:textId="77777777" w:rsidR="006845FB" w:rsidRPr="00D27A29" w:rsidRDefault="006845FB" w:rsidP="006F41CF">
            <w:pPr>
              <w:spacing w:line="240" w:lineRule="auto"/>
              <w:rPr>
                <w:rFonts w:ascii="Times New Roman" w:eastAsia="Times New Roman" w:hAnsi="Times New Roman" w:cs="Times New Roman"/>
                <w:b/>
                <w:bCs/>
                <w:color w:val="000000"/>
                <w:sz w:val="20"/>
                <w:szCs w:val="20"/>
              </w:rPr>
            </w:pPr>
          </w:p>
        </w:tc>
        <w:tc>
          <w:tcPr>
            <w:tcW w:w="1805" w:type="dxa"/>
            <w:vMerge/>
            <w:vAlign w:val="center"/>
            <w:hideMark/>
          </w:tcPr>
          <w:p w14:paraId="475CBC05" w14:textId="77777777" w:rsidR="006845FB" w:rsidRPr="00D27A29" w:rsidRDefault="006845FB" w:rsidP="006F41CF">
            <w:pPr>
              <w:spacing w:line="240" w:lineRule="auto"/>
              <w:rPr>
                <w:rFonts w:ascii="Times New Roman" w:eastAsia="Times New Roman" w:hAnsi="Times New Roman" w:cs="Times New Roman"/>
                <w:b/>
                <w:bCs/>
                <w:color w:val="000000"/>
                <w:sz w:val="20"/>
                <w:szCs w:val="20"/>
              </w:rPr>
            </w:pPr>
          </w:p>
        </w:tc>
        <w:tc>
          <w:tcPr>
            <w:tcW w:w="1600" w:type="dxa"/>
            <w:shd w:val="clear" w:color="auto" w:fill="auto"/>
            <w:vAlign w:val="center"/>
            <w:hideMark/>
          </w:tcPr>
          <w:p w14:paraId="4BA5E14F"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Всего</w:t>
            </w:r>
          </w:p>
        </w:tc>
        <w:tc>
          <w:tcPr>
            <w:tcW w:w="1701" w:type="dxa"/>
            <w:shd w:val="clear" w:color="auto" w:fill="auto"/>
            <w:vAlign w:val="center"/>
            <w:hideMark/>
          </w:tcPr>
          <w:p w14:paraId="35C17734"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2023</w:t>
            </w:r>
            <w:r w:rsidRPr="00D27A29">
              <w:rPr>
                <w:rFonts w:ascii="Times New Roman" w:eastAsia="Times New Roman" w:hAnsi="Times New Roman" w:cs="Times New Roman"/>
                <w:b/>
                <w:bCs/>
                <w:color w:val="000000"/>
                <w:sz w:val="20"/>
                <w:szCs w:val="20"/>
              </w:rPr>
              <w:t xml:space="preserve"> г.</w:t>
            </w:r>
          </w:p>
        </w:tc>
        <w:tc>
          <w:tcPr>
            <w:tcW w:w="1984" w:type="dxa"/>
            <w:shd w:val="clear" w:color="auto" w:fill="auto"/>
            <w:vAlign w:val="center"/>
            <w:hideMark/>
          </w:tcPr>
          <w:p w14:paraId="5A06E81F"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2024</w:t>
            </w:r>
            <w:r w:rsidRPr="00D27A29">
              <w:rPr>
                <w:rFonts w:ascii="Times New Roman" w:eastAsia="Times New Roman" w:hAnsi="Times New Roman" w:cs="Times New Roman"/>
                <w:b/>
                <w:bCs/>
                <w:color w:val="000000"/>
                <w:sz w:val="20"/>
                <w:szCs w:val="20"/>
              </w:rPr>
              <w:t xml:space="preserve"> г.</w:t>
            </w:r>
          </w:p>
        </w:tc>
        <w:tc>
          <w:tcPr>
            <w:tcW w:w="2372" w:type="dxa"/>
            <w:shd w:val="clear" w:color="auto" w:fill="auto"/>
            <w:vAlign w:val="center"/>
            <w:hideMark/>
          </w:tcPr>
          <w:p w14:paraId="5603CC1F"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202</w:t>
            </w:r>
            <w:r>
              <w:rPr>
                <w:rFonts w:ascii="Times New Roman" w:eastAsia="Times New Roman" w:hAnsi="Times New Roman" w:cs="Times New Roman"/>
                <w:b/>
                <w:bCs/>
                <w:color w:val="000000"/>
                <w:sz w:val="20"/>
                <w:szCs w:val="20"/>
              </w:rPr>
              <w:t>5</w:t>
            </w:r>
            <w:r w:rsidRPr="00D27A29">
              <w:rPr>
                <w:rFonts w:ascii="Times New Roman" w:eastAsia="Times New Roman" w:hAnsi="Times New Roman" w:cs="Times New Roman"/>
                <w:b/>
                <w:bCs/>
                <w:color w:val="000000"/>
                <w:sz w:val="20"/>
                <w:szCs w:val="20"/>
              </w:rPr>
              <w:t xml:space="preserve"> г.</w:t>
            </w:r>
          </w:p>
        </w:tc>
      </w:tr>
      <w:tr w:rsidR="006845FB" w:rsidRPr="00D27A29" w14:paraId="54213D94" w14:textId="77777777" w:rsidTr="006F41CF">
        <w:trPr>
          <w:trHeight w:val="375"/>
          <w:tblHeader/>
        </w:trPr>
        <w:tc>
          <w:tcPr>
            <w:tcW w:w="991" w:type="dxa"/>
            <w:gridSpan w:val="2"/>
          </w:tcPr>
          <w:p w14:paraId="139DC8F7"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1</w:t>
            </w:r>
          </w:p>
        </w:tc>
        <w:tc>
          <w:tcPr>
            <w:tcW w:w="2763" w:type="dxa"/>
            <w:vAlign w:val="center"/>
          </w:tcPr>
          <w:p w14:paraId="27336CB2"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2</w:t>
            </w:r>
          </w:p>
        </w:tc>
        <w:tc>
          <w:tcPr>
            <w:tcW w:w="1770" w:type="dxa"/>
            <w:shd w:val="clear" w:color="auto" w:fill="auto"/>
            <w:vAlign w:val="center"/>
          </w:tcPr>
          <w:p w14:paraId="7ADDAEA5"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3</w:t>
            </w:r>
          </w:p>
        </w:tc>
        <w:tc>
          <w:tcPr>
            <w:tcW w:w="1805" w:type="dxa"/>
            <w:shd w:val="clear" w:color="auto" w:fill="auto"/>
            <w:vAlign w:val="center"/>
          </w:tcPr>
          <w:p w14:paraId="2581E2CF" w14:textId="77777777" w:rsidR="006845FB" w:rsidRPr="00D27A29" w:rsidRDefault="006845FB" w:rsidP="006F41CF">
            <w:pPr>
              <w:spacing w:line="240" w:lineRule="auto"/>
              <w:jc w:val="center"/>
              <w:rPr>
                <w:rFonts w:ascii="Times New Roman" w:eastAsia="Times New Roman" w:hAnsi="Times New Roman" w:cs="Times New Roman"/>
                <w:color w:val="000000"/>
                <w:sz w:val="20"/>
                <w:szCs w:val="20"/>
              </w:rPr>
            </w:pPr>
            <w:r w:rsidRPr="00D27A29">
              <w:rPr>
                <w:rFonts w:ascii="Times New Roman" w:eastAsia="Times New Roman" w:hAnsi="Times New Roman" w:cs="Times New Roman"/>
                <w:color w:val="000000"/>
                <w:sz w:val="20"/>
                <w:szCs w:val="20"/>
              </w:rPr>
              <w:t>4</w:t>
            </w:r>
          </w:p>
        </w:tc>
        <w:tc>
          <w:tcPr>
            <w:tcW w:w="1600" w:type="dxa"/>
            <w:shd w:val="clear" w:color="auto" w:fill="auto"/>
            <w:vAlign w:val="center"/>
          </w:tcPr>
          <w:p w14:paraId="02E6E436"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5</w:t>
            </w:r>
          </w:p>
        </w:tc>
        <w:tc>
          <w:tcPr>
            <w:tcW w:w="1701" w:type="dxa"/>
            <w:shd w:val="clear" w:color="auto" w:fill="auto"/>
            <w:vAlign w:val="center"/>
          </w:tcPr>
          <w:p w14:paraId="6ECDAA41"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6</w:t>
            </w:r>
          </w:p>
        </w:tc>
        <w:tc>
          <w:tcPr>
            <w:tcW w:w="1984" w:type="dxa"/>
            <w:shd w:val="clear" w:color="auto" w:fill="auto"/>
            <w:vAlign w:val="center"/>
          </w:tcPr>
          <w:p w14:paraId="63097A1F"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7</w:t>
            </w:r>
          </w:p>
        </w:tc>
        <w:tc>
          <w:tcPr>
            <w:tcW w:w="2372" w:type="dxa"/>
            <w:shd w:val="clear" w:color="auto" w:fill="auto"/>
            <w:vAlign w:val="center"/>
          </w:tcPr>
          <w:p w14:paraId="7D9EE76D"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8</w:t>
            </w:r>
          </w:p>
        </w:tc>
      </w:tr>
      <w:tr w:rsidR="006845FB" w:rsidRPr="00D27A29" w14:paraId="44E6FD88" w14:textId="77777777" w:rsidTr="00C76C31">
        <w:trPr>
          <w:trHeight w:val="541"/>
        </w:trPr>
        <w:tc>
          <w:tcPr>
            <w:tcW w:w="14986" w:type="dxa"/>
            <w:gridSpan w:val="9"/>
          </w:tcPr>
          <w:p w14:paraId="1A442FB5" w14:textId="77777777" w:rsidR="006845FB" w:rsidRPr="00D27A29" w:rsidRDefault="006845FB" w:rsidP="006F41CF">
            <w:pPr>
              <w:spacing w:line="240" w:lineRule="auto"/>
              <w:rPr>
                <w:rFonts w:ascii="Times New Roman" w:eastAsia="Times New Roman" w:hAnsi="Times New Roman" w:cs="Times New Roman"/>
                <w:b/>
                <w:bCs/>
                <w:color w:val="000000"/>
              </w:rPr>
            </w:pPr>
            <w:r w:rsidRPr="00D27A29">
              <w:rPr>
                <w:rFonts w:ascii="Times New Roman" w:eastAsia="Times New Roman" w:hAnsi="Times New Roman" w:cs="Times New Roman"/>
                <w:b/>
                <w:bCs/>
                <w:color w:val="000000"/>
              </w:rPr>
              <w:t xml:space="preserve">Цель: </w:t>
            </w:r>
            <w:r>
              <w:rPr>
                <w:rFonts w:ascii="Times New Roman" w:eastAsia="Times New Roman" w:hAnsi="Times New Roman" w:cs="Times New Roman"/>
                <w:b/>
                <w:bCs/>
                <w:color w:val="000000"/>
              </w:rPr>
              <w:t>Обеспечение доступности качественного дополнительного образования в области художественного образования в муниципальном бюджетном учреждении дополнительного образования «Детская школа искусств» города Няндома</w:t>
            </w:r>
          </w:p>
        </w:tc>
      </w:tr>
      <w:tr w:rsidR="006845FB" w:rsidRPr="00D27A29" w14:paraId="4BA88432" w14:textId="77777777" w:rsidTr="006F41CF">
        <w:trPr>
          <w:trHeight w:val="285"/>
        </w:trPr>
        <w:tc>
          <w:tcPr>
            <w:tcW w:w="14986" w:type="dxa"/>
            <w:gridSpan w:val="9"/>
          </w:tcPr>
          <w:p w14:paraId="6C992EE2" w14:textId="77777777" w:rsidR="006845FB" w:rsidRPr="00C76C31" w:rsidRDefault="006845FB" w:rsidP="006F41CF">
            <w:pPr>
              <w:spacing w:line="240" w:lineRule="auto"/>
              <w:rPr>
                <w:rFonts w:ascii="Times New Roman" w:eastAsia="Times New Roman" w:hAnsi="Times New Roman" w:cs="Times New Roman"/>
                <w:b/>
                <w:bCs/>
                <w:color w:val="000000"/>
              </w:rPr>
            </w:pPr>
            <w:r w:rsidRPr="00C76C31">
              <w:rPr>
                <w:rFonts w:ascii="Times New Roman" w:eastAsia="Times New Roman" w:hAnsi="Times New Roman" w:cs="Times New Roman"/>
                <w:b/>
                <w:bCs/>
                <w:color w:val="000000"/>
              </w:rPr>
              <w:t>Задача 1 – Обеспечение деятельности</w:t>
            </w:r>
            <w:r w:rsidR="00161DAD" w:rsidRPr="00C76C31">
              <w:rPr>
                <w:rFonts w:ascii="Times New Roman" w:hAnsi="Times New Roman" w:cs="Times New Roman"/>
                <w:color w:val="000000"/>
                <w:sz w:val="20"/>
                <w:szCs w:val="20"/>
              </w:rPr>
              <w:t xml:space="preserve"> </w:t>
            </w:r>
            <w:r w:rsidR="00161DAD" w:rsidRPr="00C76C31">
              <w:rPr>
                <w:rFonts w:ascii="Times New Roman" w:hAnsi="Times New Roman" w:cs="Times New Roman"/>
                <w:b/>
                <w:bCs/>
                <w:color w:val="000000"/>
                <w:sz w:val="20"/>
                <w:szCs w:val="20"/>
              </w:rPr>
              <w:t>МБУ ДО «ДШИ»</w:t>
            </w:r>
          </w:p>
        </w:tc>
      </w:tr>
      <w:tr w:rsidR="00D23F73" w:rsidRPr="00D27A29" w14:paraId="1530CCD9" w14:textId="77777777" w:rsidTr="006F41CF">
        <w:trPr>
          <w:trHeight w:val="1008"/>
        </w:trPr>
        <w:tc>
          <w:tcPr>
            <w:tcW w:w="991" w:type="dxa"/>
            <w:gridSpan w:val="2"/>
            <w:shd w:val="clear" w:color="000000" w:fill="FFFFFF"/>
          </w:tcPr>
          <w:p w14:paraId="1AE441D1" w14:textId="77777777" w:rsidR="00D23F73" w:rsidRDefault="00D23F73" w:rsidP="00D23F73">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w:t>
            </w:r>
          </w:p>
        </w:tc>
        <w:tc>
          <w:tcPr>
            <w:tcW w:w="2763" w:type="dxa"/>
            <w:shd w:val="clear" w:color="000000" w:fill="FFFFFF"/>
          </w:tcPr>
          <w:p w14:paraId="41BDA5A0" w14:textId="77777777" w:rsidR="00D23F73" w:rsidRPr="00C76C31" w:rsidRDefault="00D23F73" w:rsidP="00D23F73">
            <w:pPr>
              <w:spacing w:line="240" w:lineRule="auto"/>
              <w:rPr>
                <w:rFonts w:ascii="Times New Roman" w:eastAsia="Times New Roman" w:hAnsi="Times New Roman" w:cs="Times New Roman"/>
                <w:color w:val="000000"/>
                <w:sz w:val="20"/>
                <w:szCs w:val="20"/>
              </w:rPr>
            </w:pPr>
            <w:r w:rsidRPr="00C76C31">
              <w:rPr>
                <w:rFonts w:ascii="Times New Roman" w:eastAsia="Times New Roman" w:hAnsi="Times New Roman" w:cs="Times New Roman"/>
                <w:color w:val="000000"/>
                <w:sz w:val="20"/>
                <w:szCs w:val="20"/>
              </w:rPr>
              <w:t xml:space="preserve">Расходы на обеспечение деятельности </w:t>
            </w:r>
            <w:r w:rsidRPr="00C76C31">
              <w:rPr>
                <w:rFonts w:ascii="Times New Roman" w:hAnsi="Times New Roman" w:cs="Times New Roman"/>
                <w:color w:val="000000"/>
                <w:sz w:val="20"/>
                <w:szCs w:val="20"/>
              </w:rPr>
              <w:t>МБУ ДО «ДШИ»</w:t>
            </w:r>
          </w:p>
        </w:tc>
        <w:tc>
          <w:tcPr>
            <w:tcW w:w="1770" w:type="dxa"/>
            <w:shd w:val="clear" w:color="000000" w:fill="FFFFFF"/>
            <w:vAlign w:val="center"/>
          </w:tcPr>
          <w:p w14:paraId="2387B588" w14:textId="77777777" w:rsidR="00D23F73" w:rsidRPr="00C76C31" w:rsidRDefault="00D23F73" w:rsidP="00D23F73">
            <w:pPr>
              <w:spacing w:line="240" w:lineRule="auto"/>
              <w:jc w:val="center"/>
              <w:rPr>
                <w:rFonts w:ascii="Times New Roman" w:eastAsia="Times New Roman" w:hAnsi="Times New Roman" w:cs="Times New Roman"/>
                <w:b/>
                <w:bCs/>
                <w:color w:val="000000"/>
                <w:sz w:val="20"/>
                <w:szCs w:val="20"/>
              </w:rPr>
            </w:pPr>
            <w:r w:rsidRPr="00C76C31">
              <w:rPr>
                <w:rFonts w:ascii="Times New Roman" w:hAnsi="Times New Roman" w:cs="Times New Roman"/>
                <w:color w:val="000000"/>
                <w:sz w:val="20"/>
                <w:szCs w:val="20"/>
              </w:rPr>
              <w:t>МБУ ДО «ДШИ»</w:t>
            </w:r>
          </w:p>
        </w:tc>
        <w:tc>
          <w:tcPr>
            <w:tcW w:w="1805" w:type="dxa"/>
            <w:shd w:val="clear" w:color="000000" w:fill="FFFFFF"/>
            <w:vAlign w:val="center"/>
          </w:tcPr>
          <w:p w14:paraId="284BE40C" w14:textId="77777777" w:rsidR="00D23F73" w:rsidRDefault="00D23F73" w:rsidP="00D23F73">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right w:val="single" w:sz="4" w:space="0" w:color="auto"/>
            </w:tcBorders>
            <w:shd w:val="clear" w:color="auto" w:fill="auto"/>
            <w:vAlign w:val="center"/>
          </w:tcPr>
          <w:p w14:paraId="02785856" w14:textId="1859E4DC" w:rsidR="00D23F73" w:rsidRPr="00D23F73" w:rsidRDefault="00D23F73" w:rsidP="00D23F73">
            <w:pPr>
              <w:jc w:val="center"/>
              <w:rPr>
                <w:rFonts w:ascii="Times New Roman" w:hAnsi="Times New Roman" w:cs="Times New Roman"/>
                <w:color w:val="000000"/>
                <w:sz w:val="20"/>
                <w:szCs w:val="20"/>
              </w:rPr>
            </w:pPr>
            <w:r w:rsidRPr="00D23F73">
              <w:rPr>
                <w:rFonts w:ascii="Times New Roman" w:hAnsi="Times New Roman" w:cs="Times New Roman"/>
                <w:color w:val="000000"/>
                <w:sz w:val="20"/>
                <w:szCs w:val="20"/>
              </w:rPr>
              <w:t>141173,9</w:t>
            </w:r>
          </w:p>
        </w:tc>
        <w:tc>
          <w:tcPr>
            <w:tcW w:w="1701" w:type="dxa"/>
            <w:tcBorders>
              <w:top w:val="single" w:sz="4" w:space="0" w:color="auto"/>
              <w:left w:val="nil"/>
              <w:right w:val="single" w:sz="4" w:space="0" w:color="auto"/>
            </w:tcBorders>
            <w:shd w:val="clear" w:color="auto" w:fill="auto"/>
            <w:vAlign w:val="center"/>
          </w:tcPr>
          <w:p w14:paraId="5DE182A7" w14:textId="5D1C59C6" w:rsidR="00D23F73" w:rsidRPr="00D23F73" w:rsidRDefault="00D23F73" w:rsidP="00D23F73">
            <w:pPr>
              <w:jc w:val="center"/>
              <w:rPr>
                <w:rFonts w:ascii="Times New Roman" w:hAnsi="Times New Roman" w:cs="Times New Roman"/>
                <w:color w:val="000000"/>
                <w:sz w:val="20"/>
                <w:szCs w:val="20"/>
              </w:rPr>
            </w:pPr>
            <w:r w:rsidRPr="00D23F73">
              <w:rPr>
                <w:rFonts w:ascii="Times New Roman" w:hAnsi="Times New Roman" w:cs="Times New Roman"/>
                <w:color w:val="000000"/>
                <w:sz w:val="20"/>
                <w:szCs w:val="20"/>
              </w:rPr>
              <w:t>45030,4</w:t>
            </w:r>
          </w:p>
        </w:tc>
        <w:tc>
          <w:tcPr>
            <w:tcW w:w="1984" w:type="dxa"/>
            <w:tcBorders>
              <w:top w:val="single" w:sz="4" w:space="0" w:color="auto"/>
              <w:left w:val="nil"/>
              <w:right w:val="single" w:sz="4" w:space="0" w:color="auto"/>
            </w:tcBorders>
            <w:shd w:val="clear" w:color="auto" w:fill="auto"/>
            <w:vAlign w:val="center"/>
          </w:tcPr>
          <w:p w14:paraId="2F5E2F57" w14:textId="3A0980F6" w:rsidR="00D23F73" w:rsidRPr="00D23F73" w:rsidRDefault="00D23F73" w:rsidP="00D23F73">
            <w:pPr>
              <w:jc w:val="center"/>
              <w:rPr>
                <w:rFonts w:ascii="Times New Roman" w:hAnsi="Times New Roman" w:cs="Times New Roman"/>
                <w:color w:val="000000"/>
                <w:sz w:val="20"/>
                <w:szCs w:val="20"/>
              </w:rPr>
            </w:pPr>
            <w:r w:rsidRPr="00D23F73">
              <w:rPr>
                <w:rFonts w:ascii="Times New Roman" w:hAnsi="Times New Roman" w:cs="Times New Roman"/>
                <w:color w:val="000000"/>
                <w:sz w:val="20"/>
                <w:szCs w:val="20"/>
              </w:rPr>
              <w:t>47245,1</w:t>
            </w:r>
          </w:p>
        </w:tc>
        <w:tc>
          <w:tcPr>
            <w:tcW w:w="2372" w:type="dxa"/>
            <w:tcBorders>
              <w:top w:val="single" w:sz="4" w:space="0" w:color="auto"/>
              <w:left w:val="nil"/>
              <w:right w:val="single" w:sz="4" w:space="0" w:color="auto"/>
            </w:tcBorders>
            <w:shd w:val="clear" w:color="auto" w:fill="auto"/>
            <w:vAlign w:val="center"/>
          </w:tcPr>
          <w:p w14:paraId="4B4AF1F3" w14:textId="72EA766C" w:rsidR="00D23F73" w:rsidRPr="00D23F73" w:rsidRDefault="00D23F73" w:rsidP="00D23F73">
            <w:pPr>
              <w:jc w:val="center"/>
              <w:rPr>
                <w:rFonts w:ascii="Times New Roman" w:hAnsi="Times New Roman" w:cs="Times New Roman"/>
                <w:color w:val="000000"/>
                <w:sz w:val="20"/>
                <w:szCs w:val="20"/>
              </w:rPr>
            </w:pPr>
            <w:r w:rsidRPr="00D23F73">
              <w:rPr>
                <w:rFonts w:ascii="Times New Roman" w:hAnsi="Times New Roman" w:cs="Times New Roman"/>
                <w:color w:val="000000"/>
                <w:sz w:val="20"/>
                <w:szCs w:val="20"/>
              </w:rPr>
              <w:t>48898,4</w:t>
            </w:r>
          </w:p>
        </w:tc>
      </w:tr>
      <w:tr w:rsidR="00842246" w:rsidRPr="00D27A29" w14:paraId="71C63BBE" w14:textId="77777777" w:rsidTr="006F41CF">
        <w:trPr>
          <w:trHeight w:val="1008"/>
        </w:trPr>
        <w:tc>
          <w:tcPr>
            <w:tcW w:w="991" w:type="dxa"/>
            <w:gridSpan w:val="2"/>
            <w:shd w:val="clear" w:color="000000" w:fill="FFFFFF"/>
          </w:tcPr>
          <w:p w14:paraId="0C2F64F2" w14:textId="77777777" w:rsidR="00842246" w:rsidRDefault="00842246" w:rsidP="006F41CF">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w:t>
            </w:r>
          </w:p>
        </w:tc>
        <w:tc>
          <w:tcPr>
            <w:tcW w:w="2763" w:type="dxa"/>
            <w:shd w:val="clear" w:color="000000" w:fill="FFFFFF"/>
          </w:tcPr>
          <w:p w14:paraId="11404FAA" w14:textId="77777777" w:rsidR="00842246" w:rsidRPr="00C76C31" w:rsidRDefault="00842246" w:rsidP="006F41CF">
            <w:pPr>
              <w:spacing w:line="240" w:lineRule="auto"/>
              <w:rPr>
                <w:rFonts w:ascii="Times New Roman" w:eastAsia="Times New Roman" w:hAnsi="Times New Roman" w:cs="Times New Roman"/>
                <w:color w:val="000000"/>
                <w:sz w:val="20"/>
                <w:szCs w:val="20"/>
              </w:rPr>
            </w:pPr>
            <w:r w:rsidRPr="00C76C31">
              <w:rPr>
                <w:rFonts w:ascii="Times New Roman" w:eastAsia="Times New Roman" w:hAnsi="Times New Roman" w:cs="Times New Roman"/>
                <w:color w:val="000000"/>
                <w:sz w:val="20"/>
                <w:szCs w:val="20"/>
              </w:rPr>
              <w:t>Повышение средней заработной платы педагогическим работникам муниципальных бюджетных учреждений дополнительного образования</w:t>
            </w:r>
          </w:p>
        </w:tc>
        <w:tc>
          <w:tcPr>
            <w:tcW w:w="1770" w:type="dxa"/>
            <w:shd w:val="clear" w:color="000000" w:fill="FFFFFF"/>
          </w:tcPr>
          <w:p w14:paraId="6B3CE5A0" w14:textId="77777777" w:rsidR="00842246" w:rsidRPr="00C76C31" w:rsidRDefault="00842246" w:rsidP="006F41CF">
            <w:r w:rsidRPr="00C76C31">
              <w:rPr>
                <w:rFonts w:ascii="Times New Roman" w:hAnsi="Times New Roman" w:cs="Times New Roman"/>
                <w:color w:val="000000"/>
                <w:sz w:val="20"/>
                <w:szCs w:val="20"/>
              </w:rPr>
              <w:t>МБУ ДО «ДШИ»</w:t>
            </w:r>
          </w:p>
        </w:tc>
        <w:tc>
          <w:tcPr>
            <w:tcW w:w="1805" w:type="dxa"/>
            <w:shd w:val="clear" w:color="000000" w:fill="FFFFFF"/>
            <w:vAlign w:val="center"/>
          </w:tcPr>
          <w:p w14:paraId="1A422629" w14:textId="77777777" w:rsidR="00842246" w:rsidRDefault="00842246" w:rsidP="006F41CF">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right w:val="single" w:sz="4" w:space="0" w:color="auto"/>
            </w:tcBorders>
            <w:shd w:val="clear" w:color="auto" w:fill="auto"/>
            <w:vAlign w:val="center"/>
          </w:tcPr>
          <w:p w14:paraId="76BEB042" w14:textId="77777777" w:rsidR="00842246" w:rsidRPr="000B50A3" w:rsidRDefault="00842246"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1701" w:type="dxa"/>
            <w:tcBorders>
              <w:top w:val="single" w:sz="4" w:space="0" w:color="auto"/>
              <w:left w:val="nil"/>
              <w:right w:val="single" w:sz="4" w:space="0" w:color="auto"/>
            </w:tcBorders>
            <w:shd w:val="clear" w:color="auto" w:fill="auto"/>
            <w:vAlign w:val="center"/>
          </w:tcPr>
          <w:p w14:paraId="0C7CCB1E" w14:textId="77777777" w:rsidR="00842246" w:rsidRPr="000B50A3" w:rsidRDefault="00842246"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1984" w:type="dxa"/>
            <w:tcBorders>
              <w:top w:val="single" w:sz="4" w:space="0" w:color="auto"/>
              <w:left w:val="nil"/>
              <w:right w:val="single" w:sz="4" w:space="0" w:color="auto"/>
            </w:tcBorders>
            <w:shd w:val="clear" w:color="auto" w:fill="auto"/>
            <w:vAlign w:val="center"/>
          </w:tcPr>
          <w:p w14:paraId="2A88EA2F" w14:textId="77777777" w:rsidR="00842246" w:rsidRPr="000B50A3" w:rsidRDefault="00842246"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2372" w:type="dxa"/>
            <w:tcBorders>
              <w:top w:val="single" w:sz="4" w:space="0" w:color="auto"/>
              <w:left w:val="nil"/>
              <w:right w:val="single" w:sz="4" w:space="0" w:color="auto"/>
            </w:tcBorders>
            <w:shd w:val="clear" w:color="auto" w:fill="auto"/>
            <w:vAlign w:val="center"/>
          </w:tcPr>
          <w:p w14:paraId="618CCDF6" w14:textId="77777777" w:rsidR="00842246" w:rsidRPr="000B50A3" w:rsidRDefault="00842246"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r>
      <w:tr w:rsidR="00842246" w:rsidRPr="00D27A29" w14:paraId="01C357C6" w14:textId="77777777" w:rsidTr="006F41CF">
        <w:trPr>
          <w:trHeight w:val="1008"/>
        </w:trPr>
        <w:tc>
          <w:tcPr>
            <w:tcW w:w="991" w:type="dxa"/>
            <w:gridSpan w:val="2"/>
            <w:shd w:val="clear" w:color="000000" w:fill="FFFFFF"/>
          </w:tcPr>
          <w:p w14:paraId="5CEEDF02" w14:textId="77777777" w:rsidR="00842246" w:rsidRDefault="00842246" w:rsidP="006F41CF">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w:t>
            </w:r>
          </w:p>
        </w:tc>
        <w:tc>
          <w:tcPr>
            <w:tcW w:w="2763" w:type="dxa"/>
            <w:shd w:val="clear" w:color="000000" w:fill="FFFFFF"/>
          </w:tcPr>
          <w:p w14:paraId="52EE3AA6" w14:textId="77777777" w:rsidR="00842246" w:rsidRPr="00C76C31" w:rsidRDefault="00842246" w:rsidP="006F41CF">
            <w:pPr>
              <w:spacing w:line="240" w:lineRule="auto"/>
              <w:rPr>
                <w:rFonts w:ascii="Times New Roman" w:eastAsia="Times New Roman" w:hAnsi="Times New Roman" w:cs="Times New Roman"/>
                <w:color w:val="000000"/>
                <w:sz w:val="20"/>
                <w:szCs w:val="20"/>
              </w:rPr>
            </w:pPr>
            <w:r w:rsidRPr="00C76C31">
              <w:rPr>
                <w:rFonts w:ascii="Times New Roman" w:eastAsia="Times New Roman" w:hAnsi="Times New Roman" w:cs="Times New Roman"/>
                <w:color w:val="000000"/>
                <w:sz w:val="20"/>
                <w:szCs w:val="20"/>
              </w:rPr>
              <w:t>Оплата проезда и провоза багажа к месту использования отпуска и обратно</w:t>
            </w:r>
          </w:p>
        </w:tc>
        <w:tc>
          <w:tcPr>
            <w:tcW w:w="1770" w:type="dxa"/>
            <w:shd w:val="clear" w:color="000000" w:fill="FFFFFF"/>
          </w:tcPr>
          <w:p w14:paraId="184CD3DD" w14:textId="77777777" w:rsidR="00842246" w:rsidRPr="00C76C31" w:rsidRDefault="00842246" w:rsidP="006F41CF">
            <w:r w:rsidRPr="00C76C31">
              <w:rPr>
                <w:rFonts w:ascii="Times New Roman" w:hAnsi="Times New Roman" w:cs="Times New Roman"/>
                <w:color w:val="000000"/>
                <w:sz w:val="20"/>
                <w:szCs w:val="20"/>
              </w:rPr>
              <w:t>МБУ ДО «ДШИ»</w:t>
            </w:r>
          </w:p>
        </w:tc>
        <w:tc>
          <w:tcPr>
            <w:tcW w:w="1805" w:type="dxa"/>
            <w:shd w:val="clear" w:color="000000" w:fill="FFFFFF"/>
            <w:vAlign w:val="center"/>
          </w:tcPr>
          <w:p w14:paraId="56688BCB" w14:textId="77777777" w:rsidR="00842246" w:rsidRDefault="00842246" w:rsidP="006F41CF">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right w:val="single" w:sz="4" w:space="0" w:color="auto"/>
            </w:tcBorders>
            <w:shd w:val="clear" w:color="auto" w:fill="auto"/>
            <w:vAlign w:val="center"/>
          </w:tcPr>
          <w:p w14:paraId="03C7C1AB" w14:textId="77777777" w:rsidR="00842246" w:rsidRPr="000B50A3" w:rsidRDefault="00842246"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664,6</w:t>
            </w:r>
          </w:p>
        </w:tc>
        <w:tc>
          <w:tcPr>
            <w:tcW w:w="1701" w:type="dxa"/>
            <w:tcBorders>
              <w:top w:val="single" w:sz="4" w:space="0" w:color="auto"/>
              <w:left w:val="nil"/>
              <w:right w:val="single" w:sz="4" w:space="0" w:color="auto"/>
            </w:tcBorders>
            <w:shd w:val="clear" w:color="auto" w:fill="auto"/>
            <w:vAlign w:val="center"/>
          </w:tcPr>
          <w:p w14:paraId="215D6536" w14:textId="77777777" w:rsidR="00842246" w:rsidRPr="000B50A3" w:rsidRDefault="00842246"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228,6</w:t>
            </w:r>
          </w:p>
        </w:tc>
        <w:tc>
          <w:tcPr>
            <w:tcW w:w="1984" w:type="dxa"/>
            <w:tcBorders>
              <w:top w:val="single" w:sz="4" w:space="0" w:color="auto"/>
              <w:left w:val="nil"/>
              <w:right w:val="single" w:sz="4" w:space="0" w:color="auto"/>
            </w:tcBorders>
            <w:shd w:val="clear" w:color="auto" w:fill="auto"/>
            <w:vAlign w:val="center"/>
          </w:tcPr>
          <w:p w14:paraId="170082EA" w14:textId="77777777" w:rsidR="00842246" w:rsidRPr="000B50A3" w:rsidRDefault="00842246"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218,0</w:t>
            </w:r>
          </w:p>
        </w:tc>
        <w:tc>
          <w:tcPr>
            <w:tcW w:w="2372" w:type="dxa"/>
            <w:tcBorders>
              <w:top w:val="single" w:sz="4" w:space="0" w:color="auto"/>
              <w:left w:val="nil"/>
              <w:right w:val="single" w:sz="4" w:space="0" w:color="auto"/>
            </w:tcBorders>
            <w:shd w:val="clear" w:color="auto" w:fill="auto"/>
            <w:vAlign w:val="center"/>
          </w:tcPr>
          <w:p w14:paraId="09AB0AA0" w14:textId="77777777" w:rsidR="00842246" w:rsidRPr="000B50A3" w:rsidRDefault="00842246"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218,0</w:t>
            </w:r>
          </w:p>
        </w:tc>
      </w:tr>
      <w:tr w:rsidR="006845FB" w:rsidRPr="00D27A29" w14:paraId="08676411" w14:textId="77777777" w:rsidTr="00DB69B9">
        <w:trPr>
          <w:trHeight w:val="279"/>
        </w:trPr>
        <w:tc>
          <w:tcPr>
            <w:tcW w:w="991" w:type="dxa"/>
            <w:gridSpan w:val="2"/>
            <w:shd w:val="clear" w:color="000000" w:fill="FFFFFF"/>
          </w:tcPr>
          <w:p w14:paraId="3E0AEA85" w14:textId="77777777" w:rsidR="006845FB" w:rsidRDefault="006845FB" w:rsidP="006F41CF">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w:t>
            </w:r>
          </w:p>
        </w:tc>
        <w:tc>
          <w:tcPr>
            <w:tcW w:w="2763" w:type="dxa"/>
            <w:shd w:val="clear" w:color="000000" w:fill="FFFFFF"/>
          </w:tcPr>
          <w:p w14:paraId="43D3D4DF" w14:textId="77777777" w:rsidR="006845FB" w:rsidRDefault="006845FB" w:rsidP="006F41CF">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Предоставление мер социальной поддержки педагогическим работникам, работающим и проживающим в сельской </w:t>
            </w:r>
            <w:r>
              <w:rPr>
                <w:rFonts w:ascii="Times New Roman" w:eastAsia="Times New Roman" w:hAnsi="Times New Roman" w:cs="Times New Roman"/>
                <w:color w:val="000000"/>
                <w:sz w:val="20"/>
                <w:szCs w:val="20"/>
              </w:rPr>
              <w:lastRenderedPageBreak/>
              <w:t>местности и поселках городского типа</w:t>
            </w:r>
          </w:p>
        </w:tc>
        <w:tc>
          <w:tcPr>
            <w:tcW w:w="1770" w:type="dxa"/>
            <w:shd w:val="clear" w:color="000000" w:fill="FFFFFF"/>
            <w:vAlign w:val="center"/>
          </w:tcPr>
          <w:p w14:paraId="309A56B7" w14:textId="77777777" w:rsidR="006845FB" w:rsidRDefault="006845FB" w:rsidP="006F41CF">
            <w:pPr>
              <w:spacing w:line="240" w:lineRule="auto"/>
              <w:jc w:val="center"/>
              <w:rPr>
                <w:rFonts w:ascii="Times New Roman" w:eastAsia="Times New Roman" w:hAnsi="Times New Roman" w:cs="Times New Roman"/>
                <w:b/>
                <w:bCs/>
                <w:color w:val="000000"/>
                <w:sz w:val="20"/>
                <w:szCs w:val="20"/>
              </w:rPr>
            </w:pPr>
          </w:p>
          <w:p w14:paraId="2BFD6CF2" w14:textId="77777777" w:rsidR="00842246" w:rsidRDefault="00842246" w:rsidP="006F41CF">
            <w:pPr>
              <w:spacing w:line="240" w:lineRule="auto"/>
              <w:jc w:val="center"/>
              <w:rPr>
                <w:rFonts w:ascii="Times New Roman" w:eastAsia="Times New Roman" w:hAnsi="Times New Roman" w:cs="Times New Roman"/>
                <w:b/>
                <w:bCs/>
                <w:color w:val="000000"/>
                <w:sz w:val="20"/>
                <w:szCs w:val="20"/>
              </w:rPr>
            </w:pPr>
            <w:r w:rsidRPr="00C76C31">
              <w:rPr>
                <w:rFonts w:ascii="Times New Roman" w:hAnsi="Times New Roman" w:cs="Times New Roman"/>
                <w:color w:val="000000"/>
                <w:sz w:val="20"/>
                <w:szCs w:val="20"/>
              </w:rPr>
              <w:t>МБУ ДО «ДШИ»</w:t>
            </w:r>
          </w:p>
        </w:tc>
        <w:tc>
          <w:tcPr>
            <w:tcW w:w="1805" w:type="dxa"/>
            <w:shd w:val="clear" w:color="000000" w:fill="FFFFFF"/>
            <w:vAlign w:val="center"/>
          </w:tcPr>
          <w:p w14:paraId="344937D0" w14:textId="76459E2E" w:rsidR="006845FB" w:rsidRDefault="00C05A34" w:rsidP="006F41CF">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областной бюджет</w:t>
            </w:r>
          </w:p>
        </w:tc>
        <w:tc>
          <w:tcPr>
            <w:tcW w:w="1600" w:type="dxa"/>
            <w:tcBorders>
              <w:top w:val="single" w:sz="4" w:space="0" w:color="auto"/>
              <w:left w:val="single" w:sz="4" w:space="0" w:color="auto"/>
              <w:right w:val="single" w:sz="4" w:space="0" w:color="auto"/>
            </w:tcBorders>
            <w:shd w:val="clear" w:color="auto" w:fill="auto"/>
            <w:vAlign w:val="center"/>
          </w:tcPr>
          <w:p w14:paraId="77EEED5E" w14:textId="77777777" w:rsidR="006845FB" w:rsidRPr="000B50A3"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450,0</w:t>
            </w:r>
          </w:p>
        </w:tc>
        <w:tc>
          <w:tcPr>
            <w:tcW w:w="1701" w:type="dxa"/>
            <w:tcBorders>
              <w:top w:val="single" w:sz="4" w:space="0" w:color="auto"/>
              <w:left w:val="nil"/>
              <w:right w:val="single" w:sz="4" w:space="0" w:color="auto"/>
            </w:tcBorders>
            <w:shd w:val="clear" w:color="auto" w:fill="auto"/>
            <w:vAlign w:val="center"/>
          </w:tcPr>
          <w:p w14:paraId="241521F1" w14:textId="77777777" w:rsidR="006845FB" w:rsidRPr="000B50A3"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150,0</w:t>
            </w:r>
          </w:p>
        </w:tc>
        <w:tc>
          <w:tcPr>
            <w:tcW w:w="1984" w:type="dxa"/>
            <w:tcBorders>
              <w:top w:val="single" w:sz="4" w:space="0" w:color="auto"/>
              <w:left w:val="nil"/>
              <w:right w:val="single" w:sz="4" w:space="0" w:color="auto"/>
            </w:tcBorders>
            <w:shd w:val="clear" w:color="auto" w:fill="auto"/>
            <w:vAlign w:val="center"/>
          </w:tcPr>
          <w:p w14:paraId="59C3D884" w14:textId="77777777" w:rsidR="006845FB" w:rsidRPr="000B50A3"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150,0</w:t>
            </w:r>
          </w:p>
        </w:tc>
        <w:tc>
          <w:tcPr>
            <w:tcW w:w="2372" w:type="dxa"/>
            <w:tcBorders>
              <w:top w:val="single" w:sz="4" w:space="0" w:color="auto"/>
              <w:left w:val="nil"/>
              <w:right w:val="single" w:sz="4" w:space="0" w:color="auto"/>
            </w:tcBorders>
            <w:shd w:val="clear" w:color="auto" w:fill="auto"/>
            <w:vAlign w:val="center"/>
          </w:tcPr>
          <w:p w14:paraId="4956221C" w14:textId="77777777" w:rsidR="006845FB" w:rsidRPr="000B50A3"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150,0</w:t>
            </w:r>
          </w:p>
        </w:tc>
      </w:tr>
      <w:tr w:rsidR="007C3A4D" w:rsidRPr="00D27A29" w14:paraId="486DB78C" w14:textId="77777777" w:rsidTr="00BD2DCF">
        <w:trPr>
          <w:trHeight w:val="661"/>
        </w:trPr>
        <w:tc>
          <w:tcPr>
            <w:tcW w:w="5524" w:type="dxa"/>
            <w:gridSpan w:val="4"/>
            <w:vMerge w:val="restart"/>
            <w:shd w:val="clear" w:color="000000" w:fill="FFFFFF"/>
          </w:tcPr>
          <w:p w14:paraId="01769621" w14:textId="77777777" w:rsidR="007C3A4D" w:rsidRPr="00D27A29" w:rsidRDefault="007C3A4D" w:rsidP="007C3A4D">
            <w:pPr>
              <w:spacing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Всего</w:t>
            </w:r>
            <w:r w:rsidRPr="00D27A29">
              <w:rPr>
                <w:rFonts w:ascii="Times New Roman" w:eastAsia="Times New Roman" w:hAnsi="Times New Roman" w:cs="Times New Roman"/>
                <w:b/>
                <w:bCs/>
                <w:color w:val="000000"/>
              </w:rPr>
              <w:t xml:space="preserve"> по разделу </w:t>
            </w:r>
            <w:r w:rsidRPr="00C76C31">
              <w:rPr>
                <w:rFonts w:ascii="Times New Roman" w:eastAsia="Times New Roman" w:hAnsi="Times New Roman" w:cs="Times New Roman"/>
                <w:b/>
                <w:bCs/>
                <w:color w:val="000000"/>
              </w:rPr>
              <w:t>1</w:t>
            </w:r>
          </w:p>
        </w:tc>
        <w:tc>
          <w:tcPr>
            <w:tcW w:w="1805" w:type="dxa"/>
            <w:shd w:val="clear" w:color="000000" w:fill="FFFFFF"/>
          </w:tcPr>
          <w:p w14:paraId="3D6A1B13" w14:textId="77777777" w:rsidR="007C3A4D" w:rsidRDefault="007C3A4D" w:rsidP="007C3A4D">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Итого, в т.ч.</w:t>
            </w:r>
          </w:p>
        </w:tc>
        <w:tc>
          <w:tcPr>
            <w:tcW w:w="1600" w:type="dxa"/>
            <w:tcBorders>
              <w:top w:val="single" w:sz="4" w:space="0" w:color="auto"/>
              <w:left w:val="single" w:sz="4" w:space="0" w:color="auto"/>
              <w:right w:val="single" w:sz="4" w:space="0" w:color="auto"/>
            </w:tcBorders>
            <w:shd w:val="clear" w:color="000000" w:fill="FFFFFF"/>
            <w:vAlign w:val="center"/>
          </w:tcPr>
          <w:p w14:paraId="2A9D6C64" w14:textId="74E2A46E" w:rsidR="007C3A4D" w:rsidRPr="007C3A4D" w:rsidRDefault="007C3A4D" w:rsidP="007C3A4D">
            <w:pPr>
              <w:jc w:val="center"/>
              <w:rPr>
                <w:rFonts w:ascii="Times New Roman" w:hAnsi="Times New Roman" w:cs="Times New Roman"/>
                <w:b/>
                <w:bCs/>
                <w:color w:val="000000"/>
                <w:sz w:val="20"/>
                <w:szCs w:val="20"/>
              </w:rPr>
            </w:pPr>
            <w:r w:rsidRPr="007C3A4D">
              <w:rPr>
                <w:rFonts w:ascii="Times New Roman" w:hAnsi="Times New Roman" w:cs="Times New Roman"/>
                <w:b/>
                <w:bCs/>
                <w:color w:val="000000"/>
                <w:sz w:val="20"/>
                <w:szCs w:val="20"/>
              </w:rPr>
              <w:t>142288,5</w:t>
            </w:r>
          </w:p>
        </w:tc>
        <w:tc>
          <w:tcPr>
            <w:tcW w:w="1701" w:type="dxa"/>
            <w:tcBorders>
              <w:top w:val="single" w:sz="4" w:space="0" w:color="auto"/>
              <w:left w:val="nil"/>
              <w:right w:val="single" w:sz="4" w:space="0" w:color="auto"/>
            </w:tcBorders>
            <w:shd w:val="clear" w:color="000000" w:fill="FFFFFF"/>
            <w:vAlign w:val="center"/>
          </w:tcPr>
          <w:p w14:paraId="7453F804" w14:textId="35CB0992" w:rsidR="007C3A4D" w:rsidRPr="007C3A4D" w:rsidRDefault="007C3A4D" w:rsidP="007C3A4D">
            <w:pPr>
              <w:jc w:val="center"/>
              <w:rPr>
                <w:rFonts w:ascii="Times New Roman" w:hAnsi="Times New Roman" w:cs="Times New Roman"/>
                <w:b/>
                <w:bCs/>
                <w:color w:val="000000"/>
                <w:sz w:val="20"/>
                <w:szCs w:val="20"/>
              </w:rPr>
            </w:pPr>
            <w:r w:rsidRPr="007C3A4D">
              <w:rPr>
                <w:rFonts w:ascii="Times New Roman" w:hAnsi="Times New Roman" w:cs="Times New Roman"/>
                <w:b/>
                <w:bCs/>
                <w:color w:val="000000"/>
                <w:sz w:val="20"/>
                <w:szCs w:val="20"/>
              </w:rPr>
              <w:t>45409</w:t>
            </w:r>
          </w:p>
        </w:tc>
        <w:tc>
          <w:tcPr>
            <w:tcW w:w="1984" w:type="dxa"/>
            <w:tcBorders>
              <w:top w:val="single" w:sz="4" w:space="0" w:color="auto"/>
              <w:left w:val="nil"/>
              <w:right w:val="single" w:sz="4" w:space="0" w:color="auto"/>
            </w:tcBorders>
            <w:shd w:val="clear" w:color="000000" w:fill="FFFFFF"/>
            <w:vAlign w:val="center"/>
          </w:tcPr>
          <w:p w14:paraId="545E9A6D" w14:textId="493AF863" w:rsidR="007C3A4D" w:rsidRPr="007C3A4D" w:rsidRDefault="007C3A4D" w:rsidP="007C3A4D">
            <w:pPr>
              <w:jc w:val="center"/>
              <w:rPr>
                <w:rFonts w:ascii="Times New Roman" w:hAnsi="Times New Roman" w:cs="Times New Roman"/>
                <w:b/>
                <w:bCs/>
                <w:color w:val="000000"/>
                <w:sz w:val="20"/>
                <w:szCs w:val="20"/>
              </w:rPr>
            </w:pPr>
            <w:r w:rsidRPr="007C3A4D">
              <w:rPr>
                <w:rFonts w:ascii="Times New Roman" w:hAnsi="Times New Roman" w:cs="Times New Roman"/>
                <w:b/>
                <w:bCs/>
                <w:color w:val="000000"/>
                <w:sz w:val="20"/>
                <w:szCs w:val="20"/>
              </w:rPr>
              <w:t>47613,1</w:t>
            </w:r>
          </w:p>
        </w:tc>
        <w:tc>
          <w:tcPr>
            <w:tcW w:w="2372" w:type="dxa"/>
            <w:tcBorders>
              <w:top w:val="single" w:sz="4" w:space="0" w:color="auto"/>
              <w:left w:val="nil"/>
              <w:right w:val="single" w:sz="4" w:space="0" w:color="auto"/>
            </w:tcBorders>
            <w:shd w:val="clear" w:color="auto" w:fill="FFFFFF" w:themeFill="background1"/>
            <w:vAlign w:val="center"/>
          </w:tcPr>
          <w:p w14:paraId="4C5733DE" w14:textId="7657B957" w:rsidR="007C3A4D" w:rsidRPr="007C3A4D" w:rsidRDefault="007C3A4D" w:rsidP="007C3A4D">
            <w:pPr>
              <w:jc w:val="center"/>
              <w:rPr>
                <w:rFonts w:ascii="Times New Roman" w:hAnsi="Times New Roman" w:cs="Times New Roman"/>
                <w:b/>
                <w:bCs/>
                <w:color w:val="000000"/>
                <w:sz w:val="20"/>
                <w:szCs w:val="20"/>
              </w:rPr>
            </w:pPr>
            <w:r w:rsidRPr="007C3A4D">
              <w:rPr>
                <w:rFonts w:ascii="Times New Roman" w:hAnsi="Times New Roman" w:cs="Times New Roman"/>
                <w:b/>
                <w:bCs/>
                <w:color w:val="000000"/>
                <w:sz w:val="20"/>
                <w:szCs w:val="20"/>
              </w:rPr>
              <w:t>49266,4</w:t>
            </w:r>
          </w:p>
        </w:tc>
      </w:tr>
      <w:tr w:rsidR="00BD2DCF" w:rsidRPr="00D27A29" w14:paraId="0E421E22" w14:textId="77777777" w:rsidTr="00BD2DCF">
        <w:trPr>
          <w:trHeight w:val="661"/>
        </w:trPr>
        <w:tc>
          <w:tcPr>
            <w:tcW w:w="5524" w:type="dxa"/>
            <w:gridSpan w:val="4"/>
            <w:vMerge/>
            <w:shd w:val="clear" w:color="000000" w:fill="FFFFFF"/>
          </w:tcPr>
          <w:p w14:paraId="34273EEA" w14:textId="77777777" w:rsidR="00BD2DCF" w:rsidRPr="00D27A29" w:rsidRDefault="00BD2DCF" w:rsidP="00BD2DCF">
            <w:pPr>
              <w:spacing w:line="240" w:lineRule="auto"/>
              <w:rPr>
                <w:rFonts w:ascii="Times New Roman" w:eastAsia="Times New Roman" w:hAnsi="Times New Roman" w:cs="Times New Roman"/>
                <w:b/>
                <w:bCs/>
                <w:color w:val="000000"/>
              </w:rPr>
            </w:pPr>
          </w:p>
        </w:tc>
        <w:tc>
          <w:tcPr>
            <w:tcW w:w="1805" w:type="dxa"/>
            <w:shd w:val="clear" w:color="000000" w:fill="FFFFFF"/>
          </w:tcPr>
          <w:p w14:paraId="60A574AB" w14:textId="77777777" w:rsidR="00BD2DCF" w:rsidRDefault="00BD2DCF" w:rsidP="00BD2DCF">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ф</w:t>
            </w:r>
            <w:r w:rsidRPr="008A2A98">
              <w:rPr>
                <w:rFonts w:ascii="Times New Roman" w:eastAsia="Times New Roman" w:hAnsi="Times New Roman" w:cs="Times New Roman"/>
                <w:b/>
                <w:bCs/>
                <w:color w:val="000000"/>
                <w:sz w:val="20"/>
                <w:szCs w:val="20"/>
              </w:rPr>
              <w:t>едеральный бюджет</w:t>
            </w:r>
          </w:p>
        </w:tc>
        <w:tc>
          <w:tcPr>
            <w:tcW w:w="1600" w:type="dxa"/>
            <w:tcBorders>
              <w:top w:val="single" w:sz="4" w:space="0" w:color="auto"/>
              <w:left w:val="single" w:sz="4" w:space="0" w:color="auto"/>
              <w:right w:val="single" w:sz="4" w:space="0" w:color="auto"/>
            </w:tcBorders>
            <w:shd w:val="clear" w:color="000000" w:fill="FFFFFF"/>
            <w:vAlign w:val="center"/>
          </w:tcPr>
          <w:p w14:paraId="46799FE8" w14:textId="16A848C7" w:rsidR="00BD2DCF" w:rsidRPr="007C3A4D" w:rsidRDefault="00BD2DCF" w:rsidP="00BD2DCF">
            <w:pPr>
              <w:jc w:val="center"/>
              <w:rPr>
                <w:rFonts w:ascii="Times New Roman" w:hAnsi="Times New Roman" w:cs="Times New Roman"/>
                <w:b/>
                <w:bCs/>
                <w:color w:val="000000"/>
                <w:sz w:val="20"/>
                <w:szCs w:val="20"/>
              </w:rPr>
            </w:pPr>
            <w:r w:rsidRPr="007C3A4D">
              <w:rPr>
                <w:rFonts w:ascii="Times New Roman" w:hAnsi="Times New Roman" w:cs="Times New Roman"/>
                <w:b/>
                <w:bCs/>
                <w:color w:val="000000"/>
                <w:sz w:val="20"/>
                <w:szCs w:val="20"/>
              </w:rPr>
              <w:t>0,0</w:t>
            </w:r>
          </w:p>
        </w:tc>
        <w:tc>
          <w:tcPr>
            <w:tcW w:w="1701" w:type="dxa"/>
            <w:tcBorders>
              <w:top w:val="single" w:sz="4" w:space="0" w:color="auto"/>
              <w:left w:val="nil"/>
              <w:right w:val="single" w:sz="4" w:space="0" w:color="auto"/>
            </w:tcBorders>
            <w:shd w:val="clear" w:color="000000" w:fill="FFFFFF"/>
            <w:vAlign w:val="center"/>
          </w:tcPr>
          <w:p w14:paraId="42F874AD" w14:textId="09CB42EC" w:rsidR="00BD2DCF" w:rsidRPr="007C3A4D" w:rsidRDefault="00BD2DCF" w:rsidP="00BD2DCF">
            <w:pPr>
              <w:jc w:val="center"/>
              <w:rPr>
                <w:rFonts w:ascii="Times New Roman" w:hAnsi="Times New Roman" w:cs="Times New Roman"/>
                <w:b/>
                <w:bCs/>
                <w:color w:val="000000"/>
                <w:sz w:val="20"/>
                <w:szCs w:val="20"/>
              </w:rPr>
            </w:pPr>
            <w:r w:rsidRPr="007C3A4D">
              <w:rPr>
                <w:rFonts w:ascii="Times New Roman" w:hAnsi="Times New Roman" w:cs="Times New Roman"/>
                <w:b/>
                <w:bCs/>
                <w:color w:val="000000"/>
                <w:sz w:val="20"/>
                <w:szCs w:val="20"/>
              </w:rPr>
              <w:t>0,0</w:t>
            </w:r>
          </w:p>
        </w:tc>
        <w:tc>
          <w:tcPr>
            <w:tcW w:w="1984" w:type="dxa"/>
            <w:tcBorders>
              <w:top w:val="single" w:sz="4" w:space="0" w:color="auto"/>
              <w:left w:val="nil"/>
              <w:right w:val="single" w:sz="4" w:space="0" w:color="auto"/>
            </w:tcBorders>
            <w:shd w:val="clear" w:color="000000" w:fill="FFFFFF"/>
            <w:vAlign w:val="center"/>
          </w:tcPr>
          <w:p w14:paraId="50A0F22E" w14:textId="1BF1CD56" w:rsidR="00BD2DCF" w:rsidRPr="007C3A4D" w:rsidRDefault="00BD2DCF" w:rsidP="00BD2DCF">
            <w:pPr>
              <w:jc w:val="center"/>
              <w:rPr>
                <w:rFonts w:ascii="Times New Roman" w:hAnsi="Times New Roman" w:cs="Times New Roman"/>
                <w:b/>
                <w:bCs/>
                <w:color w:val="000000"/>
                <w:sz w:val="20"/>
                <w:szCs w:val="20"/>
              </w:rPr>
            </w:pPr>
            <w:r w:rsidRPr="007C3A4D">
              <w:rPr>
                <w:rFonts w:ascii="Times New Roman" w:hAnsi="Times New Roman" w:cs="Times New Roman"/>
                <w:b/>
                <w:bCs/>
                <w:color w:val="000000"/>
                <w:sz w:val="20"/>
                <w:szCs w:val="20"/>
              </w:rPr>
              <w:t>0,0</w:t>
            </w:r>
          </w:p>
        </w:tc>
        <w:tc>
          <w:tcPr>
            <w:tcW w:w="2372" w:type="dxa"/>
            <w:tcBorders>
              <w:top w:val="single" w:sz="4" w:space="0" w:color="auto"/>
              <w:left w:val="nil"/>
              <w:right w:val="single" w:sz="4" w:space="0" w:color="auto"/>
            </w:tcBorders>
            <w:shd w:val="clear" w:color="auto" w:fill="FFFFFF" w:themeFill="background1"/>
            <w:vAlign w:val="center"/>
          </w:tcPr>
          <w:p w14:paraId="4977A6AD" w14:textId="28F06BC0" w:rsidR="00BD2DCF" w:rsidRPr="007C3A4D" w:rsidRDefault="00BD2DCF" w:rsidP="00BD2DCF">
            <w:pPr>
              <w:jc w:val="center"/>
              <w:rPr>
                <w:rFonts w:ascii="Times New Roman" w:hAnsi="Times New Roman" w:cs="Times New Roman"/>
                <w:b/>
                <w:bCs/>
                <w:color w:val="000000"/>
                <w:sz w:val="20"/>
                <w:szCs w:val="20"/>
              </w:rPr>
            </w:pPr>
            <w:r w:rsidRPr="007C3A4D">
              <w:rPr>
                <w:rFonts w:ascii="Times New Roman" w:hAnsi="Times New Roman" w:cs="Times New Roman"/>
                <w:b/>
                <w:bCs/>
                <w:color w:val="000000"/>
                <w:sz w:val="20"/>
                <w:szCs w:val="20"/>
              </w:rPr>
              <w:t>0,0</w:t>
            </w:r>
          </w:p>
        </w:tc>
      </w:tr>
      <w:tr w:rsidR="00BD2DCF" w:rsidRPr="00D27A29" w14:paraId="6A0DECA2" w14:textId="77777777" w:rsidTr="00BD2DCF">
        <w:trPr>
          <w:trHeight w:val="661"/>
        </w:trPr>
        <w:tc>
          <w:tcPr>
            <w:tcW w:w="5524" w:type="dxa"/>
            <w:gridSpan w:val="4"/>
            <w:vMerge/>
            <w:shd w:val="clear" w:color="000000" w:fill="FFFFFF"/>
          </w:tcPr>
          <w:p w14:paraId="198AA551" w14:textId="77777777" w:rsidR="00BD2DCF" w:rsidRPr="00D27A29" w:rsidRDefault="00BD2DCF" w:rsidP="00BD2DCF">
            <w:pPr>
              <w:spacing w:line="240" w:lineRule="auto"/>
              <w:rPr>
                <w:rFonts w:ascii="Times New Roman" w:eastAsia="Times New Roman" w:hAnsi="Times New Roman" w:cs="Times New Roman"/>
                <w:b/>
                <w:bCs/>
                <w:color w:val="000000"/>
              </w:rPr>
            </w:pPr>
          </w:p>
        </w:tc>
        <w:tc>
          <w:tcPr>
            <w:tcW w:w="1805" w:type="dxa"/>
            <w:shd w:val="clear" w:color="000000" w:fill="FFFFFF"/>
            <w:hideMark/>
          </w:tcPr>
          <w:p w14:paraId="76F4D948" w14:textId="77777777" w:rsidR="00BD2DCF" w:rsidRPr="008A2A98" w:rsidRDefault="00BD2DCF" w:rsidP="00BD2DCF">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о</w:t>
            </w:r>
            <w:r w:rsidRPr="008A2A98">
              <w:rPr>
                <w:rFonts w:ascii="Times New Roman" w:eastAsia="Times New Roman" w:hAnsi="Times New Roman" w:cs="Times New Roman"/>
                <w:b/>
                <w:bCs/>
                <w:color w:val="000000"/>
                <w:sz w:val="20"/>
                <w:szCs w:val="20"/>
              </w:rPr>
              <w:t>бластной бюджет</w:t>
            </w:r>
          </w:p>
        </w:tc>
        <w:tc>
          <w:tcPr>
            <w:tcW w:w="1600" w:type="dxa"/>
            <w:tcBorders>
              <w:top w:val="single" w:sz="4" w:space="0" w:color="auto"/>
              <w:left w:val="single" w:sz="4" w:space="0" w:color="auto"/>
              <w:right w:val="single" w:sz="4" w:space="0" w:color="auto"/>
            </w:tcBorders>
            <w:shd w:val="clear" w:color="000000" w:fill="FFFFFF"/>
            <w:vAlign w:val="center"/>
            <w:hideMark/>
          </w:tcPr>
          <w:p w14:paraId="2A409C96" w14:textId="1B18CCA6" w:rsidR="00BD2DCF" w:rsidRPr="007C3A4D" w:rsidRDefault="00BD2DCF" w:rsidP="00BD2DCF">
            <w:pPr>
              <w:jc w:val="center"/>
              <w:rPr>
                <w:rFonts w:ascii="Times New Roman" w:hAnsi="Times New Roman" w:cs="Times New Roman"/>
                <w:b/>
                <w:bCs/>
                <w:color w:val="000000"/>
                <w:sz w:val="20"/>
                <w:szCs w:val="20"/>
              </w:rPr>
            </w:pPr>
            <w:r w:rsidRPr="007C3A4D">
              <w:rPr>
                <w:rFonts w:ascii="Times New Roman" w:hAnsi="Times New Roman" w:cs="Times New Roman"/>
                <w:b/>
                <w:bCs/>
                <w:color w:val="000000"/>
                <w:sz w:val="20"/>
                <w:szCs w:val="20"/>
              </w:rPr>
              <w:t>450,0</w:t>
            </w:r>
          </w:p>
        </w:tc>
        <w:tc>
          <w:tcPr>
            <w:tcW w:w="1701" w:type="dxa"/>
            <w:tcBorders>
              <w:top w:val="single" w:sz="4" w:space="0" w:color="auto"/>
              <w:left w:val="nil"/>
              <w:right w:val="single" w:sz="4" w:space="0" w:color="auto"/>
            </w:tcBorders>
            <w:shd w:val="clear" w:color="000000" w:fill="FFFFFF"/>
            <w:vAlign w:val="center"/>
            <w:hideMark/>
          </w:tcPr>
          <w:p w14:paraId="0BC40308" w14:textId="56526AD5" w:rsidR="00BD2DCF" w:rsidRPr="007C3A4D" w:rsidRDefault="00BD2DCF" w:rsidP="00BD2DCF">
            <w:pPr>
              <w:jc w:val="center"/>
              <w:rPr>
                <w:rFonts w:ascii="Times New Roman" w:hAnsi="Times New Roman" w:cs="Times New Roman"/>
                <w:b/>
                <w:bCs/>
                <w:color w:val="000000"/>
                <w:sz w:val="20"/>
                <w:szCs w:val="20"/>
              </w:rPr>
            </w:pPr>
            <w:r w:rsidRPr="007C3A4D">
              <w:rPr>
                <w:rFonts w:ascii="Times New Roman" w:hAnsi="Times New Roman" w:cs="Times New Roman"/>
                <w:b/>
                <w:bCs/>
                <w:color w:val="000000"/>
                <w:sz w:val="20"/>
                <w:szCs w:val="20"/>
              </w:rPr>
              <w:t>150,0</w:t>
            </w:r>
          </w:p>
        </w:tc>
        <w:tc>
          <w:tcPr>
            <w:tcW w:w="1984" w:type="dxa"/>
            <w:tcBorders>
              <w:top w:val="single" w:sz="4" w:space="0" w:color="auto"/>
              <w:left w:val="nil"/>
              <w:right w:val="single" w:sz="4" w:space="0" w:color="auto"/>
            </w:tcBorders>
            <w:shd w:val="clear" w:color="000000" w:fill="FFFFFF"/>
            <w:vAlign w:val="center"/>
            <w:hideMark/>
          </w:tcPr>
          <w:p w14:paraId="79B509E4" w14:textId="5828B780" w:rsidR="00BD2DCF" w:rsidRPr="007C3A4D" w:rsidRDefault="00BD2DCF" w:rsidP="00BD2DCF">
            <w:pPr>
              <w:jc w:val="center"/>
              <w:rPr>
                <w:rFonts w:ascii="Times New Roman" w:hAnsi="Times New Roman" w:cs="Times New Roman"/>
                <w:b/>
                <w:bCs/>
                <w:color w:val="000000"/>
                <w:sz w:val="20"/>
                <w:szCs w:val="20"/>
              </w:rPr>
            </w:pPr>
            <w:r w:rsidRPr="007C3A4D">
              <w:rPr>
                <w:rFonts w:ascii="Times New Roman" w:hAnsi="Times New Roman" w:cs="Times New Roman"/>
                <w:b/>
                <w:bCs/>
                <w:color w:val="000000"/>
                <w:sz w:val="20"/>
                <w:szCs w:val="20"/>
              </w:rPr>
              <w:t>150,0</w:t>
            </w:r>
          </w:p>
        </w:tc>
        <w:tc>
          <w:tcPr>
            <w:tcW w:w="2372" w:type="dxa"/>
            <w:tcBorders>
              <w:top w:val="single" w:sz="4" w:space="0" w:color="auto"/>
              <w:left w:val="nil"/>
              <w:right w:val="single" w:sz="4" w:space="0" w:color="auto"/>
            </w:tcBorders>
            <w:shd w:val="clear" w:color="auto" w:fill="FFFFFF" w:themeFill="background1"/>
            <w:vAlign w:val="center"/>
            <w:hideMark/>
          </w:tcPr>
          <w:p w14:paraId="314974AD" w14:textId="09E7F0C9" w:rsidR="00BD2DCF" w:rsidRPr="007C3A4D" w:rsidRDefault="00BD2DCF" w:rsidP="00BD2DCF">
            <w:pPr>
              <w:jc w:val="center"/>
              <w:rPr>
                <w:rFonts w:ascii="Times New Roman" w:hAnsi="Times New Roman" w:cs="Times New Roman"/>
                <w:b/>
                <w:bCs/>
                <w:color w:val="000000"/>
                <w:sz w:val="20"/>
                <w:szCs w:val="20"/>
              </w:rPr>
            </w:pPr>
            <w:r w:rsidRPr="007C3A4D">
              <w:rPr>
                <w:rFonts w:ascii="Times New Roman" w:hAnsi="Times New Roman" w:cs="Times New Roman"/>
                <w:b/>
                <w:bCs/>
                <w:color w:val="000000"/>
                <w:sz w:val="20"/>
                <w:szCs w:val="20"/>
              </w:rPr>
              <w:t>150,0</w:t>
            </w:r>
          </w:p>
        </w:tc>
      </w:tr>
      <w:tr w:rsidR="007C3A4D" w:rsidRPr="00D27A29" w14:paraId="00184DD9" w14:textId="77777777" w:rsidTr="00A368A7">
        <w:trPr>
          <w:trHeight w:val="661"/>
        </w:trPr>
        <w:tc>
          <w:tcPr>
            <w:tcW w:w="5524" w:type="dxa"/>
            <w:gridSpan w:val="4"/>
            <w:vMerge/>
          </w:tcPr>
          <w:p w14:paraId="333BF03F" w14:textId="77777777" w:rsidR="007C3A4D" w:rsidRPr="00D27A29" w:rsidRDefault="007C3A4D" w:rsidP="007C3A4D">
            <w:pPr>
              <w:spacing w:line="240" w:lineRule="auto"/>
              <w:rPr>
                <w:rFonts w:ascii="Times New Roman" w:eastAsia="Times New Roman" w:hAnsi="Times New Roman" w:cs="Times New Roman"/>
                <w:b/>
                <w:bCs/>
                <w:color w:val="000000"/>
              </w:rPr>
            </w:pPr>
          </w:p>
        </w:tc>
        <w:tc>
          <w:tcPr>
            <w:tcW w:w="1805" w:type="dxa"/>
            <w:shd w:val="clear" w:color="000000" w:fill="FFFFFF"/>
            <w:hideMark/>
          </w:tcPr>
          <w:p w14:paraId="1D7C8239" w14:textId="77777777" w:rsidR="007C3A4D" w:rsidRPr="008A2A98" w:rsidRDefault="007C3A4D" w:rsidP="007C3A4D">
            <w:pPr>
              <w:spacing w:line="240" w:lineRule="auto"/>
              <w:jc w:val="center"/>
              <w:rPr>
                <w:rFonts w:ascii="Times New Roman" w:eastAsia="Times New Roman" w:hAnsi="Times New Roman" w:cs="Times New Roman"/>
                <w:b/>
                <w:bCs/>
                <w:color w:val="000000"/>
                <w:sz w:val="20"/>
                <w:szCs w:val="20"/>
              </w:rPr>
            </w:pPr>
            <w:r w:rsidRPr="008A2A98">
              <w:rPr>
                <w:rFonts w:ascii="Times New Roman" w:eastAsia="Times New Roman" w:hAnsi="Times New Roman" w:cs="Times New Roman"/>
                <w:b/>
                <w:bCs/>
                <w:color w:val="000000"/>
                <w:sz w:val="20"/>
                <w:szCs w:val="20"/>
              </w:rPr>
              <w:t xml:space="preserve">  </w:t>
            </w:r>
            <w:r>
              <w:rPr>
                <w:rFonts w:ascii="Times New Roman" w:eastAsia="Times New Roman" w:hAnsi="Times New Roman" w:cs="Times New Roman"/>
                <w:b/>
                <w:bCs/>
                <w:color w:val="000000"/>
                <w:sz w:val="20"/>
                <w:szCs w:val="20"/>
              </w:rPr>
              <w:t>б</w:t>
            </w:r>
            <w:r w:rsidRPr="008A2A98">
              <w:rPr>
                <w:rFonts w:ascii="Times New Roman" w:eastAsia="Times New Roman" w:hAnsi="Times New Roman" w:cs="Times New Roman"/>
                <w:b/>
                <w:bCs/>
                <w:color w:val="000000"/>
                <w:sz w:val="20"/>
                <w:szCs w:val="20"/>
              </w:rPr>
              <w:t>юджет округа</w:t>
            </w:r>
          </w:p>
        </w:tc>
        <w:tc>
          <w:tcPr>
            <w:tcW w:w="1600" w:type="dxa"/>
            <w:tcBorders>
              <w:top w:val="nil"/>
              <w:left w:val="single" w:sz="4" w:space="0" w:color="auto"/>
              <w:right w:val="single" w:sz="4" w:space="0" w:color="auto"/>
            </w:tcBorders>
            <w:shd w:val="clear" w:color="000000" w:fill="FFFFFF"/>
            <w:vAlign w:val="center"/>
          </w:tcPr>
          <w:p w14:paraId="4C9C764F" w14:textId="03A70C29" w:rsidR="007C3A4D" w:rsidRPr="007C3A4D" w:rsidRDefault="007C3A4D" w:rsidP="007C3A4D">
            <w:pPr>
              <w:jc w:val="center"/>
              <w:rPr>
                <w:rFonts w:ascii="Times New Roman" w:hAnsi="Times New Roman" w:cs="Times New Roman"/>
                <w:b/>
                <w:bCs/>
                <w:color w:val="000000"/>
                <w:sz w:val="20"/>
                <w:szCs w:val="20"/>
              </w:rPr>
            </w:pPr>
            <w:r w:rsidRPr="007C3A4D">
              <w:rPr>
                <w:rFonts w:ascii="Times New Roman" w:hAnsi="Times New Roman" w:cs="Times New Roman"/>
                <w:b/>
                <w:bCs/>
                <w:color w:val="000000"/>
                <w:sz w:val="20"/>
                <w:szCs w:val="20"/>
              </w:rPr>
              <w:t>141838,5</w:t>
            </w:r>
          </w:p>
        </w:tc>
        <w:tc>
          <w:tcPr>
            <w:tcW w:w="1701" w:type="dxa"/>
            <w:tcBorders>
              <w:top w:val="nil"/>
              <w:left w:val="nil"/>
              <w:right w:val="single" w:sz="4" w:space="0" w:color="auto"/>
            </w:tcBorders>
            <w:shd w:val="clear" w:color="000000" w:fill="FFFFFF"/>
            <w:vAlign w:val="center"/>
          </w:tcPr>
          <w:p w14:paraId="297397FB" w14:textId="3A8A259C" w:rsidR="007C3A4D" w:rsidRPr="007C3A4D" w:rsidRDefault="007C3A4D" w:rsidP="007C3A4D">
            <w:pPr>
              <w:jc w:val="center"/>
              <w:rPr>
                <w:rFonts w:ascii="Times New Roman" w:hAnsi="Times New Roman" w:cs="Times New Roman"/>
                <w:b/>
                <w:bCs/>
                <w:color w:val="000000"/>
                <w:sz w:val="20"/>
                <w:szCs w:val="20"/>
              </w:rPr>
            </w:pPr>
            <w:r w:rsidRPr="007C3A4D">
              <w:rPr>
                <w:rFonts w:ascii="Times New Roman" w:hAnsi="Times New Roman" w:cs="Times New Roman"/>
                <w:b/>
                <w:bCs/>
                <w:color w:val="000000"/>
                <w:sz w:val="20"/>
                <w:szCs w:val="20"/>
              </w:rPr>
              <w:t>45259</w:t>
            </w:r>
          </w:p>
        </w:tc>
        <w:tc>
          <w:tcPr>
            <w:tcW w:w="1984" w:type="dxa"/>
            <w:tcBorders>
              <w:top w:val="nil"/>
              <w:left w:val="nil"/>
              <w:right w:val="single" w:sz="4" w:space="0" w:color="auto"/>
            </w:tcBorders>
            <w:shd w:val="clear" w:color="000000" w:fill="FFFFFF"/>
            <w:vAlign w:val="center"/>
          </w:tcPr>
          <w:p w14:paraId="529A4582" w14:textId="60D1ABA9" w:rsidR="007C3A4D" w:rsidRPr="007C3A4D" w:rsidRDefault="007C3A4D" w:rsidP="007C3A4D">
            <w:pPr>
              <w:jc w:val="center"/>
              <w:rPr>
                <w:rFonts w:ascii="Times New Roman" w:hAnsi="Times New Roman" w:cs="Times New Roman"/>
                <w:b/>
                <w:bCs/>
                <w:color w:val="000000"/>
                <w:sz w:val="20"/>
                <w:szCs w:val="20"/>
              </w:rPr>
            </w:pPr>
            <w:r w:rsidRPr="007C3A4D">
              <w:rPr>
                <w:rFonts w:ascii="Times New Roman" w:hAnsi="Times New Roman" w:cs="Times New Roman"/>
                <w:b/>
                <w:bCs/>
                <w:color w:val="000000"/>
                <w:sz w:val="20"/>
                <w:szCs w:val="20"/>
              </w:rPr>
              <w:t>47463,1</w:t>
            </w:r>
          </w:p>
        </w:tc>
        <w:tc>
          <w:tcPr>
            <w:tcW w:w="2372" w:type="dxa"/>
            <w:tcBorders>
              <w:top w:val="nil"/>
              <w:left w:val="nil"/>
              <w:right w:val="single" w:sz="4" w:space="0" w:color="auto"/>
            </w:tcBorders>
            <w:shd w:val="clear" w:color="auto" w:fill="FFFFFF" w:themeFill="background1"/>
            <w:vAlign w:val="center"/>
          </w:tcPr>
          <w:p w14:paraId="03697774" w14:textId="66B35200" w:rsidR="007C3A4D" w:rsidRPr="007C3A4D" w:rsidRDefault="007C3A4D" w:rsidP="007C3A4D">
            <w:pPr>
              <w:jc w:val="center"/>
              <w:rPr>
                <w:rFonts w:ascii="Times New Roman" w:hAnsi="Times New Roman" w:cs="Times New Roman"/>
                <w:b/>
                <w:bCs/>
                <w:color w:val="000000"/>
                <w:sz w:val="20"/>
                <w:szCs w:val="20"/>
              </w:rPr>
            </w:pPr>
            <w:r w:rsidRPr="007C3A4D">
              <w:rPr>
                <w:rFonts w:ascii="Times New Roman" w:hAnsi="Times New Roman" w:cs="Times New Roman"/>
                <w:b/>
                <w:bCs/>
                <w:color w:val="000000"/>
                <w:sz w:val="20"/>
                <w:szCs w:val="20"/>
              </w:rPr>
              <w:t>49116,4</w:t>
            </w:r>
          </w:p>
        </w:tc>
      </w:tr>
      <w:tr w:rsidR="006845FB" w:rsidRPr="00D27A29" w14:paraId="17219059" w14:textId="77777777" w:rsidTr="006F41CF">
        <w:trPr>
          <w:trHeight w:val="300"/>
        </w:trPr>
        <w:tc>
          <w:tcPr>
            <w:tcW w:w="14986" w:type="dxa"/>
            <w:gridSpan w:val="9"/>
            <w:shd w:val="clear" w:color="000000" w:fill="FFFFFF"/>
          </w:tcPr>
          <w:p w14:paraId="1D8F223F" w14:textId="77777777" w:rsidR="006845FB" w:rsidRPr="00C76C31" w:rsidRDefault="006845FB" w:rsidP="006F41CF">
            <w:pPr>
              <w:spacing w:line="240" w:lineRule="auto"/>
              <w:rPr>
                <w:rFonts w:ascii="Times New Roman" w:eastAsia="Times New Roman" w:hAnsi="Times New Roman" w:cs="Times New Roman"/>
                <w:b/>
                <w:color w:val="000000"/>
              </w:rPr>
            </w:pPr>
            <w:r w:rsidRPr="00C76C31">
              <w:rPr>
                <w:rFonts w:ascii="Times New Roman" w:eastAsia="Times New Roman" w:hAnsi="Times New Roman" w:cs="Times New Roman"/>
                <w:b/>
                <w:color w:val="000000"/>
              </w:rPr>
              <w:t xml:space="preserve">Задача 2 – Развитие инфраструктуры </w:t>
            </w:r>
            <w:r w:rsidR="00161DAD" w:rsidRPr="00C76C31">
              <w:rPr>
                <w:rFonts w:ascii="Times New Roman" w:eastAsia="Times New Roman" w:hAnsi="Times New Roman" w:cs="Times New Roman"/>
                <w:b/>
                <w:color w:val="000000"/>
              </w:rPr>
              <w:t xml:space="preserve"> </w:t>
            </w:r>
            <w:r w:rsidR="00161DAD" w:rsidRPr="00C76C31">
              <w:rPr>
                <w:rFonts w:ascii="Times New Roman" w:hAnsi="Times New Roman" w:cs="Times New Roman"/>
                <w:color w:val="000000"/>
                <w:sz w:val="20"/>
                <w:szCs w:val="20"/>
              </w:rPr>
              <w:t xml:space="preserve"> МБУ ДО «ДШИ»</w:t>
            </w:r>
          </w:p>
        </w:tc>
      </w:tr>
      <w:tr w:rsidR="006845FB" w:rsidRPr="00D27A29" w14:paraId="4E8C4FBC" w14:textId="77777777" w:rsidTr="006F41CF">
        <w:trPr>
          <w:trHeight w:val="620"/>
        </w:trPr>
        <w:tc>
          <w:tcPr>
            <w:tcW w:w="991" w:type="dxa"/>
            <w:gridSpan w:val="2"/>
            <w:vMerge w:val="restart"/>
            <w:shd w:val="clear" w:color="000000" w:fill="FFFFFF"/>
          </w:tcPr>
          <w:p w14:paraId="7DAB686A" w14:textId="77777777" w:rsidR="006845FB" w:rsidRDefault="006845FB" w:rsidP="006F41CF">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w:t>
            </w:r>
          </w:p>
          <w:p w14:paraId="33D1B2A7" w14:textId="77777777" w:rsidR="006845FB" w:rsidRPr="00D27A29" w:rsidRDefault="006845FB" w:rsidP="006F41CF">
            <w:pPr>
              <w:spacing w:line="240" w:lineRule="auto"/>
              <w:rPr>
                <w:rFonts w:ascii="Times New Roman" w:eastAsia="Times New Roman" w:hAnsi="Times New Roman" w:cs="Times New Roman"/>
                <w:color w:val="000000"/>
                <w:sz w:val="20"/>
                <w:szCs w:val="20"/>
              </w:rPr>
            </w:pPr>
          </w:p>
        </w:tc>
        <w:tc>
          <w:tcPr>
            <w:tcW w:w="2763" w:type="dxa"/>
            <w:vMerge w:val="restart"/>
            <w:shd w:val="clear" w:color="auto" w:fill="auto"/>
            <w:hideMark/>
          </w:tcPr>
          <w:p w14:paraId="0EBF8C29" w14:textId="77777777" w:rsidR="006845FB" w:rsidRDefault="006845FB" w:rsidP="006F41CF">
            <w:pPr>
              <w:spacing w:line="240" w:lineRule="auto"/>
              <w:rPr>
                <w:rFonts w:ascii="Times New Roman" w:hAnsi="Times New Roman" w:cs="Times New Roman"/>
                <w:color w:val="000000"/>
                <w:sz w:val="20"/>
                <w:szCs w:val="20"/>
              </w:rPr>
            </w:pPr>
            <w:r w:rsidRPr="00C76C31">
              <w:rPr>
                <w:rFonts w:ascii="Times New Roman" w:eastAsia="Times New Roman" w:hAnsi="Times New Roman" w:cs="Times New Roman"/>
                <w:color w:val="000000"/>
                <w:sz w:val="20"/>
                <w:szCs w:val="20"/>
              </w:rPr>
              <w:t xml:space="preserve">Ремонт зданий </w:t>
            </w:r>
            <w:r w:rsidR="00842246" w:rsidRPr="00C76C31">
              <w:rPr>
                <w:rFonts w:ascii="Times New Roman" w:hAnsi="Times New Roman" w:cs="Times New Roman"/>
                <w:color w:val="000000"/>
                <w:sz w:val="20"/>
                <w:szCs w:val="20"/>
              </w:rPr>
              <w:t>МБУ ДО «ДШИ»</w:t>
            </w:r>
          </w:p>
          <w:p w14:paraId="6570AC0D" w14:textId="77777777" w:rsidR="00842246" w:rsidRPr="00C76C31" w:rsidRDefault="00C76C31" w:rsidP="006F41CF">
            <w:pPr>
              <w:spacing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(ДШИ пос. Шалакуша)</w:t>
            </w:r>
          </w:p>
        </w:tc>
        <w:tc>
          <w:tcPr>
            <w:tcW w:w="1770" w:type="dxa"/>
            <w:vMerge w:val="restart"/>
            <w:shd w:val="clear" w:color="auto" w:fill="auto"/>
            <w:vAlign w:val="center"/>
            <w:hideMark/>
          </w:tcPr>
          <w:p w14:paraId="2E85608A" w14:textId="77777777" w:rsidR="006845FB" w:rsidRPr="00C76C31" w:rsidRDefault="00842246" w:rsidP="006F41CF">
            <w:pPr>
              <w:spacing w:line="240" w:lineRule="auto"/>
              <w:jc w:val="center"/>
              <w:rPr>
                <w:rFonts w:ascii="Times New Roman" w:eastAsia="Times New Roman" w:hAnsi="Times New Roman" w:cs="Times New Roman"/>
                <w:b/>
                <w:bCs/>
                <w:color w:val="000000"/>
                <w:sz w:val="20"/>
                <w:szCs w:val="20"/>
              </w:rPr>
            </w:pPr>
            <w:r w:rsidRPr="00C76C31">
              <w:rPr>
                <w:rFonts w:ascii="Times New Roman" w:hAnsi="Times New Roman" w:cs="Times New Roman"/>
                <w:color w:val="000000"/>
                <w:sz w:val="20"/>
                <w:szCs w:val="20"/>
              </w:rPr>
              <w:t>МБУ ДО «ДШИ»</w:t>
            </w:r>
          </w:p>
        </w:tc>
        <w:tc>
          <w:tcPr>
            <w:tcW w:w="1805" w:type="dxa"/>
            <w:shd w:val="clear" w:color="auto" w:fill="auto"/>
            <w:vAlign w:val="center"/>
            <w:hideMark/>
          </w:tcPr>
          <w:p w14:paraId="4DD56499"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color w:val="000000"/>
                <w:sz w:val="20"/>
                <w:szCs w:val="20"/>
              </w:rPr>
              <w:t xml:space="preserve">областной бюджет </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0E8132F4" w14:textId="77777777" w:rsidR="006845FB" w:rsidRPr="00486825" w:rsidRDefault="006845FB" w:rsidP="006F41CF">
            <w:pPr>
              <w:jc w:val="center"/>
              <w:rPr>
                <w:rFonts w:ascii="Times New Roman" w:hAnsi="Times New Roman" w:cs="Times New Roman"/>
                <w:color w:val="000000"/>
                <w:sz w:val="20"/>
                <w:szCs w:val="20"/>
              </w:rPr>
            </w:pPr>
            <w:r w:rsidRPr="00486825">
              <w:rPr>
                <w:rFonts w:ascii="Times New Roman" w:hAnsi="Times New Roman" w:cs="Times New Roman"/>
                <w:color w:val="000000"/>
                <w:sz w:val="20"/>
                <w:szCs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D8C674D" w14:textId="77777777" w:rsidR="006845FB" w:rsidRPr="00486825" w:rsidRDefault="006845FB" w:rsidP="006F41CF">
            <w:pPr>
              <w:jc w:val="center"/>
              <w:rPr>
                <w:rFonts w:ascii="Times New Roman" w:hAnsi="Times New Roman" w:cs="Times New Roman"/>
                <w:color w:val="000000"/>
                <w:sz w:val="20"/>
                <w:szCs w:val="20"/>
              </w:rPr>
            </w:pPr>
            <w:r w:rsidRPr="00486825">
              <w:rPr>
                <w:rFonts w:ascii="Times New Roman" w:hAnsi="Times New Roman" w:cs="Times New Roman"/>
                <w:color w:val="000000"/>
                <w:sz w:val="20"/>
                <w:szCs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E63B256" w14:textId="77777777" w:rsidR="006845FB" w:rsidRPr="00486825" w:rsidRDefault="006845FB" w:rsidP="006F41CF">
            <w:pPr>
              <w:jc w:val="center"/>
              <w:rPr>
                <w:rFonts w:ascii="Times New Roman" w:hAnsi="Times New Roman" w:cs="Times New Roman"/>
                <w:color w:val="000000"/>
                <w:sz w:val="20"/>
                <w:szCs w:val="20"/>
              </w:rPr>
            </w:pPr>
            <w:r w:rsidRPr="00486825">
              <w:rPr>
                <w:rFonts w:ascii="Times New Roman" w:hAnsi="Times New Roman" w:cs="Times New Roman"/>
                <w:color w:val="000000"/>
                <w:sz w:val="20"/>
                <w:szCs w:val="20"/>
              </w:rPr>
              <w:t>0,0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31BD8461" w14:textId="77777777" w:rsidR="006845FB" w:rsidRPr="00486825" w:rsidRDefault="006845FB" w:rsidP="006F41CF">
            <w:pPr>
              <w:jc w:val="center"/>
              <w:rPr>
                <w:rFonts w:ascii="Times New Roman" w:hAnsi="Times New Roman" w:cs="Times New Roman"/>
                <w:color w:val="000000"/>
                <w:sz w:val="20"/>
                <w:szCs w:val="20"/>
              </w:rPr>
            </w:pPr>
            <w:r w:rsidRPr="00486825">
              <w:rPr>
                <w:rFonts w:ascii="Times New Roman" w:hAnsi="Times New Roman" w:cs="Times New Roman"/>
                <w:color w:val="000000"/>
                <w:sz w:val="20"/>
                <w:szCs w:val="20"/>
              </w:rPr>
              <w:t>0,0</w:t>
            </w:r>
          </w:p>
        </w:tc>
      </w:tr>
      <w:tr w:rsidR="006845FB" w:rsidRPr="00D27A29" w14:paraId="2EB8F1C4" w14:textId="77777777" w:rsidTr="006F41CF">
        <w:trPr>
          <w:trHeight w:val="620"/>
        </w:trPr>
        <w:tc>
          <w:tcPr>
            <w:tcW w:w="991" w:type="dxa"/>
            <w:gridSpan w:val="2"/>
            <w:vMerge/>
            <w:shd w:val="clear" w:color="000000" w:fill="FFFFFF"/>
          </w:tcPr>
          <w:p w14:paraId="77DBB89C" w14:textId="77777777" w:rsidR="006845FB" w:rsidRDefault="006845FB" w:rsidP="006F41CF">
            <w:pPr>
              <w:spacing w:line="240" w:lineRule="auto"/>
              <w:rPr>
                <w:rFonts w:ascii="Times New Roman" w:eastAsia="Times New Roman" w:hAnsi="Times New Roman" w:cs="Times New Roman"/>
                <w:color w:val="000000"/>
                <w:sz w:val="20"/>
                <w:szCs w:val="20"/>
              </w:rPr>
            </w:pPr>
          </w:p>
        </w:tc>
        <w:tc>
          <w:tcPr>
            <w:tcW w:w="2763" w:type="dxa"/>
            <w:vMerge/>
            <w:shd w:val="clear" w:color="auto" w:fill="auto"/>
          </w:tcPr>
          <w:p w14:paraId="4346264B" w14:textId="77777777" w:rsidR="006845FB" w:rsidRPr="00C76C31" w:rsidRDefault="006845FB" w:rsidP="006F41CF">
            <w:pPr>
              <w:spacing w:line="240" w:lineRule="auto"/>
              <w:rPr>
                <w:rFonts w:ascii="Times New Roman" w:eastAsia="Times New Roman" w:hAnsi="Times New Roman" w:cs="Times New Roman"/>
                <w:color w:val="000000"/>
                <w:sz w:val="20"/>
                <w:szCs w:val="20"/>
              </w:rPr>
            </w:pPr>
          </w:p>
        </w:tc>
        <w:tc>
          <w:tcPr>
            <w:tcW w:w="1770" w:type="dxa"/>
            <w:vMerge/>
            <w:shd w:val="clear" w:color="auto" w:fill="auto"/>
            <w:vAlign w:val="center"/>
          </w:tcPr>
          <w:p w14:paraId="7537DB31" w14:textId="77777777" w:rsidR="006845FB" w:rsidRPr="00C76C31" w:rsidRDefault="006845FB" w:rsidP="006F41CF">
            <w:pPr>
              <w:spacing w:line="240" w:lineRule="auto"/>
              <w:jc w:val="center"/>
              <w:rPr>
                <w:rFonts w:ascii="Times New Roman" w:eastAsia="Times New Roman" w:hAnsi="Times New Roman" w:cs="Times New Roman"/>
                <w:b/>
                <w:bCs/>
                <w:color w:val="000000"/>
                <w:sz w:val="20"/>
                <w:szCs w:val="20"/>
              </w:rPr>
            </w:pPr>
          </w:p>
        </w:tc>
        <w:tc>
          <w:tcPr>
            <w:tcW w:w="1805" w:type="dxa"/>
            <w:shd w:val="clear" w:color="auto" w:fill="auto"/>
            <w:vAlign w:val="center"/>
          </w:tcPr>
          <w:p w14:paraId="7AE0DFBB" w14:textId="77777777" w:rsidR="006845FB" w:rsidRDefault="006845FB" w:rsidP="006F41CF">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1FF40FBB" w14:textId="77777777" w:rsidR="006845FB" w:rsidRPr="00486825"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222,5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10C4A14" w14:textId="77777777" w:rsidR="006845FB" w:rsidRPr="00486825"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222,5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F82D69A" w14:textId="77777777" w:rsidR="006845FB" w:rsidRPr="00486825" w:rsidRDefault="006845FB" w:rsidP="006F41CF">
            <w:pPr>
              <w:jc w:val="center"/>
              <w:rPr>
                <w:rFonts w:ascii="Times New Roman" w:hAnsi="Times New Roman" w:cs="Times New Roman"/>
                <w:color w:val="000000"/>
                <w:sz w:val="20"/>
                <w:szCs w:val="20"/>
              </w:rPr>
            </w:pPr>
            <w:r w:rsidRPr="00486825">
              <w:rPr>
                <w:rFonts w:ascii="Times New Roman" w:hAnsi="Times New Roman" w:cs="Times New Roman"/>
                <w:color w:val="000000"/>
                <w:sz w:val="20"/>
                <w:szCs w:val="20"/>
              </w:rPr>
              <w:t>0,0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596FBD2B" w14:textId="77777777" w:rsidR="006845FB" w:rsidRPr="00486825" w:rsidRDefault="006845FB" w:rsidP="006F41CF">
            <w:pPr>
              <w:jc w:val="center"/>
              <w:rPr>
                <w:rFonts w:ascii="Times New Roman" w:hAnsi="Times New Roman" w:cs="Times New Roman"/>
                <w:color w:val="000000"/>
                <w:sz w:val="20"/>
                <w:szCs w:val="20"/>
              </w:rPr>
            </w:pPr>
            <w:r w:rsidRPr="00486825">
              <w:rPr>
                <w:rFonts w:ascii="Times New Roman" w:hAnsi="Times New Roman" w:cs="Times New Roman"/>
                <w:color w:val="000000"/>
                <w:sz w:val="20"/>
                <w:szCs w:val="20"/>
              </w:rPr>
              <w:t>0,0</w:t>
            </w:r>
          </w:p>
        </w:tc>
      </w:tr>
      <w:tr w:rsidR="006845FB" w:rsidRPr="00D27A29" w14:paraId="643D012D" w14:textId="77777777" w:rsidTr="006F41CF">
        <w:trPr>
          <w:trHeight w:val="451"/>
        </w:trPr>
        <w:tc>
          <w:tcPr>
            <w:tcW w:w="991" w:type="dxa"/>
            <w:gridSpan w:val="2"/>
            <w:shd w:val="clear" w:color="000000" w:fill="FFFFFF"/>
          </w:tcPr>
          <w:p w14:paraId="081FA933" w14:textId="77777777" w:rsidR="006845FB" w:rsidRDefault="006845FB" w:rsidP="006F41CF">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2.2</w:t>
            </w:r>
          </w:p>
        </w:tc>
        <w:tc>
          <w:tcPr>
            <w:tcW w:w="2763" w:type="dxa"/>
            <w:shd w:val="clear" w:color="000000" w:fill="FFFFFF"/>
          </w:tcPr>
          <w:p w14:paraId="41AAB775" w14:textId="77777777" w:rsidR="006845FB" w:rsidRPr="00C76C31" w:rsidRDefault="006845FB" w:rsidP="006F41CF">
            <w:pPr>
              <w:spacing w:line="240" w:lineRule="auto"/>
              <w:rPr>
                <w:rFonts w:ascii="Times New Roman" w:eastAsia="Times New Roman" w:hAnsi="Times New Roman" w:cs="Times New Roman"/>
                <w:color w:val="000000"/>
                <w:sz w:val="20"/>
                <w:szCs w:val="20"/>
              </w:rPr>
            </w:pPr>
            <w:r w:rsidRPr="00C76C31">
              <w:rPr>
                <w:rFonts w:ascii="Times New Roman" w:eastAsia="Times New Roman" w:hAnsi="Times New Roman" w:cs="Times New Roman"/>
                <w:color w:val="000000"/>
                <w:sz w:val="20"/>
                <w:szCs w:val="20"/>
              </w:rPr>
              <w:t xml:space="preserve">Текущий ремонт зданий </w:t>
            </w:r>
            <w:r w:rsidR="00842246" w:rsidRPr="00C76C31">
              <w:rPr>
                <w:rFonts w:ascii="Times New Roman" w:hAnsi="Times New Roman" w:cs="Times New Roman"/>
                <w:color w:val="000000"/>
                <w:sz w:val="20"/>
                <w:szCs w:val="20"/>
              </w:rPr>
              <w:t>МБУ ДО «ДШИ»</w:t>
            </w:r>
          </w:p>
        </w:tc>
        <w:tc>
          <w:tcPr>
            <w:tcW w:w="1770" w:type="dxa"/>
            <w:shd w:val="clear" w:color="000000" w:fill="FFFFFF"/>
            <w:vAlign w:val="center"/>
          </w:tcPr>
          <w:p w14:paraId="4D4CEA9B" w14:textId="77777777" w:rsidR="006845FB" w:rsidRPr="00C76C31" w:rsidRDefault="00842246" w:rsidP="006F41CF">
            <w:pPr>
              <w:spacing w:line="240" w:lineRule="auto"/>
              <w:jc w:val="center"/>
              <w:rPr>
                <w:rFonts w:ascii="Times New Roman" w:eastAsia="Times New Roman" w:hAnsi="Times New Roman" w:cs="Times New Roman"/>
                <w:b/>
                <w:bCs/>
                <w:color w:val="000000"/>
                <w:sz w:val="20"/>
                <w:szCs w:val="20"/>
              </w:rPr>
            </w:pPr>
            <w:r w:rsidRPr="00C76C31">
              <w:rPr>
                <w:rFonts w:ascii="Times New Roman" w:hAnsi="Times New Roman" w:cs="Times New Roman"/>
                <w:color w:val="000000"/>
                <w:sz w:val="20"/>
                <w:szCs w:val="20"/>
              </w:rPr>
              <w:t>МБУ ДО «ДШИ»</w:t>
            </w:r>
          </w:p>
        </w:tc>
        <w:tc>
          <w:tcPr>
            <w:tcW w:w="1805" w:type="dxa"/>
            <w:shd w:val="clear" w:color="000000" w:fill="FFFFFF"/>
            <w:vAlign w:val="center"/>
          </w:tcPr>
          <w:p w14:paraId="1AD113C1"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61EF859D" w14:textId="77777777" w:rsidR="006845FB" w:rsidRPr="004E7164"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444,0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CE5C236"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148,0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55853DA"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148,0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3895C1EA"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148,0</w:t>
            </w:r>
          </w:p>
        </w:tc>
      </w:tr>
      <w:tr w:rsidR="006845FB" w:rsidRPr="00D27A29" w14:paraId="7FCAEA42" w14:textId="77777777" w:rsidTr="006F41CF">
        <w:trPr>
          <w:trHeight w:val="451"/>
        </w:trPr>
        <w:tc>
          <w:tcPr>
            <w:tcW w:w="991" w:type="dxa"/>
            <w:gridSpan w:val="2"/>
            <w:shd w:val="clear" w:color="000000" w:fill="FFFFFF"/>
          </w:tcPr>
          <w:p w14:paraId="13630D04" w14:textId="77777777" w:rsidR="006845FB" w:rsidRDefault="006845FB" w:rsidP="006F41CF">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2.3.</w:t>
            </w:r>
          </w:p>
        </w:tc>
        <w:tc>
          <w:tcPr>
            <w:tcW w:w="2763" w:type="dxa"/>
            <w:shd w:val="clear" w:color="000000" w:fill="FFFFFF"/>
          </w:tcPr>
          <w:p w14:paraId="59F71AFC" w14:textId="77777777" w:rsidR="006845FB" w:rsidRPr="00C76C31" w:rsidRDefault="006845FB" w:rsidP="006F41CF">
            <w:pPr>
              <w:spacing w:line="240" w:lineRule="auto"/>
              <w:rPr>
                <w:rFonts w:ascii="Times New Roman" w:eastAsia="Times New Roman" w:hAnsi="Times New Roman" w:cs="Times New Roman"/>
                <w:color w:val="000000"/>
                <w:sz w:val="20"/>
                <w:szCs w:val="20"/>
              </w:rPr>
            </w:pPr>
            <w:r w:rsidRPr="00C76C31">
              <w:rPr>
                <w:rFonts w:ascii="Times New Roman" w:eastAsia="Times New Roman" w:hAnsi="Times New Roman" w:cs="Times New Roman"/>
                <w:color w:val="000000"/>
                <w:sz w:val="20"/>
                <w:szCs w:val="20"/>
              </w:rPr>
              <w:t>Обеспечение безопасных условий для работающих и обучающихся, в том числе физическая охрана</w:t>
            </w:r>
          </w:p>
        </w:tc>
        <w:tc>
          <w:tcPr>
            <w:tcW w:w="1770" w:type="dxa"/>
            <w:shd w:val="clear" w:color="000000" w:fill="FFFFFF"/>
            <w:vAlign w:val="center"/>
          </w:tcPr>
          <w:p w14:paraId="77D308CA" w14:textId="77777777" w:rsidR="006845FB" w:rsidRPr="00C76C31" w:rsidRDefault="00842246" w:rsidP="006F41CF">
            <w:pPr>
              <w:spacing w:line="240" w:lineRule="auto"/>
              <w:jc w:val="center"/>
              <w:rPr>
                <w:rFonts w:ascii="Times New Roman" w:eastAsia="Times New Roman" w:hAnsi="Times New Roman" w:cs="Times New Roman"/>
                <w:b/>
                <w:bCs/>
                <w:color w:val="000000"/>
                <w:sz w:val="20"/>
                <w:szCs w:val="20"/>
              </w:rPr>
            </w:pPr>
            <w:r w:rsidRPr="00C76C31">
              <w:rPr>
                <w:rFonts w:ascii="Times New Roman" w:hAnsi="Times New Roman" w:cs="Times New Roman"/>
                <w:color w:val="000000"/>
                <w:sz w:val="20"/>
                <w:szCs w:val="20"/>
              </w:rPr>
              <w:t>МБУ ДО «ДШИ»</w:t>
            </w:r>
          </w:p>
        </w:tc>
        <w:tc>
          <w:tcPr>
            <w:tcW w:w="1805" w:type="dxa"/>
            <w:shd w:val="clear" w:color="000000" w:fill="FFFFFF"/>
            <w:vAlign w:val="center"/>
          </w:tcPr>
          <w:p w14:paraId="76052604"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3E905260" w14:textId="77777777" w:rsidR="006845FB" w:rsidRPr="004E7164"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1506,0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1B50E82"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502,0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9FA5EB3"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502,0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750FF22F"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502,0</w:t>
            </w:r>
          </w:p>
        </w:tc>
      </w:tr>
      <w:tr w:rsidR="006845FB" w:rsidRPr="00D27A29" w14:paraId="1EA15AC1" w14:textId="77777777" w:rsidTr="006F41CF">
        <w:trPr>
          <w:trHeight w:val="451"/>
        </w:trPr>
        <w:tc>
          <w:tcPr>
            <w:tcW w:w="991" w:type="dxa"/>
            <w:gridSpan w:val="2"/>
            <w:shd w:val="clear" w:color="000000" w:fill="FFFFFF"/>
          </w:tcPr>
          <w:p w14:paraId="2689E97A" w14:textId="77777777" w:rsidR="006845FB" w:rsidRDefault="006845FB" w:rsidP="006F41CF">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2.4.</w:t>
            </w:r>
          </w:p>
        </w:tc>
        <w:tc>
          <w:tcPr>
            <w:tcW w:w="2763" w:type="dxa"/>
            <w:shd w:val="clear" w:color="000000" w:fill="FFFFFF"/>
          </w:tcPr>
          <w:p w14:paraId="13CEBEC5" w14:textId="77777777" w:rsidR="006845FB" w:rsidRPr="00C76C31" w:rsidRDefault="006845FB" w:rsidP="006F41CF">
            <w:pPr>
              <w:spacing w:line="240" w:lineRule="auto"/>
              <w:rPr>
                <w:rFonts w:ascii="Times New Roman" w:eastAsia="Times New Roman" w:hAnsi="Times New Roman" w:cs="Times New Roman"/>
                <w:color w:val="000000"/>
                <w:sz w:val="20"/>
                <w:szCs w:val="20"/>
              </w:rPr>
            </w:pPr>
            <w:r w:rsidRPr="00C76C31">
              <w:rPr>
                <w:rFonts w:ascii="Times New Roman" w:eastAsia="Times New Roman" w:hAnsi="Times New Roman" w:cs="Times New Roman"/>
                <w:color w:val="000000"/>
                <w:sz w:val="20"/>
                <w:szCs w:val="20"/>
              </w:rPr>
              <w:t xml:space="preserve">Обеспечение безопасности </w:t>
            </w:r>
            <w:r w:rsidR="00842246" w:rsidRPr="00C76C31">
              <w:rPr>
                <w:rFonts w:ascii="Times New Roman" w:eastAsia="Times New Roman" w:hAnsi="Times New Roman" w:cs="Times New Roman"/>
                <w:color w:val="FF0000"/>
                <w:sz w:val="20"/>
                <w:szCs w:val="20"/>
              </w:rPr>
              <w:t xml:space="preserve"> </w:t>
            </w:r>
            <w:r w:rsidR="00842246" w:rsidRPr="00C76C31">
              <w:rPr>
                <w:rFonts w:ascii="Times New Roman" w:hAnsi="Times New Roman" w:cs="Times New Roman"/>
                <w:color w:val="000000"/>
                <w:sz w:val="20"/>
                <w:szCs w:val="20"/>
              </w:rPr>
              <w:t xml:space="preserve"> МБУ ДО «ДШИ»</w:t>
            </w:r>
          </w:p>
        </w:tc>
        <w:tc>
          <w:tcPr>
            <w:tcW w:w="1770" w:type="dxa"/>
            <w:shd w:val="clear" w:color="000000" w:fill="FFFFFF"/>
            <w:vAlign w:val="center"/>
          </w:tcPr>
          <w:p w14:paraId="7D79500C" w14:textId="77777777" w:rsidR="006845FB" w:rsidRPr="00C76C31" w:rsidRDefault="00842246" w:rsidP="006F41CF">
            <w:pPr>
              <w:spacing w:line="240" w:lineRule="auto"/>
              <w:jc w:val="center"/>
              <w:rPr>
                <w:rFonts w:ascii="Times New Roman" w:eastAsia="Times New Roman" w:hAnsi="Times New Roman" w:cs="Times New Roman"/>
                <w:b/>
                <w:bCs/>
                <w:color w:val="000000"/>
                <w:sz w:val="20"/>
                <w:szCs w:val="20"/>
              </w:rPr>
            </w:pPr>
            <w:r w:rsidRPr="00C76C31">
              <w:rPr>
                <w:rFonts w:ascii="Times New Roman" w:hAnsi="Times New Roman" w:cs="Times New Roman"/>
                <w:color w:val="000000"/>
                <w:sz w:val="20"/>
                <w:szCs w:val="20"/>
              </w:rPr>
              <w:t>МБУ ДО «ДШИ»</w:t>
            </w:r>
          </w:p>
        </w:tc>
        <w:tc>
          <w:tcPr>
            <w:tcW w:w="1805" w:type="dxa"/>
            <w:shd w:val="clear" w:color="000000" w:fill="FFFFFF"/>
            <w:vAlign w:val="center"/>
          </w:tcPr>
          <w:p w14:paraId="3200DD50"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663710C4" w14:textId="77777777" w:rsidR="006845FB" w:rsidRPr="004E7164"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156,0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98B0CB6"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52,0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16739655"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52,0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6B5B0A27"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52,0</w:t>
            </w:r>
          </w:p>
        </w:tc>
      </w:tr>
      <w:tr w:rsidR="006845FB" w:rsidRPr="00D27A29" w14:paraId="78649524" w14:textId="77777777" w:rsidTr="006F41CF">
        <w:trPr>
          <w:trHeight w:val="813"/>
        </w:trPr>
        <w:tc>
          <w:tcPr>
            <w:tcW w:w="991" w:type="dxa"/>
            <w:gridSpan w:val="2"/>
            <w:vMerge w:val="restart"/>
            <w:shd w:val="clear" w:color="000000" w:fill="FFFFFF"/>
          </w:tcPr>
          <w:p w14:paraId="2F2356D6" w14:textId="77777777" w:rsidR="006845FB" w:rsidRDefault="006845FB" w:rsidP="006F41CF">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2.5.</w:t>
            </w:r>
          </w:p>
        </w:tc>
        <w:tc>
          <w:tcPr>
            <w:tcW w:w="2763" w:type="dxa"/>
            <w:vMerge w:val="restart"/>
            <w:shd w:val="clear" w:color="000000" w:fill="FFFFFF"/>
          </w:tcPr>
          <w:p w14:paraId="79C71679" w14:textId="77777777" w:rsidR="006845FB" w:rsidRPr="00C76C31" w:rsidRDefault="006845FB" w:rsidP="006F41CF">
            <w:pPr>
              <w:spacing w:line="240" w:lineRule="auto"/>
              <w:rPr>
                <w:rFonts w:ascii="Times New Roman" w:eastAsia="Times New Roman" w:hAnsi="Times New Roman" w:cs="Times New Roman"/>
                <w:color w:val="000000"/>
                <w:sz w:val="20"/>
                <w:szCs w:val="20"/>
              </w:rPr>
            </w:pPr>
            <w:r w:rsidRPr="00C76C31">
              <w:rPr>
                <w:rFonts w:ascii="Times New Roman" w:eastAsia="Times New Roman" w:hAnsi="Times New Roman" w:cs="Times New Roman"/>
                <w:color w:val="000000"/>
                <w:sz w:val="20"/>
                <w:szCs w:val="20"/>
              </w:rPr>
              <w:t xml:space="preserve">Софинансирование </w:t>
            </w:r>
            <w:r w:rsidR="00842246" w:rsidRPr="00C76C31">
              <w:rPr>
                <w:rFonts w:ascii="Times New Roman" w:eastAsia="Times New Roman" w:hAnsi="Times New Roman" w:cs="Times New Roman"/>
                <w:color w:val="000000"/>
                <w:sz w:val="20"/>
                <w:szCs w:val="20"/>
              </w:rPr>
              <w:t xml:space="preserve">мероприятий </w:t>
            </w:r>
            <w:r w:rsidRPr="00C76C31">
              <w:rPr>
                <w:rFonts w:ascii="Times New Roman" w:eastAsia="Times New Roman" w:hAnsi="Times New Roman" w:cs="Times New Roman"/>
                <w:color w:val="000000"/>
                <w:sz w:val="20"/>
                <w:szCs w:val="20"/>
              </w:rPr>
              <w:t>в рамках Федерального проекта «Культурная среда» (Обеспечение инструментами, оборудованием, материалами детских музыкальных, художественных и хореографических школ, училищ и искусств)</w:t>
            </w:r>
          </w:p>
        </w:tc>
        <w:tc>
          <w:tcPr>
            <w:tcW w:w="1770" w:type="dxa"/>
            <w:vMerge w:val="restart"/>
            <w:shd w:val="clear" w:color="000000" w:fill="FFFFFF"/>
            <w:vAlign w:val="center"/>
          </w:tcPr>
          <w:p w14:paraId="65B60BC7" w14:textId="77777777" w:rsidR="006845FB" w:rsidRPr="00C76C31" w:rsidRDefault="00842246" w:rsidP="006F41CF">
            <w:pPr>
              <w:spacing w:line="240" w:lineRule="auto"/>
              <w:jc w:val="center"/>
              <w:rPr>
                <w:rFonts w:ascii="Times New Roman" w:eastAsia="Times New Roman" w:hAnsi="Times New Roman" w:cs="Times New Roman"/>
                <w:b/>
                <w:bCs/>
                <w:color w:val="000000"/>
                <w:sz w:val="20"/>
                <w:szCs w:val="20"/>
              </w:rPr>
            </w:pPr>
            <w:r w:rsidRPr="00C76C31">
              <w:rPr>
                <w:rFonts w:ascii="Times New Roman" w:hAnsi="Times New Roman" w:cs="Times New Roman"/>
                <w:color w:val="000000"/>
                <w:sz w:val="20"/>
                <w:szCs w:val="20"/>
              </w:rPr>
              <w:t>МБУ ДО «ДШИ»</w:t>
            </w:r>
          </w:p>
        </w:tc>
        <w:tc>
          <w:tcPr>
            <w:tcW w:w="1805" w:type="dxa"/>
            <w:shd w:val="clear" w:color="000000" w:fill="FFFFFF"/>
            <w:vAlign w:val="center"/>
          </w:tcPr>
          <w:p w14:paraId="13EEB9D2" w14:textId="77777777" w:rsidR="006845FB" w:rsidRPr="00BD1467" w:rsidRDefault="006845FB" w:rsidP="006F41CF">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федеральный бюджет</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485B6FAD" w14:textId="77777777" w:rsidR="006845FB" w:rsidRPr="004E7164"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4940,0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6D81723"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4940,0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AFC8B01"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256D97C8"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r>
      <w:tr w:rsidR="006845FB" w:rsidRPr="00D27A29" w14:paraId="5E048A1A" w14:textId="77777777" w:rsidTr="006F41CF">
        <w:trPr>
          <w:trHeight w:val="813"/>
        </w:trPr>
        <w:tc>
          <w:tcPr>
            <w:tcW w:w="991" w:type="dxa"/>
            <w:gridSpan w:val="2"/>
            <w:vMerge/>
            <w:shd w:val="clear" w:color="000000" w:fill="FFFFFF"/>
          </w:tcPr>
          <w:p w14:paraId="45BA7CD7" w14:textId="77777777" w:rsidR="006845FB" w:rsidRDefault="006845FB" w:rsidP="006F41CF">
            <w:pPr>
              <w:spacing w:line="240" w:lineRule="auto"/>
              <w:rPr>
                <w:rFonts w:ascii="Times New Roman" w:eastAsia="Times New Roman" w:hAnsi="Times New Roman" w:cs="Times New Roman"/>
                <w:color w:val="000000"/>
                <w:sz w:val="20"/>
                <w:szCs w:val="20"/>
              </w:rPr>
            </w:pPr>
          </w:p>
        </w:tc>
        <w:tc>
          <w:tcPr>
            <w:tcW w:w="2763" w:type="dxa"/>
            <w:vMerge/>
            <w:shd w:val="clear" w:color="000000" w:fill="FFFFFF"/>
          </w:tcPr>
          <w:p w14:paraId="1E541A33" w14:textId="77777777" w:rsidR="006845FB" w:rsidRDefault="006845FB" w:rsidP="006F41CF">
            <w:pPr>
              <w:spacing w:line="240" w:lineRule="auto"/>
              <w:rPr>
                <w:rFonts w:ascii="Times New Roman" w:eastAsia="Times New Roman" w:hAnsi="Times New Roman" w:cs="Times New Roman"/>
                <w:color w:val="000000"/>
                <w:sz w:val="20"/>
                <w:szCs w:val="20"/>
              </w:rPr>
            </w:pPr>
          </w:p>
        </w:tc>
        <w:tc>
          <w:tcPr>
            <w:tcW w:w="1770" w:type="dxa"/>
            <w:vMerge/>
            <w:shd w:val="clear" w:color="000000" w:fill="FFFFFF"/>
            <w:vAlign w:val="center"/>
          </w:tcPr>
          <w:p w14:paraId="1B7DE50E" w14:textId="77777777" w:rsidR="006845FB" w:rsidRDefault="006845FB" w:rsidP="006F41CF">
            <w:pPr>
              <w:spacing w:line="240" w:lineRule="auto"/>
              <w:jc w:val="center"/>
              <w:rPr>
                <w:rFonts w:ascii="Times New Roman" w:eastAsia="Times New Roman" w:hAnsi="Times New Roman" w:cs="Times New Roman"/>
                <w:b/>
                <w:bCs/>
                <w:color w:val="000000"/>
                <w:sz w:val="20"/>
                <w:szCs w:val="20"/>
              </w:rPr>
            </w:pPr>
          </w:p>
        </w:tc>
        <w:tc>
          <w:tcPr>
            <w:tcW w:w="1805" w:type="dxa"/>
            <w:shd w:val="clear" w:color="000000" w:fill="FFFFFF"/>
            <w:vAlign w:val="center"/>
          </w:tcPr>
          <w:p w14:paraId="47C90B59" w14:textId="77777777" w:rsidR="006845FB" w:rsidRDefault="006845FB" w:rsidP="006F41CF">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областной бюджет</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06C53731" w14:textId="77777777" w:rsidR="006845FB" w:rsidRPr="004E7164"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429,5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6E30ED1"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429,5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FBC54B8"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570B0D28"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r>
      <w:tr w:rsidR="006845FB" w:rsidRPr="00D27A29" w14:paraId="27028E3A" w14:textId="77777777" w:rsidTr="006F41CF">
        <w:trPr>
          <w:trHeight w:val="814"/>
        </w:trPr>
        <w:tc>
          <w:tcPr>
            <w:tcW w:w="991" w:type="dxa"/>
            <w:gridSpan w:val="2"/>
            <w:vMerge/>
            <w:shd w:val="clear" w:color="000000" w:fill="FFFFFF"/>
          </w:tcPr>
          <w:p w14:paraId="6F32E7BA" w14:textId="77777777" w:rsidR="006845FB" w:rsidRDefault="006845FB" w:rsidP="006F41CF">
            <w:pPr>
              <w:spacing w:line="240" w:lineRule="auto"/>
              <w:rPr>
                <w:rFonts w:ascii="Times New Roman" w:eastAsia="Times New Roman" w:hAnsi="Times New Roman" w:cs="Times New Roman"/>
                <w:color w:val="000000"/>
                <w:sz w:val="20"/>
                <w:szCs w:val="20"/>
              </w:rPr>
            </w:pPr>
          </w:p>
        </w:tc>
        <w:tc>
          <w:tcPr>
            <w:tcW w:w="2763" w:type="dxa"/>
            <w:vMerge/>
            <w:shd w:val="clear" w:color="000000" w:fill="FFFFFF"/>
          </w:tcPr>
          <w:p w14:paraId="0EF0B413" w14:textId="77777777" w:rsidR="006845FB" w:rsidRDefault="006845FB" w:rsidP="006F41CF">
            <w:pPr>
              <w:spacing w:line="240" w:lineRule="auto"/>
              <w:rPr>
                <w:rFonts w:ascii="Times New Roman" w:eastAsia="Times New Roman" w:hAnsi="Times New Roman" w:cs="Times New Roman"/>
                <w:color w:val="000000"/>
                <w:sz w:val="20"/>
                <w:szCs w:val="20"/>
              </w:rPr>
            </w:pPr>
          </w:p>
        </w:tc>
        <w:tc>
          <w:tcPr>
            <w:tcW w:w="1770" w:type="dxa"/>
            <w:vMerge/>
            <w:shd w:val="clear" w:color="000000" w:fill="FFFFFF"/>
            <w:vAlign w:val="center"/>
          </w:tcPr>
          <w:p w14:paraId="4338E6CA" w14:textId="77777777" w:rsidR="006845FB" w:rsidRDefault="006845FB" w:rsidP="006F41CF">
            <w:pPr>
              <w:spacing w:line="240" w:lineRule="auto"/>
              <w:jc w:val="center"/>
              <w:rPr>
                <w:rFonts w:ascii="Times New Roman" w:eastAsia="Times New Roman" w:hAnsi="Times New Roman" w:cs="Times New Roman"/>
                <w:b/>
                <w:bCs/>
                <w:color w:val="000000"/>
                <w:sz w:val="20"/>
                <w:szCs w:val="20"/>
              </w:rPr>
            </w:pPr>
          </w:p>
        </w:tc>
        <w:tc>
          <w:tcPr>
            <w:tcW w:w="1805" w:type="dxa"/>
            <w:shd w:val="clear" w:color="000000" w:fill="FFFFFF"/>
            <w:vAlign w:val="center"/>
          </w:tcPr>
          <w:p w14:paraId="78FA9B76" w14:textId="77777777" w:rsidR="006845FB" w:rsidRDefault="006845FB" w:rsidP="006F41CF">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412AF408" w14:textId="77777777" w:rsidR="006845FB" w:rsidRPr="004E7164"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404,2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7E09B9E"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404,2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6EBEC587"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27ACB0AC"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r>
      <w:tr w:rsidR="006845FB" w:rsidRPr="00D27A29" w14:paraId="40D6B7E4" w14:textId="77777777" w:rsidTr="006F41CF">
        <w:trPr>
          <w:trHeight w:val="451"/>
        </w:trPr>
        <w:tc>
          <w:tcPr>
            <w:tcW w:w="991" w:type="dxa"/>
            <w:gridSpan w:val="2"/>
            <w:shd w:val="clear" w:color="000000" w:fill="FFFFFF"/>
          </w:tcPr>
          <w:p w14:paraId="28171572" w14:textId="77777777" w:rsidR="006845FB" w:rsidRDefault="006845FB" w:rsidP="006F41CF">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2.6.</w:t>
            </w:r>
          </w:p>
        </w:tc>
        <w:tc>
          <w:tcPr>
            <w:tcW w:w="2763" w:type="dxa"/>
            <w:shd w:val="clear" w:color="000000" w:fill="FFFFFF"/>
          </w:tcPr>
          <w:p w14:paraId="189E901B" w14:textId="77777777" w:rsidR="006845FB" w:rsidRPr="00C76C31" w:rsidRDefault="006845FB" w:rsidP="006F41CF">
            <w:pPr>
              <w:spacing w:line="240" w:lineRule="auto"/>
              <w:rPr>
                <w:rFonts w:ascii="Times New Roman" w:eastAsia="Times New Roman" w:hAnsi="Times New Roman" w:cs="Times New Roman"/>
                <w:color w:val="000000"/>
                <w:sz w:val="20"/>
                <w:szCs w:val="20"/>
              </w:rPr>
            </w:pPr>
            <w:r w:rsidRPr="00C76C31">
              <w:rPr>
                <w:rFonts w:ascii="Times New Roman" w:eastAsia="Times New Roman" w:hAnsi="Times New Roman" w:cs="Times New Roman"/>
                <w:color w:val="000000"/>
                <w:sz w:val="20"/>
                <w:szCs w:val="20"/>
              </w:rPr>
              <w:t>Укрепление МТБ</w:t>
            </w:r>
            <w:r w:rsidR="00842246" w:rsidRPr="00C76C31">
              <w:rPr>
                <w:rFonts w:ascii="Times New Roman" w:eastAsia="Times New Roman" w:hAnsi="Times New Roman" w:cs="Times New Roman"/>
                <w:color w:val="000000"/>
                <w:sz w:val="20"/>
                <w:szCs w:val="20"/>
              </w:rPr>
              <w:t xml:space="preserve"> </w:t>
            </w:r>
            <w:r w:rsidR="00842246" w:rsidRPr="00C76C31">
              <w:rPr>
                <w:rFonts w:ascii="Times New Roman" w:hAnsi="Times New Roman" w:cs="Times New Roman"/>
                <w:color w:val="000000"/>
                <w:sz w:val="20"/>
                <w:szCs w:val="20"/>
              </w:rPr>
              <w:t xml:space="preserve"> </w:t>
            </w:r>
          </w:p>
        </w:tc>
        <w:tc>
          <w:tcPr>
            <w:tcW w:w="1770" w:type="dxa"/>
            <w:shd w:val="clear" w:color="000000" w:fill="FFFFFF"/>
            <w:vAlign w:val="center"/>
          </w:tcPr>
          <w:p w14:paraId="160B1F8C" w14:textId="77777777" w:rsidR="006845FB" w:rsidRPr="00C76C31" w:rsidRDefault="00842246" w:rsidP="006F41CF">
            <w:pPr>
              <w:spacing w:line="240" w:lineRule="auto"/>
              <w:jc w:val="center"/>
              <w:rPr>
                <w:rFonts w:ascii="Times New Roman" w:eastAsia="Times New Roman" w:hAnsi="Times New Roman" w:cs="Times New Roman"/>
                <w:b/>
                <w:bCs/>
                <w:color w:val="000000"/>
                <w:sz w:val="20"/>
                <w:szCs w:val="20"/>
              </w:rPr>
            </w:pPr>
            <w:r w:rsidRPr="00C76C31">
              <w:rPr>
                <w:rFonts w:ascii="Times New Roman" w:hAnsi="Times New Roman" w:cs="Times New Roman"/>
                <w:color w:val="000000"/>
                <w:sz w:val="20"/>
                <w:szCs w:val="20"/>
              </w:rPr>
              <w:t>МБУ ДО «ДШИ»</w:t>
            </w:r>
          </w:p>
        </w:tc>
        <w:tc>
          <w:tcPr>
            <w:tcW w:w="1805" w:type="dxa"/>
            <w:shd w:val="clear" w:color="000000" w:fill="FFFFFF"/>
            <w:vAlign w:val="center"/>
          </w:tcPr>
          <w:p w14:paraId="43C5F921" w14:textId="77777777" w:rsidR="006845FB" w:rsidRPr="00D27A29" w:rsidRDefault="006845FB" w:rsidP="006F41CF">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1CF33477" w14:textId="77777777" w:rsidR="006845FB" w:rsidRPr="004E7164"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587,1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9308C07"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120,9</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1678B75F"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233,1</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301F6E49"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233,1</w:t>
            </w:r>
          </w:p>
        </w:tc>
      </w:tr>
      <w:tr w:rsidR="006845FB" w:rsidRPr="00D27A29" w14:paraId="5285E2C8" w14:textId="77777777" w:rsidTr="006F41CF">
        <w:trPr>
          <w:trHeight w:val="1503"/>
        </w:trPr>
        <w:tc>
          <w:tcPr>
            <w:tcW w:w="991" w:type="dxa"/>
            <w:gridSpan w:val="2"/>
            <w:vMerge w:val="restart"/>
            <w:shd w:val="clear" w:color="000000" w:fill="FFFFFF"/>
          </w:tcPr>
          <w:p w14:paraId="085989B6" w14:textId="77777777" w:rsidR="006845FB" w:rsidRDefault="006845FB" w:rsidP="006F41CF">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w:t>
            </w:r>
          </w:p>
        </w:tc>
        <w:tc>
          <w:tcPr>
            <w:tcW w:w="2763" w:type="dxa"/>
            <w:vMerge w:val="restart"/>
            <w:shd w:val="clear" w:color="000000" w:fill="FFFFFF"/>
          </w:tcPr>
          <w:p w14:paraId="6E04C376" w14:textId="77777777" w:rsidR="006845FB" w:rsidRPr="00C76C31" w:rsidRDefault="006845FB" w:rsidP="006F41CF">
            <w:pPr>
              <w:spacing w:line="240" w:lineRule="auto"/>
              <w:rPr>
                <w:rFonts w:ascii="Times New Roman" w:eastAsia="Times New Roman" w:hAnsi="Times New Roman" w:cs="Times New Roman"/>
                <w:color w:val="000000"/>
                <w:sz w:val="20"/>
                <w:szCs w:val="20"/>
              </w:rPr>
            </w:pPr>
            <w:r w:rsidRPr="00C76C31">
              <w:rPr>
                <w:rFonts w:ascii="Times New Roman" w:eastAsia="Times New Roman" w:hAnsi="Times New Roman" w:cs="Times New Roman"/>
                <w:color w:val="000000"/>
                <w:sz w:val="20"/>
                <w:szCs w:val="20"/>
              </w:rPr>
              <w:t xml:space="preserve">Софинансирование </w:t>
            </w:r>
            <w:r w:rsidR="00842246" w:rsidRPr="00C76C31">
              <w:rPr>
                <w:rFonts w:ascii="Times New Roman" w:eastAsia="Times New Roman" w:hAnsi="Times New Roman" w:cs="Times New Roman"/>
                <w:color w:val="000000"/>
                <w:sz w:val="20"/>
                <w:szCs w:val="20"/>
              </w:rPr>
              <w:t xml:space="preserve">мероприятий </w:t>
            </w:r>
            <w:r w:rsidRPr="00C76C31">
              <w:rPr>
                <w:rFonts w:ascii="Times New Roman" w:eastAsia="Times New Roman" w:hAnsi="Times New Roman" w:cs="Times New Roman"/>
                <w:color w:val="000000"/>
                <w:sz w:val="20"/>
                <w:szCs w:val="20"/>
              </w:rPr>
              <w:t>в рамках государственной программы Архангельской области «Культура Русского Севера» (Оснащение образовательных учреждений в сфере культуры (школ искусств и училищ) Архангельской области музыкальными инструментами, оборудованием и материалами для творчества в соответствии с современными стандартами профессионального и дополнительного образования в сфере культуры</w:t>
            </w:r>
          </w:p>
        </w:tc>
        <w:tc>
          <w:tcPr>
            <w:tcW w:w="1770" w:type="dxa"/>
            <w:vMerge w:val="restart"/>
            <w:shd w:val="clear" w:color="000000" w:fill="FFFFFF"/>
            <w:vAlign w:val="center"/>
          </w:tcPr>
          <w:p w14:paraId="47CB767C" w14:textId="77777777" w:rsidR="006845FB" w:rsidRPr="00C76C31" w:rsidRDefault="00161DAD" w:rsidP="006F41CF">
            <w:pPr>
              <w:spacing w:line="240" w:lineRule="auto"/>
              <w:jc w:val="center"/>
              <w:rPr>
                <w:rFonts w:ascii="Times New Roman" w:eastAsia="Times New Roman" w:hAnsi="Times New Roman" w:cs="Times New Roman"/>
                <w:b/>
                <w:bCs/>
                <w:color w:val="000000"/>
                <w:sz w:val="20"/>
                <w:szCs w:val="20"/>
              </w:rPr>
            </w:pPr>
            <w:r w:rsidRPr="00C76C31">
              <w:rPr>
                <w:rFonts w:ascii="Times New Roman" w:hAnsi="Times New Roman" w:cs="Times New Roman"/>
                <w:color w:val="000000"/>
                <w:sz w:val="20"/>
                <w:szCs w:val="20"/>
              </w:rPr>
              <w:t>МБУ ДО «ДШИ»</w:t>
            </w:r>
          </w:p>
        </w:tc>
        <w:tc>
          <w:tcPr>
            <w:tcW w:w="1805" w:type="dxa"/>
            <w:shd w:val="clear" w:color="000000" w:fill="FFFFFF"/>
            <w:vAlign w:val="center"/>
          </w:tcPr>
          <w:p w14:paraId="638D4D2F" w14:textId="77777777" w:rsidR="006845FB" w:rsidRDefault="006845FB" w:rsidP="006F41CF">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федеральный бюджет</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3ED6F19F"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70029AA"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C4B54D8"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3102C680"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r>
      <w:tr w:rsidR="006845FB" w:rsidRPr="00D27A29" w14:paraId="2AB0CD13" w14:textId="77777777" w:rsidTr="006F41CF">
        <w:trPr>
          <w:trHeight w:val="1503"/>
        </w:trPr>
        <w:tc>
          <w:tcPr>
            <w:tcW w:w="991" w:type="dxa"/>
            <w:gridSpan w:val="2"/>
            <w:vMerge/>
            <w:shd w:val="clear" w:color="000000" w:fill="FFFFFF"/>
          </w:tcPr>
          <w:p w14:paraId="7559FB07" w14:textId="77777777" w:rsidR="006845FB" w:rsidRDefault="006845FB" w:rsidP="006F41CF">
            <w:pPr>
              <w:spacing w:line="240" w:lineRule="auto"/>
              <w:rPr>
                <w:rFonts w:ascii="Times New Roman" w:eastAsia="Times New Roman" w:hAnsi="Times New Roman" w:cs="Times New Roman"/>
                <w:color w:val="000000"/>
                <w:sz w:val="20"/>
                <w:szCs w:val="20"/>
              </w:rPr>
            </w:pPr>
          </w:p>
        </w:tc>
        <w:tc>
          <w:tcPr>
            <w:tcW w:w="2763" w:type="dxa"/>
            <w:vMerge/>
            <w:shd w:val="clear" w:color="000000" w:fill="FFFFFF"/>
          </w:tcPr>
          <w:p w14:paraId="18003CB9" w14:textId="77777777" w:rsidR="006845FB" w:rsidRDefault="006845FB" w:rsidP="006F41CF">
            <w:pPr>
              <w:spacing w:line="240" w:lineRule="auto"/>
              <w:rPr>
                <w:rFonts w:ascii="Times New Roman" w:eastAsia="Times New Roman" w:hAnsi="Times New Roman" w:cs="Times New Roman"/>
                <w:color w:val="000000"/>
                <w:sz w:val="20"/>
                <w:szCs w:val="20"/>
              </w:rPr>
            </w:pPr>
          </w:p>
        </w:tc>
        <w:tc>
          <w:tcPr>
            <w:tcW w:w="1770" w:type="dxa"/>
            <w:vMerge/>
            <w:shd w:val="clear" w:color="000000" w:fill="FFFFFF"/>
            <w:vAlign w:val="center"/>
          </w:tcPr>
          <w:p w14:paraId="5C263E60" w14:textId="77777777" w:rsidR="006845FB" w:rsidRDefault="006845FB" w:rsidP="006F41CF">
            <w:pPr>
              <w:spacing w:line="240" w:lineRule="auto"/>
              <w:jc w:val="center"/>
              <w:rPr>
                <w:rFonts w:ascii="Times New Roman" w:eastAsia="Times New Roman" w:hAnsi="Times New Roman" w:cs="Times New Roman"/>
                <w:b/>
                <w:bCs/>
                <w:color w:val="000000"/>
                <w:sz w:val="20"/>
                <w:szCs w:val="20"/>
              </w:rPr>
            </w:pPr>
          </w:p>
        </w:tc>
        <w:tc>
          <w:tcPr>
            <w:tcW w:w="1805" w:type="dxa"/>
            <w:shd w:val="clear" w:color="000000" w:fill="FFFFFF"/>
            <w:vAlign w:val="center"/>
          </w:tcPr>
          <w:p w14:paraId="4233D96B" w14:textId="77777777" w:rsidR="006845FB" w:rsidRDefault="006845FB" w:rsidP="006F41CF">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областной бюджет</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5A28B0F7"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619DE6D"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0976EE9E"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32ACCFE8"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r>
      <w:tr w:rsidR="006845FB" w:rsidRPr="00D27A29" w14:paraId="33778E83" w14:textId="77777777" w:rsidTr="006F41CF">
        <w:trPr>
          <w:trHeight w:val="1504"/>
        </w:trPr>
        <w:tc>
          <w:tcPr>
            <w:tcW w:w="991" w:type="dxa"/>
            <w:gridSpan w:val="2"/>
            <w:vMerge/>
            <w:shd w:val="clear" w:color="000000" w:fill="FFFFFF"/>
          </w:tcPr>
          <w:p w14:paraId="5BB82AEA" w14:textId="77777777" w:rsidR="006845FB" w:rsidRDefault="006845FB" w:rsidP="006F41CF">
            <w:pPr>
              <w:spacing w:line="240" w:lineRule="auto"/>
              <w:rPr>
                <w:rFonts w:ascii="Times New Roman" w:eastAsia="Times New Roman" w:hAnsi="Times New Roman" w:cs="Times New Roman"/>
                <w:color w:val="000000"/>
                <w:sz w:val="20"/>
                <w:szCs w:val="20"/>
              </w:rPr>
            </w:pPr>
          </w:p>
        </w:tc>
        <w:tc>
          <w:tcPr>
            <w:tcW w:w="2763" w:type="dxa"/>
            <w:vMerge/>
            <w:shd w:val="clear" w:color="000000" w:fill="FFFFFF"/>
          </w:tcPr>
          <w:p w14:paraId="43534B1E" w14:textId="77777777" w:rsidR="006845FB" w:rsidRDefault="006845FB" w:rsidP="006F41CF">
            <w:pPr>
              <w:spacing w:line="240" w:lineRule="auto"/>
              <w:rPr>
                <w:rFonts w:ascii="Times New Roman" w:eastAsia="Times New Roman" w:hAnsi="Times New Roman" w:cs="Times New Roman"/>
                <w:color w:val="000000"/>
                <w:sz w:val="20"/>
                <w:szCs w:val="20"/>
              </w:rPr>
            </w:pPr>
          </w:p>
        </w:tc>
        <w:tc>
          <w:tcPr>
            <w:tcW w:w="1770" w:type="dxa"/>
            <w:vMerge/>
            <w:shd w:val="clear" w:color="000000" w:fill="FFFFFF"/>
            <w:vAlign w:val="center"/>
          </w:tcPr>
          <w:p w14:paraId="6D759E41" w14:textId="77777777" w:rsidR="006845FB" w:rsidRDefault="006845FB" w:rsidP="006F41CF">
            <w:pPr>
              <w:spacing w:line="240" w:lineRule="auto"/>
              <w:jc w:val="center"/>
              <w:rPr>
                <w:rFonts w:ascii="Times New Roman" w:eastAsia="Times New Roman" w:hAnsi="Times New Roman" w:cs="Times New Roman"/>
                <w:b/>
                <w:bCs/>
                <w:color w:val="000000"/>
                <w:sz w:val="20"/>
                <w:szCs w:val="20"/>
              </w:rPr>
            </w:pPr>
          </w:p>
        </w:tc>
        <w:tc>
          <w:tcPr>
            <w:tcW w:w="1805" w:type="dxa"/>
            <w:shd w:val="clear" w:color="000000" w:fill="FFFFFF"/>
            <w:vAlign w:val="center"/>
          </w:tcPr>
          <w:p w14:paraId="54451414" w14:textId="77777777" w:rsidR="006845FB" w:rsidRDefault="006845FB" w:rsidP="006F41CF">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792035D4"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300,0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3BDFBCD" w14:textId="77777777" w:rsidR="006845FB"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100,0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0A71D5FF" w14:textId="3FB29104" w:rsidR="006845FB" w:rsidRDefault="00EB44C3"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4C2B480A" w14:textId="6192CD57" w:rsidR="006845FB" w:rsidRDefault="00EB44C3"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0,0</w:t>
            </w:r>
          </w:p>
        </w:tc>
      </w:tr>
      <w:tr w:rsidR="00AD540B" w:rsidRPr="00D27A29" w14:paraId="15D9ABF4" w14:textId="77777777" w:rsidTr="00723D48">
        <w:trPr>
          <w:trHeight w:val="660"/>
        </w:trPr>
        <w:tc>
          <w:tcPr>
            <w:tcW w:w="5524" w:type="dxa"/>
            <w:gridSpan w:val="4"/>
            <w:vMerge w:val="restart"/>
          </w:tcPr>
          <w:p w14:paraId="0CA2FA21" w14:textId="77777777" w:rsidR="00AD540B" w:rsidRPr="00D27A29" w:rsidRDefault="00AD540B" w:rsidP="00AD540B">
            <w:pPr>
              <w:spacing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lastRenderedPageBreak/>
              <w:t>Всего</w:t>
            </w:r>
            <w:r w:rsidRPr="00D27A29">
              <w:rPr>
                <w:rFonts w:ascii="Times New Roman" w:eastAsia="Times New Roman" w:hAnsi="Times New Roman" w:cs="Times New Roman"/>
                <w:b/>
                <w:bCs/>
                <w:color w:val="000000"/>
              </w:rPr>
              <w:t xml:space="preserve"> </w:t>
            </w:r>
            <w:r w:rsidRPr="008051FD">
              <w:rPr>
                <w:rFonts w:ascii="Times New Roman" w:eastAsia="Times New Roman" w:hAnsi="Times New Roman" w:cs="Times New Roman"/>
                <w:b/>
                <w:bCs/>
                <w:color w:val="000000"/>
              </w:rPr>
              <w:t xml:space="preserve">по разделу </w:t>
            </w:r>
            <w:r w:rsidRPr="00C76C31">
              <w:rPr>
                <w:rFonts w:ascii="Times New Roman" w:eastAsia="Times New Roman" w:hAnsi="Times New Roman" w:cs="Times New Roman"/>
                <w:b/>
                <w:bCs/>
                <w:color w:val="000000"/>
              </w:rPr>
              <w:t>2</w:t>
            </w:r>
          </w:p>
        </w:tc>
        <w:tc>
          <w:tcPr>
            <w:tcW w:w="1805" w:type="dxa"/>
            <w:shd w:val="clear" w:color="000000" w:fill="FFFFFF"/>
            <w:vAlign w:val="center"/>
          </w:tcPr>
          <w:p w14:paraId="636282DA" w14:textId="77777777" w:rsidR="00AD540B" w:rsidRPr="00A371A3" w:rsidRDefault="00AD540B" w:rsidP="00AD540B">
            <w:pPr>
              <w:spacing w:line="240" w:lineRule="auto"/>
              <w:jc w:val="center"/>
              <w:rPr>
                <w:rFonts w:ascii="Times New Roman" w:eastAsia="Times New Roman" w:hAnsi="Times New Roman" w:cs="Times New Roman"/>
                <w:b/>
                <w:bCs/>
                <w:color w:val="000000"/>
                <w:sz w:val="20"/>
                <w:szCs w:val="20"/>
              </w:rPr>
            </w:pPr>
            <w:r w:rsidRPr="00A371A3">
              <w:rPr>
                <w:rFonts w:ascii="Times New Roman" w:eastAsia="Times New Roman" w:hAnsi="Times New Roman" w:cs="Times New Roman"/>
                <w:b/>
                <w:bCs/>
                <w:color w:val="000000"/>
                <w:sz w:val="20"/>
                <w:szCs w:val="20"/>
              </w:rPr>
              <w:t>Итого, в т.ч.</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5542CE3E" w14:textId="16AC6125" w:rsidR="00AD540B" w:rsidRPr="00AD540B" w:rsidRDefault="00AD540B" w:rsidP="00AD540B">
            <w:pPr>
              <w:jc w:val="center"/>
              <w:rPr>
                <w:rFonts w:ascii="Times New Roman" w:hAnsi="Times New Roman" w:cs="Times New Roman"/>
                <w:b/>
                <w:bCs/>
                <w:color w:val="000000"/>
                <w:sz w:val="20"/>
                <w:szCs w:val="20"/>
              </w:rPr>
            </w:pPr>
            <w:r w:rsidRPr="00AD540B">
              <w:rPr>
                <w:rFonts w:ascii="Times New Roman" w:hAnsi="Times New Roman" w:cs="Times New Roman"/>
                <w:b/>
                <w:bCs/>
                <w:color w:val="000000"/>
                <w:sz w:val="20"/>
                <w:szCs w:val="20"/>
              </w:rPr>
              <w:t>8989,3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EEF13AF" w14:textId="197D6F91" w:rsidR="00AD540B" w:rsidRPr="00AD540B" w:rsidRDefault="00AD540B" w:rsidP="00AD540B">
            <w:pPr>
              <w:jc w:val="center"/>
              <w:rPr>
                <w:rFonts w:ascii="Times New Roman" w:hAnsi="Times New Roman" w:cs="Times New Roman"/>
                <w:b/>
                <w:bCs/>
                <w:color w:val="000000"/>
                <w:sz w:val="20"/>
                <w:szCs w:val="20"/>
              </w:rPr>
            </w:pPr>
            <w:r w:rsidRPr="00AD540B">
              <w:rPr>
                <w:rFonts w:ascii="Times New Roman" w:hAnsi="Times New Roman" w:cs="Times New Roman"/>
                <w:b/>
                <w:bCs/>
                <w:color w:val="000000"/>
                <w:sz w:val="20"/>
                <w:szCs w:val="20"/>
              </w:rPr>
              <w:t>6919,1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4D327BF" w14:textId="04742E88" w:rsidR="00AD540B" w:rsidRPr="00AD540B" w:rsidRDefault="00AD540B" w:rsidP="00AD540B">
            <w:pPr>
              <w:jc w:val="center"/>
              <w:rPr>
                <w:rFonts w:ascii="Times New Roman" w:hAnsi="Times New Roman" w:cs="Times New Roman"/>
                <w:b/>
                <w:bCs/>
                <w:color w:val="000000"/>
                <w:sz w:val="20"/>
                <w:szCs w:val="20"/>
              </w:rPr>
            </w:pPr>
            <w:r w:rsidRPr="00AD540B">
              <w:rPr>
                <w:rFonts w:ascii="Times New Roman" w:hAnsi="Times New Roman" w:cs="Times New Roman"/>
                <w:b/>
                <w:bCs/>
                <w:color w:val="000000"/>
                <w:sz w:val="20"/>
                <w:szCs w:val="20"/>
              </w:rPr>
              <w:t>935,1</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23A897F1" w14:textId="752E1F38" w:rsidR="00AD540B" w:rsidRPr="00AD540B" w:rsidRDefault="00AD540B" w:rsidP="00AD540B">
            <w:pPr>
              <w:jc w:val="center"/>
              <w:rPr>
                <w:rFonts w:ascii="Times New Roman" w:hAnsi="Times New Roman" w:cs="Times New Roman"/>
                <w:b/>
                <w:bCs/>
                <w:color w:val="000000"/>
                <w:sz w:val="20"/>
                <w:szCs w:val="20"/>
              </w:rPr>
            </w:pPr>
            <w:r w:rsidRPr="00AD540B">
              <w:rPr>
                <w:rFonts w:ascii="Times New Roman" w:hAnsi="Times New Roman" w:cs="Times New Roman"/>
                <w:b/>
                <w:bCs/>
                <w:color w:val="000000"/>
                <w:sz w:val="20"/>
                <w:szCs w:val="20"/>
              </w:rPr>
              <w:t>935,1</w:t>
            </w:r>
          </w:p>
        </w:tc>
      </w:tr>
      <w:tr w:rsidR="00AD540B" w:rsidRPr="00D27A29" w14:paraId="04DE99D8" w14:textId="77777777" w:rsidTr="00723D48">
        <w:trPr>
          <w:trHeight w:val="660"/>
        </w:trPr>
        <w:tc>
          <w:tcPr>
            <w:tcW w:w="5524" w:type="dxa"/>
            <w:gridSpan w:val="4"/>
            <w:vMerge/>
          </w:tcPr>
          <w:p w14:paraId="5AA67A58" w14:textId="77777777" w:rsidR="00AD540B" w:rsidRPr="00D27A29" w:rsidRDefault="00AD540B" w:rsidP="00AD540B">
            <w:pPr>
              <w:spacing w:line="240" w:lineRule="auto"/>
              <w:rPr>
                <w:rFonts w:ascii="Times New Roman" w:eastAsia="Times New Roman" w:hAnsi="Times New Roman" w:cs="Times New Roman"/>
                <w:b/>
                <w:bCs/>
                <w:color w:val="000000"/>
                <w:sz w:val="20"/>
                <w:szCs w:val="20"/>
              </w:rPr>
            </w:pPr>
          </w:p>
        </w:tc>
        <w:tc>
          <w:tcPr>
            <w:tcW w:w="1805" w:type="dxa"/>
            <w:shd w:val="clear" w:color="000000" w:fill="FFFFFF"/>
            <w:vAlign w:val="center"/>
          </w:tcPr>
          <w:p w14:paraId="3FB05F7B" w14:textId="77777777" w:rsidR="00AD540B" w:rsidRPr="00A371A3" w:rsidRDefault="00AD540B" w:rsidP="00AD540B">
            <w:pPr>
              <w:spacing w:line="240" w:lineRule="auto"/>
              <w:jc w:val="center"/>
              <w:rPr>
                <w:rFonts w:ascii="Times New Roman" w:eastAsia="Times New Roman" w:hAnsi="Times New Roman" w:cs="Times New Roman"/>
                <w:b/>
                <w:bCs/>
                <w:color w:val="000000"/>
                <w:sz w:val="20"/>
                <w:szCs w:val="20"/>
              </w:rPr>
            </w:pPr>
            <w:r w:rsidRPr="00A371A3">
              <w:rPr>
                <w:rFonts w:ascii="Times New Roman" w:eastAsia="Times New Roman" w:hAnsi="Times New Roman" w:cs="Times New Roman"/>
                <w:b/>
                <w:bCs/>
                <w:color w:val="000000"/>
                <w:sz w:val="20"/>
                <w:szCs w:val="20"/>
              </w:rPr>
              <w:t>федеральный бюджет</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6C4BBF88" w14:textId="4EC9ECBE" w:rsidR="00AD540B" w:rsidRPr="00AD540B" w:rsidRDefault="00AD540B" w:rsidP="00AD540B">
            <w:pPr>
              <w:jc w:val="center"/>
              <w:rPr>
                <w:rFonts w:ascii="Times New Roman" w:hAnsi="Times New Roman" w:cs="Times New Roman"/>
                <w:b/>
                <w:bCs/>
                <w:color w:val="000000"/>
                <w:sz w:val="20"/>
                <w:szCs w:val="20"/>
              </w:rPr>
            </w:pPr>
            <w:r w:rsidRPr="00AD540B">
              <w:rPr>
                <w:rFonts w:ascii="Times New Roman" w:hAnsi="Times New Roman" w:cs="Times New Roman"/>
                <w:b/>
                <w:bCs/>
                <w:color w:val="000000"/>
                <w:sz w:val="20"/>
                <w:szCs w:val="20"/>
              </w:rPr>
              <w:t>4940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0FFBA0C" w14:textId="1FFA9C43" w:rsidR="00AD540B" w:rsidRPr="00AD540B" w:rsidRDefault="00AD540B" w:rsidP="00AD540B">
            <w:pPr>
              <w:jc w:val="center"/>
              <w:rPr>
                <w:rFonts w:ascii="Times New Roman" w:hAnsi="Times New Roman" w:cs="Times New Roman"/>
                <w:b/>
                <w:bCs/>
                <w:color w:val="000000"/>
                <w:sz w:val="20"/>
                <w:szCs w:val="20"/>
              </w:rPr>
            </w:pPr>
            <w:r w:rsidRPr="00AD540B">
              <w:rPr>
                <w:rFonts w:ascii="Times New Roman" w:hAnsi="Times New Roman" w:cs="Times New Roman"/>
                <w:b/>
                <w:bCs/>
                <w:color w:val="000000"/>
                <w:sz w:val="20"/>
                <w:szCs w:val="20"/>
              </w:rPr>
              <w:t>4940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D9118BA" w14:textId="5708AD1F" w:rsidR="00AD540B" w:rsidRPr="00AD540B" w:rsidRDefault="00AD540B" w:rsidP="00AD540B">
            <w:pPr>
              <w:jc w:val="center"/>
              <w:rPr>
                <w:rFonts w:ascii="Times New Roman" w:hAnsi="Times New Roman" w:cs="Times New Roman"/>
                <w:b/>
                <w:bCs/>
                <w:color w:val="000000"/>
                <w:sz w:val="20"/>
                <w:szCs w:val="20"/>
              </w:rPr>
            </w:pPr>
            <w:r w:rsidRPr="00AD540B">
              <w:rPr>
                <w:rFonts w:ascii="Times New Roman" w:hAnsi="Times New Roman" w:cs="Times New Roman"/>
                <w:b/>
                <w:bCs/>
                <w:color w:val="000000"/>
                <w:sz w:val="20"/>
                <w:szCs w:val="20"/>
              </w:rPr>
              <w:t> 0,0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226E8485" w14:textId="5E1E7D74" w:rsidR="00AD540B" w:rsidRPr="00AD540B" w:rsidRDefault="00AD540B" w:rsidP="00AD540B">
            <w:pPr>
              <w:jc w:val="center"/>
              <w:rPr>
                <w:rFonts w:ascii="Times New Roman" w:hAnsi="Times New Roman" w:cs="Times New Roman"/>
                <w:b/>
                <w:bCs/>
                <w:color w:val="000000"/>
                <w:sz w:val="20"/>
                <w:szCs w:val="20"/>
              </w:rPr>
            </w:pPr>
            <w:r w:rsidRPr="00AD540B">
              <w:rPr>
                <w:rFonts w:ascii="Times New Roman" w:hAnsi="Times New Roman" w:cs="Times New Roman"/>
                <w:b/>
                <w:bCs/>
                <w:color w:val="000000"/>
                <w:sz w:val="20"/>
                <w:szCs w:val="20"/>
              </w:rPr>
              <w:t>0,0 </w:t>
            </w:r>
          </w:p>
        </w:tc>
      </w:tr>
      <w:tr w:rsidR="00AD540B" w:rsidRPr="00D27A29" w14:paraId="2319A05B" w14:textId="77777777" w:rsidTr="00723D48">
        <w:trPr>
          <w:trHeight w:val="660"/>
        </w:trPr>
        <w:tc>
          <w:tcPr>
            <w:tcW w:w="5524" w:type="dxa"/>
            <w:gridSpan w:val="4"/>
            <w:vMerge/>
          </w:tcPr>
          <w:p w14:paraId="6AC0976F" w14:textId="77777777" w:rsidR="00AD540B" w:rsidRPr="00D27A29" w:rsidRDefault="00AD540B" w:rsidP="00AD540B">
            <w:pPr>
              <w:spacing w:line="240" w:lineRule="auto"/>
              <w:jc w:val="center"/>
              <w:rPr>
                <w:rFonts w:ascii="Times New Roman" w:eastAsia="Times New Roman" w:hAnsi="Times New Roman" w:cs="Times New Roman"/>
                <w:b/>
                <w:bCs/>
                <w:color w:val="000000"/>
                <w:sz w:val="20"/>
                <w:szCs w:val="20"/>
              </w:rPr>
            </w:pPr>
          </w:p>
        </w:tc>
        <w:tc>
          <w:tcPr>
            <w:tcW w:w="1805" w:type="dxa"/>
            <w:shd w:val="clear" w:color="000000" w:fill="FFFFFF"/>
            <w:vAlign w:val="center"/>
          </w:tcPr>
          <w:p w14:paraId="797E5E5A" w14:textId="77777777" w:rsidR="00AD540B" w:rsidRPr="00A371A3" w:rsidRDefault="00AD540B" w:rsidP="00AD540B">
            <w:pPr>
              <w:spacing w:line="240" w:lineRule="auto"/>
              <w:jc w:val="center"/>
              <w:rPr>
                <w:rFonts w:ascii="Times New Roman" w:eastAsia="Times New Roman" w:hAnsi="Times New Roman" w:cs="Times New Roman"/>
                <w:b/>
                <w:bCs/>
                <w:color w:val="000000"/>
                <w:sz w:val="20"/>
                <w:szCs w:val="20"/>
              </w:rPr>
            </w:pPr>
            <w:r w:rsidRPr="00A371A3">
              <w:rPr>
                <w:rFonts w:ascii="Times New Roman" w:eastAsia="Times New Roman" w:hAnsi="Times New Roman" w:cs="Times New Roman"/>
                <w:b/>
                <w:bCs/>
                <w:color w:val="000000"/>
                <w:sz w:val="20"/>
                <w:szCs w:val="20"/>
              </w:rPr>
              <w:t>областной бюджет</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7FF6AB83" w14:textId="2167A8FA" w:rsidR="00AD540B" w:rsidRPr="00AD540B" w:rsidRDefault="00AD540B" w:rsidP="00AD540B">
            <w:pPr>
              <w:jc w:val="center"/>
              <w:rPr>
                <w:rFonts w:ascii="Times New Roman" w:hAnsi="Times New Roman" w:cs="Times New Roman"/>
                <w:b/>
                <w:bCs/>
                <w:color w:val="000000"/>
                <w:sz w:val="20"/>
                <w:szCs w:val="20"/>
              </w:rPr>
            </w:pPr>
            <w:r w:rsidRPr="00AD540B">
              <w:rPr>
                <w:rFonts w:ascii="Times New Roman" w:hAnsi="Times New Roman" w:cs="Times New Roman"/>
                <w:b/>
                <w:bCs/>
                <w:color w:val="000000"/>
                <w:sz w:val="20"/>
                <w:szCs w:val="20"/>
              </w:rPr>
              <w:t>429,5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51EB481" w14:textId="08CFF596" w:rsidR="00AD540B" w:rsidRPr="00AD540B" w:rsidRDefault="00AD540B" w:rsidP="00AD540B">
            <w:pPr>
              <w:jc w:val="center"/>
              <w:rPr>
                <w:rFonts w:ascii="Times New Roman" w:hAnsi="Times New Roman" w:cs="Times New Roman"/>
                <w:b/>
                <w:bCs/>
                <w:color w:val="000000"/>
                <w:sz w:val="20"/>
                <w:szCs w:val="20"/>
              </w:rPr>
            </w:pPr>
            <w:r w:rsidRPr="00AD540B">
              <w:rPr>
                <w:rFonts w:ascii="Times New Roman" w:hAnsi="Times New Roman" w:cs="Times New Roman"/>
                <w:b/>
                <w:bCs/>
                <w:color w:val="000000"/>
                <w:sz w:val="20"/>
                <w:szCs w:val="20"/>
              </w:rPr>
              <w:t>429,5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5FF92B3" w14:textId="6D6B164A" w:rsidR="00AD540B" w:rsidRPr="00AD540B" w:rsidRDefault="00AD540B" w:rsidP="00AD540B">
            <w:pPr>
              <w:jc w:val="center"/>
              <w:rPr>
                <w:rFonts w:ascii="Times New Roman" w:hAnsi="Times New Roman" w:cs="Times New Roman"/>
                <w:b/>
                <w:bCs/>
                <w:color w:val="000000"/>
                <w:sz w:val="20"/>
                <w:szCs w:val="20"/>
              </w:rPr>
            </w:pPr>
            <w:r w:rsidRPr="00AD540B">
              <w:rPr>
                <w:rFonts w:ascii="Times New Roman" w:hAnsi="Times New Roman" w:cs="Times New Roman"/>
                <w:b/>
                <w:bCs/>
                <w:color w:val="000000"/>
                <w:sz w:val="20"/>
                <w:szCs w:val="20"/>
              </w:rPr>
              <w:t> 0,0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68ABD50F" w14:textId="6719EF7F" w:rsidR="00AD540B" w:rsidRPr="00AD540B" w:rsidRDefault="00AD540B" w:rsidP="00AD540B">
            <w:pPr>
              <w:jc w:val="center"/>
              <w:rPr>
                <w:rFonts w:ascii="Times New Roman" w:hAnsi="Times New Roman" w:cs="Times New Roman"/>
                <w:b/>
                <w:bCs/>
                <w:color w:val="000000"/>
                <w:sz w:val="20"/>
                <w:szCs w:val="20"/>
              </w:rPr>
            </w:pPr>
            <w:r w:rsidRPr="00AD540B">
              <w:rPr>
                <w:rFonts w:ascii="Times New Roman" w:hAnsi="Times New Roman" w:cs="Times New Roman"/>
                <w:b/>
                <w:bCs/>
                <w:color w:val="000000"/>
                <w:sz w:val="20"/>
                <w:szCs w:val="20"/>
              </w:rPr>
              <w:t> 0,0</w:t>
            </w:r>
          </w:p>
        </w:tc>
      </w:tr>
      <w:tr w:rsidR="00AD540B" w:rsidRPr="00D27A29" w14:paraId="09DF306B" w14:textId="77777777" w:rsidTr="00723D48">
        <w:trPr>
          <w:trHeight w:val="660"/>
        </w:trPr>
        <w:tc>
          <w:tcPr>
            <w:tcW w:w="5524" w:type="dxa"/>
            <w:gridSpan w:val="4"/>
            <w:vMerge/>
          </w:tcPr>
          <w:p w14:paraId="292978DC" w14:textId="77777777" w:rsidR="00AD540B" w:rsidRPr="00D27A29" w:rsidRDefault="00AD540B" w:rsidP="00AD540B">
            <w:pPr>
              <w:spacing w:line="240" w:lineRule="auto"/>
              <w:jc w:val="center"/>
              <w:rPr>
                <w:rFonts w:ascii="Times New Roman" w:eastAsia="Times New Roman" w:hAnsi="Times New Roman" w:cs="Times New Roman"/>
                <w:b/>
                <w:bCs/>
                <w:color w:val="000000"/>
                <w:sz w:val="20"/>
                <w:szCs w:val="20"/>
              </w:rPr>
            </w:pPr>
          </w:p>
        </w:tc>
        <w:tc>
          <w:tcPr>
            <w:tcW w:w="1805" w:type="dxa"/>
            <w:shd w:val="clear" w:color="000000" w:fill="FFFFFF"/>
            <w:vAlign w:val="center"/>
          </w:tcPr>
          <w:p w14:paraId="370E536F" w14:textId="77777777" w:rsidR="00AD540B" w:rsidRPr="00A371A3" w:rsidRDefault="00AD540B" w:rsidP="00AD540B">
            <w:pPr>
              <w:spacing w:line="240" w:lineRule="auto"/>
              <w:jc w:val="center"/>
              <w:rPr>
                <w:rFonts w:ascii="Times New Roman" w:eastAsia="Times New Roman" w:hAnsi="Times New Roman" w:cs="Times New Roman"/>
                <w:b/>
                <w:bCs/>
                <w:color w:val="000000"/>
                <w:sz w:val="20"/>
                <w:szCs w:val="20"/>
              </w:rPr>
            </w:pPr>
            <w:r w:rsidRPr="00A371A3">
              <w:rPr>
                <w:rFonts w:ascii="Times New Roman" w:eastAsia="Times New Roman" w:hAnsi="Times New Roman" w:cs="Times New Roman"/>
                <w:b/>
                <w:bCs/>
                <w:color w:val="000000"/>
                <w:sz w:val="20"/>
                <w:szCs w:val="20"/>
              </w:rPr>
              <w:t>бюджет округа</w:t>
            </w:r>
          </w:p>
        </w:tc>
        <w:tc>
          <w:tcPr>
            <w:tcW w:w="1600" w:type="dxa"/>
            <w:tcBorders>
              <w:top w:val="single" w:sz="4" w:space="0" w:color="auto"/>
              <w:left w:val="single" w:sz="4" w:space="0" w:color="auto"/>
              <w:right w:val="single" w:sz="4" w:space="0" w:color="auto"/>
            </w:tcBorders>
            <w:shd w:val="clear" w:color="auto" w:fill="auto"/>
            <w:vAlign w:val="center"/>
          </w:tcPr>
          <w:p w14:paraId="3BA3960D" w14:textId="1C303EA8" w:rsidR="00AD540B" w:rsidRPr="00AD540B" w:rsidRDefault="00AD540B" w:rsidP="00AD540B">
            <w:pPr>
              <w:jc w:val="center"/>
              <w:rPr>
                <w:rFonts w:ascii="Times New Roman" w:hAnsi="Times New Roman" w:cs="Times New Roman"/>
                <w:b/>
                <w:bCs/>
                <w:color w:val="000000"/>
                <w:sz w:val="20"/>
                <w:szCs w:val="20"/>
              </w:rPr>
            </w:pPr>
            <w:r w:rsidRPr="00AD540B">
              <w:rPr>
                <w:rFonts w:ascii="Times New Roman" w:hAnsi="Times New Roman" w:cs="Times New Roman"/>
                <w:b/>
                <w:bCs/>
                <w:color w:val="000000"/>
                <w:sz w:val="20"/>
                <w:szCs w:val="20"/>
              </w:rPr>
              <w:t>3619,8</w:t>
            </w:r>
          </w:p>
        </w:tc>
        <w:tc>
          <w:tcPr>
            <w:tcW w:w="1701" w:type="dxa"/>
            <w:tcBorders>
              <w:top w:val="single" w:sz="4" w:space="0" w:color="auto"/>
              <w:left w:val="single" w:sz="4" w:space="0" w:color="auto"/>
              <w:right w:val="single" w:sz="4" w:space="0" w:color="auto"/>
            </w:tcBorders>
            <w:shd w:val="clear" w:color="auto" w:fill="auto"/>
            <w:vAlign w:val="center"/>
          </w:tcPr>
          <w:p w14:paraId="0DC04A91" w14:textId="1BA09A2E" w:rsidR="00AD540B" w:rsidRPr="00AD540B" w:rsidRDefault="00AD540B" w:rsidP="00AD540B">
            <w:pPr>
              <w:jc w:val="center"/>
              <w:rPr>
                <w:rFonts w:ascii="Times New Roman" w:hAnsi="Times New Roman" w:cs="Times New Roman"/>
                <w:b/>
                <w:bCs/>
                <w:color w:val="000000"/>
                <w:sz w:val="20"/>
                <w:szCs w:val="20"/>
              </w:rPr>
            </w:pPr>
            <w:r w:rsidRPr="00AD540B">
              <w:rPr>
                <w:rFonts w:ascii="Times New Roman" w:hAnsi="Times New Roman" w:cs="Times New Roman"/>
                <w:b/>
                <w:bCs/>
                <w:color w:val="000000"/>
                <w:sz w:val="20"/>
                <w:szCs w:val="20"/>
              </w:rPr>
              <w:t>1549,6</w:t>
            </w:r>
          </w:p>
        </w:tc>
        <w:tc>
          <w:tcPr>
            <w:tcW w:w="1984" w:type="dxa"/>
            <w:tcBorders>
              <w:top w:val="single" w:sz="4" w:space="0" w:color="auto"/>
              <w:left w:val="single" w:sz="4" w:space="0" w:color="auto"/>
              <w:right w:val="single" w:sz="4" w:space="0" w:color="auto"/>
            </w:tcBorders>
            <w:shd w:val="clear" w:color="auto" w:fill="auto"/>
            <w:vAlign w:val="center"/>
          </w:tcPr>
          <w:p w14:paraId="24F947FC" w14:textId="07362672" w:rsidR="00AD540B" w:rsidRPr="00AD540B" w:rsidRDefault="00AD540B" w:rsidP="00AD540B">
            <w:pPr>
              <w:jc w:val="center"/>
              <w:rPr>
                <w:rFonts w:ascii="Times New Roman" w:hAnsi="Times New Roman" w:cs="Times New Roman"/>
                <w:b/>
                <w:bCs/>
                <w:color w:val="000000"/>
                <w:sz w:val="20"/>
                <w:szCs w:val="20"/>
              </w:rPr>
            </w:pPr>
            <w:r w:rsidRPr="00AD540B">
              <w:rPr>
                <w:rFonts w:ascii="Times New Roman" w:hAnsi="Times New Roman" w:cs="Times New Roman"/>
                <w:b/>
                <w:bCs/>
                <w:color w:val="000000"/>
                <w:sz w:val="20"/>
                <w:szCs w:val="20"/>
              </w:rPr>
              <w:t>935,1</w:t>
            </w:r>
          </w:p>
        </w:tc>
        <w:tc>
          <w:tcPr>
            <w:tcW w:w="2372" w:type="dxa"/>
            <w:tcBorders>
              <w:top w:val="single" w:sz="4" w:space="0" w:color="auto"/>
              <w:left w:val="single" w:sz="4" w:space="0" w:color="auto"/>
              <w:right w:val="single" w:sz="4" w:space="0" w:color="auto"/>
            </w:tcBorders>
            <w:shd w:val="clear" w:color="auto" w:fill="auto"/>
            <w:vAlign w:val="center"/>
          </w:tcPr>
          <w:p w14:paraId="0A4B67F1" w14:textId="5F3F6F1E" w:rsidR="00AD540B" w:rsidRPr="00AD540B" w:rsidRDefault="00AD540B" w:rsidP="00AD540B">
            <w:pPr>
              <w:jc w:val="center"/>
              <w:rPr>
                <w:rFonts w:ascii="Times New Roman" w:hAnsi="Times New Roman" w:cs="Times New Roman"/>
                <w:b/>
                <w:bCs/>
                <w:color w:val="000000"/>
                <w:sz w:val="20"/>
                <w:szCs w:val="20"/>
              </w:rPr>
            </w:pPr>
            <w:r w:rsidRPr="00AD540B">
              <w:rPr>
                <w:rFonts w:ascii="Times New Roman" w:hAnsi="Times New Roman" w:cs="Times New Roman"/>
                <w:b/>
                <w:bCs/>
                <w:color w:val="000000"/>
                <w:sz w:val="20"/>
                <w:szCs w:val="20"/>
              </w:rPr>
              <w:t>935,1</w:t>
            </w:r>
          </w:p>
        </w:tc>
      </w:tr>
      <w:tr w:rsidR="006845FB" w:rsidRPr="00D27A29" w14:paraId="7E3AFE67" w14:textId="77777777" w:rsidTr="006F41CF">
        <w:trPr>
          <w:trHeight w:val="633"/>
        </w:trPr>
        <w:tc>
          <w:tcPr>
            <w:tcW w:w="14986" w:type="dxa"/>
            <w:gridSpan w:val="9"/>
            <w:tcBorders>
              <w:right w:val="single" w:sz="4" w:space="0" w:color="auto"/>
            </w:tcBorders>
          </w:tcPr>
          <w:p w14:paraId="75454A29" w14:textId="77777777" w:rsidR="006845FB" w:rsidRPr="007C41F3" w:rsidRDefault="006845FB" w:rsidP="006F41CF">
            <w:pPr>
              <w:rPr>
                <w:rFonts w:ascii="Times New Roman" w:hAnsi="Times New Roman" w:cs="Times New Roman"/>
                <w:b/>
                <w:bCs/>
                <w:color w:val="000000"/>
              </w:rPr>
            </w:pPr>
            <w:r w:rsidRPr="007C41F3">
              <w:rPr>
                <w:rFonts w:ascii="Times New Roman" w:hAnsi="Times New Roman" w:cs="Times New Roman"/>
                <w:b/>
                <w:bCs/>
                <w:color w:val="000000"/>
              </w:rPr>
              <w:t xml:space="preserve">Задача </w:t>
            </w:r>
            <w:r w:rsidRPr="00C76C31">
              <w:rPr>
                <w:rFonts w:ascii="Times New Roman" w:hAnsi="Times New Roman" w:cs="Times New Roman"/>
                <w:b/>
                <w:bCs/>
                <w:color w:val="000000"/>
              </w:rPr>
              <w:t>3</w:t>
            </w:r>
            <w:r>
              <w:rPr>
                <w:rFonts w:ascii="Times New Roman" w:hAnsi="Times New Roman" w:cs="Times New Roman"/>
                <w:b/>
                <w:bCs/>
                <w:color w:val="000000"/>
              </w:rPr>
              <w:t xml:space="preserve"> – развитие и совершенствование форм образовательных организаций в сфере культуры</w:t>
            </w:r>
          </w:p>
        </w:tc>
      </w:tr>
      <w:tr w:rsidR="006845FB" w:rsidRPr="00D27A29" w14:paraId="2114F959" w14:textId="77777777" w:rsidTr="006F41CF">
        <w:trPr>
          <w:trHeight w:val="633"/>
        </w:trPr>
        <w:tc>
          <w:tcPr>
            <w:tcW w:w="964" w:type="dxa"/>
          </w:tcPr>
          <w:p w14:paraId="383EAAD5" w14:textId="77777777" w:rsidR="006845FB" w:rsidRPr="00980584" w:rsidRDefault="006845FB" w:rsidP="006F41CF">
            <w:pPr>
              <w:spacing w:line="240" w:lineRule="auto"/>
              <w:jc w:val="center"/>
              <w:rPr>
                <w:rFonts w:ascii="Times New Roman" w:eastAsia="Times New Roman" w:hAnsi="Times New Roman" w:cs="Times New Roman"/>
                <w:color w:val="000000"/>
                <w:sz w:val="20"/>
                <w:szCs w:val="20"/>
              </w:rPr>
            </w:pPr>
            <w:r w:rsidRPr="00980584">
              <w:rPr>
                <w:rFonts w:ascii="Times New Roman" w:eastAsia="Times New Roman" w:hAnsi="Times New Roman" w:cs="Times New Roman"/>
                <w:color w:val="000000"/>
                <w:sz w:val="20"/>
                <w:szCs w:val="20"/>
              </w:rPr>
              <w:t>3.1.</w:t>
            </w:r>
          </w:p>
        </w:tc>
        <w:tc>
          <w:tcPr>
            <w:tcW w:w="2790" w:type="dxa"/>
            <w:gridSpan w:val="2"/>
          </w:tcPr>
          <w:p w14:paraId="572C7921" w14:textId="77777777" w:rsidR="006845FB" w:rsidRPr="00980584" w:rsidRDefault="006845FB" w:rsidP="006F41CF">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Организация и проведение творческих мероприятий на </w:t>
            </w:r>
            <w:r w:rsidRPr="00C76C31">
              <w:rPr>
                <w:rFonts w:ascii="Times New Roman" w:eastAsia="Times New Roman" w:hAnsi="Times New Roman" w:cs="Times New Roman"/>
                <w:color w:val="000000"/>
                <w:sz w:val="20"/>
                <w:szCs w:val="20"/>
              </w:rPr>
              <w:t>базе</w:t>
            </w:r>
            <w:r w:rsidR="008051FD" w:rsidRPr="00C76C31">
              <w:rPr>
                <w:rFonts w:ascii="Times New Roman" w:eastAsia="Times New Roman" w:hAnsi="Times New Roman" w:cs="Times New Roman"/>
                <w:color w:val="000000"/>
                <w:sz w:val="20"/>
                <w:szCs w:val="20"/>
              </w:rPr>
              <w:t xml:space="preserve"> </w:t>
            </w:r>
            <w:r w:rsidR="008051FD" w:rsidRPr="00C76C31">
              <w:rPr>
                <w:rFonts w:ascii="Times New Roman" w:hAnsi="Times New Roman" w:cs="Times New Roman"/>
                <w:color w:val="000000"/>
                <w:sz w:val="20"/>
                <w:szCs w:val="20"/>
              </w:rPr>
              <w:t>МБУ ДО «ДШИ»</w:t>
            </w:r>
            <w:r w:rsidRPr="00C76C31">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 в том числе организация гастрольной деятельности</w:t>
            </w:r>
          </w:p>
        </w:tc>
        <w:tc>
          <w:tcPr>
            <w:tcW w:w="1770" w:type="dxa"/>
            <w:vAlign w:val="center"/>
          </w:tcPr>
          <w:p w14:paraId="602FD954" w14:textId="77777777" w:rsidR="006845FB" w:rsidRPr="004E7164" w:rsidRDefault="008051FD" w:rsidP="006F41CF">
            <w:pPr>
              <w:spacing w:line="240" w:lineRule="auto"/>
              <w:jc w:val="center"/>
              <w:rPr>
                <w:rFonts w:ascii="Times New Roman" w:eastAsia="Times New Roman" w:hAnsi="Times New Roman" w:cs="Times New Roman"/>
                <w:b/>
                <w:bCs/>
                <w:color w:val="000000"/>
                <w:sz w:val="20"/>
                <w:szCs w:val="20"/>
              </w:rPr>
            </w:pPr>
            <w:r w:rsidRPr="00C76C31">
              <w:rPr>
                <w:rFonts w:ascii="Times New Roman" w:hAnsi="Times New Roman" w:cs="Times New Roman"/>
                <w:color w:val="000000"/>
                <w:sz w:val="20"/>
                <w:szCs w:val="20"/>
              </w:rPr>
              <w:t>МБУ ДО «ДШИ»</w:t>
            </w:r>
          </w:p>
        </w:tc>
        <w:tc>
          <w:tcPr>
            <w:tcW w:w="1805" w:type="dxa"/>
            <w:shd w:val="clear" w:color="000000" w:fill="FFFFFF"/>
            <w:vAlign w:val="center"/>
          </w:tcPr>
          <w:p w14:paraId="26B14C66" w14:textId="77777777" w:rsidR="006845FB" w:rsidRPr="004E7164" w:rsidRDefault="006845FB" w:rsidP="006F41CF">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7ACCB992" w14:textId="77777777" w:rsidR="006845FB" w:rsidRPr="00980584"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1200,0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AF8120C" w14:textId="77777777" w:rsidR="006845FB" w:rsidRPr="00980584"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400,0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9D92183" w14:textId="77777777" w:rsidR="006845FB" w:rsidRPr="00980584"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400,0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59E77F8C" w14:textId="77777777" w:rsidR="006845FB" w:rsidRPr="00980584"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400,0</w:t>
            </w:r>
          </w:p>
        </w:tc>
      </w:tr>
      <w:tr w:rsidR="006845FB" w:rsidRPr="00D27A29" w14:paraId="11888B6F" w14:textId="77777777" w:rsidTr="006F41CF">
        <w:trPr>
          <w:trHeight w:val="633"/>
        </w:trPr>
        <w:tc>
          <w:tcPr>
            <w:tcW w:w="964" w:type="dxa"/>
          </w:tcPr>
          <w:p w14:paraId="3CAE9CDB" w14:textId="77777777" w:rsidR="006845FB" w:rsidRDefault="006845FB" w:rsidP="006F41CF">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3.2.</w:t>
            </w:r>
          </w:p>
        </w:tc>
        <w:tc>
          <w:tcPr>
            <w:tcW w:w="2790" w:type="dxa"/>
            <w:gridSpan w:val="2"/>
          </w:tcPr>
          <w:p w14:paraId="11C44904" w14:textId="77777777" w:rsidR="006845FB" w:rsidRPr="00C76C31" w:rsidRDefault="006845FB" w:rsidP="006F41CF">
            <w:pPr>
              <w:spacing w:line="240" w:lineRule="auto"/>
              <w:rPr>
                <w:rFonts w:ascii="Times New Roman" w:eastAsia="Times New Roman" w:hAnsi="Times New Roman" w:cs="Times New Roman"/>
                <w:color w:val="000000"/>
                <w:sz w:val="20"/>
                <w:szCs w:val="20"/>
              </w:rPr>
            </w:pPr>
            <w:r w:rsidRPr="00C76C31">
              <w:rPr>
                <w:rFonts w:ascii="Times New Roman" w:eastAsia="Times New Roman" w:hAnsi="Times New Roman" w:cs="Times New Roman"/>
                <w:color w:val="000000"/>
                <w:sz w:val="20"/>
                <w:szCs w:val="20"/>
              </w:rPr>
              <w:t>Проведение мероприятий в рамках реализации Федерального проекта «Программа социальной поддержки молодежи в возрасте от 14 до 22 лет для повышения доступности организаций культуры («Пушкинская карта»)»</w:t>
            </w:r>
          </w:p>
        </w:tc>
        <w:tc>
          <w:tcPr>
            <w:tcW w:w="1770" w:type="dxa"/>
            <w:vAlign w:val="center"/>
          </w:tcPr>
          <w:p w14:paraId="3231CE8F" w14:textId="77777777" w:rsidR="006845FB" w:rsidRPr="00C76C31" w:rsidRDefault="008051FD" w:rsidP="006F41CF">
            <w:pPr>
              <w:spacing w:line="240" w:lineRule="auto"/>
              <w:jc w:val="center"/>
              <w:rPr>
                <w:rFonts w:ascii="Times New Roman" w:eastAsia="Times New Roman" w:hAnsi="Times New Roman" w:cs="Times New Roman"/>
                <w:b/>
                <w:bCs/>
                <w:color w:val="000000"/>
                <w:sz w:val="20"/>
                <w:szCs w:val="20"/>
              </w:rPr>
            </w:pPr>
            <w:r w:rsidRPr="00C76C31">
              <w:rPr>
                <w:rFonts w:ascii="Times New Roman" w:hAnsi="Times New Roman" w:cs="Times New Roman"/>
                <w:color w:val="000000"/>
                <w:sz w:val="20"/>
                <w:szCs w:val="20"/>
              </w:rPr>
              <w:t>МБУ ДО «ДШИ»</w:t>
            </w:r>
          </w:p>
        </w:tc>
        <w:tc>
          <w:tcPr>
            <w:tcW w:w="1805" w:type="dxa"/>
            <w:shd w:val="clear" w:color="000000" w:fill="FFFFFF"/>
            <w:vAlign w:val="center"/>
          </w:tcPr>
          <w:p w14:paraId="3BCE0EF4" w14:textId="77777777" w:rsidR="006845FB" w:rsidRDefault="006845FB" w:rsidP="006F41CF">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6B2079A9" w14:textId="77777777" w:rsidR="006845FB" w:rsidRPr="00980584"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90,0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7E82C1F" w14:textId="77777777" w:rsidR="006845FB" w:rsidRPr="00980584"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30,0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00F1987A" w14:textId="77777777" w:rsidR="006845FB" w:rsidRPr="00980584"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30,0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4F73336C" w14:textId="77777777" w:rsidR="006845FB" w:rsidRPr="00980584"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30,0</w:t>
            </w:r>
          </w:p>
        </w:tc>
      </w:tr>
      <w:tr w:rsidR="006845FB" w:rsidRPr="00D27A29" w14:paraId="2DB2C78C" w14:textId="77777777" w:rsidTr="006F41CF">
        <w:trPr>
          <w:trHeight w:val="633"/>
        </w:trPr>
        <w:tc>
          <w:tcPr>
            <w:tcW w:w="964" w:type="dxa"/>
            <w:tcBorders>
              <w:bottom w:val="single" w:sz="12" w:space="0" w:color="auto"/>
            </w:tcBorders>
          </w:tcPr>
          <w:p w14:paraId="3E59CE0F" w14:textId="77777777" w:rsidR="006845FB" w:rsidRDefault="006845FB" w:rsidP="006F41CF">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w:t>
            </w:r>
          </w:p>
        </w:tc>
        <w:tc>
          <w:tcPr>
            <w:tcW w:w="2790" w:type="dxa"/>
            <w:gridSpan w:val="2"/>
            <w:tcBorders>
              <w:bottom w:val="single" w:sz="12" w:space="0" w:color="auto"/>
            </w:tcBorders>
          </w:tcPr>
          <w:p w14:paraId="1642D9C9" w14:textId="77777777" w:rsidR="006845FB" w:rsidRDefault="006845FB" w:rsidP="006F41CF">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Поддержка талантливых </w:t>
            </w:r>
            <w:r w:rsidRPr="00C76C31">
              <w:rPr>
                <w:rFonts w:ascii="Times New Roman" w:eastAsia="Times New Roman" w:hAnsi="Times New Roman" w:cs="Times New Roman"/>
                <w:color w:val="000000"/>
                <w:sz w:val="20"/>
                <w:szCs w:val="20"/>
              </w:rPr>
              <w:t>детей,</w:t>
            </w:r>
            <w:r w:rsidR="008051FD" w:rsidRPr="00C76C31">
              <w:rPr>
                <w:rFonts w:ascii="Times New Roman" w:hAnsi="Times New Roman" w:cs="Times New Roman"/>
                <w:color w:val="000000"/>
                <w:sz w:val="20"/>
                <w:szCs w:val="20"/>
              </w:rPr>
              <w:t xml:space="preserve"> МБУ ДО «ДШИ»</w:t>
            </w:r>
            <w:r w:rsidRPr="00C76C31">
              <w:rPr>
                <w:rFonts w:ascii="Times New Roman" w:eastAsia="Times New Roman" w:hAnsi="Times New Roman" w:cs="Times New Roman"/>
                <w:color w:val="000000"/>
                <w:sz w:val="20"/>
                <w:szCs w:val="20"/>
              </w:rPr>
              <w:t xml:space="preserve"> в том числе направление</w:t>
            </w:r>
            <w:r>
              <w:rPr>
                <w:rFonts w:ascii="Times New Roman" w:eastAsia="Times New Roman" w:hAnsi="Times New Roman" w:cs="Times New Roman"/>
                <w:color w:val="000000"/>
                <w:sz w:val="20"/>
                <w:szCs w:val="20"/>
              </w:rPr>
              <w:t xml:space="preserve"> для участия в Международных, Всероссийских, </w:t>
            </w:r>
            <w:r>
              <w:rPr>
                <w:rFonts w:ascii="Times New Roman" w:eastAsia="Times New Roman" w:hAnsi="Times New Roman" w:cs="Times New Roman"/>
                <w:color w:val="000000"/>
                <w:sz w:val="20"/>
                <w:szCs w:val="20"/>
              </w:rPr>
              <w:lastRenderedPageBreak/>
              <w:t>региональных и др. конкурсах</w:t>
            </w:r>
          </w:p>
        </w:tc>
        <w:tc>
          <w:tcPr>
            <w:tcW w:w="1770" w:type="dxa"/>
            <w:tcBorders>
              <w:bottom w:val="single" w:sz="12" w:space="0" w:color="auto"/>
            </w:tcBorders>
            <w:vAlign w:val="center"/>
          </w:tcPr>
          <w:p w14:paraId="1DA9C0AC" w14:textId="77777777" w:rsidR="006845FB" w:rsidRPr="00C76C31" w:rsidRDefault="008051FD" w:rsidP="006F41CF">
            <w:pPr>
              <w:spacing w:line="240" w:lineRule="auto"/>
              <w:jc w:val="center"/>
              <w:rPr>
                <w:rFonts w:ascii="Times New Roman" w:eastAsia="Times New Roman" w:hAnsi="Times New Roman" w:cs="Times New Roman"/>
                <w:b/>
                <w:bCs/>
                <w:color w:val="000000"/>
                <w:sz w:val="20"/>
                <w:szCs w:val="20"/>
              </w:rPr>
            </w:pPr>
            <w:r w:rsidRPr="00C76C31">
              <w:rPr>
                <w:rFonts w:ascii="Times New Roman" w:hAnsi="Times New Roman" w:cs="Times New Roman"/>
                <w:color w:val="000000"/>
                <w:sz w:val="20"/>
                <w:szCs w:val="20"/>
              </w:rPr>
              <w:lastRenderedPageBreak/>
              <w:t>МБУ ДО «ДШИ»</w:t>
            </w:r>
          </w:p>
        </w:tc>
        <w:tc>
          <w:tcPr>
            <w:tcW w:w="1805" w:type="dxa"/>
            <w:tcBorders>
              <w:bottom w:val="single" w:sz="12" w:space="0" w:color="auto"/>
            </w:tcBorders>
            <w:shd w:val="clear" w:color="000000" w:fill="FFFFFF"/>
            <w:vAlign w:val="center"/>
          </w:tcPr>
          <w:p w14:paraId="1451595C" w14:textId="77777777" w:rsidR="006845FB" w:rsidRDefault="006845FB" w:rsidP="006F41CF">
            <w:pPr>
              <w:spacing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бюджет округа</w:t>
            </w:r>
          </w:p>
        </w:tc>
        <w:tc>
          <w:tcPr>
            <w:tcW w:w="1600" w:type="dxa"/>
            <w:tcBorders>
              <w:top w:val="single" w:sz="4" w:space="0" w:color="auto"/>
              <w:left w:val="single" w:sz="4" w:space="0" w:color="auto"/>
              <w:bottom w:val="single" w:sz="12" w:space="0" w:color="auto"/>
              <w:right w:val="single" w:sz="4" w:space="0" w:color="auto"/>
            </w:tcBorders>
            <w:shd w:val="clear" w:color="auto" w:fill="auto"/>
            <w:vAlign w:val="center"/>
          </w:tcPr>
          <w:p w14:paraId="0FDDCDDB" w14:textId="77777777" w:rsidR="006845FB" w:rsidRPr="00980584"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300,0</w:t>
            </w:r>
          </w:p>
        </w:tc>
        <w:tc>
          <w:tcPr>
            <w:tcW w:w="1701" w:type="dxa"/>
            <w:tcBorders>
              <w:top w:val="single" w:sz="4" w:space="0" w:color="auto"/>
              <w:left w:val="single" w:sz="4" w:space="0" w:color="auto"/>
              <w:bottom w:val="single" w:sz="12" w:space="0" w:color="auto"/>
              <w:right w:val="single" w:sz="4" w:space="0" w:color="auto"/>
            </w:tcBorders>
            <w:shd w:val="clear" w:color="auto" w:fill="auto"/>
            <w:vAlign w:val="center"/>
          </w:tcPr>
          <w:p w14:paraId="4B2EFD36" w14:textId="77777777" w:rsidR="006845FB" w:rsidRPr="00980584"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100,0</w:t>
            </w:r>
          </w:p>
        </w:tc>
        <w:tc>
          <w:tcPr>
            <w:tcW w:w="1984" w:type="dxa"/>
            <w:tcBorders>
              <w:top w:val="single" w:sz="4" w:space="0" w:color="auto"/>
              <w:left w:val="single" w:sz="4" w:space="0" w:color="auto"/>
              <w:bottom w:val="single" w:sz="12" w:space="0" w:color="auto"/>
              <w:right w:val="single" w:sz="4" w:space="0" w:color="auto"/>
            </w:tcBorders>
            <w:shd w:val="clear" w:color="auto" w:fill="auto"/>
            <w:vAlign w:val="center"/>
          </w:tcPr>
          <w:p w14:paraId="64B4D25D" w14:textId="77777777" w:rsidR="006845FB" w:rsidRPr="00980584"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100,0</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07F71A26" w14:textId="77777777" w:rsidR="006845FB" w:rsidRPr="00980584" w:rsidRDefault="006845FB" w:rsidP="006F41CF">
            <w:pPr>
              <w:jc w:val="center"/>
              <w:rPr>
                <w:rFonts w:ascii="Times New Roman" w:hAnsi="Times New Roman" w:cs="Times New Roman"/>
                <w:color w:val="000000"/>
                <w:sz w:val="20"/>
                <w:szCs w:val="20"/>
              </w:rPr>
            </w:pPr>
            <w:r>
              <w:rPr>
                <w:rFonts w:ascii="Times New Roman" w:hAnsi="Times New Roman" w:cs="Times New Roman"/>
                <w:color w:val="000000"/>
                <w:sz w:val="20"/>
                <w:szCs w:val="20"/>
              </w:rPr>
              <w:t>100,0</w:t>
            </w:r>
          </w:p>
        </w:tc>
      </w:tr>
      <w:tr w:rsidR="006845FB" w:rsidRPr="00D27A29" w14:paraId="632F3475" w14:textId="77777777" w:rsidTr="00723D48">
        <w:trPr>
          <w:trHeight w:val="721"/>
        </w:trPr>
        <w:tc>
          <w:tcPr>
            <w:tcW w:w="5524" w:type="dxa"/>
            <w:gridSpan w:val="4"/>
            <w:vMerge w:val="restart"/>
            <w:tcBorders>
              <w:top w:val="single" w:sz="12" w:space="0" w:color="auto"/>
            </w:tcBorders>
          </w:tcPr>
          <w:p w14:paraId="3E9E11FD" w14:textId="77777777" w:rsidR="006845FB" w:rsidRPr="004E7164" w:rsidRDefault="006845FB" w:rsidP="006F41CF">
            <w:pPr>
              <w:spacing w:line="240" w:lineRule="auto"/>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rPr>
              <w:t xml:space="preserve">Всего по разделу </w:t>
            </w:r>
            <w:r w:rsidRPr="00C76C31">
              <w:rPr>
                <w:rFonts w:ascii="Times New Roman" w:eastAsia="Times New Roman" w:hAnsi="Times New Roman" w:cs="Times New Roman"/>
                <w:b/>
                <w:bCs/>
                <w:color w:val="000000"/>
              </w:rPr>
              <w:t>3</w:t>
            </w:r>
          </w:p>
        </w:tc>
        <w:tc>
          <w:tcPr>
            <w:tcW w:w="1805" w:type="dxa"/>
            <w:tcBorders>
              <w:top w:val="single" w:sz="12" w:space="0" w:color="auto"/>
            </w:tcBorders>
            <w:vAlign w:val="center"/>
          </w:tcPr>
          <w:p w14:paraId="5124DF5D" w14:textId="77777777" w:rsidR="006845FB" w:rsidRPr="004E7164" w:rsidRDefault="006845FB" w:rsidP="006F41CF">
            <w:pPr>
              <w:spacing w:line="240" w:lineRule="auto"/>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Итого, в т.ч.</w:t>
            </w:r>
          </w:p>
        </w:tc>
        <w:tc>
          <w:tcPr>
            <w:tcW w:w="1600" w:type="dxa"/>
            <w:tcBorders>
              <w:top w:val="single" w:sz="12" w:space="0" w:color="auto"/>
              <w:left w:val="single" w:sz="4" w:space="0" w:color="auto"/>
              <w:bottom w:val="single" w:sz="4" w:space="0" w:color="auto"/>
              <w:right w:val="single" w:sz="4" w:space="0" w:color="auto"/>
            </w:tcBorders>
            <w:shd w:val="clear" w:color="auto" w:fill="auto"/>
            <w:vAlign w:val="center"/>
          </w:tcPr>
          <w:p w14:paraId="0E99E56E" w14:textId="77777777" w:rsidR="006845FB" w:rsidRPr="008940C3" w:rsidRDefault="006845FB" w:rsidP="006F41CF">
            <w:pPr>
              <w:jc w:val="center"/>
              <w:rPr>
                <w:rFonts w:ascii="Times New Roman" w:hAnsi="Times New Roman" w:cs="Times New Roman"/>
                <w:b/>
                <w:bCs/>
                <w:color w:val="000000"/>
                <w:sz w:val="20"/>
                <w:szCs w:val="20"/>
              </w:rPr>
            </w:pPr>
            <w:r w:rsidRPr="008940C3">
              <w:rPr>
                <w:rFonts w:ascii="Times New Roman" w:hAnsi="Times New Roman" w:cs="Times New Roman"/>
                <w:b/>
                <w:bCs/>
                <w:color w:val="000000"/>
                <w:sz w:val="20"/>
                <w:szCs w:val="20"/>
              </w:rPr>
              <w:t>1590</w:t>
            </w:r>
          </w:p>
        </w:tc>
        <w:tc>
          <w:tcPr>
            <w:tcW w:w="1701" w:type="dxa"/>
            <w:tcBorders>
              <w:top w:val="single" w:sz="12" w:space="0" w:color="auto"/>
              <w:left w:val="single" w:sz="4" w:space="0" w:color="auto"/>
              <w:bottom w:val="single" w:sz="4" w:space="0" w:color="auto"/>
              <w:right w:val="single" w:sz="4" w:space="0" w:color="auto"/>
            </w:tcBorders>
            <w:shd w:val="clear" w:color="auto" w:fill="auto"/>
            <w:vAlign w:val="center"/>
          </w:tcPr>
          <w:p w14:paraId="41035CFE" w14:textId="77777777" w:rsidR="006845FB" w:rsidRPr="008940C3" w:rsidRDefault="006845FB" w:rsidP="006F41CF">
            <w:pPr>
              <w:jc w:val="center"/>
              <w:rPr>
                <w:rFonts w:ascii="Times New Roman" w:hAnsi="Times New Roman" w:cs="Times New Roman"/>
                <w:b/>
                <w:bCs/>
                <w:color w:val="000000"/>
                <w:sz w:val="20"/>
                <w:szCs w:val="20"/>
              </w:rPr>
            </w:pPr>
            <w:r w:rsidRPr="008940C3">
              <w:rPr>
                <w:rFonts w:ascii="Times New Roman" w:hAnsi="Times New Roman" w:cs="Times New Roman"/>
                <w:b/>
                <w:bCs/>
                <w:color w:val="000000"/>
                <w:sz w:val="20"/>
                <w:szCs w:val="20"/>
              </w:rPr>
              <w:t>530</w:t>
            </w:r>
          </w:p>
        </w:tc>
        <w:tc>
          <w:tcPr>
            <w:tcW w:w="1984" w:type="dxa"/>
            <w:tcBorders>
              <w:top w:val="single" w:sz="12" w:space="0" w:color="auto"/>
              <w:left w:val="single" w:sz="4" w:space="0" w:color="auto"/>
              <w:bottom w:val="single" w:sz="4" w:space="0" w:color="auto"/>
              <w:right w:val="single" w:sz="4" w:space="0" w:color="auto"/>
            </w:tcBorders>
            <w:shd w:val="clear" w:color="auto" w:fill="auto"/>
            <w:vAlign w:val="center"/>
          </w:tcPr>
          <w:p w14:paraId="3913404F" w14:textId="77777777" w:rsidR="006845FB" w:rsidRPr="008940C3" w:rsidRDefault="006845FB" w:rsidP="006F41CF">
            <w:pPr>
              <w:jc w:val="center"/>
              <w:rPr>
                <w:rFonts w:ascii="Times New Roman" w:hAnsi="Times New Roman" w:cs="Times New Roman"/>
                <w:b/>
                <w:bCs/>
                <w:color w:val="000000"/>
                <w:sz w:val="20"/>
                <w:szCs w:val="20"/>
              </w:rPr>
            </w:pPr>
            <w:r w:rsidRPr="008940C3">
              <w:rPr>
                <w:rFonts w:ascii="Times New Roman" w:hAnsi="Times New Roman" w:cs="Times New Roman"/>
                <w:b/>
                <w:bCs/>
                <w:color w:val="000000"/>
                <w:sz w:val="20"/>
                <w:szCs w:val="20"/>
              </w:rPr>
              <w:t>530</w:t>
            </w:r>
          </w:p>
        </w:tc>
        <w:tc>
          <w:tcPr>
            <w:tcW w:w="2372" w:type="dxa"/>
            <w:tcBorders>
              <w:top w:val="single" w:sz="12" w:space="0" w:color="auto"/>
              <w:left w:val="single" w:sz="4" w:space="0" w:color="auto"/>
              <w:bottom w:val="single" w:sz="4" w:space="0" w:color="auto"/>
              <w:right w:val="single" w:sz="4" w:space="0" w:color="auto"/>
            </w:tcBorders>
            <w:shd w:val="clear" w:color="auto" w:fill="auto"/>
            <w:vAlign w:val="center"/>
          </w:tcPr>
          <w:p w14:paraId="3296EDD8" w14:textId="77777777" w:rsidR="006845FB" w:rsidRPr="008940C3" w:rsidRDefault="006845FB" w:rsidP="006F41CF">
            <w:pPr>
              <w:jc w:val="center"/>
              <w:rPr>
                <w:rFonts w:ascii="Times New Roman" w:hAnsi="Times New Roman" w:cs="Times New Roman"/>
                <w:b/>
                <w:bCs/>
                <w:color w:val="000000"/>
                <w:sz w:val="20"/>
                <w:szCs w:val="20"/>
              </w:rPr>
            </w:pPr>
            <w:r w:rsidRPr="008940C3">
              <w:rPr>
                <w:rFonts w:ascii="Times New Roman" w:hAnsi="Times New Roman" w:cs="Times New Roman"/>
                <w:b/>
                <w:bCs/>
                <w:color w:val="000000"/>
                <w:sz w:val="20"/>
                <w:szCs w:val="20"/>
              </w:rPr>
              <w:t>530</w:t>
            </w:r>
          </w:p>
        </w:tc>
      </w:tr>
      <w:tr w:rsidR="006845FB" w:rsidRPr="00D27A29" w14:paraId="2F8D90D1" w14:textId="77777777" w:rsidTr="00723D48">
        <w:trPr>
          <w:trHeight w:val="721"/>
        </w:trPr>
        <w:tc>
          <w:tcPr>
            <w:tcW w:w="5524" w:type="dxa"/>
            <w:gridSpan w:val="4"/>
            <w:vMerge/>
          </w:tcPr>
          <w:p w14:paraId="24FC672A" w14:textId="77777777" w:rsidR="006845FB" w:rsidRPr="004E7164" w:rsidRDefault="006845FB" w:rsidP="006F41CF">
            <w:pPr>
              <w:spacing w:line="240" w:lineRule="auto"/>
              <w:jc w:val="center"/>
              <w:rPr>
                <w:rFonts w:ascii="Times New Roman" w:eastAsia="Times New Roman" w:hAnsi="Times New Roman" w:cs="Times New Roman"/>
                <w:b/>
                <w:bCs/>
                <w:color w:val="000000"/>
                <w:sz w:val="20"/>
                <w:szCs w:val="20"/>
              </w:rPr>
            </w:pPr>
          </w:p>
        </w:tc>
        <w:tc>
          <w:tcPr>
            <w:tcW w:w="1805" w:type="dxa"/>
            <w:vAlign w:val="center"/>
          </w:tcPr>
          <w:p w14:paraId="020E7700" w14:textId="77777777" w:rsidR="006845FB" w:rsidRPr="004E7164" w:rsidRDefault="006845FB" w:rsidP="006F41CF">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федеральный бюджет</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7FF7EC13" w14:textId="77777777" w:rsidR="006845FB" w:rsidRPr="008940C3" w:rsidRDefault="006845FB" w:rsidP="006F41CF">
            <w:pPr>
              <w:jc w:val="center"/>
              <w:rPr>
                <w:rFonts w:ascii="Times New Roman" w:hAnsi="Times New Roman" w:cs="Times New Roman"/>
                <w:b/>
                <w:bCs/>
                <w:color w:val="000000"/>
                <w:sz w:val="20"/>
                <w:szCs w:val="20"/>
              </w:rPr>
            </w:pPr>
            <w:r w:rsidRPr="008940C3">
              <w:rPr>
                <w:rFonts w:ascii="Times New Roman" w:hAnsi="Times New Roman" w:cs="Times New Roman"/>
                <w:b/>
                <w:bCs/>
                <w:color w:val="000000"/>
                <w:sz w:val="20"/>
                <w:szCs w:val="20"/>
              </w:rPr>
              <w:t> </w:t>
            </w:r>
            <w:r>
              <w:rPr>
                <w:rFonts w:ascii="Times New Roman" w:hAnsi="Times New Roman" w:cs="Times New Roman"/>
                <w:b/>
                <w:bCs/>
                <w:color w:val="000000"/>
                <w:sz w:val="20"/>
                <w:szCs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5289422" w14:textId="77777777" w:rsidR="006845FB" w:rsidRPr="008940C3" w:rsidRDefault="006845FB" w:rsidP="006F41CF">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0,0</w:t>
            </w:r>
            <w:r w:rsidRPr="008940C3">
              <w:rPr>
                <w:rFonts w:ascii="Times New Roman" w:hAnsi="Times New Roman" w:cs="Times New Roman"/>
                <w:b/>
                <w:bCs/>
                <w:color w:val="000000"/>
                <w:sz w:val="20"/>
                <w:szCs w:val="20"/>
              </w:rPr>
              <w:t>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60C7B73D" w14:textId="77777777" w:rsidR="006845FB" w:rsidRPr="008940C3" w:rsidRDefault="006845FB" w:rsidP="006F41CF">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0,0</w:t>
            </w:r>
            <w:r w:rsidRPr="008940C3">
              <w:rPr>
                <w:rFonts w:ascii="Times New Roman" w:hAnsi="Times New Roman" w:cs="Times New Roman"/>
                <w:b/>
                <w:bCs/>
                <w:color w:val="000000"/>
                <w:sz w:val="20"/>
                <w:szCs w:val="20"/>
              </w:rPr>
              <w:t> </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68CD85A9" w14:textId="77777777" w:rsidR="006845FB" w:rsidRPr="008940C3" w:rsidRDefault="006845FB" w:rsidP="006F41CF">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0,0</w:t>
            </w:r>
            <w:r w:rsidRPr="008940C3">
              <w:rPr>
                <w:rFonts w:ascii="Times New Roman" w:hAnsi="Times New Roman" w:cs="Times New Roman"/>
                <w:b/>
                <w:bCs/>
                <w:color w:val="000000"/>
                <w:sz w:val="20"/>
                <w:szCs w:val="20"/>
              </w:rPr>
              <w:t> </w:t>
            </w:r>
          </w:p>
        </w:tc>
      </w:tr>
      <w:tr w:rsidR="006845FB" w:rsidRPr="00D27A29" w14:paraId="5BAF9155" w14:textId="77777777" w:rsidTr="00723D48">
        <w:trPr>
          <w:trHeight w:val="721"/>
        </w:trPr>
        <w:tc>
          <w:tcPr>
            <w:tcW w:w="5524" w:type="dxa"/>
            <w:gridSpan w:val="4"/>
            <w:vMerge/>
          </w:tcPr>
          <w:p w14:paraId="64F97565" w14:textId="77777777" w:rsidR="006845FB" w:rsidRPr="004E7164" w:rsidRDefault="006845FB" w:rsidP="006F41CF">
            <w:pPr>
              <w:spacing w:line="240" w:lineRule="auto"/>
              <w:jc w:val="center"/>
              <w:rPr>
                <w:rFonts w:ascii="Times New Roman" w:eastAsia="Times New Roman" w:hAnsi="Times New Roman" w:cs="Times New Roman"/>
                <w:b/>
                <w:bCs/>
                <w:color w:val="000000"/>
                <w:sz w:val="20"/>
                <w:szCs w:val="20"/>
              </w:rPr>
            </w:pPr>
          </w:p>
        </w:tc>
        <w:tc>
          <w:tcPr>
            <w:tcW w:w="1805" w:type="dxa"/>
            <w:vAlign w:val="center"/>
          </w:tcPr>
          <w:p w14:paraId="51198ADE" w14:textId="77777777" w:rsidR="006845FB" w:rsidRPr="004E7164" w:rsidRDefault="006845FB" w:rsidP="006F41CF">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областной бюджет</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tcPr>
          <w:p w14:paraId="5BF1450F" w14:textId="77777777" w:rsidR="006845FB" w:rsidRPr="008940C3" w:rsidRDefault="006845FB" w:rsidP="006F41CF">
            <w:pPr>
              <w:jc w:val="center"/>
              <w:rPr>
                <w:rFonts w:ascii="Times New Roman" w:hAnsi="Times New Roman" w:cs="Times New Roman"/>
                <w:b/>
                <w:bCs/>
                <w:color w:val="000000"/>
                <w:sz w:val="20"/>
                <w:szCs w:val="20"/>
              </w:rPr>
            </w:pPr>
            <w:r w:rsidRPr="008940C3">
              <w:rPr>
                <w:rFonts w:ascii="Times New Roman" w:hAnsi="Times New Roman" w:cs="Times New Roman"/>
                <w:b/>
                <w:bCs/>
                <w:color w:val="000000"/>
                <w:sz w:val="20"/>
                <w:szCs w:val="20"/>
              </w:rPr>
              <w:t> </w:t>
            </w:r>
            <w:r>
              <w:rPr>
                <w:rFonts w:ascii="Times New Roman" w:hAnsi="Times New Roman" w:cs="Times New Roman"/>
                <w:b/>
                <w:bCs/>
                <w:color w:val="000000"/>
                <w:sz w:val="20"/>
                <w:szCs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1F32531" w14:textId="77777777" w:rsidR="006845FB" w:rsidRPr="008940C3" w:rsidRDefault="006845FB" w:rsidP="006F41CF">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0,0</w:t>
            </w:r>
            <w:r w:rsidRPr="008940C3">
              <w:rPr>
                <w:rFonts w:ascii="Times New Roman" w:hAnsi="Times New Roman" w:cs="Times New Roman"/>
                <w:b/>
                <w:bCs/>
                <w:color w:val="000000"/>
                <w:sz w:val="20"/>
                <w:szCs w:val="20"/>
              </w:rPr>
              <w:t>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7E6B359" w14:textId="77777777" w:rsidR="006845FB" w:rsidRPr="008940C3" w:rsidRDefault="006845FB" w:rsidP="006F41CF">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0,0</w:t>
            </w:r>
            <w:r w:rsidRPr="008940C3">
              <w:rPr>
                <w:rFonts w:ascii="Times New Roman" w:hAnsi="Times New Roman" w:cs="Times New Roman"/>
                <w:b/>
                <w:bCs/>
                <w:color w:val="000000"/>
                <w:sz w:val="20"/>
                <w:szCs w:val="20"/>
              </w:rPr>
              <w:t> </w:t>
            </w:r>
          </w:p>
        </w:tc>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14:paraId="687B4268" w14:textId="77777777" w:rsidR="006845FB" w:rsidRPr="008940C3" w:rsidRDefault="006845FB" w:rsidP="006F41CF">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0,0</w:t>
            </w:r>
            <w:r w:rsidRPr="008940C3">
              <w:rPr>
                <w:rFonts w:ascii="Times New Roman" w:hAnsi="Times New Roman" w:cs="Times New Roman"/>
                <w:b/>
                <w:bCs/>
                <w:color w:val="000000"/>
                <w:sz w:val="20"/>
                <w:szCs w:val="20"/>
              </w:rPr>
              <w:t> </w:t>
            </w:r>
          </w:p>
        </w:tc>
      </w:tr>
      <w:tr w:rsidR="00512286" w:rsidRPr="00D27A29" w14:paraId="3639FD36" w14:textId="77777777" w:rsidTr="00723D48">
        <w:trPr>
          <w:trHeight w:val="721"/>
        </w:trPr>
        <w:tc>
          <w:tcPr>
            <w:tcW w:w="5524" w:type="dxa"/>
            <w:gridSpan w:val="4"/>
            <w:vMerge/>
          </w:tcPr>
          <w:p w14:paraId="796745E3" w14:textId="77777777" w:rsidR="00512286" w:rsidRPr="004E7164" w:rsidRDefault="00512286" w:rsidP="006F41CF">
            <w:pPr>
              <w:spacing w:line="240" w:lineRule="auto"/>
              <w:jc w:val="center"/>
              <w:rPr>
                <w:rFonts w:ascii="Times New Roman" w:eastAsia="Times New Roman" w:hAnsi="Times New Roman" w:cs="Times New Roman"/>
                <w:b/>
                <w:bCs/>
                <w:color w:val="000000"/>
                <w:sz w:val="20"/>
                <w:szCs w:val="20"/>
              </w:rPr>
            </w:pPr>
          </w:p>
        </w:tc>
        <w:tc>
          <w:tcPr>
            <w:tcW w:w="1805" w:type="dxa"/>
            <w:vAlign w:val="center"/>
          </w:tcPr>
          <w:p w14:paraId="09F117C5" w14:textId="77777777" w:rsidR="00512286" w:rsidRPr="004E7164" w:rsidRDefault="00512286" w:rsidP="006F41CF">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бюджет округа</w:t>
            </w:r>
          </w:p>
        </w:tc>
        <w:tc>
          <w:tcPr>
            <w:tcW w:w="1600" w:type="dxa"/>
            <w:tcBorders>
              <w:top w:val="single" w:sz="4" w:space="0" w:color="auto"/>
              <w:left w:val="single" w:sz="4" w:space="0" w:color="auto"/>
              <w:right w:val="single" w:sz="4" w:space="0" w:color="auto"/>
            </w:tcBorders>
            <w:shd w:val="clear" w:color="auto" w:fill="auto"/>
            <w:vAlign w:val="center"/>
          </w:tcPr>
          <w:p w14:paraId="01298F40" w14:textId="77777777" w:rsidR="00512286" w:rsidRPr="008940C3" w:rsidRDefault="00512286" w:rsidP="006F41CF">
            <w:pPr>
              <w:jc w:val="center"/>
              <w:rPr>
                <w:rFonts w:ascii="Times New Roman" w:hAnsi="Times New Roman" w:cs="Times New Roman"/>
                <w:b/>
                <w:bCs/>
                <w:color w:val="000000"/>
                <w:sz w:val="20"/>
                <w:szCs w:val="20"/>
              </w:rPr>
            </w:pPr>
            <w:r w:rsidRPr="008940C3">
              <w:rPr>
                <w:rFonts w:ascii="Times New Roman" w:hAnsi="Times New Roman" w:cs="Times New Roman"/>
                <w:b/>
                <w:bCs/>
                <w:color w:val="000000"/>
                <w:sz w:val="20"/>
                <w:szCs w:val="20"/>
              </w:rPr>
              <w:t>1590</w:t>
            </w:r>
          </w:p>
        </w:tc>
        <w:tc>
          <w:tcPr>
            <w:tcW w:w="1701" w:type="dxa"/>
            <w:tcBorders>
              <w:top w:val="single" w:sz="4" w:space="0" w:color="auto"/>
              <w:left w:val="single" w:sz="4" w:space="0" w:color="auto"/>
              <w:right w:val="single" w:sz="4" w:space="0" w:color="auto"/>
            </w:tcBorders>
            <w:shd w:val="clear" w:color="auto" w:fill="auto"/>
            <w:vAlign w:val="center"/>
          </w:tcPr>
          <w:p w14:paraId="326943F2" w14:textId="77777777" w:rsidR="00512286" w:rsidRPr="008940C3" w:rsidRDefault="00512286" w:rsidP="006F41CF">
            <w:pPr>
              <w:jc w:val="center"/>
              <w:rPr>
                <w:rFonts w:ascii="Times New Roman" w:hAnsi="Times New Roman" w:cs="Times New Roman"/>
                <w:b/>
                <w:bCs/>
                <w:color w:val="000000"/>
                <w:sz w:val="20"/>
                <w:szCs w:val="20"/>
              </w:rPr>
            </w:pPr>
            <w:r w:rsidRPr="008940C3">
              <w:rPr>
                <w:rFonts w:ascii="Times New Roman" w:hAnsi="Times New Roman" w:cs="Times New Roman"/>
                <w:b/>
                <w:bCs/>
                <w:color w:val="000000"/>
                <w:sz w:val="20"/>
                <w:szCs w:val="20"/>
              </w:rPr>
              <w:t>530</w:t>
            </w:r>
          </w:p>
        </w:tc>
        <w:tc>
          <w:tcPr>
            <w:tcW w:w="1984" w:type="dxa"/>
            <w:tcBorders>
              <w:top w:val="single" w:sz="4" w:space="0" w:color="auto"/>
              <w:left w:val="single" w:sz="4" w:space="0" w:color="auto"/>
              <w:right w:val="single" w:sz="4" w:space="0" w:color="auto"/>
            </w:tcBorders>
            <w:shd w:val="clear" w:color="auto" w:fill="auto"/>
            <w:vAlign w:val="center"/>
          </w:tcPr>
          <w:p w14:paraId="0B606F83" w14:textId="77777777" w:rsidR="00512286" w:rsidRPr="008940C3" w:rsidRDefault="00512286" w:rsidP="006F41CF">
            <w:pPr>
              <w:jc w:val="center"/>
              <w:rPr>
                <w:rFonts w:ascii="Times New Roman" w:hAnsi="Times New Roman" w:cs="Times New Roman"/>
                <w:b/>
                <w:bCs/>
                <w:color w:val="000000"/>
                <w:sz w:val="20"/>
                <w:szCs w:val="20"/>
              </w:rPr>
            </w:pPr>
            <w:r w:rsidRPr="008940C3">
              <w:rPr>
                <w:rFonts w:ascii="Times New Roman" w:hAnsi="Times New Roman" w:cs="Times New Roman"/>
                <w:b/>
                <w:bCs/>
                <w:color w:val="000000"/>
                <w:sz w:val="20"/>
                <w:szCs w:val="20"/>
              </w:rPr>
              <w:t>530</w:t>
            </w:r>
          </w:p>
        </w:tc>
        <w:tc>
          <w:tcPr>
            <w:tcW w:w="2372" w:type="dxa"/>
            <w:tcBorders>
              <w:top w:val="single" w:sz="4" w:space="0" w:color="auto"/>
              <w:left w:val="single" w:sz="4" w:space="0" w:color="auto"/>
              <w:right w:val="single" w:sz="4" w:space="0" w:color="auto"/>
            </w:tcBorders>
            <w:shd w:val="clear" w:color="auto" w:fill="auto"/>
            <w:vAlign w:val="center"/>
          </w:tcPr>
          <w:p w14:paraId="0DA2B658" w14:textId="77777777" w:rsidR="00512286" w:rsidRPr="008940C3" w:rsidRDefault="00512286" w:rsidP="006F41CF">
            <w:pPr>
              <w:jc w:val="center"/>
              <w:rPr>
                <w:rFonts w:ascii="Times New Roman" w:hAnsi="Times New Roman" w:cs="Times New Roman"/>
                <w:b/>
                <w:bCs/>
                <w:color w:val="000000"/>
                <w:sz w:val="20"/>
                <w:szCs w:val="20"/>
              </w:rPr>
            </w:pPr>
            <w:r w:rsidRPr="008940C3">
              <w:rPr>
                <w:rFonts w:ascii="Times New Roman" w:hAnsi="Times New Roman" w:cs="Times New Roman"/>
                <w:b/>
                <w:bCs/>
                <w:color w:val="000000"/>
                <w:sz w:val="20"/>
                <w:szCs w:val="20"/>
              </w:rPr>
              <w:t>530</w:t>
            </w:r>
          </w:p>
        </w:tc>
      </w:tr>
      <w:tr w:rsidR="00EB44C3" w:rsidRPr="0042398A" w14:paraId="474B493C" w14:textId="77777777" w:rsidTr="00881AC4">
        <w:trPr>
          <w:trHeight w:val="721"/>
        </w:trPr>
        <w:tc>
          <w:tcPr>
            <w:tcW w:w="5524" w:type="dxa"/>
            <w:gridSpan w:val="4"/>
            <w:vMerge w:val="restart"/>
            <w:tcBorders>
              <w:top w:val="single" w:sz="12" w:space="0" w:color="auto"/>
            </w:tcBorders>
            <w:shd w:val="clear" w:color="auto" w:fill="DAEEF3" w:themeFill="accent5" w:themeFillTint="33"/>
          </w:tcPr>
          <w:p w14:paraId="2A54C577" w14:textId="77777777" w:rsidR="00EB44C3" w:rsidRPr="004E7164" w:rsidRDefault="00EB44C3" w:rsidP="00EB44C3">
            <w:pPr>
              <w:spacing w:line="240" w:lineRule="auto"/>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rPr>
              <w:t xml:space="preserve">Всего по подпрограмме </w:t>
            </w:r>
            <w:r w:rsidRPr="00C76C31">
              <w:rPr>
                <w:rFonts w:ascii="Times New Roman" w:eastAsia="Times New Roman" w:hAnsi="Times New Roman" w:cs="Times New Roman"/>
                <w:b/>
                <w:bCs/>
                <w:color w:val="000000"/>
              </w:rPr>
              <w:t>3</w:t>
            </w:r>
          </w:p>
        </w:tc>
        <w:tc>
          <w:tcPr>
            <w:tcW w:w="1805" w:type="dxa"/>
            <w:tcBorders>
              <w:top w:val="single" w:sz="12" w:space="0" w:color="auto"/>
            </w:tcBorders>
            <w:shd w:val="clear" w:color="auto" w:fill="DAEEF3" w:themeFill="accent5" w:themeFillTint="33"/>
            <w:vAlign w:val="center"/>
          </w:tcPr>
          <w:p w14:paraId="11284205" w14:textId="77777777" w:rsidR="00EB44C3" w:rsidRPr="004E7164" w:rsidRDefault="00EB44C3" w:rsidP="00EB44C3">
            <w:pPr>
              <w:spacing w:line="240" w:lineRule="auto"/>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Итого, в т.ч.</w:t>
            </w:r>
          </w:p>
        </w:tc>
        <w:tc>
          <w:tcPr>
            <w:tcW w:w="1600" w:type="dxa"/>
            <w:tcBorders>
              <w:top w:val="single" w:sz="12" w:space="0" w:color="auto"/>
              <w:left w:val="single" w:sz="4" w:space="0" w:color="auto"/>
              <w:bottom w:val="single" w:sz="4" w:space="0" w:color="auto"/>
              <w:right w:val="single" w:sz="4" w:space="0" w:color="auto"/>
            </w:tcBorders>
            <w:shd w:val="clear" w:color="auto" w:fill="DAEEF3" w:themeFill="accent5" w:themeFillTint="33"/>
            <w:vAlign w:val="bottom"/>
          </w:tcPr>
          <w:p w14:paraId="507980D9" w14:textId="2075F781" w:rsidR="00EB44C3" w:rsidRPr="00AD540B" w:rsidRDefault="00EB44C3" w:rsidP="00EB44C3">
            <w:pPr>
              <w:jc w:val="center"/>
              <w:rPr>
                <w:rFonts w:ascii="Times New Roman" w:hAnsi="Times New Roman" w:cs="Times New Roman"/>
                <w:b/>
                <w:bCs/>
                <w:color w:val="000000"/>
                <w:sz w:val="20"/>
                <w:szCs w:val="20"/>
              </w:rPr>
            </w:pPr>
            <w:r w:rsidRPr="00AD540B">
              <w:rPr>
                <w:rFonts w:ascii="Times New Roman" w:hAnsi="Times New Roman" w:cs="Times New Roman"/>
                <w:b/>
                <w:bCs/>
                <w:color w:val="000000"/>
                <w:sz w:val="20"/>
                <w:szCs w:val="20"/>
              </w:rPr>
              <w:t>152667,8</w:t>
            </w:r>
          </w:p>
        </w:tc>
        <w:tc>
          <w:tcPr>
            <w:tcW w:w="1701" w:type="dxa"/>
            <w:tcBorders>
              <w:top w:val="single" w:sz="12" w:space="0" w:color="auto"/>
              <w:left w:val="single" w:sz="4" w:space="0" w:color="auto"/>
              <w:bottom w:val="single" w:sz="4" w:space="0" w:color="auto"/>
              <w:right w:val="single" w:sz="4" w:space="0" w:color="auto"/>
            </w:tcBorders>
            <w:shd w:val="clear" w:color="auto" w:fill="DAEEF3" w:themeFill="accent5" w:themeFillTint="33"/>
            <w:vAlign w:val="bottom"/>
          </w:tcPr>
          <w:p w14:paraId="6050E62A" w14:textId="179E2779" w:rsidR="00EB44C3" w:rsidRPr="00AD540B" w:rsidRDefault="00EB44C3" w:rsidP="00EB44C3">
            <w:pPr>
              <w:jc w:val="center"/>
              <w:rPr>
                <w:rFonts w:ascii="Times New Roman" w:hAnsi="Times New Roman" w:cs="Times New Roman"/>
                <w:b/>
                <w:bCs/>
                <w:color w:val="000000"/>
                <w:sz w:val="20"/>
                <w:szCs w:val="20"/>
              </w:rPr>
            </w:pPr>
            <w:r w:rsidRPr="00AD540B">
              <w:rPr>
                <w:rFonts w:ascii="Times New Roman" w:hAnsi="Times New Roman" w:cs="Times New Roman"/>
                <w:b/>
                <w:bCs/>
                <w:color w:val="000000"/>
                <w:sz w:val="20"/>
                <w:szCs w:val="20"/>
              </w:rPr>
              <w:t>52858,1</w:t>
            </w:r>
          </w:p>
        </w:tc>
        <w:tc>
          <w:tcPr>
            <w:tcW w:w="1984" w:type="dxa"/>
            <w:tcBorders>
              <w:top w:val="single" w:sz="12" w:space="0" w:color="auto"/>
              <w:left w:val="single" w:sz="4" w:space="0" w:color="auto"/>
              <w:bottom w:val="single" w:sz="4" w:space="0" w:color="auto"/>
              <w:right w:val="single" w:sz="4" w:space="0" w:color="auto"/>
            </w:tcBorders>
            <w:shd w:val="clear" w:color="auto" w:fill="DAEEF3" w:themeFill="accent5" w:themeFillTint="33"/>
            <w:vAlign w:val="bottom"/>
          </w:tcPr>
          <w:p w14:paraId="1A9AB13A" w14:textId="7261B76A" w:rsidR="00EB44C3" w:rsidRPr="00AD540B" w:rsidRDefault="00EB44C3" w:rsidP="00EB44C3">
            <w:pPr>
              <w:jc w:val="center"/>
              <w:rPr>
                <w:rFonts w:ascii="Times New Roman" w:hAnsi="Times New Roman" w:cs="Times New Roman"/>
                <w:b/>
                <w:bCs/>
                <w:color w:val="000000"/>
                <w:sz w:val="20"/>
                <w:szCs w:val="20"/>
              </w:rPr>
            </w:pPr>
            <w:r w:rsidRPr="00AD540B">
              <w:rPr>
                <w:rFonts w:ascii="Times New Roman" w:hAnsi="Times New Roman" w:cs="Times New Roman"/>
                <w:b/>
                <w:bCs/>
                <w:color w:val="000000"/>
                <w:sz w:val="20"/>
                <w:szCs w:val="20"/>
              </w:rPr>
              <w:t>49078,2</w:t>
            </w:r>
          </w:p>
        </w:tc>
        <w:tc>
          <w:tcPr>
            <w:tcW w:w="2372" w:type="dxa"/>
            <w:tcBorders>
              <w:top w:val="single" w:sz="12" w:space="0" w:color="auto"/>
              <w:left w:val="single" w:sz="4" w:space="0" w:color="auto"/>
              <w:bottom w:val="single" w:sz="4" w:space="0" w:color="auto"/>
              <w:right w:val="single" w:sz="4" w:space="0" w:color="auto"/>
            </w:tcBorders>
            <w:shd w:val="clear" w:color="auto" w:fill="DAEEF3" w:themeFill="accent5" w:themeFillTint="33"/>
            <w:vAlign w:val="bottom"/>
          </w:tcPr>
          <w:p w14:paraId="3B8DBAFD" w14:textId="35B332BB" w:rsidR="00EB44C3" w:rsidRPr="00AD540B" w:rsidRDefault="00EB44C3" w:rsidP="00EB44C3">
            <w:pPr>
              <w:jc w:val="center"/>
              <w:rPr>
                <w:rFonts w:ascii="Times New Roman" w:hAnsi="Times New Roman" w:cs="Times New Roman"/>
                <w:b/>
                <w:bCs/>
                <w:color w:val="000000"/>
                <w:sz w:val="20"/>
                <w:szCs w:val="20"/>
              </w:rPr>
            </w:pPr>
            <w:r w:rsidRPr="00AD540B">
              <w:rPr>
                <w:rFonts w:ascii="Times New Roman" w:hAnsi="Times New Roman" w:cs="Times New Roman"/>
                <w:b/>
                <w:bCs/>
                <w:color w:val="000000"/>
                <w:sz w:val="20"/>
                <w:szCs w:val="20"/>
              </w:rPr>
              <w:t>50731,5</w:t>
            </w:r>
          </w:p>
        </w:tc>
      </w:tr>
      <w:tr w:rsidR="00EB44C3" w:rsidRPr="0042398A" w14:paraId="1B5AA826" w14:textId="77777777" w:rsidTr="00881AC4">
        <w:trPr>
          <w:trHeight w:val="721"/>
        </w:trPr>
        <w:tc>
          <w:tcPr>
            <w:tcW w:w="5524" w:type="dxa"/>
            <w:gridSpan w:val="4"/>
            <w:vMerge/>
            <w:shd w:val="clear" w:color="auto" w:fill="DAEEF3" w:themeFill="accent5" w:themeFillTint="33"/>
          </w:tcPr>
          <w:p w14:paraId="2E456E05" w14:textId="77777777" w:rsidR="00EB44C3" w:rsidRPr="004E7164" w:rsidRDefault="00EB44C3" w:rsidP="00EB44C3">
            <w:pPr>
              <w:spacing w:line="240" w:lineRule="auto"/>
              <w:jc w:val="center"/>
              <w:rPr>
                <w:rFonts w:ascii="Times New Roman" w:eastAsia="Times New Roman" w:hAnsi="Times New Roman" w:cs="Times New Roman"/>
                <w:b/>
                <w:bCs/>
                <w:color w:val="000000"/>
                <w:sz w:val="20"/>
                <w:szCs w:val="20"/>
              </w:rPr>
            </w:pPr>
          </w:p>
        </w:tc>
        <w:tc>
          <w:tcPr>
            <w:tcW w:w="1805" w:type="dxa"/>
            <w:shd w:val="clear" w:color="auto" w:fill="DAEEF3" w:themeFill="accent5" w:themeFillTint="33"/>
            <w:vAlign w:val="center"/>
          </w:tcPr>
          <w:p w14:paraId="389A8CE2" w14:textId="77777777" w:rsidR="00EB44C3" w:rsidRPr="004E7164" w:rsidRDefault="00EB44C3" w:rsidP="00EB44C3">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федеральный бюджет</w:t>
            </w:r>
          </w:p>
        </w:tc>
        <w:tc>
          <w:tcPr>
            <w:tcW w:w="160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14:paraId="1C1B967E" w14:textId="49EDABC0" w:rsidR="00EB44C3" w:rsidRPr="00AD540B" w:rsidRDefault="00EB44C3" w:rsidP="00EB44C3">
            <w:pPr>
              <w:jc w:val="center"/>
              <w:rPr>
                <w:rFonts w:ascii="Times New Roman" w:hAnsi="Times New Roman" w:cs="Times New Roman"/>
                <w:b/>
                <w:bCs/>
                <w:color w:val="000000"/>
                <w:sz w:val="20"/>
                <w:szCs w:val="20"/>
              </w:rPr>
            </w:pPr>
            <w:r w:rsidRPr="00AD540B">
              <w:rPr>
                <w:rFonts w:ascii="Times New Roman" w:hAnsi="Times New Roman" w:cs="Times New Roman"/>
                <w:b/>
                <w:bCs/>
                <w:color w:val="000000"/>
                <w:sz w:val="20"/>
                <w:szCs w:val="20"/>
              </w:rPr>
              <w:t>4940</w:t>
            </w:r>
            <w:r w:rsidR="00EF4928">
              <w:rPr>
                <w:rFonts w:ascii="Times New Roman" w:hAnsi="Times New Roman" w:cs="Times New Roman"/>
                <w:b/>
                <w:bCs/>
                <w:color w:val="000000"/>
                <w:sz w:val="20"/>
                <w:szCs w:val="20"/>
              </w:rPr>
              <w:t>,0</w:t>
            </w:r>
          </w:p>
        </w:tc>
        <w:tc>
          <w:tcPr>
            <w:tcW w:w="170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14:paraId="696911D3" w14:textId="40AAA206" w:rsidR="00EB44C3" w:rsidRPr="00AD540B" w:rsidRDefault="00EB44C3" w:rsidP="00EB44C3">
            <w:pPr>
              <w:jc w:val="center"/>
              <w:rPr>
                <w:rFonts w:ascii="Times New Roman" w:hAnsi="Times New Roman" w:cs="Times New Roman"/>
                <w:b/>
                <w:bCs/>
                <w:color w:val="000000"/>
                <w:sz w:val="20"/>
                <w:szCs w:val="20"/>
              </w:rPr>
            </w:pPr>
            <w:r w:rsidRPr="00AD540B">
              <w:rPr>
                <w:rFonts w:ascii="Times New Roman" w:hAnsi="Times New Roman" w:cs="Times New Roman"/>
                <w:b/>
                <w:bCs/>
                <w:color w:val="000000"/>
                <w:sz w:val="20"/>
                <w:szCs w:val="20"/>
              </w:rPr>
              <w:t>4940</w:t>
            </w:r>
            <w:r w:rsidR="00EF4928">
              <w:rPr>
                <w:rFonts w:ascii="Times New Roman" w:hAnsi="Times New Roman" w:cs="Times New Roman"/>
                <w:b/>
                <w:bCs/>
                <w:color w:val="000000"/>
                <w:sz w:val="20"/>
                <w:szCs w:val="20"/>
              </w:rPr>
              <w:t>,0</w:t>
            </w:r>
          </w:p>
        </w:tc>
        <w:tc>
          <w:tcPr>
            <w:tcW w:w="198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14:paraId="7EDDB260" w14:textId="43668442" w:rsidR="00EB44C3" w:rsidRPr="00AD540B" w:rsidRDefault="00EB44C3" w:rsidP="00EB44C3">
            <w:pPr>
              <w:jc w:val="center"/>
              <w:rPr>
                <w:rFonts w:ascii="Times New Roman" w:hAnsi="Times New Roman" w:cs="Times New Roman"/>
                <w:b/>
                <w:bCs/>
                <w:color w:val="000000"/>
                <w:sz w:val="20"/>
                <w:szCs w:val="20"/>
              </w:rPr>
            </w:pPr>
            <w:r w:rsidRPr="00AD540B">
              <w:rPr>
                <w:rFonts w:ascii="Times New Roman" w:hAnsi="Times New Roman" w:cs="Times New Roman"/>
                <w:b/>
                <w:bCs/>
                <w:color w:val="000000"/>
                <w:sz w:val="20"/>
                <w:szCs w:val="20"/>
              </w:rPr>
              <w:t>0</w:t>
            </w:r>
            <w:r w:rsidR="00EF4928">
              <w:rPr>
                <w:rFonts w:ascii="Times New Roman" w:hAnsi="Times New Roman" w:cs="Times New Roman"/>
                <w:b/>
                <w:bCs/>
                <w:color w:val="000000"/>
                <w:sz w:val="20"/>
                <w:szCs w:val="20"/>
              </w:rPr>
              <w:t>,0</w:t>
            </w:r>
          </w:p>
        </w:tc>
        <w:tc>
          <w:tcPr>
            <w:tcW w:w="237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14:paraId="1A110E34" w14:textId="6C1A91D1" w:rsidR="00EB44C3" w:rsidRPr="00AD540B" w:rsidRDefault="00EF4928" w:rsidP="00EB44C3">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w:t>
            </w:r>
            <w:r w:rsidR="00EB44C3" w:rsidRPr="00AD540B">
              <w:rPr>
                <w:rFonts w:ascii="Times New Roman" w:hAnsi="Times New Roman" w:cs="Times New Roman"/>
                <w:b/>
                <w:bCs/>
                <w:color w:val="000000"/>
                <w:sz w:val="20"/>
                <w:szCs w:val="20"/>
              </w:rPr>
              <w:t>0</w:t>
            </w:r>
          </w:p>
        </w:tc>
      </w:tr>
      <w:tr w:rsidR="00EB44C3" w:rsidRPr="0042398A" w14:paraId="3B3ED664" w14:textId="77777777" w:rsidTr="00881AC4">
        <w:trPr>
          <w:trHeight w:val="721"/>
        </w:trPr>
        <w:tc>
          <w:tcPr>
            <w:tcW w:w="5524" w:type="dxa"/>
            <w:gridSpan w:val="4"/>
            <w:vMerge/>
            <w:shd w:val="clear" w:color="auto" w:fill="DAEEF3" w:themeFill="accent5" w:themeFillTint="33"/>
          </w:tcPr>
          <w:p w14:paraId="7FF189AD" w14:textId="77777777" w:rsidR="00EB44C3" w:rsidRPr="004E7164" w:rsidRDefault="00EB44C3" w:rsidP="00EB44C3">
            <w:pPr>
              <w:spacing w:line="240" w:lineRule="auto"/>
              <w:jc w:val="center"/>
              <w:rPr>
                <w:rFonts w:ascii="Times New Roman" w:eastAsia="Times New Roman" w:hAnsi="Times New Roman" w:cs="Times New Roman"/>
                <w:b/>
                <w:bCs/>
                <w:color w:val="000000"/>
                <w:sz w:val="20"/>
                <w:szCs w:val="20"/>
              </w:rPr>
            </w:pPr>
          </w:p>
        </w:tc>
        <w:tc>
          <w:tcPr>
            <w:tcW w:w="1805" w:type="dxa"/>
            <w:shd w:val="clear" w:color="auto" w:fill="DAEEF3" w:themeFill="accent5" w:themeFillTint="33"/>
            <w:vAlign w:val="center"/>
          </w:tcPr>
          <w:p w14:paraId="703BA3D0" w14:textId="77777777" w:rsidR="00EB44C3" w:rsidRPr="004E7164" w:rsidRDefault="00EB44C3" w:rsidP="00EB44C3">
            <w:pPr>
              <w:spacing w:line="240" w:lineRule="auto"/>
              <w:jc w:val="center"/>
              <w:rPr>
                <w:rFonts w:ascii="Times New Roman" w:eastAsia="Times New Roman" w:hAnsi="Times New Roman" w:cs="Times New Roman"/>
                <w:b/>
                <w:bCs/>
                <w:color w:val="000000"/>
                <w:sz w:val="20"/>
                <w:szCs w:val="20"/>
              </w:rPr>
            </w:pPr>
            <w:r w:rsidRPr="00D27A29">
              <w:rPr>
                <w:rFonts w:ascii="Times New Roman" w:eastAsia="Times New Roman" w:hAnsi="Times New Roman" w:cs="Times New Roman"/>
                <w:b/>
                <w:bCs/>
                <w:color w:val="000000"/>
                <w:sz w:val="20"/>
                <w:szCs w:val="20"/>
              </w:rPr>
              <w:t>областной бюджет</w:t>
            </w:r>
          </w:p>
        </w:tc>
        <w:tc>
          <w:tcPr>
            <w:tcW w:w="160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14:paraId="3B08470B" w14:textId="2DFAA7AC" w:rsidR="00EB44C3" w:rsidRPr="00AD540B" w:rsidRDefault="00EB44C3" w:rsidP="00EB44C3">
            <w:pPr>
              <w:jc w:val="center"/>
              <w:rPr>
                <w:rFonts w:ascii="Times New Roman" w:hAnsi="Times New Roman" w:cs="Times New Roman"/>
                <w:b/>
                <w:bCs/>
                <w:color w:val="000000"/>
                <w:sz w:val="20"/>
                <w:szCs w:val="20"/>
              </w:rPr>
            </w:pPr>
            <w:r w:rsidRPr="00AD540B">
              <w:rPr>
                <w:rFonts w:ascii="Times New Roman" w:hAnsi="Times New Roman" w:cs="Times New Roman"/>
                <w:b/>
                <w:bCs/>
                <w:color w:val="000000"/>
                <w:sz w:val="20"/>
                <w:szCs w:val="20"/>
              </w:rPr>
              <w:t>879,5</w:t>
            </w:r>
          </w:p>
        </w:tc>
        <w:tc>
          <w:tcPr>
            <w:tcW w:w="170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14:paraId="479A3ACD" w14:textId="7002CE79" w:rsidR="00EB44C3" w:rsidRPr="00AD540B" w:rsidRDefault="00EB44C3" w:rsidP="00EB44C3">
            <w:pPr>
              <w:jc w:val="center"/>
              <w:rPr>
                <w:rFonts w:ascii="Times New Roman" w:hAnsi="Times New Roman" w:cs="Times New Roman"/>
                <w:b/>
                <w:bCs/>
                <w:color w:val="000000"/>
                <w:sz w:val="20"/>
                <w:szCs w:val="20"/>
              </w:rPr>
            </w:pPr>
            <w:r w:rsidRPr="00AD540B">
              <w:rPr>
                <w:rFonts w:ascii="Times New Roman" w:hAnsi="Times New Roman" w:cs="Times New Roman"/>
                <w:b/>
                <w:bCs/>
                <w:color w:val="000000"/>
                <w:sz w:val="20"/>
                <w:szCs w:val="20"/>
              </w:rPr>
              <w:t>579,5</w:t>
            </w:r>
          </w:p>
        </w:tc>
        <w:tc>
          <w:tcPr>
            <w:tcW w:w="198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14:paraId="02CEA118" w14:textId="37ED8D04" w:rsidR="00EB44C3" w:rsidRPr="00AD540B" w:rsidRDefault="00EB44C3" w:rsidP="00EB44C3">
            <w:pPr>
              <w:jc w:val="center"/>
              <w:rPr>
                <w:rFonts w:ascii="Times New Roman" w:hAnsi="Times New Roman" w:cs="Times New Roman"/>
                <w:b/>
                <w:bCs/>
                <w:color w:val="000000"/>
                <w:sz w:val="20"/>
                <w:szCs w:val="20"/>
              </w:rPr>
            </w:pPr>
            <w:r w:rsidRPr="00AD540B">
              <w:rPr>
                <w:rFonts w:ascii="Times New Roman" w:hAnsi="Times New Roman" w:cs="Times New Roman"/>
                <w:b/>
                <w:bCs/>
                <w:color w:val="000000"/>
                <w:sz w:val="20"/>
                <w:szCs w:val="20"/>
              </w:rPr>
              <w:t>150</w:t>
            </w:r>
            <w:r w:rsidR="00EF4928">
              <w:rPr>
                <w:rFonts w:ascii="Times New Roman" w:hAnsi="Times New Roman" w:cs="Times New Roman"/>
                <w:b/>
                <w:bCs/>
                <w:color w:val="000000"/>
                <w:sz w:val="20"/>
                <w:szCs w:val="20"/>
              </w:rPr>
              <w:t>,0</w:t>
            </w:r>
          </w:p>
        </w:tc>
        <w:tc>
          <w:tcPr>
            <w:tcW w:w="237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14:paraId="4C06C84C" w14:textId="6B78AD1D" w:rsidR="00EB44C3" w:rsidRPr="00AD540B" w:rsidRDefault="00EB44C3" w:rsidP="00EB44C3">
            <w:pPr>
              <w:jc w:val="center"/>
              <w:rPr>
                <w:rFonts w:ascii="Times New Roman" w:hAnsi="Times New Roman" w:cs="Times New Roman"/>
                <w:b/>
                <w:bCs/>
                <w:color w:val="000000"/>
                <w:sz w:val="20"/>
                <w:szCs w:val="20"/>
              </w:rPr>
            </w:pPr>
            <w:r w:rsidRPr="00AD540B">
              <w:rPr>
                <w:rFonts w:ascii="Times New Roman" w:hAnsi="Times New Roman" w:cs="Times New Roman"/>
                <w:b/>
                <w:bCs/>
                <w:color w:val="000000"/>
                <w:sz w:val="20"/>
                <w:szCs w:val="20"/>
              </w:rPr>
              <w:t>150</w:t>
            </w:r>
            <w:r w:rsidR="00EF4928">
              <w:rPr>
                <w:rFonts w:ascii="Times New Roman" w:hAnsi="Times New Roman" w:cs="Times New Roman"/>
                <w:b/>
                <w:bCs/>
                <w:color w:val="000000"/>
                <w:sz w:val="20"/>
                <w:szCs w:val="20"/>
              </w:rPr>
              <w:t>,0</w:t>
            </w:r>
          </w:p>
        </w:tc>
      </w:tr>
      <w:tr w:rsidR="00EB44C3" w:rsidRPr="0042398A" w14:paraId="749BFE15" w14:textId="77777777" w:rsidTr="00881AC4">
        <w:trPr>
          <w:trHeight w:val="721"/>
        </w:trPr>
        <w:tc>
          <w:tcPr>
            <w:tcW w:w="5524" w:type="dxa"/>
            <w:gridSpan w:val="4"/>
            <w:vMerge/>
            <w:shd w:val="clear" w:color="auto" w:fill="DAEEF3" w:themeFill="accent5" w:themeFillTint="33"/>
          </w:tcPr>
          <w:p w14:paraId="74B38F72" w14:textId="77777777" w:rsidR="00EB44C3" w:rsidRPr="004E7164" w:rsidRDefault="00EB44C3" w:rsidP="00EB44C3">
            <w:pPr>
              <w:spacing w:line="240" w:lineRule="auto"/>
              <w:jc w:val="center"/>
              <w:rPr>
                <w:rFonts w:ascii="Times New Roman" w:eastAsia="Times New Roman" w:hAnsi="Times New Roman" w:cs="Times New Roman"/>
                <w:b/>
                <w:bCs/>
                <w:color w:val="000000"/>
                <w:sz w:val="20"/>
                <w:szCs w:val="20"/>
              </w:rPr>
            </w:pPr>
          </w:p>
        </w:tc>
        <w:tc>
          <w:tcPr>
            <w:tcW w:w="1805" w:type="dxa"/>
            <w:shd w:val="clear" w:color="auto" w:fill="DAEEF3" w:themeFill="accent5" w:themeFillTint="33"/>
            <w:vAlign w:val="center"/>
          </w:tcPr>
          <w:p w14:paraId="2792EF71" w14:textId="77777777" w:rsidR="00EB44C3" w:rsidRPr="004E7164" w:rsidRDefault="00EB44C3" w:rsidP="00EB44C3">
            <w:pPr>
              <w:spacing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бюджет округа</w:t>
            </w:r>
          </w:p>
        </w:tc>
        <w:tc>
          <w:tcPr>
            <w:tcW w:w="1600" w:type="dxa"/>
            <w:tcBorders>
              <w:top w:val="single" w:sz="4" w:space="0" w:color="auto"/>
              <w:left w:val="single" w:sz="4" w:space="0" w:color="auto"/>
              <w:right w:val="single" w:sz="4" w:space="0" w:color="auto"/>
            </w:tcBorders>
            <w:shd w:val="clear" w:color="auto" w:fill="DAEEF3" w:themeFill="accent5" w:themeFillTint="33"/>
            <w:vAlign w:val="bottom"/>
          </w:tcPr>
          <w:p w14:paraId="4AF89299" w14:textId="6A02865B" w:rsidR="00EB44C3" w:rsidRPr="00AD540B" w:rsidRDefault="00EB44C3" w:rsidP="00EB44C3">
            <w:pPr>
              <w:jc w:val="center"/>
              <w:rPr>
                <w:rFonts w:ascii="Times New Roman" w:hAnsi="Times New Roman" w:cs="Times New Roman"/>
                <w:b/>
                <w:bCs/>
                <w:color w:val="000000"/>
                <w:sz w:val="20"/>
                <w:szCs w:val="20"/>
              </w:rPr>
            </w:pPr>
            <w:r w:rsidRPr="00AD540B">
              <w:rPr>
                <w:rFonts w:ascii="Times New Roman" w:hAnsi="Times New Roman" w:cs="Times New Roman"/>
                <w:b/>
                <w:bCs/>
                <w:color w:val="000000"/>
                <w:sz w:val="20"/>
                <w:szCs w:val="20"/>
              </w:rPr>
              <w:t>146848,3</w:t>
            </w:r>
          </w:p>
        </w:tc>
        <w:tc>
          <w:tcPr>
            <w:tcW w:w="1701" w:type="dxa"/>
            <w:tcBorders>
              <w:top w:val="single" w:sz="4" w:space="0" w:color="auto"/>
              <w:left w:val="single" w:sz="4" w:space="0" w:color="auto"/>
              <w:right w:val="single" w:sz="4" w:space="0" w:color="auto"/>
            </w:tcBorders>
            <w:shd w:val="clear" w:color="auto" w:fill="DAEEF3" w:themeFill="accent5" w:themeFillTint="33"/>
            <w:vAlign w:val="bottom"/>
          </w:tcPr>
          <w:p w14:paraId="3D1CDB89" w14:textId="7A3B7061" w:rsidR="00EB44C3" w:rsidRPr="00AD540B" w:rsidRDefault="00EB44C3" w:rsidP="00EB44C3">
            <w:pPr>
              <w:jc w:val="center"/>
              <w:rPr>
                <w:rFonts w:ascii="Times New Roman" w:hAnsi="Times New Roman" w:cs="Times New Roman"/>
                <w:b/>
                <w:bCs/>
                <w:color w:val="000000"/>
                <w:sz w:val="20"/>
                <w:szCs w:val="20"/>
              </w:rPr>
            </w:pPr>
            <w:r w:rsidRPr="00AD540B">
              <w:rPr>
                <w:rFonts w:ascii="Times New Roman" w:hAnsi="Times New Roman" w:cs="Times New Roman"/>
                <w:b/>
                <w:bCs/>
                <w:color w:val="000000"/>
                <w:sz w:val="20"/>
                <w:szCs w:val="20"/>
              </w:rPr>
              <w:t>47338,6</w:t>
            </w:r>
          </w:p>
        </w:tc>
        <w:tc>
          <w:tcPr>
            <w:tcW w:w="1984" w:type="dxa"/>
            <w:tcBorders>
              <w:top w:val="single" w:sz="4" w:space="0" w:color="auto"/>
              <w:left w:val="single" w:sz="4" w:space="0" w:color="auto"/>
              <w:right w:val="single" w:sz="4" w:space="0" w:color="auto"/>
            </w:tcBorders>
            <w:shd w:val="clear" w:color="auto" w:fill="DAEEF3" w:themeFill="accent5" w:themeFillTint="33"/>
            <w:vAlign w:val="bottom"/>
          </w:tcPr>
          <w:p w14:paraId="171EFC73" w14:textId="75762E4B" w:rsidR="00EB44C3" w:rsidRPr="00AD540B" w:rsidRDefault="00EB44C3" w:rsidP="00EB44C3">
            <w:pPr>
              <w:jc w:val="center"/>
              <w:rPr>
                <w:rFonts w:ascii="Times New Roman" w:hAnsi="Times New Roman" w:cs="Times New Roman"/>
                <w:b/>
                <w:bCs/>
                <w:color w:val="000000"/>
                <w:sz w:val="20"/>
                <w:szCs w:val="20"/>
              </w:rPr>
            </w:pPr>
            <w:r w:rsidRPr="00AD540B">
              <w:rPr>
                <w:rFonts w:ascii="Times New Roman" w:hAnsi="Times New Roman" w:cs="Times New Roman"/>
                <w:b/>
                <w:bCs/>
                <w:color w:val="000000"/>
                <w:sz w:val="20"/>
                <w:szCs w:val="20"/>
              </w:rPr>
              <w:t>48928,2</w:t>
            </w:r>
          </w:p>
        </w:tc>
        <w:tc>
          <w:tcPr>
            <w:tcW w:w="2372" w:type="dxa"/>
            <w:tcBorders>
              <w:top w:val="single" w:sz="4" w:space="0" w:color="auto"/>
              <w:left w:val="single" w:sz="4" w:space="0" w:color="auto"/>
              <w:right w:val="single" w:sz="4" w:space="0" w:color="auto"/>
            </w:tcBorders>
            <w:shd w:val="clear" w:color="auto" w:fill="DAEEF3" w:themeFill="accent5" w:themeFillTint="33"/>
            <w:vAlign w:val="bottom"/>
          </w:tcPr>
          <w:p w14:paraId="1AC78DEA" w14:textId="57613875" w:rsidR="00EB44C3" w:rsidRPr="00AD540B" w:rsidRDefault="00EB44C3" w:rsidP="00EB44C3">
            <w:pPr>
              <w:jc w:val="center"/>
              <w:rPr>
                <w:rFonts w:ascii="Times New Roman" w:hAnsi="Times New Roman" w:cs="Times New Roman"/>
                <w:b/>
                <w:bCs/>
                <w:color w:val="000000"/>
                <w:sz w:val="20"/>
                <w:szCs w:val="20"/>
              </w:rPr>
            </w:pPr>
            <w:r w:rsidRPr="00AD540B">
              <w:rPr>
                <w:rFonts w:ascii="Times New Roman" w:hAnsi="Times New Roman" w:cs="Times New Roman"/>
                <w:b/>
                <w:bCs/>
                <w:color w:val="000000"/>
                <w:sz w:val="20"/>
                <w:szCs w:val="20"/>
              </w:rPr>
              <w:t>50581,5</w:t>
            </w:r>
          </w:p>
        </w:tc>
      </w:tr>
      <w:bookmarkEnd w:id="0"/>
    </w:tbl>
    <w:p w14:paraId="3F355DF9" w14:textId="77777777" w:rsidR="006845FB" w:rsidRDefault="006845FB" w:rsidP="008E3C38">
      <w:pPr>
        <w:spacing w:after="0" w:line="240" w:lineRule="auto"/>
        <w:jc w:val="center"/>
        <w:rPr>
          <w:rFonts w:ascii="Times New Roman" w:hAnsi="Times New Roman" w:cs="Times New Roman"/>
          <w:b/>
          <w:sz w:val="24"/>
          <w:szCs w:val="24"/>
        </w:rPr>
      </w:pPr>
    </w:p>
    <w:sectPr w:rsidR="006845FB" w:rsidSect="000D12B8">
      <w:pgSz w:w="16838" w:h="11906" w:orient="landscape"/>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8A8"/>
    <w:rsid w:val="000069D6"/>
    <w:rsid w:val="000178E4"/>
    <w:rsid w:val="000228A0"/>
    <w:rsid w:val="00023C8C"/>
    <w:rsid w:val="00034FA8"/>
    <w:rsid w:val="00036BBF"/>
    <w:rsid w:val="00036D5D"/>
    <w:rsid w:val="00046F46"/>
    <w:rsid w:val="000547FC"/>
    <w:rsid w:val="00060E01"/>
    <w:rsid w:val="00061011"/>
    <w:rsid w:val="000645F6"/>
    <w:rsid w:val="00065112"/>
    <w:rsid w:val="00065BF7"/>
    <w:rsid w:val="00070533"/>
    <w:rsid w:val="0007158E"/>
    <w:rsid w:val="00073D47"/>
    <w:rsid w:val="000745EA"/>
    <w:rsid w:val="00074F10"/>
    <w:rsid w:val="00075698"/>
    <w:rsid w:val="00076E8E"/>
    <w:rsid w:val="000934F5"/>
    <w:rsid w:val="00095889"/>
    <w:rsid w:val="000A53DE"/>
    <w:rsid w:val="000A71E2"/>
    <w:rsid w:val="000B1379"/>
    <w:rsid w:val="000B20F4"/>
    <w:rsid w:val="000B3CAC"/>
    <w:rsid w:val="000C14DF"/>
    <w:rsid w:val="000C1908"/>
    <w:rsid w:val="000C3D2F"/>
    <w:rsid w:val="000C6B0D"/>
    <w:rsid w:val="000D12B8"/>
    <w:rsid w:val="000D2137"/>
    <w:rsid w:val="000F083E"/>
    <w:rsid w:val="000F14FF"/>
    <w:rsid w:val="000F5B2D"/>
    <w:rsid w:val="000F75FA"/>
    <w:rsid w:val="00100EB8"/>
    <w:rsid w:val="00110C3C"/>
    <w:rsid w:val="001156ED"/>
    <w:rsid w:val="00126F37"/>
    <w:rsid w:val="00132DAA"/>
    <w:rsid w:val="00135E07"/>
    <w:rsid w:val="001415B7"/>
    <w:rsid w:val="0014320D"/>
    <w:rsid w:val="00160BA8"/>
    <w:rsid w:val="00161AC2"/>
    <w:rsid w:val="00161DAD"/>
    <w:rsid w:val="00162B74"/>
    <w:rsid w:val="00170DDA"/>
    <w:rsid w:val="00171154"/>
    <w:rsid w:val="0017687A"/>
    <w:rsid w:val="00177081"/>
    <w:rsid w:val="00180E67"/>
    <w:rsid w:val="00183184"/>
    <w:rsid w:val="0018611B"/>
    <w:rsid w:val="00187E2F"/>
    <w:rsid w:val="00194FDB"/>
    <w:rsid w:val="001952FF"/>
    <w:rsid w:val="001A2782"/>
    <w:rsid w:val="001A4C69"/>
    <w:rsid w:val="001A71A9"/>
    <w:rsid w:val="001B7394"/>
    <w:rsid w:val="001C0176"/>
    <w:rsid w:val="001C01CB"/>
    <w:rsid w:val="001D10C4"/>
    <w:rsid w:val="001D1A1C"/>
    <w:rsid w:val="001E251F"/>
    <w:rsid w:val="001E2697"/>
    <w:rsid w:val="001E28D0"/>
    <w:rsid w:val="001E50E7"/>
    <w:rsid w:val="001E56D9"/>
    <w:rsid w:val="001E7416"/>
    <w:rsid w:val="001F058D"/>
    <w:rsid w:val="001F233E"/>
    <w:rsid w:val="001F2FD6"/>
    <w:rsid w:val="001F40DD"/>
    <w:rsid w:val="001F4F4F"/>
    <w:rsid w:val="001F5F29"/>
    <w:rsid w:val="00202D5C"/>
    <w:rsid w:val="00202EBA"/>
    <w:rsid w:val="00213F04"/>
    <w:rsid w:val="0021483D"/>
    <w:rsid w:val="00217F0C"/>
    <w:rsid w:val="0022441F"/>
    <w:rsid w:val="002264B3"/>
    <w:rsid w:val="0023127F"/>
    <w:rsid w:val="002315A1"/>
    <w:rsid w:val="00232739"/>
    <w:rsid w:val="002344CF"/>
    <w:rsid w:val="0024129C"/>
    <w:rsid w:val="002416BB"/>
    <w:rsid w:val="002443EF"/>
    <w:rsid w:val="002447DE"/>
    <w:rsid w:val="002501A4"/>
    <w:rsid w:val="00253473"/>
    <w:rsid w:val="0025659A"/>
    <w:rsid w:val="00264408"/>
    <w:rsid w:val="00266F68"/>
    <w:rsid w:val="00273A55"/>
    <w:rsid w:val="002748F7"/>
    <w:rsid w:val="002844C2"/>
    <w:rsid w:val="002845CA"/>
    <w:rsid w:val="00285539"/>
    <w:rsid w:val="0029284B"/>
    <w:rsid w:val="002A3F1E"/>
    <w:rsid w:val="002B2634"/>
    <w:rsid w:val="002B2A7D"/>
    <w:rsid w:val="002C039A"/>
    <w:rsid w:val="002C4108"/>
    <w:rsid w:val="002C55AB"/>
    <w:rsid w:val="002C569F"/>
    <w:rsid w:val="002C5934"/>
    <w:rsid w:val="002C5F0C"/>
    <w:rsid w:val="002D3154"/>
    <w:rsid w:val="002D41D1"/>
    <w:rsid w:val="002D5616"/>
    <w:rsid w:val="002D562E"/>
    <w:rsid w:val="002E0984"/>
    <w:rsid w:val="002E3EBF"/>
    <w:rsid w:val="002E4A50"/>
    <w:rsid w:val="002E7F1C"/>
    <w:rsid w:val="002F4125"/>
    <w:rsid w:val="002F6CD0"/>
    <w:rsid w:val="003005B1"/>
    <w:rsid w:val="0030611B"/>
    <w:rsid w:val="00307BE4"/>
    <w:rsid w:val="00312AD9"/>
    <w:rsid w:val="00317119"/>
    <w:rsid w:val="003279F7"/>
    <w:rsid w:val="00333B3F"/>
    <w:rsid w:val="00335DE9"/>
    <w:rsid w:val="00342419"/>
    <w:rsid w:val="00354AD1"/>
    <w:rsid w:val="003562AD"/>
    <w:rsid w:val="00356F6D"/>
    <w:rsid w:val="003575D1"/>
    <w:rsid w:val="00357698"/>
    <w:rsid w:val="00360FC4"/>
    <w:rsid w:val="00361C4B"/>
    <w:rsid w:val="00362CB8"/>
    <w:rsid w:val="00370733"/>
    <w:rsid w:val="00371FFF"/>
    <w:rsid w:val="00376E2A"/>
    <w:rsid w:val="00377085"/>
    <w:rsid w:val="0038002E"/>
    <w:rsid w:val="00383318"/>
    <w:rsid w:val="00384549"/>
    <w:rsid w:val="00386B2F"/>
    <w:rsid w:val="0039650F"/>
    <w:rsid w:val="003A1652"/>
    <w:rsid w:val="003A6559"/>
    <w:rsid w:val="003A67CA"/>
    <w:rsid w:val="003A7539"/>
    <w:rsid w:val="003B4545"/>
    <w:rsid w:val="003B5C27"/>
    <w:rsid w:val="003B5CD1"/>
    <w:rsid w:val="003B6C16"/>
    <w:rsid w:val="003C03FE"/>
    <w:rsid w:val="003C1CB4"/>
    <w:rsid w:val="003D3143"/>
    <w:rsid w:val="003D7B62"/>
    <w:rsid w:val="003D7D11"/>
    <w:rsid w:val="003E007F"/>
    <w:rsid w:val="003E0427"/>
    <w:rsid w:val="003E2F26"/>
    <w:rsid w:val="003F0059"/>
    <w:rsid w:val="003F3008"/>
    <w:rsid w:val="003F584D"/>
    <w:rsid w:val="003F785A"/>
    <w:rsid w:val="00401644"/>
    <w:rsid w:val="004038DD"/>
    <w:rsid w:val="00410903"/>
    <w:rsid w:val="00414B5A"/>
    <w:rsid w:val="00414E99"/>
    <w:rsid w:val="00415EAB"/>
    <w:rsid w:val="00422C64"/>
    <w:rsid w:val="00423B50"/>
    <w:rsid w:val="00423E13"/>
    <w:rsid w:val="00427D61"/>
    <w:rsid w:val="00432E9D"/>
    <w:rsid w:val="00433444"/>
    <w:rsid w:val="00435D11"/>
    <w:rsid w:val="00440BC1"/>
    <w:rsid w:val="00446A02"/>
    <w:rsid w:val="00446B1C"/>
    <w:rsid w:val="00451809"/>
    <w:rsid w:val="00460EFD"/>
    <w:rsid w:val="00461EEE"/>
    <w:rsid w:val="004628A8"/>
    <w:rsid w:val="00462D5D"/>
    <w:rsid w:val="004636BF"/>
    <w:rsid w:val="004638C7"/>
    <w:rsid w:val="00463EA1"/>
    <w:rsid w:val="00474A5A"/>
    <w:rsid w:val="0047583D"/>
    <w:rsid w:val="004773C2"/>
    <w:rsid w:val="00480CA7"/>
    <w:rsid w:val="00484A6D"/>
    <w:rsid w:val="00491C59"/>
    <w:rsid w:val="00493AAA"/>
    <w:rsid w:val="004A324B"/>
    <w:rsid w:val="004A576B"/>
    <w:rsid w:val="004A6BAA"/>
    <w:rsid w:val="004B41CD"/>
    <w:rsid w:val="004B77A6"/>
    <w:rsid w:val="004C62CC"/>
    <w:rsid w:val="004D29A3"/>
    <w:rsid w:val="004D5413"/>
    <w:rsid w:val="004D72FD"/>
    <w:rsid w:val="004E482B"/>
    <w:rsid w:val="004E488C"/>
    <w:rsid w:val="004F1493"/>
    <w:rsid w:val="004F15C9"/>
    <w:rsid w:val="004F4DE0"/>
    <w:rsid w:val="004F710B"/>
    <w:rsid w:val="00512286"/>
    <w:rsid w:val="0052357F"/>
    <w:rsid w:val="00527086"/>
    <w:rsid w:val="00533EE6"/>
    <w:rsid w:val="00541828"/>
    <w:rsid w:val="00545DAD"/>
    <w:rsid w:val="00547254"/>
    <w:rsid w:val="005502FF"/>
    <w:rsid w:val="00550C77"/>
    <w:rsid w:val="005523EC"/>
    <w:rsid w:val="00561CAE"/>
    <w:rsid w:val="00562F1B"/>
    <w:rsid w:val="00571CF2"/>
    <w:rsid w:val="005801BB"/>
    <w:rsid w:val="00581393"/>
    <w:rsid w:val="00585984"/>
    <w:rsid w:val="0058685A"/>
    <w:rsid w:val="0059043C"/>
    <w:rsid w:val="005941F3"/>
    <w:rsid w:val="005943D9"/>
    <w:rsid w:val="005968EA"/>
    <w:rsid w:val="005A1D95"/>
    <w:rsid w:val="005A1F97"/>
    <w:rsid w:val="005B39C1"/>
    <w:rsid w:val="005B5528"/>
    <w:rsid w:val="005B583C"/>
    <w:rsid w:val="005B638C"/>
    <w:rsid w:val="005B646B"/>
    <w:rsid w:val="005C09A7"/>
    <w:rsid w:val="005C3183"/>
    <w:rsid w:val="005C6AAA"/>
    <w:rsid w:val="005D109B"/>
    <w:rsid w:val="005D3264"/>
    <w:rsid w:val="005D4BF4"/>
    <w:rsid w:val="005D4FCB"/>
    <w:rsid w:val="005D6439"/>
    <w:rsid w:val="005D6A21"/>
    <w:rsid w:val="005D7947"/>
    <w:rsid w:val="005E1E1D"/>
    <w:rsid w:val="005E4B53"/>
    <w:rsid w:val="005E54AE"/>
    <w:rsid w:val="005E5678"/>
    <w:rsid w:val="005E5BA5"/>
    <w:rsid w:val="005E6083"/>
    <w:rsid w:val="005F18B6"/>
    <w:rsid w:val="005F4135"/>
    <w:rsid w:val="005F7718"/>
    <w:rsid w:val="0060140D"/>
    <w:rsid w:val="00603908"/>
    <w:rsid w:val="00604E2D"/>
    <w:rsid w:val="00606392"/>
    <w:rsid w:val="006131DF"/>
    <w:rsid w:val="00616223"/>
    <w:rsid w:val="006166AA"/>
    <w:rsid w:val="006200F3"/>
    <w:rsid w:val="00622066"/>
    <w:rsid w:val="00624777"/>
    <w:rsid w:val="0062569C"/>
    <w:rsid w:val="006354AF"/>
    <w:rsid w:val="006421AC"/>
    <w:rsid w:val="0064331D"/>
    <w:rsid w:val="00643C90"/>
    <w:rsid w:val="006443D8"/>
    <w:rsid w:val="00644D7D"/>
    <w:rsid w:val="00646E1C"/>
    <w:rsid w:val="00646EAE"/>
    <w:rsid w:val="00647066"/>
    <w:rsid w:val="006527E8"/>
    <w:rsid w:val="006546F7"/>
    <w:rsid w:val="00664D89"/>
    <w:rsid w:val="006672D8"/>
    <w:rsid w:val="00672E87"/>
    <w:rsid w:val="00673522"/>
    <w:rsid w:val="00681816"/>
    <w:rsid w:val="006845B7"/>
    <w:rsid w:val="006845FB"/>
    <w:rsid w:val="006850A9"/>
    <w:rsid w:val="006900D4"/>
    <w:rsid w:val="00692614"/>
    <w:rsid w:val="00694256"/>
    <w:rsid w:val="006A0B47"/>
    <w:rsid w:val="006A3B1A"/>
    <w:rsid w:val="006A4312"/>
    <w:rsid w:val="006B7837"/>
    <w:rsid w:val="006C11FE"/>
    <w:rsid w:val="006C2254"/>
    <w:rsid w:val="006C7231"/>
    <w:rsid w:val="006D3610"/>
    <w:rsid w:val="006E1133"/>
    <w:rsid w:val="006E15F0"/>
    <w:rsid w:val="006E1B63"/>
    <w:rsid w:val="006E3589"/>
    <w:rsid w:val="006E7BB2"/>
    <w:rsid w:val="006F2FE3"/>
    <w:rsid w:val="006F3BD0"/>
    <w:rsid w:val="006F41CF"/>
    <w:rsid w:val="006F5714"/>
    <w:rsid w:val="006F74E2"/>
    <w:rsid w:val="007044AC"/>
    <w:rsid w:val="007171EA"/>
    <w:rsid w:val="00717CC1"/>
    <w:rsid w:val="00720BA1"/>
    <w:rsid w:val="00720F08"/>
    <w:rsid w:val="00723D48"/>
    <w:rsid w:val="00733579"/>
    <w:rsid w:val="00733FFC"/>
    <w:rsid w:val="00734B07"/>
    <w:rsid w:val="00736B91"/>
    <w:rsid w:val="00744A6F"/>
    <w:rsid w:val="007455CA"/>
    <w:rsid w:val="00746097"/>
    <w:rsid w:val="00747A58"/>
    <w:rsid w:val="00747C23"/>
    <w:rsid w:val="0075367E"/>
    <w:rsid w:val="007712FE"/>
    <w:rsid w:val="00773343"/>
    <w:rsid w:val="0077475E"/>
    <w:rsid w:val="00780FE4"/>
    <w:rsid w:val="007847D2"/>
    <w:rsid w:val="00791CC3"/>
    <w:rsid w:val="007A6CE0"/>
    <w:rsid w:val="007A7B67"/>
    <w:rsid w:val="007B4610"/>
    <w:rsid w:val="007B6327"/>
    <w:rsid w:val="007B64ED"/>
    <w:rsid w:val="007C1108"/>
    <w:rsid w:val="007C3A4D"/>
    <w:rsid w:val="007C71BD"/>
    <w:rsid w:val="007D2144"/>
    <w:rsid w:val="007D5E92"/>
    <w:rsid w:val="007D71DD"/>
    <w:rsid w:val="007D7299"/>
    <w:rsid w:val="007E59F2"/>
    <w:rsid w:val="007E7AFD"/>
    <w:rsid w:val="007F02CF"/>
    <w:rsid w:val="007F7775"/>
    <w:rsid w:val="007F7802"/>
    <w:rsid w:val="008051FD"/>
    <w:rsid w:val="00807113"/>
    <w:rsid w:val="0081036C"/>
    <w:rsid w:val="0081046C"/>
    <w:rsid w:val="00811BD4"/>
    <w:rsid w:val="00821789"/>
    <w:rsid w:val="008271E2"/>
    <w:rsid w:val="00830A8E"/>
    <w:rsid w:val="00834105"/>
    <w:rsid w:val="0084037E"/>
    <w:rsid w:val="0084222B"/>
    <w:rsid w:val="00842246"/>
    <w:rsid w:val="00851B4E"/>
    <w:rsid w:val="008575CE"/>
    <w:rsid w:val="00857D47"/>
    <w:rsid w:val="00864901"/>
    <w:rsid w:val="008707E7"/>
    <w:rsid w:val="00872A8C"/>
    <w:rsid w:val="00881AC4"/>
    <w:rsid w:val="00884D3D"/>
    <w:rsid w:val="0088508C"/>
    <w:rsid w:val="0089015C"/>
    <w:rsid w:val="008929C6"/>
    <w:rsid w:val="00895378"/>
    <w:rsid w:val="008A2C40"/>
    <w:rsid w:val="008A7313"/>
    <w:rsid w:val="008B002E"/>
    <w:rsid w:val="008B511D"/>
    <w:rsid w:val="008C0F6B"/>
    <w:rsid w:val="008C46B3"/>
    <w:rsid w:val="008C6A72"/>
    <w:rsid w:val="008C784A"/>
    <w:rsid w:val="008D31BF"/>
    <w:rsid w:val="008D720A"/>
    <w:rsid w:val="008E2167"/>
    <w:rsid w:val="008E28CE"/>
    <w:rsid w:val="008E31FD"/>
    <w:rsid w:val="008E3C38"/>
    <w:rsid w:val="008F5061"/>
    <w:rsid w:val="00900743"/>
    <w:rsid w:val="0090483F"/>
    <w:rsid w:val="00910602"/>
    <w:rsid w:val="00916CEF"/>
    <w:rsid w:val="009173A2"/>
    <w:rsid w:val="00921890"/>
    <w:rsid w:val="00923E79"/>
    <w:rsid w:val="00931503"/>
    <w:rsid w:val="009340B6"/>
    <w:rsid w:val="009348AE"/>
    <w:rsid w:val="00943569"/>
    <w:rsid w:val="00944FFE"/>
    <w:rsid w:val="009456ED"/>
    <w:rsid w:val="00952518"/>
    <w:rsid w:val="00953000"/>
    <w:rsid w:val="00964078"/>
    <w:rsid w:val="00966A3E"/>
    <w:rsid w:val="00974072"/>
    <w:rsid w:val="0097462C"/>
    <w:rsid w:val="009770BE"/>
    <w:rsid w:val="00977FE0"/>
    <w:rsid w:val="0098420D"/>
    <w:rsid w:val="00991DE4"/>
    <w:rsid w:val="009B0E60"/>
    <w:rsid w:val="009B1599"/>
    <w:rsid w:val="009B4559"/>
    <w:rsid w:val="009B5D53"/>
    <w:rsid w:val="009B69AC"/>
    <w:rsid w:val="009B6C6E"/>
    <w:rsid w:val="009C163B"/>
    <w:rsid w:val="009E19B9"/>
    <w:rsid w:val="009E309E"/>
    <w:rsid w:val="009E5AB0"/>
    <w:rsid w:val="009F188B"/>
    <w:rsid w:val="009F1D06"/>
    <w:rsid w:val="009F1E38"/>
    <w:rsid w:val="009F4237"/>
    <w:rsid w:val="009F4DC4"/>
    <w:rsid w:val="009F7CD7"/>
    <w:rsid w:val="00A12645"/>
    <w:rsid w:val="00A2019E"/>
    <w:rsid w:val="00A21664"/>
    <w:rsid w:val="00A241B6"/>
    <w:rsid w:val="00A269D9"/>
    <w:rsid w:val="00A368A7"/>
    <w:rsid w:val="00A472C5"/>
    <w:rsid w:val="00A50EF4"/>
    <w:rsid w:val="00A55F51"/>
    <w:rsid w:val="00A56A19"/>
    <w:rsid w:val="00A57E8E"/>
    <w:rsid w:val="00A57EBF"/>
    <w:rsid w:val="00A60F69"/>
    <w:rsid w:val="00A65A5C"/>
    <w:rsid w:val="00A67AA9"/>
    <w:rsid w:val="00A72789"/>
    <w:rsid w:val="00A73105"/>
    <w:rsid w:val="00A734B8"/>
    <w:rsid w:val="00A7541D"/>
    <w:rsid w:val="00A75D0B"/>
    <w:rsid w:val="00A7635D"/>
    <w:rsid w:val="00A768C8"/>
    <w:rsid w:val="00A80667"/>
    <w:rsid w:val="00A85D2E"/>
    <w:rsid w:val="00A9155B"/>
    <w:rsid w:val="00AA1B7A"/>
    <w:rsid w:val="00AA1D41"/>
    <w:rsid w:val="00AA4711"/>
    <w:rsid w:val="00AB7568"/>
    <w:rsid w:val="00AB78AF"/>
    <w:rsid w:val="00AC0193"/>
    <w:rsid w:val="00AC532C"/>
    <w:rsid w:val="00AC62B8"/>
    <w:rsid w:val="00AD026D"/>
    <w:rsid w:val="00AD3B39"/>
    <w:rsid w:val="00AD540B"/>
    <w:rsid w:val="00AE0FA1"/>
    <w:rsid w:val="00AE6F6D"/>
    <w:rsid w:val="00AF1A0D"/>
    <w:rsid w:val="00B01FF5"/>
    <w:rsid w:val="00B0339E"/>
    <w:rsid w:val="00B06637"/>
    <w:rsid w:val="00B12A92"/>
    <w:rsid w:val="00B30BDC"/>
    <w:rsid w:val="00B3101E"/>
    <w:rsid w:val="00B326DC"/>
    <w:rsid w:val="00B3322A"/>
    <w:rsid w:val="00B3389D"/>
    <w:rsid w:val="00B35D36"/>
    <w:rsid w:val="00B411EE"/>
    <w:rsid w:val="00B41F45"/>
    <w:rsid w:val="00B46BF7"/>
    <w:rsid w:val="00B46DAD"/>
    <w:rsid w:val="00B60E48"/>
    <w:rsid w:val="00B62913"/>
    <w:rsid w:val="00B65BE2"/>
    <w:rsid w:val="00B74E2B"/>
    <w:rsid w:val="00B75592"/>
    <w:rsid w:val="00B75B91"/>
    <w:rsid w:val="00B76438"/>
    <w:rsid w:val="00B9369B"/>
    <w:rsid w:val="00B943A0"/>
    <w:rsid w:val="00B94A98"/>
    <w:rsid w:val="00BA0949"/>
    <w:rsid w:val="00BA0F03"/>
    <w:rsid w:val="00BA21BF"/>
    <w:rsid w:val="00BA26CF"/>
    <w:rsid w:val="00BA527B"/>
    <w:rsid w:val="00BA708A"/>
    <w:rsid w:val="00BB1AB8"/>
    <w:rsid w:val="00BB1BFB"/>
    <w:rsid w:val="00BC15F1"/>
    <w:rsid w:val="00BC25FF"/>
    <w:rsid w:val="00BC3863"/>
    <w:rsid w:val="00BC5CF7"/>
    <w:rsid w:val="00BD0114"/>
    <w:rsid w:val="00BD166C"/>
    <w:rsid w:val="00BD1D14"/>
    <w:rsid w:val="00BD2DCF"/>
    <w:rsid w:val="00BD3BF0"/>
    <w:rsid w:val="00BE0994"/>
    <w:rsid w:val="00BE2D51"/>
    <w:rsid w:val="00BE3574"/>
    <w:rsid w:val="00BE66F9"/>
    <w:rsid w:val="00BE72E9"/>
    <w:rsid w:val="00BF5574"/>
    <w:rsid w:val="00BF5875"/>
    <w:rsid w:val="00BF721B"/>
    <w:rsid w:val="00C05A34"/>
    <w:rsid w:val="00C12105"/>
    <w:rsid w:val="00C16707"/>
    <w:rsid w:val="00C248FB"/>
    <w:rsid w:val="00C25C61"/>
    <w:rsid w:val="00C32DBD"/>
    <w:rsid w:val="00C3382A"/>
    <w:rsid w:val="00C356FF"/>
    <w:rsid w:val="00C401EB"/>
    <w:rsid w:val="00C402F0"/>
    <w:rsid w:val="00C416CD"/>
    <w:rsid w:val="00C41D05"/>
    <w:rsid w:val="00C42416"/>
    <w:rsid w:val="00C43E10"/>
    <w:rsid w:val="00C468EA"/>
    <w:rsid w:val="00C513A2"/>
    <w:rsid w:val="00C513F2"/>
    <w:rsid w:val="00C543B5"/>
    <w:rsid w:val="00C610BC"/>
    <w:rsid w:val="00C63CE7"/>
    <w:rsid w:val="00C671CA"/>
    <w:rsid w:val="00C730E0"/>
    <w:rsid w:val="00C732D3"/>
    <w:rsid w:val="00C74C6C"/>
    <w:rsid w:val="00C74F7B"/>
    <w:rsid w:val="00C7582E"/>
    <w:rsid w:val="00C76C31"/>
    <w:rsid w:val="00C775B5"/>
    <w:rsid w:val="00C812C1"/>
    <w:rsid w:val="00C8209D"/>
    <w:rsid w:val="00C83764"/>
    <w:rsid w:val="00C84661"/>
    <w:rsid w:val="00C86B93"/>
    <w:rsid w:val="00CA09F5"/>
    <w:rsid w:val="00CA15DF"/>
    <w:rsid w:val="00CA5298"/>
    <w:rsid w:val="00CB5815"/>
    <w:rsid w:val="00CC04DA"/>
    <w:rsid w:val="00CC1E50"/>
    <w:rsid w:val="00CC2D96"/>
    <w:rsid w:val="00CC5A02"/>
    <w:rsid w:val="00CD2431"/>
    <w:rsid w:val="00CE36F8"/>
    <w:rsid w:val="00CF0CB3"/>
    <w:rsid w:val="00CF2FA2"/>
    <w:rsid w:val="00CF3BD6"/>
    <w:rsid w:val="00D0039C"/>
    <w:rsid w:val="00D012B5"/>
    <w:rsid w:val="00D019FA"/>
    <w:rsid w:val="00D036FE"/>
    <w:rsid w:val="00D03918"/>
    <w:rsid w:val="00D04589"/>
    <w:rsid w:val="00D05753"/>
    <w:rsid w:val="00D05AFC"/>
    <w:rsid w:val="00D06BD9"/>
    <w:rsid w:val="00D12706"/>
    <w:rsid w:val="00D17F18"/>
    <w:rsid w:val="00D23F73"/>
    <w:rsid w:val="00D2567B"/>
    <w:rsid w:val="00D26BB1"/>
    <w:rsid w:val="00D333D4"/>
    <w:rsid w:val="00D336C5"/>
    <w:rsid w:val="00D34D1A"/>
    <w:rsid w:val="00D4008D"/>
    <w:rsid w:val="00D4086B"/>
    <w:rsid w:val="00D41FEF"/>
    <w:rsid w:val="00D420BC"/>
    <w:rsid w:val="00D42796"/>
    <w:rsid w:val="00D432E8"/>
    <w:rsid w:val="00D51C1F"/>
    <w:rsid w:val="00D520DE"/>
    <w:rsid w:val="00D5485F"/>
    <w:rsid w:val="00D55B6C"/>
    <w:rsid w:val="00D70500"/>
    <w:rsid w:val="00D7605D"/>
    <w:rsid w:val="00D90885"/>
    <w:rsid w:val="00D958CC"/>
    <w:rsid w:val="00DA1B12"/>
    <w:rsid w:val="00DA23C0"/>
    <w:rsid w:val="00DA414D"/>
    <w:rsid w:val="00DA5AE8"/>
    <w:rsid w:val="00DB231B"/>
    <w:rsid w:val="00DB5820"/>
    <w:rsid w:val="00DB69B9"/>
    <w:rsid w:val="00DB71FF"/>
    <w:rsid w:val="00DD03E9"/>
    <w:rsid w:val="00DD45DC"/>
    <w:rsid w:val="00DE0FCA"/>
    <w:rsid w:val="00DE128F"/>
    <w:rsid w:val="00DF13C5"/>
    <w:rsid w:val="00DF2F11"/>
    <w:rsid w:val="00E045F7"/>
    <w:rsid w:val="00E04A74"/>
    <w:rsid w:val="00E05475"/>
    <w:rsid w:val="00E059BE"/>
    <w:rsid w:val="00E25DDF"/>
    <w:rsid w:val="00E263F5"/>
    <w:rsid w:val="00E4026A"/>
    <w:rsid w:val="00E47FED"/>
    <w:rsid w:val="00E623B5"/>
    <w:rsid w:val="00E64BA6"/>
    <w:rsid w:val="00E6556F"/>
    <w:rsid w:val="00E672D8"/>
    <w:rsid w:val="00E67D23"/>
    <w:rsid w:val="00E70B8F"/>
    <w:rsid w:val="00E71F2F"/>
    <w:rsid w:val="00E73348"/>
    <w:rsid w:val="00E73BE1"/>
    <w:rsid w:val="00E7441A"/>
    <w:rsid w:val="00E753D1"/>
    <w:rsid w:val="00E76181"/>
    <w:rsid w:val="00E76417"/>
    <w:rsid w:val="00E80439"/>
    <w:rsid w:val="00E83F46"/>
    <w:rsid w:val="00E84B1F"/>
    <w:rsid w:val="00E8772F"/>
    <w:rsid w:val="00E87E7E"/>
    <w:rsid w:val="00E903D3"/>
    <w:rsid w:val="00E91E74"/>
    <w:rsid w:val="00E92407"/>
    <w:rsid w:val="00E934FF"/>
    <w:rsid w:val="00E9770D"/>
    <w:rsid w:val="00EB21F0"/>
    <w:rsid w:val="00EB3264"/>
    <w:rsid w:val="00EB44C3"/>
    <w:rsid w:val="00EC168C"/>
    <w:rsid w:val="00EC3373"/>
    <w:rsid w:val="00EC3F3C"/>
    <w:rsid w:val="00ED31D8"/>
    <w:rsid w:val="00EE1351"/>
    <w:rsid w:val="00EE42EE"/>
    <w:rsid w:val="00EE78E0"/>
    <w:rsid w:val="00EE7B6A"/>
    <w:rsid w:val="00EF2151"/>
    <w:rsid w:val="00EF3B91"/>
    <w:rsid w:val="00EF4928"/>
    <w:rsid w:val="00EF7232"/>
    <w:rsid w:val="00F02E98"/>
    <w:rsid w:val="00F03176"/>
    <w:rsid w:val="00F1255D"/>
    <w:rsid w:val="00F130A8"/>
    <w:rsid w:val="00F14F27"/>
    <w:rsid w:val="00F2324D"/>
    <w:rsid w:val="00F241F6"/>
    <w:rsid w:val="00F276E5"/>
    <w:rsid w:val="00F31CFE"/>
    <w:rsid w:val="00F35BA7"/>
    <w:rsid w:val="00F400FE"/>
    <w:rsid w:val="00F4362F"/>
    <w:rsid w:val="00F44181"/>
    <w:rsid w:val="00F455DE"/>
    <w:rsid w:val="00F45877"/>
    <w:rsid w:val="00F50E9C"/>
    <w:rsid w:val="00F51FFB"/>
    <w:rsid w:val="00F522FA"/>
    <w:rsid w:val="00F578CD"/>
    <w:rsid w:val="00F61DA8"/>
    <w:rsid w:val="00F628E9"/>
    <w:rsid w:val="00F63B41"/>
    <w:rsid w:val="00F64A9C"/>
    <w:rsid w:val="00F711C9"/>
    <w:rsid w:val="00F7383E"/>
    <w:rsid w:val="00F94D6D"/>
    <w:rsid w:val="00FA00BC"/>
    <w:rsid w:val="00FA133C"/>
    <w:rsid w:val="00FB0A77"/>
    <w:rsid w:val="00FB588E"/>
    <w:rsid w:val="00FB75CE"/>
    <w:rsid w:val="00FC359E"/>
    <w:rsid w:val="00FC75CD"/>
    <w:rsid w:val="00FC7C58"/>
    <w:rsid w:val="00FD6C7E"/>
    <w:rsid w:val="00FF10CE"/>
    <w:rsid w:val="00FF159D"/>
    <w:rsid w:val="00FF32B0"/>
    <w:rsid w:val="00FF394C"/>
    <w:rsid w:val="00FF7F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BDA8B"/>
  <w15:docId w15:val="{EA250891-6C13-4873-AC0F-B31CCA6D7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11E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4628A8"/>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rsid w:val="004628A8"/>
    <w:rPr>
      <w:rFonts w:ascii="Times New Roman" w:eastAsia="Times New Roman" w:hAnsi="Times New Roman" w:cs="Times New Roman"/>
      <w:sz w:val="24"/>
      <w:szCs w:val="24"/>
      <w:lang w:eastAsia="ru-RU"/>
    </w:rPr>
  </w:style>
  <w:style w:type="paragraph" w:customStyle="1" w:styleId="a5">
    <w:name w:val="Нормальный (таблица)"/>
    <w:basedOn w:val="a"/>
    <w:next w:val="a"/>
    <w:link w:val="a6"/>
    <w:rsid w:val="004628A8"/>
    <w:pPr>
      <w:widowControl w:val="0"/>
      <w:autoSpaceDE w:val="0"/>
      <w:autoSpaceDN w:val="0"/>
      <w:adjustRightInd w:val="0"/>
      <w:spacing w:after="0" w:line="240" w:lineRule="auto"/>
      <w:jc w:val="both"/>
    </w:pPr>
    <w:rPr>
      <w:rFonts w:ascii="Arial" w:eastAsia="Times New Roman" w:hAnsi="Arial" w:cs="Times New Roman"/>
      <w:sz w:val="24"/>
      <w:szCs w:val="24"/>
    </w:rPr>
  </w:style>
  <w:style w:type="character" w:customStyle="1" w:styleId="a6">
    <w:name w:val="Нормальный (таблица) Знак"/>
    <w:link w:val="a5"/>
    <w:rsid w:val="004628A8"/>
    <w:rPr>
      <w:rFonts w:ascii="Arial" w:eastAsia="Times New Roman" w:hAnsi="Arial" w:cs="Times New Roman"/>
      <w:sz w:val="24"/>
      <w:szCs w:val="24"/>
      <w:lang w:eastAsia="ru-RU"/>
    </w:rPr>
  </w:style>
  <w:style w:type="paragraph" w:customStyle="1" w:styleId="ConsPlusNonformat">
    <w:name w:val="ConsPlusNonformat"/>
    <w:uiPriority w:val="99"/>
    <w:rsid w:val="004628A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a7">
    <w:name w:val="АААА"/>
    <w:basedOn w:val="a"/>
    <w:rsid w:val="003E007F"/>
    <w:pPr>
      <w:spacing w:after="0" w:line="312" w:lineRule="auto"/>
      <w:ind w:firstLine="567"/>
      <w:jc w:val="both"/>
    </w:pPr>
    <w:rPr>
      <w:rFonts w:ascii="Times New Roman" w:eastAsia="Times New Roman" w:hAnsi="Times New Roman" w:cs="Times New Roman"/>
      <w:sz w:val="26"/>
      <w:szCs w:val="26"/>
    </w:rPr>
  </w:style>
  <w:style w:type="table" w:styleId="a8">
    <w:name w:val="Table Grid"/>
    <w:basedOn w:val="a1"/>
    <w:rsid w:val="00BE09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A57EBF"/>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9">
    <w:name w:val="Таблицы (моноширинный)"/>
    <w:basedOn w:val="a"/>
    <w:next w:val="a"/>
    <w:uiPriority w:val="99"/>
    <w:rsid w:val="00A472C5"/>
    <w:pPr>
      <w:widowControl w:val="0"/>
      <w:autoSpaceDE w:val="0"/>
      <w:autoSpaceDN w:val="0"/>
      <w:adjustRightInd w:val="0"/>
      <w:spacing w:after="0" w:line="240" w:lineRule="auto"/>
      <w:jc w:val="both"/>
    </w:pPr>
    <w:rPr>
      <w:rFonts w:ascii="Courier New" w:eastAsia="Times New Roman" w:hAnsi="Courier New" w:cs="Courier New"/>
    </w:rPr>
  </w:style>
  <w:style w:type="paragraph" w:customStyle="1" w:styleId="aa">
    <w:name w:val="Прижатый влево"/>
    <w:basedOn w:val="a"/>
    <w:next w:val="a"/>
    <w:uiPriority w:val="99"/>
    <w:rsid w:val="00A472C5"/>
    <w:pPr>
      <w:widowControl w:val="0"/>
      <w:autoSpaceDE w:val="0"/>
      <w:autoSpaceDN w:val="0"/>
      <w:adjustRightInd w:val="0"/>
      <w:spacing w:after="0" w:line="240" w:lineRule="auto"/>
    </w:pPr>
    <w:rPr>
      <w:rFonts w:ascii="Arial" w:eastAsia="Times New Roman" w:hAnsi="Arial" w:cs="Times New Roman"/>
      <w:sz w:val="24"/>
      <w:szCs w:val="24"/>
    </w:rPr>
  </w:style>
  <w:style w:type="paragraph" w:styleId="ab">
    <w:name w:val="Normal (Web)"/>
    <w:basedOn w:val="a"/>
    <w:rsid w:val="00547254"/>
    <w:pPr>
      <w:spacing w:before="100" w:beforeAutospacing="1" w:after="100" w:afterAutospacing="1" w:line="240" w:lineRule="auto"/>
    </w:pPr>
    <w:rPr>
      <w:rFonts w:ascii="Times New Roman" w:eastAsia="Times New Roman" w:hAnsi="Times New Roman" w:cs="Times New Roman"/>
      <w:sz w:val="24"/>
      <w:szCs w:val="24"/>
    </w:rPr>
  </w:style>
  <w:style w:type="paragraph" w:styleId="ac">
    <w:name w:val="Body Text Indent"/>
    <w:basedOn w:val="a"/>
    <w:link w:val="ad"/>
    <w:unhideWhenUsed/>
    <w:rsid w:val="005968EA"/>
    <w:pPr>
      <w:spacing w:after="120" w:line="240" w:lineRule="auto"/>
      <w:ind w:left="283"/>
    </w:pPr>
    <w:rPr>
      <w:rFonts w:ascii="Times New Roman" w:eastAsia="Times New Roman" w:hAnsi="Times New Roman" w:cs="Times New Roman"/>
      <w:sz w:val="24"/>
      <w:szCs w:val="24"/>
    </w:rPr>
  </w:style>
  <w:style w:type="character" w:customStyle="1" w:styleId="ad">
    <w:name w:val="Основной текст с отступом Знак"/>
    <w:basedOn w:val="a0"/>
    <w:link w:val="ac"/>
    <w:rsid w:val="005968EA"/>
    <w:rPr>
      <w:rFonts w:ascii="Times New Roman" w:eastAsia="Times New Roman" w:hAnsi="Times New Roman" w:cs="Times New Roman"/>
      <w:sz w:val="24"/>
      <w:szCs w:val="24"/>
    </w:rPr>
  </w:style>
  <w:style w:type="paragraph" w:styleId="ae">
    <w:name w:val="List Paragraph"/>
    <w:basedOn w:val="a"/>
    <w:uiPriority w:val="34"/>
    <w:qFormat/>
    <w:rsid w:val="00FF394C"/>
    <w:pPr>
      <w:ind w:left="720"/>
      <w:contextualSpacing/>
    </w:pPr>
  </w:style>
  <w:style w:type="character" w:customStyle="1" w:styleId="fontstyle01">
    <w:name w:val="fontstyle01"/>
    <w:basedOn w:val="a0"/>
    <w:rsid w:val="00F45877"/>
    <w:rPr>
      <w:rFonts w:ascii="Times New Roman" w:hAnsi="Times New Roman" w:cs="Times New Roman" w:hint="default"/>
      <w:b w:val="0"/>
      <w:bCs w:val="0"/>
      <w:i w:val="0"/>
      <w:iCs w:val="0"/>
      <w:color w:val="000000"/>
      <w:sz w:val="24"/>
      <w:szCs w:val="24"/>
    </w:rPr>
  </w:style>
  <w:style w:type="paragraph" w:styleId="af">
    <w:name w:val="No Spacing"/>
    <w:uiPriority w:val="1"/>
    <w:qFormat/>
    <w:rsid w:val="00AC532C"/>
    <w:pPr>
      <w:spacing w:after="0" w:line="240" w:lineRule="auto"/>
    </w:pPr>
    <w:rPr>
      <w:rFonts w:ascii="Calibri" w:eastAsia="Times New Roman" w:hAnsi="Calibri" w:cs="Times New Roman"/>
    </w:rPr>
  </w:style>
  <w:style w:type="paragraph" w:styleId="af0">
    <w:name w:val="Document Map"/>
    <w:basedOn w:val="a"/>
    <w:link w:val="af1"/>
    <w:uiPriority w:val="99"/>
    <w:semiHidden/>
    <w:rsid w:val="00A269D9"/>
    <w:pPr>
      <w:shd w:val="clear" w:color="auto" w:fill="000080"/>
      <w:spacing w:after="0" w:line="240" w:lineRule="auto"/>
    </w:pPr>
    <w:rPr>
      <w:rFonts w:ascii="Tahoma" w:eastAsia="Times New Roman" w:hAnsi="Tahoma" w:cs="Times New Roman"/>
      <w:sz w:val="20"/>
      <w:szCs w:val="20"/>
    </w:rPr>
  </w:style>
  <w:style w:type="character" w:customStyle="1" w:styleId="af1">
    <w:name w:val="Схема документа Знак"/>
    <w:basedOn w:val="a0"/>
    <w:link w:val="af0"/>
    <w:uiPriority w:val="99"/>
    <w:semiHidden/>
    <w:rsid w:val="00A269D9"/>
    <w:rPr>
      <w:rFonts w:ascii="Tahoma" w:eastAsia="Times New Roman" w:hAnsi="Tahoma" w:cs="Times New Roman"/>
      <w:sz w:val="20"/>
      <w:szCs w:val="20"/>
      <w:shd w:val="clear" w:color="auto" w:fill="000080"/>
    </w:rPr>
  </w:style>
  <w:style w:type="paragraph" w:styleId="af2">
    <w:name w:val="header"/>
    <w:basedOn w:val="a"/>
    <w:link w:val="af3"/>
    <w:uiPriority w:val="99"/>
    <w:unhideWhenUsed/>
    <w:rsid w:val="00910602"/>
    <w:pPr>
      <w:tabs>
        <w:tab w:val="center" w:pos="4677"/>
        <w:tab w:val="right" w:pos="9355"/>
      </w:tabs>
      <w:spacing w:after="0" w:line="240" w:lineRule="auto"/>
    </w:pPr>
    <w:rPr>
      <w:rFonts w:eastAsiaTheme="minorHAnsi"/>
      <w:lang w:eastAsia="en-US"/>
    </w:rPr>
  </w:style>
  <w:style w:type="character" w:customStyle="1" w:styleId="af3">
    <w:name w:val="Верхний колонтитул Знак"/>
    <w:basedOn w:val="a0"/>
    <w:link w:val="af2"/>
    <w:uiPriority w:val="99"/>
    <w:rsid w:val="00910602"/>
    <w:rPr>
      <w:rFonts w:eastAsiaTheme="minorHAnsi"/>
      <w:lang w:eastAsia="en-US"/>
    </w:rPr>
  </w:style>
  <w:style w:type="paragraph" w:styleId="af4">
    <w:name w:val="footer"/>
    <w:basedOn w:val="a"/>
    <w:link w:val="af5"/>
    <w:uiPriority w:val="99"/>
    <w:unhideWhenUsed/>
    <w:rsid w:val="00910602"/>
    <w:pPr>
      <w:tabs>
        <w:tab w:val="center" w:pos="4677"/>
        <w:tab w:val="right" w:pos="9355"/>
      </w:tabs>
      <w:spacing w:after="0" w:line="240" w:lineRule="auto"/>
    </w:pPr>
    <w:rPr>
      <w:rFonts w:eastAsiaTheme="minorHAnsi"/>
      <w:lang w:eastAsia="en-US"/>
    </w:rPr>
  </w:style>
  <w:style w:type="character" w:customStyle="1" w:styleId="af5">
    <w:name w:val="Нижний колонтитул Знак"/>
    <w:basedOn w:val="a0"/>
    <w:link w:val="af4"/>
    <w:uiPriority w:val="99"/>
    <w:rsid w:val="00910602"/>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689564">
      <w:bodyDiv w:val="1"/>
      <w:marLeft w:val="0"/>
      <w:marRight w:val="0"/>
      <w:marTop w:val="0"/>
      <w:marBottom w:val="0"/>
      <w:divBdr>
        <w:top w:val="none" w:sz="0" w:space="0" w:color="auto"/>
        <w:left w:val="none" w:sz="0" w:space="0" w:color="auto"/>
        <w:bottom w:val="none" w:sz="0" w:space="0" w:color="auto"/>
        <w:right w:val="none" w:sz="0" w:space="0" w:color="auto"/>
      </w:divBdr>
    </w:div>
    <w:div w:id="208810943">
      <w:bodyDiv w:val="1"/>
      <w:marLeft w:val="0"/>
      <w:marRight w:val="0"/>
      <w:marTop w:val="0"/>
      <w:marBottom w:val="0"/>
      <w:divBdr>
        <w:top w:val="none" w:sz="0" w:space="0" w:color="auto"/>
        <w:left w:val="none" w:sz="0" w:space="0" w:color="auto"/>
        <w:bottom w:val="none" w:sz="0" w:space="0" w:color="auto"/>
        <w:right w:val="none" w:sz="0" w:space="0" w:color="auto"/>
      </w:divBdr>
    </w:div>
    <w:div w:id="339892274">
      <w:bodyDiv w:val="1"/>
      <w:marLeft w:val="0"/>
      <w:marRight w:val="0"/>
      <w:marTop w:val="0"/>
      <w:marBottom w:val="0"/>
      <w:divBdr>
        <w:top w:val="none" w:sz="0" w:space="0" w:color="auto"/>
        <w:left w:val="none" w:sz="0" w:space="0" w:color="auto"/>
        <w:bottom w:val="none" w:sz="0" w:space="0" w:color="auto"/>
        <w:right w:val="none" w:sz="0" w:space="0" w:color="auto"/>
      </w:divBdr>
    </w:div>
    <w:div w:id="370303753">
      <w:bodyDiv w:val="1"/>
      <w:marLeft w:val="0"/>
      <w:marRight w:val="0"/>
      <w:marTop w:val="0"/>
      <w:marBottom w:val="0"/>
      <w:divBdr>
        <w:top w:val="none" w:sz="0" w:space="0" w:color="auto"/>
        <w:left w:val="none" w:sz="0" w:space="0" w:color="auto"/>
        <w:bottom w:val="none" w:sz="0" w:space="0" w:color="auto"/>
        <w:right w:val="none" w:sz="0" w:space="0" w:color="auto"/>
      </w:divBdr>
    </w:div>
    <w:div w:id="608396488">
      <w:bodyDiv w:val="1"/>
      <w:marLeft w:val="0"/>
      <w:marRight w:val="0"/>
      <w:marTop w:val="0"/>
      <w:marBottom w:val="0"/>
      <w:divBdr>
        <w:top w:val="none" w:sz="0" w:space="0" w:color="auto"/>
        <w:left w:val="none" w:sz="0" w:space="0" w:color="auto"/>
        <w:bottom w:val="none" w:sz="0" w:space="0" w:color="auto"/>
        <w:right w:val="none" w:sz="0" w:space="0" w:color="auto"/>
      </w:divBdr>
    </w:div>
    <w:div w:id="617838481">
      <w:bodyDiv w:val="1"/>
      <w:marLeft w:val="0"/>
      <w:marRight w:val="0"/>
      <w:marTop w:val="0"/>
      <w:marBottom w:val="0"/>
      <w:divBdr>
        <w:top w:val="none" w:sz="0" w:space="0" w:color="auto"/>
        <w:left w:val="none" w:sz="0" w:space="0" w:color="auto"/>
        <w:bottom w:val="none" w:sz="0" w:space="0" w:color="auto"/>
        <w:right w:val="none" w:sz="0" w:space="0" w:color="auto"/>
      </w:divBdr>
    </w:div>
    <w:div w:id="718868739">
      <w:bodyDiv w:val="1"/>
      <w:marLeft w:val="0"/>
      <w:marRight w:val="0"/>
      <w:marTop w:val="0"/>
      <w:marBottom w:val="0"/>
      <w:divBdr>
        <w:top w:val="none" w:sz="0" w:space="0" w:color="auto"/>
        <w:left w:val="none" w:sz="0" w:space="0" w:color="auto"/>
        <w:bottom w:val="none" w:sz="0" w:space="0" w:color="auto"/>
        <w:right w:val="none" w:sz="0" w:space="0" w:color="auto"/>
      </w:divBdr>
    </w:div>
    <w:div w:id="740520915">
      <w:bodyDiv w:val="1"/>
      <w:marLeft w:val="0"/>
      <w:marRight w:val="0"/>
      <w:marTop w:val="0"/>
      <w:marBottom w:val="0"/>
      <w:divBdr>
        <w:top w:val="none" w:sz="0" w:space="0" w:color="auto"/>
        <w:left w:val="none" w:sz="0" w:space="0" w:color="auto"/>
        <w:bottom w:val="none" w:sz="0" w:space="0" w:color="auto"/>
        <w:right w:val="none" w:sz="0" w:space="0" w:color="auto"/>
      </w:divBdr>
    </w:div>
    <w:div w:id="751467613">
      <w:bodyDiv w:val="1"/>
      <w:marLeft w:val="0"/>
      <w:marRight w:val="0"/>
      <w:marTop w:val="0"/>
      <w:marBottom w:val="0"/>
      <w:divBdr>
        <w:top w:val="none" w:sz="0" w:space="0" w:color="auto"/>
        <w:left w:val="none" w:sz="0" w:space="0" w:color="auto"/>
        <w:bottom w:val="none" w:sz="0" w:space="0" w:color="auto"/>
        <w:right w:val="none" w:sz="0" w:space="0" w:color="auto"/>
      </w:divBdr>
    </w:div>
    <w:div w:id="794101869">
      <w:bodyDiv w:val="1"/>
      <w:marLeft w:val="0"/>
      <w:marRight w:val="0"/>
      <w:marTop w:val="0"/>
      <w:marBottom w:val="0"/>
      <w:divBdr>
        <w:top w:val="none" w:sz="0" w:space="0" w:color="auto"/>
        <w:left w:val="none" w:sz="0" w:space="0" w:color="auto"/>
        <w:bottom w:val="none" w:sz="0" w:space="0" w:color="auto"/>
        <w:right w:val="none" w:sz="0" w:space="0" w:color="auto"/>
      </w:divBdr>
    </w:div>
    <w:div w:id="894201445">
      <w:bodyDiv w:val="1"/>
      <w:marLeft w:val="0"/>
      <w:marRight w:val="0"/>
      <w:marTop w:val="0"/>
      <w:marBottom w:val="0"/>
      <w:divBdr>
        <w:top w:val="none" w:sz="0" w:space="0" w:color="auto"/>
        <w:left w:val="none" w:sz="0" w:space="0" w:color="auto"/>
        <w:bottom w:val="none" w:sz="0" w:space="0" w:color="auto"/>
        <w:right w:val="none" w:sz="0" w:space="0" w:color="auto"/>
      </w:divBdr>
    </w:div>
    <w:div w:id="1057558366">
      <w:bodyDiv w:val="1"/>
      <w:marLeft w:val="0"/>
      <w:marRight w:val="0"/>
      <w:marTop w:val="0"/>
      <w:marBottom w:val="0"/>
      <w:divBdr>
        <w:top w:val="none" w:sz="0" w:space="0" w:color="auto"/>
        <w:left w:val="none" w:sz="0" w:space="0" w:color="auto"/>
        <w:bottom w:val="none" w:sz="0" w:space="0" w:color="auto"/>
        <w:right w:val="none" w:sz="0" w:space="0" w:color="auto"/>
      </w:divBdr>
    </w:div>
    <w:div w:id="1229461677">
      <w:bodyDiv w:val="1"/>
      <w:marLeft w:val="0"/>
      <w:marRight w:val="0"/>
      <w:marTop w:val="0"/>
      <w:marBottom w:val="0"/>
      <w:divBdr>
        <w:top w:val="none" w:sz="0" w:space="0" w:color="auto"/>
        <w:left w:val="none" w:sz="0" w:space="0" w:color="auto"/>
        <w:bottom w:val="none" w:sz="0" w:space="0" w:color="auto"/>
        <w:right w:val="none" w:sz="0" w:space="0" w:color="auto"/>
      </w:divBdr>
    </w:div>
    <w:div w:id="1481993638">
      <w:bodyDiv w:val="1"/>
      <w:marLeft w:val="0"/>
      <w:marRight w:val="0"/>
      <w:marTop w:val="0"/>
      <w:marBottom w:val="0"/>
      <w:divBdr>
        <w:top w:val="none" w:sz="0" w:space="0" w:color="auto"/>
        <w:left w:val="none" w:sz="0" w:space="0" w:color="auto"/>
        <w:bottom w:val="none" w:sz="0" w:space="0" w:color="auto"/>
        <w:right w:val="none" w:sz="0" w:space="0" w:color="auto"/>
      </w:divBdr>
    </w:div>
    <w:div w:id="1507475610">
      <w:bodyDiv w:val="1"/>
      <w:marLeft w:val="0"/>
      <w:marRight w:val="0"/>
      <w:marTop w:val="0"/>
      <w:marBottom w:val="0"/>
      <w:divBdr>
        <w:top w:val="none" w:sz="0" w:space="0" w:color="auto"/>
        <w:left w:val="none" w:sz="0" w:space="0" w:color="auto"/>
        <w:bottom w:val="none" w:sz="0" w:space="0" w:color="auto"/>
        <w:right w:val="none" w:sz="0" w:space="0" w:color="auto"/>
      </w:divBdr>
    </w:div>
    <w:div w:id="1574856813">
      <w:bodyDiv w:val="1"/>
      <w:marLeft w:val="0"/>
      <w:marRight w:val="0"/>
      <w:marTop w:val="0"/>
      <w:marBottom w:val="0"/>
      <w:divBdr>
        <w:top w:val="none" w:sz="0" w:space="0" w:color="auto"/>
        <w:left w:val="none" w:sz="0" w:space="0" w:color="auto"/>
        <w:bottom w:val="none" w:sz="0" w:space="0" w:color="auto"/>
        <w:right w:val="none" w:sz="0" w:space="0" w:color="auto"/>
      </w:divBdr>
    </w:div>
    <w:div w:id="1604266710">
      <w:bodyDiv w:val="1"/>
      <w:marLeft w:val="0"/>
      <w:marRight w:val="0"/>
      <w:marTop w:val="0"/>
      <w:marBottom w:val="0"/>
      <w:divBdr>
        <w:top w:val="none" w:sz="0" w:space="0" w:color="auto"/>
        <w:left w:val="none" w:sz="0" w:space="0" w:color="auto"/>
        <w:bottom w:val="none" w:sz="0" w:space="0" w:color="auto"/>
        <w:right w:val="none" w:sz="0" w:space="0" w:color="auto"/>
      </w:divBdr>
    </w:div>
    <w:div w:id="1656959095">
      <w:bodyDiv w:val="1"/>
      <w:marLeft w:val="0"/>
      <w:marRight w:val="0"/>
      <w:marTop w:val="0"/>
      <w:marBottom w:val="0"/>
      <w:divBdr>
        <w:top w:val="none" w:sz="0" w:space="0" w:color="auto"/>
        <w:left w:val="none" w:sz="0" w:space="0" w:color="auto"/>
        <w:bottom w:val="none" w:sz="0" w:space="0" w:color="auto"/>
        <w:right w:val="none" w:sz="0" w:space="0" w:color="auto"/>
      </w:divBdr>
    </w:div>
    <w:div w:id="1729574415">
      <w:bodyDiv w:val="1"/>
      <w:marLeft w:val="0"/>
      <w:marRight w:val="0"/>
      <w:marTop w:val="0"/>
      <w:marBottom w:val="0"/>
      <w:divBdr>
        <w:top w:val="none" w:sz="0" w:space="0" w:color="auto"/>
        <w:left w:val="none" w:sz="0" w:space="0" w:color="auto"/>
        <w:bottom w:val="none" w:sz="0" w:space="0" w:color="auto"/>
        <w:right w:val="none" w:sz="0" w:space="0" w:color="auto"/>
      </w:divBdr>
    </w:div>
    <w:div w:id="1737776164">
      <w:bodyDiv w:val="1"/>
      <w:marLeft w:val="0"/>
      <w:marRight w:val="0"/>
      <w:marTop w:val="0"/>
      <w:marBottom w:val="0"/>
      <w:divBdr>
        <w:top w:val="none" w:sz="0" w:space="0" w:color="auto"/>
        <w:left w:val="none" w:sz="0" w:space="0" w:color="auto"/>
        <w:bottom w:val="none" w:sz="0" w:space="0" w:color="auto"/>
        <w:right w:val="none" w:sz="0" w:space="0" w:color="auto"/>
      </w:divBdr>
    </w:div>
    <w:div w:id="1753162865">
      <w:bodyDiv w:val="1"/>
      <w:marLeft w:val="0"/>
      <w:marRight w:val="0"/>
      <w:marTop w:val="0"/>
      <w:marBottom w:val="0"/>
      <w:divBdr>
        <w:top w:val="none" w:sz="0" w:space="0" w:color="auto"/>
        <w:left w:val="none" w:sz="0" w:space="0" w:color="auto"/>
        <w:bottom w:val="none" w:sz="0" w:space="0" w:color="auto"/>
        <w:right w:val="none" w:sz="0" w:space="0" w:color="auto"/>
      </w:divBdr>
    </w:div>
    <w:div w:id="1774786466">
      <w:bodyDiv w:val="1"/>
      <w:marLeft w:val="0"/>
      <w:marRight w:val="0"/>
      <w:marTop w:val="0"/>
      <w:marBottom w:val="0"/>
      <w:divBdr>
        <w:top w:val="none" w:sz="0" w:space="0" w:color="auto"/>
        <w:left w:val="none" w:sz="0" w:space="0" w:color="auto"/>
        <w:bottom w:val="none" w:sz="0" w:space="0" w:color="auto"/>
        <w:right w:val="none" w:sz="0" w:space="0" w:color="auto"/>
      </w:divBdr>
    </w:div>
    <w:div w:id="1798907389">
      <w:bodyDiv w:val="1"/>
      <w:marLeft w:val="0"/>
      <w:marRight w:val="0"/>
      <w:marTop w:val="0"/>
      <w:marBottom w:val="0"/>
      <w:divBdr>
        <w:top w:val="none" w:sz="0" w:space="0" w:color="auto"/>
        <w:left w:val="none" w:sz="0" w:space="0" w:color="auto"/>
        <w:bottom w:val="none" w:sz="0" w:space="0" w:color="auto"/>
        <w:right w:val="none" w:sz="0" w:space="0" w:color="auto"/>
      </w:divBdr>
    </w:div>
    <w:div w:id="1910112822">
      <w:bodyDiv w:val="1"/>
      <w:marLeft w:val="0"/>
      <w:marRight w:val="0"/>
      <w:marTop w:val="0"/>
      <w:marBottom w:val="0"/>
      <w:divBdr>
        <w:top w:val="none" w:sz="0" w:space="0" w:color="auto"/>
        <w:left w:val="none" w:sz="0" w:space="0" w:color="auto"/>
        <w:bottom w:val="none" w:sz="0" w:space="0" w:color="auto"/>
        <w:right w:val="none" w:sz="0" w:space="0" w:color="auto"/>
      </w:divBdr>
    </w:div>
    <w:div w:id="1921401806">
      <w:bodyDiv w:val="1"/>
      <w:marLeft w:val="0"/>
      <w:marRight w:val="0"/>
      <w:marTop w:val="0"/>
      <w:marBottom w:val="0"/>
      <w:divBdr>
        <w:top w:val="none" w:sz="0" w:space="0" w:color="auto"/>
        <w:left w:val="none" w:sz="0" w:space="0" w:color="auto"/>
        <w:bottom w:val="none" w:sz="0" w:space="0" w:color="auto"/>
        <w:right w:val="none" w:sz="0" w:space="0" w:color="auto"/>
      </w:divBdr>
    </w:div>
    <w:div w:id="1958484928">
      <w:bodyDiv w:val="1"/>
      <w:marLeft w:val="0"/>
      <w:marRight w:val="0"/>
      <w:marTop w:val="0"/>
      <w:marBottom w:val="0"/>
      <w:divBdr>
        <w:top w:val="none" w:sz="0" w:space="0" w:color="auto"/>
        <w:left w:val="none" w:sz="0" w:space="0" w:color="auto"/>
        <w:bottom w:val="none" w:sz="0" w:space="0" w:color="auto"/>
        <w:right w:val="none" w:sz="0" w:space="0" w:color="auto"/>
      </w:divBdr>
    </w:div>
    <w:div w:id="2003730287">
      <w:bodyDiv w:val="1"/>
      <w:marLeft w:val="0"/>
      <w:marRight w:val="0"/>
      <w:marTop w:val="0"/>
      <w:marBottom w:val="0"/>
      <w:divBdr>
        <w:top w:val="none" w:sz="0" w:space="0" w:color="auto"/>
        <w:left w:val="none" w:sz="0" w:space="0" w:color="auto"/>
        <w:bottom w:val="none" w:sz="0" w:space="0" w:color="auto"/>
        <w:right w:val="none" w:sz="0" w:space="0" w:color="auto"/>
      </w:divBdr>
    </w:div>
    <w:div w:id="2056660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EDFE0D-ABCE-4153-AAAB-B18FA265F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41</Pages>
  <Words>10256</Words>
  <Characters>58465</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SOCPOL12</dc:creator>
  <cp:lastModifiedBy>Отдел по культуре</cp:lastModifiedBy>
  <cp:revision>4</cp:revision>
  <cp:lastPrinted>2022-11-10T12:08:00Z</cp:lastPrinted>
  <dcterms:created xsi:type="dcterms:W3CDTF">2022-11-09T13:43:00Z</dcterms:created>
  <dcterms:modified xsi:type="dcterms:W3CDTF">2022-11-11T08:11:00Z</dcterms:modified>
</cp:coreProperties>
</file>