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415D56" w:rsidRPr="00885486" w:rsidTr="00EC5465">
        <w:tc>
          <w:tcPr>
            <w:tcW w:w="5140" w:type="dxa"/>
          </w:tcPr>
          <w:p w:rsidR="00415D56" w:rsidRDefault="00415D56" w:rsidP="00415D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141" w:type="dxa"/>
          </w:tcPr>
          <w:p w:rsidR="00415D56" w:rsidRDefault="00415D56" w:rsidP="00415D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 w:rsidR="00F063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415D56" w:rsidRDefault="00415D56" w:rsidP="00415D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Няндомского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EC5465">
              <w:rPr>
                <w:rFonts w:ascii="Times New Roman" w:hAnsi="Times New Roman" w:cs="Times New Roman"/>
                <w:sz w:val="26"/>
                <w:szCs w:val="26"/>
              </w:rPr>
              <w:t xml:space="preserve">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Архангельской области</w:t>
            </w:r>
          </w:p>
          <w:p w:rsidR="00415D56" w:rsidRDefault="003B51CB" w:rsidP="00415D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 w:rsidR="00EC5465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EC5465">
              <w:rPr>
                <w:rFonts w:ascii="Times New Roman" w:hAnsi="Times New Roman" w:cs="Times New Roman"/>
                <w:sz w:val="26"/>
                <w:szCs w:val="26"/>
              </w:rPr>
              <w:t xml:space="preserve"> 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C54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EC5465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415D56" w:rsidRPr="00885486" w:rsidRDefault="00415D56" w:rsidP="00415D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15D56" w:rsidRDefault="00415D56" w:rsidP="00415D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28A8" w:rsidRPr="00813839" w:rsidRDefault="004628A8" w:rsidP="006352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839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4628A8" w:rsidRPr="00813839" w:rsidRDefault="00314B13" w:rsidP="006352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839">
        <w:rPr>
          <w:rFonts w:ascii="Times New Roman" w:hAnsi="Times New Roman" w:cs="Times New Roman"/>
          <w:b/>
          <w:sz w:val="24"/>
          <w:szCs w:val="24"/>
        </w:rPr>
        <w:t>«</w:t>
      </w:r>
      <w:r w:rsidR="0063528B" w:rsidRPr="00813839">
        <w:rPr>
          <w:rFonts w:ascii="Times New Roman" w:hAnsi="Times New Roman" w:cs="Times New Roman"/>
          <w:b/>
          <w:sz w:val="24"/>
          <w:szCs w:val="24"/>
        </w:rPr>
        <w:t xml:space="preserve">ПРОФИЛАКТИКА ПРАВОНАРУШЕНИЙ И ПРОТИВОДЕЙСТВИЕ ПРЕСТУПНОСТИ НА ТЕРРИТОРИИ НЯНДОМСКОГО </w:t>
      </w:r>
      <w:r w:rsidR="00506616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="0063528B" w:rsidRPr="00813839">
        <w:rPr>
          <w:rFonts w:ascii="Times New Roman" w:hAnsi="Times New Roman" w:cs="Times New Roman"/>
          <w:b/>
          <w:sz w:val="24"/>
          <w:szCs w:val="24"/>
        </w:rPr>
        <w:t>»</w:t>
      </w:r>
    </w:p>
    <w:p w:rsidR="00314B13" w:rsidRPr="00813839" w:rsidRDefault="00314B13" w:rsidP="00415D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28A8" w:rsidRPr="00D920A2" w:rsidRDefault="004628A8" w:rsidP="00415D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A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628A8" w:rsidRPr="00D920A2" w:rsidRDefault="004628A8" w:rsidP="00415D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A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628A8" w:rsidRPr="00D920A2" w:rsidRDefault="00314B13" w:rsidP="00415D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A2">
        <w:rPr>
          <w:rFonts w:ascii="Times New Roman" w:hAnsi="Times New Roman" w:cs="Times New Roman"/>
          <w:b/>
          <w:sz w:val="24"/>
          <w:szCs w:val="24"/>
        </w:rPr>
        <w:t>«</w:t>
      </w:r>
      <w:r w:rsidR="0063528B" w:rsidRPr="00D920A2">
        <w:rPr>
          <w:rFonts w:ascii="Times New Roman" w:hAnsi="Times New Roman" w:cs="Times New Roman"/>
          <w:b/>
          <w:sz w:val="24"/>
          <w:szCs w:val="24"/>
        </w:rPr>
        <w:t>Профилактика правонарушений и противодействие преступ</w:t>
      </w:r>
      <w:r w:rsidR="00506616">
        <w:rPr>
          <w:rFonts w:ascii="Times New Roman" w:hAnsi="Times New Roman" w:cs="Times New Roman"/>
          <w:b/>
          <w:sz w:val="24"/>
          <w:szCs w:val="24"/>
        </w:rPr>
        <w:t>ности на территории Няндомского муниципального округа</w:t>
      </w:r>
      <w:r w:rsidRPr="00D920A2">
        <w:rPr>
          <w:rFonts w:ascii="Times New Roman" w:hAnsi="Times New Roman" w:cs="Times New Roman"/>
          <w:b/>
          <w:sz w:val="24"/>
          <w:szCs w:val="24"/>
        </w:rPr>
        <w:t>»</w:t>
      </w:r>
    </w:p>
    <w:p w:rsidR="004628A8" w:rsidRDefault="004628A8" w:rsidP="004628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2CE9" w:rsidRDefault="00B12CE9" w:rsidP="00B12C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B12CE9" w:rsidRPr="00813839" w:rsidRDefault="00B12CE9" w:rsidP="004628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3"/>
        <w:gridCol w:w="7776"/>
      </w:tblGrid>
      <w:tr w:rsidR="004628A8" w:rsidRPr="00813839" w:rsidTr="00630E66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813839" w:rsidRDefault="004628A8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813839" w:rsidRDefault="00813839" w:rsidP="009729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молодежной политике и социальным вопросам Управления</w:t>
            </w:r>
            <w:r w:rsidR="004628A8"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политики администрации Няндомск</w:t>
            </w:r>
            <w:r w:rsidR="0023530E"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4628A8"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</w:t>
            </w:r>
            <w:r w:rsidR="0023530E"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4628A8"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2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="002C66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 (далее – отдел по молодежной политике и социальным вопросам УСП)</w:t>
            </w:r>
          </w:p>
        </w:tc>
      </w:tr>
      <w:tr w:rsidR="004628A8" w:rsidRPr="00813839" w:rsidTr="00630E66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813839" w:rsidRDefault="004628A8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8" w:rsidRPr="00813839" w:rsidRDefault="00630E66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F65A8" w:rsidRPr="008138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МБУК «Няндомская центральная районная библиотека»;</w:t>
            </w:r>
          </w:p>
          <w:p w:rsidR="00314B13" w:rsidRPr="00813839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- МБУК «Няндомский районный центр культуры и спорта» </w:t>
            </w:r>
          </w:p>
        </w:tc>
      </w:tr>
      <w:tr w:rsidR="004628A8" w:rsidRPr="00813839" w:rsidTr="00630E66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813839" w:rsidRDefault="004628A8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A8" w:rsidRPr="00591840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Управление образования администрации Няндомского </w:t>
            </w:r>
            <w:r w:rsidR="009729BC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 Архангельской области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F65A8" w:rsidRPr="00591840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отдел опеки и попечительства администрации Няндомского </w:t>
            </w:r>
            <w:r w:rsidR="009729BC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 Архангельской области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F65A8" w:rsidRPr="00591840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9206C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Няндомский территориальный отдел </w:t>
            </w:r>
            <w:proofErr w:type="gramStart"/>
            <w:r w:rsidR="00D9206C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агентства записи актов гражданского состояния Архангельской области</w:t>
            </w:r>
            <w:proofErr w:type="gram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C66DC" w:rsidRPr="00591840" w:rsidRDefault="002C66DC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муниципальная комиссия по делам несовершеннолетних и защите их прав администрации Няндомского </w:t>
            </w:r>
            <w:r w:rsidR="009729BC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 Архангельской области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F65A8" w:rsidRPr="00591840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920A2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«Няндомский»;</w:t>
            </w:r>
          </w:p>
          <w:p w:rsidR="00CF65A8" w:rsidRPr="00591840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МАУ </w:t>
            </w:r>
            <w:proofErr w:type="gram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</w:t>
            </w:r>
            <w:proofErr w:type="gram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 дополнительного образования детей»;</w:t>
            </w:r>
          </w:p>
          <w:p w:rsidR="00CF65A8" w:rsidRPr="00591840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ГБУЗ АО «Няндомская центральная районная больница»;</w:t>
            </w:r>
          </w:p>
          <w:p w:rsidR="00CF65A8" w:rsidRPr="00591840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ГКУ АО «Архангельский областной цент</w:t>
            </w:r>
            <w:r w:rsidR="00492D5B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 занятости населения» отделения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занятости населения по Няндомскому району;</w:t>
            </w:r>
          </w:p>
          <w:p w:rsidR="00CF65A8" w:rsidRPr="00591840" w:rsidRDefault="00D920A2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ГКУ АО</w:t>
            </w:r>
            <w:r w:rsidR="00CF65A8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«Архангельский областной центр социальной защиты населения» ОП «ОСЗН по Няндомскому району»;</w:t>
            </w:r>
          </w:p>
          <w:p w:rsidR="00D920A2" w:rsidRPr="00591840" w:rsidRDefault="00D920A2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ГБУ  СОН «Няндомский КЦСО»;</w:t>
            </w:r>
          </w:p>
          <w:p w:rsidR="00CF65A8" w:rsidRPr="00591840" w:rsidRDefault="00F57D30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="00CF65A8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D920A2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БОУ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20A2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20A2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«Няндомское специальное учебно-воспитательное учреждение»;</w:t>
            </w:r>
          </w:p>
          <w:p w:rsidR="00D920A2" w:rsidRPr="00591840" w:rsidRDefault="00D920A2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ГАОУ СПО АО «Няндомский железнодорожный техникум»;</w:t>
            </w:r>
          </w:p>
          <w:p w:rsidR="00224362" w:rsidRPr="00591840" w:rsidRDefault="00CF65A8" w:rsidP="007C65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общественные организации и объединения Няндомского</w:t>
            </w:r>
            <w:r w:rsidR="007C65CF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</w:t>
            </w:r>
          </w:p>
        </w:tc>
      </w:tr>
      <w:tr w:rsidR="004628A8" w:rsidRPr="00813839" w:rsidTr="00630E66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813839" w:rsidRDefault="004628A8" w:rsidP="00462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задачи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83A" w:rsidRPr="00591840" w:rsidRDefault="00630E66" w:rsidP="00EF18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Цель:</w:t>
            </w:r>
            <w:r w:rsidR="007D283A" w:rsidRPr="0059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65A8" w:rsidRPr="00591840" w:rsidRDefault="00E345A0" w:rsidP="007D28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D283A" w:rsidRPr="00591840">
              <w:rPr>
                <w:rFonts w:ascii="Times New Roman" w:hAnsi="Times New Roman" w:cs="Times New Roman"/>
                <w:sz w:val="24"/>
                <w:szCs w:val="24"/>
              </w:rPr>
              <w:t>вышение уровня безопасности жизнедеятельности граждан</w:t>
            </w:r>
            <w:r w:rsidR="007D283A" w:rsidRPr="005918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;</w:t>
            </w:r>
          </w:p>
          <w:p w:rsidR="00CF65A8" w:rsidRPr="00591840" w:rsidRDefault="00CF65A8" w:rsidP="00F94F8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CF65A8" w:rsidRPr="00591840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283A" w:rsidRPr="00591840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системы профилактики преступлений и правонарушений на территории Няндомского </w:t>
            </w:r>
            <w:r w:rsidR="007C65CF" w:rsidRPr="00591840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7D283A" w:rsidRPr="005918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1840" w:rsidRPr="009A2C96" w:rsidRDefault="009A2C96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591840" w:rsidRPr="00E345A0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591840" w:rsidRPr="009A2C96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правовой грамотности граждан Няндомского </w:t>
            </w:r>
            <w:r w:rsidR="00525C6C" w:rsidRPr="0060604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525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840" w:rsidRPr="009A2C96">
              <w:rPr>
                <w:rFonts w:ascii="Times New Roman" w:hAnsi="Times New Roman" w:cs="Times New Roman"/>
                <w:sz w:val="24"/>
                <w:szCs w:val="24"/>
              </w:rPr>
              <w:t>округа;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74C17" w:rsidRPr="00591840" w:rsidRDefault="00CF65A8" w:rsidP="00CF65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94F85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комплексных  мероприятий</w:t>
            </w:r>
            <w:r w:rsidR="00813839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4F85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направленных на формирование в обществе негативного отношения   к   наркомании  и токсикомании</w:t>
            </w:r>
          </w:p>
        </w:tc>
      </w:tr>
      <w:tr w:rsidR="004628A8" w:rsidRPr="00813839" w:rsidTr="00630E66">
        <w:trPr>
          <w:trHeight w:val="540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813839" w:rsidRDefault="009729BC" w:rsidP="00462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реализации 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40" w:rsidRPr="00492D5B" w:rsidRDefault="004628A8" w:rsidP="0059184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492D5B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BC25FF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729BC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по </w:t>
            </w:r>
            <w:r w:rsidR="00492D5B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729BC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492D5B"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492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92D5B" w:rsidRPr="00492D5B" w:rsidRDefault="00492D5B" w:rsidP="00D15AF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28A8" w:rsidRPr="00813839" w:rsidTr="00F57D30">
        <w:trPr>
          <w:trHeight w:val="273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813839" w:rsidRDefault="004628A8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9BC" w:rsidRPr="0060604A" w:rsidRDefault="009729BC" w:rsidP="009729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средств, предусмотренных на</w:t>
            </w:r>
            <w:r w:rsidR="00591840"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</w:t>
            </w:r>
            <w:r w:rsidR="00591840"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ию муниципальной программы, - </w:t>
            </w:r>
            <w:r w:rsidR="005C7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873,6 </w:t>
            </w:r>
            <w:r w:rsidR="00591840"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</w:t>
            </w:r>
            <w:r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91840"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D15AF3" w:rsidRPr="00F15748" w:rsidRDefault="00793744" w:rsidP="006060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9729BC"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редства бюджета  округа</w:t>
            </w:r>
            <w:r w:rsidR="00591840"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5C7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873,6 </w:t>
            </w:r>
            <w:r w:rsidR="009729BC"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</w:tr>
      <w:tr w:rsidR="00D15AF3" w:rsidRPr="00813839" w:rsidTr="00630E6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F3" w:rsidRPr="00D15AF3" w:rsidRDefault="00FB403D" w:rsidP="00FB40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E345A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C6A6F" w:rsidRPr="00E345A0">
              <w:rPr>
                <w:rFonts w:ascii="Times New Roman" w:hAnsi="Times New Roman" w:cs="Times New Roman"/>
                <w:sz w:val="24"/>
                <w:szCs w:val="24"/>
              </w:rPr>
              <w:t>ероприятия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F3" w:rsidRPr="004C22DA" w:rsidRDefault="00591840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4C22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межведомственной комиссии по профилактике преступлений и правонарушений в Няндомском муниципальном округе;</w:t>
            </w:r>
          </w:p>
          <w:p w:rsidR="00591840" w:rsidRDefault="00591840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C22DA">
              <w:rPr>
                <w:sz w:val="24"/>
                <w:szCs w:val="24"/>
              </w:rPr>
              <w:t xml:space="preserve"> 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Оказание поддержки  добровольно-народным дружинам на территории Няндомского муниципального округа</w:t>
            </w:r>
            <w:r w:rsidR="004C22DA" w:rsidRPr="004C22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7304" w:rsidRPr="005C7304" w:rsidRDefault="005C7304" w:rsidP="005C730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C7304">
              <w:rPr>
                <w:rFonts w:ascii="Times New Roman" w:hAnsi="Times New Roman" w:cs="Times New Roman"/>
                <w:sz w:val="24"/>
                <w:szCs w:val="24"/>
              </w:rPr>
              <w:t>Ремонт объектов муниципальной собственности, используемых для осуществления мероприятий в сфере профилактики правонарушений</w:t>
            </w:r>
          </w:p>
          <w:p w:rsidR="005C7304" w:rsidRPr="004C22DA" w:rsidRDefault="005C7304" w:rsidP="005C73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304">
              <w:rPr>
                <w:rFonts w:ascii="Times New Roman" w:hAnsi="Times New Roman" w:cs="Times New Roman"/>
                <w:sz w:val="24"/>
                <w:szCs w:val="24"/>
              </w:rPr>
              <w:t>(УПП №2: дер. Макаровская, ул. Набережная, д. 3;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304">
              <w:rPr>
                <w:rFonts w:ascii="Times New Roman" w:hAnsi="Times New Roman" w:cs="Times New Roman"/>
                <w:sz w:val="24"/>
                <w:szCs w:val="24"/>
              </w:rPr>
              <w:t>УПП №3: пос. Шалакуша, ул. Заводская, д. 12)</w:t>
            </w:r>
            <w:proofErr w:type="gramEnd"/>
          </w:p>
          <w:p w:rsidR="004C22DA" w:rsidRPr="004C22DA" w:rsidRDefault="005C7304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22DA" w:rsidRPr="004C22DA">
              <w:rPr>
                <w:rFonts w:ascii="Times New Roman" w:hAnsi="Times New Roman" w:cs="Times New Roman"/>
                <w:sz w:val="24"/>
                <w:szCs w:val="24"/>
              </w:rPr>
              <w:t>. Информационно-пропагандистская работа, направленная на профилактику преступлений и повышения уровня правовой грамотности граждан Няндомского округа;</w:t>
            </w:r>
          </w:p>
          <w:p w:rsidR="00591840" w:rsidRPr="004C22DA" w:rsidRDefault="005C7304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22DA"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91840"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2DA" w:rsidRPr="004C22D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межведомственной комиссии по профилактике наркомании и токсикомании в Няндомском муниципальном округе;</w:t>
            </w:r>
          </w:p>
          <w:p w:rsidR="004C22DA" w:rsidRPr="004C22DA" w:rsidRDefault="005C7304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22DA" w:rsidRPr="004C22DA">
              <w:rPr>
                <w:rFonts w:ascii="Times New Roman" w:hAnsi="Times New Roman" w:cs="Times New Roman"/>
                <w:sz w:val="24"/>
                <w:szCs w:val="24"/>
              </w:rPr>
              <w:t>. Проведение недель профилактики на базе образовательных организаций, ГАПОУ АО «НЖК»;</w:t>
            </w:r>
          </w:p>
          <w:p w:rsidR="004C22DA" w:rsidRPr="004C22DA" w:rsidRDefault="005C7304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22DA" w:rsidRPr="004C22DA">
              <w:rPr>
                <w:rFonts w:ascii="Times New Roman" w:hAnsi="Times New Roman" w:cs="Times New Roman"/>
                <w:sz w:val="24"/>
                <w:szCs w:val="24"/>
              </w:rPr>
              <w:t>. Медицинское освидетельствование граждан призывного возраста при их приписке к призывному участку;</w:t>
            </w:r>
          </w:p>
          <w:p w:rsidR="004C22DA" w:rsidRPr="004C22DA" w:rsidRDefault="005C7304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22DA" w:rsidRPr="004C22DA">
              <w:rPr>
                <w:rFonts w:ascii="Times New Roman" w:hAnsi="Times New Roman" w:cs="Times New Roman"/>
                <w:sz w:val="24"/>
                <w:szCs w:val="24"/>
              </w:rPr>
              <w:t>. Организация работы по  информированию населения о последствиях наркотической зависимости и профилактике употребления наркотиков;</w:t>
            </w:r>
          </w:p>
          <w:p w:rsidR="004C22DA" w:rsidRPr="004C22DA" w:rsidRDefault="005C7304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C22DA" w:rsidRPr="004C22DA">
              <w:rPr>
                <w:rFonts w:ascii="Times New Roman" w:hAnsi="Times New Roman" w:cs="Times New Roman"/>
                <w:sz w:val="24"/>
                <w:szCs w:val="24"/>
              </w:rPr>
              <w:t>. Организация и проведение комплексных мероприятий, направленных на профилактику наркомании;</w:t>
            </w:r>
          </w:p>
          <w:p w:rsidR="004C22DA" w:rsidRPr="007C65CF" w:rsidRDefault="005C7304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22DA" w:rsidRPr="004C22DA">
              <w:rPr>
                <w:rFonts w:ascii="Times New Roman" w:hAnsi="Times New Roman" w:cs="Times New Roman"/>
                <w:sz w:val="24"/>
                <w:szCs w:val="24"/>
              </w:rPr>
              <w:t>. Всероссийская антинаркотическая акция «Сообщи, где торгуют смертью»</w:t>
            </w:r>
          </w:p>
        </w:tc>
      </w:tr>
      <w:tr w:rsidR="004628A8" w:rsidRPr="00813839" w:rsidTr="00630E6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813839" w:rsidRDefault="004628A8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8" w:rsidRDefault="002C66DC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Снизился уровень</w:t>
            </w:r>
            <w:r w:rsidR="00CF65A8" w:rsidRPr="00813839">
              <w:rPr>
                <w:rFonts w:ascii="Times New Roman" w:hAnsi="Times New Roman" w:cs="Times New Roman"/>
                <w:sz w:val="24"/>
                <w:szCs w:val="24"/>
              </w:rPr>
              <w:t xml:space="preserve"> преступности на территории Няндомского             </w:t>
            </w:r>
            <w:r w:rsidR="00D3023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CF65A8" w:rsidRPr="00813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32D1" w:rsidRPr="00813839" w:rsidRDefault="00F439A8" w:rsidP="007D283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sz w:val="24"/>
                <w:szCs w:val="24"/>
              </w:rPr>
              <w:t xml:space="preserve"> 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</w:t>
            </w:r>
            <w:r w:rsidR="007D28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</w:t>
            </w:r>
            <w:r w:rsidRPr="0081383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13839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социальной профилактики правонарушений, направленной на активизацию борьбы с пьянством, алкоголизмом, наркоманией, преступностью</w:t>
            </w:r>
            <w:r w:rsidR="00F57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E5301" w:rsidRDefault="00FE5301" w:rsidP="00FE53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A6F" w:rsidRDefault="00FE5301" w:rsidP="00525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3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6D89">
        <w:rPr>
          <w:rFonts w:ascii="Times New Roman" w:hAnsi="Times New Roman" w:cs="Times New Roman"/>
          <w:b/>
          <w:sz w:val="24"/>
          <w:szCs w:val="24"/>
        </w:rPr>
        <w:t>2. Целевые показатели муниципальной программы</w:t>
      </w:r>
    </w:p>
    <w:p w:rsidR="009A2C96" w:rsidRDefault="009A2C96" w:rsidP="00525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Ind w:w="-318" w:type="dxa"/>
        <w:tblLook w:val="04A0" w:firstRow="1" w:lastRow="0" w:firstColumn="1" w:lastColumn="0" w:noHBand="0" w:noVBand="1"/>
      </w:tblPr>
      <w:tblGrid>
        <w:gridCol w:w="568"/>
        <w:gridCol w:w="4111"/>
        <w:gridCol w:w="1417"/>
        <w:gridCol w:w="1560"/>
        <w:gridCol w:w="992"/>
        <w:gridCol w:w="992"/>
        <w:gridCol w:w="959"/>
      </w:tblGrid>
      <w:tr w:rsidR="0060604A" w:rsidTr="0060604A">
        <w:tc>
          <w:tcPr>
            <w:tcW w:w="568" w:type="dxa"/>
            <w:vMerge w:val="restart"/>
          </w:tcPr>
          <w:p w:rsidR="0060604A" w:rsidRP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0604A">
              <w:rPr>
                <w:rFonts w:ascii="Times New Roman" w:hAnsi="Times New Roman" w:cs="Times New Roman"/>
                <w:sz w:val="24"/>
                <w:szCs w:val="24"/>
              </w:rPr>
              <w:t xml:space="preserve">  п/п</w:t>
            </w:r>
          </w:p>
        </w:tc>
        <w:tc>
          <w:tcPr>
            <w:tcW w:w="4111" w:type="dxa"/>
            <w:vMerge w:val="restart"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9A2C9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503" w:type="dxa"/>
            <w:gridSpan w:val="4"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60604A" w:rsidTr="0060604A">
        <w:tc>
          <w:tcPr>
            <w:tcW w:w="568" w:type="dxa"/>
            <w:vMerge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базовый 2022 год</w:t>
            </w:r>
          </w:p>
        </w:tc>
        <w:tc>
          <w:tcPr>
            <w:tcW w:w="992" w:type="dxa"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59" w:type="dxa"/>
          </w:tcPr>
          <w:p w:rsid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60604A" w:rsidTr="0060604A">
        <w:tc>
          <w:tcPr>
            <w:tcW w:w="568" w:type="dxa"/>
          </w:tcPr>
          <w:p w:rsidR="0060604A" w:rsidRP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0604A" w:rsidRP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0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0604A" w:rsidRP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0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0604A" w:rsidRPr="009A2C96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0604A" w:rsidRPr="009A2C96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0604A" w:rsidRPr="009A2C96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9" w:type="dxa"/>
          </w:tcPr>
          <w:p w:rsidR="0060604A" w:rsidRPr="009A2C96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604A" w:rsidTr="004E59D7">
        <w:tc>
          <w:tcPr>
            <w:tcW w:w="10599" w:type="dxa"/>
            <w:gridSpan w:val="7"/>
          </w:tcPr>
          <w:p w:rsidR="0060604A" w:rsidRPr="009A2C96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 «Профилактика правонарушений и противодействие преступности на территории Няндомского муниципального округа»</w:t>
            </w:r>
          </w:p>
        </w:tc>
      </w:tr>
      <w:tr w:rsidR="0060604A" w:rsidTr="0060604A">
        <w:tc>
          <w:tcPr>
            <w:tcW w:w="568" w:type="dxa"/>
          </w:tcPr>
          <w:p w:rsidR="0060604A" w:rsidRP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публикаций профилактического характера в </w:t>
            </w:r>
            <w:r w:rsidRPr="009A2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средствах массовой информации </w:t>
            </w:r>
          </w:p>
        </w:tc>
        <w:tc>
          <w:tcPr>
            <w:tcW w:w="1417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единицы</w:t>
            </w:r>
          </w:p>
        </w:tc>
        <w:tc>
          <w:tcPr>
            <w:tcW w:w="1560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992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959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60604A" w:rsidTr="0060604A">
        <w:tc>
          <w:tcPr>
            <w:tcW w:w="568" w:type="dxa"/>
          </w:tcPr>
          <w:p w:rsidR="0060604A" w:rsidRP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мероприятий (классных часов, лекций, семинаров) с участием сотрудников ОМВД России «Няндомский»</w:t>
            </w:r>
          </w:p>
        </w:tc>
        <w:tc>
          <w:tcPr>
            <w:tcW w:w="1417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560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992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959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60604A" w:rsidTr="0060604A">
        <w:tc>
          <w:tcPr>
            <w:tcW w:w="568" w:type="dxa"/>
          </w:tcPr>
          <w:p w:rsidR="0060604A" w:rsidRPr="0060604A" w:rsidRDefault="0060604A" w:rsidP="00525C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0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мероприятий, направленных на профилактику наркомании и токсикомании</w:t>
            </w:r>
          </w:p>
        </w:tc>
        <w:tc>
          <w:tcPr>
            <w:tcW w:w="1417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560" w:type="dxa"/>
          </w:tcPr>
          <w:p w:rsidR="0060604A" w:rsidRPr="009A2C96" w:rsidRDefault="0060604A" w:rsidP="00045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60604A" w:rsidRPr="009A2C96" w:rsidRDefault="0060604A" w:rsidP="00045F8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A2C96">
              <w:rPr>
                <w:rFonts w:ascii="Times New Roman" w:hAnsi="Times New Roman" w:cs="Times New Roman"/>
                <w:sz w:val="24"/>
              </w:rPr>
              <w:t>+1</w:t>
            </w:r>
          </w:p>
        </w:tc>
        <w:tc>
          <w:tcPr>
            <w:tcW w:w="992" w:type="dxa"/>
          </w:tcPr>
          <w:p w:rsidR="0060604A" w:rsidRPr="009A2C96" w:rsidRDefault="0060604A" w:rsidP="00045F8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A2C96">
              <w:rPr>
                <w:rFonts w:ascii="Times New Roman" w:hAnsi="Times New Roman" w:cs="Times New Roman"/>
                <w:sz w:val="24"/>
              </w:rPr>
              <w:t>+1</w:t>
            </w:r>
          </w:p>
        </w:tc>
        <w:tc>
          <w:tcPr>
            <w:tcW w:w="959" w:type="dxa"/>
          </w:tcPr>
          <w:p w:rsidR="0060604A" w:rsidRPr="009A2C96" w:rsidRDefault="0060604A" w:rsidP="00045F8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A2C96">
              <w:rPr>
                <w:rFonts w:ascii="Times New Roman" w:hAnsi="Times New Roman" w:cs="Times New Roman"/>
                <w:sz w:val="24"/>
              </w:rPr>
              <w:t>+1</w:t>
            </w:r>
          </w:p>
        </w:tc>
      </w:tr>
    </w:tbl>
    <w:p w:rsidR="0060604A" w:rsidRDefault="0060604A" w:rsidP="00525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C66DC" w:rsidRDefault="00FE5301" w:rsidP="00FE53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2C66DC">
        <w:rPr>
          <w:rFonts w:ascii="Times New Roman" w:hAnsi="Times New Roman" w:cs="Times New Roman"/>
          <w:b/>
          <w:sz w:val="24"/>
          <w:szCs w:val="24"/>
        </w:rPr>
        <w:t>1.</w:t>
      </w:r>
      <w:r w:rsidR="002C66DC" w:rsidRPr="00FA7713">
        <w:rPr>
          <w:rFonts w:ascii="Times New Roman" w:hAnsi="Times New Roman" w:cs="Times New Roman"/>
          <w:b/>
          <w:sz w:val="24"/>
          <w:szCs w:val="24"/>
        </w:rPr>
        <w:t xml:space="preserve"> Приоритеты муниципальной политики в сфере реализации муниципальн</w:t>
      </w:r>
      <w:r w:rsidR="007D283A">
        <w:rPr>
          <w:rFonts w:ascii="Times New Roman" w:hAnsi="Times New Roman" w:cs="Times New Roman"/>
          <w:b/>
          <w:sz w:val="24"/>
          <w:szCs w:val="24"/>
        </w:rPr>
        <w:t>ой</w:t>
      </w:r>
      <w:r w:rsidR="002C66DC" w:rsidRPr="00FA7713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7D283A">
        <w:rPr>
          <w:rFonts w:ascii="Times New Roman" w:hAnsi="Times New Roman" w:cs="Times New Roman"/>
          <w:b/>
          <w:sz w:val="24"/>
          <w:szCs w:val="24"/>
        </w:rPr>
        <w:t>ы</w:t>
      </w:r>
    </w:p>
    <w:p w:rsidR="00F57D30" w:rsidRPr="00525C6C" w:rsidRDefault="00F35A56" w:rsidP="00FE5301">
      <w:pPr>
        <w:pStyle w:val="a9"/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Муниципальная программа «</w:t>
      </w:r>
      <w:r w:rsidRPr="00813839">
        <w:rPr>
          <w:sz w:val="24"/>
          <w:szCs w:val="24"/>
        </w:rPr>
        <w:t xml:space="preserve">Профилактика правонарушений и противодействие преступности на территории Няндомского </w:t>
      </w:r>
      <w:r w:rsidR="00FE5301" w:rsidRPr="00AC6A6F">
        <w:rPr>
          <w:sz w:val="24"/>
          <w:szCs w:val="24"/>
        </w:rPr>
        <w:t>муниципального округа</w:t>
      </w:r>
      <w:r w:rsidRPr="00AC6A6F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493AAA">
        <w:rPr>
          <w:sz w:val="24"/>
          <w:szCs w:val="24"/>
        </w:rPr>
        <w:t xml:space="preserve">разработана в соответствии с </w:t>
      </w:r>
      <w:r w:rsidR="00E872BB" w:rsidRPr="00E872BB">
        <w:rPr>
          <w:sz w:val="24"/>
          <w:szCs w:val="24"/>
        </w:rPr>
        <w:t>Указ</w:t>
      </w:r>
      <w:r w:rsidR="00E872BB">
        <w:rPr>
          <w:sz w:val="24"/>
          <w:szCs w:val="24"/>
        </w:rPr>
        <w:t>ом</w:t>
      </w:r>
      <w:r w:rsidR="00E872BB" w:rsidRPr="00E872BB">
        <w:rPr>
          <w:sz w:val="24"/>
          <w:szCs w:val="24"/>
        </w:rPr>
        <w:t xml:space="preserve"> Президента РФ от 31.12.2015 </w:t>
      </w:r>
      <w:r w:rsidR="00E872BB">
        <w:rPr>
          <w:sz w:val="24"/>
          <w:szCs w:val="24"/>
        </w:rPr>
        <w:t>№</w:t>
      </w:r>
      <w:r w:rsidR="00E872BB" w:rsidRPr="00E872BB">
        <w:rPr>
          <w:sz w:val="24"/>
          <w:szCs w:val="24"/>
        </w:rPr>
        <w:t xml:space="preserve"> 683 </w:t>
      </w:r>
      <w:r w:rsidR="00E872BB">
        <w:rPr>
          <w:sz w:val="24"/>
          <w:szCs w:val="24"/>
        </w:rPr>
        <w:t>«</w:t>
      </w:r>
      <w:r w:rsidR="00E872BB" w:rsidRPr="00E872BB">
        <w:rPr>
          <w:sz w:val="24"/>
          <w:szCs w:val="24"/>
        </w:rPr>
        <w:t xml:space="preserve">О </w:t>
      </w:r>
      <w:r w:rsidR="00D920A2">
        <w:rPr>
          <w:sz w:val="24"/>
          <w:szCs w:val="24"/>
        </w:rPr>
        <w:t>с</w:t>
      </w:r>
      <w:r w:rsidR="00E872BB" w:rsidRPr="00E872BB">
        <w:rPr>
          <w:sz w:val="24"/>
          <w:szCs w:val="24"/>
        </w:rPr>
        <w:t>тратегии национальной безопасности Российской Федерации</w:t>
      </w:r>
      <w:r w:rsidR="00E872BB">
        <w:rPr>
          <w:sz w:val="24"/>
          <w:szCs w:val="24"/>
        </w:rPr>
        <w:t>»</w:t>
      </w:r>
      <w:r w:rsidR="002C66DC">
        <w:rPr>
          <w:sz w:val="24"/>
          <w:szCs w:val="24"/>
        </w:rPr>
        <w:t xml:space="preserve"> и</w:t>
      </w:r>
      <w:r w:rsidR="00461140" w:rsidRPr="00813839">
        <w:rPr>
          <w:sz w:val="24"/>
          <w:szCs w:val="24"/>
        </w:rPr>
        <w:t xml:space="preserve"> направлена на осуществление профилактической работы п</w:t>
      </w:r>
      <w:r>
        <w:rPr>
          <w:sz w:val="24"/>
          <w:szCs w:val="24"/>
        </w:rPr>
        <w:t>о предупреждению преступлений и</w:t>
      </w:r>
      <w:r w:rsidR="00461140" w:rsidRPr="00813839">
        <w:rPr>
          <w:sz w:val="24"/>
          <w:szCs w:val="24"/>
        </w:rPr>
        <w:t xml:space="preserve"> иных правонарушений среди взр</w:t>
      </w:r>
      <w:r w:rsidR="009A2C96">
        <w:rPr>
          <w:sz w:val="24"/>
          <w:szCs w:val="24"/>
        </w:rPr>
        <w:t xml:space="preserve">ослых граждан Няндомского </w:t>
      </w:r>
      <w:r w:rsidR="009A2C96" w:rsidRPr="00525C6C">
        <w:rPr>
          <w:sz w:val="24"/>
          <w:szCs w:val="24"/>
        </w:rPr>
        <w:t>муниципального округа</w:t>
      </w:r>
      <w:r w:rsidRPr="00525C6C">
        <w:rPr>
          <w:sz w:val="24"/>
          <w:szCs w:val="24"/>
        </w:rPr>
        <w:t xml:space="preserve">. </w:t>
      </w:r>
    </w:p>
    <w:p w:rsidR="00841D3D" w:rsidRPr="00525C6C" w:rsidRDefault="009A2C96" w:rsidP="009A2C96">
      <w:pPr>
        <w:pStyle w:val="a9"/>
        <w:widowControl w:val="0"/>
        <w:spacing w:line="240" w:lineRule="auto"/>
        <w:jc w:val="right"/>
        <w:rPr>
          <w:i/>
          <w:sz w:val="24"/>
          <w:szCs w:val="24"/>
        </w:rPr>
      </w:pPr>
      <w:r w:rsidRPr="00525C6C">
        <w:rPr>
          <w:i/>
          <w:sz w:val="24"/>
          <w:szCs w:val="24"/>
        </w:rPr>
        <w:t>Таблица 1</w:t>
      </w:r>
    </w:p>
    <w:p w:rsidR="009A2C96" w:rsidRPr="00525C6C" w:rsidRDefault="000964F1" w:rsidP="000964F1">
      <w:pPr>
        <w:pStyle w:val="a9"/>
        <w:widowControl w:val="0"/>
        <w:spacing w:line="240" w:lineRule="auto"/>
        <w:jc w:val="center"/>
        <w:rPr>
          <w:i/>
          <w:sz w:val="24"/>
          <w:szCs w:val="24"/>
        </w:rPr>
      </w:pPr>
      <w:r w:rsidRPr="00525C6C">
        <w:rPr>
          <w:i/>
          <w:sz w:val="24"/>
          <w:szCs w:val="24"/>
        </w:rPr>
        <w:t xml:space="preserve">Динамика преступлений на территории Няндомского муниципального округа </w:t>
      </w:r>
    </w:p>
    <w:p w:rsidR="000964F1" w:rsidRPr="000964F1" w:rsidRDefault="00525C6C" w:rsidP="000964F1">
      <w:pPr>
        <w:pStyle w:val="a9"/>
        <w:widowControl w:val="0"/>
        <w:spacing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з</w:t>
      </w:r>
      <w:r w:rsidR="000964F1" w:rsidRPr="00525C6C">
        <w:rPr>
          <w:i/>
          <w:sz w:val="24"/>
          <w:szCs w:val="24"/>
        </w:rPr>
        <w:t>а 2020 год-9 месяцев 2022 года</w:t>
      </w:r>
    </w:p>
    <w:p w:rsidR="000964F1" w:rsidRPr="000964F1" w:rsidRDefault="000964F1" w:rsidP="000964F1">
      <w:pPr>
        <w:pStyle w:val="a9"/>
        <w:widowControl w:val="0"/>
        <w:spacing w:line="240" w:lineRule="auto"/>
        <w:jc w:val="center"/>
        <w:rPr>
          <w:i/>
          <w:color w:val="FF0000"/>
          <w:sz w:val="24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2376"/>
      </w:tblGrid>
      <w:tr w:rsidR="004C22DA" w:rsidTr="00525C6C">
        <w:tc>
          <w:tcPr>
            <w:tcW w:w="4253" w:type="dxa"/>
          </w:tcPr>
          <w:p w:rsid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B3513">
              <w:rPr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4C22DA" w:rsidRPr="004C22DA" w:rsidRDefault="004C22DA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2DA">
              <w:rPr>
                <w:sz w:val="24"/>
                <w:szCs w:val="24"/>
              </w:rPr>
              <w:t>2020 год</w:t>
            </w:r>
          </w:p>
        </w:tc>
        <w:tc>
          <w:tcPr>
            <w:tcW w:w="1701" w:type="dxa"/>
          </w:tcPr>
          <w:p w:rsidR="004C22DA" w:rsidRPr="004C22DA" w:rsidRDefault="004C22DA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2DA">
              <w:rPr>
                <w:sz w:val="24"/>
                <w:szCs w:val="24"/>
              </w:rPr>
              <w:t>2021 год</w:t>
            </w:r>
          </w:p>
        </w:tc>
        <w:tc>
          <w:tcPr>
            <w:tcW w:w="2376" w:type="dxa"/>
          </w:tcPr>
          <w:p w:rsidR="004C22DA" w:rsidRPr="004C22DA" w:rsidRDefault="004C22DA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22DA">
              <w:rPr>
                <w:sz w:val="24"/>
                <w:szCs w:val="24"/>
              </w:rPr>
              <w:t>9 мес. 2022 года</w:t>
            </w:r>
          </w:p>
        </w:tc>
      </w:tr>
      <w:tr w:rsidR="003B3513" w:rsidTr="00525C6C">
        <w:tc>
          <w:tcPr>
            <w:tcW w:w="4253" w:type="dxa"/>
          </w:tcPr>
          <w:p w:rsidR="003B3513" w:rsidRPr="00525C6C" w:rsidRDefault="003B3513" w:rsidP="00FE5301">
            <w:pPr>
              <w:pStyle w:val="a9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25C6C">
              <w:rPr>
                <w:sz w:val="24"/>
                <w:szCs w:val="24"/>
              </w:rPr>
              <w:t>Число зарегистрированных преступлений</w:t>
            </w:r>
            <w:r w:rsidR="009A2C96" w:rsidRPr="00525C6C">
              <w:rPr>
                <w:sz w:val="24"/>
                <w:szCs w:val="24"/>
              </w:rPr>
              <w:t>, единиц</w:t>
            </w:r>
          </w:p>
        </w:tc>
        <w:tc>
          <w:tcPr>
            <w:tcW w:w="1843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1701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</w:t>
            </w:r>
          </w:p>
        </w:tc>
        <w:tc>
          <w:tcPr>
            <w:tcW w:w="2376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</w:p>
        </w:tc>
      </w:tr>
      <w:tr w:rsidR="003B3513" w:rsidTr="00525C6C">
        <w:tc>
          <w:tcPr>
            <w:tcW w:w="4253" w:type="dxa"/>
          </w:tcPr>
          <w:p w:rsidR="003B3513" w:rsidRPr="00525C6C" w:rsidRDefault="003B3513" w:rsidP="00FE5301">
            <w:pPr>
              <w:pStyle w:val="a9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25C6C">
              <w:rPr>
                <w:sz w:val="24"/>
                <w:szCs w:val="24"/>
              </w:rPr>
              <w:t>Уровень преступности, %</w:t>
            </w:r>
          </w:p>
        </w:tc>
        <w:tc>
          <w:tcPr>
            <w:tcW w:w="1843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180,8</w:t>
            </w:r>
          </w:p>
        </w:tc>
        <w:tc>
          <w:tcPr>
            <w:tcW w:w="1701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186,4</w:t>
            </w:r>
          </w:p>
        </w:tc>
        <w:tc>
          <w:tcPr>
            <w:tcW w:w="2376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153,3</w:t>
            </w:r>
          </w:p>
        </w:tc>
      </w:tr>
      <w:tr w:rsidR="003B3513" w:rsidTr="00525C6C">
        <w:tc>
          <w:tcPr>
            <w:tcW w:w="4253" w:type="dxa"/>
          </w:tcPr>
          <w:p w:rsidR="003B3513" w:rsidRPr="00525C6C" w:rsidRDefault="003B3513" w:rsidP="004C22DA">
            <w:pPr>
              <w:pStyle w:val="a9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25C6C">
              <w:rPr>
                <w:sz w:val="24"/>
                <w:szCs w:val="24"/>
              </w:rPr>
              <w:t>Уровень тяжкой и особо тяжкой преступности, %</w:t>
            </w:r>
          </w:p>
        </w:tc>
        <w:tc>
          <w:tcPr>
            <w:tcW w:w="1843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701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  <w:tc>
          <w:tcPr>
            <w:tcW w:w="2376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31,9</w:t>
            </w:r>
          </w:p>
        </w:tc>
      </w:tr>
      <w:tr w:rsidR="003B3513" w:rsidTr="00525C6C">
        <w:tc>
          <w:tcPr>
            <w:tcW w:w="4253" w:type="dxa"/>
          </w:tcPr>
          <w:p w:rsidR="003B3513" w:rsidRPr="00525C6C" w:rsidRDefault="003B3513" w:rsidP="004C22DA">
            <w:pPr>
              <w:pStyle w:val="a9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25C6C">
              <w:rPr>
                <w:sz w:val="24"/>
                <w:szCs w:val="24"/>
              </w:rPr>
              <w:t>Число умышленных причинений тяжкого вреда здоровью, ед</w:t>
            </w:r>
            <w:r w:rsidR="009A2C96" w:rsidRPr="00525C6C">
              <w:rPr>
                <w:sz w:val="24"/>
                <w:szCs w:val="24"/>
              </w:rPr>
              <w:t>иниц</w:t>
            </w:r>
          </w:p>
        </w:tc>
        <w:tc>
          <w:tcPr>
            <w:tcW w:w="1843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76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B3513" w:rsidTr="00525C6C">
        <w:tc>
          <w:tcPr>
            <w:tcW w:w="4253" w:type="dxa"/>
          </w:tcPr>
          <w:p w:rsidR="003B3513" w:rsidRPr="00525C6C" w:rsidRDefault="003B3513" w:rsidP="00FE5301">
            <w:pPr>
              <w:pStyle w:val="a9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25C6C">
              <w:rPr>
                <w:sz w:val="24"/>
                <w:szCs w:val="24"/>
              </w:rPr>
              <w:t>Кражи, ед</w:t>
            </w:r>
            <w:r w:rsidR="009A2C96" w:rsidRPr="00525C6C">
              <w:rPr>
                <w:sz w:val="24"/>
                <w:szCs w:val="24"/>
              </w:rPr>
              <w:t>иниц</w:t>
            </w:r>
          </w:p>
        </w:tc>
        <w:tc>
          <w:tcPr>
            <w:tcW w:w="1843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1701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376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</w:tr>
      <w:tr w:rsidR="003B3513" w:rsidTr="00525C6C">
        <w:tc>
          <w:tcPr>
            <w:tcW w:w="4253" w:type="dxa"/>
          </w:tcPr>
          <w:p w:rsidR="003B3513" w:rsidRPr="00525C6C" w:rsidRDefault="003B3513" w:rsidP="00FE5301">
            <w:pPr>
              <w:pStyle w:val="a9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25C6C">
              <w:rPr>
                <w:sz w:val="24"/>
                <w:szCs w:val="24"/>
              </w:rPr>
              <w:t>Грабежи, ед</w:t>
            </w:r>
            <w:r w:rsidR="009A2C96" w:rsidRPr="00525C6C">
              <w:rPr>
                <w:sz w:val="24"/>
                <w:szCs w:val="24"/>
              </w:rPr>
              <w:t>иниц</w:t>
            </w:r>
          </w:p>
        </w:tc>
        <w:tc>
          <w:tcPr>
            <w:tcW w:w="1843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76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B3513" w:rsidTr="00525C6C">
        <w:tc>
          <w:tcPr>
            <w:tcW w:w="4253" w:type="dxa"/>
          </w:tcPr>
          <w:p w:rsidR="003B3513" w:rsidRPr="00525C6C" w:rsidRDefault="003B3513" w:rsidP="00FE5301">
            <w:pPr>
              <w:pStyle w:val="a9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25C6C">
              <w:rPr>
                <w:sz w:val="24"/>
                <w:szCs w:val="24"/>
              </w:rPr>
              <w:t>Поджоги, ед</w:t>
            </w:r>
            <w:r w:rsidR="009A2C96" w:rsidRPr="00525C6C">
              <w:rPr>
                <w:sz w:val="24"/>
                <w:szCs w:val="24"/>
              </w:rPr>
              <w:t>иниц</w:t>
            </w:r>
          </w:p>
        </w:tc>
        <w:tc>
          <w:tcPr>
            <w:tcW w:w="1843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76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B3513" w:rsidTr="00525C6C">
        <w:tc>
          <w:tcPr>
            <w:tcW w:w="4253" w:type="dxa"/>
          </w:tcPr>
          <w:p w:rsidR="003B3513" w:rsidRPr="00525C6C" w:rsidRDefault="003B3513" w:rsidP="00456124">
            <w:pPr>
              <w:pStyle w:val="a9"/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25C6C">
              <w:rPr>
                <w:sz w:val="24"/>
                <w:szCs w:val="24"/>
              </w:rPr>
              <w:t>Число преступлений в сфере информационных технологий, ед</w:t>
            </w:r>
            <w:r w:rsidR="009A2C96" w:rsidRPr="00525C6C">
              <w:rPr>
                <w:sz w:val="24"/>
                <w:szCs w:val="24"/>
              </w:rPr>
              <w:t>иниц</w:t>
            </w:r>
          </w:p>
        </w:tc>
        <w:tc>
          <w:tcPr>
            <w:tcW w:w="1843" w:type="dxa"/>
          </w:tcPr>
          <w:p w:rsidR="003B3513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701" w:type="dxa"/>
          </w:tcPr>
          <w:p w:rsidR="003B3513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376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3B3513" w:rsidTr="00525C6C">
        <w:tc>
          <w:tcPr>
            <w:tcW w:w="4253" w:type="dxa"/>
          </w:tcPr>
          <w:p w:rsidR="003B3513" w:rsidRPr="00525C6C" w:rsidRDefault="003B3513" w:rsidP="00FE5301">
            <w:pPr>
              <w:pStyle w:val="a9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525C6C">
              <w:rPr>
                <w:sz w:val="24"/>
                <w:szCs w:val="24"/>
              </w:rPr>
              <w:t>ДТП, ед</w:t>
            </w:r>
            <w:r w:rsidR="000964F1" w:rsidRPr="00525C6C">
              <w:rPr>
                <w:sz w:val="24"/>
                <w:szCs w:val="24"/>
              </w:rPr>
              <w:t>иниц</w:t>
            </w:r>
          </w:p>
        </w:tc>
        <w:tc>
          <w:tcPr>
            <w:tcW w:w="1843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76" w:type="dxa"/>
          </w:tcPr>
          <w:p w:rsidR="003B3513" w:rsidRPr="004C22DA" w:rsidRDefault="003B3513" w:rsidP="003B3513">
            <w:pPr>
              <w:pStyle w:val="a9"/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461140" w:rsidRPr="00007277" w:rsidRDefault="00461140" w:rsidP="00FE5301">
      <w:pPr>
        <w:pStyle w:val="a9"/>
        <w:widowControl w:val="0"/>
        <w:spacing w:line="240" w:lineRule="auto"/>
        <w:rPr>
          <w:sz w:val="24"/>
          <w:szCs w:val="24"/>
        </w:rPr>
      </w:pPr>
      <w:r w:rsidRPr="00813839">
        <w:rPr>
          <w:sz w:val="24"/>
          <w:szCs w:val="24"/>
        </w:rPr>
        <w:t xml:space="preserve">Следует отметить, что существует ряд проблемных вопросов, решение которых существенно повлияет на дальнейшее улучшение </w:t>
      </w:r>
      <w:proofErr w:type="gramStart"/>
      <w:r w:rsidRPr="00813839">
        <w:rPr>
          <w:sz w:val="24"/>
          <w:szCs w:val="24"/>
        </w:rPr>
        <w:t>криминогенной обстановки</w:t>
      </w:r>
      <w:proofErr w:type="gramEnd"/>
      <w:r w:rsidRPr="00813839">
        <w:rPr>
          <w:sz w:val="24"/>
          <w:szCs w:val="24"/>
        </w:rPr>
        <w:t xml:space="preserve"> на территории Няндомского </w:t>
      </w:r>
      <w:r w:rsidR="007C65CF" w:rsidRPr="00007277">
        <w:rPr>
          <w:sz w:val="24"/>
          <w:szCs w:val="24"/>
        </w:rPr>
        <w:t>муниципального округа</w:t>
      </w:r>
      <w:r w:rsidRPr="00007277">
        <w:rPr>
          <w:sz w:val="24"/>
          <w:szCs w:val="24"/>
        </w:rPr>
        <w:t>.</w:t>
      </w:r>
      <w:r w:rsidRPr="00813839">
        <w:rPr>
          <w:sz w:val="24"/>
          <w:szCs w:val="24"/>
        </w:rPr>
        <w:t xml:space="preserve"> </w:t>
      </w:r>
      <w:proofErr w:type="gramStart"/>
      <w:r w:rsidRPr="00813839">
        <w:rPr>
          <w:sz w:val="24"/>
          <w:szCs w:val="24"/>
        </w:rPr>
        <w:t>Развертывание программного комплекса технических средств, предусматривающего использование системы видеонаблюдения на территории районного центра г. Няндома, активное привлечение представителей общественных организаций и объединений к мероприятиям правоохранительной направленности, проведение целевых профилактических мероприятий, направленных на предупреждение правонарушений среди взрослых, а также несовершеннолетних «группы риска», в том числе состоящих на учете в ПДН ОМД «Няндомский», буд</w:t>
      </w:r>
      <w:r w:rsidR="00F06390">
        <w:rPr>
          <w:sz w:val="24"/>
          <w:szCs w:val="24"/>
        </w:rPr>
        <w:t>у</w:t>
      </w:r>
      <w:r w:rsidRPr="00813839">
        <w:rPr>
          <w:sz w:val="24"/>
          <w:szCs w:val="24"/>
        </w:rPr>
        <w:t>т способствовать развитию положительной динамики раскрываемости уличных преступлений, снижению</w:t>
      </w:r>
      <w:proofErr w:type="gramEnd"/>
      <w:r w:rsidRPr="00813839">
        <w:rPr>
          <w:sz w:val="24"/>
          <w:szCs w:val="24"/>
        </w:rPr>
        <w:t xml:space="preserve"> количества преступлений и правонарушений, обеспечению правопорядка и безопасности на улицах и в других общественных местах Няндомского </w:t>
      </w:r>
      <w:r w:rsidR="007C65CF" w:rsidRPr="00007277">
        <w:rPr>
          <w:sz w:val="24"/>
          <w:szCs w:val="24"/>
        </w:rPr>
        <w:t>муниципального округа</w:t>
      </w:r>
      <w:r w:rsidRPr="00007277">
        <w:rPr>
          <w:sz w:val="24"/>
          <w:szCs w:val="24"/>
        </w:rPr>
        <w:t>.</w:t>
      </w:r>
    </w:p>
    <w:p w:rsidR="00461140" w:rsidRPr="00813839" w:rsidRDefault="00461140" w:rsidP="00FE5301">
      <w:pPr>
        <w:pStyle w:val="a9"/>
        <w:widowControl w:val="0"/>
        <w:spacing w:line="240" w:lineRule="auto"/>
        <w:rPr>
          <w:sz w:val="24"/>
          <w:szCs w:val="24"/>
        </w:rPr>
      </w:pPr>
      <w:r w:rsidRPr="00007277">
        <w:rPr>
          <w:sz w:val="24"/>
          <w:szCs w:val="24"/>
        </w:rPr>
        <w:t xml:space="preserve">Непростая криминальная ситуация в Няндомском </w:t>
      </w:r>
      <w:r w:rsidR="007C65CF" w:rsidRPr="00007277">
        <w:rPr>
          <w:sz w:val="24"/>
          <w:szCs w:val="24"/>
        </w:rPr>
        <w:t>муниципальном округе</w:t>
      </w:r>
      <w:r w:rsidRPr="00007277">
        <w:rPr>
          <w:sz w:val="24"/>
          <w:szCs w:val="24"/>
        </w:rPr>
        <w:t xml:space="preserve"> усугубл</w:t>
      </w:r>
      <w:r w:rsidR="0060604A">
        <w:rPr>
          <w:sz w:val="24"/>
          <w:szCs w:val="24"/>
        </w:rPr>
        <w:t>яется рецидивной преступностью.</w:t>
      </w:r>
      <w:r w:rsidRPr="00007277">
        <w:rPr>
          <w:sz w:val="24"/>
          <w:szCs w:val="24"/>
        </w:rPr>
        <w:t xml:space="preserve"> Существующ</w:t>
      </w:r>
      <w:r w:rsidR="007D283A" w:rsidRPr="00007277">
        <w:rPr>
          <w:sz w:val="24"/>
          <w:szCs w:val="24"/>
        </w:rPr>
        <w:t>ие</w:t>
      </w:r>
      <w:r w:rsidRPr="00007277">
        <w:rPr>
          <w:sz w:val="24"/>
          <w:szCs w:val="24"/>
        </w:rPr>
        <w:t xml:space="preserve"> в Архангельской области, в том числе и в Няндомском </w:t>
      </w:r>
      <w:r w:rsidR="007C65CF" w:rsidRPr="00007277">
        <w:rPr>
          <w:sz w:val="24"/>
          <w:szCs w:val="24"/>
        </w:rPr>
        <w:t>муниципальном округе</w:t>
      </w:r>
      <w:r w:rsidRPr="00007277">
        <w:rPr>
          <w:sz w:val="24"/>
          <w:szCs w:val="24"/>
        </w:rPr>
        <w:t>,</w:t>
      </w:r>
      <w:r w:rsidRPr="00813839">
        <w:rPr>
          <w:sz w:val="24"/>
          <w:szCs w:val="24"/>
        </w:rPr>
        <w:t xml:space="preserve"> система и практика оказания социальной помощи</w:t>
      </w:r>
      <w:r w:rsidR="00B159ED" w:rsidRPr="00B159ED">
        <w:rPr>
          <w:sz w:val="24"/>
          <w:szCs w:val="24"/>
        </w:rPr>
        <w:t>,</w:t>
      </w:r>
      <w:r w:rsidRPr="00813839">
        <w:rPr>
          <w:sz w:val="24"/>
          <w:szCs w:val="24"/>
        </w:rPr>
        <w:t xml:space="preserve"> не обеспечива</w:t>
      </w:r>
      <w:r w:rsidR="002C66DC">
        <w:rPr>
          <w:sz w:val="24"/>
          <w:szCs w:val="24"/>
        </w:rPr>
        <w:t>ют</w:t>
      </w:r>
      <w:r w:rsidRPr="00813839">
        <w:rPr>
          <w:sz w:val="24"/>
          <w:szCs w:val="24"/>
        </w:rPr>
        <w:t xml:space="preserve"> реабили</w:t>
      </w:r>
      <w:r w:rsidR="002608B9" w:rsidRPr="00813839">
        <w:rPr>
          <w:sz w:val="24"/>
          <w:szCs w:val="24"/>
        </w:rPr>
        <w:t>тацию в полной мере</w:t>
      </w:r>
      <w:r w:rsidR="0049674B">
        <w:rPr>
          <w:sz w:val="24"/>
          <w:szCs w:val="24"/>
        </w:rPr>
        <w:t xml:space="preserve"> гражданам, совершивши</w:t>
      </w:r>
      <w:r w:rsidR="007D283A">
        <w:rPr>
          <w:sz w:val="24"/>
          <w:szCs w:val="24"/>
        </w:rPr>
        <w:t>м</w:t>
      </w:r>
      <w:r w:rsidR="0049674B">
        <w:rPr>
          <w:sz w:val="24"/>
          <w:szCs w:val="24"/>
        </w:rPr>
        <w:t xml:space="preserve"> рецидив</w:t>
      </w:r>
      <w:r w:rsidR="002608B9" w:rsidRPr="00813839">
        <w:rPr>
          <w:sz w:val="24"/>
          <w:szCs w:val="24"/>
        </w:rPr>
        <w:t>. Между тем,</w:t>
      </w:r>
      <w:r w:rsidRPr="00813839">
        <w:rPr>
          <w:sz w:val="24"/>
          <w:szCs w:val="24"/>
        </w:rPr>
        <w:t xml:space="preserve"> </w:t>
      </w:r>
      <w:r w:rsidRPr="00813839">
        <w:rPr>
          <w:sz w:val="24"/>
          <w:szCs w:val="24"/>
        </w:rPr>
        <w:lastRenderedPageBreak/>
        <w:t>каждый третий освобожденный утратил родственные связи и нуждается в бытовом и трудовом устройстве, материальной и медицинской помощи. Отсутствие у данной категории лиц постоянного места жительства, недостаток денежных сре</w:t>
      </w:r>
      <w:proofErr w:type="gramStart"/>
      <w:r w:rsidRPr="00813839">
        <w:rPr>
          <w:sz w:val="24"/>
          <w:szCs w:val="24"/>
        </w:rPr>
        <w:t>дств к с</w:t>
      </w:r>
      <w:proofErr w:type="gramEnd"/>
      <w:r w:rsidRPr="00813839">
        <w:rPr>
          <w:sz w:val="24"/>
          <w:szCs w:val="24"/>
        </w:rPr>
        <w:t>уществованию, ряд других экономических факторов являются дополнительными предпосылками совершения преступлений.</w:t>
      </w:r>
    </w:p>
    <w:p w:rsidR="00F94F85" w:rsidRPr="00813839" w:rsidRDefault="00F94F85" w:rsidP="00FE5301">
      <w:pPr>
        <w:pStyle w:val="a9"/>
        <w:widowControl w:val="0"/>
        <w:spacing w:line="240" w:lineRule="auto"/>
        <w:rPr>
          <w:sz w:val="24"/>
          <w:szCs w:val="24"/>
        </w:rPr>
      </w:pPr>
      <w:r w:rsidRPr="00813839">
        <w:rPr>
          <w:sz w:val="24"/>
          <w:szCs w:val="24"/>
        </w:rPr>
        <w:t xml:space="preserve">В настоящее время проблема распространения наркомании среди населения, в молодежной среде, в том числе среди несовершеннолетних, является весьма актуальной. За последние три года уровень распространения наркомании среди населения остается стабильно высоким. По данным статистики за последние десять лет число </w:t>
      </w:r>
      <w:proofErr w:type="spellStart"/>
      <w:r w:rsidRPr="00813839">
        <w:rPr>
          <w:sz w:val="24"/>
          <w:szCs w:val="24"/>
        </w:rPr>
        <w:t>наркопотребителей</w:t>
      </w:r>
      <w:proofErr w:type="spellEnd"/>
      <w:r w:rsidRPr="00813839">
        <w:rPr>
          <w:sz w:val="24"/>
          <w:szCs w:val="24"/>
        </w:rPr>
        <w:t xml:space="preserve"> в Архангельской области увеличилось в шесть раз. И если раньше к наркотикам приобщались, как правило, молодые люди, уже достигшие  совершеннолетия, то сейчас смертоносное зелье пробуют уже в школе. На </w:t>
      </w:r>
      <w:proofErr w:type="spellStart"/>
      <w:r w:rsidRPr="00813839">
        <w:rPr>
          <w:sz w:val="24"/>
          <w:szCs w:val="24"/>
        </w:rPr>
        <w:t>наркорынке</w:t>
      </w:r>
      <w:proofErr w:type="spellEnd"/>
      <w:r w:rsidRPr="00813839">
        <w:rPr>
          <w:sz w:val="24"/>
          <w:szCs w:val="24"/>
        </w:rPr>
        <w:t xml:space="preserve"> появляются новые виды синтетических наркотиков, зависимость от которых в разы сильнее. </w:t>
      </w:r>
    </w:p>
    <w:p w:rsidR="00F94F85" w:rsidRPr="00813839" w:rsidRDefault="00F94F85" w:rsidP="00FE5301">
      <w:pPr>
        <w:pStyle w:val="a9"/>
        <w:widowControl w:val="0"/>
        <w:spacing w:line="240" w:lineRule="auto"/>
        <w:rPr>
          <w:sz w:val="24"/>
          <w:szCs w:val="24"/>
        </w:rPr>
      </w:pPr>
      <w:r w:rsidRPr="00813839">
        <w:rPr>
          <w:sz w:val="24"/>
          <w:szCs w:val="24"/>
        </w:rPr>
        <w:t xml:space="preserve">На </w:t>
      </w:r>
      <w:r w:rsidR="00F57D30">
        <w:rPr>
          <w:sz w:val="24"/>
          <w:szCs w:val="24"/>
        </w:rPr>
        <w:t>01 января 202</w:t>
      </w:r>
      <w:r w:rsidR="00157CDE">
        <w:rPr>
          <w:sz w:val="24"/>
          <w:szCs w:val="24"/>
        </w:rPr>
        <w:t>2</w:t>
      </w:r>
      <w:r w:rsidRPr="00813839">
        <w:rPr>
          <w:sz w:val="24"/>
          <w:szCs w:val="24"/>
        </w:rPr>
        <w:t xml:space="preserve"> года в Няндомском </w:t>
      </w:r>
      <w:r w:rsidR="007C65CF" w:rsidRPr="00007277">
        <w:rPr>
          <w:sz w:val="24"/>
          <w:szCs w:val="24"/>
        </w:rPr>
        <w:t>муниципальном округе</w:t>
      </w:r>
      <w:r w:rsidRPr="00813839">
        <w:rPr>
          <w:sz w:val="24"/>
          <w:szCs w:val="24"/>
        </w:rPr>
        <w:t xml:space="preserve"> на медицинском учете состо</w:t>
      </w:r>
      <w:r w:rsidR="00F06390">
        <w:rPr>
          <w:sz w:val="24"/>
          <w:szCs w:val="24"/>
        </w:rPr>
        <w:t>ял</w:t>
      </w:r>
      <w:r w:rsidR="00157CDE">
        <w:rPr>
          <w:sz w:val="24"/>
          <w:szCs w:val="24"/>
        </w:rPr>
        <w:t>о</w:t>
      </w:r>
      <w:r w:rsidRPr="00813839">
        <w:rPr>
          <w:sz w:val="24"/>
          <w:szCs w:val="24"/>
        </w:rPr>
        <w:t xml:space="preserve"> </w:t>
      </w:r>
      <w:r w:rsidR="00157CDE">
        <w:rPr>
          <w:sz w:val="24"/>
          <w:szCs w:val="24"/>
        </w:rPr>
        <w:t xml:space="preserve">24 человека </w:t>
      </w:r>
      <w:r w:rsidR="00CF6619" w:rsidRPr="00813839">
        <w:rPr>
          <w:sz w:val="24"/>
          <w:szCs w:val="24"/>
        </w:rPr>
        <w:t>с диагнозом «сидром зависимости от наркотических веществ» (бо</w:t>
      </w:r>
      <w:r w:rsidR="00157CDE">
        <w:rPr>
          <w:sz w:val="24"/>
          <w:szCs w:val="24"/>
        </w:rPr>
        <w:t>льной с диагнозом - наркомания)</w:t>
      </w:r>
      <w:r w:rsidR="00CF6619" w:rsidRPr="00813839">
        <w:rPr>
          <w:sz w:val="24"/>
          <w:szCs w:val="24"/>
        </w:rPr>
        <w:t>.</w:t>
      </w:r>
      <w:r w:rsidR="00157CDE">
        <w:rPr>
          <w:sz w:val="24"/>
          <w:szCs w:val="24"/>
        </w:rPr>
        <w:t xml:space="preserve"> </w:t>
      </w:r>
      <w:r w:rsidR="00157CDE" w:rsidRPr="00FD576F">
        <w:rPr>
          <w:sz w:val="24"/>
          <w:szCs w:val="24"/>
        </w:rPr>
        <w:t xml:space="preserve">Умышленно уклоняются от постановки на учет в </w:t>
      </w:r>
      <w:r w:rsidR="00157CDE">
        <w:rPr>
          <w:sz w:val="24"/>
          <w:szCs w:val="24"/>
        </w:rPr>
        <w:t>ГБУЗ АО «Н</w:t>
      </w:r>
      <w:r w:rsidR="00157CDE" w:rsidRPr="00FD576F">
        <w:rPr>
          <w:sz w:val="24"/>
          <w:szCs w:val="24"/>
        </w:rPr>
        <w:t>ЦРБ</w:t>
      </w:r>
      <w:r w:rsidR="00157CDE">
        <w:rPr>
          <w:sz w:val="24"/>
          <w:szCs w:val="24"/>
        </w:rPr>
        <w:t>»</w:t>
      </w:r>
      <w:r w:rsidR="00157CDE" w:rsidRPr="00FD576F">
        <w:rPr>
          <w:sz w:val="24"/>
          <w:szCs w:val="24"/>
        </w:rPr>
        <w:t xml:space="preserve"> 2 человека.</w:t>
      </w:r>
    </w:p>
    <w:p w:rsidR="00461140" w:rsidRPr="00813839" w:rsidRDefault="00461140" w:rsidP="00FE5301">
      <w:pPr>
        <w:pStyle w:val="a9"/>
        <w:widowControl w:val="0"/>
        <w:spacing w:line="240" w:lineRule="auto"/>
        <w:rPr>
          <w:sz w:val="24"/>
          <w:szCs w:val="24"/>
        </w:rPr>
      </w:pPr>
      <w:r w:rsidRPr="00813839">
        <w:rPr>
          <w:sz w:val="24"/>
          <w:szCs w:val="24"/>
        </w:rPr>
        <w:t>Пропаганда и осуществление среди учащихся образовательных организаций мероприятий по добровольному тестированию, участие специалистов-наркологов в диспансеризациях и медицинских осмотрах учащихся позволят выявлять на ранних стадиях лиц, незаконно потребляющих наркотические средства, повысят эффективность лечения и медико-социальной реабилитации больных наркотической зависимостью. Осуществление культурно-просветительских мероприятий антинаркотической направленности позволит сформировать негативное отношение к незаконному потреблению наркотических средств, токсикомании, пьянству и алкоголизму.</w:t>
      </w:r>
    </w:p>
    <w:p w:rsidR="00461140" w:rsidRPr="00813839" w:rsidRDefault="00461140" w:rsidP="00FE5301">
      <w:pPr>
        <w:pStyle w:val="a9"/>
        <w:widowControl w:val="0"/>
        <w:spacing w:line="240" w:lineRule="auto"/>
        <w:rPr>
          <w:sz w:val="24"/>
          <w:szCs w:val="24"/>
        </w:rPr>
      </w:pPr>
      <w:r w:rsidRPr="00813839">
        <w:rPr>
          <w:sz w:val="24"/>
          <w:szCs w:val="24"/>
        </w:rPr>
        <w:t>Предусмотренные данной программой мероприятия должны привести к сокращению не только преступлений, связанных с незаконным оборотом наркотиков, но и совершаемых на почве пьянства и алкоголизма.</w:t>
      </w:r>
    </w:p>
    <w:p w:rsidR="00461140" w:rsidRPr="00007277" w:rsidRDefault="00461140" w:rsidP="00FE5301">
      <w:pPr>
        <w:pStyle w:val="a9"/>
        <w:widowControl w:val="0"/>
        <w:spacing w:line="240" w:lineRule="auto"/>
        <w:rPr>
          <w:sz w:val="24"/>
          <w:szCs w:val="24"/>
        </w:rPr>
      </w:pPr>
      <w:r w:rsidRPr="00007277">
        <w:rPr>
          <w:sz w:val="24"/>
          <w:szCs w:val="24"/>
        </w:rPr>
        <w:t xml:space="preserve">Для эффективного противодействия преступности в Няндомском </w:t>
      </w:r>
      <w:r w:rsidR="007C65CF" w:rsidRPr="00007277">
        <w:rPr>
          <w:sz w:val="24"/>
          <w:szCs w:val="24"/>
        </w:rPr>
        <w:t>муниципальном округе</w:t>
      </w:r>
      <w:r w:rsidRPr="00007277">
        <w:rPr>
          <w:sz w:val="24"/>
          <w:szCs w:val="24"/>
        </w:rPr>
        <w:t xml:space="preserve"> должен быть учтен целый комплекс взаимосвязанных факторов, относящихся к различным сферам жизни общества и деятельности правоохранительных органов, иных органов государственной власти, а также органов местного самоуправления. </w:t>
      </w:r>
    </w:p>
    <w:p w:rsidR="00953120" w:rsidRPr="00813839" w:rsidRDefault="00461140" w:rsidP="00FE5301">
      <w:pPr>
        <w:pStyle w:val="a9"/>
        <w:widowControl w:val="0"/>
        <w:spacing w:line="240" w:lineRule="auto"/>
        <w:rPr>
          <w:sz w:val="24"/>
          <w:szCs w:val="24"/>
        </w:rPr>
      </w:pPr>
      <w:r w:rsidRPr="00007277">
        <w:rPr>
          <w:sz w:val="24"/>
          <w:szCs w:val="24"/>
        </w:rPr>
        <w:t>Таким образом, для более эффективного проведения комплекса мер по профилактике преступлений и правонарушений на территори</w:t>
      </w:r>
      <w:r w:rsidR="006D3E18" w:rsidRPr="00007277">
        <w:rPr>
          <w:sz w:val="24"/>
          <w:szCs w:val="24"/>
        </w:rPr>
        <w:t xml:space="preserve">и </w:t>
      </w:r>
      <w:r w:rsidR="00A8424F" w:rsidRPr="00007277">
        <w:rPr>
          <w:sz w:val="24"/>
          <w:szCs w:val="24"/>
        </w:rPr>
        <w:t>Няндомского муниципального округа</w:t>
      </w:r>
      <w:r w:rsidR="00A8424F">
        <w:rPr>
          <w:sz w:val="24"/>
          <w:szCs w:val="24"/>
        </w:rPr>
        <w:t xml:space="preserve"> </w:t>
      </w:r>
      <w:r w:rsidRPr="00813839">
        <w:rPr>
          <w:sz w:val="24"/>
          <w:szCs w:val="24"/>
        </w:rPr>
        <w:t>необходимо применение программного метода.</w:t>
      </w:r>
    </w:p>
    <w:p w:rsidR="0049674B" w:rsidRDefault="0049674B" w:rsidP="00FE53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7FA9" w:rsidRDefault="00807FA9" w:rsidP="00FE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E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E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E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E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E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E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E5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A3A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A3A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A3A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74B" w:rsidRDefault="0049674B" w:rsidP="00FA3A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D56" w:rsidRDefault="00415D56" w:rsidP="00FA3AA2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15D56" w:rsidSect="002E5C4C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415D56" w:rsidRDefault="00415D56" w:rsidP="00624CA7">
      <w:pPr>
        <w:spacing w:after="0"/>
        <w:rPr>
          <w:rFonts w:ascii="Times New Roman" w:hAnsi="Times New Roman" w:cs="Times New Roman"/>
          <w:sz w:val="24"/>
        </w:rPr>
      </w:pPr>
    </w:p>
    <w:p w:rsidR="00624CA7" w:rsidRDefault="00624CA7" w:rsidP="00624CA7">
      <w:pPr>
        <w:spacing w:after="0"/>
        <w:rPr>
          <w:rFonts w:ascii="Times New Roman" w:hAnsi="Times New Roman" w:cs="Times New Roman"/>
          <w:sz w:val="24"/>
        </w:rPr>
      </w:pPr>
    </w:p>
    <w:p w:rsidR="00415D56" w:rsidRDefault="00A8424F" w:rsidP="00A8424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</w:rPr>
      </w:pPr>
      <w:r w:rsidRPr="00624CA7">
        <w:rPr>
          <w:rFonts w:ascii="Times New Roman" w:hAnsi="Times New Roman" w:cs="Times New Roman"/>
          <w:b/>
          <w:sz w:val="24"/>
          <w:szCs w:val="24"/>
        </w:rPr>
        <w:t>Раздел 2. Ресурсное  обеспечение муниципальной  программы</w:t>
      </w:r>
      <w:r w:rsidR="00415D56" w:rsidRPr="005F4135">
        <w:rPr>
          <w:rFonts w:ascii="Times New Roman" w:hAnsi="Times New Roman" w:cs="Times New Roman"/>
          <w:b/>
          <w:sz w:val="24"/>
        </w:rPr>
        <w:t xml:space="preserve"> </w:t>
      </w:r>
    </w:p>
    <w:p w:rsidR="00415D56" w:rsidRDefault="00415D56" w:rsidP="00415D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</w:t>
      </w:r>
      <w:r w:rsidRPr="00CF6619">
        <w:rPr>
          <w:rFonts w:ascii="Times New Roman" w:hAnsi="Times New Roman" w:cs="Times New Roman"/>
          <w:b/>
          <w:sz w:val="24"/>
        </w:rPr>
        <w:t>Профилактика правонарушений и противодействие преступности н</w:t>
      </w:r>
      <w:r>
        <w:rPr>
          <w:rFonts w:ascii="Times New Roman" w:hAnsi="Times New Roman" w:cs="Times New Roman"/>
          <w:b/>
          <w:sz w:val="24"/>
        </w:rPr>
        <w:t xml:space="preserve">а территории </w:t>
      </w:r>
    </w:p>
    <w:p w:rsidR="00415D56" w:rsidRDefault="00415D56" w:rsidP="00415D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Няндомского </w:t>
      </w:r>
      <w:r w:rsidR="00506616">
        <w:rPr>
          <w:rFonts w:ascii="Times New Roman" w:hAnsi="Times New Roman" w:cs="Times New Roman"/>
          <w:b/>
          <w:sz w:val="24"/>
        </w:rPr>
        <w:t>муниципального округа</w:t>
      </w:r>
      <w:r>
        <w:rPr>
          <w:rFonts w:ascii="Times New Roman" w:hAnsi="Times New Roman" w:cs="Times New Roman"/>
          <w:b/>
          <w:sz w:val="24"/>
        </w:rPr>
        <w:t>»</w:t>
      </w:r>
    </w:p>
    <w:p w:rsidR="00415D56" w:rsidRDefault="00415D56" w:rsidP="00415D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2835"/>
        <w:gridCol w:w="2552"/>
        <w:gridCol w:w="1984"/>
        <w:gridCol w:w="1701"/>
        <w:gridCol w:w="1418"/>
        <w:gridCol w:w="1778"/>
      </w:tblGrid>
      <w:tr w:rsidR="00415D56" w:rsidRPr="005F4135" w:rsidTr="00415D56">
        <w:tc>
          <w:tcPr>
            <w:tcW w:w="2518" w:type="dxa"/>
            <w:vMerge w:val="restart"/>
          </w:tcPr>
          <w:p w:rsidR="00415D56" w:rsidRPr="005F4135" w:rsidRDefault="00415D5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/>
                <w:b/>
                <w:color w:val="000000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415D56" w:rsidRPr="005F4135" w:rsidRDefault="00415D5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/>
                <w:b/>
                <w:color w:val="000000"/>
              </w:rPr>
              <w:t>Наименование</w:t>
            </w:r>
          </w:p>
        </w:tc>
        <w:tc>
          <w:tcPr>
            <w:tcW w:w="2552" w:type="dxa"/>
            <w:vMerge w:val="restart"/>
          </w:tcPr>
          <w:p w:rsidR="00415D56" w:rsidRPr="005F4135" w:rsidRDefault="00415D5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/>
                <w:b/>
                <w:color w:val="000000"/>
              </w:rPr>
              <w:t>Источник финансирования</w:t>
            </w:r>
          </w:p>
        </w:tc>
        <w:tc>
          <w:tcPr>
            <w:tcW w:w="6881" w:type="dxa"/>
            <w:gridSpan w:val="4"/>
          </w:tcPr>
          <w:p w:rsidR="00525C6C" w:rsidRDefault="00A8424F" w:rsidP="00525C6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4CA7">
              <w:rPr>
                <w:rFonts w:ascii="Times New Roman" w:hAnsi="Times New Roman"/>
                <w:b/>
              </w:rPr>
              <w:t>Объем финансового обеспечения по годам реализации</w:t>
            </w:r>
            <w:r w:rsidR="00415D56" w:rsidRPr="00624CA7">
              <w:rPr>
                <w:rFonts w:ascii="Times New Roman" w:hAnsi="Times New Roman"/>
                <w:b/>
                <w:color w:val="000000"/>
              </w:rPr>
              <w:t xml:space="preserve">, </w:t>
            </w:r>
          </w:p>
          <w:p w:rsidR="00415D56" w:rsidRPr="00525C6C" w:rsidRDefault="00415D56" w:rsidP="00525C6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24CA7">
              <w:rPr>
                <w:rFonts w:ascii="Times New Roman" w:hAnsi="Times New Roman"/>
                <w:b/>
                <w:color w:val="000000"/>
              </w:rPr>
              <w:t>тыс</w:t>
            </w:r>
            <w:r w:rsidRPr="005F4135">
              <w:rPr>
                <w:rFonts w:ascii="Times New Roman" w:hAnsi="Times New Roman"/>
                <w:b/>
                <w:color w:val="000000"/>
              </w:rPr>
              <w:t>. рублей</w:t>
            </w:r>
          </w:p>
        </w:tc>
      </w:tr>
      <w:tr w:rsidR="00506616" w:rsidRPr="005F4135" w:rsidTr="00506616">
        <w:trPr>
          <w:trHeight w:val="361"/>
        </w:trPr>
        <w:tc>
          <w:tcPr>
            <w:tcW w:w="2518" w:type="dxa"/>
            <w:vMerge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Всего</w:t>
            </w:r>
          </w:p>
        </w:tc>
        <w:tc>
          <w:tcPr>
            <w:tcW w:w="1701" w:type="dxa"/>
          </w:tcPr>
          <w:p w:rsidR="00506616" w:rsidRPr="005F4135" w:rsidRDefault="00506616" w:rsidP="005066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3</w:t>
            </w:r>
            <w:r w:rsidRPr="005F4135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 xml:space="preserve"> год</w:t>
            </w:r>
          </w:p>
        </w:tc>
        <w:tc>
          <w:tcPr>
            <w:tcW w:w="1418" w:type="dxa"/>
          </w:tcPr>
          <w:p w:rsidR="00506616" w:rsidRPr="005F4135" w:rsidRDefault="00506616" w:rsidP="005066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4</w:t>
            </w:r>
            <w:r w:rsidRPr="005F4135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 xml:space="preserve"> год</w:t>
            </w:r>
          </w:p>
        </w:tc>
        <w:tc>
          <w:tcPr>
            <w:tcW w:w="1778" w:type="dxa"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5</w:t>
            </w:r>
            <w:r w:rsidRPr="005F4135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 xml:space="preserve"> год</w:t>
            </w:r>
          </w:p>
        </w:tc>
      </w:tr>
      <w:tr w:rsidR="00506616" w:rsidRPr="005F4135" w:rsidTr="00506616">
        <w:tc>
          <w:tcPr>
            <w:tcW w:w="2518" w:type="dxa"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2552" w:type="dxa"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</w:t>
            </w:r>
          </w:p>
        </w:tc>
        <w:tc>
          <w:tcPr>
            <w:tcW w:w="1778" w:type="dxa"/>
          </w:tcPr>
          <w:p w:rsidR="00506616" w:rsidRPr="005F4135" w:rsidRDefault="00506616" w:rsidP="00415D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</w:p>
        </w:tc>
      </w:tr>
      <w:tr w:rsidR="00506616" w:rsidRPr="00EB21F0" w:rsidTr="00624CA7">
        <w:trPr>
          <w:trHeight w:val="899"/>
        </w:trPr>
        <w:tc>
          <w:tcPr>
            <w:tcW w:w="2518" w:type="dxa"/>
            <w:vMerge w:val="restart"/>
          </w:tcPr>
          <w:p w:rsidR="00506616" w:rsidRDefault="00506616" w:rsidP="00415D5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</w:rPr>
              <w:t>Муниципаль</w:t>
            </w:r>
            <w:r w:rsidRPr="006B1C41">
              <w:rPr>
                <w:rFonts w:ascii="Times New Roman" w:hAnsi="Times New Roman"/>
                <w:color w:val="000000"/>
              </w:rPr>
              <w:t>ная</w:t>
            </w:r>
            <w:r w:rsidRPr="006B1C41">
              <w:rPr>
                <w:rFonts w:ascii="Times New Roman" w:hAnsi="Times New Roman"/>
                <w:color w:val="000000"/>
              </w:rPr>
              <w:br/>
              <w:t>программа</w:t>
            </w:r>
          </w:p>
        </w:tc>
        <w:tc>
          <w:tcPr>
            <w:tcW w:w="2835" w:type="dxa"/>
            <w:vMerge w:val="restart"/>
          </w:tcPr>
          <w:p w:rsidR="00506616" w:rsidRDefault="00506616" w:rsidP="0050661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3E18">
              <w:rPr>
                <w:rFonts w:ascii="Times New Roman" w:hAnsi="Times New Roman" w:cs="Times New Roman"/>
                <w:sz w:val="24"/>
              </w:rPr>
              <w:t xml:space="preserve">Профилактика правонарушений и противодействие преступности на территории Няндомского </w:t>
            </w:r>
            <w:r>
              <w:rPr>
                <w:rFonts w:ascii="Times New Roman" w:hAnsi="Times New Roman" w:cs="Times New Roman"/>
                <w:sz w:val="24"/>
              </w:rPr>
              <w:t>муниципального округа</w:t>
            </w:r>
          </w:p>
        </w:tc>
        <w:tc>
          <w:tcPr>
            <w:tcW w:w="2552" w:type="dxa"/>
          </w:tcPr>
          <w:p w:rsidR="00525C6C" w:rsidRDefault="00506616" w:rsidP="00415D56">
            <w:pPr>
              <w:jc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680D2B">
              <w:rPr>
                <w:rFonts w:ascii="Times New Roman" w:hAnsi="Times New Roman"/>
                <w:color w:val="000000"/>
                <w:sz w:val="24"/>
                <w:szCs w:val="21"/>
              </w:rPr>
              <w:t>Всего,</w:t>
            </w:r>
          </w:p>
          <w:p w:rsidR="00506616" w:rsidRPr="00680D2B" w:rsidRDefault="00506616" w:rsidP="00415D56">
            <w:pPr>
              <w:jc w:val="center"/>
              <w:rPr>
                <w:rFonts w:ascii="Times New Roman" w:hAnsi="Times New Roman"/>
                <w:color w:val="000000"/>
                <w:sz w:val="24"/>
                <w:szCs w:val="21"/>
              </w:rPr>
            </w:pPr>
            <w:r w:rsidRPr="00680D2B">
              <w:rPr>
                <w:rFonts w:ascii="Times New Roman" w:hAnsi="Times New Roman"/>
                <w:color w:val="000000"/>
                <w:sz w:val="24"/>
                <w:szCs w:val="21"/>
              </w:rPr>
              <w:t xml:space="preserve"> в том числе:</w:t>
            </w:r>
          </w:p>
        </w:tc>
        <w:tc>
          <w:tcPr>
            <w:tcW w:w="1984" w:type="dxa"/>
          </w:tcPr>
          <w:p w:rsidR="00506616" w:rsidRPr="00EB21F0" w:rsidRDefault="005C7304" w:rsidP="00415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873,6</w:t>
            </w:r>
          </w:p>
        </w:tc>
        <w:tc>
          <w:tcPr>
            <w:tcW w:w="1701" w:type="dxa"/>
          </w:tcPr>
          <w:p w:rsidR="00506616" w:rsidRPr="00EB21F0" w:rsidRDefault="005C7304" w:rsidP="00415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753,6 </w:t>
            </w:r>
          </w:p>
        </w:tc>
        <w:tc>
          <w:tcPr>
            <w:tcW w:w="1418" w:type="dxa"/>
          </w:tcPr>
          <w:p w:rsidR="00506616" w:rsidRPr="00EB21F0" w:rsidRDefault="000036FB" w:rsidP="00415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06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78" w:type="dxa"/>
          </w:tcPr>
          <w:p w:rsidR="00506616" w:rsidRPr="00EB21F0" w:rsidRDefault="000036FB" w:rsidP="00415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06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036FB" w:rsidRPr="00EB21F0" w:rsidTr="000036FB">
        <w:trPr>
          <w:trHeight w:val="383"/>
        </w:trPr>
        <w:tc>
          <w:tcPr>
            <w:tcW w:w="2518" w:type="dxa"/>
            <w:vMerge/>
          </w:tcPr>
          <w:p w:rsidR="000036FB" w:rsidRDefault="000036FB" w:rsidP="00415D5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0036FB" w:rsidRDefault="000036FB" w:rsidP="00415D5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</w:tcPr>
          <w:p w:rsidR="000036FB" w:rsidRPr="00680D2B" w:rsidRDefault="000036FB" w:rsidP="00415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бюджет округа</w:t>
            </w:r>
          </w:p>
        </w:tc>
        <w:tc>
          <w:tcPr>
            <w:tcW w:w="1984" w:type="dxa"/>
          </w:tcPr>
          <w:p w:rsidR="000036FB" w:rsidRPr="00EB21F0" w:rsidRDefault="005C7304" w:rsidP="00415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873,6</w:t>
            </w:r>
          </w:p>
        </w:tc>
        <w:tc>
          <w:tcPr>
            <w:tcW w:w="1701" w:type="dxa"/>
          </w:tcPr>
          <w:p w:rsidR="000036FB" w:rsidRPr="00EB21F0" w:rsidRDefault="005C7304" w:rsidP="00415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753,6</w:t>
            </w:r>
          </w:p>
        </w:tc>
        <w:tc>
          <w:tcPr>
            <w:tcW w:w="1418" w:type="dxa"/>
          </w:tcPr>
          <w:p w:rsidR="000036FB" w:rsidRPr="00EB21F0" w:rsidRDefault="000036FB" w:rsidP="00415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78" w:type="dxa"/>
          </w:tcPr>
          <w:p w:rsidR="000036FB" w:rsidRPr="00EB21F0" w:rsidRDefault="000036FB" w:rsidP="00415D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</w:tbl>
    <w:p w:rsidR="00415D56" w:rsidRDefault="00415D56" w:rsidP="00FA3A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4362" w:rsidRPr="00224362" w:rsidRDefault="00224362" w:rsidP="00FA3AA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  <w:sectPr w:rsidR="00224362" w:rsidRPr="00224362" w:rsidSect="00415D56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A8424F" w:rsidRDefault="00224362" w:rsidP="00261FF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43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3. </w:t>
      </w:r>
      <w:r w:rsidR="00A8424F" w:rsidRPr="00224362">
        <w:rPr>
          <w:rFonts w:ascii="Times New Roman" w:hAnsi="Times New Roman" w:cs="Times New Roman"/>
          <w:b/>
          <w:sz w:val="24"/>
          <w:szCs w:val="24"/>
        </w:rPr>
        <w:t>Мероприятия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424F">
        <w:rPr>
          <w:rFonts w:ascii="Times New Roman" w:hAnsi="Times New Roman" w:cs="Times New Roman"/>
          <w:b/>
          <w:sz w:val="24"/>
        </w:rPr>
        <w:t xml:space="preserve"> </w:t>
      </w:r>
    </w:p>
    <w:p w:rsidR="00224362" w:rsidRDefault="00224362" w:rsidP="00261FF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24362" w:rsidRDefault="009211A9" w:rsidP="00261FF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ПЕРЕЧЕНЬ </w:t>
      </w:r>
      <w:r w:rsidR="00DD0240" w:rsidRPr="00DD0240">
        <w:rPr>
          <w:rFonts w:ascii="Times New Roman" w:hAnsi="Times New Roman" w:cs="Times New Roman"/>
          <w:b/>
          <w:sz w:val="24"/>
        </w:rPr>
        <w:t>МЕРОПРИЯТИЙ</w:t>
      </w:r>
    </w:p>
    <w:p w:rsidR="006A1394" w:rsidRDefault="00DD0240" w:rsidP="00261FF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="0049674B">
        <w:rPr>
          <w:rFonts w:ascii="Times New Roman" w:hAnsi="Times New Roman" w:cs="Times New Roman"/>
          <w:b/>
          <w:sz w:val="24"/>
        </w:rPr>
        <w:t xml:space="preserve">муниципальной </w:t>
      </w:r>
      <w:r w:rsidR="00807FA9" w:rsidRPr="006139F4">
        <w:rPr>
          <w:rFonts w:ascii="Times New Roman" w:hAnsi="Times New Roman" w:cs="Times New Roman"/>
          <w:b/>
          <w:sz w:val="24"/>
        </w:rPr>
        <w:t>программы</w:t>
      </w:r>
      <w:r w:rsidR="00261FF9">
        <w:rPr>
          <w:rFonts w:ascii="Times New Roman" w:hAnsi="Times New Roman" w:cs="Times New Roman"/>
          <w:b/>
          <w:sz w:val="24"/>
        </w:rPr>
        <w:t xml:space="preserve"> </w:t>
      </w:r>
      <w:r w:rsidR="00224362">
        <w:rPr>
          <w:rFonts w:ascii="Times New Roman" w:hAnsi="Times New Roman" w:cs="Times New Roman"/>
          <w:b/>
          <w:sz w:val="24"/>
        </w:rPr>
        <w:t xml:space="preserve"> </w:t>
      </w:r>
      <w:r w:rsidR="00807FA9" w:rsidRPr="006139F4">
        <w:rPr>
          <w:rFonts w:ascii="Times New Roman" w:hAnsi="Times New Roman" w:cs="Times New Roman"/>
          <w:b/>
          <w:sz w:val="24"/>
        </w:rPr>
        <w:t>«</w:t>
      </w:r>
      <w:r w:rsidR="006A1394" w:rsidRPr="00CF6619">
        <w:rPr>
          <w:rFonts w:ascii="Times New Roman" w:hAnsi="Times New Roman" w:cs="Times New Roman"/>
          <w:b/>
          <w:sz w:val="24"/>
        </w:rPr>
        <w:t>Профилактика правонарушений и противодействие преступности н</w:t>
      </w:r>
      <w:r w:rsidR="006A1394">
        <w:rPr>
          <w:rFonts w:ascii="Times New Roman" w:hAnsi="Times New Roman" w:cs="Times New Roman"/>
          <w:b/>
          <w:sz w:val="24"/>
        </w:rPr>
        <w:t xml:space="preserve">а территории Няндомского </w:t>
      </w:r>
      <w:r>
        <w:rPr>
          <w:rFonts w:ascii="Times New Roman" w:hAnsi="Times New Roman" w:cs="Times New Roman"/>
          <w:b/>
          <w:sz w:val="24"/>
        </w:rPr>
        <w:t>муниципального округа</w:t>
      </w:r>
      <w:r w:rsidR="00807FA9" w:rsidRPr="006139F4">
        <w:rPr>
          <w:rFonts w:ascii="Times New Roman" w:hAnsi="Times New Roman" w:cs="Times New Roman"/>
          <w:b/>
          <w:sz w:val="24"/>
        </w:rPr>
        <w:t>»</w:t>
      </w:r>
    </w:p>
    <w:p w:rsidR="00447C78" w:rsidRPr="0023544C" w:rsidRDefault="00447C78" w:rsidP="00261FF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0"/>
        <w:gridCol w:w="4226"/>
        <w:gridCol w:w="2323"/>
        <w:gridCol w:w="2615"/>
        <w:gridCol w:w="1313"/>
        <w:gridCol w:w="1131"/>
        <w:gridCol w:w="1271"/>
        <w:gridCol w:w="1347"/>
      </w:tblGrid>
      <w:tr w:rsidR="006139F4" w:rsidRPr="00791D9E" w:rsidTr="00707470">
        <w:trPr>
          <w:tblHeader/>
        </w:trPr>
        <w:tc>
          <w:tcPr>
            <w:tcW w:w="560" w:type="dxa"/>
            <w:vMerge w:val="restart"/>
          </w:tcPr>
          <w:p w:rsidR="006139F4" w:rsidRPr="00591840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139F4" w:rsidRPr="00591840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26" w:type="dxa"/>
            <w:vMerge w:val="restart"/>
          </w:tcPr>
          <w:p w:rsidR="006139F4" w:rsidRPr="00591840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23" w:type="dxa"/>
            <w:vMerge w:val="restart"/>
          </w:tcPr>
          <w:p w:rsidR="006139F4" w:rsidRPr="00591840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615" w:type="dxa"/>
            <w:vMerge w:val="restart"/>
          </w:tcPr>
          <w:p w:rsidR="006139F4" w:rsidRPr="00591840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062" w:type="dxa"/>
            <w:gridSpan w:val="4"/>
          </w:tcPr>
          <w:p w:rsidR="006139F4" w:rsidRPr="00591840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расходов, тыс. руб.</w:t>
            </w:r>
          </w:p>
        </w:tc>
      </w:tr>
      <w:tr w:rsidR="00DD0240" w:rsidRPr="00791D9E" w:rsidTr="00707470">
        <w:trPr>
          <w:tblHeader/>
        </w:trPr>
        <w:tc>
          <w:tcPr>
            <w:tcW w:w="560" w:type="dxa"/>
            <w:vMerge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6" w:type="dxa"/>
            <w:vMerge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5" w:type="dxa"/>
            <w:vMerge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1" w:type="dxa"/>
          </w:tcPr>
          <w:p w:rsidR="00DD0240" w:rsidRPr="00591840" w:rsidRDefault="00DD0240" w:rsidP="00DD0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2023 г</w:t>
            </w:r>
            <w:r w:rsidR="00224362"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271" w:type="dxa"/>
          </w:tcPr>
          <w:p w:rsidR="00DD0240" w:rsidRPr="00591840" w:rsidRDefault="00DD0240" w:rsidP="00224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2024 г</w:t>
            </w:r>
            <w:r w:rsidR="00224362"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347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224362"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DD0240" w:rsidRPr="00791D9E" w:rsidTr="00707470">
        <w:trPr>
          <w:tblHeader/>
        </w:trPr>
        <w:tc>
          <w:tcPr>
            <w:tcW w:w="560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26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23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15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3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1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47" w:type="dxa"/>
          </w:tcPr>
          <w:p w:rsidR="00DD0240" w:rsidRPr="00591840" w:rsidRDefault="00DD0240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A1394" w:rsidRPr="00791D9E" w:rsidTr="00FD46DD">
        <w:tc>
          <w:tcPr>
            <w:tcW w:w="14786" w:type="dxa"/>
            <w:gridSpan w:val="8"/>
          </w:tcPr>
          <w:p w:rsidR="006A1394" w:rsidRPr="00591840" w:rsidRDefault="00A929C9" w:rsidP="005918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Цель </w:t>
            </w:r>
            <w:r w:rsidR="00224362" w:rsidRPr="0059184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программы </w:t>
            </w: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7D283A" w:rsidRPr="0059184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повышение уровня безопасности жизнедеятельности граждан</w:t>
            </w:r>
          </w:p>
        </w:tc>
      </w:tr>
      <w:tr w:rsidR="00A929C9" w:rsidRPr="00791D9E" w:rsidTr="00FD46DD">
        <w:tc>
          <w:tcPr>
            <w:tcW w:w="14786" w:type="dxa"/>
            <w:gridSpan w:val="8"/>
          </w:tcPr>
          <w:p w:rsidR="00A929C9" w:rsidRPr="00591840" w:rsidRDefault="009F1652" w:rsidP="002243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Задача</w:t>
            </w:r>
            <w:r w:rsidR="00525C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программы </w:t>
            </w:r>
            <w:r w:rsidRPr="0059184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1 - </w:t>
            </w:r>
            <w:r w:rsidR="007D283A"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системы профилактики преступлений и правонарушений на территории Няндомского</w:t>
            </w:r>
            <w:r w:rsidR="00224362"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округа </w:t>
            </w:r>
          </w:p>
        </w:tc>
      </w:tr>
      <w:tr w:rsidR="00BA36F7" w:rsidRPr="00791D9E" w:rsidTr="00707470">
        <w:tc>
          <w:tcPr>
            <w:tcW w:w="560" w:type="dxa"/>
          </w:tcPr>
          <w:p w:rsidR="00BA36F7" w:rsidRPr="00591840" w:rsidRDefault="00BA36F7" w:rsidP="00807FA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91840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4226" w:type="dxa"/>
          </w:tcPr>
          <w:p w:rsidR="00BA36F7" w:rsidRPr="00591840" w:rsidRDefault="00BA36F7" w:rsidP="002243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91840">
              <w:rPr>
                <w:rFonts w:ascii="Times New Roman" w:hAnsi="Times New Roman" w:cs="Times New Roman"/>
                <w:sz w:val="22"/>
                <w:szCs w:val="24"/>
              </w:rPr>
              <w:t>Организация работы межведомственной комиссии по профилактике преступлений и правонарушений в Няндомском муниципальном округе</w:t>
            </w:r>
          </w:p>
        </w:tc>
        <w:tc>
          <w:tcPr>
            <w:tcW w:w="2323" w:type="dxa"/>
          </w:tcPr>
          <w:p w:rsidR="00BA36F7" w:rsidRPr="00591840" w:rsidRDefault="00BA36F7" w:rsidP="00415D56">
            <w:pPr>
              <w:jc w:val="center"/>
              <w:rPr>
                <w:rFonts w:ascii="Times New Roman" w:hAnsi="Times New Roman" w:cs="Times New Roman"/>
              </w:rPr>
            </w:pPr>
            <w:r w:rsidRPr="00591840">
              <w:rPr>
                <w:rFonts w:ascii="Times New Roman" w:hAnsi="Times New Roman" w:cs="Times New Roman"/>
                <w:color w:val="000000"/>
              </w:rPr>
              <w:t>отдел по молодежной политике и социальным вопросам УСП</w:t>
            </w:r>
          </w:p>
        </w:tc>
        <w:tc>
          <w:tcPr>
            <w:tcW w:w="2615" w:type="dxa"/>
          </w:tcPr>
          <w:p w:rsidR="00BA36F7" w:rsidRPr="00591840" w:rsidRDefault="00447C78" w:rsidP="006427FB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1840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313" w:type="dxa"/>
          </w:tcPr>
          <w:p w:rsidR="00BA36F7" w:rsidRPr="00BA36F7" w:rsidRDefault="00BA36F7" w:rsidP="00B07E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6F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BA36F7" w:rsidRPr="00BA36F7" w:rsidRDefault="00BA36F7" w:rsidP="00B07E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6F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BA36F7" w:rsidRPr="00BA36F7" w:rsidRDefault="00BA36F7" w:rsidP="00B07E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6F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BA36F7" w:rsidRPr="00BA36F7" w:rsidRDefault="00BA36F7" w:rsidP="00B07E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</w:p>
        </w:tc>
      </w:tr>
      <w:tr w:rsidR="00447C78" w:rsidRPr="00791D9E" w:rsidTr="00707470">
        <w:trPr>
          <w:trHeight w:val="764"/>
        </w:trPr>
        <w:tc>
          <w:tcPr>
            <w:tcW w:w="560" w:type="dxa"/>
          </w:tcPr>
          <w:p w:rsidR="00447C78" w:rsidRPr="00591840" w:rsidRDefault="00447C78" w:rsidP="00807FA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91840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4226" w:type="dxa"/>
          </w:tcPr>
          <w:p w:rsidR="00447C78" w:rsidRPr="00591840" w:rsidRDefault="00447C78" w:rsidP="002243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91840">
              <w:rPr>
                <w:rFonts w:ascii="Times New Roman" w:hAnsi="Times New Roman" w:cs="Times New Roman"/>
                <w:szCs w:val="24"/>
              </w:rPr>
              <w:t xml:space="preserve">Оказание поддержки  добровольно-народным дружинам на территории Няндомского </w:t>
            </w:r>
            <w:r w:rsidR="00224362" w:rsidRPr="00591840">
              <w:rPr>
                <w:rFonts w:ascii="Times New Roman" w:hAnsi="Times New Roman" w:cs="Times New Roman"/>
                <w:szCs w:val="24"/>
              </w:rPr>
              <w:t>муниципального округа</w:t>
            </w:r>
          </w:p>
        </w:tc>
        <w:tc>
          <w:tcPr>
            <w:tcW w:w="2323" w:type="dxa"/>
          </w:tcPr>
          <w:p w:rsidR="00447C78" w:rsidRPr="00591840" w:rsidRDefault="00447C78" w:rsidP="00415D56">
            <w:pPr>
              <w:jc w:val="center"/>
              <w:rPr>
                <w:rFonts w:ascii="Times New Roman" w:hAnsi="Times New Roman" w:cs="Times New Roman"/>
              </w:rPr>
            </w:pPr>
            <w:r w:rsidRPr="00591840">
              <w:rPr>
                <w:rFonts w:ascii="Times New Roman" w:hAnsi="Times New Roman" w:cs="Times New Roman"/>
                <w:color w:val="000000"/>
              </w:rPr>
              <w:t>отдел по молодежной политике и социальным вопросам УСП</w:t>
            </w:r>
          </w:p>
        </w:tc>
        <w:tc>
          <w:tcPr>
            <w:tcW w:w="2615" w:type="dxa"/>
          </w:tcPr>
          <w:p w:rsidR="00447C78" w:rsidRPr="00591840" w:rsidRDefault="00447C78" w:rsidP="006427FB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91840">
              <w:rPr>
                <w:rFonts w:ascii="Times New Roman" w:hAnsi="Times New Roman"/>
                <w:sz w:val="22"/>
                <w:szCs w:val="22"/>
              </w:rPr>
              <w:t>бюджет</w:t>
            </w:r>
            <w:r w:rsidRPr="005918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591840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313" w:type="dxa"/>
          </w:tcPr>
          <w:p w:rsidR="00447C78" w:rsidRPr="009211A9" w:rsidRDefault="00447C78" w:rsidP="00D30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1" w:type="dxa"/>
          </w:tcPr>
          <w:p w:rsidR="00447C78" w:rsidRPr="009211A9" w:rsidRDefault="00447C78" w:rsidP="00D30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1" w:type="dxa"/>
          </w:tcPr>
          <w:p w:rsidR="00447C78" w:rsidRPr="009211A9" w:rsidRDefault="00447C78" w:rsidP="00D30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47" w:type="dxa"/>
          </w:tcPr>
          <w:p w:rsidR="00447C78" w:rsidRPr="009211A9" w:rsidRDefault="00447C78" w:rsidP="00D30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07470" w:rsidRPr="00791D9E" w:rsidTr="00707470">
        <w:trPr>
          <w:trHeight w:val="764"/>
        </w:trPr>
        <w:tc>
          <w:tcPr>
            <w:tcW w:w="560" w:type="dxa"/>
          </w:tcPr>
          <w:p w:rsidR="00707470" w:rsidRPr="00591840" w:rsidRDefault="00707470" w:rsidP="00807FA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4226" w:type="dxa"/>
          </w:tcPr>
          <w:p w:rsidR="00707470" w:rsidRDefault="00707470" w:rsidP="0070747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</w:t>
            </w:r>
            <w:r w:rsidRPr="00707470">
              <w:rPr>
                <w:rFonts w:ascii="Times New Roman" w:hAnsi="Times New Roman" w:cs="Times New Roman"/>
                <w:szCs w:val="24"/>
              </w:rPr>
              <w:t>емонт объектов муниципальной собственности, используемых для осуществления мероприятий в сфере профилактики правонарушений</w:t>
            </w:r>
          </w:p>
          <w:p w:rsidR="00707470" w:rsidRDefault="00707470" w:rsidP="0070747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(УПП №2: дер. Макаровская, ул. Набережная, д. 3;</w:t>
            </w:r>
          </w:p>
          <w:p w:rsidR="00707470" w:rsidRPr="00591840" w:rsidRDefault="00707470" w:rsidP="0070747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УПП №3: пос. Шалакуша, ул. Заводская, д. 12)</w:t>
            </w:r>
            <w:proofErr w:type="gramEnd"/>
          </w:p>
        </w:tc>
        <w:tc>
          <w:tcPr>
            <w:tcW w:w="2323" w:type="dxa"/>
          </w:tcPr>
          <w:p w:rsidR="00707470" w:rsidRPr="00591840" w:rsidRDefault="00FC0272" w:rsidP="00E06C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FC0272">
              <w:rPr>
                <w:rFonts w:ascii="Times New Roman" w:hAnsi="Times New Roman" w:cs="Times New Roman"/>
                <w:color w:val="000000"/>
              </w:rPr>
              <w:t xml:space="preserve">омитет по управлению муниципальным имуществом и          земельными ресурсами администрации Няндомского </w:t>
            </w:r>
            <w:r w:rsidR="00E06CB0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2615" w:type="dxa"/>
          </w:tcPr>
          <w:p w:rsidR="00707470" w:rsidRPr="00591840" w:rsidRDefault="00E06CB0" w:rsidP="006427FB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91840">
              <w:rPr>
                <w:rFonts w:ascii="Times New Roman" w:hAnsi="Times New Roman"/>
                <w:sz w:val="22"/>
                <w:szCs w:val="22"/>
              </w:rPr>
              <w:t>бюджет</w:t>
            </w:r>
            <w:r w:rsidRPr="005918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591840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313" w:type="dxa"/>
          </w:tcPr>
          <w:p w:rsidR="00707470" w:rsidRDefault="00E06CB0" w:rsidP="00D30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693,6</w:t>
            </w:r>
          </w:p>
        </w:tc>
        <w:tc>
          <w:tcPr>
            <w:tcW w:w="1131" w:type="dxa"/>
          </w:tcPr>
          <w:p w:rsidR="00707470" w:rsidRDefault="00E06CB0" w:rsidP="00D30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693,6</w:t>
            </w:r>
          </w:p>
        </w:tc>
        <w:tc>
          <w:tcPr>
            <w:tcW w:w="1271" w:type="dxa"/>
          </w:tcPr>
          <w:p w:rsidR="00707470" w:rsidRDefault="00E06CB0" w:rsidP="00D30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7" w:type="dxa"/>
          </w:tcPr>
          <w:p w:rsidR="00707470" w:rsidRDefault="00E06CB0" w:rsidP="00D30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91840" w:rsidRPr="00791D9E" w:rsidTr="00591840">
        <w:trPr>
          <w:trHeight w:val="396"/>
        </w:trPr>
        <w:tc>
          <w:tcPr>
            <w:tcW w:w="14786" w:type="dxa"/>
            <w:gridSpan w:val="8"/>
          </w:tcPr>
          <w:p w:rsidR="00591840" w:rsidRPr="00591840" w:rsidRDefault="00591840" w:rsidP="00D30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525C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 </w:t>
            </w: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2 – совершенствование уровня правовой грамотности граждан Няндомского округа</w:t>
            </w:r>
          </w:p>
        </w:tc>
      </w:tr>
      <w:tr w:rsidR="00447C78" w:rsidRPr="00791D9E" w:rsidTr="00707470">
        <w:trPr>
          <w:trHeight w:val="919"/>
        </w:trPr>
        <w:tc>
          <w:tcPr>
            <w:tcW w:w="560" w:type="dxa"/>
          </w:tcPr>
          <w:p w:rsidR="00447C78" w:rsidRPr="00591840" w:rsidRDefault="00707470" w:rsidP="000304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447C78" w:rsidRPr="0059184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226" w:type="dxa"/>
          </w:tcPr>
          <w:p w:rsidR="00447C78" w:rsidRPr="00591840" w:rsidRDefault="00447C78" w:rsidP="0059184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91840">
              <w:rPr>
                <w:rFonts w:ascii="Times New Roman" w:hAnsi="Times New Roman" w:cs="Times New Roman"/>
                <w:szCs w:val="24"/>
              </w:rPr>
              <w:t>Информационно-пропагандистская работа, направленная на профилактику преступлений</w:t>
            </w:r>
            <w:r w:rsidR="00591840" w:rsidRPr="00591840">
              <w:rPr>
                <w:rFonts w:ascii="Times New Roman" w:hAnsi="Times New Roman" w:cs="Times New Roman"/>
                <w:szCs w:val="24"/>
              </w:rPr>
              <w:t xml:space="preserve"> и повышения уровня правовой грамотности граждан Няндомского </w:t>
            </w:r>
            <w:r w:rsidR="00591840">
              <w:rPr>
                <w:rFonts w:ascii="Times New Roman" w:hAnsi="Times New Roman" w:cs="Times New Roman"/>
                <w:szCs w:val="24"/>
              </w:rPr>
              <w:t>округа</w:t>
            </w:r>
          </w:p>
        </w:tc>
        <w:tc>
          <w:tcPr>
            <w:tcW w:w="2323" w:type="dxa"/>
          </w:tcPr>
          <w:p w:rsidR="00447C78" w:rsidRPr="00591840" w:rsidRDefault="00447C78" w:rsidP="00415D56">
            <w:pPr>
              <w:jc w:val="center"/>
              <w:rPr>
                <w:rFonts w:ascii="Times New Roman" w:hAnsi="Times New Roman" w:cs="Times New Roman"/>
              </w:rPr>
            </w:pPr>
            <w:r w:rsidRPr="00591840">
              <w:rPr>
                <w:rFonts w:ascii="Times New Roman" w:hAnsi="Times New Roman" w:cs="Times New Roman"/>
                <w:color w:val="000000"/>
              </w:rPr>
              <w:t>отдел по молодежной политике и социальным вопросам УСП</w:t>
            </w:r>
          </w:p>
        </w:tc>
        <w:tc>
          <w:tcPr>
            <w:tcW w:w="2615" w:type="dxa"/>
          </w:tcPr>
          <w:p w:rsidR="00447C78" w:rsidRPr="00591840" w:rsidRDefault="00447C78" w:rsidP="006427FB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91840">
              <w:rPr>
                <w:rFonts w:ascii="Times New Roman" w:hAnsi="Times New Roman"/>
                <w:sz w:val="22"/>
                <w:szCs w:val="22"/>
              </w:rPr>
              <w:t>бюджет</w:t>
            </w:r>
            <w:r w:rsidRPr="0059184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591840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313" w:type="dxa"/>
          </w:tcPr>
          <w:p w:rsidR="00447C78" w:rsidRPr="009211A9" w:rsidRDefault="00447C78" w:rsidP="00306D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1" w:type="dxa"/>
          </w:tcPr>
          <w:p w:rsidR="00447C78" w:rsidRPr="009211A9" w:rsidRDefault="00447C78" w:rsidP="00306D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1" w:type="dxa"/>
          </w:tcPr>
          <w:p w:rsidR="00447C78" w:rsidRPr="009211A9" w:rsidRDefault="00447C78" w:rsidP="00306D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47" w:type="dxa"/>
          </w:tcPr>
          <w:p w:rsidR="00447C78" w:rsidRPr="009211A9" w:rsidRDefault="00447C78" w:rsidP="00306D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A36F7" w:rsidRPr="00791D9E" w:rsidTr="003F343B">
        <w:tc>
          <w:tcPr>
            <w:tcW w:w="14786" w:type="dxa"/>
            <w:gridSpan w:val="8"/>
          </w:tcPr>
          <w:p w:rsidR="00BA36F7" w:rsidRPr="00591840" w:rsidRDefault="00BA36F7" w:rsidP="00525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Задача </w:t>
            </w:r>
            <w:r w:rsidR="00525C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программы </w:t>
            </w:r>
            <w:r w:rsidR="00591840" w:rsidRPr="0059184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3</w:t>
            </w:r>
            <w:r w:rsidRPr="0059184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- организация  комплексных  мероприятий, направленных на формирование в обществе негативного </w:t>
            </w:r>
            <w:r w:rsidRPr="0059184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lastRenderedPageBreak/>
              <w:t>отношения к наркомании и токсикомании</w:t>
            </w:r>
          </w:p>
        </w:tc>
      </w:tr>
      <w:tr w:rsidR="00447C78" w:rsidRPr="00791D9E" w:rsidTr="00707470">
        <w:trPr>
          <w:trHeight w:val="1124"/>
        </w:trPr>
        <w:tc>
          <w:tcPr>
            <w:tcW w:w="560" w:type="dxa"/>
          </w:tcPr>
          <w:p w:rsidR="00447C78" w:rsidRPr="00591840" w:rsidRDefault="00707470" w:rsidP="000304D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</w:t>
            </w:r>
            <w:r w:rsidR="00447C78" w:rsidRPr="0059184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226" w:type="dxa"/>
          </w:tcPr>
          <w:p w:rsidR="00447C78" w:rsidRPr="00591840" w:rsidRDefault="00447C78" w:rsidP="002243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591840">
              <w:rPr>
                <w:rFonts w:ascii="Times New Roman" w:hAnsi="Times New Roman" w:cs="Times New Roman"/>
                <w:szCs w:val="24"/>
              </w:rPr>
              <w:t xml:space="preserve">Организация работы межведомственной комиссии по профилактике наркомании и токсикомании в Няндомском </w:t>
            </w:r>
            <w:r w:rsidR="00224362" w:rsidRPr="00591840">
              <w:rPr>
                <w:rFonts w:ascii="Times New Roman" w:hAnsi="Times New Roman" w:cs="Times New Roman"/>
                <w:szCs w:val="24"/>
              </w:rPr>
              <w:t>муниципальном округе</w:t>
            </w:r>
          </w:p>
        </w:tc>
        <w:tc>
          <w:tcPr>
            <w:tcW w:w="2323" w:type="dxa"/>
          </w:tcPr>
          <w:p w:rsidR="00447C78" w:rsidRPr="00591840" w:rsidRDefault="00447C78" w:rsidP="000304DF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615" w:type="dxa"/>
          </w:tcPr>
          <w:p w:rsidR="00447C78" w:rsidRPr="00591840" w:rsidRDefault="00447C78" w:rsidP="006427FB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91840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313" w:type="dxa"/>
          </w:tcPr>
          <w:p w:rsidR="00447C78" w:rsidRPr="009211A9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1FF9" w:rsidRPr="00791D9E" w:rsidTr="00707470">
        <w:tc>
          <w:tcPr>
            <w:tcW w:w="560" w:type="dxa"/>
          </w:tcPr>
          <w:p w:rsidR="00261FF9" w:rsidRPr="00447C78" w:rsidRDefault="00707470" w:rsidP="00415D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261FF9" w:rsidRPr="00447C7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226" w:type="dxa"/>
          </w:tcPr>
          <w:p w:rsidR="00261FF9" w:rsidRPr="00447C78" w:rsidRDefault="00261FF9" w:rsidP="002243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7C78">
              <w:rPr>
                <w:rFonts w:ascii="Times New Roman" w:hAnsi="Times New Roman" w:cs="Times New Roman"/>
                <w:szCs w:val="24"/>
              </w:rPr>
              <w:t>Проведение недель профилактики на базе образовательных организаций, ГАПОУ АО «НЖК»</w:t>
            </w:r>
          </w:p>
        </w:tc>
        <w:tc>
          <w:tcPr>
            <w:tcW w:w="2323" w:type="dxa"/>
          </w:tcPr>
          <w:p w:rsidR="00261FF9" w:rsidRPr="00261FF9" w:rsidRDefault="00261FF9" w:rsidP="00415D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61FF9">
              <w:rPr>
                <w:rFonts w:ascii="Times New Roman" w:hAnsi="Times New Roman" w:cs="Times New Roman"/>
                <w:szCs w:val="24"/>
              </w:rPr>
              <w:t>образовательные организации,</w:t>
            </w:r>
          </w:p>
          <w:p w:rsidR="00261FF9" w:rsidRPr="00791D9E" w:rsidRDefault="00261FF9" w:rsidP="0092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FF9">
              <w:rPr>
                <w:rFonts w:ascii="Times New Roman" w:hAnsi="Times New Roman" w:cs="Times New Roman"/>
                <w:szCs w:val="24"/>
              </w:rPr>
              <w:t>ГАПОУ АО «НЖК»</w:t>
            </w:r>
          </w:p>
        </w:tc>
        <w:tc>
          <w:tcPr>
            <w:tcW w:w="2615" w:type="dxa"/>
          </w:tcPr>
          <w:p w:rsidR="00261FF9" w:rsidRPr="00BA36F7" w:rsidRDefault="00447C78" w:rsidP="006427FB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C78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313" w:type="dxa"/>
          </w:tcPr>
          <w:p w:rsidR="00261FF9" w:rsidRPr="00791D9E" w:rsidRDefault="00261FF9" w:rsidP="004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261FF9" w:rsidRPr="00791D9E" w:rsidRDefault="00261FF9" w:rsidP="004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261FF9" w:rsidRPr="00791D9E" w:rsidRDefault="00261FF9" w:rsidP="004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261FF9" w:rsidRPr="00791D9E" w:rsidRDefault="00261FF9" w:rsidP="00415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C78" w:rsidRPr="00791D9E" w:rsidTr="00707470">
        <w:tc>
          <w:tcPr>
            <w:tcW w:w="560" w:type="dxa"/>
          </w:tcPr>
          <w:p w:rsidR="00447C78" w:rsidRPr="00447C78" w:rsidRDefault="00707470" w:rsidP="006F31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 w:rsidR="00447C78" w:rsidRPr="00447C7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226" w:type="dxa"/>
          </w:tcPr>
          <w:p w:rsidR="00447C78" w:rsidRPr="00447C78" w:rsidRDefault="00447C78" w:rsidP="002243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7C78">
              <w:rPr>
                <w:rFonts w:ascii="Times New Roman" w:hAnsi="Times New Roman" w:cs="Times New Roman"/>
                <w:szCs w:val="24"/>
              </w:rPr>
              <w:t>Медицинское освидетельствование граждан призывного возраста при их приписке к призывному участку</w:t>
            </w:r>
          </w:p>
        </w:tc>
        <w:tc>
          <w:tcPr>
            <w:tcW w:w="2323" w:type="dxa"/>
          </w:tcPr>
          <w:p w:rsidR="00447C78" w:rsidRPr="00224362" w:rsidRDefault="00447C78" w:rsidP="00415D56">
            <w:pPr>
              <w:jc w:val="center"/>
              <w:rPr>
                <w:rFonts w:ascii="Times New Roman" w:hAnsi="Times New Roman" w:cs="Times New Roman"/>
              </w:rPr>
            </w:pPr>
            <w:r w:rsidRPr="00224362">
              <w:rPr>
                <w:rFonts w:ascii="Times New Roman" w:hAnsi="Times New Roman" w:cs="Times New Roman"/>
              </w:rPr>
              <w:t>ГБУЗ АО «НЦРБ»</w:t>
            </w:r>
          </w:p>
        </w:tc>
        <w:tc>
          <w:tcPr>
            <w:tcW w:w="2615" w:type="dxa"/>
          </w:tcPr>
          <w:p w:rsidR="00447C78" w:rsidRPr="00BA36F7" w:rsidRDefault="00447C78" w:rsidP="006427FB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C78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313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C78" w:rsidRPr="00791D9E" w:rsidTr="00707470">
        <w:tc>
          <w:tcPr>
            <w:tcW w:w="560" w:type="dxa"/>
          </w:tcPr>
          <w:p w:rsidR="00447C78" w:rsidRPr="00447C78" w:rsidRDefault="00707470" w:rsidP="00CA131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447C78" w:rsidRPr="00447C7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4226" w:type="dxa"/>
          </w:tcPr>
          <w:p w:rsidR="00447C78" w:rsidRPr="00447C78" w:rsidRDefault="00447C78" w:rsidP="002243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7C78">
              <w:rPr>
                <w:rFonts w:ascii="Times New Roman" w:hAnsi="Times New Roman" w:cs="Times New Roman"/>
                <w:szCs w:val="24"/>
              </w:rPr>
              <w:t xml:space="preserve">Организация работы по </w:t>
            </w:r>
            <w:r w:rsidR="00224362">
              <w:rPr>
                <w:rFonts w:ascii="Times New Roman" w:hAnsi="Times New Roman" w:cs="Times New Roman"/>
                <w:szCs w:val="24"/>
              </w:rPr>
              <w:t xml:space="preserve"> и</w:t>
            </w:r>
            <w:r w:rsidRPr="00447C78">
              <w:rPr>
                <w:rFonts w:ascii="Times New Roman" w:hAnsi="Times New Roman" w:cs="Times New Roman"/>
                <w:szCs w:val="24"/>
              </w:rPr>
              <w:t>нформированию населения о последствиях наркотической зависимости и профилактике употребления наркотиков</w:t>
            </w:r>
          </w:p>
        </w:tc>
        <w:tc>
          <w:tcPr>
            <w:tcW w:w="2323" w:type="dxa"/>
          </w:tcPr>
          <w:p w:rsidR="00447C78" w:rsidRPr="00224362" w:rsidRDefault="00447C78" w:rsidP="00415D56">
            <w:pPr>
              <w:jc w:val="center"/>
              <w:rPr>
                <w:rFonts w:ascii="Times New Roman" w:hAnsi="Times New Roman" w:cs="Times New Roman"/>
              </w:rPr>
            </w:pPr>
            <w:r w:rsidRPr="00224362">
              <w:rPr>
                <w:rFonts w:ascii="Times New Roman" w:hAnsi="Times New Roman" w:cs="Times New Roman"/>
                <w:color w:val="000000"/>
              </w:rPr>
              <w:t>отдел по молодежной политике и социальным вопросам УСП</w:t>
            </w:r>
            <w:r w:rsidRPr="00224362">
              <w:rPr>
                <w:rFonts w:ascii="Times New Roman" w:hAnsi="Times New Roman" w:cs="Times New Roman"/>
              </w:rPr>
              <w:t xml:space="preserve"> Няндомского района, ОМВД России «Няндомский»</w:t>
            </w:r>
          </w:p>
        </w:tc>
        <w:tc>
          <w:tcPr>
            <w:tcW w:w="2615" w:type="dxa"/>
          </w:tcPr>
          <w:p w:rsidR="00447C78" w:rsidRPr="00BA36F7" w:rsidRDefault="00447C78" w:rsidP="006427FB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C78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313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447C78" w:rsidRPr="00791D9E" w:rsidRDefault="00447C78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C78" w:rsidRPr="00791D9E" w:rsidTr="00707470">
        <w:trPr>
          <w:trHeight w:val="274"/>
        </w:trPr>
        <w:tc>
          <w:tcPr>
            <w:tcW w:w="560" w:type="dxa"/>
            <w:vMerge w:val="restart"/>
          </w:tcPr>
          <w:p w:rsidR="00447C78" w:rsidRPr="006427FB" w:rsidRDefault="00707470" w:rsidP="00921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47C78" w:rsidRPr="006427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26" w:type="dxa"/>
            <w:vMerge w:val="restart"/>
          </w:tcPr>
          <w:p w:rsidR="00447C78" w:rsidRPr="006427FB" w:rsidRDefault="00447C78" w:rsidP="00224362">
            <w:pPr>
              <w:jc w:val="both"/>
              <w:rPr>
                <w:rFonts w:ascii="Times New Roman" w:hAnsi="Times New Roman" w:cs="Times New Roman"/>
              </w:rPr>
            </w:pPr>
            <w:r w:rsidRPr="006427FB">
              <w:rPr>
                <w:rFonts w:ascii="Times New Roman" w:hAnsi="Times New Roman" w:cs="Times New Roman"/>
              </w:rPr>
              <w:t>Организация и проведение комплексных мероприятий, направленных на профилактику наркомании</w:t>
            </w:r>
          </w:p>
        </w:tc>
        <w:tc>
          <w:tcPr>
            <w:tcW w:w="2323" w:type="dxa"/>
            <w:vMerge w:val="restart"/>
          </w:tcPr>
          <w:p w:rsidR="00447C78" w:rsidRPr="00224362" w:rsidRDefault="00447C78" w:rsidP="0092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362">
              <w:rPr>
                <w:rFonts w:ascii="Times New Roman" w:hAnsi="Times New Roman" w:cs="Times New Roman"/>
                <w:sz w:val="24"/>
                <w:szCs w:val="24"/>
              </w:rPr>
              <w:t>МБУК «НЦРБ»</w:t>
            </w:r>
          </w:p>
        </w:tc>
        <w:tc>
          <w:tcPr>
            <w:tcW w:w="2615" w:type="dxa"/>
          </w:tcPr>
          <w:p w:rsidR="00447C78" w:rsidRPr="00BA36F7" w:rsidRDefault="00447C78" w:rsidP="006427FB">
            <w:pPr>
              <w:pStyle w:val="aa"/>
              <w:spacing w:after="20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A36F7">
              <w:rPr>
                <w:rFonts w:ascii="Times New Roman" w:hAnsi="Times New Roman"/>
                <w:b/>
                <w:sz w:val="22"/>
                <w:szCs w:val="22"/>
              </w:rPr>
              <w:t>Итого, в т.ч.:</w:t>
            </w:r>
          </w:p>
        </w:tc>
        <w:tc>
          <w:tcPr>
            <w:tcW w:w="1313" w:type="dxa"/>
          </w:tcPr>
          <w:p w:rsidR="00447C78" w:rsidRPr="009211A9" w:rsidRDefault="00447C78" w:rsidP="0092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A9">
              <w:rPr>
                <w:rFonts w:ascii="Times New Roman" w:hAnsi="Times New Roman" w:cs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131" w:type="dxa"/>
          </w:tcPr>
          <w:p w:rsidR="00447C78" w:rsidRPr="009211A9" w:rsidRDefault="00447C78" w:rsidP="0092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A9">
              <w:rPr>
                <w:rFonts w:ascii="Times New Roman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1271" w:type="dxa"/>
          </w:tcPr>
          <w:p w:rsidR="00447C78" w:rsidRPr="009211A9" w:rsidRDefault="00447C78" w:rsidP="0092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A9">
              <w:rPr>
                <w:rFonts w:ascii="Times New Roman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1347" w:type="dxa"/>
          </w:tcPr>
          <w:p w:rsidR="00447C78" w:rsidRPr="009211A9" w:rsidRDefault="00447C78" w:rsidP="0092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A9">
              <w:rPr>
                <w:rFonts w:ascii="Times New Roman" w:hAnsi="Times New Roman" w:cs="Times New Roman"/>
                <w:b/>
                <w:sz w:val="24"/>
                <w:szCs w:val="24"/>
              </w:rPr>
              <w:t>35,0</w:t>
            </w:r>
          </w:p>
        </w:tc>
      </w:tr>
      <w:tr w:rsidR="006427FB" w:rsidRPr="00791D9E" w:rsidTr="00707470">
        <w:trPr>
          <w:trHeight w:val="237"/>
        </w:trPr>
        <w:tc>
          <w:tcPr>
            <w:tcW w:w="560" w:type="dxa"/>
            <w:vMerge/>
          </w:tcPr>
          <w:p w:rsidR="006427FB" w:rsidRPr="006427FB" w:rsidRDefault="006427FB" w:rsidP="009211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6" w:type="dxa"/>
            <w:vMerge/>
          </w:tcPr>
          <w:p w:rsidR="006427FB" w:rsidRPr="006427FB" w:rsidRDefault="006427FB" w:rsidP="002243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  <w:vMerge/>
          </w:tcPr>
          <w:p w:rsidR="006427FB" w:rsidRPr="006427FB" w:rsidRDefault="006427FB" w:rsidP="003F34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</w:tcPr>
          <w:p w:rsidR="006427FB" w:rsidRPr="00FA6D89" w:rsidRDefault="006427FB" w:rsidP="006427FB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6D89">
              <w:rPr>
                <w:rFonts w:ascii="Times New Roman" w:hAnsi="Times New Roman"/>
                <w:sz w:val="22"/>
                <w:szCs w:val="22"/>
              </w:rPr>
              <w:t>бюджет</w:t>
            </w:r>
            <w:r w:rsidRPr="00FA6D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FA6D89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313" w:type="dxa"/>
          </w:tcPr>
          <w:p w:rsidR="006427FB" w:rsidRDefault="006427FB" w:rsidP="003F3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1" w:type="dxa"/>
          </w:tcPr>
          <w:p w:rsidR="006427FB" w:rsidRDefault="006427FB" w:rsidP="00322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1" w:type="dxa"/>
          </w:tcPr>
          <w:p w:rsidR="006427FB" w:rsidRDefault="006427FB" w:rsidP="00322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47" w:type="dxa"/>
          </w:tcPr>
          <w:p w:rsidR="006427FB" w:rsidRDefault="006427FB" w:rsidP="00322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427FB" w:rsidRPr="00791D9E" w:rsidTr="00707470">
        <w:trPr>
          <w:trHeight w:val="228"/>
        </w:trPr>
        <w:tc>
          <w:tcPr>
            <w:tcW w:w="560" w:type="dxa"/>
            <w:vMerge/>
          </w:tcPr>
          <w:p w:rsidR="006427FB" w:rsidRPr="006427FB" w:rsidRDefault="006427FB" w:rsidP="000304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6" w:type="dxa"/>
            <w:vMerge/>
          </w:tcPr>
          <w:p w:rsidR="006427FB" w:rsidRPr="006427FB" w:rsidRDefault="006427FB" w:rsidP="002243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:rsidR="006427FB" w:rsidRPr="006427FB" w:rsidRDefault="006427FB" w:rsidP="003F343B">
            <w:pPr>
              <w:jc w:val="center"/>
              <w:rPr>
                <w:rFonts w:ascii="Times New Roman" w:hAnsi="Times New Roman" w:cs="Times New Roman"/>
              </w:rPr>
            </w:pPr>
            <w:r w:rsidRPr="006427FB">
              <w:rPr>
                <w:rFonts w:ascii="Times New Roman" w:hAnsi="Times New Roman" w:cs="Times New Roman"/>
              </w:rPr>
              <w:t>МБУК «НРЦКС»</w:t>
            </w:r>
          </w:p>
        </w:tc>
        <w:tc>
          <w:tcPr>
            <w:tcW w:w="2615" w:type="dxa"/>
          </w:tcPr>
          <w:p w:rsidR="006427FB" w:rsidRPr="00FA6D89" w:rsidRDefault="006427FB" w:rsidP="006427FB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6D89">
              <w:rPr>
                <w:rFonts w:ascii="Times New Roman" w:hAnsi="Times New Roman"/>
                <w:sz w:val="22"/>
                <w:szCs w:val="22"/>
              </w:rPr>
              <w:t>бюджет</w:t>
            </w:r>
            <w:r w:rsidRPr="00FA6D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FA6D89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313" w:type="dxa"/>
          </w:tcPr>
          <w:p w:rsidR="006427FB" w:rsidRDefault="006427FB" w:rsidP="003F3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1" w:type="dxa"/>
          </w:tcPr>
          <w:p w:rsidR="006427FB" w:rsidRDefault="006427FB" w:rsidP="00E7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1" w:type="dxa"/>
          </w:tcPr>
          <w:p w:rsidR="006427FB" w:rsidRDefault="006427FB" w:rsidP="00E7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47" w:type="dxa"/>
          </w:tcPr>
          <w:p w:rsidR="006427FB" w:rsidRDefault="006427FB" w:rsidP="00E7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427FB" w:rsidRPr="00791D9E" w:rsidTr="00707470">
        <w:tc>
          <w:tcPr>
            <w:tcW w:w="560" w:type="dxa"/>
          </w:tcPr>
          <w:p w:rsidR="006427FB" w:rsidRPr="006427FB" w:rsidRDefault="00707470" w:rsidP="000304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427FB" w:rsidRPr="006427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26" w:type="dxa"/>
          </w:tcPr>
          <w:p w:rsidR="006427FB" w:rsidRPr="006427FB" w:rsidRDefault="006427FB" w:rsidP="00224362">
            <w:pPr>
              <w:jc w:val="both"/>
              <w:rPr>
                <w:rFonts w:ascii="Times New Roman" w:hAnsi="Times New Roman" w:cs="Times New Roman"/>
              </w:rPr>
            </w:pPr>
            <w:r w:rsidRPr="006427FB">
              <w:rPr>
                <w:rFonts w:ascii="Times New Roman" w:hAnsi="Times New Roman" w:cs="Times New Roman"/>
              </w:rPr>
              <w:t>Всероссийская антинаркотическая акция «Сообщи, где торгуют смертью»</w:t>
            </w:r>
          </w:p>
        </w:tc>
        <w:tc>
          <w:tcPr>
            <w:tcW w:w="2323" w:type="dxa"/>
          </w:tcPr>
          <w:p w:rsidR="006427FB" w:rsidRPr="006427FB" w:rsidRDefault="006427FB" w:rsidP="003F343B">
            <w:pPr>
              <w:jc w:val="center"/>
              <w:rPr>
                <w:rFonts w:ascii="Times New Roman" w:hAnsi="Times New Roman" w:cs="Times New Roman"/>
              </w:rPr>
            </w:pPr>
            <w:r w:rsidRPr="006427FB">
              <w:rPr>
                <w:rFonts w:ascii="Times New Roman" w:hAnsi="Times New Roman" w:cs="Times New Roman"/>
              </w:rPr>
              <w:t xml:space="preserve">ОМВД России «Няндомский», </w:t>
            </w:r>
          </w:p>
          <w:p w:rsidR="006427FB" w:rsidRPr="006427FB" w:rsidRDefault="006427FB" w:rsidP="003F343B">
            <w:pPr>
              <w:jc w:val="center"/>
              <w:rPr>
                <w:rFonts w:ascii="Times New Roman" w:hAnsi="Times New Roman" w:cs="Times New Roman"/>
              </w:rPr>
            </w:pPr>
            <w:r w:rsidRPr="006427FB">
              <w:rPr>
                <w:rFonts w:ascii="Times New Roman" w:hAnsi="Times New Roman" w:cs="Times New Roman"/>
                <w:color w:val="000000"/>
              </w:rPr>
              <w:t>отдел по молодежной политике и социальным вопросам УСП,</w:t>
            </w:r>
            <w:r w:rsidRPr="006427FB">
              <w:rPr>
                <w:rFonts w:ascii="Times New Roman" w:hAnsi="Times New Roman" w:cs="Times New Roman"/>
              </w:rPr>
              <w:t xml:space="preserve"> образовательные организации</w:t>
            </w:r>
          </w:p>
        </w:tc>
        <w:tc>
          <w:tcPr>
            <w:tcW w:w="2615" w:type="dxa"/>
          </w:tcPr>
          <w:p w:rsidR="006427FB" w:rsidRPr="00BA36F7" w:rsidRDefault="006427FB" w:rsidP="006427FB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47C78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313" w:type="dxa"/>
          </w:tcPr>
          <w:p w:rsidR="006427FB" w:rsidRPr="00791D9E" w:rsidRDefault="006427FB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</w:tcPr>
          <w:p w:rsidR="006427FB" w:rsidRPr="00791D9E" w:rsidRDefault="006427FB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</w:tcPr>
          <w:p w:rsidR="006427FB" w:rsidRPr="00791D9E" w:rsidRDefault="006427FB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6427FB" w:rsidRPr="00791D9E" w:rsidRDefault="006427FB" w:rsidP="00306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27FB" w:rsidRPr="00791D9E" w:rsidTr="009211A9">
        <w:tc>
          <w:tcPr>
            <w:tcW w:w="7109" w:type="dxa"/>
            <w:gridSpan w:val="3"/>
            <w:vMerge w:val="restart"/>
          </w:tcPr>
          <w:p w:rsidR="006427FB" w:rsidRPr="00742DF0" w:rsidRDefault="006427FB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F0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2615" w:type="dxa"/>
          </w:tcPr>
          <w:p w:rsidR="006427FB" w:rsidRPr="00224362" w:rsidRDefault="006427FB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36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224362" w:rsidRPr="002243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4362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313" w:type="dxa"/>
          </w:tcPr>
          <w:p w:rsidR="006427FB" w:rsidRPr="006427FB" w:rsidRDefault="00E06CB0" w:rsidP="00306DE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873,6</w:t>
            </w:r>
          </w:p>
        </w:tc>
        <w:tc>
          <w:tcPr>
            <w:tcW w:w="1131" w:type="dxa"/>
          </w:tcPr>
          <w:p w:rsidR="006427FB" w:rsidRPr="006427FB" w:rsidRDefault="00E06CB0" w:rsidP="00306DE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753,6</w:t>
            </w:r>
          </w:p>
        </w:tc>
        <w:tc>
          <w:tcPr>
            <w:tcW w:w="1271" w:type="dxa"/>
          </w:tcPr>
          <w:p w:rsidR="006427FB" w:rsidRPr="006427FB" w:rsidRDefault="006427FB" w:rsidP="00306DE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27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47" w:type="dxa"/>
          </w:tcPr>
          <w:p w:rsidR="006427FB" w:rsidRPr="006427FB" w:rsidRDefault="006427FB" w:rsidP="00306DE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27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60,0</w:t>
            </w:r>
          </w:p>
        </w:tc>
      </w:tr>
      <w:tr w:rsidR="006427FB" w:rsidRPr="00791D9E" w:rsidTr="009211A9">
        <w:tc>
          <w:tcPr>
            <w:tcW w:w="7109" w:type="dxa"/>
            <w:gridSpan w:val="3"/>
            <w:vMerge/>
          </w:tcPr>
          <w:p w:rsidR="006427FB" w:rsidRPr="00742DF0" w:rsidRDefault="006427FB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5" w:type="dxa"/>
          </w:tcPr>
          <w:p w:rsidR="006427FB" w:rsidRPr="00742DF0" w:rsidRDefault="006427FB" w:rsidP="00B07E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/>
              </w:rPr>
              <w:t>бюджет</w:t>
            </w:r>
            <w:r w:rsidRPr="00FA6D89">
              <w:rPr>
                <w:rFonts w:ascii="Times New Roman" w:hAnsi="Times New Roman"/>
                <w:lang w:val="en-US"/>
              </w:rPr>
              <w:t xml:space="preserve"> </w:t>
            </w:r>
            <w:r w:rsidRPr="00FA6D89">
              <w:rPr>
                <w:rFonts w:ascii="Times New Roman" w:hAnsi="Times New Roman"/>
              </w:rPr>
              <w:t>округа</w:t>
            </w:r>
          </w:p>
        </w:tc>
        <w:tc>
          <w:tcPr>
            <w:tcW w:w="1313" w:type="dxa"/>
          </w:tcPr>
          <w:p w:rsidR="006427FB" w:rsidRPr="00EB21F0" w:rsidRDefault="00E06CB0" w:rsidP="0030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873,6</w:t>
            </w:r>
          </w:p>
        </w:tc>
        <w:tc>
          <w:tcPr>
            <w:tcW w:w="1131" w:type="dxa"/>
          </w:tcPr>
          <w:p w:rsidR="006427FB" w:rsidRPr="00EB21F0" w:rsidRDefault="00E06CB0" w:rsidP="0030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753,6</w:t>
            </w:r>
          </w:p>
        </w:tc>
        <w:tc>
          <w:tcPr>
            <w:tcW w:w="1271" w:type="dxa"/>
          </w:tcPr>
          <w:p w:rsidR="006427FB" w:rsidRPr="00EB21F0" w:rsidRDefault="006427FB" w:rsidP="0030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47" w:type="dxa"/>
          </w:tcPr>
          <w:p w:rsidR="006427FB" w:rsidRPr="00EB21F0" w:rsidRDefault="006427FB" w:rsidP="0030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</w:tbl>
    <w:p w:rsidR="00224362" w:rsidRDefault="00224362" w:rsidP="00E06CB0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5812"/>
      </w:tblGrid>
      <w:tr w:rsidR="00224362" w:rsidTr="00733F60">
        <w:tc>
          <w:tcPr>
            <w:tcW w:w="8755" w:type="dxa"/>
          </w:tcPr>
          <w:p w:rsidR="00224362" w:rsidRDefault="00224362" w:rsidP="00733F6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12" w:type="dxa"/>
          </w:tcPr>
          <w:p w:rsidR="00224362" w:rsidRDefault="00224362" w:rsidP="00733F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ПРИЛОЖЕНИЕ </w:t>
            </w:r>
          </w:p>
          <w:p w:rsidR="00224362" w:rsidRDefault="00224362" w:rsidP="00733F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 муниципальной программе </w:t>
            </w:r>
          </w:p>
          <w:p w:rsidR="00224362" w:rsidRDefault="00224362" w:rsidP="00733F6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6D3E18">
              <w:rPr>
                <w:rFonts w:ascii="Times New Roman" w:hAnsi="Times New Roman" w:cs="Times New Roman"/>
                <w:sz w:val="24"/>
              </w:rPr>
              <w:t xml:space="preserve">Профилактика правонарушений и противодействие преступности на территории Няндомского </w:t>
            </w:r>
            <w:r>
              <w:rPr>
                <w:rFonts w:ascii="Times New Roman" w:hAnsi="Times New Roman" w:cs="Times New Roman"/>
                <w:sz w:val="24"/>
              </w:rPr>
              <w:t>муниципального округа»</w:t>
            </w:r>
          </w:p>
        </w:tc>
      </w:tr>
    </w:tbl>
    <w:p w:rsidR="00224362" w:rsidRDefault="00224362" w:rsidP="00224362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224362" w:rsidRPr="000036FB" w:rsidRDefault="00224362" w:rsidP="002243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0036FB">
        <w:rPr>
          <w:rFonts w:ascii="Times New Roman" w:hAnsi="Times New Roman" w:cs="Times New Roman"/>
          <w:b/>
          <w:sz w:val="24"/>
        </w:rPr>
        <w:t>Сведения</w:t>
      </w:r>
    </w:p>
    <w:p w:rsidR="00224362" w:rsidRDefault="00224362" w:rsidP="002243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0036FB">
        <w:rPr>
          <w:rFonts w:ascii="Times New Roman" w:hAnsi="Times New Roman" w:cs="Times New Roman"/>
          <w:b/>
          <w:sz w:val="24"/>
        </w:rPr>
        <w:t>о методике расчета  целевых показателей и источниках информации о значениях целевых показателей муниципальной программы</w:t>
      </w:r>
      <w:r>
        <w:rPr>
          <w:rFonts w:ascii="Times New Roman" w:hAnsi="Times New Roman" w:cs="Times New Roman"/>
          <w:b/>
          <w:sz w:val="24"/>
        </w:rPr>
        <w:t xml:space="preserve"> «</w:t>
      </w:r>
      <w:r w:rsidRPr="00CF6619">
        <w:rPr>
          <w:rFonts w:ascii="Times New Roman" w:hAnsi="Times New Roman" w:cs="Times New Roman"/>
          <w:b/>
          <w:sz w:val="24"/>
        </w:rPr>
        <w:t>Профилактика правонарушений и противодействие преступности н</w:t>
      </w:r>
      <w:r>
        <w:rPr>
          <w:rFonts w:ascii="Times New Roman" w:hAnsi="Times New Roman" w:cs="Times New Roman"/>
          <w:b/>
          <w:sz w:val="24"/>
        </w:rPr>
        <w:t xml:space="preserve">а территории </w:t>
      </w:r>
    </w:p>
    <w:p w:rsidR="00224362" w:rsidRDefault="00224362" w:rsidP="002243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Няндомского муниципального округа»</w:t>
      </w:r>
    </w:p>
    <w:p w:rsidR="00224362" w:rsidRPr="006139F4" w:rsidRDefault="00224362" w:rsidP="002243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jc w:val="center"/>
        <w:tblInd w:w="-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1"/>
        <w:gridCol w:w="6095"/>
        <w:gridCol w:w="3731"/>
      </w:tblGrid>
      <w:tr w:rsidR="00224362" w:rsidRPr="002E5F13" w:rsidTr="002E5F13">
        <w:trPr>
          <w:tblHeader/>
          <w:jc w:val="center"/>
        </w:trPr>
        <w:tc>
          <w:tcPr>
            <w:tcW w:w="5181" w:type="dxa"/>
            <w:shd w:val="clear" w:color="auto" w:fill="auto"/>
          </w:tcPr>
          <w:p w:rsidR="00224362" w:rsidRPr="00591840" w:rsidRDefault="00224362" w:rsidP="0073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целевых показателей программы, единица измерения</w:t>
            </w:r>
          </w:p>
        </w:tc>
        <w:tc>
          <w:tcPr>
            <w:tcW w:w="6095" w:type="dxa"/>
            <w:shd w:val="clear" w:color="auto" w:fill="auto"/>
          </w:tcPr>
          <w:p w:rsidR="00224362" w:rsidRPr="00591840" w:rsidRDefault="00224362" w:rsidP="0073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  <w:tc>
          <w:tcPr>
            <w:tcW w:w="3731" w:type="dxa"/>
            <w:shd w:val="clear" w:color="auto" w:fill="auto"/>
          </w:tcPr>
          <w:p w:rsidR="00224362" w:rsidRPr="00591840" w:rsidRDefault="00224362" w:rsidP="0073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</w:tr>
      <w:tr w:rsidR="00224362" w:rsidRPr="002E5F13" w:rsidTr="002E5F13">
        <w:trPr>
          <w:tblHeader/>
          <w:jc w:val="center"/>
        </w:trPr>
        <w:tc>
          <w:tcPr>
            <w:tcW w:w="5181" w:type="dxa"/>
            <w:shd w:val="clear" w:color="auto" w:fill="auto"/>
          </w:tcPr>
          <w:p w:rsidR="00224362" w:rsidRPr="00591840" w:rsidRDefault="00224362" w:rsidP="0073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224362" w:rsidRPr="00591840" w:rsidRDefault="00224362" w:rsidP="00733F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31" w:type="dxa"/>
            <w:shd w:val="clear" w:color="auto" w:fill="auto"/>
          </w:tcPr>
          <w:p w:rsidR="00224362" w:rsidRPr="00591840" w:rsidRDefault="00224362" w:rsidP="00733F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24362" w:rsidRPr="002E5F13" w:rsidTr="00733F60">
        <w:trPr>
          <w:jc w:val="center"/>
        </w:trPr>
        <w:tc>
          <w:tcPr>
            <w:tcW w:w="15007" w:type="dxa"/>
            <w:gridSpan w:val="3"/>
            <w:shd w:val="clear" w:color="auto" w:fill="auto"/>
          </w:tcPr>
          <w:p w:rsidR="00224362" w:rsidRPr="00591840" w:rsidRDefault="00224362" w:rsidP="00591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1840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Задача 1 - </w:t>
            </w:r>
            <w:r w:rsidR="002E5F13" w:rsidRPr="00591840">
              <w:rPr>
                <w:rFonts w:ascii="Times New Roman" w:hAnsi="Times New Roman" w:cs="Times New Roman"/>
                <w:b/>
                <w:spacing w:val="1"/>
                <w:sz w:val="24"/>
              </w:rPr>
              <w:t>С</w:t>
            </w:r>
            <w:r w:rsidRPr="00591840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овершенствование системы профилактики преступлений и правонарушений </w:t>
            </w:r>
            <w:r w:rsidR="00525C6C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на территории Няндомского </w:t>
            </w:r>
            <w:r w:rsidR="00525C6C" w:rsidRPr="0060604A">
              <w:rPr>
                <w:rFonts w:ascii="Times New Roman" w:hAnsi="Times New Roman" w:cs="Times New Roman"/>
                <w:b/>
                <w:spacing w:val="1"/>
                <w:sz w:val="24"/>
              </w:rPr>
              <w:t>муниципального округа</w:t>
            </w:r>
          </w:p>
        </w:tc>
      </w:tr>
      <w:tr w:rsidR="00224362" w:rsidRPr="00C26C9E" w:rsidTr="00733F60">
        <w:trPr>
          <w:jc w:val="center"/>
        </w:trPr>
        <w:tc>
          <w:tcPr>
            <w:tcW w:w="5181" w:type="dxa"/>
            <w:shd w:val="clear" w:color="auto" w:fill="auto"/>
          </w:tcPr>
          <w:p w:rsidR="00224362" w:rsidRPr="006139F4" w:rsidRDefault="002E5F13" w:rsidP="002E5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24362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количества публикаций профилактического характера в средствах </w:t>
            </w:r>
            <w:r w:rsidR="00224362" w:rsidRPr="00C77E10">
              <w:rPr>
                <w:rFonts w:ascii="Times New Roman" w:hAnsi="Times New Roman" w:cs="Times New Roman"/>
                <w:sz w:val="24"/>
                <w:szCs w:val="24"/>
              </w:rPr>
              <w:t>массовой информации</w:t>
            </w:r>
            <w:r w:rsidR="00224362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6095" w:type="dxa"/>
            <w:shd w:val="clear" w:color="auto" w:fill="auto"/>
          </w:tcPr>
          <w:p w:rsidR="00224362" w:rsidRPr="006139F4" w:rsidRDefault="00224362" w:rsidP="0073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профилактического характера в средствах </w:t>
            </w:r>
            <w:r w:rsidRPr="00C77E10">
              <w:rPr>
                <w:rFonts w:ascii="Times New Roman" w:hAnsi="Times New Roman" w:cs="Times New Roman"/>
                <w:sz w:val="24"/>
                <w:szCs w:val="24"/>
              </w:rPr>
              <w:t>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периоде - количество публикаций профилактического характера в средствах </w:t>
            </w:r>
            <w:r w:rsidRPr="00C77E10">
              <w:rPr>
                <w:rFonts w:ascii="Times New Roman" w:hAnsi="Times New Roman" w:cs="Times New Roman"/>
                <w:sz w:val="24"/>
                <w:szCs w:val="24"/>
              </w:rPr>
              <w:t>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предыдущем периоде</w:t>
            </w:r>
          </w:p>
        </w:tc>
        <w:tc>
          <w:tcPr>
            <w:tcW w:w="3731" w:type="dxa"/>
            <w:shd w:val="clear" w:color="auto" w:fill="auto"/>
          </w:tcPr>
          <w:p w:rsidR="00224362" w:rsidRPr="006139F4" w:rsidRDefault="00224362" w:rsidP="0073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394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молодежной политике и социальным вопросам УСП</w:t>
            </w:r>
          </w:p>
        </w:tc>
      </w:tr>
      <w:tr w:rsidR="00591840" w:rsidRPr="00C26C9E" w:rsidTr="002E6CD5">
        <w:trPr>
          <w:jc w:val="center"/>
        </w:trPr>
        <w:tc>
          <w:tcPr>
            <w:tcW w:w="15007" w:type="dxa"/>
            <w:gridSpan w:val="3"/>
            <w:shd w:val="clear" w:color="auto" w:fill="auto"/>
          </w:tcPr>
          <w:p w:rsidR="00591840" w:rsidRPr="006A1394" w:rsidRDefault="00591840" w:rsidP="0073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 – совершенствование уровня правовой грамотности граждан </w:t>
            </w:r>
            <w:r w:rsidRPr="006060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Няндомского </w:t>
            </w:r>
            <w:r w:rsidR="00525C6C" w:rsidRPr="006060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</w:t>
            </w:r>
            <w:r w:rsidR="00525C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1840">
              <w:rPr>
                <w:rFonts w:ascii="Times New Roman" w:hAnsi="Times New Roman" w:cs="Times New Roman"/>
                <w:b/>
                <w:sz w:val="24"/>
                <w:szCs w:val="24"/>
              </w:rPr>
              <w:t>округа</w:t>
            </w:r>
          </w:p>
        </w:tc>
      </w:tr>
      <w:tr w:rsidR="00224362" w:rsidRPr="00C26C9E" w:rsidTr="00733F60">
        <w:trPr>
          <w:jc w:val="center"/>
        </w:trPr>
        <w:tc>
          <w:tcPr>
            <w:tcW w:w="5181" w:type="dxa"/>
            <w:shd w:val="clear" w:color="auto" w:fill="auto"/>
          </w:tcPr>
          <w:p w:rsidR="00224362" w:rsidRDefault="00224362" w:rsidP="002E5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CAD">
              <w:rPr>
                <w:rFonts w:ascii="Times New Roman" w:hAnsi="Times New Roman" w:cs="Times New Roman"/>
                <w:sz w:val="24"/>
                <w:szCs w:val="24"/>
              </w:rPr>
              <w:t>величение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(классных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лекций, семинаров)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сотрудников ОМВД России «Няндомский»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6095" w:type="dxa"/>
            <w:shd w:val="clear" w:color="auto" w:fill="auto"/>
          </w:tcPr>
          <w:p w:rsidR="00224362" w:rsidRPr="00486CAD" w:rsidRDefault="00224362" w:rsidP="00733F6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>мероприятий (классных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лекций, семинаров)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сотрудников ОМВД России «Няндомский»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периоде - к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>мероприятий (классных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лекций, семинаров)</w:t>
            </w:r>
            <w:r w:rsidRPr="00AB3475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сотрудников ОМВД России «Няндомский»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предыдущем периоде </w:t>
            </w:r>
            <w:proofErr w:type="gramEnd"/>
          </w:p>
        </w:tc>
        <w:tc>
          <w:tcPr>
            <w:tcW w:w="3731" w:type="dxa"/>
            <w:shd w:val="clear" w:color="auto" w:fill="auto"/>
          </w:tcPr>
          <w:p w:rsidR="00224362" w:rsidRDefault="00224362" w:rsidP="00733F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394">
              <w:rPr>
                <w:rFonts w:ascii="Times New Roman" w:hAnsi="Times New Roman" w:cs="Times New Roman"/>
                <w:sz w:val="24"/>
                <w:szCs w:val="24"/>
              </w:rPr>
              <w:t>данные учреждений, организаций, задействованных в проведении мероприятий</w:t>
            </w:r>
          </w:p>
        </w:tc>
      </w:tr>
      <w:tr w:rsidR="00224362" w:rsidRPr="00C26C9E" w:rsidTr="00733F60">
        <w:trPr>
          <w:jc w:val="center"/>
        </w:trPr>
        <w:tc>
          <w:tcPr>
            <w:tcW w:w="15007" w:type="dxa"/>
            <w:gridSpan w:val="3"/>
            <w:shd w:val="clear" w:color="auto" w:fill="auto"/>
          </w:tcPr>
          <w:p w:rsidR="00224362" w:rsidRPr="00591840" w:rsidRDefault="00224362" w:rsidP="00591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Задача </w:t>
            </w:r>
            <w:r w:rsidR="00591840" w:rsidRPr="00591840">
              <w:rPr>
                <w:rFonts w:ascii="Times New Roman" w:hAnsi="Times New Roman" w:cs="Times New Roman"/>
                <w:b/>
                <w:spacing w:val="1"/>
                <w:sz w:val="24"/>
              </w:rPr>
              <w:t>3</w:t>
            </w:r>
            <w:r w:rsidRPr="00591840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- организация комплексных  мероприятий, направленных на формирование в обществе негатив</w:t>
            </w:r>
            <w:r w:rsidR="0060604A">
              <w:rPr>
                <w:rFonts w:ascii="Times New Roman" w:hAnsi="Times New Roman" w:cs="Times New Roman"/>
                <w:b/>
                <w:spacing w:val="1"/>
                <w:sz w:val="24"/>
              </w:rPr>
              <w:t>ного отношения   к   наркомании</w:t>
            </w:r>
            <w:r w:rsidRPr="00591840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и токсикомании</w:t>
            </w:r>
          </w:p>
        </w:tc>
      </w:tr>
      <w:tr w:rsidR="00224362" w:rsidRPr="00C26C9E" w:rsidTr="00733F60">
        <w:trPr>
          <w:jc w:val="center"/>
        </w:trPr>
        <w:tc>
          <w:tcPr>
            <w:tcW w:w="5181" w:type="dxa"/>
            <w:shd w:val="clear" w:color="auto" w:fill="auto"/>
          </w:tcPr>
          <w:p w:rsidR="00224362" w:rsidRPr="006139F4" w:rsidRDefault="00224362" w:rsidP="00733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мероприятий, направленных </w:t>
            </w:r>
            <w:r w:rsidRPr="00F94F85">
              <w:rPr>
                <w:rFonts w:ascii="Times New Roman" w:hAnsi="Times New Roman" w:cs="Times New Roman"/>
                <w:sz w:val="24"/>
                <w:szCs w:val="24"/>
              </w:rPr>
              <w:t>на профилактику наркомании и токсикомании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6095" w:type="dxa"/>
            <w:shd w:val="clear" w:color="auto" w:fill="auto"/>
          </w:tcPr>
          <w:p w:rsidR="00224362" w:rsidRPr="006139F4" w:rsidRDefault="00224362" w:rsidP="00733F6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направленных </w:t>
            </w:r>
            <w:r w:rsidRPr="00F94F85">
              <w:rPr>
                <w:rFonts w:ascii="Times New Roman" w:hAnsi="Times New Roman" w:cs="Times New Roman"/>
                <w:sz w:val="24"/>
                <w:szCs w:val="24"/>
              </w:rPr>
              <w:t>на профилактику наркомании и токсикомании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периоде - количество мероприятий, направленных </w:t>
            </w:r>
            <w:r w:rsidRPr="00F94F85">
              <w:rPr>
                <w:rFonts w:ascii="Times New Roman" w:hAnsi="Times New Roman" w:cs="Times New Roman"/>
                <w:sz w:val="24"/>
                <w:szCs w:val="24"/>
              </w:rPr>
              <w:t>на профилактику наркомании и токсикомании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предыдущем периоде</w:t>
            </w:r>
          </w:p>
        </w:tc>
        <w:tc>
          <w:tcPr>
            <w:tcW w:w="3731" w:type="dxa"/>
            <w:shd w:val="clear" w:color="auto" w:fill="auto"/>
          </w:tcPr>
          <w:p w:rsidR="00224362" w:rsidRPr="006139F4" w:rsidRDefault="00224362" w:rsidP="00733F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394">
              <w:rPr>
                <w:rFonts w:ascii="Times New Roman" w:hAnsi="Times New Roman" w:cs="Times New Roman"/>
                <w:sz w:val="24"/>
                <w:szCs w:val="24"/>
              </w:rPr>
              <w:t>данные учреждений, организаций, задействованных в проведении мероприятий</w:t>
            </w:r>
          </w:p>
        </w:tc>
      </w:tr>
    </w:tbl>
    <w:p w:rsidR="00591840" w:rsidRPr="002E5F13" w:rsidRDefault="00591840" w:rsidP="00044F2A">
      <w:pPr>
        <w:spacing w:after="0"/>
        <w:ind w:firstLine="709"/>
        <w:rPr>
          <w:rFonts w:ascii="Times New Roman" w:hAnsi="Times New Roman" w:cs="Times New Roman"/>
          <w:color w:val="FF0000"/>
          <w:sz w:val="24"/>
        </w:rPr>
        <w:sectPr w:rsidR="00591840" w:rsidRPr="002E5F13" w:rsidSect="00807FA9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6139F4" w:rsidRPr="00415D56" w:rsidRDefault="006139F4" w:rsidP="006427F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139F4" w:rsidRPr="00415D56" w:rsidSect="00F439A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8624E"/>
    <w:multiLevelType w:val="multilevel"/>
    <w:tmpl w:val="0EE6FC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33DC3AA4"/>
    <w:multiLevelType w:val="hybridMultilevel"/>
    <w:tmpl w:val="B73E5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A8"/>
    <w:rsid w:val="0000099A"/>
    <w:rsid w:val="000036FB"/>
    <w:rsid w:val="00007277"/>
    <w:rsid w:val="000074FC"/>
    <w:rsid w:val="00024EE2"/>
    <w:rsid w:val="000304DF"/>
    <w:rsid w:val="00044F2A"/>
    <w:rsid w:val="00065BAF"/>
    <w:rsid w:val="00083ADA"/>
    <w:rsid w:val="000922B3"/>
    <w:rsid w:val="000925EB"/>
    <w:rsid w:val="00094E1F"/>
    <w:rsid w:val="00095D59"/>
    <w:rsid w:val="000964F1"/>
    <w:rsid w:val="000B23DE"/>
    <w:rsid w:val="000B47D3"/>
    <w:rsid w:val="000C5F52"/>
    <w:rsid w:val="000E13A0"/>
    <w:rsid w:val="000E2140"/>
    <w:rsid w:val="00100A7B"/>
    <w:rsid w:val="0010149D"/>
    <w:rsid w:val="00107588"/>
    <w:rsid w:val="001256D0"/>
    <w:rsid w:val="00136252"/>
    <w:rsid w:val="001366A2"/>
    <w:rsid w:val="00157CDE"/>
    <w:rsid w:val="001E2330"/>
    <w:rsid w:val="001E589A"/>
    <w:rsid w:val="00215541"/>
    <w:rsid w:val="00224362"/>
    <w:rsid w:val="0023530E"/>
    <w:rsid w:val="0023544C"/>
    <w:rsid w:val="00252AF9"/>
    <w:rsid w:val="002608B9"/>
    <w:rsid w:val="00261FF9"/>
    <w:rsid w:val="00265BAD"/>
    <w:rsid w:val="002B4CCB"/>
    <w:rsid w:val="002C66DC"/>
    <w:rsid w:val="002E0599"/>
    <w:rsid w:val="002E5C4C"/>
    <w:rsid w:val="002E5F13"/>
    <w:rsid w:val="00312144"/>
    <w:rsid w:val="00314B13"/>
    <w:rsid w:val="003279E7"/>
    <w:rsid w:val="00357DE9"/>
    <w:rsid w:val="0036606B"/>
    <w:rsid w:val="003671A2"/>
    <w:rsid w:val="003738BA"/>
    <w:rsid w:val="003A2E32"/>
    <w:rsid w:val="003B2AB3"/>
    <w:rsid w:val="003B3513"/>
    <w:rsid w:val="003B51CB"/>
    <w:rsid w:val="003F343B"/>
    <w:rsid w:val="003F3471"/>
    <w:rsid w:val="003F6191"/>
    <w:rsid w:val="00405F6B"/>
    <w:rsid w:val="00415D56"/>
    <w:rsid w:val="00421EA6"/>
    <w:rsid w:val="00447C78"/>
    <w:rsid w:val="004507DD"/>
    <w:rsid w:val="00456124"/>
    <w:rsid w:val="00461140"/>
    <w:rsid w:val="004628A8"/>
    <w:rsid w:val="00486CAD"/>
    <w:rsid w:val="00492D5B"/>
    <w:rsid w:val="00493220"/>
    <w:rsid w:val="0049674B"/>
    <w:rsid w:val="004A2A1E"/>
    <w:rsid w:val="004B12B2"/>
    <w:rsid w:val="004C22DA"/>
    <w:rsid w:val="004E488C"/>
    <w:rsid w:val="00506616"/>
    <w:rsid w:val="00511BE4"/>
    <w:rsid w:val="00525C6C"/>
    <w:rsid w:val="005279CD"/>
    <w:rsid w:val="00537064"/>
    <w:rsid w:val="00540B0E"/>
    <w:rsid w:val="0054404A"/>
    <w:rsid w:val="00591840"/>
    <w:rsid w:val="005A08F1"/>
    <w:rsid w:val="005B5D70"/>
    <w:rsid w:val="005C7304"/>
    <w:rsid w:val="005E3C1C"/>
    <w:rsid w:val="005E7FC2"/>
    <w:rsid w:val="0060604A"/>
    <w:rsid w:val="006139F4"/>
    <w:rsid w:val="00624CA7"/>
    <w:rsid w:val="00625115"/>
    <w:rsid w:val="00630E66"/>
    <w:rsid w:val="0063528B"/>
    <w:rsid w:val="006427FB"/>
    <w:rsid w:val="00672068"/>
    <w:rsid w:val="00680D2B"/>
    <w:rsid w:val="006A0BFA"/>
    <w:rsid w:val="006A1394"/>
    <w:rsid w:val="006B06E8"/>
    <w:rsid w:val="006D201A"/>
    <w:rsid w:val="006D3E18"/>
    <w:rsid w:val="00707470"/>
    <w:rsid w:val="0072011D"/>
    <w:rsid w:val="00720BA1"/>
    <w:rsid w:val="00742DF0"/>
    <w:rsid w:val="00764C26"/>
    <w:rsid w:val="00781FCC"/>
    <w:rsid w:val="00791D9E"/>
    <w:rsid w:val="00793744"/>
    <w:rsid w:val="00795208"/>
    <w:rsid w:val="007B513F"/>
    <w:rsid w:val="007C65CF"/>
    <w:rsid w:val="007D21CE"/>
    <w:rsid w:val="007D283A"/>
    <w:rsid w:val="007E7A70"/>
    <w:rsid w:val="007E7DA1"/>
    <w:rsid w:val="00807FA9"/>
    <w:rsid w:val="00813839"/>
    <w:rsid w:val="00824893"/>
    <w:rsid w:val="00826604"/>
    <w:rsid w:val="00841D3D"/>
    <w:rsid w:val="00874C17"/>
    <w:rsid w:val="0088290B"/>
    <w:rsid w:val="008B4589"/>
    <w:rsid w:val="008B7B5C"/>
    <w:rsid w:val="008C6ADB"/>
    <w:rsid w:val="008F44AA"/>
    <w:rsid w:val="00900032"/>
    <w:rsid w:val="00913CE8"/>
    <w:rsid w:val="009145A4"/>
    <w:rsid w:val="00914B65"/>
    <w:rsid w:val="00916DBD"/>
    <w:rsid w:val="009211A9"/>
    <w:rsid w:val="0092357A"/>
    <w:rsid w:val="009441BF"/>
    <w:rsid w:val="00953120"/>
    <w:rsid w:val="00962E44"/>
    <w:rsid w:val="00963382"/>
    <w:rsid w:val="00964681"/>
    <w:rsid w:val="009729BC"/>
    <w:rsid w:val="00991DE4"/>
    <w:rsid w:val="009A2C96"/>
    <w:rsid w:val="009A77CF"/>
    <w:rsid w:val="009B2155"/>
    <w:rsid w:val="009C7F09"/>
    <w:rsid w:val="009E5CED"/>
    <w:rsid w:val="009F0AE1"/>
    <w:rsid w:val="009F1652"/>
    <w:rsid w:val="00A03D6B"/>
    <w:rsid w:val="00A103D4"/>
    <w:rsid w:val="00A20229"/>
    <w:rsid w:val="00A27B10"/>
    <w:rsid w:val="00A316F4"/>
    <w:rsid w:val="00A46492"/>
    <w:rsid w:val="00A47811"/>
    <w:rsid w:val="00A479D8"/>
    <w:rsid w:val="00A61A23"/>
    <w:rsid w:val="00A65D26"/>
    <w:rsid w:val="00A73105"/>
    <w:rsid w:val="00A8158A"/>
    <w:rsid w:val="00A83B57"/>
    <w:rsid w:val="00A8424F"/>
    <w:rsid w:val="00A929C9"/>
    <w:rsid w:val="00AB3475"/>
    <w:rsid w:val="00AB641C"/>
    <w:rsid w:val="00AC6A6F"/>
    <w:rsid w:val="00AE6CCF"/>
    <w:rsid w:val="00AF0701"/>
    <w:rsid w:val="00AF106A"/>
    <w:rsid w:val="00AF50AD"/>
    <w:rsid w:val="00B07E89"/>
    <w:rsid w:val="00B12CE9"/>
    <w:rsid w:val="00B159ED"/>
    <w:rsid w:val="00B41A36"/>
    <w:rsid w:val="00B52388"/>
    <w:rsid w:val="00B63716"/>
    <w:rsid w:val="00B676A5"/>
    <w:rsid w:val="00B71036"/>
    <w:rsid w:val="00BA36F7"/>
    <w:rsid w:val="00BA7C67"/>
    <w:rsid w:val="00BC25FF"/>
    <w:rsid w:val="00BC3F5E"/>
    <w:rsid w:val="00BE223A"/>
    <w:rsid w:val="00C03AF4"/>
    <w:rsid w:val="00C12105"/>
    <w:rsid w:val="00C27F70"/>
    <w:rsid w:val="00C53181"/>
    <w:rsid w:val="00C54797"/>
    <w:rsid w:val="00C644B5"/>
    <w:rsid w:val="00C77E10"/>
    <w:rsid w:val="00C837A4"/>
    <w:rsid w:val="00CA48AF"/>
    <w:rsid w:val="00CE284A"/>
    <w:rsid w:val="00CF1EBB"/>
    <w:rsid w:val="00CF65A8"/>
    <w:rsid w:val="00CF6619"/>
    <w:rsid w:val="00D15AF3"/>
    <w:rsid w:val="00D30233"/>
    <w:rsid w:val="00D31591"/>
    <w:rsid w:val="00D31725"/>
    <w:rsid w:val="00D55F1B"/>
    <w:rsid w:val="00D82E60"/>
    <w:rsid w:val="00D9206C"/>
    <w:rsid w:val="00D920A2"/>
    <w:rsid w:val="00DB1D5D"/>
    <w:rsid w:val="00DD0240"/>
    <w:rsid w:val="00DE3E0A"/>
    <w:rsid w:val="00DF0857"/>
    <w:rsid w:val="00DF3F76"/>
    <w:rsid w:val="00E06CB0"/>
    <w:rsid w:val="00E132D1"/>
    <w:rsid w:val="00E15F27"/>
    <w:rsid w:val="00E27DDC"/>
    <w:rsid w:val="00E30E9F"/>
    <w:rsid w:val="00E345A0"/>
    <w:rsid w:val="00E659CC"/>
    <w:rsid w:val="00E804DC"/>
    <w:rsid w:val="00E872BB"/>
    <w:rsid w:val="00E9674A"/>
    <w:rsid w:val="00EA78B8"/>
    <w:rsid w:val="00EC5465"/>
    <w:rsid w:val="00EE2630"/>
    <w:rsid w:val="00EE61D3"/>
    <w:rsid w:val="00EF1837"/>
    <w:rsid w:val="00F02E98"/>
    <w:rsid w:val="00F06390"/>
    <w:rsid w:val="00F15748"/>
    <w:rsid w:val="00F35A56"/>
    <w:rsid w:val="00F37368"/>
    <w:rsid w:val="00F4278E"/>
    <w:rsid w:val="00F439A8"/>
    <w:rsid w:val="00F57D30"/>
    <w:rsid w:val="00F94F85"/>
    <w:rsid w:val="00FA3AA2"/>
    <w:rsid w:val="00FB403D"/>
    <w:rsid w:val="00FC0272"/>
    <w:rsid w:val="00FD46DD"/>
    <w:rsid w:val="00FE5301"/>
    <w:rsid w:val="00FF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2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62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link w:val="a6"/>
    <w:rsid w:val="004628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ормальный (таблица) Знак"/>
    <w:link w:val="a5"/>
    <w:rsid w:val="004628A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62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E5C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Таблицы (моноширинный)"/>
    <w:basedOn w:val="a"/>
    <w:next w:val="a"/>
    <w:uiPriority w:val="99"/>
    <w:rsid w:val="002E5C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E65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АААА"/>
    <w:basedOn w:val="a"/>
    <w:rsid w:val="00095D59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Абзац списка1"/>
    <w:basedOn w:val="a"/>
    <w:rsid w:val="00540B0E"/>
    <w:pPr>
      <w:ind w:left="720"/>
    </w:pPr>
    <w:rPr>
      <w:rFonts w:ascii="Calibri" w:eastAsia="Times New Roman" w:hAnsi="Calibri" w:cs="Times New Roman"/>
    </w:rPr>
  </w:style>
  <w:style w:type="character" w:customStyle="1" w:styleId="fontstyle01">
    <w:name w:val="fontstyle01"/>
    <w:basedOn w:val="a0"/>
    <w:rsid w:val="00B12CE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A36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2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62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link w:val="a6"/>
    <w:rsid w:val="004628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ормальный (таблица) Знак"/>
    <w:link w:val="a5"/>
    <w:rsid w:val="004628A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62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E5C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Таблицы (моноширинный)"/>
    <w:basedOn w:val="a"/>
    <w:next w:val="a"/>
    <w:uiPriority w:val="99"/>
    <w:rsid w:val="002E5C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E65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АААА"/>
    <w:basedOn w:val="a"/>
    <w:rsid w:val="00095D59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Абзац списка1"/>
    <w:basedOn w:val="a"/>
    <w:rsid w:val="00540B0E"/>
    <w:pPr>
      <w:ind w:left="720"/>
    </w:pPr>
    <w:rPr>
      <w:rFonts w:ascii="Calibri" w:eastAsia="Times New Roman" w:hAnsi="Calibri" w:cs="Times New Roman"/>
    </w:rPr>
  </w:style>
  <w:style w:type="character" w:customStyle="1" w:styleId="fontstyle01">
    <w:name w:val="fontstyle01"/>
    <w:basedOn w:val="a0"/>
    <w:rsid w:val="00B12CE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A36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4FB57-3872-48DE-B966-D2B3E948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2312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SOCPOL12</dc:creator>
  <cp:lastModifiedBy>Чеканова</cp:lastModifiedBy>
  <cp:revision>2</cp:revision>
  <cp:lastPrinted>2021-09-24T08:52:00Z</cp:lastPrinted>
  <dcterms:created xsi:type="dcterms:W3CDTF">2022-11-09T07:23:00Z</dcterms:created>
  <dcterms:modified xsi:type="dcterms:W3CDTF">2022-11-09T07:23:00Z</dcterms:modified>
</cp:coreProperties>
</file>