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D5F5" w14:textId="003E97A3" w:rsidR="009725C2" w:rsidRPr="009725C2" w:rsidRDefault="009725C2" w:rsidP="0097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>мости с кадастровым номером 29:12</w:t>
      </w:r>
      <w:r w:rsidRPr="009725C2">
        <w:rPr>
          <w:rFonts w:ascii="Times New Roman" w:hAnsi="Times New Roman" w:cs="Times New Roman"/>
          <w:b/>
          <w:sz w:val="28"/>
          <w:szCs w:val="28"/>
        </w:rPr>
        <w:t>:0</w:t>
      </w:r>
      <w:r w:rsidR="002F6B3F">
        <w:rPr>
          <w:rFonts w:ascii="Times New Roman" w:hAnsi="Times New Roman" w:cs="Times New Roman"/>
          <w:b/>
          <w:sz w:val="28"/>
          <w:szCs w:val="28"/>
        </w:rPr>
        <w:t>90104:3</w:t>
      </w:r>
      <w:r w:rsidR="00B133B5">
        <w:rPr>
          <w:rFonts w:ascii="Times New Roman" w:hAnsi="Times New Roman" w:cs="Times New Roman"/>
          <w:b/>
          <w:sz w:val="28"/>
          <w:szCs w:val="28"/>
        </w:rPr>
        <w:t>13</w:t>
      </w:r>
    </w:p>
    <w:p w14:paraId="1FEE1762" w14:textId="5960E71B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2F6B3F" w:rsidRPr="002F6B3F"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«</w:t>
      </w:r>
      <w:r w:rsidR="006073C4">
        <w:rPr>
          <w:rFonts w:ascii="Times New Roman" w:hAnsi="Times New Roman" w:cs="Times New Roman"/>
          <w:sz w:val="28"/>
          <w:szCs w:val="28"/>
        </w:rPr>
        <w:t>Клуб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» по адресу: Архангельская обл., Няндомский р-н, </w:t>
      </w:r>
      <w:r w:rsidR="00B133B5">
        <w:rPr>
          <w:rFonts w:ascii="Times New Roman" w:hAnsi="Times New Roman" w:cs="Times New Roman"/>
          <w:sz w:val="28"/>
          <w:szCs w:val="28"/>
        </w:rPr>
        <w:t>ст</w:t>
      </w:r>
      <w:r w:rsidR="002F6B3F" w:rsidRPr="002F6B3F">
        <w:rPr>
          <w:rFonts w:ascii="Times New Roman" w:hAnsi="Times New Roman" w:cs="Times New Roman"/>
          <w:sz w:val="28"/>
          <w:szCs w:val="28"/>
        </w:rPr>
        <w:t>. Ивакша с кадастровым номером 29:12:090104:3</w:t>
      </w:r>
      <w:r w:rsidR="00B133B5">
        <w:rPr>
          <w:rFonts w:ascii="Times New Roman" w:hAnsi="Times New Roman" w:cs="Times New Roman"/>
          <w:sz w:val="28"/>
          <w:szCs w:val="28"/>
        </w:rPr>
        <w:t>13</w:t>
      </w:r>
      <w:r w:rsidR="002F6B3F" w:rsidRPr="002F6B3F">
        <w:rPr>
          <w:rFonts w:ascii="Times New Roman" w:hAnsi="Times New Roman" w:cs="Times New Roman"/>
          <w:sz w:val="28"/>
          <w:szCs w:val="28"/>
        </w:rPr>
        <w:t>, а также проведен визуальный осмотр на предмет его наличия на земельном участке. Выявлено, что ранее учтенный объект недвижимости с кадастровым номером 29:12:090104:3</w:t>
      </w:r>
      <w:r w:rsidR="00B133B5">
        <w:rPr>
          <w:rFonts w:ascii="Times New Roman" w:hAnsi="Times New Roman" w:cs="Times New Roman"/>
          <w:sz w:val="28"/>
          <w:szCs w:val="28"/>
        </w:rPr>
        <w:t>13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 прекратил свое существо</w:t>
      </w:r>
      <w:bookmarkStart w:id="0" w:name="_GoBack"/>
      <w:bookmarkEnd w:id="0"/>
      <w:r w:rsidR="002F6B3F" w:rsidRPr="002F6B3F">
        <w:rPr>
          <w:rFonts w:ascii="Times New Roman" w:hAnsi="Times New Roman" w:cs="Times New Roman"/>
          <w:sz w:val="28"/>
          <w:szCs w:val="28"/>
        </w:rPr>
        <w:t xml:space="preserve">вание.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выявлен</w:t>
      </w:r>
      <w:r w:rsidR="002F6B3F">
        <w:rPr>
          <w:rFonts w:ascii="Times New Roman" w:hAnsi="Times New Roman" w:cs="Times New Roman"/>
          <w:sz w:val="28"/>
          <w:szCs w:val="28"/>
        </w:rPr>
        <w:t>о</w:t>
      </w:r>
      <w:r w:rsidR="002F6B3F" w:rsidRPr="002F6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B3F" w:rsidRPr="002F6B3F">
        <w:rPr>
          <w:rFonts w:ascii="Times New Roman" w:hAnsi="Times New Roman" w:cs="Times New Roman"/>
          <w:sz w:val="28"/>
          <w:szCs w:val="28"/>
        </w:rPr>
        <w:t>ООО ПКП «Титан»</w:t>
      </w:r>
      <w:r w:rsidR="002F6B3F">
        <w:rPr>
          <w:rFonts w:ascii="Times New Roman" w:eastAsia="Times New Roman" w:hAnsi="Times New Roman" w:cs="Times New Roman"/>
          <w:sz w:val="28"/>
          <w:szCs w:val="20"/>
        </w:rPr>
        <w:t>, в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 соответствии со статьей 58 Гражданского кодекса РФ являет</w:t>
      </w:r>
      <w:r w:rsidR="002F6B3F">
        <w:rPr>
          <w:rFonts w:ascii="Times New Roman" w:hAnsi="Times New Roman" w:cs="Times New Roman"/>
          <w:sz w:val="28"/>
          <w:szCs w:val="28"/>
        </w:rPr>
        <w:t xml:space="preserve">ся </w:t>
      </w:r>
      <w:r w:rsidR="002F6B3F" w:rsidRPr="002F6B3F">
        <w:rPr>
          <w:rFonts w:ascii="Times New Roman" w:hAnsi="Times New Roman" w:cs="Times New Roman"/>
          <w:sz w:val="28"/>
          <w:szCs w:val="28"/>
        </w:rPr>
        <w:t>правопреемником АО «</w:t>
      </w:r>
      <w:proofErr w:type="spellStart"/>
      <w:r w:rsidR="002F6B3F" w:rsidRPr="002F6B3F">
        <w:rPr>
          <w:rFonts w:ascii="Times New Roman" w:hAnsi="Times New Roman" w:cs="Times New Roman"/>
          <w:sz w:val="28"/>
          <w:szCs w:val="28"/>
        </w:rPr>
        <w:t>Шалакушалес</w:t>
      </w:r>
      <w:proofErr w:type="spellEnd"/>
      <w:r w:rsidR="002F6B3F" w:rsidRPr="002F6B3F">
        <w:rPr>
          <w:rFonts w:ascii="Times New Roman" w:hAnsi="Times New Roman" w:cs="Times New Roman"/>
          <w:sz w:val="28"/>
          <w:szCs w:val="28"/>
        </w:rPr>
        <w:t>».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F6B3F">
        <w:rPr>
          <w:rFonts w:ascii="Times New Roman" w:hAnsi="Times New Roman" w:cs="Times New Roman"/>
          <w:sz w:val="28"/>
          <w:szCs w:val="28"/>
        </w:rPr>
        <w:t xml:space="preserve">     </w:t>
      </w:r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5C2">
        <w:rPr>
          <w:rFonts w:ascii="Times New Roman" w:hAnsi="Times New Roman" w:cs="Times New Roman"/>
          <w:sz w:val="28"/>
          <w:szCs w:val="28"/>
        </w:rPr>
        <w:t xml:space="preserve">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140578"/>
    <w:rsid w:val="002F6B3F"/>
    <w:rsid w:val="003A695C"/>
    <w:rsid w:val="006073C4"/>
    <w:rsid w:val="009725C2"/>
    <w:rsid w:val="00B1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5</cp:revision>
  <cp:lastPrinted>2024-12-12T13:11:00Z</cp:lastPrinted>
  <dcterms:created xsi:type="dcterms:W3CDTF">2025-01-21T13:38:00Z</dcterms:created>
  <dcterms:modified xsi:type="dcterms:W3CDTF">2025-01-28T09:02:00Z</dcterms:modified>
</cp:coreProperties>
</file>