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01C9" w14:textId="3E51289C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534DC4">
        <w:rPr>
          <w:rFonts w:ascii="Times New Roman" w:hAnsi="Times New Roman" w:cs="Times New Roman"/>
          <w:b/>
          <w:sz w:val="28"/>
          <w:szCs w:val="28"/>
        </w:rPr>
        <w:t>00000</w:t>
      </w:r>
      <w:r w:rsidRPr="009725C2">
        <w:rPr>
          <w:rFonts w:ascii="Times New Roman" w:hAnsi="Times New Roman" w:cs="Times New Roman"/>
          <w:b/>
          <w:sz w:val="28"/>
          <w:szCs w:val="28"/>
        </w:rPr>
        <w:t>:</w:t>
      </w:r>
      <w:r w:rsidR="00534DC4">
        <w:rPr>
          <w:rFonts w:ascii="Times New Roman" w:hAnsi="Times New Roman" w:cs="Times New Roman"/>
          <w:b/>
          <w:sz w:val="28"/>
          <w:szCs w:val="28"/>
        </w:rPr>
        <w:t>782</w:t>
      </w:r>
    </w:p>
    <w:p w14:paraId="194B62F9" w14:textId="60E52281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4DC4">
        <w:rPr>
          <w:rFonts w:ascii="Times New Roman" w:hAnsi="Times New Roman" w:cs="Times New Roman"/>
          <w:sz w:val="28"/>
          <w:szCs w:val="28"/>
        </w:rPr>
        <w:t>Торговый павильон «Макс»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25C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34DC4" w:rsidRPr="00534DC4">
        <w:rPr>
          <w:rFonts w:ascii="Times New Roman" w:hAnsi="Times New Roman" w:cs="Times New Roman"/>
          <w:sz w:val="28"/>
          <w:szCs w:val="28"/>
        </w:rPr>
        <w:t>Архангельская обл., Няндомский р-н, д. Андреевская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29:12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 w:rsidR="00534DC4">
        <w:rPr>
          <w:rFonts w:ascii="Times New Roman" w:hAnsi="Times New Roman" w:cs="Times New Roman"/>
          <w:sz w:val="28"/>
          <w:szCs w:val="28"/>
        </w:rPr>
        <w:t>000000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 w:rsidR="00534DC4">
        <w:rPr>
          <w:rFonts w:ascii="Times New Roman" w:hAnsi="Times New Roman" w:cs="Times New Roman"/>
          <w:sz w:val="28"/>
          <w:szCs w:val="28"/>
        </w:rPr>
        <w:t>782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проведен визуальный осмотр на предмет его наличия. Выявлено, что ранее учтенный объект недвижимости с кадастровым номером </w:t>
      </w:r>
      <w:r w:rsidR="00534DC4">
        <w:rPr>
          <w:rFonts w:ascii="Times New Roman" w:hAnsi="Times New Roman" w:cs="Times New Roman"/>
          <w:sz w:val="28"/>
          <w:szCs w:val="28"/>
        </w:rPr>
        <w:t>29:12</w:t>
      </w:r>
      <w:r w:rsidR="00534DC4" w:rsidRPr="009725C2">
        <w:rPr>
          <w:rFonts w:ascii="Times New Roman" w:hAnsi="Times New Roman" w:cs="Times New Roman"/>
          <w:sz w:val="28"/>
          <w:szCs w:val="28"/>
        </w:rPr>
        <w:t>:</w:t>
      </w:r>
      <w:r w:rsidR="00534DC4">
        <w:rPr>
          <w:rFonts w:ascii="Times New Roman" w:hAnsi="Times New Roman" w:cs="Times New Roman"/>
          <w:sz w:val="28"/>
          <w:szCs w:val="28"/>
        </w:rPr>
        <w:t>000000</w:t>
      </w:r>
      <w:r w:rsidR="00534DC4" w:rsidRPr="009725C2">
        <w:rPr>
          <w:rFonts w:ascii="Times New Roman" w:hAnsi="Times New Roman" w:cs="Times New Roman"/>
          <w:sz w:val="28"/>
          <w:szCs w:val="28"/>
        </w:rPr>
        <w:t>:</w:t>
      </w:r>
      <w:r w:rsidR="00534DC4">
        <w:rPr>
          <w:rFonts w:ascii="Times New Roman" w:hAnsi="Times New Roman" w:cs="Times New Roman"/>
          <w:sz w:val="28"/>
          <w:szCs w:val="28"/>
        </w:rPr>
        <w:t>782</w:t>
      </w:r>
      <w:r w:rsidR="00534DC4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>прекратил сво</w:t>
      </w:r>
      <w:r>
        <w:rPr>
          <w:rFonts w:ascii="Times New Roman" w:hAnsi="Times New Roman" w:cs="Times New Roman"/>
          <w:sz w:val="28"/>
          <w:szCs w:val="28"/>
        </w:rPr>
        <w:t>е существование. 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выявлена </w:t>
      </w:r>
      <w:proofErr w:type="spellStart"/>
      <w:r w:rsidR="00534DC4">
        <w:rPr>
          <w:rFonts w:ascii="Times New Roman" w:hAnsi="Times New Roman" w:cs="Times New Roman"/>
          <w:sz w:val="28"/>
          <w:szCs w:val="28"/>
        </w:rPr>
        <w:t>Пудогина</w:t>
      </w:r>
      <w:proofErr w:type="spellEnd"/>
      <w:r w:rsidR="00534DC4">
        <w:rPr>
          <w:rFonts w:ascii="Times New Roman" w:hAnsi="Times New Roman" w:cs="Times New Roman"/>
          <w:sz w:val="28"/>
          <w:szCs w:val="28"/>
        </w:rPr>
        <w:t xml:space="preserve"> Екатерина Васильевна</w:t>
      </w:r>
      <w:r w:rsidRPr="009725C2">
        <w:rPr>
          <w:rFonts w:ascii="Times New Roman" w:hAnsi="Times New Roman" w:cs="Times New Roman"/>
          <w:sz w:val="28"/>
          <w:szCs w:val="28"/>
        </w:rPr>
        <w:t xml:space="preserve"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г. </w:t>
      </w:r>
      <w:r>
        <w:rPr>
          <w:rFonts w:ascii="Times New Roman" w:hAnsi="Times New Roman" w:cs="Times New Roman"/>
          <w:sz w:val="28"/>
          <w:szCs w:val="28"/>
        </w:rPr>
        <w:t>Няндома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60 лет Октября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25C2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5C2"/>
    <w:rsid w:val="00140578"/>
    <w:rsid w:val="00534DC4"/>
    <w:rsid w:val="009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C57A"/>
  <w15:docId w15:val="{3C40EA0A-95AD-4C6E-B0C1-E15BE839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UpravSA_33_2</cp:lastModifiedBy>
  <cp:revision>3</cp:revision>
  <cp:lastPrinted>2025-01-14T09:32:00Z</cp:lastPrinted>
  <dcterms:created xsi:type="dcterms:W3CDTF">2023-09-18T13:58:00Z</dcterms:created>
  <dcterms:modified xsi:type="dcterms:W3CDTF">2025-01-14T09:32:00Z</dcterms:modified>
</cp:coreProperties>
</file>