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3"/>
        <w:tblW w:w="0" w:type="auto"/>
        <w:tblLook w:val="00A0" w:firstRow="1" w:lastRow="0" w:firstColumn="1" w:lastColumn="0" w:noHBand="0" w:noVBand="0"/>
      </w:tblPr>
      <w:tblGrid>
        <w:gridCol w:w="9570"/>
      </w:tblGrid>
      <w:tr w:rsidR="00FE6826" w:rsidRPr="00032860" w:rsidTr="004A25E4">
        <w:tc>
          <w:tcPr>
            <w:tcW w:w="9570" w:type="dxa"/>
          </w:tcPr>
          <w:p w:rsidR="00FE6826" w:rsidRPr="00032860" w:rsidRDefault="00A5060F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Няндомский район-Г одноцветный" style="width:44.45pt;height:50.1pt;visibility:visible">
                  <v:imagedata r:id="rId9" o:title=""/>
                </v:shape>
              </w:pict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</w:p>
          <w:p w:rsidR="00FE6826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:rsidR="00FE6826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826" w:rsidRPr="00412DAA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12DAA">
              <w:rPr>
                <w:rFonts w:ascii="Times New Roman" w:hAnsi="Times New Roman"/>
                <w:b/>
                <w:sz w:val="32"/>
                <w:szCs w:val="32"/>
              </w:rPr>
              <w:t>УПРАВЛЕНИЕ ФИНАНСОВ</w:t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Р А С П О Р Я Ж</w:t>
            </w:r>
            <w:r w:rsidRPr="00032860">
              <w:rPr>
                <w:rFonts w:ascii="Georgia" w:hAnsi="Georgia"/>
                <w:b/>
                <w:sz w:val="36"/>
                <w:szCs w:val="36"/>
              </w:rPr>
              <w:t xml:space="preserve"> Е Н И Е</w:t>
            </w: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A506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6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5060F">
              <w:rPr>
                <w:rFonts w:ascii="Times New Roman" w:hAnsi="Times New Roman"/>
                <w:sz w:val="28"/>
                <w:szCs w:val="28"/>
              </w:rPr>
              <w:t>6 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</w:t>
              </w:r>
              <w:r w:rsidRPr="00032860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032860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="00A5060F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60">
              <w:rPr>
                <w:rFonts w:ascii="Times New Roman" w:hAnsi="Times New Roman"/>
              </w:rPr>
              <w:t>г. Няндома</w:t>
            </w: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8009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826" w:rsidRDefault="00FE7270" w:rsidP="007B163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7270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взыскания неиспользованных остатков субсидий, предоставленных из бюджет</w:t>
      </w:r>
      <w:r w:rsidR="007B16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</w:t>
      </w:r>
      <w:r w:rsidRPr="00FE7270">
        <w:rPr>
          <w:rFonts w:ascii="Times New Roman" w:eastAsia="Times New Roman" w:hAnsi="Times New Roman"/>
          <w:b/>
          <w:sz w:val="28"/>
          <w:szCs w:val="28"/>
          <w:lang w:eastAsia="ru-RU"/>
        </w:rPr>
        <w:t>Няндомск</w:t>
      </w:r>
      <w:r w:rsidR="007B1634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FE72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="007B1634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FE72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1634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 Архангельской области</w:t>
      </w:r>
      <w:r w:rsidRPr="00FE72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бюджетным и автономным учреждениям </w:t>
      </w:r>
      <w:r w:rsidR="007B1634" w:rsidRPr="00FE7270">
        <w:rPr>
          <w:rFonts w:ascii="Times New Roman" w:eastAsia="Times New Roman" w:hAnsi="Times New Roman"/>
          <w:b/>
          <w:sz w:val="28"/>
          <w:szCs w:val="28"/>
          <w:lang w:eastAsia="ru-RU"/>
        </w:rPr>
        <w:t>Няндомск</w:t>
      </w:r>
      <w:r w:rsidR="007B1634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7B1634" w:rsidRPr="00FE72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="007B1634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7B1634" w:rsidRPr="00FE72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23E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округа </w:t>
      </w:r>
      <w:r w:rsidR="007B1634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7B1634" w:rsidRDefault="007B1634" w:rsidP="007B1634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8"/>
          <w:szCs w:val="28"/>
        </w:rPr>
      </w:pPr>
    </w:p>
    <w:p w:rsidR="00FE6826" w:rsidRPr="004877BA" w:rsidRDefault="007B1634" w:rsidP="008009B5">
      <w:pPr>
        <w:pStyle w:val="ac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  <w:r w:rsidRPr="007B1634">
        <w:rPr>
          <w:sz w:val="27"/>
          <w:szCs w:val="27"/>
        </w:rPr>
        <w:t>В соответствии с пунктом 4 статьи 78.2 Бюджетного кодекса Российской Федерации</w:t>
      </w:r>
      <w:r w:rsidR="00FE6826" w:rsidRPr="007B1634">
        <w:rPr>
          <w:sz w:val="27"/>
          <w:szCs w:val="27"/>
        </w:rPr>
        <w:t>,</w:t>
      </w:r>
      <w:r w:rsidR="00D77D56">
        <w:rPr>
          <w:sz w:val="27"/>
          <w:szCs w:val="27"/>
        </w:rPr>
        <w:t xml:space="preserve"> </w:t>
      </w:r>
      <w:r w:rsidR="004F39D2">
        <w:rPr>
          <w:sz w:val="27"/>
          <w:szCs w:val="27"/>
        </w:rPr>
        <w:t xml:space="preserve">Общими требованиями к порядку </w:t>
      </w:r>
      <w:r w:rsidR="004F39D2" w:rsidRPr="004F39D2">
        <w:rPr>
          <w:sz w:val="27"/>
          <w:szCs w:val="27"/>
        </w:rPr>
        <w:t>взыскани</w:t>
      </w:r>
      <w:r w:rsidR="00D34100">
        <w:rPr>
          <w:sz w:val="27"/>
          <w:szCs w:val="27"/>
        </w:rPr>
        <w:t>я</w:t>
      </w:r>
      <w:r w:rsidR="004F39D2" w:rsidRPr="004F39D2">
        <w:rPr>
          <w:sz w:val="27"/>
          <w:szCs w:val="27"/>
        </w:rPr>
        <w:t xml:space="preserve"> в соответствующий бюджет неиспользованных остатков </w:t>
      </w:r>
      <w:r w:rsidR="00D34100">
        <w:rPr>
          <w:sz w:val="27"/>
          <w:szCs w:val="27"/>
        </w:rPr>
        <w:t>субсидий, предоставленных из бю</w:t>
      </w:r>
      <w:r w:rsidR="004F39D2" w:rsidRPr="004F39D2">
        <w:rPr>
          <w:sz w:val="27"/>
          <w:szCs w:val="27"/>
        </w:rPr>
        <w:t xml:space="preserve">джетов бюджетной системы Российской Федерации государственным (муниципальным) </w:t>
      </w:r>
      <w:r w:rsidR="00D34100">
        <w:rPr>
          <w:sz w:val="27"/>
          <w:szCs w:val="27"/>
        </w:rPr>
        <w:t xml:space="preserve"> бюджетным и автономным </w:t>
      </w:r>
      <w:r w:rsidR="004F39D2" w:rsidRPr="004F39D2">
        <w:rPr>
          <w:sz w:val="27"/>
          <w:szCs w:val="27"/>
        </w:rPr>
        <w:t>учреждениям</w:t>
      </w:r>
      <w:r w:rsidR="00D34100">
        <w:rPr>
          <w:sz w:val="27"/>
          <w:szCs w:val="27"/>
        </w:rPr>
        <w:t xml:space="preserve">, </w:t>
      </w:r>
      <w:r w:rsidR="004F39D2" w:rsidRPr="004F39D2">
        <w:rPr>
          <w:sz w:val="27"/>
          <w:szCs w:val="27"/>
        </w:rPr>
        <w:t xml:space="preserve"> государственным (муниципальным) унитарным предприятиям</w:t>
      </w:r>
      <w:r w:rsidR="00D34100">
        <w:rPr>
          <w:sz w:val="27"/>
          <w:szCs w:val="27"/>
        </w:rPr>
        <w:t xml:space="preserve">, лицевые счета которым открыты в территориальных органах Федерального казначейства, финансовых органах субъектов </w:t>
      </w:r>
      <w:r w:rsidR="00D34100" w:rsidRPr="00D34100">
        <w:rPr>
          <w:sz w:val="27"/>
          <w:szCs w:val="27"/>
        </w:rPr>
        <w:t>Российской Федерации</w:t>
      </w:r>
      <w:r w:rsidR="00D34100">
        <w:rPr>
          <w:sz w:val="27"/>
          <w:szCs w:val="27"/>
        </w:rPr>
        <w:t xml:space="preserve">, муниципальных образований, утвержденными </w:t>
      </w:r>
      <w:r w:rsidR="004F39D2">
        <w:rPr>
          <w:sz w:val="27"/>
          <w:szCs w:val="27"/>
        </w:rPr>
        <w:t>Приказ</w:t>
      </w:r>
      <w:r w:rsidR="00D34100">
        <w:rPr>
          <w:sz w:val="27"/>
          <w:szCs w:val="27"/>
        </w:rPr>
        <w:t>ом</w:t>
      </w:r>
      <w:r w:rsidR="004F39D2">
        <w:rPr>
          <w:sz w:val="27"/>
          <w:szCs w:val="27"/>
        </w:rPr>
        <w:t xml:space="preserve"> Министерства финансов Российской Федерации </w:t>
      </w:r>
      <w:r w:rsidR="00D34100">
        <w:rPr>
          <w:sz w:val="27"/>
          <w:szCs w:val="27"/>
        </w:rPr>
        <w:t xml:space="preserve">от 28 июля 2010 года </w:t>
      </w:r>
      <w:r w:rsidR="004F39D2">
        <w:rPr>
          <w:sz w:val="27"/>
          <w:szCs w:val="27"/>
        </w:rPr>
        <w:t xml:space="preserve">№ </w:t>
      </w:r>
      <w:r w:rsidR="00D34100">
        <w:rPr>
          <w:sz w:val="27"/>
          <w:szCs w:val="27"/>
        </w:rPr>
        <w:t>82н</w:t>
      </w:r>
      <w:r w:rsidR="004F39D2">
        <w:rPr>
          <w:sz w:val="27"/>
          <w:szCs w:val="27"/>
        </w:rPr>
        <w:t xml:space="preserve">,  </w:t>
      </w:r>
      <w:r w:rsidR="00D77D56">
        <w:rPr>
          <w:sz w:val="27"/>
          <w:szCs w:val="27"/>
        </w:rPr>
        <w:t xml:space="preserve">руководствуясь статьей 6 Положения об Управлении финансов администрации </w:t>
      </w:r>
      <w:r w:rsidR="00D77D56" w:rsidRPr="00D77D56">
        <w:rPr>
          <w:sz w:val="27"/>
          <w:szCs w:val="27"/>
        </w:rPr>
        <w:t xml:space="preserve">Няндомского </w:t>
      </w:r>
      <w:r w:rsidR="00D77D56" w:rsidRPr="004877BA">
        <w:rPr>
          <w:sz w:val="27"/>
          <w:szCs w:val="27"/>
        </w:rPr>
        <w:t>муниципального округа Архангельской области, утвержденного решением Собрания депутатов Няндомского муниципального округа Архангельской области от 19 декабря 2022 года № 23</w:t>
      </w:r>
      <w:r w:rsidR="00FE6826" w:rsidRPr="004877BA">
        <w:rPr>
          <w:sz w:val="27"/>
          <w:szCs w:val="27"/>
        </w:rPr>
        <w:t>:</w:t>
      </w:r>
    </w:p>
    <w:p w:rsidR="00FE6826" w:rsidRPr="00E23E67" w:rsidRDefault="00FE6826" w:rsidP="008009B5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7BA">
        <w:rPr>
          <w:rFonts w:ascii="Times New Roman" w:hAnsi="Times New Roman"/>
          <w:sz w:val="27"/>
          <w:szCs w:val="27"/>
        </w:rPr>
        <w:t>1.</w:t>
      </w:r>
      <w:r w:rsidRPr="004877BA">
        <w:rPr>
          <w:rFonts w:ascii="Times New Roman" w:hAnsi="Times New Roman"/>
          <w:sz w:val="27"/>
          <w:szCs w:val="27"/>
        </w:rPr>
        <w:t> </w:t>
      </w:r>
      <w:r w:rsidRPr="004877BA">
        <w:rPr>
          <w:rFonts w:ascii="Times New Roman" w:hAnsi="Times New Roman"/>
          <w:sz w:val="28"/>
          <w:szCs w:val="28"/>
        </w:rPr>
        <w:t>Утвердить прилагаем</w:t>
      </w:r>
      <w:r w:rsidR="00D77D56" w:rsidRPr="004877BA">
        <w:rPr>
          <w:rFonts w:ascii="Times New Roman" w:hAnsi="Times New Roman"/>
          <w:sz w:val="28"/>
          <w:szCs w:val="28"/>
        </w:rPr>
        <w:t>ый</w:t>
      </w:r>
      <w:r w:rsidRPr="004877BA">
        <w:rPr>
          <w:rFonts w:ascii="Times New Roman" w:hAnsi="Times New Roman"/>
          <w:sz w:val="28"/>
          <w:szCs w:val="28"/>
        </w:rPr>
        <w:t xml:space="preserve"> </w:t>
      </w:r>
      <w:r w:rsidR="00D77D56" w:rsidRPr="004877BA">
        <w:rPr>
          <w:rFonts w:ascii="Times New Roman" w:hAnsi="Times New Roman"/>
          <w:sz w:val="28"/>
          <w:szCs w:val="28"/>
        </w:rPr>
        <w:t>Порядок взыскания неиспользованных</w:t>
      </w:r>
      <w:r w:rsidR="00D77D56" w:rsidRPr="00E23E67">
        <w:rPr>
          <w:rFonts w:ascii="Times New Roman" w:hAnsi="Times New Roman"/>
          <w:sz w:val="28"/>
          <w:szCs w:val="28"/>
        </w:rPr>
        <w:t xml:space="preserve"> остатков субсидий, предоставленных из бюджета Няндомского муниципального округа Архангельской области бюджетным и автономным учреждениям Няндомского муниципального округа Архангельской области</w:t>
      </w:r>
      <w:r w:rsidRPr="00E23E67">
        <w:rPr>
          <w:rFonts w:ascii="Times New Roman" w:hAnsi="Times New Roman"/>
          <w:sz w:val="28"/>
          <w:szCs w:val="28"/>
        </w:rPr>
        <w:t>.</w:t>
      </w:r>
    </w:p>
    <w:p w:rsidR="00FE6826" w:rsidRPr="008009B5" w:rsidRDefault="00FE6826" w:rsidP="00FE7270">
      <w:pPr>
        <w:ind w:firstLine="709"/>
        <w:rPr>
          <w:rFonts w:ascii="Times New Roman" w:hAnsi="Times New Roman"/>
          <w:sz w:val="27"/>
          <w:szCs w:val="27"/>
        </w:rPr>
      </w:pPr>
      <w:r w:rsidRPr="008009B5">
        <w:rPr>
          <w:rFonts w:ascii="Times New Roman" w:hAnsi="Times New Roman"/>
          <w:sz w:val="27"/>
          <w:szCs w:val="27"/>
        </w:rPr>
        <w:t>2.</w:t>
      </w:r>
      <w:r w:rsidRPr="008009B5">
        <w:rPr>
          <w:rFonts w:ascii="Times New Roman" w:hAnsi="Times New Roman"/>
          <w:sz w:val="27"/>
          <w:szCs w:val="27"/>
        </w:rPr>
        <w:t> </w:t>
      </w:r>
      <w:r w:rsidRPr="008009B5">
        <w:rPr>
          <w:rFonts w:ascii="Times New Roman" w:hAnsi="Times New Roman"/>
          <w:sz w:val="27"/>
          <w:szCs w:val="27"/>
        </w:rPr>
        <w:t xml:space="preserve">Признать утратившим силу распоряжение управления финансов администрации муниципального образования «Няндомский муниципальный район» от </w:t>
      </w:r>
      <w:r w:rsidR="00FE7270">
        <w:rPr>
          <w:rFonts w:ascii="Times New Roman" w:hAnsi="Times New Roman"/>
          <w:sz w:val="27"/>
          <w:szCs w:val="27"/>
        </w:rPr>
        <w:t>26 июня</w:t>
      </w:r>
      <w:r w:rsidRPr="008009B5">
        <w:rPr>
          <w:rFonts w:ascii="Times New Roman" w:hAnsi="Times New Roman"/>
          <w:sz w:val="27"/>
          <w:szCs w:val="27"/>
        </w:rPr>
        <w:t xml:space="preserve"> 201</w:t>
      </w:r>
      <w:r w:rsidR="00F151B5" w:rsidRPr="008009B5">
        <w:rPr>
          <w:rFonts w:ascii="Times New Roman" w:hAnsi="Times New Roman"/>
          <w:sz w:val="27"/>
          <w:szCs w:val="27"/>
        </w:rPr>
        <w:t>9</w:t>
      </w:r>
      <w:r w:rsidRPr="008009B5">
        <w:rPr>
          <w:rFonts w:ascii="Times New Roman" w:hAnsi="Times New Roman"/>
          <w:sz w:val="27"/>
          <w:szCs w:val="27"/>
        </w:rPr>
        <w:t xml:space="preserve"> года № </w:t>
      </w:r>
      <w:r w:rsidR="00F151B5" w:rsidRPr="008009B5">
        <w:rPr>
          <w:rFonts w:ascii="Times New Roman" w:hAnsi="Times New Roman"/>
          <w:sz w:val="27"/>
          <w:szCs w:val="27"/>
        </w:rPr>
        <w:t>10</w:t>
      </w:r>
      <w:r w:rsidR="00FE7270">
        <w:rPr>
          <w:rFonts w:ascii="Times New Roman" w:hAnsi="Times New Roman"/>
          <w:sz w:val="27"/>
          <w:szCs w:val="27"/>
        </w:rPr>
        <w:t>2</w:t>
      </w:r>
      <w:r w:rsidRPr="008009B5">
        <w:rPr>
          <w:rFonts w:ascii="Times New Roman" w:hAnsi="Times New Roman"/>
          <w:sz w:val="27"/>
          <w:szCs w:val="27"/>
        </w:rPr>
        <w:t xml:space="preserve"> «</w:t>
      </w:r>
      <w:r w:rsidR="00FE7270" w:rsidRPr="00FE7270">
        <w:rPr>
          <w:rFonts w:ascii="Times New Roman" w:hAnsi="Times New Roman"/>
          <w:sz w:val="27"/>
          <w:szCs w:val="27"/>
        </w:rPr>
        <w:t>Об утверждении Порядка взыскания неиспользованных остатков субсидий, предоставленных из бюдж</w:t>
      </w:r>
      <w:r w:rsidR="00FE7270">
        <w:rPr>
          <w:rFonts w:ascii="Times New Roman" w:hAnsi="Times New Roman"/>
          <w:sz w:val="27"/>
          <w:szCs w:val="27"/>
        </w:rPr>
        <w:t xml:space="preserve">етов муниципального образования </w:t>
      </w:r>
      <w:r w:rsidR="00FE7270" w:rsidRPr="00FE7270">
        <w:rPr>
          <w:rFonts w:ascii="Times New Roman" w:hAnsi="Times New Roman"/>
          <w:sz w:val="27"/>
          <w:szCs w:val="27"/>
        </w:rPr>
        <w:t xml:space="preserve">«Няндомский муниципальный район» и </w:t>
      </w:r>
      <w:r w:rsidR="00FE7270" w:rsidRPr="00FE7270">
        <w:rPr>
          <w:rFonts w:ascii="Times New Roman" w:hAnsi="Times New Roman"/>
          <w:sz w:val="27"/>
          <w:szCs w:val="27"/>
        </w:rPr>
        <w:lastRenderedPageBreak/>
        <w:t>муниципального образования «Няндомское» бюджетным и автономным учрежде</w:t>
      </w:r>
      <w:r w:rsidR="00FE7270">
        <w:rPr>
          <w:rFonts w:ascii="Times New Roman" w:hAnsi="Times New Roman"/>
          <w:sz w:val="27"/>
          <w:szCs w:val="27"/>
        </w:rPr>
        <w:t xml:space="preserve">ниям муниципального образования </w:t>
      </w:r>
      <w:r w:rsidR="00FE7270" w:rsidRPr="00FE7270">
        <w:rPr>
          <w:rFonts w:ascii="Times New Roman" w:hAnsi="Times New Roman"/>
          <w:sz w:val="27"/>
          <w:szCs w:val="27"/>
        </w:rPr>
        <w:t>«Няндомский муниципальный район» и муниципального образования «Няндомское»</w:t>
      </w:r>
      <w:r w:rsidR="00F151B5" w:rsidRPr="008009B5">
        <w:rPr>
          <w:rFonts w:ascii="Times New Roman" w:hAnsi="Times New Roman"/>
          <w:sz w:val="27"/>
          <w:szCs w:val="27"/>
        </w:rPr>
        <w:t>»</w:t>
      </w:r>
      <w:r w:rsidRPr="008009B5">
        <w:rPr>
          <w:rFonts w:ascii="Times New Roman" w:hAnsi="Times New Roman"/>
          <w:sz w:val="27"/>
          <w:szCs w:val="27"/>
        </w:rPr>
        <w:t>.</w:t>
      </w:r>
    </w:p>
    <w:p w:rsidR="00FE6826" w:rsidRPr="004877BA" w:rsidRDefault="00FE6826" w:rsidP="008009B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77BA">
        <w:rPr>
          <w:rStyle w:val="2"/>
          <w:rFonts w:ascii="Times New Roman" w:hAnsi="Times New Roman"/>
          <w:sz w:val="27"/>
          <w:szCs w:val="27"/>
        </w:rPr>
        <w:t>3.</w:t>
      </w:r>
      <w:r w:rsidRPr="004877BA">
        <w:rPr>
          <w:rStyle w:val="2"/>
          <w:rFonts w:ascii="Times New Roman" w:hAnsi="Times New Roman"/>
          <w:sz w:val="27"/>
          <w:szCs w:val="27"/>
        </w:rPr>
        <w:t> </w:t>
      </w:r>
      <w:r w:rsidRPr="004877BA">
        <w:rPr>
          <w:rStyle w:val="2"/>
          <w:rFonts w:ascii="Times New Roman" w:hAnsi="Times New Roman"/>
          <w:sz w:val="27"/>
          <w:szCs w:val="27"/>
        </w:rPr>
        <w:t xml:space="preserve">Настоящее распоряжение </w:t>
      </w:r>
      <w:r w:rsidRPr="004877BA">
        <w:rPr>
          <w:rFonts w:ascii="Times New Roman" w:hAnsi="Times New Roman"/>
          <w:sz w:val="27"/>
          <w:szCs w:val="27"/>
        </w:rPr>
        <w:t>вступает в силу со дня его официального опубликования.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1035"/>
        <w:gridCol w:w="4068"/>
        <w:gridCol w:w="106"/>
      </w:tblGrid>
      <w:tr w:rsidR="004877BA" w:rsidRPr="004877BA" w:rsidTr="00E53E60">
        <w:tc>
          <w:tcPr>
            <w:tcW w:w="5396" w:type="dxa"/>
            <w:gridSpan w:val="2"/>
          </w:tcPr>
          <w:p w:rsidR="00E23E67" w:rsidRPr="004877BA" w:rsidRDefault="00E23E67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sz w:val="27"/>
                <w:szCs w:val="27"/>
              </w:rPr>
            </w:pPr>
          </w:p>
          <w:p w:rsidR="00FE6826" w:rsidRPr="004877BA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4877BA">
              <w:rPr>
                <w:b/>
                <w:bCs/>
                <w:sz w:val="27"/>
                <w:szCs w:val="27"/>
              </w:rPr>
              <w:t>Врио начальника</w:t>
            </w:r>
          </w:p>
          <w:p w:rsidR="00FE6826" w:rsidRPr="004877BA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174" w:type="dxa"/>
            <w:gridSpan w:val="2"/>
          </w:tcPr>
          <w:p w:rsidR="00E23E67" w:rsidRPr="004877BA" w:rsidRDefault="00E23E67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bCs/>
                <w:sz w:val="27"/>
                <w:szCs w:val="27"/>
              </w:rPr>
            </w:pPr>
          </w:p>
          <w:p w:rsidR="00FE6826" w:rsidRPr="004877BA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7"/>
                <w:szCs w:val="27"/>
              </w:rPr>
            </w:pPr>
            <w:r w:rsidRPr="004877BA">
              <w:rPr>
                <w:b/>
                <w:bCs/>
                <w:sz w:val="27"/>
                <w:szCs w:val="27"/>
              </w:rPr>
              <w:t xml:space="preserve">С.А. Кононова </w:t>
            </w:r>
          </w:p>
        </w:tc>
      </w:tr>
      <w:tr w:rsidR="00FE6826" w:rsidRPr="008009B5" w:rsidTr="00E53E60">
        <w:trPr>
          <w:gridBefore w:val="1"/>
          <w:gridAfter w:val="1"/>
          <w:wBefore w:w="4361" w:type="dxa"/>
          <w:wAfter w:w="106" w:type="dxa"/>
        </w:trPr>
        <w:tc>
          <w:tcPr>
            <w:tcW w:w="5103" w:type="dxa"/>
            <w:gridSpan w:val="2"/>
          </w:tcPr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ED103D" w:rsidRDefault="00ED103D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ED103D" w:rsidRDefault="00ED103D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D34100" w:rsidRPr="00ED103D" w:rsidRDefault="00D34100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</w:p>
          <w:p w:rsidR="00FE6826" w:rsidRPr="00ED103D" w:rsidRDefault="00FE6826" w:rsidP="00E23E67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  <w:r w:rsidRPr="00ED103D">
              <w:rPr>
                <w:b w:val="0"/>
                <w:sz w:val="27"/>
                <w:szCs w:val="27"/>
              </w:rPr>
              <w:lastRenderedPageBreak/>
              <w:t>УТВЕРЖДЕН</w:t>
            </w:r>
          </w:p>
        </w:tc>
      </w:tr>
      <w:tr w:rsidR="00FE6826" w:rsidRPr="008009B5" w:rsidTr="00E53E60">
        <w:trPr>
          <w:gridBefore w:val="1"/>
          <w:gridAfter w:val="1"/>
          <w:wBefore w:w="4361" w:type="dxa"/>
          <w:wAfter w:w="106" w:type="dxa"/>
        </w:trPr>
        <w:tc>
          <w:tcPr>
            <w:tcW w:w="5103" w:type="dxa"/>
            <w:gridSpan w:val="2"/>
          </w:tcPr>
          <w:p w:rsidR="00FE6826" w:rsidRPr="00ED103D" w:rsidRDefault="00FE6826" w:rsidP="008009B5">
            <w:pPr>
              <w:pStyle w:val="ConsPlusTitle"/>
              <w:spacing w:line="276" w:lineRule="auto"/>
              <w:ind w:left="-391" w:firstLine="391"/>
              <w:jc w:val="center"/>
              <w:rPr>
                <w:b w:val="0"/>
                <w:sz w:val="27"/>
                <w:szCs w:val="27"/>
              </w:rPr>
            </w:pPr>
            <w:r w:rsidRPr="00ED103D">
              <w:rPr>
                <w:b w:val="0"/>
                <w:sz w:val="27"/>
                <w:szCs w:val="27"/>
              </w:rPr>
              <w:lastRenderedPageBreak/>
              <w:t xml:space="preserve">распоряжением Управления финансов </w:t>
            </w:r>
          </w:p>
          <w:p w:rsidR="00FE6826" w:rsidRPr="00ED103D" w:rsidRDefault="00FE6826" w:rsidP="008009B5">
            <w:pPr>
              <w:pStyle w:val="ConsPlusTitle"/>
              <w:spacing w:line="276" w:lineRule="auto"/>
              <w:ind w:hanging="108"/>
              <w:jc w:val="center"/>
              <w:rPr>
                <w:b w:val="0"/>
                <w:sz w:val="27"/>
                <w:szCs w:val="27"/>
              </w:rPr>
            </w:pPr>
            <w:r w:rsidRPr="00ED103D">
              <w:rPr>
                <w:b w:val="0"/>
                <w:sz w:val="27"/>
                <w:szCs w:val="27"/>
              </w:rPr>
              <w:t>администрации Няндомского муниципального округа</w:t>
            </w:r>
          </w:p>
        </w:tc>
      </w:tr>
      <w:tr w:rsidR="00FE6826" w:rsidRPr="008009B5" w:rsidTr="00E53E60">
        <w:trPr>
          <w:gridBefore w:val="1"/>
          <w:gridAfter w:val="1"/>
          <w:wBefore w:w="4361" w:type="dxa"/>
          <w:wAfter w:w="106" w:type="dxa"/>
        </w:trPr>
        <w:tc>
          <w:tcPr>
            <w:tcW w:w="5103" w:type="dxa"/>
            <w:gridSpan w:val="2"/>
          </w:tcPr>
          <w:p w:rsidR="00FE6826" w:rsidRPr="00ED103D" w:rsidRDefault="00FE6826" w:rsidP="004A5F24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  <w:r w:rsidRPr="00ED103D">
              <w:rPr>
                <w:b w:val="0"/>
                <w:sz w:val="27"/>
                <w:szCs w:val="27"/>
              </w:rPr>
              <w:t>Архангельской области</w:t>
            </w:r>
          </w:p>
        </w:tc>
      </w:tr>
      <w:tr w:rsidR="00FE6826" w:rsidRPr="008009B5" w:rsidTr="00E53E60">
        <w:trPr>
          <w:gridBefore w:val="1"/>
          <w:gridAfter w:val="1"/>
          <w:wBefore w:w="4361" w:type="dxa"/>
          <w:wAfter w:w="106" w:type="dxa"/>
        </w:trPr>
        <w:tc>
          <w:tcPr>
            <w:tcW w:w="5103" w:type="dxa"/>
            <w:gridSpan w:val="2"/>
          </w:tcPr>
          <w:p w:rsidR="00FE6826" w:rsidRPr="00ED103D" w:rsidRDefault="00CE7C3F" w:rsidP="00A5060F">
            <w:pPr>
              <w:pStyle w:val="ConsPlusTitle"/>
              <w:spacing w:line="276" w:lineRule="auto"/>
              <w:jc w:val="center"/>
              <w:rPr>
                <w:b w:val="0"/>
                <w:sz w:val="27"/>
                <w:szCs w:val="27"/>
              </w:rPr>
            </w:pPr>
            <w:r w:rsidRPr="00ED103D">
              <w:rPr>
                <w:b w:val="0"/>
                <w:sz w:val="27"/>
                <w:szCs w:val="27"/>
              </w:rPr>
              <w:t xml:space="preserve">от </w:t>
            </w:r>
            <w:r w:rsidR="00A5060F">
              <w:rPr>
                <w:b w:val="0"/>
                <w:sz w:val="27"/>
                <w:szCs w:val="27"/>
              </w:rPr>
              <w:t>6 сентября</w:t>
            </w:r>
            <w:r w:rsidR="00FE6826" w:rsidRPr="00ED103D">
              <w:rPr>
                <w:b w:val="0"/>
                <w:sz w:val="27"/>
                <w:szCs w:val="27"/>
              </w:rPr>
              <w:t xml:space="preserve"> 2023 г. № </w:t>
            </w:r>
            <w:r w:rsidR="00A5060F">
              <w:rPr>
                <w:b w:val="0"/>
                <w:sz w:val="27"/>
                <w:szCs w:val="27"/>
              </w:rPr>
              <w:t>171</w:t>
            </w:r>
            <w:bookmarkStart w:id="0" w:name="_GoBack"/>
            <w:bookmarkEnd w:id="0"/>
          </w:p>
        </w:tc>
      </w:tr>
    </w:tbl>
    <w:p w:rsidR="00FE6826" w:rsidRDefault="00FE6826" w:rsidP="00CB24A3">
      <w:pPr>
        <w:pStyle w:val="ac"/>
        <w:spacing w:before="0" w:beforeAutospacing="0" w:after="0" w:afterAutospacing="0"/>
        <w:jc w:val="center"/>
        <w:rPr>
          <w:rStyle w:val="af0"/>
          <w:sz w:val="28"/>
          <w:szCs w:val="28"/>
        </w:rPr>
      </w:pPr>
    </w:p>
    <w:p w:rsidR="00E23E67" w:rsidRPr="00E23E67" w:rsidRDefault="00A5060F" w:rsidP="00E23E67">
      <w:pPr>
        <w:widowControl w:val="0"/>
        <w:autoSpaceDE w:val="0"/>
        <w:autoSpaceDN w:val="0"/>
        <w:adjustRightInd w:val="0"/>
        <w:spacing w:line="24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w:anchor="P4925" w:history="1">
        <w:r w:rsidR="007B1634" w:rsidRPr="007B1634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Порядок</w:t>
        </w:r>
      </w:hyperlink>
      <w:r w:rsidR="007B1634" w:rsidRPr="007B16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B1634" w:rsidRPr="00E23E67" w:rsidRDefault="00E23E67" w:rsidP="00E23E67">
      <w:pPr>
        <w:widowControl w:val="0"/>
        <w:autoSpaceDE w:val="0"/>
        <w:autoSpaceDN w:val="0"/>
        <w:adjustRightInd w:val="0"/>
        <w:spacing w:line="24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E67">
        <w:rPr>
          <w:rFonts w:ascii="Times New Roman" w:eastAsia="Times New Roman" w:hAnsi="Times New Roman"/>
          <w:b/>
          <w:sz w:val="28"/>
          <w:szCs w:val="28"/>
          <w:lang w:eastAsia="ru-RU"/>
        </w:rPr>
        <w:t>взыскания неиспользованных остатков субсидий, предоставленных из бюджета Няндомского муниципального округа Архангельской области бюджетным и автономным учреждениям Няндомского муниципального округа Архангельской области</w:t>
      </w:r>
    </w:p>
    <w:p w:rsidR="00E23E67" w:rsidRPr="007B1634" w:rsidRDefault="00E23E67" w:rsidP="00E23E67">
      <w:pPr>
        <w:widowControl w:val="0"/>
        <w:autoSpaceDE w:val="0"/>
        <w:autoSpaceDN w:val="0"/>
        <w:adjustRightInd w:val="0"/>
        <w:spacing w:line="240" w:lineRule="auto"/>
        <w:ind w:firstLine="539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23E67" w:rsidRPr="00036D9C" w:rsidRDefault="007B1634" w:rsidP="00036D9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</w:t>
      </w:r>
      <w:r w:rsidR="00E23E67" w:rsidRPr="00036D9C">
        <w:rPr>
          <w:rFonts w:ascii="Times New Roman" w:eastAsia="Times New Roman" w:hAnsi="Times New Roman"/>
          <w:sz w:val="28"/>
          <w:szCs w:val="28"/>
          <w:lang w:eastAsia="ru-RU"/>
        </w:rPr>
        <w:t xml:space="preserve">с пунктом 4 статьи 78.2 Бюджетного кодекса Российской Федерации 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и устанавливает порядок взыскания в бюджет </w:t>
      </w:r>
      <w:r w:rsidR="00E23E67" w:rsidRPr="00036D9C">
        <w:rPr>
          <w:rFonts w:ascii="Times New Roman" w:eastAsia="Times New Roman" w:hAnsi="Times New Roman"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23E67" w:rsidRPr="00036D9C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местный 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>бюджет)</w:t>
      </w:r>
      <w:r w:rsidR="004877BA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использованных на 1 января текущего финансового года остатков субсидий, ранее предоставленных бюджетным и автономным учреждениям </w:t>
      </w:r>
      <w:r w:rsidR="00E23E67" w:rsidRPr="00036D9C">
        <w:rPr>
          <w:rFonts w:ascii="Times New Roman" w:eastAsia="Times New Roman" w:hAnsi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учреждение) в соответствии с решением о </w:t>
      </w:r>
      <w:r w:rsidR="00E23E67" w:rsidRPr="00036D9C">
        <w:rPr>
          <w:rFonts w:ascii="Times New Roman" w:eastAsia="Times New Roman" w:hAnsi="Times New Roman"/>
          <w:sz w:val="28"/>
          <w:szCs w:val="28"/>
          <w:lang w:eastAsia="ru-RU"/>
        </w:rPr>
        <w:t>местном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на соответствующий финансовый год на цели, не связанные с финансовым обеспечением выполнения муниципального задания на оказание муниципальных услуг (выполнение работ) (далее - целевые субсидии).</w:t>
      </w:r>
    </w:p>
    <w:p w:rsidR="00E23E67" w:rsidRPr="00036D9C" w:rsidRDefault="007B1634" w:rsidP="00036D9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2. Взысканию подлежат неиспользованные остатки целевых субсидий, в отношении которых </w:t>
      </w:r>
      <w:r w:rsidR="00ED103D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отраслевым (функциональным) </w:t>
      </w:r>
      <w:r w:rsidR="00E8212E" w:rsidRPr="00036D9C">
        <w:rPr>
          <w:rFonts w:ascii="Times New Roman" w:hAnsi="Times New Roman"/>
          <w:sz w:val="28"/>
          <w:szCs w:val="28"/>
        </w:rPr>
        <w:t>органом администрации Няндомского муниципального округа Архангельской области, осуществляющим функции и полномочия учредителя (далее – учредитель)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>, не принято решение о наличии потребности в направлении их на те же цели в текущем финансовом году (далее - остатки целевых субсидий).</w:t>
      </w:r>
    </w:p>
    <w:p w:rsidR="00E23E67" w:rsidRPr="00036D9C" w:rsidRDefault="007B1634" w:rsidP="00036D9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>3. В случае если до 15 февраля финансового года, следующего за отчетным, решение о наличии потребности в направлении остатков целевых субсидий на те же цели в текущем финансовом году не принято, учредител</w:t>
      </w:r>
      <w:r w:rsidR="00E8212E" w:rsidRPr="00036D9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в Управление Федерального казначейства по Архангельской области и Ненецкому автономному округу  (далее - орган Федерального казначейства) </w:t>
      </w:r>
      <w:hyperlink w:anchor="P4861" w:history="1">
        <w:r w:rsidRPr="007B1634">
          <w:rPr>
            <w:rFonts w:ascii="Times New Roman" w:eastAsia="Times New Roman" w:hAnsi="Times New Roman"/>
            <w:sz w:val="28"/>
            <w:szCs w:val="28"/>
            <w:lang w:eastAsia="ru-RU"/>
          </w:rPr>
          <w:t>уведомление</w:t>
        </w:r>
      </w:hyperlink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неиспользованных остатков целевых субсидий (далее - Уведомление) по форме согласно приложению к настоящему Порядку.</w:t>
      </w:r>
    </w:p>
    <w:p w:rsidR="00E23E67" w:rsidRPr="00036D9C" w:rsidRDefault="007B1634" w:rsidP="00036D9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>4. Орган Федерального казначейства при получении Уведомления ставит на нем отметку о получении и не позднее трех рабочих дней со дня получения Уведомления направляет учредител</w:t>
      </w:r>
      <w:r w:rsidR="00036D9C" w:rsidRPr="00036D9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Уведомления с 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отметкой о получении.</w:t>
      </w:r>
    </w:p>
    <w:p w:rsidR="00E23E67" w:rsidRPr="00036D9C" w:rsidRDefault="007B1634" w:rsidP="00036D9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>5. Орган Федерального казначейства, осуществляет взыскание остатков целевых субсидий путем их перечисления на счет, открытый органу Федерального казначейства на балансовом счете № 40101</w:t>
      </w:r>
      <w:r w:rsidR="00036D9C" w:rsidRPr="00036D9C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«Доходы, распределяемые органами Федерального казначейства между бюджетами бюджетной системы Российской Федерации»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последующего перечисления остатков целевых субсидий в доход </w:t>
      </w:r>
      <w:r w:rsidR="00036D9C" w:rsidRPr="00036D9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>естного бюджета.</w:t>
      </w:r>
    </w:p>
    <w:p w:rsidR="00E23E67" w:rsidRPr="00036D9C" w:rsidRDefault="007B1634" w:rsidP="004877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>6. Перечисление остатков целевых субсидий осуществляется в пределах общего остатка средств, учтенных на лицевом счете по иным субсидиям, открытом учреждению, на основании платежных документов, оформленных в установленном порядке органом Федерального казначейства</w:t>
      </w:r>
      <w:r w:rsidR="00036D9C" w:rsidRPr="00036D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36D9C" w:rsidRPr="00036D9C">
        <w:rPr>
          <w:rFonts w:ascii="Times New Roman" w:hAnsi="Times New Roman"/>
          <w:sz w:val="28"/>
          <w:szCs w:val="28"/>
          <w:lang w:eastAsia="ru-RU"/>
        </w:rPr>
        <w:t>осуществляющим ведение лицевого счета по иным субсидиям.</w:t>
      </w:r>
    </w:p>
    <w:p w:rsidR="007B1634" w:rsidRPr="007B1634" w:rsidRDefault="007B1634" w:rsidP="00036D9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>7. При принятии учредител</w:t>
      </w:r>
      <w:r w:rsidR="00036D9C" w:rsidRPr="00036D9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наличии потребности в направлении остатков целевых субсидий на те же цели в очередном финансовом году, учреждение до 1 марта текущего финансового года представляет в орган Федерального казначейства Сведения об операциях с целевыми субсидиями, предоставленными государственному (муниципальному) учреждению на текущ</w:t>
      </w:r>
      <w:r w:rsidR="00036D9C" w:rsidRPr="00036D9C">
        <w:rPr>
          <w:rFonts w:ascii="Times New Roman" w:eastAsia="Times New Roman" w:hAnsi="Times New Roman"/>
          <w:sz w:val="28"/>
          <w:szCs w:val="28"/>
          <w:lang w:eastAsia="ru-RU"/>
        </w:rPr>
        <w:t xml:space="preserve">ий финансовый год (код формы по 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>ОКУД 0501016) (далее - Сведения). В графе 5 "Разрешенный к использованию остаток субсидии прошлых лет на начало 20__ г." Сведений указываются суммы остатков целевых субсидий, в отношении которых наличие потребности в их направлении в текущем финансовом году на те же цели подтверждено учредител</w:t>
      </w:r>
      <w:r w:rsidR="00036D9C" w:rsidRPr="00036D9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7B16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634" w:rsidRPr="007B1634" w:rsidRDefault="00036D9C" w:rsidP="00036D9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D9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4F39D2" w:rsidRDefault="004F39D2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8212E" w:rsidRDefault="00E8212E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D34100" w:rsidRDefault="00D34100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4877BA" w:rsidRPr="004877BA" w:rsidTr="004877BA">
        <w:tc>
          <w:tcPr>
            <w:tcW w:w="2518" w:type="dxa"/>
          </w:tcPr>
          <w:p w:rsidR="00036D9C" w:rsidRPr="004877BA" w:rsidRDefault="00036D9C" w:rsidP="00036D9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036D9C" w:rsidRPr="004877BA" w:rsidRDefault="00036D9C" w:rsidP="00036D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4877BA" w:rsidRDefault="00036D9C" w:rsidP="00036D9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Порядку взыскания неиспользованных </w:t>
            </w:r>
          </w:p>
          <w:p w:rsidR="00036D9C" w:rsidRPr="004877BA" w:rsidRDefault="00036D9C" w:rsidP="00036D9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остатков субсидий, предоставленных из бюджета Няндомского муниципального округа Архангельской области бюджетным и автономным учреждениям Няндомского муниципального округа Архангельской области</w:t>
            </w:r>
          </w:p>
        </w:tc>
      </w:tr>
    </w:tbl>
    <w:p w:rsidR="00036D9C" w:rsidRPr="004877BA" w:rsidRDefault="00036D9C" w:rsidP="00036D9C">
      <w:pPr>
        <w:widowControl w:val="0"/>
        <w:autoSpaceDE w:val="0"/>
        <w:autoSpaceDN w:val="0"/>
        <w:adjustRightInd w:val="0"/>
        <w:spacing w:line="240" w:lineRule="auto"/>
        <w:jc w:val="lef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12E" w:rsidRPr="00E8212E" w:rsidRDefault="00E8212E" w:rsidP="00E8212E">
      <w:pPr>
        <w:widowControl w:val="0"/>
        <w:autoSpaceDE w:val="0"/>
        <w:autoSpaceDN w:val="0"/>
        <w:adjustRightInd w:val="0"/>
        <w:spacing w:line="240" w:lineRule="auto"/>
        <w:ind w:left="439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4861"/>
      <w:bookmarkEnd w:id="1"/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 xml:space="preserve">о взыскании в бюджет </w:t>
      </w:r>
      <w:r w:rsidR="00036D9C">
        <w:rPr>
          <w:rFonts w:ascii="Times New Roman" w:eastAsia="Times New Roman" w:hAnsi="Times New Roman"/>
          <w:sz w:val="24"/>
          <w:szCs w:val="24"/>
          <w:lang w:eastAsia="ru-RU"/>
        </w:rPr>
        <w:t>Няндомского муниципального округа Архангельской области</w:t>
      </w: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8212E" w:rsidRPr="00E8212E" w:rsidRDefault="00E8212E" w:rsidP="00036D9C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неиспользованных остатков</w:t>
      </w:r>
      <w:r w:rsidR="00036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целевых субсидий на 1 января 20__ года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12E" w:rsidRPr="00E8212E" w:rsidRDefault="00036D9C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«_</w:t>
      </w:r>
      <w:r w:rsidR="00E8212E" w:rsidRPr="00E8212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8212E" w:rsidRPr="00E8212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 20__ г.                                                                                  №__________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учреждения, с которого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взыскиваются неиспользованные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остатки целевых субсидий            ________________________________</w:t>
      </w:r>
      <w:r w:rsidR="00036D9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Главный администратор доходов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местного бюджета по возврату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неиспользованных остатков целевых субсидий: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наименование _____________________________________________________________</w:t>
      </w:r>
      <w:r w:rsidR="00036D9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 _______________________________</w:t>
      </w:r>
      <w:r w:rsidR="00036D9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код причины постановки на налоговый учет ________________________________</w:t>
      </w:r>
      <w:r w:rsidR="00036D9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код главного администратора _______________________________________________</w:t>
      </w:r>
      <w:r w:rsidR="00036D9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36D9C" w:rsidRPr="00E8212E" w:rsidRDefault="00036D9C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4474"/>
        <w:gridCol w:w="2064"/>
      </w:tblGrid>
      <w:tr w:rsidR="00E8212E" w:rsidRPr="00E8212E" w:rsidTr="00036D9C">
        <w:tc>
          <w:tcPr>
            <w:tcW w:w="2897" w:type="dxa"/>
          </w:tcPr>
          <w:p w:rsidR="00E8212E" w:rsidRPr="00E8212E" w:rsidRDefault="00E8212E" w:rsidP="00E821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целевой субсидии</w:t>
            </w:r>
          </w:p>
        </w:tc>
        <w:tc>
          <w:tcPr>
            <w:tcW w:w="4474" w:type="dxa"/>
          </w:tcPr>
          <w:p w:rsidR="00E8212E" w:rsidRPr="00E8212E" w:rsidRDefault="00E8212E" w:rsidP="00036D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Аналитический код, присвоенный для учета операций с целевыми субсидиями</w:t>
            </w:r>
          </w:p>
        </w:tc>
        <w:tc>
          <w:tcPr>
            <w:tcW w:w="2064" w:type="dxa"/>
          </w:tcPr>
          <w:p w:rsidR="00E8212E" w:rsidRPr="00E8212E" w:rsidRDefault="00E8212E" w:rsidP="00036D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руб., коп.</w:t>
            </w:r>
          </w:p>
        </w:tc>
      </w:tr>
      <w:tr w:rsidR="00E8212E" w:rsidRPr="00E8212E" w:rsidTr="00036D9C">
        <w:tc>
          <w:tcPr>
            <w:tcW w:w="2897" w:type="dxa"/>
          </w:tcPr>
          <w:p w:rsidR="00E8212E" w:rsidRPr="00E8212E" w:rsidRDefault="00E8212E" w:rsidP="00E821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</w:tcPr>
          <w:p w:rsidR="00E8212E" w:rsidRPr="00E8212E" w:rsidRDefault="00E8212E" w:rsidP="00E821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E8212E" w:rsidRPr="00E8212E" w:rsidRDefault="00E8212E" w:rsidP="00E821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6D9C" w:rsidRDefault="00036D9C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12E" w:rsidRPr="00E8212E" w:rsidRDefault="00E8212E" w:rsidP="00036D9C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Неиспользованные остатки целевых субсидий подлежат зачислению на балансовый счет  №</w:t>
      </w:r>
      <w:r w:rsidR="00036D9C">
        <w:rPr>
          <w:rFonts w:ascii="Times New Roman" w:eastAsia="Times New Roman" w:hAnsi="Times New Roman"/>
          <w:sz w:val="24"/>
          <w:szCs w:val="24"/>
          <w:lang w:eastAsia="ru-RU"/>
        </w:rPr>
        <w:t xml:space="preserve"> 40101  «</w:t>
      </w: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Доходы,  распределяемые органами Федерального казначейства между уровнями бюджетн</w:t>
      </w:r>
      <w:r w:rsidR="00036D9C">
        <w:rPr>
          <w:rFonts w:ascii="Times New Roman" w:eastAsia="Times New Roman" w:hAnsi="Times New Roman"/>
          <w:sz w:val="24"/>
          <w:szCs w:val="24"/>
          <w:lang w:eastAsia="ru-RU"/>
        </w:rPr>
        <w:t>ой системы Российской Федерации»</w:t>
      </w: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открытый Управлению Федерального  казначейства  по  Архангельской  области и Ненецкому автономному округу,  для перечисления в доход бюджета </w:t>
      </w:r>
      <w:r w:rsidR="00036D9C" w:rsidRPr="00036D9C">
        <w:rPr>
          <w:rFonts w:ascii="Times New Roman" w:eastAsia="Times New Roman" w:hAnsi="Times New Roman"/>
          <w:sz w:val="24"/>
          <w:szCs w:val="24"/>
          <w:lang w:eastAsia="ru-RU"/>
        </w:rPr>
        <w:t>Няндомского муниципального округа Архангельской области</w:t>
      </w: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_______________________________  _________ ____________________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орган, осуществляющий функции     подпись   расшифровка подписи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и полномочия учредителя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┌─────────────────────────────────────────────────────┐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 xml:space="preserve">│ ОТМЕТКА ОРГАНА, ОСУЩЕСТВЛЯЮЩЕГО ВЕДЕНИЕ ЛИЦЕВОГО СЧЕТА,      </w:t>
      </w:r>
      <w:r w:rsidR="004F3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 xml:space="preserve"> │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│              О ПРИНЯТИИ НАСТОЯЩИХ СВЕДЕНИЙ                                                          │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│Ответственный                                                                                                                          │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│исполнитель            ___________ _________ _____________________                               │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│                                   (должность) (подпись) (расшифровка подписи)                                 │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│(телефон)                                                                                                                                    │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│"__" __________ 20__ г.                                                                                                            │</w:t>
      </w:r>
    </w:p>
    <w:p w:rsidR="00E8212E" w:rsidRPr="00E8212E" w:rsidRDefault="00E8212E" w:rsidP="00E8212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E8212E">
        <w:rPr>
          <w:rFonts w:ascii="Times New Roman" w:eastAsia="Times New Roman" w:hAnsi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└─────────────────────────────────────────────────────┘</w:t>
      </w: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Pr="00E23E67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551"/>
      </w:tblGrid>
      <w:tr w:rsidR="00E455B1" w:rsidRPr="00E455B1" w:rsidTr="00E455B1">
        <w:tc>
          <w:tcPr>
            <w:tcW w:w="4680" w:type="dxa"/>
          </w:tcPr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455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:rsidR="00E455B1" w:rsidRPr="00E455B1" w:rsidRDefault="00E455B1" w:rsidP="00E455B1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</w:tcPr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455B1" w:rsidRPr="00E455B1" w:rsidTr="00E455B1">
        <w:trPr>
          <w:trHeight w:val="360"/>
        </w:trPr>
        <w:tc>
          <w:tcPr>
            <w:tcW w:w="4680" w:type="dxa"/>
          </w:tcPr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455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Заведующий бюджетным отделом управления финансов</w:t>
            </w:r>
          </w:p>
        </w:tc>
        <w:tc>
          <w:tcPr>
            <w:tcW w:w="2408" w:type="dxa"/>
          </w:tcPr>
          <w:p w:rsidR="00E455B1" w:rsidRPr="00E455B1" w:rsidRDefault="00E455B1" w:rsidP="00E455B1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</w:tcPr>
          <w:p w:rsidR="00E455B1" w:rsidRPr="00E455B1" w:rsidRDefault="00E455B1" w:rsidP="00E455B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Е.В.Казакова</w:t>
            </w:r>
          </w:p>
          <w:p w:rsidR="00E455B1" w:rsidRPr="00E455B1" w:rsidRDefault="00E455B1" w:rsidP="00E455B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455B1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«   » _________ 202_ г.    </w:t>
            </w:r>
          </w:p>
        </w:tc>
      </w:tr>
      <w:tr w:rsidR="00E455B1" w:rsidRPr="00E455B1" w:rsidTr="00E455B1">
        <w:trPr>
          <w:trHeight w:val="489"/>
        </w:trPr>
        <w:tc>
          <w:tcPr>
            <w:tcW w:w="4680" w:type="dxa"/>
          </w:tcPr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455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Согласовано:</w:t>
            </w:r>
          </w:p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08" w:type="dxa"/>
          </w:tcPr>
          <w:p w:rsidR="00E455B1" w:rsidRPr="00E455B1" w:rsidRDefault="00E455B1" w:rsidP="00E455B1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</w:tcPr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E455B1" w:rsidRPr="00E455B1" w:rsidTr="00E455B1">
        <w:tc>
          <w:tcPr>
            <w:tcW w:w="4680" w:type="dxa"/>
          </w:tcPr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И.о. н</w:t>
            </w:r>
            <w:r w:rsidRPr="00E455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Pr="00E455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Правового управления</w:t>
            </w:r>
          </w:p>
        </w:tc>
        <w:tc>
          <w:tcPr>
            <w:tcW w:w="2408" w:type="dxa"/>
          </w:tcPr>
          <w:p w:rsidR="00E455B1" w:rsidRPr="00E455B1" w:rsidRDefault="00E455B1" w:rsidP="00E455B1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</w:tcPr>
          <w:p w:rsidR="00E455B1" w:rsidRPr="00E455B1" w:rsidRDefault="00E455B1" w:rsidP="00E455B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455B1" w:rsidRPr="00E455B1" w:rsidRDefault="00E455B1" w:rsidP="00E455B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С.А. Макарова</w:t>
            </w:r>
          </w:p>
          <w:p w:rsidR="00E455B1" w:rsidRPr="00E455B1" w:rsidRDefault="00E455B1" w:rsidP="00E455B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455B1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«   » _______ 202_ г.    </w:t>
            </w:r>
          </w:p>
        </w:tc>
      </w:tr>
      <w:tr w:rsidR="00E455B1" w:rsidRPr="00E455B1" w:rsidTr="00E455B1">
        <w:tc>
          <w:tcPr>
            <w:tcW w:w="4680" w:type="dxa"/>
          </w:tcPr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55B1" w:rsidRPr="00E455B1" w:rsidRDefault="00E455B1" w:rsidP="00E455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:rsidR="00E455B1" w:rsidRPr="00E455B1" w:rsidRDefault="00E455B1" w:rsidP="00E455B1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55B1" w:rsidRPr="00E455B1" w:rsidRDefault="00E455B1" w:rsidP="00E455B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55B1" w:rsidRPr="00E455B1" w:rsidRDefault="00E455B1" w:rsidP="00E455B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55B1" w:rsidRPr="00E455B1" w:rsidRDefault="00E455B1" w:rsidP="00E455B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Рогозина</w:t>
            </w:r>
          </w:p>
          <w:p w:rsidR="00E455B1" w:rsidRPr="00E455B1" w:rsidRDefault="00E455B1" w:rsidP="00E455B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5B1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«   »________ 202_ г.          </w:t>
            </w:r>
          </w:p>
        </w:tc>
      </w:tr>
    </w:tbl>
    <w:p w:rsidR="00E455B1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p w:rsidR="00E455B1" w:rsidRPr="00F91BB0" w:rsidRDefault="00E455B1" w:rsidP="00F40FB5">
      <w:pPr>
        <w:pStyle w:val="ac"/>
        <w:spacing w:before="0" w:beforeAutospacing="0" w:after="0" w:afterAutospacing="0"/>
        <w:jc w:val="center"/>
        <w:rPr>
          <w:color w:val="FF0000"/>
        </w:rPr>
      </w:pPr>
    </w:p>
    <w:sectPr w:rsidR="00E455B1" w:rsidRPr="00F91BB0" w:rsidSect="00036D9C">
      <w:headerReference w:type="even" r:id="rId10"/>
      <w:headerReference w:type="default" r:id="rId11"/>
      <w:headerReference w:type="first" r:id="rId12"/>
      <w:pgSz w:w="11906" w:h="16838"/>
      <w:pgMar w:top="567" w:right="851" w:bottom="851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72" w:rsidRDefault="00542472" w:rsidP="00D729AA">
      <w:pPr>
        <w:spacing w:line="240" w:lineRule="auto"/>
      </w:pPr>
      <w:r>
        <w:separator/>
      </w:r>
    </w:p>
  </w:endnote>
  <w:endnote w:type="continuationSeparator" w:id="0">
    <w:p w:rsidR="00542472" w:rsidRDefault="0054247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72" w:rsidRDefault="00542472" w:rsidP="00D729AA">
      <w:pPr>
        <w:spacing w:line="240" w:lineRule="auto"/>
      </w:pPr>
      <w:r>
        <w:separator/>
      </w:r>
    </w:p>
  </w:footnote>
  <w:footnote w:type="continuationSeparator" w:id="0">
    <w:p w:rsidR="00542472" w:rsidRDefault="0054247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26" w:rsidRDefault="005627ED" w:rsidP="009D2AF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E682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E6826" w:rsidRDefault="00FE68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26" w:rsidRDefault="005627ED" w:rsidP="009D2AF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E682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5060F">
      <w:rPr>
        <w:rStyle w:val="af3"/>
        <w:noProof/>
      </w:rPr>
      <w:t>4</w:t>
    </w:r>
    <w:r>
      <w:rPr>
        <w:rStyle w:val="af3"/>
      </w:rPr>
      <w:fldChar w:fldCharType="end"/>
    </w:r>
  </w:p>
  <w:p w:rsidR="00FE6826" w:rsidRDefault="00FE6826">
    <w:pPr>
      <w:pStyle w:val="a7"/>
      <w:jc w:val="center"/>
    </w:pPr>
  </w:p>
  <w:p w:rsidR="00FE6826" w:rsidRDefault="00FE68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26" w:rsidRPr="00E62D69" w:rsidRDefault="00FE6826" w:rsidP="00E62D69">
    <w:pPr>
      <w:pStyle w:val="a7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F2C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E66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140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04F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986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EBA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0C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521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460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A4D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78AB7D2E"/>
    <w:multiLevelType w:val="hybridMultilevel"/>
    <w:tmpl w:val="B7222F98"/>
    <w:lvl w:ilvl="0" w:tplc="96360D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D60"/>
    <w:rsid w:val="00001830"/>
    <w:rsid w:val="000037DA"/>
    <w:rsid w:val="00005EF0"/>
    <w:rsid w:val="000101A8"/>
    <w:rsid w:val="0001104D"/>
    <w:rsid w:val="00011077"/>
    <w:rsid w:val="00013A58"/>
    <w:rsid w:val="000235CE"/>
    <w:rsid w:val="0002655D"/>
    <w:rsid w:val="00026664"/>
    <w:rsid w:val="0002788D"/>
    <w:rsid w:val="00032860"/>
    <w:rsid w:val="00033128"/>
    <w:rsid w:val="000334A5"/>
    <w:rsid w:val="00035B69"/>
    <w:rsid w:val="00036D9C"/>
    <w:rsid w:val="00037A92"/>
    <w:rsid w:val="000441C5"/>
    <w:rsid w:val="00045B13"/>
    <w:rsid w:val="000515FF"/>
    <w:rsid w:val="000564C7"/>
    <w:rsid w:val="00061B91"/>
    <w:rsid w:val="000651B0"/>
    <w:rsid w:val="00072D20"/>
    <w:rsid w:val="000754EE"/>
    <w:rsid w:val="00080E18"/>
    <w:rsid w:val="0008150C"/>
    <w:rsid w:val="000835B3"/>
    <w:rsid w:val="00085BF5"/>
    <w:rsid w:val="000875EC"/>
    <w:rsid w:val="000938D7"/>
    <w:rsid w:val="00093C2E"/>
    <w:rsid w:val="0009671C"/>
    <w:rsid w:val="000A4BA8"/>
    <w:rsid w:val="000A4C79"/>
    <w:rsid w:val="000B6B53"/>
    <w:rsid w:val="000E06BA"/>
    <w:rsid w:val="000E0C93"/>
    <w:rsid w:val="000F0D60"/>
    <w:rsid w:val="000F13EE"/>
    <w:rsid w:val="000F5B3F"/>
    <w:rsid w:val="000F6CD7"/>
    <w:rsid w:val="00101C63"/>
    <w:rsid w:val="0010603E"/>
    <w:rsid w:val="0011146B"/>
    <w:rsid w:val="00112896"/>
    <w:rsid w:val="00113509"/>
    <w:rsid w:val="001147A0"/>
    <w:rsid w:val="00121E35"/>
    <w:rsid w:val="00131DF2"/>
    <w:rsid w:val="001347FC"/>
    <w:rsid w:val="00140192"/>
    <w:rsid w:val="00150223"/>
    <w:rsid w:val="00151243"/>
    <w:rsid w:val="0015262A"/>
    <w:rsid w:val="0015336E"/>
    <w:rsid w:val="00153AEF"/>
    <w:rsid w:val="001566AB"/>
    <w:rsid w:val="001575FE"/>
    <w:rsid w:val="00160AFF"/>
    <w:rsid w:val="001662AF"/>
    <w:rsid w:val="00174498"/>
    <w:rsid w:val="001773C0"/>
    <w:rsid w:val="00177965"/>
    <w:rsid w:val="00184B57"/>
    <w:rsid w:val="00187C89"/>
    <w:rsid w:val="00191EB4"/>
    <w:rsid w:val="00194F51"/>
    <w:rsid w:val="0019707C"/>
    <w:rsid w:val="001A2C65"/>
    <w:rsid w:val="001A2F8F"/>
    <w:rsid w:val="001A3931"/>
    <w:rsid w:val="001A3AAC"/>
    <w:rsid w:val="001A424B"/>
    <w:rsid w:val="001B07ED"/>
    <w:rsid w:val="001B16ED"/>
    <w:rsid w:val="001B2F9F"/>
    <w:rsid w:val="001B7FF8"/>
    <w:rsid w:val="001C1F7F"/>
    <w:rsid w:val="001C31F7"/>
    <w:rsid w:val="001C4D89"/>
    <w:rsid w:val="001D262C"/>
    <w:rsid w:val="001D2BD9"/>
    <w:rsid w:val="001D56FE"/>
    <w:rsid w:val="001E03D3"/>
    <w:rsid w:val="001E6E93"/>
    <w:rsid w:val="001E7AC9"/>
    <w:rsid w:val="001E7CEC"/>
    <w:rsid w:val="001F21AA"/>
    <w:rsid w:val="001F3CBA"/>
    <w:rsid w:val="001F4702"/>
    <w:rsid w:val="001F6DA6"/>
    <w:rsid w:val="002210BC"/>
    <w:rsid w:val="002220DB"/>
    <w:rsid w:val="0022341B"/>
    <w:rsid w:val="00236696"/>
    <w:rsid w:val="00241B10"/>
    <w:rsid w:val="0024327D"/>
    <w:rsid w:val="00243A97"/>
    <w:rsid w:val="00243CB9"/>
    <w:rsid w:val="00244786"/>
    <w:rsid w:val="00244EB3"/>
    <w:rsid w:val="00251C03"/>
    <w:rsid w:val="00252AED"/>
    <w:rsid w:val="002602C4"/>
    <w:rsid w:val="002627B6"/>
    <w:rsid w:val="00271201"/>
    <w:rsid w:val="002727C6"/>
    <w:rsid w:val="00281C02"/>
    <w:rsid w:val="00293060"/>
    <w:rsid w:val="00297D07"/>
    <w:rsid w:val="002A1995"/>
    <w:rsid w:val="002B0B90"/>
    <w:rsid w:val="002B1130"/>
    <w:rsid w:val="002B347F"/>
    <w:rsid w:val="002B714B"/>
    <w:rsid w:val="002C4B84"/>
    <w:rsid w:val="002C6E58"/>
    <w:rsid w:val="002D06A3"/>
    <w:rsid w:val="002D428C"/>
    <w:rsid w:val="002E0B61"/>
    <w:rsid w:val="002E3982"/>
    <w:rsid w:val="002E6625"/>
    <w:rsid w:val="002E7E20"/>
    <w:rsid w:val="002F09D7"/>
    <w:rsid w:val="002F4BAA"/>
    <w:rsid w:val="002F60AE"/>
    <w:rsid w:val="002F6F92"/>
    <w:rsid w:val="002F7A7F"/>
    <w:rsid w:val="00300AB5"/>
    <w:rsid w:val="00301648"/>
    <w:rsid w:val="003027C8"/>
    <w:rsid w:val="003032FA"/>
    <w:rsid w:val="00305265"/>
    <w:rsid w:val="0031456A"/>
    <w:rsid w:val="003226A2"/>
    <w:rsid w:val="00325AEA"/>
    <w:rsid w:val="00331AED"/>
    <w:rsid w:val="00333413"/>
    <w:rsid w:val="00334A54"/>
    <w:rsid w:val="0033587D"/>
    <w:rsid w:val="00335D95"/>
    <w:rsid w:val="00343218"/>
    <w:rsid w:val="003456F5"/>
    <w:rsid w:val="00345898"/>
    <w:rsid w:val="00345B1D"/>
    <w:rsid w:val="00345B25"/>
    <w:rsid w:val="00352371"/>
    <w:rsid w:val="00353AE8"/>
    <w:rsid w:val="00353EDE"/>
    <w:rsid w:val="00362DDC"/>
    <w:rsid w:val="003659D9"/>
    <w:rsid w:val="00366970"/>
    <w:rsid w:val="0037160B"/>
    <w:rsid w:val="0037724A"/>
    <w:rsid w:val="00382350"/>
    <w:rsid w:val="003827DC"/>
    <w:rsid w:val="00383546"/>
    <w:rsid w:val="00384E08"/>
    <w:rsid w:val="00385FE9"/>
    <w:rsid w:val="00390167"/>
    <w:rsid w:val="0039413B"/>
    <w:rsid w:val="003A0C65"/>
    <w:rsid w:val="003A59E4"/>
    <w:rsid w:val="003A7AB5"/>
    <w:rsid w:val="003A7C83"/>
    <w:rsid w:val="003B4489"/>
    <w:rsid w:val="003B5F21"/>
    <w:rsid w:val="003B5F7C"/>
    <w:rsid w:val="003B624A"/>
    <w:rsid w:val="003C0260"/>
    <w:rsid w:val="003C21BC"/>
    <w:rsid w:val="003C2CDF"/>
    <w:rsid w:val="003D04C9"/>
    <w:rsid w:val="003D1D7B"/>
    <w:rsid w:val="003D2A78"/>
    <w:rsid w:val="003D3CFA"/>
    <w:rsid w:val="003D7192"/>
    <w:rsid w:val="003E34F4"/>
    <w:rsid w:val="003E6073"/>
    <w:rsid w:val="003E6B02"/>
    <w:rsid w:val="003E79D0"/>
    <w:rsid w:val="003F1512"/>
    <w:rsid w:val="003F29B9"/>
    <w:rsid w:val="003F2BD9"/>
    <w:rsid w:val="003F42E1"/>
    <w:rsid w:val="004100AF"/>
    <w:rsid w:val="00412DAA"/>
    <w:rsid w:val="00416112"/>
    <w:rsid w:val="00421AC6"/>
    <w:rsid w:val="0042703D"/>
    <w:rsid w:val="00427CE0"/>
    <w:rsid w:val="00427CF1"/>
    <w:rsid w:val="00431657"/>
    <w:rsid w:val="00431C69"/>
    <w:rsid w:val="00434166"/>
    <w:rsid w:val="00435A87"/>
    <w:rsid w:val="00435F97"/>
    <w:rsid w:val="004401CE"/>
    <w:rsid w:val="00450B4C"/>
    <w:rsid w:val="00451823"/>
    <w:rsid w:val="004532DB"/>
    <w:rsid w:val="0046153E"/>
    <w:rsid w:val="00461FC5"/>
    <w:rsid w:val="0046294D"/>
    <w:rsid w:val="00473099"/>
    <w:rsid w:val="00476E43"/>
    <w:rsid w:val="00483A42"/>
    <w:rsid w:val="0048680D"/>
    <w:rsid w:val="004877BA"/>
    <w:rsid w:val="004907F1"/>
    <w:rsid w:val="00492B34"/>
    <w:rsid w:val="00494DF9"/>
    <w:rsid w:val="00496A62"/>
    <w:rsid w:val="00496E1D"/>
    <w:rsid w:val="0049710D"/>
    <w:rsid w:val="004A23F7"/>
    <w:rsid w:val="004A25E4"/>
    <w:rsid w:val="004A5F24"/>
    <w:rsid w:val="004A6E93"/>
    <w:rsid w:val="004B109D"/>
    <w:rsid w:val="004B2563"/>
    <w:rsid w:val="004C0A80"/>
    <w:rsid w:val="004C1A87"/>
    <w:rsid w:val="004C2B9E"/>
    <w:rsid w:val="004C374F"/>
    <w:rsid w:val="004D1047"/>
    <w:rsid w:val="004D15F8"/>
    <w:rsid w:val="004D1D6E"/>
    <w:rsid w:val="004D3CF8"/>
    <w:rsid w:val="004E0814"/>
    <w:rsid w:val="004E08B2"/>
    <w:rsid w:val="004E27DE"/>
    <w:rsid w:val="004E2A53"/>
    <w:rsid w:val="004E469D"/>
    <w:rsid w:val="004E58A4"/>
    <w:rsid w:val="004F0C2F"/>
    <w:rsid w:val="004F2874"/>
    <w:rsid w:val="004F39D2"/>
    <w:rsid w:val="004F54D5"/>
    <w:rsid w:val="005008F6"/>
    <w:rsid w:val="00502A5F"/>
    <w:rsid w:val="00512A42"/>
    <w:rsid w:val="005149A5"/>
    <w:rsid w:val="005222D9"/>
    <w:rsid w:val="0052360F"/>
    <w:rsid w:val="00524539"/>
    <w:rsid w:val="00525E30"/>
    <w:rsid w:val="00533983"/>
    <w:rsid w:val="00542472"/>
    <w:rsid w:val="005443AE"/>
    <w:rsid w:val="005451C3"/>
    <w:rsid w:val="0055239A"/>
    <w:rsid w:val="00553357"/>
    <w:rsid w:val="00554FCB"/>
    <w:rsid w:val="005565F9"/>
    <w:rsid w:val="005627ED"/>
    <w:rsid w:val="00562B04"/>
    <w:rsid w:val="005668CE"/>
    <w:rsid w:val="0056739B"/>
    <w:rsid w:val="00570D4B"/>
    <w:rsid w:val="005713E0"/>
    <w:rsid w:val="005714A1"/>
    <w:rsid w:val="00572DC5"/>
    <w:rsid w:val="005737BB"/>
    <w:rsid w:val="005737FC"/>
    <w:rsid w:val="005750EE"/>
    <w:rsid w:val="005769B3"/>
    <w:rsid w:val="005819DB"/>
    <w:rsid w:val="00587FBD"/>
    <w:rsid w:val="005915A0"/>
    <w:rsid w:val="00592B54"/>
    <w:rsid w:val="005930B3"/>
    <w:rsid w:val="005931AB"/>
    <w:rsid w:val="00595463"/>
    <w:rsid w:val="00596034"/>
    <w:rsid w:val="005A1BAF"/>
    <w:rsid w:val="005A2981"/>
    <w:rsid w:val="005A6737"/>
    <w:rsid w:val="005C04B3"/>
    <w:rsid w:val="005C0F78"/>
    <w:rsid w:val="005C2B85"/>
    <w:rsid w:val="005C33DF"/>
    <w:rsid w:val="005C7D7D"/>
    <w:rsid w:val="005D3242"/>
    <w:rsid w:val="005D67CF"/>
    <w:rsid w:val="005D7CC9"/>
    <w:rsid w:val="005E1291"/>
    <w:rsid w:val="005E12AA"/>
    <w:rsid w:val="005E2032"/>
    <w:rsid w:val="005E5834"/>
    <w:rsid w:val="005F1FC8"/>
    <w:rsid w:val="005F7C6D"/>
    <w:rsid w:val="006015F1"/>
    <w:rsid w:val="006050DD"/>
    <w:rsid w:val="0061372F"/>
    <w:rsid w:val="00613C1F"/>
    <w:rsid w:val="0062071C"/>
    <w:rsid w:val="00620D15"/>
    <w:rsid w:val="006244BC"/>
    <w:rsid w:val="00624F0D"/>
    <w:rsid w:val="00626423"/>
    <w:rsid w:val="00626BD5"/>
    <w:rsid w:val="006273E7"/>
    <w:rsid w:val="006328D4"/>
    <w:rsid w:val="00636BCE"/>
    <w:rsid w:val="0064179E"/>
    <w:rsid w:val="00643718"/>
    <w:rsid w:val="00644534"/>
    <w:rsid w:val="00650122"/>
    <w:rsid w:val="006527D9"/>
    <w:rsid w:val="00661621"/>
    <w:rsid w:val="00665CDF"/>
    <w:rsid w:val="00666769"/>
    <w:rsid w:val="0067057D"/>
    <w:rsid w:val="0067063E"/>
    <w:rsid w:val="00676480"/>
    <w:rsid w:val="00680A52"/>
    <w:rsid w:val="006844E3"/>
    <w:rsid w:val="0068520C"/>
    <w:rsid w:val="00685921"/>
    <w:rsid w:val="0069350F"/>
    <w:rsid w:val="0069516B"/>
    <w:rsid w:val="006A11FE"/>
    <w:rsid w:val="006A4218"/>
    <w:rsid w:val="006A6A28"/>
    <w:rsid w:val="006A706C"/>
    <w:rsid w:val="006B2FF5"/>
    <w:rsid w:val="006B7B68"/>
    <w:rsid w:val="006B7E49"/>
    <w:rsid w:val="006C15D9"/>
    <w:rsid w:val="006C3CE0"/>
    <w:rsid w:val="006C41DF"/>
    <w:rsid w:val="006C7CCB"/>
    <w:rsid w:val="006D1C26"/>
    <w:rsid w:val="006D630E"/>
    <w:rsid w:val="006E656C"/>
    <w:rsid w:val="006E6D98"/>
    <w:rsid w:val="006E70E5"/>
    <w:rsid w:val="006E73C1"/>
    <w:rsid w:val="007016B2"/>
    <w:rsid w:val="00704AA0"/>
    <w:rsid w:val="00704D30"/>
    <w:rsid w:val="00704DE2"/>
    <w:rsid w:val="00705C80"/>
    <w:rsid w:val="00715809"/>
    <w:rsid w:val="007209E1"/>
    <w:rsid w:val="007212B2"/>
    <w:rsid w:val="00727550"/>
    <w:rsid w:val="0073582A"/>
    <w:rsid w:val="007509DD"/>
    <w:rsid w:val="00756F93"/>
    <w:rsid w:val="00762E88"/>
    <w:rsid w:val="00763BE8"/>
    <w:rsid w:val="007648D1"/>
    <w:rsid w:val="00764F77"/>
    <w:rsid w:val="0076734D"/>
    <w:rsid w:val="00767C5B"/>
    <w:rsid w:val="00771874"/>
    <w:rsid w:val="007719BB"/>
    <w:rsid w:val="00773C32"/>
    <w:rsid w:val="0077542F"/>
    <w:rsid w:val="00776664"/>
    <w:rsid w:val="007820C9"/>
    <w:rsid w:val="00783432"/>
    <w:rsid w:val="00783E30"/>
    <w:rsid w:val="007979C0"/>
    <w:rsid w:val="007A02F6"/>
    <w:rsid w:val="007A130E"/>
    <w:rsid w:val="007A1C34"/>
    <w:rsid w:val="007A3960"/>
    <w:rsid w:val="007A4055"/>
    <w:rsid w:val="007A52AB"/>
    <w:rsid w:val="007B1634"/>
    <w:rsid w:val="007B4649"/>
    <w:rsid w:val="007B48F0"/>
    <w:rsid w:val="007B5A45"/>
    <w:rsid w:val="007B67BF"/>
    <w:rsid w:val="007D00C3"/>
    <w:rsid w:val="007D6DCE"/>
    <w:rsid w:val="007E1255"/>
    <w:rsid w:val="007E2929"/>
    <w:rsid w:val="007E4015"/>
    <w:rsid w:val="007E411F"/>
    <w:rsid w:val="007E42FE"/>
    <w:rsid w:val="007E4F2B"/>
    <w:rsid w:val="007E7165"/>
    <w:rsid w:val="007E7939"/>
    <w:rsid w:val="007F368C"/>
    <w:rsid w:val="007F3E6E"/>
    <w:rsid w:val="007F6F0D"/>
    <w:rsid w:val="0080053B"/>
    <w:rsid w:val="008009B5"/>
    <w:rsid w:val="00801281"/>
    <w:rsid w:val="008019DA"/>
    <w:rsid w:val="008048CA"/>
    <w:rsid w:val="008072A0"/>
    <w:rsid w:val="008142A8"/>
    <w:rsid w:val="008175F7"/>
    <w:rsid w:val="00817BC4"/>
    <w:rsid w:val="00822129"/>
    <w:rsid w:val="008245BC"/>
    <w:rsid w:val="008253F3"/>
    <w:rsid w:val="00830BC5"/>
    <w:rsid w:val="008369BE"/>
    <w:rsid w:val="0083757F"/>
    <w:rsid w:val="00837B95"/>
    <w:rsid w:val="00837FE5"/>
    <w:rsid w:val="00842E6A"/>
    <w:rsid w:val="00846EC1"/>
    <w:rsid w:val="0084759B"/>
    <w:rsid w:val="008563ED"/>
    <w:rsid w:val="00857958"/>
    <w:rsid w:val="00860051"/>
    <w:rsid w:val="008603A7"/>
    <w:rsid w:val="00864056"/>
    <w:rsid w:val="00867059"/>
    <w:rsid w:val="008704FF"/>
    <w:rsid w:val="00877E2F"/>
    <w:rsid w:val="00886D32"/>
    <w:rsid w:val="00886F14"/>
    <w:rsid w:val="00892F4D"/>
    <w:rsid w:val="008A1E97"/>
    <w:rsid w:val="008A5B6C"/>
    <w:rsid w:val="008A5E07"/>
    <w:rsid w:val="008A62BB"/>
    <w:rsid w:val="008B02CE"/>
    <w:rsid w:val="008B2566"/>
    <w:rsid w:val="008B3573"/>
    <w:rsid w:val="008B4441"/>
    <w:rsid w:val="008B4D1E"/>
    <w:rsid w:val="008B6770"/>
    <w:rsid w:val="008C2127"/>
    <w:rsid w:val="008D07A7"/>
    <w:rsid w:val="008D5752"/>
    <w:rsid w:val="008D74AE"/>
    <w:rsid w:val="008E4665"/>
    <w:rsid w:val="008E60FA"/>
    <w:rsid w:val="008F3037"/>
    <w:rsid w:val="008F3A6A"/>
    <w:rsid w:val="008F6466"/>
    <w:rsid w:val="008F78F3"/>
    <w:rsid w:val="00901157"/>
    <w:rsid w:val="0090345B"/>
    <w:rsid w:val="0090356E"/>
    <w:rsid w:val="0090393F"/>
    <w:rsid w:val="00910038"/>
    <w:rsid w:val="00910C4A"/>
    <w:rsid w:val="00916A31"/>
    <w:rsid w:val="00921210"/>
    <w:rsid w:val="00925187"/>
    <w:rsid w:val="00931AC5"/>
    <w:rsid w:val="00934EE8"/>
    <w:rsid w:val="009438E5"/>
    <w:rsid w:val="009500B4"/>
    <w:rsid w:val="00953AB4"/>
    <w:rsid w:val="00953FF3"/>
    <w:rsid w:val="009547E9"/>
    <w:rsid w:val="00957AD6"/>
    <w:rsid w:val="009634D0"/>
    <w:rsid w:val="00965615"/>
    <w:rsid w:val="009772E5"/>
    <w:rsid w:val="00981701"/>
    <w:rsid w:val="00982C69"/>
    <w:rsid w:val="00982D79"/>
    <w:rsid w:val="00982F25"/>
    <w:rsid w:val="00990856"/>
    <w:rsid w:val="00990DF1"/>
    <w:rsid w:val="00995E5A"/>
    <w:rsid w:val="009963B6"/>
    <w:rsid w:val="009A2B31"/>
    <w:rsid w:val="009A7908"/>
    <w:rsid w:val="009B013B"/>
    <w:rsid w:val="009B070E"/>
    <w:rsid w:val="009B0D03"/>
    <w:rsid w:val="009B6AFD"/>
    <w:rsid w:val="009C78F7"/>
    <w:rsid w:val="009D2AFD"/>
    <w:rsid w:val="009E0D39"/>
    <w:rsid w:val="009E12F4"/>
    <w:rsid w:val="009E1494"/>
    <w:rsid w:val="009E409A"/>
    <w:rsid w:val="009E753C"/>
    <w:rsid w:val="009E770E"/>
    <w:rsid w:val="009F0433"/>
    <w:rsid w:val="009F371C"/>
    <w:rsid w:val="009F41F2"/>
    <w:rsid w:val="00A02EEE"/>
    <w:rsid w:val="00A0506E"/>
    <w:rsid w:val="00A073B5"/>
    <w:rsid w:val="00A13F6E"/>
    <w:rsid w:val="00A14789"/>
    <w:rsid w:val="00A17877"/>
    <w:rsid w:val="00A22D0B"/>
    <w:rsid w:val="00A23203"/>
    <w:rsid w:val="00A23627"/>
    <w:rsid w:val="00A27287"/>
    <w:rsid w:val="00A309C2"/>
    <w:rsid w:val="00A3240D"/>
    <w:rsid w:val="00A3766B"/>
    <w:rsid w:val="00A37759"/>
    <w:rsid w:val="00A403A4"/>
    <w:rsid w:val="00A404FE"/>
    <w:rsid w:val="00A41534"/>
    <w:rsid w:val="00A447E0"/>
    <w:rsid w:val="00A458D7"/>
    <w:rsid w:val="00A47546"/>
    <w:rsid w:val="00A5060F"/>
    <w:rsid w:val="00A518C0"/>
    <w:rsid w:val="00A51ABE"/>
    <w:rsid w:val="00A51B97"/>
    <w:rsid w:val="00A5332C"/>
    <w:rsid w:val="00A54179"/>
    <w:rsid w:val="00A678E1"/>
    <w:rsid w:val="00A67DD5"/>
    <w:rsid w:val="00A81636"/>
    <w:rsid w:val="00A83357"/>
    <w:rsid w:val="00A8428D"/>
    <w:rsid w:val="00A848ED"/>
    <w:rsid w:val="00A85354"/>
    <w:rsid w:val="00A85B1F"/>
    <w:rsid w:val="00A85DFE"/>
    <w:rsid w:val="00A879F6"/>
    <w:rsid w:val="00A91051"/>
    <w:rsid w:val="00A93385"/>
    <w:rsid w:val="00A9735B"/>
    <w:rsid w:val="00AA0F1F"/>
    <w:rsid w:val="00AA1C48"/>
    <w:rsid w:val="00AA1D54"/>
    <w:rsid w:val="00AA32C2"/>
    <w:rsid w:val="00AA5B79"/>
    <w:rsid w:val="00AB260A"/>
    <w:rsid w:val="00AB3756"/>
    <w:rsid w:val="00AB594B"/>
    <w:rsid w:val="00AB6D40"/>
    <w:rsid w:val="00AD61FA"/>
    <w:rsid w:val="00AD6FD5"/>
    <w:rsid w:val="00AE16A1"/>
    <w:rsid w:val="00AE1F33"/>
    <w:rsid w:val="00AE32B1"/>
    <w:rsid w:val="00AF0F2F"/>
    <w:rsid w:val="00B0083B"/>
    <w:rsid w:val="00B028F4"/>
    <w:rsid w:val="00B04492"/>
    <w:rsid w:val="00B07C2B"/>
    <w:rsid w:val="00B1449D"/>
    <w:rsid w:val="00B2234F"/>
    <w:rsid w:val="00B30283"/>
    <w:rsid w:val="00B304BD"/>
    <w:rsid w:val="00B30A4C"/>
    <w:rsid w:val="00B33C67"/>
    <w:rsid w:val="00B37DE2"/>
    <w:rsid w:val="00B41343"/>
    <w:rsid w:val="00B41BE0"/>
    <w:rsid w:val="00B4307C"/>
    <w:rsid w:val="00B457D7"/>
    <w:rsid w:val="00B46F07"/>
    <w:rsid w:val="00B508BF"/>
    <w:rsid w:val="00B52CB7"/>
    <w:rsid w:val="00B55083"/>
    <w:rsid w:val="00B55645"/>
    <w:rsid w:val="00B601DA"/>
    <w:rsid w:val="00B624F1"/>
    <w:rsid w:val="00B6372B"/>
    <w:rsid w:val="00B645F0"/>
    <w:rsid w:val="00B729F8"/>
    <w:rsid w:val="00B755F0"/>
    <w:rsid w:val="00B76149"/>
    <w:rsid w:val="00B76FCD"/>
    <w:rsid w:val="00B80B40"/>
    <w:rsid w:val="00B852F7"/>
    <w:rsid w:val="00B868E8"/>
    <w:rsid w:val="00B94111"/>
    <w:rsid w:val="00B97596"/>
    <w:rsid w:val="00BA02CE"/>
    <w:rsid w:val="00BA5553"/>
    <w:rsid w:val="00BA6F9E"/>
    <w:rsid w:val="00BB01AA"/>
    <w:rsid w:val="00BB3358"/>
    <w:rsid w:val="00BB5597"/>
    <w:rsid w:val="00BB7CBA"/>
    <w:rsid w:val="00BC2911"/>
    <w:rsid w:val="00BC41AD"/>
    <w:rsid w:val="00BC491E"/>
    <w:rsid w:val="00BC52BB"/>
    <w:rsid w:val="00BC5C01"/>
    <w:rsid w:val="00BC6583"/>
    <w:rsid w:val="00BC6A92"/>
    <w:rsid w:val="00BE11D3"/>
    <w:rsid w:val="00BE1CD5"/>
    <w:rsid w:val="00BE794C"/>
    <w:rsid w:val="00BF183D"/>
    <w:rsid w:val="00BF38A8"/>
    <w:rsid w:val="00BF56A9"/>
    <w:rsid w:val="00BF5771"/>
    <w:rsid w:val="00BF5C38"/>
    <w:rsid w:val="00C00F33"/>
    <w:rsid w:val="00C0260E"/>
    <w:rsid w:val="00C02F0D"/>
    <w:rsid w:val="00C10ABE"/>
    <w:rsid w:val="00C13805"/>
    <w:rsid w:val="00C15C1E"/>
    <w:rsid w:val="00C15C42"/>
    <w:rsid w:val="00C17A08"/>
    <w:rsid w:val="00C2077C"/>
    <w:rsid w:val="00C23802"/>
    <w:rsid w:val="00C24DAA"/>
    <w:rsid w:val="00C27B60"/>
    <w:rsid w:val="00C308C6"/>
    <w:rsid w:val="00C332AF"/>
    <w:rsid w:val="00C34396"/>
    <w:rsid w:val="00C35491"/>
    <w:rsid w:val="00C40227"/>
    <w:rsid w:val="00C447E3"/>
    <w:rsid w:val="00C4572A"/>
    <w:rsid w:val="00C46680"/>
    <w:rsid w:val="00C466B5"/>
    <w:rsid w:val="00C51849"/>
    <w:rsid w:val="00C54C0F"/>
    <w:rsid w:val="00C57BEA"/>
    <w:rsid w:val="00C6037E"/>
    <w:rsid w:val="00C63765"/>
    <w:rsid w:val="00C642F2"/>
    <w:rsid w:val="00C6692D"/>
    <w:rsid w:val="00C67265"/>
    <w:rsid w:val="00C67361"/>
    <w:rsid w:val="00C700AE"/>
    <w:rsid w:val="00C7038B"/>
    <w:rsid w:val="00C704EE"/>
    <w:rsid w:val="00C71EB9"/>
    <w:rsid w:val="00C758AE"/>
    <w:rsid w:val="00C8143C"/>
    <w:rsid w:val="00C817E8"/>
    <w:rsid w:val="00C8306A"/>
    <w:rsid w:val="00C87F6C"/>
    <w:rsid w:val="00C963FC"/>
    <w:rsid w:val="00C96660"/>
    <w:rsid w:val="00CA0973"/>
    <w:rsid w:val="00CA4425"/>
    <w:rsid w:val="00CB24A3"/>
    <w:rsid w:val="00CB484B"/>
    <w:rsid w:val="00CB7ED5"/>
    <w:rsid w:val="00CC0158"/>
    <w:rsid w:val="00CC2D94"/>
    <w:rsid w:val="00CC46D8"/>
    <w:rsid w:val="00CE1E4F"/>
    <w:rsid w:val="00CE4EB1"/>
    <w:rsid w:val="00CE5363"/>
    <w:rsid w:val="00CE7B4B"/>
    <w:rsid w:val="00CE7C3F"/>
    <w:rsid w:val="00CE7FA9"/>
    <w:rsid w:val="00CF4D3A"/>
    <w:rsid w:val="00D0067F"/>
    <w:rsid w:val="00D05587"/>
    <w:rsid w:val="00D07CFD"/>
    <w:rsid w:val="00D12529"/>
    <w:rsid w:val="00D16EF4"/>
    <w:rsid w:val="00D17B20"/>
    <w:rsid w:val="00D17F83"/>
    <w:rsid w:val="00D2589F"/>
    <w:rsid w:val="00D26A13"/>
    <w:rsid w:val="00D26FCB"/>
    <w:rsid w:val="00D31737"/>
    <w:rsid w:val="00D34100"/>
    <w:rsid w:val="00D403CA"/>
    <w:rsid w:val="00D40FBE"/>
    <w:rsid w:val="00D416D0"/>
    <w:rsid w:val="00D6183A"/>
    <w:rsid w:val="00D63C7D"/>
    <w:rsid w:val="00D63E50"/>
    <w:rsid w:val="00D64E34"/>
    <w:rsid w:val="00D71072"/>
    <w:rsid w:val="00D729AA"/>
    <w:rsid w:val="00D72DDA"/>
    <w:rsid w:val="00D73DF7"/>
    <w:rsid w:val="00D74F81"/>
    <w:rsid w:val="00D75E4B"/>
    <w:rsid w:val="00D76315"/>
    <w:rsid w:val="00D77D56"/>
    <w:rsid w:val="00D87B34"/>
    <w:rsid w:val="00D95013"/>
    <w:rsid w:val="00D96626"/>
    <w:rsid w:val="00D96691"/>
    <w:rsid w:val="00D978A0"/>
    <w:rsid w:val="00DA7D61"/>
    <w:rsid w:val="00DB5543"/>
    <w:rsid w:val="00DB5AD5"/>
    <w:rsid w:val="00DB5D72"/>
    <w:rsid w:val="00DB7AE8"/>
    <w:rsid w:val="00DC2FC5"/>
    <w:rsid w:val="00DC3CE7"/>
    <w:rsid w:val="00DC4B7D"/>
    <w:rsid w:val="00DD32A8"/>
    <w:rsid w:val="00DD3456"/>
    <w:rsid w:val="00DD3666"/>
    <w:rsid w:val="00DD6495"/>
    <w:rsid w:val="00DE1A86"/>
    <w:rsid w:val="00DE2162"/>
    <w:rsid w:val="00DE69A2"/>
    <w:rsid w:val="00DE77D7"/>
    <w:rsid w:val="00DF2D5F"/>
    <w:rsid w:val="00DF392A"/>
    <w:rsid w:val="00DF5C29"/>
    <w:rsid w:val="00DF5EF0"/>
    <w:rsid w:val="00E006E4"/>
    <w:rsid w:val="00E03929"/>
    <w:rsid w:val="00E064FB"/>
    <w:rsid w:val="00E16163"/>
    <w:rsid w:val="00E16ACB"/>
    <w:rsid w:val="00E20FFF"/>
    <w:rsid w:val="00E23E67"/>
    <w:rsid w:val="00E26AD0"/>
    <w:rsid w:val="00E32468"/>
    <w:rsid w:val="00E336ED"/>
    <w:rsid w:val="00E3534D"/>
    <w:rsid w:val="00E35C8D"/>
    <w:rsid w:val="00E36D3D"/>
    <w:rsid w:val="00E44148"/>
    <w:rsid w:val="00E455B1"/>
    <w:rsid w:val="00E50A07"/>
    <w:rsid w:val="00E51D8E"/>
    <w:rsid w:val="00E523A7"/>
    <w:rsid w:val="00E53E60"/>
    <w:rsid w:val="00E5402C"/>
    <w:rsid w:val="00E602F1"/>
    <w:rsid w:val="00E62D69"/>
    <w:rsid w:val="00E63034"/>
    <w:rsid w:val="00E65C57"/>
    <w:rsid w:val="00E66EAB"/>
    <w:rsid w:val="00E71849"/>
    <w:rsid w:val="00E752D0"/>
    <w:rsid w:val="00E8212E"/>
    <w:rsid w:val="00E829CB"/>
    <w:rsid w:val="00E93427"/>
    <w:rsid w:val="00EA06FD"/>
    <w:rsid w:val="00EA33ED"/>
    <w:rsid w:val="00EB7D96"/>
    <w:rsid w:val="00EC1DA9"/>
    <w:rsid w:val="00EC4770"/>
    <w:rsid w:val="00EC740C"/>
    <w:rsid w:val="00ED103D"/>
    <w:rsid w:val="00ED184A"/>
    <w:rsid w:val="00ED4594"/>
    <w:rsid w:val="00ED54D5"/>
    <w:rsid w:val="00ED68BA"/>
    <w:rsid w:val="00EE6BA0"/>
    <w:rsid w:val="00EF2169"/>
    <w:rsid w:val="00EF2C41"/>
    <w:rsid w:val="00EF3D06"/>
    <w:rsid w:val="00F01B68"/>
    <w:rsid w:val="00F03ACF"/>
    <w:rsid w:val="00F06854"/>
    <w:rsid w:val="00F10CE9"/>
    <w:rsid w:val="00F11FE2"/>
    <w:rsid w:val="00F151B5"/>
    <w:rsid w:val="00F20262"/>
    <w:rsid w:val="00F21BD7"/>
    <w:rsid w:val="00F23A5A"/>
    <w:rsid w:val="00F25C3E"/>
    <w:rsid w:val="00F26F81"/>
    <w:rsid w:val="00F27028"/>
    <w:rsid w:val="00F32D50"/>
    <w:rsid w:val="00F40FB5"/>
    <w:rsid w:val="00F42047"/>
    <w:rsid w:val="00F43C7B"/>
    <w:rsid w:val="00F45B93"/>
    <w:rsid w:val="00F47E42"/>
    <w:rsid w:val="00F51A81"/>
    <w:rsid w:val="00F53A81"/>
    <w:rsid w:val="00F569E5"/>
    <w:rsid w:val="00F60D62"/>
    <w:rsid w:val="00F61702"/>
    <w:rsid w:val="00F61876"/>
    <w:rsid w:val="00F641FA"/>
    <w:rsid w:val="00F72E9C"/>
    <w:rsid w:val="00F7395E"/>
    <w:rsid w:val="00F7398C"/>
    <w:rsid w:val="00F82F88"/>
    <w:rsid w:val="00F82FDF"/>
    <w:rsid w:val="00F840C4"/>
    <w:rsid w:val="00F91BB0"/>
    <w:rsid w:val="00FA0A64"/>
    <w:rsid w:val="00FA28CB"/>
    <w:rsid w:val="00FA4DAD"/>
    <w:rsid w:val="00FB0DBA"/>
    <w:rsid w:val="00FB1E77"/>
    <w:rsid w:val="00FB1FDD"/>
    <w:rsid w:val="00FB69A8"/>
    <w:rsid w:val="00FB7A92"/>
    <w:rsid w:val="00FC108C"/>
    <w:rsid w:val="00FC1BD0"/>
    <w:rsid w:val="00FC6008"/>
    <w:rsid w:val="00FC64F8"/>
    <w:rsid w:val="00FC6AAA"/>
    <w:rsid w:val="00FC749C"/>
    <w:rsid w:val="00FD0888"/>
    <w:rsid w:val="00FD218F"/>
    <w:rsid w:val="00FE0773"/>
    <w:rsid w:val="00FE6826"/>
    <w:rsid w:val="00FE7270"/>
    <w:rsid w:val="00FF0037"/>
    <w:rsid w:val="00FF0557"/>
    <w:rsid w:val="00FF12C9"/>
    <w:rsid w:val="00FF171A"/>
    <w:rsid w:val="00FF22AD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character" w:styleId="af">
    <w:name w:val="Hyperlink"/>
    <w:basedOn w:val="a0"/>
    <w:uiPriority w:val="99"/>
    <w:semiHidden/>
    <w:rsid w:val="00E35C8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0">
    <w:name w:val="Strong"/>
    <w:basedOn w:val="a0"/>
    <w:uiPriority w:val="99"/>
    <w:qFormat/>
    <w:locked/>
    <w:rsid w:val="00DE1A86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F32D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76480"/>
    <w:rPr>
      <w:rFonts w:cs="Times New Roman"/>
      <w:sz w:val="16"/>
      <w:szCs w:val="16"/>
      <w:lang w:eastAsia="en-US"/>
    </w:rPr>
  </w:style>
  <w:style w:type="paragraph" w:styleId="af1">
    <w:name w:val="annotation text"/>
    <w:basedOn w:val="a"/>
    <w:link w:val="af2"/>
    <w:uiPriority w:val="99"/>
    <w:semiHidden/>
    <w:rsid w:val="001B7FF8"/>
    <w:pPr>
      <w:spacing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676480"/>
    <w:rPr>
      <w:rFonts w:cs="Times New Roman"/>
      <w:sz w:val="20"/>
      <w:szCs w:val="20"/>
      <w:lang w:eastAsia="en-US"/>
    </w:rPr>
  </w:style>
  <w:style w:type="character" w:styleId="af3">
    <w:name w:val="page number"/>
    <w:basedOn w:val="a0"/>
    <w:uiPriority w:val="99"/>
    <w:rsid w:val="00E62D69"/>
    <w:rPr>
      <w:rFonts w:cs="Times New Roman"/>
    </w:rPr>
  </w:style>
  <w:style w:type="table" w:customStyle="1" w:styleId="12">
    <w:name w:val="Сетка таблицы1"/>
    <w:basedOn w:val="a1"/>
    <w:next w:val="a6"/>
    <w:rsid w:val="00F91B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EAB9-C142-4F06-A253-633763C5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subject/>
  <dc:creator>Карельская</dc:creator>
  <cp:keywords/>
  <dc:description/>
  <cp:lastModifiedBy>KazakovaEV</cp:lastModifiedBy>
  <cp:revision>24</cp:revision>
  <cp:lastPrinted>2023-08-31T13:08:00Z</cp:lastPrinted>
  <dcterms:created xsi:type="dcterms:W3CDTF">2023-03-22T14:02:00Z</dcterms:created>
  <dcterms:modified xsi:type="dcterms:W3CDTF">2023-09-06T12:10:00Z</dcterms:modified>
</cp:coreProperties>
</file>