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BA" w:rsidRPr="004B0C68" w:rsidRDefault="004B0C68" w:rsidP="001A79B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4B0C6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1A79BE"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Няндомского</w:t>
      </w:r>
      <w:proofErr w:type="spellEnd"/>
      <w:r w:rsidR="001A79BE"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31 марта 2023 года № 164-па</w:t>
      </w:r>
    </w:p>
    <w:p w:rsidR="001A79BE" w:rsidRPr="004B0C68" w:rsidRDefault="001A79BE" w:rsidP="001D56FE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C68" w:rsidRPr="004B0C68" w:rsidRDefault="004B0C68" w:rsidP="004B0C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2A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0C65">
        <w:rPr>
          <w:rFonts w:ascii="Times New Roman" w:hAnsi="Times New Roman" w:cs="Times New Roman"/>
          <w:sz w:val="28"/>
          <w:szCs w:val="28"/>
        </w:rPr>
        <w:t xml:space="preserve">пунктом 2.1.9. </w:t>
      </w:r>
      <w:r w:rsidR="003F0C65" w:rsidRPr="009A2ABA">
        <w:rPr>
          <w:rFonts w:ascii="Times New Roman" w:hAnsi="Times New Roman" w:cs="Times New Roman"/>
          <w:sz w:val="28"/>
          <w:szCs w:val="28"/>
        </w:rPr>
        <w:t>соглашени</w:t>
      </w:r>
      <w:r w:rsidR="003F0C65">
        <w:rPr>
          <w:rFonts w:ascii="Times New Roman" w:hAnsi="Times New Roman" w:cs="Times New Roman"/>
          <w:sz w:val="28"/>
          <w:szCs w:val="28"/>
        </w:rPr>
        <w:t>я</w:t>
      </w:r>
      <w:r w:rsidR="003F0C65" w:rsidRPr="009A2ABA">
        <w:rPr>
          <w:rFonts w:ascii="Times New Roman" w:hAnsi="Times New Roman" w:cs="Times New Roman"/>
          <w:sz w:val="28"/>
          <w:szCs w:val="28"/>
        </w:rPr>
        <w:t xml:space="preserve"> о </w:t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предоставлении дотации на выравнивание бюджетной обеспеченности муниципальных районов (</w:t>
      </w:r>
      <w:r w:rsidR="003F0C6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муниципальных округов, </w:t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городских округов) Архангельской области </w:t>
      </w:r>
      <w:r w:rsidR="003F0C6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br/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от </w:t>
      </w:r>
      <w:r w:rsidR="003F0C6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17 января 202</w:t>
      </w:r>
      <w:r w:rsidR="00C47E5F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5</w:t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года </w:t>
      </w:r>
      <w:r w:rsidR="003F0C65" w:rsidRPr="009A2ABA">
        <w:rPr>
          <w:rFonts w:ascii="Times New Roman" w:hAnsi="Times New Roman" w:cs="Times New Roman"/>
          <w:sz w:val="28"/>
          <w:szCs w:val="28"/>
        </w:rPr>
        <w:t xml:space="preserve">№ </w:t>
      </w:r>
      <w:r w:rsidR="003F0C65">
        <w:rPr>
          <w:rFonts w:ascii="Times New Roman" w:hAnsi="Times New Roman" w:cs="Times New Roman"/>
          <w:sz w:val="28"/>
          <w:szCs w:val="28"/>
        </w:rPr>
        <w:t>090-2</w:t>
      </w:r>
      <w:r w:rsidR="00C47E5F">
        <w:rPr>
          <w:rFonts w:ascii="Times New Roman" w:hAnsi="Times New Roman" w:cs="Times New Roman"/>
          <w:sz w:val="28"/>
          <w:szCs w:val="28"/>
        </w:rPr>
        <w:t>5</w:t>
      </w:r>
      <w:r w:rsidR="003F0C65">
        <w:rPr>
          <w:rFonts w:ascii="Times New Roman" w:hAnsi="Times New Roman" w:cs="Times New Roman"/>
          <w:sz w:val="28"/>
          <w:szCs w:val="28"/>
        </w:rPr>
        <w:t>-1-пф-24-011</w:t>
      </w:r>
      <w:r w:rsidR="00A2405B">
        <w:rPr>
          <w:rFonts w:ascii="Times New Roman" w:hAnsi="Times New Roman" w:cs="Times New Roman"/>
          <w:sz w:val="28"/>
          <w:szCs w:val="28"/>
        </w:rPr>
        <w:t xml:space="preserve">, </w:t>
      </w:r>
      <w:r w:rsidRPr="009A2ABA">
        <w:rPr>
          <w:rFonts w:ascii="Times New Roman" w:hAnsi="Times New Roman" w:cs="Times New Roman"/>
          <w:sz w:val="28"/>
          <w:szCs w:val="28"/>
        </w:rPr>
        <w:t xml:space="preserve">заключенным между Министерством финансов Архангельской области и главой </w:t>
      </w:r>
      <w:proofErr w:type="spellStart"/>
      <w:r w:rsidRPr="004B0C68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B0C68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A2ABA">
        <w:rPr>
          <w:rFonts w:ascii="Times New Roman" w:hAnsi="Times New Roman" w:cs="Times New Roman"/>
          <w:sz w:val="28"/>
          <w:szCs w:val="28"/>
        </w:rPr>
        <w:t xml:space="preserve">, </w:t>
      </w:r>
      <w:r w:rsidR="00C47E5F" w:rsidRPr="00C4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 и 40 Устава </w:t>
      </w:r>
      <w:proofErr w:type="spellStart"/>
      <w:r w:rsidR="00C47E5F" w:rsidRPr="00C4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C47E5F" w:rsidRPr="00C4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ндомского</w:t>
      </w:r>
      <w:proofErr w:type="spellEnd"/>
      <w:r w:rsid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proofErr w:type="gramEnd"/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B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4B0C68" w:rsidRPr="006B10DB" w:rsidRDefault="006B10DB" w:rsidP="006B10D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0C68" w:rsidRPr="00D22311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6B10D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6B10D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6B10D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 </w:t>
      </w:r>
      <w:r w:rsidRPr="006B10DB">
        <w:rPr>
          <w:rFonts w:ascii="Times New Roman" w:hAnsi="Times New Roman" w:cs="Times New Roman"/>
          <w:sz w:val="28"/>
          <w:szCs w:val="28"/>
        </w:rPr>
        <w:t xml:space="preserve">от 31 марта 2023 года № 164-па </w:t>
      </w:r>
      <w:r w:rsidR="004B0C68" w:rsidRPr="00D22311">
        <w:rPr>
          <w:rFonts w:ascii="Times New Roman" w:hAnsi="Times New Roman" w:cs="Times New Roman"/>
          <w:sz w:val="28"/>
          <w:szCs w:val="28"/>
        </w:rPr>
        <w:t>«</w:t>
      </w:r>
      <w:r w:rsidRPr="006B10D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программе оптимизации расходов бюджета </w:t>
      </w:r>
      <w:proofErr w:type="spellStart"/>
      <w:r w:rsidRPr="006B10D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Pr="006B10D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Архангельской области на 2023 - 202</w:t>
      </w:r>
      <w:r w:rsidR="00C47E5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B10D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  <w:r w:rsidR="004B0C68" w:rsidRPr="00D2231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B0C68" w:rsidRPr="00D22311">
        <w:rPr>
          <w:rFonts w:ascii="Times New Roman" w:hAnsi="Times New Roman" w:cs="Times New Roman"/>
          <w:sz w:val="28"/>
          <w:szCs w:val="28"/>
        </w:rPr>
        <w:t xml:space="preserve"> </w:t>
      </w:r>
      <w:r w:rsidR="004B0C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(далее – Программа оптимизации расходов).</w:t>
      </w:r>
    </w:p>
    <w:p w:rsidR="004B0C68" w:rsidRDefault="006B10DB" w:rsidP="003F0C65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="004B0C68" w:rsidRPr="00D22311">
        <w:rPr>
          <w:rFonts w:ascii="Times New Roman" w:hAnsi="Times New Roman" w:cs="Times New Roman"/>
          <w:sz w:val="28"/>
          <w:szCs w:val="28"/>
        </w:rPr>
        <w:t xml:space="preserve">Продлить срок действия Программы оптимизации </w:t>
      </w:r>
      <w:r w:rsidR="004B0C68" w:rsidRPr="00D22311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4B0C68">
        <w:rPr>
          <w:rFonts w:ascii="Times New Roman" w:hAnsi="Times New Roman" w:cs="Times New Roman"/>
          <w:bCs/>
          <w:sz w:val="28"/>
          <w:szCs w:val="28"/>
        </w:rPr>
        <w:br/>
      </w:r>
      <w:r w:rsidR="004B0C68" w:rsidRPr="00D22311">
        <w:rPr>
          <w:rFonts w:ascii="Times New Roman" w:hAnsi="Times New Roman" w:cs="Times New Roman"/>
          <w:bCs/>
          <w:sz w:val="28"/>
          <w:szCs w:val="28"/>
        </w:rPr>
        <w:t>до 202</w:t>
      </w:r>
      <w:r w:rsidR="00C47E5F">
        <w:rPr>
          <w:rFonts w:ascii="Times New Roman" w:hAnsi="Times New Roman" w:cs="Times New Roman"/>
          <w:bCs/>
          <w:sz w:val="28"/>
          <w:szCs w:val="28"/>
        </w:rPr>
        <w:t>7</w:t>
      </w:r>
      <w:r w:rsidR="004B0C68" w:rsidRPr="00D2231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B0C68" w:rsidRPr="00D22311" w:rsidRDefault="004B0C68" w:rsidP="004B0C68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D223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4B0C68" w:rsidRPr="004B0C68" w:rsidTr="00B508BF">
        <w:tc>
          <w:tcPr>
            <w:tcW w:w="5637" w:type="dxa"/>
          </w:tcPr>
          <w:p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B0C68" w:rsidRPr="004B0C68" w:rsidTr="00B508BF">
        <w:tc>
          <w:tcPr>
            <w:tcW w:w="5637" w:type="dxa"/>
          </w:tcPr>
          <w:p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508BF" w:rsidRPr="004B0C68" w:rsidTr="00B508BF">
        <w:tc>
          <w:tcPr>
            <w:tcW w:w="5637" w:type="dxa"/>
          </w:tcPr>
          <w:p w:rsidR="006C332F" w:rsidRPr="006B10DB" w:rsidRDefault="00B508BF" w:rsidP="006C332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10DB">
              <w:rPr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6B10DB">
              <w:rPr>
                <w:b/>
                <w:bCs/>
                <w:sz w:val="28"/>
                <w:szCs w:val="28"/>
              </w:rPr>
              <w:t>Няндомского</w:t>
            </w:r>
            <w:proofErr w:type="spellEnd"/>
          </w:p>
          <w:p w:rsidR="00B508BF" w:rsidRPr="006B10DB" w:rsidRDefault="006C332F" w:rsidP="006C332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10DB">
              <w:rPr>
                <w:b/>
                <w:bCs/>
                <w:sz w:val="28"/>
                <w:szCs w:val="28"/>
              </w:rPr>
              <w:t>муниципального округа</w:t>
            </w:r>
            <w:r w:rsidR="00B508BF" w:rsidRPr="006B10DB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6C332F" w:rsidRPr="006B10DB" w:rsidRDefault="006C332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:rsidR="00B508BF" w:rsidRPr="006B10DB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6B10DB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:rsidR="00D729AA" w:rsidRPr="004B0C68" w:rsidRDefault="00D729AA" w:rsidP="00D729AA">
      <w:pPr>
        <w:tabs>
          <w:tab w:val="left" w:pos="324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6B10DB" w:rsidRPr="004B0C68" w:rsidTr="003609A8">
        <w:tc>
          <w:tcPr>
            <w:tcW w:w="4111" w:type="dxa"/>
          </w:tcPr>
          <w:p w:rsidR="003609A8" w:rsidRPr="004B0C68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3609A8" w:rsidRPr="003F0C65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609A8" w:rsidRPr="003F0C65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Няндомского</w:t>
            </w:r>
            <w:proofErr w:type="spellEnd"/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</w:p>
          <w:p w:rsidR="003609A8" w:rsidRPr="003F0C65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:rsidR="003609A8" w:rsidRPr="004B0C68" w:rsidRDefault="003609A8" w:rsidP="00C47E5F">
            <w:pPr>
              <w:widowControl w:val="0"/>
              <w:autoSpaceDE w:val="0"/>
              <w:autoSpaceDN w:val="0"/>
              <w:ind w:left="8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4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</w:t>
            </w: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4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B10DB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№ </w:t>
            </w:r>
            <w:r w:rsidR="00C4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proofErr w:type="gramStart"/>
            <w:r w:rsidR="00C4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F21C3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0F21C3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  <w:r w:rsidRPr="004B0C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09A8" w:rsidRPr="004B0C68" w:rsidRDefault="003609A8" w:rsidP="003609A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3609A8" w:rsidRPr="004B0C68" w:rsidRDefault="003609A8" w:rsidP="003609A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3609A8" w:rsidRDefault="006B10DB" w:rsidP="006B10DB">
      <w:pPr>
        <w:ind w:firstLine="188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D2231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Pr="006B10DB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</w:t>
      </w:r>
      <w:proofErr w:type="spellStart"/>
      <w:r w:rsidRPr="006B10DB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6B1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10DB">
        <w:rPr>
          <w:rFonts w:ascii="Times New Roman" w:hAnsi="Times New Roman" w:cs="Times New Roman"/>
          <w:b/>
          <w:sz w:val="28"/>
          <w:szCs w:val="28"/>
        </w:rPr>
        <w:t xml:space="preserve">от 31 марта 2023 года № 164-па «О программе оптимизации расходов бюджета </w:t>
      </w:r>
      <w:proofErr w:type="spellStart"/>
      <w:r w:rsidRPr="006B10DB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6B1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 на 2023 - 202</w:t>
      </w:r>
      <w:r w:rsidR="00C47E5F">
        <w:rPr>
          <w:rFonts w:ascii="Times New Roman" w:hAnsi="Times New Roman" w:cs="Times New Roman"/>
          <w:b/>
          <w:sz w:val="28"/>
          <w:szCs w:val="28"/>
        </w:rPr>
        <w:t>6</w:t>
      </w:r>
      <w:r w:rsidRPr="006B10D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B10DB" w:rsidRDefault="006B10DB" w:rsidP="006B10DB">
      <w:pPr>
        <w:ind w:firstLine="188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B10DB" w:rsidRDefault="006B10DB" w:rsidP="006B10D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11">
        <w:rPr>
          <w:rFonts w:ascii="Times New Roman" w:hAnsi="Times New Roman" w:cs="Times New Roman"/>
          <w:sz w:val="28"/>
          <w:szCs w:val="28"/>
        </w:rPr>
        <w:t>1. </w:t>
      </w:r>
      <w:r w:rsidRPr="00F274FF">
        <w:rPr>
          <w:rFonts w:ascii="Times New Roman" w:hAnsi="Times New Roman" w:cs="Times New Roman"/>
          <w:sz w:val="28"/>
          <w:szCs w:val="28"/>
        </w:rPr>
        <w:t xml:space="preserve">В постановлении </w:t>
      </w:r>
      <w:r w:rsidRPr="006B1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B10D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6B10D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 </w:t>
      </w:r>
      <w:r w:rsidRPr="006B10DB">
        <w:rPr>
          <w:rFonts w:ascii="Times New Roman" w:hAnsi="Times New Roman" w:cs="Times New Roman"/>
          <w:sz w:val="28"/>
          <w:szCs w:val="28"/>
        </w:rPr>
        <w:t xml:space="preserve">от 31 марта 2023 года № 164-па «О программе оптимизации расходов бюджета </w:t>
      </w:r>
      <w:proofErr w:type="spellStart"/>
      <w:r w:rsidRPr="006B10D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6B10D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на 2023 - 202</w:t>
      </w:r>
      <w:r w:rsidR="00C47E5F">
        <w:rPr>
          <w:rFonts w:ascii="Times New Roman" w:hAnsi="Times New Roman" w:cs="Times New Roman"/>
          <w:sz w:val="28"/>
          <w:szCs w:val="28"/>
        </w:rPr>
        <w:t>6</w:t>
      </w:r>
      <w:r w:rsidRPr="006B10D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</w:t>
      </w:r>
      <w:r w:rsidRPr="00AC260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AC260C">
          <w:rPr>
            <w:rFonts w:ascii="Times New Roman" w:hAnsi="Times New Roman" w:cs="Times New Roman"/>
            <w:bCs/>
            <w:sz w:val="28"/>
            <w:szCs w:val="28"/>
          </w:rPr>
          <w:t>наименовании</w:t>
        </w:r>
      </w:hyperlink>
      <w:r w:rsidRPr="00AC260C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6B10DB">
        <w:rPr>
          <w:rFonts w:ascii="Times New Roman" w:hAnsi="Times New Roman" w:cs="Times New Roman"/>
          <w:bCs/>
          <w:sz w:val="28"/>
          <w:szCs w:val="28"/>
        </w:rPr>
        <w:t>2023 - 202</w:t>
      </w:r>
      <w:r w:rsidR="00C47E5F">
        <w:rPr>
          <w:rFonts w:ascii="Times New Roman" w:hAnsi="Times New Roman" w:cs="Times New Roman"/>
          <w:bCs/>
          <w:sz w:val="28"/>
          <w:szCs w:val="28"/>
        </w:rPr>
        <w:t>6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«</w:t>
      </w:r>
      <w:r w:rsidRPr="006B10DB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3 - 202</w:t>
      </w:r>
      <w:r w:rsidR="00C47E5F">
        <w:rPr>
          <w:rFonts w:ascii="Times New Roman" w:hAnsi="Times New Roman" w:cs="Times New Roman"/>
          <w:bCs/>
          <w:sz w:val="28"/>
          <w:szCs w:val="28"/>
        </w:rPr>
        <w:t>7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годы</w:t>
      </w:r>
      <w:r w:rsidRPr="00AC260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006A43">
        <w:rPr>
          <w:rFonts w:ascii="Times New Roman" w:hAnsi="Times New Roman" w:cs="Times New Roman"/>
          <w:bCs/>
          <w:sz w:val="28"/>
          <w:szCs w:val="28"/>
        </w:rPr>
        <w:t>В 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06A43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A43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Pr="006B10DB">
        <w:rPr>
          <w:rFonts w:ascii="Times New Roman" w:hAnsi="Times New Roman" w:cs="Times New Roman"/>
          <w:bCs/>
          <w:sz w:val="28"/>
          <w:szCs w:val="28"/>
        </w:rPr>
        <w:t>«на 2023 - 202</w:t>
      </w:r>
      <w:r w:rsidR="00C47E5F">
        <w:rPr>
          <w:rFonts w:ascii="Times New Roman" w:hAnsi="Times New Roman" w:cs="Times New Roman"/>
          <w:bCs/>
          <w:sz w:val="28"/>
          <w:szCs w:val="28"/>
        </w:rPr>
        <w:t>6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 годы»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B10DB">
        <w:rPr>
          <w:rFonts w:ascii="Times New Roman" w:hAnsi="Times New Roman" w:cs="Times New Roman"/>
          <w:bCs/>
          <w:sz w:val="28"/>
          <w:szCs w:val="28"/>
        </w:rPr>
        <w:t>«</w:t>
      </w:r>
      <w:r w:rsidR="003F0C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B10DB">
        <w:rPr>
          <w:rFonts w:ascii="Times New Roman" w:hAnsi="Times New Roman" w:cs="Times New Roman"/>
          <w:bCs/>
          <w:sz w:val="28"/>
          <w:szCs w:val="28"/>
        </w:rPr>
        <w:t>2023 - 202</w:t>
      </w:r>
      <w:r w:rsidR="00C47E5F">
        <w:rPr>
          <w:rFonts w:ascii="Times New Roman" w:hAnsi="Times New Roman" w:cs="Times New Roman"/>
          <w:bCs/>
          <w:sz w:val="28"/>
          <w:szCs w:val="28"/>
        </w:rPr>
        <w:t>7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10DB" w:rsidRPr="007C52A7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F0C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0C6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proofErr w:type="gramStart"/>
        <w:r w:rsidRPr="007C52A7">
          <w:rPr>
            <w:rFonts w:ascii="Times New Roman" w:hAnsi="Times New Roman" w:cs="Times New Roman"/>
            <w:sz w:val="28"/>
            <w:szCs w:val="28"/>
          </w:rPr>
          <w:t>Программ</w:t>
        </w:r>
        <w:proofErr w:type="gramEnd"/>
      </w:hyperlink>
      <w:r w:rsidRPr="007C52A7">
        <w:rPr>
          <w:rFonts w:ascii="Times New Roman" w:hAnsi="Times New Roman" w:cs="Times New Roman"/>
          <w:sz w:val="28"/>
          <w:szCs w:val="28"/>
        </w:rPr>
        <w:t xml:space="preserve">е </w:t>
      </w:r>
      <w:r w:rsidR="003F0C65" w:rsidRPr="003F0C65">
        <w:rPr>
          <w:rFonts w:ascii="Times New Roman" w:hAnsi="Times New Roman" w:cs="Times New Roman"/>
          <w:sz w:val="28"/>
          <w:szCs w:val="28"/>
        </w:rPr>
        <w:t xml:space="preserve">оптимизации расходов бюджета </w:t>
      </w:r>
      <w:proofErr w:type="spellStart"/>
      <w:r w:rsidR="003F0C65" w:rsidRPr="003F0C6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F0C65" w:rsidRPr="003F0C6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на 2023 - 202</w:t>
      </w:r>
      <w:r w:rsidR="00C47E5F">
        <w:rPr>
          <w:rFonts w:ascii="Times New Roman" w:hAnsi="Times New Roman" w:cs="Times New Roman"/>
          <w:sz w:val="28"/>
          <w:szCs w:val="28"/>
        </w:rPr>
        <w:t>6</w:t>
      </w:r>
      <w:r w:rsidR="003F0C65" w:rsidRPr="003F0C6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C52A7">
        <w:rPr>
          <w:rFonts w:ascii="Times New Roman" w:hAnsi="Times New Roman" w:cs="Times New Roman"/>
          <w:sz w:val="28"/>
          <w:szCs w:val="28"/>
        </w:rPr>
        <w:t>:</w:t>
      </w:r>
    </w:p>
    <w:p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260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AC260C">
          <w:rPr>
            <w:rFonts w:ascii="Times New Roman" w:hAnsi="Times New Roman" w:cs="Times New Roman"/>
            <w:bCs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C260C">
        <w:rPr>
          <w:rFonts w:ascii="Times New Roman" w:hAnsi="Times New Roman" w:cs="Times New Roman"/>
          <w:bCs/>
          <w:sz w:val="28"/>
          <w:szCs w:val="28"/>
        </w:rPr>
        <w:t>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C65">
        <w:rPr>
          <w:rFonts w:ascii="Times New Roman" w:hAnsi="Times New Roman" w:cs="Times New Roman"/>
          <w:bCs/>
          <w:sz w:val="28"/>
          <w:szCs w:val="28"/>
        </w:rPr>
        <w:t>«</w:t>
      </w:r>
      <w:r w:rsidR="003F0C65" w:rsidRPr="006B10DB">
        <w:rPr>
          <w:rFonts w:ascii="Times New Roman" w:hAnsi="Times New Roman" w:cs="Times New Roman"/>
          <w:bCs/>
          <w:sz w:val="28"/>
          <w:szCs w:val="28"/>
        </w:rPr>
        <w:t>на 2023 - 202</w:t>
      </w:r>
      <w:r w:rsidR="004113E8">
        <w:rPr>
          <w:rFonts w:ascii="Times New Roman" w:hAnsi="Times New Roman" w:cs="Times New Roman"/>
          <w:bCs/>
          <w:sz w:val="28"/>
          <w:szCs w:val="28"/>
        </w:rPr>
        <w:t>6</w:t>
      </w:r>
      <w:r w:rsidR="003F0C65" w:rsidRPr="006B10D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</w:t>
      </w:r>
      <w:r w:rsidR="003F0C6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F0C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3F0C65" w:rsidRPr="006B10DB">
        <w:rPr>
          <w:rFonts w:ascii="Times New Roman" w:hAnsi="Times New Roman" w:cs="Times New Roman"/>
          <w:bCs/>
          <w:sz w:val="28"/>
          <w:szCs w:val="28"/>
        </w:rPr>
        <w:t>2023 - 202</w:t>
      </w:r>
      <w:r w:rsidR="004113E8">
        <w:rPr>
          <w:rFonts w:ascii="Times New Roman" w:hAnsi="Times New Roman" w:cs="Times New Roman"/>
          <w:bCs/>
          <w:sz w:val="28"/>
          <w:szCs w:val="28"/>
        </w:rPr>
        <w:t>7</w:t>
      </w:r>
      <w:r w:rsidR="003F0C65" w:rsidRPr="006B10DB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AC260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10DB" w:rsidRPr="005C0365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C0365">
        <w:rPr>
          <w:rFonts w:ascii="Times New Roman" w:hAnsi="Times New Roman" w:cs="Times New Roman"/>
          <w:sz w:val="28"/>
          <w:szCs w:val="28"/>
        </w:rPr>
        <w:t xml:space="preserve">В Плане мероприятий по оптимизации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F0C65" w:rsidRPr="003F0C65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 w:rsidR="003F0C65" w:rsidRPr="003F0C65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="003F0C65" w:rsidRPr="003F0C6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 на 2023 - 202</w:t>
      </w:r>
      <w:r w:rsidR="004113E8">
        <w:rPr>
          <w:rFonts w:ascii="Times New Roman" w:hAnsi="Times New Roman" w:cs="Times New Roman"/>
          <w:bCs/>
          <w:sz w:val="28"/>
          <w:szCs w:val="28"/>
        </w:rPr>
        <w:t>5</w:t>
      </w:r>
      <w:r w:rsidR="003F0C65" w:rsidRPr="003F0C65"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Cs/>
          <w:sz w:val="28"/>
          <w:szCs w:val="28"/>
        </w:rPr>
        <w:t>(далее - План мероприятий по оптимизации расходов)</w:t>
      </w:r>
      <w:r w:rsidRPr="005C0365">
        <w:rPr>
          <w:rFonts w:ascii="Times New Roman" w:hAnsi="Times New Roman" w:cs="Times New Roman"/>
          <w:bCs/>
          <w:sz w:val="28"/>
          <w:szCs w:val="28"/>
        </w:rPr>
        <w:t>:</w:t>
      </w:r>
    </w:p>
    <w:p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C2EAC">
        <w:rPr>
          <w:rFonts w:ascii="Times New Roman" w:hAnsi="Times New Roman" w:cs="Times New Roman"/>
          <w:bCs/>
          <w:sz w:val="28"/>
          <w:szCs w:val="28"/>
        </w:rPr>
        <w:t>наименовании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3F0C65">
        <w:rPr>
          <w:rFonts w:ascii="Times New Roman" w:hAnsi="Times New Roman" w:cs="Times New Roman"/>
          <w:bCs/>
          <w:sz w:val="28"/>
          <w:szCs w:val="28"/>
        </w:rPr>
        <w:t>2023</w:t>
      </w:r>
      <w:r w:rsidRPr="00F274FF">
        <w:rPr>
          <w:rFonts w:ascii="Times New Roman" w:hAnsi="Times New Roman" w:cs="Times New Roman"/>
          <w:bCs/>
          <w:sz w:val="28"/>
          <w:szCs w:val="28"/>
        </w:rPr>
        <w:t>-202</w:t>
      </w:r>
      <w:r w:rsidR="004113E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«на </w:t>
      </w:r>
      <w:r w:rsidRPr="00F274FF">
        <w:rPr>
          <w:rFonts w:ascii="Times New Roman" w:hAnsi="Times New Roman" w:cs="Times New Roman"/>
          <w:bCs/>
          <w:sz w:val="28"/>
          <w:szCs w:val="28"/>
        </w:rPr>
        <w:t>20</w:t>
      </w:r>
      <w:r w:rsidR="003F0C65">
        <w:rPr>
          <w:rFonts w:ascii="Times New Roman" w:hAnsi="Times New Roman" w:cs="Times New Roman"/>
          <w:bCs/>
          <w:sz w:val="28"/>
          <w:szCs w:val="28"/>
        </w:rPr>
        <w:t>23</w:t>
      </w:r>
      <w:r w:rsidRPr="00F274FF">
        <w:rPr>
          <w:rFonts w:ascii="Times New Roman" w:hAnsi="Times New Roman" w:cs="Times New Roman"/>
          <w:bCs/>
          <w:sz w:val="28"/>
          <w:szCs w:val="28"/>
        </w:rPr>
        <w:t>-202</w:t>
      </w:r>
      <w:r w:rsidR="004113E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AC260C">
        <w:rPr>
          <w:rFonts w:ascii="Times New Roman" w:hAnsi="Times New Roman" w:cs="Times New Roman"/>
          <w:bCs/>
          <w:sz w:val="28"/>
          <w:szCs w:val="28"/>
        </w:rPr>
        <w:t>»</w:t>
      </w:r>
      <w:r w:rsidRPr="00F274FF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0DB" w:rsidRPr="00AC260C" w:rsidRDefault="006B10DB" w:rsidP="006B10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</w:t>
      </w:r>
      <w:r w:rsidRPr="00AC260C">
        <w:rPr>
          <w:rFonts w:ascii="Times New Roman" w:hAnsi="Times New Roman" w:cs="Times New Roman"/>
          <w:sz w:val="28"/>
          <w:szCs w:val="28"/>
        </w:rPr>
        <w:t xml:space="preserve">зложить </w:t>
      </w:r>
      <w:r>
        <w:rPr>
          <w:rFonts w:ascii="Times New Roman" w:hAnsi="Times New Roman" w:cs="Times New Roman"/>
          <w:bCs/>
          <w:sz w:val="28"/>
          <w:szCs w:val="28"/>
        </w:rPr>
        <w:t>План мероприятий по оптимизации расходов</w:t>
      </w:r>
      <w:r w:rsidRPr="00AC260C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0DB" w:rsidRPr="004B0C68" w:rsidRDefault="006B10DB" w:rsidP="00C7038B">
      <w:pPr>
        <w:rPr>
          <w:rFonts w:ascii="Times New Roman" w:hAnsi="Times New Roman" w:cs="Times New Roman"/>
          <w:color w:val="FF0000"/>
          <w:sz w:val="28"/>
          <w:szCs w:val="28"/>
        </w:rPr>
        <w:sectPr w:rsidR="006B10DB" w:rsidRPr="004B0C68" w:rsidSect="00F7395E">
          <w:headerReference w:type="default" r:id="rId11"/>
          <w:headerReference w:type="first" r:id="rId12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:rsidR="004F2D58" w:rsidRPr="003F0C65" w:rsidRDefault="003609A8" w:rsidP="006D058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3F0C6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92487B" w:rsidRPr="003F0C65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3F0C65" w:rsidRDefault="003F0C65" w:rsidP="003F0C6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2487B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3F0C65" w:rsidRDefault="003F0C65" w:rsidP="003F0C65">
      <w:pPr>
        <w:ind w:left="737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487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248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F0C65" w:rsidRDefault="003F0C65" w:rsidP="003F0C6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92487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3F0C65" w:rsidRPr="0092487B" w:rsidRDefault="003F0C65" w:rsidP="003F0C6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38DC">
        <w:rPr>
          <w:rFonts w:ascii="Times New Roman" w:hAnsi="Times New Roman" w:cs="Times New Roman"/>
          <w:sz w:val="28"/>
          <w:szCs w:val="28"/>
        </w:rPr>
        <w:t>«__»__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92487B">
        <w:rPr>
          <w:rFonts w:ascii="Times New Roman" w:hAnsi="Times New Roman" w:cs="Times New Roman"/>
          <w:sz w:val="28"/>
          <w:szCs w:val="28"/>
        </w:rPr>
        <w:t>202</w:t>
      </w:r>
      <w:r w:rsidR="004113E8">
        <w:rPr>
          <w:rFonts w:ascii="Times New Roman" w:hAnsi="Times New Roman" w:cs="Times New Roman"/>
          <w:sz w:val="28"/>
          <w:szCs w:val="28"/>
        </w:rPr>
        <w:t>5</w:t>
      </w:r>
      <w:r w:rsidRPr="0092487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F38DC">
        <w:rPr>
          <w:rFonts w:ascii="Times New Roman" w:hAnsi="Times New Roman" w:cs="Times New Roman"/>
          <w:sz w:val="28"/>
          <w:szCs w:val="28"/>
        </w:rPr>
        <w:t xml:space="preserve"> __</w:t>
      </w:r>
      <w:proofErr w:type="gramStart"/>
      <w:r w:rsidR="009F38D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</w:p>
    <w:p w:rsidR="006D0585" w:rsidRPr="003F0C65" w:rsidRDefault="006D0585" w:rsidP="006D0585">
      <w:pPr>
        <w:pStyle w:val="ConsPlusNormal"/>
        <w:jc w:val="center"/>
        <w:rPr>
          <w:rFonts w:ascii="Times New Roman" w:hAnsi="Times New Roman" w:cs="Times New Roman"/>
        </w:rPr>
      </w:pPr>
      <w:r w:rsidRPr="003F0C65">
        <w:rPr>
          <w:rFonts w:ascii="Times New Roman" w:hAnsi="Times New Roman" w:cs="Times New Roman"/>
        </w:rPr>
        <w:t>ПЛАН</w:t>
      </w:r>
    </w:p>
    <w:p w:rsidR="006D0585" w:rsidRPr="003F0C65" w:rsidRDefault="006D0585" w:rsidP="006D0585">
      <w:pPr>
        <w:pStyle w:val="ConsPlusNormal"/>
        <w:jc w:val="center"/>
        <w:rPr>
          <w:rFonts w:ascii="Times New Roman" w:hAnsi="Times New Roman" w:cs="Times New Roman"/>
        </w:rPr>
      </w:pPr>
      <w:r w:rsidRPr="003F0C65">
        <w:rPr>
          <w:rFonts w:ascii="Times New Roman" w:hAnsi="Times New Roman" w:cs="Times New Roman"/>
        </w:rPr>
        <w:t xml:space="preserve">МЕРОПРИЯТИЙ ПО ОПТИМИЗАЦИИ РАСХОДОВ БЮДЖЕТА НЯНДОМСКОГО МУНИЦИПАЛЬНОГО </w:t>
      </w:r>
      <w:r w:rsidR="006C332F" w:rsidRPr="003F0C65">
        <w:rPr>
          <w:rFonts w:ascii="Times New Roman" w:hAnsi="Times New Roman" w:cs="Times New Roman"/>
        </w:rPr>
        <w:t>ОКРУГА</w:t>
      </w:r>
      <w:r w:rsidRPr="003F0C65">
        <w:rPr>
          <w:rFonts w:ascii="Times New Roman" w:hAnsi="Times New Roman" w:cs="Times New Roman"/>
        </w:rPr>
        <w:t xml:space="preserve"> АРХАНГЕЛЬСКОЙ ОБЛАСТИ НА 20</w:t>
      </w:r>
      <w:r w:rsidR="006C332F" w:rsidRPr="003F0C65">
        <w:rPr>
          <w:rFonts w:ascii="Times New Roman" w:hAnsi="Times New Roman" w:cs="Times New Roman"/>
        </w:rPr>
        <w:t>23</w:t>
      </w:r>
      <w:r w:rsidRPr="003F0C65">
        <w:rPr>
          <w:rFonts w:ascii="Times New Roman" w:hAnsi="Times New Roman" w:cs="Times New Roman"/>
        </w:rPr>
        <w:t xml:space="preserve"> - 202</w:t>
      </w:r>
      <w:r w:rsidR="004113E8">
        <w:rPr>
          <w:rFonts w:ascii="Times New Roman" w:hAnsi="Times New Roman" w:cs="Times New Roman"/>
        </w:rPr>
        <w:t>7</w:t>
      </w:r>
      <w:r w:rsidRPr="003F0C65">
        <w:rPr>
          <w:rFonts w:ascii="Times New Roman" w:hAnsi="Times New Roman" w:cs="Times New Roman"/>
        </w:rPr>
        <w:t xml:space="preserve"> ГОДЫ</w:t>
      </w:r>
    </w:p>
    <w:p w:rsidR="006D0585" w:rsidRPr="004B0C68" w:rsidRDefault="006D0585" w:rsidP="006D0585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8"/>
        <w:gridCol w:w="1843"/>
        <w:gridCol w:w="1417"/>
        <w:gridCol w:w="992"/>
        <w:gridCol w:w="1417"/>
        <w:gridCol w:w="1276"/>
        <w:gridCol w:w="1134"/>
        <w:gridCol w:w="1134"/>
        <w:gridCol w:w="1134"/>
        <w:gridCol w:w="1134"/>
        <w:gridCol w:w="1134"/>
      </w:tblGrid>
      <w:tr w:rsidR="004113E8" w:rsidRPr="004B0C68" w:rsidTr="007247E9">
        <w:trPr>
          <w:trHeight w:val="230"/>
          <w:tblHeader/>
        </w:trPr>
        <w:tc>
          <w:tcPr>
            <w:tcW w:w="566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N</w:t>
            </w:r>
          </w:p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2405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2405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48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Способы реализации мероприятий</w:t>
            </w:r>
          </w:p>
        </w:tc>
        <w:tc>
          <w:tcPr>
            <w:tcW w:w="1417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Ответственные исполнители</w:t>
            </w:r>
          </w:p>
        </w:tc>
        <w:tc>
          <w:tcPr>
            <w:tcW w:w="992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Целевой показатель</w:t>
            </w:r>
          </w:p>
        </w:tc>
        <w:tc>
          <w:tcPr>
            <w:tcW w:w="1276" w:type="dxa"/>
            <w:vMerge w:val="restart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Значение целевого показателя</w:t>
            </w:r>
          </w:p>
        </w:tc>
      </w:tr>
      <w:tr w:rsidR="004113E8" w:rsidRPr="004B0C68" w:rsidTr="007247E9">
        <w:trPr>
          <w:trHeight w:val="264"/>
          <w:tblHeader/>
        </w:trPr>
        <w:tc>
          <w:tcPr>
            <w:tcW w:w="566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13E8" w:rsidRPr="00A2405B" w:rsidRDefault="004113E8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3E8" w:rsidRPr="00A2405B" w:rsidRDefault="004113E8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4113E8" w:rsidRPr="00A2405B" w:rsidRDefault="004113E8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4113E8" w:rsidRPr="00A2405B" w:rsidRDefault="004113E8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4113E8" w:rsidRPr="00A2405B" w:rsidRDefault="004113E8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4113E8" w:rsidRPr="00A2405B" w:rsidRDefault="004113E8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4113E8" w:rsidRPr="004B0C68" w:rsidTr="007247E9">
        <w:trPr>
          <w:tblHeader/>
        </w:trPr>
        <w:tc>
          <w:tcPr>
            <w:tcW w:w="566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8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113E8" w:rsidRPr="00A2405B" w:rsidRDefault="004113E8" w:rsidP="004113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113E8" w:rsidRPr="004B0C68" w:rsidTr="007247E9">
        <w:tc>
          <w:tcPr>
            <w:tcW w:w="12961" w:type="dxa"/>
            <w:gridSpan w:val="10"/>
          </w:tcPr>
          <w:p w:rsidR="004113E8" w:rsidRPr="00DA5236" w:rsidRDefault="004113E8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1. Оптимизация расходов на муниципальное управление</w:t>
            </w:r>
          </w:p>
        </w:tc>
        <w:tc>
          <w:tcPr>
            <w:tcW w:w="1134" w:type="dxa"/>
          </w:tcPr>
          <w:p w:rsidR="004113E8" w:rsidRPr="00A2405B" w:rsidRDefault="004113E8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3E8" w:rsidRPr="004B0C68" w:rsidTr="007247E9">
        <w:tc>
          <w:tcPr>
            <w:tcW w:w="566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048" w:type="dxa"/>
          </w:tcPr>
          <w:p w:rsidR="004113E8" w:rsidRPr="00DA5236" w:rsidRDefault="004113E8" w:rsidP="00D47B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52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Не превышать норматив формирования расходов на содержание органов местного самоуправления </w:t>
            </w:r>
            <w:proofErr w:type="spellStart"/>
            <w:r w:rsidRPr="00DA52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Няндомского</w:t>
            </w:r>
            <w:proofErr w:type="spellEnd"/>
            <w:r w:rsidRPr="00DA52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DA5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Архангельской области</w:t>
            </w:r>
          </w:p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113E8" w:rsidRPr="00DA5236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</w:t>
            </w:r>
          </w:p>
        </w:tc>
        <w:tc>
          <w:tcPr>
            <w:tcW w:w="1417" w:type="dxa"/>
          </w:tcPr>
          <w:p w:rsidR="004113E8" w:rsidRPr="00DA5236" w:rsidRDefault="004113E8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финансов, органы местного самоуправления </w:t>
            </w:r>
            <w:proofErr w:type="spellStart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Няндомского</w:t>
            </w:r>
            <w:proofErr w:type="spellEnd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  <w:r w:rsidRPr="00DA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Архангельской области</w:t>
            </w:r>
          </w:p>
        </w:tc>
        <w:tc>
          <w:tcPr>
            <w:tcW w:w="992" w:type="dxa"/>
          </w:tcPr>
          <w:p w:rsidR="004113E8" w:rsidRPr="00DA5236" w:rsidRDefault="004113E8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4113E8" w:rsidRPr="00DA5236" w:rsidRDefault="004113E8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в сроки подготовки отчета о выполнении утвержденного норматива формирования расходов на содержание органов местного самоуправления (ф.39320Р)</w:t>
            </w:r>
          </w:p>
        </w:tc>
        <w:tc>
          <w:tcPr>
            <w:tcW w:w="1417" w:type="dxa"/>
          </w:tcPr>
          <w:p w:rsidR="004113E8" w:rsidRPr="00DA5236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</w:t>
            </w:r>
            <w:r w:rsidRPr="00DA5236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норматива формирования расходов</w:t>
            </w:r>
          </w:p>
        </w:tc>
        <w:tc>
          <w:tcPr>
            <w:tcW w:w="1276" w:type="dxa"/>
          </w:tcPr>
          <w:p w:rsidR="004113E8" w:rsidRPr="00DA5236" w:rsidRDefault="004113E8" w:rsidP="00F93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3E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4B0C68" w:rsidTr="007247E9">
        <w:trPr>
          <w:trHeight w:val="331"/>
        </w:trPr>
        <w:tc>
          <w:tcPr>
            <w:tcW w:w="6866" w:type="dxa"/>
            <w:gridSpan w:val="5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2. Оптимизация бюджетной сети</w:t>
            </w:r>
          </w:p>
        </w:tc>
        <w:tc>
          <w:tcPr>
            <w:tcW w:w="1417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276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134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3E8" w:rsidRPr="004B0C68" w:rsidTr="007247E9">
        <w:tc>
          <w:tcPr>
            <w:tcW w:w="566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048" w:type="dxa"/>
          </w:tcPr>
          <w:p w:rsidR="004113E8" w:rsidRPr="00DA5236" w:rsidRDefault="004113E8" w:rsidP="0059066B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Соблюдения значений показателей заработной </w:t>
            </w: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платы, установленных в соглашениях, заключенных с главными распорядителями средств областного бюджета  в отраслях социальной сферы, направленных на повышение эффективности образования и культуры</w:t>
            </w:r>
          </w:p>
        </w:tc>
        <w:tc>
          <w:tcPr>
            <w:tcW w:w="1843" w:type="dxa"/>
            <w:vMerge w:val="restart"/>
          </w:tcPr>
          <w:p w:rsidR="004113E8" w:rsidRPr="00DA523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мониторинга </w:t>
            </w: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значений показателей заработной платы, установленных в соглашениях</w:t>
            </w:r>
          </w:p>
        </w:tc>
        <w:tc>
          <w:tcPr>
            <w:tcW w:w="1417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образования, </w:t>
            </w: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социальной политики</w:t>
            </w:r>
          </w:p>
        </w:tc>
        <w:tc>
          <w:tcPr>
            <w:tcW w:w="992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раз</w:t>
            </w:r>
          </w:p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Достижение</w:t>
            </w:r>
          </w:p>
          <w:p w:rsidR="004113E8" w:rsidRPr="00DA523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непревышение</w:t>
            </w:r>
            <w:proofErr w:type="spellEnd"/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значений целевых показателей </w:t>
            </w:r>
          </w:p>
        </w:tc>
        <w:tc>
          <w:tcPr>
            <w:tcW w:w="1276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1134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общеобразовательных организаций</w:t>
            </w:r>
          </w:p>
        </w:tc>
        <w:tc>
          <w:tcPr>
            <w:tcW w:w="1843" w:type="dxa"/>
            <w:vMerge/>
            <w:vAlign w:val="center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:rsidR="004113E8" w:rsidRPr="00DA523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276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7923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843" w:type="dxa"/>
            <w:vMerge/>
            <w:vAlign w:val="center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113E8" w:rsidRPr="00DA5236" w:rsidRDefault="004113E8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:rsidR="004113E8" w:rsidRPr="00DA523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276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7923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4B0C68" w:rsidTr="007247E9">
        <w:trPr>
          <w:trHeight w:val="1323"/>
        </w:trPr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дополнительного образования детей</w:t>
            </w:r>
          </w:p>
        </w:tc>
        <w:tc>
          <w:tcPr>
            <w:tcW w:w="1843" w:type="dxa"/>
            <w:vMerge/>
            <w:vAlign w:val="center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13E8" w:rsidRPr="00DA5236" w:rsidRDefault="004113E8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социальной политики</w:t>
            </w:r>
          </w:p>
        </w:tc>
        <w:tc>
          <w:tcPr>
            <w:tcW w:w="992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:rsidR="004113E8" w:rsidRPr="00DA523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276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792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учреждений культуры</w:t>
            </w:r>
          </w:p>
        </w:tc>
        <w:tc>
          <w:tcPr>
            <w:tcW w:w="1843" w:type="dxa"/>
            <w:vMerge/>
            <w:vAlign w:val="center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13E8" w:rsidRPr="00DA523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политики</w:t>
            </w:r>
          </w:p>
        </w:tc>
        <w:tc>
          <w:tcPr>
            <w:tcW w:w="992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:rsidR="004113E8" w:rsidRPr="00DA523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276" w:type="dxa"/>
          </w:tcPr>
          <w:p w:rsidR="004113E8" w:rsidRPr="00DA523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236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25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792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841FF3" w:rsidRPr="004B0C68" w:rsidTr="00841FF3">
        <w:tc>
          <w:tcPr>
            <w:tcW w:w="566" w:type="dxa"/>
          </w:tcPr>
          <w:p w:rsidR="00841FF3" w:rsidRPr="00841FF3" w:rsidRDefault="00841FF3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r w:rsidRPr="00841FF3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bookmarkEnd w:id="1"/>
          </w:p>
        </w:tc>
        <w:tc>
          <w:tcPr>
            <w:tcW w:w="2048" w:type="dxa"/>
          </w:tcPr>
          <w:p w:rsidR="00841FF3" w:rsidRPr="00252D13" w:rsidRDefault="00841F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объема расходов за счет доходов от внебюджетной деятельности </w:t>
            </w:r>
            <w:r w:rsidRPr="00252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бюджетных и автономных учреждений, в том числе от эффективного использования муниципального имущества </w:t>
            </w:r>
          </w:p>
        </w:tc>
        <w:tc>
          <w:tcPr>
            <w:tcW w:w="1843" w:type="dxa"/>
            <w:vMerge w:val="restart"/>
          </w:tcPr>
          <w:p w:rsidR="00841FF3" w:rsidRPr="00252D13" w:rsidRDefault="00841F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мероприятий по расширению перечня и увеличению объемов оказания </w:t>
            </w:r>
            <w:r w:rsidRPr="00252D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платных услуг, привлечения грантов </w:t>
            </w:r>
          </w:p>
        </w:tc>
        <w:tc>
          <w:tcPr>
            <w:tcW w:w="1417" w:type="dxa"/>
          </w:tcPr>
          <w:p w:rsidR="00841FF3" w:rsidRPr="00252D13" w:rsidRDefault="00841FF3" w:rsidP="002539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1FF3" w:rsidRPr="00252D13" w:rsidRDefault="00841F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:rsidR="00841FF3" w:rsidRPr="00252D13" w:rsidRDefault="00841F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  <w:p w:rsidR="00841FF3" w:rsidRPr="00252D13" w:rsidRDefault="00841F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(в сравнении</w:t>
            </w:r>
            <w:proofErr w:type="gramEnd"/>
          </w:p>
          <w:p w:rsidR="00841FF3" w:rsidRPr="00252D13" w:rsidRDefault="00841FF3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с 2022 годом)</w:t>
            </w:r>
          </w:p>
        </w:tc>
        <w:tc>
          <w:tcPr>
            <w:tcW w:w="1276" w:type="dxa"/>
          </w:tcPr>
          <w:p w:rsidR="00841FF3" w:rsidRPr="00252D13" w:rsidRDefault="00841F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841FF3" w:rsidRPr="00252D13" w:rsidRDefault="00841F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134" w:type="dxa"/>
          </w:tcPr>
          <w:p w:rsidR="00841FF3" w:rsidRPr="00D324F3" w:rsidRDefault="00841FF3" w:rsidP="007061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41FF3" w:rsidRPr="00841FF3" w:rsidRDefault="00841FF3" w:rsidP="00841F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sz w:val="18"/>
                <w:szCs w:val="18"/>
              </w:rPr>
              <w:t>16 783,3</w:t>
            </w:r>
          </w:p>
        </w:tc>
        <w:tc>
          <w:tcPr>
            <w:tcW w:w="1134" w:type="dxa"/>
          </w:tcPr>
          <w:p w:rsidR="00841FF3" w:rsidRPr="00841FF3" w:rsidRDefault="00841FF3" w:rsidP="00841F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45 366, 3</w:t>
            </w:r>
          </w:p>
        </w:tc>
        <w:tc>
          <w:tcPr>
            <w:tcW w:w="1134" w:type="dxa"/>
          </w:tcPr>
          <w:p w:rsidR="00841FF3" w:rsidRPr="00841FF3" w:rsidRDefault="00841FF3" w:rsidP="00841F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1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764,5</w:t>
            </w:r>
          </w:p>
        </w:tc>
        <w:tc>
          <w:tcPr>
            <w:tcW w:w="1134" w:type="dxa"/>
          </w:tcPr>
          <w:p w:rsidR="00841FF3" w:rsidRPr="00841FF3" w:rsidRDefault="00841FF3" w:rsidP="00841F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1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944,2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:rsidR="004113E8" w:rsidRPr="00252D13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 xml:space="preserve">в сфере культуры и </w:t>
            </w:r>
            <w:proofErr w:type="spellStart"/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gramStart"/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proofErr w:type="spellEnd"/>
            <w:r w:rsidR="00841FF3">
              <w:rPr>
                <w:rFonts w:ascii="Times New Roman" w:hAnsi="Times New Roman" w:cs="Times New Roman"/>
                <w:sz w:val="18"/>
                <w:szCs w:val="18"/>
              </w:rPr>
              <w:t xml:space="preserve"> и спорта</w:t>
            </w:r>
          </w:p>
        </w:tc>
        <w:tc>
          <w:tcPr>
            <w:tcW w:w="1843" w:type="dxa"/>
            <w:vMerge/>
            <w:vAlign w:val="center"/>
          </w:tcPr>
          <w:p w:rsidR="004113E8" w:rsidRPr="00252D13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13E8" w:rsidRPr="00252D13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политики</w:t>
            </w:r>
          </w:p>
        </w:tc>
        <w:tc>
          <w:tcPr>
            <w:tcW w:w="992" w:type="dxa"/>
          </w:tcPr>
          <w:p w:rsidR="004113E8" w:rsidRPr="00252D13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13E8" w:rsidRPr="00252D13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276" w:type="dxa"/>
          </w:tcPr>
          <w:p w:rsidR="004113E8" w:rsidRPr="00252D13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4113E8" w:rsidRPr="00252D13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113E8" w:rsidRPr="00252D13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1 962,1</w:t>
            </w:r>
          </w:p>
        </w:tc>
        <w:tc>
          <w:tcPr>
            <w:tcW w:w="1134" w:type="dxa"/>
          </w:tcPr>
          <w:p w:rsidR="004113E8" w:rsidRPr="00841FF3" w:rsidRDefault="00841F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sz w:val="18"/>
                <w:szCs w:val="18"/>
              </w:rPr>
              <w:t>1 433,4</w:t>
            </w:r>
          </w:p>
        </w:tc>
        <w:tc>
          <w:tcPr>
            <w:tcW w:w="1134" w:type="dxa"/>
          </w:tcPr>
          <w:p w:rsidR="004113E8" w:rsidRPr="00841FF3" w:rsidRDefault="00841F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sz w:val="18"/>
                <w:szCs w:val="18"/>
              </w:rPr>
              <w:t>1 831,6</w:t>
            </w:r>
          </w:p>
        </w:tc>
        <w:tc>
          <w:tcPr>
            <w:tcW w:w="1134" w:type="dxa"/>
          </w:tcPr>
          <w:p w:rsidR="004113E8" w:rsidRPr="00841FF3" w:rsidRDefault="00841F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FF3">
              <w:rPr>
                <w:rFonts w:ascii="Times New Roman" w:hAnsi="Times New Roman" w:cs="Times New Roman"/>
                <w:sz w:val="18"/>
                <w:szCs w:val="18"/>
              </w:rPr>
              <w:t>2 011,3</w:t>
            </w:r>
          </w:p>
        </w:tc>
      </w:tr>
      <w:tr w:rsidR="00252D13" w:rsidRPr="004B0C68" w:rsidTr="007247E9">
        <w:tc>
          <w:tcPr>
            <w:tcW w:w="566" w:type="dxa"/>
          </w:tcPr>
          <w:p w:rsidR="00252D13" w:rsidRPr="004113E8" w:rsidRDefault="00252D13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:rsidR="00252D13" w:rsidRPr="00252D13" w:rsidRDefault="00252D13" w:rsidP="00B22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в сфере жилищно-коммунального хозяйства</w:t>
            </w:r>
          </w:p>
        </w:tc>
        <w:tc>
          <w:tcPr>
            <w:tcW w:w="1843" w:type="dxa"/>
            <w:vAlign w:val="center"/>
          </w:tcPr>
          <w:p w:rsidR="00252D13" w:rsidRPr="00252D13" w:rsidRDefault="00252D13" w:rsidP="007923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2D13" w:rsidRPr="00252D13" w:rsidRDefault="00252D13" w:rsidP="00B22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Управление строительства, архитектуры и ЖКХ</w:t>
            </w:r>
          </w:p>
        </w:tc>
        <w:tc>
          <w:tcPr>
            <w:tcW w:w="992" w:type="dxa"/>
          </w:tcPr>
          <w:p w:rsidR="00252D13" w:rsidRPr="00252D13" w:rsidRDefault="00252D13" w:rsidP="007923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2D13" w:rsidRPr="00252D13" w:rsidRDefault="00252D13" w:rsidP="007923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276" w:type="dxa"/>
          </w:tcPr>
          <w:p w:rsidR="00252D13" w:rsidRPr="00252D13" w:rsidRDefault="00252D13" w:rsidP="007923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252D13" w:rsidRPr="00252D13" w:rsidRDefault="00252D13" w:rsidP="007923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2D13" w:rsidRPr="00252D13" w:rsidRDefault="00252D13" w:rsidP="007923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14 821,2</w:t>
            </w:r>
          </w:p>
        </w:tc>
        <w:tc>
          <w:tcPr>
            <w:tcW w:w="1134" w:type="dxa"/>
          </w:tcPr>
          <w:p w:rsidR="00252D13" w:rsidRPr="00252D13" w:rsidRDefault="00252D13" w:rsidP="00252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43 932,9</w:t>
            </w:r>
          </w:p>
        </w:tc>
        <w:tc>
          <w:tcPr>
            <w:tcW w:w="1134" w:type="dxa"/>
          </w:tcPr>
          <w:p w:rsidR="00252D13" w:rsidRPr="00252D13" w:rsidRDefault="00252D13" w:rsidP="00252D13">
            <w:pPr>
              <w:jc w:val="center"/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43 932,9</w:t>
            </w:r>
          </w:p>
        </w:tc>
        <w:tc>
          <w:tcPr>
            <w:tcW w:w="1134" w:type="dxa"/>
          </w:tcPr>
          <w:p w:rsidR="00252D13" w:rsidRPr="00252D13" w:rsidRDefault="00252D13" w:rsidP="00252D13">
            <w:pPr>
              <w:jc w:val="center"/>
            </w:pPr>
            <w:r w:rsidRPr="00252D13">
              <w:rPr>
                <w:rFonts w:ascii="Times New Roman" w:hAnsi="Times New Roman" w:cs="Times New Roman"/>
                <w:sz w:val="18"/>
                <w:szCs w:val="18"/>
              </w:rPr>
              <w:t>43 932,9</w:t>
            </w:r>
          </w:p>
        </w:tc>
      </w:tr>
      <w:tr w:rsidR="007247E9" w:rsidRPr="004B0C68" w:rsidTr="007247E9">
        <w:tc>
          <w:tcPr>
            <w:tcW w:w="566" w:type="dxa"/>
            <w:vMerge w:val="restart"/>
          </w:tcPr>
          <w:p w:rsidR="007247E9" w:rsidRPr="00E45DBC" w:rsidRDefault="007247E9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448"/>
            <w:bookmarkEnd w:id="2"/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048" w:type="dxa"/>
          </w:tcPr>
          <w:p w:rsidR="007247E9" w:rsidRPr="00E45DBC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Реорганизация бюджетной сети</w:t>
            </w:r>
          </w:p>
          <w:p w:rsidR="007247E9" w:rsidRPr="00E45DBC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за счет укрупнения, ликвидации или присоединения организаций,</w:t>
            </w:r>
          </w:p>
          <w:p w:rsidR="007247E9" w:rsidRPr="00E45DBC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в том числе по отраслям</w:t>
            </w:r>
          </w:p>
        </w:tc>
        <w:tc>
          <w:tcPr>
            <w:tcW w:w="1843" w:type="dxa"/>
          </w:tcPr>
          <w:p w:rsidR="007247E9" w:rsidRPr="004113E8" w:rsidRDefault="007247E9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47E9" w:rsidRPr="004113E8" w:rsidRDefault="007247E9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47E9" w:rsidRPr="004113E8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47E9" w:rsidRPr="007247E9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эффект </w:t>
            </w:r>
          </w:p>
          <w:p w:rsidR="007247E9" w:rsidRPr="007247E9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7E9" w:rsidRPr="007247E9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2 268,4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32 155,7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32 440,4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34 255,8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34 457,2</w:t>
            </w:r>
          </w:p>
        </w:tc>
      </w:tr>
      <w:tr w:rsidR="007247E9" w:rsidRPr="004B0C68" w:rsidTr="007247E9">
        <w:tc>
          <w:tcPr>
            <w:tcW w:w="566" w:type="dxa"/>
            <w:vMerge/>
          </w:tcPr>
          <w:p w:rsidR="007247E9" w:rsidRPr="00E45DBC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</w:tcPr>
          <w:p w:rsidR="007247E9" w:rsidRPr="00E45DBC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843" w:type="dxa"/>
          </w:tcPr>
          <w:p w:rsidR="007247E9" w:rsidRPr="007247E9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Ликвидация МБОУ «</w:t>
            </w:r>
            <w:proofErr w:type="spellStart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Лепшинская</w:t>
            </w:r>
            <w:proofErr w:type="spellEnd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7247E9" w:rsidRPr="007247E9" w:rsidRDefault="007247E9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7247E9" w:rsidRPr="007247E9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Декабрь 2023 г.</w:t>
            </w:r>
          </w:p>
        </w:tc>
        <w:tc>
          <w:tcPr>
            <w:tcW w:w="1417" w:type="dxa"/>
            <w:vMerge w:val="restart"/>
          </w:tcPr>
          <w:p w:rsidR="007247E9" w:rsidRPr="007247E9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Бюджетный эффект (в сравнении</w:t>
            </w:r>
            <w:proofErr w:type="gramEnd"/>
          </w:p>
          <w:p w:rsidR="007247E9" w:rsidRPr="007247E9" w:rsidRDefault="007247E9" w:rsidP="00DA45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с 2022  годом)</w:t>
            </w:r>
          </w:p>
        </w:tc>
        <w:tc>
          <w:tcPr>
            <w:tcW w:w="1276" w:type="dxa"/>
          </w:tcPr>
          <w:p w:rsidR="007247E9" w:rsidRPr="007247E9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1 731,5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25 588,9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24 370,5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23 558,4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24 291,2</w:t>
            </w:r>
          </w:p>
        </w:tc>
      </w:tr>
      <w:tr w:rsidR="007247E9" w:rsidRPr="004B0C68" w:rsidTr="007247E9">
        <w:tc>
          <w:tcPr>
            <w:tcW w:w="566" w:type="dxa"/>
            <w:vMerge/>
          </w:tcPr>
          <w:p w:rsidR="007247E9" w:rsidRPr="004113E8" w:rsidRDefault="007247E9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:rsidR="007247E9" w:rsidRPr="004113E8" w:rsidRDefault="007247E9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47E9" w:rsidRPr="007247E9" w:rsidRDefault="007247E9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Закрытие ОСП «</w:t>
            </w:r>
            <w:proofErr w:type="spellStart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Шожемская</w:t>
            </w:r>
            <w:proofErr w:type="spellEnd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основная школа» МБОУ «</w:t>
            </w:r>
            <w:proofErr w:type="spellStart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Шалакушская</w:t>
            </w:r>
            <w:proofErr w:type="spellEnd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7247E9" w:rsidRPr="007247E9" w:rsidRDefault="007247E9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7247E9" w:rsidRPr="007247E9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Август 2023 г.</w:t>
            </w:r>
          </w:p>
        </w:tc>
        <w:tc>
          <w:tcPr>
            <w:tcW w:w="1417" w:type="dxa"/>
            <w:vMerge/>
          </w:tcPr>
          <w:p w:rsidR="007247E9" w:rsidRPr="007247E9" w:rsidRDefault="007247E9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47E9" w:rsidRPr="007247E9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536,9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6 566,8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8 069,9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8 697,4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9 007,6</w:t>
            </w:r>
          </w:p>
        </w:tc>
      </w:tr>
      <w:tr w:rsidR="007247E9" w:rsidRPr="004B0C68" w:rsidTr="007247E9">
        <w:tc>
          <w:tcPr>
            <w:tcW w:w="566" w:type="dxa"/>
            <w:vMerge/>
          </w:tcPr>
          <w:p w:rsidR="007247E9" w:rsidRPr="004113E8" w:rsidRDefault="007247E9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:rsidR="007247E9" w:rsidRPr="004113E8" w:rsidRDefault="007247E9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47E9" w:rsidRPr="007247E9" w:rsidRDefault="007247E9" w:rsidP="006D0585">
            <w:pPr>
              <w:pStyle w:val="ConsPlusNormal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Закрытие ОСП «</w:t>
            </w:r>
            <w:proofErr w:type="spellStart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Бурачихинская</w:t>
            </w:r>
            <w:proofErr w:type="spellEnd"/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ОШ» МБОУ СШ № 2</w:t>
            </w:r>
          </w:p>
        </w:tc>
        <w:tc>
          <w:tcPr>
            <w:tcW w:w="1417" w:type="dxa"/>
          </w:tcPr>
          <w:p w:rsidR="007247E9" w:rsidRPr="007247E9" w:rsidRDefault="007247E9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7247E9" w:rsidRPr="007247E9" w:rsidRDefault="007247E9" w:rsidP="007247E9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Сентябрь</w:t>
            </w:r>
            <w:r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</w:t>
            </w:r>
            <w:r w:rsidRPr="007247E9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2027 г.</w:t>
            </w:r>
          </w:p>
        </w:tc>
        <w:tc>
          <w:tcPr>
            <w:tcW w:w="1417" w:type="dxa"/>
          </w:tcPr>
          <w:p w:rsidR="007247E9" w:rsidRPr="007247E9" w:rsidRDefault="007247E9" w:rsidP="007247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Бюджетный эффект (в сравнении с 2026 годом)</w:t>
            </w:r>
          </w:p>
        </w:tc>
        <w:tc>
          <w:tcPr>
            <w:tcW w:w="1276" w:type="dxa"/>
          </w:tcPr>
          <w:p w:rsidR="007247E9" w:rsidRPr="007247E9" w:rsidRDefault="007247E9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7E9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1 158,4</w:t>
            </w:r>
          </w:p>
          <w:p w:rsidR="007247E9" w:rsidRPr="00E45DBC" w:rsidRDefault="007247E9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</w:tr>
      <w:tr w:rsidR="00E45DBC" w:rsidRPr="004B0C68" w:rsidTr="007247E9">
        <w:trPr>
          <w:trHeight w:val="447"/>
        </w:trPr>
        <w:tc>
          <w:tcPr>
            <w:tcW w:w="566" w:type="dxa"/>
            <w:vMerge w:val="restart"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2048" w:type="dxa"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по содержанию имущества,</w:t>
            </w:r>
          </w:p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в том числе по отраслям</w:t>
            </w:r>
          </w:p>
        </w:tc>
        <w:tc>
          <w:tcPr>
            <w:tcW w:w="1843" w:type="dxa"/>
          </w:tcPr>
          <w:p w:rsidR="00E45DBC" w:rsidRPr="00E45DBC" w:rsidRDefault="00E45DBC" w:rsidP="006C0A1A">
            <w:pPr>
              <w:pStyle w:val="ConsPlusNormal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5DBC" w:rsidRPr="00E45DBC" w:rsidRDefault="00E45DBC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5DBC" w:rsidRP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45DBC" w:rsidRPr="00E45DBC" w:rsidRDefault="00E45DBC" w:rsidP="006D05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DBC" w:rsidRP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4 560,0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8 424,7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8 643,6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9 490,5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13 279,3</w:t>
            </w:r>
          </w:p>
        </w:tc>
      </w:tr>
      <w:tr w:rsidR="00E45DBC" w:rsidRPr="004B0C68" w:rsidTr="007247E9">
        <w:trPr>
          <w:trHeight w:val="447"/>
        </w:trPr>
        <w:tc>
          <w:tcPr>
            <w:tcW w:w="566" w:type="dxa"/>
            <w:vMerge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843" w:type="dxa"/>
          </w:tcPr>
          <w:p w:rsidR="00E45DBC" w:rsidRPr="00E45DBC" w:rsidRDefault="00E45DBC" w:rsidP="005B5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Вывод из эксплуатации здания </w:t>
            </w:r>
            <w:proofErr w:type="spellStart"/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Шалакушского</w:t>
            </w:r>
            <w:proofErr w:type="spellEnd"/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детского сада МБОУ «</w:t>
            </w:r>
            <w:proofErr w:type="spellStart"/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Шалакушская</w:t>
            </w:r>
            <w:proofErr w:type="spellEnd"/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1417" w:type="dxa"/>
          </w:tcPr>
          <w:p w:rsidR="00E45DBC" w:rsidRPr="00E45DBC" w:rsidRDefault="00E45DBC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E45DBC" w:rsidRP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Декабрь 2023 г.</w:t>
            </w:r>
          </w:p>
        </w:tc>
        <w:tc>
          <w:tcPr>
            <w:tcW w:w="1417" w:type="dxa"/>
            <w:vMerge/>
          </w:tcPr>
          <w:p w:rsidR="00E45DBC" w:rsidRPr="00E45DBC" w:rsidRDefault="00E45DBC" w:rsidP="006D05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DBC" w:rsidRP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1 114,2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3 646,7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3 738,2</w:t>
            </w:r>
          </w:p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4 102,7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4 259,2</w:t>
            </w:r>
          </w:p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</w:tr>
      <w:tr w:rsidR="00E45DBC" w:rsidRPr="004B0C68" w:rsidTr="007247E9">
        <w:trPr>
          <w:trHeight w:val="1381"/>
        </w:trPr>
        <w:tc>
          <w:tcPr>
            <w:tcW w:w="566" w:type="dxa"/>
            <w:vMerge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5DBC" w:rsidRPr="00E45DBC" w:rsidRDefault="00E45DBC" w:rsidP="006C0A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Вывод из эксплуатации здания МБОУ «</w:t>
            </w:r>
            <w:proofErr w:type="spellStart"/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Шалакушская</w:t>
            </w:r>
            <w:proofErr w:type="spellEnd"/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1417" w:type="dxa"/>
          </w:tcPr>
          <w:p w:rsidR="00E45DBC" w:rsidRPr="00E45DBC" w:rsidRDefault="00E45DBC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Июль </w:t>
            </w:r>
          </w:p>
          <w:p w:rsidR="00E45DBC" w:rsidRP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2023 г.</w:t>
            </w:r>
          </w:p>
        </w:tc>
        <w:tc>
          <w:tcPr>
            <w:tcW w:w="1417" w:type="dxa"/>
            <w:vMerge/>
          </w:tcPr>
          <w:p w:rsidR="00E45DBC" w:rsidRPr="00E45DBC" w:rsidRDefault="00E45DBC" w:rsidP="008269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DBC" w:rsidRPr="00E45DBC" w:rsidRDefault="00E45DB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3 445,8</w:t>
            </w:r>
          </w:p>
          <w:p w:rsidR="00E45DBC" w:rsidRPr="00E45DBC" w:rsidRDefault="00E45DBC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4 778,0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4 905,4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5 387,8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5 601,9</w:t>
            </w:r>
          </w:p>
        </w:tc>
      </w:tr>
      <w:tr w:rsidR="00E45DBC" w:rsidRPr="004B0C68" w:rsidTr="007247E9">
        <w:trPr>
          <w:trHeight w:val="1381"/>
        </w:trPr>
        <w:tc>
          <w:tcPr>
            <w:tcW w:w="566" w:type="dxa"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:rsidR="00E45DBC" w:rsidRPr="00E45DBC" w:rsidRDefault="00E45DBC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5DBC" w:rsidRPr="00E45DBC" w:rsidRDefault="00E45DBC" w:rsidP="006C0A1A">
            <w:pPr>
              <w:pStyle w:val="ConsPlusNormal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Вывод из эксплуатации здания  ОСП «Детский сад № 3 «Теремок» МБДОУ ЦРР-Детский сад № 9 «Родничок»</w:t>
            </w:r>
          </w:p>
        </w:tc>
        <w:tc>
          <w:tcPr>
            <w:tcW w:w="1417" w:type="dxa"/>
          </w:tcPr>
          <w:p w:rsidR="00E45DBC" w:rsidRPr="00E45DBC" w:rsidRDefault="00E45DBC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992" w:type="dxa"/>
          </w:tcPr>
          <w:p w:rsidR="00E45DBC" w:rsidRPr="00E45DBC" w:rsidRDefault="00E45DBC" w:rsidP="00E45DB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Январь 2027 г</w:t>
            </w:r>
            <w:r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45DBC" w:rsidRPr="00E45DBC" w:rsidRDefault="00E45D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Бюджетный эффект (в сравнении с 2026 годом)</w:t>
            </w:r>
          </w:p>
        </w:tc>
        <w:tc>
          <w:tcPr>
            <w:tcW w:w="1276" w:type="dxa"/>
          </w:tcPr>
          <w:p w:rsidR="00E45DBC" w:rsidRPr="00E45DBC" w:rsidRDefault="00E45DB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45DBC" w:rsidRPr="00E45DBC" w:rsidRDefault="00E45DBC" w:rsidP="00E45DBC">
            <w:pPr>
              <w:spacing w:line="312" w:lineRule="auto"/>
              <w:ind w:firstLine="1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E45DBC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3 418,2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112A66" w:rsidRDefault="004113E8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048" w:type="dxa"/>
          </w:tcPr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Обеспечение в установленные сроки возврата субсидии на выполнение муниципального задания в местный бюджет</w:t>
            </w:r>
          </w:p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в объеме, соответствующем показателям объема муниципальных услуг (работ), которые не были достигнуты</w:t>
            </w:r>
          </w:p>
        </w:tc>
        <w:tc>
          <w:tcPr>
            <w:tcW w:w="1843" w:type="dxa"/>
            <w:vAlign w:val="center"/>
          </w:tcPr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</w:t>
            </w:r>
          </w:p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о возврате субсидии в соответствии</w:t>
            </w:r>
          </w:p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с Порядком формирования и финансового обеспечения выполнения муниципальных заданий</w:t>
            </w:r>
          </w:p>
        </w:tc>
        <w:tc>
          <w:tcPr>
            <w:tcW w:w="1417" w:type="dxa"/>
          </w:tcPr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финансов, Управление образования,</w:t>
            </w:r>
          </w:p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политики</w:t>
            </w:r>
          </w:p>
        </w:tc>
        <w:tc>
          <w:tcPr>
            <w:tcW w:w="992" w:type="dxa"/>
          </w:tcPr>
          <w:p w:rsidR="004113E8" w:rsidRPr="00112A66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:rsidR="004113E8" w:rsidRPr="00112A66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Возврат субсидии</w:t>
            </w:r>
          </w:p>
          <w:p w:rsidR="004113E8" w:rsidRPr="00112A66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в местный бюджет в случае невыполнения показателей муниципальных заданий</w:t>
            </w:r>
          </w:p>
        </w:tc>
        <w:tc>
          <w:tcPr>
            <w:tcW w:w="1276" w:type="dxa"/>
          </w:tcPr>
          <w:p w:rsidR="004113E8" w:rsidRPr="00543E97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543E97" w:rsidRDefault="004113E8" w:rsidP="00A76037">
            <w:pPr>
              <w:jc w:val="center"/>
              <w:rPr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543E97" w:rsidRDefault="004113E8" w:rsidP="00A76037">
            <w:pPr>
              <w:jc w:val="center"/>
              <w:rPr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543E97" w:rsidRDefault="004113E8" w:rsidP="00A76037">
            <w:pPr>
              <w:jc w:val="center"/>
              <w:rPr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543E97" w:rsidRDefault="004113E8" w:rsidP="00A76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543E97" w:rsidRDefault="00112A66" w:rsidP="00A76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95" w:type="dxa"/>
            <w:gridSpan w:val="9"/>
          </w:tcPr>
          <w:p w:rsidR="004113E8" w:rsidRPr="00112A66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3. Совершенствование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1134" w:type="dxa"/>
          </w:tcPr>
          <w:p w:rsidR="004113E8" w:rsidRPr="00A2405B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3E8" w:rsidRPr="004B0C68" w:rsidTr="007247E9">
        <w:trPr>
          <w:trHeight w:val="1098"/>
        </w:trPr>
        <w:tc>
          <w:tcPr>
            <w:tcW w:w="566" w:type="dxa"/>
          </w:tcPr>
          <w:p w:rsidR="004113E8" w:rsidRPr="00112A66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048" w:type="dxa"/>
          </w:tcPr>
          <w:p w:rsidR="004113E8" w:rsidRPr="00112A66" w:rsidRDefault="004113E8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Консолидация в местном бюджете бюджетных средств, сэкономленных муниципальными заказчиками при осуществлении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4113E8" w:rsidRPr="00112A66" w:rsidRDefault="004113E8" w:rsidP="00A76037">
            <w:pPr>
              <w:tabs>
                <w:tab w:val="left" w:pos="129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и реализация Порядка </w:t>
            </w:r>
            <w:r w:rsidRPr="00112A66">
              <w:rPr>
                <w:rFonts w:ascii="Times New Roman" w:eastAsia="Calibri" w:hAnsi="Times New Roman" w:cs="Times New Roman"/>
                <w:sz w:val="18"/>
                <w:szCs w:val="18"/>
              </w:rPr>
              <w:t>консолидации в бюджет</w:t>
            </w:r>
            <w:r w:rsidRPr="00112A6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112A66">
              <w:rPr>
                <w:rFonts w:ascii="Times New Roman" w:eastAsia="Calibri" w:hAnsi="Times New Roman" w:cs="Times New Roman"/>
                <w:sz w:val="18"/>
                <w:szCs w:val="18"/>
              </w:rPr>
              <w:t>Няндомского</w:t>
            </w:r>
            <w:proofErr w:type="spellEnd"/>
            <w:r w:rsidRPr="00112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 Архангельской области бюджетных средств, сэкономленных муниципальными заказчиками </w:t>
            </w:r>
            <w:proofErr w:type="spellStart"/>
            <w:r w:rsidRPr="00112A66">
              <w:rPr>
                <w:rFonts w:ascii="Times New Roman" w:eastAsia="Calibri" w:hAnsi="Times New Roman" w:cs="Times New Roman"/>
                <w:sz w:val="18"/>
                <w:szCs w:val="18"/>
              </w:rPr>
              <w:t>Няндомского</w:t>
            </w:r>
            <w:proofErr w:type="spellEnd"/>
            <w:r w:rsidRPr="00112A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округа Архангельской области при осуществлении закупок товаров, работ, услуг для муниципальных нужд</w:t>
            </w:r>
          </w:p>
        </w:tc>
        <w:tc>
          <w:tcPr>
            <w:tcW w:w="1417" w:type="dxa"/>
          </w:tcPr>
          <w:p w:rsidR="004113E8" w:rsidRPr="00112A66" w:rsidRDefault="004113E8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финансов; муниципальные заказчики</w:t>
            </w:r>
          </w:p>
        </w:tc>
        <w:tc>
          <w:tcPr>
            <w:tcW w:w="992" w:type="dxa"/>
          </w:tcPr>
          <w:p w:rsidR="004113E8" w:rsidRPr="00112A66" w:rsidRDefault="004113E8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Ежегодно, постоянно</w:t>
            </w:r>
          </w:p>
        </w:tc>
        <w:tc>
          <w:tcPr>
            <w:tcW w:w="1417" w:type="dxa"/>
          </w:tcPr>
          <w:p w:rsidR="004113E8" w:rsidRPr="00112A66" w:rsidRDefault="004113E8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spellStart"/>
            <w:proofErr w:type="gramStart"/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консолиди-рованных</w:t>
            </w:r>
            <w:proofErr w:type="spellEnd"/>
            <w:proofErr w:type="gramEnd"/>
          </w:p>
          <w:p w:rsidR="004113E8" w:rsidRPr="00112A66" w:rsidRDefault="004113E8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2A66">
              <w:rPr>
                <w:rFonts w:ascii="Times New Roman" w:hAnsi="Times New Roman" w:cs="Times New Roman"/>
                <w:sz w:val="18"/>
                <w:szCs w:val="18"/>
              </w:rPr>
              <w:t>в местном бюджете средств</w:t>
            </w:r>
          </w:p>
        </w:tc>
        <w:tc>
          <w:tcPr>
            <w:tcW w:w="1276" w:type="dxa"/>
          </w:tcPr>
          <w:p w:rsidR="004113E8" w:rsidRPr="00A2405B" w:rsidRDefault="004113E8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Процентов от общего объема средств, сэкономленных муниципальными заказчиками при осуществлении закупок товаров, работ, услуг для обеспечения муниципальных нужд 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113E8" w:rsidRPr="00A2405B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95" w:type="dxa"/>
            <w:gridSpan w:val="9"/>
          </w:tcPr>
          <w:p w:rsidR="004113E8" w:rsidRPr="009F38DC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4. Оптимизация субсидий юридическим лицам</w:t>
            </w:r>
          </w:p>
        </w:tc>
        <w:tc>
          <w:tcPr>
            <w:tcW w:w="1134" w:type="dxa"/>
          </w:tcPr>
          <w:p w:rsidR="004113E8" w:rsidRPr="00A2405B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3E8" w:rsidRPr="004B0C68" w:rsidTr="007247E9">
        <w:tc>
          <w:tcPr>
            <w:tcW w:w="566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048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Совершенствование порядка выделения субсидий юридическим лицам в соответствии</w:t>
            </w: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(муниципальным) учреждениям),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843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Внесение изменений</w:t>
            </w:r>
          </w:p>
          <w:p w:rsidR="004113E8" w:rsidRPr="009F38DC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в нормативные правовые акты </w:t>
            </w:r>
            <w:proofErr w:type="spell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Няндомского</w:t>
            </w:r>
            <w:proofErr w:type="spell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9F3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Архангельской области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 муниципальных программ, в рамках которых предоставляются субсидии</w:t>
            </w:r>
          </w:p>
        </w:tc>
        <w:tc>
          <w:tcPr>
            <w:tcW w:w="992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внесение изменений</w:t>
            </w: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в нормативные правовые акты </w:t>
            </w:r>
            <w:proofErr w:type="spell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Няндомского</w:t>
            </w:r>
            <w:proofErr w:type="spell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6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395" w:type="dxa"/>
            <w:gridSpan w:val="9"/>
          </w:tcPr>
          <w:p w:rsidR="004113E8" w:rsidRPr="009F38DC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5. Повышение эффективности процессов прогнозирования и исполнения местного бюджета</w:t>
            </w:r>
          </w:p>
        </w:tc>
        <w:tc>
          <w:tcPr>
            <w:tcW w:w="1134" w:type="dxa"/>
          </w:tcPr>
          <w:p w:rsidR="004113E8" w:rsidRPr="00A2405B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13E8" w:rsidRPr="00A2405B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3E8" w:rsidRPr="004B0C68" w:rsidTr="007247E9">
        <w:tc>
          <w:tcPr>
            <w:tcW w:w="566" w:type="dxa"/>
          </w:tcPr>
          <w:p w:rsidR="004113E8" w:rsidRPr="004113E8" w:rsidRDefault="004113E8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13E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5.1.</w:t>
            </w:r>
          </w:p>
        </w:tc>
        <w:tc>
          <w:tcPr>
            <w:tcW w:w="2048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Планирование местного бюджета</w:t>
            </w:r>
          </w:p>
          <w:p w:rsidR="004113E8" w:rsidRPr="009F38DC" w:rsidRDefault="004113E8" w:rsidP="00C72E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муниципальных программ, адресной программы Архангельской области «Переселение граждан из аварийного жилищного фонда на 2019 - 2025 годы», плана мероприятий по социально-экономическому развитию </w:t>
            </w:r>
            <w:proofErr w:type="spell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Няндомского</w:t>
            </w:r>
            <w:proofErr w:type="spell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Архангельской области (увеличение доли программных расходов)</w:t>
            </w:r>
          </w:p>
        </w:tc>
        <w:tc>
          <w:tcPr>
            <w:tcW w:w="1843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решения</w:t>
            </w: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о местном бюджете на очередной финансовый год</w:t>
            </w: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и на плановый период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Управление финансов, отдел экономики</w:t>
            </w:r>
          </w:p>
        </w:tc>
        <w:tc>
          <w:tcPr>
            <w:tcW w:w="992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Доля расходов местного бюджетов, формируемых</w:t>
            </w:r>
          </w:p>
          <w:p w:rsidR="004113E8" w:rsidRPr="009F38DC" w:rsidRDefault="004113E8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в рамках муниципальных программ в общем объеме расходов местного бюджета</w:t>
            </w:r>
          </w:p>
        </w:tc>
        <w:tc>
          <w:tcPr>
            <w:tcW w:w="1276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</w:tcPr>
          <w:p w:rsidR="004113E8" w:rsidRPr="009F38DC" w:rsidRDefault="004113E8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:rsidR="004113E8" w:rsidRPr="009F38DC" w:rsidRDefault="004113E8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:rsidR="004113E8" w:rsidRPr="00A2405B" w:rsidRDefault="004113E8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:rsidR="004113E8" w:rsidRPr="00A2405B" w:rsidRDefault="004113E8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:rsidR="004113E8" w:rsidRPr="00A2405B" w:rsidRDefault="009F38DC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</w:tr>
      <w:tr w:rsidR="004113E8" w:rsidRPr="004B0C68" w:rsidTr="007247E9">
        <w:trPr>
          <w:trHeight w:val="1665"/>
        </w:trPr>
        <w:tc>
          <w:tcPr>
            <w:tcW w:w="566" w:type="dxa"/>
          </w:tcPr>
          <w:p w:rsidR="004113E8" w:rsidRPr="009F38DC" w:rsidRDefault="004113E8" w:rsidP="007C52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048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методологии разработки и реализации муниципальных программ </w:t>
            </w:r>
          </w:p>
        </w:tc>
        <w:tc>
          <w:tcPr>
            <w:tcW w:w="1843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Актуализация порядка разработки и реализации муниципальных программ 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992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в Порядок разработки и реализации муниципальных программ </w:t>
            </w:r>
          </w:p>
        </w:tc>
        <w:tc>
          <w:tcPr>
            <w:tcW w:w="1276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A2405B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B94C38" w:rsidTr="007247E9">
        <w:tc>
          <w:tcPr>
            <w:tcW w:w="6866" w:type="dxa"/>
            <w:gridSpan w:val="5"/>
          </w:tcPr>
          <w:p w:rsidR="004113E8" w:rsidRPr="009F38DC" w:rsidRDefault="004113E8" w:rsidP="007061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6. Оптимизация муниципального долга и расходов на его обслуживание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</w:t>
            </w:r>
          </w:p>
        </w:tc>
        <w:tc>
          <w:tcPr>
            <w:tcW w:w="1276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</w:t>
            </w:r>
            <w:proofErr w:type="gram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5 768,0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5 768,0</w:t>
            </w:r>
          </w:p>
        </w:tc>
        <w:tc>
          <w:tcPr>
            <w:tcW w:w="1134" w:type="dxa"/>
          </w:tcPr>
          <w:p w:rsidR="004113E8" w:rsidRPr="009F38DC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38 234,4</w:t>
            </w:r>
          </w:p>
        </w:tc>
        <w:tc>
          <w:tcPr>
            <w:tcW w:w="1134" w:type="dxa"/>
          </w:tcPr>
          <w:p w:rsidR="004113E8" w:rsidRPr="009F38DC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1134" w:type="dxa"/>
          </w:tcPr>
          <w:p w:rsidR="004113E8" w:rsidRPr="00B94C38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13 471,4</w:t>
            </w:r>
          </w:p>
        </w:tc>
      </w:tr>
      <w:tr w:rsidR="004113E8" w:rsidRPr="00B94C38" w:rsidTr="007247E9">
        <w:tc>
          <w:tcPr>
            <w:tcW w:w="566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048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Минимизация расходов на обслуживание муниципального долга</w:t>
            </w:r>
          </w:p>
        </w:tc>
        <w:tc>
          <w:tcPr>
            <w:tcW w:w="1843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Оптимизация структуры муниципального долга по видам и срокам заимствований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992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 на обслуживание муниципального долга в общем объеме расходов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134" w:type="dxa"/>
          </w:tcPr>
          <w:p w:rsidR="004113E8" w:rsidRPr="00B94C38" w:rsidRDefault="004113E8" w:rsidP="00C72ED7">
            <w:pPr>
              <w:jc w:val="center"/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4113E8" w:rsidRPr="00B94C38" w:rsidRDefault="004113E8" w:rsidP="00C72ED7">
            <w:pPr>
              <w:jc w:val="center"/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4113E8" w:rsidRPr="00B94C38" w:rsidRDefault="004113E8" w:rsidP="00C72ED7">
            <w:pPr>
              <w:jc w:val="center"/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4113E8" w:rsidRPr="00B94C38" w:rsidRDefault="004113E8" w:rsidP="00C72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4113E8" w:rsidRPr="00B94C38" w:rsidRDefault="00112A66" w:rsidP="00C72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4113E8" w:rsidRPr="00B94C38" w:rsidTr="007247E9">
        <w:tc>
          <w:tcPr>
            <w:tcW w:w="566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2048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обслуживание муниципального долга за счет использования временно свободных остатков средств, переданных в виде субсидий муниципальным учреждениям</w:t>
            </w: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113E8" w:rsidRPr="009F38DC" w:rsidRDefault="004113E8" w:rsidP="001D6C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Активное использование в течение финансового года временно свободных остатков средств, переданных в виде субсидий муниципальным учреждениям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992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использование в течение финансового года временно свободных остатков средств, переданных в виде субсидий муниципальным учреждениям</w:t>
            </w:r>
          </w:p>
        </w:tc>
        <w:tc>
          <w:tcPr>
            <w:tcW w:w="1276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113E8" w:rsidRPr="00B94C38" w:rsidRDefault="00112A66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13E8" w:rsidRPr="00B94C38" w:rsidTr="007247E9">
        <w:tc>
          <w:tcPr>
            <w:tcW w:w="566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2048" w:type="dxa"/>
          </w:tcPr>
          <w:p w:rsidR="004113E8" w:rsidRPr="009F38DC" w:rsidRDefault="004113E8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расходов на обслуживание муниципального долга за счет привлечения бюджетных кредитов </w:t>
            </w:r>
          </w:p>
        </w:tc>
        <w:tc>
          <w:tcPr>
            <w:tcW w:w="1843" w:type="dxa"/>
          </w:tcPr>
          <w:p w:rsidR="004113E8" w:rsidRPr="009F38DC" w:rsidRDefault="004113E8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бюджетных кредитов </w:t>
            </w:r>
          </w:p>
        </w:tc>
        <w:tc>
          <w:tcPr>
            <w:tcW w:w="1417" w:type="dxa"/>
          </w:tcPr>
          <w:p w:rsidR="004113E8" w:rsidRPr="009F38DC" w:rsidRDefault="004113E8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992" w:type="dxa"/>
          </w:tcPr>
          <w:p w:rsidR="004113E8" w:rsidRPr="009F38DC" w:rsidRDefault="004113E8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:rsidR="004113E8" w:rsidRPr="009F38DC" w:rsidRDefault="004113E8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Бюджетный эффект по сравнению с использованием коммерческих кредитов</w:t>
            </w:r>
          </w:p>
        </w:tc>
        <w:tc>
          <w:tcPr>
            <w:tcW w:w="1276" w:type="dxa"/>
          </w:tcPr>
          <w:p w:rsidR="004113E8" w:rsidRPr="00B94C38" w:rsidRDefault="004113E8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134" w:type="dxa"/>
          </w:tcPr>
          <w:p w:rsidR="004113E8" w:rsidRPr="00B94C38" w:rsidRDefault="004113E8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2 696,4</w:t>
            </w:r>
          </w:p>
        </w:tc>
        <w:tc>
          <w:tcPr>
            <w:tcW w:w="1134" w:type="dxa"/>
          </w:tcPr>
          <w:p w:rsidR="004113E8" w:rsidRPr="00B94C38" w:rsidRDefault="004113E8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2 696,4</w:t>
            </w:r>
          </w:p>
        </w:tc>
        <w:tc>
          <w:tcPr>
            <w:tcW w:w="1134" w:type="dxa"/>
          </w:tcPr>
          <w:p w:rsidR="004113E8" w:rsidRPr="00B94C38" w:rsidRDefault="009F38DC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6 797,6</w:t>
            </w:r>
          </w:p>
        </w:tc>
        <w:tc>
          <w:tcPr>
            <w:tcW w:w="1134" w:type="dxa"/>
          </w:tcPr>
          <w:p w:rsidR="004113E8" w:rsidRPr="00B94C38" w:rsidRDefault="009F38DC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2 827,7</w:t>
            </w:r>
          </w:p>
        </w:tc>
        <w:tc>
          <w:tcPr>
            <w:tcW w:w="1134" w:type="dxa"/>
          </w:tcPr>
          <w:p w:rsidR="004113E8" w:rsidRPr="00B94C38" w:rsidRDefault="009F38DC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4113E8" w:rsidRPr="00B94C38" w:rsidTr="007247E9">
        <w:tc>
          <w:tcPr>
            <w:tcW w:w="566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6.5.</w:t>
            </w:r>
          </w:p>
        </w:tc>
        <w:tc>
          <w:tcPr>
            <w:tcW w:w="2048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расходов на обслуживание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долга за счет привлечения коммерческих кредитов в виде возобновляемых кредитных линий</w:t>
            </w:r>
          </w:p>
        </w:tc>
        <w:tc>
          <w:tcPr>
            <w:tcW w:w="1843" w:type="dxa"/>
            <w:vAlign w:val="center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Эффективное использование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кредитных линий по действующим контрактам, проведение аукционов на предоставление кредитных ресурсов в виде возобновляемых кредитных линий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финансов</w:t>
            </w:r>
          </w:p>
        </w:tc>
        <w:tc>
          <w:tcPr>
            <w:tcW w:w="992" w:type="dxa"/>
          </w:tcPr>
          <w:p w:rsidR="004113E8" w:rsidRPr="009F38DC" w:rsidRDefault="004113E8" w:rsidP="00DA5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2023-20</w:t>
            </w:r>
            <w:r w:rsidR="00DA5236"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эффект </w:t>
            </w:r>
          </w:p>
        </w:tc>
        <w:tc>
          <w:tcPr>
            <w:tcW w:w="1276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3 071,6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3 071,6</w:t>
            </w:r>
          </w:p>
        </w:tc>
        <w:tc>
          <w:tcPr>
            <w:tcW w:w="1134" w:type="dxa"/>
          </w:tcPr>
          <w:p w:rsidR="004113E8" w:rsidRPr="00B94C38" w:rsidRDefault="009F38DC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31 436,8</w:t>
            </w:r>
          </w:p>
        </w:tc>
        <w:tc>
          <w:tcPr>
            <w:tcW w:w="1134" w:type="dxa"/>
          </w:tcPr>
          <w:p w:rsidR="004113E8" w:rsidRPr="00B94C38" w:rsidRDefault="009F38DC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21 392,0</w:t>
            </w:r>
          </w:p>
        </w:tc>
        <w:tc>
          <w:tcPr>
            <w:tcW w:w="1134" w:type="dxa"/>
          </w:tcPr>
          <w:p w:rsidR="004113E8" w:rsidRPr="00B94C38" w:rsidRDefault="009F38DC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12 988,0</w:t>
            </w:r>
          </w:p>
        </w:tc>
      </w:tr>
      <w:tr w:rsidR="004113E8" w:rsidRPr="00B94C38" w:rsidTr="007247E9">
        <w:tc>
          <w:tcPr>
            <w:tcW w:w="566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2048" w:type="dxa"/>
          </w:tcPr>
          <w:p w:rsidR="004113E8" w:rsidRPr="009F38DC" w:rsidRDefault="004113E8" w:rsidP="00857A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работы </w:t>
            </w:r>
            <w:proofErr w:type="gram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с кредитными организациями по снижению процентных ставок по заключенным контрактам на предоставление кредитных ресурсов для финансирования</w:t>
            </w:r>
            <w:proofErr w:type="gram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дефицита местного бюджета </w:t>
            </w:r>
          </w:p>
        </w:tc>
        <w:tc>
          <w:tcPr>
            <w:tcW w:w="1843" w:type="dxa"/>
          </w:tcPr>
          <w:p w:rsidR="004113E8" w:rsidRPr="009F38DC" w:rsidRDefault="004113E8" w:rsidP="008F4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обращений </w:t>
            </w:r>
            <w:proofErr w:type="gram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в адреса коммерческих банков о снижении процентной ставки по действующим контрактам на основании проведенного анализа ситуации на рынке</w:t>
            </w:r>
            <w:proofErr w:type="gram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кредитования. В случае положительного решения банк</w:t>
            </w:r>
            <w:proofErr w:type="gram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подписание дополнительных соглашений к </w:t>
            </w:r>
            <w:proofErr w:type="spellStart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мун.контрактам</w:t>
            </w:r>
            <w:proofErr w:type="spellEnd"/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о снижении цены контракта 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992" w:type="dxa"/>
          </w:tcPr>
          <w:p w:rsidR="004113E8" w:rsidRPr="009F38DC" w:rsidRDefault="004113E8" w:rsidP="00DA52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DA5236" w:rsidRPr="009F38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7" w:type="dxa"/>
          </w:tcPr>
          <w:p w:rsidR="004113E8" w:rsidRPr="009F38DC" w:rsidRDefault="004113E8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</w:p>
        </w:tc>
        <w:tc>
          <w:tcPr>
            <w:tcW w:w="1276" w:type="dxa"/>
          </w:tcPr>
          <w:p w:rsidR="004113E8" w:rsidRPr="009F38DC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8D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:rsidR="004113E8" w:rsidRPr="00B94C38" w:rsidRDefault="004113E8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:rsidR="004113E8" w:rsidRPr="00B94C38" w:rsidRDefault="009F38DC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</w:tr>
    </w:tbl>
    <w:p w:rsidR="006D0585" w:rsidRPr="004B0C68" w:rsidRDefault="006D0585" w:rsidP="006D0585">
      <w:pPr>
        <w:pStyle w:val="ConsPlusNormal"/>
        <w:jc w:val="both"/>
        <w:rPr>
          <w:color w:val="FF0000"/>
        </w:rPr>
        <w:sectPr w:rsidR="006D0585" w:rsidRPr="004B0C68" w:rsidSect="006D058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3333B" w:rsidRPr="004B0C68" w:rsidRDefault="00D3333B" w:rsidP="00D3333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333B" w:rsidRPr="004B0C68" w:rsidRDefault="00D3333B" w:rsidP="00D3333B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976"/>
      </w:tblGrid>
      <w:tr w:rsidR="004B0C68" w:rsidRPr="004B0C68" w:rsidTr="009A2ABA">
        <w:tc>
          <w:tcPr>
            <w:tcW w:w="4680" w:type="dxa"/>
          </w:tcPr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60350" w:rsidRPr="004B0C68" w:rsidRDefault="00F60350" w:rsidP="009A2ABA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b/>
                <w:i/>
                <w:sz w:val="24"/>
              </w:rPr>
              <w:t>Исполнитель:</w:t>
            </w:r>
          </w:p>
        </w:tc>
        <w:tc>
          <w:tcPr>
            <w:tcW w:w="1983" w:type="dxa"/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:rsidR="00F60350" w:rsidRPr="004B0C68" w:rsidRDefault="00F60350" w:rsidP="009A2A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B0C68" w:rsidRPr="004B0C68" w:rsidTr="009A2ABA">
        <w:trPr>
          <w:trHeight w:val="360"/>
        </w:trPr>
        <w:tc>
          <w:tcPr>
            <w:tcW w:w="4680" w:type="dxa"/>
          </w:tcPr>
          <w:p w:rsidR="00F60350" w:rsidRPr="004B0C68" w:rsidRDefault="00F60350" w:rsidP="009A2ABA">
            <w:pPr>
              <w:rPr>
                <w:rFonts w:ascii="Times New Roman" w:hAnsi="Times New Roman" w:cs="Times New Roman"/>
                <w:sz w:val="24"/>
              </w:rPr>
            </w:pPr>
          </w:p>
          <w:p w:rsidR="00F60350" w:rsidRPr="004B0C68" w:rsidRDefault="00857AD8" w:rsidP="00857AD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>Заведующий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бюджетн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ым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отдел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ом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Управления финансов</w:t>
            </w:r>
          </w:p>
        </w:tc>
        <w:tc>
          <w:tcPr>
            <w:tcW w:w="1983" w:type="dxa"/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:rsidR="00F60350" w:rsidRPr="004B0C68" w:rsidRDefault="00F60350" w:rsidP="009A2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Е.В.Казакова</w:t>
            </w:r>
            <w:proofErr w:type="spellEnd"/>
          </w:p>
          <w:p w:rsidR="00F60350" w:rsidRPr="004B0C68" w:rsidRDefault="00F60350" w:rsidP="00841FF3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_________20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841FF3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4B0C68" w:rsidRPr="004B0C68" w:rsidTr="009A2ABA">
        <w:trPr>
          <w:trHeight w:val="219"/>
        </w:trPr>
        <w:tc>
          <w:tcPr>
            <w:tcW w:w="4680" w:type="dxa"/>
            <w:vMerge w:val="restart"/>
          </w:tcPr>
          <w:p w:rsidR="00F60350" w:rsidRPr="004B0C68" w:rsidRDefault="00F60350" w:rsidP="009A2A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B0C68" w:rsidRPr="004B0C68" w:rsidTr="009A2ABA">
        <w:trPr>
          <w:trHeight w:val="270"/>
        </w:trPr>
        <w:tc>
          <w:tcPr>
            <w:tcW w:w="4680" w:type="dxa"/>
            <w:vMerge/>
          </w:tcPr>
          <w:p w:rsidR="00F60350" w:rsidRPr="004B0C68" w:rsidRDefault="00F60350" w:rsidP="009A2A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B0C68" w:rsidRPr="004B0C68" w:rsidTr="00F60350">
        <w:tc>
          <w:tcPr>
            <w:tcW w:w="4680" w:type="dxa"/>
            <w:tcBorders>
              <w:bottom w:val="single" w:sz="4" w:space="0" w:color="auto"/>
            </w:tcBorders>
          </w:tcPr>
          <w:p w:rsidR="00F60350" w:rsidRPr="004B0C68" w:rsidRDefault="00F60350" w:rsidP="009A2ABA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b/>
                <w:i/>
                <w:sz w:val="24"/>
              </w:rPr>
              <w:t>Согласовано: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0350" w:rsidRPr="004B0C68" w:rsidRDefault="00F60350" w:rsidP="009A2ABA">
            <w:pPr>
              <w:rPr>
                <w:rFonts w:ascii="Times New Roman" w:eastAsia="Calibri" w:hAnsi="Times New Roman" w:cs="Times New Roman"/>
                <w:i/>
                <w:sz w:val="24"/>
                <w:u w:val="single"/>
              </w:rPr>
            </w:pPr>
          </w:p>
        </w:tc>
      </w:tr>
      <w:tr w:rsidR="004B0C68" w:rsidRPr="004B0C68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857AD8" w:rsidP="00857AD8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</w:rPr>
              <w:t>Врио</w:t>
            </w:r>
            <w:proofErr w:type="spellEnd"/>
            <w:r w:rsidRPr="004B0C68">
              <w:rPr>
                <w:rFonts w:ascii="Times New Roman" w:eastAsia="Calibri" w:hAnsi="Times New Roman" w:cs="Times New Roman"/>
                <w:sz w:val="24"/>
              </w:rPr>
              <w:t xml:space="preserve"> н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>ачальник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Управления финансов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С.А.Кононова</w:t>
            </w:r>
            <w:proofErr w:type="spellEnd"/>
          </w:p>
          <w:p w:rsidR="00F60350" w:rsidRPr="004B0C68" w:rsidRDefault="00F60350" w:rsidP="00841FF3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841FF3">
              <w:rPr>
                <w:rFonts w:ascii="Times New Roman" w:hAnsi="Times New Roman" w:cs="Times New Roman"/>
                <w:i/>
                <w:sz w:val="24"/>
              </w:rPr>
              <w:t>5</w:t>
            </w:r>
            <w:r w:rsidR="004F2D58" w:rsidRPr="004B0C6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4B0C68" w:rsidRPr="004B0C68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F60350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>Начальник Управления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Н.Г.Панфилов</w:t>
            </w:r>
            <w:proofErr w:type="spellEnd"/>
          </w:p>
          <w:p w:rsidR="00F60350" w:rsidRPr="004B0C68" w:rsidRDefault="00F60350" w:rsidP="00841F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841FF3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    </w:t>
            </w:r>
          </w:p>
        </w:tc>
      </w:tr>
      <w:tr w:rsidR="004B0C68" w:rsidRPr="004B0C68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F60350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 xml:space="preserve">Начальник Управления </w:t>
            </w:r>
            <w:r w:rsidRPr="004B0C68">
              <w:rPr>
                <w:rFonts w:ascii="Times New Roman" w:hAnsi="Times New Roman" w:cs="Times New Roman"/>
                <w:sz w:val="24"/>
              </w:rPr>
              <w:t>социальной политики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Pr="004B0C68">
              <w:rPr>
                <w:rFonts w:ascii="Times New Roman" w:hAnsi="Times New Roman" w:cs="Times New Roman"/>
                <w:sz w:val="24"/>
                <w:szCs w:val="24"/>
              </w:rPr>
              <w:t>С.Килякова</w:t>
            </w:r>
            <w:proofErr w:type="spellEnd"/>
          </w:p>
          <w:p w:rsidR="00F60350" w:rsidRPr="004B0C68" w:rsidRDefault="00F60350" w:rsidP="00841F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841FF3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6D75C8" w:rsidRPr="004B0C68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841FF3" w:rsidP="006D75C8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И.</w:t>
            </w:r>
            <w:r w:rsidR="006D75C8">
              <w:rPr>
                <w:rFonts w:ascii="Times New Roman" w:eastAsia="Calibri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6D75C8">
              <w:rPr>
                <w:rFonts w:ascii="Times New Roman" w:eastAsia="Calibri" w:hAnsi="Times New Roman" w:cs="Times New Roman"/>
                <w:sz w:val="24"/>
              </w:rPr>
              <w:t xml:space="preserve"> н</w:t>
            </w:r>
            <w:r w:rsidR="006D75C8" w:rsidRPr="004B0C68">
              <w:rPr>
                <w:rFonts w:ascii="Times New Roman" w:eastAsia="Calibri" w:hAnsi="Times New Roman" w:cs="Times New Roman"/>
                <w:sz w:val="24"/>
              </w:rPr>
              <w:t>ачальник</w:t>
            </w:r>
            <w:r w:rsidR="006D75C8"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6D75C8" w:rsidRPr="004B0C68">
              <w:rPr>
                <w:rFonts w:ascii="Times New Roman" w:eastAsia="Calibri" w:hAnsi="Times New Roman" w:cs="Times New Roman"/>
                <w:sz w:val="24"/>
              </w:rPr>
              <w:t xml:space="preserve"> Управления </w:t>
            </w:r>
            <w:r w:rsidR="006D75C8">
              <w:rPr>
                <w:rFonts w:ascii="Times New Roman" w:hAnsi="Times New Roman" w:cs="Times New Roman"/>
                <w:sz w:val="24"/>
              </w:rPr>
              <w:t>строительства, архитектуры и ЖКХ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6D75C8" w:rsidP="00792353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841FF3" w:rsidP="0079235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Епихов</w:t>
            </w:r>
            <w:proofErr w:type="spellEnd"/>
          </w:p>
          <w:p w:rsidR="006D75C8" w:rsidRPr="004B0C68" w:rsidRDefault="006D75C8" w:rsidP="00841F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841FF3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6D75C8" w:rsidRPr="004B0C68" w:rsidTr="00F6035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841FF3" w:rsidP="00841FF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D75C8"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тдел организационной и кадровой работы и муниципальной службы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6D75C8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6D75C8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C8" w:rsidRPr="004B0C68" w:rsidRDefault="00841FF3" w:rsidP="00841F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6D75C8"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="006D75C8"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  <w:r w:rsidR="006D75C8"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="006D75C8"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6D75C8" w:rsidRPr="004B0C68" w:rsidTr="00F6035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6D75C8" w:rsidP="00F60350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 xml:space="preserve">Начальник </w:t>
            </w:r>
            <w:r w:rsidRPr="004B0C68">
              <w:rPr>
                <w:rFonts w:ascii="Times New Roman" w:hAnsi="Times New Roman" w:cs="Times New Roman"/>
                <w:sz w:val="24"/>
              </w:rPr>
              <w:t>Правового 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6D75C8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C8" w:rsidRPr="004B0C68" w:rsidRDefault="006D75C8" w:rsidP="009A2ABA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:rsidR="006D75C8" w:rsidRPr="004B0C68" w:rsidRDefault="006D75C8" w:rsidP="00841FF3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841FF3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</w:tbl>
    <w:p w:rsidR="00D3333B" w:rsidRPr="004B0C68" w:rsidRDefault="00D3333B" w:rsidP="0092487B">
      <w:pPr>
        <w:tabs>
          <w:tab w:val="left" w:pos="3967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333B" w:rsidRPr="004B0C68" w:rsidSect="00E777B3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F3" w:rsidRDefault="00841FF3" w:rsidP="00D729AA">
      <w:pPr>
        <w:spacing w:line="240" w:lineRule="auto"/>
      </w:pPr>
      <w:r>
        <w:separator/>
      </w:r>
    </w:p>
  </w:endnote>
  <w:endnote w:type="continuationSeparator" w:id="0">
    <w:p w:rsidR="00841FF3" w:rsidRDefault="00841FF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F3" w:rsidRDefault="00841FF3" w:rsidP="00D729AA">
      <w:pPr>
        <w:spacing w:line="240" w:lineRule="auto"/>
      </w:pPr>
      <w:r>
        <w:separator/>
      </w:r>
    </w:p>
  </w:footnote>
  <w:footnote w:type="continuationSeparator" w:id="0">
    <w:p w:rsidR="00841FF3" w:rsidRDefault="00841FF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Content>
      <w:p w:rsidR="00841FF3" w:rsidRDefault="00841FF3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01B36">
          <w:rPr>
            <w:rFonts w:ascii="Times New Roman" w:hAnsi="Times New Roman" w:cs="Times New Roman"/>
            <w:noProof/>
          </w:rPr>
          <w:t>11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841FF3" w:rsidRDefault="00841F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841FF3" w:rsidTr="00D3333B">
      <w:tc>
        <w:tcPr>
          <w:tcW w:w="9570" w:type="dxa"/>
        </w:tcPr>
        <w:p w:rsidR="00841FF3" w:rsidRDefault="00841FF3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CD6BB02" wp14:editId="14D0FD5E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1FF3" w:rsidRPr="0037724A" w:rsidRDefault="00841FF3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41FF3" w:rsidTr="00D3333B">
      <w:tc>
        <w:tcPr>
          <w:tcW w:w="9570" w:type="dxa"/>
        </w:tcPr>
        <w:p w:rsidR="00841FF3" w:rsidRPr="00680A52" w:rsidRDefault="00841FF3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841FF3" w:rsidRPr="00680A52" w:rsidRDefault="00841FF3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841FF3" w:rsidRDefault="00841FF3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841FF3" w:rsidRPr="0037724A" w:rsidRDefault="00841FF3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41FF3" w:rsidTr="00D3333B">
      <w:tc>
        <w:tcPr>
          <w:tcW w:w="9570" w:type="dxa"/>
        </w:tcPr>
        <w:p w:rsidR="00841FF3" w:rsidRPr="0037724A" w:rsidRDefault="00841FF3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841FF3" w:rsidTr="00D3333B">
      <w:tc>
        <w:tcPr>
          <w:tcW w:w="9570" w:type="dxa"/>
        </w:tcPr>
        <w:p w:rsidR="00841FF3" w:rsidRDefault="00841FF3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41FF3" w:rsidTr="00D3333B">
      <w:tc>
        <w:tcPr>
          <w:tcW w:w="9570" w:type="dxa"/>
        </w:tcPr>
        <w:p w:rsidR="00841FF3" w:rsidRPr="00C7038B" w:rsidRDefault="00841FF3" w:rsidP="0079235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«___» _________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41FF3" w:rsidTr="00D3333B">
      <w:tc>
        <w:tcPr>
          <w:tcW w:w="9570" w:type="dxa"/>
        </w:tcPr>
        <w:p w:rsidR="00841FF3" w:rsidRPr="0037724A" w:rsidRDefault="00841FF3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41FF3" w:rsidTr="00D3333B">
      <w:tc>
        <w:tcPr>
          <w:tcW w:w="9570" w:type="dxa"/>
        </w:tcPr>
        <w:p w:rsidR="00841FF3" w:rsidRPr="0037724A" w:rsidRDefault="00841FF3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841FF3" w:rsidTr="00D3333B">
      <w:tc>
        <w:tcPr>
          <w:tcW w:w="9570" w:type="dxa"/>
        </w:tcPr>
        <w:p w:rsidR="00841FF3" w:rsidRPr="00C7038B" w:rsidRDefault="00841FF3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41FF3" w:rsidTr="00D3333B">
      <w:tc>
        <w:tcPr>
          <w:tcW w:w="9570" w:type="dxa"/>
        </w:tcPr>
        <w:p w:rsidR="00841FF3" w:rsidRPr="00D729AA" w:rsidRDefault="00841FF3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841FF3" w:rsidRPr="00D729AA" w:rsidRDefault="00841FF3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803"/>
    <w:multiLevelType w:val="hybridMultilevel"/>
    <w:tmpl w:val="0B40E58E"/>
    <w:lvl w:ilvl="0" w:tplc="7006234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B45223"/>
    <w:multiLevelType w:val="multilevel"/>
    <w:tmpl w:val="4838FE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712149"/>
    <w:multiLevelType w:val="multilevel"/>
    <w:tmpl w:val="4838FE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6A43"/>
    <w:rsid w:val="00035717"/>
    <w:rsid w:val="00035B69"/>
    <w:rsid w:val="00045B13"/>
    <w:rsid w:val="00057F59"/>
    <w:rsid w:val="000D5BCF"/>
    <w:rsid w:val="000F0D60"/>
    <w:rsid w:val="000F21C3"/>
    <w:rsid w:val="000F7171"/>
    <w:rsid w:val="0010687A"/>
    <w:rsid w:val="00112896"/>
    <w:rsid w:val="00112A66"/>
    <w:rsid w:val="00113509"/>
    <w:rsid w:val="00126A76"/>
    <w:rsid w:val="00145AEF"/>
    <w:rsid w:val="001876D0"/>
    <w:rsid w:val="00191EB4"/>
    <w:rsid w:val="001A1FF5"/>
    <w:rsid w:val="001A79BE"/>
    <w:rsid w:val="001B4478"/>
    <w:rsid w:val="001C7E84"/>
    <w:rsid w:val="001D56FE"/>
    <w:rsid w:val="001D6CA2"/>
    <w:rsid w:val="001E7CEC"/>
    <w:rsid w:val="001F3E24"/>
    <w:rsid w:val="002220DB"/>
    <w:rsid w:val="0022341B"/>
    <w:rsid w:val="00252D13"/>
    <w:rsid w:val="002539F3"/>
    <w:rsid w:val="002655E9"/>
    <w:rsid w:val="00270F99"/>
    <w:rsid w:val="00280018"/>
    <w:rsid w:val="00281C02"/>
    <w:rsid w:val="00283000"/>
    <w:rsid w:val="00290ED2"/>
    <w:rsid w:val="00297D07"/>
    <w:rsid w:val="002A394D"/>
    <w:rsid w:val="002F09D7"/>
    <w:rsid w:val="002F2F75"/>
    <w:rsid w:val="00334A54"/>
    <w:rsid w:val="003438CD"/>
    <w:rsid w:val="00354384"/>
    <w:rsid w:val="003609A8"/>
    <w:rsid w:val="003633F7"/>
    <w:rsid w:val="00366970"/>
    <w:rsid w:val="0037724A"/>
    <w:rsid w:val="003F0C65"/>
    <w:rsid w:val="00404780"/>
    <w:rsid w:val="004113E8"/>
    <w:rsid w:val="004B0C68"/>
    <w:rsid w:val="004E312F"/>
    <w:rsid w:val="004E5F4B"/>
    <w:rsid w:val="004F0B36"/>
    <w:rsid w:val="004F2D58"/>
    <w:rsid w:val="00502AED"/>
    <w:rsid w:val="00515A04"/>
    <w:rsid w:val="00533983"/>
    <w:rsid w:val="00543E97"/>
    <w:rsid w:val="005668CE"/>
    <w:rsid w:val="0056739B"/>
    <w:rsid w:val="005750EE"/>
    <w:rsid w:val="0059066B"/>
    <w:rsid w:val="005915A0"/>
    <w:rsid w:val="00593358"/>
    <w:rsid w:val="005B569C"/>
    <w:rsid w:val="005C0365"/>
    <w:rsid w:val="006015DC"/>
    <w:rsid w:val="00613C1F"/>
    <w:rsid w:val="006473BF"/>
    <w:rsid w:val="00650122"/>
    <w:rsid w:val="00680A52"/>
    <w:rsid w:val="00686E8E"/>
    <w:rsid w:val="006B10DB"/>
    <w:rsid w:val="006C0A1A"/>
    <w:rsid w:val="006C332F"/>
    <w:rsid w:val="006D0585"/>
    <w:rsid w:val="006D75C8"/>
    <w:rsid w:val="006E0C71"/>
    <w:rsid w:val="006E4FAA"/>
    <w:rsid w:val="0070614B"/>
    <w:rsid w:val="0071374C"/>
    <w:rsid w:val="007246B8"/>
    <w:rsid w:val="007247E9"/>
    <w:rsid w:val="0073182C"/>
    <w:rsid w:val="0073582A"/>
    <w:rsid w:val="007471E3"/>
    <w:rsid w:val="007820C9"/>
    <w:rsid w:val="00792353"/>
    <w:rsid w:val="007965F4"/>
    <w:rsid w:val="007A3960"/>
    <w:rsid w:val="007C52A7"/>
    <w:rsid w:val="007D6DCE"/>
    <w:rsid w:val="008269FF"/>
    <w:rsid w:val="008369BE"/>
    <w:rsid w:val="00841FF3"/>
    <w:rsid w:val="00857AD8"/>
    <w:rsid w:val="00867C30"/>
    <w:rsid w:val="008C2127"/>
    <w:rsid w:val="008F4078"/>
    <w:rsid w:val="008F5DAB"/>
    <w:rsid w:val="00901B36"/>
    <w:rsid w:val="00913F26"/>
    <w:rsid w:val="00917628"/>
    <w:rsid w:val="0092487B"/>
    <w:rsid w:val="009531BC"/>
    <w:rsid w:val="00965615"/>
    <w:rsid w:val="00970ABC"/>
    <w:rsid w:val="009A2ABA"/>
    <w:rsid w:val="009F38DC"/>
    <w:rsid w:val="00A21810"/>
    <w:rsid w:val="00A2405B"/>
    <w:rsid w:val="00A27287"/>
    <w:rsid w:val="00A3203A"/>
    <w:rsid w:val="00A76037"/>
    <w:rsid w:val="00A84F7D"/>
    <w:rsid w:val="00AA36A9"/>
    <w:rsid w:val="00AA3FB4"/>
    <w:rsid w:val="00AC2EAC"/>
    <w:rsid w:val="00AC754E"/>
    <w:rsid w:val="00B14344"/>
    <w:rsid w:val="00B220BB"/>
    <w:rsid w:val="00B431EC"/>
    <w:rsid w:val="00B508BF"/>
    <w:rsid w:val="00B92271"/>
    <w:rsid w:val="00B9352F"/>
    <w:rsid w:val="00B94C38"/>
    <w:rsid w:val="00BA7D6C"/>
    <w:rsid w:val="00BC290A"/>
    <w:rsid w:val="00BF38A8"/>
    <w:rsid w:val="00BF5941"/>
    <w:rsid w:val="00BF5C38"/>
    <w:rsid w:val="00C15C1E"/>
    <w:rsid w:val="00C35491"/>
    <w:rsid w:val="00C45AAC"/>
    <w:rsid w:val="00C47E5F"/>
    <w:rsid w:val="00C6189B"/>
    <w:rsid w:val="00C65767"/>
    <w:rsid w:val="00C7038B"/>
    <w:rsid w:val="00C72ED7"/>
    <w:rsid w:val="00CC46D8"/>
    <w:rsid w:val="00D22311"/>
    <w:rsid w:val="00D26A13"/>
    <w:rsid w:val="00D27318"/>
    <w:rsid w:val="00D324F3"/>
    <w:rsid w:val="00D3333B"/>
    <w:rsid w:val="00D47B17"/>
    <w:rsid w:val="00D62D2F"/>
    <w:rsid w:val="00D729AA"/>
    <w:rsid w:val="00D73DF7"/>
    <w:rsid w:val="00D75E4B"/>
    <w:rsid w:val="00D910DA"/>
    <w:rsid w:val="00DA4527"/>
    <w:rsid w:val="00DA5236"/>
    <w:rsid w:val="00DA7D61"/>
    <w:rsid w:val="00DC496F"/>
    <w:rsid w:val="00DD6CFC"/>
    <w:rsid w:val="00DF392A"/>
    <w:rsid w:val="00E36A11"/>
    <w:rsid w:val="00E36C23"/>
    <w:rsid w:val="00E45DBC"/>
    <w:rsid w:val="00E616F1"/>
    <w:rsid w:val="00E62FE7"/>
    <w:rsid w:val="00E777B3"/>
    <w:rsid w:val="00EF2169"/>
    <w:rsid w:val="00F10CE9"/>
    <w:rsid w:val="00F274FF"/>
    <w:rsid w:val="00F60350"/>
    <w:rsid w:val="00F6758B"/>
    <w:rsid w:val="00F7395E"/>
    <w:rsid w:val="00F82F88"/>
    <w:rsid w:val="00F86B44"/>
    <w:rsid w:val="00F935F6"/>
    <w:rsid w:val="00F93658"/>
    <w:rsid w:val="00FA1839"/>
    <w:rsid w:val="00FA4DAD"/>
    <w:rsid w:val="00FB72B7"/>
    <w:rsid w:val="00FD00EE"/>
    <w:rsid w:val="00FE15B0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F6035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basedOn w:val="a0"/>
    <w:link w:val="a5"/>
    <w:uiPriority w:val="34"/>
    <w:rsid w:val="004E5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EDB32DDA0911025624C3033D128B10F4DF232DFD62FFCEDB9BED26D9FE37F6BE128D30A59AAE33BCF6ACB22CD7FD1C506C3CF2D17B9097F74014D1jDQ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EDB32DDA0911025624C3033D128B10F4DF232DFD62FFCEDB9BED26D9FE37F6BE128D30A59AAE33BCF6ACB22CD7FD1C506C3CF2D17B9097F74014D1jDQE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7D9F17-C800-431D-A7E6-A3062499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44</cp:revision>
  <cp:lastPrinted>2025-03-13T09:32:00Z</cp:lastPrinted>
  <dcterms:created xsi:type="dcterms:W3CDTF">2020-04-08T08:24:00Z</dcterms:created>
  <dcterms:modified xsi:type="dcterms:W3CDTF">2025-03-13T09:45:00Z</dcterms:modified>
</cp:coreProperties>
</file>