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77C" w:rsidRDefault="00C2077C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proofErr w:type="spellStart"/>
      <w:r w:rsidR="00D71072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="00D71072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C2FC5">
        <w:rPr>
          <w:rFonts w:ascii="Times New Roman" w:hAnsi="Times New Roman" w:cs="Times New Roman"/>
          <w:b/>
          <w:sz w:val="28"/>
          <w:szCs w:val="28"/>
        </w:rPr>
        <w:t>первый квартал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AC5EE6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:rsidR="005A2981" w:rsidRPr="00D71072" w:rsidRDefault="005A2981" w:rsidP="00D7107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77C" w:rsidRPr="00955431" w:rsidRDefault="00C2077C" w:rsidP="005A2981">
      <w:pPr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 Бюджетного кодекса Российской Федерации,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955431" w:rsidRPr="00955431">
        <w:rPr>
          <w:rFonts w:ascii="Times New Roman" w:eastAsia="Calibri" w:hAnsi="Times New Roman" w:cs="Times New Roman"/>
          <w:sz w:val="28"/>
          <w:szCs w:val="28"/>
        </w:rPr>
        <w:t xml:space="preserve">пунктом 3.2. статьи 6 Устава </w:t>
      </w:r>
      <w:proofErr w:type="spellStart"/>
      <w:r w:rsidR="00955431" w:rsidRPr="00955431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="00955431" w:rsidRPr="00955431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 xml:space="preserve">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пунктом 6 статьи 5 Положения о бюджетном процессе в </w:t>
      </w:r>
      <w:proofErr w:type="spellStart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Няндомском</w:t>
      </w:r>
      <w:proofErr w:type="spellEnd"/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муниципальном округе Архангельской области, утвержденного решением Собрания депутатов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муниципального округа Архангельской области </w:t>
      </w:r>
      <w:r w:rsidR="0061078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br/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 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49710D"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49710D" w:rsidRPr="009554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proofErr w:type="gramStart"/>
      <w:r w:rsidRPr="0095543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55431"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 w:rsidRPr="00955431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955431">
        <w:rPr>
          <w:rFonts w:ascii="Times New Roman" w:hAnsi="Times New Roman" w:cs="Times New Roman"/>
          <w:b/>
          <w:sz w:val="28"/>
          <w:szCs w:val="28"/>
        </w:rPr>
        <w:t xml:space="preserve"> в л я е т:</w:t>
      </w:r>
    </w:p>
    <w:p w:rsidR="00C2077C" w:rsidRPr="00647F61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95013" w:rsidRPr="00955431">
        <w:rPr>
          <w:rFonts w:ascii="Times New Roman" w:hAnsi="Times New Roman" w:cs="Times New Roman"/>
          <w:sz w:val="28"/>
          <w:szCs w:val="28"/>
        </w:rPr>
        <w:t>прилагаемый</w:t>
      </w:r>
      <w:r w:rsidR="005A2981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proofErr w:type="spellStart"/>
      <w:r w:rsidR="00D71072"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D71072" w:rsidRPr="009554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955431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DC2FC5" w:rsidRPr="00955431">
        <w:rPr>
          <w:rFonts w:ascii="Times New Roman" w:hAnsi="Times New Roman" w:cs="Times New Roman"/>
          <w:sz w:val="28"/>
          <w:szCs w:val="28"/>
        </w:rPr>
        <w:t>за первый квартал</w:t>
      </w:r>
      <w:r w:rsidR="00DC2FC5" w:rsidRPr="009554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>202</w:t>
      </w:r>
      <w:r w:rsidR="00AC5EE6">
        <w:rPr>
          <w:rFonts w:ascii="Times New Roman" w:hAnsi="Times New Roman" w:cs="Times New Roman"/>
          <w:sz w:val="28"/>
          <w:szCs w:val="28"/>
        </w:rPr>
        <w:t>4</w:t>
      </w:r>
      <w:r w:rsidRPr="00955431">
        <w:rPr>
          <w:rFonts w:ascii="Times New Roman" w:hAnsi="Times New Roman" w:cs="Times New Roman"/>
          <w:sz w:val="28"/>
          <w:szCs w:val="28"/>
        </w:rPr>
        <w:t xml:space="preserve"> года по доходам в </w:t>
      </w:r>
      <w:r w:rsidRPr="00983A4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83A41" w:rsidRPr="00983A41">
        <w:rPr>
          <w:rFonts w:ascii="Times New Roman" w:hAnsi="Times New Roman" w:cs="Times New Roman"/>
          <w:sz w:val="28"/>
          <w:szCs w:val="28"/>
        </w:rPr>
        <w:t>384 081,4</w:t>
      </w:r>
      <w:r w:rsidR="005A2981" w:rsidRPr="00983A4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95543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955431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955431">
        <w:rPr>
          <w:rFonts w:ascii="Times New Roman" w:hAnsi="Times New Roman" w:cs="Times New Roman"/>
          <w:sz w:val="28"/>
          <w:szCs w:val="28"/>
        </w:rPr>
        <w:t>ю</w:t>
      </w:r>
      <w:r w:rsidRPr="00955431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955431">
        <w:rPr>
          <w:rFonts w:ascii="Times New Roman" w:hAnsi="Times New Roman" w:cs="Times New Roman"/>
          <w:sz w:val="28"/>
          <w:szCs w:val="28"/>
        </w:rPr>
        <w:t xml:space="preserve"> и</w:t>
      </w:r>
      <w:r w:rsidRPr="00955431">
        <w:rPr>
          <w:rFonts w:ascii="Times New Roman" w:hAnsi="Times New Roman" w:cs="Times New Roman"/>
          <w:sz w:val="28"/>
          <w:szCs w:val="28"/>
        </w:rPr>
        <w:t xml:space="preserve"> по расходам в </w:t>
      </w:r>
      <w:r w:rsidRPr="00647F61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AC5EE6">
        <w:rPr>
          <w:rFonts w:ascii="Times New Roman" w:hAnsi="Times New Roman" w:cs="Times New Roman"/>
          <w:sz w:val="28"/>
          <w:szCs w:val="28"/>
        </w:rPr>
        <w:t>350 642,0</w:t>
      </w:r>
      <w:r w:rsidRPr="00647F6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647F61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647F61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647F61">
        <w:rPr>
          <w:rFonts w:ascii="Times New Roman" w:hAnsi="Times New Roman" w:cs="Times New Roman"/>
          <w:sz w:val="28"/>
          <w:szCs w:val="28"/>
        </w:rPr>
        <w:t>ю 2</w:t>
      </w:r>
      <w:r w:rsidR="00F010F1" w:rsidRPr="00647F61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647F61">
        <w:rPr>
          <w:rFonts w:ascii="Times New Roman" w:hAnsi="Times New Roman" w:cs="Times New Roman"/>
          <w:sz w:val="28"/>
          <w:szCs w:val="28"/>
        </w:rPr>
        <w:t>.</w:t>
      </w:r>
    </w:p>
    <w:p w:rsidR="00C2077C" w:rsidRPr="00955431" w:rsidRDefault="00C2077C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2. Настоящее постановление опубликовать в периодическом печатном издании «Вестник </w:t>
      </w:r>
      <w:proofErr w:type="spellStart"/>
      <w:r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55431">
        <w:rPr>
          <w:rFonts w:ascii="Times New Roman" w:hAnsi="Times New Roman" w:cs="Times New Roman"/>
          <w:sz w:val="28"/>
          <w:szCs w:val="28"/>
        </w:rPr>
        <w:t xml:space="preserve"> района» и разместить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55431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:rsidR="008142A8" w:rsidRPr="00955431" w:rsidRDefault="008142A8" w:rsidP="005A2981">
      <w:pPr>
        <w:pStyle w:val="ConsPlusNormal"/>
        <w:widowControl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Pr="00955431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:rsidTr="00B508BF">
        <w:tc>
          <w:tcPr>
            <w:tcW w:w="5637" w:type="dxa"/>
          </w:tcPr>
          <w:p w:rsidR="00955431" w:rsidRPr="00955431" w:rsidRDefault="00B508BF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 xml:space="preserve">Глава </w:t>
            </w:r>
            <w:proofErr w:type="spellStart"/>
            <w:r w:rsidRPr="00955431">
              <w:rPr>
                <w:b/>
                <w:bCs/>
                <w:sz w:val="28"/>
                <w:szCs w:val="28"/>
              </w:rPr>
              <w:t>Няндомского</w:t>
            </w:r>
            <w:proofErr w:type="spellEnd"/>
          </w:p>
          <w:p w:rsidR="00B508BF" w:rsidRPr="00955431" w:rsidRDefault="00955431" w:rsidP="00955431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955431" w:rsidRPr="00955431" w:rsidRDefault="00955431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:rsidR="00B508BF" w:rsidRPr="00955431" w:rsidRDefault="00D71072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2566FE">
          <w:headerReference w:type="default" r:id="rId9"/>
          <w:headerReference w:type="first" r:id="rId10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  <w:bookmarkStart w:id="0" w:name="_GoBack"/>
      <w:bookmarkEnd w:id="0"/>
    </w:p>
    <w:p w:rsidR="00191EB4" w:rsidRDefault="00191EB4" w:rsidP="00B85976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A77" w:rsidRDefault="00832A77" w:rsidP="00D729AA">
      <w:pPr>
        <w:spacing w:line="240" w:lineRule="auto"/>
      </w:pPr>
      <w:r>
        <w:separator/>
      </w:r>
    </w:p>
  </w:endnote>
  <w:endnote w:type="continuationSeparator" w:id="0">
    <w:p w:rsidR="00832A77" w:rsidRDefault="00832A77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A77" w:rsidRDefault="00832A77" w:rsidP="00D729AA">
      <w:pPr>
        <w:spacing w:line="240" w:lineRule="auto"/>
      </w:pPr>
      <w:r>
        <w:separator/>
      </w:r>
    </w:p>
  </w:footnote>
  <w:footnote w:type="continuationSeparator" w:id="0">
    <w:p w:rsidR="00832A77" w:rsidRDefault="00832A77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199438"/>
      <w:docPartObj>
        <w:docPartGallery w:val="Page Numbers (Top of Page)"/>
        <w:docPartUnique/>
      </w:docPartObj>
    </w:sdtPr>
    <w:sdtEndPr/>
    <w:sdtContent>
      <w:p w:rsidR="00D729AA" w:rsidRDefault="00343249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983A41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:rsidTr="00811B52">
      <w:tc>
        <w:tcPr>
          <w:tcW w:w="9570" w:type="dxa"/>
        </w:tcPr>
        <w:p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0F95C774" wp14:editId="00115E99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proofErr w:type="gramStart"/>
          <w:r>
            <w:rPr>
              <w:rFonts w:ascii="Georgia" w:hAnsi="Georgia" w:cs="Times New Roman"/>
              <w:b/>
              <w:sz w:val="36"/>
              <w:szCs w:val="36"/>
            </w:rPr>
            <w:t>П</w:t>
          </w:r>
          <w:proofErr w:type="gramEnd"/>
          <w:r>
            <w:rPr>
              <w:rFonts w:ascii="Georgia" w:hAnsi="Georgia" w:cs="Times New Roman"/>
              <w:b/>
              <w:sz w:val="36"/>
              <w:szCs w:val="36"/>
            </w:rPr>
            <w:t xml:space="preserve"> О С Т А Н О В Л Е Н И Е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C7038B" w:rsidRDefault="00EA60FB" w:rsidP="00AC5EE6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C5EE6">
            <w:rPr>
              <w:rFonts w:ascii="Times New Roman" w:hAnsi="Times New Roman" w:cs="Times New Roman"/>
              <w:sz w:val="28"/>
              <w:szCs w:val="28"/>
            </w:rPr>
            <w:t xml:space="preserve">  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C2FC5">
            <w:rPr>
              <w:rFonts w:ascii="Times New Roman" w:hAnsi="Times New Roman" w:cs="Times New Roman"/>
              <w:sz w:val="28"/>
              <w:szCs w:val="28"/>
            </w:rPr>
            <w:t>апрел</w:t>
          </w:r>
          <w:r w:rsidR="00A23203">
            <w:rPr>
              <w:rFonts w:ascii="Times New Roman" w:hAnsi="Times New Roman" w:cs="Times New Roman"/>
              <w:sz w:val="28"/>
              <w:szCs w:val="28"/>
            </w:rPr>
            <w:t>я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AC5EE6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C5EE6"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  <w:proofErr w:type="gramStart"/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proofErr w:type="gramEnd"/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 xml:space="preserve">г. </w:t>
          </w:r>
          <w:proofErr w:type="spellStart"/>
          <w:r w:rsidRPr="00191EB4">
            <w:rPr>
              <w:rFonts w:ascii="Times New Roman" w:hAnsi="Times New Roman" w:cs="Times New Roman"/>
            </w:rPr>
            <w:t>Няндома</w:t>
          </w:r>
          <w:proofErr w:type="spellEnd"/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D729A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783E"/>
    <w:rsid w:val="00191EB4"/>
    <w:rsid w:val="001D56FE"/>
    <w:rsid w:val="001E7CEC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2562B"/>
    <w:rsid w:val="00334A54"/>
    <w:rsid w:val="00343249"/>
    <w:rsid w:val="00366970"/>
    <w:rsid w:val="0037724A"/>
    <w:rsid w:val="00386341"/>
    <w:rsid w:val="003B5F21"/>
    <w:rsid w:val="003C52A4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83A41"/>
    <w:rsid w:val="009F41F2"/>
    <w:rsid w:val="00A23203"/>
    <w:rsid w:val="00A27287"/>
    <w:rsid w:val="00A51B97"/>
    <w:rsid w:val="00A85B1F"/>
    <w:rsid w:val="00AC5EE6"/>
    <w:rsid w:val="00B46F07"/>
    <w:rsid w:val="00B508BF"/>
    <w:rsid w:val="00B85976"/>
    <w:rsid w:val="00BC2911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95013"/>
    <w:rsid w:val="00DA7D61"/>
    <w:rsid w:val="00DC2FC5"/>
    <w:rsid w:val="00DE77D7"/>
    <w:rsid w:val="00DF392A"/>
    <w:rsid w:val="00E32468"/>
    <w:rsid w:val="00EA60FB"/>
    <w:rsid w:val="00EF2169"/>
    <w:rsid w:val="00F010F1"/>
    <w:rsid w:val="00F10CE9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semiHidden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32E3739-7F3E-4D48-B1F4-2FD7BEE61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31</cp:revision>
  <cp:lastPrinted>2024-04-15T10:56:00Z</cp:lastPrinted>
  <dcterms:created xsi:type="dcterms:W3CDTF">2020-07-22T08:30:00Z</dcterms:created>
  <dcterms:modified xsi:type="dcterms:W3CDTF">2024-04-15T10:56:00Z</dcterms:modified>
</cp:coreProperties>
</file>