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A1C5A" w14:textId="77777777" w:rsidR="00AF6AA1" w:rsidRPr="00612C12" w:rsidRDefault="00AF6AA1" w:rsidP="00AF6AA1">
      <w:pPr>
        <w:pStyle w:val="ConsPlusTitle"/>
        <w:widowControl/>
        <w:ind w:left="4536"/>
        <w:contextualSpacing/>
        <w:jc w:val="center"/>
        <w:rPr>
          <w:rFonts w:ascii="Times New Roman" w:hAnsi="Times New Roman" w:cs="Times New Roman"/>
        </w:rPr>
      </w:pPr>
      <w:r w:rsidRPr="00612C12">
        <w:rPr>
          <w:rFonts w:ascii="Times New Roman" w:hAnsi="Times New Roman" w:cs="Times New Roman"/>
          <w:b w:val="0"/>
        </w:rPr>
        <w:t xml:space="preserve">ПРИЛОЖЕНИЕ </w:t>
      </w:r>
      <w:r w:rsidRPr="00612C12">
        <w:rPr>
          <w:rFonts w:ascii="Times New Roman" w:hAnsi="Times New Roman" w:cs="Times New Roman"/>
        </w:rPr>
        <w:t xml:space="preserve"> </w:t>
      </w:r>
    </w:p>
    <w:p w14:paraId="22DEAB26" w14:textId="77777777" w:rsidR="00AF6AA1" w:rsidRPr="00612C12" w:rsidRDefault="00AF6AA1" w:rsidP="00AF6AA1">
      <w:pPr>
        <w:pStyle w:val="ConsPlusTitle"/>
        <w:widowControl/>
        <w:ind w:left="4536"/>
        <w:contextualSpacing/>
        <w:jc w:val="center"/>
        <w:rPr>
          <w:rFonts w:ascii="Times New Roman" w:hAnsi="Times New Roman" w:cs="Times New Roman"/>
          <w:b w:val="0"/>
        </w:rPr>
      </w:pPr>
      <w:r w:rsidRPr="00612C12">
        <w:rPr>
          <w:rFonts w:ascii="Times New Roman" w:hAnsi="Times New Roman" w:cs="Times New Roman"/>
          <w:b w:val="0"/>
        </w:rPr>
        <w:t>к постановлению администрации</w:t>
      </w:r>
    </w:p>
    <w:p w14:paraId="53588D6C" w14:textId="77777777" w:rsidR="00AF6AA1" w:rsidRPr="00612C12" w:rsidRDefault="00AF6AA1" w:rsidP="00AF6AA1">
      <w:pPr>
        <w:pStyle w:val="ConsPlusTitle"/>
        <w:widowControl/>
        <w:ind w:left="4536"/>
        <w:contextualSpacing/>
        <w:jc w:val="center"/>
        <w:rPr>
          <w:rFonts w:ascii="Times New Roman" w:hAnsi="Times New Roman" w:cs="Times New Roman"/>
          <w:b w:val="0"/>
        </w:rPr>
      </w:pPr>
      <w:r w:rsidRPr="00612C12">
        <w:rPr>
          <w:rFonts w:ascii="Times New Roman" w:hAnsi="Times New Roman" w:cs="Times New Roman"/>
          <w:b w:val="0"/>
        </w:rPr>
        <w:t>Няндомск</w:t>
      </w:r>
      <w:r>
        <w:rPr>
          <w:rFonts w:ascii="Times New Roman" w:hAnsi="Times New Roman" w:cs="Times New Roman"/>
          <w:b w:val="0"/>
        </w:rPr>
        <w:t>ого</w:t>
      </w:r>
      <w:r w:rsidRPr="00612C12">
        <w:rPr>
          <w:rFonts w:ascii="Times New Roman" w:hAnsi="Times New Roman" w:cs="Times New Roman"/>
          <w:b w:val="0"/>
        </w:rPr>
        <w:t xml:space="preserve"> муниципальн</w:t>
      </w:r>
      <w:r>
        <w:rPr>
          <w:rFonts w:ascii="Times New Roman" w:hAnsi="Times New Roman" w:cs="Times New Roman"/>
          <w:b w:val="0"/>
        </w:rPr>
        <w:t>ого</w:t>
      </w:r>
      <w:r w:rsidRPr="00612C12">
        <w:rPr>
          <w:rFonts w:ascii="Times New Roman" w:hAnsi="Times New Roman" w:cs="Times New Roman"/>
          <w:b w:val="0"/>
        </w:rPr>
        <w:t xml:space="preserve"> район</w:t>
      </w:r>
      <w:r>
        <w:rPr>
          <w:rFonts w:ascii="Times New Roman" w:hAnsi="Times New Roman" w:cs="Times New Roman"/>
          <w:b w:val="0"/>
        </w:rPr>
        <w:t xml:space="preserve">а </w:t>
      </w:r>
      <w:r>
        <w:rPr>
          <w:rFonts w:ascii="Times New Roman" w:hAnsi="Times New Roman" w:cs="Times New Roman"/>
          <w:b w:val="0"/>
        </w:rPr>
        <w:br/>
        <w:t>Архангельской области</w:t>
      </w:r>
    </w:p>
    <w:p w14:paraId="0736400E" w14:textId="77777777" w:rsidR="00AF6AA1" w:rsidRPr="00612C12" w:rsidRDefault="00AF6AA1" w:rsidP="00AF6AA1">
      <w:pPr>
        <w:pStyle w:val="ConsPlusTitle"/>
        <w:widowControl/>
        <w:ind w:left="4536"/>
        <w:contextualSpacing/>
        <w:jc w:val="center"/>
        <w:rPr>
          <w:rFonts w:ascii="Times New Roman" w:hAnsi="Times New Roman" w:cs="Times New Roman"/>
          <w:b w:val="0"/>
        </w:rPr>
      </w:pPr>
      <w:r w:rsidRPr="00612C12">
        <w:rPr>
          <w:rFonts w:ascii="Times New Roman" w:hAnsi="Times New Roman" w:cs="Times New Roman"/>
          <w:b w:val="0"/>
        </w:rPr>
        <w:t>от «</w:t>
      </w:r>
      <w:r w:rsidR="00F37B43">
        <w:rPr>
          <w:rFonts w:ascii="Times New Roman" w:hAnsi="Times New Roman" w:cs="Times New Roman"/>
          <w:b w:val="0"/>
        </w:rPr>
        <w:t>20</w:t>
      </w:r>
      <w:r w:rsidRPr="00612C12">
        <w:rPr>
          <w:rFonts w:ascii="Times New Roman" w:hAnsi="Times New Roman" w:cs="Times New Roman"/>
          <w:b w:val="0"/>
        </w:rPr>
        <w:t xml:space="preserve">» </w:t>
      </w:r>
      <w:r w:rsidR="00F37B43">
        <w:rPr>
          <w:rFonts w:ascii="Times New Roman" w:hAnsi="Times New Roman" w:cs="Times New Roman"/>
          <w:b w:val="0"/>
        </w:rPr>
        <w:t>января</w:t>
      </w:r>
      <w:r w:rsidRPr="00612C12">
        <w:rPr>
          <w:rFonts w:ascii="Times New Roman" w:hAnsi="Times New Roman" w:cs="Times New Roman"/>
          <w:b w:val="0"/>
        </w:rPr>
        <w:t xml:space="preserve"> 202</w:t>
      </w:r>
      <w:r>
        <w:rPr>
          <w:rFonts w:ascii="Times New Roman" w:hAnsi="Times New Roman" w:cs="Times New Roman"/>
          <w:b w:val="0"/>
        </w:rPr>
        <w:t>2</w:t>
      </w:r>
      <w:r w:rsidRPr="00612C12">
        <w:rPr>
          <w:rFonts w:ascii="Times New Roman" w:hAnsi="Times New Roman" w:cs="Times New Roman"/>
          <w:b w:val="0"/>
        </w:rPr>
        <w:t xml:space="preserve"> №</w:t>
      </w:r>
      <w:r w:rsidR="00F37B43">
        <w:rPr>
          <w:rFonts w:ascii="Times New Roman" w:hAnsi="Times New Roman" w:cs="Times New Roman"/>
          <w:b w:val="0"/>
        </w:rPr>
        <w:t>15-па</w:t>
      </w:r>
    </w:p>
    <w:p w14:paraId="47440811" w14:textId="77777777" w:rsidR="005D406A" w:rsidRPr="00FE1098" w:rsidRDefault="005D406A" w:rsidP="005D406A">
      <w:pPr>
        <w:pStyle w:val="a7"/>
        <w:tabs>
          <w:tab w:val="left" w:pos="2040"/>
          <w:tab w:val="center" w:pos="4677"/>
        </w:tabs>
        <w:jc w:val="left"/>
        <w:rPr>
          <w:sz w:val="24"/>
          <w:szCs w:val="24"/>
        </w:rPr>
      </w:pPr>
    </w:p>
    <w:p w14:paraId="17F649BF" w14:textId="77777777" w:rsidR="00AF6AA1" w:rsidRPr="00AF6AA1" w:rsidRDefault="00AF6AA1" w:rsidP="00AF6AA1">
      <w:pPr>
        <w:widowControl w:val="0"/>
        <w:tabs>
          <w:tab w:val="left" w:pos="9923"/>
        </w:tabs>
        <w:autoSpaceDE w:val="0"/>
        <w:autoSpaceDN w:val="0"/>
        <w:adjustRightInd w:val="0"/>
        <w:ind w:left="-567" w:right="-1" w:firstLine="567"/>
        <w:contextualSpacing/>
        <w:jc w:val="center"/>
        <w:rPr>
          <w:b/>
          <w:bCs/>
          <w:sz w:val="20"/>
          <w:szCs w:val="20"/>
        </w:rPr>
      </w:pPr>
      <w:bookmarkStart w:id="0" w:name="sub_11561"/>
      <w:r w:rsidRPr="00AF6AA1">
        <w:rPr>
          <w:b/>
          <w:bCs/>
          <w:sz w:val="20"/>
          <w:szCs w:val="20"/>
        </w:rPr>
        <w:t>АДМИНИСТРАТИВНЫЙ РЕГЛАМЕНТ</w:t>
      </w:r>
    </w:p>
    <w:p w14:paraId="5E77E87F" w14:textId="77777777" w:rsidR="00AF6AA1" w:rsidRPr="00AF6AA1" w:rsidRDefault="00AF6AA1" w:rsidP="00AF6AA1">
      <w:pPr>
        <w:widowControl w:val="0"/>
        <w:tabs>
          <w:tab w:val="left" w:pos="9923"/>
        </w:tabs>
        <w:autoSpaceDE w:val="0"/>
        <w:autoSpaceDN w:val="0"/>
        <w:adjustRightInd w:val="0"/>
        <w:contextualSpacing/>
        <w:jc w:val="center"/>
        <w:rPr>
          <w:b/>
          <w:bCs/>
          <w:sz w:val="20"/>
          <w:szCs w:val="20"/>
        </w:rPr>
      </w:pPr>
      <w:r w:rsidRPr="00AF6AA1">
        <w:rPr>
          <w:b/>
          <w:bCs/>
          <w:sz w:val="20"/>
          <w:szCs w:val="20"/>
        </w:rPr>
        <w:t xml:space="preserve">предоставления муниципальной услуги «Согласование переустройства и (или) перепланировки помещения в многоквартирном доме </w:t>
      </w:r>
      <w:r w:rsidRPr="00AF6AA1">
        <w:rPr>
          <w:b/>
          <w:color w:val="000000"/>
          <w:sz w:val="20"/>
          <w:szCs w:val="20"/>
          <w:shd w:val="clear" w:color="auto" w:fill="FFFFFF"/>
        </w:rPr>
        <w:t xml:space="preserve"> на территории городского поселения «Няндомское»</w:t>
      </w:r>
      <w:r w:rsidRPr="00AF6AA1">
        <w:rPr>
          <w:b/>
          <w:bCs/>
          <w:sz w:val="20"/>
          <w:szCs w:val="20"/>
        </w:rPr>
        <w:t xml:space="preserve">, </w:t>
      </w:r>
      <w:r w:rsidR="006B3241">
        <w:rPr>
          <w:b/>
          <w:bCs/>
          <w:sz w:val="20"/>
          <w:szCs w:val="20"/>
        </w:rPr>
        <w:br/>
      </w:r>
      <w:r w:rsidRPr="00AF6AA1">
        <w:rPr>
          <w:b/>
          <w:bCs/>
          <w:sz w:val="20"/>
          <w:szCs w:val="20"/>
        </w:rPr>
        <w:t>сельских поселений «Мошинское», «Шалакушское» Няндомского муниципального района Архангельской области»</w:t>
      </w:r>
    </w:p>
    <w:p w14:paraId="391F2E3F" w14:textId="77777777" w:rsidR="00AF6AA1" w:rsidRPr="00071499" w:rsidRDefault="00AF6AA1" w:rsidP="00AF6AA1">
      <w:pPr>
        <w:pStyle w:val="ConsPlusNormal"/>
        <w:contextualSpacing/>
        <w:jc w:val="center"/>
        <w:rPr>
          <w:sz w:val="28"/>
          <w:szCs w:val="28"/>
        </w:rPr>
      </w:pPr>
    </w:p>
    <w:p w14:paraId="7C3E061E" w14:textId="77777777" w:rsidR="00AF6AA1" w:rsidRPr="000E07B6" w:rsidRDefault="00AF6AA1" w:rsidP="00AF6AA1">
      <w:pPr>
        <w:pStyle w:val="ConsPlusTitle"/>
        <w:contextualSpacing/>
        <w:jc w:val="center"/>
        <w:outlineLvl w:val="1"/>
        <w:rPr>
          <w:rFonts w:ascii="Times New Roman" w:hAnsi="Times New Roman" w:cs="Times New Roman"/>
        </w:rPr>
      </w:pPr>
      <w:r w:rsidRPr="000E07B6">
        <w:rPr>
          <w:rFonts w:ascii="Times New Roman" w:hAnsi="Times New Roman" w:cs="Times New Roman"/>
        </w:rPr>
        <w:t>1. Общие положения</w:t>
      </w:r>
    </w:p>
    <w:p w14:paraId="727DA7EE" w14:textId="77777777" w:rsidR="00AF6AA1" w:rsidRPr="00AF6AA1" w:rsidRDefault="00AF6AA1" w:rsidP="00AF6AA1">
      <w:pPr>
        <w:pStyle w:val="ConsPlusNormal"/>
        <w:contextualSpacing/>
        <w:jc w:val="both"/>
        <w:rPr>
          <w:rFonts w:ascii="Times New Roman" w:hAnsi="Times New Roman" w:cs="Times New Roman"/>
        </w:rPr>
      </w:pPr>
    </w:p>
    <w:p w14:paraId="59A03930" w14:textId="77777777" w:rsidR="00AF6AA1" w:rsidRPr="00AF6AA1" w:rsidRDefault="00AF6AA1" w:rsidP="00AF6AA1">
      <w:pPr>
        <w:pStyle w:val="ConsPlusNormal"/>
        <w:numPr>
          <w:ilvl w:val="0"/>
          <w:numId w:val="21"/>
        </w:numPr>
        <w:contextualSpacing/>
        <w:jc w:val="both"/>
        <w:rPr>
          <w:rFonts w:ascii="Times New Roman" w:hAnsi="Times New Roman" w:cs="Times New Roman"/>
        </w:rPr>
      </w:pPr>
      <w:r w:rsidRPr="00AF6AA1">
        <w:rPr>
          <w:rFonts w:ascii="Times New Roman" w:hAnsi="Times New Roman" w:cs="Times New Roman"/>
        </w:rPr>
        <w:t>Предмет регулирования административного регламента.</w:t>
      </w:r>
    </w:p>
    <w:p w14:paraId="72BEDDA5" w14:textId="77777777" w:rsidR="00AF6AA1" w:rsidRPr="00AF6AA1" w:rsidRDefault="00AF6AA1" w:rsidP="00AF6AA1">
      <w:pPr>
        <w:pStyle w:val="ConsPlusNormal"/>
        <w:ind w:left="900"/>
        <w:contextualSpacing/>
        <w:jc w:val="both"/>
        <w:rPr>
          <w:rFonts w:ascii="Times New Roman" w:hAnsi="Times New Roman" w:cs="Times New Roman"/>
        </w:rPr>
      </w:pPr>
    </w:p>
    <w:p w14:paraId="1F4A02C5" w14:textId="77777777" w:rsidR="00AF6AA1" w:rsidRPr="00AF6AA1" w:rsidRDefault="00AF6AA1" w:rsidP="00AF6AA1">
      <w:pPr>
        <w:pStyle w:val="ConsPlusNormal"/>
        <w:numPr>
          <w:ilvl w:val="1"/>
          <w:numId w:val="21"/>
        </w:numPr>
        <w:spacing w:before="240"/>
        <w:ind w:left="0" w:firstLine="540"/>
        <w:contextualSpacing/>
        <w:jc w:val="both"/>
        <w:rPr>
          <w:rFonts w:ascii="Times New Roman" w:hAnsi="Times New Roman" w:cs="Times New Roman"/>
        </w:rPr>
      </w:pPr>
      <w:r w:rsidRPr="00AF6AA1">
        <w:rPr>
          <w:rFonts w:ascii="Times New Roman" w:hAnsi="Times New Roman" w:cs="Times New Roman"/>
        </w:rPr>
        <w:t xml:space="preserve">Административный регламент предоставления муниципальной услуги </w:t>
      </w:r>
      <w:r w:rsidRPr="00AF6AA1">
        <w:rPr>
          <w:rFonts w:ascii="Times New Roman" w:hAnsi="Times New Roman" w:cs="Times New Roman"/>
          <w:bCs/>
        </w:rPr>
        <w:t xml:space="preserve">«Согласование переустройства и (или) перепланировки помещения в многоквартирном доме </w:t>
      </w:r>
      <w:r w:rsidRPr="00AF6AA1">
        <w:rPr>
          <w:rFonts w:ascii="Times New Roman" w:hAnsi="Times New Roman" w:cs="Times New Roman"/>
          <w:color w:val="000000"/>
          <w:shd w:val="clear" w:color="auto" w:fill="FFFFFF"/>
        </w:rPr>
        <w:t xml:space="preserve"> на территории городского поселения «Няндомское»</w:t>
      </w:r>
      <w:r w:rsidRPr="00AF6AA1">
        <w:rPr>
          <w:rFonts w:ascii="Times New Roman" w:hAnsi="Times New Roman" w:cs="Times New Roman"/>
          <w:bCs/>
        </w:rPr>
        <w:t>, сельских поселений «Мошинское» и «Шалакушское» Няндомского муниципального района Архангельской области»</w:t>
      </w:r>
      <w:r w:rsidRPr="00AF6AA1">
        <w:rPr>
          <w:rFonts w:ascii="Times New Roman" w:hAnsi="Times New Roman" w:cs="Times New Roman"/>
        </w:rPr>
        <w:t xml:space="preserve"> (далее соответственно - административный регламент, муниципальная услуга) устанавливает порядок и стандарт предоставления муниципальной услуги. Административный регламент определяет порядок, сроки и последовательность взаимодействия между Управлением строительства, архитектуры и жилищно-коммунального хозяйства администрации Няндомского муниципального района Архангельской области (далее – Управление, уполномоченный орган) 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 Правовые основания предоставления муниципальной услуги закреплены в Приложении 2 к настоящему административному регламенту.</w:t>
      </w:r>
    </w:p>
    <w:p w14:paraId="755914E8" w14:textId="77777777" w:rsidR="00AF6AA1" w:rsidRPr="00AF6AA1" w:rsidRDefault="00AF6AA1" w:rsidP="00AF6AA1">
      <w:pPr>
        <w:pStyle w:val="ConsPlusNormal"/>
        <w:numPr>
          <w:ilvl w:val="1"/>
          <w:numId w:val="21"/>
        </w:numPr>
        <w:spacing w:before="240"/>
        <w:ind w:left="0" w:firstLine="540"/>
        <w:contextualSpacing/>
        <w:jc w:val="both"/>
        <w:rPr>
          <w:rFonts w:ascii="Times New Roman" w:hAnsi="Times New Roman" w:cs="Times New Roman"/>
        </w:rPr>
      </w:pPr>
      <w:r w:rsidRPr="00AF6AA1">
        <w:rPr>
          <w:rFonts w:ascii="Times New Roman" w:hAnsi="Times New Roman" w:cs="Times New Roman"/>
        </w:rP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14:paraId="75840436" w14:textId="77777777" w:rsidR="00AF6AA1" w:rsidRPr="00AF6AA1" w:rsidRDefault="00AF6AA1" w:rsidP="00AF6AA1">
      <w:pPr>
        <w:pStyle w:val="ConsPlusNormal"/>
        <w:numPr>
          <w:ilvl w:val="1"/>
          <w:numId w:val="21"/>
        </w:numPr>
        <w:spacing w:before="240"/>
        <w:ind w:left="0" w:firstLine="540"/>
        <w:contextualSpacing/>
        <w:jc w:val="both"/>
        <w:rPr>
          <w:rFonts w:ascii="Times New Roman" w:hAnsi="Times New Roman" w:cs="Times New Roman"/>
        </w:rPr>
      </w:pPr>
      <w:r w:rsidRPr="00AF6AA1">
        <w:rPr>
          <w:rFonts w:ascii="Times New Roman" w:hAnsi="Times New Roman" w:cs="Times New Roman"/>
        </w:rPr>
        <w:t>Перепланировка помещения в многоквартирном доме представляет собой изменение его конфигурации, требующее внесения изменения в технический паспорт помещения в многоквартирном доме.</w:t>
      </w:r>
    </w:p>
    <w:p w14:paraId="64A2763D" w14:textId="77777777" w:rsidR="00AF6AA1" w:rsidRPr="00AF6AA1" w:rsidRDefault="00AF6AA1" w:rsidP="00AF6AA1">
      <w:pPr>
        <w:pStyle w:val="ConsPlusNormal"/>
        <w:numPr>
          <w:ilvl w:val="1"/>
          <w:numId w:val="21"/>
        </w:numPr>
        <w:spacing w:before="240"/>
        <w:ind w:left="0" w:firstLine="540"/>
        <w:contextualSpacing/>
        <w:jc w:val="both"/>
        <w:rPr>
          <w:rFonts w:ascii="Times New Roman" w:hAnsi="Times New Roman" w:cs="Times New Roman"/>
        </w:rPr>
      </w:pPr>
      <w:r w:rsidRPr="00AF6AA1">
        <w:rPr>
          <w:rFonts w:ascii="Times New Roman" w:hAnsi="Times New Roman" w:cs="Times New Roman"/>
        </w:rPr>
        <w:t xml:space="preserve">Настоящий Административный регламент не распространяется на проведение работ по реконструкции объектов капитального строительства. </w:t>
      </w:r>
    </w:p>
    <w:p w14:paraId="479EEE48" w14:textId="77777777" w:rsidR="00AF6AA1" w:rsidRPr="00AF6AA1" w:rsidRDefault="00AF6AA1" w:rsidP="00AF6AA1">
      <w:pPr>
        <w:pStyle w:val="ConsPlusNormal"/>
        <w:numPr>
          <w:ilvl w:val="1"/>
          <w:numId w:val="21"/>
        </w:numPr>
        <w:spacing w:before="240"/>
        <w:contextualSpacing/>
        <w:jc w:val="both"/>
        <w:rPr>
          <w:rFonts w:ascii="Times New Roman" w:hAnsi="Times New Roman" w:cs="Times New Roman"/>
        </w:rPr>
      </w:pPr>
      <w:r w:rsidRPr="00AF6AA1">
        <w:rPr>
          <w:rFonts w:ascii="Times New Roman" w:hAnsi="Times New Roman" w:cs="Times New Roman"/>
        </w:rPr>
        <w:t xml:space="preserve"> Круг заявителей.</w:t>
      </w:r>
    </w:p>
    <w:p w14:paraId="37281E1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Муниципальная услуга предоставляется собственнику помещения в многоквартирном доме или уполномоченному им лицу (далее - заявитель).</w:t>
      </w:r>
    </w:p>
    <w:p w14:paraId="1918363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1.6. Требования к порядку информирования о предоставлении муниципальной услуги.</w:t>
      </w:r>
    </w:p>
    <w:p w14:paraId="50E3F91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1.6.1. Информация о порядке и условиях информирования предоставления муниципальной услуги предоставляется:</w:t>
      </w:r>
    </w:p>
    <w:p w14:paraId="54D730B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администрации Няндомского муниципального района Архангельской области в информационно-телекоммуникационной сети "Интернет" (далее - официальный сайт уполномоченного органа);</w:t>
      </w:r>
    </w:p>
    <w:p w14:paraId="5E75662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bookmarkEnd w:id="0"/>
    <w:p w14:paraId="58DDA9E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14:paraId="4ACD0AA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14:paraId="371E271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путем публикации информационных материалов в средствах массовой информации;</w:t>
      </w:r>
    </w:p>
    <w:p w14:paraId="1ACEA4A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посредством ответов на письменные обращения;</w:t>
      </w:r>
    </w:p>
    <w:p w14:paraId="04905C57"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xml:space="preserve">сотрудником отдела многофункционального центра в соответствии с </w:t>
      </w:r>
      <w:hyperlink w:anchor="Par397" w:tooltip="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 w:history="1">
        <w:r w:rsidRPr="00AF6AA1">
          <w:rPr>
            <w:rFonts w:ascii="Times New Roman" w:hAnsi="Times New Roman" w:cs="Times New Roman"/>
          </w:rPr>
          <w:t>пунктом 6.3</w:t>
        </w:r>
      </w:hyperlink>
      <w:r w:rsidRPr="00AF6AA1">
        <w:rPr>
          <w:rFonts w:ascii="Times New Roman" w:hAnsi="Times New Roman" w:cs="Times New Roman"/>
        </w:rPr>
        <w:t>настоящего административного регламента.</w:t>
      </w:r>
    </w:p>
    <w:p w14:paraId="313320C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xml:space="preserve">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w:t>
      </w:r>
      <w:r w:rsidRPr="00AF6AA1">
        <w:rPr>
          <w:rFonts w:ascii="Times New Roman" w:hAnsi="Times New Roman" w:cs="Times New Roman"/>
        </w:rPr>
        <w:lastRenderedPageBreak/>
        <w:t>получить необходимую информацию.</w:t>
      </w:r>
    </w:p>
    <w:p w14:paraId="117CCAA9"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14:paraId="7B77657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1.6.2.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администрации Няндомского муниципального района Архангельской области, ЕПГУ, РПГУ.</w:t>
      </w:r>
    </w:p>
    <w:p w14:paraId="2E7DAA81"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14:paraId="2602E9F6" w14:textId="77777777" w:rsidR="00AF6AA1" w:rsidRPr="00AF6AA1" w:rsidRDefault="00AF6AA1" w:rsidP="00AF6AA1">
      <w:pPr>
        <w:pStyle w:val="ConsPlusNormal"/>
        <w:contextualSpacing/>
        <w:jc w:val="both"/>
        <w:rPr>
          <w:rFonts w:ascii="Times New Roman" w:hAnsi="Times New Roman" w:cs="Times New Roman"/>
        </w:rPr>
      </w:pPr>
    </w:p>
    <w:p w14:paraId="58D646B3" w14:textId="77777777" w:rsidR="00AF6AA1" w:rsidRPr="00AF6AA1" w:rsidRDefault="00AF6AA1" w:rsidP="00AF6AA1">
      <w:pPr>
        <w:pStyle w:val="ConsPlusTitle"/>
        <w:contextualSpacing/>
        <w:jc w:val="center"/>
        <w:outlineLvl w:val="1"/>
        <w:rPr>
          <w:rFonts w:ascii="Times New Roman" w:hAnsi="Times New Roman" w:cs="Times New Roman"/>
        </w:rPr>
      </w:pPr>
      <w:r w:rsidRPr="00AF6AA1">
        <w:rPr>
          <w:rFonts w:ascii="Times New Roman" w:hAnsi="Times New Roman" w:cs="Times New Roman"/>
        </w:rPr>
        <w:t>2. Стандарт предоставления муниципальной услуги</w:t>
      </w:r>
    </w:p>
    <w:p w14:paraId="2F63340B" w14:textId="77777777" w:rsidR="00AF6AA1" w:rsidRPr="00AF6AA1" w:rsidRDefault="00AF6AA1" w:rsidP="00AF6AA1">
      <w:pPr>
        <w:pStyle w:val="ConsPlusNormal"/>
        <w:contextualSpacing/>
        <w:jc w:val="both"/>
        <w:rPr>
          <w:rFonts w:ascii="Times New Roman" w:hAnsi="Times New Roman" w:cs="Times New Roman"/>
        </w:rPr>
      </w:pPr>
    </w:p>
    <w:p w14:paraId="0BD05CDF" w14:textId="77777777" w:rsidR="00AF6AA1" w:rsidRPr="00AF6AA1" w:rsidRDefault="00AF6AA1" w:rsidP="00AF6AA1">
      <w:pPr>
        <w:pStyle w:val="ConsPlusNormal"/>
        <w:ind w:firstLine="540"/>
        <w:contextualSpacing/>
        <w:jc w:val="both"/>
        <w:rPr>
          <w:rFonts w:ascii="Times New Roman" w:hAnsi="Times New Roman" w:cs="Times New Roman"/>
        </w:rPr>
      </w:pPr>
      <w:r w:rsidRPr="00AF6AA1">
        <w:rPr>
          <w:rFonts w:ascii="Times New Roman" w:hAnsi="Times New Roman" w:cs="Times New Roman"/>
        </w:rPr>
        <w:t>2.1. Наименование муниципальной услуги.</w:t>
      </w:r>
    </w:p>
    <w:p w14:paraId="53878671"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Наименование муниципальной услуги - согласование проведения переустройства и (или) перепланировки помещения в многоквартирном доме.</w:t>
      </w:r>
    </w:p>
    <w:p w14:paraId="113D7612"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2.2. Наименование органа, предоставляющего муниципальную услугу.</w:t>
      </w:r>
    </w:p>
    <w:p w14:paraId="7DE73BE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Управление.</w:t>
      </w:r>
    </w:p>
    <w:p w14:paraId="2AF2AD1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МФЦ участвует в предоставлении муниципальной услуги в части:</w:t>
      </w:r>
    </w:p>
    <w:p w14:paraId="3AE73BF9"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информирования по вопросам предоставления муниципальной услуги;</w:t>
      </w:r>
    </w:p>
    <w:p w14:paraId="53F4998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приема заявлений и документов, необходимых для предоставления муниципальной услуги;</w:t>
      </w:r>
    </w:p>
    <w:p w14:paraId="69B269E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выдачи результата предоставления муниципальной услуги.</w:t>
      </w:r>
    </w:p>
    <w:p w14:paraId="7C954337"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14:paraId="05408AB2"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Заявитель вправе подать заявление о переустройстве и (или) перепланировки через МФЦ в соответствии с соглашением о взаимодействии между МФЦ и уполномоченным органом, почтовым отправлением или с помощью ЕПГУ, РПГУ</w:t>
      </w:r>
    </w:p>
    <w:p w14:paraId="18158FE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0E3F58F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2.3. Описание результата предоставления муниципальной услуги.</w:t>
      </w:r>
    </w:p>
    <w:p w14:paraId="2F446B0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Результатом предоставления муниципальной услуги является принятое уполномоченным органом решение о согласовании проведения переустройства и (или) перепланировки помещения в многоквартирном доме либо решение об отказе в согласовании проведения переустройства и (или) перепланировки помещения в многоквартирном доме.</w:t>
      </w:r>
    </w:p>
    <w:p w14:paraId="6ECA8B9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Результат предоставления муниципальной услуги может быть получен:</w:t>
      </w:r>
    </w:p>
    <w:p w14:paraId="6B5AD5F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xml:space="preserve">- в </w:t>
      </w:r>
      <w:r w:rsidR="009B1E19">
        <w:rPr>
          <w:rFonts w:ascii="Times New Roman" w:hAnsi="Times New Roman" w:cs="Times New Roman"/>
        </w:rPr>
        <w:t>Управлении</w:t>
      </w:r>
      <w:r w:rsidRPr="00AF6AA1">
        <w:rPr>
          <w:rFonts w:ascii="Times New Roman" w:hAnsi="Times New Roman" w:cs="Times New Roman"/>
        </w:rPr>
        <w:t xml:space="preserve"> на бумажном носителе при личном обращении;</w:t>
      </w:r>
    </w:p>
    <w:p w14:paraId="16CFF732"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в МФЦ на бумажном носителе при личном обращении;</w:t>
      </w:r>
    </w:p>
    <w:p w14:paraId="434AFA21"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почтовым отправлением;</w:t>
      </w:r>
    </w:p>
    <w:p w14:paraId="2E6A89F9"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на ЕПГУ, РПГУ, в том числе в форме электронного документа, подписанного электронной подписью.</w:t>
      </w:r>
    </w:p>
    <w:p w14:paraId="483BE1F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14:paraId="3C585F4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Уполномоченный орган 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дней со дня представления в указанный орган документов, обязанность по представлению которых возложена на заявителя.</w:t>
      </w:r>
    </w:p>
    <w:p w14:paraId="254CEB02"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14:paraId="12E083F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14:paraId="4A34801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Приостановление предоставления муниципальной услуги законодательством Российской Федерации не предусмотрено.</w:t>
      </w:r>
    </w:p>
    <w:p w14:paraId="5B21C90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пунктами 3.1.3 настоящего административного регламента.</w:t>
      </w:r>
    </w:p>
    <w:p w14:paraId="3A298B2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2.5. Нормативные правовые акты, регулирующие предоставление муниципальной услуги.</w:t>
      </w:r>
    </w:p>
    <w:p w14:paraId="66CD065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lastRenderedPageBreak/>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Няндомского муниципального района Архангельской области, на ЕПГУ, РПГУ.</w:t>
      </w:r>
    </w:p>
    <w:p w14:paraId="62789B3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14:paraId="47E72029"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08C9B1EB" w14:textId="77777777" w:rsidR="00AF6AA1" w:rsidRPr="00AF6AA1" w:rsidRDefault="00AF6AA1" w:rsidP="00AF6AA1">
      <w:pPr>
        <w:pStyle w:val="ConsPlusNormal"/>
        <w:spacing w:before="240"/>
        <w:ind w:firstLine="540"/>
        <w:contextualSpacing/>
        <w:jc w:val="both"/>
        <w:rPr>
          <w:rFonts w:ascii="Times New Roman" w:hAnsi="Times New Roman" w:cs="Times New Roman"/>
        </w:rPr>
      </w:pPr>
      <w:bookmarkStart w:id="1" w:name="Par93"/>
      <w:bookmarkEnd w:id="1"/>
      <w:r w:rsidRPr="00AF6AA1">
        <w:rPr>
          <w:rFonts w:ascii="Times New Roman" w:hAnsi="Times New Roman" w:cs="Times New Roman"/>
        </w:rPr>
        <w:t>2.6.1. Исчерпывающий перечень документов, необходимых для предоставления муниципальной услуги.</w:t>
      </w:r>
    </w:p>
    <w:p w14:paraId="3CBB42D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целях проведения переустройства и (или) перепланировки помещения в многоквартирном доме заявитель предоставляет в уполномоченный орган:</w:t>
      </w:r>
    </w:p>
    <w:p w14:paraId="7700DE7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1) заявление о переустройстве и (или) перепланировке помещения в многоквартирном доме (далее - заявление) 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3 к настоящему административному регламенту).</w:t>
      </w:r>
      <w:bookmarkStart w:id="2" w:name="Par96"/>
      <w:bookmarkEnd w:id="2"/>
    </w:p>
    <w:p w14:paraId="7764692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14:paraId="6223E8A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14:paraId="16A0E12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4) протокол общего собрания собственников помещений в многоквартирном</w:t>
      </w:r>
      <w:r w:rsidRPr="00AF6AA1">
        <w:rPr>
          <w:rFonts w:ascii="Times New Roman" w:hAnsi="Times New Roman" w:cs="Times New Roman"/>
        </w:rPr>
        <w:br/>
        <w:t>доме о согласии всех собственников помещений в многоквартирном доме, в случае</w:t>
      </w:r>
      <w:r w:rsidRPr="00AF6AA1">
        <w:rPr>
          <w:rFonts w:ascii="Times New Roman" w:hAnsi="Times New Roman" w:cs="Times New Roman"/>
        </w:rPr>
        <w:br/>
        <w:t>если переустройство и (или) перепланировка помещения в многоквартирном доме</w:t>
      </w:r>
      <w:r w:rsidRPr="00AF6AA1">
        <w:rPr>
          <w:rFonts w:ascii="Times New Roman" w:hAnsi="Times New Roman" w:cs="Times New Roman"/>
        </w:rPr>
        <w:br/>
        <w:t>невозможны без присоединения к данному помещению части общего имущества в</w:t>
      </w:r>
      <w:r w:rsidRPr="00AF6AA1">
        <w:rPr>
          <w:rFonts w:ascii="Times New Roman" w:hAnsi="Times New Roman" w:cs="Times New Roman"/>
        </w:rPr>
        <w:br/>
        <w:t>многоквартирном доме;</w:t>
      </w:r>
      <w:bookmarkStart w:id="3" w:name="Par98"/>
      <w:bookmarkEnd w:id="3"/>
    </w:p>
    <w:p w14:paraId="34EB500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5) технический паспорт переустраиваемого и (или) перепланируемого помещения в многоквартирном доме;</w:t>
      </w:r>
    </w:p>
    <w:p w14:paraId="42698D0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6)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14:paraId="6654551B" w14:textId="77777777" w:rsidR="00AF6AA1" w:rsidRPr="00AF6AA1" w:rsidRDefault="00AF6AA1" w:rsidP="00AF6AA1">
      <w:pPr>
        <w:pStyle w:val="ConsPlusNormal"/>
        <w:spacing w:before="240"/>
        <w:ind w:firstLine="540"/>
        <w:contextualSpacing/>
        <w:jc w:val="both"/>
        <w:rPr>
          <w:rFonts w:ascii="Times New Roman" w:hAnsi="Times New Roman" w:cs="Times New Roman"/>
        </w:rPr>
      </w:pPr>
      <w:bookmarkStart w:id="4" w:name="Par100"/>
      <w:bookmarkEnd w:id="4"/>
      <w:r w:rsidRPr="00AF6AA1">
        <w:rPr>
          <w:rFonts w:ascii="Times New Roman" w:hAnsi="Times New Roman" w:cs="Times New Roman"/>
        </w:rPr>
        <w:t>7)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14:paraId="4C51C78C" w14:textId="77777777" w:rsidR="00AF6AA1" w:rsidRPr="00AF6AA1" w:rsidRDefault="00AF6AA1" w:rsidP="00AF6AA1">
      <w:pPr>
        <w:pStyle w:val="ConsPlusNormal"/>
        <w:ind w:firstLine="567"/>
        <w:contextualSpacing/>
        <w:jc w:val="both"/>
        <w:rPr>
          <w:rFonts w:ascii="Times New Roman" w:hAnsi="Times New Roman" w:cs="Times New Roman"/>
        </w:rPr>
      </w:pPr>
      <w:r w:rsidRPr="00AF6AA1">
        <w:rPr>
          <w:rFonts w:ascii="Times New Roman" w:hAnsi="Times New Roman" w:cs="Times New Roman"/>
        </w:rPr>
        <w:t>2.6.1.1.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14:paraId="78611E6C" w14:textId="77777777" w:rsidR="00AF6AA1" w:rsidRPr="00AF6AA1" w:rsidRDefault="00AF6AA1" w:rsidP="00AF6AA1">
      <w:pPr>
        <w:pStyle w:val="ConsPlusNormal"/>
        <w:ind w:firstLine="539"/>
        <w:contextualSpacing/>
        <w:jc w:val="both"/>
        <w:rPr>
          <w:rFonts w:ascii="Times New Roman" w:hAnsi="Times New Roman" w:cs="Times New Roman"/>
        </w:rPr>
      </w:pPr>
      <w:r w:rsidRPr="00AF6AA1">
        <w:rPr>
          <w:rFonts w:ascii="Times New Roman" w:hAnsi="Times New Roman" w:cs="Times New Roman"/>
        </w:rPr>
        <w:t>- оформленную в соответствии с законодательством Российской Федерации доверенность (для физических лиц);</w:t>
      </w:r>
    </w:p>
    <w:p w14:paraId="40D909E6" w14:textId="77777777" w:rsidR="00AF6AA1" w:rsidRPr="00AF6AA1" w:rsidRDefault="00AF6AA1" w:rsidP="00AF6AA1">
      <w:pPr>
        <w:pStyle w:val="ConsPlusNormal"/>
        <w:ind w:firstLine="539"/>
        <w:contextualSpacing/>
        <w:jc w:val="both"/>
        <w:rPr>
          <w:rFonts w:ascii="Times New Roman" w:hAnsi="Times New Roman" w:cs="Times New Roman"/>
        </w:rPr>
      </w:pPr>
      <w:r w:rsidRPr="00AF6AA1">
        <w:rPr>
          <w:rFonts w:ascii="Times New Roman" w:hAnsi="Times New Roman" w:cs="Times New Roman"/>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14:paraId="615D8F59" w14:textId="77777777" w:rsidR="00AF6AA1" w:rsidRPr="00AF6AA1" w:rsidRDefault="00AF6AA1" w:rsidP="00AF6AA1">
      <w:pPr>
        <w:pStyle w:val="ConsPlusNormal"/>
        <w:spacing w:before="240"/>
        <w:ind w:firstLine="540"/>
        <w:contextualSpacing/>
        <w:jc w:val="both"/>
        <w:rPr>
          <w:rFonts w:ascii="Times New Roman" w:hAnsi="Times New Roman" w:cs="Times New Roman"/>
        </w:rPr>
      </w:pPr>
      <w:bookmarkStart w:id="5" w:name="Par104"/>
      <w:bookmarkEnd w:id="5"/>
      <w:r w:rsidRPr="00AF6AA1">
        <w:rPr>
          <w:rFonts w:ascii="Times New Roman" w:hAnsi="Times New Roman" w:cs="Times New Roman"/>
        </w:rPr>
        <w:t xml:space="preserve">2.6.2. 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AF6AA1">
          <w:rPr>
            <w:rFonts w:ascii="Times New Roman" w:hAnsi="Times New Roman" w:cs="Times New Roman"/>
          </w:rPr>
          <w:t>подпунктах</w:t>
        </w:r>
      </w:hyperlink>
      <w:r w:rsidR="009B1E19">
        <w:rPr>
          <w:rFonts w:ascii="Times New Roman" w:hAnsi="Times New Roman" w:cs="Times New Roman"/>
        </w:rPr>
        <w:t xml:space="preserve"> </w:t>
      </w:r>
      <w:hyperlink w:anchor="Par98" w:tooltip="4) технический паспорт переустраиваемого и (или) перепланируемого помещения в многоквартирном доме;" w:history="1">
        <w:r w:rsidRPr="00AF6AA1">
          <w:rPr>
            <w:rFonts w:ascii="Times New Roman" w:hAnsi="Times New Roman" w:cs="Times New Roman"/>
          </w:rPr>
          <w:t>5</w:t>
        </w:r>
      </w:hyperlink>
      <w:r w:rsidRPr="00AF6AA1">
        <w:rPr>
          <w:rFonts w:ascii="Times New Roman" w:hAnsi="Times New Roman" w:cs="Times New Roman"/>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AF6AA1">
          <w:rPr>
            <w:rFonts w:ascii="Times New Roman" w:hAnsi="Times New Roman" w:cs="Times New Roman"/>
          </w:rPr>
          <w:t>7 пункта 2.6.1</w:t>
        </w:r>
      </w:hyperlink>
      <w:r w:rsidRPr="00AF6AA1">
        <w:rPr>
          <w:rFonts w:ascii="Times New Roman" w:hAnsi="Times New Roman" w:cs="Times New Roman"/>
        </w:rPr>
        <w:t xml:space="preserve">,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 </w:t>
      </w:r>
    </w:p>
    <w:p w14:paraId="5D513E8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xml:space="preserve">2.6.3. 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AF6AA1">
          <w:rPr>
            <w:rFonts w:ascii="Times New Roman" w:hAnsi="Times New Roman" w:cs="Times New Roman"/>
          </w:rPr>
          <w:t>подпунктах</w:t>
        </w:r>
      </w:hyperlink>
      <w:r w:rsidRPr="00AF6AA1">
        <w:rPr>
          <w:rFonts w:ascii="Times New Roman" w:hAnsi="Times New Roman" w:cs="Times New Roman"/>
        </w:rPr>
        <w:t xml:space="preserve"> 2, </w:t>
      </w:r>
      <w:hyperlink w:anchor="Par98" w:tooltip="4) технический паспорт переустраиваемого и (или) перепланируемого помещения в многоквартирном доме;" w:history="1">
        <w:r w:rsidRPr="00AF6AA1">
          <w:rPr>
            <w:rFonts w:ascii="Times New Roman" w:hAnsi="Times New Roman" w:cs="Times New Roman"/>
          </w:rPr>
          <w:t>5</w:t>
        </w:r>
      </w:hyperlink>
      <w:r w:rsidRPr="00AF6AA1">
        <w:rPr>
          <w:rFonts w:ascii="Times New Roman" w:hAnsi="Times New Roman" w:cs="Times New Roman"/>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AF6AA1">
          <w:rPr>
            <w:rFonts w:ascii="Times New Roman" w:hAnsi="Times New Roman" w:cs="Times New Roman"/>
          </w:rPr>
          <w:t>7 пункта 2.6.1</w:t>
        </w:r>
      </w:hyperlink>
      <w:r w:rsidRPr="00AF6AA1">
        <w:rPr>
          <w:rFonts w:ascii="Times New Roman" w:hAnsi="Times New Roman" w:cs="Times New Roman"/>
        </w:rPr>
        <w:t xml:space="preserve">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14:paraId="10D8517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Уполномоченный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2.6.1 и 2.6.2 настоящего административного регламента.</w:t>
      </w:r>
    </w:p>
    <w:p w14:paraId="55B9A08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lastRenderedPageBreak/>
        <w:t>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4D4FA578" w14:textId="77777777" w:rsidR="00AF6AA1" w:rsidRPr="00AF6AA1" w:rsidRDefault="00AF6AA1" w:rsidP="00AF6AA1">
      <w:pPr>
        <w:pStyle w:val="ConsPlusNormal"/>
        <w:spacing w:before="240"/>
        <w:ind w:firstLine="540"/>
        <w:contextualSpacing/>
        <w:jc w:val="both"/>
        <w:rPr>
          <w:rFonts w:ascii="Times New Roman" w:hAnsi="Times New Roman" w:cs="Times New Roman"/>
        </w:rPr>
      </w:pPr>
      <w:bookmarkStart w:id="6" w:name="Par116"/>
      <w:bookmarkEnd w:id="6"/>
      <w:r w:rsidRPr="00AF6AA1">
        <w:rPr>
          <w:rFonts w:ascii="Times New Roman" w:hAnsi="Times New Roman" w:cs="Times New Roman"/>
        </w:rPr>
        <w:t>2.7. Исчерпывающий перечень оснований для отказа в приеме документов, необходимых для предоставления муниципальной услуги.</w:t>
      </w:r>
    </w:p>
    <w:p w14:paraId="038BCB4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Отказ в приеме документов, необходимых для предоставления муниципальной услуги, законодательством Российской Федерации не предусмотрен.</w:t>
      </w:r>
    </w:p>
    <w:p w14:paraId="2503399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2.8. Исчерпывающий перечень оснований для приостановления или отказа в предоставлении муниципальной услуги.</w:t>
      </w:r>
    </w:p>
    <w:p w14:paraId="07C52FE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Приостановление предоставления муниципальной услуги законодательством Российской Федерации не предусмотрено.</w:t>
      </w:r>
    </w:p>
    <w:p w14:paraId="32CC30F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Уполномоченный орган отказывает в предоставлении муниципальной услуги в случае, если:</w:t>
      </w:r>
    </w:p>
    <w:p w14:paraId="5E7EA74D" w14:textId="77777777" w:rsidR="00AF6AA1" w:rsidRPr="00AF6AA1" w:rsidRDefault="009B1E19" w:rsidP="00AF6AA1">
      <w:pPr>
        <w:pStyle w:val="ConsPlusNormal"/>
        <w:numPr>
          <w:ilvl w:val="0"/>
          <w:numId w:val="22"/>
        </w:numPr>
        <w:spacing w:before="240"/>
        <w:ind w:left="0" w:firstLine="540"/>
        <w:contextualSpacing/>
        <w:jc w:val="both"/>
        <w:rPr>
          <w:rFonts w:ascii="Times New Roman" w:hAnsi="Times New Roman" w:cs="Times New Roman"/>
        </w:rPr>
      </w:pPr>
      <w:r>
        <w:rPr>
          <w:rFonts w:ascii="Times New Roman" w:hAnsi="Times New Roman" w:cs="Times New Roman"/>
        </w:rPr>
        <w:t> </w:t>
      </w:r>
      <w:r w:rsidR="00AF6AA1" w:rsidRPr="00AF6AA1">
        <w:rPr>
          <w:rFonts w:ascii="Times New Roman" w:hAnsi="Times New Roman" w:cs="Times New Roman"/>
        </w:rPr>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00AF6AA1" w:rsidRPr="00AF6AA1">
          <w:rPr>
            <w:rFonts w:ascii="Times New Roman" w:hAnsi="Times New Roman" w:cs="Times New Roman"/>
          </w:rPr>
          <w:t>пунктом 2.6.1</w:t>
        </w:r>
      </w:hyperlink>
      <w:r w:rsidR="00AF6AA1" w:rsidRPr="00AF6AA1">
        <w:rPr>
          <w:rFonts w:ascii="Times New Roman" w:hAnsi="Times New Roman" w:cs="Times New Roman"/>
        </w:rPr>
        <w:t xml:space="preserve"> настоящего административного регламента, обязанность по представлению которых с учетом пункта 2.6.3 настоящего административного регламента возложена на заявителя;</w:t>
      </w:r>
    </w:p>
    <w:p w14:paraId="3BE52AB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xml:space="preserve">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AF6AA1">
          <w:rPr>
            <w:rFonts w:ascii="Times New Roman" w:hAnsi="Times New Roman" w:cs="Times New Roman"/>
          </w:rPr>
          <w:t>пунктом 2.6.1</w:t>
        </w:r>
      </w:hyperlink>
      <w:r w:rsidRPr="00AF6AA1">
        <w:rPr>
          <w:rFonts w:ascii="Times New Roman" w:hAnsi="Times New Roman" w:cs="Times New Roman"/>
        </w:rPr>
        <w:t>настоящего административного регламента, если соответствующий документ не был представлен заявителем по собственной инициативе.</w:t>
      </w:r>
    </w:p>
    <w:p w14:paraId="61A3632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w:t>
      </w:r>
      <w:hyperlink w:anchor="Par93" w:tooltip="2.6.1. Исчерпывающий перечень документов, необходимых для предоставления муниципальной услуги." w:history="1">
        <w:r w:rsidRPr="00AF6AA1">
          <w:rPr>
            <w:rFonts w:ascii="Times New Roman" w:hAnsi="Times New Roman" w:cs="Times New Roman"/>
          </w:rPr>
          <w:t>пунктом 2.6.1</w:t>
        </w:r>
      </w:hyperlink>
      <w:r w:rsidRPr="00AF6AA1">
        <w:rPr>
          <w:rFonts w:ascii="Times New Roman" w:hAnsi="Times New Roman" w:cs="Times New Roman"/>
        </w:rPr>
        <w:t xml:space="preserve">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14:paraId="541E9D8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 представления документов в ненадлежащий орган;</w:t>
      </w:r>
    </w:p>
    <w:p w14:paraId="358D911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4) несоответствия проекта переустройства и (или) перепланировки помещения в многоквартирном доме требованиям законодательства.</w:t>
      </w:r>
    </w:p>
    <w:p w14:paraId="13040BC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AF6AA1">
          <w:rPr>
            <w:rFonts w:ascii="Times New Roman" w:hAnsi="Times New Roman" w:cs="Times New Roman"/>
          </w:rPr>
          <w:t>пункте 2.6.1</w:t>
        </w:r>
      </w:hyperlink>
      <w:r w:rsidRPr="00AF6AA1">
        <w:rPr>
          <w:rFonts w:ascii="Times New Roman" w:hAnsi="Times New Roman" w:cs="Times New Roman"/>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
    <w:p w14:paraId="1D44A4C4" w14:textId="77777777" w:rsidR="00AF6AA1" w:rsidRPr="00AF6AA1" w:rsidRDefault="00AF6AA1" w:rsidP="00AF6AA1">
      <w:pPr>
        <w:pStyle w:val="ConsPlusNormal"/>
        <w:spacing w:before="240"/>
        <w:ind w:firstLine="540"/>
        <w:contextualSpacing/>
        <w:jc w:val="both"/>
        <w:rPr>
          <w:rFonts w:ascii="Times New Roman" w:hAnsi="Times New Roman" w:cs="Times New Roman"/>
        </w:rPr>
      </w:pPr>
      <w:bookmarkStart w:id="7" w:name="Par127"/>
      <w:bookmarkEnd w:id="7"/>
      <w:r w:rsidRPr="00AF6AA1">
        <w:rPr>
          <w:rFonts w:ascii="Times New Roman" w:hAnsi="Times New Roman" w:cs="Times New Roman"/>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6D71B40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Услуги, которые являются необходимыми и обязательными для предоставления муниципальной услуги:</w:t>
      </w:r>
    </w:p>
    <w:p w14:paraId="3E13DBDD" w14:textId="77777777" w:rsidR="00AF6AA1" w:rsidRPr="00AF6AA1" w:rsidRDefault="00AF6AA1" w:rsidP="00AF6AA1">
      <w:pPr>
        <w:pStyle w:val="ConsPlusNormal"/>
        <w:numPr>
          <w:ilvl w:val="0"/>
          <w:numId w:val="23"/>
        </w:numPr>
        <w:spacing w:before="240"/>
        <w:ind w:left="0" w:firstLine="540"/>
        <w:contextualSpacing/>
        <w:jc w:val="both"/>
        <w:rPr>
          <w:rFonts w:ascii="Times New Roman" w:hAnsi="Times New Roman" w:cs="Times New Roman"/>
        </w:rPr>
      </w:pPr>
      <w:r w:rsidRPr="00AF6AA1">
        <w:rPr>
          <w:rFonts w:ascii="Times New Roman" w:hAnsi="Times New Roman" w:cs="Times New Roman"/>
        </w:rPr>
        <w:t>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p w14:paraId="1AE68208" w14:textId="77777777" w:rsidR="00AF6AA1" w:rsidRPr="00AF6AA1" w:rsidRDefault="00AF6AA1" w:rsidP="00AF6AA1">
      <w:pPr>
        <w:pStyle w:val="ConsPlusNormal"/>
        <w:numPr>
          <w:ilvl w:val="0"/>
          <w:numId w:val="23"/>
        </w:numPr>
        <w:spacing w:before="240"/>
        <w:ind w:left="0" w:firstLine="540"/>
        <w:contextualSpacing/>
        <w:jc w:val="both"/>
        <w:rPr>
          <w:rFonts w:ascii="Times New Roman" w:hAnsi="Times New Roman" w:cs="Times New Roman"/>
        </w:rPr>
      </w:pPr>
      <w:r w:rsidRPr="00AF6AA1">
        <w:rPr>
          <w:rFonts w:ascii="Times New Roman" w:hAnsi="Times New Roman" w:cs="Times New Roman"/>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14:paraId="1817311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 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предоставление предусмотренных пунктом 2 статьи 26 Жилищного кодекса Российской Федерации документов наниматель переустраиваемого и (или) перепланируемого жилого помещения по договору социального найма).</w:t>
      </w:r>
    </w:p>
    <w:p w14:paraId="4CC3246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2.10. Порядок, размер и основания взимания государственной пошлины или иной платы, взимаемой за предоставление муниципальной услуги.</w:t>
      </w:r>
    </w:p>
    <w:p w14:paraId="7559916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Предоставление муниципальной услуги осуществляется бесплатно, государственная пошлина не уплачивается.</w:t>
      </w:r>
    </w:p>
    <w:p w14:paraId="082D4AB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xml:space="preserve">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w:t>
      </w:r>
      <w:r w:rsidRPr="00AF6AA1">
        <w:rPr>
          <w:rFonts w:ascii="Times New Roman" w:hAnsi="Times New Roman" w:cs="Times New Roman"/>
        </w:rPr>
        <w:lastRenderedPageBreak/>
        <w:t>методике расчета размера такой платы.</w:t>
      </w:r>
    </w:p>
    <w:p w14:paraId="4C98C811"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14:paraId="1C400FB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2.12.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14:paraId="60A89E2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14:paraId="3FC8058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2.13. Срок и порядок регистрации запроса заявителя о предоставлении государственной или муниципальной услуги.</w:t>
      </w:r>
    </w:p>
    <w:p w14:paraId="7787D657"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14:paraId="3136B57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14:paraId="1ADBE1B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14:paraId="006EA9E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Заявление, поступившее в нерабочее время, регистрируется уполномоченным органом в первый рабочий день, следующий за днем его получения.</w:t>
      </w:r>
    </w:p>
    <w:p w14:paraId="3079ECB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2.14.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507C3AB2"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2.14.1.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14:paraId="48E4A5C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14:paraId="06B9979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14:paraId="18FA62B1"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14:paraId="58A8CF0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5F1C331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Зал ожидания, места для заполнения запросов и приема заявителей оборудуются стульями, и (или) кресельными секциями, и (или) скамьями.</w:t>
      </w:r>
    </w:p>
    <w:p w14:paraId="57E1B002"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14:paraId="082A19B7"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14:paraId="522944EA"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Информационные стенды должны располагаться в месте, доступном для просмотра (в том числе при большом количестве посетителей).</w:t>
      </w:r>
    </w:p>
    <w:p w14:paraId="1445B122"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xml:space="preserve">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w:t>
      </w:r>
      <w:r w:rsidRPr="00AF6AA1">
        <w:rPr>
          <w:rFonts w:ascii="Times New Roman" w:hAnsi="Times New Roman" w:cs="Times New Roman"/>
        </w:rPr>
        <w:lastRenderedPageBreak/>
        <w:t>населения. Актуализированная редакция СНиП 35-01-2001».</w:t>
      </w:r>
    </w:p>
    <w:p w14:paraId="50A91CF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14:paraId="02C8679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14:paraId="5D3A4F5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14:paraId="210192E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14:paraId="546D3C1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14:paraId="7DA6796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14:paraId="768CF9E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При обращении граждан с недостатками зрения работники уполномоченного органа предпринимают следующие действия:</w:t>
      </w:r>
    </w:p>
    <w:p w14:paraId="195AF7E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14:paraId="51E4C6D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14:paraId="50ADC861"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14:paraId="35ECFEA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При обращении гражданина с дефектами слуха работники уполномоченного органа предпринимают следующие действия:</w:t>
      </w:r>
    </w:p>
    <w:p w14:paraId="5FF1A567"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14:paraId="546359BA"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14:paraId="0276115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2.14.3.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1376 «Об утверждении Правил организации деятельности многофункциональных центров предоставления государственных и муниципальных услуг».</w:t>
      </w:r>
    </w:p>
    <w:p w14:paraId="0683BEC7"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2.15. Показатели доступности и качества муниципальной услуги.</w:t>
      </w:r>
    </w:p>
    <w:p w14:paraId="073A840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Количество взаимодействий заявителя с сотрудником уполномоченного органа при предоставлении муниципальной услуги - 2.</w:t>
      </w:r>
    </w:p>
    <w:p w14:paraId="6AE8DA8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Продолжительность взаимодействий заявителя с сотрудником уполномоченного при предоставлении муниципальной услуги - не более 15 минут.</w:t>
      </w:r>
    </w:p>
    <w:p w14:paraId="02153D21"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14:paraId="03D6C8C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2.15.1. Иными показателями качества и доступности предоставления муниципальной услуги являются:</w:t>
      </w:r>
    </w:p>
    <w:p w14:paraId="61E106B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14:paraId="10CC2A9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038B88C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возможность выбора заявителем форм обращения за получением муниципальной услуги;</w:t>
      </w:r>
    </w:p>
    <w:p w14:paraId="1B0BEA0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доступность обращения за предоставлением муниципальной услуги, в том числе для лиц с ограниченными возможностями здоровья;</w:t>
      </w:r>
    </w:p>
    <w:p w14:paraId="331EDCC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своевременность предоставления муниципальной услуги в соответствии со стандартом ее предоставления;</w:t>
      </w:r>
    </w:p>
    <w:p w14:paraId="4209636A"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7D37A329"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возможность получения информации о ходе предоставления муниципальной услуги;</w:t>
      </w:r>
    </w:p>
    <w:p w14:paraId="5A7B4AF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отсутствие обоснованных жалоб со стороны заявителя по результатам предоставления муниципальной услуги;</w:t>
      </w:r>
    </w:p>
    <w:p w14:paraId="46F6BA8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14:paraId="025E5849"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14:paraId="786DA56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2.15.2.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14:paraId="2170870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14:paraId="74F8806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14:paraId="7C62514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оказание помощи инвалидам в преодолении барьеров, мешающих получению муниципальной услуги наравне с другими лицами.</w:t>
      </w:r>
    </w:p>
    <w:p w14:paraId="62D5A9D9"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14:paraId="39E1D08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для получения информации по вопросам предоставления муниципальной услуги;</w:t>
      </w:r>
    </w:p>
    <w:p w14:paraId="270AD8EA"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для подачи заявления и документов;</w:t>
      </w:r>
    </w:p>
    <w:p w14:paraId="6630501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для получения информации о ходе предоставления муниципальной услуги;</w:t>
      </w:r>
    </w:p>
    <w:p w14:paraId="667E50D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для получения результата предоставления муниципальной услуги.</w:t>
      </w:r>
    </w:p>
    <w:p w14:paraId="16EFF597"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Продолжительность взаимодействия заявителя со специалистом уполномоченного органа не может превышать 15 минут.</w:t>
      </w:r>
    </w:p>
    <w:p w14:paraId="0EAD5F2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2.15.4. Предоставление муниципальной услуги в МФЦ возможно при наличии заключенного соглашения о взаимодействии между уполномоченным органом и МФЦ.</w:t>
      </w:r>
    </w:p>
    <w:p w14:paraId="2C27FE9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14:paraId="155F7D4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0B5658D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2.16.1. Заявитель предоставляет документы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14:paraId="0A9A616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xml:space="preserve">2.16.2. Заявитель вправе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rsidRPr="00AF6AA1">
          <w:rPr>
            <w:rFonts w:ascii="Times New Roman" w:hAnsi="Times New Roman" w:cs="Times New Roman"/>
          </w:rPr>
          <w:t>пункте 2.6.1</w:t>
        </w:r>
      </w:hyperlink>
      <w:r w:rsidRPr="00AF6AA1">
        <w:rPr>
          <w:rFonts w:ascii="Times New Roman" w:hAnsi="Times New Roman" w:cs="Times New Roman"/>
        </w:rPr>
        <w:t xml:space="preserve">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14:paraId="5F989D7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Уполномоченный орган обеспечивает информирование заявителей о возможности получения муниципальной услуги через ЕПГУ, РПГУ.</w:t>
      </w:r>
    </w:p>
    <w:p w14:paraId="7CDCC1C7"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14:paraId="3C02E54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14:paraId="5623BE79"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2.16.3. При предоставлении муниципальной услуги в электронной форме посредством ЕПГУ, РПГУ заявителю обеспечивается:</w:t>
      </w:r>
    </w:p>
    <w:p w14:paraId="344EF95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получение информации о порядке и сроках предоставления муниципальной услуги;</w:t>
      </w:r>
    </w:p>
    <w:p w14:paraId="54BFEF6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запись на прием в уполномоченный орган для подачи заявления и документов;</w:t>
      </w:r>
    </w:p>
    <w:p w14:paraId="624FD46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формирование запроса;</w:t>
      </w:r>
    </w:p>
    <w:p w14:paraId="2B943DA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прием и регистрация уполномоченным органом запроса и документов;</w:t>
      </w:r>
    </w:p>
    <w:p w14:paraId="710EC98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получение результата предоставления муниципальной услуги;</w:t>
      </w:r>
    </w:p>
    <w:p w14:paraId="5F56E66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получение сведений о ходе выполнения запроса.</w:t>
      </w:r>
    </w:p>
    <w:p w14:paraId="23D323CA"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14:paraId="7610D2B2" w14:textId="77777777" w:rsidR="00AF6AA1" w:rsidRPr="00AF6AA1" w:rsidRDefault="00AF6AA1" w:rsidP="00AF6AA1">
      <w:pPr>
        <w:pStyle w:val="ConsPlusNormal"/>
        <w:spacing w:before="240"/>
        <w:ind w:firstLine="540"/>
        <w:contextualSpacing/>
        <w:jc w:val="both"/>
        <w:rPr>
          <w:rFonts w:ascii="Times New Roman" w:hAnsi="Times New Roman" w:cs="Times New Roman"/>
        </w:rPr>
      </w:pPr>
    </w:p>
    <w:p w14:paraId="7E700074" w14:textId="77777777" w:rsidR="00AF6AA1" w:rsidRPr="00AF6AA1" w:rsidRDefault="00AF6AA1" w:rsidP="00AF6AA1">
      <w:pPr>
        <w:pStyle w:val="ConsPlusTitle"/>
        <w:contextualSpacing/>
        <w:jc w:val="center"/>
        <w:outlineLvl w:val="1"/>
        <w:rPr>
          <w:rFonts w:ascii="Times New Roman" w:hAnsi="Times New Roman" w:cs="Times New Roman"/>
        </w:rPr>
      </w:pPr>
      <w:r w:rsidRPr="00AF6AA1">
        <w:rPr>
          <w:rFonts w:ascii="Times New Roman" w:hAnsi="Times New Roman" w:cs="Times New Roman"/>
        </w:rPr>
        <w:t>3. Состав, последовательность и сроки выполнения</w:t>
      </w:r>
    </w:p>
    <w:p w14:paraId="29CE63D8" w14:textId="77777777" w:rsidR="00AF6AA1" w:rsidRPr="00AF6AA1" w:rsidRDefault="00AF6AA1" w:rsidP="00AF6AA1">
      <w:pPr>
        <w:pStyle w:val="ConsPlusTitle"/>
        <w:contextualSpacing/>
        <w:jc w:val="center"/>
        <w:rPr>
          <w:rFonts w:ascii="Times New Roman" w:hAnsi="Times New Roman" w:cs="Times New Roman"/>
        </w:rPr>
      </w:pPr>
      <w:r w:rsidRPr="00AF6AA1">
        <w:rPr>
          <w:rFonts w:ascii="Times New Roman" w:hAnsi="Times New Roman" w:cs="Times New Roman"/>
        </w:rPr>
        <w:t>административных процедур (действий), требования к порядку</w:t>
      </w:r>
    </w:p>
    <w:p w14:paraId="6DD91920" w14:textId="77777777" w:rsidR="00AF6AA1" w:rsidRPr="00AF6AA1" w:rsidRDefault="00AF6AA1" w:rsidP="00AF6AA1">
      <w:pPr>
        <w:pStyle w:val="ConsPlusTitle"/>
        <w:contextualSpacing/>
        <w:jc w:val="center"/>
        <w:rPr>
          <w:rFonts w:ascii="Times New Roman" w:hAnsi="Times New Roman" w:cs="Times New Roman"/>
        </w:rPr>
      </w:pPr>
      <w:r w:rsidRPr="00AF6AA1">
        <w:rPr>
          <w:rFonts w:ascii="Times New Roman" w:hAnsi="Times New Roman" w:cs="Times New Roman"/>
        </w:rPr>
        <w:t>их выполнения, в том числе особенности выполнения</w:t>
      </w:r>
    </w:p>
    <w:p w14:paraId="3CA5E1A7" w14:textId="77777777" w:rsidR="00AF6AA1" w:rsidRPr="00AF6AA1" w:rsidRDefault="00AF6AA1" w:rsidP="00AF6AA1">
      <w:pPr>
        <w:pStyle w:val="ConsPlusTitle"/>
        <w:contextualSpacing/>
        <w:jc w:val="center"/>
        <w:rPr>
          <w:rFonts w:ascii="Times New Roman" w:hAnsi="Times New Roman" w:cs="Times New Roman"/>
        </w:rPr>
      </w:pPr>
      <w:r w:rsidRPr="00AF6AA1">
        <w:rPr>
          <w:rFonts w:ascii="Times New Roman" w:hAnsi="Times New Roman" w:cs="Times New Roman"/>
        </w:rPr>
        <w:t>административных процедур (действий) в электронной форме</w:t>
      </w:r>
    </w:p>
    <w:p w14:paraId="42CE956A" w14:textId="77777777" w:rsidR="00AF6AA1" w:rsidRPr="00AF6AA1" w:rsidRDefault="00AF6AA1" w:rsidP="00AF6AA1">
      <w:pPr>
        <w:pStyle w:val="ConsPlusNormal"/>
        <w:contextualSpacing/>
        <w:jc w:val="both"/>
        <w:rPr>
          <w:rFonts w:ascii="Times New Roman" w:hAnsi="Times New Roman" w:cs="Times New Roman"/>
        </w:rPr>
      </w:pPr>
    </w:p>
    <w:p w14:paraId="0A46E3DF" w14:textId="77777777" w:rsidR="00AF6AA1" w:rsidRPr="00AF6AA1" w:rsidRDefault="00AF6AA1" w:rsidP="00AF6AA1">
      <w:pPr>
        <w:pStyle w:val="ConsPlusNormal"/>
        <w:ind w:firstLine="540"/>
        <w:contextualSpacing/>
        <w:jc w:val="both"/>
        <w:rPr>
          <w:rFonts w:ascii="Times New Roman" w:hAnsi="Times New Roman" w:cs="Times New Roman"/>
        </w:rPr>
      </w:pPr>
      <w:r w:rsidRPr="00AF6AA1">
        <w:rPr>
          <w:rFonts w:ascii="Times New Roman" w:hAnsi="Times New Roman" w:cs="Times New Roman"/>
        </w:rPr>
        <w:t>3.1. Исчерпывающий перечень административных процедур</w:t>
      </w:r>
    </w:p>
    <w:p w14:paraId="5CA085C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1) прием и регистрация заявления и документов на предоставление муниципальной услуги;</w:t>
      </w:r>
    </w:p>
    <w:p w14:paraId="1538093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21C757F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14:paraId="7787047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4) принятие решения о согласовании (об отказе в согласовании) проведения переустройства и (или) перепланировки помещения в многоквартирном доме;</w:t>
      </w:r>
    </w:p>
    <w:p w14:paraId="11C2F94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5) выдача (направление) документов по результатам предоставления муниципальной услуги.</w:t>
      </w:r>
    </w:p>
    <w:p w14:paraId="7FE14372" w14:textId="77777777" w:rsidR="00AF6AA1" w:rsidRPr="00AF6AA1" w:rsidRDefault="00AF6AA1" w:rsidP="00AF6AA1">
      <w:pPr>
        <w:pStyle w:val="ConsPlusNormal"/>
        <w:spacing w:before="240"/>
        <w:ind w:firstLine="540"/>
        <w:contextualSpacing/>
        <w:jc w:val="both"/>
        <w:rPr>
          <w:rFonts w:ascii="Times New Roman" w:hAnsi="Times New Roman" w:cs="Times New Roman"/>
        </w:rPr>
      </w:pPr>
      <w:hyperlink w:anchor="Par436" w:tooltip="БЛОК-СХЕМА" w:history="1">
        <w:r w:rsidRPr="00AF6AA1">
          <w:rPr>
            <w:rFonts w:ascii="Times New Roman" w:hAnsi="Times New Roman" w:cs="Times New Roman"/>
          </w:rPr>
          <w:t>Блок-схема</w:t>
        </w:r>
      </w:hyperlink>
      <w:r w:rsidRPr="00AF6AA1">
        <w:rPr>
          <w:rFonts w:ascii="Times New Roman" w:hAnsi="Times New Roman" w:cs="Times New Roman"/>
        </w:rPr>
        <w:t xml:space="preserve"> предоставления муниципальной услуги представлена в Приложении 1 к настоящему административному регламенту.</w:t>
      </w:r>
    </w:p>
    <w:p w14:paraId="7FE570E2"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3.1.1. Прием и регистрация заявления и документов на предоставление муниципальной услуги.</w:t>
      </w:r>
    </w:p>
    <w:p w14:paraId="202893B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3.1.1.1. 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14:paraId="4FB70EC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3.1.1.2. При личном обращении заявителя в уполномоченный орган специалист уполномоченного органа, ответственный за прием и выдачу документов:</w:t>
      </w:r>
    </w:p>
    <w:p w14:paraId="3CBE861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14:paraId="742BEB9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проведения переустройства и (или) перепланировки помещения в многоквартирном доме и приложенных к нему документах.</w:t>
      </w:r>
    </w:p>
    <w:p w14:paraId="53FAC12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ходе приема документов от заявителя или уполномоченного им лица специалист, ответственный за прием и выдачу документов, удостоверяется, что:</w:t>
      </w:r>
    </w:p>
    <w:p w14:paraId="55D0A3D9"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1) текст в заявлении о переустройстве и (или) перепланировке помещения в многоквартирном доме поддается прочтению;</w:t>
      </w:r>
    </w:p>
    <w:p w14:paraId="402A9BE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 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14:paraId="3DAB4E6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 заявление о переустройстве и (или) перепланировке помещения в многоквартирном доме подписано заявителем или уполномоченный представитель;</w:t>
      </w:r>
    </w:p>
    <w:p w14:paraId="6FEC61D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4) прилагаются документы, необходимые для предоставления муниципальной услуги.</w:t>
      </w:r>
    </w:p>
    <w:p w14:paraId="5A7288CA"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14:paraId="76F687D1"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случае если заявитель настаивает на принятии документов - принимает представленные заявителем документы.</w:t>
      </w:r>
    </w:p>
    <w:p w14:paraId="6AC5665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14:paraId="31F41CE7"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14:paraId="7D05A92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Максимальный срок выполнения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и приложенных к нему документов составляет 1 рабочий день</w:t>
      </w:r>
      <w:r w:rsidR="009B1E19">
        <w:rPr>
          <w:rFonts w:ascii="Times New Roman" w:hAnsi="Times New Roman" w:cs="Times New Roman"/>
        </w:rPr>
        <w:t xml:space="preserve"> </w:t>
      </w:r>
      <w:r w:rsidRPr="00AF6AA1">
        <w:rPr>
          <w:rFonts w:ascii="Times New Roman" w:hAnsi="Times New Roman" w:cs="Times New Roman"/>
        </w:rPr>
        <w:t>с момента поступления заявления.</w:t>
      </w:r>
    </w:p>
    <w:p w14:paraId="5D3711D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Критерий принятия решения: поступление заявления о согласовании проведения переустройства и (или) перепланировки помещения в многоквартирном доме и приложенных к нему документов.</w:t>
      </w:r>
    </w:p>
    <w:p w14:paraId="24B42279"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Результатом административной процедуры является прием и регистрация заявления о согласовании проведения переустройства и (или) перепланировки помещения в многоквартирном доме и приложенных к нему документов.</w:t>
      </w:r>
    </w:p>
    <w:p w14:paraId="2D9B4CB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14:paraId="39DB746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3.1.1.3. Прием и регистрация заявления и документов на предоставление муниципальной услуги в форме электронных документов через ЕПГУ, РПГУ.</w:t>
      </w:r>
    </w:p>
    <w:p w14:paraId="330E7947"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При направлении заявления о переустройстве и (или) перепланировке помещения в многоквартирном доме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14:paraId="4D4F600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На ЕПГУ, РПГУ размещается образец заполнения электронной формы заявления (запроса).</w:t>
      </w:r>
    </w:p>
    <w:p w14:paraId="7924A29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D7E933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Специалист, ответственный за прием и выдачу документов, при поступлении заявления и документов в электронном виде:</w:t>
      </w:r>
    </w:p>
    <w:p w14:paraId="4BE1568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проверяет электронные образы документов на отсутствие компьютерных вирусов и искаженной информации;</w:t>
      </w:r>
    </w:p>
    <w:p w14:paraId="1EC24F51"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14:paraId="1F69A61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14:paraId="331503F7"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14:paraId="4845E522"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w:t>
      </w:r>
    </w:p>
    <w:p w14:paraId="3C74315A"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Критерий принятия решения: поступление заявления о переустройстве и (или) перепланировке помещения в многоквартирном доме и приложенных к нему документов.</w:t>
      </w:r>
    </w:p>
    <w:p w14:paraId="5096280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Результатом административной процедуры является прием, регистрация заявления о переустройстве и (или) перепланировке помещения в многоквартирном доме и приложенных к нему документов.</w:t>
      </w:r>
    </w:p>
    <w:p w14:paraId="2B8A88A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14:paraId="7CAA69E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14:paraId="30ACC171"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вскрывает конверты, проверяет наличие в них заявления и документов, обязанность по предоставлению которых возложена на заявителя;</w:t>
      </w:r>
    </w:p>
    <w:p w14:paraId="6E85EAA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14:paraId="2289253A"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14:paraId="0265DA0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14:paraId="186AA5C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поступивших посредством почтовой связи, составляет 1 рабочий день с момента получения документов.</w:t>
      </w:r>
    </w:p>
    <w:p w14:paraId="4E66653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Критерий принятия решения: поступление заявления о переустройстве и (или) перепланировки помещения в многоквартирном доме и приложенных к нему документов.</w:t>
      </w:r>
    </w:p>
    <w:p w14:paraId="4946AA81"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Результатом административной процедуры является прием и регистрация заявления о переустройстве и (или) перепланировке помещения в многоквартирном доме и приложенных к нему документов.</w:t>
      </w:r>
    </w:p>
    <w:p w14:paraId="3707EC6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14:paraId="4606226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день регистрации заявления о переустройстве и (или) перепланировке помещения в многоквартирном доме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14:paraId="7463DA6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35BFB38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AF6AA1">
          <w:rPr>
            <w:rFonts w:ascii="Times New Roman" w:hAnsi="Times New Roman" w:cs="Times New Roman"/>
          </w:rPr>
          <w:t>подпунктами 2</w:t>
        </w:r>
      </w:hyperlink>
      <w:r w:rsidRPr="00AF6AA1">
        <w:rPr>
          <w:rFonts w:ascii="Times New Roman" w:hAnsi="Times New Roman" w:cs="Times New Roman"/>
        </w:rPr>
        <w:t xml:space="preserve">, </w:t>
      </w:r>
      <w:hyperlink w:anchor="Par98" w:tooltip="4) технический паспорт переустраиваемого и (или) перепланируемого помещения в многоквартирном доме;" w:history="1">
        <w:r w:rsidRPr="00AF6AA1">
          <w:rPr>
            <w:rFonts w:ascii="Times New Roman" w:hAnsi="Times New Roman" w:cs="Times New Roman"/>
          </w:rPr>
          <w:t>5</w:t>
        </w:r>
      </w:hyperlink>
      <w:r w:rsidRPr="00AF6AA1">
        <w:rPr>
          <w:rFonts w:ascii="Times New Roman" w:hAnsi="Times New Roman" w:cs="Times New Roman"/>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AF6AA1">
          <w:rPr>
            <w:rFonts w:ascii="Times New Roman" w:hAnsi="Times New Roman" w:cs="Times New Roman"/>
          </w:rPr>
          <w:t>7 пункта 2.6.1</w:t>
        </w:r>
      </w:hyperlink>
      <w:r w:rsidRPr="00AF6AA1">
        <w:rPr>
          <w:rFonts w:ascii="Times New Roman" w:hAnsi="Times New Roman" w:cs="Times New Roman"/>
        </w:rPr>
        <w:t>настоящего административного регламента.</w:t>
      </w:r>
    </w:p>
    <w:p w14:paraId="165849B2"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Должностное лицо уполномоченного органа при получении заявления о переустройстве 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14:paraId="540FF5D9"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xml:space="preserve">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AF6AA1">
          <w:rPr>
            <w:rFonts w:ascii="Times New Roman" w:hAnsi="Times New Roman" w:cs="Times New Roman"/>
          </w:rPr>
          <w:t>подпунктами 2</w:t>
        </w:r>
      </w:hyperlink>
      <w:r w:rsidRPr="00AF6AA1">
        <w:rPr>
          <w:rFonts w:ascii="Times New Roman" w:hAnsi="Times New Roman" w:cs="Times New Roman"/>
        </w:rPr>
        <w:t xml:space="preserve">, </w:t>
      </w:r>
      <w:hyperlink w:anchor="Par98" w:tooltip="4) технический паспорт переустраиваемого и (или) перепланируемого помещения в многоквартирном доме;" w:history="1">
        <w:r w:rsidRPr="00AF6AA1">
          <w:rPr>
            <w:rFonts w:ascii="Times New Roman" w:hAnsi="Times New Roman" w:cs="Times New Roman"/>
          </w:rPr>
          <w:t>5</w:t>
        </w:r>
      </w:hyperlink>
      <w:r w:rsidRPr="00AF6AA1">
        <w:rPr>
          <w:rFonts w:ascii="Times New Roman" w:hAnsi="Times New Roman" w:cs="Times New Roman"/>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AF6AA1">
          <w:rPr>
            <w:rFonts w:ascii="Times New Roman" w:hAnsi="Times New Roman" w:cs="Times New Roman"/>
          </w:rPr>
          <w:t>7 пункта 2.6.1</w:t>
        </w:r>
      </w:hyperlink>
      <w:r w:rsidRPr="00AF6AA1">
        <w:rPr>
          <w:rFonts w:ascii="Times New Roman" w:hAnsi="Times New Roman" w:cs="Times New Roman"/>
        </w:rPr>
        <w:t xml:space="preserve"> настоящего административного регламента, принимается решение о направлении соответствующих межведомственных запросов.</w:t>
      </w:r>
    </w:p>
    <w:p w14:paraId="03576AEA"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w:t>
      </w:r>
    </w:p>
    <w:p w14:paraId="4BAD47C2"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14:paraId="51A6B28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14:paraId="031B7861"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xml:space="preserve">В случае непоступления ответа на межведомственный запрос в срок установленный пунктом 2.6.3 административного регламента принимаются меры в соответствии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AF6AA1">
          <w:rPr>
            <w:rFonts w:ascii="Times New Roman" w:hAnsi="Times New Roman" w:cs="Times New Roman"/>
          </w:rPr>
          <w:t>подпунктом 3 пункта 3.1</w:t>
        </w:r>
      </w:hyperlink>
      <w:r w:rsidRPr="00AF6AA1">
        <w:rPr>
          <w:rFonts w:ascii="Times New Roman" w:hAnsi="Times New Roman" w:cs="Times New Roman"/>
        </w:rPr>
        <w:t xml:space="preserve"> настоящего административного регламента.</w:t>
      </w:r>
    </w:p>
    <w:p w14:paraId="4FE5CF7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AF6AA1">
          <w:rPr>
            <w:rFonts w:ascii="Times New Roman" w:hAnsi="Times New Roman" w:cs="Times New Roman"/>
          </w:rPr>
          <w:t>подпунктами 2</w:t>
        </w:r>
      </w:hyperlink>
      <w:r w:rsidRPr="00AF6AA1">
        <w:rPr>
          <w:rFonts w:ascii="Times New Roman" w:hAnsi="Times New Roman" w:cs="Times New Roman"/>
        </w:rPr>
        <w:t xml:space="preserve">, </w:t>
      </w:r>
      <w:hyperlink w:anchor="Par98" w:tooltip="4) технический паспорт переустраиваемого и (или) перепланируемого помещения в многоквартирном доме;" w:history="1">
        <w:r w:rsidRPr="00AF6AA1">
          <w:rPr>
            <w:rFonts w:ascii="Times New Roman" w:hAnsi="Times New Roman" w:cs="Times New Roman"/>
          </w:rPr>
          <w:t>5</w:t>
        </w:r>
      </w:hyperlink>
      <w:r w:rsidRPr="00AF6AA1">
        <w:rPr>
          <w:rFonts w:ascii="Times New Roman" w:hAnsi="Times New Roman" w:cs="Times New Roman"/>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AF6AA1">
          <w:rPr>
            <w:rFonts w:ascii="Times New Roman" w:hAnsi="Times New Roman" w:cs="Times New Roman"/>
          </w:rPr>
          <w:t>7 пункта 2.6.1</w:t>
        </w:r>
      </w:hyperlink>
      <w:r>
        <w:rPr>
          <w:rFonts w:ascii="Times New Roman" w:hAnsi="Times New Roman" w:cs="Times New Roman"/>
        </w:rPr>
        <w:t xml:space="preserve"> </w:t>
      </w:r>
      <w:r w:rsidRPr="00AF6AA1">
        <w:rPr>
          <w:rFonts w:ascii="Times New Roman" w:hAnsi="Times New Roman" w:cs="Times New Roman"/>
        </w:rPr>
        <w:t>настоящего административного регламента.</w:t>
      </w:r>
    </w:p>
    <w:p w14:paraId="3E550B3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14:paraId="5F9BCE3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Фиксация результата выполнения административной процедуры не производится.</w:t>
      </w:r>
    </w:p>
    <w:p w14:paraId="7742E546" w14:textId="77777777" w:rsidR="00AF6AA1" w:rsidRPr="00AF6AA1" w:rsidRDefault="00AF6AA1" w:rsidP="00AF6AA1">
      <w:pPr>
        <w:pStyle w:val="ConsPlusNormal"/>
        <w:spacing w:before="240"/>
        <w:ind w:firstLine="567"/>
        <w:contextualSpacing/>
        <w:jc w:val="both"/>
        <w:rPr>
          <w:rFonts w:ascii="Times New Roman" w:hAnsi="Times New Roman" w:cs="Times New Roman"/>
        </w:rPr>
      </w:pPr>
      <w:r w:rsidRPr="00AF6AA1">
        <w:rPr>
          <w:rFonts w:ascii="Times New Roman" w:hAnsi="Times New Roman" w:cs="Times New Roman"/>
        </w:rPr>
        <w:t xml:space="preserve">3.1.3 Принятие решения о согласовании (об отказе в согласовании) проведения переустройства и (или) перепланировки помещения в многоквартирном доме. Основанием для начала административной процедуры является получение уполномоченным органом документов, указанных в </w:t>
      </w:r>
      <w:hyperlink w:anchor="Par93" w:tooltip="2.6.1. Исчерпывающий перечень документов, необходимых для предоставления муниципальной услуги." w:history="1">
        <w:r w:rsidRPr="00AF6AA1">
          <w:rPr>
            <w:rFonts w:ascii="Times New Roman" w:hAnsi="Times New Roman" w:cs="Times New Roman"/>
          </w:rPr>
          <w:t>пункте 2.6.1</w:t>
        </w:r>
      </w:hyperlink>
      <w:r w:rsidRPr="00AF6AA1">
        <w:rPr>
          <w:rFonts w:ascii="Times New Roman" w:hAnsi="Times New Roman" w:cs="Times New Roman"/>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14:paraId="5C62B1B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Ответственным за выполнение административной процедуры является должностное лицо уполномоченного органа.</w:t>
      </w:r>
    </w:p>
    <w:p w14:paraId="5148293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 перепланировки жилого помещения», либо проект решения об отказе в согласовании проведения переустройства и (или) перепланировки помещения в многоквартирном доме (Приложение  4 к настоящему административному регламенту), либо проект решения об отказе в согласовании проведения переустройства и (или) перепланировки помещения в многоквартирном доме (Приложение  5 настоящего административного регламента).</w:t>
      </w:r>
    </w:p>
    <w:p w14:paraId="5862399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AF6AA1">
          <w:rPr>
            <w:rFonts w:ascii="Times New Roman" w:hAnsi="Times New Roman" w:cs="Times New Roman"/>
          </w:rPr>
          <w:t>пунктом 2.6.1</w:t>
        </w:r>
      </w:hyperlink>
      <w:r w:rsidRPr="00AF6AA1">
        <w:rPr>
          <w:rFonts w:ascii="Times New Roman" w:hAnsi="Times New Roman" w:cs="Times New Roman"/>
        </w:rPr>
        <w:t xml:space="preserve">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AF6AA1">
          <w:rPr>
            <w:rFonts w:ascii="Times New Roman" w:hAnsi="Times New Roman" w:cs="Times New Roman"/>
          </w:rPr>
          <w:t>пунктом 2.6.1</w:t>
        </w:r>
      </w:hyperlink>
      <w:r w:rsidRPr="00AF6AA1">
        <w:rPr>
          <w:rFonts w:ascii="Times New Roman" w:hAnsi="Times New Roman" w:cs="Times New Roman"/>
        </w:rPr>
        <w:t xml:space="preserve"> настоящего административного регламента, в течение пятнадцати рабочих дней со дня направления уведомления.</w:t>
      </w:r>
    </w:p>
    <w:p w14:paraId="4B480D1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согласовании проведения переустройства и (или) перепланировки помещения в многоквартирном доме.</w:t>
      </w:r>
    </w:p>
    <w:p w14:paraId="262A8D1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w:t>
      </w:r>
    </w:p>
    <w:p w14:paraId="4973502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14:paraId="67D67C6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w:t>
      </w:r>
    </w:p>
    <w:p w14:paraId="2A6F308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срока пяти дней со дня представления в уполномоченный орган документов.</w:t>
      </w:r>
    </w:p>
    <w:p w14:paraId="06A6160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14:paraId="2CA7894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14:paraId="3249F289"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14:paraId="59EA3CC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3.1.4. Выдача (направление) документов по результатам предоставления муниципальной услуги.</w:t>
      </w:r>
    </w:p>
    <w:p w14:paraId="0A2A4AF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3.1.4.1. Выдача (направление) документов по результатам предоставления муниципальной услуги в уполномоченном органе.</w:t>
      </w:r>
    </w:p>
    <w:p w14:paraId="138A300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14:paraId="37608D8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14:paraId="0E213A0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1) документ, удостоверяющий личность заявителя;</w:t>
      </w:r>
    </w:p>
    <w:p w14:paraId="2BBAC4F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 документ, подтверждающий полномочия представителя на получение документов (если от имени заявителя действует представитель);</w:t>
      </w:r>
    </w:p>
    <w:p w14:paraId="37228BE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 расписка в получении документов (при ее наличии у заявителя).</w:t>
      </w:r>
    </w:p>
    <w:p w14:paraId="435DC66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Специалист, ответственный за прием и выдачу документов, при выдаче результата предоставления услуги на бумажном носителе:</w:t>
      </w:r>
    </w:p>
    <w:p w14:paraId="7F92358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1) устанавливает личность заявителя либо его представителя;</w:t>
      </w:r>
    </w:p>
    <w:p w14:paraId="271DB9B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 проверяет правомочия представителя заявителя действовать от имени заявителя при получении документов;</w:t>
      </w:r>
    </w:p>
    <w:p w14:paraId="3A6A8A9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 выдает документы;</w:t>
      </w:r>
    </w:p>
    <w:p w14:paraId="2454301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4) регистрирует факт выдачи документов в системе электронного документооборота уполномоченного органа и в журнале регистрации;</w:t>
      </w:r>
    </w:p>
    <w:p w14:paraId="4CC54BF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5) отказывает в выдаче результата предоставления муниципальной услуги в случаях:</w:t>
      </w:r>
    </w:p>
    <w:p w14:paraId="47FF9D91"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за выдачей документов обратилось лицо, не являющееся заявителем (его представителем);</w:t>
      </w:r>
    </w:p>
    <w:p w14:paraId="344C99E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обратившееся лицо отказалось предъявить документ, удостоверяющий его личность.</w:t>
      </w:r>
    </w:p>
    <w:p w14:paraId="79B9A8D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14:paraId="628ED2C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1) устанавливает личность заявителя либо его представителя;</w:t>
      </w:r>
    </w:p>
    <w:p w14:paraId="1C38658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 проверяет правомочия представителя заявителя действовать от имени заявителя при получении документов;</w:t>
      </w:r>
    </w:p>
    <w:p w14:paraId="3A9B819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 сверяет электронные образы документов с оригиналами (при направлении запроса и документов на предоставление услуги через ЕПГУ, РПГУ;</w:t>
      </w:r>
    </w:p>
    <w:p w14:paraId="7AC8969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14:paraId="7C45F2E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14:paraId="22854072"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случае, если принято решение о согласовании (об отказе в согласовании) проведения переустройства и (или) перепланировки помещения в многоквартирном доме,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14:paraId="6D0620D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Максимальный срок выполнения данной административной процедуры составляет 3 рабочий дня 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14:paraId="1F27BB1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14:paraId="5242390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14:paraId="519388A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14:paraId="23EF56B3" w14:textId="77777777" w:rsidR="00AF6AA1" w:rsidRPr="00AF6AA1" w:rsidRDefault="00AF6AA1" w:rsidP="00AF6AA1">
      <w:pPr>
        <w:pStyle w:val="ConsPlusNormal"/>
        <w:contextualSpacing/>
        <w:jc w:val="both"/>
        <w:rPr>
          <w:rFonts w:ascii="Times New Roman" w:hAnsi="Times New Roman" w:cs="Times New Roman"/>
        </w:rPr>
      </w:pPr>
    </w:p>
    <w:p w14:paraId="2FDDE28D" w14:textId="77777777" w:rsidR="00AF6AA1" w:rsidRPr="00AF6AA1" w:rsidRDefault="00AF6AA1" w:rsidP="00AF6AA1">
      <w:pPr>
        <w:pStyle w:val="ConsPlusTitle"/>
        <w:contextualSpacing/>
        <w:jc w:val="center"/>
        <w:outlineLvl w:val="1"/>
        <w:rPr>
          <w:rFonts w:ascii="Times New Roman" w:hAnsi="Times New Roman" w:cs="Times New Roman"/>
        </w:rPr>
      </w:pPr>
      <w:r w:rsidRPr="00AF6AA1">
        <w:rPr>
          <w:rFonts w:ascii="Times New Roman" w:hAnsi="Times New Roman" w:cs="Times New Roman"/>
        </w:rPr>
        <w:t>4. Формы контроля за исполнением</w:t>
      </w:r>
    </w:p>
    <w:p w14:paraId="6E4906AC" w14:textId="77777777" w:rsidR="00AF6AA1" w:rsidRPr="00AF6AA1" w:rsidRDefault="00AF6AA1" w:rsidP="00AF6AA1">
      <w:pPr>
        <w:pStyle w:val="ConsPlusTitle"/>
        <w:contextualSpacing/>
        <w:jc w:val="center"/>
        <w:rPr>
          <w:rFonts w:ascii="Times New Roman" w:hAnsi="Times New Roman" w:cs="Times New Roman"/>
        </w:rPr>
      </w:pPr>
      <w:r w:rsidRPr="00AF6AA1">
        <w:rPr>
          <w:rFonts w:ascii="Times New Roman" w:hAnsi="Times New Roman" w:cs="Times New Roman"/>
        </w:rPr>
        <w:t>административного регламента</w:t>
      </w:r>
    </w:p>
    <w:p w14:paraId="0291F152" w14:textId="77777777" w:rsidR="00AF6AA1" w:rsidRPr="00AF6AA1" w:rsidRDefault="00AF6AA1" w:rsidP="00AF6AA1">
      <w:pPr>
        <w:pStyle w:val="ConsPlusNormal"/>
        <w:contextualSpacing/>
        <w:jc w:val="both"/>
        <w:rPr>
          <w:rFonts w:ascii="Times New Roman" w:hAnsi="Times New Roman" w:cs="Times New Roman"/>
        </w:rPr>
      </w:pPr>
    </w:p>
    <w:p w14:paraId="33E37B94" w14:textId="77777777" w:rsidR="00AF6AA1" w:rsidRPr="00AF6AA1" w:rsidRDefault="00AF6AA1" w:rsidP="00AF6AA1">
      <w:pPr>
        <w:pStyle w:val="ConsPlusNormal"/>
        <w:ind w:firstLine="540"/>
        <w:contextualSpacing/>
        <w:jc w:val="both"/>
        <w:rPr>
          <w:rFonts w:ascii="Times New Roman" w:hAnsi="Times New Roman" w:cs="Times New Roman"/>
        </w:rPr>
      </w:pPr>
      <w:r w:rsidRPr="00AF6AA1">
        <w:rPr>
          <w:rFonts w:ascii="Times New Roman" w:hAnsi="Times New Roman" w:cs="Times New Roman"/>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3908BDBA"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14:paraId="1F6354B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40B51F7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7F85A452"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14:paraId="44FDDA8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Проверки полноты и качества предоставления муниципальной услуги осуществляются на основании распоряжений уполномоченного органа.</w:t>
      </w:r>
    </w:p>
    <w:p w14:paraId="59B5F0F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33EA383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14:paraId="3B7B022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Периодичность осуществления плановых проверок - не реже одного раза в квартал.</w:t>
      </w:r>
    </w:p>
    <w:p w14:paraId="790D5A4A"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14:paraId="104DD2D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14:paraId="149DD1E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14:paraId="058B52C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14:paraId="4CF47D4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14:paraId="5A7701D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14:paraId="228E179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14:paraId="402B6261"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5B6A065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14:paraId="0D8329E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14:paraId="7BEB5004" w14:textId="77777777" w:rsidR="00AF6AA1" w:rsidRPr="00AF6AA1" w:rsidRDefault="00AF6AA1" w:rsidP="00AF6AA1">
      <w:pPr>
        <w:pStyle w:val="ConsPlusNormal"/>
        <w:contextualSpacing/>
        <w:jc w:val="both"/>
        <w:rPr>
          <w:rFonts w:ascii="Times New Roman" w:hAnsi="Times New Roman" w:cs="Times New Roman"/>
        </w:rPr>
      </w:pPr>
    </w:p>
    <w:p w14:paraId="0D69A623" w14:textId="77777777" w:rsidR="00AF6AA1" w:rsidRPr="00AF6AA1" w:rsidRDefault="00AF6AA1" w:rsidP="00AF6AA1">
      <w:pPr>
        <w:pStyle w:val="ConsPlusTitle"/>
        <w:contextualSpacing/>
        <w:jc w:val="center"/>
        <w:outlineLvl w:val="1"/>
        <w:rPr>
          <w:rFonts w:ascii="Times New Roman" w:hAnsi="Times New Roman" w:cs="Times New Roman"/>
        </w:rPr>
      </w:pPr>
    </w:p>
    <w:p w14:paraId="291749C8" w14:textId="77777777" w:rsidR="00AF6AA1" w:rsidRPr="00AF6AA1" w:rsidRDefault="00AF6AA1" w:rsidP="00AF6AA1">
      <w:pPr>
        <w:pStyle w:val="ConsPlusTitle"/>
        <w:contextualSpacing/>
        <w:jc w:val="center"/>
        <w:outlineLvl w:val="1"/>
        <w:rPr>
          <w:rFonts w:ascii="Times New Roman" w:hAnsi="Times New Roman" w:cs="Times New Roman"/>
        </w:rPr>
      </w:pPr>
    </w:p>
    <w:p w14:paraId="7D7658EA" w14:textId="77777777" w:rsidR="00AF6AA1" w:rsidRPr="00AF6AA1" w:rsidRDefault="00AF6AA1" w:rsidP="00AF6AA1">
      <w:pPr>
        <w:pStyle w:val="ConsPlusTitle"/>
        <w:contextualSpacing/>
        <w:jc w:val="center"/>
        <w:outlineLvl w:val="1"/>
        <w:rPr>
          <w:rFonts w:ascii="Times New Roman" w:hAnsi="Times New Roman" w:cs="Times New Roman"/>
        </w:rPr>
      </w:pPr>
      <w:r w:rsidRPr="00AF6AA1">
        <w:rPr>
          <w:rFonts w:ascii="Times New Roman" w:hAnsi="Times New Roman" w:cs="Times New Roman"/>
        </w:rPr>
        <w:t>5. Досудебный (внесудебный) порядок обжалования решений</w:t>
      </w:r>
    </w:p>
    <w:p w14:paraId="403E125A" w14:textId="77777777" w:rsidR="00AF6AA1" w:rsidRPr="00AF6AA1" w:rsidRDefault="00AF6AA1" w:rsidP="00AF6AA1">
      <w:pPr>
        <w:pStyle w:val="ConsPlusTitle"/>
        <w:contextualSpacing/>
        <w:jc w:val="center"/>
        <w:rPr>
          <w:rFonts w:ascii="Times New Roman" w:hAnsi="Times New Roman" w:cs="Times New Roman"/>
        </w:rPr>
      </w:pPr>
      <w:r w:rsidRPr="00AF6AA1">
        <w:rPr>
          <w:rFonts w:ascii="Times New Roman" w:hAnsi="Times New Roman" w:cs="Times New Roman"/>
        </w:rPr>
        <w:t>и действий (бездействия) органов, предоставляющих</w:t>
      </w:r>
    </w:p>
    <w:p w14:paraId="2852DE97" w14:textId="77777777" w:rsidR="00AF6AA1" w:rsidRPr="00AF6AA1" w:rsidRDefault="00AF6AA1" w:rsidP="00AF6AA1">
      <w:pPr>
        <w:pStyle w:val="ConsPlusTitle"/>
        <w:contextualSpacing/>
        <w:jc w:val="center"/>
        <w:rPr>
          <w:rFonts w:ascii="Times New Roman" w:hAnsi="Times New Roman" w:cs="Times New Roman"/>
        </w:rPr>
      </w:pPr>
      <w:r w:rsidRPr="00AF6AA1">
        <w:rPr>
          <w:rFonts w:ascii="Times New Roman" w:hAnsi="Times New Roman" w:cs="Times New Roman"/>
        </w:rPr>
        <w:t>муниципальные услуги, а также</w:t>
      </w:r>
    </w:p>
    <w:p w14:paraId="0E31FCCF" w14:textId="77777777" w:rsidR="00AF6AA1" w:rsidRPr="00AF6AA1" w:rsidRDefault="00AF6AA1" w:rsidP="00AF6AA1">
      <w:pPr>
        <w:pStyle w:val="ConsPlusTitle"/>
        <w:contextualSpacing/>
        <w:jc w:val="center"/>
        <w:rPr>
          <w:rFonts w:ascii="Times New Roman" w:hAnsi="Times New Roman" w:cs="Times New Roman"/>
        </w:rPr>
      </w:pPr>
      <w:r w:rsidRPr="00AF6AA1">
        <w:rPr>
          <w:rFonts w:ascii="Times New Roman" w:hAnsi="Times New Roman" w:cs="Times New Roman"/>
        </w:rPr>
        <w:t>их должностных лиц</w:t>
      </w:r>
    </w:p>
    <w:p w14:paraId="2EBC3C49" w14:textId="77777777" w:rsidR="00AF6AA1" w:rsidRPr="00AF6AA1" w:rsidRDefault="00AF6AA1" w:rsidP="00AF6AA1">
      <w:pPr>
        <w:pStyle w:val="ConsPlusNormal"/>
        <w:contextualSpacing/>
        <w:jc w:val="both"/>
        <w:rPr>
          <w:rFonts w:ascii="Times New Roman" w:hAnsi="Times New Roman" w:cs="Times New Roman"/>
        </w:rPr>
      </w:pPr>
    </w:p>
    <w:p w14:paraId="06618102" w14:textId="77777777" w:rsidR="00AF6AA1" w:rsidRPr="00AF6AA1" w:rsidRDefault="00AF6AA1" w:rsidP="00AF6AA1">
      <w:pPr>
        <w:pStyle w:val="ConsPlusNormal"/>
        <w:ind w:firstLine="540"/>
        <w:contextualSpacing/>
        <w:jc w:val="both"/>
        <w:rPr>
          <w:rFonts w:ascii="Times New Roman" w:hAnsi="Times New Roman" w:cs="Times New Roman"/>
        </w:rPr>
      </w:pPr>
      <w:bookmarkStart w:id="8" w:name="Par358"/>
      <w:bookmarkEnd w:id="8"/>
      <w:r w:rsidRPr="00AF6AA1">
        <w:rPr>
          <w:rFonts w:ascii="Times New Roman" w:hAnsi="Times New Roman" w:cs="Times New Roman"/>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14:paraId="659EDDF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14:paraId="1AB5A44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Жалоба подается в письменной форме на бумажном носителе, в электронной форме в орган, предоставляющий муниципальную услугу.</w:t>
      </w:r>
    </w:p>
    <w:p w14:paraId="456BC19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14:paraId="51EF4FA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Заявитель может обратиться с жалобой, в том числе в следующих случаях:</w:t>
      </w:r>
    </w:p>
    <w:p w14:paraId="64CF3BD7"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1) нарушение срока регистрации запроса о предоставлении муниципальной услуги;</w:t>
      </w:r>
    </w:p>
    <w:p w14:paraId="7D378B3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 нарушение срока предоставления муниципальной услуги;</w:t>
      </w:r>
    </w:p>
    <w:p w14:paraId="56E463D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12D81FF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084F9BF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711F9DB5"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4F22B6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14:paraId="3978EC69"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8) нарушение срока или порядка выдачи документов по результатам предоставления муниципальной услуги;</w:t>
      </w:r>
    </w:p>
    <w:p w14:paraId="6F123CA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29ACC71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14:paraId="645E14F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Жалоба должна содержать:</w:t>
      </w:r>
    </w:p>
    <w:p w14:paraId="08574B9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17FC4729"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442BF2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4FACB53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2FB06AE7"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1E01DFA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14:paraId="48EF0627"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5.3. Способы информирования заявителей о порядке подачи и рассмотрения жалобы, в том числе с использованием ЕПГУ, РПГУ.</w:t>
      </w:r>
    </w:p>
    <w:p w14:paraId="14CBEE3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E7FA5D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32097FA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173B23E"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14:paraId="3E89B65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14:paraId="4423E0F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
    <w:p w14:paraId="2F7A75FE" w14:textId="77777777" w:rsidR="00AF6AA1" w:rsidRPr="00AF6AA1" w:rsidRDefault="00AF6AA1" w:rsidP="00AF6AA1">
      <w:pPr>
        <w:pStyle w:val="ConsPlusNormal"/>
        <w:contextualSpacing/>
        <w:jc w:val="both"/>
        <w:rPr>
          <w:rFonts w:ascii="Times New Roman" w:hAnsi="Times New Roman" w:cs="Times New Roman"/>
        </w:rPr>
      </w:pPr>
    </w:p>
    <w:p w14:paraId="080D5A55" w14:textId="77777777" w:rsidR="00AF6AA1" w:rsidRPr="00AF6AA1" w:rsidRDefault="00AF6AA1" w:rsidP="00AF6AA1">
      <w:pPr>
        <w:pStyle w:val="ConsPlusTitle"/>
        <w:contextualSpacing/>
        <w:jc w:val="center"/>
        <w:outlineLvl w:val="1"/>
        <w:rPr>
          <w:rFonts w:ascii="Times New Roman" w:hAnsi="Times New Roman" w:cs="Times New Roman"/>
        </w:rPr>
      </w:pPr>
      <w:r w:rsidRPr="00AF6AA1">
        <w:rPr>
          <w:rFonts w:ascii="Times New Roman" w:hAnsi="Times New Roman" w:cs="Times New Roman"/>
        </w:rPr>
        <w:t>6. Особенности выполнения административных</w:t>
      </w:r>
    </w:p>
    <w:p w14:paraId="034F262E" w14:textId="77777777" w:rsidR="00AF6AA1" w:rsidRPr="00AF6AA1" w:rsidRDefault="00AF6AA1" w:rsidP="00AF6AA1">
      <w:pPr>
        <w:pStyle w:val="ConsPlusTitle"/>
        <w:contextualSpacing/>
        <w:jc w:val="center"/>
        <w:rPr>
          <w:rFonts w:ascii="Times New Roman" w:hAnsi="Times New Roman" w:cs="Times New Roman"/>
        </w:rPr>
      </w:pPr>
      <w:r w:rsidRPr="00AF6AA1">
        <w:rPr>
          <w:rFonts w:ascii="Times New Roman" w:hAnsi="Times New Roman" w:cs="Times New Roman"/>
        </w:rPr>
        <w:t>процедур (действий) в МФЦ</w:t>
      </w:r>
    </w:p>
    <w:p w14:paraId="0E786823" w14:textId="77777777" w:rsidR="00AF6AA1" w:rsidRPr="00AF6AA1" w:rsidRDefault="00AF6AA1" w:rsidP="00AF6AA1">
      <w:pPr>
        <w:pStyle w:val="ConsPlusNormal"/>
        <w:contextualSpacing/>
        <w:jc w:val="both"/>
        <w:rPr>
          <w:rFonts w:ascii="Times New Roman" w:hAnsi="Times New Roman" w:cs="Times New Roman"/>
        </w:rPr>
      </w:pPr>
    </w:p>
    <w:p w14:paraId="3C3FCDC0" w14:textId="77777777" w:rsidR="00AF6AA1" w:rsidRPr="00AF6AA1" w:rsidRDefault="00AF6AA1" w:rsidP="00AF6AA1">
      <w:pPr>
        <w:pStyle w:val="ConsPlusNormal"/>
        <w:ind w:firstLine="540"/>
        <w:contextualSpacing/>
        <w:jc w:val="both"/>
        <w:rPr>
          <w:rFonts w:ascii="Times New Roman" w:hAnsi="Times New Roman" w:cs="Times New Roman"/>
        </w:rPr>
      </w:pPr>
      <w:r w:rsidRPr="00AF6AA1">
        <w:rPr>
          <w:rFonts w:ascii="Times New Roman" w:hAnsi="Times New Roman" w:cs="Times New Roman"/>
        </w:rPr>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14:paraId="76C510B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14:paraId="011F581C" w14:textId="77777777" w:rsidR="00AF6AA1" w:rsidRPr="00AF6AA1" w:rsidRDefault="00AF6AA1" w:rsidP="00AF6AA1">
      <w:pPr>
        <w:pStyle w:val="ConsPlusNormal"/>
        <w:spacing w:before="240"/>
        <w:ind w:firstLine="540"/>
        <w:contextualSpacing/>
        <w:jc w:val="both"/>
        <w:rPr>
          <w:rFonts w:ascii="Times New Roman" w:hAnsi="Times New Roman" w:cs="Times New Roman"/>
        </w:rPr>
      </w:pPr>
      <w:bookmarkStart w:id="9" w:name="Par397"/>
      <w:bookmarkEnd w:id="9"/>
      <w:r w:rsidRPr="00AF6AA1">
        <w:rPr>
          <w:rFonts w:ascii="Times New Roman" w:hAnsi="Times New Roman" w:cs="Times New Roman"/>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14:paraId="2A83E7F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6.4. Прием заявлений о предоставлении муниципальной услуги и иных документов, необходимых для предоставления муниципальной услуги.</w:t>
      </w:r>
    </w:p>
    <w:p w14:paraId="2167A922"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При личном обращении заявителя в МФЦ сотрудник, ответственный за прием документов:</w:t>
      </w:r>
    </w:p>
    <w:p w14:paraId="20D042A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14:paraId="7098B7F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проверяет представленное заявление и документы на предмет:</w:t>
      </w:r>
    </w:p>
    <w:p w14:paraId="2DD6A45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1) текст в заявлении поддается прочтению;</w:t>
      </w:r>
    </w:p>
    <w:p w14:paraId="1E6C3803"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2) в заявлении указаны фамилия, имя, отчество (последнее - при наличии) физического лица либо наименование юридического лица;</w:t>
      </w:r>
    </w:p>
    <w:p w14:paraId="38AD95B8"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3) заявление подписано уполномоченным лицом;</w:t>
      </w:r>
    </w:p>
    <w:p w14:paraId="76558A62"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4) приложены документы, необходимые для предоставления муниципальной услуги;</w:t>
      </w:r>
    </w:p>
    <w:p w14:paraId="4AAAC9F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5) соответствие данных документа, удостоверяющего личность, данным, указанным в заявлении и необходимых документах;</w:t>
      </w:r>
    </w:p>
    <w:p w14:paraId="1511CB3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заполняет сведения о заявителе и представленных документах в автоматизированной информационной системе (АИС МФЦ);</w:t>
      </w:r>
    </w:p>
    <w:p w14:paraId="66AEAED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выдает расписку в получении документов на предоставление услуги, сформированную в АИС МФЦ;</w:t>
      </w:r>
    </w:p>
    <w:p w14:paraId="5676331D"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информирует заявителя о сроке предоставления муниципальной услуги, способах получения информации о ходе исполнения муниципальной услуги;</w:t>
      </w:r>
    </w:p>
    <w:p w14:paraId="0F93C48B"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уведомляет заявителя о том, что невостребованные документы хранятся в МФЦ в течение 30 дней, после чего передаются в уполномоченный орган.</w:t>
      </w:r>
    </w:p>
    <w:p w14:paraId="32E7B647"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14:paraId="7E489AF4"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426D88B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14:paraId="7F21A020"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6.6.1. Ответственность за выдачу результата предоставления муниципальной услуги несет сотрудник МФЦ, уполномоченный руководителем МФЦ.</w:t>
      </w:r>
    </w:p>
    <w:p w14:paraId="4808E3C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6.6.2. Для получения результата предоставления муниципальной услуги в МФЦ заявитель предъявляет документ, удостоверяющий его личность и расписку.</w:t>
      </w:r>
    </w:p>
    <w:p w14:paraId="18186387"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14:paraId="7AAEF80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14:paraId="256DF10C"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Невостребованные документы хранятся в МФЦ в течение 30 дней, после чего передаются в уполномоченный орган.</w:t>
      </w:r>
    </w:p>
    <w:p w14:paraId="05C51E5F"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14:paraId="762AE126" w14:textId="77777777" w:rsidR="00AF6AA1" w:rsidRPr="00AF6AA1" w:rsidRDefault="00AF6AA1" w:rsidP="00AF6AA1">
      <w:pPr>
        <w:pStyle w:val="ConsPlusNormal"/>
        <w:spacing w:before="240"/>
        <w:ind w:firstLine="540"/>
        <w:contextualSpacing/>
        <w:jc w:val="both"/>
        <w:rPr>
          <w:rFonts w:ascii="Times New Roman" w:hAnsi="Times New Roman" w:cs="Times New Roman"/>
        </w:rPr>
      </w:pPr>
      <w:r w:rsidRPr="00AF6AA1">
        <w:rPr>
          <w:rFonts w:ascii="Times New Roman" w:hAnsi="Times New Roman" w:cs="Times New Roman"/>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AF6AA1">
          <w:rPr>
            <w:rFonts w:ascii="Times New Roman" w:hAnsi="Times New Roman" w:cs="Times New Roman"/>
          </w:rPr>
          <w:t>пунктом 5.1</w:t>
        </w:r>
      </w:hyperlink>
      <w:r w:rsidRPr="00AF6AA1">
        <w:rPr>
          <w:rFonts w:ascii="Times New Roman" w:hAnsi="Times New Roman" w:cs="Times New Roman"/>
        </w:rPr>
        <w:t xml:space="preserve"> настоящего административного регламента.</w:t>
      </w:r>
    </w:p>
    <w:p w14:paraId="660C694F" w14:textId="77777777" w:rsidR="00CC49C7" w:rsidRPr="00FE1098" w:rsidRDefault="00CC49C7" w:rsidP="00AB2401">
      <w:pPr>
        <w:autoSpaceDE w:val="0"/>
        <w:autoSpaceDN w:val="0"/>
        <w:adjustRightInd w:val="0"/>
        <w:ind w:firstLine="709"/>
        <w:jc w:val="center"/>
      </w:pPr>
    </w:p>
    <w:p w14:paraId="0530FB4E" w14:textId="77777777" w:rsidR="00E02F82" w:rsidRPr="00FE1098" w:rsidRDefault="00CC49C7" w:rsidP="00AB2401">
      <w:pPr>
        <w:autoSpaceDE w:val="0"/>
        <w:autoSpaceDN w:val="0"/>
        <w:adjustRightInd w:val="0"/>
        <w:ind w:firstLine="709"/>
      </w:pPr>
      <w:r w:rsidRPr="00FE1098">
        <w:br w:type="page"/>
      </w:r>
    </w:p>
    <w:tbl>
      <w:tblPr>
        <w:tblW w:w="0" w:type="auto"/>
        <w:tblInd w:w="108" w:type="dxa"/>
        <w:tblLook w:val="00A0" w:firstRow="1" w:lastRow="0" w:firstColumn="1" w:lastColumn="0" w:noHBand="0" w:noVBand="0"/>
      </w:tblPr>
      <w:tblGrid>
        <w:gridCol w:w="3631"/>
        <w:gridCol w:w="5615"/>
      </w:tblGrid>
      <w:tr w:rsidR="00E02F82" w:rsidRPr="009D63C6" w14:paraId="1AB75D2F" w14:textId="77777777" w:rsidTr="00E02F82">
        <w:trPr>
          <w:trHeight w:val="1719"/>
        </w:trPr>
        <w:tc>
          <w:tcPr>
            <w:tcW w:w="3740" w:type="dxa"/>
          </w:tcPr>
          <w:p w14:paraId="43259FA0" w14:textId="77777777" w:rsidR="00E02F82" w:rsidRDefault="00E02F82" w:rsidP="00E02F82">
            <w:pPr>
              <w:jc w:val="both"/>
            </w:pPr>
          </w:p>
          <w:p w14:paraId="1569911F" w14:textId="77777777" w:rsidR="00E02F82" w:rsidRPr="002F6143" w:rsidRDefault="00E02F82" w:rsidP="00E02F82"/>
          <w:p w14:paraId="0DF11D7E" w14:textId="77777777" w:rsidR="00E02F82" w:rsidRPr="002F6143" w:rsidRDefault="00E02F82" w:rsidP="00E02F82"/>
          <w:p w14:paraId="76052C55" w14:textId="77777777" w:rsidR="00E02F82" w:rsidRPr="002F6143" w:rsidRDefault="00E02F82" w:rsidP="00E02F82"/>
          <w:p w14:paraId="3F82B69C" w14:textId="77777777" w:rsidR="00E02F82" w:rsidRPr="002F6143" w:rsidRDefault="00E02F82" w:rsidP="00E02F82"/>
          <w:p w14:paraId="14A450B9" w14:textId="77777777" w:rsidR="00E02F82" w:rsidRPr="002F6143" w:rsidRDefault="00E02F82" w:rsidP="00E02F82"/>
        </w:tc>
        <w:tc>
          <w:tcPr>
            <w:tcW w:w="5722" w:type="dxa"/>
          </w:tcPr>
          <w:p w14:paraId="7EB978B5" w14:textId="77777777" w:rsidR="00E02F82" w:rsidRPr="00E02F82" w:rsidRDefault="00E02F82" w:rsidP="005C1867">
            <w:pPr>
              <w:pStyle w:val="ConsPlusNormal"/>
              <w:contextualSpacing/>
              <w:jc w:val="center"/>
              <w:outlineLvl w:val="1"/>
              <w:rPr>
                <w:rFonts w:ascii="Times New Roman" w:hAnsi="Times New Roman" w:cs="Times New Roman"/>
              </w:rPr>
            </w:pPr>
            <w:r w:rsidRPr="00E02F82">
              <w:rPr>
                <w:rFonts w:ascii="Times New Roman" w:hAnsi="Times New Roman" w:cs="Times New Roman"/>
              </w:rPr>
              <w:t>Приложение  1</w:t>
            </w:r>
          </w:p>
          <w:p w14:paraId="2C58BE1A" w14:textId="77777777" w:rsidR="00E02F82" w:rsidRPr="00E02F82" w:rsidRDefault="00E02F82" w:rsidP="005C1867">
            <w:pPr>
              <w:pStyle w:val="ConsPlusNormal"/>
              <w:contextualSpacing/>
              <w:jc w:val="center"/>
              <w:rPr>
                <w:rFonts w:ascii="Times New Roman" w:hAnsi="Times New Roman" w:cs="Times New Roman"/>
              </w:rPr>
            </w:pPr>
            <w:r w:rsidRPr="00E02F82">
              <w:rPr>
                <w:rFonts w:ascii="Times New Roman" w:hAnsi="Times New Roman" w:cs="Times New Roman"/>
              </w:rPr>
              <w:t>к административному регламенту</w:t>
            </w:r>
          </w:p>
          <w:p w14:paraId="6381B925" w14:textId="77777777" w:rsidR="00E02F82" w:rsidRPr="00E02F82" w:rsidRDefault="00E02F82" w:rsidP="005C1867">
            <w:pPr>
              <w:pStyle w:val="ConsPlusNormal"/>
              <w:contextualSpacing/>
              <w:jc w:val="center"/>
              <w:rPr>
                <w:rFonts w:ascii="Times New Roman" w:hAnsi="Times New Roman" w:cs="Times New Roman"/>
              </w:rPr>
            </w:pPr>
            <w:r w:rsidRPr="00E02F82">
              <w:rPr>
                <w:rFonts w:ascii="Times New Roman" w:hAnsi="Times New Roman" w:cs="Times New Roman"/>
              </w:rPr>
              <w:t>предоставления муниципальной услуги</w:t>
            </w:r>
          </w:p>
          <w:p w14:paraId="02A8A825" w14:textId="77777777" w:rsidR="00E02F82" w:rsidRPr="005C1867" w:rsidRDefault="005C1867" w:rsidP="005C1867">
            <w:pPr>
              <w:widowControl w:val="0"/>
              <w:tabs>
                <w:tab w:val="left" w:pos="9923"/>
              </w:tabs>
              <w:autoSpaceDE w:val="0"/>
              <w:autoSpaceDN w:val="0"/>
              <w:adjustRightInd w:val="0"/>
              <w:contextualSpacing/>
              <w:jc w:val="center"/>
              <w:rPr>
                <w:bCs/>
              </w:rPr>
            </w:pPr>
            <w:r>
              <w:rPr>
                <w:sz w:val="20"/>
                <w:szCs w:val="20"/>
              </w:rPr>
              <w:t xml:space="preserve">              </w:t>
            </w:r>
            <w:r w:rsidR="00E02F82" w:rsidRPr="005C1867">
              <w:rPr>
                <w:sz w:val="20"/>
                <w:szCs w:val="20"/>
              </w:rPr>
              <w:t>«</w:t>
            </w:r>
            <w:r w:rsidR="00E02F82" w:rsidRPr="005C1867">
              <w:rPr>
                <w:bCs/>
                <w:sz w:val="20"/>
                <w:szCs w:val="20"/>
              </w:rPr>
              <w:t xml:space="preserve">Согласование переустройства и (или) </w:t>
            </w:r>
            <w:r w:rsidR="00E02F82" w:rsidRPr="005C1867">
              <w:rPr>
                <w:bCs/>
                <w:sz w:val="20"/>
                <w:szCs w:val="20"/>
              </w:rPr>
              <w:br/>
            </w:r>
            <w:r>
              <w:rPr>
                <w:bCs/>
                <w:sz w:val="20"/>
                <w:szCs w:val="20"/>
              </w:rPr>
              <w:t xml:space="preserve">             </w:t>
            </w:r>
            <w:r w:rsidR="00E02F82" w:rsidRPr="005C1867">
              <w:rPr>
                <w:bCs/>
                <w:sz w:val="20"/>
                <w:szCs w:val="20"/>
              </w:rPr>
              <w:t>перепланировки помещения в многоквартирном доме</w:t>
            </w:r>
            <w:r w:rsidR="00E02F82" w:rsidRPr="005C1867">
              <w:rPr>
                <w:bCs/>
                <w:sz w:val="20"/>
                <w:szCs w:val="20"/>
              </w:rPr>
              <w:br/>
              <w:t xml:space="preserve"> </w:t>
            </w:r>
            <w:r>
              <w:rPr>
                <w:bCs/>
                <w:sz w:val="20"/>
                <w:szCs w:val="20"/>
              </w:rPr>
              <w:t xml:space="preserve">            </w:t>
            </w:r>
            <w:r w:rsidR="00E02F82" w:rsidRPr="005C1867">
              <w:rPr>
                <w:color w:val="000000"/>
                <w:sz w:val="20"/>
                <w:szCs w:val="20"/>
                <w:shd w:val="clear" w:color="auto" w:fill="FFFFFF"/>
              </w:rPr>
              <w:t xml:space="preserve"> на территории городского поселения «Няндомское»</w:t>
            </w:r>
            <w:r w:rsidR="00E02F82" w:rsidRPr="005C1867">
              <w:rPr>
                <w:bCs/>
                <w:sz w:val="20"/>
                <w:szCs w:val="20"/>
              </w:rPr>
              <w:t>,</w:t>
            </w:r>
            <w:r w:rsidR="00E02F82" w:rsidRPr="005C1867">
              <w:rPr>
                <w:bCs/>
                <w:sz w:val="20"/>
                <w:szCs w:val="20"/>
              </w:rPr>
              <w:br/>
            </w:r>
            <w:r>
              <w:rPr>
                <w:bCs/>
                <w:sz w:val="20"/>
                <w:szCs w:val="20"/>
              </w:rPr>
              <w:t xml:space="preserve">              </w:t>
            </w:r>
            <w:r w:rsidR="00E02F82" w:rsidRPr="005C1867">
              <w:rPr>
                <w:bCs/>
                <w:sz w:val="20"/>
                <w:szCs w:val="20"/>
              </w:rPr>
              <w:t xml:space="preserve"> сельских поселений «Мошинское» и «Шалакушское»</w:t>
            </w:r>
            <w:r w:rsidR="00E02F82" w:rsidRPr="005C1867">
              <w:rPr>
                <w:bCs/>
                <w:sz w:val="20"/>
                <w:szCs w:val="20"/>
              </w:rPr>
              <w:br/>
              <w:t xml:space="preserve"> </w:t>
            </w:r>
            <w:r>
              <w:rPr>
                <w:bCs/>
                <w:sz w:val="20"/>
                <w:szCs w:val="20"/>
              </w:rPr>
              <w:t xml:space="preserve">                 </w:t>
            </w:r>
            <w:r w:rsidR="00E02F82" w:rsidRPr="005C1867">
              <w:rPr>
                <w:bCs/>
                <w:sz w:val="20"/>
                <w:szCs w:val="20"/>
              </w:rPr>
              <w:t xml:space="preserve">Няндомского муниципального района </w:t>
            </w:r>
            <w:r w:rsidR="00E02F82" w:rsidRPr="005C1867">
              <w:rPr>
                <w:bCs/>
                <w:sz w:val="20"/>
                <w:szCs w:val="20"/>
              </w:rPr>
              <w:br/>
            </w:r>
            <w:r>
              <w:rPr>
                <w:bCs/>
                <w:sz w:val="20"/>
                <w:szCs w:val="20"/>
              </w:rPr>
              <w:t xml:space="preserve">                     </w:t>
            </w:r>
            <w:r w:rsidR="00E02F82" w:rsidRPr="005C1867">
              <w:rPr>
                <w:bCs/>
                <w:sz w:val="20"/>
                <w:szCs w:val="20"/>
              </w:rPr>
              <w:t>Архангельской области»</w:t>
            </w:r>
          </w:p>
          <w:p w14:paraId="1B4755E8" w14:textId="77777777" w:rsidR="00E02F82" w:rsidRPr="009D63C6" w:rsidRDefault="00E02F82" w:rsidP="00E02F82">
            <w:pPr>
              <w:jc w:val="right"/>
            </w:pPr>
          </w:p>
        </w:tc>
      </w:tr>
    </w:tbl>
    <w:p w14:paraId="077E8B86" w14:textId="77777777" w:rsidR="00CC49C7" w:rsidRPr="00FE1098" w:rsidRDefault="00CC49C7" w:rsidP="00AB2401">
      <w:pPr>
        <w:autoSpaceDE w:val="0"/>
        <w:autoSpaceDN w:val="0"/>
        <w:adjustRightInd w:val="0"/>
        <w:ind w:firstLine="709"/>
      </w:pPr>
    </w:p>
    <w:p w14:paraId="1CBB570B" w14:textId="77777777" w:rsidR="00194035" w:rsidRDefault="005A66B1" w:rsidP="006B3241">
      <w:pPr>
        <w:pStyle w:val="ConsPlusTitle"/>
        <w:widowControl/>
        <w:ind w:left="4536"/>
        <w:contextualSpacing/>
        <w:jc w:val="center"/>
        <w:sectPr w:rsidR="00194035" w:rsidSect="009B1E19">
          <w:headerReference w:type="default" r:id="rId7"/>
          <w:headerReference w:type="first" r:id="rId8"/>
          <w:pgSz w:w="11906" w:h="16838"/>
          <w:pgMar w:top="1134" w:right="851" w:bottom="1134" w:left="1701" w:header="709" w:footer="709" w:gutter="0"/>
          <w:pgNumType w:start="3"/>
          <w:cols w:space="708"/>
          <w:docGrid w:linePitch="360"/>
        </w:sectPr>
      </w:pPr>
      <w:r w:rsidRPr="00FE1098">
        <w:t xml:space="preserve">                                                                                                   </w:t>
      </w:r>
    </w:p>
    <w:p w14:paraId="5A06FFC9" w14:textId="77777777" w:rsidR="00E02F82" w:rsidRPr="00323598" w:rsidRDefault="00E02F82" w:rsidP="00E02F82">
      <w:pPr>
        <w:pStyle w:val="ConsPlusTitle"/>
        <w:contextualSpacing/>
        <w:jc w:val="center"/>
        <w:rPr>
          <w:rFonts w:ascii="Times New Roman" w:hAnsi="Times New Roman" w:cs="Times New Roman"/>
        </w:rPr>
      </w:pPr>
      <w:r w:rsidRPr="00323598">
        <w:rPr>
          <w:rFonts w:ascii="Times New Roman" w:hAnsi="Times New Roman" w:cs="Times New Roman"/>
        </w:rPr>
        <w:t>БЛОК-СХЕМА</w:t>
      </w:r>
    </w:p>
    <w:p w14:paraId="598FA419" w14:textId="77777777" w:rsidR="00E02F82" w:rsidRPr="00323598" w:rsidRDefault="00E02F82" w:rsidP="00E02F82">
      <w:pPr>
        <w:widowControl w:val="0"/>
        <w:tabs>
          <w:tab w:val="left" w:pos="9923"/>
        </w:tabs>
        <w:autoSpaceDE w:val="0"/>
        <w:autoSpaceDN w:val="0"/>
        <w:adjustRightInd w:val="0"/>
        <w:contextualSpacing/>
        <w:jc w:val="center"/>
        <w:rPr>
          <w:b/>
          <w:bCs/>
          <w:sz w:val="20"/>
          <w:szCs w:val="20"/>
        </w:rPr>
        <w:sectPr w:rsidR="00E02F82" w:rsidRPr="00323598" w:rsidSect="00323598">
          <w:type w:val="continuous"/>
          <w:pgSz w:w="11906" w:h="16838"/>
          <w:pgMar w:top="1134" w:right="851" w:bottom="1134" w:left="1701" w:header="709" w:footer="709" w:gutter="0"/>
          <w:cols w:space="708"/>
          <w:titlePg/>
          <w:docGrid w:linePitch="360"/>
        </w:sectPr>
      </w:pPr>
      <w:r w:rsidRPr="00323598">
        <w:rPr>
          <w:b/>
          <w:sz w:val="20"/>
          <w:szCs w:val="20"/>
        </w:rPr>
        <w:t xml:space="preserve">ПРЕДОСТАВЛЕНИЯ МУНИЦИПАЛЬНОЙ УСЛУГИ </w:t>
      </w:r>
      <w:r w:rsidRPr="00323598">
        <w:rPr>
          <w:b/>
          <w:sz w:val="20"/>
          <w:szCs w:val="20"/>
        </w:rPr>
        <w:br/>
        <w:t>«</w:t>
      </w:r>
      <w:r w:rsidRPr="00323598">
        <w:rPr>
          <w:b/>
          <w:bCs/>
          <w:sz w:val="20"/>
          <w:szCs w:val="20"/>
        </w:rPr>
        <w:t xml:space="preserve">Согласование переустройства и (или) </w:t>
      </w:r>
      <w:r w:rsidRPr="00323598">
        <w:rPr>
          <w:b/>
          <w:bCs/>
          <w:sz w:val="20"/>
          <w:szCs w:val="20"/>
        </w:rPr>
        <w:br/>
        <w:t>перепланировки помещения в многоквартирном доме</w:t>
      </w:r>
      <w:r w:rsidRPr="00323598">
        <w:rPr>
          <w:b/>
          <w:bCs/>
          <w:sz w:val="20"/>
          <w:szCs w:val="20"/>
        </w:rPr>
        <w:br/>
      </w:r>
      <w:r w:rsidRPr="00323598">
        <w:rPr>
          <w:b/>
          <w:color w:val="000000"/>
          <w:sz w:val="20"/>
          <w:szCs w:val="20"/>
          <w:shd w:val="clear" w:color="auto" w:fill="FFFFFF"/>
        </w:rPr>
        <w:t>на территории городского поселения «Няндомское»</w:t>
      </w:r>
      <w:r w:rsidRPr="00323598">
        <w:rPr>
          <w:b/>
          <w:bCs/>
          <w:sz w:val="20"/>
          <w:szCs w:val="20"/>
        </w:rPr>
        <w:t>,</w:t>
      </w:r>
      <w:r w:rsidR="00323598" w:rsidRPr="00323598">
        <w:rPr>
          <w:b/>
          <w:bCs/>
          <w:sz w:val="20"/>
          <w:szCs w:val="20"/>
        </w:rPr>
        <w:t xml:space="preserve"> сельских поселений</w:t>
      </w:r>
    </w:p>
    <w:p w14:paraId="76974A5D" w14:textId="77777777" w:rsidR="00E02F82" w:rsidRPr="00323598" w:rsidRDefault="00E02F82" w:rsidP="00E02F82">
      <w:pPr>
        <w:widowControl w:val="0"/>
        <w:tabs>
          <w:tab w:val="left" w:pos="9923"/>
        </w:tabs>
        <w:autoSpaceDE w:val="0"/>
        <w:autoSpaceDN w:val="0"/>
        <w:adjustRightInd w:val="0"/>
        <w:contextualSpacing/>
        <w:jc w:val="center"/>
        <w:rPr>
          <w:b/>
          <w:bCs/>
          <w:sz w:val="20"/>
          <w:szCs w:val="20"/>
        </w:rPr>
      </w:pPr>
      <w:r w:rsidRPr="00323598">
        <w:rPr>
          <w:b/>
          <w:bCs/>
          <w:sz w:val="20"/>
          <w:szCs w:val="20"/>
        </w:rPr>
        <w:t xml:space="preserve"> «Мошинское» и «Шалакушское»</w:t>
      </w:r>
      <w:r w:rsidR="00323598" w:rsidRPr="00323598">
        <w:rPr>
          <w:b/>
          <w:bCs/>
          <w:sz w:val="20"/>
          <w:szCs w:val="20"/>
        </w:rPr>
        <w:t xml:space="preserve"> </w:t>
      </w:r>
      <w:r w:rsidRPr="00323598">
        <w:rPr>
          <w:b/>
          <w:bCs/>
          <w:sz w:val="20"/>
          <w:szCs w:val="20"/>
        </w:rPr>
        <w:t xml:space="preserve">Няндомского муниципального района </w:t>
      </w:r>
      <w:r w:rsidRPr="00323598">
        <w:rPr>
          <w:b/>
          <w:bCs/>
          <w:sz w:val="20"/>
          <w:szCs w:val="20"/>
        </w:rPr>
        <w:br/>
        <w:t>Архангельской области»</w:t>
      </w:r>
    </w:p>
    <w:p w14:paraId="250CD895" w14:textId="77777777" w:rsidR="00E02F82" w:rsidRDefault="00E02F82" w:rsidP="00E02F82">
      <w:pPr>
        <w:pStyle w:val="ConsPlusTitle"/>
        <w:contextualSpacing/>
        <w:jc w:val="center"/>
      </w:pPr>
    </w:p>
    <w:tbl>
      <w:tblPr>
        <w:tblW w:w="9071" w:type="dxa"/>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118"/>
      </w:tblGrid>
      <w:tr w:rsidR="00E02F82" w:rsidRPr="00E02F82" w14:paraId="4904A1AA" w14:textId="77777777" w:rsidTr="00E02F82">
        <w:tc>
          <w:tcPr>
            <w:tcW w:w="3118" w:type="dxa"/>
            <w:tcBorders>
              <w:right w:val="single" w:sz="4" w:space="0" w:color="auto"/>
            </w:tcBorders>
          </w:tcPr>
          <w:p w14:paraId="78DD9D46" w14:textId="77777777" w:rsidR="00E02F82" w:rsidRPr="00E02F82" w:rsidRDefault="00E02F82" w:rsidP="00E02F82">
            <w:pPr>
              <w:pStyle w:val="ConsPlusNormal"/>
              <w:contextualSpacing/>
              <w:jc w:val="center"/>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14:paraId="68E77BC4" w14:textId="77777777" w:rsidR="00E02F82" w:rsidRPr="00E02F82" w:rsidRDefault="00E02F82" w:rsidP="00E02F82">
            <w:pPr>
              <w:pStyle w:val="ConsPlusNormal"/>
              <w:contextualSpacing/>
              <w:jc w:val="center"/>
              <w:rPr>
                <w:rFonts w:ascii="Times New Roman" w:hAnsi="Times New Roman" w:cs="Times New Roman"/>
              </w:rPr>
            </w:pPr>
            <w:r w:rsidRPr="00E02F82">
              <w:rPr>
                <w:rFonts w:ascii="Times New Roman" w:hAnsi="Times New Roman" w:cs="Times New Roman"/>
              </w:rPr>
              <w:t>Заявитель</w:t>
            </w:r>
          </w:p>
        </w:tc>
        <w:tc>
          <w:tcPr>
            <w:tcW w:w="3118" w:type="dxa"/>
            <w:tcBorders>
              <w:left w:val="single" w:sz="4" w:space="0" w:color="auto"/>
            </w:tcBorders>
          </w:tcPr>
          <w:p w14:paraId="1383F96E" w14:textId="77777777" w:rsidR="00E02F82" w:rsidRPr="00E02F82" w:rsidRDefault="00E02F82" w:rsidP="00E02F82">
            <w:pPr>
              <w:pStyle w:val="ConsPlusNormal"/>
              <w:contextualSpacing/>
              <w:jc w:val="center"/>
              <w:rPr>
                <w:rFonts w:ascii="Times New Roman" w:hAnsi="Times New Roman" w:cs="Times New Roman"/>
              </w:rPr>
            </w:pPr>
          </w:p>
        </w:tc>
      </w:tr>
      <w:tr w:rsidR="00E02F82" w:rsidRPr="00E02F82" w14:paraId="07430ADC" w14:textId="77777777" w:rsidTr="00E02F82">
        <w:tc>
          <w:tcPr>
            <w:tcW w:w="9071" w:type="dxa"/>
            <w:gridSpan w:val="3"/>
            <w:tcBorders>
              <w:bottom w:val="single" w:sz="4" w:space="0" w:color="auto"/>
            </w:tcBorders>
          </w:tcPr>
          <w:p w14:paraId="51BAD325" w14:textId="296C4467" w:rsidR="00E02F82" w:rsidRPr="00E02F82" w:rsidRDefault="008B7FC3" w:rsidP="00E02F82">
            <w:pPr>
              <w:pStyle w:val="ConsPlusNormal"/>
              <w:contextualSpacing/>
              <w:jc w:val="center"/>
              <w:rPr>
                <w:rFonts w:ascii="Times New Roman" w:hAnsi="Times New Roman" w:cs="Times New Roman"/>
              </w:rPr>
            </w:pPr>
            <w:r w:rsidRPr="00E02F82">
              <w:rPr>
                <w:rFonts w:ascii="Times New Roman" w:hAnsi="Times New Roman" w:cs="Times New Roman"/>
                <w:noProof/>
                <w:position w:val="-6"/>
              </w:rPr>
              <w:drawing>
                <wp:inline distT="0" distB="0" distL="0" distR="0" wp14:anchorId="56E5CF54" wp14:editId="2EA92139">
                  <wp:extent cx="171450" cy="238125"/>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E02F82" w:rsidRPr="00E02F82" w14:paraId="6C087D7B" w14:textId="77777777" w:rsidTr="00E02F82">
        <w:tc>
          <w:tcPr>
            <w:tcW w:w="9071" w:type="dxa"/>
            <w:gridSpan w:val="3"/>
            <w:tcBorders>
              <w:top w:val="single" w:sz="4" w:space="0" w:color="auto"/>
              <w:left w:val="single" w:sz="4" w:space="0" w:color="auto"/>
              <w:bottom w:val="single" w:sz="4" w:space="0" w:color="auto"/>
              <w:right w:val="single" w:sz="4" w:space="0" w:color="auto"/>
            </w:tcBorders>
          </w:tcPr>
          <w:p w14:paraId="32045A49" w14:textId="77777777" w:rsidR="00E02F82" w:rsidRPr="00E02F82" w:rsidRDefault="00E02F82" w:rsidP="00E02F82">
            <w:pPr>
              <w:pStyle w:val="ConsPlusNormal"/>
              <w:contextualSpacing/>
              <w:jc w:val="center"/>
              <w:rPr>
                <w:rFonts w:ascii="Times New Roman" w:hAnsi="Times New Roman" w:cs="Times New Roman"/>
              </w:rPr>
            </w:pPr>
            <w:r w:rsidRPr="00E02F82">
              <w:rPr>
                <w:rFonts w:ascii="Times New Roman" w:hAnsi="Times New Roman" w:cs="Times New Roman"/>
              </w:rPr>
              <w:t>Прием и регистрация заявления и документов на предоставление муниципальной услуги 1 рабочий день</w:t>
            </w:r>
          </w:p>
        </w:tc>
      </w:tr>
      <w:tr w:rsidR="00E02F82" w:rsidRPr="00E02F82" w14:paraId="7712518A" w14:textId="77777777" w:rsidTr="00E02F82">
        <w:tc>
          <w:tcPr>
            <w:tcW w:w="9071" w:type="dxa"/>
            <w:gridSpan w:val="3"/>
            <w:tcBorders>
              <w:top w:val="single" w:sz="4" w:space="0" w:color="auto"/>
              <w:bottom w:val="single" w:sz="4" w:space="0" w:color="auto"/>
            </w:tcBorders>
          </w:tcPr>
          <w:p w14:paraId="1CC2C528" w14:textId="78D96E5C" w:rsidR="00E02F82" w:rsidRPr="00E02F82" w:rsidRDefault="008B7FC3" w:rsidP="00E02F82">
            <w:pPr>
              <w:pStyle w:val="ConsPlusNormal"/>
              <w:contextualSpacing/>
              <w:jc w:val="center"/>
              <w:rPr>
                <w:rFonts w:ascii="Times New Roman" w:hAnsi="Times New Roman" w:cs="Times New Roman"/>
              </w:rPr>
            </w:pPr>
            <w:r w:rsidRPr="00E02F82">
              <w:rPr>
                <w:rFonts w:ascii="Times New Roman" w:hAnsi="Times New Roman" w:cs="Times New Roman"/>
                <w:noProof/>
                <w:position w:val="-6"/>
              </w:rPr>
              <w:drawing>
                <wp:inline distT="0" distB="0" distL="0" distR="0" wp14:anchorId="494FAE25" wp14:editId="638ED049">
                  <wp:extent cx="171450" cy="238125"/>
                  <wp:effectExtent l="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E02F82" w:rsidRPr="00E02F82" w14:paraId="687DE23B" w14:textId="77777777" w:rsidTr="00E02F82">
        <w:tc>
          <w:tcPr>
            <w:tcW w:w="9071" w:type="dxa"/>
            <w:gridSpan w:val="3"/>
            <w:tcBorders>
              <w:top w:val="single" w:sz="4" w:space="0" w:color="auto"/>
              <w:left w:val="single" w:sz="4" w:space="0" w:color="auto"/>
              <w:bottom w:val="single" w:sz="4" w:space="0" w:color="auto"/>
              <w:right w:val="single" w:sz="4" w:space="0" w:color="auto"/>
            </w:tcBorders>
          </w:tcPr>
          <w:p w14:paraId="14CF1C50" w14:textId="77777777" w:rsidR="00E02F82" w:rsidRPr="00E02F82" w:rsidRDefault="00E02F82" w:rsidP="00E02F82">
            <w:pPr>
              <w:pStyle w:val="ConsPlusNormal"/>
              <w:contextualSpacing/>
              <w:jc w:val="center"/>
              <w:rPr>
                <w:rFonts w:ascii="Times New Roman" w:hAnsi="Times New Roman" w:cs="Times New Roman"/>
              </w:rPr>
            </w:pPr>
            <w:r w:rsidRPr="00E02F82">
              <w:rPr>
                <w:rFonts w:ascii="Times New Roman" w:hAnsi="Times New Roman" w:cs="Times New Roman"/>
              </w:rPr>
              <w:t>Принятие решения о согласовании или об отказе в согласовании проведения переустройства и (или) перепланировки помещения в многоквартирном доме 45 дней</w:t>
            </w:r>
          </w:p>
        </w:tc>
      </w:tr>
    </w:tbl>
    <w:p w14:paraId="405CE1FA" w14:textId="77777777" w:rsidR="00E02F82" w:rsidRPr="00E02F82" w:rsidRDefault="00E02F82" w:rsidP="00E02F82">
      <w:pPr>
        <w:pStyle w:val="ConsPlusNormal"/>
        <w:contextualSpacing/>
        <w:jc w:val="center"/>
        <w:rPr>
          <w:rFonts w:ascii="Times New Roman" w:hAnsi="Times New Roman" w:cs="Times New Roman"/>
          <w:noProof/>
          <w:position w:val="-6"/>
        </w:rPr>
        <w:sectPr w:rsidR="00E02F82" w:rsidRPr="00E02F82" w:rsidSect="00323598">
          <w:type w:val="continuous"/>
          <w:pgSz w:w="11906" w:h="16838"/>
          <w:pgMar w:top="1134" w:right="851" w:bottom="1134" w:left="1701" w:header="709" w:footer="709" w:gutter="0"/>
          <w:cols w:space="708"/>
          <w:titlePg/>
          <w:docGrid w:linePitch="360"/>
        </w:sectPr>
      </w:pPr>
    </w:p>
    <w:tbl>
      <w:tblPr>
        <w:tblW w:w="9071" w:type="dxa"/>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118"/>
      </w:tblGrid>
      <w:tr w:rsidR="00E02F82" w:rsidRPr="00E02F82" w14:paraId="6D5429B4" w14:textId="77777777" w:rsidTr="00E02F82">
        <w:tc>
          <w:tcPr>
            <w:tcW w:w="9071" w:type="dxa"/>
            <w:gridSpan w:val="3"/>
            <w:tcBorders>
              <w:top w:val="single" w:sz="4" w:space="0" w:color="auto"/>
              <w:bottom w:val="single" w:sz="4" w:space="0" w:color="auto"/>
            </w:tcBorders>
          </w:tcPr>
          <w:p w14:paraId="465606EA" w14:textId="0EDA3164" w:rsidR="00E02F82" w:rsidRPr="00E02F82" w:rsidRDefault="008B7FC3" w:rsidP="00E02F82">
            <w:pPr>
              <w:pStyle w:val="ConsPlusNormal"/>
              <w:contextualSpacing/>
              <w:jc w:val="center"/>
              <w:rPr>
                <w:rFonts w:ascii="Times New Roman" w:hAnsi="Times New Roman" w:cs="Times New Roman"/>
              </w:rPr>
            </w:pPr>
            <w:r w:rsidRPr="00E02F82">
              <w:rPr>
                <w:rFonts w:ascii="Times New Roman" w:hAnsi="Times New Roman" w:cs="Times New Roman"/>
                <w:noProof/>
                <w:position w:val="-6"/>
              </w:rPr>
              <w:drawing>
                <wp:inline distT="0" distB="0" distL="0" distR="0" wp14:anchorId="10D8991C" wp14:editId="0FC4E036">
                  <wp:extent cx="171450" cy="238125"/>
                  <wp:effectExtent l="0" t="0" r="0"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E02F82" w:rsidRPr="00E02F82" w14:paraId="75FE55B9" w14:textId="77777777" w:rsidTr="00E02F82">
        <w:tc>
          <w:tcPr>
            <w:tcW w:w="9071" w:type="dxa"/>
            <w:gridSpan w:val="3"/>
            <w:tcBorders>
              <w:top w:val="single" w:sz="4" w:space="0" w:color="auto"/>
              <w:left w:val="single" w:sz="4" w:space="0" w:color="auto"/>
              <w:bottom w:val="single" w:sz="4" w:space="0" w:color="auto"/>
              <w:right w:val="single" w:sz="4" w:space="0" w:color="auto"/>
            </w:tcBorders>
          </w:tcPr>
          <w:p w14:paraId="50D0D168" w14:textId="77777777" w:rsidR="00E02F82" w:rsidRPr="00E02F82" w:rsidRDefault="00E02F82" w:rsidP="00E02F82">
            <w:pPr>
              <w:pStyle w:val="ConsPlusNormal"/>
              <w:contextualSpacing/>
              <w:jc w:val="center"/>
              <w:rPr>
                <w:rFonts w:ascii="Times New Roman" w:hAnsi="Times New Roman" w:cs="Times New Roman"/>
              </w:rPr>
            </w:pPr>
            <w:r w:rsidRPr="00E02F82">
              <w:rPr>
                <w:rFonts w:ascii="Times New Roman" w:hAnsi="Times New Roman" w:cs="Times New Roman"/>
              </w:rPr>
              <w:t>Выдача (направление) документов по результатам предоставления муниципальной услуги 3 рабочих дня</w:t>
            </w:r>
          </w:p>
        </w:tc>
      </w:tr>
      <w:tr w:rsidR="00E02F82" w:rsidRPr="00E02F82" w14:paraId="593F9AEC" w14:textId="77777777" w:rsidTr="00E02F82">
        <w:tc>
          <w:tcPr>
            <w:tcW w:w="9071" w:type="dxa"/>
            <w:gridSpan w:val="3"/>
            <w:tcBorders>
              <w:top w:val="single" w:sz="4" w:space="0" w:color="auto"/>
            </w:tcBorders>
          </w:tcPr>
          <w:p w14:paraId="392B9D55" w14:textId="460F0ED4" w:rsidR="00E02F82" w:rsidRPr="00E02F82" w:rsidRDefault="008B7FC3" w:rsidP="00E02F82">
            <w:pPr>
              <w:pStyle w:val="ConsPlusNormal"/>
              <w:contextualSpacing/>
              <w:jc w:val="center"/>
              <w:rPr>
                <w:rFonts w:ascii="Times New Roman" w:hAnsi="Times New Roman" w:cs="Times New Roman"/>
              </w:rPr>
            </w:pPr>
            <w:r w:rsidRPr="00E02F82">
              <w:rPr>
                <w:rFonts w:ascii="Times New Roman" w:hAnsi="Times New Roman" w:cs="Times New Roman"/>
                <w:noProof/>
                <w:position w:val="-6"/>
              </w:rPr>
              <w:drawing>
                <wp:inline distT="0" distB="0" distL="0" distR="0" wp14:anchorId="4CE131F3" wp14:editId="25C9B41A">
                  <wp:extent cx="171450" cy="238125"/>
                  <wp:effectExtent l="0" t="0" r="0"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E02F82" w:rsidRPr="00E02F82" w14:paraId="0155C42D" w14:textId="77777777" w:rsidTr="00E02F82">
        <w:tc>
          <w:tcPr>
            <w:tcW w:w="3118" w:type="dxa"/>
            <w:tcBorders>
              <w:right w:val="single" w:sz="4" w:space="0" w:color="auto"/>
            </w:tcBorders>
          </w:tcPr>
          <w:p w14:paraId="78272FCA" w14:textId="77777777" w:rsidR="00E02F82" w:rsidRPr="00E02F82" w:rsidRDefault="00E02F82" w:rsidP="00E02F82">
            <w:pPr>
              <w:pStyle w:val="ConsPlusNormal"/>
              <w:contextualSpacing/>
              <w:jc w:val="center"/>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14:paraId="12615358" w14:textId="77777777" w:rsidR="00E02F82" w:rsidRPr="00E02F82" w:rsidRDefault="00E02F82" w:rsidP="00E02F82">
            <w:pPr>
              <w:pStyle w:val="ConsPlusNormal"/>
              <w:contextualSpacing/>
              <w:jc w:val="center"/>
              <w:rPr>
                <w:rFonts w:ascii="Times New Roman" w:hAnsi="Times New Roman" w:cs="Times New Roman"/>
              </w:rPr>
            </w:pPr>
            <w:r w:rsidRPr="00E02F82">
              <w:rPr>
                <w:rFonts w:ascii="Times New Roman" w:hAnsi="Times New Roman" w:cs="Times New Roman"/>
              </w:rPr>
              <w:t>Заявитель</w:t>
            </w:r>
          </w:p>
        </w:tc>
        <w:tc>
          <w:tcPr>
            <w:tcW w:w="3118" w:type="dxa"/>
            <w:tcBorders>
              <w:left w:val="single" w:sz="4" w:space="0" w:color="auto"/>
            </w:tcBorders>
          </w:tcPr>
          <w:p w14:paraId="3AC70D4B" w14:textId="77777777" w:rsidR="00E02F82" w:rsidRPr="00E02F82" w:rsidRDefault="00E02F82" w:rsidP="00E02F82">
            <w:pPr>
              <w:pStyle w:val="ConsPlusNormal"/>
              <w:contextualSpacing/>
              <w:jc w:val="center"/>
              <w:rPr>
                <w:rFonts w:ascii="Times New Roman" w:hAnsi="Times New Roman" w:cs="Times New Roman"/>
              </w:rPr>
            </w:pPr>
          </w:p>
        </w:tc>
      </w:tr>
    </w:tbl>
    <w:p w14:paraId="5253A23A" w14:textId="77777777" w:rsidR="00E02F82" w:rsidRDefault="00E02F82" w:rsidP="005A66B1">
      <w:pPr>
        <w:tabs>
          <w:tab w:val="left" w:pos="3200"/>
        </w:tabs>
        <w:jc w:val="center"/>
        <w:sectPr w:rsidR="00E02F82" w:rsidSect="00323598">
          <w:type w:val="continuous"/>
          <w:pgSz w:w="11906" w:h="16838"/>
          <w:pgMar w:top="1134" w:right="851" w:bottom="1134" w:left="1701" w:header="709" w:footer="709" w:gutter="0"/>
          <w:cols w:space="708"/>
          <w:titlePg/>
          <w:docGrid w:linePitch="360"/>
        </w:sectPr>
      </w:pPr>
    </w:p>
    <w:p w14:paraId="6D836788" w14:textId="77777777" w:rsidR="00667BBC" w:rsidRDefault="00667BBC" w:rsidP="005A66B1">
      <w:pPr>
        <w:tabs>
          <w:tab w:val="left" w:pos="3200"/>
        </w:tabs>
        <w:jc w:val="center"/>
      </w:pPr>
    </w:p>
    <w:p w14:paraId="6527B741" w14:textId="77777777" w:rsidR="00E02F82" w:rsidRDefault="00E02F82" w:rsidP="005A66B1">
      <w:pPr>
        <w:tabs>
          <w:tab w:val="left" w:pos="3200"/>
        </w:tabs>
        <w:jc w:val="center"/>
      </w:pPr>
    </w:p>
    <w:p w14:paraId="3FAE135A" w14:textId="77777777" w:rsidR="00E02F82" w:rsidRDefault="00E02F82" w:rsidP="005A66B1">
      <w:pPr>
        <w:tabs>
          <w:tab w:val="left" w:pos="3200"/>
        </w:tabs>
        <w:jc w:val="center"/>
      </w:pPr>
    </w:p>
    <w:p w14:paraId="14293C43" w14:textId="77777777" w:rsidR="00E02F82" w:rsidRDefault="00E02F82" w:rsidP="005A66B1">
      <w:pPr>
        <w:tabs>
          <w:tab w:val="left" w:pos="3200"/>
        </w:tabs>
        <w:jc w:val="center"/>
      </w:pPr>
    </w:p>
    <w:p w14:paraId="0CF9A4A5" w14:textId="77777777" w:rsidR="00E02F82" w:rsidRDefault="00E02F82" w:rsidP="005A66B1">
      <w:pPr>
        <w:tabs>
          <w:tab w:val="left" w:pos="3200"/>
        </w:tabs>
        <w:jc w:val="center"/>
      </w:pPr>
    </w:p>
    <w:p w14:paraId="602DFA4C" w14:textId="77777777" w:rsidR="00E02F82" w:rsidRDefault="00E02F82" w:rsidP="005A66B1">
      <w:pPr>
        <w:tabs>
          <w:tab w:val="left" w:pos="3200"/>
        </w:tabs>
        <w:jc w:val="center"/>
      </w:pPr>
    </w:p>
    <w:p w14:paraId="5EE823D4" w14:textId="77777777" w:rsidR="00E02F82" w:rsidRDefault="00E02F82" w:rsidP="005A66B1">
      <w:pPr>
        <w:tabs>
          <w:tab w:val="left" w:pos="3200"/>
        </w:tabs>
        <w:jc w:val="center"/>
      </w:pPr>
    </w:p>
    <w:p w14:paraId="0AB35D47" w14:textId="77777777" w:rsidR="00E02F82" w:rsidRDefault="00E02F82" w:rsidP="005A66B1">
      <w:pPr>
        <w:tabs>
          <w:tab w:val="left" w:pos="3200"/>
        </w:tabs>
        <w:jc w:val="center"/>
      </w:pPr>
    </w:p>
    <w:p w14:paraId="1E0E176E" w14:textId="77777777" w:rsidR="00E02F82" w:rsidRDefault="00E02F82" w:rsidP="005A66B1">
      <w:pPr>
        <w:tabs>
          <w:tab w:val="left" w:pos="3200"/>
        </w:tabs>
        <w:jc w:val="center"/>
      </w:pPr>
    </w:p>
    <w:p w14:paraId="1DA59800" w14:textId="77777777" w:rsidR="00E02F82" w:rsidRDefault="00E02F82" w:rsidP="005A66B1">
      <w:pPr>
        <w:tabs>
          <w:tab w:val="left" w:pos="3200"/>
        </w:tabs>
        <w:jc w:val="center"/>
      </w:pPr>
    </w:p>
    <w:p w14:paraId="74C504F3" w14:textId="77777777" w:rsidR="00E02F82" w:rsidRDefault="00E02F82" w:rsidP="005A66B1">
      <w:pPr>
        <w:tabs>
          <w:tab w:val="left" w:pos="3200"/>
        </w:tabs>
        <w:jc w:val="center"/>
      </w:pPr>
    </w:p>
    <w:p w14:paraId="455BCD05" w14:textId="77777777" w:rsidR="00E02F82" w:rsidRDefault="00E02F82" w:rsidP="005A66B1">
      <w:pPr>
        <w:tabs>
          <w:tab w:val="left" w:pos="3200"/>
        </w:tabs>
        <w:jc w:val="center"/>
      </w:pPr>
    </w:p>
    <w:tbl>
      <w:tblPr>
        <w:tblW w:w="0" w:type="auto"/>
        <w:tblInd w:w="108" w:type="dxa"/>
        <w:tblLook w:val="00A0" w:firstRow="1" w:lastRow="0" w:firstColumn="1" w:lastColumn="0" w:noHBand="0" w:noVBand="0"/>
      </w:tblPr>
      <w:tblGrid>
        <w:gridCol w:w="3631"/>
        <w:gridCol w:w="5615"/>
      </w:tblGrid>
      <w:tr w:rsidR="00E02F82" w:rsidRPr="009D63C6" w14:paraId="27C2D2BA" w14:textId="77777777" w:rsidTr="00E02F82">
        <w:trPr>
          <w:trHeight w:val="1719"/>
        </w:trPr>
        <w:tc>
          <w:tcPr>
            <w:tcW w:w="3740" w:type="dxa"/>
          </w:tcPr>
          <w:p w14:paraId="6DD524A3" w14:textId="77777777" w:rsidR="00E02F82" w:rsidRDefault="00E02F82" w:rsidP="00E02F82">
            <w:pPr>
              <w:jc w:val="both"/>
            </w:pPr>
          </w:p>
          <w:p w14:paraId="24EB69AB" w14:textId="77777777" w:rsidR="00E02F82" w:rsidRPr="002F6143" w:rsidRDefault="00E02F82" w:rsidP="00E02F82"/>
          <w:p w14:paraId="764180B0" w14:textId="77777777" w:rsidR="00E02F82" w:rsidRPr="002F6143" w:rsidRDefault="00E02F82" w:rsidP="00E02F82"/>
          <w:p w14:paraId="49F2C949" w14:textId="77777777" w:rsidR="00E02F82" w:rsidRPr="002F6143" w:rsidRDefault="00E02F82" w:rsidP="00E02F82"/>
          <w:p w14:paraId="0220DE59" w14:textId="77777777" w:rsidR="00E02F82" w:rsidRPr="002F6143" w:rsidRDefault="00E02F82" w:rsidP="00E02F82"/>
          <w:p w14:paraId="41FEB43B" w14:textId="77777777" w:rsidR="00E02F82" w:rsidRPr="002F6143" w:rsidRDefault="00E02F82" w:rsidP="00E02F82"/>
        </w:tc>
        <w:tc>
          <w:tcPr>
            <w:tcW w:w="5722" w:type="dxa"/>
          </w:tcPr>
          <w:p w14:paraId="6355023E" w14:textId="77777777" w:rsidR="00E02F82" w:rsidRPr="00E02F82" w:rsidRDefault="00E02F82" w:rsidP="00E02F82">
            <w:pPr>
              <w:pStyle w:val="ConsPlusNormal"/>
              <w:contextualSpacing/>
              <w:jc w:val="center"/>
              <w:outlineLvl w:val="1"/>
              <w:rPr>
                <w:rFonts w:ascii="Times New Roman" w:hAnsi="Times New Roman" w:cs="Times New Roman"/>
              </w:rPr>
            </w:pPr>
            <w:r w:rsidRPr="00E02F82">
              <w:rPr>
                <w:rFonts w:ascii="Times New Roman" w:hAnsi="Times New Roman" w:cs="Times New Roman"/>
              </w:rPr>
              <w:t xml:space="preserve">Приложение </w:t>
            </w:r>
            <w:r>
              <w:rPr>
                <w:rFonts w:ascii="Times New Roman" w:hAnsi="Times New Roman" w:cs="Times New Roman"/>
              </w:rPr>
              <w:t xml:space="preserve"> 2</w:t>
            </w:r>
          </w:p>
          <w:p w14:paraId="4F43E7F4" w14:textId="77777777" w:rsidR="005C1867" w:rsidRPr="00E02F82" w:rsidRDefault="005C1867" w:rsidP="005C1867">
            <w:pPr>
              <w:pStyle w:val="ConsPlusNormal"/>
              <w:contextualSpacing/>
              <w:jc w:val="center"/>
              <w:rPr>
                <w:rFonts w:ascii="Times New Roman" w:hAnsi="Times New Roman" w:cs="Times New Roman"/>
              </w:rPr>
            </w:pPr>
            <w:r w:rsidRPr="00E02F82">
              <w:rPr>
                <w:rFonts w:ascii="Times New Roman" w:hAnsi="Times New Roman" w:cs="Times New Roman"/>
              </w:rPr>
              <w:t>к административному регламенту</w:t>
            </w:r>
          </w:p>
          <w:p w14:paraId="7B2656E6" w14:textId="77777777" w:rsidR="005C1867" w:rsidRPr="00E02F82" w:rsidRDefault="005C1867" w:rsidP="005C1867">
            <w:pPr>
              <w:pStyle w:val="ConsPlusNormal"/>
              <w:contextualSpacing/>
              <w:jc w:val="center"/>
              <w:rPr>
                <w:rFonts w:ascii="Times New Roman" w:hAnsi="Times New Roman" w:cs="Times New Roman"/>
              </w:rPr>
            </w:pPr>
            <w:r w:rsidRPr="00E02F82">
              <w:rPr>
                <w:rFonts w:ascii="Times New Roman" w:hAnsi="Times New Roman" w:cs="Times New Roman"/>
              </w:rPr>
              <w:t>предоставления муниципальной услуги</w:t>
            </w:r>
          </w:p>
          <w:p w14:paraId="08E0BEE7" w14:textId="77777777" w:rsidR="005C1867" w:rsidRPr="005C1867" w:rsidRDefault="005C1867" w:rsidP="005C1867">
            <w:pPr>
              <w:widowControl w:val="0"/>
              <w:tabs>
                <w:tab w:val="left" w:pos="9923"/>
              </w:tabs>
              <w:autoSpaceDE w:val="0"/>
              <w:autoSpaceDN w:val="0"/>
              <w:adjustRightInd w:val="0"/>
              <w:contextualSpacing/>
              <w:jc w:val="center"/>
              <w:rPr>
                <w:bCs/>
              </w:rPr>
            </w:pPr>
            <w:r>
              <w:rPr>
                <w:sz w:val="20"/>
                <w:szCs w:val="20"/>
              </w:rPr>
              <w:t xml:space="preserve">              </w:t>
            </w:r>
            <w:r w:rsidRPr="005C1867">
              <w:rPr>
                <w:sz w:val="20"/>
                <w:szCs w:val="20"/>
              </w:rPr>
              <w:t>«</w:t>
            </w:r>
            <w:r w:rsidRPr="005C1867">
              <w:rPr>
                <w:bCs/>
                <w:sz w:val="20"/>
                <w:szCs w:val="20"/>
              </w:rPr>
              <w:t xml:space="preserve">Согласование переустройства и (или) </w:t>
            </w:r>
            <w:r w:rsidRPr="005C1867">
              <w:rPr>
                <w:bCs/>
                <w:sz w:val="20"/>
                <w:szCs w:val="20"/>
              </w:rPr>
              <w:br/>
            </w:r>
            <w:r>
              <w:rPr>
                <w:bCs/>
                <w:sz w:val="20"/>
                <w:szCs w:val="20"/>
              </w:rPr>
              <w:t xml:space="preserve">             </w:t>
            </w:r>
            <w:r w:rsidRPr="005C1867">
              <w:rPr>
                <w:bCs/>
                <w:sz w:val="20"/>
                <w:szCs w:val="20"/>
              </w:rPr>
              <w:t>перепланировки помещения в многоквартирном доме</w:t>
            </w:r>
            <w:r w:rsidRPr="005C1867">
              <w:rPr>
                <w:bCs/>
                <w:sz w:val="20"/>
                <w:szCs w:val="20"/>
              </w:rPr>
              <w:br/>
              <w:t xml:space="preserve"> </w:t>
            </w:r>
            <w:r>
              <w:rPr>
                <w:bCs/>
                <w:sz w:val="20"/>
                <w:szCs w:val="20"/>
              </w:rPr>
              <w:t xml:space="preserve">            </w:t>
            </w:r>
            <w:r w:rsidRPr="005C1867">
              <w:rPr>
                <w:color w:val="000000"/>
                <w:sz w:val="20"/>
                <w:szCs w:val="20"/>
                <w:shd w:val="clear" w:color="auto" w:fill="FFFFFF"/>
              </w:rPr>
              <w:t xml:space="preserve"> на территории городского поселения «Няндомское»</w:t>
            </w:r>
            <w:r w:rsidRPr="005C1867">
              <w:rPr>
                <w:bCs/>
                <w:sz w:val="20"/>
                <w:szCs w:val="20"/>
              </w:rPr>
              <w:t>,</w:t>
            </w:r>
            <w:r w:rsidRPr="005C1867">
              <w:rPr>
                <w:bCs/>
                <w:sz w:val="20"/>
                <w:szCs w:val="20"/>
              </w:rPr>
              <w:br/>
            </w:r>
            <w:r>
              <w:rPr>
                <w:bCs/>
                <w:sz w:val="20"/>
                <w:szCs w:val="20"/>
              </w:rPr>
              <w:t xml:space="preserve">              </w:t>
            </w:r>
            <w:r w:rsidRPr="005C1867">
              <w:rPr>
                <w:bCs/>
                <w:sz w:val="20"/>
                <w:szCs w:val="20"/>
              </w:rPr>
              <w:t xml:space="preserve"> сельских поселений «Мошинское» и «Шалакушское»</w:t>
            </w:r>
            <w:r w:rsidRPr="005C1867">
              <w:rPr>
                <w:bCs/>
                <w:sz w:val="20"/>
                <w:szCs w:val="20"/>
              </w:rPr>
              <w:br/>
              <w:t xml:space="preserve"> </w:t>
            </w:r>
            <w:r>
              <w:rPr>
                <w:bCs/>
                <w:sz w:val="20"/>
                <w:szCs w:val="20"/>
              </w:rPr>
              <w:t xml:space="preserve">                 </w:t>
            </w:r>
            <w:r w:rsidRPr="005C1867">
              <w:rPr>
                <w:bCs/>
                <w:sz w:val="20"/>
                <w:szCs w:val="20"/>
              </w:rPr>
              <w:t xml:space="preserve">Няндомского муниципального района </w:t>
            </w:r>
            <w:r w:rsidRPr="005C1867">
              <w:rPr>
                <w:bCs/>
                <w:sz w:val="20"/>
                <w:szCs w:val="20"/>
              </w:rPr>
              <w:br/>
            </w:r>
            <w:r>
              <w:rPr>
                <w:bCs/>
                <w:sz w:val="20"/>
                <w:szCs w:val="20"/>
              </w:rPr>
              <w:t xml:space="preserve">                     </w:t>
            </w:r>
            <w:r w:rsidRPr="005C1867">
              <w:rPr>
                <w:bCs/>
                <w:sz w:val="20"/>
                <w:szCs w:val="20"/>
              </w:rPr>
              <w:t>Архангельской области»</w:t>
            </w:r>
          </w:p>
          <w:p w14:paraId="31085572" w14:textId="77777777" w:rsidR="00E02F82" w:rsidRPr="009D63C6" w:rsidRDefault="00E02F82" w:rsidP="00E02F82">
            <w:pPr>
              <w:jc w:val="right"/>
            </w:pPr>
          </w:p>
        </w:tc>
      </w:tr>
    </w:tbl>
    <w:p w14:paraId="781AFB04" w14:textId="77777777" w:rsidR="00E02F82" w:rsidRDefault="00E02F82" w:rsidP="005A66B1">
      <w:pPr>
        <w:tabs>
          <w:tab w:val="left" w:pos="3200"/>
        </w:tabs>
        <w:jc w:val="center"/>
      </w:pPr>
    </w:p>
    <w:p w14:paraId="3E1CB34D" w14:textId="77777777" w:rsidR="00E02F82" w:rsidRPr="00E02F82" w:rsidRDefault="00E02F82" w:rsidP="00E02F82">
      <w:pPr>
        <w:contextualSpacing/>
        <w:jc w:val="center"/>
        <w:rPr>
          <w:b/>
          <w:sz w:val="20"/>
          <w:szCs w:val="20"/>
        </w:rPr>
      </w:pPr>
      <w:r w:rsidRPr="00E02F82">
        <w:rPr>
          <w:b/>
          <w:sz w:val="20"/>
          <w:szCs w:val="20"/>
        </w:rPr>
        <w:t>Правовые основания предоставления муниципальной услуги</w:t>
      </w:r>
    </w:p>
    <w:p w14:paraId="6E176BB5" w14:textId="77777777" w:rsidR="00E02F82" w:rsidRPr="00E02F82" w:rsidRDefault="00E02F82" w:rsidP="00E02F82">
      <w:pPr>
        <w:widowControl w:val="0"/>
        <w:tabs>
          <w:tab w:val="left" w:pos="9923"/>
        </w:tabs>
        <w:autoSpaceDE w:val="0"/>
        <w:autoSpaceDN w:val="0"/>
        <w:adjustRightInd w:val="0"/>
        <w:contextualSpacing/>
        <w:jc w:val="center"/>
        <w:rPr>
          <w:b/>
          <w:bCs/>
          <w:sz w:val="20"/>
          <w:szCs w:val="20"/>
        </w:rPr>
      </w:pPr>
      <w:r w:rsidRPr="00E02F82">
        <w:rPr>
          <w:sz w:val="20"/>
          <w:szCs w:val="20"/>
        </w:rPr>
        <w:t>«</w:t>
      </w:r>
      <w:r w:rsidRPr="00E02F82">
        <w:rPr>
          <w:b/>
          <w:bCs/>
          <w:sz w:val="20"/>
          <w:szCs w:val="20"/>
        </w:rPr>
        <w:t xml:space="preserve">Согласование переустройства и (или) </w:t>
      </w:r>
      <w:r w:rsidRPr="00E02F82">
        <w:rPr>
          <w:b/>
          <w:bCs/>
          <w:sz w:val="20"/>
          <w:szCs w:val="20"/>
        </w:rPr>
        <w:br/>
        <w:t>перепланировки помещения в многоквартирном доме</w:t>
      </w:r>
      <w:r w:rsidRPr="00E02F82">
        <w:rPr>
          <w:b/>
          <w:bCs/>
          <w:sz w:val="20"/>
          <w:szCs w:val="20"/>
        </w:rPr>
        <w:br/>
        <w:t xml:space="preserve"> </w:t>
      </w:r>
      <w:r w:rsidRPr="00E02F82">
        <w:rPr>
          <w:b/>
          <w:color w:val="000000"/>
          <w:sz w:val="20"/>
          <w:szCs w:val="20"/>
          <w:shd w:val="clear" w:color="auto" w:fill="FFFFFF"/>
        </w:rPr>
        <w:t xml:space="preserve"> на территории городского поселения «Няндомское»</w:t>
      </w:r>
      <w:r w:rsidRPr="00E02F82">
        <w:rPr>
          <w:b/>
          <w:bCs/>
          <w:sz w:val="20"/>
          <w:szCs w:val="20"/>
        </w:rPr>
        <w:t>,</w:t>
      </w:r>
      <w:r w:rsidRPr="00E02F82">
        <w:rPr>
          <w:b/>
          <w:bCs/>
          <w:sz w:val="20"/>
          <w:szCs w:val="20"/>
        </w:rPr>
        <w:br/>
        <w:t xml:space="preserve"> сельских поселений «Мошинское» и «Шалакушское»</w:t>
      </w:r>
      <w:r w:rsidRPr="00E02F82">
        <w:rPr>
          <w:b/>
          <w:bCs/>
          <w:sz w:val="20"/>
          <w:szCs w:val="20"/>
        </w:rPr>
        <w:br/>
        <w:t xml:space="preserve"> Няндомского муниципального района </w:t>
      </w:r>
      <w:r w:rsidRPr="00E02F82">
        <w:rPr>
          <w:b/>
          <w:bCs/>
          <w:sz w:val="20"/>
          <w:szCs w:val="20"/>
        </w:rPr>
        <w:br/>
        <w:t>Архангельской области»</w:t>
      </w:r>
    </w:p>
    <w:p w14:paraId="138BFDAF" w14:textId="77777777" w:rsidR="00E02F82" w:rsidRPr="00E02F82" w:rsidRDefault="00E02F82" w:rsidP="00E02F82">
      <w:pPr>
        <w:pStyle w:val="ConsPlusNormal"/>
        <w:contextualSpacing/>
        <w:jc w:val="both"/>
        <w:rPr>
          <w:rFonts w:ascii="Times New Roman" w:hAnsi="Times New Roman" w:cs="Times New Roman"/>
        </w:rPr>
      </w:pPr>
    </w:p>
    <w:p w14:paraId="7C8FF105" w14:textId="77777777" w:rsidR="00E02F82" w:rsidRPr="00E02F82" w:rsidRDefault="00E02F82" w:rsidP="00E02F82">
      <w:pPr>
        <w:pStyle w:val="ConsPlusNormal"/>
        <w:contextualSpacing/>
        <w:rPr>
          <w:rFonts w:ascii="Times New Roman" w:hAnsi="Times New Roman" w:cs="Times New Roman"/>
        </w:rPr>
      </w:pPr>
      <w:r w:rsidRPr="00E02F82">
        <w:rPr>
          <w:rFonts w:ascii="Times New Roman" w:hAnsi="Times New Roman" w:cs="Times New Roman"/>
        </w:rPr>
        <w:t>Предоставление муниципальной услуги осуществляется в соответствии с:</w:t>
      </w:r>
    </w:p>
    <w:p w14:paraId="391E53D7" w14:textId="77777777" w:rsidR="00E02F82" w:rsidRDefault="00E02F82" w:rsidP="00E02F82">
      <w:pPr>
        <w:pStyle w:val="ConsPlusNormal"/>
        <w:contextualSpacing/>
        <w:rPr>
          <w:rFonts w:ascii="Times New Roman" w:hAnsi="Times New Roman" w:cs="Times New Roman"/>
        </w:rPr>
      </w:pPr>
    </w:p>
    <w:p w14:paraId="5B831EDE" w14:textId="77777777" w:rsidR="00E02F82" w:rsidRPr="00E02F82" w:rsidRDefault="00E02F82" w:rsidP="00E02F82">
      <w:pPr>
        <w:pStyle w:val="ConsPlusNormal"/>
        <w:ind w:firstLine="0"/>
        <w:contextualSpacing/>
        <w:jc w:val="both"/>
        <w:rPr>
          <w:rFonts w:ascii="Times New Roman" w:hAnsi="Times New Roman" w:cs="Times New Roman"/>
        </w:rPr>
      </w:pPr>
      <w:r w:rsidRPr="00E02F82">
        <w:rPr>
          <w:rFonts w:ascii="Times New Roman" w:hAnsi="Times New Roman" w:cs="Times New Roman"/>
        </w:rPr>
        <w:t>- Жилищным Кодексом Российской Федерации; - федеральным зак</w:t>
      </w:r>
      <w:r>
        <w:rPr>
          <w:rFonts w:ascii="Times New Roman" w:hAnsi="Times New Roman" w:cs="Times New Roman"/>
        </w:rPr>
        <w:t xml:space="preserve">оном от 27.07.2010 № 210-ФЗ </w:t>
      </w:r>
      <w:r>
        <w:rPr>
          <w:rFonts w:ascii="Times New Roman" w:hAnsi="Times New Roman" w:cs="Times New Roman"/>
        </w:rPr>
        <w:br/>
        <w:t xml:space="preserve">"Об </w:t>
      </w:r>
      <w:r w:rsidRPr="00E02F82">
        <w:rPr>
          <w:rFonts w:ascii="Times New Roman" w:hAnsi="Times New Roman" w:cs="Times New Roman"/>
        </w:rPr>
        <w:t xml:space="preserve">организации предоставления государственных и муниципальных услуг"; </w:t>
      </w:r>
    </w:p>
    <w:p w14:paraId="50441A97" w14:textId="77777777" w:rsidR="00E02F82" w:rsidRPr="00E02F82" w:rsidRDefault="00E02F82" w:rsidP="00E02F82">
      <w:pPr>
        <w:pStyle w:val="ConsPlusNormal"/>
        <w:contextualSpacing/>
        <w:jc w:val="both"/>
        <w:rPr>
          <w:rFonts w:ascii="Times New Roman" w:hAnsi="Times New Roman" w:cs="Times New Roman"/>
        </w:rPr>
      </w:pPr>
    </w:p>
    <w:p w14:paraId="5FBCFAEE" w14:textId="77777777" w:rsidR="00E02F82" w:rsidRPr="00E02F82" w:rsidRDefault="00E02F82" w:rsidP="00E02F82">
      <w:pPr>
        <w:pStyle w:val="ConsPlusNormal"/>
        <w:ind w:firstLine="0"/>
        <w:contextualSpacing/>
        <w:jc w:val="both"/>
        <w:rPr>
          <w:rFonts w:ascii="Times New Roman" w:hAnsi="Times New Roman" w:cs="Times New Roman"/>
        </w:rPr>
      </w:pPr>
      <w:r w:rsidRPr="00E02F82">
        <w:rPr>
          <w:rFonts w:ascii="Times New Roman" w:hAnsi="Times New Roman" w:cs="Times New Roman"/>
        </w:rPr>
        <w:t xml:space="preserve">- постановлением Правительства Российской Федерации от 26 сентября 1994 г. № 1086 "О государственной жилищной инспекции в Российской Федерации"; </w:t>
      </w:r>
    </w:p>
    <w:p w14:paraId="6FF361C3" w14:textId="77777777" w:rsidR="00E02F82" w:rsidRPr="00E02F82" w:rsidRDefault="00E02F82" w:rsidP="00E02F82">
      <w:pPr>
        <w:pStyle w:val="ConsPlusNormal"/>
        <w:ind w:firstLine="0"/>
        <w:contextualSpacing/>
        <w:jc w:val="both"/>
        <w:rPr>
          <w:rFonts w:ascii="Times New Roman" w:hAnsi="Times New Roman" w:cs="Times New Roman"/>
        </w:rPr>
      </w:pPr>
    </w:p>
    <w:p w14:paraId="66FA65DB" w14:textId="77777777" w:rsidR="00E02F82" w:rsidRPr="00E02F82" w:rsidRDefault="00E02F82" w:rsidP="00E02F82">
      <w:pPr>
        <w:pStyle w:val="ConsPlusNormal"/>
        <w:ind w:firstLine="0"/>
        <w:contextualSpacing/>
        <w:jc w:val="both"/>
        <w:rPr>
          <w:rFonts w:ascii="Times New Roman" w:hAnsi="Times New Roman" w:cs="Times New Roman"/>
        </w:rPr>
      </w:pPr>
      <w:r w:rsidRPr="00E02F82">
        <w:rPr>
          <w:rFonts w:ascii="Times New Roman" w:hAnsi="Times New Roman" w:cs="Times New Roman"/>
        </w:rPr>
        <w:t xml:space="preserve">-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 </w:t>
      </w:r>
    </w:p>
    <w:p w14:paraId="2F2271AE" w14:textId="77777777" w:rsidR="00E02F82" w:rsidRPr="00E02F82" w:rsidRDefault="00E02F82" w:rsidP="00E02F82">
      <w:pPr>
        <w:pStyle w:val="ConsPlusNormal"/>
        <w:ind w:firstLine="0"/>
        <w:contextualSpacing/>
        <w:jc w:val="both"/>
        <w:rPr>
          <w:rFonts w:ascii="Times New Roman" w:hAnsi="Times New Roman" w:cs="Times New Roman"/>
        </w:rPr>
      </w:pPr>
    </w:p>
    <w:p w14:paraId="576FE1FF" w14:textId="77777777" w:rsidR="00E02F82" w:rsidRPr="00E02F82" w:rsidRDefault="00E02F82" w:rsidP="00E02F82">
      <w:pPr>
        <w:pStyle w:val="ConsPlusNormal"/>
        <w:ind w:firstLine="0"/>
        <w:contextualSpacing/>
        <w:jc w:val="both"/>
        <w:rPr>
          <w:rFonts w:ascii="Times New Roman" w:hAnsi="Times New Roman" w:cs="Times New Roman"/>
        </w:rPr>
      </w:pPr>
      <w:r w:rsidRPr="00E02F82">
        <w:rPr>
          <w:rFonts w:ascii="Times New Roman" w:hAnsi="Times New Roman" w:cs="Times New Roman"/>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14:paraId="7A3DDFE8" w14:textId="77777777" w:rsidR="00E02F82" w:rsidRPr="00E02F82" w:rsidRDefault="00E02F82" w:rsidP="00E02F82">
      <w:pPr>
        <w:pStyle w:val="ConsPlusNormal"/>
        <w:ind w:firstLine="0"/>
        <w:contextualSpacing/>
        <w:jc w:val="both"/>
        <w:rPr>
          <w:rFonts w:ascii="Times New Roman" w:hAnsi="Times New Roman" w:cs="Times New Roman"/>
        </w:rPr>
      </w:pPr>
    </w:p>
    <w:p w14:paraId="32C3B32E" w14:textId="77777777" w:rsidR="00E02F82" w:rsidRPr="00E02F82" w:rsidRDefault="00E02F82" w:rsidP="00E02F82">
      <w:pPr>
        <w:pStyle w:val="ConsPlusNormal"/>
        <w:ind w:firstLine="0"/>
        <w:contextualSpacing/>
        <w:jc w:val="both"/>
        <w:rPr>
          <w:rFonts w:ascii="Times New Roman" w:hAnsi="Times New Roman" w:cs="Times New Roman"/>
        </w:rPr>
      </w:pPr>
      <w:r w:rsidRPr="00E02F82">
        <w:rPr>
          <w:rFonts w:ascii="Times New Roman" w:hAnsi="Times New Roman" w:cs="Times New Roman"/>
        </w:rPr>
        <w:t>- иными нормативными правовыми актами органов местного самоуправления, на территории которых осуществляется предоставление услуги</w:t>
      </w:r>
    </w:p>
    <w:p w14:paraId="18BDB4C5" w14:textId="77777777" w:rsidR="00E02F82" w:rsidRDefault="00E02F82" w:rsidP="005A66B1">
      <w:pPr>
        <w:tabs>
          <w:tab w:val="left" w:pos="3200"/>
        </w:tabs>
        <w:jc w:val="center"/>
      </w:pPr>
    </w:p>
    <w:p w14:paraId="40CCA0DD" w14:textId="77777777" w:rsidR="00E02F82" w:rsidRDefault="00E02F82" w:rsidP="005A66B1">
      <w:pPr>
        <w:tabs>
          <w:tab w:val="left" w:pos="3200"/>
        </w:tabs>
        <w:jc w:val="center"/>
      </w:pPr>
    </w:p>
    <w:p w14:paraId="05441A14" w14:textId="77777777" w:rsidR="00E02F82" w:rsidRDefault="00E02F82" w:rsidP="005A66B1">
      <w:pPr>
        <w:tabs>
          <w:tab w:val="left" w:pos="3200"/>
        </w:tabs>
        <w:jc w:val="center"/>
      </w:pPr>
    </w:p>
    <w:p w14:paraId="20A911F0" w14:textId="77777777" w:rsidR="00E02F82" w:rsidRDefault="00E02F82" w:rsidP="005A66B1">
      <w:pPr>
        <w:tabs>
          <w:tab w:val="left" w:pos="3200"/>
        </w:tabs>
        <w:jc w:val="center"/>
      </w:pPr>
    </w:p>
    <w:p w14:paraId="1121DF29" w14:textId="77777777" w:rsidR="00E02F82" w:rsidRDefault="00E02F82" w:rsidP="005A66B1">
      <w:pPr>
        <w:tabs>
          <w:tab w:val="left" w:pos="3200"/>
        </w:tabs>
        <w:jc w:val="center"/>
      </w:pPr>
    </w:p>
    <w:p w14:paraId="5B7AD97F" w14:textId="77777777" w:rsidR="00E02F82" w:rsidRDefault="00E02F82" w:rsidP="005A66B1">
      <w:pPr>
        <w:tabs>
          <w:tab w:val="left" w:pos="3200"/>
        </w:tabs>
        <w:jc w:val="center"/>
      </w:pPr>
    </w:p>
    <w:p w14:paraId="12F6C06B" w14:textId="77777777" w:rsidR="00E02F82" w:rsidRDefault="00E02F82" w:rsidP="005A66B1">
      <w:pPr>
        <w:tabs>
          <w:tab w:val="left" w:pos="3200"/>
        </w:tabs>
        <w:jc w:val="center"/>
      </w:pPr>
    </w:p>
    <w:p w14:paraId="1F409633" w14:textId="77777777" w:rsidR="00E02F82" w:rsidRDefault="00E02F82" w:rsidP="005A66B1">
      <w:pPr>
        <w:tabs>
          <w:tab w:val="left" w:pos="3200"/>
        </w:tabs>
        <w:jc w:val="center"/>
      </w:pPr>
    </w:p>
    <w:p w14:paraId="0BCEE764" w14:textId="77777777" w:rsidR="00E02F82" w:rsidRDefault="00E02F82" w:rsidP="005A66B1">
      <w:pPr>
        <w:tabs>
          <w:tab w:val="left" w:pos="3200"/>
        </w:tabs>
        <w:jc w:val="center"/>
      </w:pPr>
    </w:p>
    <w:p w14:paraId="1B8F9809" w14:textId="77777777" w:rsidR="00E02F82" w:rsidRDefault="00E02F82" w:rsidP="005A66B1">
      <w:pPr>
        <w:tabs>
          <w:tab w:val="left" w:pos="3200"/>
        </w:tabs>
        <w:jc w:val="center"/>
      </w:pPr>
    </w:p>
    <w:p w14:paraId="6EC8474A" w14:textId="77777777" w:rsidR="00E02F82" w:rsidRDefault="00E02F82" w:rsidP="005A66B1">
      <w:pPr>
        <w:tabs>
          <w:tab w:val="left" w:pos="3200"/>
        </w:tabs>
        <w:jc w:val="center"/>
      </w:pPr>
    </w:p>
    <w:p w14:paraId="1463E0AA" w14:textId="77777777" w:rsidR="00E02F82" w:rsidRDefault="00E02F82" w:rsidP="005A66B1">
      <w:pPr>
        <w:tabs>
          <w:tab w:val="left" w:pos="3200"/>
        </w:tabs>
        <w:jc w:val="center"/>
      </w:pPr>
    </w:p>
    <w:p w14:paraId="56AE9A1F" w14:textId="77777777" w:rsidR="00E02F82" w:rsidRDefault="00E02F82" w:rsidP="005A66B1">
      <w:pPr>
        <w:tabs>
          <w:tab w:val="left" w:pos="3200"/>
        </w:tabs>
        <w:jc w:val="center"/>
      </w:pPr>
    </w:p>
    <w:p w14:paraId="035B723B" w14:textId="77777777" w:rsidR="00E02F82" w:rsidRDefault="00E02F82" w:rsidP="005A66B1">
      <w:pPr>
        <w:tabs>
          <w:tab w:val="left" w:pos="3200"/>
        </w:tabs>
        <w:jc w:val="center"/>
      </w:pPr>
    </w:p>
    <w:p w14:paraId="6639E22D" w14:textId="77777777" w:rsidR="00E02F82" w:rsidRDefault="00E02F82" w:rsidP="005A66B1">
      <w:pPr>
        <w:tabs>
          <w:tab w:val="left" w:pos="3200"/>
        </w:tabs>
        <w:jc w:val="center"/>
      </w:pPr>
    </w:p>
    <w:p w14:paraId="55A6C0A6" w14:textId="77777777" w:rsidR="00E02F82" w:rsidRDefault="00E02F82" w:rsidP="005A66B1">
      <w:pPr>
        <w:tabs>
          <w:tab w:val="left" w:pos="3200"/>
        </w:tabs>
        <w:jc w:val="center"/>
      </w:pPr>
    </w:p>
    <w:p w14:paraId="79397425" w14:textId="77777777" w:rsidR="00E02F82" w:rsidRDefault="00E02F82" w:rsidP="005A66B1">
      <w:pPr>
        <w:tabs>
          <w:tab w:val="left" w:pos="3200"/>
        </w:tabs>
        <w:jc w:val="center"/>
      </w:pPr>
    </w:p>
    <w:p w14:paraId="2C29B976" w14:textId="77777777" w:rsidR="00E02F82" w:rsidRDefault="00E02F82" w:rsidP="005A66B1">
      <w:pPr>
        <w:tabs>
          <w:tab w:val="left" w:pos="3200"/>
        </w:tabs>
        <w:jc w:val="center"/>
      </w:pPr>
    </w:p>
    <w:p w14:paraId="57BCADD2" w14:textId="77777777" w:rsidR="00E02F82" w:rsidRDefault="00E02F82" w:rsidP="005A66B1">
      <w:pPr>
        <w:tabs>
          <w:tab w:val="left" w:pos="3200"/>
        </w:tabs>
        <w:jc w:val="center"/>
      </w:pPr>
    </w:p>
    <w:p w14:paraId="7C6535D7" w14:textId="77777777" w:rsidR="00E02F82" w:rsidRDefault="00E02F82" w:rsidP="005A66B1">
      <w:pPr>
        <w:tabs>
          <w:tab w:val="left" w:pos="3200"/>
        </w:tabs>
        <w:jc w:val="center"/>
      </w:pPr>
    </w:p>
    <w:tbl>
      <w:tblPr>
        <w:tblW w:w="0" w:type="auto"/>
        <w:tblInd w:w="108" w:type="dxa"/>
        <w:tblLook w:val="00A0" w:firstRow="1" w:lastRow="0" w:firstColumn="1" w:lastColumn="0" w:noHBand="0" w:noVBand="0"/>
      </w:tblPr>
      <w:tblGrid>
        <w:gridCol w:w="3631"/>
        <w:gridCol w:w="5615"/>
      </w:tblGrid>
      <w:tr w:rsidR="00E02F82" w:rsidRPr="009D63C6" w14:paraId="3B0FCAE8" w14:textId="77777777" w:rsidTr="00E02F82">
        <w:trPr>
          <w:trHeight w:val="1719"/>
        </w:trPr>
        <w:tc>
          <w:tcPr>
            <w:tcW w:w="3740" w:type="dxa"/>
          </w:tcPr>
          <w:p w14:paraId="51CF702A" w14:textId="77777777" w:rsidR="00E02F82" w:rsidRDefault="00E02F82" w:rsidP="00E02F82">
            <w:pPr>
              <w:jc w:val="both"/>
            </w:pPr>
          </w:p>
          <w:p w14:paraId="1E0EED3A" w14:textId="77777777" w:rsidR="00E02F82" w:rsidRPr="002F6143" w:rsidRDefault="00E02F82" w:rsidP="00E02F82"/>
          <w:p w14:paraId="3DAF881D" w14:textId="77777777" w:rsidR="00E02F82" w:rsidRPr="002F6143" w:rsidRDefault="00E02F82" w:rsidP="00E02F82"/>
          <w:p w14:paraId="1205834D" w14:textId="77777777" w:rsidR="00E02F82" w:rsidRPr="002F6143" w:rsidRDefault="00E02F82" w:rsidP="00E02F82"/>
          <w:p w14:paraId="788ACE60" w14:textId="77777777" w:rsidR="00E02F82" w:rsidRPr="002F6143" w:rsidRDefault="00E02F82" w:rsidP="00E02F82"/>
          <w:p w14:paraId="001C3BEE" w14:textId="77777777" w:rsidR="00E02F82" w:rsidRPr="002F6143" w:rsidRDefault="00E02F82" w:rsidP="00E02F82"/>
        </w:tc>
        <w:tc>
          <w:tcPr>
            <w:tcW w:w="5722" w:type="dxa"/>
          </w:tcPr>
          <w:p w14:paraId="5633C119" w14:textId="77777777" w:rsidR="00E02F82" w:rsidRPr="00E02F82" w:rsidRDefault="00E02F82" w:rsidP="00E02F82">
            <w:pPr>
              <w:pStyle w:val="ConsPlusNormal"/>
              <w:contextualSpacing/>
              <w:jc w:val="center"/>
              <w:outlineLvl w:val="1"/>
              <w:rPr>
                <w:rFonts w:ascii="Times New Roman" w:hAnsi="Times New Roman" w:cs="Times New Roman"/>
              </w:rPr>
            </w:pPr>
            <w:r w:rsidRPr="00E02F82">
              <w:rPr>
                <w:rFonts w:ascii="Times New Roman" w:hAnsi="Times New Roman" w:cs="Times New Roman"/>
              </w:rPr>
              <w:t xml:space="preserve">Приложение </w:t>
            </w:r>
            <w:r>
              <w:rPr>
                <w:rFonts w:ascii="Times New Roman" w:hAnsi="Times New Roman" w:cs="Times New Roman"/>
              </w:rPr>
              <w:t xml:space="preserve"> 3</w:t>
            </w:r>
          </w:p>
          <w:p w14:paraId="1A83B94C" w14:textId="77777777" w:rsidR="005C1867" w:rsidRPr="00E02F82" w:rsidRDefault="005C1867" w:rsidP="005C1867">
            <w:pPr>
              <w:pStyle w:val="ConsPlusNormal"/>
              <w:contextualSpacing/>
              <w:jc w:val="center"/>
              <w:rPr>
                <w:rFonts w:ascii="Times New Roman" w:hAnsi="Times New Roman" w:cs="Times New Roman"/>
              </w:rPr>
            </w:pPr>
            <w:r w:rsidRPr="00E02F82">
              <w:rPr>
                <w:rFonts w:ascii="Times New Roman" w:hAnsi="Times New Roman" w:cs="Times New Roman"/>
              </w:rPr>
              <w:t>к административному регламенту</w:t>
            </w:r>
          </w:p>
          <w:p w14:paraId="4A6858F9" w14:textId="77777777" w:rsidR="005C1867" w:rsidRPr="00E02F82" w:rsidRDefault="005C1867" w:rsidP="005C1867">
            <w:pPr>
              <w:pStyle w:val="ConsPlusNormal"/>
              <w:contextualSpacing/>
              <w:jc w:val="center"/>
              <w:rPr>
                <w:rFonts w:ascii="Times New Roman" w:hAnsi="Times New Roman" w:cs="Times New Roman"/>
              </w:rPr>
            </w:pPr>
            <w:r w:rsidRPr="00E02F82">
              <w:rPr>
                <w:rFonts w:ascii="Times New Roman" w:hAnsi="Times New Roman" w:cs="Times New Roman"/>
              </w:rPr>
              <w:t>предоставления муниципальной услуги</w:t>
            </w:r>
          </w:p>
          <w:p w14:paraId="202A236C" w14:textId="77777777" w:rsidR="005C1867" w:rsidRPr="005C1867" w:rsidRDefault="005C1867" w:rsidP="005C1867">
            <w:pPr>
              <w:widowControl w:val="0"/>
              <w:tabs>
                <w:tab w:val="left" w:pos="9923"/>
              </w:tabs>
              <w:autoSpaceDE w:val="0"/>
              <w:autoSpaceDN w:val="0"/>
              <w:adjustRightInd w:val="0"/>
              <w:contextualSpacing/>
              <w:jc w:val="center"/>
              <w:rPr>
                <w:bCs/>
              </w:rPr>
            </w:pPr>
            <w:r>
              <w:rPr>
                <w:sz w:val="20"/>
                <w:szCs w:val="20"/>
              </w:rPr>
              <w:t xml:space="preserve">              </w:t>
            </w:r>
            <w:r w:rsidRPr="005C1867">
              <w:rPr>
                <w:sz w:val="20"/>
                <w:szCs w:val="20"/>
              </w:rPr>
              <w:t>«</w:t>
            </w:r>
            <w:r w:rsidRPr="005C1867">
              <w:rPr>
                <w:bCs/>
                <w:sz w:val="20"/>
                <w:szCs w:val="20"/>
              </w:rPr>
              <w:t xml:space="preserve">Согласование переустройства и (или) </w:t>
            </w:r>
            <w:r w:rsidRPr="005C1867">
              <w:rPr>
                <w:bCs/>
                <w:sz w:val="20"/>
                <w:szCs w:val="20"/>
              </w:rPr>
              <w:br/>
            </w:r>
            <w:r>
              <w:rPr>
                <w:bCs/>
                <w:sz w:val="20"/>
                <w:szCs w:val="20"/>
              </w:rPr>
              <w:t xml:space="preserve">             </w:t>
            </w:r>
            <w:r w:rsidRPr="005C1867">
              <w:rPr>
                <w:bCs/>
                <w:sz w:val="20"/>
                <w:szCs w:val="20"/>
              </w:rPr>
              <w:t>перепланировки помещения в многоквартирном доме</w:t>
            </w:r>
            <w:r w:rsidRPr="005C1867">
              <w:rPr>
                <w:bCs/>
                <w:sz w:val="20"/>
                <w:szCs w:val="20"/>
              </w:rPr>
              <w:br/>
              <w:t xml:space="preserve"> </w:t>
            </w:r>
            <w:r>
              <w:rPr>
                <w:bCs/>
                <w:sz w:val="20"/>
                <w:szCs w:val="20"/>
              </w:rPr>
              <w:t xml:space="preserve">            </w:t>
            </w:r>
            <w:r w:rsidRPr="005C1867">
              <w:rPr>
                <w:color w:val="000000"/>
                <w:sz w:val="20"/>
                <w:szCs w:val="20"/>
                <w:shd w:val="clear" w:color="auto" w:fill="FFFFFF"/>
              </w:rPr>
              <w:t xml:space="preserve"> на территории городского поселения «Няндомское»</w:t>
            </w:r>
            <w:r w:rsidRPr="005C1867">
              <w:rPr>
                <w:bCs/>
                <w:sz w:val="20"/>
                <w:szCs w:val="20"/>
              </w:rPr>
              <w:t>,</w:t>
            </w:r>
            <w:r w:rsidRPr="005C1867">
              <w:rPr>
                <w:bCs/>
                <w:sz w:val="20"/>
                <w:szCs w:val="20"/>
              </w:rPr>
              <w:br/>
            </w:r>
            <w:r>
              <w:rPr>
                <w:bCs/>
                <w:sz w:val="20"/>
                <w:szCs w:val="20"/>
              </w:rPr>
              <w:t xml:space="preserve">              </w:t>
            </w:r>
            <w:r w:rsidRPr="005C1867">
              <w:rPr>
                <w:bCs/>
                <w:sz w:val="20"/>
                <w:szCs w:val="20"/>
              </w:rPr>
              <w:t xml:space="preserve"> сельских поселений «Мошинское» и «Шалакушское»</w:t>
            </w:r>
            <w:r w:rsidRPr="005C1867">
              <w:rPr>
                <w:bCs/>
                <w:sz w:val="20"/>
                <w:szCs w:val="20"/>
              </w:rPr>
              <w:br/>
              <w:t xml:space="preserve"> </w:t>
            </w:r>
            <w:r>
              <w:rPr>
                <w:bCs/>
                <w:sz w:val="20"/>
                <w:szCs w:val="20"/>
              </w:rPr>
              <w:t xml:space="preserve">                 </w:t>
            </w:r>
            <w:r w:rsidRPr="005C1867">
              <w:rPr>
                <w:bCs/>
                <w:sz w:val="20"/>
                <w:szCs w:val="20"/>
              </w:rPr>
              <w:t xml:space="preserve">Няндомского муниципального района </w:t>
            </w:r>
            <w:r w:rsidRPr="005C1867">
              <w:rPr>
                <w:bCs/>
                <w:sz w:val="20"/>
                <w:szCs w:val="20"/>
              </w:rPr>
              <w:br/>
            </w:r>
            <w:r>
              <w:rPr>
                <w:bCs/>
                <w:sz w:val="20"/>
                <w:szCs w:val="20"/>
              </w:rPr>
              <w:t xml:space="preserve">                     </w:t>
            </w:r>
            <w:r w:rsidRPr="005C1867">
              <w:rPr>
                <w:bCs/>
                <w:sz w:val="20"/>
                <w:szCs w:val="20"/>
              </w:rPr>
              <w:t>Архангельской области»</w:t>
            </w:r>
          </w:p>
          <w:p w14:paraId="0B9DAD58" w14:textId="77777777" w:rsidR="00E02F82" w:rsidRPr="009D63C6" w:rsidRDefault="00E02F82" w:rsidP="00E02F82">
            <w:pPr>
              <w:jc w:val="right"/>
            </w:pPr>
          </w:p>
        </w:tc>
      </w:tr>
    </w:tbl>
    <w:p w14:paraId="67E7FA20" w14:textId="77777777" w:rsidR="00E02F82" w:rsidRPr="00E02F82" w:rsidRDefault="00E02F82" w:rsidP="00E02F82">
      <w:pPr>
        <w:ind w:left="4962"/>
        <w:contextualSpacing/>
        <w:jc w:val="center"/>
        <w:rPr>
          <w:sz w:val="20"/>
          <w:szCs w:val="20"/>
        </w:rPr>
      </w:pPr>
      <w:r w:rsidRPr="00E02F82">
        <w:rPr>
          <w:sz w:val="20"/>
          <w:szCs w:val="20"/>
        </w:rPr>
        <w:t>УТВЕРЖДЕНА</w:t>
      </w:r>
    </w:p>
    <w:p w14:paraId="49738148" w14:textId="77777777" w:rsidR="00E02F82" w:rsidRPr="00E02F82" w:rsidRDefault="00E02F82" w:rsidP="00E02F82">
      <w:pPr>
        <w:autoSpaceDE w:val="0"/>
        <w:autoSpaceDN w:val="0"/>
        <w:ind w:left="4962"/>
        <w:contextualSpacing/>
        <w:jc w:val="center"/>
        <w:rPr>
          <w:sz w:val="20"/>
          <w:szCs w:val="20"/>
        </w:rPr>
      </w:pPr>
      <w:r w:rsidRPr="00E02F82">
        <w:rPr>
          <w:sz w:val="20"/>
          <w:szCs w:val="20"/>
        </w:rPr>
        <w:t xml:space="preserve">Постановлением Правительства </w:t>
      </w:r>
      <w:r w:rsidR="00323598">
        <w:rPr>
          <w:sz w:val="20"/>
          <w:szCs w:val="20"/>
        </w:rPr>
        <w:br/>
      </w:r>
      <w:r w:rsidRPr="00E02F82">
        <w:rPr>
          <w:sz w:val="20"/>
          <w:szCs w:val="20"/>
        </w:rPr>
        <w:t>Российской Федерации</w:t>
      </w:r>
      <w:r w:rsidRPr="00E02F82">
        <w:rPr>
          <w:sz w:val="20"/>
          <w:szCs w:val="20"/>
        </w:rPr>
        <w:br/>
        <w:t>от 28.04.2005 № 266</w:t>
      </w:r>
    </w:p>
    <w:p w14:paraId="6F3370F5" w14:textId="77777777" w:rsidR="00E02F82" w:rsidRPr="00323598" w:rsidRDefault="00E02F82" w:rsidP="005A66B1">
      <w:pPr>
        <w:tabs>
          <w:tab w:val="left" w:pos="3200"/>
        </w:tabs>
        <w:jc w:val="center"/>
        <w:rPr>
          <w:sz w:val="20"/>
          <w:szCs w:val="20"/>
        </w:rPr>
      </w:pPr>
    </w:p>
    <w:p w14:paraId="238163FD" w14:textId="77777777" w:rsidR="00E02F82" w:rsidRPr="00323598" w:rsidRDefault="00E02F82" w:rsidP="00E02F82">
      <w:pPr>
        <w:autoSpaceDE w:val="0"/>
        <w:autoSpaceDN w:val="0"/>
        <w:spacing w:before="720" w:after="600"/>
        <w:contextualSpacing/>
        <w:jc w:val="center"/>
        <w:rPr>
          <w:b/>
          <w:bCs/>
          <w:sz w:val="20"/>
          <w:szCs w:val="20"/>
        </w:rPr>
      </w:pPr>
      <w:r w:rsidRPr="00323598">
        <w:rPr>
          <w:b/>
          <w:bCs/>
          <w:sz w:val="20"/>
          <w:szCs w:val="20"/>
        </w:rPr>
        <w:t>Форма заявления о переустройстве и (или) перепланировке</w:t>
      </w:r>
      <w:r w:rsidRPr="00323598">
        <w:rPr>
          <w:b/>
          <w:bCs/>
          <w:sz w:val="20"/>
          <w:szCs w:val="20"/>
        </w:rPr>
        <w:br/>
        <w:t>жилого помещения</w:t>
      </w:r>
    </w:p>
    <w:p w14:paraId="35E5937D" w14:textId="77777777" w:rsidR="00323598" w:rsidRDefault="00323598" w:rsidP="00E02F82">
      <w:pPr>
        <w:autoSpaceDE w:val="0"/>
        <w:autoSpaceDN w:val="0"/>
        <w:ind w:left="5103"/>
        <w:contextualSpacing/>
        <w:rPr>
          <w:sz w:val="20"/>
          <w:szCs w:val="20"/>
        </w:rPr>
      </w:pPr>
    </w:p>
    <w:p w14:paraId="4357ED30" w14:textId="77777777" w:rsidR="00E02F82" w:rsidRPr="00323598" w:rsidRDefault="00E02F82" w:rsidP="00E02F82">
      <w:pPr>
        <w:autoSpaceDE w:val="0"/>
        <w:autoSpaceDN w:val="0"/>
        <w:ind w:left="5103"/>
        <w:contextualSpacing/>
        <w:rPr>
          <w:sz w:val="20"/>
          <w:szCs w:val="20"/>
        </w:rPr>
      </w:pPr>
      <w:r w:rsidRPr="00323598">
        <w:rPr>
          <w:sz w:val="20"/>
          <w:szCs w:val="20"/>
        </w:rPr>
        <w:t xml:space="preserve">В  </w:t>
      </w:r>
    </w:p>
    <w:p w14:paraId="1F332EEB" w14:textId="77777777" w:rsidR="00E02F82" w:rsidRPr="00323598" w:rsidRDefault="00E02F82" w:rsidP="00E02F82">
      <w:pPr>
        <w:pBdr>
          <w:top w:val="single" w:sz="4" w:space="1" w:color="auto"/>
        </w:pBdr>
        <w:autoSpaceDE w:val="0"/>
        <w:autoSpaceDN w:val="0"/>
        <w:ind w:left="5387"/>
        <w:contextualSpacing/>
        <w:jc w:val="center"/>
        <w:rPr>
          <w:sz w:val="20"/>
          <w:szCs w:val="20"/>
        </w:rPr>
      </w:pPr>
      <w:r w:rsidRPr="00323598">
        <w:rPr>
          <w:sz w:val="20"/>
          <w:szCs w:val="20"/>
        </w:rPr>
        <w:t>(наименование органа местного самоуправления</w:t>
      </w:r>
    </w:p>
    <w:p w14:paraId="099BB71B" w14:textId="77777777" w:rsidR="00E02F82" w:rsidRPr="00323598" w:rsidRDefault="00E02F82" w:rsidP="00E02F82">
      <w:pPr>
        <w:autoSpaceDE w:val="0"/>
        <w:autoSpaceDN w:val="0"/>
        <w:ind w:left="5103"/>
        <w:contextualSpacing/>
        <w:rPr>
          <w:sz w:val="20"/>
          <w:szCs w:val="20"/>
        </w:rPr>
      </w:pPr>
    </w:p>
    <w:p w14:paraId="35CC3018" w14:textId="77777777" w:rsidR="00E02F82" w:rsidRPr="00323598" w:rsidRDefault="00E02F82" w:rsidP="00E02F82">
      <w:pPr>
        <w:pBdr>
          <w:top w:val="single" w:sz="4" w:space="1" w:color="auto"/>
        </w:pBdr>
        <w:autoSpaceDE w:val="0"/>
        <w:autoSpaceDN w:val="0"/>
        <w:ind w:left="5103"/>
        <w:contextualSpacing/>
        <w:jc w:val="center"/>
        <w:rPr>
          <w:sz w:val="20"/>
          <w:szCs w:val="20"/>
        </w:rPr>
      </w:pPr>
      <w:r w:rsidRPr="00323598">
        <w:rPr>
          <w:sz w:val="20"/>
          <w:szCs w:val="20"/>
        </w:rPr>
        <w:t>муниципального образования)</w:t>
      </w:r>
    </w:p>
    <w:p w14:paraId="755DE5C7" w14:textId="77777777" w:rsidR="00E02F82" w:rsidRPr="00323598" w:rsidRDefault="00E02F82" w:rsidP="00E02F82">
      <w:pPr>
        <w:autoSpaceDE w:val="0"/>
        <w:autoSpaceDN w:val="0"/>
        <w:spacing w:before="600" w:after="360"/>
        <w:contextualSpacing/>
        <w:jc w:val="center"/>
        <w:rPr>
          <w:sz w:val="20"/>
          <w:szCs w:val="20"/>
        </w:rPr>
      </w:pPr>
      <w:r w:rsidRPr="00323598">
        <w:rPr>
          <w:caps/>
          <w:sz w:val="20"/>
          <w:szCs w:val="20"/>
        </w:rPr>
        <w:t>Заявление</w:t>
      </w:r>
      <w:r w:rsidRPr="00323598">
        <w:rPr>
          <w:sz w:val="20"/>
          <w:szCs w:val="20"/>
        </w:rPr>
        <w:br/>
        <w:t>о переустройстве и (или) перепланировке жилого помещения</w:t>
      </w:r>
    </w:p>
    <w:p w14:paraId="2E44F410" w14:textId="77777777" w:rsidR="00E02F82" w:rsidRPr="00323598" w:rsidRDefault="00E02F82" w:rsidP="00E02F82">
      <w:pPr>
        <w:autoSpaceDE w:val="0"/>
        <w:autoSpaceDN w:val="0"/>
        <w:contextualSpacing/>
        <w:rPr>
          <w:sz w:val="20"/>
          <w:szCs w:val="20"/>
        </w:rPr>
      </w:pPr>
      <w:r w:rsidRPr="00323598">
        <w:rPr>
          <w:sz w:val="20"/>
          <w:szCs w:val="20"/>
        </w:rPr>
        <w:t xml:space="preserve">от  </w:t>
      </w:r>
    </w:p>
    <w:p w14:paraId="2653CB87" w14:textId="77777777" w:rsidR="00E02F82" w:rsidRPr="00323598" w:rsidRDefault="00E02F82" w:rsidP="00E02F82">
      <w:pPr>
        <w:pBdr>
          <w:top w:val="single" w:sz="4" w:space="1" w:color="auto"/>
        </w:pBdr>
        <w:autoSpaceDE w:val="0"/>
        <w:autoSpaceDN w:val="0"/>
        <w:ind w:left="340"/>
        <w:contextualSpacing/>
        <w:jc w:val="center"/>
        <w:rPr>
          <w:sz w:val="20"/>
          <w:szCs w:val="20"/>
        </w:rPr>
      </w:pPr>
      <w:r w:rsidRPr="00323598">
        <w:rPr>
          <w:sz w:val="20"/>
          <w:szCs w:val="20"/>
        </w:rPr>
        <w:t>(указывается наниматель, либо арендатор, либо собственник жилого помещения, либо собственники</w:t>
      </w:r>
    </w:p>
    <w:p w14:paraId="77B3B8FB" w14:textId="77777777" w:rsidR="00E02F82" w:rsidRPr="00323598" w:rsidRDefault="00E02F82" w:rsidP="00E02F82">
      <w:pPr>
        <w:autoSpaceDE w:val="0"/>
        <w:autoSpaceDN w:val="0"/>
        <w:contextualSpacing/>
        <w:rPr>
          <w:sz w:val="20"/>
          <w:szCs w:val="20"/>
        </w:rPr>
      </w:pPr>
    </w:p>
    <w:p w14:paraId="44CC6534" w14:textId="77777777" w:rsidR="00E02F82" w:rsidRPr="00323598" w:rsidRDefault="00E02F82" w:rsidP="00E02F82">
      <w:pPr>
        <w:pBdr>
          <w:top w:val="single" w:sz="4" w:space="1" w:color="auto"/>
        </w:pBdr>
        <w:autoSpaceDE w:val="0"/>
        <w:autoSpaceDN w:val="0"/>
        <w:contextualSpacing/>
        <w:jc w:val="center"/>
        <w:rPr>
          <w:sz w:val="20"/>
          <w:szCs w:val="20"/>
        </w:rPr>
      </w:pPr>
      <w:r w:rsidRPr="00323598">
        <w:rPr>
          <w:sz w:val="20"/>
          <w:szCs w:val="20"/>
        </w:rPr>
        <w:t>жилого помещения, находящегося в общей собственности двух и более лиц, в случае, если ни один</w:t>
      </w:r>
    </w:p>
    <w:p w14:paraId="705344A5" w14:textId="77777777" w:rsidR="00E02F82" w:rsidRPr="00323598" w:rsidRDefault="00E02F82" w:rsidP="00E02F82">
      <w:pPr>
        <w:autoSpaceDE w:val="0"/>
        <w:autoSpaceDN w:val="0"/>
        <w:contextualSpacing/>
        <w:rPr>
          <w:sz w:val="20"/>
          <w:szCs w:val="20"/>
        </w:rPr>
      </w:pPr>
    </w:p>
    <w:p w14:paraId="457D5617" w14:textId="77777777" w:rsidR="00E02F82" w:rsidRPr="00323598" w:rsidRDefault="00E02F82" w:rsidP="00E02F82">
      <w:pPr>
        <w:pBdr>
          <w:top w:val="single" w:sz="4" w:space="1" w:color="auto"/>
        </w:pBdr>
        <w:autoSpaceDE w:val="0"/>
        <w:autoSpaceDN w:val="0"/>
        <w:contextualSpacing/>
        <w:jc w:val="center"/>
        <w:rPr>
          <w:sz w:val="20"/>
          <w:szCs w:val="20"/>
        </w:rPr>
      </w:pPr>
      <w:r w:rsidRPr="00323598">
        <w:rPr>
          <w:sz w:val="20"/>
          <w:szCs w:val="20"/>
        </w:rPr>
        <w:t>из собственников либо иных лиц не уполномочен в установленном порядке представлять их интересы)</w:t>
      </w:r>
    </w:p>
    <w:p w14:paraId="745C9CC6" w14:textId="77777777" w:rsidR="00E02F82" w:rsidRPr="00323598" w:rsidRDefault="00E02F82" w:rsidP="00E02F82">
      <w:pPr>
        <w:autoSpaceDE w:val="0"/>
        <w:autoSpaceDN w:val="0"/>
        <w:contextualSpacing/>
        <w:rPr>
          <w:sz w:val="20"/>
          <w:szCs w:val="20"/>
        </w:rPr>
      </w:pPr>
    </w:p>
    <w:p w14:paraId="1FF751C4" w14:textId="77777777" w:rsidR="00E02F82" w:rsidRPr="00323598" w:rsidRDefault="00E02F82" w:rsidP="00E02F82">
      <w:pPr>
        <w:pBdr>
          <w:top w:val="single" w:sz="4" w:space="1" w:color="auto"/>
        </w:pBdr>
        <w:autoSpaceDE w:val="0"/>
        <w:autoSpaceDN w:val="0"/>
        <w:contextualSpacing/>
        <w:rPr>
          <w:sz w:val="20"/>
          <w:szCs w:val="20"/>
        </w:rPr>
      </w:pPr>
    </w:p>
    <w:p w14:paraId="6E088D2A" w14:textId="77777777" w:rsidR="00E02F82" w:rsidRPr="00323598" w:rsidRDefault="00E02F82" w:rsidP="00E02F82">
      <w:pPr>
        <w:autoSpaceDE w:val="0"/>
        <w:autoSpaceDN w:val="0"/>
        <w:spacing w:before="120"/>
        <w:contextualSpacing/>
        <w:rPr>
          <w:sz w:val="20"/>
          <w:szCs w:val="20"/>
        </w:rPr>
      </w:pPr>
    </w:p>
    <w:p w14:paraId="591C709A" w14:textId="77777777" w:rsidR="00E02F82" w:rsidRPr="00323598" w:rsidRDefault="00E02F82" w:rsidP="00E02F82">
      <w:pPr>
        <w:pBdr>
          <w:top w:val="single" w:sz="4" w:space="1" w:color="auto"/>
        </w:pBdr>
        <w:autoSpaceDE w:val="0"/>
        <w:autoSpaceDN w:val="0"/>
        <w:contextualSpacing/>
        <w:rPr>
          <w:sz w:val="20"/>
          <w:szCs w:val="20"/>
        </w:rPr>
      </w:pPr>
    </w:p>
    <w:p w14:paraId="3318B6F6" w14:textId="77777777" w:rsidR="00E02F82" w:rsidRPr="00323598" w:rsidRDefault="00E02F82" w:rsidP="00E02F82">
      <w:pPr>
        <w:autoSpaceDE w:val="0"/>
        <w:autoSpaceDN w:val="0"/>
        <w:spacing w:before="120"/>
        <w:contextualSpacing/>
        <w:rPr>
          <w:sz w:val="20"/>
          <w:szCs w:val="20"/>
        </w:rPr>
      </w:pPr>
    </w:p>
    <w:p w14:paraId="562FCE3D" w14:textId="77777777" w:rsidR="00E02F82" w:rsidRPr="00323598" w:rsidRDefault="00E02F82" w:rsidP="00E02F82">
      <w:pPr>
        <w:pBdr>
          <w:top w:val="single" w:sz="4" w:space="1" w:color="auto"/>
        </w:pBdr>
        <w:autoSpaceDE w:val="0"/>
        <w:autoSpaceDN w:val="0"/>
        <w:contextualSpacing/>
        <w:rPr>
          <w:sz w:val="20"/>
          <w:szCs w:val="20"/>
        </w:rPr>
      </w:pPr>
    </w:p>
    <w:p w14:paraId="0307CFF5" w14:textId="77777777" w:rsidR="00E02F82" w:rsidRPr="00323598" w:rsidRDefault="00E02F82" w:rsidP="00E02F82">
      <w:pPr>
        <w:autoSpaceDE w:val="0"/>
        <w:autoSpaceDN w:val="0"/>
        <w:spacing w:before="120"/>
        <w:contextualSpacing/>
        <w:rPr>
          <w:sz w:val="20"/>
          <w:szCs w:val="20"/>
        </w:rPr>
      </w:pPr>
    </w:p>
    <w:p w14:paraId="5DC19CA7" w14:textId="77777777" w:rsidR="00E02F82" w:rsidRPr="00323598" w:rsidRDefault="00E02F82" w:rsidP="00E02F82">
      <w:pPr>
        <w:pBdr>
          <w:top w:val="single" w:sz="4" w:space="1" w:color="auto"/>
        </w:pBdr>
        <w:autoSpaceDE w:val="0"/>
        <w:autoSpaceDN w:val="0"/>
        <w:contextualSpacing/>
        <w:rPr>
          <w:sz w:val="20"/>
          <w:szCs w:val="20"/>
        </w:rPr>
      </w:pPr>
    </w:p>
    <w:p w14:paraId="67A3AAC7" w14:textId="77777777" w:rsidR="00E02F82" w:rsidRPr="00323598" w:rsidRDefault="00E02F82" w:rsidP="00E02F82">
      <w:pPr>
        <w:autoSpaceDE w:val="0"/>
        <w:autoSpaceDN w:val="0"/>
        <w:spacing w:before="120"/>
        <w:contextualSpacing/>
        <w:rPr>
          <w:sz w:val="20"/>
          <w:szCs w:val="20"/>
        </w:rPr>
      </w:pPr>
    </w:p>
    <w:p w14:paraId="0CDB8BA8" w14:textId="77777777" w:rsidR="00E02F82" w:rsidRPr="00323598" w:rsidRDefault="00E02F82" w:rsidP="00E02F82">
      <w:pPr>
        <w:pBdr>
          <w:top w:val="single" w:sz="4" w:space="1" w:color="auto"/>
        </w:pBdr>
        <w:autoSpaceDE w:val="0"/>
        <w:autoSpaceDN w:val="0"/>
        <w:contextualSpacing/>
        <w:rPr>
          <w:sz w:val="20"/>
          <w:szCs w:val="20"/>
        </w:rPr>
      </w:pPr>
    </w:p>
    <w:p w14:paraId="5D896D11" w14:textId="77777777" w:rsidR="00E02F82" w:rsidRPr="00323598" w:rsidRDefault="00E02F82" w:rsidP="00E02F82">
      <w:pPr>
        <w:autoSpaceDE w:val="0"/>
        <w:autoSpaceDN w:val="0"/>
        <w:spacing w:before="120"/>
        <w:contextualSpacing/>
        <w:rPr>
          <w:sz w:val="20"/>
          <w:szCs w:val="20"/>
        </w:rPr>
      </w:pPr>
    </w:p>
    <w:p w14:paraId="7C2A187D" w14:textId="77777777" w:rsidR="00E02F82" w:rsidRPr="00323598" w:rsidRDefault="00E02F82" w:rsidP="00E02F82">
      <w:pPr>
        <w:pBdr>
          <w:top w:val="single" w:sz="4" w:space="1" w:color="auto"/>
        </w:pBdr>
        <w:autoSpaceDE w:val="0"/>
        <w:autoSpaceDN w:val="0"/>
        <w:contextualSpacing/>
        <w:rPr>
          <w:sz w:val="20"/>
          <w:szCs w:val="20"/>
        </w:rPr>
      </w:pPr>
    </w:p>
    <w:p w14:paraId="75FA6227" w14:textId="77777777" w:rsidR="00E02F82" w:rsidRPr="00323598" w:rsidRDefault="00E02F82" w:rsidP="00E02F82">
      <w:pPr>
        <w:autoSpaceDE w:val="0"/>
        <w:autoSpaceDN w:val="0"/>
        <w:spacing w:before="120"/>
        <w:contextualSpacing/>
        <w:rPr>
          <w:sz w:val="20"/>
          <w:szCs w:val="20"/>
        </w:rPr>
      </w:pPr>
    </w:p>
    <w:p w14:paraId="21945DFE" w14:textId="77777777" w:rsidR="00E02F82" w:rsidRPr="00323598" w:rsidRDefault="00E02F82" w:rsidP="00E02F82">
      <w:pPr>
        <w:pBdr>
          <w:top w:val="single" w:sz="4" w:space="1" w:color="auto"/>
        </w:pBdr>
        <w:autoSpaceDE w:val="0"/>
        <w:autoSpaceDN w:val="0"/>
        <w:contextualSpacing/>
        <w:rPr>
          <w:sz w:val="20"/>
          <w:szCs w:val="20"/>
        </w:rPr>
      </w:pPr>
    </w:p>
    <w:p w14:paraId="53E69B6F" w14:textId="77777777" w:rsidR="00E02F82" w:rsidRPr="00323598" w:rsidRDefault="00E02F82" w:rsidP="00E02F82">
      <w:pPr>
        <w:autoSpaceDE w:val="0"/>
        <w:autoSpaceDN w:val="0"/>
        <w:spacing w:before="240"/>
        <w:ind w:left="1276" w:hanging="1276"/>
        <w:contextualSpacing/>
        <w:jc w:val="both"/>
        <w:rPr>
          <w:sz w:val="20"/>
          <w:szCs w:val="20"/>
        </w:rPr>
      </w:pPr>
      <w:r w:rsidRPr="00323598">
        <w:rPr>
          <w:sz w:val="20"/>
          <w:szCs w:val="20"/>
          <w:u w:val="single"/>
        </w:rPr>
        <w:t>Примечание.</w:t>
      </w:r>
      <w:r w:rsidRPr="00323598">
        <w:rPr>
          <w:sz w:val="20"/>
          <w:szCs w:val="20"/>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14:paraId="50E5DA13" w14:textId="77777777" w:rsidR="00E02F82" w:rsidRPr="00323598" w:rsidRDefault="00E02F82" w:rsidP="00E02F82">
      <w:pPr>
        <w:autoSpaceDE w:val="0"/>
        <w:autoSpaceDN w:val="0"/>
        <w:ind w:left="1276"/>
        <w:contextualSpacing/>
        <w:jc w:val="both"/>
        <w:rPr>
          <w:sz w:val="20"/>
          <w:szCs w:val="20"/>
        </w:rPr>
      </w:pPr>
      <w:r w:rsidRPr="00323598">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14:paraId="1CEBE232" w14:textId="77777777" w:rsidR="00E02F82" w:rsidRPr="00323598" w:rsidRDefault="00E02F82" w:rsidP="00E02F82">
      <w:pPr>
        <w:autoSpaceDE w:val="0"/>
        <w:autoSpaceDN w:val="0"/>
        <w:spacing w:before="360"/>
        <w:contextualSpacing/>
        <w:rPr>
          <w:sz w:val="20"/>
          <w:szCs w:val="20"/>
        </w:rPr>
      </w:pPr>
      <w:r w:rsidRPr="00323598">
        <w:rPr>
          <w:sz w:val="20"/>
          <w:szCs w:val="20"/>
        </w:rPr>
        <w:t xml:space="preserve">Место нахождения жилого помещения:  </w:t>
      </w:r>
    </w:p>
    <w:p w14:paraId="20516318" w14:textId="77777777" w:rsidR="00E02F82" w:rsidRPr="00323598" w:rsidRDefault="00E02F82" w:rsidP="00E02F82">
      <w:pPr>
        <w:pBdr>
          <w:top w:val="single" w:sz="4" w:space="1" w:color="auto"/>
        </w:pBdr>
        <w:autoSpaceDE w:val="0"/>
        <w:autoSpaceDN w:val="0"/>
        <w:ind w:left="4139"/>
        <w:contextualSpacing/>
        <w:jc w:val="center"/>
        <w:rPr>
          <w:sz w:val="20"/>
          <w:szCs w:val="20"/>
        </w:rPr>
      </w:pPr>
      <w:r w:rsidRPr="00323598">
        <w:rPr>
          <w:sz w:val="20"/>
          <w:szCs w:val="20"/>
        </w:rPr>
        <w:t>(указывается полный адрес: субъект Российской Федерации,</w:t>
      </w:r>
    </w:p>
    <w:p w14:paraId="6D535BC5" w14:textId="77777777" w:rsidR="00E02F82" w:rsidRPr="00323598" w:rsidRDefault="00E02F82" w:rsidP="00E02F82">
      <w:pPr>
        <w:autoSpaceDE w:val="0"/>
        <w:autoSpaceDN w:val="0"/>
        <w:contextualSpacing/>
        <w:rPr>
          <w:sz w:val="20"/>
          <w:szCs w:val="20"/>
        </w:rPr>
      </w:pPr>
    </w:p>
    <w:p w14:paraId="31F47C6B" w14:textId="77777777" w:rsidR="00E02F82" w:rsidRPr="00323598" w:rsidRDefault="00E02F82" w:rsidP="00E02F82">
      <w:pPr>
        <w:pBdr>
          <w:top w:val="single" w:sz="4" w:space="1" w:color="auto"/>
        </w:pBdr>
        <w:autoSpaceDE w:val="0"/>
        <w:autoSpaceDN w:val="0"/>
        <w:contextualSpacing/>
        <w:jc w:val="center"/>
        <w:rPr>
          <w:sz w:val="20"/>
          <w:szCs w:val="20"/>
        </w:rPr>
      </w:pPr>
      <w:r w:rsidRPr="00323598">
        <w:rPr>
          <w:sz w:val="20"/>
          <w:szCs w:val="20"/>
        </w:rPr>
        <w:t>муниципальное образование, поселение, улица, дом, корпус, строение,</w:t>
      </w:r>
    </w:p>
    <w:p w14:paraId="0B55E56C" w14:textId="77777777" w:rsidR="00E02F82" w:rsidRPr="00323598" w:rsidRDefault="00E02F82" w:rsidP="00E02F82">
      <w:pPr>
        <w:autoSpaceDE w:val="0"/>
        <w:autoSpaceDN w:val="0"/>
        <w:contextualSpacing/>
        <w:rPr>
          <w:sz w:val="20"/>
          <w:szCs w:val="20"/>
        </w:rPr>
      </w:pPr>
    </w:p>
    <w:p w14:paraId="794F1DD2" w14:textId="77777777" w:rsidR="00E02F82" w:rsidRPr="00323598" w:rsidRDefault="00E02F82" w:rsidP="00E02F82">
      <w:pPr>
        <w:pBdr>
          <w:top w:val="single" w:sz="4" w:space="1" w:color="auto"/>
        </w:pBdr>
        <w:autoSpaceDE w:val="0"/>
        <w:autoSpaceDN w:val="0"/>
        <w:contextualSpacing/>
        <w:jc w:val="center"/>
        <w:rPr>
          <w:sz w:val="20"/>
          <w:szCs w:val="20"/>
        </w:rPr>
      </w:pPr>
      <w:r w:rsidRPr="00323598">
        <w:rPr>
          <w:sz w:val="20"/>
          <w:szCs w:val="20"/>
        </w:rPr>
        <w:t>квартира (комната), подъезд, этаж)</w:t>
      </w:r>
    </w:p>
    <w:p w14:paraId="6B380D54" w14:textId="77777777" w:rsidR="00E02F82" w:rsidRPr="00323598" w:rsidRDefault="00E02F82" w:rsidP="00E02F82">
      <w:pPr>
        <w:contextualSpacing/>
        <w:jc w:val="center"/>
        <w:rPr>
          <w:sz w:val="20"/>
          <w:szCs w:val="20"/>
        </w:rPr>
      </w:pPr>
    </w:p>
    <w:p w14:paraId="60643C16" w14:textId="77777777" w:rsidR="00E02F82" w:rsidRPr="00323598" w:rsidRDefault="00E02F82" w:rsidP="00E02F82">
      <w:pPr>
        <w:widowControl w:val="0"/>
        <w:autoSpaceDE w:val="0"/>
        <w:autoSpaceDN w:val="0"/>
        <w:contextualSpacing/>
        <w:rPr>
          <w:sz w:val="20"/>
          <w:szCs w:val="20"/>
        </w:rPr>
      </w:pPr>
      <w:r w:rsidRPr="00323598">
        <w:rPr>
          <w:sz w:val="20"/>
          <w:szCs w:val="20"/>
        </w:rPr>
        <w:t xml:space="preserve">Собственник(и) жилого помещения:  </w:t>
      </w:r>
    </w:p>
    <w:p w14:paraId="0061F97A" w14:textId="77777777" w:rsidR="00E02F82" w:rsidRPr="00323598" w:rsidRDefault="00E02F82" w:rsidP="00E02F82">
      <w:pPr>
        <w:pBdr>
          <w:top w:val="single" w:sz="4" w:space="1" w:color="auto"/>
        </w:pBdr>
        <w:autoSpaceDE w:val="0"/>
        <w:autoSpaceDN w:val="0"/>
        <w:ind w:left="3828"/>
        <w:contextualSpacing/>
        <w:rPr>
          <w:sz w:val="20"/>
          <w:szCs w:val="20"/>
        </w:rPr>
      </w:pPr>
    </w:p>
    <w:p w14:paraId="49AC7CDC" w14:textId="77777777" w:rsidR="00E02F82" w:rsidRPr="00323598" w:rsidRDefault="00E02F82" w:rsidP="00E02F82">
      <w:pPr>
        <w:autoSpaceDE w:val="0"/>
        <w:autoSpaceDN w:val="0"/>
        <w:spacing w:before="120"/>
        <w:contextualSpacing/>
        <w:rPr>
          <w:sz w:val="20"/>
          <w:szCs w:val="20"/>
        </w:rPr>
      </w:pPr>
    </w:p>
    <w:p w14:paraId="793EDEF5" w14:textId="77777777" w:rsidR="00E02F82" w:rsidRPr="00323598" w:rsidRDefault="00E02F82" w:rsidP="00E02F82">
      <w:pPr>
        <w:pBdr>
          <w:top w:val="single" w:sz="4" w:space="1" w:color="auto"/>
        </w:pBdr>
        <w:autoSpaceDE w:val="0"/>
        <w:autoSpaceDN w:val="0"/>
        <w:contextualSpacing/>
        <w:rPr>
          <w:sz w:val="20"/>
          <w:szCs w:val="20"/>
        </w:rPr>
      </w:pPr>
    </w:p>
    <w:p w14:paraId="7BFC5FD3" w14:textId="77777777" w:rsidR="00E02F82" w:rsidRPr="00323598" w:rsidRDefault="00E02F82" w:rsidP="00E02F82">
      <w:pPr>
        <w:autoSpaceDE w:val="0"/>
        <w:autoSpaceDN w:val="0"/>
        <w:spacing w:before="120"/>
        <w:contextualSpacing/>
        <w:rPr>
          <w:sz w:val="20"/>
          <w:szCs w:val="20"/>
        </w:rPr>
      </w:pPr>
    </w:p>
    <w:p w14:paraId="1BF5278D" w14:textId="77777777" w:rsidR="00E02F82" w:rsidRPr="00323598" w:rsidRDefault="00E02F82" w:rsidP="00E02F82">
      <w:pPr>
        <w:pBdr>
          <w:top w:val="single" w:sz="4" w:space="1" w:color="auto"/>
        </w:pBdr>
        <w:autoSpaceDE w:val="0"/>
        <w:autoSpaceDN w:val="0"/>
        <w:contextualSpacing/>
        <w:rPr>
          <w:sz w:val="20"/>
          <w:szCs w:val="20"/>
        </w:rPr>
      </w:pPr>
    </w:p>
    <w:p w14:paraId="26FB167A" w14:textId="77777777" w:rsidR="00E02F82" w:rsidRPr="00323598" w:rsidRDefault="00E02F82" w:rsidP="00E02F82">
      <w:pPr>
        <w:autoSpaceDE w:val="0"/>
        <w:autoSpaceDN w:val="0"/>
        <w:spacing w:before="360"/>
        <w:ind w:firstLine="567"/>
        <w:contextualSpacing/>
        <w:rPr>
          <w:sz w:val="20"/>
          <w:szCs w:val="20"/>
        </w:rPr>
      </w:pPr>
      <w:r w:rsidRPr="00323598">
        <w:rPr>
          <w:sz w:val="20"/>
          <w:szCs w:val="20"/>
        </w:rPr>
        <w:t xml:space="preserve">Прошу разрешить  </w:t>
      </w:r>
    </w:p>
    <w:p w14:paraId="099A2063" w14:textId="77777777" w:rsidR="00E02F82" w:rsidRPr="00323598" w:rsidRDefault="00E02F82" w:rsidP="00E02F82">
      <w:pPr>
        <w:pBdr>
          <w:top w:val="single" w:sz="4" w:space="1" w:color="auto"/>
        </w:pBdr>
        <w:autoSpaceDE w:val="0"/>
        <w:autoSpaceDN w:val="0"/>
        <w:ind w:left="2552"/>
        <w:contextualSpacing/>
        <w:jc w:val="center"/>
        <w:rPr>
          <w:sz w:val="20"/>
          <w:szCs w:val="20"/>
        </w:rPr>
      </w:pPr>
      <w:r w:rsidRPr="00323598">
        <w:rPr>
          <w:sz w:val="20"/>
          <w:szCs w:val="20"/>
        </w:rPr>
        <w:t>(переустройство, перепланировку, переустройство и перепланировку –</w:t>
      </w:r>
      <w:r w:rsidRPr="00323598">
        <w:rPr>
          <w:sz w:val="20"/>
          <w:szCs w:val="20"/>
        </w:rPr>
        <w:br/>
        <w:t>нужное указать)</w:t>
      </w:r>
    </w:p>
    <w:p w14:paraId="78D9362D" w14:textId="77777777" w:rsidR="00E02F82" w:rsidRPr="00323598" w:rsidRDefault="00E02F82" w:rsidP="00E02F82">
      <w:pPr>
        <w:autoSpaceDE w:val="0"/>
        <w:autoSpaceDN w:val="0"/>
        <w:contextualSpacing/>
        <w:rPr>
          <w:sz w:val="20"/>
          <w:szCs w:val="20"/>
        </w:rPr>
      </w:pPr>
      <w:r w:rsidRPr="00323598">
        <w:rPr>
          <w:sz w:val="20"/>
          <w:szCs w:val="20"/>
        </w:rPr>
        <w:t xml:space="preserve">жилого помещения, занимаемого на основании  </w:t>
      </w:r>
    </w:p>
    <w:p w14:paraId="40004FBD" w14:textId="77777777" w:rsidR="00E02F82" w:rsidRPr="00323598" w:rsidRDefault="00E02F82" w:rsidP="00E02F82">
      <w:pPr>
        <w:pBdr>
          <w:top w:val="single" w:sz="4" w:space="1" w:color="auto"/>
        </w:pBdr>
        <w:autoSpaceDE w:val="0"/>
        <w:autoSpaceDN w:val="0"/>
        <w:ind w:left="4962"/>
        <w:contextualSpacing/>
        <w:jc w:val="center"/>
        <w:rPr>
          <w:sz w:val="20"/>
          <w:szCs w:val="20"/>
        </w:rPr>
      </w:pPr>
      <w:r w:rsidRPr="00323598">
        <w:rPr>
          <w:sz w:val="20"/>
          <w:szCs w:val="20"/>
        </w:rPr>
        <w:t>(права собственности, договора найма,</w:t>
      </w:r>
    </w:p>
    <w:p w14:paraId="66FFD502" w14:textId="77777777" w:rsidR="00E02F82" w:rsidRPr="00323598" w:rsidRDefault="00E02F82" w:rsidP="00E02F82">
      <w:pPr>
        <w:tabs>
          <w:tab w:val="left" w:pos="9837"/>
        </w:tabs>
        <w:autoSpaceDE w:val="0"/>
        <w:autoSpaceDN w:val="0"/>
        <w:contextualSpacing/>
        <w:rPr>
          <w:sz w:val="20"/>
          <w:szCs w:val="20"/>
        </w:rPr>
      </w:pPr>
      <w:r w:rsidRPr="00323598">
        <w:rPr>
          <w:sz w:val="20"/>
          <w:szCs w:val="20"/>
        </w:rPr>
        <w:tab/>
        <w:t>,</w:t>
      </w:r>
    </w:p>
    <w:p w14:paraId="7F9B9546" w14:textId="77777777" w:rsidR="00E02F82" w:rsidRPr="00323598" w:rsidRDefault="00E02F82" w:rsidP="00E02F82">
      <w:pPr>
        <w:pBdr>
          <w:top w:val="single" w:sz="4" w:space="1" w:color="auto"/>
        </w:pBdr>
        <w:autoSpaceDE w:val="0"/>
        <w:autoSpaceDN w:val="0"/>
        <w:ind w:right="113"/>
        <w:contextualSpacing/>
        <w:jc w:val="center"/>
        <w:rPr>
          <w:sz w:val="20"/>
          <w:szCs w:val="20"/>
        </w:rPr>
      </w:pPr>
      <w:r w:rsidRPr="00323598">
        <w:rPr>
          <w:sz w:val="20"/>
          <w:szCs w:val="20"/>
        </w:rPr>
        <w:t>договора аренды – нужное указать)</w:t>
      </w:r>
    </w:p>
    <w:p w14:paraId="0EBA9FAF" w14:textId="77777777" w:rsidR="00E02F82" w:rsidRPr="00323598" w:rsidRDefault="00E02F82" w:rsidP="00E02F82">
      <w:pPr>
        <w:autoSpaceDE w:val="0"/>
        <w:autoSpaceDN w:val="0"/>
        <w:contextualSpacing/>
        <w:jc w:val="both"/>
        <w:rPr>
          <w:sz w:val="20"/>
          <w:szCs w:val="20"/>
        </w:rPr>
      </w:pPr>
      <w:r w:rsidRPr="00323598">
        <w:rPr>
          <w:sz w:val="20"/>
          <w:szCs w:val="20"/>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E02F82" w:rsidRPr="00323598" w14:paraId="7A00C028" w14:textId="77777777" w:rsidTr="00E02F82">
        <w:tc>
          <w:tcPr>
            <w:tcW w:w="6124" w:type="dxa"/>
            <w:gridSpan w:val="8"/>
            <w:tcBorders>
              <w:top w:val="nil"/>
              <w:left w:val="nil"/>
              <w:bottom w:val="nil"/>
              <w:right w:val="nil"/>
            </w:tcBorders>
            <w:vAlign w:val="bottom"/>
          </w:tcPr>
          <w:p w14:paraId="288CBCCA" w14:textId="77777777" w:rsidR="00E02F82" w:rsidRPr="00323598" w:rsidRDefault="00E02F82" w:rsidP="00E02F82">
            <w:pPr>
              <w:autoSpaceDE w:val="0"/>
              <w:autoSpaceDN w:val="0"/>
              <w:ind w:firstLine="567"/>
              <w:contextualSpacing/>
              <w:rPr>
                <w:sz w:val="20"/>
                <w:szCs w:val="20"/>
              </w:rPr>
            </w:pPr>
            <w:r w:rsidRPr="00323598">
              <w:rPr>
                <w:sz w:val="20"/>
                <w:szCs w:val="20"/>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14:paraId="3A335E69" w14:textId="77777777" w:rsidR="00E02F82" w:rsidRPr="00323598" w:rsidRDefault="00E02F82" w:rsidP="00E02F82">
            <w:pPr>
              <w:autoSpaceDE w:val="0"/>
              <w:autoSpaceDN w:val="0"/>
              <w:contextualSpacing/>
              <w:jc w:val="center"/>
              <w:rPr>
                <w:sz w:val="20"/>
                <w:szCs w:val="20"/>
              </w:rPr>
            </w:pPr>
          </w:p>
        </w:tc>
        <w:tc>
          <w:tcPr>
            <w:tcW w:w="283" w:type="dxa"/>
            <w:tcBorders>
              <w:top w:val="nil"/>
              <w:left w:val="nil"/>
              <w:bottom w:val="nil"/>
              <w:right w:val="nil"/>
            </w:tcBorders>
            <w:vAlign w:val="bottom"/>
          </w:tcPr>
          <w:p w14:paraId="5FB9B17E" w14:textId="77777777" w:rsidR="00E02F82" w:rsidRPr="00323598" w:rsidRDefault="00E02F82" w:rsidP="00E02F82">
            <w:pPr>
              <w:autoSpaceDE w:val="0"/>
              <w:autoSpaceDN w:val="0"/>
              <w:contextualSpacing/>
              <w:rPr>
                <w:sz w:val="20"/>
                <w:szCs w:val="20"/>
              </w:rPr>
            </w:pPr>
            <w:r w:rsidRPr="00323598">
              <w:rPr>
                <w:sz w:val="20"/>
                <w:szCs w:val="20"/>
              </w:rPr>
              <w:t>”</w:t>
            </w:r>
          </w:p>
        </w:tc>
        <w:tc>
          <w:tcPr>
            <w:tcW w:w="1928" w:type="dxa"/>
            <w:gridSpan w:val="3"/>
            <w:tcBorders>
              <w:top w:val="nil"/>
              <w:left w:val="nil"/>
              <w:bottom w:val="single" w:sz="4" w:space="0" w:color="auto"/>
              <w:right w:val="nil"/>
            </w:tcBorders>
            <w:vAlign w:val="bottom"/>
          </w:tcPr>
          <w:p w14:paraId="71DB1652" w14:textId="77777777" w:rsidR="00E02F82" w:rsidRPr="00323598" w:rsidRDefault="00E02F82" w:rsidP="00E02F82">
            <w:pPr>
              <w:autoSpaceDE w:val="0"/>
              <w:autoSpaceDN w:val="0"/>
              <w:contextualSpacing/>
              <w:jc w:val="center"/>
              <w:rPr>
                <w:sz w:val="20"/>
                <w:szCs w:val="20"/>
              </w:rPr>
            </w:pPr>
          </w:p>
        </w:tc>
        <w:tc>
          <w:tcPr>
            <w:tcW w:w="537" w:type="dxa"/>
            <w:tcBorders>
              <w:top w:val="nil"/>
              <w:left w:val="nil"/>
              <w:bottom w:val="nil"/>
              <w:right w:val="nil"/>
            </w:tcBorders>
            <w:vAlign w:val="bottom"/>
          </w:tcPr>
          <w:p w14:paraId="7CF44909" w14:textId="77777777" w:rsidR="00E02F82" w:rsidRPr="00323598" w:rsidRDefault="00E02F82" w:rsidP="00E02F82">
            <w:pPr>
              <w:autoSpaceDE w:val="0"/>
              <w:autoSpaceDN w:val="0"/>
              <w:contextualSpacing/>
              <w:jc w:val="right"/>
              <w:rPr>
                <w:sz w:val="20"/>
                <w:szCs w:val="20"/>
              </w:rPr>
            </w:pPr>
            <w:r w:rsidRPr="00323598">
              <w:rPr>
                <w:sz w:val="20"/>
                <w:szCs w:val="20"/>
              </w:rPr>
              <w:t>200</w:t>
            </w:r>
          </w:p>
        </w:tc>
        <w:tc>
          <w:tcPr>
            <w:tcW w:w="283" w:type="dxa"/>
            <w:tcBorders>
              <w:top w:val="nil"/>
              <w:left w:val="nil"/>
              <w:bottom w:val="single" w:sz="4" w:space="0" w:color="auto"/>
              <w:right w:val="nil"/>
            </w:tcBorders>
            <w:vAlign w:val="bottom"/>
          </w:tcPr>
          <w:p w14:paraId="42A2EB36" w14:textId="77777777" w:rsidR="00E02F82" w:rsidRPr="00323598" w:rsidRDefault="00E02F82" w:rsidP="00E02F82">
            <w:pPr>
              <w:autoSpaceDE w:val="0"/>
              <w:autoSpaceDN w:val="0"/>
              <w:contextualSpacing/>
              <w:rPr>
                <w:sz w:val="20"/>
                <w:szCs w:val="20"/>
              </w:rPr>
            </w:pPr>
          </w:p>
        </w:tc>
        <w:tc>
          <w:tcPr>
            <w:tcW w:w="425" w:type="dxa"/>
            <w:gridSpan w:val="2"/>
            <w:tcBorders>
              <w:top w:val="nil"/>
              <w:left w:val="nil"/>
              <w:bottom w:val="nil"/>
              <w:right w:val="nil"/>
            </w:tcBorders>
            <w:vAlign w:val="bottom"/>
          </w:tcPr>
          <w:p w14:paraId="7F2643B7" w14:textId="77777777" w:rsidR="00E02F82" w:rsidRPr="00323598" w:rsidRDefault="00E02F82" w:rsidP="00E02F82">
            <w:pPr>
              <w:autoSpaceDE w:val="0"/>
              <w:autoSpaceDN w:val="0"/>
              <w:ind w:left="57"/>
              <w:contextualSpacing/>
              <w:rPr>
                <w:sz w:val="20"/>
                <w:szCs w:val="20"/>
              </w:rPr>
            </w:pPr>
            <w:r w:rsidRPr="00323598">
              <w:rPr>
                <w:sz w:val="20"/>
                <w:szCs w:val="20"/>
              </w:rPr>
              <w:t>г.</w:t>
            </w:r>
          </w:p>
        </w:tc>
      </w:tr>
      <w:tr w:rsidR="00E02F82" w:rsidRPr="00323598" w14:paraId="087F0D25" w14:textId="77777777" w:rsidTr="00E02F82">
        <w:trPr>
          <w:gridAfter w:val="11"/>
          <w:wAfter w:w="5614" w:type="dxa"/>
        </w:trPr>
        <w:tc>
          <w:tcPr>
            <w:tcW w:w="510" w:type="dxa"/>
            <w:tcBorders>
              <w:top w:val="nil"/>
              <w:left w:val="nil"/>
              <w:bottom w:val="nil"/>
              <w:right w:val="nil"/>
            </w:tcBorders>
            <w:vAlign w:val="bottom"/>
          </w:tcPr>
          <w:p w14:paraId="09D8C854" w14:textId="77777777" w:rsidR="00E02F82" w:rsidRPr="00323598" w:rsidRDefault="00E02F82" w:rsidP="00E02F82">
            <w:pPr>
              <w:autoSpaceDE w:val="0"/>
              <w:autoSpaceDN w:val="0"/>
              <w:contextualSpacing/>
              <w:rPr>
                <w:sz w:val="20"/>
                <w:szCs w:val="20"/>
              </w:rPr>
            </w:pPr>
            <w:r w:rsidRPr="00323598">
              <w:rPr>
                <w:sz w:val="20"/>
                <w:szCs w:val="20"/>
              </w:rPr>
              <w:t>по “</w:t>
            </w:r>
          </w:p>
        </w:tc>
        <w:tc>
          <w:tcPr>
            <w:tcW w:w="567" w:type="dxa"/>
            <w:tcBorders>
              <w:top w:val="nil"/>
              <w:left w:val="nil"/>
              <w:bottom w:val="single" w:sz="4" w:space="0" w:color="auto"/>
              <w:right w:val="nil"/>
            </w:tcBorders>
            <w:vAlign w:val="bottom"/>
          </w:tcPr>
          <w:p w14:paraId="5C89F37D" w14:textId="77777777" w:rsidR="00E02F82" w:rsidRPr="00323598" w:rsidRDefault="00E02F82" w:rsidP="00E02F82">
            <w:pPr>
              <w:autoSpaceDE w:val="0"/>
              <w:autoSpaceDN w:val="0"/>
              <w:contextualSpacing/>
              <w:jc w:val="center"/>
              <w:rPr>
                <w:sz w:val="20"/>
                <w:szCs w:val="20"/>
              </w:rPr>
            </w:pPr>
          </w:p>
        </w:tc>
        <w:tc>
          <w:tcPr>
            <w:tcW w:w="283" w:type="dxa"/>
            <w:tcBorders>
              <w:top w:val="nil"/>
              <w:left w:val="nil"/>
              <w:bottom w:val="nil"/>
              <w:right w:val="nil"/>
            </w:tcBorders>
            <w:vAlign w:val="bottom"/>
          </w:tcPr>
          <w:p w14:paraId="334EEC5C" w14:textId="77777777" w:rsidR="00E02F82" w:rsidRPr="00323598" w:rsidRDefault="00E02F82" w:rsidP="00E02F82">
            <w:pPr>
              <w:autoSpaceDE w:val="0"/>
              <w:autoSpaceDN w:val="0"/>
              <w:contextualSpacing/>
              <w:rPr>
                <w:sz w:val="20"/>
                <w:szCs w:val="20"/>
              </w:rPr>
            </w:pPr>
            <w:r w:rsidRPr="00323598">
              <w:rPr>
                <w:sz w:val="20"/>
                <w:szCs w:val="20"/>
              </w:rPr>
              <w:t>”</w:t>
            </w:r>
          </w:p>
        </w:tc>
        <w:tc>
          <w:tcPr>
            <w:tcW w:w="1928" w:type="dxa"/>
            <w:tcBorders>
              <w:top w:val="nil"/>
              <w:left w:val="nil"/>
              <w:bottom w:val="single" w:sz="4" w:space="0" w:color="auto"/>
              <w:right w:val="nil"/>
            </w:tcBorders>
            <w:vAlign w:val="bottom"/>
          </w:tcPr>
          <w:p w14:paraId="75CE591D" w14:textId="77777777" w:rsidR="00E02F82" w:rsidRPr="00323598" w:rsidRDefault="00E02F82" w:rsidP="00E02F82">
            <w:pPr>
              <w:autoSpaceDE w:val="0"/>
              <w:autoSpaceDN w:val="0"/>
              <w:contextualSpacing/>
              <w:jc w:val="center"/>
              <w:rPr>
                <w:sz w:val="20"/>
                <w:szCs w:val="20"/>
              </w:rPr>
            </w:pPr>
          </w:p>
        </w:tc>
        <w:tc>
          <w:tcPr>
            <w:tcW w:w="537" w:type="dxa"/>
            <w:tcBorders>
              <w:top w:val="nil"/>
              <w:left w:val="nil"/>
              <w:bottom w:val="nil"/>
              <w:right w:val="nil"/>
            </w:tcBorders>
            <w:vAlign w:val="bottom"/>
          </w:tcPr>
          <w:p w14:paraId="083DA99F" w14:textId="77777777" w:rsidR="00E02F82" w:rsidRPr="00323598" w:rsidRDefault="00E02F82" w:rsidP="00E02F82">
            <w:pPr>
              <w:autoSpaceDE w:val="0"/>
              <w:autoSpaceDN w:val="0"/>
              <w:contextualSpacing/>
              <w:jc w:val="right"/>
              <w:rPr>
                <w:sz w:val="20"/>
                <w:szCs w:val="20"/>
              </w:rPr>
            </w:pPr>
            <w:r w:rsidRPr="00323598">
              <w:rPr>
                <w:sz w:val="20"/>
                <w:szCs w:val="20"/>
              </w:rPr>
              <w:t>200</w:t>
            </w:r>
          </w:p>
        </w:tc>
        <w:tc>
          <w:tcPr>
            <w:tcW w:w="283" w:type="dxa"/>
            <w:tcBorders>
              <w:top w:val="nil"/>
              <w:left w:val="nil"/>
              <w:bottom w:val="single" w:sz="4" w:space="0" w:color="auto"/>
              <w:right w:val="nil"/>
            </w:tcBorders>
            <w:vAlign w:val="bottom"/>
          </w:tcPr>
          <w:p w14:paraId="40A0E472" w14:textId="77777777" w:rsidR="00E02F82" w:rsidRPr="00323598" w:rsidRDefault="00E02F82" w:rsidP="00E02F82">
            <w:pPr>
              <w:autoSpaceDE w:val="0"/>
              <w:autoSpaceDN w:val="0"/>
              <w:contextualSpacing/>
              <w:rPr>
                <w:sz w:val="20"/>
                <w:szCs w:val="20"/>
              </w:rPr>
            </w:pPr>
          </w:p>
        </w:tc>
        <w:tc>
          <w:tcPr>
            <w:tcW w:w="425" w:type="dxa"/>
            <w:tcBorders>
              <w:top w:val="nil"/>
              <w:left w:val="nil"/>
              <w:bottom w:val="nil"/>
              <w:right w:val="nil"/>
            </w:tcBorders>
            <w:vAlign w:val="bottom"/>
          </w:tcPr>
          <w:p w14:paraId="7768BF47" w14:textId="77777777" w:rsidR="00E02F82" w:rsidRPr="00323598" w:rsidRDefault="00E02F82" w:rsidP="00E02F82">
            <w:pPr>
              <w:autoSpaceDE w:val="0"/>
              <w:autoSpaceDN w:val="0"/>
              <w:ind w:left="57"/>
              <w:contextualSpacing/>
              <w:rPr>
                <w:sz w:val="20"/>
                <w:szCs w:val="20"/>
              </w:rPr>
            </w:pPr>
            <w:r w:rsidRPr="00323598">
              <w:rPr>
                <w:sz w:val="20"/>
                <w:szCs w:val="20"/>
              </w:rPr>
              <w:t>г.</w:t>
            </w:r>
          </w:p>
        </w:tc>
      </w:tr>
      <w:tr w:rsidR="00E02F82" w:rsidRPr="00323598" w14:paraId="3BCCF8ED" w14:textId="77777777" w:rsidTr="00E02F82">
        <w:trPr>
          <w:gridAfter w:val="1"/>
          <w:wAfter w:w="196" w:type="dxa"/>
        </w:trPr>
        <w:tc>
          <w:tcPr>
            <w:tcW w:w="6180" w:type="dxa"/>
            <w:gridSpan w:val="9"/>
            <w:tcBorders>
              <w:top w:val="nil"/>
              <w:left w:val="nil"/>
              <w:bottom w:val="nil"/>
              <w:right w:val="nil"/>
            </w:tcBorders>
            <w:vAlign w:val="bottom"/>
          </w:tcPr>
          <w:p w14:paraId="0D27EBC8" w14:textId="77777777" w:rsidR="00E02F82" w:rsidRPr="00323598" w:rsidRDefault="00E02F82" w:rsidP="00E02F82">
            <w:pPr>
              <w:autoSpaceDE w:val="0"/>
              <w:autoSpaceDN w:val="0"/>
              <w:ind w:firstLine="567"/>
              <w:contextualSpacing/>
              <w:rPr>
                <w:sz w:val="20"/>
                <w:szCs w:val="20"/>
              </w:rPr>
            </w:pPr>
            <w:r w:rsidRPr="00323598">
              <w:rPr>
                <w:sz w:val="20"/>
                <w:szCs w:val="20"/>
              </w:rPr>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14:paraId="4F8D18FE" w14:textId="77777777" w:rsidR="00E02F82" w:rsidRPr="00323598" w:rsidRDefault="00E02F82" w:rsidP="00E02F82">
            <w:pPr>
              <w:autoSpaceDE w:val="0"/>
              <w:autoSpaceDN w:val="0"/>
              <w:contextualSpacing/>
              <w:jc w:val="center"/>
              <w:rPr>
                <w:sz w:val="20"/>
                <w:szCs w:val="20"/>
              </w:rPr>
            </w:pPr>
          </w:p>
        </w:tc>
        <w:tc>
          <w:tcPr>
            <w:tcW w:w="480" w:type="dxa"/>
            <w:tcBorders>
              <w:top w:val="nil"/>
              <w:left w:val="nil"/>
              <w:bottom w:val="nil"/>
              <w:right w:val="nil"/>
            </w:tcBorders>
            <w:vAlign w:val="bottom"/>
          </w:tcPr>
          <w:p w14:paraId="7304B118" w14:textId="77777777" w:rsidR="00E02F82" w:rsidRPr="00323598" w:rsidRDefault="00E02F82" w:rsidP="00E02F82">
            <w:pPr>
              <w:autoSpaceDE w:val="0"/>
              <w:autoSpaceDN w:val="0"/>
              <w:contextualSpacing/>
              <w:jc w:val="center"/>
              <w:rPr>
                <w:sz w:val="20"/>
                <w:szCs w:val="20"/>
              </w:rPr>
            </w:pPr>
            <w:r w:rsidRPr="00323598">
              <w:rPr>
                <w:sz w:val="20"/>
                <w:szCs w:val="20"/>
              </w:rPr>
              <w:t>по</w:t>
            </w:r>
          </w:p>
        </w:tc>
        <w:tc>
          <w:tcPr>
            <w:tcW w:w="1646" w:type="dxa"/>
            <w:gridSpan w:val="4"/>
            <w:tcBorders>
              <w:top w:val="nil"/>
              <w:left w:val="nil"/>
              <w:bottom w:val="single" w:sz="4" w:space="0" w:color="auto"/>
              <w:right w:val="nil"/>
            </w:tcBorders>
            <w:vAlign w:val="bottom"/>
          </w:tcPr>
          <w:p w14:paraId="160AEA58" w14:textId="77777777" w:rsidR="00E02F82" w:rsidRPr="00323598" w:rsidRDefault="00E02F82" w:rsidP="00E02F82">
            <w:pPr>
              <w:autoSpaceDE w:val="0"/>
              <w:autoSpaceDN w:val="0"/>
              <w:contextualSpacing/>
              <w:jc w:val="center"/>
              <w:rPr>
                <w:sz w:val="20"/>
                <w:szCs w:val="20"/>
              </w:rPr>
            </w:pPr>
          </w:p>
        </w:tc>
      </w:tr>
    </w:tbl>
    <w:p w14:paraId="41767676" w14:textId="77777777" w:rsidR="00E02F82" w:rsidRPr="00323598" w:rsidRDefault="00E02F82" w:rsidP="00E02F82">
      <w:pPr>
        <w:tabs>
          <w:tab w:val="center" w:pos="2127"/>
          <w:tab w:val="left" w:pos="3544"/>
        </w:tabs>
        <w:autoSpaceDE w:val="0"/>
        <w:autoSpaceDN w:val="0"/>
        <w:contextualSpacing/>
        <w:rPr>
          <w:sz w:val="20"/>
          <w:szCs w:val="20"/>
        </w:rPr>
      </w:pPr>
      <w:r w:rsidRPr="00323598">
        <w:rPr>
          <w:sz w:val="20"/>
          <w:szCs w:val="20"/>
        </w:rPr>
        <w:t xml:space="preserve">часов в  </w:t>
      </w:r>
      <w:r w:rsidRPr="00323598">
        <w:rPr>
          <w:sz w:val="20"/>
          <w:szCs w:val="20"/>
        </w:rPr>
        <w:tab/>
      </w:r>
      <w:r w:rsidRPr="00323598">
        <w:rPr>
          <w:sz w:val="20"/>
          <w:szCs w:val="20"/>
        </w:rPr>
        <w:tab/>
        <w:t>дни.</w:t>
      </w:r>
    </w:p>
    <w:p w14:paraId="78AB68F3" w14:textId="77777777" w:rsidR="00E02F82" w:rsidRPr="00323598" w:rsidRDefault="00E02F82" w:rsidP="00E02F82">
      <w:pPr>
        <w:pBdr>
          <w:top w:val="single" w:sz="4" w:space="1" w:color="auto"/>
        </w:pBdr>
        <w:autoSpaceDE w:val="0"/>
        <w:autoSpaceDN w:val="0"/>
        <w:ind w:left="851" w:right="6519"/>
        <w:contextualSpacing/>
        <w:rPr>
          <w:sz w:val="20"/>
          <w:szCs w:val="20"/>
        </w:rPr>
      </w:pPr>
    </w:p>
    <w:p w14:paraId="62E63B8B" w14:textId="77777777" w:rsidR="00E02F82" w:rsidRPr="00323598" w:rsidRDefault="00E02F82" w:rsidP="00E02F82">
      <w:pPr>
        <w:autoSpaceDE w:val="0"/>
        <w:autoSpaceDN w:val="0"/>
        <w:ind w:firstLine="567"/>
        <w:contextualSpacing/>
        <w:jc w:val="both"/>
        <w:rPr>
          <w:sz w:val="20"/>
          <w:szCs w:val="20"/>
        </w:rPr>
      </w:pPr>
      <w:r w:rsidRPr="00323598">
        <w:rPr>
          <w:sz w:val="20"/>
          <w:szCs w:val="20"/>
        </w:rPr>
        <w:t>Обязуюсь:</w:t>
      </w:r>
    </w:p>
    <w:p w14:paraId="35873AB5" w14:textId="77777777" w:rsidR="00E02F82" w:rsidRPr="00323598" w:rsidRDefault="00E02F82" w:rsidP="00E02F82">
      <w:pPr>
        <w:autoSpaceDE w:val="0"/>
        <w:autoSpaceDN w:val="0"/>
        <w:ind w:firstLine="567"/>
        <w:contextualSpacing/>
        <w:jc w:val="both"/>
        <w:rPr>
          <w:sz w:val="20"/>
          <w:szCs w:val="20"/>
        </w:rPr>
      </w:pPr>
      <w:r w:rsidRPr="00323598">
        <w:rPr>
          <w:sz w:val="20"/>
          <w:szCs w:val="20"/>
        </w:rPr>
        <w:t>осуществить ремонтно-строительные работы в соответствии с проектом (проектной документацией);</w:t>
      </w:r>
    </w:p>
    <w:p w14:paraId="1FE40B38" w14:textId="77777777" w:rsidR="00E02F82" w:rsidRPr="00323598" w:rsidRDefault="00E02F82" w:rsidP="00E02F82">
      <w:pPr>
        <w:autoSpaceDE w:val="0"/>
        <w:autoSpaceDN w:val="0"/>
        <w:ind w:firstLine="567"/>
        <w:contextualSpacing/>
        <w:jc w:val="both"/>
        <w:rPr>
          <w:sz w:val="20"/>
          <w:szCs w:val="20"/>
        </w:rPr>
      </w:pPr>
      <w:r w:rsidRPr="00323598">
        <w:rPr>
          <w:sz w:val="20"/>
          <w:szCs w:val="20"/>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14:paraId="0A8F388A" w14:textId="77777777" w:rsidR="00E02F82" w:rsidRPr="00323598" w:rsidRDefault="00E02F82" w:rsidP="00E02F82">
      <w:pPr>
        <w:autoSpaceDE w:val="0"/>
        <w:autoSpaceDN w:val="0"/>
        <w:ind w:firstLine="567"/>
        <w:contextualSpacing/>
        <w:jc w:val="both"/>
        <w:rPr>
          <w:sz w:val="20"/>
          <w:szCs w:val="20"/>
        </w:rPr>
      </w:pPr>
      <w:r w:rsidRPr="00323598">
        <w:rPr>
          <w:sz w:val="20"/>
          <w:szCs w:val="20"/>
        </w:rPr>
        <w:t>осуществить работы в установленные сроки и с соблюдением согласованного режима проведения работ.</w:t>
      </w:r>
    </w:p>
    <w:p w14:paraId="3378CDC4" w14:textId="77777777" w:rsidR="00E02F82" w:rsidRPr="00323598" w:rsidRDefault="00E02F82" w:rsidP="00E02F82">
      <w:pPr>
        <w:autoSpaceDE w:val="0"/>
        <w:autoSpaceDN w:val="0"/>
        <w:ind w:firstLine="567"/>
        <w:contextualSpacing/>
        <w:jc w:val="both"/>
        <w:rPr>
          <w:sz w:val="20"/>
          <w:szCs w:val="20"/>
        </w:rPr>
      </w:pPr>
      <w:r w:rsidRPr="00323598">
        <w:rPr>
          <w:sz w:val="20"/>
          <w:szCs w:val="20"/>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323598">
        <w:rPr>
          <w:sz w:val="20"/>
          <w:szCs w:val="20"/>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E02F82" w:rsidRPr="00323598" w14:paraId="7AEB0678" w14:textId="77777777" w:rsidTr="00E02F82">
        <w:tc>
          <w:tcPr>
            <w:tcW w:w="2495" w:type="dxa"/>
            <w:tcBorders>
              <w:top w:val="nil"/>
              <w:left w:val="nil"/>
              <w:bottom w:val="nil"/>
              <w:right w:val="nil"/>
            </w:tcBorders>
            <w:vAlign w:val="bottom"/>
          </w:tcPr>
          <w:p w14:paraId="3C7AA48E" w14:textId="77777777" w:rsidR="00E02F82" w:rsidRPr="00323598" w:rsidRDefault="00E02F82" w:rsidP="00E02F82">
            <w:pPr>
              <w:autoSpaceDE w:val="0"/>
              <w:autoSpaceDN w:val="0"/>
              <w:contextualSpacing/>
              <w:rPr>
                <w:sz w:val="20"/>
                <w:szCs w:val="20"/>
              </w:rPr>
            </w:pPr>
            <w:r w:rsidRPr="00323598">
              <w:rPr>
                <w:sz w:val="20"/>
                <w:szCs w:val="20"/>
              </w:rPr>
              <w:t>социального найма от “</w:t>
            </w:r>
          </w:p>
        </w:tc>
        <w:tc>
          <w:tcPr>
            <w:tcW w:w="510" w:type="dxa"/>
            <w:tcBorders>
              <w:top w:val="nil"/>
              <w:left w:val="nil"/>
              <w:bottom w:val="single" w:sz="4" w:space="0" w:color="auto"/>
              <w:right w:val="nil"/>
            </w:tcBorders>
            <w:vAlign w:val="bottom"/>
          </w:tcPr>
          <w:p w14:paraId="4807B8F2" w14:textId="77777777" w:rsidR="00E02F82" w:rsidRPr="00323598" w:rsidRDefault="00E02F82" w:rsidP="00E02F82">
            <w:pPr>
              <w:autoSpaceDE w:val="0"/>
              <w:autoSpaceDN w:val="0"/>
              <w:contextualSpacing/>
              <w:jc w:val="center"/>
              <w:rPr>
                <w:sz w:val="20"/>
                <w:szCs w:val="20"/>
              </w:rPr>
            </w:pPr>
          </w:p>
        </w:tc>
        <w:tc>
          <w:tcPr>
            <w:tcW w:w="284" w:type="dxa"/>
            <w:tcBorders>
              <w:top w:val="nil"/>
              <w:left w:val="nil"/>
              <w:bottom w:val="nil"/>
              <w:right w:val="nil"/>
            </w:tcBorders>
            <w:vAlign w:val="bottom"/>
          </w:tcPr>
          <w:p w14:paraId="6B4F0230" w14:textId="77777777" w:rsidR="00E02F82" w:rsidRPr="00323598" w:rsidRDefault="00E02F82" w:rsidP="00E02F82">
            <w:pPr>
              <w:autoSpaceDE w:val="0"/>
              <w:autoSpaceDN w:val="0"/>
              <w:contextualSpacing/>
              <w:rPr>
                <w:sz w:val="20"/>
                <w:szCs w:val="20"/>
              </w:rPr>
            </w:pPr>
            <w:r w:rsidRPr="00323598">
              <w:rPr>
                <w:sz w:val="20"/>
                <w:szCs w:val="20"/>
              </w:rPr>
              <w:t>”</w:t>
            </w:r>
          </w:p>
        </w:tc>
        <w:tc>
          <w:tcPr>
            <w:tcW w:w="1984" w:type="dxa"/>
            <w:tcBorders>
              <w:top w:val="nil"/>
              <w:left w:val="nil"/>
              <w:bottom w:val="single" w:sz="4" w:space="0" w:color="auto"/>
              <w:right w:val="nil"/>
            </w:tcBorders>
            <w:vAlign w:val="bottom"/>
          </w:tcPr>
          <w:p w14:paraId="5113E951" w14:textId="77777777" w:rsidR="00E02F82" w:rsidRPr="00323598" w:rsidRDefault="00E02F82" w:rsidP="00E02F82">
            <w:pPr>
              <w:autoSpaceDE w:val="0"/>
              <w:autoSpaceDN w:val="0"/>
              <w:contextualSpacing/>
              <w:jc w:val="center"/>
              <w:rPr>
                <w:sz w:val="20"/>
                <w:szCs w:val="20"/>
              </w:rPr>
            </w:pPr>
          </w:p>
        </w:tc>
        <w:tc>
          <w:tcPr>
            <w:tcW w:w="142" w:type="dxa"/>
            <w:tcBorders>
              <w:top w:val="nil"/>
              <w:left w:val="nil"/>
              <w:bottom w:val="nil"/>
              <w:right w:val="nil"/>
            </w:tcBorders>
            <w:vAlign w:val="bottom"/>
          </w:tcPr>
          <w:p w14:paraId="03EAA843" w14:textId="77777777" w:rsidR="00E02F82" w:rsidRPr="00323598" w:rsidRDefault="00E02F82" w:rsidP="00E02F82">
            <w:pPr>
              <w:autoSpaceDE w:val="0"/>
              <w:autoSpaceDN w:val="0"/>
              <w:contextualSpacing/>
              <w:rPr>
                <w:sz w:val="20"/>
                <w:szCs w:val="20"/>
              </w:rPr>
            </w:pPr>
          </w:p>
        </w:tc>
        <w:tc>
          <w:tcPr>
            <w:tcW w:w="850" w:type="dxa"/>
            <w:tcBorders>
              <w:top w:val="nil"/>
              <w:left w:val="nil"/>
              <w:bottom w:val="single" w:sz="4" w:space="0" w:color="auto"/>
              <w:right w:val="nil"/>
            </w:tcBorders>
            <w:vAlign w:val="bottom"/>
          </w:tcPr>
          <w:p w14:paraId="5C45D207" w14:textId="77777777" w:rsidR="00E02F82" w:rsidRPr="00323598" w:rsidRDefault="00E02F82" w:rsidP="00E02F82">
            <w:pPr>
              <w:autoSpaceDE w:val="0"/>
              <w:autoSpaceDN w:val="0"/>
              <w:contextualSpacing/>
              <w:jc w:val="center"/>
              <w:rPr>
                <w:sz w:val="20"/>
                <w:szCs w:val="20"/>
              </w:rPr>
            </w:pPr>
          </w:p>
        </w:tc>
        <w:tc>
          <w:tcPr>
            <w:tcW w:w="709" w:type="dxa"/>
            <w:tcBorders>
              <w:top w:val="nil"/>
              <w:left w:val="nil"/>
              <w:bottom w:val="nil"/>
              <w:right w:val="nil"/>
            </w:tcBorders>
            <w:vAlign w:val="bottom"/>
          </w:tcPr>
          <w:p w14:paraId="7D973F84" w14:textId="77777777" w:rsidR="00E02F82" w:rsidRPr="00323598" w:rsidRDefault="00E02F82" w:rsidP="00E02F82">
            <w:pPr>
              <w:autoSpaceDE w:val="0"/>
              <w:autoSpaceDN w:val="0"/>
              <w:contextualSpacing/>
              <w:jc w:val="center"/>
              <w:rPr>
                <w:sz w:val="20"/>
                <w:szCs w:val="20"/>
              </w:rPr>
            </w:pPr>
            <w:r w:rsidRPr="00323598">
              <w:rPr>
                <w:sz w:val="20"/>
                <w:szCs w:val="20"/>
              </w:rPr>
              <w:t>г. №</w:t>
            </w:r>
          </w:p>
        </w:tc>
        <w:tc>
          <w:tcPr>
            <w:tcW w:w="1276" w:type="dxa"/>
            <w:tcBorders>
              <w:top w:val="nil"/>
              <w:left w:val="nil"/>
              <w:bottom w:val="single" w:sz="4" w:space="0" w:color="auto"/>
              <w:right w:val="nil"/>
            </w:tcBorders>
            <w:vAlign w:val="bottom"/>
          </w:tcPr>
          <w:p w14:paraId="2E6C9727" w14:textId="77777777" w:rsidR="00E02F82" w:rsidRPr="00323598" w:rsidRDefault="00E02F82" w:rsidP="00E02F82">
            <w:pPr>
              <w:autoSpaceDE w:val="0"/>
              <w:autoSpaceDN w:val="0"/>
              <w:contextualSpacing/>
              <w:jc w:val="center"/>
              <w:rPr>
                <w:sz w:val="20"/>
                <w:szCs w:val="20"/>
              </w:rPr>
            </w:pPr>
          </w:p>
        </w:tc>
        <w:tc>
          <w:tcPr>
            <w:tcW w:w="142" w:type="dxa"/>
            <w:tcBorders>
              <w:top w:val="nil"/>
              <w:left w:val="nil"/>
              <w:bottom w:val="nil"/>
              <w:right w:val="nil"/>
            </w:tcBorders>
            <w:vAlign w:val="bottom"/>
          </w:tcPr>
          <w:p w14:paraId="16EF71BC" w14:textId="77777777" w:rsidR="00E02F82" w:rsidRPr="00323598" w:rsidRDefault="00E02F82" w:rsidP="00E02F82">
            <w:pPr>
              <w:autoSpaceDE w:val="0"/>
              <w:autoSpaceDN w:val="0"/>
              <w:contextualSpacing/>
              <w:rPr>
                <w:sz w:val="20"/>
                <w:szCs w:val="20"/>
              </w:rPr>
            </w:pPr>
            <w:r w:rsidRPr="00323598">
              <w:rPr>
                <w:sz w:val="20"/>
                <w:szCs w:val="20"/>
              </w:rPr>
              <w:t>:</w:t>
            </w:r>
          </w:p>
        </w:tc>
      </w:tr>
    </w:tbl>
    <w:p w14:paraId="25642D3F" w14:textId="77777777" w:rsidR="00E02F82" w:rsidRPr="00323598" w:rsidRDefault="00E02F82" w:rsidP="00E02F82">
      <w:pPr>
        <w:autoSpaceDE w:val="0"/>
        <w:autoSpaceDN w:val="0"/>
        <w:spacing w:after="120"/>
        <w:contextualSpacing/>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E02F82" w:rsidRPr="00323598" w14:paraId="61ADA72D" w14:textId="77777777" w:rsidTr="00E02F82">
        <w:tc>
          <w:tcPr>
            <w:tcW w:w="595" w:type="dxa"/>
          </w:tcPr>
          <w:p w14:paraId="0F2882E9" w14:textId="77777777" w:rsidR="00E02F82" w:rsidRPr="00323598" w:rsidRDefault="00E02F82" w:rsidP="00E02F82">
            <w:pPr>
              <w:autoSpaceDE w:val="0"/>
              <w:autoSpaceDN w:val="0"/>
              <w:contextualSpacing/>
              <w:jc w:val="center"/>
              <w:rPr>
                <w:sz w:val="20"/>
                <w:szCs w:val="20"/>
              </w:rPr>
            </w:pPr>
            <w:r w:rsidRPr="00323598">
              <w:rPr>
                <w:sz w:val="20"/>
                <w:szCs w:val="20"/>
              </w:rPr>
              <w:t>№</w:t>
            </w:r>
            <w:r w:rsidRPr="00323598">
              <w:rPr>
                <w:sz w:val="20"/>
                <w:szCs w:val="20"/>
              </w:rPr>
              <w:br/>
              <w:t>п/п</w:t>
            </w:r>
          </w:p>
        </w:tc>
        <w:tc>
          <w:tcPr>
            <w:tcW w:w="2977" w:type="dxa"/>
          </w:tcPr>
          <w:p w14:paraId="2032E0E4" w14:textId="77777777" w:rsidR="00E02F82" w:rsidRPr="00323598" w:rsidRDefault="00E02F82" w:rsidP="00E02F82">
            <w:pPr>
              <w:autoSpaceDE w:val="0"/>
              <w:autoSpaceDN w:val="0"/>
              <w:contextualSpacing/>
              <w:jc w:val="center"/>
              <w:rPr>
                <w:sz w:val="20"/>
                <w:szCs w:val="20"/>
              </w:rPr>
            </w:pPr>
            <w:r w:rsidRPr="00323598">
              <w:rPr>
                <w:sz w:val="20"/>
                <w:szCs w:val="20"/>
              </w:rPr>
              <w:t>Фамилия, имя, отчество</w:t>
            </w:r>
          </w:p>
        </w:tc>
        <w:tc>
          <w:tcPr>
            <w:tcW w:w="2552" w:type="dxa"/>
          </w:tcPr>
          <w:p w14:paraId="5AEA3FCD" w14:textId="77777777" w:rsidR="00E02F82" w:rsidRPr="00323598" w:rsidRDefault="00E02F82" w:rsidP="00E02F82">
            <w:pPr>
              <w:autoSpaceDE w:val="0"/>
              <w:autoSpaceDN w:val="0"/>
              <w:contextualSpacing/>
              <w:jc w:val="center"/>
              <w:rPr>
                <w:sz w:val="20"/>
                <w:szCs w:val="20"/>
              </w:rPr>
            </w:pPr>
            <w:r w:rsidRPr="00323598">
              <w:rPr>
                <w:sz w:val="20"/>
                <w:szCs w:val="20"/>
              </w:rPr>
              <w:t>Документ, удостоверяющий личность (серия, номер, кем и когда выдан)</w:t>
            </w:r>
          </w:p>
        </w:tc>
        <w:tc>
          <w:tcPr>
            <w:tcW w:w="1800" w:type="dxa"/>
          </w:tcPr>
          <w:p w14:paraId="679E856B" w14:textId="77777777" w:rsidR="00E02F82" w:rsidRPr="00323598" w:rsidRDefault="00E02F82" w:rsidP="00E02F82">
            <w:pPr>
              <w:autoSpaceDE w:val="0"/>
              <w:autoSpaceDN w:val="0"/>
              <w:contextualSpacing/>
              <w:jc w:val="center"/>
              <w:rPr>
                <w:sz w:val="20"/>
                <w:szCs w:val="20"/>
              </w:rPr>
            </w:pPr>
            <w:r w:rsidRPr="00323598">
              <w:rPr>
                <w:sz w:val="20"/>
                <w:szCs w:val="20"/>
              </w:rPr>
              <w:t>Подпись *</w:t>
            </w:r>
          </w:p>
        </w:tc>
        <w:tc>
          <w:tcPr>
            <w:tcW w:w="2027" w:type="dxa"/>
          </w:tcPr>
          <w:p w14:paraId="477153EE" w14:textId="77777777" w:rsidR="00E02F82" w:rsidRPr="00323598" w:rsidRDefault="00E02F82" w:rsidP="00E02F82">
            <w:pPr>
              <w:autoSpaceDE w:val="0"/>
              <w:autoSpaceDN w:val="0"/>
              <w:contextualSpacing/>
              <w:jc w:val="center"/>
              <w:rPr>
                <w:sz w:val="20"/>
                <w:szCs w:val="20"/>
              </w:rPr>
            </w:pPr>
            <w:r w:rsidRPr="00323598">
              <w:rPr>
                <w:sz w:val="20"/>
                <w:szCs w:val="20"/>
              </w:rPr>
              <w:t>Отметка о нотариальном заверении подписей лиц</w:t>
            </w:r>
          </w:p>
        </w:tc>
      </w:tr>
      <w:tr w:rsidR="00E02F82" w:rsidRPr="00323598" w14:paraId="3A830A45" w14:textId="77777777" w:rsidTr="00E02F82">
        <w:tc>
          <w:tcPr>
            <w:tcW w:w="595" w:type="dxa"/>
            <w:vAlign w:val="bottom"/>
          </w:tcPr>
          <w:p w14:paraId="5DF361C2" w14:textId="77777777" w:rsidR="00E02F82" w:rsidRPr="00323598" w:rsidRDefault="00E02F82" w:rsidP="00E02F82">
            <w:pPr>
              <w:autoSpaceDE w:val="0"/>
              <w:autoSpaceDN w:val="0"/>
              <w:contextualSpacing/>
              <w:jc w:val="center"/>
              <w:rPr>
                <w:sz w:val="20"/>
                <w:szCs w:val="20"/>
              </w:rPr>
            </w:pPr>
            <w:r w:rsidRPr="00323598">
              <w:rPr>
                <w:sz w:val="20"/>
                <w:szCs w:val="20"/>
              </w:rPr>
              <w:t>1</w:t>
            </w:r>
          </w:p>
        </w:tc>
        <w:tc>
          <w:tcPr>
            <w:tcW w:w="2977" w:type="dxa"/>
            <w:vAlign w:val="bottom"/>
          </w:tcPr>
          <w:p w14:paraId="5CFA2558" w14:textId="77777777" w:rsidR="00E02F82" w:rsidRPr="00323598" w:rsidRDefault="00E02F82" w:rsidP="00E02F82">
            <w:pPr>
              <w:autoSpaceDE w:val="0"/>
              <w:autoSpaceDN w:val="0"/>
              <w:contextualSpacing/>
              <w:jc w:val="center"/>
              <w:rPr>
                <w:sz w:val="20"/>
                <w:szCs w:val="20"/>
              </w:rPr>
            </w:pPr>
            <w:r w:rsidRPr="00323598">
              <w:rPr>
                <w:sz w:val="20"/>
                <w:szCs w:val="20"/>
              </w:rPr>
              <w:t>2</w:t>
            </w:r>
          </w:p>
        </w:tc>
        <w:tc>
          <w:tcPr>
            <w:tcW w:w="2552" w:type="dxa"/>
            <w:vAlign w:val="bottom"/>
          </w:tcPr>
          <w:p w14:paraId="037780F5" w14:textId="77777777" w:rsidR="00E02F82" w:rsidRPr="00323598" w:rsidRDefault="00E02F82" w:rsidP="00E02F82">
            <w:pPr>
              <w:autoSpaceDE w:val="0"/>
              <w:autoSpaceDN w:val="0"/>
              <w:contextualSpacing/>
              <w:jc w:val="center"/>
              <w:rPr>
                <w:sz w:val="20"/>
                <w:szCs w:val="20"/>
              </w:rPr>
            </w:pPr>
            <w:r w:rsidRPr="00323598">
              <w:rPr>
                <w:sz w:val="20"/>
                <w:szCs w:val="20"/>
              </w:rPr>
              <w:t>3</w:t>
            </w:r>
          </w:p>
        </w:tc>
        <w:tc>
          <w:tcPr>
            <w:tcW w:w="1800" w:type="dxa"/>
            <w:vAlign w:val="bottom"/>
          </w:tcPr>
          <w:p w14:paraId="1A9ADE45" w14:textId="77777777" w:rsidR="00E02F82" w:rsidRPr="00323598" w:rsidRDefault="00E02F82" w:rsidP="00E02F82">
            <w:pPr>
              <w:autoSpaceDE w:val="0"/>
              <w:autoSpaceDN w:val="0"/>
              <w:contextualSpacing/>
              <w:jc w:val="center"/>
              <w:rPr>
                <w:sz w:val="20"/>
                <w:szCs w:val="20"/>
              </w:rPr>
            </w:pPr>
            <w:r w:rsidRPr="00323598">
              <w:rPr>
                <w:sz w:val="20"/>
                <w:szCs w:val="20"/>
              </w:rPr>
              <w:t>4</w:t>
            </w:r>
          </w:p>
        </w:tc>
        <w:tc>
          <w:tcPr>
            <w:tcW w:w="2027" w:type="dxa"/>
            <w:vAlign w:val="bottom"/>
          </w:tcPr>
          <w:p w14:paraId="424DB770" w14:textId="77777777" w:rsidR="00E02F82" w:rsidRPr="00323598" w:rsidRDefault="00E02F82" w:rsidP="00E02F82">
            <w:pPr>
              <w:autoSpaceDE w:val="0"/>
              <w:autoSpaceDN w:val="0"/>
              <w:contextualSpacing/>
              <w:jc w:val="center"/>
              <w:rPr>
                <w:sz w:val="20"/>
                <w:szCs w:val="20"/>
              </w:rPr>
            </w:pPr>
            <w:r w:rsidRPr="00323598">
              <w:rPr>
                <w:sz w:val="20"/>
                <w:szCs w:val="20"/>
              </w:rPr>
              <w:t>5</w:t>
            </w:r>
          </w:p>
        </w:tc>
      </w:tr>
      <w:tr w:rsidR="00E02F82" w:rsidRPr="00323598" w14:paraId="45ECB2BC" w14:textId="77777777" w:rsidTr="00E02F82">
        <w:tc>
          <w:tcPr>
            <w:tcW w:w="595" w:type="dxa"/>
          </w:tcPr>
          <w:p w14:paraId="502DD6F3" w14:textId="77777777" w:rsidR="00E02F82" w:rsidRPr="00323598" w:rsidRDefault="00E02F82" w:rsidP="00E02F82">
            <w:pPr>
              <w:autoSpaceDE w:val="0"/>
              <w:autoSpaceDN w:val="0"/>
              <w:contextualSpacing/>
              <w:jc w:val="center"/>
              <w:rPr>
                <w:sz w:val="20"/>
                <w:szCs w:val="20"/>
              </w:rPr>
            </w:pPr>
          </w:p>
        </w:tc>
        <w:tc>
          <w:tcPr>
            <w:tcW w:w="2977" w:type="dxa"/>
          </w:tcPr>
          <w:p w14:paraId="099C18F9" w14:textId="77777777" w:rsidR="00E02F82" w:rsidRPr="00323598" w:rsidRDefault="00E02F82" w:rsidP="00E02F82">
            <w:pPr>
              <w:autoSpaceDE w:val="0"/>
              <w:autoSpaceDN w:val="0"/>
              <w:contextualSpacing/>
              <w:rPr>
                <w:sz w:val="20"/>
                <w:szCs w:val="20"/>
              </w:rPr>
            </w:pPr>
          </w:p>
        </w:tc>
        <w:tc>
          <w:tcPr>
            <w:tcW w:w="2552" w:type="dxa"/>
          </w:tcPr>
          <w:p w14:paraId="4476C320" w14:textId="77777777" w:rsidR="00E02F82" w:rsidRPr="00323598" w:rsidRDefault="00E02F82" w:rsidP="00E02F82">
            <w:pPr>
              <w:autoSpaceDE w:val="0"/>
              <w:autoSpaceDN w:val="0"/>
              <w:contextualSpacing/>
              <w:rPr>
                <w:sz w:val="20"/>
                <w:szCs w:val="20"/>
              </w:rPr>
            </w:pPr>
          </w:p>
        </w:tc>
        <w:tc>
          <w:tcPr>
            <w:tcW w:w="1800" w:type="dxa"/>
          </w:tcPr>
          <w:p w14:paraId="1B288515" w14:textId="77777777" w:rsidR="00E02F82" w:rsidRPr="00323598" w:rsidRDefault="00E02F82" w:rsidP="00E02F82">
            <w:pPr>
              <w:autoSpaceDE w:val="0"/>
              <w:autoSpaceDN w:val="0"/>
              <w:contextualSpacing/>
              <w:jc w:val="center"/>
              <w:rPr>
                <w:sz w:val="20"/>
                <w:szCs w:val="20"/>
              </w:rPr>
            </w:pPr>
          </w:p>
        </w:tc>
        <w:tc>
          <w:tcPr>
            <w:tcW w:w="2027" w:type="dxa"/>
          </w:tcPr>
          <w:p w14:paraId="7C864407" w14:textId="77777777" w:rsidR="00E02F82" w:rsidRPr="00323598" w:rsidRDefault="00E02F82" w:rsidP="00E02F82">
            <w:pPr>
              <w:autoSpaceDE w:val="0"/>
              <w:autoSpaceDN w:val="0"/>
              <w:contextualSpacing/>
              <w:jc w:val="center"/>
              <w:rPr>
                <w:sz w:val="20"/>
                <w:szCs w:val="20"/>
              </w:rPr>
            </w:pPr>
          </w:p>
        </w:tc>
      </w:tr>
      <w:tr w:rsidR="00E02F82" w:rsidRPr="00323598" w14:paraId="4F122650" w14:textId="77777777" w:rsidTr="00E02F82">
        <w:tc>
          <w:tcPr>
            <w:tcW w:w="595" w:type="dxa"/>
          </w:tcPr>
          <w:p w14:paraId="2491A93F" w14:textId="77777777" w:rsidR="00E02F82" w:rsidRPr="00323598" w:rsidRDefault="00E02F82" w:rsidP="00E02F82">
            <w:pPr>
              <w:autoSpaceDE w:val="0"/>
              <w:autoSpaceDN w:val="0"/>
              <w:contextualSpacing/>
              <w:jc w:val="center"/>
              <w:rPr>
                <w:sz w:val="20"/>
                <w:szCs w:val="20"/>
              </w:rPr>
            </w:pPr>
          </w:p>
        </w:tc>
        <w:tc>
          <w:tcPr>
            <w:tcW w:w="2977" w:type="dxa"/>
          </w:tcPr>
          <w:p w14:paraId="03168C4A" w14:textId="77777777" w:rsidR="00E02F82" w:rsidRPr="00323598" w:rsidRDefault="00E02F82" w:rsidP="00E02F82">
            <w:pPr>
              <w:autoSpaceDE w:val="0"/>
              <w:autoSpaceDN w:val="0"/>
              <w:contextualSpacing/>
              <w:rPr>
                <w:sz w:val="20"/>
                <w:szCs w:val="20"/>
              </w:rPr>
            </w:pPr>
          </w:p>
        </w:tc>
        <w:tc>
          <w:tcPr>
            <w:tcW w:w="2552" w:type="dxa"/>
          </w:tcPr>
          <w:p w14:paraId="1310A16B" w14:textId="77777777" w:rsidR="00E02F82" w:rsidRPr="00323598" w:rsidRDefault="00E02F82" w:rsidP="00E02F82">
            <w:pPr>
              <w:autoSpaceDE w:val="0"/>
              <w:autoSpaceDN w:val="0"/>
              <w:contextualSpacing/>
              <w:rPr>
                <w:sz w:val="20"/>
                <w:szCs w:val="20"/>
              </w:rPr>
            </w:pPr>
          </w:p>
        </w:tc>
        <w:tc>
          <w:tcPr>
            <w:tcW w:w="1800" w:type="dxa"/>
          </w:tcPr>
          <w:p w14:paraId="000D31A3" w14:textId="77777777" w:rsidR="00E02F82" w:rsidRPr="00323598" w:rsidRDefault="00E02F82" w:rsidP="00E02F82">
            <w:pPr>
              <w:autoSpaceDE w:val="0"/>
              <w:autoSpaceDN w:val="0"/>
              <w:contextualSpacing/>
              <w:jc w:val="center"/>
              <w:rPr>
                <w:sz w:val="20"/>
                <w:szCs w:val="20"/>
              </w:rPr>
            </w:pPr>
          </w:p>
        </w:tc>
        <w:tc>
          <w:tcPr>
            <w:tcW w:w="2027" w:type="dxa"/>
          </w:tcPr>
          <w:p w14:paraId="1535E155" w14:textId="77777777" w:rsidR="00E02F82" w:rsidRPr="00323598" w:rsidRDefault="00E02F82" w:rsidP="00E02F82">
            <w:pPr>
              <w:autoSpaceDE w:val="0"/>
              <w:autoSpaceDN w:val="0"/>
              <w:contextualSpacing/>
              <w:jc w:val="center"/>
              <w:rPr>
                <w:sz w:val="20"/>
                <w:szCs w:val="20"/>
              </w:rPr>
            </w:pPr>
          </w:p>
        </w:tc>
      </w:tr>
      <w:tr w:rsidR="00E02F82" w:rsidRPr="00323598" w14:paraId="03872D5D" w14:textId="77777777" w:rsidTr="00E02F82">
        <w:tc>
          <w:tcPr>
            <w:tcW w:w="595" w:type="dxa"/>
          </w:tcPr>
          <w:p w14:paraId="0654A78C" w14:textId="77777777" w:rsidR="00E02F82" w:rsidRPr="00323598" w:rsidRDefault="00E02F82" w:rsidP="00E02F82">
            <w:pPr>
              <w:autoSpaceDE w:val="0"/>
              <w:autoSpaceDN w:val="0"/>
              <w:contextualSpacing/>
              <w:jc w:val="center"/>
              <w:rPr>
                <w:sz w:val="20"/>
                <w:szCs w:val="20"/>
              </w:rPr>
            </w:pPr>
          </w:p>
        </w:tc>
        <w:tc>
          <w:tcPr>
            <w:tcW w:w="2977" w:type="dxa"/>
          </w:tcPr>
          <w:p w14:paraId="78AC5702" w14:textId="77777777" w:rsidR="00E02F82" w:rsidRPr="00323598" w:rsidRDefault="00E02F82" w:rsidP="00E02F82">
            <w:pPr>
              <w:autoSpaceDE w:val="0"/>
              <w:autoSpaceDN w:val="0"/>
              <w:contextualSpacing/>
              <w:rPr>
                <w:sz w:val="20"/>
                <w:szCs w:val="20"/>
              </w:rPr>
            </w:pPr>
          </w:p>
        </w:tc>
        <w:tc>
          <w:tcPr>
            <w:tcW w:w="2552" w:type="dxa"/>
          </w:tcPr>
          <w:p w14:paraId="0692EDED" w14:textId="77777777" w:rsidR="00E02F82" w:rsidRPr="00323598" w:rsidRDefault="00E02F82" w:rsidP="00E02F82">
            <w:pPr>
              <w:autoSpaceDE w:val="0"/>
              <w:autoSpaceDN w:val="0"/>
              <w:contextualSpacing/>
              <w:rPr>
                <w:sz w:val="20"/>
                <w:szCs w:val="20"/>
              </w:rPr>
            </w:pPr>
          </w:p>
        </w:tc>
        <w:tc>
          <w:tcPr>
            <w:tcW w:w="1800" w:type="dxa"/>
          </w:tcPr>
          <w:p w14:paraId="4DBE5CDC" w14:textId="77777777" w:rsidR="00E02F82" w:rsidRPr="00323598" w:rsidRDefault="00E02F82" w:rsidP="00E02F82">
            <w:pPr>
              <w:autoSpaceDE w:val="0"/>
              <w:autoSpaceDN w:val="0"/>
              <w:contextualSpacing/>
              <w:jc w:val="center"/>
              <w:rPr>
                <w:sz w:val="20"/>
                <w:szCs w:val="20"/>
              </w:rPr>
            </w:pPr>
          </w:p>
        </w:tc>
        <w:tc>
          <w:tcPr>
            <w:tcW w:w="2027" w:type="dxa"/>
          </w:tcPr>
          <w:p w14:paraId="1AFD53DE" w14:textId="77777777" w:rsidR="00E02F82" w:rsidRPr="00323598" w:rsidRDefault="00E02F82" w:rsidP="00E02F82">
            <w:pPr>
              <w:autoSpaceDE w:val="0"/>
              <w:autoSpaceDN w:val="0"/>
              <w:contextualSpacing/>
              <w:jc w:val="center"/>
              <w:rPr>
                <w:sz w:val="20"/>
                <w:szCs w:val="20"/>
              </w:rPr>
            </w:pPr>
          </w:p>
        </w:tc>
      </w:tr>
    </w:tbl>
    <w:p w14:paraId="73E407B9" w14:textId="77777777" w:rsidR="00E02F82" w:rsidRPr="00323598" w:rsidRDefault="00E02F82" w:rsidP="00E02F82">
      <w:pPr>
        <w:autoSpaceDE w:val="0"/>
        <w:autoSpaceDN w:val="0"/>
        <w:spacing w:before="240"/>
        <w:contextualSpacing/>
        <w:rPr>
          <w:sz w:val="20"/>
          <w:szCs w:val="20"/>
        </w:rPr>
      </w:pPr>
      <w:r w:rsidRPr="00323598">
        <w:rPr>
          <w:sz w:val="20"/>
          <w:szCs w:val="20"/>
        </w:rPr>
        <w:t>________________</w:t>
      </w:r>
    </w:p>
    <w:p w14:paraId="0E09343A" w14:textId="77777777" w:rsidR="00E02F82" w:rsidRPr="00323598" w:rsidRDefault="00E02F82" w:rsidP="00E02F82">
      <w:pPr>
        <w:autoSpaceDE w:val="0"/>
        <w:autoSpaceDN w:val="0"/>
        <w:ind w:firstLine="567"/>
        <w:contextualSpacing/>
        <w:jc w:val="both"/>
        <w:rPr>
          <w:sz w:val="20"/>
          <w:szCs w:val="20"/>
        </w:rPr>
      </w:pPr>
      <w:r w:rsidRPr="00323598">
        <w:rPr>
          <w:sz w:val="20"/>
          <w:szCs w:val="20"/>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14:paraId="12255DD4" w14:textId="77777777" w:rsidR="00E02F82" w:rsidRPr="00323598" w:rsidRDefault="00E02F82" w:rsidP="00E02F82">
      <w:pPr>
        <w:autoSpaceDE w:val="0"/>
        <w:autoSpaceDN w:val="0"/>
        <w:contextualSpacing/>
        <w:rPr>
          <w:sz w:val="20"/>
          <w:szCs w:val="20"/>
        </w:rPr>
      </w:pPr>
    </w:p>
    <w:p w14:paraId="3E8D4FCE" w14:textId="77777777" w:rsidR="00E02F82" w:rsidRPr="00323598" w:rsidRDefault="00E02F82" w:rsidP="00E02F82">
      <w:pPr>
        <w:autoSpaceDE w:val="0"/>
        <w:autoSpaceDN w:val="0"/>
        <w:contextualSpacing/>
        <w:rPr>
          <w:sz w:val="20"/>
          <w:szCs w:val="20"/>
        </w:rPr>
      </w:pPr>
      <w:r w:rsidRPr="00323598">
        <w:rPr>
          <w:sz w:val="20"/>
          <w:szCs w:val="20"/>
        </w:rPr>
        <w:t>К заявлению прилагаются следующие документы:</w:t>
      </w:r>
    </w:p>
    <w:p w14:paraId="4E3B57BE" w14:textId="77777777" w:rsidR="00E02F82" w:rsidRPr="00323598" w:rsidRDefault="00E02F82" w:rsidP="00E02F82">
      <w:pPr>
        <w:autoSpaceDE w:val="0"/>
        <w:autoSpaceDN w:val="0"/>
        <w:contextualSpacing/>
        <w:rPr>
          <w:sz w:val="20"/>
          <w:szCs w:val="20"/>
        </w:rPr>
      </w:pPr>
      <w:r w:rsidRPr="00323598">
        <w:rPr>
          <w:sz w:val="20"/>
          <w:szCs w:val="20"/>
        </w:rPr>
        <w:t xml:space="preserve">1)  </w:t>
      </w:r>
    </w:p>
    <w:p w14:paraId="55A1FFEB" w14:textId="77777777" w:rsidR="00E02F82" w:rsidRPr="00323598" w:rsidRDefault="00E02F82" w:rsidP="00E02F82">
      <w:pPr>
        <w:pBdr>
          <w:top w:val="single" w:sz="4" w:space="1" w:color="auto"/>
        </w:pBdr>
        <w:autoSpaceDE w:val="0"/>
        <w:autoSpaceDN w:val="0"/>
        <w:ind w:left="284"/>
        <w:contextualSpacing/>
        <w:jc w:val="center"/>
        <w:rPr>
          <w:sz w:val="20"/>
          <w:szCs w:val="20"/>
        </w:rPr>
      </w:pPr>
      <w:r w:rsidRPr="00323598">
        <w:rPr>
          <w:sz w:val="20"/>
          <w:szCs w:val="20"/>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E02F82" w:rsidRPr="00323598" w14:paraId="006E730F" w14:textId="77777777" w:rsidTr="00E02F82">
        <w:tc>
          <w:tcPr>
            <w:tcW w:w="7399" w:type="dxa"/>
            <w:tcBorders>
              <w:top w:val="nil"/>
              <w:left w:val="nil"/>
              <w:bottom w:val="single" w:sz="4" w:space="0" w:color="auto"/>
              <w:right w:val="nil"/>
            </w:tcBorders>
            <w:vAlign w:val="bottom"/>
          </w:tcPr>
          <w:p w14:paraId="42E3C9CA" w14:textId="77777777" w:rsidR="00E02F82" w:rsidRPr="00323598" w:rsidRDefault="00E02F82" w:rsidP="00E02F82">
            <w:pPr>
              <w:autoSpaceDE w:val="0"/>
              <w:autoSpaceDN w:val="0"/>
              <w:contextualSpacing/>
              <w:jc w:val="center"/>
              <w:rPr>
                <w:sz w:val="20"/>
                <w:szCs w:val="20"/>
              </w:rPr>
            </w:pPr>
          </w:p>
        </w:tc>
        <w:tc>
          <w:tcPr>
            <w:tcW w:w="426" w:type="dxa"/>
            <w:tcBorders>
              <w:top w:val="nil"/>
              <w:left w:val="nil"/>
              <w:bottom w:val="nil"/>
              <w:right w:val="nil"/>
            </w:tcBorders>
            <w:vAlign w:val="bottom"/>
          </w:tcPr>
          <w:p w14:paraId="37C1280B" w14:textId="77777777" w:rsidR="00E02F82" w:rsidRPr="00323598" w:rsidRDefault="00E02F82" w:rsidP="00E02F82">
            <w:pPr>
              <w:autoSpaceDE w:val="0"/>
              <w:autoSpaceDN w:val="0"/>
              <w:contextualSpacing/>
              <w:jc w:val="center"/>
              <w:rPr>
                <w:sz w:val="20"/>
                <w:szCs w:val="20"/>
              </w:rPr>
            </w:pPr>
            <w:r w:rsidRPr="00323598">
              <w:rPr>
                <w:sz w:val="20"/>
                <w:szCs w:val="20"/>
              </w:rPr>
              <w:t>на</w:t>
            </w:r>
          </w:p>
        </w:tc>
        <w:tc>
          <w:tcPr>
            <w:tcW w:w="850" w:type="dxa"/>
            <w:tcBorders>
              <w:top w:val="nil"/>
              <w:left w:val="nil"/>
              <w:bottom w:val="single" w:sz="4" w:space="0" w:color="auto"/>
              <w:right w:val="nil"/>
            </w:tcBorders>
            <w:vAlign w:val="bottom"/>
          </w:tcPr>
          <w:p w14:paraId="082A09C9" w14:textId="77777777" w:rsidR="00E02F82" w:rsidRPr="00323598" w:rsidRDefault="00E02F82" w:rsidP="00E02F82">
            <w:pPr>
              <w:autoSpaceDE w:val="0"/>
              <w:autoSpaceDN w:val="0"/>
              <w:contextualSpacing/>
              <w:jc w:val="center"/>
              <w:rPr>
                <w:sz w:val="20"/>
                <w:szCs w:val="20"/>
              </w:rPr>
            </w:pPr>
          </w:p>
        </w:tc>
        <w:tc>
          <w:tcPr>
            <w:tcW w:w="992" w:type="dxa"/>
            <w:tcBorders>
              <w:top w:val="nil"/>
              <w:left w:val="nil"/>
              <w:bottom w:val="nil"/>
              <w:right w:val="nil"/>
            </w:tcBorders>
            <w:vAlign w:val="bottom"/>
          </w:tcPr>
          <w:p w14:paraId="4FC62B0D" w14:textId="77777777" w:rsidR="00E02F82" w:rsidRPr="00323598" w:rsidRDefault="00E02F82" w:rsidP="00E02F82">
            <w:pPr>
              <w:autoSpaceDE w:val="0"/>
              <w:autoSpaceDN w:val="0"/>
              <w:ind w:left="57"/>
              <w:contextualSpacing/>
              <w:rPr>
                <w:sz w:val="20"/>
                <w:szCs w:val="20"/>
              </w:rPr>
            </w:pPr>
            <w:r w:rsidRPr="00323598">
              <w:rPr>
                <w:sz w:val="20"/>
                <w:szCs w:val="20"/>
              </w:rPr>
              <w:t>листах;</w:t>
            </w:r>
          </w:p>
        </w:tc>
      </w:tr>
      <w:tr w:rsidR="00E02F82" w:rsidRPr="00323598" w14:paraId="6D9C7A3D" w14:textId="77777777" w:rsidTr="00E02F82">
        <w:tc>
          <w:tcPr>
            <w:tcW w:w="7399" w:type="dxa"/>
            <w:tcBorders>
              <w:top w:val="nil"/>
              <w:left w:val="nil"/>
              <w:bottom w:val="nil"/>
              <w:right w:val="nil"/>
            </w:tcBorders>
            <w:vAlign w:val="bottom"/>
          </w:tcPr>
          <w:p w14:paraId="2840B80E" w14:textId="77777777" w:rsidR="00E02F82" w:rsidRPr="00323598" w:rsidRDefault="00E02F82" w:rsidP="00E02F82">
            <w:pPr>
              <w:autoSpaceDE w:val="0"/>
              <w:autoSpaceDN w:val="0"/>
              <w:contextualSpacing/>
              <w:jc w:val="center"/>
              <w:rPr>
                <w:sz w:val="20"/>
                <w:szCs w:val="20"/>
              </w:rPr>
            </w:pPr>
            <w:r w:rsidRPr="00323598">
              <w:rPr>
                <w:sz w:val="20"/>
                <w:szCs w:val="20"/>
              </w:rPr>
              <w:t>перепланируемое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14:paraId="55E1AE01" w14:textId="77777777" w:rsidR="00E02F82" w:rsidRPr="00323598" w:rsidRDefault="00E02F82" w:rsidP="00E02F82">
            <w:pPr>
              <w:autoSpaceDE w:val="0"/>
              <w:autoSpaceDN w:val="0"/>
              <w:contextualSpacing/>
              <w:rPr>
                <w:sz w:val="20"/>
                <w:szCs w:val="20"/>
              </w:rPr>
            </w:pPr>
          </w:p>
        </w:tc>
        <w:tc>
          <w:tcPr>
            <w:tcW w:w="850" w:type="dxa"/>
            <w:tcBorders>
              <w:top w:val="nil"/>
              <w:left w:val="nil"/>
              <w:bottom w:val="nil"/>
              <w:right w:val="nil"/>
            </w:tcBorders>
            <w:vAlign w:val="bottom"/>
          </w:tcPr>
          <w:p w14:paraId="4DDD3531" w14:textId="77777777" w:rsidR="00E02F82" w:rsidRPr="00323598" w:rsidRDefault="00E02F82" w:rsidP="00E02F82">
            <w:pPr>
              <w:autoSpaceDE w:val="0"/>
              <w:autoSpaceDN w:val="0"/>
              <w:contextualSpacing/>
              <w:rPr>
                <w:sz w:val="20"/>
                <w:szCs w:val="20"/>
              </w:rPr>
            </w:pPr>
          </w:p>
        </w:tc>
        <w:tc>
          <w:tcPr>
            <w:tcW w:w="992" w:type="dxa"/>
            <w:tcBorders>
              <w:top w:val="nil"/>
              <w:left w:val="nil"/>
              <w:bottom w:val="nil"/>
              <w:right w:val="nil"/>
            </w:tcBorders>
            <w:vAlign w:val="bottom"/>
          </w:tcPr>
          <w:p w14:paraId="3A4E6C46" w14:textId="77777777" w:rsidR="00E02F82" w:rsidRPr="00323598" w:rsidRDefault="00E02F82" w:rsidP="00E02F82">
            <w:pPr>
              <w:autoSpaceDE w:val="0"/>
              <w:autoSpaceDN w:val="0"/>
              <w:contextualSpacing/>
              <w:rPr>
                <w:sz w:val="20"/>
                <w:szCs w:val="20"/>
              </w:rPr>
            </w:pPr>
          </w:p>
        </w:tc>
      </w:tr>
    </w:tbl>
    <w:p w14:paraId="270A7AEF" w14:textId="77777777" w:rsidR="00E02F82" w:rsidRPr="00323598" w:rsidRDefault="00E02F82" w:rsidP="00E02F82">
      <w:pPr>
        <w:tabs>
          <w:tab w:val="center" w:pos="1985"/>
          <w:tab w:val="left" w:pos="2552"/>
        </w:tabs>
        <w:autoSpaceDE w:val="0"/>
        <w:autoSpaceDN w:val="0"/>
        <w:contextualSpacing/>
        <w:jc w:val="both"/>
        <w:rPr>
          <w:sz w:val="20"/>
          <w:szCs w:val="20"/>
        </w:rPr>
      </w:pPr>
      <w:r w:rsidRPr="00323598">
        <w:rPr>
          <w:sz w:val="20"/>
          <w:szCs w:val="20"/>
        </w:rPr>
        <w:t xml:space="preserve">2) проект (проектная документация) переустройства и (или) перепланировки жилого помещения на  </w:t>
      </w:r>
      <w:r w:rsidRPr="00323598">
        <w:rPr>
          <w:sz w:val="20"/>
          <w:szCs w:val="20"/>
        </w:rPr>
        <w:tab/>
      </w:r>
      <w:r w:rsidRPr="00323598">
        <w:rPr>
          <w:sz w:val="20"/>
          <w:szCs w:val="20"/>
        </w:rPr>
        <w:tab/>
        <w:t>листах;</w:t>
      </w:r>
    </w:p>
    <w:p w14:paraId="581AF791" w14:textId="77777777" w:rsidR="00E02F82" w:rsidRPr="00323598" w:rsidRDefault="00E02F82" w:rsidP="00E02F82">
      <w:pPr>
        <w:pBdr>
          <w:top w:val="single" w:sz="4" w:space="1" w:color="auto"/>
        </w:pBdr>
        <w:autoSpaceDE w:val="0"/>
        <w:autoSpaceDN w:val="0"/>
        <w:ind w:left="1560" w:right="7511"/>
        <w:contextualSpacing/>
        <w:rPr>
          <w:sz w:val="20"/>
          <w:szCs w:val="20"/>
        </w:rPr>
      </w:pPr>
    </w:p>
    <w:p w14:paraId="1D98603A" w14:textId="77777777" w:rsidR="00E02F82" w:rsidRPr="00323598" w:rsidRDefault="00E02F82" w:rsidP="00E02F82">
      <w:pPr>
        <w:tabs>
          <w:tab w:val="center" w:pos="797"/>
          <w:tab w:val="left" w:pos="1276"/>
        </w:tabs>
        <w:autoSpaceDE w:val="0"/>
        <w:autoSpaceDN w:val="0"/>
        <w:contextualSpacing/>
        <w:jc w:val="both"/>
        <w:rPr>
          <w:sz w:val="20"/>
          <w:szCs w:val="20"/>
        </w:rPr>
      </w:pPr>
      <w:r w:rsidRPr="00323598">
        <w:rPr>
          <w:sz w:val="20"/>
          <w:szCs w:val="20"/>
        </w:rPr>
        <w:t>3) технический паспорт переустраиваемого и (или) перепланируемого жилого помещения</w:t>
      </w:r>
      <w:r w:rsidRPr="00323598">
        <w:rPr>
          <w:sz w:val="20"/>
          <w:szCs w:val="20"/>
        </w:rPr>
        <w:br/>
        <w:t xml:space="preserve">на  </w:t>
      </w:r>
      <w:r w:rsidRPr="00323598">
        <w:rPr>
          <w:sz w:val="20"/>
          <w:szCs w:val="20"/>
        </w:rPr>
        <w:tab/>
      </w:r>
      <w:r w:rsidRPr="00323598">
        <w:rPr>
          <w:sz w:val="20"/>
          <w:szCs w:val="20"/>
        </w:rPr>
        <w:tab/>
        <w:t>листах;</w:t>
      </w:r>
    </w:p>
    <w:p w14:paraId="79B04FC8" w14:textId="77777777" w:rsidR="00E02F82" w:rsidRPr="00323598" w:rsidRDefault="00E02F82" w:rsidP="00E02F82">
      <w:pPr>
        <w:pBdr>
          <w:top w:val="single" w:sz="4" w:space="1" w:color="auto"/>
        </w:pBdr>
        <w:autoSpaceDE w:val="0"/>
        <w:autoSpaceDN w:val="0"/>
        <w:ind w:left="340" w:right="8761"/>
        <w:contextualSpacing/>
        <w:rPr>
          <w:sz w:val="20"/>
          <w:szCs w:val="20"/>
        </w:rPr>
      </w:pPr>
    </w:p>
    <w:p w14:paraId="7BF1AD21" w14:textId="77777777" w:rsidR="00E02F82" w:rsidRPr="00323598" w:rsidRDefault="00E02F82" w:rsidP="00E02F82">
      <w:pPr>
        <w:tabs>
          <w:tab w:val="center" w:pos="4584"/>
          <w:tab w:val="left" w:pos="5103"/>
          <w:tab w:val="left" w:pos="5954"/>
        </w:tabs>
        <w:autoSpaceDE w:val="0"/>
        <w:autoSpaceDN w:val="0"/>
        <w:contextualSpacing/>
        <w:jc w:val="both"/>
        <w:rPr>
          <w:sz w:val="20"/>
          <w:szCs w:val="20"/>
        </w:rPr>
      </w:pPr>
      <w:r w:rsidRPr="00323598">
        <w:rPr>
          <w:sz w:val="20"/>
          <w:szCs w:val="20"/>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323598">
        <w:rPr>
          <w:sz w:val="20"/>
          <w:szCs w:val="20"/>
        </w:rPr>
        <w:tab/>
      </w:r>
      <w:r w:rsidRPr="00323598">
        <w:rPr>
          <w:sz w:val="20"/>
          <w:szCs w:val="20"/>
        </w:rPr>
        <w:tab/>
        <w:t>листах;</w:t>
      </w:r>
    </w:p>
    <w:p w14:paraId="018BC666" w14:textId="77777777" w:rsidR="00E02F82" w:rsidRPr="00323598" w:rsidRDefault="00E02F82" w:rsidP="00E02F82">
      <w:pPr>
        <w:pBdr>
          <w:top w:val="single" w:sz="4" w:space="1" w:color="auto"/>
        </w:pBdr>
        <w:autoSpaceDE w:val="0"/>
        <w:autoSpaceDN w:val="0"/>
        <w:ind w:left="4196" w:right="4905"/>
        <w:contextualSpacing/>
        <w:rPr>
          <w:sz w:val="20"/>
          <w:szCs w:val="20"/>
        </w:rPr>
      </w:pPr>
    </w:p>
    <w:p w14:paraId="6A46F0D2" w14:textId="77777777" w:rsidR="00E02F82" w:rsidRPr="00323598" w:rsidRDefault="00E02F82" w:rsidP="00E02F82">
      <w:pPr>
        <w:tabs>
          <w:tab w:val="center" w:pos="769"/>
          <w:tab w:val="left" w:pos="1276"/>
        </w:tabs>
        <w:autoSpaceDE w:val="0"/>
        <w:autoSpaceDN w:val="0"/>
        <w:contextualSpacing/>
        <w:jc w:val="both"/>
        <w:rPr>
          <w:sz w:val="20"/>
          <w:szCs w:val="20"/>
        </w:rPr>
      </w:pPr>
      <w:r w:rsidRPr="00323598">
        <w:rPr>
          <w:sz w:val="20"/>
          <w:szCs w:val="20"/>
        </w:rPr>
        <w:t>5) документы, подтверждающие согласие временно отсутствующих членов семьи</w:t>
      </w:r>
      <w:r w:rsidRPr="00323598">
        <w:rPr>
          <w:sz w:val="20"/>
          <w:szCs w:val="20"/>
        </w:rPr>
        <w:br/>
        <w:t>нанимателя на переустройство и (или) перепланировку жилого помещения,</w:t>
      </w:r>
      <w:r w:rsidRPr="00323598">
        <w:rPr>
          <w:sz w:val="20"/>
          <w:szCs w:val="20"/>
        </w:rPr>
        <w:br/>
        <w:t xml:space="preserve">на  </w:t>
      </w:r>
      <w:r w:rsidRPr="00323598">
        <w:rPr>
          <w:sz w:val="20"/>
          <w:szCs w:val="20"/>
        </w:rPr>
        <w:tab/>
      </w:r>
      <w:r w:rsidRPr="00323598">
        <w:rPr>
          <w:sz w:val="20"/>
          <w:szCs w:val="20"/>
        </w:rPr>
        <w:tab/>
        <w:t>листах (при необходимости);</w:t>
      </w:r>
    </w:p>
    <w:p w14:paraId="3E91AA37" w14:textId="77777777" w:rsidR="00E02F82" w:rsidRPr="00323598" w:rsidRDefault="00E02F82" w:rsidP="00E02F82">
      <w:pPr>
        <w:pBdr>
          <w:top w:val="single" w:sz="4" w:space="1" w:color="auto"/>
        </w:pBdr>
        <w:autoSpaceDE w:val="0"/>
        <w:autoSpaceDN w:val="0"/>
        <w:ind w:left="340" w:right="8761"/>
        <w:contextualSpacing/>
        <w:rPr>
          <w:sz w:val="20"/>
          <w:szCs w:val="20"/>
        </w:rPr>
      </w:pPr>
    </w:p>
    <w:p w14:paraId="753BE3EF" w14:textId="77777777" w:rsidR="00E02F82" w:rsidRPr="00323598" w:rsidRDefault="00E02F82" w:rsidP="00E02F82">
      <w:pPr>
        <w:autoSpaceDE w:val="0"/>
        <w:autoSpaceDN w:val="0"/>
        <w:contextualSpacing/>
        <w:rPr>
          <w:sz w:val="20"/>
          <w:szCs w:val="20"/>
        </w:rPr>
      </w:pPr>
      <w:r w:rsidRPr="00323598">
        <w:rPr>
          <w:sz w:val="20"/>
          <w:szCs w:val="20"/>
        </w:rPr>
        <w:t xml:space="preserve">6) иные документы:  </w:t>
      </w:r>
    </w:p>
    <w:p w14:paraId="15A42D81" w14:textId="77777777" w:rsidR="00E02F82" w:rsidRPr="00323598" w:rsidRDefault="00E02F82" w:rsidP="00E02F82">
      <w:pPr>
        <w:pBdr>
          <w:top w:val="single" w:sz="4" w:space="1" w:color="auto"/>
        </w:pBdr>
        <w:autoSpaceDE w:val="0"/>
        <w:autoSpaceDN w:val="0"/>
        <w:ind w:left="2127"/>
        <w:contextualSpacing/>
        <w:jc w:val="center"/>
        <w:rPr>
          <w:sz w:val="20"/>
          <w:szCs w:val="20"/>
        </w:rPr>
      </w:pPr>
      <w:r w:rsidRPr="00323598">
        <w:rPr>
          <w:sz w:val="20"/>
          <w:szCs w:val="20"/>
        </w:rPr>
        <w:t>(доверенности, выписки из уставов и др.)</w:t>
      </w:r>
    </w:p>
    <w:p w14:paraId="56727412" w14:textId="77777777" w:rsidR="00E02F82" w:rsidRPr="00323598" w:rsidRDefault="00E02F82" w:rsidP="00E02F82">
      <w:pPr>
        <w:autoSpaceDE w:val="0"/>
        <w:autoSpaceDN w:val="0"/>
        <w:spacing w:before="240" w:after="120"/>
        <w:contextualSpacing/>
        <w:rPr>
          <w:sz w:val="20"/>
          <w:szCs w:val="20"/>
        </w:rPr>
      </w:pPr>
      <w:r w:rsidRPr="00323598">
        <w:rPr>
          <w:sz w:val="20"/>
          <w:szCs w:val="20"/>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E02F82" w:rsidRPr="00323598" w14:paraId="7661B909" w14:textId="77777777" w:rsidTr="00E02F82">
        <w:tc>
          <w:tcPr>
            <w:tcW w:w="170" w:type="dxa"/>
            <w:tcBorders>
              <w:top w:val="nil"/>
              <w:left w:val="nil"/>
              <w:bottom w:val="nil"/>
              <w:right w:val="nil"/>
            </w:tcBorders>
            <w:vAlign w:val="bottom"/>
          </w:tcPr>
          <w:p w14:paraId="7FDBB7F1" w14:textId="77777777" w:rsidR="00E02F82" w:rsidRPr="00323598" w:rsidRDefault="00E02F82" w:rsidP="00E02F82">
            <w:pPr>
              <w:autoSpaceDE w:val="0"/>
              <w:autoSpaceDN w:val="0"/>
              <w:contextualSpacing/>
              <w:rPr>
                <w:sz w:val="20"/>
                <w:szCs w:val="20"/>
              </w:rPr>
            </w:pPr>
            <w:r w:rsidRPr="00323598">
              <w:rPr>
                <w:sz w:val="20"/>
                <w:szCs w:val="20"/>
              </w:rPr>
              <w:t>“</w:t>
            </w:r>
          </w:p>
        </w:tc>
        <w:tc>
          <w:tcPr>
            <w:tcW w:w="567" w:type="dxa"/>
            <w:tcBorders>
              <w:top w:val="nil"/>
              <w:left w:val="nil"/>
              <w:bottom w:val="single" w:sz="4" w:space="0" w:color="auto"/>
              <w:right w:val="nil"/>
            </w:tcBorders>
            <w:vAlign w:val="bottom"/>
          </w:tcPr>
          <w:p w14:paraId="2B2C9DDA" w14:textId="77777777" w:rsidR="00E02F82" w:rsidRPr="00323598" w:rsidRDefault="00E02F82" w:rsidP="00E02F82">
            <w:pPr>
              <w:autoSpaceDE w:val="0"/>
              <w:autoSpaceDN w:val="0"/>
              <w:contextualSpacing/>
              <w:jc w:val="center"/>
              <w:rPr>
                <w:sz w:val="20"/>
                <w:szCs w:val="20"/>
              </w:rPr>
            </w:pPr>
          </w:p>
        </w:tc>
        <w:tc>
          <w:tcPr>
            <w:tcW w:w="284" w:type="dxa"/>
            <w:tcBorders>
              <w:top w:val="nil"/>
              <w:left w:val="nil"/>
              <w:bottom w:val="nil"/>
              <w:right w:val="nil"/>
            </w:tcBorders>
            <w:vAlign w:val="bottom"/>
          </w:tcPr>
          <w:p w14:paraId="69B06D10" w14:textId="77777777" w:rsidR="00E02F82" w:rsidRPr="00323598" w:rsidRDefault="00E02F82" w:rsidP="00E02F82">
            <w:pPr>
              <w:autoSpaceDE w:val="0"/>
              <w:autoSpaceDN w:val="0"/>
              <w:contextualSpacing/>
              <w:rPr>
                <w:sz w:val="20"/>
                <w:szCs w:val="20"/>
              </w:rPr>
            </w:pPr>
            <w:r w:rsidRPr="00323598">
              <w:rPr>
                <w:sz w:val="20"/>
                <w:szCs w:val="20"/>
              </w:rPr>
              <w:t>”</w:t>
            </w:r>
          </w:p>
        </w:tc>
        <w:tc>
          <w:tcPr>
            <w:tcW w:w="1842" w:type="dxa"/>
            <w:tcBorders>
              <w:top w:val="nil"/>
              <w:left w:val="nil"/>
              <w:bottom w:val="single" w:sz="4" w:space="0" w:color="auto"/>
              <w:right w:val="nil"/>
            </w:tcBorders>
            <w:vAlign w:val="bottom"/>
          </w:tcPr>
          <w:p w14:paraId="3054F9D9" w14:textId="77777777" w:rsidR="00E02F82" w:rsidRPr="00323598" w:rsidRDefault="00E02F82" w:rsidP="00E02F82">
            <w:pPr>
              <w:autoSpaceDE w:val="0"/>
              <w:autoSpaceDN w:val="0"/>
              <w:contextualSpacing/>
              <w:jc w:val="center"/>
              <w:rPr>
                <w:sz w:val="20"/>
                <w:szCs w:val="20"/>
              </w:rPr>
            </w:pPr>
          </w:p>
        </w:tc>
        <w:tc>
          <w:tcPr>
            <w:tcW w:w="567" w:type="dxa"/>
            <w:tcBorders>
              <w:top w:val="nil"/>
              <w:left w:val="nil"/>
              <w:bottom w:val="nil"/>
              <w:right w:val="nil"/>
            </w:tcBorders>
            <w:vAlign w:val="bottom"/>
          </w:tcPr>
          <w:p w14:paraId="4701B70C" w14:textId="77777777" w:rsidR="00E02F82" w:rsidRPr="00323598" w:rsidRDefault="00E02F82" w:rsidP="00E02F82">
            <w:pPr>
              <w:autoSpaceDE w:val="0"/>
              <w:autoSpaceDN w:val="0"/>
              <w:contextualSpacing/>
              <w:jc w:val="right"/>
              <w:rPr>
                <w:sz w:val="20"/>
                <w:szCs w:val="20"/>
              </w:rPr>
            </w:pPr>
            <w:r w:rsidRPr="00323598">
              <w:rPr>
                <w:sz w:val="20"/>
                <w:szCs w:val="20"/>
              </w:rPr>
              <w:t>200</w:t>
            </w:r>
          </w:p>
        </w:tc>
        <w:tc>
          <w:tcPr>
            <w:tcW w:w="284" w:type="dxa"/>
            <w:tcBorders>
              <w:top w:val="nil"/>
              <w:left w:val="nil"/>
              <w:bottom w:val="single" w:sz="4" w:space="0" w:color="auto"/>
              <w:right w:val="nil"/>
            </w:tcBorders>
            <w:vAlign w:val="bottom"/>
          </w:tcPr>
          <w:p w14:paraId="27D8308F" w14:textId="77777777" w:rsidR="00E02F82" w:rsidRPr="00323598" w:rsidRDefault="00E02F82" w:rsidP="00E02F82">
            <w:pPr>
              <w:autoSpaceDE w:val="0"/>
              <w:autoSpaceDN w:val="0"/>
              <w:contextualSpacing/>
              <w:rPr>
                <w:sz w:val="20"/>
                <w:szCs w:val="20"/>
              </w:rPr>
            </w:pPr>
          </w:p>
        </w:tc>
        <w:tc>
          <w:tcPr>
            <w:tcW w:w="850" w:type="dxa"/>
            <w:tcBorders>
              <w:top w:val="nil"/>
              <w:left w:val="nil"/>
              <w:bottom w:val="nil"/>
              <w:right w:val="nil"/>
            </w:tcBorders>
            <w:vAlign w:val="bottom"/>
          </w:tcPr>
          <w:p w14:paraId="2BCBB8B0" w14:textId="77777777" w:rsidR="00E02F82" w:rsidRPr="00323598" w:rsidRDefault="00E02F82" w:rsidP="00E02F82">
            <w:pPr>
              <w:autoSpaceDE w:val="0"/>
              <w:autoSpaceDN w:val="0"/>
              <w:ind w:left="57"/>
              <w:contextualSpacing/>
              <w:rPr>
                <w:sz w:val="20"/>
                <w:szCs w:val="20"/>
              </w:rPr>
            </w:pPr>
            <w:r w:rsidRPr="00323598">
              <w:rPr>
                <w:sz w:val="20"/>
                <w:szCs w:val="20"/>
              </w:rPr>
              <w:t>г.</w:t>
            </w:r>
          </w:p>
        </w:tc>
        <w:tc>
          <w:tcPr>
            <w:tcW w:w="1964" w:type="dxa"/>
            <w:tcBorders>
              <w:top w:val="nil"/>
              <w:left w:val="nil"/>
              <w:bottom w:val="single" w:sz="4" w:space="0" w:color="auto"/>
              <w:right w:val="nil"/>
            </w:tcBorders>
            <w:vAlign w:val="bottom"/>
          </w:tcPr>
          <w:p w14:paraId="41791081" w14:textId="77777777" w:rsidR="00E02F82" w:rsidRPr="00323598" w:rsidRDefault="00E02F82" w:rsidP="00E02F82">
            <w:pPr>
              <w:autoSpaceDE w:val="0"/>
              <w:autoSpaceDN w:val="0"/>
              <w:contextualSpacing/>
              <w:jc w:val="center"/>
              <w:rPr>
                <w:sz w:val="20"/>
                <w:szCs w:val="20"/>
              </w:rPr>
            </w:pPr>
          </w:p>
        </w:tc>
        <w:tc>
          <w:tcPr>
            <w:tcW w:w="283" w:type="dxa"/>
            <w:tcBorders>
              <w:top w:val="nil"/>
              <w:left w:val="nil"/>
              <w:bottom w:val="nil"/>
              <w:right w:val="nil"/>
            </w:tcBorders>
            <w:vAlign w:val="bottom"/>
          </w:tcPr>
          <w:p w14:paraId="5C7AF329" w14:textId="77777777" w:rsidR="00E02F82" w:rsidRPr="00323598" w:rsidRDefault="00E02F82" w:rsidP="00E02F82">
            <w:pPr>
              <w:autoSpaceDE w:val="0"/>
              <w:autoSpaceDN w:val="0"/>
              <w:contextualSpacing/>
              <w:rPr>
                <w:sz w:val="20"/>
                <w:szCs w:val="20"/>
              </w:rPr>
            </w:pPr>
          </w:p>
        </w:tc>
        <w:tc>
          <w:tcPr>
            <w:tcW w:w="3140" w:type="dxa"/>
            <w:tcBorders>
              <w:top w:val="nil"/>
              <w:left w:val="nil"/>
              <w:bottom w:val="single" w:sz="4" w:space="0" w:color="auto"/>
              <w:right w:val="nil"/>
            </w:tcBorders>
            <w:vAlign w:val="bottom"/>
          </w:tcPr>
          <w:p w14:paraId="73CF64FA" w14:textId="77777777" w:rsidR="00E02F82" w:rsidRPr="00323598" w:rsidRDefault="00E02F82" w:rsidP="00E02F82">
            <w:pPr>
              <w:autoSpaceDE w:val="0"/>
              <w:autoSpaceDN w:val="0"/>
              <w:contextualSpacing/>
              <w:jc w:val="center"/>
              <w:rPr>
                <w:sz w:val="20"/>
                <w:szCs w:val="20"/>
              </w:rPr>
            </w:pPr>
          </w:p>
        </w:tc>
      </w:tr>
      <w:tr w:rsidR="00E02F82" w:rsidRPr="00323598" w14:paraId="4F9F233D" w14:textId="77777777" w:rsidTr="00E02F82">
        <w:tc>
          <w:tcPr>
            <w:tcW w:w="170" w:type="dxa"/>
            <w:tcBorders>
              <w:top w:val="nil"/>
              <w:left w:val="nil"/>
              <w:bottom w:val="nil"/>
              <w:right w:val="nil"/>
            </w:tcBorders>
            <w:vAlign w:val="bottom"/>
          </w:tcPr>
          <w:p w14:paraId="1E0495F8" w14:textId="77777777" w:rsidR="00E02F82" w:rsidRPr="00323598" w:rsidRDefault="00E02F82" w:rsidP="00E02F82">
            <w:pPr>
              <w:autoSpaceDE w:val="0"/>
              <w:autoSpaceDN w:val="0"/>
              <w:contextualSpacing/>
              <w:rPr>
                <w:sz w:val="20"/>
                <w:szCs w:val="20"/>
              </w:rPr>
            </w:pPr>
          </w:p>
        </w:tc>
        <w:tc>
          <w:tcPr>
            <w:tcW w:w="567" w:type="dxa"/>
            <w:tcBorders>
              <w:top w:val="nil"/>
              <w:left w:val="nil"/>
              <w:bottom w:val="nil"/>
              <w:right w:val="nil"/>
            </w:tcBorders>
            <w:vAlign w:val="bottom"/>
          </w:tcPr>
          <w:p w14:paraId="30F9FCC6" w14:textId="77777777" w:rsidR="00E02F82" w:rsidRPr="00323598" w:rsidRDefault="00E02F82" w:rsidP="00E02F82">
            <w:pPr>
              <w:autoSpaceDE w:val="0"/>
              <w:autoSpaceDN w:val="0"/>
              <w:contextualSpacing/>
              <w:rPr>
                <w:sz w:val="20"/>
                <w:szCs w:val="20"/>
              </w:rPr>
            </w:pPr>
          </w:p>
        </w:tc>
        <w:tc>
          <w:tcPr>
            <w:tcW w:w="284" w:type="dxa"/>
            <w:tcBorders>
              <w:top w:val="nil"/>
              <w:left w:val="nil"/>
              <w:bottom w:val="nil"/>
              <w:right w:val="nil"/>
            </w:tcBorders>
            <w:vAlign w:val="bottom"/>
          </w:tcPr>
          <w:p w14:paraId="0162FBD2" w14:textId="77777777" w:rsidR="00E02F82" w:rsidRPr="00323598" w:rsidRDefault="00E02F82" w:rsidP="00E02F82">
            <w:pPr>
              <w:autoSpaceDE w:val="0"/>
              <w:autoSpaceDN w:val="0"/>
              <w:contextualSpacing/>
              <w:rPr>
                <w:sz w:val="20"/>
                <w:szCs w:val="20"/>
              </w:rPr>
            </w:pPr>
          </w:p>
        </w:tc>
        <w:tc>
          <w:tcPr>
            <w:tcW w:w="1842" w:type="dxa"/>
            <w:tcBorders>
              <w:top w:val="nil"/>
              <w:left w:val="nil"/>
              <w:bottom w:val="nil"/>
              <w:right w:val="nil"/>
            </w:tcBorders>
            <w:vAlign w:val="bottom"/>
          </w:tcPr>
          <w:p w14:paraId="4D634A21" w14:textId="77777777" w:rsidR="00E02F82" w:rsidRPr="00323598" w:rsidRDefault="00E02F82" w:rsidP="00E02F82">
            <w:pPr>
              <w:autoSpaceDE w:val="0"/>
              <w:autoSpaceDN w:val="0"/>
              <w:contextualSpacing/>
              <w:jc w:val="center"/>
              <w:rPr>
                <w:sz w:val="20"/>
                <w:szCs w:val="20"/>
              </w:rPr>
            </w:pPr>
            <w:r w:rsidRPr="00323598">
              <w:rPr>
                <w:sz w:val="20"/>
                <w:szCs w:val="20"/>
              </w:rPr>
              <w:t>(дата)</w:t>
            </w:r>
          </w:p>
        </w:tc>
        <w:tc>
          <w:tcPr>
            <w:tcW w:w="567" w:type="dxa"/>
            <w:tcBorders>
              <w:top w:val="nil"/>
              <w:left w:val="nil"/>
              <w:bottom w:val="nil"/>
              <w:right w:val="nil"/>
            </w:tcBorders>
            <w:vAlign w:val="bottom"/>
          </w:tcPr>
          <w:p w14:paraId="751FBF95" w14:textId="77777777" w:rsidR="00E02F82" w:rsidRPr="00323598" w:rsidRDefault="00E02F82" w:rsidP="00E02F82">
            <w:pPr>
              <w:autoSpaceDE w:val="0"/>
              <w:autoSpaceDN w:val="0"/>
              <w:contextualSpacing/>
              <w:rPr>
                <w:sz w:val="20"/>
                <w:szCs w:val="20"/>
              </w:rPr>
            </w:pPr>
          </w:p>
        </w:tc>
        <w:tc>
          <w:tcPr>
            <w:tcW w:w="284" w:type="dxa"/>
            <w:tcBorders>
              <w:top w:val="nil"/>
              <w:left w:val="nil"/>
              <w:bottom w:val="nil"/>
              <w:right w:val="nil"/>
            </w:tcBorders>
            <w:vAlign w:val="bottom"/>
          </w:tcPr>
          <w:p w14:paraId="5E05BC80" w14:textId="77777777" w:rsidR="00E02F82" w:rsidRPr="00323598" w:rsidRDefault="00E02F82" w:rsidP="00E02F82">
            <w:pPr>
              <w:autoSpaceDE w:val="0"/>
              <w:autoSpaceDN w:val="0"/>
              <w:contextualSpacing/>
              <w:rPr>
                <w:sz w:val="20"/>
                <w:szCs w:val="20"/>
              </w:rPr>
            </w:pPr>
          </w:p>
        </w:tc>
        <w:tc>
          <w:tcPr>
            <w:tcW w:w="850" w:type="dxa"/>
            <w:tcBorders>
              <w:top w:val="nil"/>
              <w:left w:val="nil"/>
              <w:bottom w:val="nil"/>
              <w:right w:val="nil"/>
            </w:tcBorders>
            <w:vAlign w:val="bottom"/>
          </w:tcPr>
          <w:p w14:paraId="1D1D60A1" w14:textId="77777777" w:rsidR="00E02F82" w:rsidRPr="00323598" w:rsidRDefault="00E02F82" w:rsidP="00E02F82">
            <w:pPr>
              <w:autoSpaceDE w:val="0"/>
              <w:autoSpaceDN w:val="0"/>
              <w:contextualSpacing/>
              <w:rPr>
                <w:sz w:val="20"/>
                <w:szCs w:val="20"/>
              </w:rPr>
            </w:pPr>
          </w:p>
        </w:tc>
        <w:tc>
          <w:tcPr>
            <w:tcW w:w="1964" w:type="dxa"/>
            <w:tcBorders>
              <w:top w:val="nil"/>
              <w:left w:val="nil"/>
              <w:bottom w:val="nil"/>
              <w:right w:val="nil"/>
            </w:tcBorders>
            <w:vAlign w:val="bottom"/>
          </w:tcPr>
          <w:p w14:paraId="0B10CA12" w14:textId="77777777" w:rsidR="00E02F82" w:rsidRPr="00323598" w:rsidRDefault="00E02F82" w:rsidP="00E02F82">
            <w:pPr>
              <w:autoSpaceDE w:val="0"/>
              <w:autoSpaceDN w:val="0"/>
              <w:contextualSpacing/>
              <w:jc w:val="center"/>
              <w:rPr>
                <w:sz w:val="20"/>
                <w:szCs w:val="20"/>
              </w:rPr>
            </w:pPr>
            <w:r w:rsidRPr="00323598">
              <w:rPr>
                <w:sz w:val="20"/>
                <w:szCs w:val="20"/>
              </w:rPr>
              <w:t>(подпись заявителя)</w:t>
            </w:r>
          </w:p>
        </w:tc>
        <w:tc>
          <w:tcPr>
            <w:tcW w:w="283" w:type="dxa"/>
            <w:tcBorders>
              <w:top w:val="nil"/>
              <w:left w:val="nil"/>
              <w:bottom w:val="nil"/>
              <w:right w:val="nil"/>
            </w:tcBorders>
            <w:vAlign w:val="bottom"/>
          </w:tcPr>
          <w:p w14:paraId="1E24D641" w14:textId="77777777" w:rsidR="00E02F82" w:rsidRPr="00323598" w:rsidRDefault="00E02F82" w:rsidP="00E02F82">
            <w:pPr>
              <w:autoSpaceDE w:val="0"/>
              <w:autoSpaceDN w:val="0"/>
              <w:contextualSpacing/>
              <w:rPr>
                <w:sz w:val="20"/>
                <w:szCs w:val="20"/>
              </w:rPr>
            </w:pPr>
          </w:p>
        </w:tc>
        <w:tc>
          <w:tcPr>
            <w:tcW w:w="3140" w:type="dxa"/>
            <w:tcBorders>
              <w:top w:val="nil"/>
              <w:left w:val="nil"/>
              <w:bottom w:val="nil"/>
              <w:right w:val="nil"/>
            </w:tcBorders>
            <w:vAlign w:val="bottom"/>
          </w:tcPr>
          <w:p w14:paraId="063C3A8F" w14:textId="77777777" w:rsidR="00E02F82" w:rsidRPr="00323598" w:rsidRDefault="00E02F82" w:rsidP="00E02F82">
            <w:pPr>
              <w:autoSpaceDE w:val="0"/>
              <w:autoSpaceDN w:val="0"/>
              <w:contextualSpacing/>
              <w:jc w:val="center"/>
              <w:rPr>
                <w:sz w:val="20"/>
                <w:szCs w:val="20"/>
              </w:rPr>
            </w:pPr>
            <w:r w:rsidRPr="00323598">
              <w:rPr>
                <w:sz w:val="20"/>
                <w:szCs w:val="20"/>
              </w:rPr>
              <w:t>(расшифровка подписи заявителя)</w:t>
            </w:r>
          </w:p>
        </w:tc>
      </w:tr>
    </w:tbl>
    <w:p w14:paraId="2717CA35" w14:textId="77777777" w:rsidR="00E02F82" w:rsidRPr="00323598" w:rsidRDefault="00E02F82" w:rsidP="00E02F82">
      <w:pPr>
        <w:autoSpaceDE w:val="0"/>
        <w:autoSpaceDN w:val="0"/>
        <w:contextualSpacing/>
        <w:rPr>
          <w:sz w:val="20"/>
          <w:szCs w:val="20"/>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E02F82" w:rsidRPr="00323598" w14:paraId="361B0E37" w14:textId="77777777" w:rsidTr="00E02F82">
        <w:tc>
          <w:tcPr>
            <w:tcW w:w="170" w:type="dxa"/>
            <w:tcBorders>
              <w:top w:val="nil"/>
              <w:left w:val="nil"/>
              <w:bottom w:val="nil"/>
              <w:right w:val="nil"/>
            </w:tcBorders>
            <w:vAlign w:val="bottom"/>
          </w:tcPr>
          <w:p w14:paraId="56B50E12" w14:textId="77777777" w:rsidR="00E02F82" w:rsidRPr="00323598" w:rsidRDefault="00E02F82" w:rsidP="00E02F82">
            <w:pPr>
              <w:autoSpaceDE w:val="0"/>
              <w:autoSpaceDN w:val="0"/>
              <w:contextualSpacing/>
              <w:rPr>
                <w:sz w:val="20"/>
                <w:szCs w:val="20"/>
              </w:rPr>
            </w:pPr>
            <w:r w:rsidRPr="00323598">
              <w:rPr>
                <w:sz w:val="20"/>
                <w:szCs w:val="20"/>
              </w:rPr>
              <w:t>“</w:t>
            </w:r>
          </w:p>
        </w:tc>
        <w:tc>
          <w:tcPr>
            <w:tcW w:w="567" w:type="dxa"/>
            <w:tcBorders>
              <w:top w:val="nil"/>
              <w:left w:val="nil"/>
              <w:bottom w:val="single" w:sz="4" w:space="0" w:color="auto"/>
              <w:right w:val="nil"/>
            </w:tcBorders>
            <w:vAlign w:val="bottom"/>
          </w:tcPr>
          <w:p w14:paraId="7AE9B8EE" w14:textId="77777777" w:rsidR="00E02F82" w:rsidRPr="00323598" w:rsidRDefault="00E02F82" w:rsidP="00E02F82">
            <w:pPr>
              <w:autoSpaceDE w:val="0"/>
              <w:autoSpaceDN w:val="0"/>
              <w:contextualSpacing/>
              <w:jc w:val="center"/>
              <w:rPr>
                <w:sz w:val="20"/>
                <w:szCs w:val="20"/>
              </w:rPr>
            </w:pPr>
          </w:p>
        </w:tc>
        <w:tc>
          <w:tcPr>
            <w:tcW w:w="284" w:type="dxa"/>
            <w:tcBorders>
              <w:top w:val="nil"/>
              <w:left w:val="nil"/>
              <w:bottom w:val="nil"/>
              <w:right w:val="nil"/>
            </w:tcBorders>
            <w:vAlign w:val="bottom"/>
          </w:tcPr>
          <w:p w14:paraId="73686DFB" w14:textId="77777777" w:rsidR="00E02F82" w:rsidRPr="00323598" w:rsidRDefault="00E02F82" w:rsidP="00E02F82">
            <w:pPr>
              <w:autoSpaceDE w:val="0"/>
              <w:autoSpaceDN w:val="0"/>
              <w:contextualSpacing/>
              <w:rPr>
                <w:sz w:val="20"/>
                <w:szCs w:val="20"/>
              </w:rPr>
            </w:pPr>
            <w:r w:rsidRPr="00323598">
              <w:rPr>
                <w:sz w:val="20"/>
                <w:szCs w:val="20"/>
              </w:rPr>
              <w:t>”</w:t>
            </w:r>
          </w:p>
        </w:tc>
        <w:tc>
          <w:tcPr>
            <w:tcW w:w="1842" w:type="dxa"/>
            <w:tcBorders>
              <w:top w:val="nil"/>
              <w:left w:val="nil"/>
              <w:bottom w:val="single" w:sz="4" w:space="0" w:color="auto"/>
              <w:right w:val="nil"/>
            </w:tcBorders>
            <w:vAlign w:val="bottom"/>
          </w:tcPr>
          <w:p w14:paraId="08502934" w14:textId="77777777" w:rsidR="00E02F82" w:rsidRPr="00323598" w:rsidRDefault="00E02F82" w:rsidP="00E02F82">
            <w:pPr>
              <w:autoSpaceDE w:val="0"/>
              <w:autoSpaceDN w:val="0"/>
              <w:contextualSpacing/>
              <w:jc w:val="center"/>
              <w:rPr>
                <w:sz w:val="20"/>
                <w:szCs w:val="20"/>
              </w:rPr>
            </w:pPr>
          </w:p>
        </w:tc>
        <w:tc>
          <w:tcPr>
            <w:tcW w:w="567" w:type="dxa"/>
            <w:tcBorders>
              <w:top w:val="nil"/>
              <w:left w:val="nil"/>
              <w:bottom w:val="nil"/>
              <w:right w:val="nil"/>
            </w:tcBorders>
            <w:vAlign w:val="bottom"/>
          </w:tcPr>
          <w:p w14:paraId="06495C7A" w14:textId="77777777" w:rsidR="00E02F82" w:rsidRPr="00323598" w:rsidRDefault="00E02F82" w:rsidP="00E02F82">
            <w:pPr>
              <w:autoSpaceDE w:val="0"/>
              <w:autoSpaceDN w:val="0"/>
              <w:contextualSpacing/>
              <w:jc w:val="right"/>
              <w:rPr>
                <w:sz w:val="20"/>
                <w:szCs w:val="20"/>
              </w:rPr>
            </w:pPr>
            <w:r w:rsidRPr="00323598">
              <w:rPr>
                <w:sz w:val="20"/>
                <w:szCs w:val="20"/>
              </w:rPr>
              <w:t>200</w:t>
            </w:r>
          </w:p>
        </w:tc>
        <w:tc>
          <w:tcPr>
            <w:tcW w:w="284" w:type="dxa"/>
            <w:tcBorders>
              <w:top w:val="nil"/>
              <w:left w:val="nil"/>
              <w:bottom w:val="single" w:sz="4" w:space="0" w:color="auto"/>
              <w:right w:val="nil"/>
            </w:tcBorders>
            <w:vAlign w:val="bottom"/>
          </w:tcPr>
          <w:p w14:paraId="476D6AB8" w14:textId="77777777" w:rsidR="00E02F82" w:rsidRPr="00323598" w:rsidRDefault="00E02F82" w:rsidP="00E02F82">
            <w:pPr>
              <w:autoSpaceDE w:val="0"/>
              <w:autoSpaceDN w:val="0"/>
              <w:contextualSpacing/>
              <w:rPr>
                <w:sz w:val="20"/>
                <w:szCs w:val="20"/>
              </w:rPr>
            </w:pPr>
          </w:p>
        </w:tc>
        <w:tc>
          <w:tcPr>
            <w:tcW w:w="850" w:type="dxa"/>
            <w:tcBorders>
              <w:top w:val="nil"/>
              <w:left w:val="nil"/>
              <w:bottom w:val="nil"/>
              <w:right w:val="nil"/>
            </w:tcBorders>
            <w:vAlign w:val="bottom"/>
          </w:tcPr>
          <w:p w14:paraId="4BA3E9BD" w14:textId="77777777" w:rsidR="00E02F82" w:rsidRPr="00323598" w:rsidRDefault="00E02F82" w:rsidP="00E02F82">
            <w:pPr>
              <w:autoSpaceDE w:val="0"/>
              <w:autoSpaceDN w:val="0"/>
              <w:ind w:left="57"/>
              <w:contextualSpacing/>
              <w:rPr>
                <w:sz w:val="20"/>
                <w:szCs w:val="20"/>
              </w:rPr>
            </w:pPr>
            <w:r w:rsidRPr="00323598">
              <w:rPr>
                <w:sz w:val="20"/>
                <w:szCs w:val="20"/>
              </w:rPr>
              <w:t>г.</w:t>
            </w:r>
          </w:p>
        </w:tc>
        <w:tc>
          <w:tcPr>
            <w:tcW w:w="1964" w:type="dxa"/>
            <w:tcBorders>
              <w:top w:val="nil"/>
              <w:left w:val="nil"/>
              <w:bottom w:val="single" w:sz="4" w:space="0" w:color="auto"/>
              <w:right w:val="nil"/>
            </w:tcBorders>
            <w:vAlign w:val="bottom"/>
          </w:tcPr>
          <w:p w14:paraId="6A4AC9C8" w14:textId="77777777" w:rsidR="00E02F82" w:rsidRPr="00323598" w:rsidRDefault="00E02F82" w:rsidP="00E02F82">
            <w:pPr>
              <w:autoSpaceDE w:val="0"/>
              <w:autoSpaceDN w:val="0"/>
              <w:contextualSpacing/>
              <w:jc w:val="center"/>
              <w:rPr>
                <w:sz w:val="20"/>
                <w:szCs w:val="20"/>
              </w:rPr>
            </w:pPr>
          </w:p>
        </w:tc>
        <w:tc>
          <w:tcPr>
            <w:tcW w:w="283" w:type="dxa"/>
            <w:tcBorders>
              <w:top w:val="nil"/>
              <w:left w:val="nil"/>
              <w:bottom w:val="nil"/>
              <w:right w:val="nil"/>
            </w:tcBorders>
            <w:vAlign w:val="bottom"/>
          </w:tcPr>
          <w:p w14:paraId="522BDA7E" w14:textId="77777777" w:rsidR="00E02F82" w:rsidRPr="00323598" w:rsidRDefault="00E02F82" w:rsidP="00E02F82">
            <w:pPr>
              <w:autoSpaceDE w:val="0"/>
              <w:autoSpaceDN w:val="0"/>
              <w:contextualSpacing/>
              <w:rPr>
                <w:sz w:val="20"/>
                <w:szCs w:val="20"/>
              </w:rPr>
            </w:pPr>
          </w:p>
        </w:tc>
        <w:tc>
          <w:tcPr>
            <w:tcW w:w="3140" w:type="dxa"/>
            <w:tcBorders>
              <w:top w:val="nil"/>
              <w:left w:val="nil"/>
              <w:bottom w:val="single" w:sz="4" w:space="0" w:color="auto"/>
              <w:right w:val="nil"/>
            </w:tcBorders>
            <w:vAlign w:val="bottom"/>
          </w:tcPr>
          <w:p w14:paraId="7769EFA2" w14:textId="77777777" w:rsidR="00E02F82" w:rsidRPr="00323598" w:rsidRDefault="00E02F82" w:rsidP="00E02F82">
            <w:pPr>
              <w:autoSpaceDE w:val="0"/>
              <w:autoSpaceDN w:val="0"/>
              <w:contextualSpacing/>
              <w:jc w:val="center"/>
              <w:rPr>
                <w:sz w:val="20"/>
                <w:szCs w:val="20"/>
              </w:rPr>
            </w:pPr>
          </w:p>
        </w:tc>
      </w:tr>
      <w:tr w:rsidR="00E02F82" w:rsidRPr="00323598" w14:paraId="7FE03EBE" w14:textId="77777777" w:rsidTr="00E02F82">
        <w:tc>
          <w:tcPr>
            <w:tcW w:w="170" w:type="dxa"/>
            <w:tcBorders>
              <w:top w:val="nil"/>
              <w:left w:val="nil"/>
              <w:bottom w:val="nil"/>
              <w:right w:val="nil"/>
            </w:tcBorders>
            <w:vAlign w:val="bottom"/>
          </w:tcPr>
          <w:p w14:paraId="46FD3144" w14:textId="77777777" w:rsidR="00E02F82" w:rsidRPr="00323598" w:rsidRDefault="00E02F82" w:rsidP="00E02F82">
            <w:pPr>
              <w:autoSpaceDE w:val="0"/>
              <w:autoSpaceDN w:val="0"/>
              <w:contextualSpacing/>
              <w:rPr>
                <w:sz w:val="20"/>
                <w:szCs w:val="20"/>
              </w:rPr>
            </w:pPr>
          </w:p>
        </w:tc>
        <w:tc>
          <w:tcPr>
            <w:tcW w:w="567" w:type="dxa"/>
            <w:tcBorders>
              <w:top w:val="nil"/>
              <w:left w:val="nil"/>
              <w:bottom w:val="nil"/>
              <w:right w:val="nil"/>
            </w:tcBorders>
            <w:vAlign w:val="bottom"/>
          </w:tcPr>
          <w:p w14:paraId="7A57DD02" w14:textId="77777777" w:rsidR="00E02F82" w:rsidRPr="00323598" w:rsidRDefault="00E02F82" w:rsidP="00E02F82">
            <w:pPr>
              <w:autoSpaceDE w:val="0"/>
              <w:autoSpaceDN w:val="0"/>
              <w:contextualSpacing/>
              <w:rPr>
                <w:sz w:val="20"/>
                <w:szCs w:val="20"/>
              </w:rPr>
            </w:pPr>
          </w:p>
        </w:tc>
        <w:tc>
          <w:tcPr>
            <w:tcW w:w="284" w:type="dxa"/>
            <w:tcBorders>
              <w:top w:val="nil"/>
              <w:left w:val="nil"/>
              <w:bottom w:val="nil"/>
              <w:right w:val="nil"/>
            </w:tcBorders>
            <w:vAlign w:val="bottom"/>
          </w:tcPr>
          <w:p w14:paraId="17C697BB" w14:textId="77777777" w:rsidR="00E02F82" w:rsidRPr="00323598" w:rsidRDefault="00E02F82" w:rsidP="00E02F82">
            <w:pPr>
              <w:autoSpaceDE w:val="0"/>
              <w:autoSpaceDN w:val="0"/>
              <w:contextualSpacing/>
              <w:rPr>
                <w:sz w:val="20"/>
                <w:szCs w:val="20"/>
              </w:rPr>
            </w:pPr>
          </w:p>
        </w:tc>
        <w:tc>
          <w:tcPr>
            <w:tcW w:w="1842" w:type="dxa"/>
            <w:tcBorders>
              <w:top w:val="nil"/>
              <w:left w:val="nil"/>
              <w:bottom w:val="nil"/>
              <w:right w:val="nil"/>
            </w:tcBorders>
            <w:vAlign w:val="bottom"/>
          </w:tcPr>
          <w:p w14:paraId="38B79A1B" w14:textId="77777777" w:rsidR="00E02F82" w:rsidRPr="00323598" w:rsidRDefault="00E02F82" w:rsidP="00E02F82">
            <w:pPr>
              <w:autoSpaceDE w:val="0"/>
              <w:autoSpaceDN w:val="0"/>
              <w:contextualSpacing/>
              <w:jc w:val="center"/>
              <w:rPr>
                <w:sz w:val="20"/>
                <w:szCs w:val="20"/>
              </w:rPr>
            </w:pPr>
            <w:r w:rsidRPr="00323598">
              <w:rPr>
                <w:sz w:val="20"/>
                <w:szCs w:val="20"/>
              </w:rPr>
              <w:t>(дата)</w:t>
            </w:r>
          </w:p>
        </w:tc>
        <w:tc>
          <w:tcPr>
            <w:tcW w:w="567" w:type="dxa"/>
            <w:tcBorders>
              <w:top w:val="nil"/>
              <w:left w:val="nil"/>
              <w:bottom w:val="nil"/>
              <w:right w:val="nil"/>
            </w:tcBorders>
            <w:vAlign w:val="bottom"/>
          </w:tcPr>
          <w:p w14:paraId="769FC7FC" w14:textId="77777777" w:rsidR="00E02F82" w:rsidRPr="00323598" w:rsidRDefault="00E02F82" w:rsidP="00E02F82">
            <w:pPr>
              <w:autoSpaceDE w:val="0"/>
              <w:autoSpaceDN w:val="0"/>
              <w:contextualSpacing/>
              <w:rPr>
                <w:sz w:val="20"/>
                <w:szCs w:val="20"/>
              </w:rPr>
            </w:pPr>
          </w:p>
        </w:tc>
        <w:tc>
          <w:tcPr>
            <w:tcW w:w="284" w:type="dxa"/>
            <w:tcBorders>
              <w:top w:val="nil"/>
              <w:left w:val="nil"/>
              <w:bottom w:val="nil"/>
              <w:right w:val="nil"/>
            </w:tcBorders>
            <w:vAlign w:val="bottom"/>
          </w:tcPr>
          <w:p w14:paraId="6AC80801" w14:textId="77777777" w:rsidR="00E02F82" w:rsidRPr="00323598" w:rsidRDefault="00E02F82" w:rsidP="00E02F82">
            <w:pPr>
              <w:autoSpaceDE w:val="0"/>
              <w:autoSpaceDN w:val="0"/>
              <w:contextualSpacing/>
              <w:rPr>
                <w:sz w:val="20"/>
                <w:szCs w:val="20"/>
              </w:rPr>
            </w:pPr>
          </w:p>
        </w:tc>
        <w:tc>
          <w:tcPr>
            <w:tcW w:w="850" w:type="dxa"/>
            <w:tcBorders>
              <w:top w:val="nil"/>
              <w:left w:val="nil"/>
              <w:bottom w:val="nil"/>
              <w:right w:val="nil"/>
            </w:tcBorders>
            <w:vAlign w:val="bottom"/>
          </w:tcPr>
          <w:p w14:paraId="16E7F924" w14:textId="77777777" w:rsidR="00E02F82" w:rsidRPr="00323598" w:rsidRDefault="00E02F82" w:rsidP="00E02F82">
            <w:pPr>
              <w:autoSpaceDE w:val="0"/>
              <w:autoSpaceDN w:val="0"/>
              <w:contextualSpacing/>
              <w:rPr>
                <w:sz w:val="20"/>
                <w:szCs w:val="20"/>
              </w:rPr>
            </w:pPr>
          </w:p>
        </w:tc>
        <w:tc>
          <w:tcPr>
            <w:tcW w:w="1964" w:type="dxa"/>
            <w:tcBorders>
              <w:top w:val="nil"/>
              <w:left w:val="nil"/>
              <w:bottom w:val="nil"/>
              <w:right w:val="nil"/>
            </w:tcBorders>
            <w:vAlign w:val="bottom"/>
          </w:tcPr>
          <w:p w14:paraId="5C4D8769" w14:textId="77777777" w:rsidR="00E02F82" w:rsidRPr="00323598" w:rsidRDefault="00E02F82" w:rsidP="00E02F82">
            <w:pPr>
              <w:autoSpaceDE w:val="0"/>
              <w:autoSpaceDN w:val="0"/>
              <w:contextualSpacing/>
              <w:jc w:val="center"/>
              <w:rPr>
                <w:sz w:val="20"/>
                <w:szCs w:val="20"/>
              </w:rPr>
            </w:pPr>
            <w:r w:rsidRPr="00323598">
              <w:rPr>
                <w:sz w:val="20"/>
                <w:szCs w:val="20"/>
              </w:rPr>
              <w:t>(подпись заявителя)</w:t>
            </w:r>
          </w:p>
        </w:tc>
        <w:tc>
          <w:tcPr>
            <w:tcW w:w="283" w:type="dxa"/>
            <w:tcBorders>
              <w:top w:val="nil"/>
              <w:left w:val="nil"/>
              <w:bottom w:val="nil"/>
              <w:right w:val="nil"/>
            </w:tcBorders>
            <w:vAlign w:val="bottom"/>
          </w:tcPr>
          <w:p w14:paraId="25509CDD" w14:textId="77777777" w:rsidR="00E02F82" w:rsidRPr="00323598" w:rsidRDefault="00E02F82" w:rsidP="00E02F82">
            <w:pPr>
              <w:autoSpaceDE w:val="0"/>
              <w:autoSpaceDN w:val="0"/>
              <w:contextualSpacing/>
              <w:rPr>
                <w:sz w:val="20"/>
                <w:szCs w:val="20"/>
              </w:rPr>
            </w:pPr>
          </w:p>
        </w:tc>
        <w:tc>
          <w:tcPr>
            <w:tcW w:w="3140" w:type="dxa"/>
            <w:tcBorders>
              <w:top w:val="nil"/>
              <w:left w:val="nil"/>
              <w:bottom w:val="nil"/>
              <w:right w:val="nil"/>
            </w:tcBorders>
            <w:vAlign w:val="bottom"/>
          </w:tcPr>
          <w:p w14:paraId="209E9C55" w14:textId="77777777" w:rsidR="00E02F82" w:rsidRPr="00323598" w:rsidRDefault="00E02F82" w:rsidP="00E02F82">
            <w:pPr>
              <w:autoSpaceDE w:val="0"/>
              <w:autoSpaceDN w:val="0"/>
              <w:contextualSpacing/>
              <w:jc w:val="center"/>
              <w:rPr>
                <w:sz w:val="20"/>
                <w:szCs w:val="20"/>
              </w:rPr>
            </w:pPr>
            <w:r w:rsidRPr="00323598">
              <w:rPr>
                <w:sz w:val="20"/>
                <w:szCs w:val="20"/>
              </w:rPr>
              <w:t>(расшифровка подписи заявителя)</w:t>
            </w:r>
          </w:p>
        </w:tc>
      </w:tr>
    </w:tbl>
    <w:p w14:paraId="58D4055E" w14:textId="77777777" w:rsidR="00E02F82" w:rsidRPr="00323598" w:rsidRDefault="00E02F82" w:rsidP="00E02F82">
      <w:pPr>
        <w:autoSpaceDE w:val="0"/>
        <w:autoSpaceDN w:val="0"/>
        <w:contextualSpacing/>
        <w:rPr>
          <w:sz w:val="20"/>
          <w:szCs w:val="20"/>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E02F82" w:rsidRPr="00323598" w14:paraId="03F26093" w14:textId="77777777" w:rsidTr="00E02F82">
        <w:tc>
          <w:tcPr>
            <w:tcW w:w="170" w:type="dxa"/>
            <w:tcBorders>
              <w:top w:val="nil"/>
              <w:left w:val="nil"/>
              <w:bottom w:val="nil"/>
              <w:right w:val="nil"/>
            </w:tcBorders>
            <w:vAlign w:val="bottom"/>
          </w:tcPr>
          <w:p w14:paraId="58DEDB36" w14:textId="77777777" w:rsidR="00E02F82" w:rsidRPr="00323598" w:rsidRDefault="00E02F82" w:rsidP="00E02F82">
            <w:pPr>
              <w:autoSpaceDE w:val="0"/>
              <w:autoSpaceDN w:val="0"/>
              <w:contextualSpacing/>
              <w:rPr>
                <w:sz w:val="20"/>
                <w:szCs w:val="20"/>
              </w:rPr>
            </w:pPr>
            <w:r w:rsidRPr="00323598">
              <w:rPr>
                <w:sz w:val="20"/>
                <w:szCs w:val="20"/>
              </w:rPr>
              <w:t>“</w:t>
            </w:r>
          </w:p>
        </w:tc>
        <w:tc>
          <w:tcPr>
            <w:tcW w:w="567" w:type="dxa"/>
            <w:tcBorders>
              <w:top w:val="nil"/>
              <w:left w:val="nil"/>
              <w:bottom w:val="single" w:sz="4" w:space="0" w:color="auto"/>
              <w:right w:val="nil"/>
            </w:tcBorders>
            <w:vAlign w:val="bottom"/>
          </w:tcPr>
          <w:p w14:paraId="788C8E51" w14:textId="77777777" w:rsidR="00E02F82" w:rsidRPr="00323598" w:rsidRDefault="00E02F82" w:rsidP="00E02F82">
            <w:pPr>
              <w:autoSpaceDE w:val="0"/>
              <w:autoSpaceDN w:val="0"/>
              <w:contextualSpacing/>
              <w:jc w:val="center"/>
              <w:rPr>
                <w:sz w:val="20"/>
                <w:szCs w:val="20"/>
              </w:rPr>
            </w:pPr>
          </w:p>
        </w:tc>
        <w:tc>
          <w:tcPr>
            <w:tcW w:w="284" w:type="dxa"/>
            <w:tcBorders>
              <w:top w:val="nil"/>
              <w:left w:val="nil"/>
              <w:bottom w:val="nil"/>
              <w:right w:val="nil"/>
            </w:tcBorders>
            <w:vAlign w:val="bottom"/>
          </w:tcPr>
          <w:p w14:paraId="433CA240" w14:textId="77777777" w:rsidR="00E02F82" w:rsidRPr="00323598" w:rsidRDefault="00E02F82" w:rsidP="00E02F82">
            <w:pPr>
              <w:autoSpaceDE w:val="0"/>
              <w:autoSpaceDN w:val="0"/>
              <w:contextualSpacing/>
              <w:rPr>
                <w:sz w:val="20"/>
                <w:szCs w:val="20"/>
              </w:rPr>
            </w:pPr>
            <w:r w:rsidRPr="00323598">
              <w:rPr>
                <w:sz w:val="20"/>
                <w:szCs w:val="20"/>
              </w:rPr>
              <w:t>”</w:t>
            </w:r>
          </w:p>
        </w:tc>
        <w:tc>
          <w:tcPr>
            <w:tcW w:w="1842" w:type="dxa"/>
            <w:tcBorders>
              <w:top w:val="nil"/>
              <w:left w:val="nil"/>
              <w:bottom w:val="single" w:sz="4" w:space="0" w:color="auto"/>
              <w:right w:val="nil"/>
            </w:tcBorders>
            <w:vAlign w:val="bottom"/>
          </w:tcPr>
          <w:p w14:paraId="08294F97" w14:textId="77777777" w:rsidR="00E02F82" w:rsidRPr="00323598" w:rsidRDefault="00E02F82" w:rsidP="00E02F82">
            <w:pPr>
              <w:autoSpaceDE w:val="0"/>
              <w:autoSpaceDN w:val="0"/>
              <w:contextualSpacing/>
              <w:jc w:val="center"/>
              <w:rPr>
                <w:sz w:val="20"/>
                <w:szCs w:val="20"/>
              </w:rPr>
            </w:pPr>
          </w:p>
        </w:tc>
        <w:tc>
          <w:tcPr>
            <w:tcW w:w="567" w:type="dxa"/>
            <w:tcBorders>
              <w:top w:val="nil"/>
              <w:left w:val="nil"/>
              <w:bottom w:val="nil"/>
              <w:right w:val="nil"/>
            </w:tcBorders>
            <w:vAlign w:val="bottom"/>
          </w:tcPr>
          <w:p w14:paraId="33DEFB45" w14:textId="77777777" w:rsidR="00E02F82" w:rsidRPr="00323598" w:rsidRDefault="00E02F82" w:rsidP="00E02F82">
            <w:pPr>
              <w:autoSpaceDE w:val="0"/>
              <w:autoSpaceDN w:val="0"/>
              <w:contextualSpacing/>
              <w:jc w:val="right"/>
              <w:rPr>
                <w:sz w:val="20"/>
                <w:szCs w:val="20"/>
              </w:rPr>
            </w:pPr>
            <w:r w:rsidRPr="00323598">
              <w:rPr>
                <w:sz w:val="20"/>
                <w:szCs w:val="20"/>
              </w:rPr>
              <w:t>200</w:t>
            </w:r>
          </w:p>
        </w:tc>
        <w:tc>
          <w:tcPr>
            <w:tcW w:w="284" w:type="dxa"/>
            <w:tcBorders>
              <w:top w:val="nil"/>
              <w:left w:val="nil"/>
              <w:bottom w:val="single" w:sz="4" w:space="0" w:color="auto"/>
              <w:right w:val="nil"/>
            </w:tcBorders>
            <w:vAlign w:val="bottom"/>
          </w:tcPr>
          <w:p w14:paraId="0C5A4E60" w14:textId="77777777" w:rsidR="00E02F82" w:rsidRPr="00323598" w:rsidRDefault="00E02F82" w:rsidP="00E02F82">
            <w:pPr>
              <w:autoSpaceDE w:val="0"/>
              <w:autoSpaceDN w:val="0"/>
              <w:contextualSpacing/>
              <w:rPr>
                <w:sz w:val="20"/>
                <w:szCs w:val="20"/>
              </w:rPr>
            </w:pPr>
          </w:p>
        </w:tc>
        <w:tc>
          <w:tcPr>
            <w:tcW w:w="850" w:type="dxa"/>
            <w:tcBorders>
              <w:top w:val="nil"/>
              <w:left w:val="nil"/>
              <w:bottom w:val="nil"/>
              <w:right w:val="nil"/>
            </w:tcBorders>
            <w:vAlign w:val="bottom"/>
          </w:tcPr>
          <w:p w14:paraId="7F7D7736" w14:textId="77777777" w:rsidR="00E02F82" w:rsidRPr="00323598" w:rsidRDefault="00E02F82" w:rsidP="00E02F82">
            <w:pPr>
              <w:autoSpaceDE w:val="0"/>
              <w:autoSpaceDN w:val="0"/>
              <w:ind w:left="57"/>
              <w:contextualSpacing/>
              <w:rPr>
                <w:sz w:val="20"/>
                <w:szCs w:val="20"/>
              </w:rPr>
            </w:pPr>
            <w:r w:rsidRPr="00323598">
              <w:rPr>
                <w:sz w:val="20"/>
                <w:szCs w:val="20"/>
              </w:rPr>
              <w:t>г.</w:t>
            </w:r>
          </w:p>
        </w:tc>
        <w:tc>
          <w:tcPr>
            <w:tcW w:w="1964" w:type="dxa"/>
            <w:tcBorders>
              <w:top w:val="nil"/>
              <w:left w:val="nil"/>
              <w:bottom w:val="single" w:sz="4" w:space="0" w:color="auto"/>
              <w:right w:val="nil"/>
            </w:tcBorders>
            <w:vAlign w:val="bottom"/>
          </w:tcPr>
          <w:p w14:paraId="0B53579E" w14:textId="77777777" w:rsidR="00E02F82" w:rsidRPr="00323598" w:rsidRDefault="00E02F82" w:rsidP="00E02F82">
            <w:pPr>
              <w:autoSpaceDE w:val="0"/>
              <w:autoSpaceDN w:val="0"/>
              <w:contextualSpacing/>
              <w:jc w:val="center"/>
              <w:rPr>
                <w:sz w:val="20"/>
                <w:szCs w:val="20"/>
              </w:rPr>
            </w:pPr>
          </w:p>
        </w:tc>
        <w:tc>
          <w:tcPr>
            <w:tcW w:w="283" w:type="dxa"/>
            <w:tcBorders>
              <w:top w:val="nil"/>
              <w:left w:val="nil"/>
              <w:bottom w:val="nil"/>
              <w:right w:val="nil"/>
            </w:tcBorders>
            <w:vAlign w:val="bottom"/>
          </w:tcPr>
          <w:p w14:paraId="17550BC3" w14:textId="77777777" w:rsidR="00E02F82" w:rsidRPr="00323598" w:rsidRDefault="00E02F82" w:rsidP="00E02F82">
            <w:pPr>
              <w:autoSpaceDE w:val="0"/>
              <w:autoSpaceDN w:val="0"/>
              <w:contextualSpacing/>
              <w:rPr>
                <w:sz w:val="20"/>
                <w:szCs w:val="20"/>
              </w:rPr>
            </w:pPr>
          </w:p>
        </w:tc>
        <w:tc>
          <w:tcPr>
            <w:tcW w:w="3140" w:type="dxa"/>
            <w:tcBorders>
              <w:top w:val="nil"/>
              <w:left w:val="nil"/>
              <w:bottom w:val="single" w:sz="4" w:space="0" w:color="auto"/>
              <w:right w:val="nil"/>
            </w:tcBorders>
            <w:vAlign w:val="bottom"/>
          </w:tcPr>
          <w:p w14:paraId="34B0F6A1" w14:textId="77777777" w:rsidR="00E02F82" w:rsidRPr="00323598" w:rsidRDefault="00E02F82" w:rsidP="00E02F82">
            <w:pPr>
              <w:autoSpaceDE w:val="0"/>
              <w:autoSpaceDN w:val="0"/>
              <w:contextualSpacing/>
              <w:jc w:val="center"/>
              <w:rPr>
                <w:sz w:val="20"/>
                <w:szCs w:val="20"/>
              </w:rPr>
            </w:pPr>
          </w:p>
        </w:tc>
      </w:tr>
      <w:tr w:rsidR="00E02F82" w:rsidRPr="00323598" w14:paraId="38C7DBC3" w14:textId="77777777" w:rsidTr="00E02F82">
        <w:tc>
          <w:tcPr>
            <w:tcW w:w="170" w:type="dxa"/>
            <w:tcBorders>
              <w:top w:val="nil"/>
              <w:left w:val="nil"/>
              <w:bottom w:val="nil"/>
              <w:right w:val="nil"/>
            </w:tcBorders>
            <w:vAlign w:val="bottom"/>
          </w:tcPr>
          <w:p w14:paraId="046F91F7" w14:textId="77777777" w:rsidR="00E02F82" w:rsidRPr="00323598" w:rsidRDefault="00E02F82" w:rsidP="00E02F82">
            <w:pPr>
              <w:autoSpaceDE w:val="0"/>
              <w:autoSpaceDN w:val="0"/>
              <w:contextualSpacing/>
              <w:rPr>
                <w:sz w:val="20"/>
                <w:szCs w:val="20"/>
              </w:rPr>
            </w:pPr>
          </w:p>
        </w:tc>
        <w:tc>
          <w:tcPr>
            <w:tcW w:w="567" w:type="dxa"/>
            <w:tcBorders>
              <w:top w:val="nil"/>
              <w:left w:val="nil"/>
              <w:bottom w:val="nil"/>
              <w:right w:val="nil"/>
            </w:tcBorders>
            <w:vAlign w:val="bottom"/>
          </w:tcPr>
          <w:p w14:paraId="473F6ACD" w14:textId="77777777" w:rsidR="00E02F82" w:rsidRPr="00323598" w:rsidRDefault="00E02F82" w:rsidP="00E02F82">
            <w:pPr>
              <w:autoSpaceDE w:val="0"/>
              <w:autoSpaceDN w:val="0"/>
              <w:contextualSpacing/>
              <w:rPr>
                <w:sz w:val="20"/>
                <w:szCs w:val="20"/>
              </w:rPr>
            </w:pPr>
          </w:p>
        </w:tc>
        <w:tc>
          <w:tcPr>
            <w:tcW w:w="284" w:type="dxa"/>
            <w:tcBorders>
              <w:top w:val="nil"/>
              <w:left w:val="nil"/>
              <w:bottom w:val="nil"/>
              <w:right w:val="nil"/>
            </w:tcBorders>
            <w:vAlign w:val="bottom"/>
          </w:tcPr>
          <w:p w14:paraId="66F10B8B" w14:textId="77777777" w:rsidR="00E02F82" w:rsidRPr="00323598" w:rsidRDefault="00E02F82" w:rsidP="00E02F82">
            <w:pPr>
              <w:autoSpaceDE w:val="0"/>
              <w:autoSpaceDN w:val="0"/>
              <w:contextualSpacing/>
              <w:rPr>
                <w:sz w:val="20"/>
                <w:szCs w:val="20"/>
              </w:rPr>
            </w:pPr>
          </w:p>
        </w:tc>
        <w:tc>
          <w:tcPr>
            <w:tcW w:w="1842" w:type="dxa"/>
            <w:tcBorders>
              <w:top w:val="nil"/>
              <w:left w:val="nil"/>
              <w:bottom w:val="nil"/>
              <w:right w:val="nil"/>
            </w:tcBorders>
            <w:vAlign w:val="bottom"/>
          </w:tcPr>
          <w:p w14:paraId="4854C1DE" w14:textId="77777777" w:rsidR="00E02F82" w:rsidRPr="00323598" w:rsidRDefault="00E02F82" w:rsidP="00E02F82">
            <w:pPr>
              <w:autoSpaceDE w:val="0"/>
              <w:autoSpaceDN w:val="0"/>
              <w:contextualSpacing/>
              <w:jc w:val="center"/>
              <w:rPr>
                <w:sz w:val="20"/>
                <w:szCs w:val="20"/>
              </w:rPr>
            </w:pPr>
            <w:r w:rsidRPr="00323598">
              <w:rPr>
                <w:sz w:val="20"/>
                <w:szCs w:val="20"/>
              </w:rPr>
              <w:t>(дата)</w:t>
            </w:r>
          </w:p>
        </w:tc>
        <w:tc>
          <w:tcPr>
            <w:tcW w:w="567" w:type="dxa"/>
            <w:tcBorders>
              <w:top w:val="nil"/>
              <w:left w:val="nil"/>
              <w:bottom w:val="nil"/>
              <w:right w:val="nil"/>
            </w:tcBorders>
            <w:vAlign w:val="bottom"/>
          </w:tcPr>
          <w:p w14:paraId="769E2A7A" w14:textId="77777777" w:rsidR="00E02F82" w:rsidRPr="00323598" w:rsidRDefault="00E02F82" w:rsidP="00E02F82">
            <w:pPr>
              <w:autoSpaceDE w:val="0"/>
              <w:autoSpaceDN w:val="0"/>
              <w:contextualSpacing/>
              <w:rPr>
                <w:sz w:val="20"/>
                <w:szCs w:val="20"/>
              </w:rPr>
            </w:pPr>
          </w:p>
        </w:tc>
        <w:tc>
          <w:tcPr>
            <w:tcW w:w="284" w:type="dxa"/>
            <w:tcBorders>
              <w:top w:val="nil"/>
              <w:left w:val="nil"/>
              <w:bottom w:val="nil"/>
              <w:right w:val="nil"/>
            </w:tcBorders>
            <w:vAlign w:val="bottom"/>
          </w:tcPr>
          <w:p w14:paraId="2CD07971" w14:textId="77777777" w:rsidR="00E02F82" w:rsidRPr="00323598" w:rsidRDefault="00E02F82" w:rsidP="00E02F82">
            <w:pPr>
              <w:autoSpaceDE w:val="0"/>
              <w:autoSpaceDN w:val="0"/>
              <w:contextualSpacing/>
              <w:rPr>
                <w:sz w:val="20"/>
                <w:szCs w:val="20"/>
              </w:rPr>
            </w:pPr>
          </w:p>
        </w:tc>
        <w:tc>
          <w:tcPr>
            <w:tcW w:w="850" w:type="dxa"/>
            <w:tcBorders>
              <w:top w:val="nil"/>
              <w:left w:val="nil"/>
              <w:bottom w:val="nil"/>
              <w:right w:val="nil"/>
            </w:tcBorders>
            <w:vAlign w:val="bottom"/>
          </w:tcPr>
          <w:p w14:paraId="54CFA5E9" w14:textId="77777777" w:rsidR="00E02F82" w:rsidRPr="00323598" w:rsidRDefault="00E02F82" w:rsidP="00E02F82">
            <w:pPr>
              <w:autoSpaceDE w:val="0"/>
              <w:autoSpaceDN w:val="0"/>
              <w:contextualSpacing/>
              <w:rPr>
                <w:sz w:val="20"/>
                <w:szCs w:val="20"/>
              </w:rPr>
            </w:pPr>
          </w:p>
        </w:tc>
        <w:tc>
          <w:tcPr>
            <w:tcW w:w="1964" w:type="dxa"/>
            <w:tcBorders>
              <w:top w:val="nil"/>
              <w:left w:val="nil"/>
              <w:bottom w:val="nil"/>
              <w:right w:val="nil"/>
            </w:tcBorders>
            <w:vAlign w:val="bottom"/>
          </w:tcPr>
          <w:p w14:paraId="3D1CCEE2" w14:textId="77777777" w:rsidR="00E02F82" w:rsidRPr="00323598" w:rsidRDefault="00E02F82" w:rsidP="00E02F82">
            <w:pPr>
              <w:autoSpaceDE w:val="0"/>
              <w:autoSpaceDN w:val="0"/>
              <w:contextualSpacing/>
              <w:jc w:val="center"/>
              <w:rPr>
                <w:sz w:val="20"/>
                <w:szCs w:val="20"/>
              </w:rPr>
            </w:pPr>
            <w:r w:rsidRPr="00323598">
              <w:rPr>
                <w:sz w:val="20"/>
                <w:szCs w:val="20"/>
              </w:rPr>
              <w:t>(подпись заявителя)</w:t>
            </w:r>
          </w:p>
        </w:tc>
        <w:tc>
          <w:tcPr>
            <w:tcW w:w="283" w:type="dxa"/>
            <w:tcBorders>
              <w:top w:val="nil"/>
              <w:left w:val="nil"/>
              <w:bottom w:val="nil"/>
              <w:right w:val="nil"/>
            </w:tcBorders>
            <w:vAlign w:val="bottom"/>
          </w:tcPr>
          <w:p w14:paraId="15399BE1" w14:textId="77777777" w:rsidR="00E02F82" w:rsidRPr="00323598" w:rsidRDefault="00E02F82" w:rsidP="00E02F82">
            <w:pPr>
              <w:autoSpaceDE w:val="0"/>
              <w:autoSpaceDN w:val="0"/>
              <w:contextualSpacing/>
              <w:rPr>
                <w:sz w:val="20"/>
                <w:szCs w:val="20"/>
              </w:rPr>
            </w:pPr>
          </w:p>
        </w:tc>
        <w:tc>
          <w:tcPr>
            <w:tcW w:w="3140" w:type="dxa"/>
            <w:tcBorders>
              <w:top w:val="nil"/>
              <w:left w:val="nil"/>
              <w:bottom w:val="nil"/>
              <w:right w:val="nil"/>
            </w:tcBorders>
            <w:vAlign w:val="bottom"/>
          </w:tcPr>
          <w:p w14:paraId="5E1DD02B" w14:textId="77777777" w:rsidR="00E02F82" w:rsidRPr="00323598" w:rsidRDefault="00E02F82" w:rsidP="00E02F82">
            <w:pPr>
              <w:autoSpaceDE w:val="0"/>
              <w:autoSpaceDN w:val="0"/>
              <w:contextualSpacing/>
              <w:jc w:val="center"/>
              <w:rPr>
                <w:sz w:val="20"/>
                <w:szCs w:val="20"/>
              </w:rPr>
            </w:pPr>
            <w:r w:rsidRPr="00323598">
              <w:rPr>
                <w:sz w:val="20"/>
                <w:szCs w:val="20"/>
              </w:rPr>
              <w:t>(расшифровка подписи заявителя)</w:t>
            </w:r>
          </w:p>
        </w:tc>
      </w:tr>
    </w:tbl>
    <w:p w14:paraId="66468F05" w14:textId="77777777" w:rsidR="00E02F82" w:rsidRPr="00323598" w:rsidRDefault="00E02F82" w:rsidP="00E02F82">
      <w:pPr>
        <w:autoSpaceDE w:val="0"/>
        <w:autoSpaceDN w:val="0"/>
        <w:contextualSpacing/>
        <w:rPr>
          <w:sz w:val="20"/>
          <w:szCs w:val="20"/>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E02F82" w:rsidRPr="00323598" w14:paraId="4F752668" w14:textId="77777777" w:rsidTr="00E02F82">
        <w:tc>
          <w:tcPr>
            <w:tcW w:w="170" w:type="dxa"/>
            <w:tcBorders>
              <w:top w:val="nil"/>
              <w:left w:val="nil"/>
              <w:bottom w:val="nil"/>
              <w:right w:val="nil"/>
            </w:tcBorders>
            <w:vAlign w:val="bottom"/>
          </w:tcPr>
          <w:p w14:paraId="3BE9A216" w14:textId="77777777" w:rsidR="00E02F82" w:rsidRPr="00323598" w:rsidRDefault="00E02F82" w:rsidP="00E02F82">
            <w:pPr>
              <w:autoSpaceDE w:val="0"/>
              <w:autoSpaceDN w:val="0"/>
              <w:contextualSpacing/>
              <w:rPr>
                <w:sz w:val="20"/>
                <w:szCs w:val="20"/>
              </w:rPr>
            </w:pPr>
            <w:r w:rsidRPr="00323598">
              <w:rPr>
                <w:sz w:val="20"/>
                <w:szCs w:val="20"/>
              </w:rPr>
              <w:t>“</w:t>
            </w:r>
          </w:p>
        </w:tc>
        <w:tc>
          <w:tcPr>
            <w:tcW w:w="567" w:type="dxa"/>
            <w:tcBorders>
              <w:top w:val="nil"/>
              <w:left w:val="nil"/>
              <w:bottom w:val="single" w:sz="4" w:space="0" w:color="auto"/>
              <w:right w:val="nil"/>
            </w:tcBorders>
            <w:vAlign w:val="bottom"/>
          </w:tcPr>
          <w:p w14:paraId="0CFBF5B8" w14:textId="77777777" w:rsidR="00E02F82" w:rsidRPr="00323598" w:rsidRDefault="00E02F82" w:rsidP="00E02F82">
            <w:pPr>
              <w:autoSpaceDE w:val="0"/>
              <w:autoSpaceDN w:val="0"/>
              <w:contextualSpacing/>
              <w:jc w:val="center"/>
              <w:rPr>
                <w:sz w:val="20"/>
                <w:szCs w:val="20"/>
              </w:rPr>
            </w:pPr>
          </w:p>
        </w:tc>
        <w:tc>
          <w:tcPr>
            <w:tcW w:w="284" w:type="dxa"/>
            <w:tcBorders>
              <w:top w:val="nil"/>
              <w:left w:val="nil"/>
              <w:bottom w:val="nil"/>
              <w:right w:val="nil"/>
            </w:tcBorders>
            <w:vAlign w:val="bottom"/>
          </w:tcPr>
          <w:p w14:paraId="390E5183" w14:textId="77777777" w:rsidR="00E02F82" w:rsidRPr="00323598" w:rsidRDefault="00E02F82" w:rsidP="00E02F82">
            <w:pPr>
              <w:autoSpaceDE w:val="0"/>
              <w:autoSpaceDN w:val="0"/>
              <w:contextualSpacing/>
              <w:rPr>
                <w:sz w:val="20"/>
                <w:szCs w:val="20"/>
              </w:rPr>
            </w:pPr>
            <w:r w:rsidRPr="00323598">
              <w:rPr>
                <w:sz w:val="20"/>
                <w:szCs w:val="20"/>
              </w:rPr>
              <w:t>”</w:t>
            </w:r>
          </w:p>
        </w:tc>
        <w:tc>
          <w:tcPr>
            <w:tcW w:w="1842" w:type="dxa"/>
            <w:tcBorders>
              <w:top w:val="nil"/>
              <w:left w:val="nil"/>
              <w:bottom w:val="single" w:sz="4" w:space="0" w:color="auto"/>
              <w:right w:val="nil"/>
            </w:tcBorders>
            <w:vAlign w:val="bottom"/>
          </w:tcPr>
          <w:p w14:paraId="7559D4DF" w14:textId="77777777" w:rsidR="00E02F82" w:rsidRPr="00323598" w:rsidRDefault="00E02F82" w:rsidP="00E02F82">
            <w:pPr>
              <w:autoSpaceDE w:val="0"/>
              <w:autoSpaceDN w:val="0"/>
              <w:contextualSpacing/>
              <w:jc w:val="center"/>
              <w:rPr>
                <w:sz w:val="20"/>
                <w:szCs w:val="20"/>
              </w:rPr>
            </w:pPr>
          </w:p>
        </w:tc>
        <w:tc>
          <w:tcPr>
            <w:tcW w:w="567" w:type="dxa"/>
            <w:tcBorders>
              <w:top w:val="nil"/>
              <w:left w:val="nil"/>
              <w:bottom w:val="nil"/>
              <w:right w:val="nil"/>
            </w:tcBorders>
            <w:vAlign w:val="bottom"/>
          </w:tcPr>
          <w:p w14:paraId="12485764" w14:textId="77777777" w:rsidR="00E02F82" w:rsidRPr="00323598" w:rsidRDefault="00E02F82" w:rsidP="00E02F82">
            <w:pPr>
              <w:autoSpaceDE w:val="0"/>
              <w:autoSpaceDN w:val="0"/>
              <w:contextualSpacing/>
              <w:jc w:val="right"/>
              <w:rPr>
                <w:sz w:val="20"/>
                <w:szCs w:val="20"/>
              </w:rPr>
            </w:pPr>
            <w:r w:rsidRPr="00323598">
              <w:rPr>
                <w:sz w:val="20"/>
                <w:szCs w:val="20"/>
              </w:rPr>
              <w:t>200</w:t>
            </w:r>
          </w:p>
        </w:tc>
        <w:tc>
          <w:tcPr>
            <w:tcW w:w="284" w:type="dxa"/>
            <w:tcBorders>
              <w:top w:val="nil"/>
              <w:left w:val="nil"/>
              <w:bottom w:val="single" w:sz="4" w:space="0" w:color="auto"/>
              <w:right w:val="nil"/>
            </w:tcBorders>
            <w:vAlign w:val="bottom"/>
          </w:tcPr>
          <w:p w14:paraId="7C4D4BD9" w14:textId="77777777" w:rsidR="00E02F82" w:rsidRPr="00323598" w:rsidRDefault="00E02F82" w:rsidP="00E02F82">
            <w:pPr>
              <w:autoSpaceDE w:val="0"/>
              <w:autoSpaceDN w:val="0"/>
              <w:contextualSpacing/>
              <w:rPr>
                <w:sz w:val="20"/>
                <w:szCs w:val="20"/>
              </w:rPr>
            </w:pPr>
          </w:p>
        </w:tc>
        <w:tc>
          <w:tcPr>
            <w:tcW w:w="850" w:type="dxa"/>
            <w:tcBorders>
              <w:top w:val="nil"/>
              <w:left w:val="nil"/>
              <w:bottom w:val="nil"/>
              <w:right w:val="nil"/>
            </w:tcBorders>
            <w:vAlign w:val="bottom"/>
          </w:tcPr>
          <w:p w14:paraId="3C63D0B3" w14:textId="77777777" w:rsidR="00E02F82" w:rsidRPr="00323598" w:rsidRDefault="00E02F82" w:rsidP="00E02F82">
            <w:pPr>
              <w:autoSpaceDE w:val="0"/>
              <w:autoSpaceDN w:val="0"/>
              <w:ind w:left="57"/>
              <w:contextualSpacing/>
              <w:rPr>
                <w:sz w:val="20"/>
                <w:szCs w:val="20"/>
              </w:rPr>
            </w:pPr>
            <w:r w:rsidRPr="00323598">
              <w:rPr>
                <w:sz w:val="20"/>
                <w:szCs w:val="20"/>
              </w:rPr>
              <w:t>г.</w:t>
            </w:r>
          </w:p>
        </w:tc>
        <w:tc>
          <w:tcPr>
            <w:tcW w:w="1964" w:type="dxa"/>
            <w:tcBorders>
              <w:top w:val="nil"/>
              <w:left w:val="nil"/>
              <w:bottom w:val="single" w:sz="4" w:space="0" w:color="auto"/>
              <w:right w:val="nil"/>
            </w:tcBorders>
            <w:vAlign w:val="bottom"/>
          </w:tcPr>
          <w:p w14:paraId="5C4A2915" w14:textId="77777777" w:rsidR="00E02F82" w:rsidRPr="00323598" w:rsidRDefault="00E02F82" w:rsidP="00E02F82">
            <w:pPr>
              <w:autoSpaceDE w:val="0"/>
              <w:autoSpaceDN w:val="0"/>
              <w:contextualSpacing/>
              <w:jc w:val="center"/>
              <w:rPr>
                <w:sz w:val="20"/>
                <w:szCs w:val="20"/>
              </w:rPr>
            </w:pPr>
          </w:p>
        </w:tc>
        <w:tc>
          <w:tcPr>
            <w:tcW w:w="283" w:type="dxa"/>
            <w:tcBorders>
              <w:top w:val="nil"/>
              <w:left w:val="nil"/>
              <w:bottom w:val="nil"/>
              <w:right w:val="nil"/>
            </w:tcBorders>
            <w:vAlign w:val="bottom"/>
          </w:tcPr>
          <w:p w14:paraId="24170477" w14:textId="77777777" w:rsidR="00E02F82" w:rsidRPr="00323598" w:rsidRDefault="00E02F82" w:rsidP="00E02F82">
            <w:pPr>
              <w:autoSpaceDE w:val="0"/>
              <w:autoSpaceDN w:val="0"/>
              <w:contextualSpacing/>
              <w:rPr>
                <w:sz w:val="20"/>
                <w:szCs w:val="20"/>
              </w:rPr>
            </w:pPr>
          </w:p>
        </w:tc>
        <w:tc>
          <w:tcPr>
            <w:tcW w:w="3140" w:type="dxa"/>
            <w:tcBorders>
              <w:top w:val="nil"/>
              <w:left w:val="nil"/>
              <w:bottom w:val="single" w:sz="4" w:space="0" w:color="auto"/>
              <w:right w:val="nil"/>
            </w:tcBorders>
            <w:vAlign w:val="bottom"/>
          </w:tcPr>
          <w:p w14:paraId="22130A0C" w14:textId="77777777" w:rsidR="00E02F82" w:rsidRPr="00323598" w:rsidRDefault="00E02F82" w:rsidP="00E02F82">
            <w:pPr>
              <w:autoSpaceDE w:val="0"/>
              <w:autoSpaceDN w:val="0"/>
              <w:contextualSpacing/>
              <w:jc w:val="center"/>
              <w:rPr>
                <w:sz w:val="20"/>
                <w:szCs w:val="20"/>
              </w:rPr>
            </w:pPr>
          </w:p>
        </w:tc>
      </w:tr>
      <w:tr w:rsidR="00E02F82" w:rsidRPr="00323598" w14:paraId="4665D9A2" w14:textId="77777777" w:rsidTr="00E02F82">
        <w:tc>
          <w:tcPr>
            <w:tcW w:w="170" w:type="dxa"/>
            <w:tcBorders>
              <w:top w:val="nil"/>
              <w:left w:val="nil"/>
              <w:bottom w:val="nil"/>
              <w:right w:val="nil"/>
            </w:tcBorders>
            <w:vAlign w:val="bottom"/>
          </w:tcPr>
          <w:p w14:paraId="5C4F3886" w14:textId="77777777" w:rsidR="00E02F82" w:rsidRPr="00323598" w:rsidRDefault="00E02F82" w:rsidP="00E02F82">
            <w:pPr>
              <w:autoSpaceDE w:val="0"/>
              <w:autoSpaceDN w:val="0"/>
              <w:contextualSpacing/>
              <w:rPr>
                <w:sz w:val="20"/>
                <w:szCs w:val="20"/>
              </w:rPr>
            </w:pPr>
          </w:p>
        </w:tc>
        <w:tc>
          <w:tcPr>
            <w:tcW w:w="567" w:type="dxa"/>
            <w:tcBorders>
              <w:top w:val="nil"/>
              <w:left w:val="nil"/>
              <w:bottom w:val="nil"/>
              <w:right w:val="nil"/>
            </w:tcBorders>
            <w:vAlign w:val="bottom"/>
          </w:tcPr>
          <w:p w14:paraId="6638573A" w14:textId="77777777" w:rsidR="00E02F82" w:rsidRPr="00323598" w:rsidRDefault="00E02F82" w:rsidP="00E02F82">
            <w:pPr>
              <w:autoSpaceDE w:val="0"/>
              <w:autoSpaceDN w:val="0"/>
              <w:contextualSpacing/>
              <w:rPr>
                <w:sz w:val="20"/>
                <w:szCs w:val="20"/>
              </w:rPr>
            </w:pPr>
          </w:p>
        </w:tc>
        <w:tc>
          <w:tcPr>
            <w:tcW w:w="284" w:type="dxa"/>
            <w:tcBorders>
              <w:top w:val="nil"/>
              <w:left w:val="nil"/>
              <w:bottom w:val="nil"/>
              <w:right w:val="nil"/>
            </w:tcBorders>
            <w:vAlign w:val="bottom"/>
          </w:tcPr>
          <w:p w14:paraId="1A773127" w14:textId="77777777" w:rsidR="00E02F82" w:rsidRPr="00323598" w:rsidRDefault="00E02F82" w:rsidP="00E02F82">
            <w:pPr>
              <w:autoSpaceDE w:val="0"/>
              <w:autoSpaceDN w:val="0"/>
              <w:contextualSpacing/>
              <w:rPr>
                <w:sz w:val="20"/>
                <w:szCs w:val="20"/>
              </w:rPr>
            </w:pPr>
          </w:p>
        </w:tc>
        <w:tc>
          <w:tcPr>
            <w:tcW w:w="1842" w:type="dxa"/>
            <w:tcBorders>
              <w:top w:val="nil"/>
              <w:left w:val="nil"/>
              <w:bottom w:val="nil"/>
              <w:right w:val="nil"/>
            </w:tcBorders>
            <w:vAlign w:val="bottom"/>
          </w:tcPr>
          <w:p w14:paraId="69A559EA" w14:textId="77777777" w:rsidR="00E02F82" w:rsidRPr="00323598" w:rsidRDefault="00E02F82" w:rsidP="00E02F82">
            <w:pPr>
              <w:autoSpaceDE w:val="0"/>
              <w:autoSpaceDN w:val="0"/>
              <w:contextualSpacing/>
              <w:jc w:val="center"/>
              <w:rPr>
                <w:sz w:val="20"/>
                <w:szCs w:val="20"/>
              </w:rPr>
            </w:pPr>
            <w:r w:rsidRPr="00323598">
              <w:rPr>
                <w:sz w:val="20"/>
                <w:szCs w:val="20"/>
              </w:rPr>
              <w:t>(дата)</w:t>
            </w:r>
          </w:p>
        </w:tc>
        <w:tc>
          <w:tcPr>
            <w:tcW w:w="567" w:type="dxa"/>
            <w:tcBorders>
              <w:top w:val="nil"/>
              <w:left w:val="nil"/>
              <w:bottom w:val="nil"/>
              <w:right w:val="nil"/>
            </w:tcBorders>
            <w:vAlign w:val="bottom"/>
          </w:tcPr>
          <w:p w14:paraId="0777616B" w14:textId="77777777" w:rsidR="00E02F82" w:rsidRPr="00323598" w:rsidRDefault="00E02F82" w:rsidP="00E02F82">
            <w:pPr>
              <w:autoSpaceDE w:val="0"/>
              <w:autoSpaceDN w:val="0"/>
              <w:contextualSpacing/>
              <w:rPr>
                <w:sz w:val="20"/>
                <w:szCs w:val="20"/>
              </w:rPr>
            </w:pPr>
          </w:p>
        </w:tc>
        <w:tc>
          <w:tcPr>
            <w:tcW w:w="284" w:type="dxa"/>
            <w:tcBorders>
              <w:top w:val="nil"/>
              <w:left w:val="nil"/>
              <w:bottom w:val="nil"/>
              <w:right w:val="nil"/>
            </w:tcBorders>
            <w:vAlign w:val="bottom"/>
          </w:tcPr>
          <w:p w14:paraId="09E0FF92" w14:textId="77777777" w:rsidR="00E02F82" w:rsidRPr="00323598" w:rsidRDefault="00E02F82" w:rsidP="00E02F82">
            <w:pPr>
              <w:autoSpaceDE w:val="0"/>
              <w:autoSpaceDN w:val="0"/>
              <w:contextualSpacing/>
              <w:rPr>
                <w:sz w:val="20"/>
                <w:szCs w:val="20"/>
              </w:rPr>
            </w:pPr>
          </w:p>
        </w:tc>
        <w:tc>
          <w:tcPr>
            <w:tcW w:w="850" w:type="dxa"/>
            <w:tcBorders>
              <w:top w:val="nil"/>
              <w:left w:val="nil"/>
              <w:bottom w:val="nil"/>
              <w:right w:val="nil"/>
            </w:tcBorders>
            <w:vAlign w:val="bottom"/>
          </w:tcPr>
          <w:p w14:paraId="17B93246" w14:textId="77777777" w:rsidR="00E02F82" w:rsidRPr="00323598" w:rsidRDefault="00E02F82" w:rsidP="00E02F82">
            <w:pPr>
              <w:autoSpaceDE w:val="0"/>
              <w:autoSpaceDN w:val="0"/>
              <w:contextualSpacing/>
              <w:rPr>
                <w:sz w:val="20"/>
                <w:szCs w:val="20"/>
              </w:rPr>
            </w:pPr>
          </w:p>
        </w:tc>
        <w:tc>
          <w:tcPr>
            <w:tcW w:w="1964" w:type="dxa"/>
            <w:tcBorders>
              <w:top w:val="nil"/>
              <w:left w:val="nil"/>
              <w:bottom w:val="nil"/>
              <w:right w:val="nil"/>
            </w:tcBorders>
            <w:vAlign w:val="bottom"/>
          </w:tcPr>
          <w:p w14:paraId="36CA5DAE" w14:textId="77777777" w:rsidR="00E02F82" w:rsidRPr="00323598" w:rsidRDefault="00E02F82" w:rsidP="00E02F82">
            <w:pPr>
              <w:autoSpaceDE w:val="0"/>
              <w:autoSpaceDN w:val="0"/>
              <w:contextualSpacing/>
              <w:jc w:val="center"/>
              <w:rPr>
                <w:sz w:val="20"/>
                <w:szCs w:val="20"/>
              </w:rPr>
            </w:pPr>
            <w:r w:rsidRPr="00323598">
              <w:rPr>
                <w:sz w:val="20"/>
                <w:szCs w:val="20"/>
              </w:rPr>
              <w:t>(подпись заявителя)</w:t>
            </w:r>
          </w:p>
        </w:tc>
        <w:tc>
          <w:tcPr>
            <w:tcW w:w="283" w:type="dxa"/>
            <w:tcBorders>
              <w:top w:val="nil"/>
              <w:left w:val="nil"/>
              <w:bottom w:val="nil"/>
              <w:right w:val="nil"/>
            </w:tcBorders>
            <w:vAlign w:val="bottom"/>
          </w:tcPr>
          <w:p w14:paraId="0C78A32C" w14:textId="77777777" w:rsidR="00E02F82" w:rsidRPr="00323598" w:rsidRDefault="00E02F82" w:rsidP="00E02F82">
            <w:pPr>
              <w:autoSpaceDE w:val="0"/>
              <w:autoSpaceDN w:val="0"/>
              <w:contextualSpacing/>
              <w:rPr>
                <w:sz w:val="20"/>
                <w:szCs w:val="20"/>
              </w:rPr>
            </w:pPr>
          </w:p>
        </w:tc>
        <w:tc>
          <w:tcPr>
            <w:tcW w:w="3140" w:type="dxa"/>
            <w:tcBorders>
              <w:top w:val="nil"/>
              <w:left w:val="nil"/>
              <w:bottom w:val="nil"/>
              <w:right w:val="nil"/>
            </w:tcBorders>
            <w:vAlign w:val="bottom"/>
          </w:tcPr>
          <w:p w14:paraId="0B1882FD" w14:textId="77777777" w:rsidR="00E02F82" w:rsidRPr="00323598" w:rsidRDefault="00E02F82" w:rsidP="00E02F82">
            <w:pPr>
              <w:autoSpaceDE w:val="0"/>
              <w:autoSpaceDN w:val="0"/>
              <w:contextualSpacing/>
              <w:jc w:val="center"/>
              <w:rPr>
                <w:sz w:val="20"/>
                <w:szCs w:val="20"/>
              </w:rPr>
            </w:pPr>
            <w:r w:rsidRPr="00323598">
              <w:rPr>
                <w:sz w:val="20"/>
                <w:szCs w:val="20"/>
              </w:rPr>
              <w:t>(расшифровка подписи заявителя)</w:t>
            </w:r>
          </w:p>
        </w:tc>
      </w:tr>
    </w:tbl>
    <w:p w14:paraId="4C5AFEC2" w14:textId="77777777" w:rsidR="00E02F82" w:rsidRPr="00323598" w:rsidRDefault="00E02F82" w:rsidP="00E02F82">
      <w:pPr>
        <w:autoSpaceDE w:val="0"/>
        <w:autoSpaceDN w:val="0"/>
        <w:spacing w:before="120"/>
        <w:contextualSpacing/>
        <w:rPr>
          <w:sz w:val="20"/>
          <w:szCs w:val="20"/>
        </w:rPr>
      </w:pPr>
      <w:r w:rsidRPr="00323598">
        <w:rPr>
          <w:sz w:val="20"/>
          <w:szCs w:val="20"/>
        </w:rPr>
        <w:t>________________</w:t>
      </w:r>
    </w:p>
    <w:p w14:paraId="59EC2953" w14:textId="77777777" w:rsidR="00E02F82" w:rsidRPr="00323598" w:rsidRDefault="00E02F82" w:rsidP="00E02F82">
      <w:pPr>
        <w:autoSpaceDE w:val="0"/>
        <w:autoSpaceDN w:val="0"/>
        <w:ind w:firstLine="567"/>
        <w:contextualSpacing/>
        <w:jc w:val="both"/>
        <w:rPr>
          <w:sz w:val="20"/>
          <w:szCs w:val="20"/>
        </w:rPr>
      </w:pPr>
      <w:r w:rsidRPr="00323598">
        <w:rPr>
          <w:sz w:val="20"/>
          <w:szCs w:val="20"/>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14:paraId="53FA2E9E" w14:textId="77777777" w:rsidR="00E02F82" w:rsidRPr="00323598" w:rsidRDefault="00E02F82" w:rsidP="00E02F82">
      <w:pPr>
        <w:pBdr>
          <w:bottom w:val="dashed" w:sz="4" w:space="1" w:color="auto"/>
        </w:pBdr>
        <w:autoSpaceDE w:val="0"/>
        <w:autoSpaceDN w:val="0"/>
        <w:spacing w:before="360"/>
        <w:contextualSpacing/>
        <w:rPr>
          <w:sz w:val="20"/>
          <w:szCs w:val="20"/>
        </w:rPr>
      </w:pPr>
    </w:p>
    <w:p w14:paraId="3FDB3898" w14:textId="77777777" w:rsidR="00E02F82" w:rsidRPr="00323598" w:rsidRDefault="00E02F82" w:rsidP="00E02F82">
      <w:pPr>
        <w:autoSpaceDE w:val="0"/>
        <w:autoSpaceDN w:val="0"/>
        <w:spacing w:after="480"/>
        <w:contextualSpacing/>
        <w:jc w:val="center"/>
        <w:rPr>
          <w:sz w:val="20"/>
          <w:szCs w:val="20"/>
        </w:rPr>
      </w:pPr>
      <w:r w:rsidRPr="00323598">
        <w:rPr>
          <w:sz w:val="20"/>
          <w:szCs w:val="20"/>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996"/>
        <w:gridCol w:w="661"/>
        <w:gridCol w:w="330"/>
        <w:gridCol w:w="2250"/>
        <w:gridCol w:w="626"/>
        <w:gridCol w:w="330"/>
        <w:gridCol w:w="433"/>
      </w:tblGrid>
      <w:tr w:rsidR="00E02F82" w:rsidRPr="00323598" w14:paraId="51E90758" w14:textId="77777777" w:rsidTr="00E02F82">
        <w:trPr>
          <w:trHeight w:val="399"/>
        </w:trPr>
        <w:tc>
          <w:tcPr>
            <w:tcW w:w="4996" w:type="dxa"/>
            <w:tcBorders>
              <w:top w:val="nil"/>
              <w:left w:val="nil"/>
              <w:bottom w:val="nil"/>
              <w:right w:val="nil"/>
            </w:tcBorders>
            <w:vAlign w:val="bottom"/>
          </w:tcPr>
          <w:p w14:paraId="5816E6D9" w14:textId="77777777" w:rsidR="00E02F82" w:rsidRPr="00323598" w:rsidRDefault="00E02F82" w:rsidP="00E02F82">
            <w:pPr>
              <w:tabs>
                <w:tab w:val="left" w:pos="4082"/>
              </w:tabs>
              <w:autoSpaceDE w:val="0"/>
              <w:autoSpaceDN w:val="0"/>
              <w:contextualSpacing/>
              <w:rPr>
                <w:sz w:val="20"/>
                <w:szCs w:val="20"/>
              </w:rPr>
            </w:pPr>
            <w:r w:rsidRPr="00323598">
              <w:rPr>
                <w:sz w:val="20"/>
                <w:szCs w:val="20"/>
              </w:rPr>
              <w:t>Документы представлены на приеме</w:t>
            </w:r>
            <w:r w:rsidRPr="00323598">
              <w:rPr>
                <w:sz w:val="20"/>
                <w:szCs w:val="20"/>
              </w:rPr>
              <w:tab/>
              <w:t>“</w:t>
            </w:r>
          </w:p>
        </w:tc>
        <w:tc>
          <w:tcPr>
            <w:tcW w:w="661" w:type="dxa"/>
            <w:tcBorders>
              <w:top w:val="nil"/>
              <w:left w:val="nil"/>
              <w:bottom w:val="single" w:sz="4" w:space="0" w:color="auto"/>
              <w:right w:val="nil"/>
            </w:tcBorders>
            <w:vAlign w:val="bottom"/>
          </w:tcPr>
          <w:p w14:paraId="01A3058D" w14:textId="77777777" w:rsidR="00E02F82" w:rsidRPr="00323598" w:rsidRDefault="00E02F82" w:rsidP="00E02F82">
            <w:pPr>
              <w:autoSpaceDE w:val="0"/>
              <w:autoSpaceDN w:val="0"/>
              <w:contextualSpacing/>
              <w:jc w:val="center"/>
              <w:rPr>
                <w:sz w:val="20"/>
                <w:szCs w:val="20"/>
              </w:rPr>
            </w:pPr>
          </w:p>
        </w:tc>
        <w:tc>
          <w:tcPr>
            <w:tcW w:w="330" w:type="dxa"/>
            <w:tcBorders>
              <w:top w:val="nil"/>
              <w:left w:val="nil"/>
              <w:bottom w:val="nil"/>
              <w:right w:val="nil"/>
            </w:tcBorders>
            <w:vAlign w:val="bottom"/>
          </w:tcPr>
          <w:p w14:paraId="6618A938" w14:textId="77777777" w:rsidR="00E02F82" w:rsidRPr="00323598" w:rsidRDefault="00E02F82" w:rsidP="00E02F82">
            <w:pPr>
              <w:autoSpaceDE w:val="0"/>
              <w:autoSpaceDN w:val="0"/>
              <w:contextualSpacing/>
              <w:rPr>
                <w:sz w:val="20"/>
                <w:szCs w:val="20"/>
              </w:rPr>
            </w:pPr>
            <w:r w:rsidRPr="00323598">
              <w:rPr>
                <w:sz w:val="20"/>
                <w:szCs w:val="20"/>
              </w:rPr>
              <w:t>”</w:t>
            </w:r>
          </w:p>
        </w:tc>
        <w:tc>
          <w:tcPr>
            <w:tcW w:w="2250" w:type="dxa"/>
            <w:tcBorders>
              <w:top w:val="nil"/>
              <w:left w:val="nil"/>
              <w:bottom w:val="single" w:sz="4" w:space="0" w:color="auto"/>
              <w:right w:val="nil"/>
            </w:tcBorders>
            <w:vAlign w:val="bottom"/>
          </w:tcPr>
          <w:p w14:paraId="5B20AF9F" w14:textId="77777777" w:rsidR="00E02F82" w:rsidRPr="00323598" w:rsidRDefault="00E02F82" w:rsidP="00E02F82">
            <w:pPr>
              <w:autoSpaceDE w:val="0"/>
              <w:autoSpaceDN w:val="0"/>
              <w:contextualSpacing/>
              <w:jc w:val="center"/>
              <w:rPr>
                <w:sz w:val="20"/>
                <w:szCs w:val="20"/>
              </w:rPr>
            </w:pPr>
          </w:p>
        </w:tc>
        <w:tc>
          <w:tcPr>
            <w:tcW w:w="626" w:type="dxa"/>
            <w:tcBorders>
              <w:top w:val="nil"/>
              <w:left w:val="nil"/>
              <w:bottom w:val="nil"/>
              <w:right w:val="nil"/>
            </w:tcBorders>
            <w:vAlign w:val="bottom"/>
          </w:tcPr>
          <w:p w14:paraId="0FFE49BF" w14:textId="77777777" w:rsidR="00E02F82" w:rsidRPr="00323598" w:rsidRDefault="00E02F82" w:rsidP="00E02F82">
            <w:pPr>
              <w:autoSpaceDE w:val="0"/>
              <w:autoSpaceDN w:val="0"/>
              <w:contextualSpacing/>
              <w:jc w:val="right"/>
              <w:rPr>
                <w:sz w:val="20"/>
                <w:szCs w:val="20"/>
              </w:rPr>
            </w:pPr>
            <w:r w:rsidRPr="00323598">
              <w:rPr>
                <w:sz w:val="20"/>
                <w:szCs w:val="20"/>
              </w:rPr>
              <w:t>202</w:t>
            </w:r>
          </w:p>
        </w:tc>
        <w:tc>
          <w:tcPr>
            <w:tcW w:w="330" w:type="dxa"/>
            <w:tcBorders>
              <w:top w:val="nil"/>
              <w:left w:val="nil"/>
              <w:bottom w:val="single" w:sz="4" w:space="0" w:color="auto"/>
              <w:right w:val="nil"/>
            </w:tcBorders>
            <w:vAlign w:val="bottom"/>
          </w:tcPr>
          <w:p w14:paraId="295FD5D7" w14:textId="77777777" w:rsidR="00E02F82" w:rsidRPr="00323598" w:rsidRDefault="00E02F82" w:rsidP="00E02F82">
            <w:pPr>
              <w:autoSpaceDE w:val="0"/>
              <w:autoSpaceDN w:val="0"/>
              <w:contextualSpacing/>
              <w:rPr>
                <w:sz w:val="20"/>
                <w:szCs w:val="20"/>
              </w:rPr>
            </w:pPr>
          </w:p>
        </w:tc>
        <w:tc>
          <w:tcPr>
            <w:tcW w:w="433" w:type="dxa"/>
            <w:tcBorders>
              <w:top w:val="nil"/>
              <w:left w:val="nil"/>
              <w:bottom w:val="nil"/>
              <w:right w:val="nil"/>
            </w:tcBorders>
            <w:vAlign w:val="bottom"/>
          </w:tcPr>
          <w:p w14:paraId="5C9B6E73" w14:textId="77777777" w:rsidR="00E02F82" w:rsidRPr="00323598" w:rsidRDefault="00E02F82" w:rsidP="00E02F82">
            <w:pPr>
              <w:autoSpaceDE w:val="0"/>
              <w:autoSpaceDN w:val="0"/>
              <w:ind w:left="57"/>
              <w:contextualSpacing/>
              <w:rPr>
                <w:sz w:val="20"/>
                <w:szCs w:val="20"/>
              </w:rPr>
            </w:pPr>
            <w:r w:rsidRPr="00323598">
              <w:rPr>
                <w:sz w:val="20"/>
                <w:szCs w:val="20"/>
              </w:rPr>
              <w:t>г.</w:t>
            </w:r>
          </w:p>
        </w:tc>
      </w:tr>
    </w:tbl>
    <w:p w14:paraId="73CBA570" w14:textId="77777777" w:rsidR="00E02F82" w:rsidRPr="00323598" w:rsidRDefault="00E02F82" w:rsidP="00E02F82">
      <w:pPr>
        <w:autoSpaceDE w:val="0"/>
        <w:autoSpaceDN w:val="0"/>
        <w:spacing w:before="240"/>
        <w:contextualSpacing/>
        <w:rPr>
          <w:sz w:val="20"/>
          <w:szCs w:val="20"/>
        </w:rPr>
      </w:pPr>
      <w:r w:rsidRPr="00323598">
        <w:rPr>
          <w:sz w:val="20"/>
          <w:szCs w:val="20"/>
        </w:rPr>
        <w:t xml:space="preserve">Входящий номер регистрации заявления  </w:t>
      </w:r>
    </w:p>
    <w:p w14:paraId="6696BE29" w14:textId="77777777" w:rsidR="00E02F82" w:rsidRPr="00323598" w:rsidRDefault="00E02F82" w:rsidP="00E02F82">
      <w:pPr>
        <w:pBdr>
          <w:top w:val="single" w:sz="4" w:space="1" w:color="auto"/>
        </w:pBdr>
        <w:autoSpaceDE w:val="0"/>
        <w:autoSpaceDN w:val="0"/>
        <w:spacing w:after="240"/>
        <w:ind w:left="4309" w:right="1843"/>
        <w:contextualSpacing/>
        <w:rPr>
          <w:sz w:val="20"/>
          <w:szCs w:val="20"/>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1477"/>
      </w:tblGrid>
      <w:tr w:rsidR="00E02F82" w:rsidRPr="00323598" w14:paraId="48A1374A" w14:textId="77777777" w:rsidTr="00E02F82">
        <w:tc>
          <w:tcPr>
            <w:tcW w:w="4281" w:type="dxa"/>
            <w:tcBorders>
              <w:top w:val="nil"/>
              <w:left w:val="nil"/>
              <w:bottom w:val="nil"/>
              <w:right w:val="nil"/>
            </w:tcBorders>
            <w:vAlign w:val="bottom"/>
          </w:tcPr>
          <w:p w14:paraId="400A0A21" w14:textId="77777777" w:rsidR="00E02F82" w:rsidRPr="00323598" w:rsidRDefault="00E02F82" w:rsidP="00E02F82">
            <w:pPr>
              <w:tabs>
                <w:tab w:val="left" w:pos="4082"/>
              </w:tabs>
              <w:autoSpaceDE w:val="0"/>
              <w:autoSpaceDN w:val="0"/>
              <w:contextualSpacing/>
              <w:rPr>
                <w:sz w:val="20"/>
                <w:szCs w:val="20"/>
              </w:rPr>
            </w:pPr>
            <w:r w:rsidRPr="00323598">
              <w:rPr>
                <w:sz w:val="20"/>
                <w:szCs w:val="20"/>
              </w:rPr>
              <w:t>Выдана расписка в получении</w:t>
            </w:r>
            <w:r w:rsidRPr="00323598">
              <w:rPr>
                <w:sz w:val="20"/>
                <w:szCs w:val="20"/>
              </w:rPr>
              <w:br/>
              <w:t>документов</w:t>
            </w:r>
            <w:r w:rsidRPr="00323598">
              <w:rPr>
                <w:sz w:val="20"/>
                <w:szCs w:val="20"/>
              </w:rPr>
              <w:tab/>
              <w:t>“</w:t>
            </w:r>
          </w:p>
        </w:tc>
        <w:tc>
          <w:tcPr>
            <w:tcW w:w="567" w:type="dxa"/>
            <w:tcBorders>
              <w:top w:val="nil"/>
              <w:left w:val="nil"/>
              <w:bottom w:val="single" w:sz="4" w:space="0" w:color="auto"/>
              <w:right w:val="nil"/>
            </w:tcBorders>
            <w:vAlign w:val="bottom"/>
          </w:tcPr>
          <w:p w14:paraId="5C3368A8" w14:textId="77777777" w:rsidR="00E02F82" w:rsidRPr="00323598" w:rsidRDefault="00E02F82" w:rsidP="00E02F82">
            <w:pPr>
              <w:autoSpaceDE w:val="0"/>
              <w:autoSpaceDN w:val="0"/>
              <w:contextualSpacing/>
              <w:jc w:val="center"/>
              <w:rPr>
                <w:sz w:val="20"/>
                <w:szCs w:val="20"/>
              </w:rPr>
            </w:pPr>
          </w:p>
        </w:tc>
        <w:tc>
          <w:tcPr>
            <w:tcW w:w="283" w:type="dxa"/>
            <w:tcBorders>
              <w:top w:val="nil"/>
              <w:left w:val="nil"/>
              <w:bottom w:val="nil"/>
              <w:right w:val="nil"/>
            </w:tcBorders>
            <w:vAlign w:val="bottom"/>
          </w:tcPr>
          <w:p w14:paraId="3B42D89D" w14:textId="77777777" w:rsidR="00E02F82" w:rsidRPr="00323598" w:rsidRDefault="00E02F82" w:rsidP="00E02F82">
            <w:pPr>
              <w:autoSpaceDE w:val="0"/>
              <w:autoSpaceDN w:val="0"/>
              <w:contextualSpacing/>
              <w:rPr>
                <w:sz w:val="20"/>
                <w:szCs w:val="20"/>
              </w:rPr>
            </w:pPr>
            <w:r w:rsidRPr="00323598">
              <w:rPr>
                <w:sz w:val="20"/>
                <w:szCs w:val="20"/>
              </w:rPr>
              <w:t>”</w:t>
            </w:r>
          </w:p>
        </w:tc>
        <w:tc>
          <w:tcPr>
            <w:tcW w:w="1928" w:type="dxa"/>
            <w:tcBorders>
              <w:top w:val="nil"/>
              <w:left w:val="nil"/>
              <w:bottom w:val="single" w:sz="4" w:space="0" w:color="auto"/>
              <w:right w:val="nil"/>
            </w:tcBorders>
            <w:vAlign w:val="bottom"/>
          </w:tcPr>
          <w:p w14:paraId="0E7CC1E0" w14:textId="77777777" w:rsidR="00E02F82" w:rsidRPr="00323598" w:rsidRDefault="00E02F82" w:rsidP="00E02F82">
            <w:pPr>
              <w:autoSpaceDE w:val="0"/>
              <w:autoSpaceDN w:val="0"/>
              <w:contextualSpacing/>
              <w:jc w:val="center"/>
              <w:rPr>
                <w:sz w:val="20"/>
                <w:szCs w:val="20"/>
              </w:rPr>
            </w:pPr>
          </w:p>
        </w:tc>
        <w:tc>
          <w:tcPr>
            <w:tcW w:w="537" w:type="dxa"/>
            <w:tcBorders>
              <w:top w:val="nil"/>
              <w:left w:val="nil"/>
              <w:bottom w:val="nil"/>
              <w:right w:val="nil"/>
            </w:tcBorders>
            <w:vAlign w:val="bottom"/>
          </w:tcPr>
          <w:p w14:paraId="632662C0" w14:textId="77777777" w:rsidR="00E02F82" w:rsidRPr="00323598" w:rsidRDefault="00E02F82" w:rsidP="00E02F82">
            <w:pPr>
              <w:autoSpaceDE w:val="0"/>
              <w:autoSpaceDN w:val="0"/>
              <w:contextualSpacing/>
              <w:jc w:val="right"/>
              <w:rPr>
                <w:sz w:val="20"/>
                <w:szCs w:val="20"/>
              </w:rPr>
            </w:pPr>
            <w:r w:rsidRPr="00323598">
              <w:rPr>
                <w:sz w:val="20"/>
                <w:szCs w:val="20"/>
              </w:rPr>
              <w:t>202</w:t>
            </w:r>
          </w:p>
        </w:tc>
        <w:tc>
          <w:tcPr>
            <w:tcW w:w="283" w:type="dxa"/>
            <w:tcBorders>
              <w:top w:val="nil"/>
              <w:left w:val="nil"/>
              <w:bottom w:val="single" w:sz="4" w:space="0" w:color="auto"/>
              <w:right w:val="nil"/>
            </w:tcBorders>
            <w:vAlign w:val="bottom"/>
          </w:tcPr>
          <w:p w14:paraId="52A73850" w14:textId="77777777" w:rsidR="00E02F82" w:rsidRPr="00323598" w:rsidRDefault="00E02F82" w:rsidP="00E02F82">
            <w:pPr>
              <w:autoSpaceDE w:val="0"/>
              <w:autoSpaceDN w:val="0"/>
              <w:contextualSpacing/>
              <w:rPr>
                <w:sz w:val="20"/>
                <w:szCs w:val="20"/>
              </w:rPr>
            </w:pPr>
          </w:p>
        </w:tc>
        <w:tc>
          <w:tcPr>
            <w:tcW w:w="1477" w:type="dxa"/>
            <w:tcBorders>
              <w:top w:val="nil"/>
              <w:left w:val="nil"/>
              <w:bottom w:val="nil"/>
              <w:right w:val="nil"/>
            </w:tcBorders>
            <w:vAlign w:val="bottom"/>
          </w:tcPr>
          <w:p w14:paraId="742849B9" w14:textId="77777777" w:rsidR="00E02F82" w:rsidRPr="00323598" w:rsidRDefault="00E02F82" w:rsidP="00E02F82">
            <w:pPr>
              <w:autoSpaceDE w:val="0"/>
              <w:autoSpaceDN w:val="0"/>
              <w:ind w:left="57"/>
              <w:contextualSpacing/>
              <w:rPr>
                <w:sz w:val="20"/>
                <w:szCs w:val="20"/>
              </w:rPr>
            </w:pPr>
            <w:r w:rsidRPr="00323598">
              <w:rPr>
                <w:sz w:val="20"/>
                <w:szCs w:val="20"/>
              </w:rPr>
              <w:t>г.</w:t>
            </w:r>
          </w:p>
        </w:tc>
      </w:tr>
    </w:tbl>
    <w:p w14:paraId="6BD3001A" w14:textId="77777777" w:rsidR="00E02F82" w:rsidRPr="00323598" w:rsidRDefault="00E02F82" w:rsidP="00E02F82">
      <w:pPr>
        <w:autoSpaceDE w:val="0"/>
        <w:autoSpaceDN w:val="0"/>
        <w:ind w:left="4111"/>
        <w:contextualSpacing/>
        <w:rPr>
          <w:sz w:val="20"/>
          <w:szCs w:val="20"/>
        </w:rPr>
      </w:pPr>
      <w:r w:rsidRPr="00323598">
        <w:rPr>
          <w:sz w:val="20"/>
          <w:szCs w:val="20"/>
        </w:rPr>
        <w:t xml:space="preserve">№  </w:t>
      </w:r>
    </w:p>
    <w:p w14:paraId="18B7C6B4" w14:textId="77777777" w:rsidR="00E02F82" w:rsidRPr="00323598" w:rsidRDefault="00E02F82" w:rsidP="00E02F82">
      <w:pPr>
        <w:pBdr>
          <w:top w:val="single" w:sz="4" w:space="1" w:color="auto"/>
        </w:pBdr>
        <w:autoSpaceDE w:val="0"/>
        <w:autoSpaceDN w:val="0"/>
        <w:spacing w:after="240"/>
        <w:ind w:left="4451" w:right="3686"/>
        <w:contextualSpacing/>
        <w:rPr>
          <w:sz w:val="20"/>
          <w:szCs w:val="20"/>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E02F82" w:rsidRPr="00323598" w14:paraId="5C6CE12A" w14:textId="77777777" w:rsidTr="00E02F82">
        <w:tc>
          <w:tcPr>
            <w:tcW w:w="4281" w:type="dxa"/>
            <w:tcBorders>
              <w:top w:val="nil"/>
              <w:left w:val="nil"/>
              <w:bottom w:val="nil"/>
              <w:right w:val="nil"/>
            </w:tcBorders>
            <w:vAlign w:val="bottom"/>
          </w:tcPr>
          <w:p w14:paraId="5D4EB889" w14:textId="77777777" w:rsidR="00E02F82" w:rsidRPr="00323598" w:rsidRDefault="00E02F82" w:rsidP="00E02F82">
            <w:pPr>
              <w:tabs>
                <w:tab w:val="left" w:pos="4082"/>
              </w:tabs>
              <w:autoSpaceDE w:val="0"/>
              <w:autoSpaceDN w:val="0"/>
              <w:contextualSpacing/>
              <w:rPr>
                <w:sz w:val="20"/>
                <w:szCs w:val="20"/>
              </w:rPr>
            </w:pPr>
            <w:r w:rsidRPr="00323598">
              <w:rPr>
                <w:sz w:val="20"/>
                <w:szCs w:val="20"/>
              </w:rPr>
              <w:t>Расписку получил</w:t>
            </w:r>
            <w:r w:rsidRPr="00323598">
              <w:rPr>
                <w:sz w:val="20"/>
                <w:szCs w:val="20"/>
              </w:rPr>
              <w:tab/>
              <w:t>“</w:t>
            </w:r>
          </w:p>
        </w:tc>
        <w:tc>
          <w:tcPr>
            <w:tcW w:w="567" w:type="dxa"/>
            <w:tcBorders>
              <w:top w:val="nil"/>
              <w:left w:val="nil"/>
              <w:bottom w:val="single" w:sz="4" w:space="0" w:color="auto"/>
              <w:right w:val="nil"/>
            </w:tcBorders>
            <w:vAlign w:val="bottom"/>
          </w:tcPr>
          <w:p w14:paraId="300A551C" w14:textId="77777777" w:rsidR="00E02F82" w:rsidRPr="00323598" w:rsidRDefault="00E02F82" w:rsidP="00E02F82">
            <w:pPr>
              <w:autoSpaceDE w:val="0"/>
              <w:autoSpaceDN w:val="0"/>
              <w:contextualSpacing/>
              <w:jc w:val="center"/>
              <w:rPr>
                <w:sz w:val="20"/>
                <w:szCs w:val="20"/>
              </w:rPr>
            </w:pPr>
          </w:p>
        </w:tc>
        <w:tc>
          <w:tcPr>
            <w:tcW w:w="283" w:type="dxa"/>
            <w:tcBorders>
              <w:top w:val="nil"/>
              <w:left w:val="nil"/>
              <w:bottom w:val="nil"/>
              <w:right w:val="nil"/>
            </w:tcBorders>
            <w:vAlign w:val="bottom"/>
          </w:tcPr>
          <w:p w14:paraId="176FD7E2" w14:textId="77777777" w:rsidR="00E02F82" w:rsidRPr="00323598" w:rsidRDefault="00E02F82" w:rsidP="00E02F82">
            <w:pPr>
              <w:autoSpaceDE w:val="0"/>
              <w:autoSpaceDN w:val="0"/>
              <w:contextualSpacing/>
              <w:rPr>
                <w:sz w:val="20"/>
                <w:szCs w:val="20"/>
              </w:rPr>
            </w:pPr>
            <w:r w:rsidRPr="00323598">
              <w:rPr>
                <w:sz w:val="20"/>
                <w:szCs w:val="20"/>
              </w:rPr>
              <w:t>”</w:t>
            </w:r>
          </w:p>
        </w:tc>
        <w:tc>
          <w:tcPr>
            <w:tcW w:w="1928" w:type="dxa"/>
            <w:tcBorders>
              <w:top w:val="nil"/>
              <w:left w:val="nil"/>
              <w:bottom w:val="single" w:sz="4" w:space="0" w:color="auto"/>
              <w:right w:val="nil"/>
            </w:tcBorders>
            <w:vAlign w:val="bottom"/>
          </w:tcPr>
          <w:p w14:paraId="38B9C23B" w14:textId="77777777" w:rsidR="00E02F82" w:rsidRPr="00323598" w:rsidRDefault="00E02F82" w:rsidP="00E02F82">
            <w:pPr>
              <w:autoSpaceDE w:val="0"/>
              <w:autoSpaceDN w:val="0"/>
              <w:contextualSpacing/>
              <w:jc w:val="center"/>
              <w:rPr>
                <w:sz w:val="20"/>
                <w:szCs w:val="20"/>
              </w:rPr>
            </w:pPr>
          </w:p>
        </w:tc>
        <w:tc>
          <w:tcPr>
            <w:tcW w:w="537" w:type="dxa"/>
            <w:tcBorders>
              <w:top w:val="nil"/>
              <w:left w:val="nil"/>
              <w:bottom w:val="nil"/>
              <w:right w:val="nil"/>
            </w:tcBorders>
            <w:vAlign w:val="bottom"/>
          </w:tcPr>
          <w:p w14:paraId="495D3610" w14:textId="77777777" w:rsidR="00E02F82" w:rsidRPr="00323598" w:rsidRDefault="00E02F82" w:rsidP="00E02F82">
            <w:pPr>
              <w:autoSpaceDE w:val="0"/>
              <w:autoSpaceDN w:val="0"/>
              <w:contextualSpacing/>
              <w:jc w:val="right"/>
              <w:rPr>
                <w:sz w:val="20"/>
                <w:szCs w:val="20"/>
              </w:rPr>
            </w:pPr>
            <w:r w:rsidRPr="00323598">
              <w:rPr>
                <w:sz w:val="20"/>
                <w:szCs w:val="20"/>
              </w:rPr>
              <w:t>202</w:t>
            </w:r>
          </w:p>
        </w:tc>
        <w:tc>
          <w:tcPr>
            <w:tcW w:w="283" w:type="dxa"/>
            <w:tcBorders>
              <w:top w:val="nil"/>
              <w:left w:val="nil"/>
              <w:bottom w:val="single" w:sz="4" w:space="0" w:color="auto"/>
              <w:right w:val="nil"/>
            </w:tcBorders>
            <w:vAlign w:val="bottom"/>
          </w:tcPr>
          <w:p w14:paraId="17EFDB7B" w14:textId="77777777" w:rsidR="00E02F82" w:rsidRPr="00323598" w:rsidRDefault="00E02F82" w:rsidP="00E02F82">
            <w:pPr>
              <w:autoSpaceDE w:val="0"/>
              <w:autoSpaceDN w:val="0"/>
              <w:contextualSpacing/>
              <w:rPr>
                <w:sz w:val="20"/>
                <w:szCs w:val="20"/>
              </w:rPr>
            </w:pPr>
          </w:p>
        </w:tc>
        <w:tc>
          <w:tcPr>
            <w:tcW w:w="371" w:type="dxa"/>
            <w:tcBorders>
              <w:top w:val="nil"/>
              <w:left w:val="nil"/>
              <w:bottom w:val="nil"/>
              <w:right w:val="nil"/>
            </w:tcBorders>
            <w:vAlign w:val="bottom"/>
          </w:tcPr>
          <w:p w14:paraId="67C3C517" w14:textId="77777777" w:rsidR="00E02F82" w:rsidRPr="00323598" w:rsidRDefault="00E02F82" w:rsidP="00E02F82">
            <w:pPr>
              <w:autoSpaceDE w:val="0"/>
              <w:autoSpaceDN w:val="0"/>
              <w:ind w:left="57"/>
              <w:contextualSpacing/>
              <w:rPr>
                <w:sz w:val="20"/>
                <w:szCs w:val="20"/>
              </w:rPr>
            </w:pPr>
            <w:r w:rsidRPr="00323598">
              <w:rPr>
                <w:sz w:val="20"/>
                <w:szCs w:val="20"/>
              </w:rPr>
              <w:t>г.</w:t>
            </w:r>
          </w:p>
        </w:tc>
      </w:tr>
    </w:tbl>
    <w:p w14:paraId="5806F1FB" w14:textId="77777777" w:rsidR="00E02F82" w:rsidRPr="00323598" w:rsidRDefault="00E02F82" w:rsidP="00E02F82">
      <w:pPr>
        <w:autoSpaceDE w:val="0"/>
        <w:autoSpaceDN w:val="0"/>
        <w:ind w:left="4253"/>
        <w:contextualSpacing/>
        <w:rPr>
          <w:sz w:val="20"/>
          <w:szCs w:val="20"/>
        </w:rPr>
      </w:pPr>
    </w:p>
    <w:p w14:paraId="1D7E0F57" w14:textId="77777777" w:rsidR="00E02F82" w:rsidRPr="00323598" w:rsidRDefault="00E02F82" w:rsidP="00E02F82">
      <w:pPr>
        <w:pBdr>
          <w:top w:val="single" w:sz="4" w:space="1" w:color="auto"/>
        </w:pBdr>
        <w:autoSpaceDE w:val="0"/>
        <w:autoSpaceDN w:val="0"/>
        <w:ind w:left="4253" w:right="1841"/>
        <w:contextualSpacing/>
        <w:jc w:val="center"/>
        <w:rPr>
          <w:sz w:val="20"/>
          <w:szCs w:val="20"/>
        </w:rPr>
      </w:pPr>
      <w:r w:rsidRPr="00323598">
        <w:rPr>
          <w:sz w:val="20"/>
          <w:szCs w:val="20"/>
        </w:rPr>
        <w:t>(подпись заявителя)</w:t>
      </w:r>
    </w:p>
    <w:p w14:paraId="081F3854" w14:textId="77777777" w:rsidR="00E02F82" w:rsidRPr="00323598" w:rsidRDefault="00E02F82" w:rsidP="00E02F82">
      <w:pPr>
        <w:autoSpaceDE w:val="0"/>
        <w:autoSpaceDN w:val="0"/>
        <w:spacing w:before="240"/>
        <w:ind w:right="5810"/>
        <w:contextualSpacing/>
        <w:rPr>
          <w:sz w:val="20"/>
          <w:szCs w:val="20"/>
        </w:rPr>
      </w:pPr>
    </w:p>
    <w:p w14:paraId="30C09913" w14:textId="77777777" w:rsidR="00E02F82" w:rsidRPr="00323598" w:rsidRDefault="00E02F82" w:rsidP="00E02F82">
      <w:pPr>
        <w:pBdr>
          <w:top w:val="single" w:sz="4" w:space="1" w:color="auto"/>
        </w:pBdr>
        <w:autoSpaceDE w:val="0"/>
        <w:autoSpaceDN w:val="0"/>
        <w:ind w:right="5810"/>
        <w:contextualSpacing/>
        <w:jc w:val="center"/>
        <w:rPr>
          <w:sz w:val="20"/>
          <w:szCs w:val="20"/>
        </w:rPr>
      </w:pPr>
      <w:r w:rsidRPr="00323598">
        <w:rPr>
          <w:sz w:val="20"/>
          <w:szCs w:val="20"/>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3657"/>
      </w:tblGrid>
      <w:tr w:rsidR="00E02F82" w:rsidRPr="00323598" w14:paraId="68C1A427" w14:textId="77777777" w:rsidTr="00E02F82">
        <w:tc>
          <w:tcPr>
            <w:tcW w:w="4706" w:type="dxa"/>
            <w:tcBorders>
              <w:top w:val="nil"/>
              <w:left w:val="nil"/>
              <w:bottom w:val="single" w:sz="4" w:space="0" w:color="auto"/>
              <w:right w:val="nil"/>
            </w:tcBorders>
            <w:vAlign w:val="bottom"/>
          </w:tcPr>
          <w:p w14:paraId="67BD4E55" w14:textId="77777777" w:rsidR="00E02F82" w:rsidRPr="00323598" w:rsidRDefault="00E02F82" w:rsidP="00E02F82">
            <w:pPr>
              <w:autoSpaceDE w:val="0"/>
              <w:autoSpaceDN w:val="0"/>
              <w:contextualSpacing/>
              <w:jc w:val="center"/>
              <w:rPr>
                <w:sz w:val="20"/>
                <w:szCs w:val="20"/>
              </w:rPr>
            </w:pPr>
          </w:p>
        </w:tc>
        <w:tc>
          <w:tcPr>
            <w:tcW w:w="1276" w:type="dxa"/>
            <w:tcBorders>
              <w:top w:val="nil"/>
              <w:left w:val="nil"/>
              <w:bottom w:val="nil"/>
              <w:right w:val="nil"/>
            </w:tcBorders>
            <w:vAlign w:val="bottom"/>
          </w:tcPr>
          <w:p w14:paraId="64730A50" w14:textId="77777777" w:rsidR="00E02F82" w:rsidRPr="00323598" w:rsidRDefault="00E02F82" w:rsidP="00E02F82">
            <w:pPr>
              <w:autoSpaceDE w:val="0"/>
              <w:autoSpaceDN w:val="0"/>
              <w:contextualSpacing/>
              <w:rPr>
                <w:sz w:val="20"/>
                <w:szCs w:val="20"/>
              </w:rPr>
            </w:pPr>
          </w:p>
        </w:tc>
        <w:tc>
          <w:tcPr>
            <w:tcW w:w="3657" w:type="dxa"/>
            <w:tcBorders>
              <w:top w:val="nil"/>
              <w:left w:val="nil"/>
              <w:bottom w:val="single" w:sz="4" w:space="0" w:color="auto"/>
              <w:right w:val="nil"/>
            </w:tcBorders>
            <w:vAlign w:val="bottom"/>
          </w:tcPr>
          <w:p w14:paraId="2C5F8D6F" w14:textId="77777777" w:rsidR="00E02F82" w:rsidRPr="00323598" w:rsidRDefault="00E02F82" w:rsidP="00E02F82">
            <w:pPr>
              <w:autoSpaceDE w:val="0"/>
              <w:autoSpaceDN w:val="0"/>
              <w:contextualSpacing/>
              <w:jc w:val="center"/>
              <w:rPr>
                <w:sz w:val="20"/>
                <w:szCs w:val="20"/>
              </w:rPr>
            </w:pPr>
          </w:p>
        </w:tc>
      </w:tr>
      <w:tr w:rsidR="00E02F82" w:rsidRPr="00323598" w14:paraId="5FFE2339" w14:textId="77777777" w:rsidTr="00E02F82">
        <w:tc>
          <w:tcPr>
            <w:tcW w:w="4706" w:type="dxa"/>
            <w:tcBorders>
              <w:top w:val="nil"/>
              <w:left w:val="nil"/>
              <w:bottom w:val="nil"/>
              <w:right w:val="nil"/>
            </w:tcBorders>
            <w:vAlign w:val="bottom"/>
          </w:tcPr>
          <w:p w14:paraId="67C35B49" w14:textId="77777777" w:rsidR="00E02F82" w:rsidRPr="00323598" w:rsidRDefault="00E02F82" w:rsidP="00E02F82">
            <w:pPr>
              <w:autoSpaceDE w:val="0"/>
              <w:autoSpaceDN w:val="0"/>
              <w:contextualSpacing/>
              <w:jc w:val="center"/>
              <w:rPr>
                <w:sz w:val="20"/>
                <w:szCs w:val="20"/>
              </w:rPr>
            </w:pPr>
            <w:r w:rsidRPr="00323598">
              <w:rPr>
                <w:sz w:val="20"/>
                <w:szCs w:val="20"/>
              </w:rPr>
              <w:t>Ф.И.О. должностного лица, принявшего заявление)</w:t>
            </w:r>
          </w:p>
        </w:tc>
        <w:tc>
          <w:tcPr>
            <w:tcW w:w="1276" w:type="dxa"/>
            <w:tcBorders>
              <w:top w:val="nil"/>
              <w:left w:val="nil"/>
              <w:bottom w:val="nil"/>
              <w:right w:val="nil"/>
            </w:tcBorders>
            <w:vAlign w:val="bottom"/>
          </w:tcPr>
          <w:p w14:paraId="4C91E7AB" w14:textId="77777777" w:rsidR="00E02F82" w:rsidRPr="00323598" w:rsidRDefault="00E02F82" w:rsidP="00E02F82">
            <w:pPr>
              <w:autoSpaceDE w:val="0"/>
              <w:autoSpaceDN w:val="0"/>
              <w:contextualSpacing/>
              <w:rPr>
                <w:sz w:val="20"/>
                <w:szCs w:val="20"/>
              </w:rPr>
            </w:pPr>
          </w:p>
        </w:tc>
        <w:tc>
          <w:tcPr>
            <w:tcW w:w="3657" w:type="dxa"/>
            <w:tcBorders>
              <w:top w:val="nil"/>
              <w:left w:val="nil"/>
              <w:bottom w:val="nil"/>
              <w:right w:val="nil"/>
            </w:tcBorders>
            <w:vAlign w:val="bottom"/>
          </w:tcPr>
          <w:p w14:paraId="14717765" w14:textId="77777777" w:rsidR="00E02F82" w:rsidRPr="00323598" w:rsidRDefault="00E02F82" w:rsidP="00E02F82">
            <w:pPr>
              <w:autoSpaceDE w:val="0"/>
              <w:autoSpaceDN w:val="0"/>
              <w:contextualSpacing/>
              <w:jc w:val="center"/>
              <w:rPr>
                <w:sz w:val="20"/>
                <w:szCs w:val="20"/>
              </w:rPr>
            </w:pPr>
            <w:r w:rsidRPr="00323598">
              <w:rPr>
                <w:sz w:val="20"/>
                <w:szCs w:val="20"/>
              </w:rPr>
              <w:t>(подпись)</w:t>
            </w:r>
          </w:p>
        </w:tc>
      </w:tr>
    </w:tbl>
    <w:p w14:paraId="339A3120" w14:textId="77777777" w:rsidR="00E02F82" w:rsidRPr="00323598" w:rsidRDefault="00E02F82" w:rsidP="005A66B1">
      <w:pPr>
        <w:tabs>
          <w:tab w:val="left" w:pos="3200"/>
        </w:tabs>
        <w:jc w:val="center"/>
        <w:rPr>
          <w:sz w:val="20"/>
          <w:szCs w:val="20"/>
        </w:rPr>
      </w:pPr>
    </w:p>
    <w:p w14:paraId="3D5B7649" w14:textId="77777777" w:rsidR="00E02F82" w:rsidRDefault="00E02F82" w:rsidP="005A66B1">
      <w:pPr>
        <w:tabs>
          <w:tab w:val="left" w:pos="3200"/>
        </w:tabs>
        <w:jc w:val="center"/>
      </w:pPr>
    </w:p>
    <w:p w14:paraId="78D5AA4E" w14:textId="77777777" w:rsidR="00E02F82" w:rsidRDefault="00E02F82" w:rsidP="005A66B1">
      <w:pPr>
        <w:tabs>
          <w:tab w:val="left" w:pos="3200"/>
        </w:tabs>
        <w:jc w:val="center"/>
      </w:pPr>
    </w:p>
    <w:p w14:paraId="37F35FBB" w14:textId="77777777" w:rsidR="00E02F82" w:rsidRDefault="00E02F82" w:rsidP="005A66B1">
      <w:pPr>
        <w:tabs>
          <w:tab w:val="left" w:pos="3200"/>
        </w:tabs>
        <w:jc w:val="center"/>
      </w:pPr>
    </w:p>
    <w:p w14:paraId="0EAC6A45" w14:textId="77777777" w:rsidR="00E02F82" w:rsidRDefault="00E02F82" w:rsidP="005A66B1">
      <w:pPr>
        <w:tabs>
          <w:tab w:val="left" w:pos="3200"/>
        </w:tabs>
        <w:jc w:val="center"/>
      </w:pPr>
    </w:p>
    <w:p w14:paraId="07758AAC" w14:textId="77777777" w:rsidR="00E02F82" w:rsidRDefault="00E02F82" w:rsidP="005A66B1">
      <w:pPr>
        <w:tabs>
          <w:tab w:val="left" w:pos="3200"/>
        </w:tabs>
        <w:jc w:val="center"/>
      </w:pPr>
    </w:p>
    <w:p w14:paraId="4355A567" w14:textId="77777777" w:rsidR="00E02F82" w:rsidRDefault="00E02F82" w:rsidP="005A66B1">
      <w:pPr>
        <w:tabs>
          <w:tab w:val="left" w:pos="3200"/>
        </w:tabs>
        <w:jc w:val="center"/>
      </w:pPr>
    </w:p>
    <w:p w14:paraId="47B72DBE" w14:textId="77777777" w:rsidR="00E02F82" w:rsidRDefault="00E02F82" w:rsidP="005A66B1">
      <w:pPr>
        <w:tabs>
          <w:tab w:val="left" w:pos="3200"/>
        </w:tabs>
        <w:jc w:val="center"/>
      </w:pPr>
    </w:p>
    <w:p w14:paraId="5962BD3F" w14:textId="77777777" w:rsidR="00E02F82" w:rsidRDefault="00E02F82" w:rsidP="005A66B1">
      <w:pPr>
        <w:tabs>
          <w:tab w:val="left" w:pos="3200"/>
        </w:tabs>
        <w:jc w:val="center"/>
      </w:pPr>
    </w:p>
    <w:p w14:paraId="3C02F0F4" w14:textId="77777777" w:rsidR="00E02F82" w:rsidRDefault="00E02F82" w:rsidP="005A66B1">
      <w:pPr>
        <w:tabs>
          <w:tab w:val="left" w:pos="3200"/>
        </w:tabs>
        <w:jc w:val="center"/>
      </w:pPr>
    </w:p>
    <w:p w14:paraId="57E29D07" w14:textId="77777777" w:rsidR="00E02F82" w:rsidRDefault="00E02F82" w:rsidP="005A66B1">
      <w:pPr>
        <w:tabs>
          <w:tab w:val="left" w:pos="3200"/>
        </w:tabs>
        <w:jc w:val="center"/>
      </w:pPr>
    </w:p>
    <w:p w14:paraId="2BAEEDF6" w14:textId="77777777" w:rsidR="00E02F82" w:rsidRDefault="00E02F82" w:rsidP="005A66B1">
      <w:pPr>
        <w:tabs>
          <w:tab w:val="left" w:pos="3200"/>
        </w:tabs>
        <w:jc w:val="center"/>
      </w:pPr>
    </w:p>
    <w:p w14:paraId="70EBB6BA" w14:textId="77777777" w:rsidR="00E02F82" w:rsidRDefault="00E02F82" w:rsidP="005A66B1">
      <w:pPr>
        <w:tabs>
          <w:tab w:val="left" w:pos="3200"/>
        </w:tabs>
        <w:jc w:val="center"/>
      </w:pPr>
    </w:p>
    <w:p w14:paraId="1DCDFEE6" w14:textId="77777777" w:rsidR="00E02F82" w:rsidRDefault="00E02F82" w:rsidP="005A66B1">
      <w:pPr>
        <w:tabs>
          <w:tab w:val="left" w:pos="3200"/>
        </w:tabs>
        <w:jc w:val="center"/>
      </w:pPr>
    </w:p>
    <w:p w14:paraId="02B884D1" w14:textId="77777777" w:rsidR="00E02F82" w:rsidRDefault="00E02F82" w:rsidP="005A66B1">
      <w:pPr>
        <w:tabs>
          <w:tab w:val="left" w:pos="3200"/>
        </w:tabs>
        <w:jc w:val="center"/>
      </w:pPr>
    </w:p>
    <w:tbl>
      <w:tblPr>
        <w:tblW w:w="0" w:type="auto"/>
        <w:tblInd w:w="108" w:type="dxa"/>
        <w:tblLook w:val="00A0" w:firstRow="1" w:lastRow="0" w:firstColumn="1" w:lastColumn="0" w:noHBand="0" w:noVBand="0"/>
      </w:tblPr>
      <w:tblGrid>
        <w:gridCol w:w="3631"/>
        <w:gridCol w:w="5615"/>
      </w:tblGrid>
      <w:tr w:rsidR="00E02F82" w:rsidRPr="009D63C6" w14:paraId="2F4DD5C8" w14:textId="77777777" w:rsidTr="00E02F82">
        <w:trPr>
          <w:trHeight w:val="1719"/>
        </w:trPr>
        <w:tc>
          <w:tcPr>
            <w:tcW w:w="3740" w:type="dxa"/>
          </w:tcPr>
          <w:p w14:paraId="7BCBEF6F" w14:textId="77777777" w:rsidR="00E02F82" w:rsidRDefault="00E02F82" w:rsidP="00E02F82">
            <w:pPr>
              <w:jc w:val="both"/>
            </w:pPr>
          </w:p>
          <w:p w14:paraId="59AD674B" w14:textId="77777777" w:rsidR="00E02F82" w:rsidRPr="002F6143" w:rsidRDefault="00E02F82" w:rsidP="00E02F82"/>
          <w:p w14:paraId="6C607D4A" w14:textId="77777777" w:rsidR="00E02F82" w:rsidRPr="002F6143" w:rsidRDefault="00E02F82" w:rsidP="00E02F82"/>
          <w:p w14:paraId="4CB35FF1" w14:textId="77777777" w:rsidR="00E02F82" w:rsidRPr="002F6143" w:rsidRDefault="00E02F82" w:rsidP="00E02F82"/>
          <w:p w14:paraId="1874754C" w14:textId="77777777" w:rsidR="00E02F82" w:rsidRPr="002F6143" w:rsidRDefault="00E02F82" w:rsidP="00E02F82"/>
          <w:p w14:paraId="46C4A8CB" w14:textId="77777777" w:rsidR="00E02F82" w:rsidRPr="002F6143" w:rsidRDefault="00E02F82" w:rsidP="00E02F82"/>
        </w:tc>
        <w:tc>
          <w:tcPr>
            <w:tcW w:w="5722" w:type="dxa"/>
          </w:tcPr>
          <w:p w14:paraId="018C58D4" w14:textId="77777777" w:rsidR="00E02F82" w:rsidRPr="00E02F82" w:rsidRDefault="00E02F82" w:rsidP="00E02F82">
            <w:pPr>
              <w:pStyle w:val="ConsPlusNormal"/>
              <w:contextualSpacing/>
              <w:jc w:val="center"/>
              <w:outlineLvl w:val="1"/>
              <w:rPr>
                <w:rFonts w:ascii="Times New Roman" w:hAnsi="Times New Roman" w:cs="Times New Roman"/>
              </w:rPr>
            </w:pPr>
            <w:r w:rsidRPr="00E02F82">
              <w:rPr>
                <w:rFonts w:ascii="Times New Roman" w:hAnsi="Times New Roman" w:cs="Times New Roman"/>
              </w:rPr>
              <w:t xml:space="preserve">Приложение </w:t>
            </w:r>
            <w:r>
              <w:rPr>
                <w:rFonts w:ascii="Times New Roman" w:hAnsi="Times New Roman" w:cs="Times New Roman"/>
              </w:rPr>
              <w:t xml:space="preserve"> 4</w:t>
            </w:r>
          </w:p>
          <w:p w14:paraId="003871C5" w14:textId="77777777" w:rsidR="005C1867" w:rsidRPr="00E02F82" w:rsidRDefault="005C1867" w:rsidP="005C1867">
            <w:pPr>
              <w:pStyle w:val="ConsPlusNormal"/>
              <w:contextualSpacing/>
              <w:jc w:val="center"/>
              <w:rPr>
                <w:rFonts w:ascii="Times New Roman" w:hAnsi="Times New Roman" w:cs="Times New Roman"/>
              </w:rPr>
            </w:pPr>
            <w:r w:rsidRPr="00E02F82">
              <w:rPr>
                <w:rFonts w:ascii="Times New Roman" w:hAnsi="Times New Roman" w:cs="Times New Roman"/>
              </w:rPr>
              <w:t>к административному регламенту</w:t>
            </w:r>
          </w:p>
          <w:p w14:paraId="10714140" w14:textId="77777777" w:rsidR="005C1867" w:rsidRPr="00E02F82" w:rsidRDefault="005C1867" w:rsidP="005C1867">
            <w:pPr>
              <w:pStyle w:val="ConsPlusNormal"/>
              <w:contextualSpacing/>
              <w:jc w:val="center"/>
              <w:rPr>
                <w:rFonts w:ascii="Times New Roman" w:hAnsi="Times New Roman" w:cs="Times New Roman"/>
              </w:rPr>
            </w:pPr>
            <w:r w:rsidRPr="00E02F82">
              <w:rPr>
                <w:rFonts w:ascii="Times New Roman" w:hAnsi="Times New Roman" w:cs="Times New Roman"/>
              </w:rPr>
              <w:t>предоставления муниципальной услуги</w:t>
            </w:r>
          </w:p>
          <w:p w14:paraId="63E0F971" w14:textId="77777777" w:rsidR="005C1867" w:rsidRPr="005C1867" w:rsidRDefault="005C1867" w:rsidP="005C1867">
            <w:pPr>
              <w:widowControl w:val="0"/>
              <w:tabs>
                <w:tab w:val="left" w:pos="9923"/>
              </w:tabs>
              <w:autoSpaceDE w:val="0"/>
              <w:autoSpaceDN w:val="0"/>
              <w:adjustRightInd w:val="0"/>
              <w:contextualSpacing/>
              <w:jc w:val="center"/>
              <w:rPr>
                <w:bCs/>
              </w:rPr>
            </w:pPr>
            <w:r>
              <w:rPr>
                <w:sz w:val="20"/>
                <w:szCs w:val="20"/>
              </w:rPr>
              <w:t xml:space="preserve">              </w:t>
            </w:r>
            <w:r w:rsidRPr="005C1867">
              <w:rPr>
                <w:sz w:val="20"/>
                <w:szCs w:val="20"/>
              </w:rPr>
              <w:t>«</w:t>
            </w:r>
            <w:r w:rsidRPr="005C1867">
              <w:rPr>
                <w:bCs/>
                <w:sz w:val="20"/>
                <w:szCs w:val="20"/>
              </w:rPr>
              <w:t xml:space="preserve">Согласование переустройства и (или) </w:t>
            </w:r>
            <w:r w:rsidRPr="005C1867">
              <w:rPr>
                <w:bCs/>
                <w:sz w:val="20"/>
                <w:szCs w:val="20"/>
              </w:rPr>
              <w:br/>
            </w:r>
            <w:r>
              <w:rPr>
                <w:bCs/>
                <w:sz w:val="20"/>
                <w:szCs w:val="20"/>
              </w:rPr>
              <w:t xml:space="preserve">             </w:t>
            </w:r>
            <w:r w:rsidRPr="005C1867">
              <w:rPr>
                <w:bCs/>
                <w:sz w:val="20"/>
                <w:szCs w:val="20"/>
              </w:rPr>
              <w:t>перепланировки помещения в многоквартирном доме</w:t>
            </w:r>
            <w:r w:rsidRPr="005C1867">
              <w:rPr>
                <w:bCs/>
                <w:sz w:val="20"/>
                <w:szCs w:val="20"/>
              </w:rPr>
              <w:br/>
              <w:t xml:space="preserve"> </w:t>
            </w:r>
            <w:r>
              <w:rPr>
                <w:bCs/>
                <w:sz w:val="20"/>
                <w:szCs w:val="20"/>
              </w:rPr>
              <w:t xml:space="preserve">            </w:t>
            </w:r>
            <w:r w:rsidRPr="005C1867">
              <w:rPr>
                <w:color w:val="000000"/>
                <w:sz w:val="20"/>
                <w:szCs w:val="20"/>
                <w:shd w:val="clear" w:color="auto" w:fill="FFFFFF"/>
              </w:rPr>
              <w:t xml:space="preserve"> на территории городского поселения «Няндомское»</w:t>
            </w:r>
            <w:r w:rsidRPr="005C1867">
              <w:rPr>
                <w:bCs/>
                <w:sz w:val="20"/>
                <w:szCs w:val="20"/>
              </w:rPr>
              <w:t>,</w:t>
            </w:r>
            <w:r w:rsidRPr="005C1867">
              <w:rPr>
                <w:bCs/>
                <w:sz w:val="20"/>
                <w:szCs w:val="20"/>
              </w:rPr>
              <w:br/>
            </w:r>
            <w:r>
              <w:rPr>
                <w:bCs/>
                <w:sz w:val="20"/>
                <w:szCs w:val="20"/>
              </w:rPr>
              <w:t xml:space="preserve">              </w:t>
            </w:r>
            <w:r w:rsidRPr="005C1867">
              <w:rPr>
                <w:bCs/>
                <w:sz w:val="20"/>
                <w:szCs w:val="20"/>
              </w:rPr>
              <w:t xml:space="preserve"> сельских поселений «Мошинское» и «Шалакушское»</w:t>
            </w:r>
            <w:r w:rsidRPr="005C1867">
              <w:rPr>
                <w:bCs/>
                <w:sz w:val="20"/>
                <w:szCs w:val="20"/>
              </w:rPr>
              <w:br/>
              <w:t xml:space="preserve"> </w:t>
            </w:r>
            <w:r>
              <w:rPr>
                <w:bCs/>
                <w:sz w:val="20"/>
                <w:szCs w:val="20"/>
              </w:rPr>
              <w:t xml:space="preserve">                 </w:t>
            </w:r>
            <w:r w:rsidRPr="005C1867">
              <w:rPr>
                <w:bCs/>
                <w:sz w:val="20"/>
                <w:szCs w:val="20"/>
              </w:rPr>
              <w:t xml:space="preserve">Няндомского муниципального района </w:t>
            </w:r>
            <w:r w:rsidRPr="005C1867">
              <w:rPr>
                <w:bCs/>
                <w:sz w:val="20"/>
                <w:szCs w:val="20"/>
              </w:rPr>
              <w:br/>
            </w:r>
            <w:r>
              <w:rPr>
                <w:bCs/>
                <w:sz w:val="20"/>
                <w:szCs w:val="20"/>
              </w:rPr>
              <w:t xml:space="preserve">                     </w:t>
            </w:r>
            <w:r w:rsidRPr="005C1867">
              <w:rPr>
                <w:bCs/>
                <w:sz w:val="20"/>
                <w:szCs w:val="20"/>
              </w:rPr>
              <w:t>Архангельской области»</w:t>
            </w:r>
          </w:p>
          <w:p w14:paraId="48CE598A" w14:textId="77777777" w:rsidR="00E02F82" w:rsidRPr="009D63C6" w:rsidRDefault="00E02F82" w:rsidP="00E02F82">
            <w:pPr>
              <w:jc w:val="right"/>
            </w:pPr>
          </w:p>
        </w:tc>
      </w:tr>
    </w:tbl>
    <w:p w14:paraId="580F1A8B" w14:textId="77777777" w:rsidR="00E02F82" w:rsidRPr="00E02F82" w:rsidRDefault="00E02F82" w:rsidP="00E02F82">
      <w:pPr>
        <w:ind w:left="4962"/>
        <w:contextualSpacing/>
        <w:jc w:val="center"/>
        <w:rPr>
          <w:sz w:val="20"/>
          <w:szCs w:val="20"/>
        </w:rPr>
      </w:pPr>
      <w:r w:rsidRPr="00E02F82">
        <w:rPr>
          <w:sz w:val="20"/>
          <w:szCs w:val="20"/>
        </w:rPr>
        <w:t>УТВЕРЖДЕНА</w:t>
      </w:r>
    </w:p>
    <w:p w14:paraId="567A2BDF" w14:textId="77777777" w:rsidR="00E02F82" w:rsidRDefault="00E02F82" w:rsidP="00E02F82">
      <w:pPr>
        <w:autoSpaceDE w:val="0"/>
        <w:autoSpaceDN w:val="0"/>
        <w:ind w:left="4962"/>
        <w:contextualSpacing/>
        <w:jc w:val="center"/>
        <w:rPr>
          <w:sz w:val="20"/>
          <w:szCs w:val="20"/>
        </w:rPr>
      </w:pPr>
      <w:r w:rsidRPr="00E02F82">
        <w:rPr>
          <w:sz w:val="20"/>
          <w:szCs w:val="20"/>
        </w:rPr>
        <w:t xml:space="preserve">Постановлением Правительства </w:t>
      </w:r>
      <w:r>
        <w:rPr>
          <w:sz w:val="20"/>
          <w:szCs w:val="20"/>
        </w:rPr>
        <w:br/>
      </w:r>
      <w:r w:rsidRPr="00E02F82">
        <w:rPr>
          <w:sz w:val="20"/>
          <w:szCs w:val="20"/>
        </w:rPr>
        <w:t>Российской Федерации</w:t>
      </w:r>
      <w:r w:rsidRPr="00E02F82">
        <w:rPr>
          <w:sz w:val="20"/>
          <w:szCs w:val="20"/>
        </w:rPr>
        <w:br/>
        <w:t>от 28.04.2005 № 266</w:t>
      </w:r>
    </w:p>
    <w:p w14:paraId="27F20100" w14:textId="77777777" w:rsidR="00E02F82" w:rsidRDefault="00E02F82" w:rsidP="00E02F82">
      <w:pPr>
        <w:autoSpaceDE w:val="0"/>
        <w:autoSpaceDN w:val="0"/>
        <w:ind w:left="4962"/>
        <w:contextualSpacing/>
        <w:jc w:val="center"/>
        <w:rPr>
          <w:sz w:val="20"/>
          <w:szCs w:val="20"/>
        </w:rPr>
      </w:pPr>
      <w:r>
        <w:rPr>
          <w:sz w:val="20"/>
          <w:szCs w:val="20"/>
        </w:rPr>
        <w:t xml:space="preserve">(в ред. Постановления Правительства РФ </w:t>
      </w:r>
      <w:r>
        <w:rPr>
          <w:sz w:val="20"/>
          <w:szCs w:val="20"/>
        </w:rPr>
        <w:br/>
        <w:t>от 21.09.2005 № 578)</w:t>
      </w:r>
    </w:p>
    <w:p w14:paraId="0A1D2190" w14:textId="77777777" w:rsidR="00E02F82" w:rsidRPr="00E02F82" w:rsidRDefault="00E02F82" w:rsidP="00E02F82">
      <w:pPr>
        <w:autoSpaceDE w:val="0"/>
        <w:autoSpaceDN w:val="0"/>
        <w:ind w:left="4962"/>
        <w:contextualSpacing/>
        <w:jc w:val="center"/>
        <w:rPr>
          <w:sz w:val="20"/>
          <w:szCs w:val="20"/>
        </w:rPr>
      </w:pPr>
    </w:p>
    <w:p w14:paraId="1A9D4C82" w14:textId="77777777" w:rsidR="00E02F82" w:rsidRPr="00323598" w:rsidRDefault="00E02F82" w:rsidP="00E02F82">
      <w:pPr>
        <w:autoSpaceDE w:val="0"/>
        <w:autoSpaceDN w:val="0"/>
        <w:spacing w:before="600" w:after="360"/>
        <w:contextualSpacing/>
        <w:jc w:val="center"/>
        <w:rPr>
          <w:b/>
          <w:bCs/>
          <w:sz w:val="20"/>
          <w:szCs w:val="20"/>
        </w:rPr>
      </w:pPr>
      <w:r w:rsidRPr="00323598">
        <w:rPr>
          <w:b/>
          <w:bCs/>
          <w:sz w:val="20"/>
          <w:szCs w:val="20"/>
        </w:rPr>
        <w:t>Форма документа, подтверждающего принятие решения</w:t>
      </w:r>
      <w:r w:rsidRPr="00323598">
        <w:rPr>
          <w:b/>
          <w:bCs/>
          <w:sz w:val="20"/>
          <w:szCs w:val="20"/>
        </w:rPr>
        <w:br/>
        <w:t>о согласовании переустройства и (или) перепланировки</w:t>
      </w:r>
      <w:r w:rsidRPr="00323598">
        <w:rPr>
          <w:b/>
          <w:bCs/>
          <w:sz w:val="20"/>
          <w:szCs w:val="20"/>
        </w:rPr>
        <w:br/>
        <w:t>жилого помещения</w:t>
      </w:r>
    </w:p>
    <w:p w14:paraId="1F8CDDBD" w14:textId="77777777" w:rsidR="00E02F82" w:rsidRPr="00323598" w:rsidRDefault="00E02F82" w:rsidP="00E02F82">
      <w:pPr>
        <w:autoSpaceDE w:val="0"/>
        <w:autoSpaceDN w:val="0"/>
        <w:contextualSpacing/>
        <w:rPr>
          <w:sz w:val="20"/>
          <w:szCs w:val="20"/>
        </w:rPr>
      </w:pPr>
      <w:r w:rsidRPr="00323598">
        <w:rPr>
          <w:sz w:val="20"/>
          <w:szCs w:val="20"/>
        </w:rPr>
        <w:t>(Бланк органа,</w:t>
      </w:r>
      <w:r w:rsidRPr="00323598">
        <w:rPr>
          <w:sz w:val="20"/>
          <w:szCs w:val="20"/>
        </w:rPr>
        <w:br/>
        <w:t>осуществляющего</w:t>
      </w:r>
      <w:r w:rsidRPr="00323598">
        <w:rPr>
          <w:sz w:val="20"/>
          <w:szCs w:val="20"/>
        </w:rPr>
        <w:br/>
        <w:t>согласование)</w:t>
      </w:r>
    </w:p>
    <w:p w14:paraId="7A234C36" w14:textId="77777777" w:rsidR="00E02F82" w:rsidRPr="00323598" w:rsidRDefault="00E02F82" w:rsidP="00E02F82">
      <w:pPr>
        <w:autoSpaceDE w:val="0"/>
        <w:autoSpaceDN w:val="0"/>
        <w:spacing w:before="240" w:after="480"/>
        <w:contextualSpacing/>
        <w:jc w:val="center"/>
        <w:rPr>
          <w:sz w:val="20"/>
          <w:szCs w:val="20"/>
        </w:rPr>
      </w:pPr>
      <w:r w:rsidRPr="00323598">
        <w:rPr>
          <w:sz w:val="20"/>
          <w:szCs w:val="20"/>
        </w:rPr>
        <w:t>РЕШЕНИЕ</w:t>
      </w:r>
      <w:r w:rsidRPr="00323598">
        <w:rPr>
          <w:sz w:val="20"/>
          <w:szCs w:val="20"/>
        </w:rPr>
        <w:br/>
        <w:t>о согласовании переустройства и (или) перепланировки жилого помещения</w:t>
      </w:r>
    </w:p>
    <w:p w14:paraId="372FA86E" w14:textId="77777777" w:rsidR="00E02F82" w:rsidRPr="00323598" w:rsidRDefault="00E02F82" w:rsidP="00E02F82">
      <w:pPr>
        <w:autoSpaceDE w:val="0"/>
        <w:autoSpaceDN w:val="0"/>
        <w:contextualSpacing/>
        <w:rPr>
          <w:sz w:val="20"/>
          <w:szCs w:val="20"/>
        </w:rPr>
      </w:pPr>
      <w:r w:rsidRPr="00323598">
        <w:rPr>
          <w:sz w:val="20"/>
          <w:szCs w:val="20"/>
        </w:rPr>
        <w:t xml:space="preserve">В связи с обращением  </w:t>
      </w:r>
    </w:p>
    <w:p w14:paraId="3A5D64B2" w14:textId="77777777" w:rsidR="00E02F82" w:rsidRPr="00323598" w:rsidRDefault="00E02F82" w:rsidP="00E02F82">
      <w:pPr>
        <w:pBdr>
          <w:top w:val="single" w:sz="4" w:space="1" w:color="auto"/>
        </w:pBdr>
        <w:autoSpaceDE w:val="0"/>
        <w:autoSpaceDN w:val="0"/>
        <w:ind w:left="2381"/>
        <w:contextualSpacing/>
        <w:jc w:val="center"/>
        <w:rPr>
          <w:sz w:val="20"/>
          <w:szCs w:val="20"/>
        </w:rPr>
      </w:pPr>
      <w:r w:rsidRPr="00323598">
        <w:rPr>
          <w:sz w:val="20"/>
          <w:szCs w:val="20"/>
        </w:rPr>
        <w:t>(Ф.И.О. физического лица, наименование юридического лица – заявителя)</w:t>
      </w:r>
    </w:p>
    <w:p w14:paraId="2BECC740" w14:textId="77777777" w:rsidR="00E02F82" w:rsidRPr="00323598" w:rsidRDefault="00E02F82" w:rsidP="00E02F82">
      <w:pPr>
        <w:tabs>
          <w:tab w:val="center" w:pos="4962"/>
          <w:tab w:val="left" w:pos="7966"/>
        </w:tabs>
        <w:autoSpaceDE w:val="0"/>
        <w:autoSpaceDN w:val="0"/>
        <w:contextualSpacing/>
        <w:rPr>
          <w:sz w:val="20"/>
          <w:szCs w:val="20"/>
        </w:rPr>
      </w:pPr>
      <w:r w:rsidRPr="00323598">
        <w:rPr>
          <w:sz w:val="20"/>
          <w:szCs w:val="20"/>
        </w:rPr>
        <w:t xml:space="preserve">о намерении провести  </w:t>
      </w:r>
      <w:r w:rsidRPr="00323598">
        <w:rPr>
          <w:sz w:val="20"/>
          <w:szCs w:val="20"/>
        </w:rPr>
        <w:tab/>
        <w:t>переустройство и (или) перепланировку</w:t>
      </w:r>
      <w:r w:rsidRPr="00323598">
        <w:rPr>
          <w:sz w:val="20"/>
          <w:szCs w:val="20"/>
        </w:rPr>
        <w:tab/>
        <w:t>жилых помещений</w:t>
      </w:r>
    </w:p>
    <w:p w14:paraId="35A499C6" w14:textId="77777777" w:rsidR="00E02F82" w:rsidRPr="00323598" w:rsidRDefault="00E02F82" w:rsidP="00E02F82">
      <w:pPr>
        <w:pBdr>
          <w:top w:val="single" w:sz="4" w:space="1" w:color="auto"/>
        </w:pBdr>
        <w:autoSpaceDE w:val="0"/>
        <w:autoSpaceDN w:val="0"/>
        <w:ind w:left="2948" w:right="2948"/>
        <w:contextualSpacing/>
        <w:jc w:val="center"/>
        <w:rPr>
          <w:sz w:val="20"/>
          <w:szCs w:val="20"/>
        </w:rPr>
      </w:pPr>
      <w:r w:rsidRPr="00323598">
        <w:rPr>
          <w:sz w:val="20"/>
          <w:szCs w:val="20"/>
        </w:rPr>
        <w:t>(ненужное зачеркнуть)</w:t>
      </w:r>
    </w:p>
    <w:p w14:paraId="06AC0B43" w14:textId="77777777" w:rsidR="00E02F82" w:rsidRPr="00323598" w:rsidRDefault="00E02F82" w:rsidP="00E02F82">
      <w:pPr>
        <w:autoSpaceDE w:val="0"/>
        <w:autoSpaceDN w:val="0"/>
        <w:contextualSpacing/>
        <w:rPr>
          <w:sz w:val="20"/>
          <w:szCs w:val="20"/>
        </w:rPr>
      </w:pPr>
      <w:r w:rsidRPr="00323598">
        <w:rPr>
          <w:sz w:val="20"/>
          <w:szCs w:val="20"/>
        </w:rPr>
        <w:t xml:space="preserve">по адресу:  </w:t>
      </w:r>
    </w:p>
    <w:p w14:paraId="1138C403" w14:textId="77777777" w:rsidR="00E02F82" w:rsidRPr="00323598" w:rsidRDefault="00E02F82" w:rsidP="00E02F82">
      <w:pPr>
        <w:pBdr>
          <w:top w:val="single" w:sz="4" w:space="1" w:color="auto"/>
        </w:pBdr>
        <w:autoSpaceDE w:val="0"/>
        <w:autoSpaceDN w:val="0"/>
        <w:ind w:left="1134"/>
        <w:contextualSpacing/>
        <w:rPr>
          <w:sz w:val="20"/>
          <w:szCs w:val="20"/>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E02F82" w:rsidRPr="00323598" w14:paraId="1A8F4FC1" w14:textId="77777777" w:rsidTr="00E02F82">
        <w:tc>
          <w:tcPr>
            <w:tcW w:w="6549" w:type="dxa"/>
            <w:tcBorders>
              <w:top w:val="nil"/>
              <w:left w:val="nil"/>
              <w:bottom w:val="single" w:sz="4" w:space="0" w:color="auto"/>
              <w:right w:val="nil"/>
            </w:tcBorders>
            <w:vAlign w:val="bottom"/>
          </w:tcPr>
          <w:p w14:paraId="49C4632F" w14:textId="77777777" w:rsidR="00E02F82" w:rsidRPr="00323598" w:rsidRDefault="00E02F82" w:rsidP="00E02F82">
            <w:pPr>
              <w:autoSpaceDE w:val="0"/>
              <w:autoSpaceDN w:val="0"/>
              <w:contextualSpacing/>
              <w:jc w:val="center"/>
              <w:rPr>
                <w:sz w:val="20"/>
                <w:szCs w:val="20"/>
              </w:rPr>
            </w:pPr>
          </w:p>
        </w:tc>
        <w:tc>
          <w:tcPr>
            <w:tcW w:w="193" w:type="dxa"/>
            <w:tcBorders>
              <w:top w:val="nil"/>
              <w:left w:val="nil"/>
              <w:bottom w:val="nil"/>
              <w:right w:val="nil"/>
            </w:tcBorders>
            <w:vAlign w:val="bottom"/>
          </w:tcPr>
          <w:p w14:paraId="0E1DCF7B" w14:textId="77777777" w:rsidR="00E02F82" w:rsidRPr="00323598" w:rsidRDefault="00E02F82" w:rsidP="00E02F82">
            <w:pPr>
              <w:autoSpaceDE w:val="0"/>
              <w:autoSpaceDN w:val="0"/>
              <w:contextualSpacing/>
              <w:rPr>
                <w:sz w:val="20"/>
                <w:szCs w:val="20"/>
              </w:rPr>
            </w:pPr>
            <w:r w:rsidRPr="00323598">
              <w:rPr>
                <w:sz w:val="20"/>
                <w:szCs w:val="20"/>
              </w:rPr>
              <w:t>,</w:t>
            </w:r>
          </w:p>
        </w:tc>
        <w:tc>
          <w:tcPr>
            <w:tcW w:w="3204" w:type="dxa"/>
            <w:tcBorders>
              <w:top w:val="nil"/>
              <w:left w:val="nil"/>
              <w:bottom w:val="single" w:sz="4" w:space="0" w:color="auto"/>
              <w:right w:val="nil"/>
            </w:tcBorders>
            <w:vAlign w:val="bottom"/>
          </w:tcPr>
          <w:p w14:paraId="28AD4726" w14:textId="77777777" w:rsidR="00E02F82" w:rsidRPr="00323598" w:rsidRDefault="00E02F82" w:rsidP="00E02F82">
            <w:pPr>
              <w:autoSpaceDE w:val="0"/>
              <w:autoSpaceDN w:val="0"/>
              <w:contextualSpacing/>
              <w:rPr>
                <w:sz w:val="20"/>
                <w:szCs w:val="20"/>
              </w:rPr>
            </w:pPr>
            <w:r w:rsidRPr="00323598">
              <w:rPr>
                <w:sz w:val="20"/>
                <w:szCs w:val="20"/>
              </w:rPr>
              <w:t>занимаемых (принадлежащих)</w:t>
            </w:r>
          </w:p>
        </w:tc>
      </w:tr>
      <w:tr w:rsidR="00E02F82" w:rsidRPr="00323598" w14:paraId="38890875" w14:textId="77777777" w:rsidTr="00E02F82">
        <w:tc>
          <w:tcPr>
            <w:tcW w:w="6549" w:type="dxa"/>
            <w:tcBorders>
              <w:top w:val="nil"/>
              <w:left w:val="nil"/>
              <w:bottom w:val="nil"/>
              <w:right w:val="nil"/>
            </w:tcBorders>
            <w:vAlign w:val="bottom"/>
          </w:tcPr>
          <w:p w14:paraId="06F35584" w14:textId="77777777" w:rsidR="00E02F82" w:rsidRPr="00323598" w:rsidRDefault="00E02F82" w:rsidP="00E02F82">
            <w:pPr>
              <w:autoSpaceDE w:val="0"/>
              <w:autoSpaceDN w:val="0"/>
              <w:contextualSpacing/>
              <w:rPr>
                <w:sz w:val="20"/>
                <w:szCs w:val="20"/>
              </w:rPr>
            </w:pPr>
          </w:p>
        </w:tc>
        <w:tc>
          <w:tcPr>
            <w:tcW w:w="193" w:type="dxa"/>
            <w:tcBorders>
              <w:top w:val="nil"/>
              <w:left w:val="nil"/>
              <w:bottom w:val="nil"/>
              <w:right w:val="nil"/>
            </w:tcBorders>
            <w:vAlign w:val="bottom"/>
          </w:tcPr>
          <w:p w14:paraId="4024577C" w14:textId="77777777" w:rsidR="00E02F82" w:rsidRPr="00323598" w:rsidRDefault="00E02F82" w:rsidP="00E02F82">
            <w:pPr>
              <w:autoSpaceDE w:val="0"/>
              <w:autoSpaceDN w:val="0"/>
              <w:contextualSpacing/>
              <w:rPr>
                <w:sz w:val="20"/>
                <w:szCs w:val="20"/>
              </w:rPr>
            </w:pPr>
          </w:p>
        </w:tc>
        <w:tc>
          <w:tcPr>
            <w:tcW w:w="3204" w:type="dxa"/>
            <w:tcBorders>
              <w:top w:val="nil"/>
              <w:left w:val="nil"/>
              <w:bottom w:val="nil"/>
              <w:right w:val="nil"/>
            </w:tcBorders>
            <w:vAlign w:val="bottom"/>
          </w:tcPr>
          <w:p w14:paraId="4D3D022B" w14:textId="77777777" w:rsidR="00E02F82" w:rsidRPr="00323598" w:rsidRDefault="00E02F82" w:rsidP="00E02F82">
            <w:pPr>
              <w:autoSpaceDE w:val="0"/>
              <w:autoSpaceDN w:val="0"/>
              <w:contextualSpacing/>
              <w:jc w:val="center"/>
              <w:rPr>
                <w:sz w:val="20"/>
                <w:szCs w:val="20"/>
              </w:rPr>
            </w:pPr>
            <w:r w:rsidRPr="00323598">
              <w:rPr>
                <w:sz w:val="20"/>
                <w:szCs w:val="20"/>
              </w:rPr>
              <w:t>(ненужное зачеркнуть)</w:t>
            </w:r>
          </w:p>
        </w:tc>
      </w:tr>
    </w:tbl>
    <w:p w14:paraId="7C164C5D" w14:textId="77777777" w:rsidR="00E02F82" w:rsidRPr="00323598" w:rsidRDefault="00E02F82" w:rsidP="00E02F82">
      <w:pPr>
        <w:autoSpaceDE w:val="0"/>
        <w:autoSpaceDN w:val="0"/>
        <w:contextualSpacing/>
        <w:rPr>
          <w:sz w:val="20"/>
          <w:szCs w:val="20"/>
        </w:rPr>
      </w:pPr>
      <w:r w:rsidRPr="00323598">
        <w:rPr>
          <w:sz w:val="20"/>
          <w:szCs w:val="20"/>
        </w:rPr>
        <w:t xml:space="preserve">на основании:  </w:t>
      </w:r>
    </w:p>
    <w:p w14:paraId="7E7C8025" w14:textId="77777777" w:rsidR="00E02F82" w:rsidRPr="00323598" w:rsidRDefault="00E02F82" w:rsidP="00E02F82">
      <w:pPr>
        <w:pBdr>
          <w:top w:val="single" w:sz="4" w:space="1" w:color="auto"/>
        </w:pBdr>
        <w:autoSpaceDE w:val="0"/>
        <w:autoSpaceDN w:val="0"/>
        <w:ind w:left="1560"/>
        <w:contextualSpacing/>
        <w:jc w:val="center"/>
        <w:rPr>
          <w:sz w:val="20"/>
          <w:szCs w:val="20"/>
        </w:rPr>
      </w:pPr>
      <w:r w:rsidRPr="00323598">
        <w:rPr>
          <w:sz w:val="20"/>
          <w:szCs w:val="20"/>
        </w:rPr>
        <w:t>(вид и реквизиты правоустанавливающего документа на переустраиваемое и (или)</w:t>
      </w:r>
    </w:p>
    <w:p w14:paraId="094D0F18" w14:textId="77777777" w:rsidR="00E02F82" w:rsidRPr="00323598" w:rsidRDefault="00E02F82" w:rsidP="00E02F82">
      <w:pPr>
        <w:tabs>
          <w:tab w:val="left" w:pos="9837"/>
        </w:tabs>
        <w:autoSpaceDE w:val="0"/>
        <w:autoSpaceDN w:val="0"/>
        <w:contextualSpacing/>
        <w:rPr>
          <w:sz w:val="20"/>
          <w:szCs w:val="20"/>
        </w:rPr>
      </w:pPr>
      <w:r w:rsidRPr="00323598">
        <w:rPr>
          <w:sz w:val="20"/>
          <w:szCs w:val="20"/>
        </w:rPr>
        <w:tab/>
        <w:t>,</w:t>
      </w:r>
    </w:p>
    <w:p w14:paraId="6C48C4BD" w14:textId="77777777" w:rsidR="00E02F82" w:rsidRPr="00323598" w:rsidRDefault="00E02F82" w:rsidP="00E02F82">
      <w:pPr>
        <w:pBdr>
          <w:top w:val="single" w:sz="4" w:space="1" w:color="auto"/>
        </w:pBdr>
        <w:autoSpaceDE w:val="0"/>
        <w:autoSpaceDN w:val="0"/>
        <w:ind w:right="113"/>
        <w:contextualSpacing/>
        <w:jc w:val="center"/>
        <w:rPr>
          <w:sz w:val="20"/>
          <w:szCs w:val="20"/>
        </w:rPr>
      </w:pPr>
      <w:r w:rsidRPr="00323598">
        <w:rPr>
          <w:sz w:val="20"/>
          <w:szCs w:val="20"/>
        </w:rPr>
        <w:t>перепланируемое жилое помещение)</w:t>
      </w:r>
    </w:p>
    <w:p w14:paraId="3EB06944" w14:textId="77777777" w:rsidR="00E02F82" w:rsidRPr="00323598" w:rsidRDefault="00E02F82" w:rsidP="00E02F82">
      <w:pPr>
        <w:autoSpaceDE w:val="0"/>
        <w:autoSpaceDN w:val="0"/>
        <w:contextualSpacing/>
        <w:jc w:val="both"/>
        <w:rPr>
          <w:sz w:val="20"/>
          <w:szCs w:val="20"/>
        </w:rPr>
      </w:pPr>
      <w:r w:rsidRPr="00323598">
        <w:rPr>
          <w:sz w:val="20"/>
          <w:szCs w:val="20"/>
        </w:rPr>
        <w:t>по результатам рассмотрения представленных документов принято решение:</w:t>
      </w:r>
    </w:p>
    <w:p w14:paraId="10C3310B" w14:textId="77777777" w:rsidR="00E02F82" w:rsidRPr="00323598" w:rsidRDefault="00E02F82" w:rsidP="00E02F82">
      <w:pPr>
        <w:autoSpaceDE w:val="0"/>
        <w:autoSpaceDN w:val="0"/>
        <w:contextualSpacing/>
        <w:rPr>
          <w:sz w:val="20"/>
          <w:szCs w:val="20"/>
        </w:rPr>
      </w:pPr>
      <w:r w:rsidRPr="00323598">
        <w:rPr>
          <w:sz w:val="20"/>
          <w:szCs w:val="20"/>
        </w:rPr>
        <w:t xml:space="preserve">1. Дать согласие на  </w:t>
      </w:r>
    </w:p>
    <w:p w14:paraId="2B3D3695" w14:textId="77777777" w:rsidR="00E02F82" w:rsidRPr="00323598" w:rsidRDefault="00E02F82" w:rsidP="00E02F82">
      <w:pPr>
        <w:pBdr>
          <w:top w:val="single" w:sz="4" w:space="1" w:color="auto"/>
        </w:pBdr>
        <w:autoSpaceDE w:val="0"/>
        <w:autoSpaceDN w:val="0"/>
        <w:ind w:left="2098"/>
        <w:contextualSpacing/>
        <w:jc w:val="center"/>
        <w:rPr>
          <w:sz w:val="20"/>
          <w:szCs w:val="20"/>
        </w:rPr>
      </w:pPr>
      <w:r w:rsidRPr="00323598">
        <w:rPr>
          <w:sz w:val="20"/>
          <w:szCs w:val="20"/>
        </w:rPr>
        <w:t>(переустройство, перепланировку, переустройство и перепланировку – нужное указать)</w:t>
      </w:r>
    </w:p>
    <w:p w14:paraId="6663C5D2" w14:textId="77777777" w:rsidR="00E02F82" w:rsidRPr="00323598" w:rsidRDefault="00E02F82" w:rsidP="00E02F82">
      <w:pPr>
        <w:autoSpaceDE w:val="0"/>
        <w:autoSpaceDN w:val="0"/>
        <w:contextualSpacing/>
        <w:jc w:val="both"/>
        <w:rPr>
          <w:sz w:val="20"/>
          <w:szCs w:val="20"/>
        </w:rPr>
      </w:pPr>
      <w:r w:rsidRPr="00323598">
        <w:rPr>
          <w:sz w:val="20"/>
          <w:szCs w:val="20"/>
        </w:rPr>
        <w:t>жилых помещений в соответствии с представленным проектом (проектной документацией).</w:t>
      </w:r>
    </w:p>
    <w:p w14:paraId="1CA9055F" w14:textId="77777777" w:rsidR="00E02F82" w:rsidRPr="00323598" w:rsidRDefault="00E02F82" w:rsidP="00E02F82">
      <w:pPr>
        <w:autoSpaceDE w:val="0"/>
        <w:autoSpaceDN w:val="0"/>
        <w:contextualSpacing/>
        <w:jc w:val="both"/>
        <w:rPr>
          <w:sz w:val="20"/>
          <w:szCs w:val="20"/>
        </w:rPr>
      </w:pPr>
      <w:r w:rsidRPr="00323598">
        <w:rPr>
          <w:sz w:val="20"/>
          <w:szCs w:val="20"/>
        </w:rPr>
        <w:t xml:space="preserve">2. Установить </w:t>
      </w:r>
      <w:r w:rsidRPr="00323598">
        <w:rPr>
          <w:sz w:val="20"/>
          <w:szCs w:val="20"/>
        </w:rPr>
        <w:footnoteReference w:customMarkFollows="1" w:id="1"/>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E02F82" w:rsidRPr="00323598" w14:paraId="7121D55B" w14:textId="77777777" w:rsidTr="00E02F82">
        <w:tc>
          <w:tcPr>
            <w:tcW w:w="5500" w:type="dxa"/>
            <w:gridSpan w:val="8"/>
            <w:tcBorders>
              <w:top w:val="nil"/>
              <w:left w:val="nil"/>
              <w:bottom w:val="nil"/>
              <w:right w:val="nil"/>
            </w:tcBorders>
            <w:vAlign w:val="bottom"/>
          </w:tcPr>
          <w:p w14:paraId="1B3FDF90" w14:textId="77777777" w:rsidR="00E02F82" w:rsidRPr="00323598" w:rsidRDefault="00E02F82" w:rsidP="00E02F82">
            <w:pPr>
              <w:autoSpaceDE w:val="0"/>
              <w:autoSpaceDN w:val="0"/>
              <w:contextualSpacing/>
              <w:rPr>
                <w:sz w:val="20"/>
                <w:szCs w:val="20"/>
              </w:rPr>
            </w:pPr>
            <w:r w:rsidRPr="00323598">
              <w:rPr>
                <w:sz w:val="20"/>
                <w:szCs w:val="20"/>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14:paraId="7C7046D0" w14:textId="77777777" w:rsidR="00E02F82" w:rsidRPr="00323598" w:rsidRDefault="00E02F82" w:rsidP="00E02F82">
            <w:pPr>
              <w:autoSpaceDE w:val="0"/>
              <w:autoSpaceDN w:val="0"/>
              <w:contextualSpacing/>
              <w:jc w:val="center"/>
              <w:rPr>
                <w:sz w:val="20"/>
                <w:szCs w:val="20"/>
              </w:rPr>
            </w:pPr>
          </w:p>
        </w:tc>
        <w:tc>
          <w:tcPr>
            <w:tcW w:w="283" w:type="dxa"/>
            <w:tcBorders>
              <w:top w:val="nil"/>
              <w:left w:val="nil"/>
              <w:bottom w:val="nil"/>
              <w:right w:val="nil"/>
            </w:tcBorders>
            <w:vAlign w:val="bottom"/>
          </w:tcPr>
          <w:p w14:paraId="7A599FE8" w14:textId="77777777" w:rsidR="00E02F82" w:rsidRPr="00323598" w:rsidRDefault="00E02F82" w:rsidP="00E02F82">
            <w:pPr>
              <w:autoSpaceDE w:val="0"/>
              <w:autoSpaceDN w:val="0"/>
              <w:contextualSpacing/>
              <w:rPr>
                <w:sz w:val="20"/>
                <w:szCs w:val="20"/>
              </w:rPr>
            </w:pPr>
            <w:r w:rsidRPr="00323598">
              <w:rPr>
                <w:sz w:val="20"/>
                <w:szCs w:val="20"/>
              </w:rPr>
              <w:t>”</w:t>
            </w:r>
          </w:p>
        </w:tc>
        <w:tc>
          <w:tcPr>
            <w:tcW w:w="2552" w:type="dxa"/>
            <w:gridSpan w:val="3"/>
            <w:tcBorders>
              <w:top w:val="nil"/>
              <w:left w:val="nil"/>
              <w:bottom w:val="single" w:sz="4" w:space="0" w:color="auto"/>
              <w:right w:val="nil"/>
            </w:tcBorders>
            <w:vAlign w:val="bottom"/>
          </w:tcPr>
          <w:p w14:paraId="5B587B58" w14:textId="77777777" w:rsidR="00E02F82" w:rsidRPr="00323598" w:rsidRDefault="00E02F82" w:rsidP="00E02F82">
            <w:pPr>
              <w:autoSpaceDE w:val="0"/>
              <w:autoSpaceDN w:val="0"/>
              <w:contextualSpacing/>
              <w:jc w:val="center"/>
              <w:rPr>
                <w:sz w:val="20"/>
                <w:szCs w:val="20"/>
              </w:rPr>
            </w:pPr>
          </w:p>
        </w:tc>
        <w:tc>
          <w:tcPr>
            <w:tcW w:w="537" w:type="dxa"/>
            <w:tcBorders>
              <w:top w:val="nil"/>
              <w:left w:val="nil"/>
              <w:bottom w:val="nil"/>
              <w:right w:val="nil"/>
            </w:tcBorders>
            <w:vAlign w:val="bottom"/>
          </w:tcPr>
          <w:p w14:paraId="6C80C6BE" w14:textId="77777777" w:rsidR="00E02F82" w:rsidRPr="00323598" w:rsidRDefault="00E02F82" w:rsidP="00E02F82">
            <w:pPr>
              <w:autoSpaceDE w:val="0"/>
              <w:autoSpaceDN w:val="0"/>
              <w:contextualSpacing/>
              <w:jc w:val="right"/>
              <w:rPr>
                <w:sz w:val="20"/>
                <w:szCs w:val="20"/>
              </w:rPr>
            </w:pPr>
            <w:r w:rsidRPr="00323598">
              <w:rPr>
                <w:sz w:val="20"/>
                <w:szCs w:val="20"/>
              </w:rPr>
              <w:t>200</w:t>
            </w:r>
          </w:p>
        </w:tc>
        <w:tc>
          <w:tcPr>
            <w:tcW w:w="283" w:type="dxa"/>
            <w:tcBorders>
              <w:top w:val="nil"/>
              <w:left w:val="nil"/>
              <w:bottom w:val="single" w:sz="4" w:space="0" w:color="auto"/>
              <w:right w:val="nil"/>
            </w:tcBorders>
            <w:vAlign w:val="bottom"/>
          </w:tcPr>
          <w:p w14:paraId="235556D2" w14:textId="77777777" w:rsidR="00E02F82" w:rsidRPr="00323598" w:rsidRDefault="00E02F82" w:rsidP="00E02F82">
            <w:pPr>
              <w:autoSpaceDE w:val="0"/>
              <w:autoSpaceDN w:val="0"/>
              <w:contextualSpacing/>
              <w:rPr>
                <w:sz w:val="20"/>
                <w:szCs w:val="20"/>
              </w:rPr>
            </w:pPr>
          </w:p>
        </w:tc>
        <w:tc>
          <w:tcPr>
            <w:tcW w:w="371" w:type="dxa"/>
            <w:gridSpan w:val="2"/>
            <w:tcBorders>
              <w:top w:val="nil"/>
              <w:left w:val="nil"/>
              <w:bottom w:val="nil"/>
              <w:right w:val="nil"/>
            </w:tcBorders>
            <w:vAlign w:val="bottom"/>
          </w:tcPr>
          <w:p w14:paraId="1BF06A11" w14:textId="77777777" w:rsidR="00E02F82" w:rsidRPr="00323598" w:rsidRDefault="00E02F82" w:rsidP="00E02F82">
            <w:pPr>
              <w:autoSpaceDE w:val="0"/>
              <w:autoSpaceDN w:val="0"/>
              <w:ind w:left="57"/>
              <w:contextualSpacing/>
              <w:rPr>
                <w:sz w:val="20"/>
                <w:szCs w:val="20"/>
              </w:rPr>
            </w:pPr>
            <w:r w:rsidRPr="00323598">
              <w:rPr>
                <w:sz w:val="20"/>
                <w:szCs w:val="20"/>
              </w:rPr>
              <w:t>г.</w:t>
            </w:r>
          </w:p>
        </w:tc>
      </w:tr>
      <w:tr w:rsidR="00E02F82" w:rsidRPr="00323598" w14:paraId="7ACB1F37" w14:textId="77777777" w:rsidTr="00E02F82">
        <w:trPr>
          <w:gridAfter w:val="11"/>
          <w:wAfter w:w="4992" w:type="dxa"/>
        </w:trPr>
        <w:tc>
          <w:tcPr>
            <w:tcW w:w="510" w:type="dxa"/>
            <w:tcBorders>
              <w:top w:val="nil"/>
              <w:left w:val="nil"/>
              <w:bottom w:val="nil"/>
              <w:right w:val="nil"/>
            </w:tcBorders>
            <w:vAlign w:val="bottom"/>
          </w:tcPr>
          <w:p w14:paraId="3A02F354" w14:textId="77777777" w:rsidR="00E02F82" w:rsidRPr="00323598" w:rsidRDefault="00E02F82" w:rsidP="00E02F82">
            <w:pPr>
              <w:autoSpaceDE w:val="0"/>
              <w:autoSpaceDN w:val="0"/>
              <w:contextualSpacing/>
              <w:rPr>
                <w:sz w:val="20"/>
                <w:szCs w:val="20"/>
              </w:rPr>
            </w:pPr>
            <w:r w:rsidRPr="00323598">
              <w:rPr>
                <w:sz w:val="20"/>
                <w:szCs w:val="20"/>
              </w:rPr>
              <w:t>по “</w:t>
            </w:r>
          </w:p>
        </w:tc>
        <w:tc>
          <w:tcPr>
            <w:tcW w:w="567" w:type="dxa"/>
            <w:tcBorders>
              <w:top w:val="nil"/>
              <w:left w:val="nil"/>
              <w:bottom w:val="single" w:sz="4" w:space="0" w:color="auto"/>
              <w:right w:val="nil"/>
            </w:tcBorders>
            <w:vAlign w:val="bottom"/>
          </w:tcPr>
          <w:p w14:paraId="1E3DAD51" w14:textId="77777777" w:rsidR="00E02F82" w:rsidRPr="00323598" w:rsidRDefault="00E02F82" w:rsidP="00E02F82">
            <w:pPr>
              <w:autoSpaceDE w:val="0"/>
              <w:autoSpaceDN w:val="0"/>
              <w:contextualSpacing/>
              <w:jc w:val="center"/>
              <w:rPr>
                <w:sz w:val="20"/>
                <w:szCs w:val="20"/>
              </w:rPr>
            </w:pPr>
          </w:p>
        </w:tc>
        <w:tc>
          <w:tcPr>
            <w:tcW w:w="283" w:type="dxa"/>
            <w:tcBorders>
              <w:top w:val="nil"/>
              <w:left w:val="nil"/>
              <w:bottom w:val="nil"/>
              <w:right w:val="nil"/>
            </w:tcBorders>
            <w:vAlign w:val="bottom"/>
          </w:tcPr>
          <w:p w14:paraId="3F2EC10F" w14:textId="77777777" w:rsidR="00E02F82" w:rsidRPr="00323598" w:rsidRDefault="00E02F82" w:rsidP="00E02F82">
            <w:pPr>
              <w:autoSpaceDE w:val="0"/>
              <w:autoSpaceDN w:val="0"/>
              <w:contextualSpacing/>
              <w:rPr>
                <w:sz w:val="20"/>
                <w:szCs w:val="20"/>
              </w:rPr>
            </w:pPr>
            <w:r w:rsidRPr="00323598">
              <w:rPr>
                <w:sz w:val="20"/>
                <w:szCs w:val="20"/>
              </w:rPr>
              <w:t>”</w:t>
            </w:r>
          </w:p>
        </w:tc>
        <w:tc>
          <w:tcPr>
            <w:tcW w:w="2496" w:type="dxa"/>
            <w:tcBorders>
              <w:top w:val="nil"/>
              <w:left w:val="nil"/>
              <w:bottom w:val="single" w:sz="4" w:space="0" w:color="auto"/>
              <w:right w:val="nil"/>
            </w:tcBorders>
            <w:vAlign w:val="bottom"/>
          </w:tcPr>
          <w:p w14:paraId="7FB144F8" w14:textId="77777777" w:rsidR="00E02F82" w:rsidRPr="00323598" w:rsidRDefault="00E02F82" w:rsidP="00E02F82">
            <w:pPr>
              <w:autoSpaceDE w:val="0"/>
              <w:autoSpaceDN w:val="0"/>
              <w:contextualSpacing/>
              <w:jc w:val="center"/>
              <w:rPr>
                <w:sz w:val="20"/>
                <w:szCs w:val="20"/>
              </w:rPr>
            </w:pPr>
          </w:p>
        </w:tc>
        <w:tc>
          <w:tcPr>
            <w:tcW w:w="537" w:type="dxa"/>
            <w:tcBorders>
              <w:top w:val="nil"/>
              <w:left w:val="nil"/>
              <w:bottom w:val="nil"/>
              <w:right w:val="nil"/>
            </w:tcBorders>
            <w:vAlign w:val="bottom"/>
          </w:tcPr>
          <w:p w14:paraId="4EAFED35" w14:textId="77777777" w:rsidR="00E02F82" w:rsidRPr="00323598" w:rsidRDefault="00E02F82" w:rsidP="00E02F82">
            <w:pPr>
              <w:autoSpaceDE w:val="0"/>
              <w:autoSpaceDN w:val="0"/>
              <w:contextualSpacing/>
              <w:jc w:val="right"/>
              <w:rPr>
                <w:sz w:val="20"/>
                <w:szCs w:val="20"/>
              </w:rPr>
            </w:pPr>
            <w:r w:rsidRPr="00323598">
              <w:rPr>
                <w:sz w:val="20"/>
                <w:szCs w:val="20"/>
              </w:rPr>
              <w:t>200</w:t>
            </w:r>
          </w:p>
        </w:tc>
        <w:tc>
          <w:tcPr>
            <w:tcW w:w="283" w:type="dxa"/>
            <w:tcBorders>
              <w:top w:val="nil"/>
              <w:left w:val="nil"/>
              <w:bottom w:val="single" w:sz="4" w:space="0" w:color="auto"/>
              <w:right w:val="nil"/>
            </w:tcBorders>
            <w:vAlign w:val="bottom"/>
          </w:tcPr>
          <w:p w14:paraId="4E2BE1B2" w14:textId="77777777" w:rsidR="00E02F82" w:rsidRPr="00323598" w:rsidRDefault="00E02F82" w:rsidP="00E02F82">
            <w:pPr>
              <w:autoSpaceDE w:val="0"/>
              <w:autoSpaceDN w:val="0"/>
              <w:contextualSpacing/>
              <w:rPr>
                <w:sz w:val="20"/>
                <w:szCs w:val="20"/>
              </w:rPr>
            </w:pPr>
          </w:p>
        </w:tc>
        <w:tc>
          <w:tcPr>
            <w:tcW w:w="425" w:type="dxa"/>
            <w:tcBorders>
              <w:top w:val="nil"/>
              <w:left w:val="nil"/>
              <w:bottom w:val="nil"/>
              <w:right w:val="nil"/>
            </w:tcBorders>
            <w:vAlign w:val="bottom"/>
          </w:tcPr>
          <w:p w14:paraId="047E4288" w14:textId="77777777" w:rsidR="00E02F82" w:rsidRPr="00323598" w:rsidRDefault="00E02F82" w:rsidP="00E02F82">
            <w:pPr>
              <w:autoSpaceDE w:val="0"/>
              <w:autoSpaceDN w:val="0"/>
              <w:ind w:left="57"/>
              <w:contextualSpacing/>
              <w:rPr>
                <w:sz w:val="20"/>
                <w:szCs w:val="20"/>
              </w:rPr>
            </w:pPr>
            <w:r w:rsidRPr="00323598">
              <w:rPr>
                <w:sz w:val="20"/>
                <w:szCs w:val="20"/>
              </w:rPr>
              <w:t>г.;</w:t>
            </w:r>
          </w:p>
        </w:tc>
      </w:tr>
      <w:tr w:rsidR="00E02F82" w:rsidRPr="00323598" w14:paraId="50F7ADD6" w14:textId="77777777" w:rsidTr="00E02F82">
        <w:trPr>
          <w:gridAfter w:val="1"/>
          <w:wAfter w:w="142" w:type="dxa"/>
        </w:trPr>
        <w:tc>
          <w:tcPr>
            <w:tcW w:w="5557" w:type="dxa"/>
            <w:gridSpan w:val="9"/>
            <w:tcBorders>
              <w:top w:val="nil"/>
              <w:left w:val="nil"/>
              <w:bottom w:val="nil"/>
              <w:right w:val="nil"/>
            </w:tcBorders>
            <w:vAlign w:val="bottom"/>
          </w:tcPr>
          <w:p w14:paraId="5D796994" w14:textId="77777777" w:rsidR="00E02F82" w:rsidRPr="00323598" w:rsidRDefault="00E02F82" w:rsidP="00E02F82">
            <w:pPr>
              <w:autoSpaceDE w:val="0"/>
              <w:autoSpaceDN w:val="0"/>
              <w:contextualSpacing/>
              <w:rPr>
                <w:sz w:val="20"/>
                <w:szCs w:val="20"/>
              </w:rPr>
            </w:pPr>
            <w:r w:rsidRPr="00323598">
              <w:rPr>
                <w:sz w:val="20"/>
                <w:szCs w:val="20"/>
              </w:rPr>
              <w:t>режим производства ремонтно-строительных работ с</w:t>
            </w:r>
          </w:p>
        </w:tc>
        <w:tc>
          <w:tcPr>
            <w:tcW w:w="1984" w:type="dxa"/>
            <w:gridSpan w:val="3"/>
            <w:tcBorders>
              <w:top w:val="nil"/>
              <w:left w:val="nil"/>
              <w:bottom w:val="single" w:sz="4" w:space="0" w:color="auto"/>
              <w:right w:val="nil"/>
            </w:tcBorders>
            <w:vAlign w:val="bottom"/>
          </w:tcPr>
          <w:p w14:paraId="15D4427D" w14:textId="77777777" w:rsidR="00E02F82" w:rsidRPr="00323598" w:rsidRDefault="00E02F82" w:rsidP="00E02F82">
            <w:pPr>
              <w:autoSpaceDE w:val="0"/>
              <w:autoSpaceDN w:val="0"/>
              <w:contextualSpacing/>
              <w:jc w:val="center"/>
              <w:rPr>
                <w:sz w:val="20"/>
                <w:szCs w:val="20"/>
              </w:rPr>
            </w:pPr>
          </w:p>
        </w:tc>
        <w:tc>
          <w:tcPr>
            <w:tcW w:w="480" w:type="dxa"/>
            <w:tcBorders>
              <w:top w:val="nil"/>
              <w:left w:val="nil"/>
              <w:bottom w:val="nil"/>
              <w:right w:val="nil"/>
            </w:tcBorders>
            <w:vAlign w:val="bottom"/>
          </w:tcPr>
          <w:p w14:paraId="0B076239" w14:textId="77777777" w:rsidR="00E02F82" w:rsidRPr="00323598" w:rsidRDefault="00E02F82" w:rsidP="00E02F82">
            <w:pPr>
              <w:autoSpaceDE w:val="0"/>
              <w:autoSpaceDN w:val="0"/>
              <w:contextualSpacing/>
              <w:jc w:val="center"/>
              <w:rPr>
                <w:sz w:val="20"/>
                <w:szCs w:val="20"/>
              </w:rPr>
            </w:pPr>
            <w:r w:rsidRPr="00323598">
              <w:rPr>
                <w:sz w:val="20"/>
                <w:szCs w:val="20"/>
              </w:rPr>
              <w:t>по</w:t>
            </w:r>
          </w:p>
        </w:tc>
        <w:tc>
          <w:tcPr>
            <w:tcW w:w="1930" w:type="dxa"/>
            <w:gridSpan w:val="4"/>
            <w:tcBorders>
              <w:top w:val="nil"/>
              <w:left w:val="nil"/>
              <w:bottom w:val="single" w:sz="4" w:space="0" w:color="auto"/>
              <w:right w:val="nil"/>
            </w:tcBorders>
            <w:vAlign w:val="bottom"/>
          </w:tcPr>
          <w:p w14:paraId="354FC9A6" w14:textId="77777777" w:rsidR="00E02F82" w:rsidRPr="00323598" w:rsidRDefault="00E02F82" w:rsidP="00E02F82">
            <w:pPr>
              <w:autoSpaceDE w:val="0"/>
              <w:autoSpaceDN w:val="0"/>
              <w:contextualSpacing/>
              <w:jc w:val="center"/>
              <w:rPr>
                <w:sz w:val="20"/>
                <w:szCs w:val="20"/>
              </w:rPr>
            </w:pPr>
          </w:p>
        </w:tc>
      </w:tr>
    </w:tbl>
    <w:p w14:paraId="48D4BDFD" w14:textId="77777777" w:rsidR="00E02F82" w:rsidRPr="00323598" w:rsidRDefault="00E02F82" w:rsidP="00E02F82">
      <w:pPr>
        <w:tabs>
          <w:tab w:val="center" w:pos="2127"/>
          <w:tab w:val="left" w:pos="3544"/>
        </w:tabs>
        <w:autoSpaceDE w:val="0"/>
        <w:autoSpaceDN w:val="0"/>
        <w:contextualSpacing/>
        <w:rPr>
          <w:sz w:val="20"/>
          <w:szCs w:val="20"/>
        </w:rPr>
      </w:pPr>
      <w:r w:rsidRPr="00323598">
        <w:rPr>
          <w:sz w:val="20"/>
          <w:szCs w:val="20"/>
        </w:rPr>
        <w:t xml:space="preserve">часов в  </w:t>
      </w:r>
      <w:r w:rsidRPr="00323598">
        <w:rPr>
          <w:sz w:val="20"/>
          <w:szCs w:val="20"/>
        </w:rPr>
        <w:tab/>
      </w:r>
      <w:r w:rsidRPr="00323598">
        <w:rPr>
          <w:sz w:val="20"/>
          <w:szCs w:val="20"/>
        </w:rPr>
        <w:tab/>
        <w:t>дни.</w:t>
      </w:r>
    </w:p>
    <w:p w14:paraId="2489652F" w14:textId="77777777" w:rsidR="00E02F82" w:rsidRPr="00323598" w:rsidRDefault="00E02F82" w:rsidP="00E02F82">
      <w:pPr>
        <w:pBdr>
          <w:top w:val="single" w:sz="4" w:space="1" w:color="auto"/>
        </w:pBdr>
        <w:autoSpaceDE w:val="0"/>
        <w:autoSpaceDN w:val="0"/>
        <w:ind w:left="851" w:right="6519"/>
        <w:contextualSpacing/>
        <w:rPr>
          <w:sz w:val="20"/>
          <w:szCs w:val="20"/>
        </w:rPr>
      </w:pPr>
    </w:p>
    <w:p w14:paraId="45FB807C" w14:textId="77777777" w:rsidR="00E02F82" w:rsidRPr="00323598" w:rsidRDefault="00E02F82" w:rsidP="00E02F82">
      <w:pPr>
        <w:autoSpaceDE w:val="0"/>
        <w:autoSpaceDN w:val="0"/>
        <w:contextualSpacing/>
        <w:rPr>
          <w:sz w:val="20"/>
          <w:szCs w:val="20"/>
        </w:rPr>
      </w:pPr>
    </w:p>
    <w:p w14:paraId="5C7CE8AA" w14:textId="77777777" w:rsidR="00E02F82" w:rsidRPr="00323598" w:rsidRDefault="00E02F82" w:rsidP="00E02F82">
      <w:pPr>
        <w:pBdr>
          <w:top w:val="single" w:sz="4" w:space="1" w:color="auto"/>
        </w:pBdr>
        <w:autoSpaceDE w:val="0"/>
        <w:autoSpaceDN w:val="0"/>
        <w:contextualSpacing/>
        <w:rPr>
          <w:sz w:val="20"/>
          <w:szCs w:val="20"/>
        </w:rPr>
      </w:pPr>
    </w:p>
    <w:p w14:paraId="3EF6B6DF" w14:textId="77777777" w:rsidR="00E02F82" w:rsidRPr="00323598" w:rsidRDefault="00E02F82" w:rsidP="00E02F82">
      <w:pPr>
        <w:autoSpaceDE w:val="0"/>
        <w:autoSpaceDN w:val="0"/>
        <w:contextualSpacing/>
        <w:rPr>
          <w:sz w:val="20"/>
          <w:szCs w:val="20"/>
        </w:rPr>
      </w:pPr>
    </w:p>
    <w:p w14:paraId="19D25F2F" w14:textId="77777777" w:rsidR="00E02F82" w:rsidRPr="00323598" w:rsidRDefault="00E02F82" w:rsidP="00E02F82">
      <w:pPr>
        <w:pBdr>
          <w:top w:val="single" w:sz="4" w:space="1" w:color="auto"/>
        </w:pBdr>
        <w:autoSpaceDE w:val="0"/>
        <w:autoSpaceDN w:val="0"/>
        <w:contextualSpacing/>
        <w:rPr>
          <w:sz w:val="20"/>
          <w:szCs w:val="20"/>
        </w:rPr>
      </w:pPr>
    </w:p>
    <w:p w14:paraId="369A3D34" w14:textId="77777777" w:rsidR="00E02F82" w:rsidRPr="00323598" w:rsidRDefault="00E02F82" w:rsidP="00E02F82">
      <w:pPr>
        <w:autoSpaceDE w:val="0"/>
        <w:autoSpaceDN w:val="0"/>
        <w:contextualSpacing/>
        <w:jc w:val="both"/>
        <w:rPr>
          <w:sz w:val="20"/>
          <w:szCs w:val="20"/>
        </w:rPr>
      </w:pPr>
      <w:r w:rsidRPr="00323598">
        <w:rPr>
          <w:sz w:val="20"/>
          <w:szCs w:val="20"/>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323598">
        <w:rPr>
          <w:sz w:val="20"/>
          <w:szCs w:val="20"/>
        </w:rPr>
        <w:br/>
      </w:r>
    </w:p>
    <w:p w14:paraId="562AD765" w14:textId="77777777" w:rsidR="00E02F82" w:rsidRPr="00323598" w:rsidRDefault="00E02F82" w:rsidP="00E02F82">
      <w:pPr>
        <w:pBdr>
          <w:top w:val="single" w:sz="4" w:space="1" w:color="auto"/>
        </w:pBdr>
        <w:autoSpaceDE w:val="0"/>
        <w:autoSpaceDN w:val="0"/>
        <w:contextualSpacing/>
        <w:jc w:val="center"/>
        <w:rPr>
          <w:sz w:val="20"/>
          <w:szCs w:val="20"/>
        </w:rPr>
      </w:pPr>
      <w:r w:rsidRPr="00323598">
        <w:rPr>
          <w:sz w:val="20"/>
          <w:szCs w:val="20"/>
        </w:rPr>
        <w:t>(указываются реквизиты нормативного правового акта субъекта</w:t>
      </w:r>
    </w:p>
    <w:p w14:paraId="44961FEC" w14:textId="77777777" w:rsidR="00E02F82" w:rsidRPr="00323598" w:rsidRDefault="00E02F82" w:rsidP="00E02F82">
      <w:pPr>
        <w:autoSpaceDE w:val="0"/>
        <w:autoSpaceDN w:val="0"/>
        <w:contextualSpacing/>
        <w:rPr>
          <w:sz w:val="20"/>
          <w:szCs w:val="20"/>
        </w:rPr>
      </w:pPr>
    </w:p>
    <w:p w14:paraId="4E537F98" w14:textId="77777777" w:rsidR="00E02F82" w:rsidRPr="00323598" w:rsidRDefault="00E02F82" w:rsidP="00E02F82">
      <w:pPr>
        <w:pBdr>
          <w:top w:val="single" w:sz="4" w:space="1" w:color="auto"/>
        </w:pBdr>
        <w:autoSpaceDE w:val="0"/>
        <w:autoSpaceDN w:val="0"/>
        <w:contextualSpacing/>
        <w:jc w:val="center"/>
        <w:rPr>
          <w:sz w:val="20"/>
          <w:szCs w:val="20"/>
        </w:rPr>
      </w:pPr>
      <w:r w:rsidRPr="00323598">
        <w:rPr>
          <w:sz w:val="20"/>
          <w:szCs w:val="20"/>
        </w:rPr>
        <w:t>Российской Федерации или акта органа местного самоуправления, регламентирующего порядок</w:t>
      </w:r>
    </w:p>
    <w:p w14:paraId="7452C268" w14:textId="77777777" w:rsidR="00E02F82" w:rsidRPr="00323598" w:rsidRDefault="00E02F82" w:rsidP="00E02F82">
      <w:pPr>
        <w:tabs>
          <w:tab w:val="left" w:pos="9837"/>
        </w:tabs>
        <w:autoSpaceDE w:val="0"/>
        <w:autoSpaceDN w:val="0"/>
        <w:contextualSpacing/>
        <w:rPr>
          <w:sz w:val="20"/>
          <w:szCs w:val="20"/>
        </w:rPr>
      </w:pPr>
      <w:r w:rsidRPr="00323598">
        <w:rPr>
          <w:sz w:val="20"/>
          <w:szCs w:val="20"/>
        </w:rPr>
        <w:tab/>
        <w:t>.</w:t>
      </w:r>
    </w:p>
    <w:p w14:paraId="25F907F8" w14:textId="77777777" w:rsidR="00E02F82" w:rsidRPr="00323598" w:rsidRDefault="00E02F82" w:rsidP="00E02F82">
      <w:pPr>
        <w:pBdr>
          <w:top w:val="single" w:sz="4" w:space="1" w:color="auto"/>
        </w:pBdr>
        <w:autoSpaceDE w:val="0"/>
        <w:autoSpaceDN w:val="0"/>
        <w:ind w:right="113"/>
        <w:contextualSpacing/>
        <w:jc w:val="center"/>
        <w:rPr>
          <w:sz w:val="20"/>
          <w:szCs w:val="20"/>
        </w:rPr>
      </w:pPr>
      <w:r w:rsidRPr="00323598">
        <w:rPr>
          <w:sz w:val="20"/>
          <w:szCs w:val="20"/>
        </w:rPr>
        <w:t>проведения ремонтно-строительных работ по переустройству и (или) перепланировке жилых помещений)</w:t>
      </w:r>
    </w:p>
    <w:p w14:paraId="5DB3760E" w14:textId="77777777" w:rsidR="00E02F82" w:rsidRPr="00323598" w:rsidRDefault="00E02F82" w:rsidP="00E02F82">
      <w:pPr>
        <w:autoSpaceDE w:val="0"/>
        <w:autoSpaceDN w:val="0"/>
        <w:contextualSpacing/>
        <w:rPr>
          <w:sz w:val="20"/>
          <w:szCs w:val="20"/>
        </w:rPr>
      </w:pPr>
    </w:p>
    <w:p w14:paraId="48C4E36F" w14:textId="77777777" w:rsidR="00E02F82" w:rsidRPr="00323598" w:rsidRDefault="00E02F82" w:rsidP="00E02F82">
      <w:pPr>
        <w:widowControl w:val="0"/>
        <w:autoSpaceDE w:val="0"/>
        <w:autoSpaceDN w:val="0"/>
        <w:contextualSpacing/>
        <w:jc w:val="both"/>
        <w:rPr>
          <w:sz w:val="20"/>
          <w:szCs w:val="20"/>
        </w:rPr>
      </w:pPr>
      <w:r w:rsidRPr="00323598">
        <w:rPr>
          <w:sz w:val="20"/>
          <w:szCs w:val="20"/>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14:paraId="4455E5D3" w14:textId="77777777" w:rsidR="00E02F82" w:rsidRPr="00323598" w:rsidRDefault="00E02F82" w:rsidP="00E02F82">
      <w:pPr>
        <w:autoSpaceDE w:val="0"/>
        <w:autoSpaceDN w:val="0"/>
        <w:contextualSpacing/>
        <w:jc w:val="both"/>
        <w:rPr>
          <w:sz w:val="20"/>
          <w:szCs w:val="20"/>
        </w:rPr>
      </w:pPr>
      <w:r w:rsidRPr="00323598">
        <w:rPr>
          <w:sz w:val="20"/>
          <w:szCs w:val="20"/>
        </w:rPr>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14:paraId="2E5EBAF3" w14:textId="77777777" w:rsidR="00E02F82" w:rsidRPr="00323598" w:rsidRDefault="00E02F82" w:rsidP="00E02F82">
      <w:pPr>
        <w:autoSpaceDE w:val="0"/>
        <w:autoSpaceDN w:val="0"/>
        <w:contextualSpacing/>
        <w:jc w:val="both"/>
        <w:rPr>
          <w:sz w:val="20"/>
          <w:szCs w:val="20"/>
        </w:rPr>
      </w:pPr>
      <w:r w:rsidRPr="00323598">
        <w:rPr>
          <w:sz w:val="20"/>
          <w:szCs w:val="20"/>
        </w:rPr>
        <w:t xml:space="preserve">6. Контроль за исполнением настоящего решения возложить на  </w:t>
      </w:r>
    </w:p>
    <w:p w14:paraId="0336DA51" w14:textId="77777777" w:rsidR="00E02F82" w:rsidRPr="00323598" w:rsidRDefault="00E02F82" w:rsidP="00E02F82">
      <w:pPr>
        <w:pBdr>
          <w:top w:val="single" w:sz="4" w:space="1" w:color="auto"/>
        </w:pBdr>
        <w:autoSpaceDE w:val="0"/>
        <w:autoSpaceDN w:val="0"/>
        <w:ind w:left="6663"/>
        <w:contextualSpacing/>
        <w:jc w:val="center"/>
        <w:rPr>
          <w:sz w:val="20"/>
          <w:szCs w:val="20"/>
        </w:rPr>
      </w:pPr>
      <w:r w:rsidRPr="00323598">
        <w:rPr>
          <w:sz w:val="20"/>
          <w:szCs w:val="20"/>
        </w:rPr>
        <w:t>(наименование структурного</w:t>
      </w:r>
    </w:p>
    <w:p w14:paraId="6A620753" w14:textId="77777777" w:rsidR="00E02F82" w:rsidRPr="00323598" w:rsidRDefault="00E02F82" w:rsidP="00E02F82">
      <w:pPr>
        <w:autoSpaceDE w:val="0"/>
        <w:autoSpaceDN w:val="0"/>
        <w:contextualSpacing/>
        <w:rPr>
          <w:sz w:val="20"/>
          <w:szCs w:val="20"/>
        </w:rPr>
      </w:pPr>
    </w:p>
    <w:p w14:paraId="4DBFFA4F" w14:textId="77777777" w:rsidR="00E02F82" w:rsidRPr="00323598" w:rsidRDefault="00E02F82" w:rsidP="00E02F82">
      <w:pPr>
        <w:pBdr>
          <w:top w:val="single" w:sz="4" w:space="1" w:color="auto"/>
        </w:pBdr>
        <w:autoSpaceDE w:val="0"/>
        <w:autoSpaceDN w:val="0"/>
        <w:contextualSpacing/>
        <w:jc w:val="center"/>
        <w:rPr>
          <w:sz w:val="20"/>
          <w:szCs w:val="20"/>
        </w:rPr>
      </w:pPr>
      <w:r w:rsidRPr="00323598">
        <w:rPr>
          <w:sz w:val="20"/>
          <w:szCs w:val="20"/>
        </w:rPr>
        <w:t>подразделения и (или) Ф.И.О. должностного лица органа,</w:t>
      </w:r>
    </w:p>
    <w:p w14:paraId="58F27C8B" w14:textId="77777777" w:rsidR="00E02F82" w:rsidRPr="00323598" w:rsidRDefault="00E02F82" w:rsidP="00E02F82">
      <w:pPr>
        <w:tabs>
          <w:tab w:val="left" w:pos="9837"/>
        </w:tabs>
        <w:autoSpaceDE w:val="0"/>
        <w:autoSpaceDN w:val="0"/>
        <w:contextualSpacing/>
        <w:rPr>
          <w:sz w:val="20"/>
          <w:szCs w:val="20"/>
        </w:rPr>
      </w:pPr>
      <w:r w:rsidRPr="00323598">
        <w:rPr>
          <w:sz w:val="20"/>
          <w:szCs w:val="20"/>
        </w:rPr>
        <w:tab/>
        <w:t>.</w:t>
      </w:r>
    </w:p>
    <w:p w14:paraId="69A0C426" w14:textId="77777777" w:rsidR="00E02F82" w:rsidRPr="00323598" w:rsidRDefault="00E02F82" w:rsidP="00E02F82">
      <w:pPr>
        <w:pBdr>
          <w:top w:val="single" w:sz="4" w:space="1" w:color="auto"/>
        </w:pBdr>
        <w:autoSpaceDE w:val="0"/>
        <w:autoSpaceDN w:val="0"/>
        <w:ind w:right="113"/>
        <w:contextualSpacing/>
        <w:jc w:val="center"/>
        <w:rPr>
          <w:sz w:val="20"/>
          <w:szCs w:val="20"/>
        </w:rPr>
      </w:pPr>
      <w:r w:rsidRPr="00323598">
        <w:rPr>
          <w:sz w:val="20"/>
          <w:szCs w:val="20"/>
        </w:rPr>
        <w:t>осуществляющего согласование)</w:t>
      </w:r>
    </w:p>
    <w:p w14:paraId="5791D5F9" w14:textId="77777777" w:rsidR="00E02F82" w:rsidRPr="00323598" w:rsidRDefault="00E02F82" w:rsidP="00E02F82">
      <w:pPr>
        <w:autoSpaceDE w:val="0"/>
        <w:autoSpaceDN w:val="0"/>
        <w:spacing w:before="120"/>
        <w:ind w:left="5670"/>
        <w:contextualSpacing/>
        <w:rPr>
          <w:sz w:val="20"/>
          <w:szCs w:val="20"/>
        </w:rPr>
      </w:pPr>
    </w:p>
    <w:p w14:paraId="10CA8814" w14:textId="77777777" w:rsidR="00E02F82" w:rsidRPr="00323598" w:rsidRDefault="00E02F82" w:rsidP="00E02F82">
      <w:pPr>
        <w:pBdr>
          <w:top w:val="single" w:sz="4" w:space="1" w:color="auto"/>
        </w:pBdr>
        <w:autoSpaceDE w:val="0"/>
        <w:autoSpaceDN w:val="0"/>
        <w:ind w:left="5670"/>
        <w:contextualSpacing/>
        <w:jc w:val="center"/>
        <w:rPr>
          <w:sz w:val="20"/>
          <w:szCs w:val="20"/>
        </w:rPr>
      </w:pPr>
      <w:r w:rsidRPr="00323598">
        <w:rPr>
          <w:sz w:val="20"/>
          <w:szCs w:val="20"/>
        </w:rPr>
        <w:t>(подпись должностного лица органа, осуществляющего согласование)</w:t>
      </w:r>
    </w:p>
    <w:p w14:paraId="44D319D8" w14:textId="77777777" w:rsidR="00E02F82" w:rsidRPr="00323598" w:rsidRDefault="00E02F82" w:rsidP="00E02F82">
      <w:pPr>
        <w:pBdr>
          <w:top w:val="single" w:sz="4" w:space="1" w:color="auto"/>
        </w:pBdr>
        <w:autoSpaceDE w:val="0"/>
        <w:autoSpaceDN w:val="0"/>
        <w:ind w:left="5670"/>
        <w:contextualSpacing/>
        <w:jc w:val="center"/>
        <w:rPr>
          <w:sz w:val="20"/>
          <w:szCs w:val="20"/>
        </w:rPr>
      </w:pPr>
    </w:p>
    <w:p w14:paraId="71933E3F" w14:textId="77777777" w:rsidR="00E02F82" w:rsidRPr="00323598" w:rsidRDefault="00E02F82" w:rsidP="00E02F82">
      <w:pPr>
        <w:autoSpaceDE w:val="0"/>
        <w:autoSpaceDN w:val="0"/>
        <w:spacing w:before="480" w:after="480"/>
        <w:contextualSpacing/>
        <w:jc w:val="right"/>
        <w:rPr>
          <w:sz w:val="20"/>
          <w:szCs w:val="20"/>
        </w:rPr>
      </w:pPr>
      <w:r w:rsidRPr="00323598">
        <w:rPr>
          <w:sz w:val="20"/>
          <w:szCs w:val="20"/>
        </w:rPr>
        <w:t>М.П.</w:t>
      </w:r>
    </w:p>
    <w:p w14:paraId="38C7DB5E" w14:textId="77777777" w:rsidR="00E02F82" w:rsidRPr="00323598" w:rsidRDefault="00E02F82" w:rsidP="00E02F82">
      <w:pPr>
        <w:autoSpaceDE w:val="0"/>
        <w:autoSpaceDN w:val="0"/>
        <w:spacing w:before="480" w:after="480"/>
        <w:contextualSpacing/>
        <w:jc w:val="right"/>
        <w:rPr>
          <w:sz w:val="20"/>
          <w:szCs w:val="20"/>
        </w:rPr>
      </w:pP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E02F82" w:rsidRPr="00323598" w14:paraId="24281F50" w14:textId="77777777" w:rsidTr="00E02F82">
        <w:trPr>
          <w:cantSplit/>
        </w:trPr>
        <w:tc>
          <w:tcPr>
            <w:tcW w:w="1219" w:type="dxa"/>
            <w:tcBorders>
              <w:top w:val="nil"/>
              <w:left w:val="nil"/>
              <w:bottom w:val="nil"/>
              <w:right w:val="nil"/>
            </w:tcBorders>
            <w:vAlign w:val="bottom"/>
          </w:tcPr>
          <w:p w14:paraId="66376EF3" w14:textId="77777777" w:rsidR="00E02F82" w:rsidRPr="00323598" w:rsidRDefault="00E02F82" w:rsidP="00E02F82">
            <w:pPr>
              <w:autoSpaceDE w:val="0"/>
              <w:autoSpaceDN w:val="0"/>
              <w:contextualSpacing/>
              <w:rPr>
                <w:sz w:val="20"/>
                <w:szCs w:val="20"/>
              </w:rPr>
            </w:pPr>
            <w:r w:rsidRPr="00323598">
              <w:rPr>
                <w:sz w:val="20"/>
                <w:szCs w:val="20"/>
              </w:rPr>
              <w:t>Получил: “</w:t>
            </w:r>
          </w:p>
        </w:tc>
        <w:tc>
          <w:tcPr>
            <w:tcW w:w="510" w:type="dxa"/>
            <w:tcBorders>
              <w:top w:val="nil"/>
              <w:left w:val="nil"/>
              <w:bottom w:val="single" w:sz="4" w:space="0" w:color="auto"/>
              <w:right w:val="nil"/>
            </w:tcBorders>
            <w:vAlign w:val="bottom"/>
          </w:tcPr>
          <w:p w14:paraId="77A85D41" w14:textId="77777777" w:rsidR="00E02F82" w:rsidRPr="00323598" w:rsidRDefault="00E02F82" w:rsidP="00E02F82">
            <w:pPr>
              <w:autoSpaceDE w:val="0"/>
              <w:autoSpaceDN w:val="0"/>
              <w:contextualSpacing/>
              <w:jc w:val="center"/>
              <w:rPr>
                <w:sz w:val="20"/>
                <w:szCs w:val="20"/>
              </w:rPr>
            </w:pPr>
          </w:p>
        </w:tc>
        <w:tc>
          <w:tcPr>
            <w:tcW w:w="284" w:type="dxa"/>
            <w:tcBorders>
              <w:top w:val="nil"/>
              <w:left w:val="nil"/>
              <w:bottom w:val="nil"/>
              <w:right w:val="nil"/>
            </w:tcBorders>
            <w:vAlign w:val="bottom"/>
          </w:tcPr>
          <w:p w14:paraId="110E85EB" w14:textId="77777777" w:rsidR="00E02F82" w:rsidRPr="00323598" w:rsidRDefault="00E02F82" w:rsidP="00E02F82">
            <w:pPr>
              <w:autoSpaceDE w:val="0"/>
              <w:autoSpaceDN w:val="0"/>
              <w:contextualSpacing/>
              <w:rPr>
                <w:sz w:val="20"/>
                <w:szCs w:val="20"/>
              </w:rPr>
            </w:pPr>
            <w:r w:rsidRPr="00323598">
              <w:rPr>
                <w:sz w:val="20"/>
                <w:szCs w:val="20"/>
              </w:rPr>
              <w:t>”</w:t>
            </w:r>
          </w:p>
        </w:tc>
        <w:tc>
          <w:tcPr>
            <w:tcW w:w="1843" w:type="dxa"/>
            <w:tcBorders>
              <w:top w:val="nil"/>
              <w:left w:val="nil"/>
              <w:bottom w:val="single" w:sz="4" w:space="0" w:color="auto"/>
              <w:right w:val="nil"/>
            </w:tcBorders>
            <w:vAlign w:val="bottom"/>
          </w:tcPr>
          <w:p w14:paraId="75345339" w14:textId="77777777" w:rsidR="00E02F82" w:rsidRPr="00323598" w:rsidRDefault="00E02F82" w:rsidP="00E02F82">
            <w:pPr>
              <w:autoSpaceDE w:val="0"/>
              <w:autoSpaceDN w:val="0"/>
              <w:contextualSpacing/>
              <w:jc w:val="center"/>
              <w:rPr>
                <w:sz w:val="20"/>
                <w:szCs w:val="20"/>
              </w:rPr>
            </w:pPr>
          </w:p>
        </w:tc>
        <w:tc>
          <w:tcPr>
            <w:tcW w:w="567" w:type="dxa"/>
            <w:tcBorders>
              <w:top w:val="nil"/>
              <w:left w:val="nil"/>
              <w:bottom w:val="nil"/>
              <w:right w:val="nil"/>
            </w:tcBorders>
            <w:vAlign w:val="bottom"/>
          </w:tcPr>
          <w:p w14:paraId="73699D27" w14:textId="77777777" w:rsidR="00E02F82" w:rsidRPr="00323598" w:rsidRDefault="00E02F82" w:rsidP="00E02F82">
            <w:pPr>
              <w:autoSpaceDE w:val="0"/>
              <w:autoSpaceDN w:val="0"/>
              <w:contextualSpacing/>
              <w:jc w:val="right"/>
              <w:rPr>
                <w:sz w:val="20"/>
                <w:szCs w:val="20"/>
              </w:rPr>
            </w:pPr>
            <w:r w:rsidRPr="00323598">
              <w:rPr>
                <w:sz w:val="20"/>
                <w:szCs w:val="20"/>
              </w:rPr>
              <w:t>202</w:t>
            </w:r>
          </w:p>
        </w:tc>
        <w:tc>
          <w:tcPr>
            <w:tcW w:w="283" w:type="dxa"/>
            <w:tcBorders>
              <w:top w:val="nil"/>
              <w:left w:val="nil"/>
              <w:bottom w:val="single" w:sz="4" w:space="0" w:color="auto"/>
              <w:right w:val="nil"/>
            </w:tcBorders>
            <w:vAlign w:val="bottom"/>
          </w:tcPr>
          <w:p w14:paraId="35BECD4A" w14:textId="77777777" w:rsidR="00E02F82" w:rsidRPr="00323598" w:rsidRDefault="00E02F82" w:rsidP="00E02F82">
            <w:pPr>
              <w:autoSpaceDE w:val="0"/>
              <w:autoSpaceDN w:val="0"/>
              <w:contextualSpacing/>
              <w:rPr>
                <w:sz w:val="20"/>
                <w:szCs w:val="20"/>
              </w:rPr>
            </w:pPr>
          </w:p>
        </w:tc>
        <w:tc>
          <w:tcPr>
            <w:tcW w:w="425" w:type="dxa"/>
            <w:tcBorders>
              <w:top w:val="nil"/>
              <w:left w:val="nil"/>
              <w:bottom w:val="nil"/>
              <w:right w:val="nil"/>
            </w:tcBorders>
            <w:vAlign w:val="bottom"/>
          </w:tcPr>
          <w:p w14:paraId="73D66DEA" w14:textId="77777777" w:rsidR="00E02F82" w:rsidRPr="00323598" w:rsidRDefault="00E02F82" w:rsidP="00E02F82">
            <w:pPr>
              <w:autoSpaceDE w:val="0"/>
              <w:autoSpaceDN w:val="0"/>
              <w:contextualSpacing/>
              <w:jc w:val="center"/>
              <w:rPr>
                <w:sz w:val="20"/>
                <w:szCs w:val="20"/>
              </w:rPr>
            </w:pPr>
            <w:r w:rsidRPr="00323598">
              <w:rPr>
                <w:sz w:val="20"/>
                <w:szCs w:val="20"/>
              </w:rPr>
              <w:t>г.</w:t>
            </w:r>
          </w:p>
        </w:tc>
        <w:tc>
          <w:tcPr>
            <w:tcW w:w="3119" w:type="dxa"/>
            <w:tcBorders>
              <w:top w:val="nil"/>
              <w:left w:val="nil"/>
              <w:bottom w:val="single" w:sz="4" w:space="0" w:color="auto"/>
              <w:right w:val="nil"/>
            </w:tcBorders>
            <w:vAlign w:val="bottom"/>
          </w:tcPr>
          <w:p w14:paraId="0443A8A4" w14:textId="77777777" w:rsidR="00E02F82" w:rsidRPr="00323598" w:rsidRDefault="00E02F82" w:rsidP="00E02F82">
            <w:pPr>
              <w:autoSpaceDE w:val="0"/>
              <w:autoSpaceDN w:val="0"/>
              <w:contextualSpacing/>
              <w:jc w:val="center"/>
              <w:rPr>
                <w:sz w:val="20"/>
                <w:szCs w:val="20"/>
              </w:rPr>
            </w:pPr>
          </w:p>
        </w:tc>
        <w:tc>
          <w:tcPr>
            <w:tcW w:w="1701" w:type="dxa"/>
            <w:vMerge w:val="restart"/>
            <w:tcBorders>
              <w:top w:val="nil"/>
              <w:left w:val="nil"/>
              <w:bottom w:val="nil"/>
              <w:right w:val="nil"/>
            </w:tcBorders>
          </w:tcPr>
          <w:p w14:paraId="32A94E28" w14:textId="77777777" w:rsidR="00E02F82" w:rsidRPr="00323598" w:rsidRDefault="00E02F82" w:rsidP="00E02F82">
            <w:pPr>
              <w:autoSpaceDE w:val="0"/>
              <w:autoSpaceDN w:val="0"/>
              <w:ind w:left="57"/>
              <w:contextualSpacing/>
              <w:rPr>
                <w:sz w:val="20"/>
                <w:szCs w:val="20"/>
              </w:rPr>
            </w:pPr>
            <w:r w:rsidRPr="00323598">
              <w:rPr>
                <w:sz w:val="20"/>
                <w:szCs w:val="20"/>
              </w:rPr>
              <w:t>(заполняется</w:t>
            </w:r>
            <w:r w:rsidRPr="00323598">
              <w:rPr>
                <w:sz w:val="20"/>
                <w:szCs w:val="20"/>
              </w:rPr>
              <w:br/>
              <w:t>в случае получения решения лично)</w:t>
            </w:r>
          </w:p>
        </w:tc>
      </w:tr>
      <w:tr w:rsidR="00E02F82" w:rsidRPr="00323598" w14:paraId="0793AE20" w14:textId="77777777" w:rsidTr="00E02F82">
        <w:trPr>
          <w:cantSplit/>
        </w:trPr>
        <w:tc>
          <w:tcPr>
            <w:tcW w:w="1219" w:type="dxa"/>
            <w:tcBorders>
              <w:top w:val="nil"/>
              <w:left w:val="nil"/>
              <w:bottom w:val="nil"/>
              <w:right w:val="nil"/>
            </w:tcBorders>
            <w:vAlign w:val="bottom"/>
          </w:tcPr>
          <w:p w14:paraId="3245FE2E" w14:textId="77777777" w:rsidR="00E02F82" w:rsidRPr="00323598" w:rsidRDefault="00E02F82" w:rsidP="00E02F82">
            <w:pPr>
              <w:autoSpaceDE w:val="0"/>
              <w:autoSpaceDN w:val="0"/>
              <w:contextualSpacing/>
              <w:rPr>
                <w:sz w:val="20"/>
                <w:szCs w:val="20"/>
              </w:rPr>
            </w:pPr>
          </w:p>
        </w:tc>
        <w:tc>
          <w:tcPr>
            <w:tcW w:w="510" w:type="dxa"/>
            <w:tcBorders>
              <w:top w:val="nil"/>
              <w:left w:val="nil"/>
              <w:bottom w:val="nil"/>
              <w:right w:val="nil"/>
            </w:tcBorders>
            <w:vAlign w:val="bottom"/>
          </w:tcPr>
          <w:p w14:paraId="4234F471" w14:textId="77777777" w:rsidR="00E02F82" w:rsidRPr="00323598" w:rsidRDefault="00E02F82" w:rsidP="00E02F82">
            <w:pPr>
              <w:autoSpaceDE w:val="0"/>
              <w:autoSpaceDN w:val="0"/>
              <w:contextualSpacing/>
              <w:rPr>
                <w:sz w:val="20"/>
                <w:szCs w:val="20"/>
              </w:rPr>
            </w:pPr>
          </w:p>
        </w:tc>
        <w:tc>
          <w:tcPr>
            <w:tcW w:w="284" w:type="dxa"/>
            <w:tcBorders>
              <w:top w:val="nil"/>
              <w:left w:val="nil"/>
              <w:bottom w:val="nil"/>
              <w:right w:val="nil"/>
            </w:tcBorders>
            <w:vAlign w:val="bottom"/>
          </w:tcPr>
          <w:p w14:paraId="049262B4" w14:textId="77777777" w:rsidR="00E02F82" w:rsidRPr="00323598" w:rsidRDefault="00E02F82" w:rsidP="00E02F82">
            <w:pPr>
              <w:autoSpaceDE w:val="0"/>
              <w:autoSpaceDN w:val="0"/>
              <w:contextualSpacing/>
              <w:rPr>
                <w:sz w:val="20"/>
                <w:szCs w:val="20"/>
              </w:rPr>
            </w:pPr>
          </w:p>
        </w:tc>
        <w:tc>
          <w:tcPr>
            <w:tcW w:w="1843" w:type="dxa"/>
            <w:tcBorders>
              <w:top w:val="nil"/>
              <w:left w:val="nil"/>
              <w:bottom w:val="nil"/>
              <w:right w:val="nil"/>
            </w:tcBorders>
            <w:vAlign w:val="bottom"/>
          </w:tcPr>
          <w:p w14:paraId="7EE14A16" w14:textId="77777777" w:rsidR="00E02F82" w:rsidRPr="00323598" w:rsidRDefault="00E02F82" w:rsidP="00E02F82">
            <w:pPr>
              <w:autoSpaceDE w:val="0"/>
              <w:autoSpaceDN w:val="0"/>
              <w:contextualSpacing/>
              <w:rPr>
                <w:sz w:val="20"/>
                <w:szCs w:val="20"/>
              </w:rPr>
            </w:pPr>
          </w:p>
        </w:tc>
        <w:tc>
          <w:tcPr>
            <w:tcW w:w="567" w:type="dxa"/>
            <w:tcBorders>
              <w:top w:val="nil"/>
              <w:left w:val="nil"/>
              <w:bottom w:val="nil"/>
              <w:right w:val="nil"/>
            </w:tcBorders>
            <w:vAlign w:val="bottom"/>
          </w:tcPr>
          <w:p w14:paraId="23E41EC3" w14:textId="77777777" w:rsidR="00E02F82" w:rsidRPr="00323598" w:rsidRDefault="00E02F82" w:rsidP="00E02F82">
            <w:pPr>
              <w:autoSpaceDE w:val="0"/>
              <w:autoSpaceDN w:val="0"/>
              <w:contextualSpacing/>
              <w:rPr>
                <w:sz w:val="20"/>
                <w:szCs w:val="20"/>
              </w:rPr>
            </w:pPr>
          </w:p>
        </w:tc>
        <w:tc>
          <w:tcPr>
            <w:tcW w:w="283" w:type="dxa"/>
            <w:tcBorders>
              <w:top w:val="nil"/>
              <w:left w:val="nil"/>
              <w:bottom w:val="nil"/>
              <w:right w:val="nil"/>
            </w:tcBorders>
            <w:vAlign w:val="bottom"/>
          </w:tcPr>
          <w:p w14:paraId="017CE08E" w14:textId="77777777" w:rsidR="00E02F82" w:rsidRPr="00323598" w:rsidRDefault="00E02F82" w:rsidP="00E02F82">
            <w:pPr>
              <w:autoSpaceDE w:val="0"/>
              <w:autoSpaceDN w:val="0"/>
              <w:contextualSpacing/>
              <w:rPr>
                <w:sz w:val="20"/>
                <w:szCs w:val="20"/>
              </w:rPr>
            </w:pPr>
          </w:p>
        </w:tc>
        <w:tc>
          <w:tcPr>
            <w:tcW w:w="425" w:type="dxa"/>
            <w:tcBorders>
              <w:top w:val="nil"/>
              <w:left w:val="nil"/>
              <w:bottom w:val="nil"/>
              <w:right w:val="nil"/>
            </w:tcBorders>
            <w:vAlign w:val="bottom"/>
          </w:tcPr>
          <w:p w14:paraId="2EBF6687" w14:textId="77777777" w:rsidR="00E02F82" w:rsidRPr="00323598" w:rsidRDefault="00E02F82" w:rsidP="00E02F82">
            <w:pPr>
              <w:autoSpaceDE w:val="0"/>
              <w:autoSpaceDN w:val="0"/>
              <w:contextualSpacing/>
              <w:rPr>
                <w:sz w:val="20"/>
                <w:szCs w:val="20"/>
              </w:rPr>
            </w:pPr>
          </w:p>
        </w:tc>
        <w:tc>
          <w:tcPr>
            <w:tcW w:w="3119" w:type="dxa"/>
            <w:tcBorders>
              <w:top w:val="nil"/>
              <w:left w:val="nil"/>
              <w:bottom w:val="nil"/>
              <w:right w:val="nil"/>
            </w:tcBorders>
          </w:tcPr>
          <w:p w14:paraId="7FCD12B2" w14:textId="77777777" w:rsidR="00E02F82" w:rsidRPr="00323598" w:rsidRDefault="00E02F82" w:rsidP="00E02F82">
            <w:pPr>
              <w:autoSpaceDE w:val="0"/>
              <w:autoSpaceDN w:val="0"/>
              <w:contextualSpacing/>
              <w:jc w:val="center"/>
              <w:rPr>
                <w:sz w:val="20"/>
                <w:szCs w:val="20"/>
              </w:rPr>
            </w:pPr>
            <w:r w:rsidRPr="00323598">
              <w:rPr>
                <w:sz w:val="20"/>
                <w:szCs w:val="20"/>
              </w:rPr>
              <w:t>(подпись заявителя или уполномоченного лица заявителей)</w:t>
            </w:r>
          </w:p>
        </w:tc>
        <w:tc>
          <w:tcPr>
            <w:tcW w:w="1701" w:type="dxa"/>
            <w:vMerge/>
            <w:tcBorders>
              <w:top w:val="nil"/>
              <w:left w:val="nil"/>
              <w:bottom w:val="nil"/>
              <w:right w:val="nil"/>
            </w:tcBorders>
            <w:vAlign w:val="bottom"/>
          </w:tcPr>
          <w:p w14:paraId="79533135" w14:textId="77777777" w:rsidR="00E02F82" w:rsidRPr="00323598" w:rsidRDefault="00E02F82" w:rsidP="00E02F82">
            <w:pPr>
              <w:autoSpaceDE w:val="0"/>
              <w:autoSpaceDN w:val="0"/>
              <w:contextualSpacing/>
              <w:rPr>
                <w:sz w:val="20"/>
                <w:szCs w:val="20"/>
              </w:rPr>
            </w:pPr>
          </w:p>
        </w:tc>
      </w:tr>
    </w:tbl>
    <w:p w14:paraId="478BBC72" w14:textId="77777777" w:rsidR="00E02F82" w:rsidRPr="00323598" w:rsidRDefault="00E02F82" w:rsidP="00E02F82">
      <w:pPr>
        <w:autoSpaceDE w:val="0"/>
        <w:autoSpaceDN w:val="0"/>
        <w:spacing w:after="240"/>
        <w:contextualSpacing/>
        <w:rPr>
          <w:sz w:val="20"/>
          <w:szCs w:val="20"/>
        </w:rPr>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E02F82" w:rsidRPr="00323598" w14:paraId="4A9140B3" w14:textId="77777777" w:rsidTr="00E02F82">
        <w:tc>
          <w:tcPr>
            <w:tcW w:w="4621" w:type="dxa"/>
            <w:tcBorders>
              <w:top w:val="nil"/>
              <w:left w:val="nil"/>
              <w:bottom w:val="nil"/>
              <w:right w:val="nil"/>
            </w:tcBorders>
            <w:vAlign w:val="bottom"/>
          </w:tcPr>
          <w:p w14:paraId="56C92B71" w14:textId="77777777" w:rsidR="00E02F82" w:rsidRPr="00323598" w:rsidRDefault="00E02F82" w:rsidP="00E02F82">
            <w:pPr>
              <w:autoSpaceDE w:val="0"/>
              <w:autoSpaceDN w:val="0"/>
              <w:contextualSpacing/>
              <w:rPr>
                <w:sz w:val="20"/>
                <w:szCs w:val="20"/>
              </w:rPr>
            </w:pPr>
            <w:r w:rsidRPr="00323598">
              <w:rPr>
                <w:sz w:val="20"/>
                <w:szCs w:val="20"/>
              </w:rPr>
              <w:t>Решение направлено в адрес заявителя(ей) “</w:t>
            </w:r>
          </w:p>
        </w:tc>
        <w:tc>
          <w:tcPr>
            <w:tcW w:w="510" w:type="dxa"/>
            <w:tcBorders>
              <w:top w:val="nil"/>
              <w:left w:val="nil"/>
              <w:bottom w:val="single" w:sz="4" w:space="0" w:color="auto"/>
              <w:right w:val="nil"/>
            </w:tcBorders>
            <w:vAlign w:val="bottom"/>
          </w:tcPr>
          <w:p w14:paraId="7E947992" w14:textId="77777777" w:rsidR="00E02F82" w:rsidRPr="00323598" w:rsidRDefault="00E02F82" w:rsidP="00E02F82">
            <w:pPr>
              <w:autoSpaceDE w:val="0"/>
              <w:autoSpaceDN w:val="0"/>
              <w:contextualSpacing/>
              <w:jc w:val="center"/>
              <w:rPr>
                <w:sz w:val="20"/>
                <w:szCs w:val="20"/>
              </w:rPr>
            </w:pPr>
          </w:p>
        </w:tc>
        <w:tc>
          <w:tcPr>
            <w:tcW w:w="284" w:type="dxa"/>
            <w:tcBorders>
              <w:top w:val="nil"/>
              <w:left w:val="nil"/>
              <w:bottom w:val="nil"/>
              <w:right w:val="nil"/>
            </w:tcBorders>
            <w:vAlign w:val="bottom"/>
          </w:tcPr>
          <w:p w14:paraId="2108C8FB" w14:textId="77777777" w:rsidR="00E02F82" w:rsidRPr="00323598" w:rsidRDefault="00E02F82" w:rsidP="00E02F82">
            <w:pPr>
              <w:autoSpaceDE w:val="0"/>
              <w:autoSpaceDN w:val="0"/>
              <w:contextualSpacing/>
              <w:rPr>
                <w:sz w:val="20"/>
                <w:szCs w:val="20"/>
              </w:rPr>
            </w:pPr>
            <w:r w:rsidRPr="00323598">
              <w:rPr>
                <w:sz w:val="20"/>
                <w:szCs w:val="20"/>
              </w:rPr>
              <w:t>”</w:t>
            </w:r>
          </w:p>
        </w:tc>
        <w:tc>
          <w:tcPr>
            <w:tcW w:w="1984" w:type="dxa"/>
            <w:tcBorders>
              <w:top w:val="nil"/>
              <w:left w:val="nil"/>
              <w:bottom w:val="single" w:sz="4" w:space="0" w:color="auto"/>
              <w:right w:val="nil"/>
            </w:tcBorders>
            <w:vAlign w:val="bottom"/>
          </w:tcPr>
          <w:p w14:paraId="6913113C" w14:textId="77777777" w:rsidR="00E02F82" w:rsidRPr="00323598" w:rsidRDefault="00E02F82" w:rsidP="00E02F82">
            <w:pPr>
              <w:autoSpaceDE w:val="0"/>
              <w:autoSpaceDN w:val="0"/>
              <w:contextualSpacing/>
              <w:jc w:val="center"/>
              <w:rPr>
                <w:sz w:val="20"/>
                <w:szCs w:val="20"/>
              </w:rPr>
            </w:pPr>
          </w:p>
        </w:tc>
        <w:tc>
          <w:tcPr>
            <w:tcW w:w="567" w:type="dxa"/>
            <w:tcBorders>
              <w:top w:val="nil"/>
              <w:left w:val="nil"/>
              <w:bottom w:val="nil"/>
              <w:right w:val="nil"/>
            </w:tcBorders>
            <w:vAlign w:val="bottom"/>
          </w:tcPr>
          <w:p w14:paraId="1B8912A6" w14:textId="77777777" w:rsidR="00E02F82" w:rsidRPr="00323598" w:rsidRDefault="00E02F82" w:rsidP="00E02F82">
            <w:pPr>
              <w:autoSpaceDE w:val="0"/>
              <w:autoSpaceDN w:val="0"/>
              <w:contextualSpacing/>
              <w:jc w:val="right"/>
              <w:rPr>
                <w:sz w:val="20"/>
                <w:szCs w:val="20"/>
              </w:rPr>
            </w:pPr>
            <w:r w:rsidRPr="00323598">
              <w:rPr>
                <w:sz w:val="20"/>
                <w:szCs w:val="20"/>
              </w:rPr>
              <w:t>200</w:t>
            </w:r>
          </w:p>
        </w:tc>
        <w:tc>
          <w:tcPr>
            <w:tcW w:w="284" w:type="dxa"/>
            <w:tcBorders>
              <w:top w:val="nil"/>
              <w:left w:val="nil"/>
              <w:bottom w:val="single" w:sz="4" w:space="0" w:color="auto"/>
              <w:right w:val="nil"/>
            </w:tcBorders>
            <w:vAlign w:val="bottom"/>
          </w:tcPr>
          <w:p w14:paraId="749D3AB3" w14:textId="77777777" w:rsidR="00E02F82" w:rsidRPr="00323598" w:rsidRDefault="00E02F82" w:rsidP="00E02F82">
            <w:pPr>
              <w:autoSpaceDE w:val="0"/>
              <w:autoSpaceDN w:val="0"/>
              <w:contextualSpacing/>
              <w:rPr>
                <w:sz w:val="20"/>
                <w:szCs w:val="20"/>
              </w:rPr>
            </w:pPr>
          </w:p>
        </w:tc>
        <w:tc>
          <w:tcPr>
            <w:tcW w:w="425" w:type="dxa"/>
            <w:tcBorders>
              <w:top w:val="nil"/>
              <w:left w:val="nil"/>
              <w:bottom w:val="nil"/>
              <w:right w:val="nil"/>
            </w:tcBorders>
            <w:vAlign w:val="bottom"/>
          </w:tcPr>
          <w:p w14:paraId="4EE1E168" w14:textId="77777777" w:rsidR="00E02F82" w:rsidRPr="00323598" w:rsidRDefault="00E02F82" w:rsidP="00E02F82">
            <w:pPr>
              <w:autoSpaceDE w:val="0"/>
              <w:autoSpaceDN w:val="0"/>
              <w:ind w:left="57"/>
              <w:contextualSpacing/>
              <w:rPr>
                <w:sz w:val="20"/>
                <w:szCs w:val="20"/>
              </w:rPr>
            </w:pPr>
            <w:r w:rsidRPr="00323598">
              <w:rPr>
                <w:sz w:val="20"/>
                <w:szCs w:val="20"/>
              </w:rPr>
              <w:t>г.</w:t>
            </w:r>
          </w:p>
        </w:tc>
      </w:tr>
      <w:tr w:rsidR="00E02F82" w:rsidRPr="00323598" w14:paraId="168599BE" w14:textId="77777777" w:rsidTr="00E02F82">
        <w:tc>
          <w:tcPr>
            <w:tcW w:w="4621" w:type="dxa"/>
            <w:tcBorders>
              <w:top w:val="nil"/>
              <w:left w:val="nil"/>
              <w:bottom w:val="nil"/>
              <w:right w:val="nil"/>
            </w:tcBorders>
            <w:vAlign w:val="bottom"/>
          </w:tcPr>
          <w:p w14:paraId="416BFEC6" w14:textId="77777777" w:rsidR="00E02F82" w:rsidRPr="00323598" w:rsidRDefault="00E02F82" w:rsidP="00E02F82">
            <w:pPr>
              <w:autoSpaceDE w:val="0"/>
              <w:autoSpaceDN w:val="0"/>
              <w:contextualSpacing/>
              <w:rPr>
                <w:sz w:val="20"/>
                <w:szCs w:val="20"/>
              </w:rPr>
            </w:pPr>
            <w:r w:rsidRPr="00323598">
              <w:rPr>
                <w:sz w:val="20"/>
                <w:szCs w:val="20"/>
              </w:rPr>
              <w:t>(заполняется в случае направления</w:t>
            </w:r>
            <w:r w:rsidRPr="00323598">
              <w:rPr>
                <w:sz w:val="20"/>
                <w:szCs w:val="20"/>
              </w:rPr>
              <w:br/>
              <w:t>решения по почте)</w:t>
            </w:r>
          </w:p>
        </w:tc>
        <w:tc>
          <w:tcPr>
            <w:tcW w:w="510" w:type="dxa"/>
            <w:tcBorders>
              <w:top w:val="nil"/>
              <w:left w:val="nil"/>
              <w:bottom w:val="nil"/>
              <w:right w:val="nil"/>
            </w:tcBorders>
            <w:vAlign w:val="bottom"/>
          </w:tcPr>
          <w:p w14:paraId="6719D369" w14:textId="77777777" w:rsidR="00E02F82" w:rsidRPr="00323598" w:rsidRDefault="00E02F82" w:rsidP="00E02F82">
            <w:pPr>
              <w:autoSpaceDE w:val="0"/>
              <w:autoSpaceDN w:val="0"/>
              <w:contextualSpacing/>
              <w:rPr>
                <w:sz w:val="20"/>
                <w:szCs w:val="20"/>
              </w:rPr>
            </w:pPr>
          </w:p>
        </w:tc>
        <w:tc>
          <w:tcPr>
            <w:tcW w:w="284" w:type="dxa"/>
            <w:tcBorders>
              <w:top w:val="nil"/>
              <w:left w:val="nil"/>
              <w:bottom w:val="nil"/>
              <w:right w:val="nil"/>
            </w:tcBorders>
            <w:vAlign w:val="bottom"/>
          </w:tcPr>
          <w:p w14:paraId="64D0490C" w14:textId="77777777" w:rsidR="00E02F82" w:rsidRPr="00323598" w:rsidRDefault="00E02F82" w:rsidP="00E02F82">
            <w:pPr>
              <w:autoSpaceDE w:val="0"/>
              <w:autoSpaceDN w:val="0"/>
              <w:contextualSpacing/>
              <w:rPr>
                <w:sz w:val="20"/>
                <w:szCs w:val="20"/>
              </w:rPr>
            </w:pPr>
          </w:p>
        </w:tc>
        <w:tc>
          <w:tcPr>
            <w:tcW w:w="1984" w:type="dxa"/>
            <w:tcBorders>
              <w:top w:val="nil"/>
              <w:left w:val="nil"/>
              <w:bottom w:val="nil"/>
              <w:right w:val="nil"/>
            </w:tcBorders>
            <w:vAlign w:val="bottom"/>
          </w:tcPr>
          <w:p w14:paraId="258F2C66" w14:textId="77777777" w:rsidR="00E02F82" w:rsidRPr="00323598" w:rsidRDefault="00E02F82" w:rsidP="00E02F82">
            <w:pPr>
              <w:autoSpaceDE w:val="0"/>
              <w:autoSpaceDN w:val="0"/>
              <w:contextualSpacing/>
              <w:rPr>
                <w:sz w:val="20"/>
                <w:szCs w:val="20"/>
              </w:rPr>
            </w:pPr>
          </w:p>
        </w:tc>
        <w:tc>
          <w:tcPr>
            <w:tcW w:w="567" w:type="dxa"/>
            <w:tcBorders>
              <w:top w:val="nil"/>
              <w:left w:val="nil"/>
              <w:bottom w:val="nil"/>
              <w:right w:val="nil"/>
            </w:tcBorders>
            <w:vAlign w:val="bottom"/>
          </w:tcPr>
          <w:p w14:paraId="00A71322" w14:textId="77777777" w:rsidR="00E02F82" w:rsidRPr="00323598" w:rsidRDefault="00E02F82" w:rsidP="00E02F82">
            <w:pPr>
              <w:autoSpaceDE w:val="0"/>
              <w:autoSpaceDN w:val="0"/>
              <w:contextualSpacing/>
              <w:rPr>
                <w:sz w:val="20"/>
                <w:szCs w:val="20"/>
              </w:rPr>
            </w:pPr>
          </w:p>
        </w:tc>
        <w:tc>
          <w:tcPr>
            <w:tcW w:w="284" w:type="dxa"/>
            <w:tcBorders>
              <w:top w:val="nil"/>
              <w:left w:val="nil"/>
              <w:bottom w:val="nil"/>
              <w:right w:val="nil"/>
            </w:tcBorders>
            <w:vAlign w:val="bottom"/>
          </w:tcPr>
          <w:p w14:paraId="2495BD2B" w14:textId="77777777" w:rsidR="00E02F82" w:rsidRPr="00323598" w:rsidRDefault="00E02F82" w:rsidP="00E02F82">
            <w:pPr>
              <w:autoSpaceDE w:val="0"/>
              <w:autoSpaceDN w:val="0"/>
              <w:contextualSpacing/>
              <w:rPr>
                <w:sz w:val="20"/>
                <w:szCs w:val="20"/>
              </w:rPr>
            </w:pPr>
          </w:p>
        </w:tc>
        <w:tc>
          <w:tcPr>
            <w:tcW w:w="425" w:type="dxa"/>
            <w:tcBorders>
              <w:top w:val="nil"/>
              <w:left w:val="nil"/>
              <w:bottom w:val="nil"/>
              <w:right w:val="nil"/>
            </w:tcBorders>
            <w:vAlign w:val="bottom"/>
          </w:tcPr>
          <w:p w14:paraId="1F86EED8" w14:textId="77777777" w:rsidR="00E02F82" w:rsidRPr="00323598" w:rsidRDefault="00E02F82" w:rsidP="00E02F82">
            <w:pPr>
              <w:autoSpaceDE w:val="0"/>
              <w:autoSpaceDN w:val="0"/>
              <w:contextualSpacing/>
              <w:rPr>
                <w:sz w:val="20"/>
                <w:szCs w:val="20"/>
              </w:rPr>
            </w:pPr>
          </w:p>
        </w:tc>
      </w:tr>
    </w:tbl>
    <w:p w14:paraId="1E67D1E0" w14:textId="77777777" w:rsidR="00E02F82" w:rsidRPr="00323598" w:rsidRDefault="00E02F82" w:rsidP="00E02F82">
      <w:pPr>
        <w:autoSpaceDE w:val="0"/>
        <w:autoSpaceDN w:val="0"/>
        <w:spacing w:before="240"/>
        <w:ind w:left="5670"/>
        <w:contextualSpacing/>
        <w:rPr>
          <w:sz w:val="20"/>
          <w:szCs w:val="20"/>
        </w:rPr>
      </w:pPr>
    </w:p>
    <w:p w14:paraId="0FEB30EB" w14:textId="77777777" w:rsidR="00E02F82" w:rsidRPr="00323598" w:rsidRDefault="00E02F82" w:rsidP="00E02F82">
      <w:pPr>
        <w:pBdr>
          <w:top w:val="single" w:sz="4" w:space="1" w:color="auto"/>
        </w:pBdr>
        <w:autoSpaceDE w:val="0"/>
        <w:autoSpaceDN w:val="0"/>
        <w:ind w:left="5670"/>
        <w:contextualSpacing/>
        <w:jc w:val="center"/>
        <w:rPr>
          <w:sz w:val="20"/>
          <w:szCs w:val="20"/>
        </w:rPr>
      </w:pPr>
      <w:r w:rsidRPr="00323598">
        <w:rPr>
          <w:sz w:val="20"/>
          <w:szCs w:val="20"/>
        </w:rPr>
        <w:t>(подпись должностного лица, направившего решение в адрес заявителя(ей))</w:t>
      </w:r>
    </w:p>
    <w:p w14:paraId="4CC05B7C" w14:textId="77777777" w:rsidR="00E02F82" w:rsidRPr="00323598" w:rsidRDefault="00E02F82" w:rsidP="005A66B1">
      <w:pPr>
        <w:tabs>
          <w:tab w:val="left" w:pos="3200"/>
        </w:tabs>
        <w:jc w:val="center"/>
        <w:rPr>
          <w:sz w:val="20"/>
          <w:szCs w:val="20"/>
        </w:rPr>
      </w:pPr>
    </w:p>
    <w:p w14:paraId="0A827768" w14:textId="77777777" w:rsidR="00E02F82" w:rsidRDefault="00E02F82" w:rsidP="005A66B1">
      <w:pPr>
        <w:tabs>
          <w:tab w:val="left" w:pos="3200"/>
        </w:tabs>
        <w:jc w:val="center"/>
      </w:pPr>
    </w:p>
    <w:p w14:paraId="4A2B9A5C" w14:textId="77777777" w:rsidR="00E02F82" w:rsidRDefault="00E02F82" w:rsidP="005A66B1">
      <w:pPr>
        <w:tabs>
          <w:tab w:val="left" w:pos="3200"/>
        </w:tabs>
        <w:jc w:val="center"/>
      </w:pPr>
    </w:p>
    <w:p w14:paraId="05CDA380" w14:textId="77777777" w:rsidR="00E02F82" w:rsidRDefault="00E02F82" w:rsidP="005A66B1">
      <w:pPr>
        <w:tabs>
          <w:tab w:val="left" w:pos="3200"/>
        </w:tabs>
        <w:jc w:val="center"/>
      </w:pPr>
    </w:p>
    <w:p w14:paraId="3D062471" w14:textId="77777777" w:rsidR="00E02F82" w:rsidRDefault="00E02F82" w:rsidP="005A66B1">
      <w:pPr>
        <w:tabs>
          <w:tab w:val="left" w:pos="3200"/>
        </w:tabs>
        <w:jc w:val="center"/>
      </w:pPr>
    </w:p>
    <w:p w14:paraId="2FB0CCB5" w14:textId="77777777" w:rsidR="00E02F82" w:rsidRDefault="00E02F82" w:rsidP="005A66B1">
      <w:pPr>
        <w:tabs>
          <w:tab w:val="left" w:pos="3200"/>
        </w:tabs>
        <w:jc w:val="center"/>
      </w:pPr>
    </w:p>
    <w:p w14:paraId="2CAA0470" w14:textId="77777777" w:rsidR="00E02F82" w:rsidRDefault="00E02F82" w:rsidP="005A66B1">
      <w:pPr>
        <w:tabs>
          <w:tab w:val="left" w:pos="3200"/>
        </w:tabs>
        <w:jc w:val="center"/>
      </w:pPr>
    </w:p>
    <w:p w14:paraId="1178F782" w14:textId="77777777" w:rsidR="00E02F82" w:rsidRDefault="00E02F82" w:rsidP="005A66B1">
      <w:pPr>
        <w:tabs>
          <w:tab w:val="left" w:pos="3200"/>
        </w:tabs>
        <w:jc w:val="center"/>
      </w:pPr>
    </w:p>
    <w:p w14:paraId="68BC0041" w14:textId="77777777" w:rsidR="00E02F82" w:rsidRDefault="00E02F82" w:rsidP="005A66B1">
      <w:pPr>
        <w:tabs>
          <w:tab w:val="left" w:pos="3200"/>
        </w:tabs>
        <w:jc w:val="center"/>
      </w:pPr>
    </w:p>
    <w:p w14:paraId="0F62A923" w14:textId="77777777" w:rsidR="00E02F82" w:rsidRDefault="00E02F82" w:rsidP="005A66B1">
      <w:pPr>
        <w:tabs>
          <w:tab w:val="left" w:pos="3200"/>
        </w:tabs>
        <w:jc w:val="center"/>
      </w:pPr>
    </w:p>
    <w:p w14:paraId="56FF704A" w14:textId="77777777" w:rsidR="00E02F82" w:rsidRDefault="00E02F82" w:rsidP="005A66B1">
      <w:pPr>
        <w:tabs>
          <w:tab w:val="left" w:pos="3200"/>
        </w:tabs>
        <w:jc w:val="center"/>
      </w:pPr>
    </w:p>
    <w:p w14:paraId="2083B927" w14:textId="77777777" w:rsidR="00323598" w:rsidRDefault="00323598" w:rsidP="005A66B1">
      <w:pPr>
        <w:tabs>
          <w:tab w:val="left" w:pos="3200"/>
        </w:tabs>
        <w:jc w:val="center"/>
      </w:pPr>
    </w:p>
    <w:p w14:paraId="7862C0B7" w14:textId="77777777" w:rsidR="00323598" w:rsidRDefault="00323598" w:rsidP="005A66B1">
      <w:pPr>
        <w:tabs>
          <w:tab w:val="left" w:pos="3200"/>
        </w:tabs>
        <w:jc w:val="center"/>
      </w:pPr>
    </w:p>
    <w:p w14:paraId="7F882B7B" w14:textId="77777777" w:rsidR="00323598" w:rsidRDefault="00323598" w:rsidP="005A66B1">
      <w:pPr>
        <w:tabs>
          <w:tab w:val="left" w:pos="3200"/>
        </w:tabs>
        <w:jc w:val="center"/>
      </w:pPr>
    </w:p>
    <w:p w14:paraId="25F90964" w14:textId="77777777" w:rsidR="00323598" w:rsidRDefault="00323598" w:rsidP="005A66B1">
      <w:pPr>
        <w:tabs>
          <w:tab w:val="left" w:pos="3200"/>
        </w:tabs>
        <w:jc w:val="center"/>
      </w:pPr>
    </w:p>
    <w:p w14:paraId="5DEA16F8" w14:textId="77777777" w:rsidR="00323598" w:rsidRDefault="00323598" w:rsidP="005A66B1">
      <w:pPr>
        <w:tabs>
          <w:tab w:val="left" w:pos="3200"/>
        </w:tabs>
        <w:jc w:val="center"/>
      </w:pPr>
    </w:p>
    <w:p w14:paraId="78801988" w14:textId="77777777" w:rsidR="00E02F82" w:rsidRDefault="00E02F82" w:rsidP="005A66B1">
      <w:pPr>
        <w:tabs>
          <w:tab w:val="left" w:pos="3200"/>
        </w:tabs>
        <w:jc w:val="center"/>
      </w:pPr>
    </w:p>
    <w:p w14:paraId="656076C2" w14:textId="77777777" w:rsidR="00E02F82" w:rsidRDefault="00E02F82" w:rsidP="005A66B1">
      <w:pPr>
        <w:tabs>
          <w:tab w:val="left" w:pos="3200"/>
        </w:tabs>
        <w:jc w:val="center"/>
      </w:pPr>
    </w:p>
    <w:tbl>
      <w:tblPr>
        <w:tblW w:w="0" w:type="auto"/>
        <w:tblInd w:w="108" w:type="dxa"/>
        <w:tblLook w:val="00A0" w:firstRow="1" w:lastRow="0" w:firstColumn="1" w:lastColumn="0" w:noHBand="0" w:noVBand="0"/>
      </w:tblPr>
      <w:tblGrid>
        <w:gridCol w:w="3631"/>
        <w:gridCol w:w="5615"/>
      </w:tblGrid>
      <w:tr w:rsidR="00E02F82" w:rsidRPr="009D63C6" w14:paraId="42634ACE" w14:textId="77777777" w:rsidTr="00E02F82">
        <w:trPr>
          <w:trHeight w:val="1719"/>
        </w:trPr>
        <w:tc>
          <w:tcPr>
            <w:tcW w:w="3740" w:type="dxa"/>
          </w:tcPr>
          <w:p w14:paraId="40B8D029" w14:textId="77777777" w:rsidR="00E02F82" w:rsidRDefault="00E02F82" w:rsidP="00E02F82">
            <w:pPr>
              <w:jc w:val="both"/>
            </w:pPr>
          </w:p>
          <w:p w14:paraId="0D168D03" w14:textId="77777777" w:rsidR="00E02F82" w:rsidRPr="002F6143" w:rsidRDefault="00E02F82" w:rsidP="00E02F82"/>
          <w:p w14:paraId="352C76F2" w14:textId="77777777" w:rsidR="00E02F82" w:rsidRPr="002F6143" w:rsidRDefault="00E02F82" w:rsidP="00E02F82"/>
          <w:p w14:paraId="05DBE700" w14:textId="77777777" w:rsidR="00E02F82" w:rsidRPr="002F6143" w:rsidRDefault="00E02F82" w:rsidP="00E02F82"/>
          <w:p w14:paraId="6039B09B" w14:textId="77777777" w:rsidR="00E02F82" w:rsidRPr="002F6143" w:rsidRDefault="00E02F82" w:rsidP="00E02F82"/>
          <w:p w14:paraId="203920B3" w14:textId="77777777" w:rsidR="00E02F82" w:rsidRPr="002F6143" w:rsidRDefault="00E02F82" w:rsidP="00E02F82"/>
        </w:tc>
        <w:tc>
          <w:tcPr>
            <w:tcW w:w="5722" w:type="dxa"/>
          </w:tcPr>
          <w:p w14:paraId="4AA82634" w14:textId="77777777" w:rsidR="00E02F82" w:rsidRPr="00E02F82" w:rsidRDefault="00E02F82" w:rsidP="00E02F82">
            <w:pPr>
              <w:pStyle w:val="ConsPlusNormal"/>
              <w:contextualSpacing/>
              <w:jc w:val="center"/>
              <w:outlineLvl w:val="1"/>
              <w:rPr>
                <w:rFonts w:ascii="Times New Roman" w:hAnsi="Times New Roman" w:cs="Times New Roman"/>
              </w:rPr>
            </w:pPr>
            <w:r w:rsidRPr="00E02F82">
              <w:rPr>
                <w:rFonts w:ascii="Times New Roman" w:hAnsi="Times New Roman" w:cs="Times New Roman"/>
              </w:rPr>
              <w:t xml:space="preserve">Приложение </w:t>
            </w:r>
            <w:r>
              <w:rPr>
                <w:rFonts w:ascii="Times New Roman" w:hAnsi="Times New Roman" w:cs="Times New Roman"/>
              </w:rPr>
              <w:t xml:space="preserve"> 5</w:t>
            </w:r>
          </w:p>
          <w:p w14:paraId="2FCE750E" w14:textId="77777777" w:rsidR="005C1867" w:rsidRPr="00E02F82" w:rsidRDefault="005C1867" w:rsidP="005C1867">
            <w:pPr>
              <w:pStyle w:val="ConsPlusNormal"/>
              <w:contextualSpacing/>
              <w:jc w:val="center"/>
              <w:rPr>
                <w:rFonts w:ascii="Times New Roman" w:hAnsi="Times New Roman" w:cs="Times New Roman"/>
              </w:rPr>
            </w:pPr>
            <w:r w:rsidRPr="00E02F82">
              <w:rPr>
                <w:rFonts w:ascii="Times New Roman" w:hAnsi="Times New Roman" w:cs="Times New Roman"/>
              </w:rPr>
              <w:t>к административному регламенту</w:t>
            </w:r>
          </w:p>
          <w:p w14:paraId="1E6D5D99" w14:textId="77777777" w:rsidR="005C1867" w:rsidRPr="00E02F82" w:rsidRDefault="005C1867" w:rsidP="005C1867">
            <w:pPr>
              <w:pStyle w:val="ConsPlusNormal"/>
              <w:contextualSpacing/>
              <w:jc w:val="center"/>
              <w:rPr>
                <w:rFonts w:ascii="Times New Roman" w:hAnsi="Times New Roman" w:cs="Times New Roman"/>
              </w:rPr>
            </w:pPr>
            <w:r w:rsidRPr="00E02F82">
              <w:rPr>
                <w:rFonts w:ascii="Times New Roman" w:hAnsi="Times New Roman" w:cs="Times New Roman"/>
              </w:rPr>
              <w:t>предоставления муниципальной услуги</w:t>
            </w:r>
          </w:p>
          <w:p w14:paraId="64AC834F" w14:textId="77777777" w:rsidR="005C1867" w:rsidRPr="005C1867" w:rsidRDefault="005C1867" w:rsidP="005C1867">
            <w:pPr>
              <w:widowControl w:val="0"/>
              <w:tabs>
                <w:tab w:val="left" w:pos="9923"/>
              </w:tabs>
              <w:autoSpaceDE w:val="0"/>
              <w:autoSpaceDN w:val="0"/>
              <w:adjustRightInd w:val="0"/>
              <w:contextualSpacing/>
              <w:jc w:val="center"/>
              <w:rPr>
                <w:bCs/>
              </w:rPr>
            </w:pPr>
            <w:r>
              <w:rPr>
                <w:sz w:val="20"/>
                <w:szCs w:val="20"/>
              </w:rPr>
              <w:t xml:space="preserve">              </w:t>
            </w:r>
            <w:r w:rsidRPr="005C1867">
              <w:rPr>
                <w:sz w:val="20"/>
                <w:szCs w:val="20"/>
              </w:rPr>
              <w:t>«</w:t>
            </w:r>
            <w:r w:rsidRPr="005C1867">
              <w:rPr>
                <w:bCs/>
                <w:sz w:val="20"/>
                <w:szCs w:val="20"/>
              </w:rPr>
              <w:t xml:space="preserve">Согласование переустройства и (или) </w:t>
            </w:r>
            <w:r w:rsidRPr="005C1867">
              <w:rPr>
                <w:bCs/>
                <w:sz w:val="20"/>
                <w:szCs w:val="20"/>
              </w:rPr>
              <w:br/>
            </w:r>
            <w:r>
              <w:rPr>
                <w:bCs/>
                <w:sz w:val="20"/>
                <w:szCs w:val="20"/>
              </w:rPr>
              <w:t xml:space="preserve">             </w:t>
            </w:r>
            <w:r w:rsidRPr="005C1867">
              <w:rPr>
                <w:bCs/>
                <w:sz w:val="20"/>
                <w:szCs w:val="20"/>
              </w:rPr>
              <w:t>перепланировки помещения в многоквартирном доме</w:t>
            </w:r>
            <w:r w:rsidRPr="005C1867">
              <w:rPr>
                <w:bCs/>
                <w:sz w:val="20"/>
                <w:szCs w:val="20"/>
              </w:rPr>
              <w:br/>
              <w:t xml:space="preserve"> </w:t>
            </w:r>
            <w:r>
              <w:rPr>
                <w:bCs/>
                <w:sz w:val="20"/>
                <w:szCs w:val="20"/>
              </w:rPr>
              <w:t xml:space="preserve">            </w:t>
            </w:r>
            <w:r w:rsidRPr="005C1867">
              <w:rPr>
                <w:color w:val="000000"/>
                <w:sz w:val="20"/>
                <w:szCs w:val="20"/>
                <w:shd w:val="clear" w:color="auto" w:fill="FFFFFF"/>
              </w:rPr>
              <w:t xml:space="preserve"> на территории городского поселения «Няндомское»</w:t>
            </w:r>
            <w:r w:rsidRPr="005C1867">
              <w:rPr>
                <w:bCs/>
                <w:sz w:val="20"/>
                <w:szCs w:val="20"/>
              </w:rPr>
              <w:t>,</w:t>
            </w:r>
            <w:r w:rsidRPr="005C1867">
              <w:rPr>
                <w:bCs/>
                <w:sz w:val="20"/>
                <w:szCs w:val="20"/>
              </w:rPr>
              <w:br/>
            </w:r>
            <w:r>
              <w:rPr>
                <w:bCs/>
                <w:sz w:val="20"/>
                <w:szCs w:val="20"/>
              </w:rPr>
              <w:t xml:space="preserve">              </w:t>
            </w:r>
            <w:r w:rsidRPr="005C1867">
              <w:rPr>
                <w:bCs/>
                <w:sz w:val="20"/>
                <w:szCs w:val="20"/>
              </w:rPr>
              <w:t xml:space="preserve"> сельских поселений «Мошинское» и «Шалакушское»</w:t>
            </w:r>
            <w:r w:rsidRPr="005C1867">
              <w:rPr>
                <w:bCs/>
                <w:sz w:val="20"/>
                <w:szCs w:val="20"/>
              </w:rPr>
              <w:br/>
              <w:t xml:space="preserve"> </w:t>
            </w:r>
            <w:r>
              <w:rPr>
                <w:bCs/>
                <w:sz w:val="20"/>
                <w:szCs w:val="20"/>
              </w:rPr>
              <w:t xml:space="preserve">                 </w:t>
            </w:r>
            <w:r w:rsidRPr="005C1867">
              <w:rPr>
                <w:bCs/>
                <w:sz w:val="20"/>
                <w:szCs w:val="20"/>
              </w:rPr>
              <w:t xml:space="preserve">Няндомского муниципального района </w:t>
            </w:r>
            <w:r w:rsidRPr="005C1867">
              <w:rPr>
                <w:bCs/>
                <w:sz w:val="20"/>
                <w:szCs w:val="20"/>
              </w:rPr>
              <w:br/>
            </w:r>
            <w:r>
              <w:rPr>
                <w:bCs/>
                <w:sz w:val="20"/>
                <w:szCs w:val="20"/>
              </w:rPr>
              <w:t xml:space="preserve">                     </w:t>
            </w:r>
            <w:r w:rsidRPr="005C1867">
              <w:rPr>
                <w:bCs/>
                <w:sz w:val="20"/>
                <w:szCs w:val="20"/>
              </w:rPr>
              <w:t>Архангельской области»</w:t>
            </w:r>
          </w:p>
          <w:p w14:paraId="4936478A" w14:textId="77777777" w:rsidR="00E02F82" w:rsidRPr="009D63C6" w:rsidRDefault="00E02F82" w:rsidP="00E02F82">
            <w:pPr>
              <w:jc w:val="right"/>
            </w:pPr>
          </w:p>
        </w:tc>
      </w:tr>
    </w:tbl>
    <w:p w14:paraId="76399A39" w14:textId="77777777" w:rsidR="00E02F82" w:rsidRDefault="00E02F82" w:rsidP="00E02F82">
      <w:pPr>
        <w:autoSpaceDE w:val="0"/>
        <w:autoSpaceDN w:val="0"/>
        <w:spacing w:before="600" w:after="360"/>
        <w:contextualSpacing/>
        <w:jc w:val="center"/>
        <w:rPr>
          <w:b/>
          <w:bCs/>
          <w:sz w:val="26"/>
          <w:szCs w:val="26"/>
        </w:rPr>
      </w:pPr>
    </w:p>
    <w:p w14:paraId="1ADE714C" w14:textId="77777777" w:rsidR="00E02F82" w:rsidRPr="00E02F82" w:rsidRDefault="00E02F82" w:rsidP="00E02F82">
      <w:pPr>
        <w:autoSpaceDE w:val="0"/>
        <w:autoSpaceDN w:val="0"/>
        <w:spacing w:before="600" w:after="360"/>
        <w:contextualSpacing/>
        <w:jc w:val="center"/>
        <w:rPr>
          <w:b/>
          <w:bCs/>
          <w:sz w:val="20"/>
          <w:szCs w:val="20"/>
        </w:rPr>
      </w:pPr>
      <w:r w:rsidRPr="00E02F82">
        <w:rPr>
          <w:b/>
          <w:bCs/>
          <w:sz w:val="20"/>
          <w:szCs w:val="20"/>
        </w:rPr>
        <w:t>Форма документа, подтверждающего принятие решения</w:t>
      </w:r>
      <w:r w:rsidRPr="00E02F82">
        <w:rPr>
          <w:b/>
          <w:bCs/>
          <w:sz w:val="20"/>
          <w:szCs w:val="20"/>
        </w:rPr>
        <w:br/>
        <w:t>об отказе в согласовании переустройства и (или) перепланировки</w:t>
      </w:r>
      <w:r w:rsidRPr="00E02F82">
        <w:rPr>
          <w:b/>
          <w:bCs/>
          <w:sz w:val="20"/>
          <w:szCs w:val="20"/>
        </w:rPr>
        <w:br/>
        <w:t>жилого помещения</w:t>
      </w:r>
    </w:p>
    <w:p w14:paraId="62AD3C5C" w14:textId="77777777" w:rsidR="00E02F82" w:rsidRPr="00E02F82" w:rsidRDefault="00E02F82" w:rsidP="00E02F82">
      <w:pPr>
        <w:autoSpaceDE w:val="0"/>
        <w:autoSpaceDN w:val="0"/>
        <w:contextualSpacing/>
        <w:rPr>
          <w:sz w:val="20"/>
          <w:szCs w:val="20"/>
        </w:rPr>
      </w:pPr>
      <w:r w:rsidRPr="00E02F82">
        <w:rPr>
          <w:sz w:val="20"/>
          <w:szCs w:val="20"/>
        </w:rPr>
        <w:t>(Бланк органа,</w:t>
      </w:r>
      <w:r w:rsidRPr="00E02F82">
        <w:rPr>
          <w:sz w:val="20"/>
          <w:szCs w:val="20"/>
        </w:rPr>
        <w:br/>
        <w:t>осуществляющего</w:t>
      </w:r>
      <w:r w:rsidRPr="00E02F82">
        <w:rPr>
          <w:sz w:val="20"/>
          <w:szCs w:val="20"/>
        </w:rPr>
        <w:br/>
        <w:t>согласование)</w:t>
      </w:r>
    </w:p>
    <w:p w14:paraId="2AF187C4" w14:textId="77777777" w:rsidR="00E02F82" w:rsidRPr="00E02F82" w:rsidRDefault="00E02F82" w:rsidP="00E02F82">
      <w:pPr>
        <w:autoSpaceDE w:val="0"/>
        <w:autoSpaceDN w:val="0"/>
        <w:spacing w:before="240" w:after="480"/>
        <w:contextualSpacing/>
        <w:jc w:val="center"/>
        <w:rPr>
          <w:sz w:val="20"/>
          <w:szCs w:val="20"/>
        </w:rPr>
      </w:pPr>
      <w:r w:rsidRPr="00E02F82">
        <w:rPr>
          <w:sz w:val="20"/>
          <w:szCs w:val="20"/>
        </w:rPr>
        <w:t>РЕШЕНИЕ</w:t>
      </w:r>
      <w:r w:rsidRPr="00E02F82">
        <w:rPr>
          <w:sz w:val="20"/>
          <w:szCs w:val="20"/>
        </w:rPr>
        <w:br/>
        <w:t>об отказе в согласовании переустройства и (или) перепланировки жилого помещения</w:t>
      </w:r>
    </w:p>
    <w:p w14:paraId="0EF224BA" w14:textId="77777777" w:rsidR="00E02F82" w:rsidRPr="00E02F82" w:rsidRDefault="00E02F82" w:rsidP="00E02F82">
      <w:pPr>
        <w:autoSpaceDE w:val="0"/>
        <w:autoSpaceDN w:val="0"/>
        <w:contextualSpacing/>
        <w:rPr>
          <w:sz w:val="20"/>
          <w:szCs w:val="20"/>
        </w:rPr>
      </w:pPr>
      <w:r w:rsidRPr="00E02F82">
        <w:rPr>
          <w:sz w:val="20"/>
          <w:szCs w:val="20"/>
        </w:rPr>
        <w:t xml:space="preserve">В связи с обращением  </w:t>
      </w:r>
    </w:p>
    <w:p w14:paraId="7A77A1B9" w14:textId="77777777" w:rsidR="00E02F82" w:rsidRPr="00E02F82" w:rsidRDefault="00E02F82" w:rsidP="00E02F82">
      <w:pPr>
        <w:pBdr>
          <w:top w:val="single" w:sz="4" w:space="1" w:color="auto"/>
        </w:pBdr>
        <w:autoSpaceDE w:val="0"/>
        <w:autoSpaceDN w:val="0"/>
        <w:ind w:left="2381"/>
        <w:contextualSpacing/>
        <w:jc w:val="center"/>
        <w:rPr>
          <w:sz w:val="20"/>
          <w:szCs w:val="20"/>
        </w:rPr>
      </w:pPr>
      <w:r w:rsidRPr="00E02F82">
        <w:rPr>
          <w:sz w:val="20"/>
          <w:szCs w:val="20"/>
        </w:rPr>
        <w:t>(Ф.И.О. физического лица, наименование юридического лица – заявителя)</w:t>
      </w:r>
    </w:p>
    <w:p w14:paraId="5A843236" w14:textId="77777777" w:rsidR="00E02F82" w:rsidRPr="00E02F82" w:rsidRDefault="00E02F82" w:rsidP="00E02F82">
      <w:pPr>
        <w:tabs>
          <w:tab w:val="center" w:pos="4962"/>
          <w:tab w:val="left" w:pos="7966"/>
        </w:tabs>
        <w:autoSpaceDE w:val="0"/>
        <w:autoSpaceDN w:val="0"/>
        <w:contextualSpacing/>
        <w:rPr>
          <w:sz w:val="20"/>
          <w:szCs w:val="20"/>
        </w:rPr>
      </w:pPr>
      <w:r w:rsidRPr="00E02F82">
        <w:rPr>
          <w:sz w:val="20"/>
          <w:szCs w:val="20"/>
        </w:rPr>
        <w:t xml:space="preserve">о намерении провести  </w:t>
      </w:r>
      <w:r w:rsidRPr="00E02F82">
        <w:rPr>
          <w:sz w:val="20"/>
          <w:szCs w:val="20"/>
        </w:rPr>
        <w:tab/>
        <w:t>переустройство и (или) перепланировку</w:t>
      </w:r>
      <w:r w:rsidRPr="00E02F82">
        <w:rPr>
          <w:sz w:val="20"/>
          <w:szCs w:val="20"/>
        </w:rPr>
        <w:tab/>
        <w:t>жилых помещений</w:t>
      </w:r>
    </w:p>
    <w:p w14:paraId="1C873323" w14:textId="77777777" w:rsidR="00E02F82" w:rsidRPr="00E02F82" w:rsidRDefault="00E02F82" w:rsidP="00E02F82">
      <w:pPr>
        <w:pBdr>
          <w:top w:val="single" w:sz="4" w:space="1" w:color="auto"/>
        </w:pBdr>
        <w:autoSpaceDE w:val="0"/>
        <w:autoSpaceDN w:val="0"/>
        <w:ind w:left="2948" w:right="2948"/>
        <w:contextualSpacing/>
        <w:jc w:val="center"/>
        <w:rPr>
          <w:sz w:val="20"/>
          <w:szCs w:val="20"/>
        </w:rPr>
      </w:pPr>
      <w:r w:rsidRPr="00E02F82">
        <w:rPr>
          <w:sz w:val="20"/>
          <w:szCs w:val="20"/>
        </w:rPr>
        <w:t>(ненужное зачеркнуть)</w:t>
      </w:r>
    </w:p>
    <w:p w14:paraId="09C18050" w14:textId="77777777" w:rsidR="00E02F82" w:rsidRPr="00E02F82" w:rsidRDefault="00E02F82" w:rsidP="00E02F82">
      <w:pPr>
        <w:autoSpaceDE w:val="0"/>
        <w:autoSpaceDN w:val="0"/>
        <w:contextualSpacing/>
        <w:rPr>
          <w:sz w:val="20"/>
          <w:szCs w:val="20"/>
        </w:rPr>
      </w:pPr>
      <w:r w:rsidRPr="00E02F82">
        <w:rPr>
          <w:sz w:val="20"/>
          <w:szCs w:val="20"/>
        </w:rPr>
        <w:t xml:space="preserve">по адресу:  </w:t>
      </w:r>
    </w:p>
    <w:p w14:paraId="5F64322F" w14:textId="77777777" w:rsidR="00E02F82" w:rsidRPr="00E02F82" w:rsidRDefault="00E02F82" w:rsidP="00E02F82">
      <w:pPr>
        <w:pBdr>
          <w:top w:val="single" w:sz="4" w:space="1" w:color="auto"/>
        </w:pBdr>
        <w:autoSpaceDE w:val="0"/>
        <w:autoSpaceDN w:val="0"/>
        <w:ind w:left="1134"/>
        <w:contextualSpacing/>
        <w:rPr>
          <w:sz w:val="20"/>
          <w:szCs w:val="20"/>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E02F82" w:rsidRPr="00E02F82" w14:paraId="28B9F77B" w14:textId="77777777" w:rsidTr="00E02F82">
        <w:tc>
          <w:tcPr>
            <w:tcW w:w="6549" w:type="dxa"/>
            <w:tcBorders>
              <w:top w:val="nil"/>
              <w:left w:val="nil"/>
              <w:bottom w:val="single" w:sz="4" w:space="0" w:color="auto"/>
              <w:right w:val="nil"/>
            </w:tcBorders>
            <w:vAlign w:val="bottom"/>
          </w:tcPr>
          <w:p w14:paraId="21E62CF6" w14:textId="77777777" w:rsidR="00E02F82" w:rsidRPr="00E02F82" w:rsidRDefault="00E02F82" w:rsidP="00E02F82">
            <w:pPr>
              <w:autoSpaceDE w:val="0"/>
              <w:autoSpaceDN w:val="0"/>
              <w:contextualSpacing/>
              <w:jc w:val="center"/>
              <w:rPr>
                <w:sz w:val="20"/>
                <w:szCs w:val="20"/>
              </w:rPr>
            </w:pPr>
          </w:p>
        </w:tc>
        <w:tc>
          <w:tcPr>
            <w:tcW w:w="193" w:type="dxa"/>
            <w:tcBorders>
              <w:top w:val="nil"/>
              <w:left w:val="nil"/>
              <w:bottom w:val="nil"/>
              <w:right w:val="nil"/>
            </w:tcBorders>
            <w:vAlign w:val="bottom"/>
          </w:tcPr>
          <w:p w14:paraId="1657A4D3" w14:textId="77777777" w:rsidR="00E02F82" w:rsidRPr="00E02F82" w:rsidRDefault="00E02F82" w:rsidP="00E02F82">
            <w:pPr>
              <w:autoSpaceDE w:val="0"/>
              <w:autoSpaceDN w:val="0"/>
              <w:contextualSpacing/>
              <w:rPr>
                <w:sz w:val="20"/>
                <w:szCs w:val="20"/>
              </w:rPr>
            </w:pPr>
            <w:r w:rsidRPr="00E02F82">
              <w:rPr>
                <w:sz w:val="20"/>
                <w:szCs w:val="20"/>
              </w:rPr>
              <w:t>,</w:t>
            </w:r>
          </w:p>
        </w:tc>
        <w:tc>
          <w:tcPr>
            <w:tcW w:w="3204" w:type="dxa"/>
            <w:tcBorders>
              <w:top w:val="nil"/>
              <w:left w:val="nil"/>
              <w:bottom w:val="single" w:sz="4" w:space="0" w:color="auto"/>
              <w:right w:val="nil"/>
            </w:tcBorders>
            <w:vAlign w:val="bottom"/>
          </w:tcPr>
          <w:p w14:paraId="3B5AE2C2" w14:textId="77777777" w:rsidR="00E02F82" w:rsidRPr="00E02F82" w:rsidRDefault="00E02F82" w:rsidP="00E02F82">
            <w:pPr>
              <w:autoSpaceDE w:val="0"/>
              <w:autoSpaceDN w:val="0"/>
              <w:contextualSpacing/>
              <w:rPr>
                <w:sz w:val="20"/>
                <w:szCs w:val="20"/>
              </w:rPr>
            </w:pPr>
            <w:r w:rsidRPr="00E02F82">
              <w:rPr>
                <w:sz w:val="20"/>
                <w:szCs w:val="20"/>
              </w:rPr>
              <w:t>занимаемых (принадлежащих)</w:t>
            </w:r>
          </w:p>
        </w:tc>
      </w:tr>
      <w:tr w:rsidR="00E02F82" w:rsidRPr="00E02F82" w14:paraId="22F78645" w14:textId="77777777" w:rsidTr="00E02F82">
        <w:tc>
          <w:tcPr>
            <w:tcW w:w="6549" w:type="dxa"/>
            <w:tcBorders>
              <w:top w:val="nil"/>
              <w:left w:val="nil"/>
              <w:bottom w:val="nil"/>
              <w:right w:val="nil"/>
            </w:tcBorders>
            <w:vAlign w:val="bottom"/>
          </w:tcPr>
          <w:p w14:paraId="0157FCB5" w14:textId="77777777" w:rsidR="00E02F82" w:rsidRPr="00E02F82" w:rsidRDefault="00E02F82" w:rsidP="00E02F82">
            <w:pPr>
              <w:autoSpaceDE w:val="0"/>
              <w:autoSpaceDN w:val="0"/>
              <w:contextualSpacing/>
              <w:rPr>
                <w:sz w:val="20"/>
                <w:szCs w:val="20"/>
              </w:rPr>
            </w:pPr>
          </w:p>
        </w:tc>
        <w:tc>
          <w:tcPr>
            <w:tcW w:w="193" w:type="dxa"/>
            <w:tcBorders>
              <w:top w:val="nil"/>
              <w:left w:val="nil"/>
              <w:bottom w:val="nil"/>
              <w:right w:val="nil"/>
            </w:tcBorders>
            <w:vAlign w:val="bottom"/>
          </w:tcPr>
          <w:p w14:paraId="2786691F" w14:textId="77777777" w:rsidR="00E02F82" w:rsidRPr="00E02F82" w:rsidRDefault="00E02F82" w:rsidP="00E02F82">
            <w:pPr>
              <w:autoSpaceDE w:val="0"/>
              <w:autoSpaceDN w:val="0"/>
              <w:contextualSpacing/>
              <w:rPr>
                <w:sz w:val="20"/>
                <w:szCs w:val="20"/>
              </w:rPr>
            </w:pPr>
          </w:p>
        </w:tc>
        <w:tc>
          <w:tcPr>
            <w:tcW w:w="3204" w:type="dxa"/>
            <w:tcBorders>
              <w:top w:val="nil"/>
              <w:left w:val="nil"/>
              <w:bottom w:val="nil"/>
              <w:right w:val="nil"/>
            </w:tcBorders>
            <w:vAlign w:val="bottom"/>
          </w:tcPr>
          <w:p w14:paraId="6A7B9B09" w14:textId="77777777" w:rsidR="00E02F82" w:rsidRPr="00E02F82" w:rsidRDefault="00E02F82" w:rsidP="00E02F82">
            <w:pPr>
              <w:autoSpaceDE w:val="0"/>
              <w:autoSpaceDN w:val="0"/>
              <w:contextualSpacing/>
              <w:jc w:val="center"/>
              <w:rPr>
                <w:sz w:val="20"/>
                <w:szCs w:val="20"/>
              </w:rPr>
            </w:pPr>
            <w:r w:rsidRPr="00E02F82">
              <w:rPr>
                <w:sz w:val="20"/>
                <w:szCs w:val="20"/>
              </w:rPr>
              <w:t>(ненужное зачеркнуть)</w:t>
            </w:r>
          </w:p>
        </w:tc>
      </w:tr>
    </w:tbl>
    <w:p w14:paraId="0CE6C6B5" w14:textId="77777777" w:rsidR="00E02F82" w:rsidRPr="00E02F82" w:rsidRDefault="00E02F82" w:rsidP="00E02F82">
      <w:pPr>
        <w:autoSpaceDE w:val="0"/>
        <w:autoSpaceDN w:val="0"/>
        <w:contextualSpacing/>
        <w:rPr>
          <w:sz w:val="20"/>
          <w:szCs w:val="20"/>
        </w:rPr>
      </w:pPr>
      <w:r w:rsidRPr="00E02F82">
        <w:rPr>
          <w:sz w:val="20"/>
          <w:szCs w:val="20"/>
        </w:rPr>
        <w:t xml:space="preserve">на основании:  </w:t>
      </w:r>
    </w:p>
    <w:p w14:paraId="0C61C5BB" w14:textId="77777777" w:rsidR="00E02F82" w:rsidRPr="00E02F82" w:rsidRDefault="00E02F82" w:rsidP="00E02F82">
      <w:pPr>
        <w:pBdr>
          <w:top w:val="single" w:sz="4" w:space="1" w:color="auto"/>
        </w:pBdr>
        <w:autoSpaceDE w:val="0"/>
        <w:autoSpaceDN w:val="0"/>
        <w:ind w:left="1560"/>
        <w:contextualSpacing/>
        <w:jc w:val="center"/>
        <w:rPr>
          <w:sz w:val="20"/>
          <w:szCs w:val="20"/>
        </w:rPr>
      </w:pPr>
      <w:r w:rsidRPr="00E02F82">
        <w:rPr>
          <w:sz w:val="20"/>
          <w:szCs w:val="20"/>
        </w:rPr>
        <w:t>(вид и реквизиты правоустанавливающего документа на переустраиваемое и (или)</w:t>
      </w:r>
    </w:p>
    <w:p w14:paraId="1DEB3E59" w14:textId="77777777" w:rsidR="00E02F82" w:rsidRPr="00E02F82" w:rsidRDefault="00E02F82" w:rsidP="00E02F82">
      <w:pPr>
        <w:tabs>
          <w:tab w:val="left" w:pos="9837"/>
        </w:tabs>
        <w:autoSpaceDE w:val="0"/>
        <w:autoSpaceDN w:val="0"/>
        <w:contextualSpacing/>
        <w:rPr>
          <w:sz w:val="20"/>
          <w:szCs w:val="20"/>
        </w:rPr>
      </w:pPr>
      <w:r w:rsidRPr="00E02F82">
        <w:rPr>
          <w:sz w:val="20"/>
          <w:szCs w:val="20"/>
        </w:rPr>
        <w:tab/>
        <w:t>,</w:t>
      </w:r>
    </w:p>
    <w:p w14:paraId="64C3A4A3" w14:textId="77777777" w:rsidR="00E02F82" w:rsidRPr="00E02F82" w:rsidRDefault="00E02F82" w:rsidP="00E02F82">
      <w:pPr>
        <w:pBdr>
          <w:top w:val="single" w:sz="4" w:space="1" w:color="auto"/>
        </w:pBdr>
        <w:autoSpaceDE w:val="0"/>
        <w:autoSpaceDN w:val="0"/>
        <w:ind w:right="113"/>
        <w:contextualSpacing/>
        <w:jc w:val="center"/>
        <w:rPr>
          <w:sz w:val="20"/>
          <w:szCs w:val="20"/>
        </w:rPr>
      </w:pPr>
      <w:r w:rsidRPr="00E02F82">
        <w:rPr>
          <w:sz w:val="20"/>
          <w:szCs w:val="20"/>
        </w:rPr>
        <w:t>перепланируемое жилое помещение)</w:t>
      </w:r>
    </w:p>
    <w:p w14:paraId="408FE5EB" w14:textId="77777777" w:rsidR="00E02F82" w:rsidRPr="00E02F82" w:rsidRDefault="00E02F82" w:rsidP="00E02F82">
      <w:pPr>
        <w:autoSpaceDE w:val="0"/>
        <w:autoSpaceDN w:val="0"/>
        <w:contextualSpacing/>
        <w:jc w:val="both"/>
        <w:rPr>
          <w:sz w:val="20"/>
          <w:szCs w:val="20"/>
        </w:rPr>
      </w:pPr>
      <w:r w:rsidRPr="00E02F82">
        <w:rPr>
          <w:sz w:val="20"/>
          <w:szCs w:val="20"/>
        </w:rPr>
        <w:t>по результатам рассмотрения представленных документов принято решение об отказе</w:t>
      </w:r>
    </w:p>
    <w:p w14:paraId="6B744701" w14:textId="77777777" w:rsidR="00E02F82" w:rsidRPr="00E02F82" w:rsidRDefault="00E02F82" w:rsidP="00E02F82">
      <w:pPr>
        <w:spacing w:after="5" w:line="248" w:lineRule="auto"/>
        <w:ind w:left="-5" w:right="66" w:hanging="10"/>
        <w:contextualSpacing/>
        <w:jc w:val="both"/>
        <w:rPr>
          <w:color w:val="000000"/>
          <w:sz w:val="20"/>
          <w:szCs w:val="20"/>
        </w:rPr>
      </w:pPr>
      <w:r w:rsidRPr="00E02F82">
        <w:rPr>
          <w:color w:val="000000"/>
          <w:sz w:val="20"/>
          <w:szCs w:val="20"/>
        </w:rPr>
        <w:t xml:space="preserve">в проведении  ______________________ по основаниям: </w:t>
      </w:r>
    </w:p>
    <w:tbl>
      <w:tblPr>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E02F82" w:rsidRPr="00E02F82" w14:paraId="60791824" w14:textId="77777777" w:rsidTr="005C1867">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14:paraId="66D4DB03" w14:textId="77777777" w:rsidR="00E02F82" w:rsidRPr="00E02F82" w:rsidRDefault="00E02F82" w:rsidP="005C1867">
            <w:pPr>
              <w:widowControl w:val="0"/>
              <w:autoSpaceDE w:val="0"/>
              <w:autoSpaceDN w:val="0"/>
              <w:adjustRightInd w:val="0"/>
              <w:ind w:right="17"/>
              <w:contextualSpacing/>
              <w:jc w:val="center"/>
              <w:rPr>
                <w:bCs/>
                <w:color w:val="000000"/>
                <w:sz w:val="20"/>
                <w:szCs w:val="20"/>
              </w:rPr>
            </w:pPr>
            <w:r w:rsidRPr="00E02F82">
              <w:rPr>
                <w:bCs/>
                <w:color w:val="000000"/>
                <w:sz w:val="20"/>
                <w:szCs w:val="20"/>
              </w:rPr>
              <w:t>№</w:t>
            </w:r>
          </w:p>
          <w:p w14:paraId="0EE2E06E" w14:textId="77777777" w:rsidR="00E02F82" w:rsidRPr="00E02F82" w:rsidRDefault="00E02F82" w:rsidP="005C1867">
            <w:pPr>
              <w:widowControl w:val="0"/>
              <w:autoSpaceDE w:val="0"/>
              <w:autoSpaceDN w:val="0"/>
              <w:adjustRightInd w:val="0"/>
              <w:ind w:right="15"/>
              <w:contextualSpacing/>
              <w:jc w:val="center"/>
              <w:rPr>
                <w:bCs/>
                <w:color w:val="000000"/>
                <w:sz w:val="20"/>
                <w:szCs w:val="20"/>
              </w:rPr>
            </w:pPr>
            <w:r w:rsidRPr="00E02F82">
              <w:rPr>
                <w:bCs/>
                <w:color w:val="000000"/>
                <w:sz w:val="20"/>
                <w:szCs w:val="20"/>
              </w:rPr>
              <w:t>пункта</w:t>
            </w:r>
          </w:p>
          <w:p w14:paraId="30C88360" w14:textId="77777777" w:rsidR="00E02F82" w:rsidRPr="00E02F82" w:rsidRDefault="00E02F82" w:rsidP="005C1867">
            <w:pPr>
              <w:widowControl w:val="0"/>
              <w:autoSpaceDE w:val="0"/>
              <w:autoSpaceDN w:val="0"/>
              <w:adjustRightInd w:val="0"/>
              <w:contextualSpacing/>
              <w:jc w:val="center"/>
              <w:rPr>
                <w:bCs/>
                <w:color w:val="000000"/>
                <w:sz w:val="20"/>
                <w:szCs w:val="20"/>
              </w:rPr>
            </w:pPr>
            <w:r w:rsidRPr="00E02F82">
              <w:rPr>
                <w:bCs/>
                <w:color w:val="000000"/>
                <w:sz w:val="20"/>
                <w:szCs w:val="20"/>
              </w:rPr>
              <w:t>администра-тивного регламента</w:t>
            </w:r>
          </w:p>
        </w:tc>
        <w:tc>
          <w:tcPr>
            <w:tcW w:w="4596" w:type="dxa"/>
            <w:tcBorders>
              <w:top w:val="single" w:sz="4" w:space="0" w:color="000000"/>
              <w:left w:val="single" w:sz="4" w:space="0" w:color="000000"/>
              <w:bottom w:val="single" w:sz="4" w:space="0" w:color="000000"/>
              <w:right w:val="single" w:sz="4" w:space="0" w:color="000000"/>
            </w:tcBorders>
            <w:vAlign w:val="center"/>
          </w:tcPr>
          <w:p w14:paraId="1764C22F" w14:textId="77777777" w:rsidR="00E02F82" w:rsidRPr="00E02F82" w:rsidRDefault="00E02F82" w:rsidP="005C1867">
            <w:pPr>
              <w:widowControl w:val="0"/>
              <w:autoSpaceDE w:val="0"/>
              <w:autoSpaceDN w:val="0"/>
              <w:adjustRightInd w:val="0"/>
              <w:ind w:left="11"/>
              <w:contextualSpacing/>
              <w:jc w:val="center"/>
              <w:rPr>
                <w:bCs/>
                <w:color w:val="000000"/>
                <w:sz w:val="20"/>
                <w:szCs w:val="20"/>
              </w:rPr>
            </w:pPr>
            <w:r w:rsidRPr="00E02F82">
              <w:rPr>
                <w:bCs/>
                <w:color w:val="000000"/>
                <w:sz w:val="20"/>
                <w:szCs w:val="20"/>
              </w:rPr>
              <w:t>Наименование основания для отказа в соответствии с единым стандартом</w:t>
            </w:r>
          </w:p>
        </w:tc>
        <w:tc>
          <w:tcPr>
            <w:tcW w:w="3210" w:type="dxa"/>
            <w:tcBorders>
              <w:top w:val="single" w:sz="4" w:space="0" w:color="000000"/>
              <w:left w:val="single" w:sz="4" w:space="0" w:color="000000"/>
              <w:bottom w:val="single" w:sz="4" w:space="0" w:color="000000"/>
              <w:right w:val="single" w:sz="4" w:space="0" w:color="000000"/>
            </w:tcBorders>
            <w:vAlign w:val="center"/>
          </w:tcPr>
          <w:p w14:paraId="0F7A436B" w14:textId="77777777" w:rsidR="00E02F82" w:rsidRPr="00E02F82" w:rsidRDefault="00E02F82" w:rsidP="005C1867">
            <w:pPr>
              <w:widowControl w:val="0"/>
              <w:autoSpaceDE w:val="0"/>
              <w:autoSpaceDN w:val="0"/>
              <w:adjustRightInd w:val="0"/>
              <w:contextualSpacing/>
              <w:jc w:val="center"/>
              <w:rPr>
                <w:bCs/>
                <w:color w:val="000000"/>
                <w:sz w:val="20"/>
                <w:szCs w:val="20"/>
              </w:rPr>
            </w:pPr>
            <w:r w:rsidRPr="00E02F82">
              <w:rPr>
                <w:bCs/>
                <w:color w:val="000000"/>
                <w:sz w:val="20"/>
                <w:szCs w:val="20"/>
              </w:rPr>
              <w:t>Разъяснение причин отказа в предоставлении услуги</w:t>
            </w:r>
          </w:p>
        </w:tc>
      </w:tr>
      <w:tr w:rsidR="00E02F82" w:rsidRPr="00E02F82" w14:paraId="70B6F469" w14:textId="77777777" w:rsidTr="005C1867">
        <w:trPr>
          <w:trHeight w:val="902"/>
        </w:trPr>
        <w:tc>
          <w:tcPr>
            <w:tcW w:w="1546" w:type="dxa"/>
            <w:tcBorders>
              <w:top w:val="single" w:sz="4" w:space="0" w:color="000000"/>
              <w:left w:val="single" w:sz="4" w:space="0" w:color="000000"/>
              <w:bottom w:val="single" w:sz="4" w:space="0" w:color="000000"/>
              <w:right w:val="single" w:sz="4" w:space="0" w:color="000000"/>
            </w:tcBorders>
            <w:vAlign w:val="center"/>
          </w:tcPr>
          <w:p w14:paraId="20A006BB" w14:textId="77777777" w:rsidR="00E02F82" w:rsidRPr="00E02F82" w:rsidRDefault="00E02F82" w:rsidP="005C1867">
            <w:pPr>
              <w:widowControl w:val="0"/>
              <w:autoSpaceDE w:val="0"/>
              <w:autoSpaceDN w:val="0"/>
              <w:adjustRightInd w:val="0"/>
              <w:ind w:left="2"/>
              <w:contextualSpacing/>
              <w:jc w:val="center"/>
              <w:rPr>
                <w:bCs/>
                <w:color w:val="000000"/>
                <w:sz w:val="20"/>
                <w:szCs w:val="20"/>
              </w:rPr>
            </w:pPr>
            <w:r w:rsidRPr="00E02F82">
              <w:rPr>
                <w:bCs/>
                <w:color w:val="000000"/>
                <w:sz w:val="20"/>
                <w:szCs w:val="20"/>
              </w:rPr>
              <w:t>подпункт 1</w:t>
            </w:r>
          </w:p>
          <w:p w14:paraId="362EEBC2" w14:textId="77777777" w:rsidR="00E02F82" w:rsidRPr="00E02F82" w:rsidRDefault="00E02F82" w:rsidP="005C1867">
            <w:pPr>
              <w:widowControl w:val="0"/>
              <w:autoSpaceDE w:val="0"/>
              <w:autoSpaceDN w:val="0"/>
              <w:adjustRightInd w:val="0"/>
              <w:ind w:left="2"/>
              <w:contextualSpacing/>
              <w:jc w:val="center"/>
              <w:rPr>
                <w:bCs/>
                <w:color w:val="000000"/>
                <w:sz w:val="20"/>
                <w:szCs w:val="20"/>
              </w:rPr>
            </w:pPr>
            <w:r w:rsidRPr="00E02F82">
              <w:rPr>
                <w:bCs/>
                <w:color w:val="000000"/>
                <w:sz w:val="20"/>
                <w:szCs w:val="20"/>
              </w:rPr>
              <w:t>пункта 2.8</w:t>
            </w:r>
          </w:p>
        </w:tc>
        <w:tc>
          <w:tcPr>
            <w:tcW w:w="4596" w:type="dxa"/>
            <w:tcBorders>
              <w:top w:val="single" w:sz="4" w:space="0" w:color="000000"/>
              <w:left w:val="single" w:sz="4" w:space="0" w:color="000000"/>
              <w:bottom w:val="single" w:sz="4" w:space="0" w:color="000000"/>
              <w:right w:val="single" w:sz="4" w:space="0" w:color="000000"/>
            </w:tcBorders>
            <w:vAlign w:val="center"/>
          </w:tcPr>
          <w:p w14:paraId="41173151" w14:textId="77777777" w:rsidR="00E02F82" w:rsidRPr="00E02F82" w:rsidRDefault="00E02F82" w:rsidP="005C1867">
            <w:pPr>
              <w:widowControl w:val="0"/>
              <w:autoSpaceDE w:val="0"/>
              <w:autoSpaceDN w:val="0"/>
              <w:adjustRightInd w:val="0"/>
              <w:contextualSpacing/>
              <w:jc w:val="center"/>
              <w:rPr>
                <w:bCs/>
                <w:color w:val="000000"/>
                <w:sz w:val="20"/>
                <w:szCs w:val="20"/>
              </w:rPr>
            </w:pPr>
            <w:r w:rsidRPr="00E02F82">
              <w:rPr>
                <w:bCs/>
                <w:color w:val="000000"/>
                <w:sz w:val="20"/>
                <w:szCs w:val="20"/>
              </w:rPr>
              <w:t>Не представлены документы, обязанность по представлению которых с возложена на заявителя</w:t>
            </w:r>
          </w:p>
        </w:tc>
        <w:tc>
          <w:tcPr>
            <w:tcW w:w="3210" w:type="dxa"/>
            <w:tcBorders>
              <w:top w:val="single" w:sz="4" w:space="0" w:color="000000"/>
              <w:left w:val="single" w:sz="4" w:space="0" w:color="000000"/>
              <w:bottom w:val="single" w:sz="4" w:space="0" w:color="000000"/>
              <w:right w:val="single" w:sz="4" w:space="0" w:color="000000"/>
            </w:tcBorders>
            <w:vAlign w:val="center"/>
          </w:tcPr>
          <w:p w14:paraId="31CBC0FA" w14:textId="77777777" w:rsidR="00E02F82" w:rsidRPr="00E02F82" w:rsidRDefault="00E02F82" w:rsidP="005C1867">
            <w:pPr>
              <w:widowControl w:val="0"/>
              <w:autoSpaceDE w:val="0"/>
              <w:autoSpaceDN w:val="0"/>
              <w:adjustRightInd w:val="0"/>
              <w:ind w:left="2"/>
              <w:contextualSpacing/>
              <w:jc w:val="center"/>
              <w:rPr>
                <w:bCs/>
                <w:color w:val="000000"/>
                <w:sz w:val="20"/>
                <w:szCs w:val="20"/>
              </w:rPr>
            </w:pPr>
            <w:r w:rsidRPr="00E02F82">
              <w:rPr>
                <w:bCs/>
                <w:color w:val="000000"/>
                <w:sz w:val="20"/>
                <w:szCs w:val="20"/>
              </w:rPr>
              <w:t>Указывается исчерпывающий перечень непредставленных заявителем документов, обязанность по представлению которых с возложена на заявителя</w:t>
            </w:r>
          </w:p>
        </w:tc>
      </w:tr>
      <w:tr w:rsidR="00E02F82" w:rsidRPr="00E02F82" w14:paraId="041BD5E4" w14:textId="77777777" w:rsidTr="005C1867">
        <w:trPr>
          <w:trHeight w:val="2976"/>
        </w:trPr>
        <w:tc>
          <w:tcPr>
            <w:tcW w:w="1546" w:type="dxa"/>
            <w:tcBorders>
              <w:top w:val="single" w:sz="4" w:space="0" w:color="000000"/>
              <w:left w:val="single" w:sz="4" w:space="0" w:color="000000"/>
              <w:bottom w:val="single" w:sz="4" w:space="0" w:color="000000"/>
              <w:right w:val="single" w:sz="4" w:space="0" w:color="000000"/>
            </w:tcBorders>
            <w:vAlign w:val="center"/>
          </w:tcPr>
          <w:p w14:paraId="35CB45D3" w14:textId="77777777" w:rsidR="00E02F82" w:rsidRPr="00E02F82" w:rsidRDefault="00E02F82" w:rsidP="005C1867">
            <w:pPr>
              <w:widowControl w:val="0"/>
              <w:autoSpaceDE w:val="0"/>
              <w:autoSpaceDN w:val="0"/>
              <w:adjustRightInd w:val="0"/>
              <w:ind w:left="2"/>
              <w:contextualSpacing/>
              <w:jc w:val="center"/>
              <w:rPr>
                <w:bCs/>
                <w:color w:val="000000"/>
                <w:sz w:val="20"/>
                <w:szCs w:val="20"/>
              </w:rPr>
            </w:pPr>
            <w:r w:rsidRPr="00E02F82">
              <w:rPr>
                <w:bCs/>
                <w:color w:val="000000"/>
                <w:sz w:val="20"/>
                <w:szCs w:val="20"/>
              </w:rPr>
              <w:t>подпункт 2</w:t>
            </w:r>
          </w:p>
          <w:p w14:paraId="524275DC" w14:textId="77777777" w:rsidR="00E02F82" w:rsidRPr="00E02F82" w:rsidRDefault="00E02F82" w:rsidP="005C1867">
            <w:pPr>
              <w:widowControl w:val="0"/>
              <w:autoSpaceDE w:val="0"/>
              <w:autoSpaceDN w:val="0"/>
              <w:adjustRightInd w:val="0"/>
              <w:ind w:left="2"/>
              <w:contextualSpacing/>
              <w:jc w:val="center"/>
              <w:rPr>
                <w:bCs/>
                <w:color w:val="000000"/>
                <w:sz w:val="20"/>
                <w:szCs w:val="20"/>
              </w:rPr>
            </w:pPr>
            <w:r w:rsidRPr="00E02F82">
              <w:rPr>
                <w:bCs/>
                <w:color w:val="000000"/>
                <w:sz w:val="20"/>
                <w:szCs w:val="20"/>
              </w:rPr>
              <w:t>пункта 2.8</w:t>
            </w:r>
          </w:p>
        </w:tc>
        <w:tc>
          <w:tcPr>
            <w:tcW w:w="4596" w:type="dxa"/>
            <w:tcBorders>
              <w:top w:val="single" w:sz="4" w:space="0" w:color="000000"/>
              <w:left w:val="single" w:sz="4" w:space="0" w:color="000000"/>
              <w:bottom w:val="single" w:sz="4" w:space="0" w:color="000000"/>
              <w:right w:val="single" w:sz="4" w:space="0" w:color="000000"/>
            </w:tcBorders>
            <w:vAlign w:val="center"/>
          </w:tcPr>
          <w:p w14:paraId="5AB05A54" w14:textId="77777777" w:rsidR="00E02F82" w:rsidRPr="00E02F82" w:rsidRDefault="00E02F82" w:rsidP="005C1867">
            <w:pPr>
              <w:widowControl w:val="0"/>
              <w:autoSpaceDE w:val="0"/>
              <w:autoSpaceDN w:val="0"/>
              <w:adjustRightInd w:val="0"/>
              <w:contextualSpacing/>
              <w:jc w:val="center"/>
              <w:rPr>
                <w:bCs/>
                <w:color w:val="000000"/>
                <w:sz w:val="20"/>
                <w:szCs w:val="20"/>
              </w:rPr>
            </w:pPr>
            <w:r w:rsidRPr="00E02F82">
              <w:rPr>
                <w:bCs/>
                <w:color w:val="000000"/>
                <w:sz w:val="20"/>
                <w:szCs w:val="20"/>
              </w:rPr>
              <w:t>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tc>
        <w:tc>
          <w:tcPr>
            <w:tcW w:w="3210" w:type="dxa"/>
            <w:tcBorders>
              <w:top w:val="single" w:sz="4" w:space="0" w:color="000000"/>
              <w:left w:val="single" w:sz="4" w:space="0" w:color="000000"/>
              <w:bottom w:val="single" w:sz="4" w:space="0" w:color="000000"/>
              <w:right w:val="single" w:sz="4" w:space="0" w:color="000000"/>
            </w:tcBorders>
            <w:vAlign w:val="center"/>
          </w:tcPr>
          <w:p w14:paraId="3A862773" w14:textId="77777777" w:rsidR="00E02F82" w:rsidRPr="00E02F82" w:rsidRDefault="00E02F82" w:rsidP="005C1867">
            <w:pPr>
              <w:widowControl w:val="0"/>
              <w:autoSpaceDE w:val="0"/>
              <w:autoSpaceDN w:val="0"/>
              <w:adjustRightInd w:val="0"/>
              <w:ind w:left="2"/>
              <w:contextualSpacing/>
              <w:jc w:val="center"/>
              <w:rPr>
                <w:bCs/>
                <w:color w:val="000000"/>
                <w:sz w:val="20"/>
                <w:szCs w:val="20"/>
              </w:rPr>
            </w:pPr>
            <w:r w:rsidRPr="00E02F82">
              <w:rPr>
                <w:bCs/>
                <w:color w:val="000000"/>
                <w:sz w:val="20"/>
                <w:szCs w:val="20"/>
              </w:rPr>
              <w:t>Указывается исчерпывающий перечень отсутствующих документов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p w14:paraId="47A445F0" w14:textId="77777777" w:rsidR="00E02F82" w:rsidRPr="00E02F82" w:rsidRDefault="00E02F82" w:rsidP="005C1867">
            <w:pPr>
              <w:widowControl w:val="0"/>
              <w:autoSpaceDE w:val="0"/>
              <w:autoSpaceDN w:val="0"/>
              <w:adjustRightInd w:val="0"/>
              <w:ind w:left="2"/>
              <w:contextualSpacing/>
              <w:jc w:val="center"/>
              <w:rPr>
                <w:bCs/>
                <w:color w:val="000000"/>
                <w:sz w:val="20"/>
                <w:szCs w:val="20"/>
              </w:rPr>
            </w:pPr>
          </w:p>
        </w:tc>
      </w:tr>
      <w:tr w:rsidR="00E02F82" w:rsidRPr="00E02F82" w14:paraId="58B331E8" w14:textId="77777777" w:rsidTr="005C1867">
        <w:trPr>
          <w:trHeight w:val="902"/>
        </w:trPr>
        <w:tc>
          <w:tcPr>
            <w:tcW w:w="1546" w:type="dxa"/>
            <w:tcBorders>
              <w:top w:val="single" w:sz="4" w:space="0" w:color="000000"/>
              <w:left w:val="single" w:sz="4" w:space="0" w:color="000000"/>
              <w:bottom w:val="single" w:sz="4" w:space="0" w:color="000000"/>
              <w:right w:val="single" w:sz="4" w:space="0" w:color="000000"/>
            </w:tcBorders>
            <w:vAlign w:val="center"/>
          </w:tcPr>
          <w:p w14:paraId="3AE94D2B" w14:textId="77777777" w:rsidR="00E02F82" w:rsidRPr="00E02F82" w:rsidRDefault="00E02F82" w:rsidP="005C1867">
            <w:pPr>
              <w:widowControl w:val="0"/>
              <w:autoSpaceDE w:val="0"/>
              <w:autoSpaceDN w:val="0"/>
              <w:adjustRightInd w:val="0"/>
              <w:ind w:left="2"/>
              <w:contextualSpacing/>
              <w:jc w:val="center"/>
              <w:rPr>
                <w:bCs/>
                <w:color w:val="000000"/>
                <w:sz w:val="20"/>
                <w:szCs w:val="20"/>
              </w:rPr>
            </w:pPr>
            <w:r w:rsidRPr="00E02F82">
              <w:rPr>
                <w:bCs/>
                <w:color w:val="000000"/>
                <w:sz w:val="20"/>
                <w:szCs w:val="20"/>
              </w:rPr>
              <w:t>подпункт 3</w:t>
            </w:r>
          </w:p>
          <w:p w14:paraId="23422D16" w14:textId="77777777" w:rsidR="00E02F82" w:rsidRPr="00E02F82" w:rsidRDefault="00E02F82" w:rsidP="005C1867">
            <w:pPr>
              <w:widowControl w:val="0"/>
              <w:autoSpaceDE w:val="0"/>
              <w:autoSpaceDN w:val="0"/>
              <w:adjustRightInd w:val="0"/>
              <w:ind w:left="2"/>
              <w:contextualSpacing/>
              <w:jc w:val="center"/>
              <w:rPr>
                <w:bCs/>
                <w:color w:val="000000"/>
                <w:sz w:val="20"/>
                <w:szCs w:val="20"/>
              </w:rPr>
            </w:pPr>
            <w:r w:rsidRPr="00E02F82">
              <w:rPr>
                <w:bCs/>
                <w:color w:val="000000"/>
                <w:sz w:val="20"/>
                <w:szCs w:val="20"/>
              </w:rPr>
              <w:t>пункта 2.8</w:t>
            </w:r>
          </w:p>
        </w:tc>
        <w:tc>
          <w:tcPr>
            <w:tcW w:w="4596" w:type="dxa"/>
            <w:tcBorders>
              <w:top w:val="single" w:sz="4" w:space="0" w:color="000000"/>
              <w:left w:val="single" w:sz="4" w:space="0" w:color="000000"/>
              <w:bottom w:val="single" w:sz="4" w:space="0" w:color="000000"/>
              <w:right w:val="single" w:sz="4" w:space="0" w:color="000000"/>
            </w:tcBorders>
            <w:vAlign w:val="center"/>
          </w:tcPr>
          <w:p w14:paraId="3CC85CE4" w14:textId="77777777" w:rsidR="00E02F82" w:rsidRPr="00E02F82" w:rsidRDefault="00E02F82" w:rsidP="005C1867">
            <w:pPr>
              <w:widowControl w:val="0"/>
              <w:autoSpaceDE w:val="0"/>
              <w:autoSpaceDN w:val="0"/>
              <w:adjustRightInd w:val="0"/>
              <w:contextualSpacing/>
              <w:jc w:val="center"/>
              <w:rPr>
                <w:bCs/>
                <w:color w:val="000000"/>
                <w:sz w:val="20"/>
                <w:szCs w:val="20"/>
              </w:rPr>
            </w:pPr>
            <w:r w:rsidRPr="00E02F82">
              <w:rPr>
                <w:bCs/>
                <w:color w:val="000000"/>
                <w:sz w:val="20"/>
                <w:szCs w:val="20"/>
              </w:rPr>
              <w:t>Представления документов в ненадлежащий орган.</w:t>
            </w:r>
          </w:p>
        </w:tc>
        <w:tc>
          <w:tcPr>
            <w:tcW w:w="3210" w:type="dxa"/>
            <w:tcBorders>
              <w:top w:val="single" w:sz="4" w:space="0" w:color="000000"/>
              <w:left w:val="single" w:sz="4" w:space="0" w:color="000000"/>
              <w:bottom w:val="single" w:sz="4" w:space="0" w:color="000000"/>
              <w:right w:val="single" w:sz="4" w:space="0" w:color="000000"/>
            </w:tcBorders>
            <w:vAlign w:val="center"/>
          </w:tcPr>
          <w:p w14:paraId="6DA05DA2" w14:textId="77777777" w:rsidR="00E02F82" w:rsidRPr="00E02F82" w:rsidRDefault="00E02F82" w:rsidP="005C1867">
            <w:pPr>
              <w:widowControl w:val="0"/>
              <w:autoSpaceDE w:val="0"/>
              <w:autoSpaceDN w:val="0"/>
              <w:adjustRightInd w:val="0"/>
              <w:ind w:firstLine="25"/>
              <w:contextualSpacing/>
              <w:jc w:val="center"/>
              <w:rPr>
                <w:bCs/>
                <w:sz w:val="20"/>
                <w:szCs w:val="20"/>
              </w:rPr>
            </w:pPr>
            <w:r w:rsidRPr="00E02F82">
              <w:rPr>
                <w:bCs/>
                <w:color w:val="000000"/>
                <w:sz w:val="20"/>
                <w:szCs w:val="20"/>
              </w:rPr>
              <w:t xml:space="preserve">Указывается уполномоченныйорган, </w:t>
            </w:r>
            <w:r w:rsidRPr="00E02F82">
              <w:rPr>
                <w:bCs/>
                <w:sz w:val="20"/>
                <w:szCs w:val="20"/>
              </w:rPr>
              <w:t>осуществляющий согласование, в</w:t>
            </w:r>
          </w:p>
          <w:p w14:paraId="3C3502A4" w14:textId="77777777" w:rsidR="00E02F82" w:rsidRPr="00E02F82" w:rsidRDefault="00E02F82" w:rsidP="005C1867">
            <w:pPr>
              <w:widowControl w:val="0"/>
              <w:autoSpaceDE w:val="0"/>
              <w:autoSpaceDN w:val="0"/>
              <w:adjustRightInd w:val="0"/>
              <w:ind w:left="2" w:firstLine="25"/>
              <w:contextualSpacing/>
              <w:jc w:val="center"/>
              <w:rPr>
                <w:bCs/>
                <w:color w:val="000000"/>
                <w:sz w:val="20"/>
                <w:szCs w:val="20"/>
              </w:rPr>
            </w:pPr>
            <w:r w:rsidRPr="00E02F82">
              <w:rPr>
                <w:bCs/>
                <w:color w:val="000000"/>
                <w:sz w:val="20"/>
                <w:szCs w:val="20"/>
              </w:rPr>
              <w:t>который предоставляются документы</w:t>
            </w:r>
          </w:p>
        </w:tc>
      </w:tr>
      <w:tr w:rsidR="00E02F82" w:rsidRPr="00E02F82" w14:paraId="081707DC" w14:textId="77777777" w:rsidTr="005C1867">
        <w:trPr>
          <w:trHeight w:val="905"/>
        </w:trPr>
        <w:tc>
          <w:tcPr>
            <w:tcW w:w="1546" w:type="dxa"/>
            <w:tcBorders>
              <w:top w:val="single" w:sz="4" w:space="0" w:color="000000"/>
              <w:left w:val="single" w:sz="4" w:space="0" w:color="000000"/>
              <w:bottom w:val="single" w:sz="4" w:space="0" w:color="000000"/>
              <w:right w:val="single" w:sz="4" w:space="0" w:color="000000"/>
            </w:tcBorders>
            <w:vAlign w:val="center"/>
          </w:tcPr>
          <w:p w14:paraId="6D8E736F" w14:textId="77777777" w:rsidR="00E02F82" w:rsidRPr="00E02F82" w:rsidRDefault="00E02F82" w:rsidP="005C1867">
            <w:pPr>
              <w:widowControl w:val="0"/>
              <w:autoSpaceDE w:val="0"/>
              <w:autoSpaceDN w:val="0"/>
              <w:adjustRightInd w:val="0"/>
              <w:ind w:left="2"/>
              <w:contextualSpacing/>
              <w:jc w:val="center"/>
              <w:rPr>
                <w:bCs/>
                <w:color w:val="000000"/>
                <w:sz w:val="20"/>
                <w:szCs w:val="20"/>
              </w:rPr>
            </w:pPr>
            <w:r w:rsidRPr="00E02F82">
              <w:rPr>
                <w:bCs/>
                <w:color w:val="000000"/>
                <w:sz w:val="20"/>
                <w:szCs w:val="20"/>
              </w:rPr>
              <w:t>подпункт 4</w:t>
            </w:r>
          </w:p>
          <w:p w14:paraId="0CEF6795" w14:textId="77777777" w:rsidR="00E02F82" w:rsidRPr="00E02F82" w:rsidRDefault="00E02F82" w:rsidP="005C1867">
            <w:pPr>
              <w:widowControl w:val="0"/>
              <w:autoSpaceDE w:val="0"/>
              <w:autoSpaceDN w:val="0"/>
              <w:adjustRightInd w:val="0"/>
              <w:ind w:left="2"/>
              <w:contextualSpacing/>
              <w:jc w:val="center"/>
              <w:rPr>
                <w:bCs/>
                <w:color w:val="000000"/>
                <w:sz w:val="20"/>
                <w:szCs w:val="20"/>
              </w:rPr>
            </w:pPr>
            <w:r w:rsidRPr="00E02F82">
              <w:rPr>
                <w:bCs/>
                <w:color w:val="000000"/>
                <w:sz w:val="20"/>
                <w:szCs w:val="20"/>
              </w:rPr>
              <w:t>пункта 2.8</w:t>
            </w:r>
          </w:p>
        </w:tc>
        <w:tc>
          <w:tcPr>
            <w:tcW w:w="4596" w:type="dxa"/>
            <w:tcBorders>
              <w:top w:val="single" w:sz="4" w:space="0" w:color="000000"/>
              <w:left w:val="single" w:sz="4" w:space="0" w:color="000000"/>
              <w:bottom w:val="single" w:sz="4" w:space="0" w:color="000000"/>
              <w:right w:val="single" w:sz="4" w:space="0" w:color="000000"/>
            </w:tcBorders>
            <w:vAlign w:val="center"/>
          </w:tcPr>
          <w:p w14:paraId="57657527" w14:textId="77777777" w:rsidR="00E02F82" w:rsidRPr="00E02F82" w:rsidRDefault="00E02F82" w:rsidP="005C1867">
            <w:pPr>
              <w:widowControl w:val="0"/>
              <w:autoSpaceDE w:val="0"/>
              <w:autoSpaceDN w:val="0"/>
              <w:adjustRightInd w:val="0"/>
              <w:contextualSpacing/>
              <w:jc w:val="center"/>
              <w:rPr>
                <w:bCs/>
                <w:color w:val="000000"/>
                <w:sz w:val="20"/>
                <w:szCs w:val="20"/>
              </w:rPr>
            </w:pPr>
            <w:r w:rsidRPr="00E02F82">
              <w:rPr>
                <w:bCs/>
                <w:color w:val="000000"/>
                <w:sz w:val="20"/>
                <w:szCs w:val="20"/>
              </w:rPr>
              <w:t>Несоответствия проекта переустройства и (или) перепланировки помещения в многоквартирном доме требованиям законодательства.</w:t>
            </w:r>
          </w:p>
        </w:tc>
        <w:tc>
          <w:tcPr>
            <w:tcW w:w="3210" w:type="dxa"/>
            <w:tcBorders>
              <w:top w:val="single" w:sz="4" w:space="0" w:color="000000"/>
              <w:left w:val="single" w:sz="4" w:space="0" w:color="000000"/>
              <w:bottom w:val="single" w:sz="4" w:space="0" w:color="000000"/>
              <w:right w:val="single" w:sz="4" w:space="0" w:color="000000"/>
            </w:tcBorders>
            <w:vAlign w:val="center"/>
          </w:tcPr>
          <w:p w14:paraId="6A4C3195" w14:textId="77777777" w:rsidR="00E02F82" w:rsidRPr="00E02F82" w:rsidRDefault="00E02F82" w:rsidP="005C1867">
            <w:pPr>
              <w:widowControl w:val="0"/>
              <w:autoSpaceDE w:val="0"/>
              <w:autoSpaceDN w:val="0"/>
              <w:adjustRightInd w:val="0"/>
              <w:ind w:left="2" w:firstLine="25"/>
              <w:contextualSpacing/>
              <w:jc w:val="center"/>
              <w:rPr>
                <w:bCs/>
                <w:color w:val="000000"/>
                <w:sz w:val="20"/>
                <w:szCs w:val="20"/>
              </w:rPr>
            </w:pPr>
            <w:r w:rsidRPr="00E02F82">
              <w:rPr>
                <w:bCs/>
                <w:color w:val="000000"/>
                <w:sz w:val="20"/>
                <w:szCs w:val="20"/>
              </w:rPr>
              <w:t>Указывается исчерпывающий перечень оснований несоответствия проекта переустройства и (или) перепланировки помещения в многоквартирном доме требованиям законодательства.</w:t>
            </w:r>
          </w:p>
        </w:tc>
      </w:tr>
    </w:tbl>
    <w:p w14:paraId="76953785" w14:textId="77777777" w:rsidR="00E02F82" w:rsidRPr="00E02F82" w:rsidRDefault="00E02F82" w:rsidP="00E02F82">
      <w:pPr>
        <w:ind w:right="20"/>
        <w:contextualSpacing/>
        <w:jc w:val="center"/>
        <w:rPr>
          <w:color w:val="000000"/>
          <w:sz w:val="20"/>
          <w:szCs w:val="20"/>
        </w:rPr>
      </w:pPr>
    </w:p>
    <w:p w14:paraId="557FD6C9" w14:textId="77777777" w:rsidR="00E02F82" w:rsidRPr="00E02F82" w:rsidRDefault="00E02F82" w:rsidP="00E02F82">
      <w:pPr>
        <w:spacing w:after="5" w:line="248" w:lineRule="auto"/>
        <w:ind w:left="-5" w:right="66" w:hanging="10"/>
        <w:contextualSpacing/>
        <w:jc w:val="both"/>
        <w:rPr>
          <w:color w:val="000000"/>
          <w:sz w:val="20"/>
          <w:szCs w:val="20"/>
        </w:rPr>
      </w:pPr>
    </w:p>
    <w:p w14:paraId="245FC566" w14:textId="77777777" w:rsidR="00E02F82" w:rsidRPr="00E02F82" w:rsidRDefault="00E02F82" w:rsidP="00E02F82">
      <w:pPr>
        <w:spacing w:after="5" w:line="248" w:lineRule="auto"/>
        <w:ind w:left="-5" w:right="66" w:hanging="10"/>
        <w:contextualSpacing/>
        <w:jc w:val="both"/>
        <w:rPr>
          <w:color w:val="000000"/>
          <w:sz w:val="20"/>
          <w:szCs w:val="20"/>
        </w:rPr>
      </w:pPr>
    </w:p>
    <w:p w14:paraId="09248E82" w14:textId="77777777" w:rsidR="00E02F82" w:rsidRPr="00E02F82" w:rsidRDefault="00E02F82" w:rsidP="00E02F82">
      <w:pPr>
        <w:spacing w:after="5" w:line="248" w:lineRule="auto"/>
        <w:ind w:left="-5" w:right="66" w:hanging="10"/>
        <w:contextualSpacing/>
        <w:jc w:val="both"/>
        <w:rPr>
          <w:color w:val="000000"/>
          <w:sz w:val="20"/>
          <w:szCs w:val="20"/>
        </w:rPr>
      </w:pPr>
      <w:r w:rsidRPr="00E02F82">
        <w:rPr>
          <w:color w:val="000000"/>
          <w:sz w:val="20"/>
          <w:szCs w:val="20"/>
        </w:rPr>
        <w:t xml:space="preserve">Дополнительная информация: </w:t>
      </w:r>
    </w:p>
    <w:p w14:paraId="5A7BCA65" w14:textId="77777777" w:rsidR="00E02F82" w:rsidRPr="00E02F82" w:rsidRDefault="00E02F82" w:rsidP="00E02F82">
      <w:pPr>
        <w:spacing w:after="5" w:line="248" w:lineRule="auto"/>
        <w:ind w:left="-5" w:right="66" w:hanging="10"/>
        <w:contextualSpacing/>
        <w:jc w:val="both"/>
        <w:rPr>
          <w:color w:val="000000"/>
          <w:sz w:val="20"/>
          <w:szCs w:val="20"/>
        </w:rPr>
      </w:pPr>
      <w:r w:rsidRPr="00E02F82">
        <w:rPr>
          <w:color w:val="000000"/>
          <w:sz w:val="20"/>
          <w:szCs w:val="20"/>
        </w:rPr>
        <w:t xml:space="preserve"> _______________________________________. </w:t>
      </w:r>
    </w:p>
    <w:p w14:paraId="5A10753C" w14:textId="77777777" w:rsidR="00E02F82" w:rsidRPr="00E02F82" w:rsidRDefault="00E02F82" w:rsidP="00E02F82">
      <w:pPr>
        <w:spacing w:after="5" w:line="248" w:lineRule="auto"/>
        <w:ind w:left="-5" w:right="66" w:hanging="10"/>
        <w:contextualSpacing/>
        <w:jc w:val="both"/>
        <w:rPr>
          <w:color w:val="000000"/>
          <w:sz w:val="20"/>
          <w:szCs w:val="20"/>
        </w:rPr>
      </w:pPr>
      <w:r w:rsidRPr="00E02F82">
        <w:rPr>
          <w:color w:val="000000"/>
          <w:sz w:val="20"/>
          <w:szCs w:val="20"/>
        </w:rPr>
        <w:t xml:space="preserve">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 </w:t>
      </w:r>
    </w:p>
    <w:p w14:paraId="446E51E4" w14:textId="77777777" w:rsidR="00E02F82" w:rsidRPr="00E02F82" w:rsidRDefault="00E02F82" w:rsidP="00E02F82">
      <w:pPr>
        <w:spacing w:after="5" w:line="248" w:lineRule="auto"/>
        <w:ind w:left="-5" w:right="66" w:hanging="10"/>
        <w:contextualSpacing/>
        <w:jc w:val="both"/>
        <w:rPr>
          <w:color w:val="000000"/>
          <w:sz w:val="20"/>
          <w:szCs w:val="20"/>
        </w:rPr>
      </w:pPr>
      <w:r w:rsidRPr="00E02F82">
        <w:rPr>
          <w:color w:val="000000"/>
          <w:sz w:val="20"/>
          <w:szCs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14:paraId="57488286" w14:textId="77777777" w:rsidR="00E02F82" w:rsidRPr="00E02F82" w:rsidRDefault="00E02F82" w:rsidP="00E02F82">
      <w:pPr>
        <w:ind w:right="20"/>
        <w:contextualSpacing/>
        <w:jc w:val="center"/>
        <w:rPr>
          <w:color w:val="000000"/>
          <w:sz w:val="20"/>
          <w:szCs w:val="20"/>
        </w:rPr>
      </w:pPr>
    </w:p>
    <w:tbl>
      <w:tblPr>
        <w:tblpPr w:vertAnchor="text" w:tblpX="5051" w:tblpY="-49"/>
        <w:tblOverlap w:val="never"/>
        <w:tblW w:w="4301" w:type="dxa"/>
        <w:tblCellMar>
          <w:top w:w="49" w:type="dxa"/>
          <w:left w:w="115" w:type="dxa"/>
          <w:right w:w="115" w:type="dxa"/>
        </w:tblCellMar>
        <w:tblLook w:val="04A0" w:firstRow="1" w:lastRow="0" w:firstColumn="1" w:lastColumn="0" w:noHBand="0" w:noVBand="1"/>
      </w:tblPr>
      <w:tblGrid>
        <w:gridCol w:w="4301"/>
      </w:tblGrid>
      <w:tr w:rsidR="00E02F82" w:rsidRPr="00E02F82" w14:paraId="6B191C88" w14:textId="77777777" w:rsidTr="00E02F82">
        <w:trPr>
          <w:trHeight w:val="470"/>
        </w:trPr>
        <w:tc>
          <w:tcPr>
            <w:tcW w:w="4301" w:type="dxa"/>
            <w:tcBorders>
              <w:top w:val="single" w:sz="4" w:space="0" w:color="000000"/>
              <w:left w:val="single" w:sz="4" w:space="0" w:color="000000"/>
              <w:bottom w:val="single" w:sz="4" w:space="0" w:color="000000"/>
              <w:right w:val="single" w:sz="4" w:space="0" w:color="000000"/>
            </w:tcBorders>
          </w:tcPr>
          <w:p w14:paraId="13C441B3" w14:textId="77777777" w:rsidR="00E02F82" w:rsidRPr="00E02F82" w:rsidRDefault="00E02F82" w:rsidP="00E02F82">
            <w:pPr>
              <w:widowControl w:val="0"/>
              <w:autoSpaceDE w:val="0"/>
              <w:autoSpaceDN w:val="0"/>
              <w:adjustRightInd w:val="0"/>
              <w:ind w:left="964" w:right="914"/>
              <w:contextualSpacing/>
              <w:jc w:val="center"/>
              <w:rPr>
                <w:bCs/>
                <w:color w:val="000000"/>
                <w:sz w:val="20"/>
                <w:szCs w:val="20"/>
              </w:rPr>
            </w:pPr>
            <w:r w:rsidRPr="00E02F82">
              <w:rPr>
                <w:bCs/>
                <w:color w:val="000000"/>
                <w:sz w:val="20"/>
                <w:szCs w:val="20"/>
              </w:rPr>
              <w:t xml:space="preserve">Сведения об электронной подписи </w:t>
            </w:r>
          </w:p>
        </w:tc>
      </w:tr>
    </w:tbl>
    <w:p w14:paraId="3D688990" w14:textId="77777777" w:rsidR="00E02F82" w:rsidRPr="00E02F82" w:rsidRDefault="00E02F82" w:rsidP="00E02F82">
      <w:pPr>
        <w:spacing w:after="1" w:line="238" w:lineRule="auto"/>
        <w:ind w:left="233" w:right="75" w:hanging="125"/>
        <w:contextualSpacing/>
        <w:jc w:val="both"/>
        <w:rPr>
          <w:color w:val="000000"/>
          <w:sz w:val="20"/>
          <w:szCs w:val="20"/>
        </w:rPr>
      </w:pPr>
      <w:r w:rsidRPr="00E02F82">
        <w:rPr>
          <w:i/>
          <w:color w:val="000000"/>
          <w:sz w:val="20"/>
          <w:szCs w:val="20"/>
        </w:rPr>
        <w:t>__________________________________________ Должность и ФИО сотрудника, принявшего решение</w:t>
      </w:r>
    </w:p>
    <w:p w14:paraId="6E723266" w14:textId="77777777" w:rsidR="00E02F82" w:rsidRPr="005A66B1" w:rsidRDefault="00E02F82" w:rsidP="005A66B1">
      <w:pPr>
        <w:tabs>
          <w:tab w:val="left" w:pos="3200"/>
        </w:tabs>
        <w:jc w:val="center"/>
      </w:pPr>
    </w:p>
    <w:sectPr w:rsidR="00E02F82" w:rsidRPr="005A66B1" w:rsidSect="00323598">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F16C9" w14:textId="77777777" w:rsidR="006D72DD" w:rsidRDefault="006D72DD" w:rsidP="00721E46">
      <w:r>
        <w:separator/>
      </w:r>
    </w:p>
  </w:endnote>
  <w:endnote w:type="continuationSeparator" w:id="0">
    <w:p w14:paraId="119347C8" w14:textId="77777777" w:rsidR="006D72DD" w:rsidRDefault="006D72DD" w:rsidP="00721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47222" w14:textId="77777777" w:rsidR="006D72DD" w:rsidRDefault="006D72DD" w:rsidP="00721E46">
      <w:r>
        <w:separator/>
      </w:r>
    </w:p>
  </w:footnote>
  <w:footnote w:type="continuationSeparator" w:id="0">
    <w:p w14:paraId="12889156" w14:textId="77777777" w:rsidR="006D72DD" w:rsidRDefault="006D72DD" w:rsidP="00721E46">
      <w:r>
        <w:continuationSeparator/>
      </w:r>
    </w:p>
  </w:footnote>
  <w:footnote w:id="1">
    <w:p w14:paraId="3783E695" w14:textId="77777777" w:rsidR="00E02F82" w:rsidRDefault="00E02F82" w:rsidP="00E02F82">
      <w:pPr>
        <w:pStyle w:val="13"/>
        <w:ind w:firstLine="567"/>
        <w:jc w:val="both"/>
      </w:pPr>
      <w:r>
        <w:rPr>
          <w:rStyle w:val="aff2"/>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3FFC7" w14:textId="77777777" w:rsidR="00A72743" w:rsidRPr="00A72743" w:rsidRDefault="00A72743">
    <w:pPr>
      <w:pStyle w:val="a3"/>
      <w:jc w:val="center"/>
      <w:rPr>
        <w:sz w:val="20"/>
        <w:szCs w:val="20"/>
      </w:rPr>
    </w:pPr>
    <w:r w:rsidRPr="00A72743">
      <w:rPr>
        <w:sz w:val="20"/>
        <w:szCs w:val="20"/>
      </w:rPr>
      <w:fldChar w:fldCharType="begin"/>
    </w:r>
    <w:r w:rsidRPr="00A72743">
      <w:rPr>
        <w:sz w:val="20"/>
        <w:szCs w:val="20"/>
      </w:rPr>
      <w:instrText xml:space="preserve"> PAGE   \* MERGEFORMAT </w:instrText>
    </w:r>
    <w:r w:rsidRPr="00A72743">
      <w:rPr>
        <w:sz w:val="20"/>
        <w:szCs w:val="20"/>
      </w:rPr>
      <w:fldChar w:fldCharType="separate"/>
    </w:r>
    <w:r w:rsidR="00F37B43">
      <w:rPr>
        <w:noProof/>
        <w:sz w:val="20"/>
        <w:szCs w:val="20"/>
      </w:rPr>
      <w:t>18</w:t>
    </w:r>
    <w:r w:rsidRPr="00A72743">
      <w:rPr>
        <w:sz w:val="20"/>
        <w:szCs w:val="20"/>
      </w:rPr>
      <w:fldChar w:fldCharType="end"/>
    </w:r>
  </w:p>
  <w:p w14:paraId="3E585115" w14:textId="77777777" w:rsidR="00E02F82" w:rsidRPr="00194035" w:rsidRDefault="00E02F82" w:rsidP="00194035">
    <w:pPr>
      <w:pStyle w:val="a3"/>
      <w:jc w:val="cent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B89B9" w14:textId="77777777" w:rsidR="00323598" w:rsidRDefault="00323598">
    <w:pPr>
      <w:pStyle w:val="a3"/>
      <w:jc w:val="center"/>
    </w:pPr>
    <w:r>
      <w:fldChar w:fldCharType="begin"/>
    </w:r>
    <w:r>
      <w:instrText xml:space="preserve"> PAGE   \* MERGEFORMAT </w:instrText>
    </w:r>
    <w:r>
      <w:fldChar w:fldCharType="separate"/>
    </w:r>
    <w:r w:rsidR="00A72743">
      <w:rPr>
        <w:noProof/>
      </w:rPr>
      <w:t>2</w:t>
    </w:r>
    <w:r>
      <w:fldChar w:fldCharType="end"/>
    </w:r>
  </w:p>
  <w:p w14:paraId="327F7C8A" w14:textId="77777777" w:rsidR="00E02F82" w:rsidRDefault="00E02F8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133924D4"/>
    <w:multiLevelType w:val="hybridMultilevel"/>
    <w:tmpl w:val="1D6057E8"/>
    <w:lvl w:ilvl="0" w:tplc="2536E880">
      <w:start w:val="14"/>
      <w:numFmt w:val="decimal"/>
      <w:lvlText w:val="%1."/>
      <w:lvlJc w:val="left"/>
      <w:pPr>
        <w:ind w:left="1226" w:hanging="375"/>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 w15:restartNumberingAfterBreak="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42439CC"/>
    <w:multiLevelType w:val="hybridMultilevel"/>
    <w:tmpl w:val="F1921CBE"/>
    <w:lvl w:ilvl="0" w:tplc="04190019">
      <w:start w:val="1"/>
      <w:numFmt w:val="lowerLetter"/>
      <w:lvlText w:val="%1."/>
      <w:lvlJc w:val="left"/>
      <w:pPr>
        <w:tabs>
          <w:tab w:val="num" w:pos="2520"/>
        </w:tabs>
        <w:ind w:left="252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5" w15:restartNumberingAfterBreak="0">
    <w:nsid w:val="26D57FAF"/>
    <w:multiLevelType w:val="hybridMultilevel"/>
    <w:tmpl w:val="6FDA9602"/>
    <w:lvl w:ilvl="0" w:tplc="04190019">
      <w:start w:val="1"/>
      <w:numFmt w:val="lowerLetter"/>
      <w:lvlText w:val="%1."/>
      <w:lvlJc w:val="left"/>
      <w:pPr>
        <w:tabs>
          <w:tab w:val="num" w:pos="2520"/>
        </w:tabs>
        <w:ind w:left="252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6" w15:restartNumberingAfterBreak="0">
    <w:nsid w:val="2A053787"/>
    <w:multiLevelType w:val="hybridMultilevel"/>
    <w:tmpl w:val="3FE0EB1E"/>
    <w:lvl w:ilvl="0" w:tplc="2EA03C28">
      <w:start w:val="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2A7E64BE"/>
    <w:multiLevelType w:val="hybridMultilevel"/>
    <w:tmpl w:val="495CC1AC"/>
    <w:lvl w:ilvl="0" w:tplc="62C45E40">
      <w:start w:val="1"/>
      <w:numFmt w:val="decimal"/>
      <w:lvlText w:val="%1."/>
      <w:lvlJc w:val="left"/>
      <w:pPr>
        <w:ind w:left="1803" w:hanging="109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 w15:restartNumberingAfterBreak="0">
    <w:nsid w:val="2D705C7C"/>
    <w:multiLevelType w:val="multilevel"/>
    <w:tmpl w:val="0F4C2604"/>
    <w:lvl w:ilvl="0">
      <w:start w:val="1"/>
      <w:numFmt w:val="decimal"/>
      <w:lvlText w:val="%1."/>
      <w:lvlJc w:val="left"/>
      <w:pPr>
        <w:tabs>
          <w:tab w:val="num" w:pos="900"/>
        </w:tabs>
        <w:ind w:left="900" w:hanging="360"/>
      </w:pPr>
      <w:rPr>
        <w:rFonts w:hint="default"/>
        <w:color w:val="auto"/>
      </w:rPr>
    </w:lvl>
    <w:lvl w:ilvl="1">
      <w:start w:val="1"/>
      <w:numFmt w:val="decimal"/>
      <w:lvlText w:val="%2."/>
      <w:lvlJc w:val="left"/>
      <w:pPr>
        <w:tabs>
          <w:tab w:val="num" w:pos="1363"/>
        </w:tabs>
        <w:ind w:left="1363" w:hanging="360"/>
      </w:pPr>
      <w:rPr>
        <w:rFonts w:hint="default"/>
      </w:rPr>
    </w:lvl>
    <w:lvl w:ilvl="2">
      <w:start w:val="1"/>
      <w:numFmt w:val="lowerRoman"/>
      <w:lvlText w:val="%3."/>
      <w:lvlJc w:val="right"/>
      <w:pPr>
        <w:tabs>
          <w:tab w:val="num" w:pos="2083"/>
        </w:tabs>
        <w:ind w:left="2083" w:hanging="180"/>
      </w:pPr>
    </w:lvl>
    <w:lvl w:ilvl="3">
      <w:start w:val="1"/>
      <w:numFmt w:val="decimal"/>
      <w:lvlText w:val="%4."/>
      <w:lvlJc w:val="left"/>
      <w:pPr>
        <w:tabs>
          <w:tab w:val="num" w:pos="2803"/>
        </w:tabs>
        <w:ind w:left="2803" w:hanging="360"/>
      </w:pPr>
    </w:lvl>
    <w:lvl w:ilvl="4">
      <w:start w:val="1"/>
      <w:numFmt w:val="lowerLetter"/>
      <w:lvlText w:val="%5."/>
      <w:lvlJc w:val="left"/>
      <w:pPr>
        <w:tabs>
          <w:tab w:val="num" w:pos="3523"/>
        </w:tabs>
        <w:ind w:left="3523" w:hanging="360"/>
      </w:pPr>
    </w:lvl>
    <w:lvl w:ilvl="5">
      <w:start w:val="1"/>
      <w:numFmt w:val="lowerRoman"/>
      <w:lvlText w:val="%6."/>
      <w:lvlJc w:val="right"/>
      <w:pPr>
        <w:tabs>
          <w:tab w:val="num" w:pos="4243"/>
        </w:tabs>
        <w:ind w:left="4243" w:hanging="180"/>
      </w:pPr>
    </w:lvl>
    <w:lvl w:ilvl="6">
      <w:start w:val="1"/>
      <w:numFmt w:val="decimal"/>
      <w:lvlText w:val="%7."/>
      <w:lvlJc w:val="left"/>
      <w:pPr>
        <w:tabs>
          <w:tab w:val="num" w:pos="4963"/>
        </w:tabs>
        <w:ind w:left="4963" w:hanging="360"/>
      </w:pPr>
    </w:lvl>
    <w:lvl w:ilvl="7">
      <w:start w:val="1"/>
      <w:numFmt w:val="lowerLetter"/>
      <w:lvlText w:val="%8."/>
      <w:lvlJc w:val="left"/>
      <w:pPr>
        <w:tabs>
          <w:tab w:val="num" w:pos="5683"/>
        </w:tabs>
        <w:ind w:left="5683" w:hanging="360"/>
      </w:pPr>
    </w:lvl>
    <w:lvl w:ilvl="8">
      <w:start w:val="1"/>
      <w:numFmt w:val="lowerRoman"/>
      <w:lvlText w:val="%9."/>
      <w:lvlJc w:val="right"/>
      <w:pPr>
        <w:tabs>
          <w:tab w:val="num" w:pos="6403"/>
        </w:tabs>
        <w:ind w:left="6403" w:hanging="180"/>
      </w:pPr>
    </w:lvl>
  </w:abstractNum>
  <w:abstractNum w:abstractNumId="9" w15:restartNumberingAfterBreak="0">
    <w:nsid w:val="39EF49D9"/>
    <w:multiLevelType w:val="hybridMultilevel"/>
    <w:tmpl w:val="79B8FCC8"/>
    <w:lvl w:ilvl="0" w:tplc="04190019">
      <w:start w:val="1"/>
      <w:numFmt w:val="lowerLetter"/>
      <w:lvlText w:val="%1."/>
      <w:lvlJc w:val="left"/>
      <w:pPr>
        <w:tabs>
          <w:tab w:val="num" w:pos="2520"/>
        </w:tabs>
        <w:ind w:left="252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10" w15:restartNumberingAfterBreak="0">
    <w:nsid w:val="3BA61F7E"/>
    <w:multiLevelType w:val="hybridMultilevel"/>
    <w:tmpl w:val="FB94FD8A"/>
    <w:lvl w:ilvl="0" w:tplc="9B1E7B4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15:restartNumberingAfterBreak="0">
    <w:nsid w:val="41E077E4"/>
    <w:multiLevelType w:val="hybridMultilevel"/>
    <w:tmpl w:val="2EE674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4B87841"/>
    <w:multiLevelType w:val="hybridMultilevel"/>
    <w:tmpl w:val="DF24FA7C"/>
    <w:lvl w:ilvl="0" w:tplc="3B5A7108">
      <w:start w:val="1"/>
      <w:numFmt w:val="decimal"/>
      <w:lvlText w:val="%1."/>
      <w:lvlJc w:val="left"/>
      <w:pPr>
        <w:ind w:left="1773" w:hanging="106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15:restartNumberingAfterBreak="0">
    <w:nsid w:val="474A1759"/>
    <w:multiLevelType w:val="multilevel"/>
    <w:tmpl w:val="7540A482"/>
    <w:lvl w:ilvl="0">
      <w:start w:val="2"/>
      <w:numFmt w:val="none"/>
      <w:suff w:val="nothing"/>
      <w:lvlText w:val=""/>
      <w:lvlJc w:val="left"/>
      <w:rPr>
        <w:rFonts w:hint="default"/>
      </w:rPr>
    </w:lvl>
    <w:lvl w:ilvl="1">
      <w:start w:val="1"/>
      <w:numFmt w:val="none"/>
      <w:suff w:val="nothing"/>
      <w:lvlText w:val=""/>
      <w:lvlJc w:val="left"/>
      <w:rPr>
        <w:rFonts w:hint="default"/>
      </w:rPr>
    </w:lvl>
    <w:lvl w:ilvl="2">
      <w:start w:val="17"/>
      <w:numFmt w:val="decimal"/>
      <w:lvlText w:val="%3."/>
      <w:lvlJc w:val="left"/>
      <w:pPr>
        <w:tabs>
          <w:tab w:val="num" w:pos="0"/>
        </w:tabs>
      </w:pPr>
      <w:rPr>
        <w:rFonts w:hint="default"/>
      </w:rPr>
    </w:lvl>
    <w:lvl w:ilvl="3">
      <w:start w:val="1"/>
      <w:numFmt w:val="none"/>
      <w:suff w:val="nothing"/>
      <w:lvlText w:val=""/>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14" w15:restartNumberingAfterBreak="0">
    <w:nsid w:val="4DE04974"/>
    <w:multiLevelType w:val="hybridMultilevel"/>
    <w:tmpl w:val="054EBF7E"/>
    <w:lvl w:ilvl="0" w:tplc="25601E7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15:restartNumberingAfterBreak="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6" w15:restartNumberingAfterBreak="0">
    <w:nsid w:val="5DB53D3A"/>
    <w:multiLevelType w:val="hybridMultilevel"/>
    <w:tmpl w:val="CB7617CA"/>
    <w:lvl w:ilvl="0" w:tplc="0BCE1838">
      <w:start w:val="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72AA2237"/>
    <w:multiLevelType w:val="hybridMultilevel"/>
    <w:tmpl w:val="5CA0F2E6"/>
    <w:lvl w:ilvl="0" w:tplc="0FF6C6DE">
      <w:start w:val="1"/>
      <w:numFmt w:val="decimal"/>
      <w:lvlText w:val="%1)"/>
      <w:lvlJc w:val="left"/>
      <w:pPr>
        <w:ind w:left="1070" w:hanging="36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15:restartNumberingAfterBreak="0">
    <w:nsid w:val="774F58E8"/>
    <w:multiLevelType w:val="hybridMultilevel"/>
    <w:tmpl w:val="C8F87342"/>
    <w:lvl w:ilvl="0" w:tplc="C6F07ABC">
      <w:start w:val="2"/>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15:restartNumberingAfterBreak="0">
    <w:nsid w:val="79613F5E"/>
    <w:multiLevelType w:val="multilevel"/>
    <w:tmpl w:val="0F4C2604"/>
    <w:lvl w:ilvl="0">
      <w:start w:val="1"/>
      <w:numFmt w:val="decimal"/>
      <w:lvlText w:val="%1."/>
      <w:lvlJc w:val="left"/>
      <w:pPr>
        <w:tabs>
          <w:tab w:val="num" w:pos="900"/>
        </w:tabs>
        <w:ind w:left="900" w:hanging="360"/>
      </w:pPr>
      <w:rPr>
        <w:rFonts w:hint="default"/>
        <w:color w:val="auto"/>
      </w:rPr>
    </w:lvl>
    <w:lvl w:ilvl="1">
      <w:start w:val="1"/>
      <w:numFmt w:val="decimal"/>
      <w:lvlText w:val="%2."/>
      <w:lvlJc w:val="left"/>
      <w:pPr>
        <w:tabs>
          <w:tab w:val="num" w:pos="1363"/>
        </w:tabs>
        <w:ind w:left="1363" w:hanging="360"/>
      </w:pPr>
      <w:rPr>
        <w:rFonts w:hint="default"/>
      </w:rPr>
    </w:lvl>
    <w:lvl w:ilvl="2">
      <w:start w:val="1"/>
      <w:numFmt w:val="lowerRoman"/>
      <w:lvlText w:val="%3."/>
      <w:lvlJc w:val="right"/>
      <w:pPr>
        <w:tabs>
          <w:tab w:val="num" w:pos="2083"/>
        </w:tabs>
        <w:ind w:left="2083" w:hanging="180"/>
      </w:pPr>
    </w:lvl>
    <w:lvl w:ilvl="3">
      <w:start w:val="1"/>
      <w:numFmt w:val="decimal"/>
      <w:lvlText w:val="%4."/>
      <w:lvlJc w:val="left"/>
      <w:pPr>
        <w:tabs>
          <w:tab w:val="num" w:pos="2803"/>
        </w:tabs>
        <w:ind w:left="2803" w:hanging="360"/>
      </w:pPr>
    </w:lvl>
    <w:lvl w:ilvl="4">
      <w:start w:val="1"/>
      <w:numFmt w:val="lowerLetter"/>
      <w:lvlText w:val="%5."/>
      <w:lvlJc w:val="left"/>
      <w:pPr>
        <w:tabs>
          <w:tab w:val="num" w:pos="3523"/>
        </w:tabs>
        <w:ind w:left="3523" w:hanging="360"/>
      </w:pPr>
    </w:lvl>
    <w:lvl w:ilvl="5">
      <w:start w:val="1"/>
      <w:numFmt w:val="lowerRoman"/>
      <w:lvlText w:val="%6."/>
      <w:lvlJc w:val="right"/>
      <w:pPr>
        <w:tabs>
          <w:tab w:val="num" w:pos="4243"/>
        </w:tabs>
        <w:ind w:left="4243" w:hanging="180"/>
      </w:pPr>
    </w:lvl>
    <w:lvl w:ilvl="6">
      <w:start w:val="1"/>
      <w:numFmt w:val="decimal"/>
      <w:lvlText w:val="%7."/>
      <w:lvlJc w:val="left"/>
      <w:pPr>
        <w:tabs>
          <w:tab w:val="num" w:pos="4963"/>
        </w:tabs>
        <w:ind w:left="4963" w:hanging="360"/>
      </w:pPr>
    </w:lvl>
    <w:lvl w:ilvl="7">
      <w:start w:val="1"/>
      <w:numFmt w:val="lowerLetter"/>
      <w:lvlText w:val="%8."/>
      <w:lvlJc w:val="left"/>
      <w:pPr>
        <w:tabs>
          <w:tab w:val="num" w:pos="5683"/>
        </w:tabs>
        <w:ind w:left="5683" w:hanging="360"/>
      </w:pPr>
    </w:lvl>
    <w:lvl w:ilvl="8">
      <w:start w:val="1"/>
      <w:numFmt w:val="lowerRoman"/>
      <w:lvlText w:val="%9."/>
      <w:lvlJc w:val="right"/>
      <w:pPr>
        <w:tabs>
          <w:tab w:val="num" w:pos="6403"/>
        </w:tabs>
        <w:ind w:left="6403" w:hanging="180"/>
      </w:pPr>
    </w:lvl>
  </w:abstractNum>
  <w:abstractNum w:abstractNumId="20" w15:restartNumberingAfterBreak="0">
    <w:nsid w:val="7AC05F46"/>
    <w:multiLevelType w:val="hybridMultilevel"/>
    <w:tmpl w:val="B658DD7C"/>
    <w:lvl w:ilvl="0" w:tplc="04190019">
      <w:start w:val="1"/>
      <w:numFmt w:val="lowerLetter"/>
      <w:lvlText w:val="%1."/>
      <w:lvlJc w:val="left"/>
      <w:pPr>
        <w:tabs>
          <w:tab w:val="num" w:pos="2520"/>
        </w:tabs>
        <w:ind w:left="252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21" w15:restartNumberingAfterBreak="0">
    <w:nsid w:val="7D3A5AE0"/>
    <w:multiLevelType w:val="hybridMultilevel"/>
    <w:tmpl w:val="65387860"/>
    <w:lvl w:ilvl="0" w:tplc="A1641F18">
      <w:start w:val="10"/>
      <w:numFmt w:val="decimal"/>
      <w:lvlText w:val="%1."/>
      <w:lvlJc w:val="left"/>
      <w:pPr>
        <w:ind w:left="1275" w:hanging="375"/>
      </w:pPr>
      <w:rPr>
        <w:rFonts w:hint="default"/>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2" w15:restartNumberingAfterBreak="0">
    <w:nsid w:val="7EF014C4"/>
    <w:multiLevelType w:val="hybridMultilevel"/>
    <w:tmpl w:val="0F4C2604"/>
    <w:lvl w:ilvl="0" w:tplc="0419000F">
      <w:start w:val="1"/>
      <w:numFmt w:val="decimal"/>
      <w:lvlText w:val="%1."/>
      <w:lvlJc w:val="left"/>
      <w:pPr>
        <w:tabs>
          <w:tab w:val="num" w:pos="900"/>
        </w:tabs>
        <w:ind w:left="900" w:hanging="360"/>
      </w:pPr>
      <w:rPr>
        <w:rFonts w:hint="default"/>
        <w:color w:val="auto"/>
      </w:rPr>
    </w:lvl>
    <w:lvl w:ilvl="1" w:tplc="04190019">
      <w:start w:val="1"/>
      <w:numFmt w:val="decimal"/>
      <w:lvlText w:val="%2."/>
      <w:lvlJc w:val="left"/>
      <w:pPr>
        <w:tabs>
          <w:tab w:val="num" w:pos="1363"/>
        </w:tabs>
        <w:ind w:left="1363" w:hanging="360"/>
      </w:pPr>
      <w:rPr>
        <w:rFonts w:hint="default"/>
      </w:rPr>
    </w:lvl>
    <w:lvl w:ilvl="2" w:tplc="0419001B">
      <w:start w:val="1"/>
      <w:numFmt w:val="lowerRoman"/>
      <w:lvlText w:val="%3."/>
      <w:lvlJc w:val="right"/>
      <w:pPr>
        <w:tabs>
          <w:tab w:val="num" w:pos="2083"/>
        </w:tabs>
        <w:ind w:left="2083" w:hanging="180"/>
      </w:pPr>
    </w:lvl>
    <w:lvl w:ilvl="3" w:tplc="0419000F">
      <w:start w:val="1"/>
      <w:numFmt w:val="decimal"/>
      <w:lvlText w:val="%4."/>
      <w:lvlJc w:val="left"/>
      <w:pPr>
        <w:tabs>
          <w:tab w:val="num" w:pos="2803"/>
        </w:tabs>
        <w:ind w:left="2803" w:hanging="360"/>
      </w:pPr>
    </w:lvl>
    <w:lvl w:ilvl="4" w:tplc="04190019">
      <w:start w:val="1"/>
      <w:numFmt w:val="lowerLetter"/>
      <w:lvlText w:val="%5."/>
      <w:lvlJc w:val="left"/>
      <w:pPr>
        <w:tabs>
          <w:tab w:val="num" w:pos="3523"/>
        </w:tabs>
        <w:ind w:left="3523" w:hanging="360"/>
      </w:pPr>
    </w:lvl>
    <w:lvl w:ilvl="5" w:tplc="0419001B">
      <w:start w:val="1"/>
      <w:numFmt w:val="lowerRoman"/>
      <w:lvlText w:val="%6."/>
      <w:lvlJc w:val="right"/>
      <w:pPr>
        <w:tabs>
          <w:tab w:val="num" w:pos="4243"/>
        </w:tabs>
        <w:ind w:left="4243" w:hanging="180"/>
      </w:pPr>
    </w:lvl>
    <w:lvl w:ilvl="6" w:tplc="0419000F">
      <w:start w:val="1"/>
      <w:numFmt w:val="decimal"/>
      <w:lvlText w:val="%7."/>
      <w:lvlJc w:val="left"/>
      <w:pPr>
        <w:tabs>
          <w:tab w:val="num" w:pos="4963"/>
        </w:tabs>
        <w:ind w:left="4963" w:hanging="360"/>
      </w:pPr>
    </w:lvl>
    <w:lvl w:ilvl="7" w:tplc="04190019">
      <w:start w:val="1"/>
      <w:numFmt w:val="lowerLetter"/>
      <w:lvlText w:val="%8."/>
      <w:lvlJc w:val="left"/>
      <w:pPr>
        <w:tabs>
          <w:tab w:val="num" w:pos="5683"/>
        </w:tabs>
        <w:ind w:left="5683" w:hanging="360"/>
      </w:pPr>
    </w:lvl>
    <w:lvl w:ilvl="8" w:tplc="0419001B">
      <w:start w:val="1"/>
      <w:numFmt w:val="lowerRoman"/>
      <w:lvlText w:val="%9."/>
      <w:lvlJc w:val="right"/>
      <w:pPr>
        <w:tabs>
          <w:tab w:val="num" w:pos="6403"/>
        </w:tabs>
        <w:ind w:left="6403" w:hanging="180"/>
      </w:pPr>
    </w:lvl>
  </w:abstractNum>
  <w:num w:numId="1">
    <w:abstractNumId w:val="22"/>
  </w:num>
  <w:num w:numId="2">
    <w:abstractNumId w:val="14"/>
  </w:num>
  <w:num w:numId="3">
    <w:abstractNumId w:val="18"/>
  </w:num>
  <w:num w:numId="4">
    <w:abstractNumId w:val="17"/>
  </w:num>
  <w:num w:numId="5">
    <w:abstractNumId w:val="13"/>
  </w:num>
  <w:num w:numId="6">
    <w:abstractNumId w:val="11"/>
  </w:num>
  <w:num w:numId="7">
    <w:abstractNumId w:val="19"/>
  </w:num>
  <w:num w:numId="8">
    <w:abstractNumId w:val="8"/>
  </w:num>
  <w:num w:numId="9">
    <w:abstractNumId w:val="16"/>
  </w:num>
  <w:num w:numId="10">
    <w:abstractNumId w:val="20"/>
  </w:num>
  <w:num w:numId="11">
    <w:abstractNumId w:val="9"/>
  </w:num>
  <w:num w:numId="12">
    <w:abstractNumId w:val="5"/>
  </w:num>
  <w:num w:numId="13">
    <w:abstractNumId w:val="4"/>
  </w:num>
  <w:num w:numId="14">
    <w:abstractNumId w:val="12"/>
  </w:num>
  <w:num w:numId="15">
    <w:abstractNumId w:val="6"/>
  </w:num>
  <w:num w:numId="16">
    <w:abstractNumId w:val="21"/>
  </w:num>
  <w:num w:numId="17">
    <w:abstractNumId w:val="1"/>
  </w:num>
  <w:num w:numId="18">
    <w:abstractNumId w:val="0"/>
  </w:num>
  <w:num w:numId="19">
    <w:abstractNumId w:val="7"/>
  </w:num>
  <w:num w:numId="20">
    <w:abstractNumId w:val="10"/>
  </w:num>
  <w:num w:numId="21">
    <w:abstractNumId w:val="15"/>
  </w:num>
  <w:num w:numId="22">
    <w:abstractNumId w:val="2"/>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E50"/>
    <w:rsid w:val="00001A57"/>
    <w:rsid w:val="00001ACE"/>
    <w:rsid w:val="00001D52"/>
    <w:rsid w:val="000022C6"/>
    <w:rsid w:val="000028A8"/>
    <w:rsid w:val="00003968"/>
    <w:rsid w:val="0000424F"/>
    <w:rsid w:val="00006732"/>
    <w:rsid w:val="00011724"/>
    <w:rsid w:val="00011BB1"/>
    <w:rsid w:val="000139C4"/>
    <w:rsid w:val="00016C1B"/>
    <w:rsid w:val="00016EB1"/>
    <w:rsid w:val="0002354A"/>
    <w:rsid w:val="000248E3"/>
    <w:rsid w:val="00024A24"/>
    <w:rsid w:val="000256D2"/>
    <w:rsid w:val="000271A2"/>
    <w:rsid w:val="00027C72"/>
    <w:rsid w:val="00027CA7"/>
    <w:rsid w:val="000307A0"/>
    <w:rsid w:val="0003333E"/>
    <w:rsid w:val="000344EE"/>
    <w:rsid w:val="00034928"/>
    <w:rsid w:val="00035472"/>
    <w:rsid w:val="00036451"/>
    <w:rsid w:val="00036AF3"/>
    <w:rsid w:val="00036CCE"/>
    <w:rsid w:val="00036D6E"/>
    <w:rsid w:val="00037E55"/>
    <w:rsid w:val="00042B39"/>
    <w:rsid w:val="00042EF6"/>
    <w:rsid w:val="00042F69"/>
    <w:rsid w:val="000431FF"/>
    <w:rsid w:val="000436BD"/>
    <w:rsid w:val="000444E1"/>
    <w:rsid w:val="00045382"/>
    <w:rsid w:val="000472F7"/>
    <w:rsid w:val="000475EA"/>
    <w:rsid w:val="0004766C"/>
    <w:rsid w:val="000501B0"/>
    <w:rsid w:val="0005067D"/>
    <w:rsid w:val="00050975"/>
    <w:rsid w:val="00051029"/>
    <w:rsid w:val="00051AA3"/>
    <w:rsid w:val="000523F0"/>
    <w:rsid w:val="00053847"/>
    <w:rsid w:val="000543F7"/>
    <w:rsid w:val="00054EE0"/>
    <w:rsid w:val="00054FA9"/>
    <w:rsid w:val="000562EF"/>
    <w:rsid w:val="00056722"/>
    <w:rsid w:val="0006087E"/>
    <w:rsid w:val="0006182C"/>
    <w:rsid w:val="00062AB1"/>
    <w:rsid w:val="00063B3A"/>
    <w:rsid w:val="00063C3E"/>
    <w:rsid w:val="000642FE"/>
    <w:rsid w:val="000649D2"/>
    <w:rsid w:val="00065DF2"/>
    <w:rsid w:val="000668FA"/>
    <w:rsid w:val="00066BAF"/>
    <w:rsid w:val="00071EF6"/>
    <w:rsid w:val="000730AB"/>
    <w:rsid w:val="00075D3E"/>
    <w:rsid w:val="00076DAD"/>
    <w:rsid w:val="00077AEA"/>
    <w:rsid w:val="00081AF7"/>
    <w:rsid w:val="00083485"/>
    <w:rsid w:val="00086B88"/>
    <w:rsid w:val="0009007F"/>
    <w:rsid w:val="00091252"/>
    <w:rsid w:val="000933AC"/>
    <w:rsid w:val="00095732"/>
    <w:rsid w:val="00095AAE"/>
    <w:rsid w:val="00095FBC"/>
    <w:rsid w:val="00096750"/>
    <w:rsid w:val="000974A6"/>
    <w:rsid w:val="000976E3"/>
    <w:rsid w:val="000977C4"/>
    <w:rsid w:val="000A0908"/>
    <w:rsid w:val="000A3EA5"/>
    <w:rsid w:val="000A4B5C"/>
    <w:rsid w:val="000A5622"/>
    <w:rsid w:val="000A5787"/>
    <w:rsid w:val="000B29B9"/>
    <w:rsid w:val="000B3E0A"/>
    <w:rsid w:val="000B6F12"/>
    <w:rsid w:val="000B7C40"/>
    <w:rsid w:val="000C13D2"/>
    <w:rsid w:val="000C309F"/>
    <w:rsid w:val="000C366C"/>
    <w:rsid w:val="000C454B"/>
    <w:rsid w:val="000D02ED"/>
    <w:rsid w:val="000D1D83"/>
    <w:rsid w:val="000D36EF"/>
    <w:rsid w:val="000D60CF"/>
    <w:rsid w:val="000E0CC3"/>
    <w:rsid w:val="000E1A92"/>
    <w:rsid w:val="000E394F"/>
    <w:rsid w:val="000E6F35"/>
    <w:rsid w:val="000E70AB"/>
    <w:rsid w:val="000E7FA9"/>
    <w:rsid w:val="000F0BD5"/>
    <w:rsid w:val="000F2370"/>
    <w:rsid w:val="000F2623"/>
    <w:rsid w:val="000F3420"/>
    <w:rsid w:val="000F41C3"/>
    <w:rsid w:val="000F5DEB"/>
    <w:rsid w:val="000F6111"/>
    <w:rsid w:val="0010090C"/>
    <w:rsid w:val="0010102C"/>
    <w:rsid w:val="001034EE"/>
    <w:rsid w:val="00104820"/>
    <w:rsid w:val="00110C08"/>
    <w:rsid w:val="00111606"/>
    <w:rsid w:val="0011211A"/>
    <w:rsid w:val="001125F2"/>
    <w:rsid w:val="001145BB"/>
    <w:rsid w:val="00114751"/>
    <w:rsid w:val="00117754"/>
    <w:rsid w:val="001207BC"/>
    <w:rsid w:val="0012428E"/>
    <w:rsid w:val="001254E8"/>
    <w:rsid w:val="00126538"/>
    <w:rsid w:val="00126813"/>
    <w:rsid w:val="00126DEA"/>
    <w:rsid w:val="00130BBD"/>
    <w:rsid w:val="00131D6B"/>
    <w:rsid w:val="00132234"/>
    <w:rsid w:val="00134280"/>
    <w:rsid w:val="00134564"/>
    <w:rsid w:val="0013478B"/>
    <w:rsid w:val="00135447"/>
    <w:rsid w:val="001378D1"/>
    <w:rsid w:val="00137951"/>
    <w:rsid w:val="001379ED"/>
    <w:rsid w:val="00140941"/>
    <w:rsid w:val="0014106A"/>
    <w:rsid w:val="0014201D"/>
    <w:rsid w:val="0014226D"/>
    <w:rsid w:val="00142EBF"/>
    <w:rsid w:val="0014374A"/>
    <w:rsid w:val="001442BF"/>
    <w:rsid w:val="00146F18"/>
    <w:rsid w:val="00147575"/>
    <w:rsid w:val="00147E62"/>
    <w:rsid w:val="00151712"/>
    <w:rsid w:val="001529E5"/>
    <w:rsid w:val="00152A80"/>
    <w:rsid w:val="00153939"/>
    <w:rsid w:val="0015455D"/>
    <w:rsid w:val="00156CA5"/>
    <w:rsid w:val="001632CF"/>
    <w:rsid w:val="0016637C"/>
    <w:rsid w:val="00166E00"/>
    <w:rsid w:val="0017176D"/>
    <w:rsid w:val="00172A44"/>
    <w:rsid w:val="00172F4B"/>
    <w:rsid w:val="00173164"/>
    <w:rsid w:val="0017434E"/>
    <w:rsid w:val="001757A2"/>
    <w:rsid w:val="00175DB3"/>
    <w:rsid w:val="00176442"/>
    <w:rsid w:val="00176FBF"/>
    <w:rsid w:val="00177EB1"/>
    <w:rsid w:val="00180668"/>
    <w:rsid w:val="001806ED"/>
    <w:rsid w:val="00184026"/>
    <w:rsid w:val="0018464A"/>
    <w:rsid w:val="00186330"/>
    <w:rsid w:val="00191740"/>
    <w:rsid w:val="00191C85"/>
    <w:rsid w:val="00191FC3"/>
    <w:rsid w:val="00194035"/>
    <w:rsid w:val="001946BC"/>
    <w:rsid w:val="00194D9B"/>
    <w:rsid w:val="001A0427"/>
    <w:rsid w:val="001A1337"/>
    <w:rsid w:val="001A1836"/>
    <w:rsid w:val="001A19EE"/>
    <w:rsid w:val="001A280D"/>
    <w:rsid w:val="001A3408"/>
    <w:rsid w:val="001A46CC"/>
    <w:rsid w:val="001A6537"/>
    <w:rsid w:val="001A77AE"/>
    <w:rsid w:val="001B1C43"/>
    <w:rsid w:val="001B2A58"/>
    <w:rsid w:val="001B41AD"/>
    <w:rsid w:val="001B5077"/>
    <w:rsid w:val="001B539C"/>
    <w:rsid w:val="001B654D"/>
    <w:rsid w:val="001B711D"/>
    <w:rsid w:val="001B72CF"/>
    <w:rsid w:val="001C0004"/>
    <w:rsid w:val="001C0542"/>
    <w:rsid w:val="001C0DA8"/>
    <w:rsid w:val="001C3D9B"/>
    <w:rsid w:val="001C45CA"/>
    <w:rsid w:val="001C621E"/>
    <w:rsid w:val="001C729F"/>
    <w:rsid w:val="001D0EEB"/>
    <w:rsid w:val="001D3590"/>
    <w:rsid w:val="001D3BD5"/>
    <w:rsid w:val="001D3DB4"/>
    <w:rsid w:val="001D40DB"/>
    <w:rsid w:val="001D4591"/>
    <w:rsid w:val="001E0D73"/>
    <w:rsid w:val="001E0EC9"/>
    <w:rsid w:val="001E237B"/>
    <w:rsid w:val="001E40BF"/>
    <w:rsid w:val="001E43E4"/>
    <w:rsid w:val="001E7160"/>
    <w:rsid w:val="001E7A21"/>
    <w:rsid w:val="001E7F44"/>
    <w:rsid w:val="001F1DB5"/>
    <w:rsid w:val="001F3801"/>
    <w:rsid w:val="001F47F1"/>
    <w:rsid w:val="001F5A6A"/>
    <w:rsid w:val="001F6406"/>
    <w:rsid w:val="001F68FD"/>
    <w:rsid w:val="001F7F9C"/>
    <w:rsid w:val="00200BB9"/>
    <w:rsid w:val="00201BC1"/>
    <w:rsid w:val="0020422E"/>
    <w:rsid w:val="00204FAF"/>
    <w:rsid w:val="00206C54"/>
    <w:rsid w:val="00210647"/>
    <w:rsid w:val="00210D5F"/>
    <w:rsid w:val="00211CEE"/>
    <w:rsid w:val="00212B00"/>
    <w:rsid w:val="00214AE9"/>
    <w:rsid w:val="00217A8D"/>
    <w:rsid w:val="0022130E"/>
    <w:rsid w:val="0022155D"/>
    <w:rsid w:val="00221D28"/>
    <w:rsid w:val="00221EE5"/>
    <w:rsid w:val="0022255B"/>
    <w:rsid w:val="002226BB"/>
    <w:rsid w:val="002256FC"/>
    <w:rsid w:val="00226137"/>
    <w:rsid w:val="002263E4"/>
    <w:rsid w:val="002314CF"/>
    <w:rsid w:val="00235DCD"/>
    <w:rsid w:val="0023631E"/>
    <w:rsid w:val="00236613"/>
    <w:rsid w:val="0024072F"/>
    <w:rsid w:val="00241E6C"/>
    <w:rsid w:val="00241E8E"/>
    <w:rsid w:val="00242637"/>
    <w:rsid w:val="00243668"/>
    <w:rsid w:val="002445BC"/>
    <w:rsid w:val="0024502C"/>
    <w:rsid w:val="002460E1"/>
    <w:rsid w:val="00246270"/>
    <w:rsid w:val="00247412"/>
    <w:rsid w:val="00250E8B"/>
    <w:rsid w:val="00251378"/>
    <w:rsid w:val="00251618"/>
    <w:rsid w:val="002527F8"/>
    <w:rsid w:val="0025674F"/>
    <w:rsid w:val="0026095F"/>
    <w:rsid w:val="00263583"/>
    <w:rsid w:val="002644C5"/>
    <w:rsid w:val="002674B1"/>
    <w:rsid w:val="0026777A"/>
    <w:rsid w:val="00272014"/>
    <w:rsid w:val="002723D4"/>
    <w:rsid w:val="00272C09"/>
    <w:rsid w:val="00272DCE"/>
    <w:rsid w:val="00273E2A"/>
    <w:rsid w:val="00274071"/>
    <w:rsid w:val="00274568"/>
    <w:rsid w:val="00275E13"/>
    <w:rsid w:val="002768A1"/>
    <w:rsid w:val="00282207"/>
    <w:rsid w:val="002845B8"/>
    <w:rsid w:val="002908BA"/>
    <w:rsid w:val="00291B0E"/>
    <w:rsid w:val="00293BB3"/>
    <w:rsid w:val="0029570F"/>
    <w:rsid w:val="00295D4B"/>
    <w:rsid w:val="0029677D"/>
    <w:rsid w:val="00296BD4"/>
    <w:rsid w:val="002A2B11"/>
    <w:rsid w:val="002A4E15"/>
    <w:rsid w:val="002A502F"/>
    <w:rsid w:val="002A6BA5"/>
    <w:rsid w:val="002B06A5"/>
    <w:rsid w:val="002B24E4"/>
    <w:rsid w:val="002B2F84"/>
    <w:rsid w:val="002B3375"/>
    <w:rsid w:val="002B59CE"/>
    <w:rsid w:val="002B5E6A"/>
    <w:rsid w:val="002B7172"/>
    <w:rsid w:val="002C0D9C"/>
    <w:rsid w:val="002C2179"/>
    <w:rsid w:val="002C532B"/>
    <w:rsid w:val="002C708A"/>
    <w:rsid w:val="002C711E"/>
    <w:rsid w:val="002D19B2"/>
    <w:rsid w:val="002D3A88"/>
    <w:rsid w:val="002D5D72"/>
    <w:rsid w:val="002D72A5"/>
    <w:rsid w:val="002D72F7"/>
    <w:rsid w:val="002E03C7"/>
    <w:rsid w:val="002E207C"/>
    <w:rsid w:val="002E26F4"/>
    <w:rsid w:val="002E3948"/>
    <w:rsid w:val="002E6894"/>
    <w:rsid w:val="002F1C33"/>
    <w:rsid w:val="002F3F59"/>
    <w:rsid w:val="002F498E"/>
    <w:rsid w:val="002F4C67"/>
    <w:rsid w:val="002F500B"/>
    <w:rsid w:val="002F61EC"/>
    <w:rsid w:val="002F67FB"/>
    <w:rsid w:val="002F775A"/>
    <w:rsid w:val="002F7AE7"/>
    <w:rsid w:val="00300260"/>
    <w:rsid w:val="00300D4C"/>
    <w:rsid w:val="0030118F"/>
    <w:rsid w:val="00302699"/>
    <w:rsid w:val="003032FC"/>
    <w:rsid w:val="0030392D"/>
    <w:rsid w:val="003054B2"/>
    <w:rsid w:val="00305CBC"/>
    <w:rsid w:val="00305FD4"/>
    <w:rsid w:val="003074C8"/>
    <w:rsid w:val="00310208"/>
    <w:rsid w:val="0031197C"/>
    <w:rsid w:val="003137D0"/>
    <w:rsid w:val="00315428"/>
    <w:rsid w:val="003166A5"/>
    <w:rsid w:val="00316A56"/>
    <w:rsid w:val="00316B6F"/>
    <w:rsid w:val="003203A8"/>
    <w:rsid w:val="00320B75"/>
    <w:rsid w:val="0032321A"/>
    <w:rsid w:val="00323598"/>
    <w:rsid w:val="00324051"/>
    <w:rsid w:val="00330631"/>
    <w:rsid w:val="00330DA6"/>
    <w:rsid w:val="0033116A"/>
    <w:rsid w:val="0033186A"/>
    <w:rsid w:val="00334101"/>
    <w:rsid w:val="003346C5"/>
    <w:rsid w:val="00334C50"/>
    <w:rsid w:val="003350D6"/>
    <w:rsid w:val="0033676E"/>
    <w:rsid w:val="00337449"/>
    <w:rsid w:val="00337731"/>
    <w:rsid w:val="00337845"/>
    <w:rsid w:val="00341696"/>
    <w:rsid w:val="0034266E"/>
    <w:rsid w:val="00345770"/>
    <w:rsid w:val="003517DD"/>
    <w:rsid w:val="00351F84"/>
    <w:rsid w:val="00353344"/>
    <w:rsid w:val="00354CC6"/>
    <w:rsid w:val="003552F2"/>
    <w:rsid w:val="00355745"/>
    <w:rsid w:val="00356250"/>
    <w:rsid w:val="00356944"/>
    <w:rsid w:val="003603F0"/>
    <w:rsid w:val="003607B0"/>
    <w:rsid w:val="00360FD2"/>
    <w:rsid w:val="00363D84"/>
    <w:rsid w:val="00366C95"/>
    <w:rsid w:val="00367E4B"/>
    <w:rsid w:val="003741CF"/>
    <w:rsid w:val="003750A7"/>
    <w:rsid w:val="00376D03"/>
    <w:rsid w:val="003775A0"/>
    <w:rsid w:val="00381313"/>
    <w:rsid w:val="003813B6"/>
    <w:rsid w:val="003819EB"/>
    <w:rsid w:val="00382259"/>
    <w:rsid w:val="003842AA"/>
    <w:rsid w:val="00386508"/>
    <w:rsid w:val="003903F5"/>
    <w:rsid w:val="00390FA3"/>
    <w:rsid w:val="0039197D"/>
    <w:rsid w:val="00391986"/>
    <w:rsid w:val="00391E77"/>
    <w:rsid w:val="00393834"/>
    <w:rsid w:val="00395E64"/>
    <w:rsid w:val="00395F48"/>
    <w:rsid w:val="003965C6"/>
    <w:rsid w:val="003A0EEE"/>
    <w:rsid w:val="003A10A0"/>
    <w:rsid w:val="003A2C79"/>
    <w:rsid w:val="003A545B"/>
    <w:rsid w:val="003A6FD4"/>
    <w:rsid w:val="003B059A"/>
    <w:rsid w:val="003B1866"/>
    <w:rsid w:val="003B1B71"/>
    <w:rsid w:val="003B1F76"/>
    <w:rsid w:val="003B3302"/>
    <w:rsid w:val="003B33DA"/>
    <w:rsid w:val="003B3ABA"/>
    <w:rsid w:val="003B4502"/>
    <w:rsid w:val="003B458E"/>
    <w:rsid w:val="003B5DF4"/>
    <w:rsid w:val="003B73A1"/>
    <w:rsid w:val="003C058A"/>
    <w:rsid w:val="003C38A4"/>
    <w:rsid w:val="003C5A74"/>
    <w:rsid w:val="003D02D7"/>
    <w:rsid w:val="003D0667"/>
    <w:rsid w:val="003D1E46"/>
    <w:rsid w:val="003D2F79"/>
    <w:rsid w:val="003D3163"/>
    <w:rsid w:val="003D36CB"/>
    <w:rsid w:val="003D5084"/>
    <w:rsid w:val="003E176B"/>
    <w:rsid w:val="003E3B22"/>
    <w:rsid w:val="003E3D6A"/>
    <w:rsid w:val="003E5726"/>
    <w:rsid w:val="003E5D22"/>
    <w:rsid w:val="003E6C30"/>
    <w:rsid w:val="003E745E"/>
    <w:rsid w:val="003E74FC"/>
    <w:rsid w:val="003E7D2C"/>
    <w:rsid w:val="003E7DF2"/>
    <w:rsid w:val="003F2FF4"/>
    <w:rsid w:val="003F3536"/>
    <w:rsid w:val="003F52B5"/>
    <w:rsid w:val="003F5D54"/>
    <w:rsid w:val="003F608D"/>
    <w:rsid w:val="003F62F9"/>
    <w:rsid w:val="003F6585"/>
    <w:rsid w:val="00401A27"/>
    <w:rsid w:val="00401CB1"/>
    <w:rsid w:val="00402B2E"/>
    <w:rsid w:val="00402BED"/>
    <w:rsid w:val="0040504F"/>
    <w:rsid w:val="00405458"/>
    <w:rsid w:val="00406E0C"/>
    <w:rsid w:val="00406EA2"/>
    <w:rsid w:val="004107B9"/>
    <w:rsid w:val="00411E07"/>
    <w:rsid w:val="00413BAF"/>
    <w:rsid w:val="00415726"/>
    <w:rsid w:val="00416ABF"/>
    <w:rsid w:val="00417282"/>
    <w:rsid w:val="00420219"/>
    <w:rsid w:val="0042068B"/>
    <w:rsid w:val="00420B9B"/>
    <w:rsid w:val="00421FFE"/>
    <w:rsid w:val="00425641"/>
    <w:rsid w:val="0042627F"/>
    <w:rsid w:val="00427774"/>
    <w:rsid w:val="00427F73"/>
    <w:rsid w:val="00432993"/>
    <w:rsid w:val="0043323C"/>
    <w:rsid w:val="00433643"/>
    <w:rsid w:val="004341FD"/>
    <w:rsid w:val="00434245"/>
    <w:rsid w:val="0043545A"/>
    <w:rsid w:val="0043669F"/>
    <w:rsid w:val="00436B52"/>
    <w:rsid w:val="004405B7"/>
    <w:rsid w:val="0044090F"/>
    <w:rsid w:val="004426D1"/>
    <w:rsid w:val="004428B4"/>
    <w:rsid w:val="00443904"/>
    <w:rsid w:val="00444AE5"/>
    <w:rsid w:val="00445026"/>
    <w:rsid w:val="0044509E"/>
    <w:rsid w:val="00445849"/>
    <w:rsid w:val="00450CD8"/>
    <w:rsid w:val="004542D2"/>
    <w:rsid w:val="00455202"/>
    <w:rsid w:val="004565B2"/>
    <w:rsid w:val="00456815"/>
    <w:rsid w:val="0046024D"/>
    <w:rsid w:val="004607A4"/>
    <w:rsid w:val="00462B13"/>
    <w:rsid w:val="00463241"/>
    <w:rsid w:val="0046482A"/>
    <w:rsid w:val="00464887"/>
    <w:rsid w:val="004651D9"/>
    <w:rsid w:val="004673F1"/>
    <w:rsid w:val="00470F66"/>
    <w:rsid w:val="00472031"/>
    <w:rsid w:val="00474238"/>
    <w:rsid w:val="004765B9"/>
    <w:rsid w:val="00481CF2"/>
    <w:rsid w:val="004834B4"/>
    <w:rsid w:val="00484645"/>
    <w:rsid w:val="00485411"/>
    <w:rsid w:val="00485EDE"/>
    <w:rsid w:val="00486305"/>
    <w:rsid w:val="0048666D"/>
    <w:rsid w:val="0049045B"/>
    <w:rsid w:val="00492372"/>
    <w:rsid w:val="004934A2"/>
    <w:rsid w:val="00494C21"/>
    <w:rsid w:val="00496242"/>
    <w:rsid w:val="00496948"/>
    <w:rsid w:val="004979CC"/>
    <w:rsid w:val="004A2309"/>
    <w:rsid w:val="004A2C6B"/>
    <w:rsid w:val="004A3F69"/>
    <w:rsid w:val="004A40B3"/>
    <w:rsid w:val="004A40F2"/>
    <w:rsid w:val="004A5361"/>
    <w:rsid w:val="004A5510"/>
    <w:rsid w:val="004A6E36"/>
    <w:rsid w:val="004B3273"/>
    <w:rsid w:val="004B589E"/>
    <w:rsid w:val="004B5969"/>
    <w:rsid w:val="004B66A9"/>
    <w:rsid w:val="004C08F5"/>
    <w:rsid w:val="004C4989"/>
    <w:rsid w:val="004C4C35"/>
    <w:rsid w:val="004C4D25"/>
    <w:rsid w:val="004C5014"/>
    <w:rsid w:val="004C636A"/>
    <w:rsid w:val="004C6392"/>
    <w:rsid w:val="004C6A18"/>
    <w:rsid w:val="004D0033"/>
    <w:rsid w:val="004D00F1"/>
    <w:rsid w:val="004D0793"/>
    <w:rsid w:val="004D22DA"/>
    <w:rsid w:val="004D4181"/>
    <w:rsid w:val="004E2087"/>
    <w:rsid w:val="004E2D57"/>
    <w:rsid w:val="004E2E09"/>
    <w:rsid w:val="004E306F"/>
    <w:rsid w:val="004E4220"/>
    <w:rsid w:val="004E6AB8"/>
    <w:rsid w:val="004E6AF4"/>
    <w:rsid w:val="004E7123"/>
    <w:rsid w:val="004E7D28"/>
    <w:rsid w:val="004F0202"/>
    <w:rsid w:val="004F29AF"/>
    <w:rsid w:val="004F3498"/>
    <w:rsid w:val="004F656D"/>
    <w:rsid w:val="00502F2D"/>
    <w:rsid w:val="00503CE9"/>
    <w:rsid w:val="005054C9"/>
    <w:rsid w:val="0050557B"/>
    <w:rsid w:val="005058A8"/>
    <w:rsid w:val="0050592D"/>
    <w:rsid w:val="00506259"/>
    <w:rsid w:val="005065B0"/>
    <w:rsid w:val="00507EB9"/>
    <w:rsid w:val="00510DA1"/>
    <w:rsid w:val="005138BE"/>
    <w:rsid w:val="005141D7"/>
    <w:rsid w:val="00517195"/>
    <w:rsid w:val="00521A8F"/>
    <w:rsid w:val="00521C0C"/>
    <w:rsid w:val="00521D50"/>
    <w:rsid w:val="005233AF"/>
    <w:rsid w:val="005254D2"/>
    <w:rsid w:val="00525CA8"/>
    <w:rsid w:val="00525FB4"/>
    <w:rsid w:val="005264CD"/>
    <w:rsid w:val="005276B3"/>
    <w:rsid w:val="00532B75"/>
    <w:rsid w:val="0053324A"/>
    <w:rsid w:val="00535ABE"/>
    <w:rsid w:val="00535BC9"/>
    <w:rsid w:val="005431CA"/>
    <w:rsid w:val="0054339B"/>
    <w:rsid w:val="00543B0E"/>
    <w:rsid w:val="00545B95"/>
    <w:rsid w:val="00550462"/>
    <w:rsid w:val="00551F20"/>
    <w:rsid w:val="00552A5A"/>
    <w:rsid w:val="00552EAE"/>
    <w:rsid w:val="00556D94"/>
    <w:rsid w:val="00563055"/>
    <w:rsid w:val="0056571B"/>
    <w:rsid w:val="00566C99"/>
    <w:rsid w:val="005679D2"/>
    <w:rsid w:val="005679F8"/>
    <w:rsid w:val="00567DE1"/>
    <w:rsid w:val="00567DF6"/>
    <w:rsid w:val="005702D0"/>
    <w:rsid w:val="00570B5C"/>
    <w:rsid w:val="00571278"/>
    <w:rsid w:val="00573026"/>
    <w:rsid w:val="00573170"/>
    <w:rsid w:val="00573F34"/>
    <w:rsid w:val="00574224"/>
    <w:rsid w:val="00577640"/>
    <w:rsid w:val="00581EB0"/>
    <w:rsid w:val="00581EBA"/>
    <w:rsid w:val="005825F7"/>
    <w:rsid w:val="0058362A"/>
    <w:rsid w:val="00583A28"/>
    <w:rsid w:val="005857A7"/>
    <w:rsid w:val="00586592"/>
    <w:rsid w:val="00586C49"/>
    <w:rsid w:val="005879F6"/>
    <w:rsid w:val="00587D5E"/>
    <w:rsid w:val="00596928"/>
    <w:rsid w:val="005977E8"/>
    <w:rsid w:val="00597E06"/>
    <w:rsid w:val="005A145F"/>
    <w:rsid w:val="005A2B6E"/>
    <w:rsid w:val="005A2D47"/>
    <w:rsid w:val="005A4401"/>
    <w:rsid w:val="005A49A9"/>
    <w:rsid w:val="005A66B1"/>
    <w:rsid w:val="005B1D6B"/>
    <w:rsid w:val="005B4B42"/>
    <w:rsid w:val="005B57D4"/>
    <w:rsid w:val="005B7938"/>
    <w:rsid w:val="005C0BBF"/>
    <w:rsid w:val="005C0EDD"/>
    <w:rsid w:val="005C1867"/>
    <w:rsid w:val="005C3E41"/>
    <w:rsid w:val="005C5558"/>
    <w:rsid w:val="005C6A33"/>
    <w:rsid w:val="005C7281"/>
    <w:rsid w:val="005D0BDD"/>
    <w:rsid w:val="005D154C"/>
    <w:rsid w:val="005D406A"/>
    <w:rsid w:val="005D5511"/>
    <w:rsid w:val="005D757F"/>
    <w:rsid w:val="005D7814"/>
    <w:rsid w:val="005E009C"/>
    <w:rsid w:val="005E00BD"/>
    <w:rsid w:val="005E26C8"/>
    <w:rsid w:val="005E2F32"/>
    <w:rsid w:val="005E3437"/>
    <w:rsid w:val="005E3AAB"/>
    <w:rsid w:val="005E3F80"/>
    <w:rsid w:val="005E4862"/>
    <w:rsid w:val="005E5C07"/>
    <w:rsid w:val="005E6302"/>
    <w:rsid w:val="005E6B4D"/>
    <w:rsid w:val="005E7062"/>
    <w:rsid w:val="005F0ABD"/>
    <w:rsid w:val="005F0D7A"/>
    <w:rsid w:val="005F165E"/>
    <w:rsid w:val="005F21C1"/>
    <w:rsid w:val="005F4360"/>
    <w:rsid w:val="005F67B5"/>
    <w:rsid w:val="00603852"/>
    <w:rsid w:val="006063F4"/>
    <w:rsid w:val="006104E5"/>
    <w:rsid w:val="00611957"/>
    <w:rsid w:val="0061211E"/>
    <w:rsid w:val="006129A8"/>
    <w:rsid w:val="00614077"/>
    <w:rsid w:val="006141BD"/>
    <w:rsid w:val="006156B7"/>
    <w:rsid w:val="0061725C"/>
    <w:rsid w:val="00620084"/>
    <w:rsid w:val="0062074B"/>
    <w:rsid w:val="006211E1"/>
    <w:rsid w:val="006216F4"/>
    <w:rsid w:val="00621C02"/>
    <w:rsid w:val="00622888"/>
    <w:rsid w:val="00623C4A"/>
    <w:rsid w:val="00623EC3"/>
    <w:rsid w:val="00624E0F"/>
    <w:rsid w:val="00625E85"/>
    <w:rsid w:val="00626874"/>
    <w:rsid w:val="006274B1"/>
    <w:rsid w:val="0063282A"/>
    <w:rsid w:val="006329BD"/>
    <w:rsid w:val="006349C5"/>
    <w:rsid w:val="00634BC0"/>
    <w:rsid w:val="00637348"/>
    <w:rsid w:val="0064276B"/>
    <w:rsid w:val="006427CC"/>
    <w:rsid w:val="006436A4"/>
    <w:rsid w:val="00643906"/>
    <w:rsid w:val="006442ED"/>
    <w:rsid w:val="006449AC"/>
    <w:rsid w:val="0064531A"/>
    <w:rsid w:val="00651F72"/>
    <w:rsid w:val="00653F21"/>
    <w:rsid w:val="006549BA"/>
    <w:rsid w:val="006556CB"/>
    <w:rsid w:val="0065625E"/>
    <w:rsid w:val="00657982"/>
    <w:rsid w:val="00660E0D"/>
    <w:rsid w:val="00661102"/>
    <w:rsid w:val="00661B3A"/>
    <w:rsid w:val="0066380E"/>
    <w:rsid w:val="00663955"/>
    <w:rsid w:val="00663D00"/>
    <w:rsid w:val="00665497"/>
    <w:rsid w:val="006660AB"/>
    <w:rsid w:val="00666116"/>
    <w:rsid w:val="0066620B"/>
    <w:rsid w:val="00667BBC"/>
    <w:rsid w:val="00667E59"/>
    <w:rsid w:val="00670481"/>
    <w:rsid w:val="00670510"/>
    <w:rsid w:val="00670652"/>
    <w:rsid w:val="00670EAC"/>
    <w:rsid w:val="006712E4"/>
    <w:rsid w:val="00671706"/>
    <w:rsid w:val="00673418"/>
    <w:rsid w:val="00673E7A"/>
    <w:rsid w:val="0067416C"/>
    <w:rsid w:val="00674F8F"/>
    <w:rsid w:val="00675F8B"/>
    <w:rsid w:val="0067732F"/>
    <w:rsid w:val="006779B1"/>
    <w:rsid w:val="00677BAE"/>
    <w:rsid w:val="006810C3"/>
    <w:rsid w:val="006816CF"/>
    <w:rsid w:val="006820F8"/>
    <w:rsid w:val="0068315C"/>
    <w:rsid w:val="00684C17"/>
    <w:rsid w:val="0068564F"/>
    <w:rsid w:val="0069201E"/>
    <w:rsid w:val="00692F13"/>
    <w:rsid w:val="006941DA"/>
    <w:rsid w:val="00696B7E"/>
    <w:rsid w:val="006A0F10"/>
    <w:rsid w:val="006A160E"/>
    <w:rsid w:val="006A2776"/>
    <w:rsid w:val="006A450C"/>
    <w:rsid w:val="006A5926"/>
    <w:rsid w:val="006A64F7"/>
    <w:rsid w:val="006A6F80"/>
    <w:rsid w:val="006A70FA"/>
    <w:rsid w:val="006A73E4"/>
    <w:rsid w:val="006A75BE"/>
    <w:rsid w:val="006B2431"/>
    <w:rsid w:val="006B3241"/>
    <w:rsid w:val="006B3FE4"/>
    <w:rsid w:val="006B5399"/>
    <w:rsid w:val="006B55C4"/>
    <w:rsid w:val="006B7241"/>
    <w:rsid w:val="006B77ED"/>
    <w:rsid w:val="006B7DBF"/>
    <w:rsid w:val="006C0697"/>
    <w:rsid w:val="006C11B0"/>
    <w:rsid w:val="006C656D"/>
    <w:rsid w:val="006C6677"/>
    <w:rsid w:val="006C6822"/>
    <w:rsid w:val="006D02D3"/>
    <w:rsid w:val="006D2773"/>
    <w:rsid w:val="006D4577"/>
    <w:rsid w:val="006D4D44"/>
    <w:rsid w:val="006D51F2"/>
    <w:rsid w:val="006D72DD"/>
    <w:rsid w:val="006E03DA"/>
    <w:rsid w:val="006E3C84"/>
    <w:rsid w:val="006E47ED"/>
    <w:rsid w:val="006E4958"/>
    <w:rsid w:val="006E72C8"/>
    <w:rsid w:val="006F057C"/>
    <w:rsid w:val="006F07AC"/>
    <w:rsid w:val="006F096D"/>
    <w:rsid w:val="006F0ED9"/>
    <w:rsid w:val="006F454C"/>
    <w:rsid w:val="006F59EB"/>
    <w:rsid w:val="006F629B"/>
    <w:rsid w:val="006F7918"/>
    <w:rsid w:val="0070249B"/>
    <w:rsid w:val="0070378B"/>
    <w:rsid w:val="00704436"/>
    <w:rsid w:val="007063C5"/>
    <w:rsid w:val="0071066B"/>
    <w:rsid w:val="00710CFD"/>
    <w:rsid w:val="007118DE"/>
    <w:rsid w:val="00712954"/>
    <w:rsid w:val="00712DAC"/>
    <w:rsid w:val="00721E46"/>
    <w:rsid w:val="00722FED"/>
    <w:rsid w:val="00723AB1"/>
    <w:rsid w:val="00724A98"/>
    <w:rsid w:val="00727BD6"/>
    <w:rsid w:val="00731FC2"/>
    <w:rsid w:val="00732691"/>
    <w:rsid w:val="00734585"/>
    <w:rsid w:val="00735B65"/>
    <w:rsid w:val="00740517"/>
    <w:rsid w:val="00740633"/>
    <w:rsid w:val="00740A97"/>
    <w:rsid w:val="007410C6"/>
    <w:rsid w:val="0074287F"/>
    <w:rsid w:val="00746056"/>
    <w:rsid w:val="007466E6"/>
    <w:rsid w:val="00747B52"/>
    <w:rsid w:val="00747DDD"/>
    <w:rsid w:val="00751D04"/>
    <w:rsid w:val="00753F0C"/>
    <w:rsid w:val="00753F54"/>
    <w:rsid w:val="007558D3"/>
    <w:rsid w:val="00755B37"/>
    <w:rsid w:val="00757A45"/>
    <w:rsid w:val="007603B0"/>
    <w:rsid w:val="0076069C"/>
    <w:rsid w:val="00760948"/>
    <w:rsid w:val="00760B8B"/>
    <w:rsid w:val="00762A6E"/>
    <w:rsid w:val="0076520B"/>
    <w:rsid w:val="00773036"/>
    <w:rsid w:val="007747D1"/>
    <w:rsid w:val="00775D6D"/>
    <w:rsid w:val="007802D2"/>
    <w:rsid w:val="0078071E"/>
    <w:rsid w:val="0078127B"/>
    <w:rsid w:val="00781BE6"/>
    <w:rsid w:val="007820BF"/>
    <w:rsid w:val="00782548"/>
    <w:rsid w:val="007840A4"/>
    <w:rsid w:val="00784B16"/>
    <w:rsid w:val="00786DF3"/>
    <w:rsid w:val="00787C43"/>
    <w:rsid w:val="007945FB"/>
    <w:rsid w:val="00796EB5"/>
    <w:rsid w:val="007A109D"/>
    <w:rsid w:val="007A1D6D"/>
    <w:rsid w:val="007A2954"/>
    <w:rsid w:val="007A2D81"/>
    <w:rsid w:val="007A43CC"/>
    <w:rsid w:val="007A67F2"/>
    <w:rsid w:val="007A6E06"/>
    <w:rsid w:val="007A78C1"/>
    <w:rsid w:val="007A7F89"/>
    <w:rsid w:val="007B05F7"/>
    <w:rsid w:val="007B0664"/>
    <w:rsid w:val="007B13BA"/>
    <w:rsid w:val="007B1989"/>
    <w:rsid w:val="007B1C87"/>
    <w:rsid w:val="007B3033"/>
    <w:rsid w:val="007B39D0"/>
    <w:rsid w:val="007B431E"/>
    <w:rsid w:val="007B4578"/>
    <w:rsid w:val="007B568D"/>
    <w:rsid w:val="007B754F"/>
    <w:rsid w:val="007C1758"/>
    <w:rsid w:val="007C1D45"/>
    <w:rsid w:val="007C3148"/>
    <w:rsid w:val="007C5FF7"/>
    <w:rsid w:val="007D02EE"/>
    <w:rsid w:val="007D0453"/>
    <w:rsid w:val="007D2072"/>
    <w:rsid w:val="007D20BF"/>
    <w:rsid w:val="007D30CC"/>
    <w:rsid w:val="007D3B2A"/>
    <w:rsid w:val="007D3F3C"/>
    <w:rsid w:val="007D43A9"/>
    <w:rsid w:val="007D4715"/>
    <w:rsid w:val="007D638C"/>
    <w:rsid w:val="007E35D9"/>
    <w:rsid w:val="007E4053"/>
    <w:rsid w:val="007F2A1B"/>
    <w:rsid w:val="007F2D38"/>
    <w:rsid w:val="007F3F83"/>
    <w:rsid w:val="007F50DD"/>
    <w:rsid w:val="008002C2"/>
    <w:rsid w:val="00800A13"/>
    <w:rsid w:val="0080152F"/>
    <w:rsid w:val="00801B80"/>
    <w:rsid w:val="00801BF4"/>
    <w:rsid w:val="00805754"/>
    <w:rsid w:val="00805DAA"/>
    <w:rsid w:val="00806440"/>
    <w:rsid w:val="008072CF"/>
    <w:rsid w:val="00807524"/>
    <w:rsid w:val="00807939"/>
    <w:rsid w:val="00811C14"/>
    <w:rsid w:val="00812496"/>
    <w:rsid w:val="008136A6"/>
    <w:rsid w:val="00814068"/>
    <w:rsid w:val="00816F39"/>
    <w:rsid w:val="008211B9"/>
    <w:rsid w:val="008256D3"/>
    <w:rsid w:val="008261A5"/>
    <w:rsid w:val="00830F63"/>
    <w:rsid w:val="00831BF5"/>
    <w:rsid w:val="0083263D"/>
    <w:rsid w:val="008328F6"/>
    <w:rsid w:val="00833C93"/>
    <w:rsid w:val="00835755"/>
    <w:rsid w:val="00835DBB"/>
    <w:rsid w:val="00835ED5"/>
    <w:rsid w:val="00837832"/>
    <w:rsid w:val="00843692"/>
    <w:rsid w:val="0084530B"/>
    <w:rsid w:val="00845DF8"/>
    <w:rsid w:val="0084604E"/>
    <w:rsid w:val="00846186"/>
    <w:rsid w:val="008473D5"/>
    <w:rsid w:val="00851A9A"/>
    <w:rsid w:val="00855A50"/>
    <w:rsid w:val="00861E63"/>
    <w:rsid w:val="00862451"/>
    <w:rsid w:val="008632E9"/>
    <w:rsid w:val="00867B90"/>
    <w:rsid w:val="00871B01"/>
    <w:rsid w:val="008737B8"/>
    <w:rsid w:val="0088288B"/>
    <w:rsid w:val="008833AB"/>
    <w:rsid w:val="00884D7E"/>
    <w:rsid w:val="008850CB"/>
    <w:rsid w:val="00887369"/>
    <w:rsid w:val="00892A82"/>
    <w:rsid w:val="008937CC"/>
    <w:rsid w:val="00895FAF"/>
    <w:rsid w:val="008A03DE"/>
    <w:rsid w:val="008A0414"/>
    <w:rsid w:val="008A05B9"/>
    <w:rsid w:val="008A05DC"/>
    <w:rsid w:val="008A1D66"/>
    <w:rsid w:val="008A32D9"/>
    <w:rsid w:val="008A4519"/>
    <w:rsid w:val="008A5F70"/>
    <w:rsid w:val="008A5FEF"/>
    <w:rsid w:val="008A62D5"/>
    <w:rsid w:val="008A7BD1"/>
    <w:rsid w:val="008A7D67"/>
    <w:rsid w:val="008B178D"/>
    <w:rsid w:val="008B2A16"/>
    <w:rsid w:val="008B2A46"/>
    <w:rsid w:val="008B3346"/>
    <w:rsid w:val="008B5818"/>
    <w:rsid w:val="008B7371"/>
    <w:rsid w:val="008B7FC3"/>
    <w:rsid w:val="008C02C2"/>
    <w:rsid w:val="008C02D5"/>
    <w:rsid w:val="008C12B7"/>
    <w:rsid w:val="008C15AB"/>
    <w:rsid w:val="008C2830"/>
    <w:rsid w:val="008C6CF6"/>
    <w:rsid w:val="008C7671"/>
    <w:rsid w:val="008C7CF5"/>
    <w:rsid w:val="008D1BAF"/>
    <w:rsid w:val="008D4F95"/>
    <w:rsid w:val="008D5A38"/>
    <w:rsid w:val="008D668D"/>
    <w:rsid w:val="008E18F6"/>
    <w:rsid w:val="008E28B6"/>
    <w:rsid w:val="008E6BFB"/>
    <w:rsid w:val="008E72AF"/>
    <w:rsid w:val="008E7C8D"/>
    <w:rsid w:val="008F2FC2"/>
    <w:rsid w:val="008F3152"/>
    <w:rsid w:val="008F330C"/>
    <w:rsid w:val="008F4558"/>
    <w:rsid w:val="008F54EF"/>
    <w:rsid w:val="008F63C1"/>
    <w:rsid w:val="008F75B7"/>
    <w:rsid w:val="009000F1"/>
    <w:rsid w:val="00903057"/>
    <w:rsid w:val="00903203"/>
    <w:rsid w:val="00903384"/>
    <w:rsid w:val="00903CC6"/>
    <w:rsid w:val="009049BF"/>
    <w:rsid w:val="0090546E"/>
    <w:rsid w:val="00905797"/>
    <w:rsid w:val="00906498"/>
    <w:rsid w:val="00907FCC"/>
    <w:rsid w:val="00912DC7"/>
    <w:rsid w:val="00913011"/>
    <w:rsid w:val="0091547A"/>
    <w:rsid w:val="009159B0"/>
    <w:rsid w:val="00920006"/>
    <w:rsid w:val="00923AE4"/>
    <w:rsid w:val="0092432E"/>
    <w:rsid w:val="0092479C"/>
    <w:rsid w:val="00925783"/>
    <w:rsid w:val="00926D6F"/>
    <w:rsid w:val="00926DD4"/>
    <w:rsid w:val="00926F0B"/>
    <w:rsid w:val="0093101F"/>
    <w:rsid w:val="00934F13"/>
    <w:rsid w:val="00935471"/>
    <w:rsid w:val="00937681"/>
    <w:rsid w:val="00937F58"/>
    <w:rsid w:val="00943104"/>
    <w:rsid w:val="009436E4"/>
    <w:rsid w:val="0094408A"/>
    <w:rsid w:val="00947E94"/>
    <w:rsid w:val="009501C9"/>
    <w:rsid w:val="009509E5"/>
    <w:rsid w:val="00952909"/>
    <w:rsid w:val="00952D5E"/>
    <w:rsid w:val="00952E0A"/>
    <w:rsid w:val="0095318E"/>
    <w:rsid w:val="00955577"/>
    <w:rsid w:val="009564DB"/>
    <w:rsid w:val="00957416"/>
    <w:rsid w:val="00962510"/>
    <w:rsid w:val="009642D0"/>
    <w:rsid w:val="00964833"/>
    <w:rsid w:val="00970FEA"/>
    <w:rsid w:val="00971672"/>
    <w:rsid w:val="0097281E"/>
    <w:rsid w:val="00972A97"/>
    <w:rsid w:val="00973451"/>
    <w:rsid w:val="0097430C"/>
    <w:rsid w:val="0097484B"/>
    <w:rsid w:val="009756B8"/>
    <w:rsid w:val="00976253"/>
    <w:rsid w:val="009763ED"/>
    <w:rsid w:val="009765AC"/>
    <w:rsid w:val="00980314"/>
    <w:rsid w:val="009845C7"/>
    <w:rsid w:val="00984FF2"/>
    <w:rsid w:val="0098516E"/>
    <w:rsid w:val="0098560A"/>
    <w:rsid w:val="0098630E"/>
    <w:rsid w:val="00986360"/>
    <w:rsid w:val="00987CB9"/>
    <w:rsid w:val="009925AC"/>
    <w:rsid w:val="00994541"/>
    <w:rsid w:val="009973B7"/>
    <w:rsid w:val="009973E8"/>
    <w:rsid w:val="00997BAE"/>
    <w:rsid w:val="009A0363"/>
    <w:rsid w:val="009A0F5B"/>
    <w:rsid w:val="009A12FF"/>
    <w:rsid w:val="009A20A6"/>
    <w:rsid w:val="009A4376"/>
    <w:rsid w:val="009A4F3C"/>
    <w:rsid w:val="009A6318"/>
    <w:rsid w:val="009A6CCE"/>
    <w:rsid w:val="009A73FA"/>
    <w:rsid w:val="009A7E01"/>
    <w:rsid w:val="009B1E19"/>
    <w:rsid w:val="009B1FE6"/>
    <w:rsid w:val="009B30EA"/>
    <w:rsid w:val="009B3149"/>
    <w:rsid w:val="009B36F5"/>
    <w:rsid w:val="009B3906"/>
    <w:rsid w:val="009B4AD4"/>
    <w:rsid w:val="009B53CD"/>
    <w:rsid w:val="009C282E"/>
    <w:rsid w:val="009C3635"/>
    <w:rsid w:val="009C5094"/>
    <w:rsid w:val="009C71DE"/>
    <w:rsid w:val="009D0EFE"/>
    <w:rsid w:val="009D1C49"/>
    <w:rsid w:val="009D24A3"/>
    <w:rsid w:val="009D25DC"/>
    <w:rsid w:val="009D3F95"/>
    <w:rsid w:val="009D4EC4"/>
    <w:rsid w:val="009D7F63"/>
    <w:rsid w:val="009E3462"/>
    <w:rsid w:val="009E6F27"/>
    <w:rsid w:val="009F071D"/>
    <w:rsid w:val="009F165D"/>
    <w:rsid w:val="009F4D5E"/>
    <w:rsid w:val="009F4EA7"/>
    <w:rsid w:val="009F53A6"/>
    <w:rsid w:val="009F6005"/>
    <w:rsid w:val="009F76B5"/>
    <w:rsid w:val="00A019A0"/>
    <w:rsid w:val="00A02B76"/>
    <w:rsid w:val="00A03789"/>
    <w:rsid w:val="00A03C4C"/>
    <w:rsid w:val="00A0794C"/>
    <w:rsid w:val="00A109E8"/>
    <w:rsid w:val="00A10B69"/>
    <w:rsid w:val="00A111A6"/>
    <w:rsid w:val="00A11FF8"/>
    <w:rsid w:val="00A12E0D"/>
    <w:rsid w:val="00A14155"/>
    <w:rsid w:val="00A2056C"/>
    <w:rsid w:val="00A215C9"/>
    <w:rsid w:val="00A22E50"/>
    <w:rsid w:val="00A23C24"/>
    <w:rsid w:val="00A2468D"/>
    <w:rsid w:val="00A26946"/>
    <w:rsid w:val="00A26C0A"/>
    <w:rsid w:val="00A27D07"/>
    <w:rsid w:val="00A27F04"/>
    <w:rsid w:val="00A31FC9"/>
    <w:rsid w:val="00A32B10"/>
    <w:rsid w:val="00A34128"/>
    <w:rsid w:val="00A347CA"/>
    <w:rsid w:val="00A420F8"/>
    <w:rsid w:val="00A43112"/>
    <w:rsid w:val="00A44853"/>
    <w:rsid w:val="00A452CE"/>
    <w:rsid w:val="00A45D9A"/>
    <w:rsid w:val="00A46BBE"/>
    <w:rsid w:val="00A539DF"/>
    <w:rsid w:val="00A55959"/>
    <w:rsid w:val="00A55BF7"/>
    <w:rsid w:val="00A56FF9"/>
    <w:rsid w:val="00A5763F"/>
    <w:rsid w:val="00A62A7B"/>
    <w:rsid w:val="00A664DB"/>
    <w:rsid w:val="00A66E96"/>
    <w:rsid w:val="00A67179"/>
    <w:rsid w:val="00A72743"/>
    <w:rsid w:val="00A72F6A"/>
    <w:rsid w:val="00A730CD"/>
    <w:rsid w:val="00A76003"/>
    <w:rsid w:val="00A768B5"/>
    <w:rsid w:val="00A76AC7"/>
    <w:rsid w:val="00A81294"/>
    <w:rsid w:val="00A8253A"/>
    <w:rsid w:val="00A839D2"/>
    <w:rsid w:val="00A845B1"/>
    <w:rsid w:val="00A9247F"/>
    <w:rsid w:val="00A92FC9"/>
    <w:rsid w:val="00A9394E"/>
    <w:rsid w:val="00A942EF"/>
    <w:rsid w:val="00A96BB2"/>
    <w:rsid w:val="00A96D36"/>
    <w:rsid w:val="00A9751D"/>
    <w:rsid w:val="00AA2F8B"/>
    <w:rsid w:val="00AA2FD4"/>
    <w:rsid w:val="00AA4560"/>
    <w:rsid w:val="00AA47DF"/>
    <w:rsid w:val="00AA6BB5"/>
    <w:rsid w:val="00AA78E4"/>
    <w:rsid w:val="00AB175C"/>
    <w:rsid w:val="00AB1B5B"/>
    <w:rsid w:val="00AB1DEB"/>
    <w:rsid w:val="00AB2401"/>
    <w:rsid w:val="00AB2F69"/>
    <w:rsid w:val="00AB4940"/>
    <w:rsid w:val="00AB6488"/>
    <w:rsid w:val="00AB6AE1"/>
    <w:rsid w:val="00AB7052"/>
    <w:rsid w:val="00AB7B6F"/>
    <w:rsid w:val="00AB7B86"/>
    <w:rsid w:val="00AC0011"/>
    <w:rsid w:val="00AC06C9"/>
    <w:rsid w:val="00AC1AA2"/>
    <w:rsid w:val="00AC1BA4"/>
    <w:rsid w:val="00AC5544"/>
    <w:rsid w:val="00AC5BCF"/>
    <w:rsid w:val="00AC7BB8"/>
    <w:rsid w:val="00AD20A7"/>
    <w:rsid w:val="00AD36D5"/>
    <w:rsid w:val="00AD4247"/>
    <w:rsid w:val="00AD468E"/>
    <w:rsid w:val="00AE1C3E"/>
    <w:rsid w:val="00AE3A77"/>
    <w:rsid w:val="00AE5618"/>
    <w:rsid w:val="00AE57AA"/>
    <w:rsid w:val="00AE624F"/>
    <w:rsid w:val="00AE664B"/>
    <w:rsid w:val="00AE6730"/>
    <w:rsid w:val="00AE686F"/>
    <w:rsid w:val="00AE69DE"/>
    <w:rsid w:val="00AE79D0"/>
    <w:rsid w:val="00AF18BA"/>
    <w:rsid w:val="00AF34F9"/>
    <w:rsid w:val="00AF42C3"/>
    <w:rsid w:val="00AF5FEA"/>
    <w:rsid w:val="00AF6359"/>
    <w:rsid w:val="00AF6AA1"/>
    <w:rsid w:val="00B0074A"/>
    <w:rsid w:val="00B00820"/>
    <w:rsid w:val="00B01996"/>
    <w:rsid w:val="00B027B0"/>
    <w:rsid w:val="00B03C4D"/>
    <w:rsid w:val="00B05A81"/>
    <w:rsid w:val="00B0641B"/>
    <w:rsid w:val="00B06861"/>
    <w:rsid w:val="00B07BBF"/>
    <w:rsid w:val="00B10C86"/>
    <w:rsid w:val="00B10E1F"/>
    <w:rsid w:val="00B1118B"/>
    <w:rsid w:val="00B124F4"/>
    <w:rsid w:val="00B13B87"/>
    <w:rsid w:val="00B14934"/>
    <w:rsid w:val="00B16386"/>
    <w:rsid w:val="00B17594"/>
    <w:rsid w:val="00B20871"/>
    <w:rsid w:val="00B2345E"/>
    <w:rsid w:val="00B2406A"/>
    <w:rsid w:val="00B252CA"/>
    <w:rsid w:val="00B265D9"/>
    <w:rsid w:val="00B26D76"/>
    <w:rsid w:val="00B3010D"/>
    <w:rsid w:val="00B30B95"/>
    <w:rsid w:val="00B314D0"/>
    <w:rsid w:val="00B326CA"/>
    <w:rsid w:val="00B330A9"/>
    <w:rsid w:val="00B3436B"/>
    <w:rsid w:val="00B348D5"/>
    <w:rsid w:val="00B35478"/>
    <w:rsid w:val="00B377A1"/>
    <w:rsid w:val="00B410F5"/>
    <w:rsid w:val="00B41527"/>
    <w:rsid w:val="00B42C47"/>
    <w:rsid w:val="00B42F13"/>
    <w:rsid w:val="00B43497"/>
    <w:rsid w:val="00B434D6"/>
    <w:rsid w:val="00B4669C"/>
    <w:rsid w:val="00B507D6"/>
    <w:rsid w:val="00B53290"/>
    <w:rsid w:val="00B54378"/>
    <w:rsid w:val="00B551EB"/>
    <w:rsid w:val="00B57421"/>
    <w:rsid w:val="00B576CD"/>
    <w:rsid w:val="00B648CC"/>
    <w:rsid w:val="00B66F12"/>
    <w:rsid w:val="00B679AF"/>
    <w:rsid w:val="00B67B58"/>
    <w:rsid w:val="00B67E55"/>
    <w:rsid w:val="00B67FF2"/>
    <w:rsid w:val="00B700D8"/>
    <w:rsid w:val="00B71CE2"/>
    <w:rsid w:val="00B7441D"/>
    <w:rsid w:val="00B74A0D"/>
    <w:rsid w:val="00B75013"/>
    <w:rsid w:val="00B7517A"/>
    <w:rsid w:val="00B75765"/>
    <w:rsid w:val="00B75C63"/>
    <w:rsid w:val="00B770FC"/>
    <w:rsid w:val="00B807EA"/>
    <w:rsid w:val="00B85771"/>
    <w:rsid w:val="00B913F8"/>
    <w:rsid w:val="00B91E4C"/>
    <w:rsid w:val="00B9238E"/>
    <w:rsid w:val="00B932A0"/>
    <w:rsid w:val="00B97DA0"/>
    <w:rsid w:val="00B97F57"/>
    <w:rsid w:val="00BA0E26"/>
    <w:rsid w:val="00BA1F63"/>
    <w:rsid w:val="00BA2C24"/>
    <w:rsid w:val="00BA4F28"/>
    <w:rsid w:val="00BA7A00"/>
    <w:rsid w:val="00BA7E1F"/>
    <w:rsid w:val="00BB18D1"/>
    <w:rsid w:val="00BB2713"/>
    <w:rsid w:val="00BB4659"/>
    <w:rsid w:val="00BB5329"/>
    <w:rsid w:val="00BB644B"/>
    <w:rsid w:val="00BB6995"/>
    <w:rsid w:val="00BB6AF2"/>
    <w:rsid w:val="00BB7240"/>
    <w:rsid w:val="00BC1442"/>
    <w:rsid w:val="00BC224A"/>
    <w:rsid w:val="00BC3264"/>
    <w:rsid w:val="00BC3A1E"/>
    <w:rsid w:val="00BC6EA7"/>
    <w:rsid w:val="00BC7094"/>
    <w:rsid w:val="00BD0A4B"/>
    <w:rsid w:val="00BD0B48"/>
    <w:rsid w:val="00BD1AE4"/>
    <w:rsid w:val="00BD2725"/>
    <w:rsid w:val="00BD56A5"/>
    <w:rsid w:val="00BD7EFE"/>
    <w:rsid w:val="00BE0486"/>
    <w:rsid w:val="00BE2617"/>
    <w:rsid w:val="00BE30DA"/>
    <w:rsid w:val="00BE612F"/>
    <w:rsid w:val="00BE7CDB"/>
    <w:rsid w:val="00BF1355"/>
    <w:rsid w:val="00BF1C6A"/>
    <w:rsid w:val="00BF1D58"/>
    <w:rsid w:val="00BF565A"/>
    <w:rsid w:val="00C00771"/>
    <w:rsid w:val="00C01D28"/>
    <w:rsid w:val="00C02F54"/>
    <w:rsid w:val="00C0376D"/>
    <w:rsid w:val="00C03B0A"/>
    <w:rsid w:val="00C04092"/>
    <w:rsid w:val="00C04A73"/>
    <w:rsid w:val="00C04B20"/>
    <w:rsid w:val="00C052A2"/>
    <w:rsid w:val="00C05EFA"/>
    <w:rsid w:val="00C06CBD"/>
    <w:rsid w:val="00C078A9"/>
    <w:rsid w:val="00C10B12"/>
    <w:rsid w:val="00C10E69"/>
    <w:rsid w:val="00C11499"/>
    <w:rsid w:val="00C11E55"/>
    <w:rsid w:val="00C12259"/>
    <w:rsid w:val="00C136AF"/>
    <w:rsid w:val="00C14685"/>
    <w:rsid w:val="00C1481C"/>
    <w:rsid w:val="00C15F22"/>
    <w:rsid w:val="00C16ED2"/>
    <w:rsid w:val="00C20259"/>
    <w:rsid w:val="00C209C1"/>
    <w:rsid w:val="00C20BD6"/>
    <w:rsid w:val="00C22982"/>
    <w:rsid w:val="00C238ED"/>
    <w:rsid w:val="00C241B6"/>
    <w:rsid w:val="00C24D67"/>
    <w:rsid w:val="00C260BB"/>
    <w:rsid w:val="00C26D00"/>
    <w:rsid w:val="00C308B0"/>
    <w:rsid w:val="00C30C16"/>
    <w:rsid w:val="00C32D07"/>
    <w:rsid w:val="00C34029"/>
    <w:rsid w:val="00C3470D"/>
    <w:rsid w:val="00C37EA8"/>
    <w:rsid w:val="00C419A1"/>
    <w:rsid w:val="00C41C1A"/>
    <w:rsid w:val="00C4494A"/>
    <w:rsid w:val="00C476F4"/>
    <w:rsid w:val="00C52BE1"/>
    <w:rsid w:val="00C532F2"/>
    <w:rsid w:val="00C53B9A"/>
    <w:rsid w:val="00C54BD5"/>
    <w:rsid w:val="00C565E7"/>
    <w:rsid w:val="00C56CAF"/>
    <w:rsid w:val="00C60EA6"/>
    <w:rsid w:val="00C60F5D"/>
    <w:rsid w:val="00C61425"/>
    <w:rsid w:val="00C61B47"/>
    <w:rsid w:val="00C62245"/>
    <w:rsid w:val="00C635F4"/>
    <w:rsid w:val="00C647C8"/>
    <w:rsid w:val="00C654B6"/>
    <w:rsid w:val="00C65BD4"/>
    <w:rsid w:val="00C711A6"/>
    <w:rsid w:val="00C71B90"/>
    <w:rsid w:val="00C71CC7"/>
    <w:rsid w:val="00C728DC"/>
    <w:rsid w:val="00C73516"/>
    <w:rsid w:val="00C74E08"/>
    <w:rsid w:val="00C754AE"/>
    <w:rsid w:val="00C80FA9"/>
    <w:rsid w:val="00C83495"/>
    <w:rsid w:val="00C83BCD"/>
    <w:rsid w:val="00C859AC"/>
    <w:rsid w:val="00C90511"/>
    <w:rsid w:val="00C92D04"/>
    <w:rsid w:val="00C9389B"/>
    <w:rsid w:val="00C94216"/>
    <w:rsid w:val="00C94523"/>
    <w:rsid w:val="00C94CC1"/>
    <w:rsid w:val="00C97AC1"/>
    <w:rsid w:val="00CA34C6"/>
    <w:rsid w:val="00CA3D57"/>
    <w:rsid w:val="00CA59E8"/>
    <w:rsid w:val="00CA5EC9"/>
    <w:rsid w:val="00CA764A"/>
    <w:rsid w:val="00CA7A99"/>
    <w:rsid w:val="00CA7B37"/>
    <w:rsid w:val="00CB125C"/>
    <w:rsid w:val="00CB31DE"/>
    <w:rsid w:val="00CB32E3"/>
    <w:rsid w:val="00CB35E8"/>
    <w:rsid w:val="00CB39BD"/>
    <w:rsid w:val="00CB448A"/>
    <w:rsid w:val="00CB5EFE"/>
    <w:rsid w:val="00CB7CA5"/>
    <w:rsid w:val="00CC1BDB"/>
    <w:rsid w:val="00CC49C7"/>
    <w:rsid w:val="00CC62E1"/>
    <w:rsid w:val="00CC776E"/>
    <w:rsid w:val="00CD1C7F"/>
    <w:rsid w:val="00CD1EB2"/>
    <w:rsid w:val="00CD3467"/>
    <w:rsid w:val="00CD347C"/>
    <w:rsid w:val="00CD5A2C"/>
    <w:rsid w:val="00CD5FDC"/>
    <w:rsid w:val="00CD703E"/>
    <w:rsid w:val="00CD7D58"/>
    <w:rsid w:val="00CD7DCA"/>
    <w:rsid w:val="00CE2143"/>
    <w:rsid w:val="00CE23CF"/>
    <w:rsid w:val="00CE2ADE"/>
    <w:rsid w:val="00CE2B4F"/>
    <w:rsid w:val="00CE30B4"/>
    <w:rsid w:val="00CE62AA"/>
    <w:rsid w:val="00CE6645"/>
    <w:rsid w:val="00CE67AA"/>
    <w:rsid w:val="00CE734A"/>
    <w:rsid w:val="00CF095B"/>
    <w:rsid w:val="00CF2012"/>
    <w:rsid w:val="00CF3199"/>
    <w:rsid w:val="00CF4FED"/>
    <w:rsid w:val="00D00621"/>
    <w:rsid w:val="00D00BD3"/>
    <w:rsid w:val="00D016AE"/>
    <w:rsid w:val="00D016D1"/>
    <w:rsid w:val="00D02461"/>
    <w:rsid w:val="00D0385C"/>
    <w:rsid w:val="00D0425A"/>
    <w:rsid w:val="00D051E7"/>
    <w:rsid w:val="00D075C7"/>
    <w:rsid w:val="00D07F0A"/>
    <w:rsid w:val="00D109C4"/>
    <w:rsid w:val="00D134A9"/>
    <w:rsid w:val="00D14F00"/>
    <w:rsid w:val="00D155ED"/>
    <w:rsid w:val="00D15F6F"/>
    <w:rsid w:val="00D17F22"/>
    <w:rsid w:val="00D21691"/>
    <w:rsid w:val="00D26187"/>
    <w:rsid w:val="00D26657"/>
    <w:rsid w:val="00D2672D"/>
    <w:rsid w:val="00D26DF8"/>
    <w:rsid w:val="00D30833"/>
    <w:rsid w:val="00D3138A"/>
    <w:rsid w:val="00D35334"/>
    <w:rsid w:val="00D374FA"/>
    <w:rsid w:val="00D376DF"/>
    <w:rsid w:val="00D37CC0"/>
    <w:rsid w:val="00D37F10"/>
    <w:rsid w:val="00D41BA6"/>
    <w:rsid w:val="00D44F84"/>
    <w:rsid w:val="00D4541D"/>
    <w:rsid w:val="00D47C6F"/>
    <w:rsid w:val="00D50B43"/>
    <w:rsid w:val="00D50ECA"/>
    <w:rsid w:val="00D512F1"/>
    <w:rsid w:val="00D54D34"/>
    <w:rsid w:val="00D5599B"/>
    <w:rsid w:val="00D55AD4"/>
    <w:rsid w:val="00D56A50"/>
    <w:rsid w:val="00D57B45"/>
    <w:rsid w:val="00D60337"/>
    <w:rsid w:val="00D61451"/>
    <w:rsid w:val="00D61F5C"/>
    <w:rsid w:val="00D62E9E"/>
    <w:rsid w:val="00D63DE6"/>
    <w:rsid w:val="00D64929"/>
    <w:rsid w:val="00D64A69"/>
    <w:rsid w:val="00D651D4"/>
    <w:rsid w:val="00D668CB"/>
    <w:rsid w:val="00D66EB8"/>
    <w:rsid w:val="00D768BB"/>
    <w:rsid w:val="00D772ED"/>
    <w:rsid w:val="00D81616"/>
    <w:rsid w:val="00D81A17"/>
    <w:rsid w:val="00D84D20"/>
    <w:rsid w:val="00D8504D"/>
    <w:rsid w:val="00D85B31"/>
    <w:rsid w:val="00D8607F"/>
    <w:rsid w:val="00D87CC6"/>
    <w:rsid w:val="00D87ED5"/>
    <w:rsid w:val="00D90BA9"/>
    <w:rsid w:val="00D90F72"/>
    <w:rsid w:val="00D91A08"/>
    <w:rsid w:val="00D93467"/>
    <w:rsid w:val="00D93BA1"/>
    <w:rsid w:val="00D94E5E"/>
    <w:rsid w:val="00D954B5"/>
    <w:rsid w:val="00D967C3"/>
    <w:rsid w:val="00D97970"/>
    <w:rsid w:val="00D97DBE"/>
    <w:rsid w:val="00DA1489"/>
    <w:rsid w:val="00DA1503"/>
    <w:rsid w:val="00DA2711"/>
    <w:rsid w:val="00DA392F"/>
    <w:rsid w:val="00DA470A"/>
    <w:rsid w:val="00DA55EA"/>
    <w:rsid w:val="00DA5D69"/>
    <w:rsid w:val="00DA5FA2"/>
    <w:rsid w:val="00DA76D7"/>
    <w:rsid w:val="00DB15D6"/>
    <w:rsid w:val="00DB40EF"/>
    <w:rsid w:val="00DB4F33"/>
    <w:rsid w:val="00DB6EB8"/>
    <w:rsid w:val="00DB7358"/>
    <w:rsid w:val="00DB7B60"/>
    <w:rsid w:val="00DC0BAB"/>
    <w:rsid w:val="00DC4983"/>
    <w:rsid w:val="00DC4BF6"/>
    <w:rsid w:val="00DC6D2D"/>
    <w:rsid w:val="00DC7534"/>
    <w:rsid w:val="00DD0B4B"/>
    <w:rsid w:val="00DD2CF1"/>
    <w:rsid w:val="00DD5355"/>
    <w:rsid w:val="00DD55FC"/>
    <w:rsid w:val="00DE2E07"/>
    <w:rsid w:val="00DE45CD"/>
    <w:rsid w:val="00DE4B85"/>
    <w:rsid w:val="00DE60EB"/>
    <w:rsid w:val="00DE60F7"/>
    <w:rsid w:val="00DE6AF3"/>
    <w:rsid w:val="00DF0166"/>
    <w:rsid w:val="00DF05CC"/>
    <w:rsid w:val="00DF1126"/>
    <w:rsid w:val="00DF1638"/>
    <w:rsid w:val="00DF3A53"/>
    <w:rsid w:val="00DF5E76"/>
    <w:rsid w:val="00DF6448"/>
    <w:rsid w:val="00E00005"/>
    <w:rsid w:val="00E0013B"/>
    <w:rsid w:val="00E010CA"/>
    <w:rsid w:val="00E01461"/>
    <w:rsid w:val="00E01D03"/>
    <w:rsid w:val="00E01FCA"/>
    <w:rsid w:val="00E02AAF"/>
    <w:rsid w:val="00E02B6C"/>
    <w:rsid w:val="00E02F82"/>
    <w:rsid w:val="00E04475"/>
    <w:rsid w:val="00E047DD"/>
    <w:rsid w:val="00E04E43"/>
    <w:rsid w:val="00E051DA"/>
    <w:rsid w:val="00E05401"/>
    <w:rsid w:val="00E06D16"/>
    <w:rsid w:val="00E06DF0"/>
    <w:rsid w:val="00E12317"/>
    <w:rsid w:val="00E12CBE"/>
    <w:rsid w:val="00E131F3"/>
    <w:rsid w:val="00E13634"/>
    <w:rsid w:val="00E13BB2"/>
    <w:rsid w:val="00E15567"/>
    <w:rsid w:val="00E155D7"/>
    <w:rsid w:val="00E1750A"/>
    <w:rsid w:val="00E17777"/>
    <w:rsid w:val="00E1782F"/>
    <w:rsid w:val="00E17893"/>
    <w:rsid w:val="00E17AB5"/>
    <w:rsid w:val="00E219B3"/>
    <w:rsid w:val="00E21A15"/>
    <w:rsid w:val="00E228A6"/>
    <w:rsid w:val="00E2753B"/>
    <w:rsid w:val="00E27AE6"/>
    <w:rsid w:val="00E27DC8"/>
    <w:rsid w:val="00E309E3"/>
    <w:rsid w:val="00E30AD7"/>
    <w:rsid w:val="00E3321C"/>
    <w:rsid w:val="00E356F2"/>
    <w:rsid w:val="00E35D4B"/>
    <w:rsid w:val="00E366A8"/>
    <w:rsid w:val="00E41087"/>
    <w:rsid w:val="00E51E57"/>
    <w:rsid w:val="00E5407D"/>
    <w:rsid w:val="00E54DFE"/>
    <w:rsid w:val="00E556D6"/>
    <w:rsid w:val="00E56C8D"/>
    <w:rsid w:val="00E56EFF"/>
    <w:rsid w:val="00E573D3"/>
    <w:rsid w:val="00E5755A"/>
    <w:rsid w:val="00E578B4"/>
    <w:rsid w:val="00E62161"/>
    <w:rsid w:val="00E6480F"/>
    <w:rsid w:val="00E64A77"/>
    <w:rsid w:val="00E64D6D"/>
    <w:rsid w:val="00E664BF"/>
    <w:rsid w:val="00E66B3F"/>
    <w:rsid w:val="00E67947"/>
    <w:rsid w:val="00E80A1F"/>
    <w:rsid w:val="00E80E71"/>
    <w:rsid w:val="00E8134D"/>
    <w:rsid w:val="00E81C87"/>
    <w:rsid w:val="00E82E35"/>
    <w:rsid w:val="00E839B2"/>
    <w:rsid w:val="00E844FB"/>
    <w:rsid w:val="00E845D4"/>
    <w:rsid w:val="00E85A65"/>
    <w:rsid w:val="00E87313"/>
    <w:rsid w:val="00E873CF"/>
    <w:rsid w:val="00E87638"/>
    <w:rsid w:val="00E90BBA"/>
    <w:rsid w:val="00E91A2B"/>
    <w:rsid w:val="00E92D7B"/>
    <w:rsid w:val="00EA0085"/>
    <w:rsid w:val="00EA046F"/>
    <w:rsid w:val="00EA08D3"/>
    <w:rsid w:val="00EA2963"/>
    <w:rsid w:val="00EA3329"/>
    <w:rsid w:val="00EA38B6"/>
    <w:rsid w:val="00EA53CB"/>
    <w:rsid w:val="00EA544C"/>
    <w:rsid w:val="00EA565C"/>
    <w:rsid w:val="00EA67F1"/>
    <w:rsid w:val="00EA6D9D"/>
    <w:rsid w:val="00EA7E46"/>
    <w:rsid w:val="00EB5ED3"/>
    <w:rsid w:val="00EB71AE"/>
    <w:rsid w:val="00EB7413"/>
    <w:rsid w:val="00EC0EB3"/>
    <w:rsid w:val="00EC2839"/>
    <w:rsid w:val="00EC2BE0"/>
    <w:rsid w:val="00EC35F2"/>
    <w:rsid w:val="00EC70B4"/>
    <w:rsid w:val="00ED0B0E"/>
    <w:rsid w:val="00ED11FA"/>
    <w:rsid w:val="00ED1C0E"/>
    <w:rsid w:val="00ED1C50"/>
    <w:rsid w:val="00ED1F7B"/>
    <w:rsid w:val="00ED3D4F"/>
    <w:rsid w:val="00EE068A"/>
    <w:rsid w:val="00EE31BF"/>
    <w:rsid w:val="00EE4319"/>
    <w:rsid w:val="00EE5DAF"/>
    <w:rsid w:val="00EE6D74"/>
    <w:rsid w:val="00EE7218"/>
    <w:rsid w:val="00EF0DB1"/>
    <w:rsid w:val="00EF2217"/>
    <w:rsid w:val="00EF41B0"/>
    <w:rsid w:val="00EF4BB0"/>
    <w:rsid w:val="00EF78B3"/>
    <w:rsid w:val="00EF7B3A"/>
    <w:rsid w:val="00F01C71"/>
    <w:rsid w:val="00F0285B"/>
    <w:rsid w:val="00F03E7C"/>
    <w:rsid w:val="00F1034F"/>
    <w:rsid w:val="00F10E6C"/>
    <w:rsid w:val="00F11CE0"/>
    <w:rsid w:val="00F11FA3"/>
    <w:rsid w:val="00F12314"/>
    <w:rsid w:val="00F129E2"/>
    <w:rsid w:val="00F13B4E"/>
    <w:rsid w:val="00F13CFD"/>
    <w:rsid w:val="00F14403"/>
    <w:rsid w:val="00F15B59"/>
    <w:rsid w:val="00F15D6E"/>
    <w:rsid w:val="00F165FE"/>
    <w:rsid w:val="00F17E80"/>
    <w:rsid w:val="00F24214"/>
    <w:rsid w:val="00F25FF7"/>
    <w:rsid w:val="00F2663D"/>
    <w:rsid w:val="00F27739"/>
    <w:rsid w:val="00F31F69"/>
    <w:rsid w:val="00F340D0"/>
    <w:rsid w:val="00F346F0"/>
    <w:rsid w:val="00F3510C"/>
    <w:rsid w:val="00F37516"/>
    <w:rsid w:val="00F37B43"/>
    <w:rsid w:val="00F40E40"/>
    <w:rsid w:val="00F41619"/>
    <w:rsid w:val="00F427F5"/>
    <w:rsid w:val="00F42C5F"/>
    <w:rsid w:val="00F44933"/>
    <w:rsid w:val="00F462E2"/>
    <w:rsid w:val="00F463FF"/>
    <w:rsid w:val="00F516CC"/>
    <w:rsid w:val="00F528E4"/>
    <w:rsid w:val="00F5384A"/>
    <w:rsid w:val="00F53B82"/>
    <w:rsid w:val="00F54939"/>
    <w:rsid w:val="00F55FEC"/>
    <w:rsid w:val="00F56ED4"/>
    <w:rsid w:val="00F60524"/>
    <w:rsid w:val="00F60E61"/>
    <w:rsid w:val="00F611A1"/>
    <w:rsid w:val="00F61316"/>
    <w:rsid w:val="00F63608"/>
    <w:rsid w:val="00F64AE5"/>
    <w:rsid w:val="00F64F7B"/>
    <w:rsid w:val="00F658A8"/>
    <w:rsid w:val="00F659DD"/>
    <w:rsid w:val="00F66D63"/>
    <w:rsid w:val="00F679DE"/>
    <w:rsid w:val="00F70A27"/>
    <w:rsid w:val="00F70C9E"/>
    <w:rsid w:val="00F724D4"/>
    <w:rsid w:val="00F73548"/>
    <w:rsid w:val="00F75D9D"/>
    <w:rsid w:val="00F7696B"/>
    <w:rsid w:val="00F77320"/>
    <w:rsid w:val="00F77979"/>
    <w:rsid w:val="00F81020"/>
    <w:rsid w:val="00F83244"/>
    <w:rsid w:val="00F841FF"/>
    <w:rsid w:val="00F84F69"/>
    <w:rsid w:val="00F94139"/>
    <w:rsid w:val="00F95CF8"/>
    <w:rsid w:val="00F976E8"/>
    <w:rsid w:val="00FA13E4"/>
    <w:rsid w:val="00FA1453"/>
    <w:rsid w:val="00FA31DD"/>
    <w:rsid w:val="00FA37EC"/>
    <w:rsid w:val="00FA4682"/>
    <w:rsid w:val="00FA5EF4"/>
    <w:rsid w:val="00FA672C"/>
    <w:rsid w:val="00FA7C6E"/>
    <w:rsid w:val="00FB184C"/>
    <w:rsid w:val="00FB1DCA"/>
    <w:rsid w:val="00FB2F81"/>
    <w:rsid w:val="00FB3115"/>
    <w:rsid w:val="00FB337B"/>
    <w:rsid w:val="00FB492A"/>
    <w:rsid w:val="00FB7CDA"/>
    <w:rsid w:val="00FC0E30"/>
    <w:rsid w:val="00FC43EC"/>
    <w:rsid w:val="00FC57D1"/>
    <w:rsid w:val="00FC7031"/>
    <w:rsid w:val="00FD30B4"/>
    <w:rsid w:val="00FD31FB"/>
    <w:rsid w:val="00FD3BA2"/>
    <w:rsid w:val="00FD66A1"/>
    <w:rsid w:val="00FE1098"/>
    <w:rsid w:val="00FE2188"/>
    <w:rsid w:val="00FE23D1"/>
    <w:rsid w:val="00FE6DED"/>
    <w:rsid w:val="00FF0842"/>
    <w:rsid w:val="00FF0A62"/>
    <w:rsid w:val="00FF40EF"/>
    <w:rsid w:val="00FF4303"/>
    <w:rsid w:val="00FF7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9B604DF"/>
  <w15:chartTrackingRefBased/>
  <w15:docId w15:val="{F1F06912-5CC0-48F6-B9A4-12C978240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3BD5"/>
    <w:rPr>
      <w:rFonts w:ascii="Times New Roman" w:eastAsia="Times New Roman" w:hAnsi="Times New Roman"/>
      <w:sz w:val="24"/>
      <w:szCs w:val="24"/>
    </w:rPr>
  </w:style>
  <w:style w:type="paragraph" w:styleId="1">
    <w:name w:val="heading 1"/>
    <w:basedOn w:val="a"/>
    <w:next w:val="a"/>
    <w:link w:val="10"/>
    <w:autoRedefine/>
    <w:uiPriority w:val="99"/>
    <w:qFormat/>
    <w:rsid w:val="0032321A"/>
    <w:pPr>
      <w:keepNext/>
      <w:jc w:val="center"/>
      <w:outlineLvl w:val="0"/>
    </w:pPr>
    <w:rPr>
      <w:b/>
      <w:bCs/>
      <w:kern w:val="32"/>
      <w:sz w:val="28"/>
      <w:szCs w:val="28"/>
    </w:rPr>
  </w:style>
  <w:style w:type="paragraph" w:styleId="2">
    <w:name w:val="heading 2"/>
    <w:basedOn w:val="a"/>
    <w:next w:val="a"/>
    <w:link w:val="20"/>
    <w:autoRedefine/>
    <w:uiPriority w:val="99"/>
    <w:qFormat/>
    <w:rsid w:val="0032321A"/>
    <w:pPr>
      <w:widowControl w:val="0"/>
      <w:jc w:val="center"/>
      <w:outlineLvl w:val="1"/>
    </w:pPr>
    <w:rPr>
      <w:b/>
      <w:bCs/>
      <w:color w:val="000000"/>
      <w:spacing w:val="60"/>
      <w:sz w:val="36"/>
      <w:szCs w:val="36"/>
    </w:rPr>
  </w:style>
  <w:style w:type="paragraph" w:styleId="3">
    <w:name w:val="heading 3"/>
    <w:basedOn w:val="a"/>
    <w:next w:val="a"/>
    <w:link w:val="30"/>
    <w:uiPriority w:val="99"/>
    <w:qFormat/>
    <w:rsid w:val="0032321A"/>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D44F84"/>
    <w:pPr>
      <w:spacing w:before="240" w:after="60"/>
      <w:outlineLvl w:val="4"/>
    </w:pPr>
    <w:rPr>
      <w:b/>
      <w:bCs/>
      <w:i/>
      <w:iCs/>
      <w:sz w:val="26"/>
      <w:szCs w:val="26"/>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2321A"/>
    <w:rPr>
      <w:rFonts w:ascii="Times New Roman" w:hAnsi="Times New Roman" w:cs="Times New Roman"/>
      <w:b/>
      <w:bCs/>
      <w:kern w:val="32"/>
      <w:sz w:val="28"/>
      <w:szCs w:val="28"/>
      <w:lang w:val="x-none" w:eastAsia="ru-RU"/>
    </w:rPr>
  </w:style>
  <w:style w:type="character" w:customStyle="1" w:styleId="20">
    <w:name w:val="Заголовок 2 Знак"/>
    <w:basedOn w:val="a0"/>
    <w:link w:val="2"/>
    <w:uiPriority w:val="99"/>
    <w:locked/>
    <w:rsid w:val="0032321A"/>
    <w:rPr>
      <w:rFonts w:ascii="Times New Roman" w:hAnsi="Times New Roman" w:cs="Times New Roman"/>
      <w:b/>
      <w:bCs/>
      <w:color w:val="000000"/>
      <w:spacing w:val="60"/>
      <w:sz w:val="36"/>
      <w:szCs w:val="36"/>
      <w:lang w:val="x-none" w:eastAsia="ru-RU"/>
    </w:rPr>
  </w:style>
  <w:style w:type="character" w:customStyle="1" w:styleId="30">
    <w:name w:val="Заголовок 3 Знак"/>
    <w:basedOn w:val="a0"/>
    <w:link w:val="3"/>
    <w:uiPriority w:val="99"/>
    <w:locked/>
    <w:rsid w:val="0032321A"/>
    <w:rPr>
      <w:rFonts w:ascii="Arial" w:hAnsi="Arial" w:cs="Arial"/>
      <w:b/>
      <w:bCs/>
      <w:sz w:val="26"/>
      <w:szCs w:val="26"/>
      <w:lang w:val="x-none" w:eastAsia="ru-RU"/>
    </w:rPr>
  </w:style>
  <w:style w:type="character" w:customStyle="1" w:styleId="50">
    <w:name w:val="Заголовок 5 Знак"/>
    <w:basedOn w:val="a0"/>
    <w:link w:val="5"/>
    <w:uiPriority w:val="9"/>
    <w:semiHidden/>
    <w:rsid w:val="008732C6"/>
    <w:rPr>
      <w:rFonts w:ascii="Calibri" w:eastAsia="Times New Roman" w:hAnsi="Calibri" w:cs="Times New Roman"/>
      <w:b/>
      <w:bCs/>
      <w:i/>
      <w:iCs/>
      <w:sz w:val="26"/>
      <w:szCs w:val="26"/>
    </w:rPr>
  </w:style>
  <w:style w:type="paragraph" w:styleId="a3">
    <w:name w:val="header"/>
    <w:basedOn w:val="a"/>
    <w:link w:val="a4"/>
    <w:uiPriority w:val="99"/>
    <w:rsid w:val="00721E46"/>
    <w:pPr>
      <w:tabs>
        <w:tab w:val="center" w:pos="4677"/>
        <w:tab w:val="right" w:pos="9355"/>
      </w:tabs>
    </w:pPr>
  </w:style>
  <w:style w:type="character" w:customStyle="1" w:styleId="a4">
    <w:name w:val="Верхний колонтитул Знак"/>
    <w:basedOn w:val="a0"/>
    <w:link w:val="a3"/>
    <w:uiPriority w:val="99"/>
    <w:locked/>
    <w:rsid w:val="00721E46"/>
    <w:rPr>
      <w:rFonts w:ascii="Times New Roman" w:hAnsi="Times New Roman" w:cs="Times New Roman"/>
      <w:sz w:val="24"/>
      <w:szCs w:val="24"/>
      <w:lang w:val="x-none" w:eastAsia="ru-RU"/>
    </w:rPr>
  </w:style>
  <w:style w:type="paragraph" w:styleId="a5">
    <w:name w:val="footer"/>
    <w:basedOn w:val="a"/>
    <w:link w:val="a6"/>
    <w:uiPriority w:val="99"/>
    <w:rsid w:val="00721E46"/>
    <w:pPr>
      <w:tabs>
        <w:tab w:val="center" w:pos="4677"/>
        <w:tab w:val="right" w:pos="9355"/>
      </w:tabs>
    </w:pPr>
  </w:style>
  <w:style w:type="character" w:customStyle="1" w:styleId="a6">
    <w:name w:val="Нижний колонтитул Знак"/>
    <w:basedOn w:val="a0"/>
    <w:link w:val="a5"/>
    <w:uiPriority w:val="99"/>
    <w:locked/>
    <w:rsid w:val="00721E46"/>
    <w:rPr>
      <w:rFonts w:ascii="Times New Roman" w:hAnsi="Times New Roman" w:cs="Times New Roman"/>
      <w:sz w:val="24"/>
      <w:szCs w:val="24"/>
      <w:lang w:val="x-none" w:eastAsia="ru-RU"/>
    </w:rPr>
  </w:style>
  <w:style w:type="paragraph" w:customStyle="1" w:styleId="11">
    <w:name w:val="Знак Знак1"/>
    <w:basedOn w:val="a"/>
    <w:uiPriority w:val="99"/>
    <w:rsid w:val="0032321A"/>
    <w:pPr>
      <w:spacing w:after="160" w:line="240" w:lineRule="exact"/>
    </w:pPr>
    <w:rPr>
      <w:rFonts w:ascii="Verdana" w:hAnsi="Verdana" w:cs="Verdana"/>
      <w:sz w:val="20"/>
      <w:szCs w:val="20"/>
      <w:lang w:val="en-US" w:eastAsia="en-US"/>
    </w:rPr>
  </w:style>
  <w:style w:type="paragraph" w:styleId="a7">
    <w:name w:val="Название"/>
    <w:basedOn w:val="a"/>
    <w:link w:val="a8"/>
    <w:uiPriority w:val="99"/>
    <w:qFormat/>
    <w:rsid w:val="0032321A"/>
    <w:pPr>
      <w:jc w:val="center"/>
    </w:pPr>
    <w:rPr>
      <w:b/>
      <w:bCs/>
      <w:sz w:val="28"/>
      <w:szCs w:val="28"/>
    </w:rPr>
  </w:style>
  <w:style w:type="character" w:customStyle="1" w:styleId="a8">
    <w:name w:val="Название Знак"/>
    <w:basedOn w:val="a0"/>
    <w:link w:val="a7"/>
    <w:uiPriority w:val="99"/>
    <w:locked/>
    <w:rsid w:val="0032321A"/>
    <w:rPr>
      <w:rFonts w:ascii="Times New Roman" w:hAnsi="Times New Roman" w:cs="Times New Roman"/>
      <w:b/>
      <w:bCs/>
      <w:sz w:val="24"/>
      <w:szCs w:val="24"/>
      <w:lang w:val="x-none" w:eastAsia="ru-RU"/>
    </w:rPr>
  </w:style>
  <w:style w:type="paragraph" w:styleId="a9">
    <w:name w:val="Body Text"/>
    <w:basedOn w:val="a"/>
    <w:link w:val="12"/>
    <w:uiPriority w:val="99"/>
    <w:rsid w:val="0032321A"/>
    <w:pPr>
      <w:jc w:val="center"/>
    </w:pPr>
    <w:rPr>
      <w:b/>
      <w:bCs/>
      <w:sz w:val="28"/>
      <w:szCs w:val="28"/>
    </w:rPr>
  </w:style>
  <w:style w:type="character" w:customStyle="1" w:styleId="12">
    <w:name w:val="Основной текст Знак1"/>
    <w:basedOn w:val="a0"/>
    <w:link w:val="a9"/>
    <w:uiPriority w:val="99"/>
    <w:locked/>
    <w:rsid w:val="0032321A"/>
    <w:rPr>
      <w:rFonts w:ascii="Times New Roman" w:hAnsi="Times New Roman" w:cs="Times New Roman"/>
      <w:b/>
      <w:bCs/>
      <w:sz w:val="24"/>
      <w:szCs w:val="24"/>
      <w:lang w:val="x-none" w:eastAsia="ru-RU"/>
    </w:rPr>
  </w:style>
  <w:style w:type="character" w:customStyle="1" w:styleId="aa">
    <w:name w:val="Основной текст Знак"/>
    <w:uiPriority w:val="99"/>
    <w:semiHidden/>
    <w:rsid w:val="0032321A"/>
    <w:rPr>
      <w:rFonts w:ascii="Times New Roman" w:hAnsi="Times New Roman" w:cs="Times New Roman"/>
      <w:sz w:val="24"/>
      <w:szCs w:val="24"/>
      <w:lang w:val="x-none" w:eastAsia="ru-RU"/>
    </w:rPr>
  </w:style>
  <w:style w:type="paragraph" w:styleId="ab">
    <w:name w:val="Body Text Indent"/>
    <w:basedOn w:val="a"/>
    <w:link w:val="ac"/>
    <w:uiPriority w:val="99"/>
    <w:rsid w:val="0032321A"/>
    <w:pPr>
      <w:ind w:firstLine="720"/>
      <w:jc w:val="both"/>
    </w:pPr>
    <w:rPr>
      <w:sz w:val="28"/>
      <w:szCs w:val="28"/>
    </w:rPr>
  </w:style>
  <w:style w:type="character" w:customStyle="1" w:styleId="ac">
    <w:name w:val="Основной текст с отступом Знак"/>
    <w:basedOn w:val="a0"/>
    <w:link w:val="ab"/>
    <w:uiPriority w:val="99"/>
    <w:locked/>
    <w:rsid w:val="0032321A"/>
    <w:rPr>
      <w:rFonts w:ascii="Times New Roman" w:hAnsi="Times New Roman" w:cs="Times New Roman"/>
      <w:sz w:val="24"/>
      <w:szCs w:val="24"/>
      <w:lang w:val="x-none" w:eastAsia="ru-RU"/>
    </w:rPr>
  </w:style>
  <w:style w:type="paragraph" w:customStyle="1" w:styleId="ConsPlusNormal">
    <w:name w:val="ConsPlusNormal"/>
    <w:rsid w:val="0032321A"/>
    <w:pPr>
      <w:widowControl w:val="0"/>
      <w:autoSpaceDE w:val="0"/>
      <w:autoSpaceDN w:val="0"/>
      <w:adjustRightInd w:val="0"/>
      <w:ind w:firstLine="720"/>
    </w:pPr>
    <w:rPr>
      <w:rFonts w:ascii="Arial" w:eastAsia="Times New Roman" w:hAnsi="Arial" w:cs="Arial"/>
    </w:rPr>
  </w:style>
  <w:style w:type="paragraph" w:customStyle="1" w:styleId="ConsNormal">
    <w:name w:val="ConsNormal"/>
    <w:uiPriority w:val="99"/>
    <w:rsid w:val="0032321A"/>
    <w:pPr>
      <w:widowControl w:val="0"/>
      <w:autoSpaceDE w:val="0"/>
      <w:autoSpaceDN w:val="0"/>
      <w:adjustRightInd w:val="0"/>
      <w:ind w:firstLine="720"/>
    </w:pPr>
    <w:rPr>
      <w:rFonts w:ascii="Arial" w:eastAsia="Times New Roman" w:hAnsi="Arial" w:cs="Arial"/>
    </w:rPr>
  </w:style>
  <w:style w:type="character" w:styleId="ad">
    <w:name w:val="page number"/>
    <w:basedOn w:val="a0"/>
    <w:uiPriority w:val="99"/>
    <w:rsid w:val="0032321A"/>
  </w:style>
  <w:style w:type="character" w:styleId="ae">
    <w:name w:val="Hyperlink"/>
    <w:basedOn w:val="a0"/>
    <w:uiPriority w:val="99"/>
    <w:rsid w:val="0032321A"/>
    <w:rPr>
      <w:color w:val="0000FF"/>
      <w:u w:val="single"/>
    </w:rPr>
  </w:style>
  <w:style w:type="table" w:styleId="af">
    <w:name w:val="Table Grid"/>
    <w:basedOn w:val="a1"/>
    <w:uiPriority w:val="99"/>
    <w:rsid w:val="0032321A"/>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uiPriority w:val="99"/>
    <w:rsid w:val="0032321A"/>
    <w:pPr>
      <w:widowControl w:val="0"/>
      <w:autoSpaceDE w:val="0"/>
      <w:autoSpaceDN w:val="0"/>
      <w:adjustRightInd w:val="0"/>
    </w:pPr>
    <w:rPr>
      <w:rFonts w:ascii="Arial" w:eastAsia="Times New Roman" w:hAnsi="Arial" w:cs="Arial"/>
      <w:b/>
      <w:bCs/>
    </w:rPr>
  </w:style>
  <w:style w:type="paragraph" w:customStyle="1" w:styleId="ConsPlusNonformat">
    <w:name w:val="ConsPlusNonformat"/>
    <w:rsid w:val="0032321A"/>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32321A"/>
    <w:pPr>
      <w:widowControl w:val="0"/>
      <w:autoSpaceDE w:val="0"/>
      <w:autoSpaceDN w:val="0"/>
      <w:adjustRightInd w:val="0"/>
    </w:pPr>
    <w:rPr>
      <w:rFonts w:ascii="Arial" w:eastAsia="Times New Roman" w:hAnsi="Arial" w:cs="Arial"/>
      <w:b/>
      <w:bCs/>
    </w:rPr>
  </w:style>
  <w:style w:type="paragraph" w:styleId="af0">
    <w:name w:val="Balloon Text"/>
    <w:basedOn w:val="a"/>
    <w:link w:val="af1"/>
    <w:uiPriority w:val="99"/>
    <w:semiHidden/>
    <w:rsid w:val="0032321A"/>
    <w:rPr>
      <w:rFonts w:ascii="Arial" w:hAnsi="Arial" w:cs="Arial"/>
      <w:sz w:val="16"/>
      <w:szCs w:val="16"/>
    </w:rPr>
  </w:style>
  <w:style w:type="character" w:customStyle="1" w:styleId="af1">
    <w:name w:val="Текст выноски Знак"/>
    <w:basedOn w:val="a0"/>
    <w:link w:val="af0"/>
    <w:uiPriority w:val="99"/>
    <w:locked/>
    <w:rsid w:val="0032321A"/>
    <w:rPr>
      <w:rFonts w:ascii="Arial" w:hAnsi="Arial" w:cs="Arial"/>
      <w:sz w:val="16"/>
      <w:szCs w:val="16"/>
      <w:lang w:val="x-none" w:eastAsia="ru-RU"/>
    </w:rPr>
  </w:style>
  <w:style w:type="paragraph" w:styleId="21">
    <w:name w:val="Body Text Indent 2"/>
    <w:basedOn w:val="a"/>
    <w:link w:val="22"/>
    <w:uiPriority w:val="99"/>
    <w:rsid w:val="0032321A"/>
    <w:pPr>
      <w:spacing w:after="120" w:line="480" w:lineRule="auto"/>
      <w:ind w:left="283"/>
    </w:pPr>
    <w:rPr>
      <w:sz w:val="28"/>
      <w:szCs w:val="28"/>
    </w:rPr>
  </w:style>
  <w:style w:type="character" w:customStyle="1" w:styleId="22">
    <w:name w:val="Основной текст с отступом 2 Знак"/>
    <w:basedOn w:val="a0"/>
    <w:link w:val="21"/>
    <w:uiPriority w:val="99"/>
    <w:locked/>
    <w:rsid w:val="0032321A"/>
    <w:rPr>
      <w:rFonts w:ascii="Times New Roman" w:hAnsi="Times New Roman" w:cs="Times New Roman"/>
      <w:sz w:val="24"/>
      <w:szCs w:val="24"/>
      <w:lang w:val="x-none" w:eastAsia="ru-RU"/>
    </w:rPr>
  </w:style>
  <w:style w:type="paragraph" w:styleId="af2">
    <w:name w:val="Plain Text"/>
    <w:basedOn w:val="a"/>
    <w:link w:val="af3"/>
    <w:uiPriority w:val="99"/>
    <w:rsid w:val="0032321A"/>
    <w:rPr>
      <w:rFonts w:ascii="Courier New" w:eastAsia="Calibri" w:hAnsi="Courier New" w:cs="Courier New"/>
      <w:sz w:val="20"/>
      <w:szCs w:val="20"/>
    </w:rPr>
  </w:style>
  <w:style w:type="character" w:customStyle="1" w:styleId="af3">
    <w:name w:val="Текст Знак"/>
    <w:basedOn w:val="a0"/>
    <w:link w:val="af2"/>
    <w:uiPriority w:val="99"/>
    <w:locked/>
    <w:rsid w:val="0032321A"/>
    <w:rPr>
      <w:rFonts w:ascii="Courier New" w:eastAsia="Times New Roman" w:hAnsi="Courier New" w:cs="Courier New"/>
      <w:sz w:val="20"/>
      <w:szCs w:val="20"/>
      <w:lang w:val="x-none" w:eastAsia="ru-RU"/>
    </w:rPr>
  </w:style>
  <w:style w:type="paragraph" w:customStyle="1" w:styleId="af4">
    <w:name w:val="Знак"/>
    <w:basedOn w:val="a"/>
    <w:uiPriority w:val="99"/>
    <w:rsid w:val="0032321A"/>
    <w:pPr>
      <w:spacing w:after="160" w:line="240" w:lineRule="exact"/>
    </w:pPr>
    <w:rPr>
      <w:rFonts w:ascii="Verdana" w:eastAsia="Calibri" w:hAnsi="Verdana" w:cs="Verdana"/>
      <w:sz w:val="20"/>
      <w:szCs w:val="20"/>
      <w:lang w:val="en-US" w:eastAsia="en-US"/>
    </w:rPr>
  </w:style>
  <w:style w:type="paragraph" w:customStyle="1" w:styleId="ListParagraph">
    <w:name w:val="List Paragraph"/>
    <w:basedOn w:val="a"/>
    <w:uiPriority w:val="99"/>
    <w:qFormat/>
    <w:rsid w:val="007B39D0"/>
    <w:pPr>
      <w:ind w:left="720"/>
    </w:pPr>
  </w:style>
  <w:style w:type="paragraph" w:customStyle="1" w:styleId="af5">
    <w:name w:val="Содержимое врезки"/>
    <w:basedOn w:val="a9"/>
    <w:uiPriority w:val="99"/>
    <w:rsid w:val="00D44F84"/>
    <w:pPr>
      <w:suppressAutoHyphens/>
    </w:pPr>
    <w:rPr>
      <w:lang w:eastAsia="ar-SA"/>
    </w:rPr>
  </w:style>
  <w:style w:type="character" w:styleId="af6">
    <w:name w:val="annotation reference"/>
    <w:basedOn w:val="a0"/>
    <w:uiPriority w:val="99"/>
    <w:semiHidden/>
    <w:rsid w:val="00EA38B6"/>
    <w:rPr>
      <w:sz w:val="16"/>
      <w:szCs w:val="16"/>
    </w:rPr>
  </w:style>
  <w:style w:type="paragraph" w:styleId="af7">
    <w:name w:val="annotation text"/>
    <w:basedOn w:val="a"/>
    <w:link w:val="af8"/>
    <w:uiPriority w:val="99"/>
    <w:semiHidden/>
    <w:rsid w:val="00EA38B6"/>
    <w:rPr>
      <w:sz w:val="20"/>
      <w:szCs w:val="20"/>
    </w:rPr>
  </w:style>
  <w:style w:type="character" w:customStyle="1" w:styleId="af8">
    <w:name w:val="Текст примечания Знак"/>
    <w:basedOn w:val="a0"/>
    <w:link w:val="af7"/>
    <w:uiPriority w:val="99"/>
    <w:semiHidden/>
    <w:locked/>
    <w:rsid w:val="00EA38B6"/>
    <w:rPr>
      <w:rFonts w:ascii="Times New Roman" w:hAnsi="Times New Roman" w:cs="Times New Roman"/>
    </w:rPr>
  </w:style>
  <w:style w:type="paragraph" w:styleId="af9">
    <w:name w:val="annotation subject"/>
    <w:basedOn w:val="af7"/>
    <w:next w:val="af7"/>
    <w:link w:val="afa"/>
    <w:uiPriority w:val="99"/>
    <w:semiHidden/>
    <w:rsid w:val="00EA38B6"/>
    <w:rPr>
      <w:b/>
      <w:bCs/>
    </w:rPr>
  </w:style>
  <w:style w:type="character" w:customStyle="1" w:styleId="afa">
    <w:name w:val="Тема примечания Знак"/>
    <w:basedOn w:val="af8"/>
    <w:link w:val="af9"/>
    <w:uiPriority w:val="99"/>
    <w:semiHidden/>
    <w:locked/>
    <w:rsid w:val="00EA38B6"/>
    <w:rPr>
      <w:rFonts w:ascii="Times New Roman" w:hAnsi="Times New Roman" w:cs="Times New Roman"/>
      <w:b/>
      <w:bCs/>
    </w:rPr>
  </w:style>
  <w:style w:type="character" w:customStyle="1" w:styleId="b-mail-inputinputb-mail-inputinputlink">
    <w:name w:val="b-mail-input__input b-mail-input__input_link"/>
    <w:basedOn w:val="a0"/>
    <w:rsid w:val="00903384"/>
  </w:style>
  <w:style w:type="paragraph" w:customStyle="1" w:styleId="consplusnormal0">
    <w:name w:val="consplusnormal"/>
    <w:basedOn w:val="a"/>
    <w:rsid w:val="007B05F7"/>
    <w:pPr>
      <w:spacing w:before="100" w:beforeAutospacing="1" w:after="100" w:afterAutospacing="1"/>
    </w:pPr>
  </w:style>
  <w:style w:type="paragraph" w:styleId="afb">
    <w:name w:val="Обычный (веб)"/>
    <w:basedOn w:val="a"/>
    <w:uiPriority w:val="99"/>
    <w:rsid w:val="001B539C"/>
    <w:pPr>
      <w:spacing w:before="100" w:beforeAutospacing="1" w:after="100" w:afterAutospacing="1"/>
    </w:pPr>
  </w:style>
  <w:style w:type="character" w:styleId="afc">
    <w:name w:val="Strong"/>
    <w:basedOn w:val="a0"/>
    <w:uiPriority w:val="22"/>
    <w:qFormat/>
    <w:locked/>
    <w:rsid w:val="0029677D"/>
    <w:rPr>
      <w:b/>
      <w:bCs/>
    </w:rPr>
  </w:style>
  <w:style w:type="character" w:styleId="afd">
    <w:name w:val="Emphasis"/>
    <w:basedOn w:val="a0"/>
    <w:uiPriority w:val="20"/>
    <w:qFormat/>
    <w:locked/>
    <w:rsid w:val="00B377A1"/>
    <w:rPr>
      <w:i/>
      <w:iCs/>
    </w:rPr>
  </w:style>
  <w:style w:type="paragraph" w:styleId="afe">
    <w:name w:val="List Paragraph"/>
    <w:basedOn w:val="a"/>
    <w:uiPriority w:val="34"/>
    <w:qFormat/>
    <w:rsid w:val="00E010CA"/>
    <w:pPr>
      <w:ind w:left="708"/>
    </w:pPr>
  </w:style>
  <w:style w:type="paragraph" w:customStyle="1" w:styleId="ng-scope">
    <w:name w:val="ng-scope"/>
    <w:basedOn w:val="a"/>
    <w:rsid w:val="00846186"/>
    <w:pPr>
      <w:spacing w:before="100" w:beforeAutospacing="1" w:after="100" w:afterAutospacing="1"/>
    </w:pPr>
  </w:style>
  <w:style w:type="character" w:customStyle="1" w:styleId="aff">
    <w:name w:val="Гипертекстовая ссылка"/>
    <w:basedOn w:val="a0"/>
    <w:uiPriority w:val="99"/>
    <w:rsid w:val="00B1118B"/>
    <w:rPr>
      <w:color w:val="106BBE"/>
    </w:rPr>
  </w:style>
  <w:style w:type="paragraph" w:customStyle="1" w:styleId="s1">
    <w:name w:val="s_1"/>
    <w:basedOn w:val="a"/>
    <w:rsid w:val="00CD7D58"/>
    <w:pPr>
      <w:spacing w:before="100" w:beforeAutospacing="1" w:after="100" w:afterAutospacing="1"/>
    </w:pPr>
  </w:style>
  <w:style w:type="paragraph" w:customStyle="1" w:styleId="13">
    <w:name w:val="Текст сноски1"/>
    <w:basedOn w:val="a"/>
    <w:next w:val="aff0"/>
    <w:link w:val="aff1"/>
    <w:uiPriority w:val="99"/>
    <w:rsid w:val="00E02F82"/>
    <w:pPr>
      <w:autoSpaceDE w:val="0"/>
      <w:autoSpaceDN w:val="0"/>
    </w:pPr>
    <w:rPr>
      <w:sz w:val="20"/>
      <w:szCs w:val="20"/>
    </w:rPr>
  </w:style>
  <w:style w:type="character" w:customStyle="1" w:styleId="aff1">
    <w:name w:val="Текст сноски Знак"/>
    <w:basedOn w:val="a0"/>
    <w:link w:val="13"/>
    <w:uiPriority w:val="99"/>
    <w:rsid w:val="00E02F82"/>
    <w:rPr>
      <w:rFonts w:ascii="Times New Roman" w:eastAsia="Times New Roman" w:hAnsi="Times New Roman"/>
    </w:rPr>
  </w:style>
  <w:style w:type="character" w:styleId="aff2">
    <w:name w:val="footnote reference"/>
    <w:basedOn w:val="a0"/>
    <w:uiPriority w:val="99"/>
    <w:rsid w:val="00E02F82"/>
    <w:rPr>
      <w:vertAlign w:val="superscript"/>
    </w:rPr>
  </w:style>
  <w:style w:type="paragraph" w:styleId="aff0">
    <w:name w:val="footnote text"/>
    <w:basedOn w:val="a"/>
    <w:link w:val="14"/>
    <w:uiPriority w:val="99"/>
    <w:semiHidden/>
    <w:unhideWhenUsed/>
    <w:rsid w:val="00E02F82"/>
    <w:rPr>
      <w:sz w:val="20"/>
      <w:szCs w:val="20"/>
    </w:rPr>
  </w:style>
  <w:style w:type="character" w:customStyle="1" w:styleId="14">
    <w:name w:val="Текст сноски Знак1"/>
    <w:basedOn w:val="a0"/>
    <w:link w:val="aff0"/>
    <w:uiPriority w:val="99"/>
    <w:semiHidden/>
    <w:rsid w:val="00E02F82"/>
    <w:rPr>
      <w:rFonts w:ascii="Times New Roman" w:eastAsia="Times New Roman" w:hAnsi="Times New Roman"/>
    </w:rPr>
  </w:style>
  <w:style w:type="table" w:customStyle="1" w:styleId="TableGrid">
    <w:name w:val="TableGrid"/>
    <w:rsid w:val="00E02F82"/>
    <w:rPr>
      <w:rFonts w:eastAsia="Times New Roman"/>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21321">
      <w:bodyDiv w:val="1"/>
      <w:marLeft w:val="0"/>
      <w:marRight w:val="0"/>
      <w:marTop w:val="0"/>
      <w:marBottom w:val="0"/>
      <w:divBdr>
        <w:top w:val="none" w:sz="0" w:space="0" w:color="auto"/>
        <w:left w:val="none" w:sz="0" w:space="0" w:color="auto"/>
        <w:bottom w:val="none" w:sz="0" w:space="0" w:color="auto"/>
        <w:right w:val="none" w:sz="0" w:space="0" w:color="auto"/>
      </w:divBdr>
    </w:div>
    <w:div w:id="199904003">
      <w:marLeft w:val="0"/>
      <w:marRight w:val="0"/>
      <w:marTop w:val="0"/>
      <w:marBottom w:val="0"/>
      <w:divBdr>
        <w:top w:val="none" w:sz="0" w:space="0" w:color="auto"/>
        <w:left w:val="none" w:sz="0" w:space="0" w:color="auto"/>
        <w:bottom w:val="none" w:sz="0" w:space="0" w:color="auto"/>
        <w:right w:val="none" w:sz="0" w:space="0" w:color="auto"/>
      </w:divBdr>
    </w:div>
    <w:div w:id="1421174680">
      <w:bodyDiv w:val="1"/>
      <w:marLeft w:val="0"/>
      <w:marRight w:val="0"/>
      <w:marTop w:val="0"/>
      <w:marBottom w:val="0"/>
      <w:divBdr>
        <w:top w:val="none" w:sz="0" w:space="0" w:color="auto"/>
        <w:left w:val="none" w:sz="0" w:space="0" w:color="auto"/>
        <w:bottom w:val="none" w:sz="0" w:space="0" w:color="auto"/>
        <w:right w:val="none" w:sz="0" w:space="0" w:color="auto"/>
      </w:divBdr>
    </w:div>
    <w:div w:id="155492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13505</Words>
  <Characters>76983</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90308</CharactersWithSpaces>
  <SharedDoc>false</SharedDoc>
  <HLinks>
    <vt:vector size="162" baseType="variant">
      <vt:variant>
        <vt:i4>6946871</vt:i4>
      </vt:variant>
      <vt:variant>
        <vt:i4>78</vt:i4>
      </vt:variant>
      <vt:variant>
        <vt:i4>0</vt:i4>
      </vt:variant>
      <vt:variant>
        <vt:i4>5</vt:i4>
      </vt:variant>
      <vt:variant>
        <vt:lpwstr/>
      </vt:variant>
      <vt:variant>
        <vt:lpwstr>Par358</vt:lpwstr>
      </vt:variant>
      <vt:variant>
        <vt:i4>5767170</vt:i4>
      </vt:variant>
      <vt:variant>
        <vt:i4>75</vt:i4>
      </vt:variant>
      <vt:variant>
        <vt:i4>0</vt:i4>
      </vt:variant>
      <vt:variant>
        <vt:i4>5</vt:i4>
      </vt:variant>
      <vt:variant>
        <vt:lpwstr/>
      </vt:variant>
      <vt:variant>
        <vt:lpwstr>Par93</vt:lpwstr>
      </vt:variant>
      <vt:variant>
        <vt:i4>5767170</vt:i4>
      </vt:variant>
      <vt:variant>
        <vt:i4>72</vt:i4>
      </vt:variant>
      <vt:variant>
        <vt:i4>0</vt:i4>
      </vt:variant>
      <vt:variant>
        <vt:i4>5</vt:i4>
      </vt:variant>
      <vt:variant>
        <vt:lpwstr/>
      </vt:variant>
      <vt:variant>
        <vt:lpwstr>Par93</vt:lpwstr>
      </vt:variant>
      <vt:variant>
        <vt:i4>5767170</vt:i4>
      </vt:variant>
      <vt:variant>
        <vt:i4>69</vt:i4>
      </vt:variant>
      <vt:variant>
        <vt:i4>0</vt:i4>
      </vt:variant>
      <vt:variant>
        <vt:i4>5</vt:i4>
      </vt:variant>
      <vt:variant>
        <vt:lpwstr/>
      </vt:variant>
      <vt:variant>
        <vt:lpwstr>Par93</vt:lpwstr>
      </vt:variant>
      <vt:variant>
        <vt:i4>6291506</vt:i4>
      </vt:variant>
      <vt:variant>
        <vt:i4>66</vt:i4>
      </vt:variant>
      <vt:variant>
        <vt:i4>0</vt:i4>
      </vt:variant>
      <vt:variant>
        <vt:i4>5</vt:i4>
      </vt:variant>
      <vt:variant>
        <vt:lpwstr/>
      </vt:variant>
      <vt:variant>
        <vt:lpwstr>Par100</vt:lpwstr>
      </vt:variant>
      <vt:variant>
        <vt:i4>5767170</vt:i4>
      </vt:variant>
      <vt:variant>
        <vt:i4>63</vt:i4>
      </vt:variant>
      <vt:variant>
        <vt:i4>0</vt:i4>
      </vt:variant>
      <vt:variant>
        <vt:i4>5</vt:i4>
      </vt:variant>
      <vt:variant>
        <vt:lpwstr/>
      </vt:variant>
      <vt:variant>
        <vt:lpwstr>Par98</vt:lpwstr>
      </vt:variant>
      <vt:variant>
        <vt:i4>5767170</vt:i4>
      </vt:variant>
      <vt:variant>
        <vt:i4>60</vt:i4>
      </vt:variant>
      <vt:variant>
        <vt:i4>0</vt:i4>
      </vt:variant>
      <vt:variant>
        <vt:i4>5</vt:i4>
      </vt:variant>
      <vt:variant>
        <vt:lpwstr/>
      </vt:variant>
      <vt:variant>
        <vt:lpwstr>Par96</vt:lpwstr>
      </vt:variant>
      <vt:variant>
        <vt:i4>6291506</vt:i4>
      </vt:variant>
      <vt:variant>
        <vt:i4>57</vt:i4>
      </vt:variant>
      <vt:variant>
        <vt:i4>0</vt:i4>
      </vt:variant>
      <vt:variant>
        <vt:i4>5</vt:i4>
      </vt:variant>
      <vt:variant>
        <vt:lpwstr/>
      </vt:variant>
      <vt:variant>
        <vt:lpwstr>Par100</vt:lpwstr>
      </vt:variant>
      <vt:variant>
        <vt:i4>6291506</vt:i4>
      </vt:variant>
      <vt:variant>
        <vt:i4>54</vt:i4>
      </vt:variant>
      <vt:variant>
        <vt:i4>0</vt:i4>
      </vt:variant>
      <vt:variant>
        <vt:i4>5</vt:i4>
      </vt:variant>
      <vt:variant>
        <vt:lpwstr/>
      </vt:variant>
      <vt:variant>
        <vt:lpwstr>Par100</vt:lpwstr>
      </vt:variant>
      <vt:variant>
        <vt:i4>5767170</vt:i4>
      </vt:variant>
      <vt:variant>
        <vt:i4>51</vt:i4>
      </vt:variant>
      <vt:variant>
        <vt:i4>0</vt:i4>
      </vt:variant>
      <vt:variant>
        <vt:i4>5</vt:i4>
      </vt:variant>
      <vt:variant>
        <vt:lpwstr/>
      </vt:variant>
      <vt:variant>
        <vt:lpwstr>Par98</vt:lpwstr>
      </vt:variant>
      <vt:variant>
        <vt:i4>5767170</vt:i4>
      </vt:variant>
      <vt:variant>
        <vt:i4>48</vt:i4>
      </vt:variant>
      <vt:variant>
        <vt:i4>0</vt:i4>
      </vt:variant>
      <vt:variant>
        <vt:i4>5</vt:i4>
      </vt:variant>
      <vt:variant>
        <vt:lpwstr/>
      </vt:variant>
      <vt:variant>
        <vt:lpwstr>Par96</vt:lpwstr>
      </vt:variant>
      <vt:variant>
        <vt:i4>6291506</vt:i4>
      </vt:variant>
      <vt:variant>
        <vt:i4>45</vt:i4>
      </vt:variant>
      <vt:variant>
        <vt:i4>0</vt:i4>
      </vt:variant>
      <vt:variant>
        <vt:i4>5</vt:i4>
      </vt:variant>
      <vt:variant>
        <vt:lpwstr/>
      </vt:variant>
      <vt:variant>
        <vt:lpwstr>Par100</vt:lpwstr>
      </vt:variant>
      <vt:variant>
        <vt:i4>5767170</vt:i4>
      </vt:variant>
      <vt:variant>
        <vt:i4>42</vt:i4>
      </vt:variant>
      <vt:variant>
        <vt:i4>0</vt:i4>
      </vt:variant>
      <vt:variant>
        <vt:i4>5</vt:i4>
      </vt:variant>
      <vt:variant>
        <vt:lpwstr/>
      </vt:variant>
      <vt:variant>
        <vt:lpwstr>Par98</vt:lpwstr>
      </vt:variant>
      <vt:variant>
        <vt:i4>5767170</vt:i4>
      </vt:variant>
      <vt:variant>
        <vt:i4>39</vt:i4>
      </vt:variant>
      <vt:variant>
        <vt:i4>0</vt:i4>
      </vt:variant>
      <vt:variant>
        <vt:i4>5</vt:i4>
      </vt:variant>
      <vt:variant>
        <vt:lpwstr/>
      </vt:variant>
      <vt:variant>
        <vt:lpwstr>Par96</vt:lpwstr>
      </vt:variant>
      <vt:variant>
        <vt:i4>6488113</vt:i4>
      </vt:variant>
      <vt:variant>
        <vt:i4>36</vt:i4>
      </vt:variant>
      <vt:variant>
        <vt:i4>0</vt:i4>
      </vt:variant>
      <vt:variant>
        <vt:i4>5</vt:i4>
      </vt:variant>
      <vt:variant>
        <vt:lpwstr/>
      </vt:variant>
      <vt:variant>
        <vt:lpwstr>Par436</vt:lpwstr>
      </vt:variant>
      <vt:variant>
        <vt:i4>5767170</vt:i4>
      </vt:variant>
      <vt:variant>
        <vt:i4>33</vt:i4>
      </vt:variant>
      <vt:variant>
        <vt:i4>0</vt:i4>
      </vt:variant>
      <vt:variant>
        <vt:i4>5</vt:i4>
      </vt:variant>
      <vt:variant>
        <vt:lpwstr/>
      </vt:variant>
      <vt:variant>
        <vt:lpwstr>Par93</vt:lpwstr>
      </vt:variant>
      <vt:variant>
        <vt:i4>5767170</vt:i4>
      </vt:variant>
      <vt:variant>
        <vt:i4>30</vt:i4>
      </vt:variant>
      <vt:variant>
        <vt:i4>0</vt:i4>
      </vt:variant>
      <vt:variant>
        <vt:i4>5</vt:i4>
      </vt:variant>
      <vt:variant>
        <vt:lpwstr/>
      </vt:variant>
      <vt:variant>
        <vt:lpwstr>Par93</vt:lpwstr>
      </vt:variant>
      <vt:variant>
        <vt:i4>5767170</vt:i4>
      </vt:variant>
      <vt:variant>
        <vt:i4>27</vt:i4>
      </vt:variant>
      <vt:variant>
        <vt:i4>0</vt:i4>
      </vt:variant>
      <vt:variant>
        <vt:i4>5</vt:i4>
      </vt:variant>
      <vt:variant>
        <vt:lpwstr/>
      </vt:variant>
      <vt:variant>
        <vt:lpwstr>Par93</vt:lpwstr>
      </vt:variant>
      <vt:variant>
        <vt:i4>5767170</vt:i4>
      </vt:variant>
      <vt:variant>
        <vt:i4>24</vt:i4>
      </vt:variant>
      <vt:variant>
        <vt:i4>0</vt:i4>
      </vt:variant>
      <vt:variant>
        <vt:i4>5</vt:i4>
      </vt:variant>
      <vt:variant>
        <vt:lpwstr/>
      </vt:variant>
      <vt:variant>
        <vt:lpwstr>Par93</vt:lpwstr>
      </vt:variant>
      <vt:variant>
        <vt:i4>5767170</vt:i4>
      </vt:variant>
      <vt:variant>
        <vt:i4>21</vt:i4>
      </vt:variant>
      <vt:variant>
        <vt:i4>0</vt:i4>
      </vt:variant>
      <vt:variant>
        <vt:i4>5</vt:i4>
      </vt:variant>
      <vt:variant>
        <vt:lpwstr/>
      </vt:variant>
      <vt:variant>
        <vt:lpwstr>Par93</vt:lpwstr>
      </vt:variant>
      <vt:variant>
        <vt:i4>6291506</vt:i4>
      </vt:variant>
      <vt:variant>
        <vt:i4>18</vt:i4>
      </vt:variant>
      <vt:variant>
        <vt:i4>0</vt:i4>
      </vt:variant>
      <vt:variant>
        <vt:i4>5</vt:i4>
      </vt:variant>
      <vt:variant>
        <vt:lpwstr/>
      </vt:variant>
      <vt:variant>
        <vt:lpwstr>Par100</vt:lpwstr>
      </vt:variant>
      <vt:variant>
        <vt:i4>5767170</vt:i4>
      </vt:variant>
      <vt:variant>
        <vt:i4>15</vt:i4>
      </vt:variant>
      <vt:variant>
        <vt:i4>0</vt:i4>
      </vt:variant>
      <vt:variant>
        <vt:i4>5</vt:i4>
      </vt:variant>
      <vt:variant>
        <vt:lpwstr/>
      </vt:variant>
      <vt:variant>
        <vt:lpwstr>Par98</vt:lpwstr>
      </vt:variant>
      <vt:variant>
        <vt:i4>5767170</vt:i4>
      </vt:variant>
      <vt:variant>
        <vt:i4>12</vt:i4>
      </vt:variant>
      <vt:variant>
        <vt:i4>0</vt:i4>
      </vt:variant>
      <vt:variant>
        <vt:i4>5</vt:i4>
      </vt:variant>
      <vt:variant>
        <vt:lpwstr/>
      </vt:variant>
      <vt:variant>
        <vt:lpwstr>Par96</vt:lpwstr>
      </vt:variant>
      <vt:variant>
        <vt:i4>6291506</vt:i4>
      </vt:variant>
      <vt:variant>
        <vt:i4>9</vt:i4>
      </vt:variant>
      <vt:variant>
        <vt:i4>0</vt:i4>
      </vt:variant>
      <vt:variant>
        <vt:i4>5</vt:i4>
      </vt:variant>
      <vt:variant>
        <vt:lpwstr/>
      </vt:variant>
      <vt:variant>
        <vt:lpwstr>Par100</vt:lpwstr>
      </vt:variant>
      <vt:variant>
        <vt:i4>5767170</vt:i4>
      </vt:variant>
      <vt:variant>
        <vt:i4>6</vt:i4>
      </vt:variant>
      <vt:variant>
        <vt:i4>0</vt:i4>
      </vt:variant>
      <vt:variant>
        <vt:i4>5</vt:i4>
      </vt:variant>
      <vt:variant>
        <vt:lpwstr/>
      </vt:variant>
      <vt:variant>
        <vt:lpwstr>Par98</vt:lpwstr>
      </vt:variant>
      <vt:variant>
        <vt:i4>5767170</vt:i4>
      </vt:variant>
      <vt:variant>
        <vt:i4>3</vt:i4>
      </vt:variant>
      <vt:variant>
        <vt:i4>0</vt:i4>
      </vt:variant>
      <vt:variant>
        <vt:i4>5</vt:i4>
      </vt:variant>
      <vt:variant>
        <vt:lpwstr/>
      </vt:variant>
      <vt:variant>
        <vt:lpwstr>Par96</vt:lpwstr>
      </vt:variant>
      <vt:variant>
        <vt:i4>6619195</vt:i4>
      </vt:variant>
      <vt:variant>
        <vt:i4>0</vt:i4>
      </vt:variant>
      <vt:variant>
        <vt:i4>0</vt:i4>
      </vt:variant>
      <vt:variant>
        <vt:i4>5</vt:i4>
      </vt:variant>
      <vt:variant>
        <vt:lpwstr/>
      </vt:variant>
      <vt:variant>
        <vt:lpwstr>Par397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Соколов Андрей Станиславович</dc:creator>
  <cp:keywords/>
  <cp:lastModifiedBy>IT-spec</cp:lastModifiedBy>
  <cp:revision>2</cp:revision>
  <cp:lastPrinted>2022-02-08T10:13:00Z</cp:lastPrinted>
  <dcterms:created xsi:type="dcterms:W3CDTF">2023-08-15T12:31:00Z</dcterms:created>
  <dcterms:modified xsi:type="dcterms:W3CDTF">2023-08-15T12:31:00Z</dcterms:modified>
</cp:coreProperties>
</file>