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CF3D23" w14:textId="2D309DBF" w:rsidR="00C7300E" w:rsidRDefault="00C7300E" w:rsidP="00A37554">
      <w:pPr>
        <w:pStyle w:val="a3"/>
        <w:shd w:val="clear" w:color="auto" w:fill="FFFFFF"/>
        <w:tabs>
          <w:tab w:val="left" w:pos="8565"/>
          <w:tab w:val="right" w:pos="9355"/>
        </w:tabs>
        <w:spacing w:before="0" w:beforeAutospacing="0" w:after="0" w:afterAutospacing="0"/>
        <w:ind w:left="4956"/>
        <w:jc w:val="center"/>
        <w:rPr>
          <w:b/>
          <w:bCs/>
          <w:sz w:val="28"/>
          <w:szCs w:val="28"/>
        </w:rPr>
      </w:pPr>
      <w:r>
        <w:rPr>
          <w:b/>
          <w:bCs/>
          <w:sz w:val="28"/>
          <w:szCs w:val="28"/>
        </w:rPr>
        <w:t xml:space="preserve">Приложение к распоряжению председателя </w:t>
      </w:r>
      <w:r w:rsidRPr="00D16F68">
        <w:rPr>
          <w:b/>
          <w:bCs/>
          <w:sz w:val="28"/>
          <w:szCs w:val="28"/>
        </w:rPr>
        <w:t>Собрания депутатов Няндомского муниципального округа Архангельской области</w:t>
      </w:r>
      <w:r>
        <w:rPr>
          <w:b/>
          <w:bCs/>
          <w:sz w:val="28"/>
          <w:szCs w:val="28"/>
        </w:rPr>
        <w:t xml:space="preserve"> №86/1 от «12» июля 2024 года</w:t>
      </w:r>
    </w:p>
    <w:p w14:paraId="602CC6BF" w14:textId="7474B1A0" w:rsidR="003E4589" w:rsidRPr="00D16F68" w:rsidRDefault="00C7300E" w:rsidP="00C7300E">
      <w:pPr>
        <w:pStyle w:val="a3"/>
        <w:shd w:val="clear" w:color="auto" w:fill="FFFFFF"/>
        <w:tabs>
          <w:tab w:val="left" w:pos="8565"/>
          <w:tab w:val="right" w:pos="9355"/>
        </w:tabs>
        <w:spacing w:before="0" w:beforeAutospacing="0" w:after="0" w:afterAutospacing="0"/>
        <w:ind w:left="4956" w:firstLine="567"/>
        <w:rPr>
          <w:b/>
          <w:bCs/>
          <w:sz w:val="28"/>
          <w:szCs w:val="28"/>
        </w:rPr>
      </w:pPr>
      <w:r>
        <w:rPr>
          <w:b/>
          <w:bCs/>
          <w:sz w:val="28"/>
          <w:szCs w:val="28"/>
        </w:rPr>
        <w:tab/>
      </w:r>
      <w:r w:rsidR="003E4589" w:rsidRPr="00D16F68">
        <w:rPr>
          <w:b/>
          <w:bCs/>
          <w:sz w:val="28"/>
          <w:szCs w:val="28"/>
        </w:rPr>
        <w:t> </w:t>
      </w:r>
    </w:p>
    <w:p w14:paraId="30D1862C" w14:textId="77777777" w:rsidR="003E4589" w:rsidRPr="00D16F68" w:rsidRDefault="003E4589" w:rsidP="003E4589">
      <w:pPr>
        <w:pStyle w:val="a3"/>
        <w:shd w:val="clear" w:color="auto" w:fill="FFFFFF"/>
        <w:spacing w:before="0" w:beforeAutospacing="0" w:after="0" w:afterAutospacing="0"/>
        <w:ind w:firstLine="567"/>
        <w:jc w:val="center"/>
        <w:rPr>
          <w:b/>
          <w:bCs/>
          <w:sz w:val="28"/>
          <w:szCs w:val="28"/>
        </w:rPr>
      </w:pPr>
      <w:r w:rsidRPr="00D16F68">
        <w:rPr>
          <w:b/>
          <w:bCs/>
          <w:sz w:val="28"/>
          <w:szCs w:val="28"/>
        </w:rPr>
        <w:t>Кодекс этики и служебного поведения муниципальных служащих</w:t>
      </w:r>
    </w:p>
    <w:p w14:paraId="71151854" w14:textId="77777777" w:rsidR="003E4589" w:rsidRPr="00D16F68" w:rsidRDefault="00D16F68" w:rsidP="003E4589">
      <w:pPr>
        <w:pStyle w:val="a3"/>
        <w:shd w:val="clear" w:color="auto" w:fill="FFFFFF"/>
        <w:spacing w:before="0" w:beforeAutospacing="0" w:after="0" w:afterAutospacing="0"/>
        <w:ind w:firstLine="567"/>
        <w:jc w:val="center"/>
        <w:rPr>
          <w:b/>
          <w:bCs/>
          <w:sz w:val="28"/>
          <w:szCs w:val="28"/>
        </w:rPr>
      </w:pPr>
      <w:r w:rsidRPr="00D16F68">
        <w:rPr>
          <w:b/>
          <w:bCs/>
          <w:sz w:val="28"/>
          <w:szCs w:val="28"/>
        </w:rPr>
        <w:t xml:space="preserve">Собрания депутатов Няндомского муниципального округа Архангельской области </w:t>
      </w:r>
      <w:r w:rsidR="003E4589" w:rsidRPr="00D16F68">
        <w:rPr>
          <w:b/>
          <w:bCs/>
          <w:sz w:val="28"/>
          <w:szCs w:val="28"/>
        </w:rPr>
        <w:t>(далее – Кодекс)</w:t>
      </w:r>
    </w:p>
    <w:p w14:paraId="2AC5B0FE" w14:textId="77777777" w:rsidR="00A37554" w:rsidRDefault="00A37554" w:rsidP="00A37554">
      <w:pPr>
        <w:pStyle w:val="a3"/>
        <w:shd w:val="clear" w:color="auto" w:fill="FFFFFF"/>
        <w:spacing w:before="0" w:beforeAutospacing="0" w:after="0" w:afterAutospacing="0"/>
        <w:ind w:right="106" w:firstLine="567"/>
        <w:jc w:val="center"/>
        <w:rPr>
          <w:sz w:val="28"/>
          <w:szCs w:val="28"/>
        </w:rPr>
      </w:pPr>
    </w:p>
    <w:p w14:paraId="51534042" w14:textId="4A48F7DB" w:rsidR="003E4589" w:rsidRDefault="003E4589" w:rsidP="00A37554">
      <w:pPr>
        <w:pStyle w:val="a3"/>
        <w:numPr>
          <w:ilvl w:val="0"/>
          <w:numId w:val="1"/>
        </w:numPr>
        <w:shd w:val="clear" w:color="auto" w:fill="FFFFFF"/>
        <w:tabs>
          <w:tab w:val="left" w:pos="284"/>
        </w:tabs>
        <w:spacing w:before="0" w:beforeAutospacing="0" w:after="0" w:afterAutospacing="0"/>
        <w:ind w:left="0" w:right="106" w:firstLine="0"/>
        <w:jc w:val="center"/>
        <w:rPr>
          <w:sz w:val="28"/>
          <w:szCs w:val="28"/>
        </w:rPr>
      </w:pPr>
      <w:r w:rsidRPr="00D16F68">
        <w:rPr>
          <w:sz w:val="28"/>
          <w:szCs w:val="28"/>
        </w:rPr>
        <w:t>Общие положения</w:t>
      </w:r>
    </w:p>
    <w:p w14:paraId="6145B54B" w14:textId="77777777" w:rsidR="00A37554" w:rsidRPr="00D16F68" w:rsidRDefault="00A37554" w:rsidP="00A37554">
      <w:pPr>
        <w:pStyle w:val="a3"/>
        <w:shd w:val="clear" w:color="auto" w:fill="FFFFFF"/>
        <w:spacing w:before="0" w:beforeAutospacing="0" w:after="0" w:afterAutospacing="0"/>
        <w:ind w:right="106"/>
        <w:rPr>
          <w:sz w:val="28"/>
          <w:szCs w:val="28"/>
        </w:rPr>
      </w:pPr>
    </w:p>
    <w:p w14:paraId="01D4F3A1" w14:textId="48726AD6" w:rsidR="003E4589" w:rsidRPr="00D16F68" w:rsidRDefault="003E4589" w:rsidP="00A37554">
      <w:pPr>
        <w:pStyle w:val="a3"/>
        <w:shd w:val="clear" w:color="auto" w:fill="FFFFFF"/>
        <w:spacing w:before="0" w:beforeAutospacing="0" w:after="0" w:afterAutospacing="0" w:line="355" w:lineRule="atLeast"/>
        <w:ind w:right="106" w:firstLine="768"/>
        <w:jc w:val="both"/>
        <w:rPr>
          <w:sz w:val="28"/>
          <w:szCs w:val="28"/>
        </w:rPr>
      </w:pPr>
      <w:r w:rsidRPr="00D16F68">
        <w:rPr>
          <w:sz w:val="28"/>
          <w:szCs w:val="28"/>
        </w:rPr>
        <w:t>1.</w:t>
      </w:r>
      <w:r w:rsidR="00A37554">
        <w:rPr>
          <w:sz w:val="28"/>
          <w:szCs w:val="28"/>
        </w:rPr>
        <w:t xml:space="preserve"> </w:t>
      </w:r>
      <w:r w:rsidRPr="00D16F68">
        <w:rPr>
          <w:sz w:val="28"/>
          <w:szCs w:val="28"/>
        </w:rPr>
        <w:t>Настоящий</w:t>
      </w:r>
      <w:r w:rsidR="00A37554">
        <w:rPr>
          <w:sz w:val="28"/>
          <w:szCs w:val="28"/>
        </w:rPr>
        <w:t xml:space="preserve"> </w:t>
      </w:r>
      <w:r w:rsidRPr="00D16F68">
        <w:rPr>
          <w:sz w:val="28"/>
          <w:szCs w:val="28"/>
        </w:rPr>
        <w:t>Кодекс</w:t>
      </w:r>
      <w:r w:rsidR="00D16F68">
        <w:rPr>
          <w:sz w:val="28"/>
          <w:szCs w:val="28"/>
        </w:rPr>
        <w:t xml:space="preserve"> </w:t>
      </w:r>
      <w:r w:rsidRPr="00D16F68">
        <w:rPr>
          <w:sz w:val="28"/>
          <w:szCs w:val="28"/>
        </w:rPr>
        <w:t>разработан в соответствии</w:t>
      </w:r>
      <w:r w:rsidR="00D16F68">
        <w:rPr>
          <w:sz w:val="28"/>
          <w:szCs w:val="28"/>
        </w:rPr>
        <w:t xml:space="preserve"> </w:t>
      </w:r>
      <w:r w:rsidRPr="00D16F68">
        <w:rPr>
          <w:sz w:val="28"/>
          <w:szCs w:val="28"/>
        </w:rPr>
        <w:t>с</w:t>
      </w:r>
      <w:r w:rsidR="00A37554">
        <w:rPr>
          <w:sz w:val="28"/>
          <w:szCs w:val="28"/>
        </w:rPr>
        <w:t xml:space="preserve"> </w:t>
      </w:r>
      <w:r w:rsidRPr="00D16F68">
        <w:rPr>
          <w:spacing w:val="-1"/>
          <w:sz w:val="28"/>
          <w:szCs w:val="28"/>
        </w:rPr>
        <w:t>положениями</w:t>
      </w:r>
      <w:r w:rsidR="00A37554">
        <w:rPr>
          <w:spacing w:val="-1"/>
          <w:sz w:val="28"/>
          <w:szCs w:val="28"/>
        </w:rPr>
        <w:t xml:space="preserve"> </w:t>
      </w:r>
      <w:hyperlink r:id="rId5" w:tgtFrame="_blank" w:history="1">
        <w:r w:rsidRPr="00D16F68">
          <w:rPr>
            <w:rStyle w:val="1"/>
            <w:spacing w:val="-1"/>
            <w:sz w:val="28"/>
            <w:szCs w:val="28"/>
          </w:rPr>
          <w:t>Конституции Российской Федерации</w:t>
        </w:r>
      </w:hyperlink>
      <w:r w:rsidRPr="00D16F68">
        <w:rPr>
          <w:spacing w:val="-1"/>
          <w:sz w:val="28"/>
          <w:szCs w:val="28"/>
        </w:rPr>
        <w:t>,</w:t>
      </w:r>
      <w:r w:rsidR="00A37554">
        <w:rPr>
          <w:spacing w:val="-1"/>
          <w:sz w:val="28"/>
          <w:szCs w:val="28"/>
        </w:rPr>
        <w:t xml:space="preserve"> </w:t>
      </w:r>
      <w:r w:rsidRPr="00D16F68">
        <w:rPr>
          <w:sz w:val="28"/>
          <w:szCs w:val="28"/>
        </w:rPr>
        <w:t>федеральных законов от 25 декабря</w:t>
      </w:r>
      <w:r w:rsidR="00A37554">
        <w:rPr>
          <w:sz w:val="28"/>
          <w:szCs w:val="28"/>
        </w:rPr>
        <w:t xml:space="preserve"> </w:t>
      </w:r>
      <w:r w:rsidRPr="00D16F68">
        <w:rPr>
          <w:sz w:val="28"/>
          <w:szCs w:val="28"/>
        </w:rPr>
        <w:t>2008 года</w:t>
      </w:r>
      <w:r w:rsidR="00A37554">
        <w:rPr>
          <w:sz w:val="28"/>
          <w:szCs w:val="28"/>
        </w:rPr>
        <w:t xml:space="preserve"> </w:t>
      </w:r>
      <w:hyperlink r:id="rId6" w:tgtFrame="_blank" w:history="1">
        <w:r w:rsidRPr="00D16F68">
          <w:rPr>
            <w:rStyle w:val="1"/>
            <w:sz w:val="28"/>
            <w:szCs w:val="28"/>
          </w:rPr>
          <w:t>№ 273-ФЗ</w:t>
        </w:r>
      </w:hyperlink>
      <w:r w:rsidR="00A37554">
        <w:rPr>
          <w:sz w:val="28"/>
          <w:szCs w:val="28"/>
        </w:rPr>
        <w:t xml:space="preserve"> </w:t>
      </w:r>
      <w:r w:rsidRPr="00D16F68">
        <w:rPr>
          <w:sz w:val="28"/>
          <w:szCs w:val="28"/>
        </w:rPr>
        <w:t>«О противодействии коррупции»,</w:t>
      </w:r>
      <w:r w:rsidR="00A37554">
        <w:rPr>
          <w:sz w:val="28"/>
          <w:szCs w:val="28"/>
        </w:rPr>
        <w:t xml:space="preserve"> </w:t>
      </w:r>
      <w:r w:rsidRPr="00D16F68">
        <w:rPr>
          <w:sz w:val="28"/>
          <w:szCs w:val="28"/>
        </w:rPr>
        <w:t>от 2 марта</w:t>
      </w:r>
      <w:r w:rsidR="00A37554">
        <w:rPr>
          <w:sz w:val="28"/>
          <w:szCs w:val="28"/>
        </w:rPr>
        <w:t xml:space="preserve"> </w:t>
      </w:r>
      <w:r w:rsidRPr="00D16F68">
        <w:rPr>
          <w:sz w:val="28"/>
          <w:szCs w:val="28"/>
        </w:rPr>
        <w:t>2007 года</w:t>
      </w:r>
      <w:r w:rsidR="00A37554">
        <w:rPr>
          <w:sz w:val="28"/>
          <w:szCs w:val="28"/>
        </w:rPr>
        <w:t xml:space="preserve"> </w:t>
      </w:r>
      <w:hyperlink r:id="rId7" w:tgtFrame="_blank" w:history="1">
        <w:r w:rsidRPr="00D16F68">
          <w:rPr>
            <w:rStyle w:val="1"/>
            <w:sz w:val="28"/>
            <w:szCs w:val="28"/>
          </w:rPr>
          <w:t>№ 25-ФЗ</w:t>
        </w:r>
      </w:hyperlink>
      <w:r w:rsidRPr="00D16F68">
        <w:rPr>
          <w:sz w:val="28"/>
          <w:szCs w:val="28"/>
        </w:rPr>
        <w:t> «О муниципальной службе в Российской Федерации»,</w:t>
      </w:r>
      <w:r w:rsidR="00A37554">
        <w:rPr>
          <w:sz w:val="28"/>
          <w:szCs w:val="28"/>
        </w:rPr>
        <w:t xml:space="preserve"> </w:t>
      </w:r>
      <w:r w:rsidRPr="00D16F68">
        <w:rPr>
          <w:sz w:val="28"/>
          <w:szCs w:val="28"/>
        </w:rPr>
        <w:t>других федеральных законов,</w:t>
      </w:r>
      <w:r w:rsidR="00A37554">
        <w:rPr>
          <w:sz w:val="28"/>
          <w:szCs w:val="28"/>
        </w:rPr>
        <w:t xml:space="preserve"> </w:t>
      </w:r>
      <w:r w:rsidRPr="00D16F68">
        <w:rPr>
          <w:sz w:val="28"/>
          <w:szCs w:val="28"/>
        </w:rPr>
        <w:t>содержащих ограничения, запреты и обязанности для муниципальных</w:t>
      </w:r>
      <w:r w:rsidR="00A37554">
        <w:rPr>
          <w:sz w:val="28"/>
          <w:szCs w:val="28"/>
        </w:rPr>
        <w:t xml:space="preserve"> </w:t>
      </w:r>
      <w:r w:rsidRPr="00D16F68">
        <w:rPr>
          <w:sz w:val="28"/>
          <w:szCs w:val="28"/>
        </w:rPr>
        <w:t>служащих,</w:t>
      </w:r>
      <w:r w:rsidR="00A37554">
        <w:rPr>
          <w:sz w:val="28"/>
          <w:szCs w:val="28"/>
        </w:rPr>
        <w:t xml:space="preserve"> </w:t>
      </w:r>
      <w:r w:rsidRPr="00D16F68">
        <w:rPr>
          <w:sz w:val="28"/>
          <w:szCs w:val="28"/>
        </w:rPr>
        <w:t>и иных нормативных правовых актов Российской Федерации,</w:t>
      </w:r>
      <w:r w:rsidR="00A37554">
        <w:rPr>
          <w:sz w:val="28"/>
          <w:szCs w:val="28"/>
        </w:rPr>
        <w:t xml:space="preserve"> </w:t>
      </w:r>
      <w:r w:rsidR="00D16F68">
        <w:rPr>
          <w:sz w:val="28"/>
          <w:szCs w:val="28"/>
        </w:rPr>
        <w:t>Архангельской</w:t>
      </w:r>
      <w:r w:rsidRPr="00D16F68">
        <w:rPr>
          <w:sz w:val="28"/>
          <w:szCs w:val="28"/>
        </w:rPr>
        <w:t xml:space="preserve"> области,</w:t>
      </w:r>
      <w:r w:rsidR="00A37554">
        <w:rPr>
          <w:sz w:val="28"/>
          <w:szCs w:val="28"/>
        </w:rPr>
        <w:t xml:space="preserve"> </w:t>
      </w:r>
      <w:r w:rsidRPr="00D16F68">
        <w:rPr>
          <w:sz w:val="28"/>
          <w:szCs w:val="28"/>
        </w:rPr>
        <w:t>а также основан на общепризнанных нравственных принципах и нормах российского общества и государства.</w:t>
      </w:r>
    </w:p>
    <w:p w14:paraId="61931E2F" w14:textId="2359D2EE"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2. Кодекс представляет собой свод общих принципов профессиональной служебной этики и основных правил служебного поведения, которыми должны руководствоваться муниципальные служащие</w:t>
      </w:r>
      <w:r w:rsidR="00A37554">
        <w:rPr>
          <w:sz w:val="28"/>
          <w:szCs w:val="28"/>
        </w:rPr>
        <w:t xml:space="preserve"> </w:t>
      </w:r>
      <w:r w:rsidR="00D16F68" w:rsidRPr="000D590C">
        <w:rPr>
          <w:sz w:val="28"/>
          <w:szCs w:val="28"/>
        </w:rPr>
        <w:t>Собрания депутатов Няндомского муниципального округа Архангельской области</w:t>
      </w:r>
      <w:r w:rsidR="00D16F68" w:rsidRPr="00D16F68">
        <w:rPr>
          <w:sz w:val="28"/>
          <w:szCs w:val="28"/>
        </w:rPr>
        <w:t xml:space="preserve"> </w:t>
      </w:r>
      <w:r w:rsidRPr="00D16F68">
        <w:rPr>
          <w:sz w:val="28"/>
          <w:szCs w:val="28"/>
        </w:rPr>
        <w:t>(далее по тексту</w:t>
      </w:r>
      <w:r w:rsidR="00A37554">
        <w:rPr>
          <w:sz w:val="28"/>
          <w:szCs w:val="28"/>
        </w:rPr>
        <w:t xml:space="preserve"> </w:t>
      </w:r>
      <w:r w:rsidRPr="00D16F68">
        <w:rPr>
          <w:sz w:val="28"/>
          <w:szCs w:val="28"/>
        </w:rPr>
        <w:t>-</w:t>
      </w:r>
      <w:r w:rsidR="00A37554">
        <w:rPr>
          <w:sz w:val="28"/>
          <w:szCs w:val="28"/>
        </w:rPr>
        <w:t xml:space="preserve"> </w:t>
      </w:r>
      <w:r w:rsidRPr="00D16F68">
        <w:rPr>
          <w:sz w:val="28"/>
          <w:szCs w:val="28"/>
        </w:rPr>
        <w:t>муниципальные служащие) независимо от замещаемой ими должности.</w:t>
      </w:r>
    </w:p>
    <w:p w14:paraId="63F9E1D7" w14:textId="363B4E29"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3. Гражданин Российской Федерации, поступающий на</w:t>
      </w:r>
      <w:r w:rsidR="00A37554">
        <w:rPr>
          <w:sz w:val="28"/>
          <w:szCs w:val="28"/>
        </w:rPr>
        <w:t xml:space="preserve"> </w:t>
      </w:r>
      <w:r w:rsidRPr="00D16F68">
        <w:rPr>
          <w:sz w:val="28"/>
          <w:szCs w:val="28"/>
        </w:rPr>
        <w:t>муниципальную службу, обязан ознакомиться с положениями Кодекса и соблюдать их в процессе своей служебной деятельности.</w:t>
      </w:r>
    </w:p>
    <w:p w14:paraId="0459F41D"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4. Каждый муниципальный служащий должен принимать все необходимые меры для соблюдения положений Кодекса, а каждый гражданин Российской Федерации вправе ожидать от муниципального служащего поведения в отношениях с ним в соответствии с положениями Кодекса.</w:t>
      </w:r>
    </w:p>
    <w:p w14:paraId="09F6AB72" w14:textId="6C67CE18"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5. Целью Кодекса является установление этических норм и правил служебного поведения муниципальных служащих, достойного выполнения ими своей профессиональной деятельности, а также содействие укреплению авторитета муниципальных служащих, доверия граждан к органам местного самоуправления </w:t>
      </w:r>
      <w:r w:rsidR="00D16F68" w:rsidRPr="000D590C">
        <w:rPr>
          <w:sz w:val="28"/>
          <w:szCs w:val="28"/>
        </w:rPr>
        <w:t>Собрания депутатов Няндомского муниципального округа Архангельской области</w:t>
      </w:r>
      <w:r w:rsidR="00D16F68" w:rsidRPr="00D16F68">
        <w:rPr>
          <w:sz w:val="28"/>
          <w:szCs w:val="28"/>
        </w:rPr>
        <w:t xml:space="preserve"> </w:t>
      </w:r>
      <w:r w:rsidRPr="00D16F68">
        <w:rPr>
          <w:sz w:val="28"/>
          <w:szCs w:val="28"/>
        </w:rPr>
        <w:t>(далее – органы местного самоуправления округа)</w:t>
      </w:r>
      <w:r w:rsidR="00A37554">
        <w:rPr>
          <w:sz w:val="28"/>
          <w:szCs w:val="28"/>
        </w:rPr>
        <w:t xml:space="preserve"> </w:t>
      </w:r>
      <w:r w:rsidRPr="00D16F68">
        <w:rPr>
          <w:sz w:val="28"/>
          <w:szCs w:val="28"/>
        </w:rPr>
        <w:t>и обеспечение единых норм поведения муниципальных служащих.</w:t>
      </w:r>
    </w:p>
    <w:p w14:paraId="571BDCA6"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6. Кодекс призван повысить эффективность выполнения муниципальными служащими своих должностных обязанностей.</w:t>
      </w:r>
    </w:p>
    <w:p w14:paraId="62ECBAE6" w14:textId="658B4985"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 xml:space="preserve">7. Кодекс служит основой для формирования должной морали в сфере муниципальной службы, уважительного отношения к муниципальной службе </w:t>
      </w:r>
      <w:r w:rsidRPr="00D16F68">
        <w:rPr>
          <w:sz w:val="28"/>
          <w:szCs w:val="28"/>
        </w:rPr>
        <w:lastRenderedPageBreak/>
        <w:t>в общественном сознании, а также выступает как институт общественного сознания и нравственности муниципальных служащих,</w:t>
      </w:r>
      <w:r w:rsidR="00A37554">
        <w:rPr>
          <w:sz w:val="28"/>
          <w:szCs w:val="28"/>
        </w:rPr>
        <w:t xml:space="preserve"> </w:t>
      </w:r>
      <w:r w:rsidRPr="00D16F68">
        <w:rPr>
          <w:sz w:val="28"/>
          <w:szCs w:val="28"/>
        </w:rPr>
        <w:t>их самоконтроля.</w:t>
      </w:r>
    </w:p>
    <w:p w14:paraId="2ECAE74B"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8. 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w:t>
      </w:r>
    </w:p>
    <w:p w14:paraId="3917E4A4" w14:textId="77777777" w:rsidR="003E4589" w:rsidRPr="00D16F68" w:rsidRDefault="003E4589" w:rsidP="003E4589">
      <w:pPr>
        <w:pStyle w:val="a3"/>
        <w:shd w:val="clear" w:color="auto" w:fill="FFFFFF"/>
        <w:spacing w:before="0" w:beforeAutospacing="0" w:after="0" w:afterAutospacing="0"/>
        <w:ind w:firstLine="567"/>
        <w:jc w:val="both"/>
        <w:rPr>
          <w:sz w:val="28"/>
          <w:szCs w:val="28"/>
        </w:rPr>
      </w:pPr>
      <w:r w:rsidRPr="00D16F68">
        <w:rPr>
          <w:sz w:val="28"/>
          <w:szCs w:val="28"/>
        </w:rPr>
        <w:t> </w:t>
      </w:r>
    </w:p>
    <w:p w14:paraId="64AB2A7D" w14:textId="77777777" w:rsidR="003E4589" w:rsidRPr="00D16F68" w:rsidRDefault="003E4589" w:rsidP="003E4589">
      <w:pPr>
        <w:pStyle w:val="a3"/>
        <w:shd w:val="clear" w:color="auto" w:fill="FFFFFF"/>
        <w:spacing w:before="0" w:beforeAutospacing="0" w:after="0" w:afterAutospacing="0"/>
        <w:ind w:firstLine="567"/>
        <w:jc w:val="center"/>
        <w:rPr>
          <w:sz w:val="28"/>
          <w:szCs w:val="28"/>
        </w:rPr>
      </w:pPr>
      <w:r w:rsidRPr="00D16F68">
        <w:rPr>
          <w:sz w:val="28"/>
          <w:szCs w:val="28"/>
        </w:rPr>
        <w:t>II. Основные принципы и правила служебного</w:t>
      </w:r>
    </w:p>
    <w:p w14:paraId="1589DF1F" w14:textId="77777777" w:rsidR="003E4589" w:rsidRPr="00D16F68" w:rsidRDefault="003E4589" w:rsidP="003E4589">
      <w:pPr>
        <w:pStyle w:val="a3"/>
        <w:shd w:val="clear" w:color="auto" w:fill="FFFFFF"/>
        <w:spacing w:before="0" w:beforeAutospacing="0" w:after="0" w:afterAutospacing="0"/>
        <w:ind w:firstLine="567"/>
        <w:jc w:val="center"/>
        <w:rPr>
          <w:sz w:val="28"/>
          <w:szCs w:val="28"/>
        </w:rPr>
      </w:pPr>
      <w:r w:rsidRPr="00D16F68">
        <w:rPr>
          <w:sz w:val="28"/>
          <w:szCs w:val="28"/>
        </w:rPr>
        <w:t>поведения муниципальных служащих</w:t>
      </w:r>
    </w:p>
    <w:p w14:paraId="65415657" w14:textId="77777777" w:rsidR="003E4589" w:rsidRPr="00D16F68" w:rsidRDefault="003E4589" w:rsidP="003E4589">
      <w:pPr>
        <w:pStyle w:val="a3"/>
        <w:shd w:val="clear" w:color="auto" w:fill="FFFFFF"/>
        <w:spacing w:before="0" w:beforeAutospacing="0" w:after="0" w:afterAutospacing="0"/>
        <w:ind w:firstLine="567"/>
        <w:jc w:val="center"/>
        <w:rPr>
          <w:sz w:val="28"/>
          <w:szCs w:val="28"/>
        </w:rPr>
      </w:pPr>
      <w:r w:rsidRPr="00D16F68">
        <w:rPr>
          <w:sz w:val="28"/>
          <w:szCs w:val="28"/>
        </w:rPr>
        <w:t> </w:t>
      </w:r>
    </w:p>
    <w:p w14:paraId="169A3CA5"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9. 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w:t>
      </w:r>
    </w:p>
    <w:p w14:paraId="36155524"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10. Муниципальные служащие, сознавая ответственность перед государством, обществом и гражданами, призваны:</w:t>
      </w:r>
    </w:p>
    <w:p w14:paraId="6B701FB1"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а) исполнять должностные обязанности добросовестно и на высоком профессиональном уровне в целях обеспечения эффективной работы органа местного самоуправления округа;</w:t>
      </w:r>
    </w:p>
    <w:p w14:paraId="477CAC6E"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органа местного самоуправления округа и муниципальных служащих;</w:t>
      </w:r>
    </w:p>
    <w:p w14:paraId="14EFDDCB"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в) осуществлять свою деятельность в пределах полномочий органа местного самоуправления округа;</w:t>
      </w:r>
    </w:p>
    <w:p w14:paraId="511C6274" w14:textId="77777777"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14:paraId="48F9CE56" w14:textId="3F3535BD" w:rsidR="003E4589" w:rsidRPr="00D16F68" w:rsidRDefault="003E4589" w:rsidP="003E4589">
      <w:pPr>
        <w:pStyle w:val="a3"/>
        <w:shd w:val="clear" w:color="auto" w:fill="FFFFFF"/>
        <w:spacing w:before="0" w:beforeAutospacing="0" w:after="0" w:afterAutospacing="0"/>
        <w:ind w:firstLine="720"/>
        <w:jc w:val="both"/>
        <w:rPr>
          <w:sz w:val="28"/>
          <w:szCs w:val="28"/>
        </w:rPr>
      </w:pPr>
      <w:r w:rsidRPr="00D16F68">
        <w:rPr>
          <w:sz w:val="28"/>
          <w:szCs w:val="28"/>
        </w:rPr>
        <w:t>д) исключать действия, связанные с влиянием каких-либо личных,</w:t>
      </w:r>
      <w:r w:rsidR="00A37554">
        <w:rPr>
          <w:sz w:val="28"/>
          <w:szCs w:val="28"/>
        </w:rPr>
        <w:t xml:space="preserve"> </w:t>
      </w:r>
      <w:r w:rsidRPr="00D16F68">
        <w:rPr>
          <w:sz w:val="28"/>
          <w:szCs w:val="28"/>
        </w:rPr>
        <w:t>имущественных (финансовых) и иных интересов, препятствующих добросовестному исполнению ими должностных обязанностей;</w:t>
      </w:r>
    </w:p>
    <w:p w14:paraId="326D9D0C"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е) уведомлять представителя нанимателя (работодателя) обо всех случаях обращения к муниципальному служащему каких-либо лиц в целях склонения к совершению коррупционных правонарушений;</w:t>
      </w:r>
    </w:p>
    <w:p w14:paraId="322EAD1A" w14:textId="08202936"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е) уведомлять в письменной форме представителя нанимателя (работодателя)</w:t>
      </w:r>
      <w:r w:rsidR="00A37554">
        <w:rPr>
          <w:sz w:val="28"/>
          <w:szCs w:val="28"/>
        </w:rPr>
        <w:t xml:space="preserve"> </w:t>
      </w:r>
      <w:r w:rsidRPr="00D16F68">
        <w:rPr>
          <w:sz w:val="28"/>
          <w:szCs w:val="28"/>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14:paraId="43B38CD2"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ж) соблюдать установленные федеральными законами ограничения и запреты, исполнять обязанности, связанные с прохождением муниципальной службы;</w:t>
      </w:r>
    </w:p>
    <w:p w14:paraId="5A2E2DFA"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з) соблюдать беспристрастность, исключающую возможность влияния на их служебную деятельность решений политических партий и общественных объединений;</w:t>
      </w:r>
    </w:p>
    <w:p w14:paraId="38A6B9EB"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lastRenderedPageBreak/>
        <w:t>и) соблюдать нормы служебной, профессиональной этики и правила делового поведения;</w:t>
      </w:r>
    </w:p>
    <w:p w14:paraId="6F374E00"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к) проявлять корректность и внимательность в обращении с гражданами и должностными лицами;</w:t>
      </w:r>
    </w:p>
    <w:p w14:paraId="37B849D7"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л)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14:paraId="33F5900D"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м) воздерживаться от поведения, которое могло бы вызвать сомнение в добросовестном исполнении муниципальным служащим должностных обязанностей, а также избегать конфликтных ситуаций, способных нанести ущерб его репутации или авторитету органа местного самоуправления округа;</w:t>
      </w:r>
    </w:p>
    <w:p w14:paraId="6EA41F7B"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н)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14:paraId="2958ACF1"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о) не использовать служебное положение для оказания влияния на деятельность органа местного самоуправления округа, организаций, должностных лиц, муниципальных служащих и граждан при решении вопросов личного характера;</w:t>
      </w:r>
    </w:p>
    <w:p w14:paraId="49EF6BBF"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п) воздерживаться от публичных высказываний, суждений и оценок в отношении деятельности государственного органа или органа местного самоуправления округа, его руководителя, если это не входит в должностные обязанности муниципального служащего;</w:t>
      </w:r>
    </w:p>
    <w:p w14:paraId="01056232"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р) соблюдать установленные в органе местного самоуправления округа правила публичных выступлений и предоставления служебной информации;</w:t>
      </w:r>
    </w:p>
    <w:p w14:paraId="4694C98B"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с) уважительно относиться к деятельности представителей средств массовой информации по информированию общества о работе органа местного самоуправления округа, а также оказывать содействие в получении достоверной информации в установленном порядке;</w:t>
      </w:r>
    </w:p>
    <w:p w14:paraId="5504A7DF"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т)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муниципальных заимствований,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14:paraId="2EA8FB2B"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lastRenderedPageBreak/>
        <w:t>у) постоянно стремиться к обеспечению как можно более эффективного распоряжения ресурсами, находящимися в сфере его ответственности.</w:t>
      </w:r>
    </w:p>
    <w:p w14:paraId="23B85C57" w14:textId="34A3A9FD" w:rsidR="00E10E07" w:rsidRPr="00114337" w:rsidRDefault="003E4589" w:rsidP="00E10E07">
      <w:pPr>
        <w:autoSpaceDE w:val="0"/>
        <w:autoSpaceDN w:val="0"/>
        <w:adjustRightInd w:val="0"/>
        <w:spacing w:after="0" w:line="240" w:lineRule="auto"/>
        <w:ind w:firstLine="708"/>
        <w:jc w:val="both"/>
        <w:rPr>
          <w:rFonts w:ascii="Times New Roman" w:hAnsi="Times New Roman" w:cs="Times New Roman"/>
          <w:sz w:val="28"/>
          <w:szCs w:val="28"/>
        </w:rPr>
      </w:pPr>
      <w:r w:rsidRPr="00114337">
        <w:rPr>
          <w:rFonts w:ascii="Times New Roman" w:hAnsi="Times New Roman" w:cs="Times New Roman"/>
          <w:sz w:val="28"/>
          <w:szCs w:val="28"/>
        </w:rPr>
        <w:t>11. Муниципальные служащие</w:t>
      </w:r>
      <w:r w:rsidR="000760EC">
        <w:rPr>
          <w:rFonts w:ascii="Times New Roman" w:hAnsi="Times New Roman" w:cs="Times New Roman"/>
          <w:sz w:val="28"/>
          <w:szCs w:val="28"/>
        </w:rPr>
        <w:t xml:space="preserve"> обязаны </w:t>
      </w:r>
      <w:r w:rsidRPr="00114337">
        <w:rPr>
          <w:rFonts w:ascii="Times New Roman" w:hAnsi="Times New Roman" w:cs="Times New Roman"/>
          <w:sz w:val="28"/>
          <w:szCs w:val="28"/>
        </w:rPr>
        <w:t> </w:t>
      </w:r>
      <w:r w:rsidR="00E10E07" w:rsidRPr="00114337">
        <w:rPr>
          <w:rFonts w:ascii="Times New Roman" w:hAnsi="Times New Roman" w:cs="Times New Roman"/>
          <w:sz w:val="28"/>
          <w:szCs w:val="28"/>
        </w:rPr>
        <w:t xml:space="preserve">соблюдать </w:t>
      </w:r>
      <w:hyperlink r:id="rId8" w:history="1">
        <w:r w:rsidR="00E10E07" w:rsidRPr="00114337">
          <w:rPr>
            <w:rFonts w:ascii="Times New Roman" w:hAnsi="Times New Roman" w:cs="Times New Roman"/>
            <w:sz w:val="28"/>
            <w:szCs w:val="28"/>
          </w:rPr>
          <w:t>Конституцию</w:t>
        </w:r>
      </w:hyperlink>
      <w:r w:rsidR="00E10E07" w:rsidRPr="00114337">
        <w:rPr>
          <w:rFonts w:ascii="Times New Roman" w:hAnsi="Times New Roman" w:cs="Times New Roman"/>
          <w:sz w:val="28"/>
          <w:szCs w:val="28"/>
        </w:rPr>
        <w:t xml:space="preserve"> Российской Федерации, федеральные конституционные законы, федеральные законы, иные нормативные п</w:t>
      </w:r>
      <w:bookmarkStart w:id="0" w:name="_GoBack"/>
      <w:bookmarkEnd w:id="0"/>
      <w:r w:rsidR="00E10E07" w:rsidRPr="00114337">
        <w:rPr>
          <w:rFonts w:ascii="Times New Roman" w:hAnsi="Times New Roman" w:cs="Times New Roman"/>
          <w:sz w:val="28"/>
          <w:szCs w:val="28"/>
        </w:rPr>
        <w:t>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14:paraId="72BB4686" w14:textId="77777777" w:rsidR="003E4589" w:rsidRPr="00114337" w:rsidRDefault="003E4589" w:rsidP="00E10E07">
      <w:pPr>
        <w:autoSpaceDE w:val="0"/>
        <w:autoSpaceDN w:val="0"/>
        <w:adjustRightInd w:val="0"/>
        <w:spacing w:after="0" w:line="240" w:lineRule="auto"/>
        <w:ind w:firstLine="708"/>
        <w:jc w:val="both"/>
        <w:rPr>
          <w:rFonts w:ascii="Times New Roman" w:hAnsi="Times New Roman" w:cs="Times New Roman"/>
          <w:sz w:val="28"/>
          <w:szCs w:val="28"/>
        </w:rPr>
      </w:pPr>
      <w:r w:rsidRPr="00114337">
        <w:rPr>
          <w:rFonts w:ascii="Times New Roman" w:hAnsi="Times New Roman" w:cs="Times New Roman"/>
          <w:sz w:val="28"/>
          <w:szCs w:val="28"/>
        </w:rPr>
        <w:t>12. Муниципальные служащие</w:t>
      </w:r>
      <w:r w:rsidR="00E10E07" w:rsidRPr="00114337">
        <w:rPr>
          <w:rFonts w:ascii="Times New Roman" w:hAnsi="Times New Roman" w:cs="Times New Roman"/>
          <w:sz w:val="28"/>
          <w:szCs w:val="28"/>
        </w:rPr>
        <w:t xml:space="preserve"> обязаны</w:t>
      </w:r>
      <w:r w:rsidRPr="00114337">
        <w:rPr>
          <w:rFonts w:ascii="Times New Roman" w:hAnsi="Times New Roman" w:cs="Times New Roman"/>
          <w:sz w:val="28"/>
          <w:szCs w:val="28"/>
        </w:rPr>
        <w:t> </w:t>
      </w:r>
      <w:r w:rsidR="00E10E07" w:rsidRPr="00114337">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14:paraId="158D897B" w14:textId="6988B45D" w:rsidR="00E10E07" w:rsidRPr="00114337" w:rsidRDefault="003E4589" w:rsidP="00114337">
      <w:pPr>
        <w:autoSpaceDE w:val="0"/>
        <w:autoSpaceDN w:val="0"/>
        <w:adjustRightInd w:val="0"/>
        <w:spacing w:after="0" w:line="240" w:lineRule="auto"/>
        <w:ind w:firstLine="708"/>
        <w:jc w:val="both"/>
        <w:rPr>
          <w:rFonts w:ascii="Times New Roman" w:hAnsi="Times New Roman" w:cs="Times New Roman"/>
          <w:sz w:val="28"/>
          <w:szCs w:val="28"/>
        </w:rPr>
      </w:pPr>
      <w:r w:rsidRPr="00114337">
        <w:rPr>
          <w:rFonts w:ascii="Times New Roman" w:hAnsi="Times New Roman" w:cs="Times New Roman"/>
          <w:sz w:val="28"/>
          <w:szCs w:val="28"/>
        </w:rPr>
        <w:t>1</w:t>
      </w:r>
      <w:r w:rsidR="00E10E07" w:rsidRPr="00114337">
        <w:rPr>
          <w:rFonts w:ascii="Times New Roman" w:hAnsi="Times New Roman" w:cs="Times New Roman"/>
          <w:sz w:val="28"/>
          <w:szCs w:val="28"/>
        </w:rPr>
        <w:t>3</w:t>
      </w:r>
      <w:r w:rsidRPr="00114337">
        <w:rPr>
          <w:rFonts w:ascii="Times New Roman" w:hAnsi="Times New Roman" w:cs="Times New Roman"/>
          <w:sz w:val="28"/>
          <w:szCs w:val="28"/>
        </w:rPr>
        <w:t xml:space="preserve">. </w:t>
      </w:r>
      <w:r w:rsidR="00E10E07" w:rsidRPr="00114337">
        <w:rPr>
          <w:rFonts w:ascii="Times New Roman" w:hAnsi="Times New Roman" w:cs="Times New Roman"/>
          <w:sz w:val="28"/>
          <w:szCs w:val="28"/>
        </w:rPr>
        <w:t xml:space="preserve">Муниципальные служащие обязаны не разглашать </w:t>
      </w:r>
      <w:hyperlink r:id="rId9" w:history="1">
        <w:r w:rsidR="00E10E07" w:rsidRPr="00114337">
          <w:rPr>
            <w:rFonts w:ascii="Times New Roman" w:hAnsi="Times New Roman" w:cs="Times New Roman"/>
            <w:sz w:val="28"/>
            <w:szCs w:val="28"/>
          </w:rPr>
          <w:t>сведения</w:t>
        </w:r>
      </w:hyperlink>
      <w:r w:rsidR="00E10E07" w:rsidRPr="00114337">
        <w:rPr>
          <w:rFonts w:ascii="Times New Roman" w:hAnsi="Times New Roman" w:cs="Times New Roman"/>
          <w:sz w:val="28"/>
          <w:szCs w:val="28"/>
        </w:rP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14:paraId="71DFDE77" w14:textId="2B906954" w:rsidR="00E10E07" w:rsidRPr="00114337" w:rsidRDefault="0090616A" w:rsidP="0090616A">
      <w:pPr>
        <w:autoSpaceDE w:val="0"/>
        <w:autoSpaceDN w:val="0"/>
        <w:adjustRightInd w:val="0"/>
        <w:spacing w:after="0" w:line="240" w:lineRule="auto"/>
        <w:ind w:firstLine="540"/>
        <w:jc w:val="both"/>
        <w:rPr>
          <w:rFonts w:ascii="Times New Roman" w:hAnsi="Times New Roman" w:cs="Times New Roman"/>
          <w:sz w:val="28"/>
          <w:szCs w:val="28"/>
        </w:rPr>
      </w:pPr>
      <w:r w:rsidRPr="00114337">
        <w:rPr>
          <w:rFonts w:ascii="Times New Roman" w:hAnsi="Times New Roman" w:cs="Times New Roman"/>
          <w:sz w:val="28"/>
          <w:szCs w:val="28"/>
        </w:rPr>
        <w:t xml:space="preserve">14. Муниципальные служащие обязаны </w:t>
      </w:r>
      <w:r w:rsidR="00E10E07" w:rsidRPr="00114337">
        <w:rPr>
          <w:rFonts w:ascii="Times New Roman" w:hAnsi="Times New Roman" w:cs="Times New Roman"/>
          <w:sz w:val="28"/>
          <w:szCs w:val="28"/>
        </w:rPr>
        <w:t>исполнять должностные обязанности в соответствии с должностной инструкцией;</w:t>
      </w:r>
      <w:r w:rsidRPr="00114337">
        <w:rPr>
          <w:rFonts w:ascii="Times New Roman" w:hAnsi="Times New Roman" w:cs="Times New Roman"/>
          <w:sz w:val="28"/>
          <w:szCs w:val="28"/>
        </w:rPr>
        <w:t xml:space="preserve"> </w:t>
      </w:r>
      <w:r w:rsidR="00E10E07" w:rsidRPr="00114337">
        <w:rPr>
          <w:rFonts w:ascii="Times New Roman" w:hAnsi="Times New Roman" w:cs="Times New Roman"/>
          <w:sz w:val="28"/>
          <w:szCs w:val="28"/>
        </w:rPr>
        <w:t>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r w:rsidRPr="00114337">
        <w:rPr>
          <w:rFonts w:ascii="Times New Roman" w:hAnsi="Times New Roman" w:cs="Times New Roman"/>
          <w:sz w:val="28"/>
          <w:szCs w:val="28"/>
        </w:rPr>
        <w:t xml:space="preserve"> </w:t>
      </w:r>
      <w:r w:rsidR="00E10E07" w:rsidRPr="00114337">
        <w:rPr>
          <w:rFonts w:ascii="Times New Roman" w:hAnsi="Times New Roman" w:cs="Times New Roman"/>
          <w:sz w:val="28"/>
          <w:szCs w:val="28"/>
        </w:rPr>
        <w:t>беречь государственное и муниципальное имущество, в том числе предоставленное ему для исполнения должностных обязанностей;</w:t>
      </w:r>
      <w:r w:rsidRPr="00114337">
        <w:rPr>
          <w:rFonts w:ascii="Times New Roman" w:hAnsi="Times New Roman" w:cs="Times New Roman"/>
          <w:sz w:val="28"/>
          <w:szCs w:val="28"/>
        </w:rPr>
        <w:t xml:space="preserve"> </w:t>
      </w:r>
      <w:r w:rsidR="00E10E07" w:rsidRPr="00114337">
        <w:rPr>
          <w:rFonts w:ascii="Times New Roman" w:hAnsi="Times New Roman" w:cs="Times New Roman"/>
          <w:sz w:val="28"/>
          <w:szCs w:val="28"/>
        </w:rPr>
        <w:t xml:space="preserve">представлять в установленном порядке предусмотренные </w:t>
      </w:r>
      <w:hyperlink r:id="rId10" w:history="1">
        <w:r w:rsidR="00E10E07" w:rsidRPr="00114337">
          <w:rPr>
            <w:rFonts w:ascii="Times New Roman" w:hAnsi="Times New Roman" w:cs="Times New Roman"/>
            <w:sz w:val="28"/>
            <w:szCs w:val="28"/>
          </w:rPr>
          <w:t>законодательством</w:t>
        </w:r>
      </w:hyperlink>
      <w:r w:rsidR="00E10E07" w:rsidRPr="00114337">
        <w:rPr>
          <w:rFonts w:ascii="Times New Roman" w:hAnsi="Times New Roman" w:cs="Times New Roman"/>
          <w:sz w:val="28"/>
          <w:szCs w:val="28"/>
        </w:rPr>
        <w:t xml:space="preserve"> Российской Федерации сведения о себе и членах своей семьи;</w:t>
      </w:r>
    </w:p>
    <w:p w14:paraId="34667092" w14:textId="3C53C99F" w:rsidR="00E10E07" w:rsidRPr="00114337" w:rsidRDefault="003E4589" w:rsidP="00E10E07">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1</w:t>
      </w:r>
      <w:r w:rsidR="0090616A" w:rsidRPr="00114337">
        <w:rPr>
          <w:sz w:val="28"/>
          <w:szCs w:val="28"/>
        </w:rPr>
        <w:t>5</w:t>
      </w:r>
      <w:r w:rsidRPr="00114337">
        <w:rPr>
          <w:sz w:val="28"/>
          <w:szCs w:val="28"/>
        </w:rPr>
        <w:t>.</w:t>
      </w:r>
      <w:r w:rsidR="00A37554">
        <w:rPr>
          <w:sz w:val="28"/>
          <w:szCs w:val="28"/>
        </w:rPr>
        <w:t xml:space="preserve"> </w:t>
      </w:r>
      <w:r w:rsidR="00E10E07" w:rsidRPr="00114337">
        <w:rPr>
          <w:sz w:val="28"/>
          <w:szCs w:val="28"/>
        </w:rPr>
        <w:t>Муниципальные служащие обязаны противодействовать проявлениям коррупции и предпринимать меры по ее профилактике в порядке, установленном законодательством Российской Федерации.</w:t>
      </w:r>
    </w:p>
    <w:p w14:paraId="58F955E6" w14:textId="77777777" w:rsidR="003E4589" w:rsidRPr="00114337"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Муниципальные служащие при исполнении ими должностных обязанностей не должны допускать личную заинтересованность, которая приводит или может привести к конфликту интересов.</w:t>
      </w:r>
    </w:p>
    <w:p w14:paraId="70612F9E" w14:textId="2FA19484" w:rsidR="003E4589" w:rsidRPr="00114337"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При назначении на муниципальную должность и исполнении должностных обязанностей муниципальный служащий обязан заявить о наличии или возможности</w:t>
      </w:r>
      <w:r w:rsidR="00A37554">
        <w:rPr>
          <w:sz w:val="28"/>
          <w:szCs w:val="28"/>
        </w:rPr>
        <w:t xml:space="preserve"> </w:t>
      </w:r>
      <w:r w:rsidRPr="00114337">
        <w:rPr>
          <w:sz w:val="28"/>
          <w:szCs w:val="28"/>
        </w:rPr>
        <w:t>наличия у него личной заинтересованности, которая влияет или может повлиять на надлежащее исполнение им должностных обязанностей.</w:t>
      </w:r>
    </w:p>
    <w:p w14:paraId="5B6CC326" w14:textId="64CB6258" w:rsidR="00E10E07" w:rsidRPr="00114337" w:rsidRDefault="003E4589" w:rsidP="0090616A">
      <w:pPr>
        <w:autoSpaceDE w:val="0"/>
        <w:autoSpaceDN w:val="0"/>
        <w:adjustRightInd w:val="0"/>
        <w:spacing w:after="0" w:line="240" w:lineRule="auto"/>
        <w:ind w:firstLine="540"/>
        <w:jc w:val="both"/>
        <w:rPr>
          <w:rFonts w:ascii="Times New Roman" w:hAnsi="Times New Roman" w:cs="Times New Roman"/>
          <w:sz w:val="28"/>
          <w:szCs w:val="28"/>
        </w:rPr>
      </w:pPr>
      <w:r w:rsidRPr="00114337">
        <w:rPr>
          <w:rFonts w:ascii="Times New Roman" w:hAnsi="Times New Roman" w:cs="Times New Roman"/>
          <w:sz w:val="28"/>
          <w:szCs w:val="28"/>
        </w:rPr>
        <w:t>1</w:t>
      </w:r>
      <w:r w:rsidR="0090616A" w:rsidRPr="00114337">
        <w:rPr>
          <w:rFonts w:ascii="Times New Roman" w:hAnsi="Times New Roman" w:cs="Times New Roman"/>
          <w:sz w:val="28"/>
          <w:szCs w:val="28"/>
        </w:rPr>
        <w:t>6</w:t>
      </w:r>
      <w:r w:rsidRPr="00114337">
        <w:rPr>
          <w:rFonts w:ascii="Times New Roman" w:hAnsi="Times New Roman" w:cs="Times New Roman"/>
          <w:sz w:val="28"/>
          <w:szCs w:val="28"/>
        </w:rPr>
        <w:t xml:space="preserve">. </w:t>
      </w:r>
      <w:r w:rsidR="0090616A" w:rsidRPr="00114337">
        <w:rPr>
          <w:rFonts w:ascii="Times New Roman" w:hAnsi="Times New Roman" w:cs="Times New Roman"/>
          <w:sz w:val="28"/>
          <w:szCs w:val="28"/>
        </w:rPr>
        <w:t xml:space="preserve">Муниципальные служащие обязаны </w:t>
      </w:r>
      <w:r w:rsidR="00E10E07" w:rsidRPr="00114337">
        <w:rPr>
          <w:rFonts w:ascii="Times New Roman" w:hAnsi="Times New Roman" w:cs="Times New Roman"/>
          <w:sz w:val="28"/>
          <w:szCs w:val="28"/>
        </w:rPr>
        <w:t xml:space="preserve">сообщать в письменной форме представителю нанимателя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w:t>
      </w:r>
      <w:r w:rsidR="00E10E07" w:rsidRPr="00114337">
        <w:rPr>
          <w:rFonts w:ascii="Times New Roman" w:hAnsi="Times New Roman" w:cs="Times New Roman"/>
          <w:sz w:val="28"/>
          <w:szCs w:val="28"/>
        </w:rPr>
        <w:lastRenderedPageBreak/>
        <w:t>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7687614B" w14:textId="77777777" w:rsidR="00E10E07" w:rsidRPr="00114337" w:rsidRDefault="0090616A" w:rsidP="00114337">
      <w:pPr>
        <w:autoSpaceDE w:val="0"/>
        <w:autoSpaceDN w:val="0"/>
        <w:adjustRightInd w:val="0"/>
        <w:spacing w:after="0" w:line="240" w:lineRule="auto"/>
        <w:ind w:firstLine="540"/>
        <w:jc w:val="both"/>
        <w:rPr>
          <w:rFonts w:ascii="Times New Roman" w:hAnsi="Times New Roman" w:cs="Times New Roman"/>
          <w:sz w:val="28"/>
          <w:szCs w:val="28"/>
        </w:rPr>
      </w:pPr>
      <w:r w:rsidRPr="00114337">
        <w:rPr>
          <w:rFonts w:ascii="Times New Roman" w:hAnsi="Times New Roman" w:cs="Times New Roman"/>
          <w:sz w:val="28"/>
          <w:szCs w:val="28"/>
        </w:rPr>
        <w:t>16</w:t>
      </w:r>
      <w:r w:rsidR="00E10E07" w:rsidRPr="00114337">
        <w:rPr>
          <w:rFonts w:ascii="Times New Roman" w:hAnsi="Times New Roman" w:cs="Times New Roman"/>
          <w:sz w:val="28"/>
          <w:szCs w:val="28"/>
        </w:rPr>
        <w:t>.1</w:t>
      </w:r>
      <w:r w:rsidRPr="00114337">
        <w:rPr>
          <w:rFonts w:ascii="Times New Roman" w:hAnsi="Times New Roman" w:cs="Times New Roman"/>
          <w:sz w:val="28"/>
          <w:szCs w:val="28"/>
        </w:rPr>
        <w:t>.</w:t>
      </w:r>
      <w:r w:rsidR="00E10E07" w:rsidRPr="00114337">
        <w:rPr>
          <w:rFonts w:ascii="Times New Roman" w:hAnsi="Times New Roman" w:cs="Times New Roman"/>
          <w:sz w:val="28"/>
          <w:szCs w:val="28"/>
        </w:rPr>
        <w:t xml:space="preserve"> сообщать в письменной форме представителю нанимателя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14:paraId="42AC67F1" w14:textId="401145B3" w:rsidR="0090616A" w:rsidRPr="00114337" w:rsidRDefault="0090616A" w:rsidP="0090616A">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 xml:space="preserve">17. Муниципальные служащие обязаны </w:t>
      </w:r>
      <w:r w:rsidR="00E10E07" w:rsidRPr="00114337">
        <w:rPr>
          <w:sz w:val="28"/>
          <w:szCs w:val="28"/>
        </w:rPr>
        <w:t>уведомлять в письменной форме представителя нанимателя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r w:rsidRPr="00114337">
        <w:rPr>
          <w:sz w:val="28"/>
          <w:szCs w:val="28"/>
        </w:rPr>
        <w:t>.</w:t>
      </w:r>
    </w:p>
    <w:p w14:paraId="6B1C5F64" w14:textId="77777777" w:rsidR="00114337" w:rsidRDefault="0090616A" w:rsidP="00114337">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 xml:space="preserve">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обязанностью муниципального служащего.</w:t>
      </w:r>
    </w:p>
    <w:p w14:paraId="3A846D2C" w14:textId="71ABB639" w:rsidR="003E4589" w:rsidRPr="00114337" w:rsidRDefault="00E10E07" w:rsidP="00114337">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1</w:t>
      </w:r>
      <w:r w:rsidR="0090616A" w:rsidRPr="00114337">
        <w:rPr>
          <w:sz w:val="28"/>
          <w:szCs w:val="28"/>
        </w:rPr>
        <w:t>8.</w:t>
      </w:r>
      <w:r w:rsidRPr="00114337">
        <w:rPr>
          <w:sz w:val="28"/>
          <w:szCs w:val="28"/>
        </w:rPr>
        <w:t xml:space="preserve"> </w:t>
      </w:r>
      <w:r w:rsidR="0090616A" w:rsidRPr="00114337">
        <w:rPr>
          <w:sz w:val="28"/>
          <w:szCs w:val="28"/>
        </w:rPr>
        <w:t xml:space="preserve">Муниципальные служащие обязаны </w:t>
      </w:r>
      <w:r w:rsidRPr="00114337">
        <w:rPr>
          <w:sz w:val="28"/>
          <w:szCs w:val="28"/>
        </w:rPr>
        <w:t>сообщать в письменной форме представителю нанимателя о ставших ему известными изменениях сведений, содержащихся в анкете, за исключением сведений, изменение которых произошло по решению представителя нанимателя</w:t>
      </w:r>
      <w:r w:rsidR="0090616A" w:rsidRPr="00114337">
        <w:rPr>
          <w:sz w:val="28"/>
          <w:szCs w:val="28"/>
        </w:rPr>
        <w:t>.</w:t>
      </w:r>
    </w:p>
    <w:p w14:paraId="055D15EB" w14:textId="77777777" w:rsidR="003E4589" w:rsidRPr="00114337"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1</w:t>
      </w:r>
      <w:r w:rsidR="0090616A" w:rsidRPr="00114337">
        <w:rPr>
          <w:sz w:val="28"/>
          <w:szCs w:val="28"/>
        </w:rPr>
        <w:t>9</w:t>
      </w:r>
      <w:r w:rsidRPr="00114337">
        <w:rPr>
          <w:sz w:val="28"/>
          <w:szCs w:val="28"/>
        </w:rPr>
        <w:t>. Муниципальному служащему запрещается получать в связи с исполнением им должностных обязанностей вознаграждения от физических и юридических лиц (подарки, денежное вознаграждение, ссуды, услуги материального характера, плату за развлечения, отдых, за пользование транспортом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округа, за исключением случаев, установленных законодательством Российской Федерации.</w:t>
      </w:r>
    </w:p>
    <w:p w14:paraId="5F1E7F2F" w14:textId="77777777" w:rsidR="003E4589" w:rsidRPr="00114337" w:rsidRDefault="0090616A" w:rsidP="003E4589">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20</w:t>
      </w:r>
      <w:r w:rsidR="003E4589" w:rsidRPr="00114337">
        <w:rPr>
          <w:sz w:val="28"/>
          <w:szCs w:val="28"/>
        </w:rPr>
        <w:t>. Муниципальный служащий может обрабатывать и передавать служебную информацию при соблюдении действующих в органе местного самоуправления округа норм и требований, принятых в соответствии с законодательством Российской Федерации.</w:t>
      </w:r>
    </w:p>
    <w:p w14:paraId="30020B5C" w14:textId="77777777" w:rsidR="003E4589" w:rsidRPr="00114337" w:rsidRDefault="0090616A" w:rsidP="00A37554">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lastRenderedPageBreak/>
        <w:t>21</w:t>
      </w:r>
      <w:r w:rsidR="003E4589" w:rsidRPr="00114337">
        <w:rPr>
          <w:sz w:val="28"/>
          <w:szCs w:val="28"/>
        </w:rPr>
        <w:t>. Муниципальный служащий обязан принимать соответствующие меры по обеспечению безопасности и конфиденциальности информации, за несанкционированное разглашение которой они несут ответственность или (и) которая стала известна в связи с исполнением должностных обязанностей.</w:t>
      </w:r>
    </w:p>
    <w:p w14:paraId="597AA7BB" w14:textId="4D35719E" w:rsidR="003E4589" w:rsidRPr="00114337" w:rsidRDefault="0090616A" w:rsidP="00A37554">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22</w:t>
      </w:r>
      <w:r w:rsidR="003E4589" w:rsidRPr="00114337">
        <w:rPr>
          <w:sz w:val="28"/>
          <w:szCs w:val="28"/>
        </w:rPr>
        <w:t>. Муниципальный служащий, наделенный организационно-распорядительными полномочиями по отношению к другим муниципальным служащим, должен быть для них образцом профессионализма, безупречной репутации, способствовать формированию в</w:t>
      </w:r>
      <w:r w:rsidR="00A37554">
        <w:rPr>
          <w:sz w:val="28"/>
          <w:szCs w:val="28"/>
        </w:rPr>
        <w:t xml:space="preserve"> </w:t>
      </w:r>
      <w:r w:rsidR="003E4589" w:rsidRPr="00114337">
        <w:rPr>
          <w:sz w:val="28"/>
          <w:szCs w:val="28"/>
        </w:rPr>
        <w:t>органе местного самоуправления</w:t>
      </w:r>
      <w:r w:rsidR="00A37554">
        <w:rPr>
          <w:sz w:val="28"/>
          <w:szCs w:val="28"/>
        </w:rPr>
        <w:t xml:space="preserve"> </w:t>
      </w:r>
      <w:r w:rsidR="003E4589" w:rsidRPr="00114337">
        <w:rPr>
          <w:sz w:val="28"/>
          <w:szCs w:val="28"/>
        </w:rPr>
        <w:t>округа</w:t>
      </w:r>
      <w:r w:rsidR="00A37554">
        <w:rPr>
          <w:sz w:val="28"/>
          <w:szCs w:val="28"/>
        </w:rPr>
        <w:t xml:space="preserve"> </w:t>
      </w:r>
      <w:r w:rsidR="003E4589" w:rsidRPr="00114337">
        <w:rPr>
          <w:sz w:val="28"/>
          <w:szCs w:val="28"/>
        </w:rPr>
        <w:t>либо</w:t>
      </w:r>
      <w:r w:rsidR="00A37554">
        <w:rPr>
          <w:sz w:val="28"/>
          <w:szCs w:val="28"/>
        </w:rPr>
        <w:t xml:space="preserve"> </w:t>
      </w:r>
      <w:r w:rsidR="003E4589" w:rsidRPr="00114337">
        <w:rPr>
          <w:sz w:val="28"/>
          <w:szCs w:val="28"/>
        </w:rPr>
        <w:t>его</w:t>
      </w:r>
      <w:r w:rsidR="00A37554">
        <w:rPr>
          <w:sz w:val="28"/>
          <w:szCs w:val="28"/>
        </w:rPr>
        <w:t xml:space="preserve"> </w:t>
      </w:r>
      <w:r w:rsidR="003E4589" w:rsidRPr="00114337">
        <w:rPr>
          <w:sz w:val="28"/>
          <w:szCs w:val="28"/>
        </w:rPr>
        <w:t>структурных</w:t>
      </w:r>
      <w:r w:rsidR="00A37554">
        <w:rPr>
          <w:sz w:val="28"/>
          <w:szCs w:val="28"/>
        </w:rPr>
        <w:t xml:space="preserve"> </w:t>
      </w:r>
      <w:r w:rsidR="003E4589" w:rsidRPr="00114337">
        <w:rPr>
          <w:sz w:val="28"/>
          <w:szCs w:val="28"/>
        </w:rPr>
        <w:t>подразделениях</w:t>
      </w:r>
      <w:r w:rsidR="00A37554">
        <w:rPr>
          <w:sz w:val="28"/>
          <w:szCs w:val="28"/>
        </w:rPr>
        <w:t xml:space="preserve"> </w:t>
      </w:r>
      <w:r w:rsidR="003E4589" w:rsidRPr="00114337">
        <w:rPr>
          <w:sz w:val="28"/>
          <w:szCs w:val="28"/>
        </w:rPr>
        <w:t>благоприятного для эффективной работы морально-психологического климата.</w:t>
      </w:r>
    </w:p>
    <w:p w14:paraId="51818C92" w14:textId="77777777" w:rsidR="003E4589" w:rsidRPr="00D16F68" w:rsidRDefault="003E4589" w:rsidP="00A37554">
      <w:pPr>
        <w:pStyle w:val="a3"/>
        <w:shd w:val="clear" w:color="auto" w:fill="FFFFFF"/>
        <w:spacing w:before="0" w:beforeAutospacing="0" w:after="0" w:afterAutospacing="0" w:line="355" w:lineRule="atLeast"/>
        <w:ind w:right="96" w:firstLine="720"/>
        <w:jc w:val="both"/>
        <w:rPr>
          <w:sz w:val="28"/>
          <w:szCs w:val="28"/>
        </w:rPr>
      </w:pPr>
      <w:r w:rsidRPr="00114337">
        <w:rPr>
          <w:sz w:val="28"/>
          <w:szCs w:val="28"/>
        </w:rPr>
        <w:t>2</w:t>
      </w:r>
      <w:r w:rsidR="00114337">
        <w:rPr>
          <w:sz w:val="28"/>
          <w:szCs w:val="28"/>
        </w:rPr>
        <w:t>3</w:t>
      </w:r>
      <w:r w:rsidRPr="00114337">
        <w:rPr>
          <w:sz w:val="28"/>
          <w:szCs w:val="28"/>
        </w:rPr>
        <w:t>.</w:t>
      </w:r>
      <w:r w:rsidRPr="00D16F68">
        <w:rPr>
          <w:sz w:val="28"/>
          <w:szCs w:val="28"/>
        </w:rPr>
        <w:t xml:space="preserve"> Муниципальный служащий, наделенный организационно-распорядительными полномочиями по отношению к другим муниципальным служащим, призван:</w:t>
      </w:r>
    </w:p>
    <w:p w14:paraId="71FA9C7F" w14:textId="77777777" w:rsidR="003E4589" w:rsidRPr="00D16F68" w:rsidRDefault="003E4589" w:rsidP="00A37554">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а) принимать меры по предотвращению и урегулированию конфликта интересов;</w:t>
      </w:r>
    </w:p>
    <w:p w14:paraId="36529DB6" w14:textId="77777777" w:rsidR="003E4589" w:rsidRPr="00D16F68" w:rsidRDefault="003E4589" w:rsidP="00A37554">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б) принимать меры по предупреждению коррупции;</w:t>
      </w:r>
    </w:p>
    <w:p w14:paraId="1A792669" w14:textId="254C0AEC" w:rsidR="00E10E07" w:rsidRPr="00A37554" w:rsidRDefault="003E4589" w:rsidP="00A37554">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 xml:space="preserve">в) не допускать случаев принуждения муниципальных служащих к </w:t>
      </w:r>
      <w:r w:rsidRPr="00E10E07">
        <w:rPr>
          <w:sz w:val="28"/>
          <w:szCs w:val="28"/>
        </w:rPr>
        <w:t>участию в деятельности политических партий и общественных объединений</w:t>
      </w:r>
      <w:r w:rsidR="00A37554" w:rsidRPr="00A37554">
        <w:rPr>
          <w:sz w:val="28"/>
          <w:szCs w:val="28"/>
        </w:rPr>
        <w:t>;</w:t>
      </w:r>
    </w:p>
    <w:p w14:paraId="34C35513" w14:textId="77777777" w:rsidR="003E4589" w:rsidRPr="00E10E07" w:rsidRDefault="00E10E07" w:rsidP="00A37554">
      <w:pPr>
        <w:autoSpaceDE w:val="0"/>
        <w:autoSpaceDN w:val="0"/>
        <w:adjustRightInd w:val="0"/>
        <w:spacing w:after="0" w:line="240" w:lineRule="auto"/>
        <w:ind w:firstLine="708"/>
        <w:jc w:val="both"/>
        <w:rPr>
          <w:rFonts w:ascii="Times New Roman" w:hAnsi="Times New Roman" w:cs="Times New Roman"/>
          <w:sz w:val="28"/>
          <w:szCs w:val="28"/>
        </w:rPr>
      </w:pPr>
      <w:r w:rsidRPr="00E10E07">
        <w:rPr>
          <w:rFonts w:ascii="Times New Roman" w:hAnsi="Times New Roman" w:cs="Times New Roman"/>
          <w:sz w:val="28"/>
          <w:szCs w:val="28"/>
        </w:rPr>
        <w:t>г)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r w:rsidR="003E4589" w:rsidRPr="00E10E07">
        <w:rPr>
          <w:rFonts w:ascii="Times New Roman" w:hAnsi="Times New Roman" w:cs="Times New Roman"/>
          <w:sz w:val="28"/>
          <w:szCs w:val="28"/>
        </w:rPr>
        <w:t>.</w:t>
      </w:r>
    </w:p>
    <w:p w14:paraId="44A385F4"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E10E07">
        <w:rPr>
          <w:sz w:val="28"/>
          <w:szCs w:val="28"/>
        </w:rPr>
        <w:t>2</w:t>
      </w:r>
      <w:r w:rsidR="00114337">
        <w:rPr>
          <w:sz w:val="28"/>
          <w:szCs w:val="28"/>
        </w:rPr>
        <w:t>4</w:t>
      </w:r>
      <w:r w:rsidRPr="00E10E07">
        <w:rPr>
          <w:sz w:val="28"/>
          <w:szCs w:val="28"/>
        </w:rPr>
        <w:t>. Муниципальный служащий, наделенный организационно</w:t>
      </w:r>
      <w:r w:rsidRPr="00D16F68">
        <w:rPr>
          <w:sz w:val="28"/>
          <w:szCs w:val="28"/>
        </w:rPr>
        <w:t xml:space="preserve">-распорядительными полномочиями по отношению к другим муниципальным служащим, должен принимать меры к тому, чтобы подчиненные ему муниципальные служащие не допускали </w:t>
      </w:r>
      <w:proofErr w:type="spellStart"/>
      <w:r w:rsidRPr="00D16F68">
        <w:rPr>
          <w:sz w:val="28"/>
          <w:szCs w:val="28"/>
        </w:rPr>
        <w:t>коррупционно</w:t>
      </w:r>
      <w:proofErr w:type="spellEnd"/>
      <w:r w:rsidRPr="00D16F68">
        <w:rPr>
          <w:sz w:val="28"/>
          <w:szCs w:val="28"/>
        </w:rPr>
        <w:t xml:space="preserve"> опасного поведения, своим личным поведением подавать пример честности, беспристрастности и справедливости.</w:t>
      </w:r>
    </w:p>
    <w:p w14:paraId="5056C97E"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2</w:t>
      </w:r>
      <w:r w:rsidR="00114337">
        <w:rPr>
          <w:sz w:val="28"/>
          <w:szCs w:val="28"/>
        </w:rPr>
        <w:t>5</w:t>
      </w:r>
      <w:r w:rsidRPr="00D16F68">
        <w:rPr>
          <w:sz w:val="28"/>
          <w:szCs w:val="28"/>
        </w:rPr>
        <w:t>. Муниципальный служащий, наделенный организационно-распорядительными полномочиями по отношению к другим муниципальным служащим, несет ответственность в соответствии с законодательством Российской Федерации за действия или бездействие подчиненных ему работников, нарушающих принципы этики и правила служебного поведения, если он не принял меры по недопущению таких действий или бездействия.</w:t>
      </w:r>
    </w:p>
    <w:p w14:paraId="2C7CB72C" w14:textId="714BD60D" w:rsidR="003E4589"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 </w:t>
      </w:r>
    </w:p>
    <w:p w14:paraId="055F9428" w14:textId="3EC37782" w:rsidR="00A37554" w:rsidRDefault="00A37554" w:rsidP="003E4589">
      <w:pPr>
        <w:pStyle w:val="a3"/>
        <w:shd w:val="clear" w:color="auto" w:fill="FFFFFF"/>
        <w:spacing w:before="0" w:beforeAutospacing="0" w:after="0" w:afterAutospacing="0" w:line="355" w:lineRule="atLeast"/>
        <w:ind w:right="96" w:firstLine="720"/>
        <w:jc w:val="both"/>
        <w:rPr>
          <w:sz w:val="28"/>
          <w:szCs w:val="28"/>
        </w:rPr>
      </w:pPr>
    </w:p>
    <w:p w14:paraId="6BCC79CF" w14:textId="77777777" w:rsidR="00A37554" w:rsidRPr="00D16F68" w:rsidRDefault="00A37554" w:rsidP="003E4589">
      <w:pPr>
        <w:pStyle w:val="a3"/>
        <w:shd w:val="clear" w:color="auto" w:fill="FFFFFF"/>
        <w:spacing w:before="0" w:beforeAutospacing="0" w:after="0" w:afterAutospacing="0" w:line="355" w:lineRule="atLeast"/>
        <w:ind w:right="96" w:firstLine="720"/>
        <w:jc w:val="both"/>
        <w:rPr>
          <w:sz w:val="28"/>
          <w:szCs w:val="28"/>
        </w:rPr>
      </w:pPr>
    </w:p>
    <w:p w14:paraId="478BE900" w14:textId="77777777" w:rsidR="003E4589" w:rsidRPr="00D16F68" w:rsidRDefault="003E4589" w:rsidP="003E4589">
      <w:pPr>
        <w:pStyle w:val="a3"/>
        <w:shd w:val="clear" w:color="auto" w:fill="FFFFFF"/>
        <w:spacing w:before="0" w:beforeAutospacing="0" w:after="0" w:afterAutospacing="0" w:line="355" w:lineRule="atLeast"/>
        <w:ind w:right="96" w:firstLine="567"/>
        <w:jc w:val="center"/>
        <w:rPr>
          <w:sz w:val="28"/>
          <w:szCs w:val="28"/>
        </w:rPr>
      </w:pPr>
      <w:r w:rsidRPr="00D16F68">
        <w:rPr>
          <w:sz w:val="28"/>
          <w:szCs w:val="28"/>
        </w:rPr>
        <w:lastRenderedPageBreak/>
        <w:t>III. Этические правила служебного</w:t>
      </w:r>
    </w:p>
    <w:p w14:paraId="5D7692EB" w14:textId="77777777" w:rsidR="003E4589" w:rsidRPr="00D16F68" w:rsidRDefault="003E4589" w:rsidP="003E4589">
      <w:pPr>
        <w:pStyle w:val="a3"/>
        <w:shd w:val="clear" w:color="auto" w:fill="FFFFFF"/>
        <w:spacing w:before="0" w:beforeAutospacing="0" w:after="0" w:afterAutospacing="0" w:line="355" w:lineRule="atLeast"/>
        <w:ind w:right="96" w:firstLine="567"/>
        <w:jc w:val="center"/>
        <w:rPr>
          <w:sz w:val="28"/>
          <w:szCs w:val="28"/>
        </w:rPr>
      </w:pPr>
      <w:r w:rsidRPr="00D16F68">
        <w:rPr>
          <w:sz w:val="28"/>
          <w:szCs w:val="28"/>
        </w:rPr>
        <w:t>поведения муниципальных служащих</w:t>
      </w:r>
    </w:p>
    <w:p w14:paraId="28EF2D1F" w14:textId="77777777" w:rsidR="003E4589" w:rsidRPr="00D16F68" w:rsidRDefault="003E4589" w:rsidP="003E4589">
      <w:pPr>
        <w:pStyle w:val="a3"/>
        <w:shd w:val="clear" w:color="auto" w:fill="FFFFFF"/>
        <w:spacing w:before="0" w:beforeAutospacing="0" w:after="0" w:afterAutospacing="0" w:line="355" w:lineRule="atLeast"/>
        <w:ind w:right="96" w:firstLine="567"/>
        <w:jc w:val="both"/>
        <w:rPr>
          <w:sz w:val="28"/>
          <w:szCs w:val="28"/>
        </w:rPr>
      </w:pPr>
      <w:r w:rsidRPr="00D16F68">
        <w:rPr>
          <w:sz w:val="28"/>
          <w:szCs w:val="28"/>
        </w:rPr>
        <w:t> </w:t>
      </w:r>
    </w:p>
    <w:p w14:paraId="7AA2B960" w14:textId="77F56D1A"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2</w:t>
      </w:r>
      <w:r w:rsidR="00114337">
        <w:rPr>
          <w:sz w:val="28"/>
          <w:szCs w:val="28"/>
        </w:rPr>
        <w:t>6</w:t>
      </w:r>
      <w:r w:rsidRPr="00D16F68">
        <w:rPr>
          <w:sz w:val="28"/>
          <w:szCs w:val="28"/>
        </w:rPr>
        <w:t>. В служебном поведении муниципальному служащему</w:t>
      </w:r>
      <w:r w:rsidR="00A37554">
        <w:rPr>
          <w:sz w:val="28"/>
          <w:szCs w:val="28"/>
        </w:rPr>
        <w:t xml:space="preserve"> </w:t>
      </w:r>
      <w:r w:rsidRPr="00D16F68">
        <w:rPr>
          <w:sz w:val="28"/>
          <w:szCs w:val="28"/>
        </w:rPr>
        <w:t>необходимо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w:t>
      </w:r>
    </w:p>
    <w:p w14:paraId="4FAEA424" w14:textId="0B70B8C1"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2</w:t>
      </w:r>
      <w:r w:rsidR="00114337">
        <w:rPr>
          <w:sz w:val="28"/>
          <w:szCs w:val="28"/>
        </w:rPr>
        <w:t>7</w:t>
      </w:r>
      <w:r w:rsidRPr="00D16F68">
        <w:rPr>
          <w:sz w:val="28"/>
          <w:szCs w:val="28"/>
        </w:rPr>
        <w:t>. В служебном поведении муниципальный служащий</w:t>
      </w:r>
      <w:r w:rsidR="00A37554">
        <w:rPr>
          <w:sz w:val="28"/>
          <w:szCs w:val="28"/>
        </w:rPr>
        <w:t xml:space="preserve"> </w:t>
      </w:r>
      <w:r w:rsidRPr="00D16F68">
        <w:rPr>
          <w:sz w:val="28"/>
          <w:szCs w:val="28"/>
        </w:rPr>
        <w:t>должен</w:t>
      </w:r>
      <w:r w:rsidR="00A37554">
        <w:rPr>
          <w:sz w:val="28"/>
          <w:szCs w:val="28"/>
        </w:rPr>
        <w:t xml:space="preserve"> </w:t>
      </w:r>
      <w:r w:rsidRPr="00D16F68">
        <w:rPr>
          <w:sz w:val="28"/>
          <w:szCs w:val="28"/>
        </w:rPr>
        <w:t>воздерживаться от:</w:t>
      </w:r>
    </w:p>
    <w:p w14:paraId="79DBD41D"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а)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14:paraId="016550FA"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б) грубости, проявлений пренебрежительного тона, заносчивости, предвзятых замечаний, предъявления неправомерных, незаслуженных обвинений;</w:t>
      </w:r>
    </w:p>
    <w:p w14:paraId="26E044CA"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в) угроз, оскорбительных выражений или реплик, действий, препятствующих нормальному общению или провоцирующих противоправное поведение;</w:t>
      </w:r>
    </w:p>
    <w:p w14:paraId="04BBB52E"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г) курения во время служебных совещаний, бесед, иного служебного общения с гражданами.</w:t>
      </w:r>
    </w:p>
    <w:p w14:paraId="302262BE"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2</w:t>
      </w:r>
      <w:r w:rsidR="00114337">
        <w:rPr>
          <w:sz w:val="28"/>
          <w:szCs w:val="28"/>
        </w:rPr>
        <w:t>8</w:t>
      </w:r>
      <w:r w:rsidRPr="00D16F68">
        <w:rPr>
          <w:sz w:val="28"/>
          <w:szCs w:val="28"/>
        </w:rPr>
        <w:t>. 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w:t>
      </w:r>
    </w:p>
    <w:p w14:paraId="3232D79F"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Муниципальные служащие должны быть вежливыми, доброжелательными, корректными, внимательными и проявлять терпимость в общении с гражданами и коллегами.</w:t>
      </w:r>
    </w:p>
    <w:p w14:paraId="6386C09E"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2</w:t>
      </w:r>
      <w:r w:rsidR="00114337">
        <w:rPr>
          <w:sz w:val="28"/>
          <w:szCs w:val="28"/>
        </w:rPr>
        <w:t>9</w:t>
      </w:r>
      <w:r w:rsidRPr="00D16F68">
        <w:rPr>
          <w:sz w:val="28"/>
          <w:szCs w:val="28"/>
        </w:rPr>
        <w:t>.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органам местного самоуправления округа, соответствовать общепринятому деловому стилю, который отличают официальность, сдержанность, традиционность, аккуратность.</w:t>
      </w:r>
    </w:p>
    <w:p w14:paraId="43986B64" w14:textId="77777777"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 </w:t>
      </w:r>
    </w:p>
    <w:p w14:paraId="495CB265" w14:textId="77777777" w:rsidR="003E4589" w:rsidRPr="00D16F68" w:rsidRDefault="003E4589" w:rsidP="003E4589">
      <w:pPr>
        <w:pStyle w:val="a3"/>
        <w:shd w:val="clear" w:color="auto" w:fill="FFFFFF"/>
        <w:spacing w:before="0" w:beforeAutospacing="0" w:after="0" w:afterAutospacing="0" w:line="355" w:lineRule="atLeast"/>
        <w:ind w:right="96" w:firstLine="567"/>
        <w:jc w:val="center"/>
        <w:rPr>
          <w:sz w:val="28"/>
          <w:szCs w:val="28"/>
        </w:rPr>
      </w:pPr>
      <w:r w:rsidRPr="00D16F68">
        <w:rPr>
          <w:sz w:val="28"/>
          <w:szCs w:val="28"/>
        </w:rPr>
        <w:t>IV. Ответственность за нарушение положений Кодекса</w:t>
      </w:r>
    </w:p>
    <w:p w14:paraId="0434A915" w14:textId="77777777" w:rsidR="003E4589" w:rsidRPr="00D16F68" w:rsidRDefault="003E4589" w:rsidP="003E4589">
      <w:pPr>
        <w:pStyle w:val="a3"/>
        <w:shd w:val="clear" w:color="auto" w:fill="FFFFFF"/>
        <w:spacing w:before="0" w:beforeAutospacing="0" w:after="0" w:afterAutospacing="0" w:line="355" w:lineRule="atLeast"/>
        <w:ind w:right="96" w:firstLine="567"/>
        <w:jc w:val="both"/>
        <w:rPr>
          <w:sz w:val="28"/>
          <w:szCs w:val="28"/>
        </w:rPr>
      </w:pPr>
      <w:r w:rsidRPr="00D16F68">
        <w:rPr>
          <w:sz w:val="28"/>
          <w:szCs w:val="28"/>
        </w:rPr>
        <w:t> </w:t>
      </w:r>
    </w:p>
    <w:p w14:paraId="73473CAE" w14:textId="77777777" w:rsidR="003E4589" w:rsidRPr="00D16F68" w:rsidRDefault="00114337" w:rsidP="003E4589">
      <w:pPr>
        <w:pStyle w:val="a3"/>
        <w:shd w:val="clear" w:color="auto" w:fill="FFFFFF"/>
        <w:spacing w:before="0" w:beforeAutospacing="0" w:after="0" w:afterAutospacing="0" w:line="355" w:lineRule="atLeast"/>
        <w:ind w:right="96" w:firstLine="720"/>
        <w:jc w:val="both"/>
        <w:rPr>
          <w:sz w:val="28"/>
          <w:szCs w:val="28"/>
        </w:rPr>
      </w:pPr>
      <w:r>
        <w:rPr>
          <w:sz w:val="28"/>
          <w:szCs w:val="28"/>
        </w:rPr>
        <w:t>30</w:t>
      </w:r>
      <w:r w:rsidR="003E4589" w:rsidRPr="00D16F68">
        <w:rPr>
          <w:sz w:val="28"/>
          <w:szCs w:val="28"/>
        </w:rPr>
        <w:t xml:space="preserve">. Нарушение муниципальным служащим положений настоящего Кодекса подлежит моральному осуждению на заседании комиссии по соблюдению требований к служебному поведению муниципальных служащих и урегулированию конфликта интересов, а в случаях, </w:t>
      </w:r>
      <w:r w:rsidR="003E4589" w:rsidRPr="00D16F68">
        <w:rPr>
          <w:sz w:val="28"/>
          <w:szCs w:val="28"/>
        </w:rPr>
        <w:lastRenderedPageBreak/>
        <w:t>предусмотренных федеральными законами, нарушение положений Кодекса влечет применение мер ответственности.</w:t>
      </w:r>
    </w:p>
    <w:p w14:paraId="0EEFC5F1" w14:textId="0847673E" w:rsidR="003E4589" w:rsidRPr="00D16F68" w:rsidRDefault="003E4589" w:rsidP="003E4589">
      <w:pPr>
        <w:pStyle w:val="a3"/>
        <w:shd w:val="clear" w:color="auto" w:fill="FFFFFF"/>
        <w:spacing w:before="0" w:beforeAutospacing="0" w:after="0" w:afterAutospacing="0" w:line="355" w:lineRule="atLeast"/>
        <w:ind w:right="96" w:firstLine="720"/>
        <w:jc w:val="both"/>
        <w:rPr>
          <w:sz w:val="28"/>
          <w:szCs w:val="28"/>
        </w:rPr>
      </w:pPr>
      <w:r w:rsidRPr="00D16F68">
        <w:rPr>
          <w:sz w:val="28"/>
          <w:szCs w:val="28"/>
        </w:rPr>
        <w:t>Соблюдение</w:t>
      </w:r>
      <w:r w:rsidR="00A37554">
        <w:rPr>
          <w:sz w:val="28"/>
          <w:szCs w:val="28"/>
        </w:rPr>
        <w:t xml:space="preserve"> </w:t>
      </w:r>
      <w:r w:rsidRPr="00D16F68">
        <w:rPr>
          <w:sz w:val="28"/>
          <w:szCs w:val="28"/>
        </w:rPr>
        <w:t>муниципальными служащими положений</w:t>
      </w:r>
      <w:r w:rsidR="00A37554">
        <w:rPr>
          <w:sz w:val="28"/>
          <w:szCs w:val="28"/>
        </w:rPr>
        <w:t xml:space="preserve"> </w:t>
      </w:r>
      <w:r w:rsidRPr="00D16F68">
        <w:rPr>
          <w:sz w:val="28"/>
          <w:szCs w:val="28"/>
        </w:rPr>
        <w:t>настоящего</w:t>
      </w:r>
      <w:r w:rsidR="00A37554">
        <w:rPr>
          <w:sz w:val="28"/>
          <w:szCs w:val="28"/>
        </w:rPr>
        <w:t xml:space="preserve"> </w:t>
      </w:r>
      <w:r w:rsidRPr="00D16F68">
        <w:rPr>
          <w:sz w:val="28"/>
          <w:szCs w:val="28"/>
        </w:rPr>
        <w:t>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14:paraId="1F89633A" w14:textId="77777777" w:rsidR="003E4589" w:rsidRPr="00D16F68" w:rsidRDefault="003E4589" w:rsidP="003E4589">
      <w:pPr>
        <w:pStyle w:val="a3"/>
        <w:spacing w:before="0" w:beforeAutospacing="0" w:after="0" w:afterAutospacing="0"/>
        <w:ind w:firstLine="567"/>
        <w:jc w:val="both"/>
        <w:rPr>
          <w:sz w:val="28"/>
          <w:szCs w:val="28"/>
        </w:rPr>
      </w:pPr>
      <w:r w:rsidRPr="00D16F68">
        <w:rPr>
          <w:sz w:val="28"/>
          <w:szCs w:val="28"/>
        </w:rPr>
        <w:t> </w:t>
      </w:r>
    </w:p>
    <w:p w14:paraId="74B07625" w14:textId="1E69F443" w:rsidR="00555222" w:rsidRDefault="00555222">
      <w:pPr>
        <w:rPr>
          <w:rFonts w:ascii="Times New Roman" w:hAnsi="Times New Roman" w:cs="Times New Roman"/>
          <w:sz w:val="28"/>
          <w:szCs w:val="28"/>
        </w:rPr>
      </w:pPr>
    </w:p>
    <w:p w14:paraId="61CC5DC5" w14:textId="2B39C4FC" w:rsidR="00A37554" w:rsidRPr="00A37554" w:rsidRDefault="00A37554" w:rsidP="00A37554">
      <w:pPr>
        <w:jc w:val="center"/>
        <w:rPr>
          <w:rFonts w:ascii="Times New Roman" w:hAnsi="Times New Roman" w:cs="Times New Roman"/>
          <w:sz w:val="28"/>
          <w:szCs w:val="28"/>
          <w:lang w:val="en-US"/>
        </w:rPr>
      </w:pPr>
      <w:r>
        <w:rPr>
          <w:rFonts w:ascii="Times New Roman" w:hAnsi="Times New Roman" w:cs="Times New Roman"/>
          <w:sz w:val="28"/>
          <w:szCs w:val="28"/>
          <w:lang w:val="en-US"/>
        </w:rPr>
        <w:t>____________________</w:t>
      </w:r>
    </w:p>
    <w:sectPr w:rsidR="00A37554" w:rsidRPr="00A375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02CE4"/>
    <w:multiLevelType w:val="hybridMultilevel"/>
    <w:tmpl w:val="5E347EC8"/>
    <w:lvl w:ilvl="0" w:tplc="AC5E1036">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589"/>
    <w:rsid w:val="000760EC"/>
    <w:rsid w:val="00114337"/>
    <w:rsid w:val="003E4589"/>
    <w:rsid w:val="00555222"/>
    <w:rsid w:val="0090616A"/>
    <w:rsid w:val="00A37554"/>
    <w:rsid w:val="00C7300E"/>
    <w:rsid w:val="00D16F68"/>
    <w:rsid w:val="00E10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BA10F"/>
  <w15:chartTrackingRefBased/>
  <w15:docId w15:val="{02F4B5CF-CB71-4CE2-802B-D3DD7B1B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4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3E45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2"/>
    <w:basedOn w:val="a0"/>
    <w:rsid w:val="003E4589"/>
  </w:style>
  <w:style w:type="character" w:customStyle="1" w:styleId="1">
    <w:name w:val="Гиперссылка1"/>
    <w:basedOn w:val="a0"/>
    <w:rsid w:val="003E4589"/>
  </w:style>
  <w:style w:type="paragraph" w:styleId="a4">
    <w:name w:val="Balloon Text"/>
    <w:basedOn w:val="a"/>
    <w:link w:val="a5"/>
    <w:uiPriority w:val="99"/>
    <w:semiHidden/>
    <w:unhideWhenUsed/>
    <w:rsid w:val="00D16F6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16F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0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2875" TargetMode="External"/><Relationship Id="rId3" Type="http://schemas.openxmlformats.org/officeDocument/2006/relationships/settings" Target="settings.xml"/><Relationship Id="rId7" Type="http://schemas.openxmlformats.org/officeDocument/2006/relationships/hyperlink" Target="https://pravo-search.minjust.ru/bigs/showDocument.html?id=BBF89570-6239-4CFB-BDBA-5B454C14E32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avo-search.minjust.ru/bigs/showDocument.html?id=9AA48369-618A-4BB4-B4B8-AE15F2B7EBF6" TargetMode="External"/><Relationship Id="rId11" Type="http://schemas.openxmlformats.org/officeDocument/2006/relationships/fontTable" Target="fontTable.xml"/><Relationship Id="rId5" Type="http://schemas.openxmlformats.org/officeDocument/2006/relationships/hyperlink" Target="https://pravo-search.minjust.ru/bigs/showDocument.html?id=15D4560C-D530-4955-BF7E-F734337AE80B" TargetMode="External"/><Relationship Id="rId10" Type="http://schemas.openxmlformats.org/officeDocument/2006/relationships/hyperlink" Target="https://login.consultant.ru/link/?req=doc&amp;base=RZR&amp;n=482878&amp;dst=11" TargetMode="External"/><Relationship Id="rId4" Type="http://schemas.openxmlformats.org/officeDocument/2006/relationships/webSettings" Target="webSettings.xml"/><Relationship Id="rId9" Type="http://schemas.openxmlformats.org/officeDocument/2006/relationships/hyperlink" Target="https://login.consultant.ru/link/?req=doc&amp;base=RZR&amp;n=939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2573</Words>
  <Characters>14667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2024-12-19T14:29:00Z</cp:lastPrinted>
  <dcterms:created xsi:type="dcterms:W3CDTF">2024-12-19T09:07:00Z</dcterms:created>
  <dcterms:modified xsi:type="dcterms:W3CDTF">2024-12-19T14:30:00Z</dcterms:modified>
</cp:coreProperties>
</file>