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4" w:type="dxa"/>
        <w:tblInd w:w="-3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253"/>
        <w:gridCol w:w="992"/>
        <w:gridCol w:w="4289"/>
      </w:tblGrid>
      <w:tr w:rsidR="00543556" w:rsidRPr="00C07278" w:rsidTr="00425E93">
        <w:trPr>
          <w:trHeight w:val="999"/>
        </w:trPr>
        <w:tc>
          <w:tcPr>
            <w:tcW w:w="4253" w:type="dxa"/>
          </w:tcPr>
          <w:p w:rsidR="00543556" w:rsidRPr="002A7315" w:rsidRDefault="00543556" w:rsidP="00216EF4">
            <w:pPr>
              <w:ind w:left="-57" w:right="-107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A471AA">
              <w:rPr>
                <w:b/>
                <w:noProof/>
                <w:color w:val="000000"/>
                <w:spacing w:val="-2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1044381</wp:posOffset>
                  </wp:positionH>
                  <wp:positionV relativeFrom="paragraph">
                    <wp:posOffset>13031</wp:posOffset>
                  </wp:positionV>
                  <wp:extent cx="528091" cy="636105"/>
                  <wp:effectExtent l="19050" t="0" r="5309" b="0"/>
                  <wp:wrapNone/>
                  <wp:docPr id="3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091" cy="63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  <w:vMerge w:val="restart"/>
          </w:tcPr>
          <w:p w:rsidR="00543556" w:rsidRPr="00C07278" w:rsidRDefault="00543556" w:rsidP="00216EF4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543556" w:rsidRPr="00C07278" w:rsidRDefault="00543556" w:rsidP="00216EF4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43556" w:rsidRPr="00C07278" w:rsidTr="00425E93">
        <w:trPr>
          <w:trHeight w:val="898"/>
        </w:trPr>
        <w:tc>
          <w:tcPr>
            <w:tcW w:w="4253" w:type="dxa"/>
          </w:tcPr>
          <w:p w:rsidR="00543556" w:rsidRPr="00C07278" w:rsidRDefault="00543556" w:rsidP="00216EF4">
            <w:pPr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А</w:t>
            </w:r>
            <w:r w:rsidR="00425E93">
              <w:rPr>
                <w:b/>
                <w:color w:val="000000"/>
                <w:sz w:val="24"/>
                <w:szCs w:val="24"/>
              </w:rPr>
              <w:t xml:space="preserve"> Д М </w:t>
            </w:r>
            <w:r w:rsidRPr="00543556">
              <w:rPr>
                <w:b/>
                <w:color w:val="000000"/>
                <w:sz w:val="24"/>
                <w:szCs w:val="24"/>
              </w:rPr>
              <w:t xml:space="preserve">И Н И С Т </w:t>
            </w:r>
            <w:proofErr w:type="gramStart"/>
            <w:r w:rsidRPr="00543556">
              <w:rPr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543556">
              <w:rPr>
                <w:b/>
                <w:color w:val="000000"/>
                <w:sz w:val="24"/>
                <w:szCs w:val="24"/>
              </w:rPr>
              <w:t xml:space="preserve"> А Ц И Я</w:t>
            </w:r>
          </w:p>
          <w:p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НЯНДОМСКОГО</w:t>
            </w:r>
          </w:p>
          <w:p w:rsidR="00543556" w:rsidRPr="00543556" w:rsidRDefault="003D72AD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МУНИЦИПАЛЬНОГО ОКРУГА</w:t>
            </w:r>
          </w:p>
          <w:p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АРХАНГЕЛЬСКОЙ ОБЛАСТИ</w:t>
            </w:r>
          </w:p>
          <w:p w:rsidR="00543556" w:rsidRPr="003A36D3" w:rsidRDefault="00543556" w:rsidP="00216EF4">
            <w:pPr>
              <w:ind w:lef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43556" w:rsidRPr="00CA1463" w:rsidRDefault="00543556" w:rsidP="00216EF4">
            <w:pPr>
              <w:jc w:val="center"/>
              <w:rPr>
                <w:color w:val="000000"/>
                <w:sz w:val="10"/>
              </w:rPr>
            </w:pPr>
          </w:p>
        </w:tc>
        <w:tc>
          <w:tcPr>
            <w:tcW w:w="4289" w:type="dxa"/>
            <w:vMerge w:val="restart"/>
          </w:tcPr>
          <w:p w:rsidR="00543556" w:rsidRPr="00CA1463" w:rsidRDefault="00543556" w:rsidP="00216EF4">
            <w:pPr>
              <w:jc w:val="center"/>
              <w:rPr>
                <w:color w:val="000000"/>
                <w:sz w:val="10"/>
              </w:rPr>
            </w:pPr>
          </w:p>
          <w:p w:rsidR="00337F52" w:rsidRPr="00337F52" w:rsidRDefault="00677295" w:rsidP="00337F52">
            <w:pPr>
              <w:ind w:firstLine="612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ССобрание</w:t>
            </w:r>
            <w:proofErr w:type="spellEnd"/>
            <w:r w:rsidR="00337F52" w:rsidRPr="00337F52">
              <w:rPr>
                <w:szCs w:val="28"/>
              </w:rPr>
              <w:t xml:space="preserve"> депутатов </w:t>
            </w:r>
          </w:p>
          <w:p w:rsidR="00337F52" w:rsidRPr="00337F52" w:rsidRDefault="00337F52" w:rsidP="00337F52">
            <w:pPr>
              <w:jc w:val="center"/>
              <w:rPr>
                <w:szCs w:val="28"/>
              </w:rPr>
            </w:pPr>
            <w:r w:rsidRPr="00337F52">
              <w:rPr>
                <w:szCs w:val="28"/>
              </w:rPr>
              <w:t xml:space="preserve">Няндомского муниципального </w:t>
            </w:r>
            <w:r w:rsidR="0048023F">
              <w:rPr>
                <w:szCs w:val="28"/>
              </w:rPr>
              <w:t>округа</w:t>
            </w:r>
          </w:p>
          <w:p w:rsidR="00337F52" w:rsidRPr="00337F52" w:rsidRDefault="00337F52" w:rsidP="00337F52">
            <w:pPr>
              <w:jc w:val="center"/>
              <w:rPr>
                <w:szCs w:val="28"/>
              </w:rPr>
            </w:pPr>
            <w:r w:rsidRPr="00337F52">
              <w:rPr>
                <w:szCs w:val="28"/>
              </w:rPr>
              <w:t>Архангельской области</w:t>
            </w:r>
          </w:p>
          <w:p w:rsidR="00543556" w:rsidRDefault="00543556" w:rsidP="00337F52">
            <w:pPr>
              <w:jc w:val="center"/>
              <w:rPr>
                <w:sz w:val="24"/>
                <w:szCs w:val="24"/>
              </w:rPr>
            </w:pPr>
          </w:p>
          <w:p w:rsidR="00337F52" w:rsidRPr="00337F52" w:rsidRDefault="00337F52" w:rsidP="00337F52">
            <w:pPr>
              <w:jc w:val="center"/>
              <w:rPr>
                <w:szCs w:val="28"/>
              </w:rPr>
            </w:pPr>
          </w:p>
        </w:tc>
      </w:tr>
      <w:tr w:rsidR="00543556" w:rsidRPr="005A3DDC" w:rsidTr="00425E93">
        <w:trPr>
          <w:trHeight w:val="687"/>
        </w:trPr>
        <w:tc>
          <w:tcPr>
            <w:tcW w:w="4253" w:type="dxa"/>
          </w:tcPr>
          <w:p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60 лет Октября ул., д. 13, г. Няндома,</w:t>
            </w:r>
          </w:p>
          <w:p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Архангельская область, 164200</w:t>
            </w:r>
          </w:p>
          <w:p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Тел./факс (81838) 6-13-79</w:t>
            </w:r>
          </w:p>
          <w:p w:rsid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sz w:val="20"/>
              </w:rPr>
            </w:pPr>
            <w:r w:rsidRPr="00543556">
              <w:rPr>
                <w:color w:val="000000"/>
                <w:sz w:val="20"/>
                <w:lang w:val="fr-FR"/>
              </w:rPr>
              <w:t>e-mail: amonyandoma@yandex.ru</w:t>
            </w:r>
            <w:r w:rsidRPr="00543556">
              <w:rPr>
                <w:sz w:val="20"/>
              </w:rPr>
              <w:t xml:space="preserve"> </w:t>
            </w:r>
          </w:p>
          <w:p w:rsidR="00543556" w:rsidRPr="0076030E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</w:pPr>
            <w:r w:rsidRPr="00543556">
              <w:rPr>
                <w:color w:val="000000"/>
                <w:sz w:val="20"/>
                <w:lang w:val="en-US"/>
              </w:rPr>
              <w:t>http</w:t>
            </w:r>
            <w:r w:rsidRPr="00543556">
              <w:rPr>
                <w:color w:val="000000"/>
                <w:sz w:val="20"/>
              </w:rPr>
              <w:t>://</w:t>
            </w:r>
            <w:proofErr w:type="spellStart"/>
            <w:r w:rsidRPr="00543556">
              <w:rPr>
                <w:color w:val="000000"/>
                <w:sz w:val="20"/>
                <w:lang w:val="en-US"/>
              </w:rPr>
              <w:t>nyan</w:t>
            </w:r>
            <w:proofErr w:type="spellEnd"/>
            <w:r w:rsidRPr="00543556">
              <w:rPr>
                <w:color w:val="000000"/>
                <w:sz w:val="20"/>
              </w:rPr>
              <w:t>-</w:t>
            </w:r>
            <w:proofErr w:type="spellStart"/>
            <w:r w:rsidRPr="00543556">
              <w:rPr>
                <w:color w:val="000000"/>
                <w:sz w:val="20"/>
                <w:lang w:val="en-US"/>
              </w:rPr>
              <w:t>doma</w:t>
            </w:r>
            <w:proofErr w:type="spellEnd"/>
            <w:r w:rsidRPr="00543556">
              <w:rPr>
                <w:color w:val="000000"/>
                <w:sz w:val="20"/>
              </w:rPr>
              <w:t>.</w:t>
            </w:r>
            <w:proofErr w:type="spellStart"/>
            <w:r w:rsidRPr="00543556">
              <w:rPr>
                <w:color w:val="000000"/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992" w:type="dxa"/>
            <w:vMerge/>
          </w:tcPr>
          <w:p w:rsidR="00543556" w:rsidRPr="00C07278" w:rsidRDefault="00543556" w:rsidP="00216E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4289" w:type="dxa"/>
            <w:vMerge/>
          </w:tcPr>
          <w:p w:rsidR="00543556" w:rsidRPr="00C07278" w:rsidRDefault="00543556" w:rsidP="00216E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color w:val="000000"/>
                <w:lang w:val="fr-FR"/>
              </w:rPr>
            </w:pPr>
          </w:p>
        </w:tc>
      </w:tr>
      <w:tr w:rsidR="00543556" w:rsidRPr="00C07278" w:rsidTr="00425E93">
        <w:trPr>
          <w:trHeight w:val="740"/>
        </w:trPr>
        <w:tc>
          <w:tcPr>
            <w:tcW w:w="4253" w:type="dxa"/>
          </w:tcPr>
          <w:p w:rsidR="00543556" w:rsidRPr="003A36D3" w:rsidRDefault="00543556" w:rsidP="00543556">
            <w:pPr>
              <w:ind w:left="-57" w:right="-107"/>
              <w:rPr>
                <w:color w:val="000000"/>
                <w:sz w:val="16"/>
                <w:szCs w:val="16"/>
              </w:rPr>
            </w:pPr>
          </w:p>
          <w:p w:rsidR="00425E93" w:rsidRDefault="00337F52" w:rsidP="003A36D3">
            <w:pPr>
              <w:ind w:left="-57" w:right="-107"/>
              <w:rPr>
                <w:color w:val="000000"/>
                <w:sz w:val="24"/>
              </w:rPr>
            </w:pPr>
            <w:r w:rsidRPr="00337F52">
              <w:rPr>
                <w:color w:val="000000"/>
                <w:sz w:val="24"/>
                <w:u w:val="single"/>
              </w:rPr>
              <w:t>«</w:t>
            </w:r>
            <w:r w:rsidR="0048023F">
              <w:rPr>
                <w:color w:val="000000"/>
                <w:sz w:val="24"/>
                <w:u w:val="single"/>
              </w:rPr>
              <w:t xml:space="preserve">   </w:t>
            </w:r>
            <w:r w:rsidR="00716AD8">
              <w:rPr>
                <w:color w:val="000000"/>
                <w:sz w:val="24"/>
                <w:u w:val="single"/>
              </w:rPr>
              <w:t xml:space="preserve"> </w:t>
            </w:r>
            <w:r w:rsidR="006B2A5C">
              <w:rPr>
                <w:color w:val="000000"/>
                <w:sz w:val="24"/>
                <w:u w:val="single"/>
              </w:rPr>
              <w:t xml:space="preserve">» </w:t>
            </w:r>
            <w:r w:rsidR="00147B44">
              <w:rPr>
                <w:color w:val="000000"/>
                <w:sz w:val="24"/>
                <w:u w:val="single"/>
              </w:rPr>
              <w:t>но</w:t>
            </w:r>
            <w:r w:rsidR="005E2E7D">
              <w:rPr>
                <w:color w:val="000000"/>
                <w:sz w:val="24"/>
                <w:u w:val="single"/>
              </w:rPr>
              <w:t>ября</w:t>
            </w:r>
            <w:r w:rsidR="00716AD8">
              <w:rPr>
                <w:color w:val="000000"/>
                <w:sz w:val="24"/>
                <w:u w:val="single"/>
              </w:rPr>
              <w:t xml:space="preserve"> </w:t>
            </w:r>
            <w:r w:rsidR="007F0595">
              <w:rPr>
                <w:color w:val="000000"/>
                <w:sz w:val="24"/>
                <w:u w:val="single"/>
              </w:rPr>
              <w:t>202</w:t>
            </w:r>
            <w:r w:rsidR="00DB76CB">
              <w:rPr>
                <w:color w:val="000000"/>
                <w:sz w:val="24"/>
                <w:u w:val="single"/>
              </w:rPr>
              <w:t>4</w:t>
            </w:r>
            <w:r w:rsidRPr="00337F52">
              <w:rPr>
                <w:color w:val="000000"/>
                <w:sz w:val="24"/>
                <w:u w:val="single"/>
              </w:rPr>
              <w:t xml:space="preserve"> года</w:t>
            </w:r>
            <w:r>
              <w:rPr>
                <w:color w:val="000000"/>
                <w:sz w:val="24"/>
              </w:rPr>
              <w:t xml:space="preserve"> </w:t>
            </w:r>
            <w:r w:rsidR="00556B5A">
              <w:rPr>
                <w:color w:val="000000"/>
                <w:sz w:val="24"/>
              </w:rPr>
              <w:t>№   _____</w:t>
            </w:r>
          </w:p>
          <w:p w:rsidR="00543556" w:rsidRPr="00425E93" w:rsidRDefault="00543556" w:rsidP="00425E93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  <w:sz w:val="24"/>
              </w:rPr>
            </w:pPr>
          </w:p>
        </w:tc>
        <w:tc>
          <w:tcPr>
            <w:tcW w:w="4289" w:type="dxa"/>
            <w:vMerge/>
          </w:tcPr>
          <w:p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  <w:sz w:val="24"/>
              </w:rPr>
            </w:pPr>
          </w:p>
        </w:tc>
      </w:tr>
      <w:tr w:rsidR="00543556" w:rsidRPr="00C07278" w:rsidTr="00425E93">
        <w:trPr>
          <w:trHeight w:val="483"/>
        </w:trPr>
        <w:tc>
          <w:tcPr>
            <w:tcW w:w="4253" w:type="dxa"/>
          </w:tcPr>
          <w:p w:rsidR="00543556" w:rsidRDefault="00543556" w:rsidP="00543556">
            <w:pPr>
              <w:tabs>
                <w:tab w:val="left" w:pos="4715"/>
              </w:tabs>
              <w:ind w:left="-57" w:right="-5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На №___________ от _______________</w:t>
            </w:r>
          </w:p>
          <w:p w:rsidR="00543556" w:rsidRPr="003A36D3" w:rsidRDefault="00543556" w:rsidP="00543556">
            <w:pPr>
              <w:tabs>
                <w:tab w:val="left" w:pos="4715"/>
              </w:tabs>
              <w:ind w:left="-57"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</w:rPr>
            </w:pPr>
          </w:p>
        </w:tc>
        <w:tc>
          <w:tcPr>
            <w:tcW w:w="4289" w:type="dxa"/>
            <w:vMerge/>
          </w:tcPr>
          <w:p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</w:rPr>
            </w:pPr>
          </w:p>
        </w:tc>
      </w:tr>
    </w:tbl>
    <w:p w:rsidR="00543556" w:rsidRPr="00512D70" w:rsidRDefault="00543556" w:rsidP="00543556">
      <w:pPr>
        <w:jc w:val="both"/>
        <w:rPr>
          <w:color w:val="000000"/>
          <w:szCs w:val="28"/>
        </w:rPr>
      </w:pPr>
    </w:p>
    <w:p w:rsidR="00543556" w:rsidRPr="00512D70" w:rsidRDefault="00543556" w:rsidP="00543556">
      <w:pPr>
        <w:jc w:val="center"/>
        <w:rPr>
          <w:color w:val="000000"/>
        </w:rPr>
      </w:pPr>
    </w:p>
    <w:p w:rsidR="005B616E" w:rsidRPr="005B616E" w:rsidRDefault="00337F52" w:rsidP="005B616E">
      <w:pPr>
        <w:ind w:firstLine="708"/>
        <w:jc w:val="both"/>
        <w:rPr>
          <w:szCs w:val="28"/>
        </w:rPr>
      </w:pPr>
      <w:r w:rsidRPr="005B616E">
        <w:rPr>
          <w:szCs w:val="28"/>
        </w:rPr>
        <w:t xml:space="preserve">Администрация Няндомского муниципального </w:t>
      </w:r>
      <w:r w:rsidR="003D72AD">
        <w:rPr>
          <w:szCs w:val="28"/>
        </w:rPr>
        <w:t>округа</w:t>
      </w:r>
      <w:r w:rsidRPr="005B616E">
        <w:rPr>
          <w:szCs w:val="28"/>
        </w:rPr>
        <w:t xml:space="preserve"> Архангельской области направляет Вам для рассмотрения на </w:t>
      </w:r>
      <w:r w:rsidR="00B906D2">
        <w:rPr>
          <w:szCs w:val="28"/>
        </w:rPr>
        <w:t xml:space="preserve">очередной </w:t>
      </w:r>
      <w:r w:rsidRPr="005B616E">
        <w:rPr>
          <w:szCs w:val="28"/>
        </w:rPr>
        <w:t xml:space="preserve">сессии Собрания депутатов проект решения Собрания депутатов Няндомского муниципального </w:t>
      </w:r>
      <w:r w:rsidR="0048023F">
        <w:rPr>
          <w:szCs w:val="28"/>
        </w:rPr>
        <w:t>округа</w:t>
      </w:r>
      <w:r w:rsidRPr="005B616E">
        <w:rPr>
          <w:szCs w:val="28"/>
        </w:rPr>
        <w:t xml:space="preserve"> Архангельской области </w:t>
      </w:r>
      <w:r w:rsidR="003D72AD">
        <w:rPr>
          <w:szCs w:val="28"/>
        </w:rPr>
        <w:t>«</w:t>
      </w:r>
      <w:r w:rsidR="005B616E" w:rsidRPr="005B616E">
        <w:rPr>
          <w:szCs w:val="28"/>
        </w:rPr>
        <w:t xml:space="preserve">О внесении изменений в решение Собрания депутатов Няндомского муниципального </w:t>
      </w:r>
      <w:r w:rsidR="003D72AD">
        <w:rPr>
          <w:szCs w:val="28"/>
        </w:rPr>
        <w:t>округа</w:t>
      </w:r>
      <w:r w:rsidR="005B616E" w:rsidRPr="005B616E">
        <w:rPr>
          <w:szCs w:val="28"/>
        </w:rPr>
        <w:t xml:space="preserve"> Архангельской о</w:t>
      </w:r>
      <w:r w:rsidR="003D72AD">
        <w:rPr>
          <w:szCs w:val="28"/>
        </w:rPr>
        <w:t xml:space="preserve">бласти от </w:t>
      </w:r>
      <w:r w:rsidR="00DB76CB">
        <w:rPr>
          <w:szCs w:val="28"/>
        </w:rPr>
        <w:t>22</w:t>
      </w:r>
      <w:r w:rsidR="003D72AD">
        <w:rPr>
          <w:szCs w:val="28"/>
        </w:rPr>
        <w:t xml:space="preserve"> декабря 202</w:t>
      </w:r>
      <w:r w:rsidR="00DB76CB">
        <w:rPr>
          <w:szCs w:val="28"/>
        </w:rPr>
        <w:t>3</w:t>
      </w:r>
      <w:r w:rsidR="005B616E">
        <w:rPr>
          <w:szCs w:val="28"/>
        </w:rPr>
        <w:t xml:space="preserve"> года </w:t>
      </w:r>
      <w:r w:rsidR="003D72AD">
        <w:rPr>
          <w:szCs w:val="28"/>
        </w:rPr>
        <w:t xml:space="preserve">№ </w:t>
      </w:r>
      <w:r w:rsidR="00DB76CB">
        <w:rPr>
          <w:szCs w:val="28"/>
        </w:rPr>
        <w:t>109</w:t>
      </w:r>
      <w:r w:rsidR="005B616E" w:rsidRPr="005B616E">
        <w:rPr>
          <w:szCs w:val="28"/>
        </w:rPr>
        <w:t xml:space="preserve"> «О бюджете</w:t>
      </w:r>
      <w:r w:rsidR="003D72AD">
        <w:rPr>
          <w:szCs w:val="28"/>
        </w:rPr>
        <w:t xml:space="preserve"> Няндомского муниципального округа Архангельской области на 202</w:t>
      </w:r>
      <w:r w:rsidR="00DB76CB">
        <w:rPr>
          <w:szCs w:val="28"/>
        </w:rPr>
        <w:t>4</w:t>
      </w:r>
      <w:r w:rsidR="003D72AD">
        <w:rPr>
          <w:szCs w:val="28"/>
        </w:rPr>
        <w:t xml:space="preserve"> год и на плановый период 202</w:t>
      </w:r>
      <w:r w:rsidR="00DB76CB">
        <w:rPr>
          <w:szCs w:val="28"/>
        </w:rPr>
        <w:t>5</w:t>
      </w:r>
      <w:r w:rsidR="003D72AD">
        <w:rPr>
          <w:szCs w:val="28"/>
        </w:rPr>
        <w:t xml:space="preserve"> и 202</w:t>
      </w:r>
      <w:r w:rsidR="00DB76CB">
        <w:rPr>
          <w:szCs w:val="28"/>
        </w:rPr>
        <w:t>6</w:t>
      </w:r>
      <w:bookmarkStart w:id="0" w:name="_GoBack"/>
      <w:bookmarkEnd w:id="0"/>
      <w:r w:rsidR="005B616E" w:rsidRPr="005B616E">
        <w:rPr>
          <w:szCs w:val="28"/>
        </w:rPr>
        <w:t xml:space="preserve"> годов».</w:t>
      </w:r>
    </w:p>
    <w:p w:rsidR="00337F52" w:rsidRPr="00EB4D16" w:rsidRDefault="00337F52" w:rsidP="005B616E">
      <w:pPr>
        <w:ind w:firstLine="708"/>
        <w:jc w:val="both"/>
        <w:rPr>
          <w:szCs w:val="28"/>
        </w:rPr>
      </w:pPr>
      <w:r w:rsidRPr="00EB4D16">
        <w:rPr>
          <w:szCs w:val="28"/>
        </w:rPr>
        <w:t xml:space="preserve">Докладчик – </w:t>
      </w:r>
      <w:r w:rsidR="003D72AD">
        <w:rPr>
          <w:szCs w:val="28"/>
        </w:rPr>
        <w:t xml:space="preserve">временно исполняющий обязанности </w:t>
      </w:r>
      <w:r w:rsidRPr="00EB4D16">
        <w:rPr>
          <w:szCs w:val="28"/>
        </w:rPr>
        <w:t>начальник</w:t>
      </w:r>
      <w:r w:rsidR="003D72AD">
        <w:rPr>
          <w:szCs w:val="28"/>
        </w:rPr>
        <w:t>а</w:t>
      </w:r>
      <w:r w:rsidRPr="00EB4D16">
        <w:rPr>
          <w:szCs w:val="28"/>
        </w:rPr>
        <w:t xml:space="preserve"> Управления финансов администрации Нянд</w:t>
      </w:r>
      <w:r w:rsidR="003D72AD">
        <w:rPr>
          <w:szCs w:val="28"/>
        </w:rPr>
        <w:t>омского муниципального округ</w:t>
      </w:r>
      <w:r w:rsidRPr="00EB4D16">
        <w:rPr>
          <w:szCs w:val="28"/>
        </w:rPr>
        <w:t xml:space="preserve">а Архангельской области </w:t>
      </w:r>
      <w:r w:rsidR="00BB3654">
        <w:rPr>
          <w:szCs w:val="28"/>
        </w:rPr>
        <w:t>К</w:t>
      </w:r>
      <w:r w:rsidR="00D309FD">
        <w:rPr>
          <w:szCs w:val="28"/>
        </w:rPr>
        <w:t>ононова Светлана Александровна</w:t>
      </w:r>
      <w:r w:rsidRPr="00EB4D16">
        <w:rPr>
          <w:szCs w:val="28"/>
        </w:rPr>
        <w:t>.</w:t>
      </w:r>
    </w:p>
    <w:p w:rsidR="00337F52" w:rsidRPr="00EB4D16" w:rsidRDefault="00337F52" w:rsidP="00337F52">
      <w:pPr>
        <w:ind w:firstLine="540"/>
        <w:jc w:val="both"/>
        <w:rPr>
          <w:szCs w:val="28"/>
        </w:rPr>
      </w:pPr>
      <w:r w:rsidRPr="00EB4D16">
        <w:rPr>
          <w:szCs w:val="28"/>
        </w:rPr>
        <w:t xml:space="preserve">  К проекту прилагаются:</w:t>
      </w:r>
    </w:p>
    <w:p w:rsidR="00337F52" w:rsidRPr="00EB4D16" w:rsidRDefault="00337F52" w:rsidP="00337F52">
      <w:pPr>
        <w:numPr>
          <w:ilvl w:val="0"/>
          <w:numId w:val="1"/>
        </w:numPr>
        <w:tabs>
          <w:tab w:val="clear" w:pos="900"/>
          <w:tab w:val="num" w:pos="0"/>
        </w:tabs>
        <w:ind w:left="0" w:firstLine="0"/>
        <w:jc w:val="both"/>
        <w:rPr>
          <w:szCs w:val="28"/>
        </w:rPr>
      </w:pPr>
      <w:r w:rsidRPr="00EB4D16">
        <w:rPr>
          <w:szCs w:val="28"/>
        </w:rPr>
        <w:t>Пояснительная записка.</w:t>
      </w:r>
    </w:p>
    <w:p w:rsidR="00337F52" w:rsidRPr="00EB4D16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540" w:hanging="540"/>
        <w:jc w:val="both"/>
        <w:rPr>
          <w:szCs w:val="28"/>
        </w:rPr>
      </w:pPr>
      <w:r w:rsidRPr="00EB4D16">
        <w:rPr>
          <w:szCs w:val="28"/>
        </w:rPr>
        <w:t xml:space="preserve">  Экономическое обоснование к проекту.</w:t>
      </w:r>
    </w:p>
    <w:p w:rsidR="00337F52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0" w:firstLine="0"/>
        <w:jc w:val="both"/>
        <w:rPr>
          <w:szCs w:val="28"/>
        </w:rPr>
      </w:pPr>
      <w:r>
        <w:rPr>
          <w:szCs w:val="28"/>
        </w:rPr>
        <w:t>Перечень нормативно-правовых актов, отмены, изменений и дополнения которых требуется в связи с принятием данного решения.</w:t>
      </w:r>
    </w:p>
    <w:p w:rsidR="00337F52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0" w:firstLine="0"/>
        <w:jc w:val="both"/>
        <w:rPr>
          <w:szCs w:val="28"/>
        </w:rPr>
      </w:pPr>
      <w:r>
        <w:rPr>
          <w:szCs w:val="28"/>
        </w:rPr>
        <w:t>Заключение по правовой экспертизе проекта.</w:t>
      </w:r>
    </w:p>
    <w:p w:rsidR="00337F52" w:rsidRDefault="00337F52" w:rsidP="00337F52">
      <w:pPr>
        <w:tabs>
          <w:tab w:val="left" w:pos="0"/>
        </w:tabs>
        <w:jc w:val="both"/>
        <w:rPr>
          <w:szCs w:val="28"/>
        </w:rPr>
      </w:pPr>
    </w:p>
    <w:p w:rsidR="00337F52" w:rsidRDefault="00337F52" w:rsidP="00337F5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Документы представлены в 1 экземпляре и на электронном носителе.</w:t>
      </w:r>
    </w:p>
    <w:p w:rsidR="00337F52" w:rsidRDefault="00337F52" w:rsidP="00337F52">
      <w:pPr>
        <w:jc w:val="both"/>
        <w:rPr>
          <w:szCs w:val="28"/>
        </w:rPr>
      </w:pPr>
    </w:p>
    <w:p w:rsidR="00337F52" w:rsidRDefault="00337F52" w:rsidP="00337F52">
      <w:pPr>
        <w:jc w:val="both"/>
        <w:rPr>
          <w:szCs w:val="28"/>
        </w:rPr>
      </w:pPr>
    </w:p>
    <w:p w:rsidR="00543556" w:rsidRDefault="00543556" w:rsidP="00543556">
      <w:pPr>
        <w:jc w:val="both"/>
        <w:rPr>
          <w:color w:val="000000"/>
          <w:szCs w:val="28"/>
        </w:rPr>
      </w:pPr>
    </w:p>
    <w:p w:rsidR="00543556" w:rsidRDefault="00543556" w:rsidP="00543556">
      <w:pPr>
        <w:jc w:val="both"/>
        <w:rPr>
          <w:color w:val="000000"/>
          <w:szCs w:val="28"/>
        </w:rPr>
      </w:pPr>
    </w:p>
    <w:p w:rsidR="003D72AD" w:rsidRDefault="007E6299" w:rsidP="00337F5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="003D72AD">
        <w:rPr>
          <w:color w:val="000000"/>
          <w:szCs w:val="28"/>
        </w:rPr>
        <w:t>лав</w:t>
      </w:r>
      <w:r>
        <w:rPr>
          <w:color w:val="000000"/>
          <w:szCs w:val="28"/>
        </w:rPr>
        <w:t>а</w:t>
      </w:r>
      <w:r w:rsidR="003D72AD">
        <w:rPr>
          <w:color w:val="000000"/>
          <w:szCs w:val="28"/>
        </w:rPr>
        <w:t xml:space="preserve"> Няндомского</w:t>
      </w:r>
    </w:p>
    <w:p w:rsidR="00337F52" w:rsidRPr="00512D70" w:rsidRDefault="003D72AD" w:rsidP="00337F5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     </w:t>
      </w:r>
      <w:r w:rsidR="00C55A52">
        <w:rPr>
          <w:color w:val="000000"/>
          <w:szCs w:val="28"/>
        </w:rPr>
        <w:t xml:space="preserve">                                                           </w:t>
      </w:r>
      <w:r w:rsidR="00337F52" w:rsidRPr="007F30D5">
        <w:rPr>
          <w:szCs w:val="28"/>
        </w:rPr>
        <w:t>А.</w:t>
      </w:r>
      <w:r w:rsidR="007E6299">
        <w:rPr>
          <w:szCs w:val="28"/>
        </w:rPr>
        <w:t>В. Кононов</w:t>
      </w:r>
    </w:p>
    <w:p w:rsidR="00543556" w:rsidRDefault="00543556" w:rsidP="00C55A52">
      <w:pPr>
        <w:ind w:right="-1"/>
        <w:jc w:val="both"/>
        <w:rPr>
          <w:color w:val="000000"/>
          <w:szCs w:val="28"/>
        </w:rPr>
      </w:pPr>
    </w:p>
    <w:p w:rsidR="00C55A52" w:rsidRDefault="00C55A52" w:rsidP="00C55A52">
      <w:pPr>
        <w:ind w:right="-1"/>
        <w:jc w:val="both"/>
        <w:rPr>
          <w:color w:val="000000"/>
          <w:szCs w:val="28"/>
        </w:rPr>
      </w:pPr>
    </w:p>
    <w:p w:rsidR="00C55A52" w:rsidRDefault="00C55A52" w:rsidP="00C55A52">
      <w:pPr>
        <w:ind w:right="-1"/>
        <w:jc w:val="both"/>
        <w:rPr>
          <w:color w:val="000000"/>
          <w:szCs w:val="28"/>
        </w:rPr>
      </w:pPr>
    </w:p>
    <w:sectPr w:rsidR="00C55A52" w:rsidSect="00A27D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349E"/>
    <w:multiLevelType w:val="hybridMultilevel"/>
    <w:tmpl w:val="1FFEB37E"/>
    <w:lvl w:ilvl="0" w:tplc="367A73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0982"/>
    <w:rsid w:val="00034C7E"/>
    <w:rsid w:val="0008653C"/>
    <w:rsid w:val="000E0F4E"/>
    <w:rsid w:val="000E1D36"/>
    <w:rsid w:val="00131A2F"/>
    <w:rsid w:val="00147B44"/>
    <w:rsid w:val="00173A49"/>
    <w:rsid w:val="002145BD"/>
    <w:rsid w:val="0026096C"/>
    <w:rsid w:val="002935D8"/>
    <w:rsid w:val="002937CB"/>
    <w:rsid w:val="002D3516"/>
    <w:rsid w:val="00304AD0"/>
    <w:rsid w:val="00337F52"/>
    <w:rsid w:val="003459B8"/>
    <w:rsid w:val="00361A39"/>
    <w:rsid w:val="003A36D3"/>
    <w:rsid w:val="003B28B6"/>
    <w:rsid w:val="003D1045"/>
    <w:rsid w:val="003D5D74"/>
    <w:rsid w:val="003D72AD"/>
    <w:rsid w:val="003E2F48"/>
    <w:rsid w:val="00411866"/>
    <w:rsid w:val="00425E93"/>
    <w:rsid w:val="004618C1"/>
    <w:rsid w:val="0048023F"/>
    <w:rsid w:val="004B0039"/>
    <w:rsid w:val="004C02C6"/>
    <w:rsid w:val="00543556"/>
    <w:rsid w:val="005435F9"/>
    <w:rsid w:val="0055120F"/>
    <w:rsid w:val="00556B5A"/>
    <w:rsid w:val="005750EE"/>
    <w:rsid w:val="005B616E"/>
    <w:rsid w:val="005C4B92"/>
    <w:rsid w:val="005E2E7D"/>
    <w:rsid w:val="006570D8"/>
    <w:rsid w:val="00677295"/>
    <w:rsid w:val="006B2A5C"/>
    <w:rsid w:val="006F6141"/>
    <w:rsid w:val="006F78B1"/>
    <w:rsid w:val="00716AD8"/>
    <w:rsid w:val="00731549"/>
    <w:rsid w:val="00771874"/>
    <w:rsid w:val="0077696A"/>
    <w:rsid w:val="00781059"/>
    <w:rsid w:val="00784121"/>
    <w:rsid w:val="007D1082"/>
    <w:rsid w:val="007E6299"/>
    <w:rsid w:val="007F0595"/>
    <w:rsid w:val="00816C9F"/>
    <w:rsid w:val="00850760"/>
    <w:rsid w:val="00864103"/>
    <w:rsid w:val="00876182"/>
    <w:rsid w:val="008A5E87"/>
    <w:rsid w:val="008C3568"/>
    <w:rsid w:val="00931AEF"/>
    <w:rsid w:val="009C5F15"/>
    <w:rsid w:val="009E76C7"/>
    <w:rsid w:val="009F19B9"/>
    <w:rsid w:val="00A27DF2"/>
    <w:rsid w:val="00A36C7A"/>
    <w:rsid w:val="00A471AA"/>
    <w:rsid w:val="00A969F4"/>
    <w:rsid w:val="00AA3392"/>
    <w:rsid w:val="00AD1382"/>
    <w:rsid w:val="00B15EB3"/>
    <w:rsid w:val="00B242CA"/>
    <w:rsid w:val="00B51AC6"/>
    <w:rsid w:val="00B906D2"/>
    <w:rsid w:val="00BB3654"/>
    <w:rsid w:val="00BC14EA"/>
    <w:rsid w:val="00C07CDB"/>
    <w:rsid w:val="00C14987"/>
    <w:rsid w:val="00C161B1"/>
    <w:rsid w:val="00C55A52"/>
    <w:rsid w:val="00D26B8C"/>
    <w:rsid w:val="00D309FD"/>
    <w:rsid w:val="00D905DE"/>
    <w:rsid w:val="00DB76CB"/>
    <w:rsid w:val="00DB79A7"/>
    <w:rsid w:val="00DE3C4E"/>
    <w:rsid w:val="00E2793A"/>
    <w:rsid w:val="00EB4D16"/>
    <w:rsid w:val="00ED2386"/>
    <w:rsid w:val="00EF2169"/>
    <w:rsid w:val="00F36939"/>
    <w:rsid w:val="00F40982"/>
    <w:rsid w:val="00F40F41"/>
    <w:rsid w:val="00F6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acer</cp:lastModifiedBy>
  <cp:revision>53</cp:revision>
  <cp:lastPrinted>2024-02-14T13:41:00Z</cp:lastPrinted>
  <dcterms:created xsi:type="dcterms:W3CDTF">2020-04-14T07:40:00Z</dcterms:created>
  <dcterms:modified xsi:type="dcterms:W3CDTF">2024-11-16T11:51:00Z</dcterms:modified>
</cp:coreProperties>
</file>