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D4010A" w14:paraId="3C0FE22D" w14:textId="77777777" w:rsidTr="004954C9">
        <w:tc>
          <w:tcPr>
            <w:tcW w:w="9570" w:type="dxa"/>
          </w:tcPr>
          <w:p w14:paraId="66D4EC3D" w14:textId="77777777" w:rsidR="00D4010A" w:rsidRPr="00AF0AAF" w:rsidRDefault="00D4010A" w:rsidP="004954C9">
            <w:pPr>
              <w:jc w:val="center"/>
              <w:rPr>
                <w:b/>
                <w:sz w:val="2"/>
                <w:szCs w:val="28"/>
              </w:rPr>
            </w:pPr>
            <w:r w:rsidRPr="007820C9">
              <w:rPr>
                <w:b/>
                <w:noProof/>
                <w:sz w:val="36"/>
                <w:szCs w:val="36"/>
              </w:rPr>
              <w:drawing>
                <wp:inline distT="0" distB="0" distL="0" distR="0" wp14:anchorId="503E78DA" wp14:editId="07AF30BF">
                  <wp:extent cx="564996" cy="680265"/>
                  <wp:effectExtent l="19050" t="0" r="6504" b="0"/>
                  <wp:docPr id="2" name="Рисунок 2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7CD69" w14:textId="77777777" w:rsidR="00D4010A" w:rsidRPr="0037724A" w:rsidRDefault="00D4010A" w:rsidP="004954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10A" w14:paraId="4FA29A40" w14:textId="77777777" w:rsidTr="004954C9">
        <w:tc>
          <w:tcPr>
            <w:tcW w:w="9570" w:type="dxa"/>
          </w:tcPr>
          <w:p w14:paraId="4864B88E" w14:textId="77777777" w:rsidR="00D4010A" w:rsidRPr="00680A52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14:paraId="5B09021E" w14:textId="77777777" w:rsidR="00D4010A" w:rsidRPr="00680A52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 w:rsidRPr="00680A52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ЯНДОМСКОГО МУНИЦИПАЛЬНОГО ОКРУГА</w:t>
            </w:r>
          </w:p>
          <w:p w14:paraId="03A30D46" w14:textId="77777777" w:rsidR="00D4010A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 w:rsidRPr="00680A52">
              <w:rPr>
                <w:b/>
                <w:sz w:val="28"/>
                <w:szCs w:val="28"/>
              </w:rPr>
              <w:t>АРХАНГЕЛЬСКОЙ ОБЛАСТИ</w:t>
            </w:r>
          </w:p>
          <w:p w14:paraId="2140D7C6" w14:textId="77777777" w:rsidR="00D4010A" w:rsidRPr="0037724A" w:rsidRDefault="00D4010A" w:rsidP="004954C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D4010A" w14:paraId="3F433C10" w14:textId="77777777" w:rsidTr="004954C9">
        <w:tc>
          <w:tcPr>
            <w:tcW w:w="9570" w:type="dxa"/>
          </w:tcPr>
          <w:p w14:paraId="2C04627E" w14:textId="77777777" w:rsidR="00D4010A" w:rsidRPr="0037724A" w:rsidRDefault="00D4010A" w:rsidP="004954C9">
            <w:pPr>
              <w:jc w:val="center"/>
              <w:rPr>
                <w:rFonts w:ascii="Georgia" w:hAnsi="Georgia"/>
                <w:b/>
                <w:sz w:val="36"/>
                <w:szCs w:val="36"/>
              </w:rPr>
            </w:pPr>
            <w:proofErr w:type="gramStart"/>
            <w:r>
              <w:rPr>
                <w:rFonts w:ascii="Georgia" w:hAnsi="Georgia"/>
                <w:b/>
                <w:sz w:val="36"/>
                <w:szCs w:val="36"/>
              </w:rPr>
              <w:t>П</w:t>
            </w:r>
            <w:proofErr w:type="gramEnd"/>
            <w:r>
              <w:rPr>
                <w:rFonts w:ascii="Georgia" w:hAnsi="Georgia"/>
                <w:b/>
                <w:sz w:val="36"/>
                <w:szCs w:val="36"/>
              </w:rPr>
              <w:t xml:space="preserve"> О С Т А Н О В Л Е Н И Е</w:t>
            </w:r>
          </w:p>
        </w:tc>
      </w:tr>
      <w:tr w:rsidR="00D4010A" w14:paraId="453FA16D" w14:textId="77777777" w:rsidTr="004954C9">
        <w:tc>
          <w:tcPr>
            <w:tcW w:w="9570" w:type="dxa"/>
          </w:tcPr>
          <w:p w14:paraId="116405CF" w14:textId="77777777" w:rsidR="00D4010A" w:rsidRDefault="00D4010A" w:rsidP="004954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10A" w14:paraId="43A07E0C" w14:textId="77777777" w:rsidTr="004954C9">
        <w:tc>
          <w:tcPr>
            <w:tcW w:w="9570" w:type="dxa"/>
          </w:tcPr>
          <w:p w14:paraId="3520BA86" w14:textId="77777777" w:rsidR="00D4010A" w:rsidRPr="00C7038B" w:rsidRDefault="00D4010A" w:rsidP="00495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   »</w:t>
            </w:r>
            <w:r w:rsidRPr="00C70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2023</w:t>
            </w:r>
            <w:r w:rsidRPr="00C7038B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 xml:space="preserve">     </w:t>
            </w:r>
            <w:proofErr w:type="gramStart"/>
            <w:r w:rsidRPr="00C7038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</w:t>
            </w:r>
            <w:proofErr w:type="gramEnd"/>
            <w:r w:rsidRPr="00C7038B">
              <w:rPr>
                <w:sz w:val="28"/>
                <w:szCs w:val="28"/>
              </w:rPr>
              <w:t>а</w:t>
            </w:r>
          </w:p>
        </w:tc>
      </w:tr>
      <w:tr w:rsidR="00D4010A" w14:paraId="32E2FFE9" w14:textId="77777777" w:rsidTr="004954C9">
        <w:tc>
          <w:tcPr>
            <w:tcW w:w="9570" w:type="dxa"/>
          </w:tcPr>
          <w:p w14:paraId="7F106441" w14:textId="77777777" w:rsidR="00D4010A" w:rsidRPr="0037724A" w:rsidRDefault="00D4010A" w:rsidP="004954C9">
            <w:pPr>
              <w:jc w:val="center"/>
              <w:rPr>
                <w:sz w:val="28"/>
                <w:szCs w:val="28"/>
              </w:rPr>
            </w:pPr>
          </w:p>
        </w:tc>
      </w:tr>
      <w:tr w:rsidR="00D4010A" w14:paraId="5A76FB1A" w14:textId="77777777" w:rsidTr="004954C9">
        <w:tc>
          <w:tcPr>
            <w:tcW w:w="9570" w:type="dxa"/>
          </w:tcPr>
          <w:p w14:paraId="49804F82" w14:textId="77777777" w:rsidR="00D4010A" w:rsidRPr="0037724A" w:rsidRDefault="00D4010A" w:rsidP="004954C9">
            <w:pPr>
              <w:jc w:val="center"/>
              <w:rPr>
                <w:sz w:val="28"/>
                <w:szCs w:val="28"/>
              </w:rPr>
            </w:pPr>
            <w:r w:rsidRPr="00191EB4">
              <w:t xml:space="preserve">г. </w:t>
            </w:r>
            <w:proofErr w:type="spellStart"/>
            <w:r w:rsidRPr="00191EB4">
              <w:t>Няндома</w:t>
            </w:r>
            <w:proofErr w:type="spellEnd"/>
          </w:p>
        </w:tc>
      </w:tr>
      <w:tr w:rsidR="00D4010A" w14:paraId="1257E024" w14:textId="77777777" w:rsidTr="004954C9">
        <w:trPr>
          <w:trHeight w:val="87"/>
        </w:trPr>
        <w:tc>
          <w:tcPr>
            <w:tcW w:w="9570" w:type="dxa"/>
          </w:tcPr>
          <w:p w14:paraId="218BFC39" w14:textId="77777777" w:rsidR="00D4010A" w:rsidRPr="001A7754" w:rsidRDefault="00D4010A" w:rsidP="004954C9">
            <w:pPr>
              <w:rPr>
                <w:sz w:val="14"/>
                <w:szCs w:val="28"/>
              </w:rPr>
            </w:pPr>
          </w:p>
        </w:tc>
      </w:tr>
    </w:tbl>
    <w:p w14:paraId="0AEE3C2F" w14:textId="4052B372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jc w:val="center"/>
        <w:rPr>
          <w:color w:val="000000"/>
          <w:sz w:val="28"/>
          <w:szCs w:val="28"/>
        </w:rPr>
      </w:pPr>
    </w:p>
    <w:p w14:paraId="3FBAECAA" w14:textId="77777777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jc w:val="center"/>
        <w:rPr>
          <w:color w:val="000000"/>
          <w:sz w:val="28"/>
          <w:szCs w:val="28"/>
        </w:rPr>
      </w:pPr>
    </w:p>
    <w:p w14:paraId="39304A97" w14:textId="77777777" w:rsidR="00D4010A" w:rsidRDefault="00D4010A" w:rsidP="00D4010A">
      <w:pPr>
        <w:contextualSpacing/>
        <w:jc w:val="center"/>
        <w:rPr>
          <w:b/>
          <w:sz w:val="28"/>
          <w:szCs w:val="28"/>
        </w:rPr>
      </w:pPr>
      <w:r w:rsidRPr="00BD009E">
        <w:rPr>
          <w:b/>
          <w:sz w:val="28"/>
          <w:szCs w:val="28"/>
        </w:rPr>
        <w:t xml:space="preserve">О внесении изменений в </w:t>
      </w:r>
      <w:r w:rsidRPr="00AF0AAF">
        <w:rPr>
          <w:b/>
          <w:sz w:val="28"/>
          <w:szCs w:val="28"/>
        </w:rPr>
        <w:t>муниципальную программу</w:t>
      </w:r>
    </w:p>
    <w:p w14:paraId="0CAA58A7" w14:textId="1C82BE7B" w:rsidR="00D4010A" w:rsidRDefault="00D4010A" w:rsidP="00D4010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613B4A">
        <w:rPr>
          <w:b/>
          <w:sz w:val="28"/>
          <w:szCs w:val="28"/>
        </w:rPr>
        <w:t>Благоустройство территории Няндомского муниципального округа»</w:t>
      </w:r>
    </w:p>
    <w:p w14:paraId="5ED22E9A" w14:textId="77777777" w:rsidR="00D4010A" w:rsidRPr="00613B4A" w:rsidRDefault="00D4010A" w:rsidP="00D4010A">
      <w:pPr>
        <w:contextualSpacing/>
        <w:jc w:val="center"/>
        <w:rPr>
          <w:b/>
          <w:sz w:val="28"/>
          <w:szCs w:val="28"/>
        </w:rPr>
      </w:pPr>
    </w:p>
    <w:p w14:paraId="7E17B151" w14:textId="77777777" w:rsidR="00D4010A" w:rsidRPr="001A7754" w:rsidRDefault="00D4010A" w:rsidP="00D4010A">
      <w:pPr>
        <w:contextualSpacing/>
        <w:jc w:val="both"/>
        <w:rPr>
          <w:b/>
          <w:sz w:val="18"/>
          <w:szCs w:val="28"/>
        </w:rPr>
      </w:pPr>
      <w:r w:rsidRPr="00202079">
        <w:rPr>
          <w:b/>
          <w:sz w:val="28"/>
          <w:szCs w:val="28"/>
        </w:rPr>
        <w:t xml:space="preserve"> </w:t>
      </w:r>
    </w:p>
    <w:p w14:paraId="6DFA6889" w14:textId="399645B2" w:rsidR="00D4010A" w:rsidRPr="00613B4A" w:rsidRDefault="00D4010A" w:rsidP="00D4010A">
      <w:pP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4B3B77">
        <w:rPr>
          <w:color w:val="000000"/>
          <w:sz w:val="28"/>
          <w:szCs w:val="28"/>
        </w:rPr>
        <w:t xml:space="preserve">Руководствуясь Федеральным законом от </w:t>
      </w:r>
      <w:r>
        <w:rPr>
          <w:color w:val="000000"/>
          <w:sz w:val="28"/>
          <w:szCs w:val="28"/>
        </w:rPr>
        <w:t xml:space="preserve">6 октября 2003 года </w:t>
      </w:r>
      <w:r>
        <w:rPr>
          <w:color w:val="000000"/>
          <w:sz w:val="28"/>
          <w:szCs w:val="28"/>
        </w:rPr>
        <w:br/>
        <w:t xml:space="preserve">№ 131–ФЗ </w:t>
      </w:r>
      <w:r w:rsidRPr="004B3B77">
        <w:rPr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color w:val="000000"/>
          <w:sz w:val="28"/>
          <w:szCs w:val="28"/>
        </w:rPr>
        <w:br/>
      </w:r>
      <w:r w:rsidRPr="004B3B77">
        <w:rPr>
          <w:color w:val="000000"/>
          <w:sz w:val="28"/>
          <w:szCs w:val="28"/>
        </w:rPr>
        <w:t xml:space="preserve">в Российской Федерации», </w:t>
      </w:r>
      <w:r w:rsidR="00E95619">
        <w:rPr>
          <w:color w:val="000000"/>
          <w:sz w:val="28"/>
          <w:szCs w:val="28"/>
        </w:rPr>
        <w:t>в соответствии с пунктом 45.1</w:t>
      </w:r>
      <w:r>
        <w:rPr>
          <w:color w:val="000000"/>
          <w:sz w:val="28"/>
          <w:szCs w:val="28"/>
        </w:rPr>
        <w:t xml:space="preserve"> Порядка разработки, реализации и оценки эффективности</w:t>
      </w:r>
      <w:r w:rsidRPr="004B3B77">
        <w:rPr>
          <w:color w:val="000000"/>
          <w:sz w:val="28"/>
          <w:szCs w:val="28"/>
        </w:rPr>
        <w:t xml:space="preserve"> муниципальных программ </w:t>
      </w:r>
      <w:r>
        <w:rPr>
          <w:color w:val="000000"/>
          <w:sz w:val="28"/>
          <w:szCs w:val="28"/>
        </w:rPr>
        <w:t xml:space="preserve">Няндомского муниципального округа Архангельской области, утвержденного </w:t>
      </w:r>
      <w:r w:rsidRPr="004B3B77">
        <w:rPr>
          <w:color w:val="000000"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</w:t>
      </w:r>
      <w:r w:rsidRPr="00C276E7">
        <w:rPr>
          <w:sz w:val="28"/>
          <w:szCs w:val="28"/>
        </w:rPr>
        <w:t xml:space="preserve"> </w:t>
      </w:r>
      <w:r>
        <w:rPr>
          <w:sz w:val="28"/>
          <w:szCs w:val="28"/>
        </w:rPr>
        <w:t>Няндомского муниципального округа Архангельской области</w:t>
      </w:r>
      <w:r w:rsidRPr="00C276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9 янва</w:t>
      </w:r>
      <w:r w:rsidRPr="004B3B77">
        <w:rPr>
          <w:color w:val="000000"/>
          <w:sz w:val="28"/>
          <w:szCs w:val="28"/>
        </w:rPr>
        <w:t>ря</w:t>
      </w:r>
      <w:r>
        <w:rPr>
          <w:color w:val="000000"/>
          <w:sz w:val="28"/>
          <w:szCs w:val="28"/>
        </w:rPr>
        <w:t xml:space="preserve"> 2023 года </w:t>
      </w:r>
      <w:r w:rsidR="00E9561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№ 1-па</w:t>
      </w:r>
      <w:r w:rsidRPr="004B3B7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пунктом 3.2. статьи 6 Устава Няндомского муниципального округа, администрация Няндомского</w:t>
      </w:r>
      <w:proofErr w:type="gramEnd"/>
      <w:r>
        <w:rPr>
          <w:color w:val="000000"/>
          <w:sz w:val="28"/>
          <w:szCs w:val="28"/>
        </w:rPr>
        <w:t xml:space="preserve"> муниципального округа Архангельской области </w:t>
      </w:r>
      <w:proofErr w:type="gramStart"/>
      <w:r w:rsidRPr="00C276E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276E7">
        <w:rPr>
          <w:b/>
          <w:sz w:val="28"/>
          <w:szCs w:val="28"/>
        </w:rPr>
        <w:t>т:</w:t>
      </w:r>
    </w:p>
    <w:p w14:paraId="3A893034" w14:textId="77777777" w:rsidR="00D4010A" w:rsidRPr="00BD009E" w:rsidRDefault="00D4010A" w:rsidP="00D4010A">
      <w:pPr>
        <w:ind w:firstLine="709"/>
        <w:contextualSpacing/>
        <w:jc w:val="both"/>
        <w:rPr>
          <w:sz w:val="28"/>
          <w:szCs w:val="28"/>
        </w:rPr>
      </w:pPr>
      <w:r w:rsidRPr="00BD009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BD009E">
        <w:rPr>
          <w:sz w:val="28"/>
          <w:szCs w:val="28"/>
        </w:rPr>
        <w:t xml:space="preserve">Утвердить прилагаемые изменения, которые вносятся </w:t>
      </w:r>
      <w:r w:rsidRPr="00BD009E">
        <w:rPr>
          <w:sz w:val="28"/>
          <w:szCs w:val="28"/>
        </w:rPr>
        <w:br/>
        <w:t xml:space="preserve">в </w:t>
      </w:r>
      <w:r w:rsidRPr="00BD009E">
        <w:rPr>
          <w:color w:val="000000"/>
          <w:sz w:val="28"/>
          <w:szCs w:val="28"/>
        </w:rPr>
        <w:t xml:space="preserve">муниципальную программу </w:t>
      </w:r>
      <w:r w:rsidRPr="00AF0AAF">
        <w:rPr>
          <w:sz w:val="28"/>
          <w:szCs w:val="28"/>
        </w:rPr>
        <w:t>«</w:t>
      </w:r>
      <w:r>
        <w:rPr>
          <w:sz w:val="28"/>
          <w:szCs w:val="28"/>
        </w:rPr>
        <w:t>Благоустройство территории Няндомского муниципального округа</w:t>
      </w:r>
      <w:r w:rsidRPr="00AF0AAF">
        <w:rPr>
          <w:sz w:val="28"/>
          <w:szCs w:val="28"/>
        </w:rPr>
        <w:t>», утвержденную</w:t>
      </w:r>
      <w:r w:rsidRPr="00BD009E">
        <w:rPr>
          <w:sz w:val="28"/>
          <w:szCs w:val="28"/>
        </w:rPr>
        <w:t xml:space="preserve"> постановлением администрации </w:t>
      </w:r>
      <w:r>
        <w:rPr>
          <w:sz w:val="28"/>
          <w:szCs w:val="28"/>
        </w:rPr>
        <w:t xml:space="preserve">Няндомского муниципального округа Архангельской области </w:t>
      </w:r>
      <w:r w:rsidRPr="00BD009E">
        <w:rPr>
          <w:sz w:val="28"/>
          <w:szCs w:val="28"/>
        </w:rPr>
        <w:t>от</w:t>
      </w:r>
      <w:r>
        <w:rPr>
          <w:sz w:val="28"/>
          <w:szCs w:val="28"/>
        </w:rPr>
        <w:t> 19 января 2023 года № 39-па</w:t>
      </w:r>
      <w:r w:rsidRPr="00BD009E">
        <w:rPr>
          <w:sz w:val="28"/>
          <w:szCs w:val="28"/>
        </w:rPr>
        <w:t>.</w:t>
      </w:r>
    </w:p>
    <w:p w14:paraId="3C0B0C0A" w14:textId="45CD1AA6" w:rsidR="00D4010A" w:rsidRPr="00BD009E" w:rsidRDefault="00D4010A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2</w:t>
      </w:r>
      <w:r w:rsidRPr="00BD009E"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.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Настоящее 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постановление опубликовать в периодическом печатном издании «Вестник Няндомского района» и разместить на официальном сайте администрации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Няндомского муниципального округа Архангельской области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14:paraId="0ED9AA9C" w14:textId="77777777" w:rsidR="00D4010A" w:rsidRPr="00BD009E" w:rsidRDefault="00D4010A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3. 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Настоящее постановление вступает в силу со дня его опубликования.</w:t>
      </w:r>
    </w:p>
    <w:p w14:paraId="57036B18" w14:textId="79DCF37E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2C761B57" w14:textId="4A03A81B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954E2F0" w14:textId="77777777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3402"/>
      </w:tblGrid>
      <w:tr w:rsidR="00D4010A" w:rsidRPr="00971BCB" w14:paraId="0D3B5BB0" w14:textId="77777777" w:rsidTr="004954C9">
        <w:tc>
          <w:tcPr>
            <w:tcW w:w="6062" w:type="dxa"/>
            <w:shd w:val="clear" w:color="auto" w:fill="auto"/>
          </w:tcPr>
          <w:p w14:paraId="6C1CBF76" w14:textId="77777777" w:rsidR="00D4010A" w:rsidRDefault="00D4010A" w:rsidP="004954C9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Няндомского </w:t>
            </w:r>
          </w:p>
          <w:p w14:paraId="6243D43A" w14:textId="4E6C7FB1" w:rsidR="00D4010A" w:rsidRPr="00971BCB" w:rsidRDefault="00D4010A" w:rsidP="004954C9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3402" w:type="dxa"/>
            <w:shd w:val="clear" w:color="auto" w:fill="auto"/>
          </w:tcPr>
          <w:p w14:paraId="416A0D08" w14:textId="77777777" w:rsidR="00D4010A" w:rsidRDefault="00D4010A" w:rsidP="004954C9">
            <w:pPr>
              <w:jc w:val="right"/>
              <w:rPr>
                <w:b/>
                <w:sz w:val="28"/>
                <w:szCs w:val="28"/>
              </w:rPr>
            </w:pPr>
          </w:p>
          <w:p w14:paraId="5F319C05" w14:textId="336B9619" w:rsidR="00D4010A" w:rsidRPr="00971BCB" w:rsidRDefault="00D4010A" w:rsidP="004954C9">
            <w:pPr>
              <w:jc w:val="right"/>
              <w:rPr>
                <w:b/>
                <w:sz w:val="28"/>
                <w:szCs w:val="28"/>
              </w:rPr>
            </w:pPr>
            <w:r w:rsidRPr="00971BCB">
              <w:rPr>
                <w:b/>
                <w:sz w:val="28"/>
                <w:szCs w:val="28"/>
              </w:rPr>
              <w:t xml:space="preserve"> А.В. Кононов</w:t>
            </w:r>
          </w:p>
        </w:tc>
      </w:tr>
    </w:tbl>
    <w:p w14:paraId="4A4F60DD" w14:textId="1892BD79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07B8BD8" w14:textId="2EB0C2D9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5BE9E6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CD0E7A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5530D7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E3953DE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853553A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FF942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889420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4B809B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358E01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39A61F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4AD5217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83324E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D1AB47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48AF6B5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997BBAD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943"/>
        <w:tblW w:w="5000" w:type="pct"/>
        <w:tblLook w:val="04A0" w:firstRow="1" w:lastRow="0" w:firstColumn="1" w:lastColumn="0" w:noHBand="0" w:noVBand="1"/>
      </w:tblPr>
      <w:tblGrid>
        <w:gridCol w:w="5777"/>
        <w:gridCol w:w="1263"/>
        <w:gridCol w:w="2531"/>
      </w:tblGrid>
      <w:tr w:rsidR="00492EF3" w14:paraId="0823414F" w14:textId="77777777" w:rsidTr="00492EF3">
        <w:trPr>
          <w:trHeight w:val="310"/>
        </w:trPr>
        <w:tc>
          <w:tcPr>
            <w:tcW w:w="3018" w:type="pct"/>
            <w:hideMark/>
          </w:tcPr>
          <w:p w14:paraId="2717CBAA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Исполнитель:</w:t>
            </w:r>
          </w:p>
        </w:tc>
        <w:tc>
          <w:tcPr>
            <w:tcW w:w="660" w:type="pct"/>
          </w:tcPr>
          <w:p w14:paraId="56ECFE84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</w:tcPr>
          <w:p w14:paraId="5CECEBE9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92EF3" w14:paraId="26E18002" w14:textId="77777777" w:rsidTr="00492EF3">
        <w:trPr>
          <w:trHeight w:val="1206"/>
        </w:trPr>
        <w:tc>
          <w:tcPr>
            <w:tcW w:w="3018" w:type="pct"/>
          </w:tcPr>
          <w:p w14:paraId="4B8D2A3F" w14:textId="77777777" w:rsidR="00492EF3" w:rsidRDefault="00492EF3" w:rsidP="0026125F">
            <w:pPr>
              <w:rPr>
                <w:sz w:val="24"/>
              </w:rPr>
            </w:pPr>
            <w:r>
              <w:rPr>
                <w:sz w:val="24"/>
              </w:rPr>
              <w:t xml:space="preserve">Главный специалист отдела </w:t>
            </w:r>
          </w:p>
          <w:p w14:paraId="019A95B9" w14:textId="77777777" w:rsidR="00492EF3" w:rsidRDefault="00492EF3" w:rsidP="0026125F">
            <w:pPr>
              <w:rPr>
                <w:sz w:val="24"/>
              </w:rPr>
            </w:pPr>
            <w:r>
              <w:rPr>
                <w:sz w:val="24"/>
              </w:rPr>
              <w:t>строительства, архитектуры и благоустройства</w:t>
            </w:r>
          </w:p>
          <w:p w14:paraId="226E7DBA" w14:textId="614A8D4F" w:rsidR="00492EF3" w:rsidRDefault="00492EF3" w:rsidP="0026125F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Управления СА и ЖКХ </w:t>
            </w:r>
            <w:r>
              <w:rPr>
                <w:sz w:val="24"/>
                <w:szCs w:val="24"/>
              </w:rPr>
              <w:t xml:space="preserve"> администрации  Няндомского </w:t>
            </w:r>
            <w:r w:rsidR="004A483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>округа</w:t>
            </w:r>
          </w:p>
          <w:p w14:paraId="03D9FFCC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5D36EF11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1F7E38FB" w14:textId="77777777" w:rsidR="00492EF3" w:rsidRDefault="00492EF3" w:rsidP="002612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О.И. </w:t>
            </w:r>
            <w:proofErr w:type="spellStart"/>
            <w:r>
              <w:rPr>
                <w:sz w:val="24"/>
                <w:szCs w:val="24"/>
              </w:rPr>
              <w:t>Гужуманюк</w:t>
            </w:r>
            <w:proofErr w:type="spellEnd"/>
          </w:p>
          <w:p w14:paraId="485CB03A" w14:textId="77777777" w:rsidR="00492EF3" w:rsidRDefault="00492EF3" w:rsidP="0026125F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   </w:t>
            </w:r>
          </w:p>
        </w:tc>
      </w:tr>
      <w:tr w:rsidR="00492EF3" w14:paraId="03369B04" w14:textId="77777777" w:rsidTr="00492EF3">
        <w:trPr>
          <w:trHeight w:val="310"/>
        </w:trPr>
        <w:tc>
          <w:tcPr>
            <w:tcW w:w="3018" w:type="pct"/>
            <w:hideMark/>
          </w:tcPr>
          <w:p w14:paraId="33F88586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Согласовано:</w:t>
            </w:r>
          </w:p>
        </w:tc>
        <w:tc>
          <w:tcPr>
            <w:tcW w:w="660" w:type="pct"/>
          </w:tcPr>
          <w:p w14:paraId="60273361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</w:tcPr>
          <w:p w14:paraId="5AEAF7F0" w14:textId="77777777" w:rsidR="00492EF3" w:rsidRDefault="00492EF3" w:rsidP="0026125F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492EF3" w14:paraId="3E49B212" w14:textId="77777777" w:rsidTr="00492EF3">
        <w:trPr>
          <w:trHeight w:val="507"/>
        </w:trPr>
        <w:tc>
          <w:tcPr>
            <w:tcW w:w="3018" w:type="pct"/>
          </w:tcPr>
          <w:p w14:paraId="60E5A059" w14:textId="1746665A" w:rsidR="00492EF3" w:rsidRDefault="00492EF3" w:rsidP="00261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отделом экономики  администрации  Няндомского</w:t>
            </w:r>
            <w:r w:rsidR="004A4833">
              <w:rPr>
                <w:sz w:val="24"/>
                <w:szCs w:val="24"/>
              </w:rPr>
              <w:t xml:space="preserve">  муниципального </w:t>
            </w:r>
            <w:r>
              <w:rPr>
                <w:sz w:val="24"/>
                <w:szCs w:val="24"/>
              </w:rPr>
              <w:t xml:space="preserve"> округа</w:t>
            </w:r>
          </w:p>
          <w:p w14:paraId="64456381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55072F4B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0FAE2B83" w14:textId="77777777" w:rsidR="00492EF3" w:rsidRDefault="00492EF3" w:rsidP="002612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О.Н. Дубова</w:t>
            </w:r>
          </w:p>
          <w:p w14:paraId="27C7FD35" w14:textId="77777777" w:rsidR="00492EF3" w:rsidRDefault="00492EF3" w:rsidP="0026125F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«___»_________2023г</w:t>
            </w:r>
          </w:p>
        </w:tc>
      </w:tr>
      <w:tr w:rsidR="00492EF3" w14:paraId="58A0DA6B" w14:textId="77777777" w:rsidTr="00492EF3">
        <w:trPr>
          <w:trHeight w:val="1051"/>
        </w:trPr>
        <w:tc>
          <w:tcPr>
            <w:tcW w:w="3018" w:type="pct"/>
          </w:tcPr>
          <w:p w14:paraId="2C4131E2" w14:textId="0A057F87" w:rsidR="00492EF3" w:rsidRDefault="001F0132" w:rsidP="0026125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Врио</w:t>
            </w:r>
            <w:proofErr w:type="spellEnd"/>
            <w:r w:rsidR="00492EF3">
              <w:rPr>
                <w:sz w:val="24"/>
              </w:rPr>
              <w:t xml:space="preserve"> начальника Управления СА и ЖКХ </w:t>
            </w:r>
            <w:r w:rsidR="00492EF3">
              <w:rPr>
                <w:sz w:val="24"/>
                <w:szCs w:val="24"/>
              </w:rPr>
              <w:t xml:space="preserve"> администрации  Няндомского</w:t>
            </w:r>
            <w:r w:rsidR="004A4833">
              <w:rPr>
                <w:sz w:val="24"/>
                <w:szCs w:val="24"/>
              </w:rPr>
              <w:t xml:space="preserve">  муниципального </w:t>
            </w:r>
            <w:r w:rsidR="00492EF3">
              <w:rPr>
                <w:sz w:val="24"/>
                <w:szCs w:val="24"/>
              </w:rPr>
              <w:t xml:space="preserve"> округа</w:t>
            </w:r>
          </w:p>
          <w:p w14:paraId="5C2380AB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590C0A98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3DFF4754" w14:textId="7BFE63B7" w:rsidR="00492EF3" w:rsidRDefault="001F0132" w:rsidP="002612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Д.С. </w:t>
            </w:r>
            <w:proofErr w:type="spellStart"/>
            <w:r>
              <w:rPr>
                <w:sz w:val="24"/>
                <w:szCs w:val="24"/>
              </w:rPr>
              <w:t>Жилинский</w:t>
            </w:r>
            <w:bookmarkStart w:id="0" w:name="_GoBack"/>
            <w:bookmarkEnd w:id="0"/>
            <w:proofErr w:type="spellEnd"/>
          </w:p>
          <w:p w14:paraId="056040C1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«___»_________2023г</w:t>
            </w:r>
            <w:r>
              <w:rPr>
                <w:sz w:val="24"/>
                <w:szCs w:val="24"/>
              </w:rPr>
              <w:t xml:space="preserve">.  </w:t>
            </w:r>
          </w:p>
        </w:tc>
      </w:tr>
      <w:tr w:rsidR="00492EF3" w14:paraId="5A0EC355" w14:textId="77777777" w:rsidTr="00492EF3">
        <w:trPr>
          <w:trHeight w:val="1353"/>
        </w:trPr>
        <w:tc>
          <w:tcPr>
            <w:tcW w:w="3018" w:type="pct"/>
          </w:tcPr>
          <w:p w14:paraId="2DE81E74" w14:textId="5D82D3F5" w:rsidR="00492EF3" w:rsidRDefault="00492EF3" w:rsidP="0026125F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3"/>
                <w:szCs w:val="23"/>
              </w:rPr>
              <w:t>Врио</w:t>
            </w:r>
            <w:proofErr w:type="spellEnd"/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 начальника Управления финансов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администрации  Няндомского</w:t>
            </w:r>
            <w:r w:rsidR="004A4833">
              <w:rPr>
                <w:sz w:val="24"/>
                <w:szCs w:val="24"/>
              </w:rPr>
              <w:t xml:space="preserve">  муниципального </w:t>
            </w:r>
            <w:r>
              <w:rPr>
                <w:sz w:val="24"/>
                <w:szCs w:val="24"/>
              </w:rPr>
              <w:t xml:space="preserve"> округа</w:t>
            </w:r>
          </w:p>
          <w:p w14:paraId="3CE50AFA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39E2F38F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52A68D83" w14:textId="77777777" w:rsidR="00492EF3" w:rsidRDefault="00492EF3" w:rsidP="002612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Кононова</w:t>
            </w:r>
          </w:p>
          <w:p w14:paraId="5A8FCF40" w14:textId="77777777" w:rsidR="00492EF3" w:rsidRDefault="00492EF3" w:rsidP="0026125F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   </w:t>
            </w:r>
          </w:p>
        </w:tc>
      </w:tr>
      <w:tr w:rsidR="00492EF3" w14:paraId="40CF693A" w14:textId="77777777" w:rsidTr="00492EF3">
        <w:trPr>
          <w:trHeight w:val="1271"/>
        </w:trPr>
        <w:tc>
          <w:tcPr>
            <w:tcW w:w="3018" w:type="pct"/>
          </w:tcPr>
          <w:p w14:paraId="0368821A" w14:textId="04D06A6B" w:rsidR="00492EF3" w:rsidRDefault="00492EF3" w:rsidP="0026125F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Главный специалист отдела организационной, кадровой работы и муниципальной службы </w:t>
            </w:r>
            <w:r>
              <w:rPr>
                <w:sz w:val="24"/>
                <w:szCs w:val="24"/>
              </w:rPr>
              <w:t xml:space="preserve"> администрации  Няндомского</w:t>
            </w:r>
            <w:r w:rsidR="004A4833">
              <w:rPr>
                <w:sz w:val="24"/>
                <w:szCs w:val="24"/>
              </w:rPr>
              <w:t xml:space="preserve">  муниципального </w:t>
            </w:r>
            <w:r>
              <w:rPr>
                <w:sz w:val="24"/>
                <w:szCs w:val="24"/>
              </w:rPr>
              <w:t xml:space="preserve"> округа</w:t>
            </w:r>
          </w:p>
          <w:p w14:paraId="5B53DA56" w14:textId="77777777" w:rsidR="00492EF3" w:rsidRDefault="00492EF3" w:rsidP="0026125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14:paraId="3AEC0C9B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0CAC575A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4A9FBE48" w14:textId="77777777" w:rsidR="00492EF3" w:rsidRDefault="00492EF3" w:rsidP="002612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6D53BEE6" w14:textId="77777777" w:rsidR="00492EF3" w:rsidRDefault="00492EF3" w:rsidP="0026125F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   </w:t>
            </w:r>
          </w:p>
        </w:tc>
      </w:tr>
      <w:tr w:rsidR="00492EF3" w14:paraId="7E84F2AA" w14:textId="77777777" w:rsidTr="00492EF3">
        <w:trPr>
          <w:trHeight w:val="1271"/>
        </w:trPr>
        <w:tc>
          <w:tcPr>
            <w:tcW w:w="3018" w:type="pct"/>
          </w:tcPr>
          <w:p w14:paraId="7004B0A8" w14:textId="1B7638FC" w:rsidR="00492EF3" w:rsidRDefault="00492EF3" w:rsidP="0026125F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Заведующий отделом экономики</w:t>
            </w:r>
            <w:r>
              <w:rPr>
                <w:sz w:val="24"/>
                <w:szCs w:val="24"/>
              </w:rPr>
              <w:t xml:space="preserve"> администрации  Няндомского</w:t>
            </w:r>
            <w:r w:rsidR="004A4833">
              <w:rPr>
                <w:sz w:val="24"/>
                <w:szCs w:val="24"/>
              </w:rPr>
              <w:t xml:space="preserve">  муниципального </w:t>
            </w:r>
            <w:r>
              <w:rPr>
                <w:sz w:val="24"/>
                <w:szCs w:val="24"/>
              </w:rPr>
              <w:t xml:space="preserve"> округа</w:t>
            </w:r>
          </w:p>
          <w:p w14:paraId="7EFA0E05" w14:textId="77777777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59F8D2B8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39B8D541" w14:textId="77777777" w:rsidR="00492EF3" w:rsidRDefault="00492EF3" w:rsidP="002612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Пулым</w:t>
            </w:r>
            <w:proofErr w:type="spellEnd"/>
          </w:p>
          <w:p w14:paraId="02D9F47C" w14:textId="77777777" w:rsidR="00492EF3" w:rsidRDefault="00492EF3" w:rsidP="0026125F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   </w:t>
            </w:r>
          </w:p>
        </w:tc>
      </w:tr>
      <w:tr w:rsidR="00492EF3" w14:paraId="0982DCC9" w14:textId="77777777" w:rsidTr="00492EF3">
        <w:trPr>
          <w:trHeight w:val="1000"/>
        </w:trPr>
        <w:tc>
          <w:tcPr>
            <w:tcW w:w="3018" w:type="pct"/>
            <w:hideMark/>
          </w:tcPr>
          <w:p w14:paraId="4D5E57C0" w14:textId="77777777" w:rsidR="00492EF3" w:rsidRDefault="00492EF3" w:rsidP="0026125F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Заведующий правовым отделом Правового управления</w:t>
            </w:r>
          </w:p>
          <w:p w14:paraId="3759320C" w14:textId="79DAFDE1" w:rsidR="00492EF3" w:rsidRDefault="00492EF3" w:rsidP="0026125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</w:t>
            </w:r>
            <w:r w:rsidR="004A4833">
              <w:rPr>
                <w:sz w:val="24"/>
                <w:szCs w:val="24"/>
              </w:rPr>
              <w:t>дминистрации  Няндомского муниципального округа</w:t>
            </w:r>
          </w:p>
        </w:tc>
        <w:tc>
          <w:tcPr>
            <w:tcW w:w="660" w:type="pct"/>
          </w:tcPr>
          <w:p w14:paraId="73E1D345" w14:textId="77777777" w:rsidR="00492EF3" w:rsidRDefault="00492EF3" w:rsidP="0026125F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3972E0E6" w14:textId="77777777" w:rsidR="00492EF3" w:rsidRDefault="00492EF3" w:rsidP="0026125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Макарова</w:t>
            </w:r>
          </w:p>
          <w:p w14:paraId="072AA183" w14:textId="77777777" w:rsidR="00492EF3" w:rsidRDefault="00492EF3" w:rsidP="0026125F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 xml:space="preserve">«___»_________2023г.  </w:t>
            </w:r>
          </w:p>
        </w:tc>
      </w:tr>
    </w:tbl>
    <w:p w14:paraId="6D07A79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9B58A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249F609E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14A61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D9B4A03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C5CB55A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492EF3" w:rsidSect="00492EF3">
      <w:pgSz w:w="11906" w:h="16838"/>
      <w:pgMar w:top="567" w:right="850" w:bottom="142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0C551" w14:textId="77777777" w:rsidR="008501B3" w:rsidRDefault="008501B3">
      <w:r>
        <w:separator/>
      </w:r>
    </w:p>
  </w:endnote>
  <w:endnote w:type="continuationSeparator" w:id="0">
    <w:p w14:paraId="607D12A0" w14:textId="77777777" w:rsidR="008501B3" w:rsidRDefault="0085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96BB" w14:textId="77777777" w:rsidR="008501B3" w:rsidRDefault="008501B3">
      <w:r>
        <w:separator/>
      </w:r>
    </w:p>
  </w:footnote>
  <w:footnote w:type="continuationSeparator" w:id="0">
    <w:p w14:paraId="4FBE533D" w14:textId="77777777" w:rsidR="008501B3" w:rsidRDefault="00850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FF11C7E"/>
    <w:multiLevelType w:val="multilevel"/>
    <w:tmpl w:val="8E501A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61C51EA4"/>
    <w:multiLevelType w:val="hybridMultilevel"/>
    <w:tmpl w:val="72C20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E0DFD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4BF"/>
    <w:rsid w:val="00046C9F"/>
    <w:rsid w:val="00072DD9"/>
    <w:rsid w:val="0009434E"/>
    <w:rsid w:val="000A2C8A"/>
    <w:rsid w:val="000A60E5"/>
    <w:rsid w:val="000D36B4"/>
    <w:rsid w:val="000E288A"/>
    <w:rsid w:val="000E483E"/>
    <w:rsid w:val="000F19AF"/>
    <w:rsid w:val="0012618E"/>
    <w:rsid w:val="00180AD0"/>
    <w:rsid w:val="001F0132"/>
    <w:rsid w:val="0023312A"/>
    <w:rsid w:val="00276CD6"/>
    <w:rsid w:val="002845DF"/>
    <w:rsid w:val="00293D0D"/>
    <w:rsid w:val="002A59FA"/>
    <w:rsid w:val="002B14EE"/>
    <w:rsid w:val="003150D4"/>
    <w:rsid w:val="003224F7"/>
    <w:rsid w:val="00343CBE"/>
    <w:rsid w:val="003500D7"/>
    <w:rsid w:val="00363DD2"/>
    <w:rsid w:val="003721D9"/>
    <w:rsid w:val="00373509"/>
    <w:rsid w:val="00390B18"/>
    <w:rsid w:val="00437652"/>
    <w:rsid w:val="00440BBA"/>
    <w:rsid w:val="004819F3"/>
    <w:rsid w:val="00492EF3"/>
    <w:rsid w:val="004974AA"/>
    <w:rsid w:val="004A4833"/>
    <w:rsid w:val="004B3E4A"/>
    <w:rsid w:val="004E2D4F"/>
    <w:rsid w:val="004F7773"/>
    <w:rsid w:val="00507B3D"/>
    <w:rsid w:val="0054707A"/>
    <w:rsid w:val="005C2684"/>
    <w:rsid w:val="005C4B8A"/>
    <w:rsid w:val="005C5657"/>
    <w:rsid w:val="006074DD"/>
    <w:rsid w:val="0062291F"/>
    <w:rsid w:val="00634ED2"/>
    <w:rsid w:val="00651773"/>
    <w:rsid w:val="006607CC"/>
    <w:rsid w:val="00697ECE"/>
    <w:rsid w:val="006E05FA"/>
    <w:rsid w:val="0070633A"/>
    <w:rsid w:val="00706F38"/>
    <w:rsid w:val="00787ED9"/>
    <w:rsid w:val="0079288A"/>
    <w:rsid w:val="007A1E30"/>
    <w:rsid w:val="007A5E37"/>
    <w:rsid w:val="007B12DD"/>
    <w:rsid w:val="007B3885"/>
    <w:rsid w:val="00817687"/>
    <w:rsid w:val="0082341B"/>
    <w:rsid w:val="00840715"/>
    <w:rsid w:val="008501B3"/>
    <w:rsid w:val="00886C1D"/>
    <w:rsid w:val="008B198D"/>
    <w:rsid w:val="008C574B"/>
    <w:rsid w:val="008D37BF"/>
    <w:rsid w:val="0096307B"/>
    <w:rsid w:val="009777D6"/>
    <w:rsid w:val="00981427"/>
    <w:rsid w:val="00985BF7"/>
    <w:rsid w:val="009B6193"/>
    <w:rsid w:val="009E4475"/>
    <w:rsid w:val="009F0DCE"/>
    <w:rsid w:val="00A01283"/>
    <w:rsid w:val="00A34536"/>
    <w:rsid w:val="00AA38EB"/>
    <w:rsid w:val="00AC2949"/>
    <w:rsid w:val="00AC446A"/>
    <w:rsid w:val="00B37FE2"/>
    <w:rsid w:val="00B41474"/>
    <w:rsid w:val="00B546FC"/>
    <w:rsid w:val="00B8134D"/>
    <w:rsid w:val="00B8316E"/>
    <w:rsid w:val="00BA30D9"/>
    <w:rsid w:val="00BB3158"/>
    <w:rsid w:val="00BB7DB6"/>
    <w:rsid w:val="00BC39D9"/>
    <w:rsid w:val="00C15A32"/>
    <w:rsid w:val="00C3217A"/>
    <w:rsid w:val="00C4228E"/>
    <w:rsid w:val="00C9181F"/>
    <w:rsid w:val="00CE5080"/>
    <w:rsid w:val="00CF4FCF"/>
    <w:rsid w:val="00D1023D"/>
    <w:rsid w:val="00D13460"/>
    <w:rsid w:val="00D4010A"/>
    <w:rsid w:val="00D513AF"/>
    <w:rsid w:val="00D64539"/>
    <w:rsid w:val="00D674BF"/>
    <w:rsid w:val="00D75302"/>
    <w:rsid w:val="00D8774D"/>
    <w:rsid w:val="00DC67B5"/>
    <w:rsid w:val="00DE0C4F"/>
    <w:rsid w:val="00DE5B56"/>
    <w:rsid w:val="00E45407"/>
    <w:rsid w:val="00E501E4"/>
    <w:rsid w:val="00E716C0"/>
    <w:rsid w:val="00E85CAA"/>
    <w:rsid w:val="00E90E60"/>
    <w:rsid w:val="00E95619"/>
    <w:rsid w:val="00EC08FA"/>
    <w:rsid w:val="00F015A9"/>
    <w:rsid w:val="00F11A9E"/>
    <w:rsid w:val="00F21B83"/>
    <w:rsid w:val="00F35C8F"/>
    <w:rsid w:val="00F45B2C"/>
    <w:rsid w:val="00F50351"/>
    <w:rsid w:val="00F60142"/>
    <w:rsid w:val="00F65F37"/>
    <w:rsid w:val="00F76857"/>
    <w:rsid w:val="00FB6D2B"/>
    <w:rsid w:val="00FD1C9A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E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0D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DC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315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8774D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4010A"/>
  </w:style>
  <w:style w:type="paragraph" w:styleId="af1">
    <w:name w:val="footer"/>
    <w:basedOn w:val="a"/>
    <w:link w:val="af2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4010A"/>
  </w:style>
  <w:style w:type="paragraph" w:customStyle="1" w:styleId="Heading">
    <w:name w:val="Heading"/>
    <w:rsid w:val="00D4010A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0">
    <w:name w:val="1 Знак"/>
    <w:basedOn w:val="a"/>
    <w:rsid w:val="00492EF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0D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DC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315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8774D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4010A"/>
  </w:style>
  <w:style w:type="paragraph" w:styleId="af1">
    <w:name w:val="footer"/>
    <w:basedOn w:val="a"/>
    <w:link w:val="af2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4010A"/>
  </w:style>
  <w:style w:type="paragraph" w:customStyle="1" w:styleId="Heading">
    <w:name w:val="Heading"/>
    <w:rsid w:val="00D4010A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0">
    <w:name w:val="1 Знак"/>
    <w:basedOn w:val="a"/>
    <w:rsid w:val="00492EF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1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6E0A7-A330-446E-95E9-7648E993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OKRMS-Delprois</dc:creator>
  <cp:lastModifiedBy>GKH_32_2</cp:lastModifiedBy>
  <cp:revision>12</cp:revision>
  <cp:lastPrinted>2023-10-05T08:59:00Z</cp:lastPrinted>
  <dcterms:created xsi:type="dcterms:W3CDTF">2023-06-20T09:03:00Z</dcterms:created>
  <dcterms:modified xsi:type="dcterms:W3CDTF">2023-10-05T09:09:00Z</dcterms:modified>
</cp:coreProperties>
</file>