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text" w:horzAnchor="margin" w:tblpY="2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750F9C" w14:paraId="063CC07F" w14:textId="77777777" w:rsidTr="00750F9C">
        <w:tc>
          <w:tcPr>
            <w:tcW w:w="9570" w:type="dxa"/>
          </w:tcPr>
          <w:p w14:paraId="6C290BE9" w14:textId="77777777" w:rsidR="00750F9C" w:rsidRDefault="00750F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54B6315E" wp14:editId="6C90C53A">
                  <wp:extent cx="561975" cy="676275"/>
                  <wp:effectExtent l="0" t="0" r="9525" b="9525"/>
                  <wp:docPr id="1" name="Рисунок 1" descr="Няндомский район-Г одноцвет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BAE6FF" w14:textId="77777777" w:rsidR="00750F9C" w:rsidRDefault="00750F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750F9C" w14:paraId="44C3C2FE" w14:textId="77777777" w:rsidTr="00750F9C">
        <w:tc>
          <w:tcPr>
            <w:tcW w:w="9570" w:type="dxa"/>
          </w:tcPr>
          <w:p w14:paraId="63B1855A" w14:textId="77777777" w:rsidR="00750F9C" w:rsidRDefault="00750F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АДМИНИСТРАЦИЯ</w:t>
            </w:r>
          </w:p>
          <w:p w14:paraId="2C55B6E5" w14:textId="14A81B24" w:rsidR="00750F9C" w:rsidRDefault="00750F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НЯНДОМСКОГО МУНИЦИПАЛЬНОГО </w:t>
            </w:r>
            <w:r w:rsidR="0090416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ОКРУГА</w:t>
            </w:r>
          </w:p>
          <w:p w14:paraId="6F5649ED" w14:textId="77777777" w:rsidR="00750F9C" w:rsidRDefault="00750F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АРХАНГЕЛЬСКОЙ ОБЛАСТИ</w:t>
            </w:r>
          </w:p>
          <w:p w14:paraId="5C5F0806" w14:textId="77777777" w:rsidR="00750F9C" w:rsidRDefault="00750F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</w:p>
        </w:tc>
      </w:tr>
      <w:tr w:rsidR="00750F9C" w14:paraId="4E3F1270" w14:textId="77777777" w:rsidTr="00750F9C">
        <w:tc>
          <w:tcPr>
            <w:tcW w:w="9570" w:type="dxa"/>
            <w:hideMark/>
          </w:tcPr>
          <w:p w14:paraId="251C6AEF" w14:textId="77777777" w:rsidR="00750F9C" w:rsidRDefault="00750F9C">
            <w:pPr>
              <w:spacing w:after="0" w:line="240" w:lineRule="auto"/>
              <w:jc w:val="center"/>
              <w:rPr>
                <w:rFonts w:ascii="Georgia" w:eastAsia="Calibri" w:hAnsi="Georgia" w:cs="Times New Roman"/>
                <w:b/>
                <w:sz w:val="36"/>
                <w:szCs w:val="36"/>
              </w:rPr>
            </w:pPr>
            <w:r>
              <w:rPr>
                <w:rFonts w:ascii="Georgia" w:eastAsia="Calibri" w:hAnsi="Georgia" w:cs="Times New Roman"/>
                <w:b/>
                <w:sz w:val="36"/>
                <w:szCs w:val="36"/>
              </w:rPr>
              <w:t>П О С Т А Н О В Л Е Н И Е</w:t>
            </w:r>
          </w:p>
        </w:tc>
      </w:tr>
      <w:tr w:rsidR="00750F9C" w14:paraId="49F95A9E" w14:textId="77777777" w:rsidTr="00750F9C">
        <w:tc>
          <w:tcPr>
            <w:tcW w:w="9570" w:type="dxa"/>
          </w:tcPr>
          <w:p w14:paraId="64B334B1" w14:textId="77777777" w:rsidR="00750F9C" w:rsidRDefault="00750F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750F9C" w14:paraId="3739B857" w14:textId="77777777" w:rsidTr="00750F9C">
        <w:tc>
          <w:tcPr>
            <w:tcW w:w="9570" w:type="dxa"/>
            <w:hideMark/>
          </w:tcPr>
          <w:p w14:paraId="7E1643F3" w14:textId="4CAD02BD" w:rsidR="00750F9C" w:rsidRDefault="00750F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«  » </w:t>
            </w:r>
            <w:r w:rsidR="00EA17C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</w:t>
            </w:r>
            <w:r w:rsidR="00BF4EE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 №  </w:t>
            </w:r>
            <w:r w:rsidR="009041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-па</w:t>
            </w:r>
          </w:p>
        </w:tc>
      </w:tr>
      <w:tr w:rsidR="00750F9C" w14:paraId="0A3EAEA9" w14:textId="77777777" w:rsidTr="00750F9C">
        <w:tc>
          <w:tcPr>
            <w:tcW w:w="9570" w:type="dxa"/>
          </w:tcPr>
          <w:p w14:paraId="3C61AD35" w14:textId="77777777" w:rsidR="00750F9C" w:rsidRDefault="00750F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50F9C" w14:paraId="42D96E4D" w14:textId="77777777" w:rsidTr="00750F9C">
        <w:tc>
          <w:tcPr>
            <w:tcW w:w="9570" w:type="dxa"/>
            <w:hideMark/>
          </w:tcPr>
          <w:p w14:paraId="21BF4C28" w14:textId="77777777" w:rsidR="00750F9C" w:rsidRDefault="00750F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г. Няндома</w:t>
            </w:r>
          </w:p>
        </w:tc>
      </w:tr>
      <w:tr w:rsidR="00750F9C" w14:paraId="27148D52" w14:textId="77777777" w:rsidTr="00750F9C">
        <w:tc>
          <w:tcPr>
            <w:tcW w:w="9570" w:type="dxa"/>
          </w:tcPr>
          <w:p w14:paraId="2A695CA9" w14:textId="77777777" w:rsidR="00750F9C" w:rsidRDefault="00750F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50F9C" w14:paraId="3C2A645E" w14:textId="77777777" w:rsidTr="00750F9C">
        <w:tc>
          <w:tcPr>
            <w:tcW w:w="9570" w:type="dxa"/>
          </w:tcPr>
          <w:p w14:paraId="5A7E5908" w14:textId="77777777" w:rsidR="00750F9C" w:rsidRDefault="00750F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1966C904" w14:textId="636E072D" w:rsidR="00750F9C" w:rsidRDefault="00750F9C" w:rsidP="00BF4EE4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</w:t>
      </w:r>
      <w:r w:rsidR="0090416B"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</w:rPr>
        <w:t>аспорт</w:t>
      </w:r>
      <w:r w:rsidR="00BF4EE4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муниципальн</w:t>
      </w:r>
      <w:r w:rsidR="00BF4EE4">
        <w:rPr>
          <w:b/>
          <w:bCs/>
          <w:sz w:val="28"/>
          <w:szCs w:val="28"/>
        </w:rPr>
        <w:t>ого</w:t>
      </w:r>
      <w:r>
        <w:rPr>
          <w:b/>
          <w:bCs/>
          <w:sz w:val="28"/>
          <w:szCs w:val="28"/>
        </w:rPr>
        <w:t xml:space="preserve"> автобусн</w:t>
      </w:r>
      <w:r w:rsidR="00BF4EE4">
        <w:rPr>
          <w:b/>
          <w:bCs/>
          <w:sz w:val="28"/>
          <w:szCs w:val="28"/>
        </w:rPr>
        <w:t>ого</w:t>
      </w:r>
      <w:r>
        <w:rPr>
          <w:b/>
          <w:bCs/>
          <w:sz w:val="28"/>
          <w:szCs w:val="28"/>
        </w:rPr>
        <w:t xml:space="preserve"> маршрут</w:t>
      </w:r>
      <w:r w:rsidR="00BF4EE4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регулярных перевозок</w:t>
      </w:r>
      <w:r w:rsidR="005E4A3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 территории</w:t>
      </w:r>
      <w:r w:rsidR="003A5D31">
        <w:rPr>
          <w:b/>
          <w:bCs/>
          <w:sz w:val="28"/>
          <w:szCs w:val="28"/>
        </w:rPr>
        <w:t xml:space="preserve"> </w:t>
      </w:r>
      <w:r w:rsidR="001C2F23">
        <w:rPr>
          <w:b/>
          <w:bCs/>
          <w:sz w:val="28"/>
          <w:szCs w:val="28"/>
        </w:rPr>
        <w:t xml:space="preserve">Няндомского муниципального </w:t>
      </w:r>
      <w:r w:rsidR="00BF4EE4">
        <w:rPr>
          <w:b/>
          <w:bCs/>
          <w:sz w:val="28"/>
          <w:szCs w:val="28"/>
        </w:rPr>
        <w:t xml:space="preserve">округа </w:t>
      </w:r>
      <w:r w:rsidR="001C2F23">
        <w:rPr>
          <w:b/>
          <w:bCs/>
          <w:sz w:val="28"/>
          <w:szCs w:val="28"/>
        </w:rPr>
        <w:t>Архангельской области</w:t>
      </w:r>
    </w:p>
    <w:p w14:paraId="173A536E" w14:textId="77777777" w:rsidR="00750F9C" w:rsidRDefault="00750F9C" w:rsidP="00750F9C">
      <w:pPr>
        <w:pStyle w:val="Default"/>
        <w:tabs>
          <w:tab w:val="left" w:pos="709"/>
        </w:tabs>
        <w:jc w:val="both"/>
        <w:rPr>
          <w:sz w:val="28"/>
          <w:szCs w:val="28"/>
        </w:rPr>
      </w:pPr>
    </w:p>
    <w:p w14:paraId="63BA6748" w14:textId="0DB6025F" w:rsidR="0090416B" w:rsidRDefault="00750F9C" w:rsidP="00750F9C">
      <w:pPr>
        <w:tabs>
          <w:tab w:val="left" w:pos="567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1</w:t>
      </w:r>
      <w:r w:rsidR="001B2C4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</w:t>
      </w:r>
      <w:r w:rsidR="005E4A3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2003 года № 131-ФЗ «Об общих принципах организации местного самоуправления в Российской Федерации», статьей </w:t>
      </w:r>
      <w:r w:rsidR="00B54F0D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13 июля 2015 года № 220-ФЗ «Об организации регулярных перевозок пассажиров и багажа автомобильным транспортом и наземным электрическим транспортом в Российской Федерации и о внесении изменений в отдельные законодательные акты Российской Федерации», статьей 5 областного закона от 30 мая 2014 года № 130-8-ОЗ </w:t>
      </w:r>
      <w:r w:rsidR="005E4A3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«Об организации транспортного обслуживания населения автомобильным транспортом общего пользования в Архангельской области», стать</w:t>
      </w:r>
      <w:r w:rsidR="003D3B92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6, пунктом 8 статьи </w:t>
      </w:r>
      <w:r w:rsidR="003D3B92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, стать</w:t>
      </w:r>
      <w:r w:rsidR="003D3B92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3B92">
        <w:rPr>
          <w:rFonts w:ascii="Times New Roman" w:hAnsi="Times New Roman" w:cs="Times New Roman"/>
          <w:sz w:val="28"/>
          <w:szCs w:val="28"/>
        </w:rPr>
        <w:t>40,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5492">
        <w:rPr>
          <w:rFonts w:ascii="Times New Roman" w:hAnsi="Times New Roman" w:cs="Times New Roman"/>
          <w:sz w:val="28"/>
          <w:szCs w:val="28"/>
        </w:rPr>
        <w:t xml:space="preserve">43 </w:t>
      </w:r>
      <w:r>
        <w:rPr>
          <w:rFonts w:ascii="Times New Roman" w:hAnsi="Times New Roman" w:cs="Times New Roman"/>
          <w:sz w:val="28"/>
          <w:szCs w:val="28"/>
        </w:rPr>
        <w:t>Устава Няндомского</w:t>
      </w:r>
      <w:r w:rsidR="003D3B92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района, постановлением администрации Няндомского муниципального </w:t>
      </w:r>
      <w:r w:rsidR="00E43E3F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627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Архангельской </w:t>
      </w:r>
      <w:r w:rsidR="0024627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24627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4627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2</w:t>
      </w:r>
      <w:r w:rsidR="00E43E3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6276">
        <w:rPr>
          <w:rFonts w:ascii="Times New Roman" w:hAnsi="Times New Roman" w:cs="Times New Roman"/>
          <w:sz w:val="28"/>
          <w:szCs w:val="28"/>
        </w:rPr>
        <w:t xml:space="preserve">  </w:t>
      </w:r>
      <w:r w:rsidR="00E43E3F">
        <w:rPr>
          <w:rFonts w:ascii="Times New Roman" w:hAnsi="Times New Roman" w:cs="Times New Roman"/>
          <w:sz w:val="28"/>
          <w:szCs w:val="28"/>
        </w:rPr>
        <w:t>февраля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627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E43E3F">
        <w:rPr>
          <w:rFonts w:ascii="Times New Roman" w:hAnsi="Times New Roman" w:cs="Times New Roman"/>
          <w:sz w:val="28"/>
          <w:szCs w:val="28"/>
        </w:rPr>
        <w:t>3</w:t>
      </w:r>
      <w:r w:rsidR="0024627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2462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627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246276">
        <w:rPr>
          <w:rFonts w:ascii="Times New Roman" w:hAnsi="Times New Roman" w:cs="Times New Roman"/>
          <w:sz w:val="28"/>
          <w:szCs w:val="28"/>
        </w:rPr>
        <w:t xml:space="preserve"> </w:t>
      </w:r>
      <w:r w:rsidR="00E43E3F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-па </w:t>
      </w:r>
    </w:p>
    <w:p w14:paraId="339F668C" w14:textId="0F1640A3" w:rsidR="00750F9C" w:rsidRDefault="00750F9C" w:rsidP="0090416B">
      <w:pPr>
        <w:tabs>
          <w:tab w:val="left" w:pos="567"/>
        </w:tabs>
        <w:spacing w:after="0" w:line="240" w:lineRule="auto"/>
        <w:ind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 утверждении документа планирования регулярных перевозок по регулируемым и нерегулируемым тарифам на территории Няндомского муниципального </w:t>
      </w:r>
      <w:r w:rsidR="003D3B92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Архангельской области», администрация Няндомского муниципального </w:t>
      </w:r>
      <w:r w:rsidR="003D3B92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Архангельской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t>п о с т а н о в л я е т:</w:t>
      </w:r>
    </w:p>
    <w:p w14:paraId="052DDC8F" w14:textId="3DD08B3A" w:rsidR="00750F9C" w:rsidRDefault="00750F9C" w:rsidP="00750F9C">
      <w:pPr>
        <w:tabs>
          <w:tab w:val="left" w:pos="567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Утвердить прилагаемы</w:t>
      </w:r>
      <w:r w:rsidR="00BF4EE4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416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аспорт муниципальн</w:t>
      </w:r>
      <w:r w:rsidR="00BF4EE4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автобусн</w:t>
      </w:r>
      <w:r w:rsidR="00BF4EE4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BF4EE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регулярных перевозок на территории </w:t>
      </w:r>
      <w:r w:rsidR="001C2F23">
        <w:rPr>
          <w:rFonts w:ascii="Times New Roman" w:hAnsi="Times New Roman" w:cs="Times New Roman"/>
          <w:sz w:val="28"/>
          <w:szCs w:val="28"/>
        </w:rPr>
        <w:t xml:space="preserve">Няндомского муниципального </w:t>
      </w:r>
      <w:r w:rsidR="00933F9D">
        <w:rPr>
          <w:rFonts w:ascii="Times New Roman" w:hAnsi="Times New Roman" w:cs="Times New Roman"/>
          <w:sz w:val="28"/>
          <w:szCs w:val="28"/>
        </w:rPr>
        <w:t>округа</w:t>
      </w:r>
      <w:r w:rsidR="001C2F23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B73094E" w14:textId="627653F2" w:rsidR="00750F9C" w:rsidRDefault="00750F9C" w:rsidP="00750F9C">
      <w:pPr>
        <w:tabs>
          <w:tab w:val="left" w:pos="567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исполнением настоящего постановления возложить на отдел экономики администрации Няндомского муниципального </w:t>
      </w:r>
      <w:r w:rsidR="0090416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Архангельской области.</w:t>
      </w:r>
    </w:p>
    <w:p w14:paraId="1738C763" w14:textId="420101AF" w:rsidR="00750F9C" w:rsidRDefault="00750F9C" w:rsidP="00750F9C">
      <w:pPr>
        <w:tabs>
          <w:tab w:val="left" w:pos="567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постановление опубликовать в периодическом печатном издании «Вестник Няндомского района» и разместить на официальном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сайте администрации Няндомского муниципального </w:t>
      </w:r>
      <w:r w:rsidR="0090416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Архангельской области в информационно-телекоммуникационной сети «Интернет».</w:t>
      </w:r>
    </w:p>
    <w:p w14:paraId="7845D077" w14:textId="77777777" w:rsidR="00750F9C" w:rsidRDefault="00750F9C" w:rsidP="00750F9C">
      <w:pPr>
        <w:tabs>
          <w:tab w:val="left" w:pos="567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постановление вступает в силу со дня его подписания.</w:t>
      </w:r>
    </w:p>
    <w:p w14:paraId="295B6B94" w14:textId="77777777" w:rsidR="00750F9C" w:rsidRDefault="00750F9C" w:rsidP="00750F9C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3ADA78" w14:textId="77777777" w:rsidR="00750F9C" w:rsidRDefault="00750F9C" w:rsidP="00750F9C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DBEEEE" w14:textId="77777777" w:rsidR="00750F9C" w:rsidRDefault="00750F9C" w:rsidP="00750F9C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D33175" w14:textId="3BAA695F" w:rsidR="003D3B92" w:rsidRDefault="00750F9C" w:rsidP="00750F9C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главы Няндомского </w:t>
      </w:r>
    </w:p>
    <w:p w14:paraId="576A0949" w14:textId="6D213570" w:rsidR="00750F9C" w:rsidRDefault="003D3B92" w:rsidP="00750F9C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округа</w:t>
      </w:r>
      <w:r w:rsidR="00750F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750F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40A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  <w:r w:rsidR="00750F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А.Г. Ведерников</w:t>
      </w:r>
    </w:p>
    <w:p w14:paraId="19F313DB" w14:textId="77777777" w:rsidR="00750F9C" w:rsidRDefault="00750F9C" w:rsidP="00750F9C">
      <w:pPr>
        <w:tabs>
          <w:tab w:val="left" w:pos="8436"/>
        </w:tabs>
        <w:spacing w:after="0" w:line="240" w:lineRule="auto"/>
        <w:ind w:left="567"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4D8656" w14:textId="77777777" w:rsidR="00750F9C" w:rsidRDefault="00750F9C" w:rsidP="00750F9C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227598C" w14:textId="77777777" w:rsidR="00750F9C" w:rsidRDefault="00750F9C" w:rsidP="00750F9C">
      <w:pPr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AA3348F" w14:textId="77777777" w:rsidR="00750F9C" w:rsidRDefault="00750F9C" w:rsidP="00750F9C"/>
    <w:p w14:paraId="622456F2" w14:textId="77777777" w:rsidR="00750F9C" w:rsidRDefault="00750F9C" w:rsidP="00750F9C"/>
    <w:p w14:paraId="27286BA4" w14:textId="77777777" w:rsidR="002D52E9" w:rsidRDefault="002D52E9"/>
    <w:sectPr w:rsidR="002D52E9" w:rsidSect="005E4A35">
      <w:headerReference w:type="default" r:id="rId7"/>
      <w:pgSz w:w="11906" w:h="16838"/>
      <w:pgMar w:top="284" w:right="850" w:bottom="1134" w:left="1701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5CA99" w14:textId="77777777" w:rsidR="001D3D42" w:rsidRDefault="001D3D42" w:rsidP="005E4A35">
      <w:pPr>
        <w:spacing w:after="0" w:line="240" w:lineRule="auto"/>
      </w:pPr>
      <w:r>
        <w:separator/>
      </w:r>
    </w:p>
  </w:endnote>
  <w:endnote w:type="continuationSeparator" w:id="0">
    <w:p w14:paraId="097D3390" w14:textId="77777777" w:rsidR="001D3D42" w:rsidRDefault="001D3D42" w:rsidP="005E4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B457F" w14:textId="77777777" w:rsidR="001D3D42" w:rsidRDefault="001D3D42" w:rsidP="005E4A35">
      <w:pPr>
        <w:spacing w:after="0" w:line="240" w:lineRule="auto"/>
      </w:pPr>
      <w:r>
        <w:separator/>
      </w:r>
    </w:p>
  </w:footnote>
  <w:footnote w:type="continuationSeparator" w:id="0">
    <w:p w14:paraId="75ED5E0E" w14:textId="77777777" w:rsidR="001D3D42" w:rsidRDefault="001D3D42" w:rsidP="005E4A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30431"/>
      <w:docPartObj>
        <w:docPartGallery w:val="Page Numbers (Top of Page)"/>
        <w:docPartUnique/>
      </w:docPartObj>
    </w:sdtPr>
    <w:sdtEndPr/>
    <w:sdtContent>
      <w:p w14:paraId="29581A66" w14:textId="77777777" w:rsidR="005E4A35" w:rsidRDefault="00D04418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4A3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3F9847C" w14:textId="77777777" w:rsidR="005E4A35" w:rsidRDefault="005E4A3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D25"/>
    <w:rsid w:val="001B2C4F"/>
    <w:rsid w:val="001C2F23"/>
    <w:rsid w:val="001D3D42"/>
    <w:rsid w:val="00246276"/>
    <w:rsid w:val="002D52E9"/>
    <w:rsid w:val="003A5D31"/>
    <w:rsid w:val="003D3B92"/>
    <w:rsid w:val="005264FB"/>
    <w:rsid w:val="005E4A35"/>
    <w:rsid w:val="00626636"/>
    <w:rsid w:val="00662D25"/>
    <w:rsid w:val="006F22E3"/>
    <w:rsid w:val="00750F9C"/>
    <w:rsid w:val="0090416B"/>
    <w:rsid w:val="00933F9D"/>
    <w:rsid w:val="009A41E3"/>
    <w:rsid w:val="009B34B3"/>
    <w:rsid w:val="00A452C1"/>
    <w:rsid w:val="00AE59E1"/>
    <w:rsid w:val="00B54F0D"/>
    <w:rsid w:val="00BF20BF"/>
    <w:rsid w:val="00BF4EE4"/>
    <w:rsid w:val="00C55492"/>
    <w:rsid w:val="00C90490"/>
    <w:rsid w:val="00CA0067"/>
    <w:rsid w:val="00D04418"/>
    <w:rsid w:val="00D40AE6"/>
    <w:rsid w:val="00D435B7"/>
    <w:rsid w:val="00E43E3F"/>
    <w:rsid w:val="00EA1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6C2D8"/>
  <w15:docId w15:val="{7EC8FCE0-2373-4241-B58F-0A1E0CB11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F9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50F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750F9C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4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A3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E4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E4A35"/>
  </w:style>
  <w:style w:type="paragraph" w:styleId="a8">
    <w:name w:val="footer"/>
    <w:basedOn w:val="a"/>
    <w:link w:val="a9"/>
    <w:uiPriority w:val="99"/>
    <w:semiHidden/>
    <w:unhideWhenUsed/>
    <w:rsid w:val="005E4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E4A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4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OKRMS-Delprois</cp:lastModifiedBy>
  <cp:revision>2</cp:revision>
  <cp:lastPrinted>2023-09-15T08:18:00Z</cp:lastPrinted>
  <dcterms:created xsi:type="dcterms:W3CDTF">2023-09-27T06:00:00Z</dcterms:created>
  <dcterms:modified xsi:type="dcterms:W3CDTF">2023-09-27T06:00:00Z</dcterms:modified>
</cp:coreProperties>
</file>