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B05CB" w14:textId="792867A7" w:rsidR="00D01537" w:rsidRPr="00A14AF2" w:rsidRDefault="00D01537" w:rsidP="001A0995">
      <w:pPr>
        <w:rPr>
          <w:bCs/>
          <w:sz w:val="28"/>
          <w:szCs w:val="28"/>
        </w:rPr>
      </w:pPr>
    </w:p>
    <w:p w14:paraId="7D62C781" w14:textId="1AB1CE15" w:rsidR="00D01537" w:rsidRPr="00A36882" w:rsidRDefault="0001449A" w:rsidP="001A0995">
      <w:pPr>
        <w:ind w:left="4820"/>
        <w:jc w:val="center"/>
        <w:rPr>
          <w:bCs/>
        </w:rPr>
      </w:pPr>
      <w:r w:rsidRPr="00A36882">
        <w:rPr>
          <w:bCs/>
        </w:rPr>
        <w:t>ПРИЛОЖЕНИЕ</w:t>
      </w:r>
    </w:p>
    <w:p w14:paraId="518C9919" w14:textId="73E680B6" w:rsidR="00D01537" w:rsidRPr="00A36882" w:rsidRDefault="0001449A" w:rsidP="001A0995">
      <w:pPr>
        <w:ind w:left="4820" w:hanging="141"/>
        <w:jc w:val="center"/>
        <w:rPr>
          <w:bCs/>
        </w:rPr>
      </w:pPr>
      <w:r w:rsidRPr="00A36882">
        <w:rPr>
          <w:bCs/>
        </w:rPr>
        <w:t xml:space="preserve">к </w:t>
      </w:r>
      <w:r w:rsidR="00F66228" w:rsidRPr="00A36882">
        <w:rPr>
          <w:bCs/>
        </w:rPr>
        <w:t>постановлени</w:t>
      </w:r>
      <w:r w:rsidRPr="00A36882">
        <w:rPr>
          <w:bCs/>
        </w:rPr>
        <w:t>ю</w:t>
      </w:r>
      <w:r w:rsidR="00F66228" w:rsidRPr="00A36882">
        <w:rPr>
          <w:bCs/>
        </w:rPr>
        <w:t xml:space="preserve"> администрации</w:t>
      </w:r>
    </w:p>
    <w:p w14:paraId="618B0F21" w14:textId="51D5CDEF" w:rsidR="00D01537" w:rsidRPr="00A36882" w:rsidRDefault="00C659BE" w:rsidP="001A0995">
      <w:pPr>
        <w:ind w:left="4820"/>
        <w:jc w:val="center"/>
        <w:rPr>
          <w:bCs/>
        </w:rPr>
      </w:pPr>
      <w:r w:rsidRPr="00A36882">
        <w:rPr>
          <w:bCs/>
        </w:rPr>
        <w:t>Няндомского муниципального округа</w:t>
      </w:r>
    </w:p>
    <w:p w14:paraId="124A326D" w14:textId="411C2355" w:rsidR="00BF6439" w:rsidRPr="00A36882" w:rsidRDefault="00BF6439" w:rsidP="001A0995">
      <w:pPr>
        <w:ind w:left="4820"/>
        <w:jc w:val="center"/>
        <w:rPr>
          <w:bCs/>
        </w:rPr>
      </w:pPr>
      <w:r w:rsidRPr="00A36882">
        <w:rPr>
          <w:bCs/>
        </w:rPr>
        <w:t>Архангельской области</w:t>
      </w:r>
    </w:p>
    <w:p w14:paraId="7B3A095A" w14:textId="4349C2B9" w:rsidR="009B3CC4" w:rsidRPr="00A36882" w:rsidRDefault="00F66228" w:rsidP="009B3CC4">
      <w:pPr>
        <w:pStyle w:val="a7"/>
        <w:ind w:left="4820"/>
        <w:jc w:val="center"/>
        <w:rPr>
          <w:bCs/>
        </w:rPr>
      </w:pPr>
      <w:r w:rsidRPr="00A36882">
        <w:rPr>
          <w:bCs/>
        </w:rPr>
        <w:t>от «___»</w:t>
      </w:r>
      <w:r w:rsidR="0001449A" w:rsidRPr="00A36882">
        <w:rPr>
          <w:bCs/>
        </w:rPr>
        <w:t xml:space="preserve"> __________</w:t>
      </w:r>
      <w:r w:rsidR="00BF6439" w:rsidRPr="00A36882">
        <w:rPr>
          <w:bCs/>
        </w:rPr>
        <w:t>2023</w:t>
      </w:r>
      <w:r w:rsidRPr="00A36882">
        <w:rPr>
          <w:bCs/>
        </w:rPr>
        <w:t>г</w:t>
      </w:r>
      <w:r w:rsidR="0001449A" w:rsidRPr="00A36882">
        <w:rPr>
          <w:bCs/>
        </w:rPr>
        <w:t>.</w:t>
      </w:r>
      <w:r w:rsidRPr="00A36882">
        <w:rPr>
          <w:bCs/>
        </w:rPr>
        <w:t xml:space="preserve"> № ____</w:t>
      </w:r>
    </w:p>
    <w:p w14:paraId="7FBFFD9B" w14:textId="037131AD" w:rsidR="009B3CC4" w:rsidRPr="009B3CC4" w:rsidRDefault="009B3CC4" w:rsidP="009B3CC4"/>
    <w:p w14:paraId="288B71D2" w14:textId="089A5311" w:rsidR="009B3CC4" w:rsidRPr="009B3CC4" w:rsidRDefault="009B3CC4" w:rsidP="009B3CC4"/>
    <w:p w14:paraId="2F7959BA" w14:textId="77777777" w:rsidR="009B3CC4" w:rsidRPr="00A36882" w:rsidRDefault="009B3CC4" w:rsidP="009B3CC4">
      <w:pPr>
        <w:jc w:val="center"/>
        <w:rPr>
          <w:bCs/>
        </w:rPr>
      </w:pPr>
      <w:r w:rsidRPr="00A36882">
        <w:rPr>
          <w:bCs/>
        </w:rPr>
        <w:t>ПЕРЕЧЕНЬ</w:t>
      </w:r>
    </w:p>
    <w:p w14:paraId="5D74033E" w14:textId="77777777" w:rsidR="009B3CC4" w:rsidRPr="00A36882" w:rsidRDefault="009B3CC4" w:rsidP="009B3CC4">
      <w:pPr>
        <w:jc w:val="center"/>
        <w:rPr>
          <w:bCs/>
        </w:rPr>
      </w:pPr>
      <w:r w:rsidRPr="00A36882">
        <w:rPr>
          <w:bCs/>
        </w:rPr>
        <w:t>муниципальных услуг, предоставляемых администрацией Няндомского</w:t>
      </w:r>
    </w:p>
    <w:p w14:paraId="23717B7C" w14:textId="06B49A09" w:rsidR="009B3CC4" w:rsidRPr="00A36882" w:rsidRDefault="009B3CC4" w:rsidP="009B3CC4">
      <w:pPr>
        <w:jc w:val="center"/>
        <w:rPr>
          <w:bCs/>
        </w:rPr>
      </w:pPr>
      <w:r w:rsidRPr="00A36882">
        <w:rPr>
          <w:bCs/>
        </w:rPr>
        <w:t>муниципального округа Архангельской области</w:t>
      </w:r>
      <w:r w:rsidR="00A15A11" w:rsidRPr="00A36882">
        <w:rPr>
          <w:bCs/>
        </w:rPr>
        <w:t xml:space="preserve"> и ее органами</w:t>
      </w:r>
    </w:p>
    <w:p w14:paraId="3A57D007" w14:textId="77777777" w:rsidR="009B3CC4" w:rsidRPr="009B3CC4" w:rsidRDefault="009B3CC4" w:rsidP="009B3CC4">
      <w:pPr>
        <w:tabs>
          <w:tab w:val="left" w:pos="996"/>
        </w:tabs>
      </w:pPr>
      <w:r>
        <w:tab/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665"/>
        <w:gridCol w:w="3544"/>
      </w:tblGrid>
      <w:tr w:rsidR="009B3CC4" w14:paraId="0205C204" w14:textId="77777777" w:rsidTr="00FF3CC5">
        <w:trPr>
          <w:trHeight w:val="562"/>
        </w:trPr>
        <w:tc>
          <w:tcPr>
            <w:tcW w:w="5665" w:type="dxa"/>
          </w:tcPr>
          <w:p w14:paraId="1121E910" w14:textId="4F2256AC" w:rsidR="009B3CC4" w:rsidRDefault="009B3CC4" w:rsidP="009B3CC4">
            <w:pPr>
              <w:tabs>
                <w:tab w:val="left" w:pos="996"/>
              </w:tabs>
              <w:jc w:val="center"/>
            </w:pPr>
            <w:r w:rsidRPr="009B3CC4">
              <w:t>Наименование муниципальной услуги</w:t>
            </w:r>
          </w:p>
        </w:tc>
        <w:tc>
          <w:tcPr>
            <w:tcW w:w="3544" w:type="dxa"/>
          </w:tcPr>
          <w:p w14:paraId="5CF6C58E" w14:textId="76C8223A" w:rsidR="009B3CC4" w:rsidRDefault="009B3CC4" w:rsidP="009B3CC4">
            <w:pPr>
              <w:tabs>
                <w:tab w:val="left" w:pos="996"/>
              </w:tabs>
              <w:jc w:val="center"/>
            </w:pPr>
            <w:r w:rsidRPr="009B3CC4">
              <w:t>Орган администрации, ответственный за предоставление муниципальной услуги</w:t>
            </w:r>
          </w:p>
        </w:tc>
      </w:tr>
      <w:tr w:rsidR="004C2505" w14:paraId="0361BF28" w14:textId="77777777" w:rsidTr="00FF3CC5">
        <w:trPr>
          <w:trHeight w:val="562"/>
        </w:trPr>
        <w:tc>
          <w:tcPr>
            <w:tcW w:w="9209" w:type="dxa"/>
            <w:gridSpan w:val="2"/>
          </w:tcPr>
          <w:p w14:paraId="1E9C2D5F" w14:textId="77777777" w:rsidR="00494012" w:rsidRDefault="00494012" w:rsidP="004C2505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</w:p>
          <w:p w14:paraId="5FCEBB3B" w14:textId="77777777" w:rsidR="004C2505" w:rsidRDefault="004C2505" w:rsidP="004C2505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  <w:r w:rsidRPr="004C2505">
              <w:rPr>
                <w:b/>
                <w:bCs/>
              </w:rPr>
              <w:t>Архивный фонд</w:t>
            </w:r>
          </w:p>
          <w:p w14:paraId="5564496D" w14:textId="6885605D" w:rsidR="00494012" w:rsidRPr="004C2505" w:rsidRDefault="00494012" w:rsidP="004C2505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</w:p>
        </w:tc>
      </w:tr>
      <w:tr w:rsidR="00A86729" w14:paraId="0246E552" w14:textId="77777777" w:rsidTr="00FF3CC5">
        <w:trPr>
          <w:trHeight w:val="562"/>
        </w:trPr>
        <w:tc>
          <w:tcPr>
            <w:tcW w:w="5665" w:type="dxa"/>
          </w:tcPr>
          <w:p w14:paraId="3E0DF969" w14:textId="6B161F7C" w:rsidR="00A86729" w:rsidRDefault="00A86729" w:rsidP="001037ED">
            <w:pPr>
              <w:tabs>
                <w:tab w:val="left" w:pos="996"/>
              </w:tabs>
            </w:pPr>
            <w:r>
              <w:t xml:space="preserve">1. </w:t>
            </w:r>
            <w:r w:rsidRPr="009B3CC4">
              <w:t xml:space="preserve">Предоставление доступа к архивным документам муниципального архива Няндомского муниципального </w:t>
            </w:r>
            <w:r>
              <w:t>округа</w:t>
            </w:r>
            <w:r w:rsidRPr="009B3CC4">
              <w:t xml:space="preserve"> Архангельской области</w:t>
            </w:r>
          </w:p>
        </w:tc>
        <w:tc>
          <w:tcPr>
            <w:tcW w:w="3544" w:type="dxa"/>
            <w:vMerge w:val="restart"/>
          </w:tcPr>
          <w:p w14:paraId="7CB07101" w14:textId="77777777" w:rsidR="00A86729" w:rsidRDefault="00A86729" w:rsidP="00013183">
            <w:pPr>
              <w:tabs>
                <w:tab w:val="left" w:pos="996"/>
              </w:tabs>
              <w:jc w:val="center"/>
            </w:pPr>
          </w:p>
          <w:p w14:paraId="5859E7CA" w14:textId="77777777" w:rsidR="00A86729" w:rsidRDefault="00A86729" w:rsidP="00013183">
            <w:pPr>
              <w:tabs>
                <w:tab w:val="left" w:pos="996"/>
              </w:tabs>
              <w:jc w:val="center"/>
            </w:pPr>
          </w:p>
          <w:p w14:paraId="1BD3C2BE" w14:textId="77777777" w:rsidR="00A86729" w:rsidRDefault="00A86729" w:rsidP="00013183">
            <w:pPr>
              <w:tabs>
                <w:tab w:val="left" w:pos="996"/>
              </w:tabs>
              <w:jc w:val="center"/>
            </w:pPr>
          </w:p>
          <w:p w14:paraId="04C80AD7" w14:textId="77777777" w:rsidR="00A86729" w:rsidRDefault="00A86729" w:rsidP="00013183">
            <w:pPr>
              <w:tabs>
                <w:tab w:val="left" w:pos="996"/>
              </w:tabs>
              <w:jc w:val="center"/>
            </w:pPr>
          </w:p>
          <w:p w14:paraId="392602D1" w14:textId="09549E08" w:rsidR="00A86729" w:rsidRDefault="00A86729" w:rsidP="00F679A3">
            <w:pPr>
              <w:tabs>
                <w:tab w:val="left" w:pos="996"/>
              </w:tabs>
            </w:pPr>
            <w:r>
              <w:t xml:space="preserve">Архивный отдел </w:t>
            </w:r>
          </w:p>
        </w:tc>
      </w:tr>
      <w:tr w:rsidR="00FF3CC5" w14:paraId="4BCD84CE" w14:textId="77777777" w:rsidTr="00FF3CC5">
        <w:trPr>
          <w:trHeight w:val="2016"/>
        </w:trPr>
        <w:tc>
          <w:tcPr>
            <w:tcW w:w="5665" w:type="dxa"/>
          </w:tcPr>
          <w:p w14:paraId="1F3CB452" w14:textId="23BE1C19" w:rsidR="00FF3CC5" w:rsidRPr="009B3CC4" w:rsidRDefault="00FF3CC5" w:rsidP="009B3CC4">
            <w:pPr>
              <w:tabs>
                <w:tab w:val="left" w:pos="996"/>
              </w:tabs>
            </w:pPr>
            <w:r>
              <w:t>2. Организация исполнения архивным отделом запросов на получение архивных справок, архивных выписок и архивных копий, связанных с социальной защитой граждан, предусматривающих их пенсионное обеспечение, а также получение льгот и компенсаций в соответствии с законодательством Российской Федерации</w:t>
            </w:r>
          </w:p>
        </w:tc>
        <w:tc>
          <w:tcPr>
            <w:tcW w:w="3544" w:type="dxa"/>
            <w:vMerge/>
          </w:tcPr>
          <w:p w14:paraId="76DE5E1D" w14:textId="77777777" w:rsidR="00FF3CC5" w:rsidRDefault="00FF3CC5" w:rsidP="009B3CC4">
            <w:pPr>
              <w:tabs>
                <w:tab w:val="left" w:pos="996"/>
              </w:tabs>
            </w:pPr>
          </w:p>
        </w:tc>
      </w:tr>
      <w:tr w:rsidR="00FF3CC5" w14:paraId="5DEEBD9D" w14:textId="77777777" w:rsidTr="00FF3CC5">
        <w:trPr>
          <w:trHeight w:val="562"/>
        </w:trPr>
        <w:tc>
          <w:tcPr>
            <w:tcW w:w="5665" w:type="dxa"/>
          </w:tcPr>
          <w:p w14:paraId="16B94F6D" w14:textId="0EC98C12" w:rsidR="00FF3CC5" w:rsidRPr="00FF3CC5" w:rsidRDefault="00FF3CC5" w:rsidP="009B3CC4">
            <w:pPr>
              <w:tabs>
                <w:tab w:val="left" w:pos="996"/>
              </w:tabs>
              <w:rPr>
                <w:color w:val="FF0000"/>
              </w:rPr>
            </w:pPr>
            <w:r w:rsidRPr="00FF3CC5">
              <w:t xml:space="preserve">3. Предоставление </w:t>
            </w:r>
            <w:r w:rsidR="00F679A3">
              <w:t xml:space="preserve">справок и </w:t>
            </w:r>
            <w:r w:rsidRPr="00FF3CC5">
              <w:t xml:space="preserve">выписок из </w:t>
            </w:r>
            <w:proofErr w:type="spellStart"/>
            <w:r w:rsidRPr="00FF3CC5">
              <w:t>похозяйственных</w:t>
            </w:r>
            <w:proofErr w:type="spellEnd"/>
            <w:r w:rsidRPr="00FF3CC5">
              <w:t xml:space="preserve"> книг Няндомского муниципального округа Архангельской области</w:t>
            </w:r>
          </w:p>
        </w:tc>
        <w:tc>
          <w:tcPr>
            <w:tcW w:w="3544" w:type="dxa"/>
          </w:tcPr>
          <w:p w14:paraId="5E28CA88" w14:textId="17578516" w:rsidR="00FF3CC5" w:rsidRDefault="00FF3CC5" w:rsidP="009B3CC4">
            <w:pPr>
              <w:tabs>
                <w:tab w:val="left" w:pos="996"/>
              </w:tabs>
            </w:pPr>
            <w:r w:rsidRPr="00CB33BC">
              <w:t xml:space="preserve">Отдел экономики, </w:t>
            </w:r>
            <w:proofErr w:type="spellStart"/>
            <w:r w:rsidRPr="00CB33BC">
              <w:t>Мошинский</w:t>
            </w:r>
            <w:proofErr w:type="spellEnd"/>
            <w:r w:rsidRPr="00CB33BC">
              <w:t xml:space="preserve"> территориальный отдел, </w:t>
            </w:r>
            <w:proofErr w:type="spellStart"/>
            <w:r w:rsidRPr="00CB33BC">
              <w:t>Шалакушский</w:t>
            </w:r>
            <w:proofErr w:type="spellEnd"/>
            <w:r w:rsidRPr="00CB33BC">
              <w:t xml:space="preserve"> территориальный отдел</w:t>
            </w:r>
          </w:p>
        </w:tc>
      </w:tr>
      <w:tr w:rsidR="004C2505" w14:paraId="45F04461" w14:textId="77777777" w:rsidTr="00FF3CC5">
        <w:trPr>
          <w:trHeight w:val="562"/>
        </w:trPr>
        <w:tc>
          <w:tcPr>
            <w:tcW w:w="9209" w:type="dxa"/>
            <w:gridSpan w:val="2"/>
          </w:tcPr>
          <w:p w14:paraId="55B2720B" w14:textId="77777777" w:rsidR="00494012" w:rsidRDefault="00494012" w:rsidP="004C2505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</w:p>
          <w:p w14:paraId="2AB6123F" w14:textId="77777777" w:rsidR="004C2505" w:rsidRDefault="004C2505" w:rsidP="004C2505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  <w:r w:rsidRPr="004C2505">
              <w:rPr>
                <w:b/>
                <w:bCs/>
              </w:rPr>
              <w:t>Земельные отношения</w:t>
            </w:r>
          </w:p>
          <w:p w14:paraId="7C619078" w14:textId="39CDE424" w:rsidR="00494012" w:rsidRPr="004C2505" w:rsidRDefault="00494012" w:rsidP="004C2505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</w:p>
        </w:tc>
      </w:tr>
      <w:tr w:rsidR="00CB33BC" w14:paraId="65981120" w14:textId="77777777" w:rsidTr="00FF3CC5">
        <w:trPr>
          <w:trHeight w:val="562"/>
        </w:trPr>
        <w:tc>
          <w:tcPr>
            <w:tcW w:w="5665" w:type="dxa"/>
          </w:tcPr>
          <w:p w14:paraId="31B71283" w14:textId="02E9E9D1" w:rsidR="00CB33BC" w:rsidRPr="004C2505" w:rsidRDefault="00CB33BC" w:rsidP="00A07F6C">
            <w:pPr>
              <w:tabs>
                <w:tab w:val="left" w:pos="996"/>
              </w:tabs>
              <w:jc w:val="both"/>
            </w:pPr>
            <w:r>
              <w:t>4. Выдача справок, дубликатов и заверенных копий муниципальных правовых актов в сфере земельных отношений</w:t>
            </w:r>
          </w:p>
        </w:tc>
        <w:tc>
          <w:tcPr>
            <w:tcW w:w="3544" w:type="dxa"/>
            <w:vMerge w:val="restart"/>
          </w:tcPr>
          <w:p w14:paraId="789B0629" w14:textId="77777777" w:rsidR="00CB33BC" w:rsidRDefault="00CB33BC" w:rsidP="009B3CC4">
            <w:pPr>
              <w:tabs>
                <w:tab w:val="left" w:pos="996"/>
              </w:tabs>
            </w:pPr>
          </w:p>
          <w:p w14:paraId="63C064D5" w14:textId="77777777" w:rsidR="00CB33BC" w:rsidRDefault="00CB33BC" w:rsidP="009B3CC4">
            <w:pPr>
              <w:tabs>
                <w:tab w:val="left" w:pos="996"/>
              </w:tabs>
            </w:pPr>
          </w:p>
          <w:p w14:paraId="1090D8A5" w14:textId="77777777" w:rsidR="00CB33BC" w:rsidRPr="00CB33BC" w:rsidRDefault="00CB33BC" w:rsidP="009B3CC4">
            <w:pPr>
              <w:tabs>
                <w:tab w:val="left" w:pos="996"/>
              </w:tabs>
            </w:pPr>
            <w:r w:rsidRPr="00CB33BC">
              <w:t xml:space="preserve">Комитет по управлению муниципальным имуществом и земельными ресурсами </w:t>
            </w:r>
          </w:p>
          <w:p w14:paraId="1FD3F18F" w14:textId="77777777" w:rsidR="00CB33BC" w:rsidRDefault="00CB33BC" w:rsidP="009B3CC4">
            <w:pPr>
              <w:tabs>
                <w:tab w:val="left" w:pos="996"/>
              </w:tabs>
            </w:pPr>
          </w:p>
          <w:p w14:paraId="20E6B698" w14:textId="77777777" w:rsidR="00CB33BC" w:rsidRDefault="00CB33BC" w:rsidP="009B3CC4">
            <w:pPr>
              <w:tabs>
                <w:tab w:val="left" w:pos="996"/>
              </w:tabs>
            </w:pPr>
          </w:p>
          <w:p w14:paraId="49A3F8B7" w14:textId="77777777" w:rsidR="00CB33BC" w:rsidRDefault="00CB33BC" w:rsidP="009B3CC4">
            <w:pPr>
              <w:tabs>
                <w:tab w:val="left" w:pos="996"/>
              </w:tabs>
            </w:pPr>
          </w:p>
          <w:p w14:paraId="328971BA" w14:textId="77777777" w:rsidR="00CB33BC" w:rsidRDefault="00CB33BC" w:rsidP="009B3CC4">
            <w:pPr>
              <w:tabs>
                <w:tab w:val="left" w:pos="996"/>
              </w:tabs>
            </w:pPr>
          </w:p>
          <w:p w14:paraId="5DDCBFF7" w14:textId="77777777" w:rsidR="00CB33BC" w:rsidRDefault="00CB33BC" w:rsidP="009B3CC4">
            <w:pPr>
              <w:tabs>
                <w:tab w:val="left" w:pos="996"/>
              </w:tabs>
            </w:pPr>
          </w:p>
          <w:p w14:paraId="105747B9" w14:textId="77777777" w:rsidR="00CB33BC" w:rsidRDefault="00CB33BC" w:rsidP="009B3CC4">
            <w:pPr>
              <w:tabs>
                <w:tab w:val="left" w:pos="996"/>
              </w:tabs>
            </w:pPr>
          </w:p>
          <w:p w14:paraId="7F673249" w14:textId="77777777" w:rsidR="00CB33BC" w:rsidRDefault="00CB33BC" w:rsidP="009B3CC4">
            <w:pPr>
              <w:tabs>
                <w:tab w:val="left" w:pos="996"/>
              </w:tabs>
            </w:pPr>
          </w:p>
          <w:p w14:paraId="35010F8F" w14:textId="77777777" w:rsidR="00CB33BC" w:rsidRDefault="00CB33BC" w:rsidP="009B3CC4">
            <w:pPr>
              <w:tabs>
                <w:tab w:val="left" w:pos="996"/>
              </w:tabs>
            </w:pPr>
          </w:p>
          <w:p w14:paraId="04BEB04D" w14:textId="77777777" w:rsidR="00CB33BC" w:rsidRDefault="00CB33BC" w:rsidP="009B3CC4">
            <w:pPr>
              <w:tabs>
                <w:tab w:val="left" w:pos="996"/>
              </w:tabs>
            </w:pPr>
          </w:p>
          <w:p w14:paraId="5FB06EC8" w14:textId="77777777" w:rsidR="00CB33BC" w:rsidRDefault="00CB33BC" w:rsidP="009B3CC4">
            <w:pPr>
              <w:tabs>
                <w:tab w:val="left" w:pos="996"/>
              </w:tabs>
            </w:pPr>
          </w:p>
          <w:p w14:paraId="0E96D529" w14:textId="77777777" w:rsidR="00CB33BC" w:rsidRDefault="00CB33BC" w:rsidP="009B3CC4">
            <w:pPr>
              <w:tabs>
                <w:tab w:val="left" w:pos="996"/>
              </w:tabs>
            </w:pPr>
          </w:p>
          <w:p w14:paraId="4B7C4BF4" w14:textId="77777777" w:rsidR="00CB33BC" w:rsidRDefault="00CB33BC" w:rsidP="009B3CC4">
            <w:pPr>
              <w:tabs>
                <w:tab w:val="left" w:pos="996"/>
              </w:tabs>
            </w:pPr>
          </w:p>
          <w:p w14:paraId="7A7AA31C" w14:textId="77777777" w:rsidR="00CB33BC" w:rsidRDefault="00CB33BC" w:rsidP="009B3CC4">
            <w:pPr>
              <w:tabs>
                <w:tab w:val="left" w:pos="996"/>
              </w:tabs>
            </w:pPr>
          </w:p>
          <w:p w14:paraId="574DFAB7" w14:textId="2F362106" w:rsidR="00CB33BC" w:rsidRDefault="00CB33BC" w:rsidP="009B3CC4">
            <w:pPr>
              <w:tabs>
                <w:tab w:val="left" w:pos="996"/>
              </w:tabs>
            </w:pPr>
          </w:p>
        </w:tc>
      </w:tr>
      <w:tr w:rsidR="00CB33BC" w14:paraId="0353964B" w14:textId="77777777" w:rsidTr="00FF3CC5">
        <w:trPr>
          <w:trHeight w:val="562"/>
        </w:trPr>
        <w:tc>
          <w:tcPr>
            <w:tcW w:w="5665" w:type="dxa"/>
          </w:tcPr>
          <w:p w14:paraId="47B6102D" w14:textId="5203FFEE" w:rsidR="00CB33BC" w:rsidRDefault="00CB33BC" w:rsidP="00013183">
            <w:pPr>
              <w:tabs>
                <w:tab w:val="left" w:pos="996"/>
              </w:tabs>
              <w:jc w:val="both"/>
            </w:pPr>
            <w:r>
              <w:t>5. Отнесение земель или земельных участков в составе таких земель к определенной категории земель или</w:t>
            </w:r>
            <w:r w:rsidRPr="004C2505">
              <w:t xml:space="preserve"> перевод земель </w:t>
            </w:r>
            <w:r>
              <w:t xml:space="preserve">и </w:t>
            </w:r>
            <w:r w:rsidRPr="004C2505">
              <w:t>земельных участков в составе таких земель из одной категории в другую</w:t>
            </w:r>
          </w:p>
        </w:tc>
        <w:tc>
          <w:tcPr>
            <w:tcW w:w="3544" w:type="dxa"/>
            <w:vMerge/>
          </w:tcPr>
          <w:p w14:paraId="2E977440" w14:textId="0CDCE02D" w:rsidR="00CB33BC" w:rsidRDefault="00CB33BC" w:rsidP="009B3CC4">
            <w:pPr>
              <w:tabs>
                <w:tab w:val="left" w:pos="996"/>
              </w:tabs>
            </w:pPr>
          </w:p>
        </w:tc>
      </w:tr>
      <w:tr w:rsidR="00CB33BC" w14:paraId="31D017BB" w14:textId="77777777" w:rsidTr="00FF3CC5">
        <w:trPr>
          <w:trHeight w:val="562"/>
        </w:trPr>
        <w:tc>
          <w:tcPr>
            <w:tcW w:w="5665" w:type="dxa"/>
          </w:tcPr>
          <w:p w14:paraId="36CE9081" w14:textId="4BD5A2B1" w:rsidR="00CB33BC" w:rsidRPr="00A07F6C" w:rsidRDefault="00CB33BC" w:rsidP="00A07F6C">
            <w:pPr>
              <w:tabs>
                <w:tab w:val="left" w:pos="996"/>
              </w:tabs>
              <w:jc w:val="both"/>
            </w:pPr>
            <w:r>
              <w:t xml:space="preserve">6. Установление публичного сервитута в соответствии с главой </w:t>
            </w:r>
            <w:r>
              <w:rPr>
                <w:lang w:val="en-US"/>
              </w:rPr>
              <w:t>V</w:t>
            </w:r>
            <w:r>
              <w:t>.7. Земельного кодекса Российской Федерации</w:t>
            </w:r>
          </w:p>
        </w:tc>
        <w:tc>
          <w:tcPr>
            <w:tcW w:w="3544" w:type="dxa"/>
            <w:vMerge/>
          </w:tcPr>
          <w:p w14:paraId="2D8A684D" w14:textId="045F559E" w:rsidR="00CB33BC" w:rsidRDefault="00CB33BC" w:rsidP="009B3CC4">
            <w:pPr>
              <w:tabs>
                <w:tab w:val="left" w:pos="996"/>
              </w:tabs>
            </w:pPr>
          </w:p>
        </w:tc>
      </w:tr>
      <w:tr w:rsidR="00CB33BC" w14:paraId="04C20E32" w14:textId="77777777" w:rsidTr="00FF3CC5">
        <w:trPr>
          <w:trHeight w:val="562"/>
        </w:trPr>
        <w:tc>
          <w:tcPr>
            <w:tcW w:w="5665" w:type="dxa"/>
          </w:tcPr>
          <w:p w14:paraId="76B35F34" w14:textId="72AE4078" w:rsidR="00CB33BC" w:rsidRDefault="00CB33BC" w:rsidP="00013183">
            <w:pPr>
              <w:tabs>
                <w:tab w:val="left" w:pos="996"/>
              </w:tabs>
              <w:jc w:val="both"/>
            </w:pPr>
            <w:r>
              <w:t>7. </w:t>
            </w:r>
            <w:r w:rsidRPr="00311655">
              <w:t xml:space="preserve"> </w:t>
            </w:r>
            <w: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торгов.</w:t>
            </w:r>
          </w:p>
        </w:tc>
        <w:tc>
          <w:tcPr>
            <w:tcW w:w="3544" w:type="dxa"/>
            <w:vMerge/>
          </w:tcPr>
          <w:p w14:paraId="5A5833A4" w14:textId="46C376F8" w:rsidR="00CB33BC" w:rsidRDefault="00CB33BC" w:rsidP="009B3CC4">
            <w:pPr>
              <w:tabs>
                <w:tab w:val="left" w:pos="996"/>
              </w:tabs>
            </w:pPr>
          </w:p>
        </w:tc>
      </w:tr>
      <w:tr w:rsidR="00CB33BC" w14:paraId="7687338E" w14:textId="77777777" w:rsidTr="00FF3CC5">
        <w:trPr>
          <w:trHeight w:val="562"/>
        </w:trPr>
        <w:tc>
          <w:tcPr>
            <w:tcW w:w="5665" w:type="dxa"/>
          </w:tcPr>
          <w:p w14:paraId="64E08A34" w14:textId="7F658B5A" w:rsidR="00CB33BC" w:rsidRPr="00311655" w:rsidRDefault="00CB33BC" w:rsidP="00A07F6C">
            <w:pPr>
              <w:tabs>
                <w:tab w:val="left" w:pos="996"/>
              </w:tabs>
              <w:jc w:val="both"/>
            </w:pPr>
            <w:r>
              <w:t>8. 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3544" w:type="dxa"/>
            <w:vMerge/>
          </w:tcPr>
          <w:p w14:paraId="1522E3BB" w14:textId="3FE29C51" w:rsidR="00CB33BC" w:rsidRDefault="00CB33BC" w:rsidP="009B3CC4">
            <w:pPr>
              <w:tabs>
                <w:tab w:val="left" w:pos="996"/>
              </w:tabs>
            </w:pPr>
          </w:p>
        </w:tc>
      </w:tr>
      <w:tr w:rsidR="00CB33BC" w14:paraId="3BC28A17" w14:textId="77777777" w:rsidTr="00FF3CC5">
        <w:trPr>
          <w:trHeight w:val="562"/>
        </w:trPr>
        <w:tc>
          <w:tcPr>
            <w:tcW w:w="5665" w:type="dxa"/>
          </w:tcPr>
          <w:p w14:paraId="177341AE" w14:textId="15365C3D" w:rsidR="00CB33BC" w:rsidRDefault="00CB33BC" w:rsidP="00A07F6C">
            <w:pPr>
              <w:tabs>
                <w:tab w:val="left" w:pos="996"/>
              </w:tabs>
            </w:pPr>
            <w:r>
              <w:lastRenderedPageBreak/>
              <w:t>9. 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бесплатно.</w:t>
            </w:r>
          </w:p>
        </w:tc>
        <w:tc>
          <w:tcPr>
            <w:tcW w:w="3544" w:type="dxa"/>
            <w:vMerge/>
          </w:tcPr>
          <w:p w14:paraId="3BAB755F" w14:textId="590E84F2" w:rsidR="00CB33BC" w:rsidRDefault="00CB33BC" w:rsidP="009B3CC4">
            <w:pPr>
              <w:tabs>
                <w:tab w:val="left" w:pos="996"/>
              </w:tabs>
            </w:pPr>
          </w:p>
        </w:tc>
      </w:tr>
      <w:tr w:rsidR="00CB33BC" w14:paraId="48A0940E" w14:textId="77777777" w:rsidTr="00FF3CC5">
        <w:trPr>
          <w:trHeight w:val="562"/>
        </w:trPr>
        <w:tc>
          <w:tcPr>
            <w:tcW w:w="5665" w:type="dxa"/>
          </w:tcPr>
          <w:p w14:paraId="6D0FBF1E" w14:textId="26D6D4ED" w:rsidR="00CB33BC" w:rsidRDefault="00CB33BC" w:rsidP="00311655">
            <w:pPr>
              <w:tabs>
                <w:tab w:val="left" w:pos="996"/>
              </w:tabs>
            </w:pPr>
            <w:r>
              <w:t>10. 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собственности.</w:t>
            </w:r>
          </w:p>
        </w:tc>
        <w:tc>
          <w:tcPr>
            <w:tcW w:w="3544" w:type="dxa"/>
            <w:vMerge/>
          </w:tcPr>
          <w:p w14:paraId="1023CDF3" w14:textId="3FCDCE2A" w:rsidR="00CB33BC" w:rsidRDefault="00CB33BC" w:rsidP="009B3CC4">
            <w:pPr>
              <w:tabs>
                <w:tab w:val="left" w:pos="996"/>
              </w:tabs>
            </w:pPr>
          </w:p>
        </w:tc>
      </w:tr>
      <w:tr w:rsidR="00CB33BC" w14:paraId="68834166" w14:textId="77777777" w:rsidTr="00FF3CC5">
        <w:trPr>
          <w:trHeight w:val="562"/>
        </w:trPr>
        <w:tc>
          <w:tcPr>
            <w:tcW w:w="5665" w:type="dxa"/>
          </w:tcPr>
          <w:p w14:paraId="64EF511F" w14:textId="6AB91449" w:rsidR="00CB33BC" w:rsidRPr="00311655" w:rsidRDefault="00CB33BC" w:rsidP="00311655">
            <w:pPr>
              <w:tabs>
                <w:tab w:val="left" w:pos="996"/>
              </w:tabs>
            </w:pPr>
            <w:r>
              <w:t>11. </w:t>
            </w:r>
            <w:r w:rsidRPr="00311655">
              <w:t xml:space="preserve">Утверждение схем расположения земельных участков на кадастровом плане </w:t>
            </w:r>
          </w:p>
        </w:tc>
        <w:tc>
          <w:tcPr>
            <w:tcW w:w="3544" w:type="dxa"/>
            <w:vMerge/>
          </w:tcPr>
          <w:p w14:paraId="4C07F65E" w14:textId="30A6BF61" w:rsidR="00CB33BC" w:rsidRDefault="00CB33BC" w:rsidP="009B3CC4">
            <w:pPr>
              <w:tabs>
                <w:tab w:val="left" w:pos="996"/>
              </w:tabs>
            </w:pPr>
          </w:p>
        </w:tc>
      </w:tr>
      <w:tr w:rsidR="00CB33BC" w14:paraId="29C2B1AF" w14:textId="77777777" w:rsidTr="00FF3CC5">
        <w:trPr>
          <w:trHeight w:val="562"/>
        </w:trPr>
        <w:tc>
          <w:tcPr>
            <w:tcW w:w="5665" w:type="dxa"/>
          </w:tcPr>
          <w:p w14:paraId="06BCE82C" w14:textId="58FD2C7E" w:rsidR="00CB33BC" w:rsidRPr="00311655" w:rsidRDefault="00CB33BC" w:rsidP="00311655">
            <w:pPr>
              <w:tabs>
                <w:tab w:val="left" w:pos="996"/>
              </w:tabs>
            </w:pPr>
            <w:r>
              <w:t>12. 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торгах.</w:t>
            </w:r>
          </w:p>
        </w:tc>
        <w:tc>
          <w:tcPr>
            <w:tcW w:w="3544" w:type="dxa"/>
            <w:vMerge/>
          </w:tcPr>
          <w:p w14:paraId="1823A020" w14:textId="283BB938" w:rsidR="00CB33BC" w:rsidRDefault="00CB33BC" w:rsidP="009B3CC4">
            <w:pPr>
              <w:tabs>
                <w:tab w:val="left" w:pos="996"/>
              </w:tabs>
            </w:pPr>
          </w:p>
        </w:tc>
      </w:tr>
      <w:tr w:rsidR="00CB33BC" w14:paraId="68F1E71B" w14:textId="77777777" w:rsidTr="00FF3CC5">
        <w:trPr>
          <w:trHeight w:val="562"/>
        </w:trPr>
        <w:tc>
          <w:tcPr>
            <w:tcW w:w="5665" w:type="dxa"/>
          </w:tcPr>
          <w:p w14:paraId="09FC9269" w14:textId="4B120CC8" w:rsidR="00CB33BC" w:rsidRPr="00311655" w:rsidRDefault="00CB33BC" w:rsidP="00A07F6C">
            <w:pPr>
              <w:tabs>
                <w:tab w:val="left" w:pos="996"/>
              </w:tabs>
            </w:pPr>
            <w:r>
              <w:t>13. Выдача разрешений на использование земель или земельных участков без предоставления земельных участков и установления сервитута, публичного сервитута.</w:t>
            </w:r>
          </w:p>
        </w:tc>
        <w:tc>
          <w:tcPr>
            <w:tcW w:w="3544" w:type="dxa"/>
            <w:vMerge/>
          </w:tcPr>
          <w:p w14:paraId="39897247" w14:textId="03D486DD" w:rsidR="00CB33BC" w:rsidRDefault="00CB33BC" w:rsidP="009B3CC4">
            <w:pPr>
              <w:tabs>
                <w:tab w:val="left" w:pos="996"/>
              </w:tabs>
            </w:pPr>
          </w:p>
        </w:tc>
      </w:tr>
      <w:tr w:rsidR="00CB33BC" w14:paraId="119B8677" w14:textId="77777777" w:rsidTr="00FF3CC5">
        <w:trPr>
          <w:trHeight w:val="562"/>
        </w:trPr>
        <w:tc>
          <w:tcPr>
            <w:tcW w:w="5665" w:type="dxa"/>
          </w:tcPr>
          <w:p w14:paraId="265CC0AD" w14:textId="0AE4C6B4" w:rsidR="00CB33BC" w:rsidRDefault="00CB33BC" w:rsidP="00311655">
            <w:pPr>
              <w:tabs>
                <w:tab w:val="left" w:pos="996"/>
              </w:tabs>
            </w:pPr>
            <w:r>
              <w:t>14. </w:t>
            </w:r>
            <w:r w:rsidRPr="00311655">
              <w:t xml:space="preserve">Принятие решений о включении многодетной семьи в реестр многодетных семей, желающих бесплатно приобрести земельные участки на территории Няндомского муниципального </w:t>
            </w:r>
            <w:r>
              <w:t xml:space="preserve">округа </w:t>
            </w:r>
            <w:r w:rsidRPr="00311655">
              <w:t>Архангельской области</w:t>
            </w:r>
          </w:p>
        </w:tc>
        <w:tc>
          <w:tcPr>
            <w:tcW w:w="3544" w:type="dxa"/>
            <w:vMerge/>
          </w:tcPr>
          <w:p w14:paraId="4F5882B7" w14:textId="1157E5E4" w:rsidR="00CB33BC" w:rsidRDefault="00CB33BC" w:rsidP="009B3CC4">
            <w:pPr>
              <w:tabs>
                <w:tab w:val="left" w:pos="996"/>
              </w:tabs>
            </w:pPr>
          </w:p>
        </w:tc>
      </w:tr>
      <w:tr w:rsidR="00CB33BC" w14:paraId="7B14251E" w14:textId="77777777" w:rsidTr="00FF3CC5">
        <w:trPr>
          <w:trHeight w:val="562"/>
        </w:trPr>
        <w:tc>
          <w:tcPr>
            <w:tcW w:w="5665" w:type="dxa"/>
          </w:tcPr>
          <w:p w14:paraId="1F32607F" w14:textId="09EFE832" w:rsidR="00CB33BC" w:rsidRDefault="00CB33BC" w:rsidP="00311655">
            <w:pPr>
              <w:tabs>
                <w:tab w:val="left" w:pos="996"/>
              </w:tabs>
            </w:pPr>
            <w:r>
              <w:t>15. Принятие решений о прекращении права аренды, постоянного (бессрочного) пользования, безвозмездного пользования земельным участком при отказе землепользователей от своих прав</w:t>
            </w:r>
          </w:p>
        </w:tc>
        <w:tc>
          <w:tcPr>
            <w:tcW w:w="3544" w:type="dxa"/>
            <w:vMerge/>
          </w:tcPr>
          <w:p w14:paraId="6AAC9D1C" w14:textId="77777777" w:rsidR="00CB33BC" w:rsidRDefault="00CB33BC" w:rsidP="009B3CC4">
            <w:pPr>
              <w:tabs>
                <w:tab w:val="left" w:pos="996"/>
              </w:tabs>
            </w:pPr>
          </w:p>
        </w:tc>
      </w:tr>
      <w:tr w:rsidR="009447DF" w14:paraId="15875D93" w14:textId="77777777" w:rsidTr="00FF3CC5">
        <w:trPr>
          <w:trHeight w:val="562"/>
        </w:trPr>
        <w:tc>
          <w:tcPr>
            <w:tcW w:w="9209" w:type="dxa"/>
            <w:gridSpan w:val="2"/>
          </w:tcPr>
          <w:p w14:paraId="7E48ED67" w14:textId="77777777" w:rsidR="00D7422E" w:rsidRDefault="00D7422E" w:rsidP="009447DF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</w:p>
          <w:p w14:paraId="7D4817DA" w14:textId="77777777" w:rsidR="009447DF" w:rsidRDefault="009447DF" w:rsidP="009447DF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  <w:r w:rsidRPr="001037ED">
              <w:rPr>
                <w:b/>
                <w:bCs/>
              </w:rPr>
              <w:t>Семейные отношения</w:t>
            </w:r>
          </w:p>
          <w:p w14:paraId="4B304301" w14:textId="4EC882A0" w:rsidR="00D7422E" w:rsidRPr="001037ED" w:rsidRDefault="00D7422E" w:rsidP="009447DF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</w:p>
        </w:tc>
      </w:tr>
      <w:tr w:rsidR="00DD040E" w14:paraId="32FE1732" w14:textId="77777777" w:rsidTr="00FF3CC5">
        <w:trPr>
          <w:trHeight w:val="562"/>
        </w:trPr>
        <w:tc>
          <w:tcPr>
            <w:tcW w:w="5665" w:type="dxa"/>
          </w:tcPr>
          <w:p w14:paraId="662530D9" w14:textId="45908259" w:rsidR="00DD040E" w:rsidRDefault="00DD040E" w:rsidP="009447DF">
            <w:pPr>
              <w:tabs>
                <w:tab w:val="left" w:pos="996"/>
              </w:tabs>
            </w:pPr>
            <w:r>
              <w:t>16.</w:t>
            </w:r>
            <w:r w:rsidRPr="00863381">
              <w:t>Установление опеки, попечительства (в том числе предварительные опека и попечительство), патроната, освобождение опекуна (попечителя) от исполнения им своих обязанностей</w:t>
            </w:r>
          </w:p>
        </w:tc>
        <w:tc>
          <w:tcPr>
            <w:tcW w:w="3544" w:type="dxa"/>
            <w:vMerge w:val="restart"/>
          </w:tcPr>
          <w:p w14:paraId="4DDE0C04" w14:textId="77777777" w:rsidR="00DD040E" w:rsidRDefault="00DD040E" w:rsidP="009447DF">
            <w:pPr>
              <w:tabs>
                <w:tab w:val="left" w:pos="996"/>
              </w:tabs>
            </w:pPr>
          </w:p>
          <w:p w14:paraId="756294DA" w14:textId="77777777" w:rsidR="00DD040E" w:rsidRDefault="00DD040E" w:rsidP="009447DF">
            <w:pPr>
              <w:tabs>
                <w:tab w:val="left" w:pos="996"/>
              </w:tabs>
            </w:pPr>
          </w:p>
          <w:p w14:paraId="208B84B2" w14:textId="77777777" w:rsidR="00DD040E" w:rsidRDefault="00DD040E" w:rsidP="009447DF">
            <w:pPr>
              <w:tabs>
                <w:tab w:val="left" w:pos="996"/>
              </w:tabs>
            </w:pPr>
          </w:p>
          <w:p w14:paraId="5EC92AC5" w14:textId="77777777" w:rsidR="00DD040E" w:rsidRDefault="00DD040E" w:rsidP="009447DF">
            <w:pPr>
              <w:tabs>
                <w:tab w:val="left" w:pos="996"/>
              </w:tabs>
            </w:pPr>
          </w:p>
          <w:p w14:paraId="443B21C3" w14:textId="77777777" w:rsidR="00DD040E" w:rsidRDefault="00DD040E" w:rsidP="009447DF">
            <w:pPr>
              <w:tabs>
                <w:tab w:val="left" w:pos="996"/>
              </w:tabs>
            </w:pPr>
          </w:p>
          <w:p w14:paraId="13329D60" w14:textId="77777777" w:rsidR="00DD040E" w:rsidRDefault="00DD040E" w:rsidP="009447DF">
            <w:pPr>
              <w:tabs>
                <w:tab w:val="left" w:pos="996"/>
              </w:tabs>
            </w:pPr>
          </w:p>
          <w:p w14:paraId="0CAAB392" w14:textId="77777777" w:rsidR="00DD040E" w:rsidRDefault="00DD040E" w:rsidP="009447DF">
            <w:pPr>
              <w:tabs>
                <w:tab w:val="left" w:pos="996"/>
              </w:tabs>
            </w:pPr>
          </w:p>
          <w:p w14:paraId="1CC4D4EA" w14:textId="77777777" w:rsidR="00DD040E" w:rsidRDefault="00DD040E" w:rsidP="009447DF">
            <w:pPr>
              <w:tabs>
                <w:tab w:val="left" w:pos="996"/>
              </w:tabs>
            </w:pPr>
          </w:p>
          <w:p w14:paraId="26BCA1EB" w14:textId="77777777" w:rsidR="00DD040E" w:rsidRDefault="00DD040E" w:rsidP="009447DF">
            <w:pPr>
              <w:tabs>
                <w:tab w:val="left" w:pos="996"/>
              </w:tabs>
            </w:pPr>
          </w:p>
          <w:p w14:paraId="66510A18" w14:textId="77777777" w:rsidR="00DD040E" w:rsidRDefault="00DD040E" w:rsidP="009447DF">
            <w:pPr>
              <w:tabs>
                <w:tab w:val="left" w:pos="996"/>
              </w:tabs>
            </w:pPr>
          </w:p>
          <w:p w14:paraId="042C7F8B" w14:textId="77777777" w:rsidR="00DD040E" w:rsidRDefault="00DD040E" w:rsidP="009447DF">
            <w:pPr>
              <w:tabs>
                <w:tab w:val="left" w:pos="996"/>
              </w:tabs>
            </w:pPr>
          </w:p>
          <w:p w14:paraId="5236C2F7" w14:textId="77777777" w:rsidR="00DD040E" w:rsidRDefault="00DD040E" w:rsidP="009447DF">
            <w:pPr>
              <w:tabs>
                <w:tab w:val="left" w:pos="996"/>
              </w:tabs>
            </w:pPr>
          </w:p>
          <w:p w14:paraId="3FD71F24" w14:textId="77777777" w:rsidR="00DD040E" w:rsidRDefault="00DD040E" w:rsidP="009447DF">
            <w:pPr>
              <w:tabs>
                <w:tab w:val="left" w:pos="996"/>
              </w:tabs>
            </w:pPr>
          </w:p>
          <w:p w14:paraId="3733D88A" w14:textId="77777777" w:rsidR="00DD040E" w:rsidRDefault="00DD040E" w:rsidP="009447DF">
            <w:pPr>
              <w:tabs>
                <w:tab w:val="left" w:pos="996"/>
              </w:tabs>
            </w:pPr>
          </w:p>
          <w:p w14:paraId="32D99032" w14:textId="77777777" w:rsidR="00DD040E" w:rsidRDefault="00DD040E" w:rsidP="009447DF">
            <w:pPr>
              <w:tabs>
                <w:tab w:val="left" w:pos="996"/>
              </w:tabs>
            </w:pPr>
          </w:p>
          <w:p w14:paraId="628449DB" w14:textId="5B06E705" w:rsidR="00DD040E" w:rsidRDefault="00DD040E" w:rsidP="009447DF">
            <w:pPr>
              <w:tabs>
                <w:tab w:val="left" w:pos="996"/>
              </w:tabs>
            </w:pPr>
            <w:r w:rsidRPr="00CB01C7">
              <w:t>Отдел опеки и попечительства</w:t>
            </w:r>
          </w:p>
          <w:p w14:paraId="08124F32" w14:textId="77777777" w:rsidR="00DD040E" w:rsidRDefault="00DD040E" w:rsidP="009447DF">
            <w:pPr>
              <w:tabs>
                <w:tab w:val="left" w:pos="996"/>
              </w:tabs>
            </w:pPr>
          </w:p>
          <w:p w14:paraId="4174F593" w14:textId="77777777" w:rsidR="00DD040E" w:rsidRDefault="00DD040E" w:rsidP="009447DF">
            <w:pPr>
              <w:tabs>
                <w:tab w:val="left" w:pos="996"/>
              </w:tabs>
            </w:pPr>
          </w:p>
          <w:p w14:paraId="3EFDDC06" w14:textId="77777777" w:rsidR="00DD040E" w:rsidRDefault="00DD040E" w:rsidP="009447DF">
            <w:pPr>
              <w:tabs>
                <w:tab w:val="left" w:pos="996"/>
              </w:tabs>
            </w:pPr>
          </w:p>
          <w:p w14:paraId="2BEEA0EE" w14:textId="77777777" w:rsidR="00DD040E" w:rsidRDefault="00DD040E" w:rsidP="009447DF">
            <w:pPr>
              <w:tabs>
                <w:tab w:val="left" w:pos="996"/>
              </w:tabs>
            </w:pPr>
          </w:p>
          <w:p w14:paraId="7CA0A0A0" w14:textId="77777777" w:rsidR="00DD040E" w:rsidRDefault="00DD040E" w:rsidP="009447DF">
            <w:pPr>
              <w:tabs>
                <w:tab w:val="left" w:pos="996"/>
              </w:tabs>
            </w:pPr>
          </w:p>
          <w:p w14:paraId="3BCFEE84" w14:textId="236E6FF1" w:rsidR="00DD040E" w:rsidRDefault="00DD040E" w:rsidP="009447DF">
            <w:pPr>
              <w:tabs>
                <w:tab w:val="left" w:pos="996"/>
              </w:tabs>
            </w:pPr>
          </w:p>
        </w:tc>
      </w:tr>
      <w:tr w:rsidR="00DD040E" w14:paraId="05B063BC" w14:textId="77777777" w:rsidTr="00FF3CC5">
        <w:trPr>
          <w:trHeight w:val="562"/>
        </w:trPr>
        <w:tc>
          <w:tcPr>
            <w:tcW w:w="5665" w:type="dxa"/>
          </w:tcPr>
          <w:p w14:paraId="66542B47" w14:textId="1ABFD212" w:rsidR="00DD040E" w:rsidRDefault="00DD040E" w:rsidP="009447DF">
            <w:pPr>
              <w:tabs>
                <w:tab w:val="left" w:pos="996"/>
              </w:tabs>
            </w:pPr>
            <w:r>
              <w:t xml:space="preserve">17.Выдача </w:t>
            </w:r>
            <w:r w:rsidRPr="00CB01C7">
              <w:t>разрешени</w:t>
            </w:r>
            <w:r>
              <w:t>я</w:t>
            </w:r>
            <w:r w:rsidRPr="00CB01C7">
              <w:t xml:space="preserve"> на вступление в брак лиц, достигших возраста 16 лет и не достигших возраста 18 лет</w:t>
            </w:r>
          </w:p>
        </w:tc>
        <w:tc>
          <w:tcPr>
            <w:tcW w:w="3544" w:type="dxa"/>
            <w:vMerge/>
          </w:tcPr>
          <w:p w14:paraId="460D422C" w14:textId="77777777" w:rsidR="00DD040E" w:rsidRPr="00CB01C7" w:rsidRDefault="00DD040E" w:rsidP="009447DF">
            <w:pPr>
              <w:tabs>
                <w:tab w:val="left" w:pos="996"/>
              </w:tabs>
            </w:pPr>
          </w:p>
        </w:tc>
      </w:tr>
      <w:tr w:rsidR="00DD040E" w14:paraId="594E9293" w14:textId="77777777" w:rsidTr="00FF3CC5">
        <w:trPr>
          <w:trHeight w:val="562"/>
        </w:trPr>
        <w:tc>
          <w:tcPr>
            <w:tcW w:w="5665" w:type="dxa"/>
          </w:tcPr>
          <w:p w14:paraId="1685F85F" w14:textId="27AC98C1" w:rsidR="00DD040E" w:rsidRDefault="00DD040E" w:rsidP="006D66FC">
            <w:pPr>
              <w:tabs>
                <w:tab w:val="left" w:pos="996"/>
              </w:tabs>
            </w:pPr>
            <w:r>
              <w:t>18.Выдача разрешения на раздельное проживание попечителя с несовершеннолетним подопечным, достигшим возраста шестнадцати лет.</w:t>
            </w:r>
          </w:p>
          <w:p w14:paraId="0E8C7BB8" w14:textId="330C6095" w:rsidR="00DD040E" w:rsidRDefault="00DD040E" w:rsidP="006D66FC">
            <w:pPr>
              <w:tabs>
                <w:tab w:val="left" w:pos="996"/>
              </w:tabs>
            </w:pPr>
          </w:p>
        </w:tc>
        <w:tc>
          <w:tcPr>
            <w:tcW w:w="3544" w:type="dxa"/>
            <w:vMerge/>
          </w:tcPr>
          <w:p w14:paraId="3E72E882" w14:textId="680E0B78" w:rsidR="00DD040E" w:rsidRPr="00CB01C7" w:rsidRDefault="00DD040E" w:rsidP="009447DF">
            <w:pPr>
              <w:tabs>
                <w:tab w:val="left" w:pos="996"/>
              </w:tabs>
            </w:pPr>
          </w:p>
        </w:tc>
      </w:tr>
      <w:tr w:rsidR="00DD040E" w14:paraId="4EF827E8" w14:textId="77777777" w:rsidTr="00FF3CC5">
        <w:trPr>
          <w:trHeight w:val="562"/>
        </w:trPr>
        <w:tc>
          <w:tcPr>
            <w:tcW w:w="5665" w:type="dxa"/>
          </w:tcPr>
          <w:p w14:paraId="502B82C4" w14:textId="72BCAF12" w:rsidR="00DD040E" w:rsidRDefault="00DD040E" w:rsidP="006D66FC">
            <w:pPr>
              <w:tabs>
                <w:tab w:val="left" w:pos="996"/>
              </w:tabs>
            </w:pPr>
            <w:r>
              <w:t>19.Выдача разрешения на изменение имени и фамилии ребенка в случаях, предусмотренных законодательством Российской Федерации</w:t>
            </w:r>
          </w:p>
        </w:tc>
        <w:tc>
          <w:tcPr>
            <w:tcW w:w="3544" w:type="dxa"/>
            <w:vMerge/>
          </w:tcPr>
          <w:p w14:paraId="3044803B" w14:textId="77777777" w:rsidR="00DD040E" w:rsidRPr="00CB01C7" w:rsidRDefault="00DD040E" w:rsidP="009447DF">
            <w:pPr>
              <w:tabs>
                <w:tab w:val="left" w:pos="996"/>
              </w:tabs>
            </w:pPr>
          </w:p>
        </w:tc>
      </w:tr>
      <w:tr w:rsidR="00DD040E" w14:paraId="357FFF7C" w14:textId="77777777" w:rsidTr="00FF3CC5">
        <w:trPr>
          <w:trHeight w:val="562"/>
        </w:trPr>
        <w:tc>
          <w:tcPr>
            <w:tcW w:w="5665" w:type="dxa"/>
          </w:tcPr>
          <w:p w14:paraId="16CF7944" w14:textId="60734020" w:rsidR="00DD040E" w:rsidRDefault="00DD040E" w:rsidP="006D66FC">
            <w:pPr>
              <w:tabs>
                <w:tab w:val="left" w:pos="996"/>
              </w:tabs>
            </w:pPr>
            <w:r>
              <w:t>20.Выдача в случаях, установленных законодательством Российской Федерации, разрешений на совершение сделок с имуществом несовершеннолетних, подопечных</w:t>
            </w:r>
          </w:p>
        </w:tc>
        <w:tc>
          <w:tcPr>
            <w:tcW w:w="3544" w:type="dxa"/>
            <w:vMerge/>
          </w:tcPr>
          <w:p w14:paraId="306BE013" w14:textId="77777777" w:rsidR="00DD040E" w:rsidRPr="00CB01C7" w:rsidRDefault="00DD040E" w:rsidP="009447DF">
            <w:pPr>
              <w:tabs>
                <w:tab w:val="left" w:pos="996"/>
              </w:tabs>
            </w:pPr>
          </w:p>
        </w:tc>
      </w:tr>
      <w:tr w:rsidR="00DD040E" w14:paraId="58DB6BD4" w14:textId="77777777" w:rsidTr="00FF3CC5">
        <w:trPr>
          <w:trHeight w:val="562"/>
        </w:trPr>
        <w:tc>
          <w:tcPr>
            <w:tcW w:w="5665" w:type="dxa"/>
          </w:tcPr>
          <w:p w14:paraId="610F0FB1" w14:textId="7FA92B5F" w:rsidR="00DD040E" w:rsidRDefault="00DD040E" w:rsidP="006D66FC">
            <w:pPr>
              <w:tabs>
                <w:tab w:val="left" w:pos="996"/>
              </w:tabs>
            </w:pPr>
            <w:r>
              <w:t>21.Выдача заключения о возможности быть опекуном (попечителем), усыновителем, приемным родителем, патронатным воспитателем</w:t>
            </w:r>
          </w:p>
        </w:tc>
        <w:tc>
          <w:tcPr>
            <w:tcW w:w="3544" w:type="dxa"/>
            <w:vMerge/>
          </w:tcPr>
          <w:p w14:paraId="19D9F011" w14:textId="77777777" w:rsidR="00DD040E" w:rsidRPr="00CB01C7" w:rsidRDefault="00DD040E" w:rsidP="009447DF">
            <w:pPr>
              <w:tabs>
                <w:tab w:val="left" w:pos="996"/>
              </w:tabs>
            </w:pPr>
          </w:p>
        </w:tc>
      </w:tr>
      <w:tr w:rsidR="00DD040E" w14:paraId="377810E6" w14:textId="77777777" w:rsidTr="00FF3CC5">
        <w:trPr>
          <w:trHeight w:val="562"/>
        </w:trPr>
        <w:tc>
          <w:tcPr>
            <w:tcW w:w="5665" w:type="dxa"/>
          </w:tcPr>
          <w:p w14:paraId="7CAA6BD7" w14:textId="0D05BCEA" w:rsidR="00DD040E" w:rsidRDefault="00DD040E" w:rsidP="006D66FC">
            <w:pPr>
              <w:tabs>
                <w:tab w:val="left" w:pos="996"/>
              </w:tabs>
            </w:pPr>
            <w:r>
              <w:lastRenderedPageBreak/>
              <w:t>22.Назначение и выплата единовременного пособия при передаче ребенка на воспитание в семью</w:t>
            </w:r>
          </w:p>
        </w:tc>
        <w:tc>
          <w:tcPr>
            <w:tcW w:w="3544" w:type="dxa"/>
            <w:vMerge w:val="restart"/>
          </w:tcPr>
          <w:p w14:paraId="30F80F84" w14:textId="77777777" w:rsidR="00DD040E" w:rsidRPr="00CB01C7" w:rsidRDefault="00DD040E" w:rsidP="009447DF">
            <w:pPr>
              <w:tabs>
                <w:tab w:val="left" w:pos="996"/>
              </w:tabs>
            </w:pPr>
          </w:p>
        </w:tc>
      </w:tr>
      <w:tr w:rsidR="00DD040E" w14:paraId="560FAB3F" w14:textId="77777777" w:rsidTr="00FF3CC5">
        <w:trPr>
          <w:trHeight w:val="562"/>
        </w:trPr>
        <w:tc>
          <w:tcPr>
            <w:tcW w:w="5665" w:type="dxa"/>
          </w:tcPr>
          <w:p w14:paraId="68C0933E" w14:textId="44A48A43" w:rsidR="00DD040E" w:rsidRDefault="00DD040E" w:rsidP="006D66FC">
            <w:pPr>
              <w:tabs>
                <w:tab w:val="left" w:pos="996"/>
              </w:tabs>
            </w:pPr>
            <w:r>
              <w:t>23.Назначение ежемесячной выплаты на содержание ребенка в семье опекуна (попечителя)</w:t>
            </w:r>
          </w:p>
        </w:tc>
        <w:tc>
          <w:tcPr>
            <w:tcW w:w="3544" w:type="dxa"/>
            <w:vMerge/>
          </w:tcPr>
          <w:p w14:paraId="3EDD97A7" w14:textId="77777777" w:rsidR="00DD040E" w:rsidRPr="00CB01C7" w:rsidRDefault="00DD040E" w:rsidP="009447DF">
            <w:pPr>
              <w:tabs>
                <w:tab w:val="left" w:pos="996"/>
              </w:tabs>
            </w:pPr>
          </w:p>
        </w:tc>
      </w:tr>
      <w:tr w:rsidR="009447DF" w14:paraId="3099A542" w14:textId="77777777" w:rsidTr="00FF3CC5">
        <w:trPr>
          <w:trHeight w:val="562"/>
        </w:trPr>
        <w:tc>
          <w:tcPr>
            <w:tcW w:w="9209" w:type="dxa"/>
            <w:gridSpan w:val="2"/>
          </w:tcPr>
          <w:p w14:paraId="5B7A4655" w14:textId="77777777" w:rsidR="00D7422E" w:rsidRDefault="00D7422E" w:rsidP="009447DF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</w:p>
          <w:p w14:paraId="12F971EC" w14:textId="77777777" w:rsidR="009447DF" w:rsidRDefault="009447DF" w:rsidP="009447DF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  <w:r w:rsidRPr="001037ED">
              <w:rPr>
                <w:b/>
                <w:bCs/>
              </w:rPr>
              <w:t>Образование</w:t>
            </w:r>
          </w:p>
          <w:p w14:paraId="2C5AC08D" w14:textId="7CE90889" w:rsidR="00D7422E" w:rsidRPr="001037ED" w:rsidRDefault="00D7422E" w:rsidP="009447DF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</w:p>
        </w:tc>
      </w:tr>
      <w:tr w:rsidR="001D1E24" w14:paraId="38507747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0B819A39" w14:textId="2B241D58" w:rsidR="001D1E24" w:rsidRPr="00CB01C7" w:rsidRDefault="00863381" w:rsidP="009447DF">
            <w:pPr>
              <w:tabs>
                <w:tab w:val="left" w:pos="996"/>
              </w:tabs>
            </w:pPr>
            <w:r>
              <w:t>2</w:t>
            </w:r>
            <w:r w:rsidR="00494012">
              <w:t>4</w:t>
            </w:r>
            <w:r w:rsidR="001D1E24">
              <w:t xml:space="preserve">. </w:t>
            </w:r>
            <w:r w:rsidR="001D1E24">
              <w:rPr>
                <w:color w:val="000000"/>
              </w:rPr>
              <w:t xml:space="preserve">Организация </w:t>
            </w:r>
            <w:r w:rsidR="001D1E24">
              <w:t xml:space="preserve">отдыха детей в каникулярное время на </w:t>
            </w:r>
            <w:r w:rsidR="001D1E24">
              <w:rPr>
                <w:color w:val="000000"/>
              </w:rPr>
              <w:t xml:space="preserve">территории Няндомского </w:t>
            </w:r>
            <w:r w:rsidR="001D1E24">
              <w:t>муниципального округа Архангельской области</w:t>
            </w:r>
          </w:p>
        </w:tc>
        <w:tc>
          <w:tcPr>
            <w:tcW w:w="3544" w:type="dxa"/>
            <w:vMerge w:val="restart"/>
            <w:vAlign w:val="center"/>
          </w:tcPr>
          <w:p w14:paraId="68F03E5C" w14:textId="77777777" w:rsidR="001D1E24" w:rsidRDefault="001D1E24" w:rsidP="009447DF">
            <w:pPr>
              <w:tabs>
                <w:tab w:val="left" w:pos="996"/>
              </w:tabs>
              <w:rPr>
                <w:color w:val="000000"/>
              </w:rPr>
            </w:pPr>
          </w:p>
          <w:p w14:paraId="72645B90" w14:textId="77777777" w:rsidR="001D1E24" w:rsidRDefault="001D1E24" w:rsidP="009447DF">
            <w:pPr>
              <w:tabs>
                <w:tab w:val="left" w:pos="996"/>
              </w:tabs>
              <w:rPr>
                <w:color w:val="000000"/>
              </w:rPr>
            </w:pPr>
          </w:p>
          <w:p w14:paraId="61A09EF1" w14:textId="77777777" w:rsidR="001D1E24" w:rsidRDefault="001D1E24" w:rsidP="009447DF">
            <w:pPr>
              <w:tabs>
                <w:tab w:val="left" w:pos="996"/>
              </w:tabs>
              <w:rPr>
                <w:color w:val="000000"/>
              </w:rPr>
            </w:pPr>
          </w:p>
          <w:p w14:paraId="49F42AAD" w14:textId="0F1988C5" w:rsidR="001D1E24" w:rsidRPr="00CB01C7" w:rsidRDefault="001D1E24" w:rsidP="009447DF">
            <w:pPr>
              <w:tabs>
                <w:tab w:val="left" w:pos="996"/>
              </w:tabs>
            </w:pPr>
            <w:r>
              <w:rPr>
                <w:color w:val="000000"/>
              </w:rPr>
              <w:t>Управление образования</w:t>
            </w:r>
          </w:p>
          <w:p w14:paraId="371605D7" w14:textId="77777777" w:rsidR="001D1E24" w:rsidRDefault="001D1E24" w:rsidP="009447DF">
            <w:pPr>
              <w:tabs>
                <w:tab w:val="left" w:pos="996"/>
              </w:tabs>
              <w:rPr>
                <w:color w:val="000000"/>
              </w:rPr>
            </w:pPr>
          </w:p>
          <w:p w14:paraId="06063CA0" w14:textId="4736DB04" w:rsidR="001D1E24" w:rsidRPr="00CB01C7" w:rsidRDefault="001D1E24" w:rsidP="001D1E24">
            <w:pPr>
              <w:tabs>
                <w:tab w:val="left" w:pos="996"/>
              </w:tabs>
            </w:pPr>
          </w:p>
        </w:tc>
      </w:tr>
      <w:tr w:rsidR="001D1E24" w14:paraId="652E63E0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2BB6EEFA" w14:textId="7B22B33B" w:rsidR="001D1E24" w:rsidRDefault="00863381" w:rsidP="009447DF">
            <w:pPr>
              <w:tabs>
                <w:tab w:val="left" w:pos="996"/>
              </w:tabs>
            </w:pPr>
            <w:r>
              <w:t>2</w:t>
            </w:r>
            <w:r w:rsidR="00494012">
              <w:t>5</w:t>
            </w:r>
            <w:r w:rsidR="001D1E24">
              <w:t>.</w:t>
            </w:r>
            <w:r w:rsidR="0078473B">
              <w:t>Предоставление информации об о</w:t>
            </w:r>
            <w:r w:rsidR="001D1E24">
              <w:t>рганизаци</w:t>
            </w:r>
            <w:r w:rsidR="0078473B">
              <w:t>и</w:t>
            </w:r>
            <w:r w:rsidR="001D1E24">
              <w:t xml:space="preserve"> предоставления общедоступного и бесплатного</w:t>
            </w:r>
            <w:r w:rsidR="0078473B">
              <w:t xml:space="preserve"> дошкольного,</w:t>
            </w:r>
            <w:r w:rsidR="001D1E24">
              <w:t xml:space="preserve"> начального общего, основного общего, среднего общего образования в общеобразовательных организациях Няндомского муниципального округа Архангельской области</w:t>
            </w:r>
          </w:p>
        </w:tc>
        <w:tc>
          <w:tcPr>
            <w:tcW w:w="3544" w:type="dxa"/>
            <w:vMerge/>
            <w:vAlign w:val="center"/>
          </w:tcPr>
          <w:p w14:paraId="23FABCEC" w14:textId="30145319" w:rsidR="001D1E24" w:rsidRDefault="001D1E24" w:rsidP="009447DF">
            <w:pPr>
              <w:tabs>
                <w:tab w:val="left" w:pos="996"/>
              </w:tabs>
              <w:rPr>
                <w:color w:val="000000"/>
              </w:rPr>
            </w:pPr>
          </w:p>
        </w:tc>
      </w:tr>
      <w:tr w:rsidR="00074566" w14:paraId="6FB05E71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22C2CAEC" w14:textId="5C1BAFA2" w:rsidR="00074566" w:rsidRPr="00F679A3" w:rsidRDefault="00074566" w:rsidP="009447DF">
            <w:pPr>
              <w:tabs>
                <w:tab w:val="left" w:pos="996"/>
              </w:tabs>
              <w:rPr>
                <w:highlight w:val="yellow"/>
              </w:rPr>
            </w:pPr>
            <w:r w:rsidRPr="00015D59">
              <w:t>2</w:t>
            </w:r>
            <w:r w:rsidR="00015D59">
              <w:t>6</w:t>
            </w:r>
            <w:r w:rsidRPr="00015D59">
              <w:t>.</w:t>
            </w:r>
            <w:r w:rsidR="00015D59" w:rsidRPr="00015D59">
              <w:t xml:space="preserve"> Прием заявлений, п</w:t>
            </w:r>
            <w:r w:rsidRPr="00015D59">
              <w:t>остановка на учёт и направление детей в образовательные организации Няндомского муниципального округа Архангельской области, реализующие основную образовательную программу дошкольного образования детей</w:t>
            </w:r>
          </w:p>
        </w:tc>
        <w:tc>
          <w:tcPr>
            <w:tcW w:w="3544" w:type="dxa"/>
            <w:vAlign w:val="center"/>
          </w:tcPr>
          <w:p w14:paraId="25EF7D8D" w14:textId="77777777" w:rsidR="00074566" w:rsidRDefault="00074566" w:rsidP="009447DF">
            <w:pPr>
              <w:tabs>
                <w:tab w:val="left" w:pos="996"/>
              </w:tabs>
              <w:rPr>
                <w:color w:val="000000"/>
              </w:rPr>
            </w:pPr>
          </w:p>
        </w:tc>
      </w:tr>
      <w:tr w:rsidR="009447DF" w14:paraId="7D2D013A" w14:textId="77777777" w:rsidTr="00FF3CC5">
        <w:trPr>
          <w:trHeight w:val="562"/>
        </w:trPr>
        <w:tc>
          <w:tcPr>
            <w:tcW w:w="9209" w:type="dxa"/>
            <w:gridSpan w:val="2"/>
          </w:tcPr>
          <w:p w14:paraId="64FC2F6E" w14:textId="77777777" w:rsidR="00D7422E" w:rsidRDefault="00D7422E" w:rsidP="009447DF">
            <w:pPr>
              <w:tabs>
                <w:tab w:val="left" w:pos="996"/>
              </w:tabs>
              <w:jc w:val="center"/>
              <w:rPr>
                <w:b/>
                <w:bCs/>
                <w:lang w:bidi="ru-RU"/>
              </w:rPr>
            </w:pPr>
          </w:p>
          <w:p w14:paraId="5B4A5971" w14:textId="77777777" w:rsidR="009447DF" w:rsidRDefault="009447DF" w:rsidP="009447DF">
            <w:pPr>
              <w:tabs>
                <w:tab w:val="left" w:pos="996"/>
              </w:tabs>
              <w:jc w:val="center"/>
              <w:rPr>
                <w:b/>
                <w:bCs/>
                <w:lang w:bidi="ru-RU"/>
              </w:rPr>
            </w:pPr>
            <w:r w:rsidRPr="001037ED">
              <w:rPr>
                <w:b/>
                <w:bCs/>
                <w:lang w:bidi="ru-RU"/>
              </w:rPr>
              <w:t>Управление муниципальным имуществом</w:t>
            </w:r>
          </w:p>
          <w:p w14:paraId="27BF9E6A" w14:textId="39B4771D" w:rsidR="00D7422E" w:rsidRPr="001037ED" w:rsidRDefault="00D7422E" w:rsidP="009447DF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</w:p>
        </w:tc>
      </w:tr>
      <w:tr w:rsidR="001D1E24" w14:paraId="03AEDE0A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6BABE2A1" w14:textId="114070FA" w:rsidR="001D1E24" w:rsidRDefault="001D1E24" w:rsidP="00000F74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7483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 </w:t>
            </w:r>
            <w:r w:rsidRPr="00C508D5">
              <w:rPr>
                <w:sz w:val="24"/>
                <w:szCs w:val="24"/>
              </w:rPr>
              <w:t xml:space="preserve">Предоставление муниципального имущества Няндомского муниципального </w:t>
            </w:r>
            <w:r>
              <w:rPr>
                <w:sz w:val="24"/>
                <w:szCs w:val="24"/>
              </w:rPr>
              <w:t>округа</w:t>
            </w:r>
            <w:r w:rsidRPr="00C508D5">
              <w:rPr>
                <w:sz w:val="24"/>
                <w:szCs w:val="24"/>
              </w:rPr>
              <w:t xml:space="preserve"> Архангельской области в аренду, безвозмездное пользование, хозяйственное ведение и оперативное управление</w:t>
            </w:r>
          </w:p>
        </w:tc>
        <w:tc>
          <w:tcPr>
            <w:tcW w:w="3544" w:type="dxa"/>
            <w:vMerge w:val="restart"/>
            <w:vAlign w:val="center"/>
          </w:tcPr>
          <w:p w14:paraId="6C75EEDC" w14:textId="77777777" w:rsidR="001D1E24" w:rsidRDefault="001D1E24" w:rsidP="009447DF">
            <w:pPr>
              <w:tabs>
                <w:tab w:val="left" w:pos="996"/>
              </w:tabs>
            </w:pPr>
            <w:r w:rsidRPr="00C508D5">
              <w:t>Комитет по управлению муниципальным имуществом и земельными ресурсами</w:t>
            </w:r>
          </w:p>
          <w:p w14:paraId="3C221C92" w14:textId="5D4A6BA7" w:rsidR="001D1E24" w:rsidRDefault="001D1E24" w:rsidP="009447DF">
            <w:pPr>
              <w:tabs>
                <w:tab w:val="left" w:pos="996"/>
              </w:tabs>
            </w:pPr>
          </w:p>
        </w:tc>
      </w:tr>
      <w:tr w:rsidR="001D1E24" w14:paraId="60F12FA0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2783F7F8" w14:textId="20B51AAB" w:rsidR="001D1E24" w:rsidRDefault="001D1E24" w:rsidP="001D1E24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</w:pPr>
            <w:r>
              <w:rPr>
                <w:sz w:val="24"/>
                <w:szCs w:val="24"/>
              </w:rPr>
              <w:t>2</w:t>
            </w:r>
            <w:r w:rsidR="0027483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. Предоставление информации из реестра муниципального имущества Няндомского </w:t>
            </w:r>
          </w:p>
          <w:p w14:paraId="63F4B3C1" w14:textId="223FE59F" w:rsidR="001D1E24" w:rsidRPr="00CB01C7" w:rsidRDefault="001D1E24" w:rsidP="001D1E24">
            <w:pPr>
              <w:tabs>
                <w:tab w:val="left" w:pos="996"/>
              </w:tabs>
              <w:jc w:val="both"/>
            </w:pPr>
            <w:r>
              <w:t xml:space="preserve">муниципального округа Архангельской области </w:t>
            </w:r>
          </w:p>
        </w:tc>
        <w:tc>
          <w:tcPr>
            <w:tcW w:w="3544" w:type="dxa"/>
            <w:vMerge/>
            <w:vAlign w:val="center"/>
          </w:tcPr>
          <w:p w14:paraId="3DA0E800" w14:textId="54C38945" w:rsidR="001D1E24" w:rsidRPr="00CB01C7" w:rsidRDefault="001D1E24" w:rsidP="009447DF">
            <w:pPr>
              <w:tabs>
                <w:tab w:val="left" w:pos="996"/>
              </w:tabs>
            </w:pPr>
          </w:p>
        </w:tc>
      </w:tr>
      <w:tr w:rsidR="001D1E24" w14:paraId="1669B109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0D293DB1" w14:textId="7732ACF5" w:rsidR="001D1E24" w:rsidRDefault="00BB3142" w:rsidP="001D1E24">
            <w:pPr>
              <w:pStyle w:val="af4"/>
              <w:tabs>
                <w:tab w:val="left" w:pos="2592"/>
                <w:tab w:val="left" w:pos="4574"/>
              </w:tabs>
              <w:jc w:val="both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29</w:t>
            </w:r>
            <w:r w:rsidR="001D1E24">
              <w:rPr>
                <w:sz w:val="24"/>
                <w:szCs w:val="24"/>
                <w:lang w:bidi="ru-RU"/>
              </w:rPr>
              <w:t>. </w:t>
            </w:r>
            <w:r w:rsidR="001D1E24" w:rsidRPr="009447DF">
              <w:rPr>
                <w:sz w:val="24"/>
                <w:szCs w:val="24"/>
                <w:lang w:bidi="ru-RU"/>
              </w:rPr>
              <w:t>Предоставление</w:t>
            </w:r>
            <w:r w:rsidR="001D1E24">
              <w:rPr>
                <w:sz w:val="24"/>
                <w:szCs w:val="24"/>
                <w:lang w:bidi="ru-RU"/>
              </w:rPr>
              <w:t xml:space="preserve"> </w:t>
            </w:r>
            <w:proofErr w:type="gramStart"/>
            <w:r w:rsidR="001D1E24" w:rsidRPr="009447DF">
              <w:rPr>
                <w:sz w:val="24"/>
                <w:szCs w:val="24"/>
                <w:lang w:bidi="ru-RU"/>
              </w:rPr>
              <w:t>согласия</w:t>
            </w:r>
            <w:r w:rsidR="001D1E24">
              <w:rPr>
                <w:sz w:val="24"/>
                <w:szCs w:val="24"/>
                <w:lang w:bidi="ru-RU"/>
              </w:rPr>
              <w:t xml:space="preserve">  </w:t>
            </w:r>
            <w:r w:rsidR="001D1E24" w:rsidRPr="009447DF">
              <w:rPr>
                <w:sz w:val="24"/>
                <w:szCs w:val="24"/>
                <w:lang w:bidi="ru-RU"/>
              </w:rPr>
              <w:t>арендаторам</w:t>
            </w:r>
            <w:proofErr w:type="gramEnd"/>
            <w:r w:rsidR="001D1E24">
              <w:rPr>
                <w:sz w:val="24"/>
                <w:szCs w:val="24"/>
                <w:lang w:bidi="ru-RU"/>
              </w:rPr>
              <w:t xml:space="preserve"> </w:t>
            </w:r>
            <w:r w:rsidR="001D1E24" w:rsidRPr="009447DF">
              <w:rPr>
                <w:sz w:val="24"/>
                <w:szCs w:val="24"/>
                <w:lang w:bidi="ru-RU"/>
              </w:rPr>
              <w:t>муниципального</w:t>
            </w:r>
            <w:r w:rsidR="001D1E24">
              <w:rPr>
                <w:sz w:val="24"/>
                <w:szCs w:val="24"/>
                <w:lang w:bidi="ru-RU"/>
              </w:rPr>
              <w:t xml:space="preserve"> </w:t>
            </w:r>
            <w:r w:rsidR="001D1E24" w:rsidRPr="009447DF">
              <w:rPr>
                <w:sz w:val="24"/>
                <w:szCs w:val="24"/>
                <w:lang w:bidi="ru-RU"/>
              </w:rPr>
              <w:t>имущества</w:t>
            </w:r>
            <w:r w:rsidR="001D1E24">
              <w:rPr>
                <w:sz w:val="24"/>
                <w:szCs w:val="24"/>
                <w:lang w:bidi="ru-RU"/>
              </w:rPr>
              <w:t xml:space="preserve"> </w:t>
            </w:r>
            <w:r w:rsidR="001D1E24" w:rsidRPr="009447DF">
              <w:rPr>
                <w:sz w:val="24"/>
                <w:szCs w:val="24"/>
                <w:lang w:bidi="ru-RU"/>
              </w:rPr>
              <w:t>Няндомского</w:t>
            </w:r>
            <w:r w:rsidR="001D1E24">
              <w:rPr>
                <w:sz w:val="24"/>
                <w:szCs w:val="24"/>
                <w:lang w:bidi="ru-RU"/>
              </w:rPr>
              <w:t xml:space="preserve"> </w:t>
            </w:r>
            <w:r w:rsidR="001D1E24" w:rsidRPr="009447DF">
              <w:rPr>
                <w:sz w:val="24"/>
                <w:szCs w:val="24"/>
                <w:lang w:bidi="ru-RU"/>
              </w:rPr>
              <w:t xml:space="preserve">муниципального </w:t>
            </w:r>
            <w:r w:rsidR="001D1E24">
              <w:rPr>
                <w:sz w:val="24"/>
                <w:szCs w:val="24"/>
                <w:lang w:bidi="ru-RU"/>
              </w:rPr>
              <w:t>округа</w:t>
            </w:r>
            <w:r w:rsidR="001D1E24" w:rsidRPr="009447DF">
              <w:rPr>
                <w:sz w:val="24"/>
                <w:szCs w:val="24"/>
                <w:lang w:bidi="ru-RU"/>
              </w:rPr>
              <w:t xml:space="preserve"> Архангельской области </w:t>
            </w:r>
            <w:r w:rsidR="001D1E24">
              <w:rPr>
                <w:sz w:val="24"/>
                <w:szCs w:val="24"/>
                <w:lang w:bidi="ru-RU"/>
              </w:rPr>
              <w:t xml:space="preserve">                </w:t>
            </w:r>
            <w:r w:rsidR="001D1E24" w:rsidRPr="009447DF">
              <w:rPr>
                <w:sz w:val="24"/>
                <w:szCs w:val="24"/>
                <w:lang w:bidi="ru-RU"/>
              </w:rPr>
              <w:t>на его сдачу в субаренду</w:t>
            </w:r>
          </w:p>
        </w:tc>
        <w:tc>
          <w:tcPr>
            <w:tcW w:w="3544" w:type="dxa"/>
            <w:vMerge/>
            <w:vAlign w:val="center"/>
          </w:tcPr>
          <w:p w14:paraId="02306A46" w14:textId="66ED2521" w:rsidR="001D1E24" w:rsidRDefault="001D1E24" w:rsidP="009447DF">
            <w:pPr>
              <w:tabs>
                <w:tab w:val="left" w:pos="996"/>
              </w:tabs>
            </w:pPr>
          </w:p>
        </w:tc>
      </w:tr>
      <w:tr w:rsidR="00A15A11" w14:paraId="68E828C1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64ECB3B3" w14:textId="2D505540" w:rsidR="00A15A11" w:rsidRDefault="00000F74" w:rsidP="001D1E24">
            <w:pPr>
              <w:pStyle w:val="af4"/>
              <w:tabs>
                <w:tab w:val="left" w:pos="2592"/>
                <w:tab w:val="left" w:pos="4574"/>
              </w:tabs>
              <w:jc w:val="both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3</w:t>
            </w:r>
            <w:r w:rsidR="00BB3142">
              <w:rPr>
                <w:sz w:val="24"/>
                <w:szCs w:val="24"/>
                <w:lang w:bidi="ru-RU"/>
              </w:rPr>
              <w:t>0</w:t>
            </w:r>
            <w:r w:rsidR="00A15A11">
              <w:rPr>
                <w:sz w:val="24"/>
                <w:szCs w:val="24"/>
                <w:lang w:bidi="ru-RU"/>
              </w:rPr>
              <w:t>.</w:t>
            </w:r>
            <w:r w:rsidR="00A15A11" w:rsidRPr="00A15A11">
              <w:rPr>
                <w:sz w:val="24"/>
                <w:szCs w:val="24"/>
                <w:lang w:bidi="ru-RU"/>
              </w:rPr>
              <w:t>Заключение договоров передачи жилых помещений в собственность граждан и деприватизации жилых помещений, принадлежащих гражданам, в муниципальную собственность Няндомского муниципального округа Архангельской области</w:t>
            </w:r>
          </w:p>
        </w:tc>
        <w:tc>
          <w:tcPr>
            <w:tcW w:w="3544" w:type="dxa"/>
            <w:vMerge/>
            <w:vAlign w:val="center"/>
          </w:tcPr>
          <w:p w14:paraId="67B6BFC7" w14:textId="77777777" w:rsidR="00A15A11" w:rsidRDefault="00A15A11" w:rsidP="009447DF">
            <w:pPr>
              <w:tabs>
                <w:tab w:val="left" w:pos="996"/>
              </w:tabs>
            </w:pPr>
          </w:p>
        </w:tc>
      </w:tr>
      <w:tr w:rsidR="001D1E24" w14:paraId="0F170545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60399D6F" w14:textId="14AE8F95" w:rsidR="001D1E24" w:rsidRDefault="00000F74" w:rsidP="00813FC7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B3142">
              <w:rPr>
                <w:sz w:val="24"/>
                <w:szCs w:val="24"/>
              </w:rPr>
              <w:t>1</w:t>
            </w:r>
            <w:r w:rsidR="001D1E24">
              <w:rPr>
                <w:sz w:val="24"/>
                <w:szCs w:val="24"/>
              </w:rPr>
              <w:t>. </w:t>
            </w:r>
            <w:proofErr w:type="gramStart"/>
            <w:r w:rsidR="001D1E24" w:rsidRPr="009447DF">
              <w:rPr>
                <w:sz w:val="24"/>
                <w:szCs w:val="24"/>
              </w:rPr>
              <w:t>Выдача</w:t>
            </w:r>
            <w:r w:rsidR="001D1E24">
              <w:rPr>
                <w:sz w:val="24"/>
                <w:szCs w:val="24"/>
              </w:rPr>
              <w:t> </w:t>
            </w:r>
            <w:r w:rsidR="00813FC7">
              <w:rPr>
                <w:sz w:val="24"/>
                <w:szCs w:val="24"/>
              </w:rPr>
              <w:t xml:space="preserve"> </w:t>
            </w:r>
            <w:r w:rsidR="001D1E24" w:rsidRPr="009447DF">
              <w:rPr>
                <w:sz w:val="24"/>
                <w:szCs w:val="24"/>
              </w:rPr>
              <w:t>разрешений</w:t>
            </w:r>
            <w:proofErr w:type="gramEnd"/>
            <w:r w:rsidR="001D1E24" w:rsidRPr="009447DF">
              <w:rPr>
                <w:sz w:val="24"/>
                <w:szCs w:val="24"/>
              </w:rPr>
              <w:t xml:space="preserve"> на установку и эксплуатацию рекламных конструкций, аннулирование таких разрешений</w:t>
            </w:r>
            <w:r w:rsidR="00813FC7">
              <w:rPr>
                <w:sz w:val="24"/>
                <w:szCs w:val="24"/>
              </w:rPr>
              <w:t xml:space="preserve"> на территории Няндомского муниципального округа</w:t>
            </w:r>
          </w:p>
        </w:tc>
        <w:tc>
          <w:tcPr>
            <w:tcW w:w="3544" w:type="dxa"/>
            <w:vMerge/>
            <w:vAlign w:val="center"/>
          </w:tcPr>
          <w:p w14:paraId="1D598A30" w14:textId="2FCDADFF" w:rsidR="001D1E24" w:rsidRDefault="001D1E24" w:rsidP="009447DF">
            <w:pPr>
              <w:tabs>
                <w:tab w:val="left" w:pos="996"/>
              </w:tabs>
            </w:pPr>
          </w:p>
        </w:tc>
      </w:tr>
      <w:tr w:rsidR="00015D59" w14:paraId="5A5506CB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4F08D87B" w14:textId="7926CB5B" w:rsidR="00015D59" w:rsidRDefault="00015D59" w:rsidP="00813FC7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B3142">
              <w:rPr>
                <w:sz w:val="24"/>
                <w:szCs w:val="24"/>
              </w:rPr>
              <w:t>2</w:t>
            </w:r>
            <w:r w:rsidRPr="00015D59">
              <w:rPr>
                <w:sz w:val="24"/>
                <w:szCs w:val="24"/>
              </w:rPr>
              <w:t>.Заключение договоров социального найма жилых помещений и внесение в них изменений на территории Няндомского муниципального округа Архангельской области</w:t>
            </w:r>
          </w:p>
        </w:tc>
        <w:tc>
          <w:tcPr>
            <w:tcW w:w="3544" w:type="dxa"/>
            <w:vAlign w:val="center"/>
          </w:tcPr>
          <w:p w14:paraId="2165D2CF" w14:textId="77777777" w:rsidR="00015D59" w:rsidRDefault="00015D59" w:rsidP="009447DF">
            <w:pPr>
              <w:tabs>
                <w:tab w:val="left" w:pos="996"/>
              </w:tabs>
            </w:pPr>
          </w:p>
        </w:tc>
      </w:tr>
      <w:tr w:rsidR="00C508D5" w14:paraId="24BE1FC8" w14:textId="77777777" w:rsidTr="00FF3CC5">
        <w:trPr>
          <w:trHeight w:val="562"/>
        </w:trPr>
        <w:tc>
          <w:tcPr>
            <w:tcW w:w="9209" w:type="dxa"/>
            <w:gridSpan w:val="2"/>
            <w:vAlign w:val="bottom"/>
          </w:tcPr>
          <w:p w14:paraId="6B65FDFC" w14:textId="77777777" w:rsidR="00D7422E" w:rsidRDefault="00D7422E" w:rsidP="00C508D5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</w:p>
          <w:p w14:paraId="4D77629C" w14:textId="780ED09D" w:rsidR="00C508D5" w:rsidRDefault="00C508D5" w:rsidP="00C508D5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  <w:r w:rsidRPr="001037ED">
              <w:rPr>
                <w:b/>
                <w:bCs/>
              </w:rPr>
              <w:t>Строительство</w:t>
            </w:r>
          </w:p>
          <w:p w14:paraId="6656A328" w14:textId="7D58A9CF" w:rsidR="00D7422E" w:rsidRPr="001037ED" w:rsidRDefault="00D7422E" w:rsidP="00C508D5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</w:p>
        </w:tc>
      </w:tr>
      <w:tr w:rsidR="00015D59" w14:paraId="6BC7E7EB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6390A622" w14:textId="1D8755E7" w:rsidR="00015D59" w:rsidRDefault="00015D59" w:rsidP="001037ED">
            <w:pPr>
              <w:pStyle w:val="af4"/>
              <w:tabs>
                <w:tab w:val="left" w:pos="2592"/>
                <w:tab w:val="left" w:pos="457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B314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 </w:t>
            </w:r>
            <w:r w:rsidRPr="00C508D5">
              <w:rPr>
                <w:sz w:val="24"/>
                <w:szCs w:val="24"/>
              </w:rPr>
              <w:t xml:space="preserve">Выдача разрешений на ввод объектов в эксплуатацию, расположенных на территории Няндомского муниципального </w:t>
            </w:r>
            <w:r>
              <w:rPr>
                <w:sz w:val="24"/>
                <w:szCs w:val="24"/>
              </w:rPr>
              <w:t>округа</w:t>
            </w:r>
            <w:r w:rsidRPr="00C508D5">
              <w:rPr>
                <w:sz w:val="24"/>
                <w:szCs w:val="24"/>
              </w:rPr>
              <w:t xml:space="preserve"> Архангельской области</w:t>
            </w:r>
          </w:p>
        </w:tc>
        <w:tc>
          <w:tcPr>
            <w:tcW w:w="3544" w:type="dxa"/>
            <w:vMerge w:val="restart"/>
            <w:vAlign w:val="center"/>
          </w:tcPr>
          <w:p w14:paraId="6CF8EA8D" w14:textId="77777777" w:rsidR="00015D59" w:rsidRDefault="00015D59" w:rsidP="009447DF">
            <w:pPr>
              <w:tabs>
                <w:tab w:val="left" w:pos="996"/>
              </w:tabs>
            </w:pPr>
            <w:r w:rsidRPr="00C508D5">
              <w:t xml:space="preserve">Управление строительства, архитектуры и </w:t>
            </w:r>
            <w:r>
              <w:t>жилищно-коммунального хозяйства</w:t>
            </w:r>
          </w:p>
          <w:p w14:paraId="3F424117" w14:textId="08274FE2" w:rsidR="00015D59" w:rsidRDefault="00015D59" w:rsidP="009447DF">
            <w:pPr>
              <w:tabs>
                <w:tab w:val="left" w:pos="996"/>
              </w:tabs>
            </w:pPr>
          </w:p>
        </w:tc>
      </w:tr>
      <w:tr w:rsidR="00015D59" w14:paraId="4973D8FA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736B6613" w14:textId="08C1D6EC" w:rsidR="00015D59" w:rsidRDefault="00015D59" w:rsidP="001037ED">
            <w:pPr>
              <w:pStyle w:val="af4"/>
              <w:tabs>
                <w:tab w:val="left" w:pos="2592"/>
                <w:tab w:val="left" w:pos="457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B314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 </w:t>
            </w:r>
            <w:r w:rsidRPr="00C508D5">
              <w:rPr>
                <w:sz w:val="24"/>
                <w:szCs w:val="24"/>
              </w:rPr>
              <w:t xml:space="preserve"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разрешения), расположенных на территории Няндомского муниципального </w:t>
            </w:r>
            <w:r>
              <w:rPr>
                <w:sz w:val="24"/>
                <w:szCs w:val="24"/>
              </w:rPr>
              <w:t>округа</w:t>
            </w:r>
            <w:r w:rsidRPr="00C508D5">
              <w:rPr>
                <w:sz w:val="24"/>
                <w:szCs w:val="24"/>
              </w:rPr>
              <w:t xml:space="preserve"> Архангельской области</w:t>
            </w:r>
          </w:p>
        </w:tc>
        <w:tc>
          <w:tcPr>
            <w:tcW w:w="3544" w:type="dxa"/>
            <w:vMerge/>
            <w:vAlign w:val="center"/>
          </w:tcPr>
          <w:p w14:paraId="7A37CB01" w14:textId="77D2CC6A" w:rsidR="00015D59" w:rsidRDefault="00015D59" w:rsidP="009447DF">
            <w:pPr>
              <w:tabs>
                <w:tab w:val="left" w:pos="996"/>
              </w:tabs>
            </w:pPr>
          </w:p>
        </w:tc>
      </w:tr>
      <w:tr w:rsidR="00015D59" w14:paraId="33DDBB1D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177EC769" w14:textId="448D8D4A" w:rsidR="00015D59" w:rsidRDefault="00015D59" w:rsidP="001037ED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B314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 Подготовка и в</w:t>
            </w:r>
            <w:r w:rsidRPr="00C508D5">
              <w:rPr>
                <w:sz w:val="24"/>
                <w:szCs w:val="24"/>
              </w:rPr>
              <w:t xml:space="preserve">ыдача разрешения (ордера) на производство земляных работ на территории </w:t>
            </w:r>
            <w:r>
              <w:rPr>
                <w:sz w:val="24"/>
                <w:szCs w:val="24"/>
              </w:rPr>
              <w:t>Н</w:t>
            </w:r>
            <w:r w:rsidRPr="00C508D5">
              <w:rPr>
                <w:sz w:val="24"/>
                <w:szCs w:val="24"/>
              </w:rPr>
              <w:t xml:space="preserve">яндомского муниципального </w:t>
            </w:r>
            <w:r>
              <w:rPr>
                <w:sz w:val="24"/>
                <w:szCs w:val="24"/>
              </w:rPr>
              <w:t>округа</w:t>
            </w:r>
            <w:r w:rsidRPr="00C508D5">
              <w:rPr>
                <w:sz w:val="24"/>
                <w:szCs w:val="24"/>
              </w:rPr>
              <w:t xml:space="preserve"> Архангельской области</w:t>
            </w:r>
          </w:p>
        </w:tc>
        <w:tc>
          <w:tcPr>
            <w:tcW w:w="3544" w:type="dxa"/>
            <w:vMerge/>
            <w:vAlign w:val="center"/>
          </w:tcPr>
          <w:p w14:paraId="75B4CB07" w14:textId="4A1153B2" w:rsidR="00015D59" w:rsidRDefault="00015D59" w:rsidP="009447DF">
            <w:pPr>
              <w:tabs>
                <w:tab w:val="left" w:pos="996"/>
              </w:tabs>
            </w:pPr>
          </w:p>
        </w:tc>
      </w:tr>
      <w:tr w:rsidR="00015D59" w14:paraId="3ED5FD97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15297FDB" w14:textId="04FFCF2E" w:rsidR="00015D59" w:rsidRPr="00C508D5" w:rsidRDefault="00015D59" w:rsidP="001037ED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B314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  <w:r w:rsidRPr="00C508D5">
              <w:rPr>
                <w:sz w:val="24"/>
                <w:szCs w:val="24"/>
              </w:rPr>
              <w:t xml:space="preserve">Выдача градостроительных планов земельных участков на территории на территории </w:t>
            </w:r>
            <w:r w:rsidRPr="005E31AA">
              <w:rPr>
                <w:sz w:val="24"/>
                <w:szCs w:val="24"/>
              </w:rPr>
              <w:t>Няндомского муниципального округа Архангельской области</w:t>
            </w:r>
          </w:p>
        </w:tc>
        <w:tc>
          <w:tcPr>
            <w:tcW w:w="3544" w:type="dxa"/>
            <w:vMerge/>
            <w:vAlign w:val="center"/>
          </w:tcPr>
          <w:p w14:paraId="741AAFC5" w14:textId="71B0BBCC" w:rsidR="00015D59" w:rsidRDefault="00015D59" w:rsidP="009447DF">
            <w:pPr>
              <w:tabs>
                <w:tab w:val="left" w:pos="996"/>
              </w:tabs>
            </w:pPr>
          </w:p>
        </w:tc>
      </w:tr>
      <w:tr w:rsidR="00015D59" w14:paraId="0CB8E29A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4066C950" w14:textId="1357C326" w:rsidR="00015D59" w:rsidRPr="00C508D5" w:rsidRDefault="00015D59" w:rsidP="001037ED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B3142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  <w:r w:rsidRPr="00C508D5">
              <w:rPr>
                <w:sz w:val="24"/>
                <w:szCs w:val="24"/>
              </w:rPr>
              <w:t xml:space="preserve">Подготовка и выдача разрешений на отклонение от предельных параметров разрешенного строительства, реконструкции объектов капитального строительства на территории </w:t>
            </w:r>
            <w:r w:rsidRPr="005E31AA">
              <w:rPr>
                <w:sz w:val="24"/>
                <w:szCs w:val="24"/>
              </w:rPr>
              <w:t>Няндомского муниципального округа Архангельской области</w:t>
            </w:r>
          </w:p>
        </w:tc>
        <w:tc>
          <w:tcPr>
            <w:tcW w:w="3544" w:type="dxa"/>
            <w:vMerge/>
            <w:vAlign w:val="center"/>
          </w:tcPr>
          <w:p w14:paraId="4245D994" w14:textId="39C3425E" w:rsidR="00015D59" w:rsidRDefault="00015D59" w:rsidP="009447DF">
            <w:pPr>
              <w:tabs>
                <w:tab w:val="left" w:pos="996"/>
              </w:tabs>
            </w:pPr>
          </w:p>
        </w:tc>
      </w:tr>
      <w:tr w:rsidR="00015D59" w14:paraId="52D0ED04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21BCB2DA" w14:textId="22C331EB" w:rsidR="00015D59" w:rsidRPr="00C508D5" w:rsidRDefault="00015D59" w:rsidP="005E31AA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B3142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  <w:r w:rsidRPr="00C508D5">
              <w:rPr>
                <w:sz w:val="24"/>
                <w:szCs w:val="24"/>
              </w:rPr>
              <w:t xml:space="preserve">Присвоение, изменение и аннулирование адресов объектов адресации, расположенных на территории </w:t>
            </w:r>
            <w:r w:rsidRPr="005E31AA">
              <w:rPr>
                <w:sz w:val="24"/>
                <w:szCs w:val="24"/>
              </w:rPr>
              <w:t>Няндомского муниципального округа Архангельской области</w:t>
            </w:r>
          </w:p>
        </w:tc>
        <w:tc>
          <w:tcPr>
            <w:tcW w:w="3544" w:type="dxa"/>
            <w:vMerge/>
            <w:vAlign w:val="center"/>
          </w:tcPr>
          <w:p w14:paraId="5F2613C2" w14:textId="3BA1D497" w:rsidR="00015D59" w:rsidRDefault="00015D59" w:rsidP="009447DF">
            <w:pPr>
              <w:tabs>
                <w:tab w:val="left" w:pos="996"/>
              </w:tabs>
            </w:pPr>
          </w:p>
        </w:tc>
      </w:tr>
      <w:tr w:rsidR="00015D59" w14:paraId="16F0B80E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7C5B19BA" w14:textId="008E40F6" w:rsidR="00015D59" w:rsidRPr="00C508D5" w:rsidRDefault="00BB3142" w:rsidP="00000F74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015D59">
              <w:rPr>
                <w:sz w:val="24"/>
                <w:szCs w:val="24"/>
              </w:rPr>
              <w:t>.</w:t>
            </w:r>
            <w:r w:rsidR="00015D59" w:rsidRPr="00C508D5">
              <w:rPr>
                <w:sz w:val="24"/>
                <w:szCs w:val="24"/>
              </w:rPr>
              <w:t xml:space="preserve">Предоставление разрешений на условно разрешенный вид использования земельного участка/объекта капитального строительства, изменении вида разрешенного использования земельного участка/объекта капитального строительства, расположенных на территории </w:t>
            </w:r>
            <w:r w:rsidR="00015D59" w:rsidRPr="00E87CA1">
              <w:rPr>
                <w:sz w:val="24"/>
                <w:szCs w:val="24"/>
              </w:rPr>
              <w:t>Няндомского муниципального округа Архангельской области</w:t>
            </w:r>
          </w:p>
        </w:tc>
        <w:tc>
          <w:tcPr>
            <w:tcW w:w="3544" w:type="dxa"/>
            <w:vMerge/>
            <w:vAlign w:val="center"/>
          </w:tcPr>
          <w:p w14:paraId="4DF6FA64" w14:textId="54D4DF5C" w:rsidR="00015D59" w:rsidRDefault="00015D59" w:rsidP="009447DF">
            <w:pPr>
              <w:tabs>
                <w:tab w:val="left" w:pos="996"/>
              </w:tabs>
            </w:pPr>
          </w:p>
        </w:tc>
      </w:tr>
      <w:tr w:rsidR="00015D59" w14:paraId="0290A0FC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26E5876E" w14:textId="0EA6A751" w:rsidR="00015D59" w:rsidRPr="00C508D5" w:rsidRDefault="00015D59" w:rsidP="00000F74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B314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. Направление </w:t>
            </w:r>
            <w:r w:rsidRPr="00C508D5">
              <w:rPr>
                <w:sz w:val="24"/>
                <w:szCs w:val="24"/>
              </w:rPr>
              <w:t xml:space="preserve">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садового,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участке, расположенном на территории </w:t>
            </w:r>
            <w:r w:rsidRPr="00E87CA1">
              <w:rPr>
                <w:sz w:val="24"/>
                <w:szCs w:val="24"/>
              </w:rPr>
              <w:t xml:space="preserve">Няндомского </w:t>
            </w:r>
            <w:r w:rsidRPr="00E87CA1">
              <w:rPr>
                <w:sz w:val="24"/>
                <w:szCs w:val="24"/>
              </w:rPr>
              <w:lastRenderedPageBreak/>
              <w:t>муниципального округа Архангельской области</w:t>
            </w:r>
          </w:p>
        </w:tc>
        <w:tc>
          <w:tcPr>
            <w:tcW w:w="3544" w:type="dxa"/>
            <w:vMerge/>
            <w:vAlign w:val="center"/>
          </w:tcPr>
          <w:p w14:paraId="4E894108" w14:textId="4E1EA538" w:rsidR="00015D59" w:rsidRDefault="00015D59" w:rsidP="009447DF">
            <w:pPr>
              <w:tabs>
                <w:tab w:val="left" w:pos="996"/>
              </w:tabs>
            </w:pPr>
          </w:p>
        </w:tc>
      </w:tr>
      <w:tr w:rsidR="00015D59" w14:paraId="47EB0AE3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37C502A6" w14:textId="442EE2D5" w:rsidR="00015D59" w:rsidRPr="00C508D5" w:rsidRDefault="00015D59" w:rsidP="00000F74">
            <w:pPr>
              <w:pStyle w:val="af4"/>
              <w:tabs>
                <w:tab w:val="left" w:pos="2592"/>
                <w:tab w:val="left" w:pos="457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B314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Pr="00C508D5">
              <w:rPr>
                <w:sz w:val="24"/>
                <w:szCs w:val="24"/>
              </w:rPr>
              <w:t xml:space="preserve">Выдача уведомления о соответствии (несоответствии) построенных или реконструированных объектов индивидуального жилищного строительства или садового дома, расположенных на территории </w:t>
            </w:r>
            <w:r w:rsidRPr="00E87CA1">
              <w:rPr>
                <w:sz w:val="24"/>
                <w:szCs w:val="24"/>
              </w:rPr>
              <w:t>Няндомского муниципального округа Архангельской области</w:t>
            </w:r>
            <w:r w:rsidRPr="00C508D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C508D5">
              <w:rPr>
                <w:sz w:val="24"/>
                <w:szCs w:val="24"/>
              </w:rPr>
              <w:t>требованиям</w:t>
            </w:r>
            <w:r>
              <w:rPr>
                <w:sz w:val="24"/>
                <w:szCs w:val="24"/>
              </w:rPr>
              <w:t> </w:t>
            </w:r>
            <w:r w:rsidRPr="00C508D5">
              <w:rPr>
                <w:sz w:val="24"/>
                <w:szCs w:val="24"/>
              </w:rPr>
              <w:t>законодательства</w:t>
            </w:r>
            <w:r>
              <w:rPr>
                <w:sz w:val="24"/>
                <w:szCs w:val="24"/>
              </w:rPr>
              <w:t xml:space="preserve"> </w:t>
            </w:r>
            <w:r w:rsidRPr="00C508D5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 </w:t>
            </w:r>
            <w:r w:rsidRPr="00C508D5">
              <w:rPr>
                <w:sz w:val="24"/>
                <w:szCs w:val="24"/>
              </w:rPr>
              <w:t>градостроительной деятельности</w:t>
            </w:r>
          </w:p>
        </w:tc>
        <w:tc>
          <w:tcPr>
            <w:tcW w:w="3544" w:type="dxa"/>
            <w:vMerge/>
            <w:vAlign w:val="center"/>
          </w:tcPr>
          <w:p w14:paraId="1C035BF2" w14:textId="2DBB37B3" w:rsidR="00015D59" w:rsidRDefault="00015D59" w:rsidP="009447DF">
            <w:pPr>
              <w:tabs>
                <w:tab w:val="left" w:pos="996"/>
              </w:tabs>
            </w:pPr>
          </w:p>
        </w:tc>
      </w:tr>
      <w:tr w:rsidR="00015D59" w14:paraId="6EF8FC45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07AA05EE" w14:textId="65EC5A3C" w:rsidR="00015D59" w:rsidRDefault="00015D59" w:rsidP="00000F74">
            <w:pPr>
              <w:pStyle w:val="af4"/>
              <w:tabs>
                <w:tab w:val="left" w:pos="2592"/>
                <w:tab w:val="left" w:pos="457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B314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 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капитала на территории Няндомского муниципального округа Архангельской области</w:t>
            </w:r>
          </w:p>
        </w:tc>
        <w:tc>
          <w:tcPr>
            <w:tcW w:w="3544" w:type="dxa"/>
            <w:vMerge/>
            <w:vAlign w:val="center"/>
          </w:tcPr>
          <w:p w14:paraId="20B23070" w14:textId="218E9FEF" w:rsidR="00015D59" w:rsidRPr="001D1E24" w:rsidRDefault="00015D59" w:rsidP="009447DF">
            <w:pPr>
              <w:tabs>
                <w:tab w:val="left" w:pos="996"/>
              </w:tabs>
            </w:pPr>
          </w:p>
        </w:tc>
      </w:tr>
      <w:tr w:rsidR="00015D59" w14:paraId="3E91FDF8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151147B9" w14:textId="5D6FE7F3" w:rsidR="00015D59" w:rsidRPr="00C508D5" w:rsidRDefault="00015D59" w:rsidP="00000F74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 w:rsidRPr="00015D59">
              <w:rPr>
                <w:sz w:val="24"/>
                <w:szCs w:val="24"/>
              </w:rPr>
              <w:t>4</w:t>
            </w:r>
            <w:r w:rsidR="00BB3142">
              <w:rPr>
                <w:sz w:val="24"/>
                <w:szCs w:val="24"/>
              </w:rPr>
              <w:t>3</w:t>
            </w:r>
            <w:r w:rsidRPr="00015D59">
              <w:rPr>
                <w:sz w:val="24"/>
                <w:szCs w:val="24"/>
              </w:rPr>
              <w:t>.Принятие решения о подготовке, утверждению документации по планировке территории на территории Няндомского муниципального округа Архангельской области</w:t>
            </w:r>
          </w:p>
        </w:tc>
        <w:tc>
          <w:tcPr>
            <w:tcW w:w="3544" w:type="dxa"/>
            <w:vMerge/>
            <w:vAlign w:val="center"/>
          </w:tcPr>
          <w:p w14:paraId="52F93C7A" w14:textId="2DF54FFD" w:rsidR="00015D59" w:rsidRDefault="00015D59" w:rsidP="009447DF">
            <w:pPr>
              <w:tabs>
                <w:tab w:val="left" w:pos="996"/>
              </w:tabs>
            </w:pPr>
          </w:p>
        </w:tc>
      </w:tr>
      <w:tr w:rsidR="00015D59" w14:paraId="6EF7DC3A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2A6B203B" w14:textId="23F9EF95" w:rsidR="00015D59" w:rsidRPr="00C508D5" w:rsidRDefault="00015D59" w:rsidP="00000F74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B314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.Государственная регистрация заявлений о проведении общественной экологической экспертизы на территории Няндомского муниципального округа Архангельской области</w:t>
            </w:r>
          </w:p>
        </w:tc>
        <w:tc>
          <w:tcPr>
            <w:tcW w:w="3544" w:type="dxa"/>
            <w:vMerge/>
            <w:vAlign w:val="center"/>
          </w:tcPr>
          <w:p w14:paraId="6AC05132" w14:textId="6736EC5F" w:rsidR="00015D59" w:rsidRDefault="00015D59" w:rsidP="009447DF">
            <w:pPr>
              <w:tabs>
                <w:tab w:val="left" w:pos="996"/>
              </w:tabs>
            </w:pPr>
          </w:p>
        </w:tc>
      </w:tr>
      <w:tr w:rsidR="00015D59" w14:paraId="471B2388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1B5E0DAB" w14:textId="443788B3" w:rsidR="00015D59" w:rsidRDefault="00015D59" w:rsidP="00EB5E53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B314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  <w:r w:rsidRPr="00EB5E53">
              <w:rPr>
                <w:sz w:val="24"/>
                <w:szCs w:val="24"/>
              </w:rPr>
              <w:t>Предоставление порубочного билета и (или) разрешения на вырубку зеленых насаждений на территории Няндомского муниципального округа Архангельской области</w:t>
            </w:r>
          </w:p>
        </w:tc>
        <w:tc>
          <w:tcPr>
            <w:tcW w:w="3544" w:type="dxa"/>
            <w:vMerge/>
            <w:vAlign w:val="center"/>
          </w:tcPr>
          <w:p w14:paraId="023F07CE" w14:textId="662AA495" w:rsidR="00015D59" w:rsidRDefault="00015D59" w:rsidP="009447DF">
            <w:pPr>
              <w:tabs>
                <w:tab w:val="left" w:pos="996"/>
              </w:tabs>
            </w:pPr>
          </w:p>
        </w:tc>
      </w:tr>
      <w:tr w:rsidR="00015D59" w14:paraId="5C8729D6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39440610" w14:textId="6194AC2A" w:rsidR="00015D59" w:rsidRDefault="00015D59" w:rsidP="00000F74">
            <w:pPr>
              <w:pStyle w:val="af4"/>
              <w:tabs>
                <w:tab w:val="left" w:pos="2592"/>
                <w:tab w:val="left" w:pos="457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B314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  <w:r w:rsidRPr="00F81F0B">
              <w:rPr>
                <w:sz w:val="24"/>
                <w:szCs w:val="24"/>
              </w:rPr>
              <w:t xml:space="preserve">Направление уведомления о планируемом сносе объекта капитального строительства и уведомления о завершении сноса объекта капитального строительства" на территории Няндомского муниципального </w:t>
            </w:r>
            <w:r>
              <w:rPr>
                <w:sz w:val="24"/>
                <w:szCs w:val="24"/>
              </w:rPr>
              <w:t>округа</w:t>
            </w:r>
            <w:r w:rsidRPr="00F81F0B">
              <w:rPr>
                <w:sz w:val="24"/>
                <w:szCs w:val="24"/>
              </w:rPr>
              <w:t xml:space="preserve"> Архангельской области</w:t>
            </w:r>
          </w:p>
        </w:tc>
        <w:tc>
          <w:tcPr>
            <w:tcW w:w="3544" w:type="dxa"/>
            <w:vMerge/>
            <w:vAlign w:val="center"/>
          </w:tcPr>
          <w:p w14:paraId="01A97200" w14:textId="47B66EFA" w:rsidR="00015D59" w:rsidRDefault="00015D59" w:rsidP="009447DF">
            <w:pPr>
              <w:tabs>
                <w:tab w:val="left" w:pos="996"/>
              </w:tabs>
            </w:pPr>
          </w:p>
        </w:tc>
      </w:tr>
      <w:tr w:rsidR="00015D59" w14:paraId="7E905F8F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7BB624A4" w14:textId="39E55DDE" w:rsidR="00015D59" w:rsidRDefault="00015D59" w:rsidP="00A36882">
            <w:pPr>
              <w:pStyle w:val="af4"/>
              <w:tabs>
                <w:tab w:val="left" w:pos="2592"/>
                <w:tab w:val="left" w:pos="457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B3142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  <w:r w:rsidR="00BB3142">
              <w:rPr>
                <w:sz w:val="24"/>
                <w:szCs w:val="24"/>
              </w:rPr>
              <w:t xml:space="preserve"> Установка информационной вывески, с</w:t>
            </w:r>
            <w:r>
              <w:rPr>
                <w:sz w:val="24"/>
                <w:szCs w:val="24"/>
              </w:rPr>
              <w:t xml:space="preserve">огласование </w:t>
            </w:r>
            <w:proofErr w:type="spellStart"/>
            <w:r>
              <w:rPr>
                <w:sz w:val="24"/>
                <w:szCs w:val="24"/>
              </w:rPr>
              <w:t>дизан</w:t>
            </w:r>
            <w:proofErr w:type="spellEnd"/>
            <w:r>
              <w:rPr>
                <w:sz w:val="24"/>
                <w:szCs w:val="24"/>
              </w:rPr>
              <w:t xml:space="preserve">-проекта размещения вывески на территории Няндомского муниципального округа Архангельской области </w:t>
            </w:r>
          </w:p>
        </w:tc>
        <w:tc>
          <w:tcPr>
            <w:tcW w:w="3544" w:type="dxa"/>
            <w:vMerge/>
            <w:vAlign w:val="center"/>
          </w:tcPr>
          <w:p w14:paraId="15A88F5B" w14:textId="77777777" w:rsidR="00015D59" w:rsidRDefault="00015D59" w:rsidP="009447DF">
            <w:pPr>
              <w:tabs>
                <w:tab w:val="left" w:pos="996"/>
              </w:tabs>
            </w:pPr>
          </w:p>
        </w:tc>
      </w:tr>
      <w:tr w:rsidR="00BB3142" w14:paraId="0B07553B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08C91BBB" w14:textId="4AEA1B45" w:rsidR="00BB3142" w:rsidRDefault="00BB3142" w:rsidP="00A36882">
            <w:pPr>
              <w:pStyle w:val="af4"/>
              <w:tabs>
                <w:tab w:val="left" w:pos="2592"/>
                <w:tab w:val="left" w:pos="457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48.Согласование проектных решений по отделке фасадов (паспортов цветовых фасадов) при реконструкции и ремонте зданий, сооружений и временных объектов, расположенных на территории Няндомского муниципального округа</w:t>
            </w:r>
          </w:p>
        </w:tc>
        <w:tc>
          <w:tcPr>
            <w:tcW w:w="3544" w:type="dxa"/>
            <w:vMerge/>
            <w:vAlign w:val="center"/>
          </w:tcPr>
          <w:p w14:paraId="26399B4B" w14:textId="77777777" w:rsidR="00BB3142" w:rsidRDefault="00BB3142" w:rsidP="009447DF">
            <w:pPr>
              <w:tabs>
                <w:tab w:val="left" w:pos="996"/>
              </w:tabs>
            </w:pPr>
          </w:p>
        </w:tc>
      </w:tr>
      <w:tr w:rsidR="00015D59" w14:paraId="17411B0B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0B2F7B77" w14:textId="3345F8C1" w:rsidR="00015D59" w:rsidRDefault="00015D59" w:rsidP="00A36882">
            <w:pPr>
              <w:pStyle w:val="af4"/>
              <w:tabs>
                <w:tab w:val="left" w:pos="2592"/>
                <w:tab w:val="left" w:pos="457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B314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. Предоставление сведений, документов и материалов из информационной системы обеспечения градостроительной деятельности </w:t>
            </w:r>
          </w:p>
        </w:tc>
        <w:tc>
          <w:tcPr>
            <w:tcW w:w="3544" w:type="dxa"/>
            <w:vMerge/>
            <w:vAlign w:val="center"/>
          </w:tcPr>
          <w:p w14:paraId="37A02F3D" w14:textId="77777777" w:rsidR="00015D59" w:rsidRDefault="00015D59" w:rsidP="009447DF">
            <w:pPr>
              <w:tabs>
                <w:tab w:val="left" w:pos="996"/>
              </w:tabs>
            </w:pPr>
          </w:p>
        </w:tc>
      </w:tr>
      <w:tr w:rsidR="00C508D5" w14:paraId="6DF52A84" w14:textId="77777777" w:rsidTr="00FF3CC5">
        <w:trPr>
          <w:trHeight w:val="562"/>
        </w:trPr>
        <w:tc>
          <w:tcPr>
            <w:tcW w:w="9209" w:type="dxa"/>
            <w:gridSpan w:val="2"/>
            <w:vAlign w:val="bottom"/>
          </w:tcPr>
          <w:p w14:paraId="39C2B2F8" w14:textId="77777777" w:rsidR="00D7422E" w:rsidRDefault="00D7422E" w:rsidP="00C508D5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</w:p>
          <w:p w14:paraId="07CF9CCD" w14:textId="42BF2386" w:rsidR="00C508D5" w:rsidRDefault="00C508D5" w:rsidP="00C508D5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  <w:r w:rsidRPr="001037ED">
              <w:rPr>
                <w:b/>
                <w:bCs/>
              </w:rPr>
              <w:t>Жилищные отношения</w:t>
            </w:r>
          </w:p>
          <w:p w14:paraId="147BD709" w14:textId="1D0C9C29" w:rsidR="00D7422E" w:rsidRPr="001037ED" w:rsidRDefault="00D7422E" w:rsidP="00C508D5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</w:p>
        </w:tc>
      </w:tr>
      <w:tr w:rsidR="00015D59" w14:paraId="22B9A328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30228C45" w14:textId="3B5F7530" w:rsidR="00015D59" w:rsidRPr="00C508D5" w:rsidRDefault="00015D59" w:rsidP="00000F74">
            <w:pPr>
              <w:pStyle w:val="af4"/>
              <w:tabs>
                <w:tab w:val="left" w:pos="2592"/>
                <w:tab w:val="left" w:pos="457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</w:t>
            </w:r>
            <w:r w:rsidRPr="00C508D5">
              <w:rPr>
                <w:sz w:val="24"/>
                <w:szCs w:val="24"/>
              </w:rPr>
              <w:t xml:space="preserve">Принятие решений о переводе жилых помещений </w:t>
            </w:r>
            <w:proofErr w:type="gramStart"/>
            <w:r w:rsidRPr="00C508D5">
              <w:rPr>
                <w:sz w:val="24"/>
                <w:szCs w:val="24"/>
              </w:rPr>
              <w:t>в нежилые и нежилых помещений</w:t>
            </w:r>
            <w:proofErr w:type="gramEnd"/>
            <w:r w:rsidRPr="00C508D5">
              <w:rPr>
                <w:sz w:val="24"/>
                <w:szCs w:val="24"/>
              </w:rPr>
              <w:t xml:space="preserve"> в жилые на территории </w:t>
            </w:r>
            <w:r w:rsidRPr="00E87CA1">
              <w:rPr>
                <w:sz w:val="24"/>
                <w:szCs w:val="24"/>
              </w:rPr>
              <w:t xml:space="preserve">Няндомского муниципального округа </w:t>
            </w:r>
            <w:r w:rsidRPr="00E87CA1">
              <w:rPr>
                <w:sz w:val="24"/>
                <w:szCs w:val="24"/>
              </w:rPr>
              <w:lastRenderedPageBreak/>
              <w:t>Архангельской области</w:t>
            </w:r>
          </w:p>
        </w:tc>
        <w:tc>
          <w:tcPr>
            <w:tcW w:w="3544" w:type="dxa"/>
            <w:vMerge w:val="restart"/>
            <w:vAlign w:val="center"/>
          </w:tcPr>
          <w:p w14:paraId="431CFF6E" w14:textId="77777777" w:rsidR="00015D59" w:rsidRDefault="00015D59" w:rsidP="009447DF">
            <w:pPr>
              <w:tabs>
                <w:tab w:val="left" w:pos="996"/>
              </w:tabs>
            </w:pPr>
            <w:r w:rsidRPr="001D1E24">
              <w:lastRenderedPageBreak/>
              <w:t>Управление строительства, архитектуры и жилищно-коммунального хозяйства</w:t>
            </w:r>
          </w:p>
          <w:p w14:paraId="75E66576" w14:textId="77777777" w:rsidR="00015D59" w:rsidRDefault="00015D59" w:rsidP="009447DF">
            <w:pPr>
              <w:tabs>
                <w:tab w:val="left" w:pos="996"/>
              </w:tabs>
            </w:pPr>
          </w:p>
          <w:p w14:paraId="22CF4EB0" w14:textId="77777777" w:rsidR="00015D59" w:rsidRDefault="00015D59" w:rsidP="009447DF">
            <w:pPr>
              <w:tabs>
                <w:tab w:val="left" w:pos="996"/>
              </w:tabs>
            </w:pPr>
          </w:p>
          <w:p w14:paraId="060A824B" w14:textId="77777777" w:rsidR="00015D59" w:rsidRDefault="00015D59" w:rsidP="009447DF">
            <w:pPr>
              <w:tabs>
                <w:tab w:val="left" w:pos="996"/>
              </w:tabs>
            </w:pPr>
          </w:p>
          <w:p w14:paraId="7F3BE6CC" w14:textId="77777777" w:rsidR="00015D59" w:rsidRDefault="00015D59" w:rsidP="009447DF">
            <w:pPr>
              <w:tabs>
                <w:tab w:val="left" w:pos="996"/>
              </w:tabs>
            </w:pPr>
          </w:p>
          <w:p w14:paraId="38121DFD" w14:textId="77777777" w:rsidR="00015D59" w:rsidRDefault="00015D59" w:rsidP="009447DF">
            <w:pPr>
              <w:tabs>
                <w:tab w:val="left" w:pos="996"/>
              </w:tabs>
            </w:pPr>
          </w:p>
          <w:p w14:paraId="2A1552BF" w14:textId="77777777" w:rsidR="00015D59" w:rsidRDefault="00015D59" w:rsidP="009447DF">
            <w:pPr>
              <w:tabs>
                <w:tab w:val="left" w:pos="996"/>
              </w:tabs>
            </w:pPr>
          </w:p>
          <w:p w14:paraId="0F142914" w14:textId="77777777" w:rsidR="00015D59" w:rsidRDefault="00015D59" w:rsidP="009447DF">
            <w:pPr>
              <w:tabs>
                <w:tab w:val="left" w:pos="996"/>
              </w:tabs>
            </w:pPr>
          </w:p>
          <w:p w14:paraId="1378A6E1" w14:textId="77777777" w:rsidR="00015D59" w:rsidRDefault="00015D59" w:rsidP="009447DF">
            <w:pPr>
              <w:tabs>
                <w:tab w:val="left" w:pos="996"/>
              </w:tabs>
            </w:pPr>
          </w:p>
          <w:p w14:paraId="16A6CB93" w14:textId="77777777" w:rsidR="00015D59" w:rsidRDefault="00015D59" w:rsidP="009447DF">
            <w:pPr>
              <w:tabs>
                <w:tab w:val="left" w:pos="996"/>
              </w:tabs>
            </w:pPr>
          </w:p>
          <w:p w14:paraId="17DC84F8" w14:textId="77777777" w:rsidR="00015D59" w:rsidRDefault="00015D59" w:rsidP="009447DF">
            <w:pPr>
              <w:tabs>
                <w:tab w:val="left" w:pos="996"/>
              </w:tabs>
            </w:pPr>
          </w:p>
          <w:p w14:paraId="01E5EB46" w14:textId="77777777" w:rsidR="00015D59" w:rsidRDefault="00015D59" w:rsidP="009447DF">
            <w:pPr>
              <w:tabs>
                <w:tab w:val="left" w:pos="996"/>
              </w:tabs>
            </w:pPr>
          </w:p>
          <w:p w14:paraId="6C7F935A" w14:textId="77777777" w:rsidR="00015D59" w:rsidRDefault="00015D59" w:rsidP="009447DF">
            <w:pPr>
              <w:tabs>
                <w:tab w:val="left" w:pos="996"/>
              </w:tabs>
            </w:pPr>
          </w:p>
          <w:p w14:paraId="7544C301" w14:textId="77777777" w:rsidR="00015D59" w:rsidRDefault="00015D59" w:rsidP="009447DF">
            <w:pPr>
              <w:tabs>
                <w:tab w:val="left" w:pos="996"/>
              </w:tabs>
            </w:pPr>
          </w:p>
          <w:p w14:paraId="69F9F014" w14:textId="1D497CD4" w:rsidR="00015D59" w:rsidRDefault="00015D59" w:rsidP="009447DF">
            <w:pPr>
              <w:tabs>
                <w:tab w:val="left" w:pos="996"/>
              </w:tabs>
            </w:pPr>
          </w:p>
          <w:p w14:paraId="27468ADD" w14:textId="5849FC74" w:rsidR="00015D59" w:rsidRDefault="00015D59" w:rsidP="009447DF">
            <w:pPr>
              <w:tabs>
                <w:tab w:val="left" w:pos="996"/>
              </w:tabs>
            </w:pPr>
          </w:p>
          <w:p w14:paraId="2966C283" w14:textId="6640E34B" w:rsidR="00015D59" w:rsidRDefault="00015D59" w:rsidP="009447DF">
            <w:pPr>
              <w:tabs>
                <w:tab w:val="left" w:pos="996"/>
              </w:tabs>
            </w:pPr>
          </w:p>
          <w:p w14:paraId="625CADEE" w14:textId="18895CB4" w:rsidR="00015D59" w:rsidRDefault="00015D59" w:rsidP="009447DF">
            <w:pPr>
              <w:tabs>
                <w:tab w:val="left" w:pos="996"/>
              </w:tabs>
            </w:pPr>
          </w:p>
          <w:p w14:paraId="68B625AD" w14:textId="2ED05835" w:rsidR="00015D59" w:rsidRDefault="00015D59" w:rsidP="009447DF">
            <w:pPr>
              <w:tabs>
                <w:tab w:val="left" w:pos="996"/>
              </w:tabs>
            </w:pPr>
          </w:p>
          <w:p w14:paraId="09D4B47C" w14:textId="401CBA9C" w:rsidR="00015D59" w:rsidRDefault="00015D59" w:rsidP="009447DF">
            <w:pPr>
              <w:tabs>
                <w:tab w:val="left" w:pos="996"/>
              </w:tabs>
            </w:pPr>
          </w:p>
          <w:p w14:paraId="292FCA0A" w14:textId="2966B388" w:rsidR="00015D59" w:rsidRDefault="00015D59" w:rsidP="009447DF">
            <w:pPr>
              <w:tabs>
                <w:tab w:val="left" w:pos="996"/>
              </w:tabs>
            </w:pPr>
          </w:p>
          <w:p w14:paraId="64023056" w14:textId="43053B78" w:rsidR="00015D59" w:rsidRDefault="00015D59" w:rsidP="009447DF">
            <w:pPr>
              <w:tabs>
                <w:tab w:val="left" w:pos="996"/>
              </w:tabs>
            </w:pPr>
          </w:p>
          <w:p w14:paraId="3AC73779" w14:textId="07A7DE60" w:rsidR="00015D59" w:rsidRDefault="00015D59" w:rsidP="009447DF">
            <w:pPr>
              <w:tabs>
                <w:tab w:val="left" w:pos="996"/>
              </w:tabs>
            </w:pPr>
          </w:p>
          <w:p w14:paraId="4E0AABF1" w14:textId="0A7316B1" w:rsidR="00015D59" w:rsidRDefault="00015D59" w:rsidP="009447DF">
            <w:pPr>
              <w:tabs>
                <w:tab w:val="left" w:pos="996"/>
              </w:tabs>
            </w:pPr>
          </w:p>
          <w:p w14:paraId="7C3A4B7B" w14:textId="636E9CF3" w:rsidR="00015D59" w:rsidRDefault="00015D59" w:rsidP="009447DF">
            <w:pPr>
              <w:tabs>
                <w:tab w:val="left" w:pos="996"/>
              </w:tabs>
            </w:pPr>
          </w:p>
          <w:p w14:paraId="25880C71" w14:textId="6F520FAF" w:rsidR="00015D59" w:rsidRDefault="00015D59" w:rsidP="009447DF">
            <w:pPr>
              <w:tabs>
                <w:tab w:val="left" w:pos="996"/>
              </w:tabs>
            </w:pPr>
          </w:p>
          <w:p w14:paraId="3A30951A" w14:textId="74D4C8E7" w:rsidR="00015D59" w:rsidRDefault="00015D59" w:rsidP="009447DF">
            <w:pPr>
              <w:tabs>
                <w:tab w:val="left" w:pos="996"/>
              </w:tabs>
            </w:pPr>
          </w:p>
          <w:p w14:paraId="222C4A8B" w14:textId="18347D75" w:rsidR="00015D59" w:rsidRDefault="00015D59" w:rsidP="009447DF">
            <w:pPr>
              <w:tabs>
                <w:tab w:val="left" w:pos="996"/>
              </w:tabs>
            </w:pPr>
          </w:p>
          <w:p w14:paraId="30BDA581" w14:textId="768321F2" w:rsidR="00015D59" w:rsidRDefault="00015D59" w:rsidP="009447DF">
            <w:pPr>
              <w:tabs>
                <w:tab w:val="left" w:pos="996"/>
              </w:tabs>
            </w:pPr>
          </w:p>
          <w:p w14:paraId="1FBA4A2F" w14:textId="48BCBDEC" w:rsidR="00015D59" w:rsidRDefault="00015D59" w:rsidP="009447DF">
            <w:pPr>
              <w:tabs>
                <w:tab w:val="left" w:pos="996"/>
              </w:tabs>
            </w:pPr>
          </w:p>
          <w:p w14:paraId="0BCEE034" w14:textId="1A7BD9B9" w:rsidR="00015D59" w:rsidRDefault="00015D59" w:rsidP="009447DF">
            <w:pPr>
              <w:tabs>
                <w:tab w:val="left" w:pos="996"/>
              </w:tabs>
            </w:pPr>
          </w:p>
          <w:p w14:paraId="1C5C55D7" w14:textId="1D55E576" w:rsidR="00015D59" w:rsidRDefault="00015D59" w:rsidP="009447DF">
            <w:pPr>
              <w:tabs>
                <w:tab w:val="left" w:pos="996"/>
              </w:tabs>
            </w:pPr>
          </w:p>
          <w:p w14:paraId="035096DE" w14:textId="45B88290" w:rsidR="00015D59" w:rsidRDefault="00015D59" w:rsidP="009447DF">
            <w:pPr>
              <w:tabs>
                <w:tab w:val="left" w:pos="996"/>
              </w:tabs>
            </w:pPr>
          </w:p>
          <w:p w14:paraId="5275A5D5" w14:textId="0667ACDB" w:rsidR="00015D59" w:rsidRDefault="00015D59" w:rsidP="009447DF">
            <w:pPr>
              <w:tabs>
                <w:tab w:val="left" w:pos="996"/>
              </w:tabs>
            </w:pPr>
          </w:p>
          <w:p w14:paraId="525F042E" w14:textId="77777777" w:rsidR="00015D59" w:rsidRDefault="00015D59" w:rsidP="009447DF">
            <w:pPr>
              <w:tabs>
                <w:tab w:val="left" w:pos="996"/>
              </w:tabs>
            </w:pPr>
          </w:p>
          <w:p w14:paraId="386C02F1" w14:textId="347C0CB4" w:rsidR="00015D59" w:rsidRDefault="00015D59" w:rsidP="009447DF">
            <w:pPr>
              <w:tabs>
                <w:tab w:val="left" w:pos="996"/>
              </w:tabs>
            </w:pPr>
            <w:r>
              <w:t>Комитет по управлению муниципальным имуществом и земельными ресурсами</w:t>
            </w:r>
          </w:p>
        </w:tc>
      </w:tr>
      <w:tr w:rsidR="00015D59" w14:paraId="43B68591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0227FA4C" w14:textId="72171866" w:rsidR="00015D59" w:rsidRPr="00C508D5" w:rsidRDefault="00015D59" w:rsidP="00000F74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51.</w:t>
            </w:r>
            <w:r w:rsidRPr="00C508D5">
              <w:rPr>
                <w:sz w:val="24"/>
                <w:szCs w:val="24"/>
              </w:rPr>
              <w:t>Согласование переустройства и (или) перепланировки</w:t>
            </w:r>
            <w:r>
              <w:t xml:space="preserve"> </w:t>
            </w:r>
            <w:r w:rsidRPr="00C508D5">
              <w:rPr>
                <w:sz w:val="24"/>
                <w:szCs w:val="24"/>
              </w:rPr>
              <w:t xml:space="preserve">помещения в многоквартирном доме на территории </w:t>
            </w:r>
            <w:r w:rsidRPr="00E87CA1">
              <w:rPr>
                <w:sz w:val="24"/>
                <w:szCs w:val="24"/>
              </w:rPr>
              <w:t>Няндомского муниципального округа Архангельской области</w:t>
            </w:r>
          </w:p>
        </w:tc>
        <w:tc>
          <w:tcPr>
            <w:tcW w:w="3544" w:type="dxa"/>
            <w:vMerge/>
            <w:vAlign w:val="center"/>
          </w:tcPr>
          <w:p w14:paraId="52B9F9F1" w14:textId="7234FD4D" w:rsidR="00015D59" w:rsidRDefault="00015D59" w:rsidP="009447DF">
            <w:pPr>
              <w:tabs>
                <w:tab w:val="left" w:pos="996"/>
              </w:tabs>
            </w:pPr>
          </w:p>
        </w:tc>
      </w:tr>
      <w:tr w:rsidR="00015D59" w14:paraId="0DE9D46F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4671BA1E" w14:textId="25C6BE89" w:rsidR="00015D59" w:rsidRPr="00C508D5" w:rsidRDefault="00015D59" w:rsidP="00000F74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52.</w:t>
            </w:r>
            <w:r w:rsidRPr="00C508D5">
              <w:rPr>
                <w:sz w:val="24"/>
                <w:szCs w:val="24"/>
              </w:rPr>
              <w:t xml:space="preserve">Принятие на учёт граждан </w:t>
            </w:r>
            <w:proofErr w:type="gramStart"/>
            <w:r w:rsidRPr="00C508D5">
              <w:rPr>
                <w:sz w:val="24"/>
                <w:szCs w:val="24"/>
              </w:rPr>
              <w:t>в качестве</w:t>
            </w:r>
            <w:proofErr w:type="gramEnd"/>
            <w:r w:rsidRPr="00C508D5">
              <w:rPr>
                <w:sz w:val="24"/>
                <w:szCs w:val="24"/>
              </w:rPr>
              <w:t xml:space="preserve"> нуждающихся в жилых помещениях, предоставляемых по договорам социального найма на территории </w:t>
            </w:r>
            <w:r w:rsidRPr="00E87CA1">
              <w:rPr>
                <w:sz w:val="24"/>
                <w:szCs w:val="24"/>
              </w:rPr>
              <w:t>Няндомского муниципального округа Архангельской области</w:t>
            </w:r>
          </w:p>
        </w:tc>
        <w:tc>
          <w:tcPr>
            <w:tcW w:w="3544" w:type="dxa"/>
            <w:vMerge/>
            <w:vAlign w:val="center"/>
          </w:tcPr>
          <w:p w14:paraId="13FDE293" w14:textId="4E212263" w:rsidR="00015D59" w:rsidRDefault="00015D59" w:rsidP="009447DF">
            <w:pPr>
              <w:tabs>
                <w:tab w:val="left" w:pos="996"/>
              </w:tabs>
            </w:pPr>
          </w:p>
        </w:tc>
      </w:tr>
      <w:tr w:rsidR="00015D59" w14:paraId="16B3B3DF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37B74AC7" w14:textId="785B238C" w:rsidR="00015D59" w:rsidRPr="00C508D5" w:rsidRDefault="00015D59" w:rsidP="00000F74">
            <w:pPr>
              <w:pStyle w:val="af4"/>
              <w:tabs>
                <w:tab w:val="left" w:pos="2592"/>
                <w:tab w:val="left" w:pos="457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</w:t>
            </w:r>
            <w:r w:rsidRPr="00C508D5">
              <w:rPr>
                <w:sz w:val="24"/>
                <w:szCs w:val="24"/>
              </w:rPr>
              <w:t xml:space="preserve">Предоставление информации об очередности предоставления гражданам жилых помещений по договорам социального найма на территории </w:t>
            </w:r>
            <w:r w:rsidRPr="00E87CA1">
              <w:rPr>
                <w:sz w:val="24"/>
                <w:szCs w:val="24"/>
              </w:rPr>
              <w:t>Няндомского муниципального округа Архангельской области</w:t>
            </w:r>
          </w:p>
        </w:tc>
        <w:tc>
          <w:tcPr>
            <w:tcW w:w="3544" w:type="dxa"/>
            <w:vMerge/>
            <w:vAlign w:val="center"/>
          </w:tcPr>
          <w:p w14:paraId="0DBC952E" w14:textId="05D5150A" w:rsidR="00015D59" w:rsidRDefault="00015D59" w:rsidP="009447DF">
            <w:pPr>
              <w:tabs>
                <w:tab w:val="left" w:pos="996"/>
              </w:tabs>
            </w:pPr>
          </w:p>
        </w:tc>
      </w:tr>
      <w:tr w:rsidR="00015D59" w14:paraId="58011815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28C31B25" w14:textId="0309BA6F" w:rsidR="00015D59" w:rsidRPr="00C508D5" w:rsidRDefault="00015D59" w:rsidP="00000F74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  <w:r w:rsidRPr="00C508D5">
              <w:rPr>
                <w:sz w:val="24"/>
                <w:szCs w:val="24"/>
              </w:rPr>
              <w:t>Признание помещения жилым помещением, жилого помещения</w:t>
            </w:r>
            <w:r w:rsidRPr="00C508D5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пригодным (</w:t>
            </w:r>
            <w:r w:rsidRPr="00C508D5">
              <w:rPr>
                <w:sz w:val="24"/>
                <w:szCs w:val="24"/>
              </w:rPr>
              <w:t>непригодным</w:t>
            </w:r>
            <w:r>
              <w:rPr>
                <w:sz w:val="24"/>
                <w:szCs w:val="24"/>
              </w:rPr>
              <w:t xml:space="preserve">) </w:t>
            </w:r>
            <w:r w:rsidRPr="00C508D5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C508D5">
              <w:rPr>
                <w:sz w:val="24"/>
                <w:szCs w:val="24"/>
              </w:rPr>
              <w:t>проживания,</w:t>
            </w:r>
            <w:r>
              <w:rPr>
                <w:sz w:val="24"/>
                <w:szCs w:val="24"/>
              </w:rPr>
              <w:t xml:space="preserve"> </w:t>
            </w:r>
            <w:r w:rsidRPr="00C508D5">
              <w:rPr>
                <w:sz w:val="24"/>
                <w:szCs w:val="24"/>
              </w:rPr>
              <w:t xml:space="preserve">многоквартирного дома аварийным и подлежащим сносу или реконструкции на территории </w:t>
            </w:r>
            <w:r w:rsidRPr="00E87CA1">
              <w:rPr>
                <w:sz w:val="24"/>
                <w:szCs w:val="24"/>
              </w:rPr>
              <w:t>Няндомского муниципального округа Архангельской области</w:t>
            </w:r>
          </w:p>
        </w:tc>
        <w:tc>
          <w:tcPr>
            <w:tcW w:w="3544" w:type="dxa"/>
            <w:vMerge/>
            <w:vAlign w:val="center"/>
          </w:tcPr>
          <w:p w14:paraId="5FF513AF" w14:textId="45D38F8C" w:rsidR="00015D59" w:rsidRDefault="00015D59" w:rsidP="009447DF">
            <w:pPr>
              <w:tabs>
                <w:tab w:val="left" w:pos="996"/>
              </w:tabs>
            </w:pPr>
          </w:p>
        </w:tc>
      </w:tr>
      <w:tr w:rsidR="00015D59" w14:paraId="0A27F5D3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4FDB9536" w14:textId="780BDFE9" w:rsidR="00015D59" w:rsidRDefault="00015D59" w:rsidP="00000F74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55. Признание </w:t>
            </w:r>
            <w:r w:rsidRPr="00CF7228">
              <w:rPr>
                <w:sz w:val="24"/>
                <w:szCs w:val="24"/>
              </w:rPr>
              <w:t>садового дома жилым домом и жилого дома садовым домом</w:t>
            </w:r>
            <w:r>
              <w:rPr>
                <w:sz w:val="24"/>
                <w:szCs w:val="24"/>
              </w:rPr>
              <w:t xml:space="preserve"> на территории Няндомского муниципального округа Архангельской области </w:t>
            </w:r>
          </w:p>
        </w:tc>
        <w:tc>
          <w:tcPr>
            <w:tcW w:w="3544" w:type="dxa"/>
            <w:vMerge/>
            <w:vAlign w:val="center"/>
          </w:tcPr>
          <w:p w14:paraId="35F81AC6" w14:textId="77777777" w:rsidR="00015D59" w:rsidRDefault="00015D59" w:rsidP="009447DF">
            <w:pPr>
              <w:tabs>
                <w:tab w:val="left" w:pos="996"/>
              </w:tabs>
            </w:pPr>
          </w:p>
        </w:tc>
      </w:tr>
      <w:tr w:rsidR="00015D59" w14:paraId="2A652017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493EFFF7" w14:textId="5C1E32CF" w:rsidR="00015D59" w:rsidRPr="00C508D5" w:rsidRDefault="00015D59" w:rsidP="00000F74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56.</w:t>
            </w:r>
            <w:r w:rsidRPr="00C508D5">
              <w:rPr>
                <w:sz w:val="24"/>
                <w:szCs w:val="24"/>
              </w:rPr>
              <w:t xml:space="preserve">Признание граждан малоимущими в целях предоставления им жилых помещений по договорам социального найма на территории </w:t>
            </w:r>
            <w:r w:rsidRPr="00E87CA1">
              <w:rPr>
                <w:sz w:val="24"/>
                <w:szCs w:val="24"/>
              </w:rPr>
              <w:t>Няндомского муниципального округа Архангельской области</w:t>
            </w:r>
          </w:p>
        </w:tc>
        <w:tc>
          <w:tcPr>
            <w:tcW w:w="3544" w:type="dxa"/>
            <w:vMerge/>
            <w:vAlign w:val="center"/>
          </w:tcPr>
          <w:p w14:paraId="10EE8B5D" w14:textId="77777777" w:rsidR="00015D59" w:rsidRDefault="00015D59" w:rsidP="009447DF">
            <w:pPr>
              <w:tabs>
                <w:tab w:val="left" w:pos="996"/>
              </w:tabs>
            </w:pPr>
          </w:p>
        </w:tc>
      </w:tr>
      <w:tr w:rsidR="00015D59" w14:paraId="36EEF852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43E449E2" w14:textId="7B88199F" w:rsidR="00015D59" w:rsidRPr="00C508D5" w:rsidRDefault="00015D59" w:rsidP="009447DF">
            <w:pPr>
              <w:pStyle w:val="af4"/>
              <w:tabs>
                <w:tab w:val="left" w:pos="2592"/>
                <w:tab w:val="left" w:pos="4574"/>
              </w:tabs>
              <w:ind w:firstLine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</w:t>
            </w:r>
            <w:r w:rsidRPr="00013183">
              <w:rPr>
                <w:sz w:val="24"/>
                <w:szCs w:val="24"/>
              </w:rPr>
              <w:t xml:space="preserve">Предоставление жилых помещений по договорам социального найма гражданам, состоящим на </w:t>
            </w:r>
            <w:r>
              <w:rPr>
                <w:sz w:val="24"/>
                <w:szCs w:val="24"/>
              </w:rPr>
              <w:t>уч</w:t>
            </w:r>
            <w:r w:rsidRPr="00013183">
              <w:rPr>
                <w:sz w:val="24"/>
                <w:szCs w:val="24"/>
              </w:rPr>
              <w:t xml:space="preserve">ете в качестве нуждающихся в жилых помещениях, на территории </w:t>
            </w:r>
            <w:r w:rsidRPr="00E87CA1">
              <w:rPr>
                <w:sz w:val="24"/>
                <w:szCs w:val="24"/>
              </w:rPr>
              <w:t>Няндомского муниципального округа Архангельской области</w:t>
            </w:r>
          </w:p>
        </w:tc>
        <w:tc>
          <w:tcPr>
            <w:tcW w:w="3544" w:type="dxa"/>
            <w:vMerge/>
            <w:vAlign w:val="center"/>
          </w:tcPr>
          <w:p w14:paraId="27F32C15" w14:textId="77777777" w:rsidR="00015D59" w:rsidRDefault="00015D59" w:rsidP="009447DF">
            <w:pPr>
              <w:tabs>
                <w:tab w:val="left" w:pos="996"/>
              </w:tabs>
            </w:pPr>
          </w:p>
        </w:tc>
      </w:tr>
      <w:tr w:rsidR="00015D59" w14:paraId="3535D713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0591317B" w14:textId="73B61BCC" w:rsidR="00015D59" w:rsidRPr="00C508D5" w:rsidRDefault="00015D59" w:rsidP="00000F74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</w:t>
            </w:r>
            <w:r w:rsidRPr="00013183">
              <w:rPr>
                <w:sz w:val="24"/>
                <w:szCs w:val="24"/>
              </w:rPr>
              <w:t xml:space="preserve">Предоставление согласия наймодателя на вселение нанимателем в занимаемое им жилое помещение по договору социального найма других граждан в качестве членов семьи на территории </w:t>
            </w:r>
            <w:r w:rsidRPr="00E87CA1">
              <w:rPr>
                <w:sz w:val="24"/>
                <w:szCs w:val="24"/>
              </w:rPr>
              <w:t>Няндомского муниципального округа Архангельской области</w:t>
            </w:r>
          </w:p>
        </w:tc>
        <w:tc>
          <w:tcPr>
            <w:tcW w:w="3544" w:type="dxa"/>
            <w:vMerge/>
            <w:vAlign w:val="center"/>
          </w:tcPr>
          <w:p w14:paraId="2E23F9E0" w14:textId="77777777" w:rsidR="00015D59" w:rsidRDefault="00015D59" w:rsidP="009447DF">
            <w:pPr>
              <w:tabs>
                <w:tab w:val="left" w:pos="996"/>
              </w:tabs>
            </w:pPr>
          </w:p>
        </w:tc>
      </w:tr>
      <w:tr w:rsidR="00A15A11" w14:paraId="7AD17339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465C5C03" w14:textId="5E7B1A29" w:rsidR="00A15A11" w:rsidRPr="00C508D5" w:rsidRDefault="00A15A11" w:rsidP="00000F74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00F74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  <w:r w:rsidRPr="00013183">
              <w:rPr>
                <w:sz w:val="24"/>
                <w:szCs w:val="24"/>
              </w:rPr>
              <w:t xml:space="preserve">Предоставление согласия наймодателя на обмен жилыми помещениями, предоставленными по договорам социального найма, и оформление обмена этими жилыми помещениями на территории </w:t>
            </w:r>
            <w:r w:rsidRPr="00E87CA1">
              <w:rPr>
                <w:sz w:val="24"/>
                <w:szCs w:val="24"/>
              </w:rPr>
              <w:t>Няндомского муниципального округа Архангельской области</w:t>
            </w:r>
          </w:p>
        </w:tc>
        <w:tc>
          <w:tcPr>
            <w:tcW w:w="3544" w:type="dxa"/>
            <w:vMerge w:val="restart"/>
            <w:vAlign w:val="center"/>
          </w:tcPr>
          <w:p w14:paraId="02F61C54" w14:textId="77777777" w:rsidR="00A15A11" w:rsidRDefault="00A15A11" w:rsidP="009447DF">
            <w:pPr>
              <w:tabs>
                <w:tab w:val="left" w:pos="996"/>
              </w:tabs>
            </w:pPr>
          </w:p>
          <w:p w14:paraId="2067E8B2" w14:textId="77777777" w:rsidR="00A15A11" w:rsidRDefault="00A15A11" w:rsidP="009447DF">
            <w:pPr>
              <w:tabs>
                <w:tab w:val="left" w:pos="996"/>
              </w:tabs>
            </w:pPr>
          </w:p>
          <w:p w14:paraId="14FB0B06" w14:textId="77777777" w:rsidR="00A15A11" w:rsidRDefault="00A15A11" w:rsidP="009447DF">
            <w:pPr>
              <w:tabs>
                <w:tab w:val="left" w:pos="996"/>
              </w:tabs>
            </w:pPr>
            <w:bookmarkStart w:id="0" w:name="_GoBack"/>
            <w:bookmarkEnd w:id="0"/>
          </w:p>
          <w:p w14:paraId="6042B974" w14:textId="4D56C61C" w:rsidR="00A15A11" w:rsidRDefault="00A15A11" w:rsidP="009447DF">
            <w:pPr>
              <w:tabs>
                <w:tab w:val="left" w:pos="996"/>
              </w:tabs>
            </w:pPr>
            <w:r w:rsidRPr="001D1E24">
              <w:t>Комитет по управлению муниципальным имуществом и земельными ресурсами</w:t>
            </w:r>
          </w:p>
        </w:tc>
      </w:tr>
      <w:tr w:rsidR="00A15A11" w14:paraId="61CFCF92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225AEE96" w14:textId="0048F5A2" w:rsidR="00A15A11" w:rsidRPr="00C508D5" w:rsidRDefault="00000F74" w:rsidP="00000F74">
            <w:pPr>
              <w:pStyle w:val="af4"/>
              <w:tabs>
                <w:tab w:val="left" w:pos="2592"/>
                <w:tab w:val="left" w:pos="457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A15A11">
              <w:rPr>
                <w:sz w:val="24"/>
                <w:szCs w:val="24"/>
              </w:rPr>
              <w:t>.</w:t>
            </w:r>
            <w:r w:rsidR="00A15A11" w:rsidRPr="00013183">
              <w:rPr>
                <w:sz w:val="24"/>
                <w:szCs w:val="24"/>
              </w:rPr>
              <w:t xml:space="preserve">Предоставление согласия наймодателя на поднаем жилого помещения, предоставленного по договору социального найма на территории </w:t>
            </w:r>
            <w:r w:rsidR="00A15A11" w:rsidRPr="00E87CA1">
              <w:rPr>
                <w:sz w:val="24"/>
                <w:szCs w:val="24"/>
              </w:rPr>
              <w:t>Няндомского муниципального округа Архангельской области</w:t>
            </w:r>
          </w:p>
        </w:tc>
        <w:tc>
          <w:tcPr>
            <w:tcW w:w="3544" w:type="dxa"/>
            <w:vMerge/>
            <w:vAlign w:val="center"/>
          </w:tcPr>
          <w:p w14:paraId="157FC5B1" w14:textId="77777777" w:rsidR="00A15A11" w:rsidRDefault="00A15A11" w:rsidP="009447DF">
            <w:pPr>
              <w:tabs>
                <w:tab w:val="left" w:pos="996"/>
              </w:tabs>
            </w:pPr>
          </w:p>
        </w:tc>
      </w:tr>
      <w:tr w:rsidR="00A15A11" w14:paraId="65BDF723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5EC0B68A" w14:textId="33195ECB" w:rsidR="00A15A11" w:rsidRPr="00C508D5" w:rsidRDefault="00000F74" w:rsidP="00000F74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  <w:r w:rsidR="00A15A11">
              <w:rPr>
                <w:sz w:val="24"/>
                <w:szCs w:val="24"/>
              </w:rPr>
              <w:t>.</w:t>
            </w:r>
            <w:r w:rsidR="00A15A11" w:rsidRPr="00013183">
              <w:rPr>
                <w:sz w:val="24"/>
                <w:szCs w:val="24"/>
              </w:rPr>
              <w:t xml:space="preserve">Предоставление нанимателю жилого помещения по договору социального найма другого жилого </w:t>
            </w:r>
            <w:r w:rsidR="00A15A11" w:rsidRPr="00013183">
              <w:rPr>
                <w:sz w:val="24"/>
                <w:szCs w:val="24"/>
              </w:rPr>
              <w:lastRenderedPageBreak/>
              <w:t xml:space="preserve">помещения меньшего размера взамен занимаемого жилого помещения на территории </w:t>
            </w:r>
            <w:r w:rsidR="00A15A11" w:rsidRPr="00E87CA1">
              <w:rPr>
                <w:sz w:val="24"/>
                <w:szCs w:val="24"/>
              </w:rPr>
              <w:t>Няндомского муниципального округа Архангельской области</w:t>
            </w:r>
          </w:p>
        </w:tc>
        <w:tc>
          <w:tcPr>
            <w:tcW w:w="3544" w:type="dxa"/>
            <w:vMerge/>
            <w:vAlign w:val="center"/>
          </w:tcPr>
          <w:p w14:paraId="2227A3A7" w14:textId="0D3CA1BC" w:rsidR="00A15A11" w:rsidRDefault="00A15A11" w:rsidP="009447DF">
            <w:pPr>
              <w:tabs>
                <w:tab w:val="left" w:pos="996"/>
              </w:tabs>
            </w:pPr>
          </w:p>
        </w:tc>
      </w:tr>
      <w:tr w:rsidR="00013183" w14:paraId="3906F252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30E3118E" w14:textId="64206A6F" w:rsidR="00013183" w:rsidRPr="00013183" w:rsidRDefault="00000F74" w:rsidP="00000F74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15D59">
              <w:rPr>
                <w:sz w:val="24"/>
                <w:szCs w:val="24"/>
              </w:rPr>
              <w:t>2</w:t>
            </w:r>
            <w:r w:rsidR="001037ED">
              <w:rPr>
                <w:sz w:val="24"/>
                <w:szCs w:val="24"/>
              </w:rPr>
              <w:t>.</w:t>
            </w:r>
            <w:r w:rsidR="00013183" w:rsidRPr="00013183">
              <w:rPr>
                <w:sz w:val="24"/>
                <w:szCs w:val="24"/>
              </w:rPr>
              <w:t xml:space="preserve">Признание молодых семей нуждающимися в жилых помещениях в рамках реализации подпрограммы 3 «Дом для молодой семьи» муниципальной программы «Демографическая политика и социальная поддержка граждан Няндомского </w:t>
            </w:r>
            <w:r w:rsidR="00E87CA1">
              <w:rPr>
                <w:sz w:val="24"/>
                <w:szCs w:val="24"/>
              </w:rPr>
              <w:t>муниципального округа»</w:t>
            </w:r>
          </w:p>
        </w:tc>
        <w:tc>
          <w:tcPr>
            <w:tcW w:w="3544" w:type="dxa"/>
            <w:vAlign w:val="center"/>
          </w:tcPr>
          <w:p w14:paraId="122538F6" w14:textId="1006892D" w:rsidR="00013183" w:rsidRDefault="001D1E24" w:rsidP="009447DF">
            <w:pPr>
              <w:tabs>
                <w:tab w:val="left" w:pos="996"/>
              </w:tabs>
            </w:pPr>
            <w:r>
              <w:t xml:space="preserve">Управление строительства, архитектуры и жилищно-коммунального хозяйства </w:t>
            </w:r>
          </w:p>
        </w:tc>
      </w:tr>
      <w:tr w:rsidR="00DA34E0" w14:paraId="65B611B0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3189948D" w14:textId="771D0078" w:rsidR="00DA34E0" w:rsidRDefault="00000F74" w:rsidP="00000F74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15D59">
              <w:rPr>
                <w:sz w:val="24"/>
                <w:szCs w:val="24"/>
              </w:rPr>
              <w:t>3</w:t>
            </w:r>
            <w:r w:rsidR="00A86729">
              <w:rPr>
                <w:sz w:val="24"/>
                <w:szCs w:val="24"/>
              </w:rPr>
              <w:t xml:space="preserve">. </w:t>
            </w:r>
            <w:r w:rsidR="00DA34E0">
              <w:rPr>
                <w:sz w:val="24"/>
                <w:szCs w:val="24"/>
              </w:rPr>
              <w:t xml:space="preserve">Признание молодых семей участниками ведомственной целевой программы «Обеспечение жильем молодых семей Няндомского муниципального округа  </w:t>
            </w:r>
          </w:p>
        </w:tc>
        <w:tc>
          <w:tcPr>
            <w:tcW w:w="3544" w:type="dxa"/>
            <w:vAlign w:val="center"/>
          </w:tcPr>
          <w:p w14:paraId="0614C429" w14:textId="7A8660D1" w:rsidR="00DA34E0" w:rsidRDefault="001D1E24" w:rsidP="009447DF">
            <w:pPr>
              <w:tabs>
                <w:tab w:val="left" w:pos="996"/>
              </w:tabs>
            </w:pPr>
            <w:r>
              <w:t xml:space="preserve">Управление социальной политики </w:t>
            </w:r>
          </w:p>
        </w:tc>
      </w:tr>
      <w:tr w:rsidR="00A86729" w14:paraId="5EBE5CBD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08F85858" w14:textId="7D25F645" w:rsidR="00A86729" w:rsidRPr="00013183" w:rsidRDefault="00000F74" w:rsidP="00A36882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15D59">
              <w:rPr>
                <w:sz w:val="24"/>
                <w:szCs w:val="24"/>
              </w:rPr>
              <w:t>4</w:t>
            </w:r>
            <w:r w:rsidR="00A86729">
              <w:rPr>
                <w:sz w:val="24"/>
                <w:szCs w:val="24"/>
              </w:rPr>
              <w:t xml:space="preserve">. </w:t>
            </w:r>
            <w:r w:rsidR="00A86729" w:rsidRPr="00013183">
              <w:rPr>
                <w:sz w:val="24"/>
                <w:szCs w:val="24"/>
              </w:rPr>
              <w:t>Предоставление</w:t>
            </w:r>
            <w:r w:rsidR="00A86729" w:rsidRPr="00013183">
              <w:rPr>
                <w:sz w:val="24"/>
                <w:szCs w:val="24"/>
              </w:rPr>
              <w:tab/>
            </w:r>
            <w:r w:rsidR="00A36882" w:rsidRPr="00013183">
              <w:rPr>
                <w:sz w:val="24"/>
                <w:szCs w:val="24"/>
              </w:rPr>
              <w:t>жилых</w:t>
            </w:r>
            <w:r w:rsidR="00A36882">
              <w:rPr>
                <w:sz w:val="24"/>
                <w:szCs w:val="24"/>
              </w:rPr>
              <w:t xml:space="preserve"> помещений</w:t>
            </w:r>
          </w:p>
          <w:p w14:paraId="44779967" w14:textId="167991C9" w:rsidR="00A86729" w:rsidRPr="00013183" w:rsidRDefault="00A86729" w:rsidP="00A36882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 w:rsidRPr="00013183">
              <w:rPr>
                <w:sz w:val="24"/>
                <w:szCs w:val="24"/>
              </w:rPr>
              <w:t xml:space="preserve">специализированного (маневренного) жилищного фонда на территории </w:t>
            </w:r>
            <w:r w:rsidRPr="00E87CA1">
              <w:rPr>
                <w:sz w:val="24"/>
                <w:szCs w:val="24"/>
              </w:rPr>
              <w:t>Няндомского муниципального округа Архангельской области</w:t>
            </w:r>
          </w:p>
        </w:tc>
        <w:tc>
          <w:tcPr>
            <w:tcW w:w="3544" w:type="dxa"/>
            <w:vMerge w:val="restart"/>
            <w:vAlign w:val="center"/>
          </w:tcPr>
          <w:p w14:paraId="3B44F02A" w14:textId="5F30F25A" w:rsidR="00A86729" w:rsidRDefault="00A86729" w:rsidP="009447DF">
            <w:pPr>
              <w:tabs>
                <w:tab w:val="left" w:pos="996"/>
              </w:tabs>
            </w:pPr>
            <w:r w:rsidRPr="006D66FC">
              <w:t>Управление строительства, архитектуры и жилищно-коммунального хозяйства</w:t>
            </w:r>
          </w:p>
        </w:tc>
      </w:tr>
      <w:tr w:rsidR="00A86729" w14:paraId="5A342FDF" w14:textId="77777777" w:rsidTr="00FF3CC5">
        <w:trPr>
          <w:trHeight w:val="1652"/>
        </w:trPr>
        <w:tc>
          <w:tcPr>
            <w:tcW w:w="5665" w:type="dxa"/>
            <w:vAlign w:val="bottom"/>
          </w:tcPr>
          <w:p w14:paraId="77957ABC" w14:textId="3C441143" w:rsidR="00A86729" w:rsidRDefault="00000F74" w:rsidP="00013183">
            <w:pPr>
              <w:pStyle w:val="af4"/>
              <w:tabs>
                <w:tab w:val="left" w:pos="2592"/>
                <w:tab w:val="left" w:pos="4574"/>
              </w:tabs>
              <w:ind w:firstLine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15D59">
              <w:rPr>
                <w:sz w:val="24"/>
                <w:szCs w:val="24"/>
              </w:rPr>
              <w:t>5</w:t>
            </w:r>
            <w:r w:rsidR="00A86729">
              <w:rPr>
                <w:sz w:val="24"/>
                <w:szCs w:val="24"/>
              </w:rPr>
              <w:t xml:space="preserve">. </w:t>
            </w:r>
            <w:r w:rsidR="00494012">
              <w:rPr>
                <w:sz w:val="24"/>
                <w:szCs w:val="24"/>
              </w:rPr>
              <w:t xml:space="preserve">Регистрация и </w:t>
            </w:r>
            <w:r w:rsidR="00494012" w:rsidRPr="00863381">
              <w:rPr>
                <w:sz w:val="24"/>
                <w:szCs w:val="24"/>
              </w:rPr>
              <w:t xml:space="preserve">учет </w:t>
            </w:r>
            <w:r w:rsidR="00A86729" w:rsidRPr="00863381">
              <w:rPr>
                <w:sz w:val="24"/>
                <w:szCs w:val="24"/>
              </w:rPr>
              <w:t>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местностей.</w:t>
            </w:r>
          </w:p>
        </w:tc>
        <w:tc>
          <w:tcPr>
            <w:tcW w:w="3544" w:type="dxa"/>
            <w:vMerge/>
            <w:vAlign w:val="center"/>
          </w:tcPr>
          <w:p w14:paraId="3C9278E1" w14:textId="77777777" w:rsidR="00A86729" w:rsidRPr="006D66FC" w:rsidRDefault="00A86729" w:rsidP="009447DF">
            <w:pPr>
              <w:tabs>
                <w:tab w:val="left" w:pos="996"/>
              </w:tabs>
            </w:pPr>
          </w:p>
        </w:tc>
      </w:tr>
      <w:tr w:rsidR="006D66FC" w14:paraId="62CBC19B" w14:textId="77777777" w:rsidTr="00FF3CC5">
        <w:trPr>
          <w:trHeight w:val="1668"/>
        </w:trPr>
        <w:tc>
          <w:tcPr>
            <w:tcW w:w="5665" w:type="dxa"/>
            <w:vAlign w:val="bottom"/>
          </w:tcPr>
          <w:p w14:paraId="722BC884" w14:textId="1635A62D" w:rsidR="006D66FC" w:rsidRPr="00013183" w:rsidRDefault="00A15A11" w:rsidP="00494012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15D59">
              <w:rPr>
                <w:sz w:val="24"/>
                <w:szCs w:val="24"/>
              </w:rPr>
              <w:t>6</w:t>
            </w:r>
            <w:r w:rsidR="006D66FC">
              <w:rPr>
                <w:sz w:val="24"/>
                <w:szCs w:val="24"/>
              </w:rPr>
              <w:t>.</w:t>
            </w:r>
            <w:r w:rsidR="00A86729">
              <w:rPr>
                <w:sz w:val="24"/>
                <w:szCs w:val="24"/>
              </w:rPr>
              <w:t xml:space="preserve"> </w:t>
            </w:r>
            <w:r w:rsidR="006D66FC" w:rsidRPr="00013183">
              <w:rPr>
                <w:sz w:val="24"/>
                <w:szCs w:val="24"/>
              </w:rPr>
              <w:t>Предоставление</w:t>
            </w:r>
            <w:r w:rsidR="006D66FC" w:rsidRPr="00013183">
              <w:rPr>
                <w:sz w:val="24"/>
                <w:szCs w:val="24"/>
              </w:rPr>
              <w:tab/>
              <w:t>жилых</w:t>
            </w:r>
            <w:r w:rsidR="006D66FC">
              <w:rPr>
                <w:sz w:val="24"/>
                <w:szCs w:val="24"/>
              </w:rPr>
              <w:t xml:space="preserve">   </w:t>
            </w:r>
            <w:r w:rsidR="006D66FC" w:rsidRPr="00013183">
              <w:rPr>
                <w:sz w:val="24"/>
                <w:szCs w:val="24"/>
              </w:rPr>
              <w:t>помещений</w:t>
            </w:r>
          </w:p>
          <w:p w14:paraId="026361C6" w14:textId="6AE11710" w:rsidR="006D66FC" w:rsidRPr="00013183" w:rsidRDefault="006D66FC" w:rsidP="00494012">
            <w:pPr>
              <w:pStyle w:val="af4"/>
              <w:tabs>
                <w:tab w:val="left" w:pos="2592"/>
                <w:tab w:val="left" w:pos="4574"/>
              </w:tabs>
              <w:ind w:hanging="108"/>
              <w:jc w:val="both"/>
              <w:rPr>
                <w:sz w:val="24"/>
                <w:szCs w:val="24"/>
              </w:rPr>
            </w:pPr>
            <w:r w:rsidRPr="00013183">
              <w:rPr>
                <w:sz w:val="24"/>
                <w:szCs w:val="24"/>
              </w:rPr>
              <w:t xml:space="preserve">специализированного (служебного) жилищного фонда на территории </w:t>
            </w:r>
            <w:r w:rsidRPr="00E87CA1">
              <w:rPr>
                <w:sz w:val="24"/>
                <w:szCs w:val="24"/>
              </w:rPr>
              <w:t>Няндомского муниципального округа Архангельской области</w:t>
            </w:r>
          </w:p>
        </w:tc>
        <w:tc>
          <w:tcPr>
            <w:tcW w:w="3544" w:type="dxa"/>
            <w:vMerge w:val="restart"/>
            <w:vAlign w:val="center"/>
          </w:tcPr>
          <w:p w14:paraId="16EA6B56" w14:textId="77777777" w:rsidR="00000F74" w:rsidRDefault="00000F74" w:rsidP="009447DF">
            <w:pPr>
              <w:tabs>
                <w:tab w:val="left" w:pos="996"/>
              </w:tabs>
            </w:pPr>
          </w:p>
          <w:p w14:paraId="7AF2EDB4" w14:textId="34EF2095" w:rsidR="00A86729" w:rsidRDefault="006D66FC" w:rsidP="009447DF">
            <w:pPr>
              <w:tabs>
                <w:tab w:val="left" w:pos="996"/>
              </w:tabs>
            </w:pPr>
            <w:r w:rsidRPr="006D66FC">
              <w:t>Комитет по управлению муниципальным имуществом и земельными ресурсами</w:t>
            </w:r>
          </w:p>
          <w:p w14:paraId="39AAA6BF" w14:textId="7A44320C" w:rsidR="00A86729" w:rsidRDefault="00A86729" w:rsidP="009447DF">
            <w:pPr>
              <w:tabs>
                <w:tab w:val="left" w:pos="996"/>
              </w:tabs>
            </w:pPr>
          </w:p>
        </w:tc>
      </w:tr>
      <w:tr w:rsidR="006D66FC" w14:paraId="5AAAA9FF" w14:textId="77777777" w:rsidTr="00FF3CC5">
        <w:trPr>
          <w:trHeight w:val="3102"/>
        </w:trPr>
        <w:tc>
          <w:tcPr>
            <w:tcW w:w="5665" w:type="dxa"/>
            <w:vAlign w:val="bottom"/>
          </w:tcPr>
          <w:p w14:paraId="6E6801BC" w14:textId="39063AF5" w:rsidR="00494012" w:rsidRPr="00494012" w:rsidRDefault="00494012" w:rsidP="00494012">
            <w:pPr>
              <w:pStyle w:val="af4"/>
              <w:tabs>
                <w:tab w:val="left" w:pos="2592"/>
                <w:tab w:val="left" w:pos="4574"/>
              </w:tabs>
              <w:ind w:firstLine="140"/>
              <w:jc w:val="both"/>
              <w:rPr>
                <w:sz w:val="24"/>
                <w:szCs w:val="24"/>
              </w:rPr>
            </w:pPr>
            <w:r w:rsidRPr="00494012">
              <w:rPr>
                <w:sz w:val="24"/>
                <w:szCs w:val="24"/>
              </w:rPr>
              <w:t>6</w:t>
            </w:r>
            <w:r w:rsidR="00015D59">
              <w:rPr>
                <w:sz w:val="24"/>
                <w:szCs w:val="24"/>
              </w:rPr>
              <w:t>7</w:t>
            </w:r>
            <w:r w:rsidRPr="00494012">
              <w:rPr>
                <w:sz w:val="24"/>
                <w:szCs w:val="24"/>
              </w:rPr>
              <w:t>. Предоставление</w:t>
            </w:r>
            <w:r w:rsidRPr="00494012">
              <w:rPr>
                <w:sz w:val="24"/>
                <w:szCs w:val="24"/>
              </w:rPr>
              <w:tab/>
              <w:t>жилых помещений</w:t>
            </w:r>
          </w:p>
          <w:p w14:paraId="2BB0ECF6" w14:textId="27178E5F" w:rsidR="006D66FC" w:rsidRPr="00013183" w:rsidRDefault="00494012" w:rsidP="00494012">
            <w:pPr>
              <w:pStyle w:val="af4"/>
              <w:tabs>
                <w:tab w:val="left" w:pos="2592"/>
                <w:tab w:val="left" w:pos="4574"/>
              </w:tabs>
              <w:ind w:firstLine="140"/>
              <w:jc w:val="both"/>
              <w:rPr>
                <w:sz w:val="24"/>
                <w:szCs w:val="24"/>
              </w:rPr>
            </w:pPr>
            <w:r w:rsidRPr="00494012">
              <w:rPr>
                <w:sz w:val="24"/>
                <w:szCs w:val="24"/>
              </w:rPr>
              <w:t>специализированного жилищного фонда детям-сиротам и детям, оставшимся без попечения родителей, лицам из числа детей-сирот и детей, оставшихся без попечения родителей, не обеспеченным жилыми помещениями, на территории Няндомского муниципального округа Архангельской области</w:t>
            </w:r>
          </w:p>
        </w:tc>
        <w:tc>
          <w:tcPr>
            <w:tcW w:w="3544" w:type="dxa"/>
            <w:vMerge/>
            <w:vAlign w:val="center"/>
          </w:tcPr>
          <w:p w14:paraId="3D7F60A0" w14:textId="77777777" w:rsidR="006D66FC" w:rsidRDefault="006D66FC" w:rsidP="009447DF">
            <w:pPr>
              <w:tabs>
                <w:tab w:val="left" w:pos="996"/>
              </w:tabs>
            </w:pPr>
          </w:p>
        </w:tc>
      </w:tr>
      <w:tr w:rsidR="005E31AA" w14:paraId="4FB6A0F4" w14:textId="77777777" w:rsidTr="00FF3CC5">
        <w:trPr>
          <w:trHeight w:val="562"/>
        </w:trPr>
        <w:tc>
          <w:tcPr>
            <w:tcW w:w="9209" w:type="dxa"/>
            <w:gridSpan w:val="2"/>
            <w:vAlign w:val="bottom"/>
          </w:tcPr>
          <w:p w14:paraId="293B5DF3" w14:textId="77777777" w:rsidR="005E31AA" w:rsidRDefault="001037ED" w:rsidP="001037ED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  <w:r w:rsidRPr="001037ED">
              <w:rPr>
                <w:b/>
                <w:bCs/>
              </w:rPr>
              <w:t>Транспорт</w:t>
            </w:r>
          </w:p>
          <w:p w14:paraId="4B77D86D" w14:textId="54C1C8A6" w:rsidR="00000F74" w:rsidRPr="001037ED" w:rsidRDefault="00000F74" w:rsidP="001037ED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</w:p>
        </w:tc>
      </w:tr>
      <w:tr w:rsidR="00013183" w14:paraId="174E07F9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32B81C32" w14:textId="786456C1" w:rsidR="00013183" w:rsidRPr="00013183" w:rsidRDefault="00863381" w:rsidP="009447DF">
            <w:pPr>
              <w:pStyle w:val="af4"/>
              <w:tabs>
                <w:tab w:val="left" w:pos="2592"/>
                <w:tab w:val="left" w:pos="4574"/>
              </w:tabs>
              <w:ind w:firstLine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15D59">
              <w:rPr>
                <w:sz w:val="24"/>
                <w:szCs w:val="24"/>
              </w:rPr>
              <w:t>8</w:t>
            </w:r>
            <w:r w:rsidR="001037ED">
              <w:rPr>
                <w:sz w:val="24"/>
                <w:szCs w:val="24"/>
              </w:rPr>
              <w:t>.</w:t>
            </w:r>
            <w:r w:rsidR="00013183" w:rsidRPr="00013183">
              <w:rPr>
                <w:sz w:val="24"/>
                <w:szCs w:val="24"/>
              </w:rPr>
              <w:t xml:space="preserve">Выдача специальных разрешений на перевозки тяжеловесных и (или) крупногабаритных грузов по автомобильным дорогам местного значения </w:t>
            </w:r>
            <w:r w:rsidR="00E87CA1" w:rsidRPr="00E87CA1">
              <w:rPr>
                <w:sz w:val="24"/>
                <w:szCs w:val="24"/>
              </w:rPr>
              <w:t>Няндомского муниципального округа Архангельской области</w:t>
            </w:r>
          </w:p>
        </w:tc>
        <w:tc>
          <w:tcPr>
            <w:tcW w:w="3544" w:type="dxa"/>
            <w:vAlign w:val="center"/>
          </w:tcPr>
          <w:p w14:paraId="5C1E73D1" w14:textId="735D2037" w:rsidR="00013183" w:rsidRDefault="00000F74" w:rsidP="009447DF">
            <w:pPr>
              <w:tabs>
                <w:tab w:val="left" w:pos="996"/>
              </w:tabs>
            </w:pPr>
            <w:r w:rsidRPr="00000F74">
              <w:t>Управление строительства, архитектуры и жилищно-коммунального хозяйства</w:t>
            </w:r>
          </w:p>
        </w:tc>
      </w:tr>
      <w:tr w:rsidR="005E31AA" w14:paraId="7D119AFA" w14:textId="77777777" w:rsidTr="00FF3CC5">
        <w:trPr>
          <w:trHeight w:val="562"/>
        </w:trPr>
        <w:tc>
          <w:tcPr>
            <w:tcW w:w="9209" w:type="dxa"/>
            <w:gridSpan w:val="2"/>
            <w:vAlign w:val="bottom"/>
          </w:tcPr>
          <w:p w14:paraId="00FA4A9A" w14:textId="77777777" w:rsidR="00D7422E" w:rsidRDefault="00D7422E" w:rsidP="001037ED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</w:p>
          <w:p w14:paraId="2AF91048" w14:textId="2FF26430" w:rsidR="005E31AA" w:rsidRDefault="001037ED" w:rsidP="001037ED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  <w:r w:rsidRPr="001037ED">
              <w:rPr>
                <w:b/>
                <w:bCs/>
              </w:rPr>
              <w:t>Воздушное пространство</w:t>
            </w:r>
          </w:p>
          <w:p w14:paraId="71F27223" w14:textId="21AAA7EE" w:rsidR="00D7422E" w:rsidRPr="001037ED" w:rsidRDefault="00D7422E" w:rsidP="001037ED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</w:p>
        </w:tc>
      </w:tr>
      <w:tr w:rsidR="00013183" w14:paraId="0294C9C7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716C0948" w14:textId="6C592C66" w:rsidR="00013183" w:rsidRPr="00013183" w:rsidRDefault="00015D59" w:rsidP="009447DF">
            <w:pPr>
              <w:pStyle w:val="af4"/>
              <w:tabs>
                <w:tab w:val="left" w:pos="2592"/>
                <w:tab w:val="left" w:pos="4574"/>
              </w:tabs>
              <w:ind w:firstLine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69</w:t>
            </w:r>
            <w:r w:rsidR="001037ED">
              <w:rPr>
                <w:sz w:val="24"/>
                <w:szCs w:val="24"/>
              </w:rPr>
              <w:t>.</w:t>
            </w:r>
            <w:r w:rsidR="00013183" w:rsidRPr="00013183">
              <w:rPr>
                <w:sz w:val="24"/>
                <w:szCs w:val="24"/>
              </w:rPr>
      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привязных аэростатов, а также посадки (взлета) на расположенных в границах населенных пунктов </w:t>
            </w:r>
            <w:r w:rsidR="00E87CA1" w:rsidRPr="00E87CA1">
              <w:rPr>
                <w:sz w:val="24"/>
                <w:szCs w:val="24"/>
              </w:rPr>
              <w:t xml:space="preserve">Няндомского муниципального округа Архангельской области </w:t>
            </w:r>
            <w:r w:rsidR="00013183" w:rsidRPr="00013183">
              <w:rPr>
                <w:sz w:val="24"/>
                <w:szCs w:val="24"/>
              </w:rPr>
              <w:t>площадки, сведения о которых не опубликованы в документах аэронавигационной информации</w:t>
            </w:r>
          </w:p>
        </w:tc>
        <w:tc>
          <w:tcPr>
            <w:tcW w:w="3544" w:type="dxa"/>
            <w:vAlign w:val="center"/>
          </w:tcPr>
          <w:p w14:paraId="58AD11E8" w14:textId="60534582" w:rsidR="00013183" w:rsidRDefault="00000F74" w:rsidP="009447DF">
            <w:pPr>
              <w:tabs>
                <w:tab w:val="left" w:pos="996"/>
              </w:tabs>
            </w:pPr>
            <w:r>
              <w:t>Управление строительства, архитектуры и жилищно-коммунального хозяйства</w:t>
            </w:r>
          </w:p>
        </w:tc>
      </w:tr>
      <w:tr w:rsidR="005E31AA" w14:paraId="1B990CD3" w14:textId="77777777" w:rsidTr="00FF3CC5">
        <w:trPr>
          <w:trHeight w:val="562"/>
        </w:trPr>
        <w:tc>
          <w:tcPr>
            <w:tcW w:w="9209" w:type="dxa"/>
            <w:gridSpan w:val="2"/>
            <w:vAlign w:val="bottom"/>
          </w:tcPr>
          <w:p w14:paraId="010AEFAA" w14:textId="0452ADDE" w:rsidR="005E31AA" w:rsidRPr="001037ED" w:rsidRDefault="001037ED" w:rsidP="001037ED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  <w:r w:rsidRPr="001037ED">
              <w:rPr>
                <w:b/>
                <w:bCs/>
              </w:rPr>
              <w:t>Трудовые отношения</w:t>
            </w:r>
          </w:p>
        </w:tc>
      </w:tr>
      <w:tr w:rsidR="00013183" w14:paraId="1F7670E8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159AFB07" w14:textId="19897653" w:rsidR="00013183" w:rsidRPr="004A73E7" w:rsidRDefault="00000F74" w:rsidP="009447DF">
            <w:pPr>
              <w:pStyle w:val="af4"/>
              <w:tabs>
                <w:tab w:val="left" w:pos="2592"/>
                <w:tab w:val="left" w:pos="4574"/>
              </w:tabs>
              <w:ind w:firstLine="140"/>
              <w:jc w:val="both"/>
              <w:rPr>
                <w:color w:val="FF0000"/>
                <w:sz w:val="24"/>
                <w:szCs w:val="24"/>
              </w:rPr>
            </w:pPr>
            <w:r w:rsidRPr="00015D59">
              <w:rPr>
                <w:color w:val="auto"/>
                <w:sz w:val="24"/>
                <w:szCs w:val="24"/>
              </w:rPr>
              <w:t>7</w:t>
            </w:r>
            <w:r w:rsidR="00015D59" w:rsidRPr="00015D59">
              <w:rPr>
                <w:color w:val="auto"/>
                <w:sz w:val="24"/>
                <w:szCs w:val="24"/>
              </w:rPr>
              <w:t>0</w:t>
            </w:r>
            <w:r w:rsidR="001037ED" w:rsidRPr="00015D59">
              <w:rPr>
                <w:color w:val="auto"/>
                <w:sz w:val="24"/>
                <w:szCs w:val="24"/>
              </w:rPr>
              <w:t>.</w:t>
            </w:r>
            <w:r w:rsidRPr="00015D59">
              <w:rPr>
                <w:color w:val="auto"/>
                <w:sz w:val="24"/>
                <w:szCs w:val="24"/>
              </w:rPr>
              <w:t>Уведомительная р</w:t>
            </w:r>
            <w:r w:rsidR="00013183" w:rsidRPr="00015D59">
              <w:rPr>
                <w:color w:val="auto"/>
                <w:sz w:val="24"/>
                <w:szCs w:val="24"/>
              </w:rPr>
              <w:t>егистрация трудовых договоров</w:t>
            </w:r>
            <w:r w:rsidR="00015D59" w:rsidRPr="00015D59">
              <w:rPr>
                <w:color w:val="auto"/>
                <w:sz w:val="24"/>
                <w:szCs w:val="24"/>
              </w:rPr>
              <w:t>, заключенных (</w:t>
            </w:r>
            <w:proofErr w:type="gramStart"/>
            <w:r w:rsidR="00015D59" w:rsidRPr="00015D59">
              <w:rPr>
                <w:color w:val="auto"/>
                <w:sz w:val="24"/>
                <w:szCs w:val="24"/>
              </w:rPr>
              <w:t>прекращенных)</w:t>
            </w:r>
            <w:r w:rsidR="00013183" w:rsidRPr="00015D59">
              <w:rPr>
                <w:color w:val="auto"/>
                <w:sz w:val="24"/>
                <w:szCs w:val="24"/>
              </w:rPr>
              <w:t xml:space="preserve">  работодател</w:t>
            </w:r>
            <w:r w:rsidR="00015D59" w:rsidRPr="00015D59">
              <w:rPr>
                <w:color w:val="auto"/>
                <w:sz w:val="24"/>
                <w:szCs w:val="24"/>
              </w:rPr>
              <w:t>ями</w:t>
            </w:r>
            <w:proofErr w:type="gramEnd"/>
            <w:r w:rsidR="00013183" w:rsidRPr="00015D59">
              <w:rPr>
                <w:color w:val="auto"/>
                <w:sz w:val="24"/>
                <w:szCs w:val="24"/>
              </w:rPr>
              <w:t xml:space="preserve"> - физическим</w:t>
            </w:r>
            <w:r w:rsidR="00015D59" w:rsidRPr="00015D59">
              <w:rPr>
                <w:color w:val="auto"/>
                <w:sz w:val="24"/>
                <w:szCs w:val="24"/>
              </w:rPr>
              <w:t>и</w:t>
            </w:r>
            <w:r w:rsidR="00013183" w:rsidRPr="00015D59">
              <w:rPr>
                <w:color w:val="auto"/>
                <w:sz w:val="24"/>
                <w:szCs w:val="24"/>
              </w:rPr>
              <w:t xml:space="preserve"> лиц</w:t>
            </w:r>
            <w:r w:rsidR="00015D59" w:rsidRPr="00015D59">
              <w:rPr>
                <w:color w:val="auto"/>
                <w:sz w:val="24"/>
                <w:szCs w:val="24"/>
              </w:rPr>
              <w:t>ами</w:t>
            </w:r>
            <w:r w:rsidR="00013183" w:rsidRPr="00015D59">
              <w:rPr>
                <w:color w:val="auto"/>
                <w:sz w:val="24"/>
                <w:szCs w:val="24"/>
              </w:rPr>
              <w:t xml:space="preserve">, </w:t>
            </w:r>
            <w:r w:rsidR="00015D59">
              <w:rPr>
                <w:color w:val="auto"/>
                <w:sz w:val="24"/>
                <w:szCs w:val="24"/>
              </w:rPr>
              <w:t xml:space="preserve">                                    </w:t>
            </w:r>
            <w:r w:rsidR="00013183" w:rsidRPr="00015D59">
              <w:rPr>
                <w:color w:val="auto"/>
                <w:sz w:val="24"/>
                <w:szCs w:val="24"/>
              </w:rPr>
              <w:t>не являющимся</w:t>
            </w:r>
            <w:r w:rsidR="00015D59">
              <w:rPr>
                <w:color w:val="auto"/>
                <w:sz w:val="24"/>
                <w:szCs w:val="24"/>
              </w:rPr>
              <w:t xml:space="preserve"> </w:t>
            </w:r>
            <w:r w:rsidR="00013183" w:rsidRPr="00015D59">
              <w:rPr>
                <w:color w:val="auto"/>
                <w:sz w:val="24"/>
                <w:szCs w:val="24"/>
              </w:rPr>
              <w:t>индивидуальными предпринимателями,</w:t>
            </w:r>
            <w:r w:rsidRPr="00015D59">
              <w:rPr>
                <w:color w:val="auto"/>
                <w:sz w:val="24"/>
                <w:szCs w:val="24"/>
              </w:rPr>
              <w:t xml:space="preserve"> с работником </w:t>
            </w:r>
            <w:r w:rsidR="00013183" w:rsidRPr="00015D59">
              <w:rPr>
                <w:color w:val="auto"/>
                <w:sz w:val="24"/>
                <w:szCs w:val="24"/>
              </w:rPr>
              <w:t xml:space="preserve">на территории </w:t>
            </w:r>
            <w:r w:rsidR="00E87CA1" w:rsidRPr="00015D59">
              <w:rPr>
                <w:color w:val="auto"/>
                <w:sz w:val="24"/>
                <w:szCs w:val="24"/>
              </w:rPr>
              <w:t>Няндомского муниципального округа Архангельской области</w:t>
            </w:r>
          </w:p>
        </w:tc>
        <w:tc>
          <w:tcPr>
            <w:tcW w:w="3544" w:type="dxa"/>
            <w:vAlign w:val="center"/>
          </w:tcPr>
          <w:p w14:paraId="759CE7D3" w14:textId="1DE51BD6" w:rsidR="00013183" w:rsidRDefault="00711869" w:rsidP="009447DF">
            <w:pPr>
              <w:tabs>
                <w:tab w:val="left" w:pos="996"/>
              </w:tabs>
            </w:pPr>
            <w:r>
              <w:t>Отдел экономики</w:t>
            </w:r>
          </w:p>
        </w:tc>
      </w:tr>
      <w:tr w:rsidR="005E31AA" w14:paraId="44C28FA1" w14:textId="77777777" w:rsidTr="00FF3CC5">
        <w:trPr>
          <w:trHeight w:val="562"/>
        </w:trPr>
        <w:tc>
          <w:tcPr>
            <w:tcW w:w="9209" w:type="dxa"/>
            <w:gridSpan w:val="2"/>
            <w:vAlign w:val="bottom"/>
          </w:tcPr>
          <w:p w14:paraId="6455A5B2" w14:textId="1D9AD1E4" w:rsidR="005E31AA" w:rsidRPr="001037ED" w:rsidRDefault="001037ED" w:rsidP="001037ED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  <w:r w:rsidRPr="001037ED">
              <w:rPr>
                <w:b/>
                <w:bCs/>
              </w:rPr>
              <w:t>Физическая культура и спорт</w:t>
            </w:r>
          </w:p>
        </w:tc>
      </w:tr>
      <w:tr w:rsidR="00013183" w14:paraId="4EBBE532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4CA63A7C" w14:textId="6839250E" w:rsidR="00013183" w:rsidRPr="00013183" w:rsidRDefault="00000F74" w:rsidP="009447DF">
            <w:pPr>
              <w:pStyle w:val="af4"/>
              <w:tabs>
                <w:tab w:val="left" w:pos="2592"/>
                <w:tab w:val="left" w:pos="4574"/>
              </w:tabs>
              <w:ind w:firstLine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15D59">
              <w:rPr>
                <w:sz w:val="24"/>
                <w:szCs w:val="24"/>
              </w:rPr>
              <w:t>1</w:t>
            </w:r>
            <w:r w:rsidR="001037ED">
              <w:rPr>
                <w:sz w:val="24"/>
                <w:szCs w:val="24"/>
              </w:rPr>
              <w:t>.</w:t>
            </w:r>
            <w:r w:rsidR="00013183" w:rsidRPr="00013183">
              <w:rPr>
                <w:sz w:val="24"/>
                <w:szCs w:val="24"/>
              </w:rPr>
              <w:t xml:space="preserve">Присвоение спортивных разрядов </w:t>
            </w:r>
          </w:p>
        </w:tc>
        <w:tc>
          <w:tcPr>
            <w:tcW w:w="3544" w:type="dxa"/>
            <w:vAlign w:val="center"/>
          </w:tcPr>
          <w:p w14:paraId="5CBA9E5E" w14:textId="62931813" w:rsidR="00000F74" w:rsidRDefault="00711869" w:rsidP="00000F74">
            <w:pPr>
              <w:tabs>
                <w:tab w:val="left" w:pos="996"/>
              </w:tabs>
            </w:pPr>
            <w:r>
              <w:t>О</w:t>
            </w:r>
            <w:r w:rsidR="00000F74">
              <w:t xml:space="preserve">тдел по физической культуре </w:t>
            </w:r>
          </w:p>
          <w:p w14:paraId="201E8AB4" w14:textId="7E5A64AC" w:rsidR="00013183" w:rsidRDefault="00000F74" w:rsidP="00000F74">
            <w:pPr>
              <w:tabs>
                <w:tab w:val="left" w:pos="996"/>
              </w:tabs>
            </w:pPr>
            <w:r>
              <w:t>и спорту</w:t>
            </w:r>
          </w:p>
        </w:tc>
      </w:tr>
      <w:tr w:rsidR="005E31AA" w14:paraId="6D1362A5" w14:textId="77777777" w:rsidTr="00FF3CC5">
        <w:trPr>
          <w:trHeight w:val="562"/>
        </w:trPr>
        <w:tc>
          <w:tcPr>
            <w:tcW w:w="9209" w:type="dxa"/>
            <w:gridSpan w:val="2"/>
            <w:vAlign w:val="bottom"/>
          </w:tcPr>
          <w:p w14:paraId="49DE37E7" w14:textId="6323AA34" w:rsidR="005E31AA" w:rsidRPr="001037ED" w:rsidRDefault="001037ED" w:rsidP="001037ED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  <w:r w:rsidRPr="001037ED">
              <w:rPr>
                <w:b/>
                <w:bCs/>
              </w:rPr>
              <w:t>Местные налоги и сборы</w:t>
            </w:r>
          </w:p>
        </w:tc>
      </w:tr>
      <w:tr w:rsidR="00013183" w14:paraId="0CE45CCC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191F1AFB" w14:textId="494E9A89" w:rsidR="00013183" w:rsidRPr="00013183" w:rsidRDefault="00000F74" w:rsidP="009447DF">
            <w:pPr>
              <w:pStyle w:val="af4"/>
              <w:tabs>
                <w:tab w:val="left" w:pos="2592"/>
                <w:tab w:val="left" w:pos="4574"/>
              </w:tabs>
              <w:ind w:firstLine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15D59">
              <w:rPr>
                <w:sz w:val="24"/>
                <w:szCs w:val="24"/>
              </w:rPr>
              <w:t>2</w:t>
            </w:r>
            <w:r w:rsidR="001037ED">
              <w:rPr>
                <w:sz w:val="24"/>
                <w:szCs w:val="24"/>
              </w:rPr>
              <w:t>.</w:t>
            </w:r>
            <w:r w:rsidR="00013183" w:rsidRPr="00013183">
              <w:rPr>
                <w:sz w:val="24"/>
                <w:szCs w:val="24"/>
              </w:rPr>
              <w:t xml:space="preserve">Предоставление письменных разъяснений налогоплательщикам и налоговым агентам по вопросам применения нормативных правовых актов </w:t>
            </w:r>
            <w:r w:rsidR="00E87CA1" w:rsidRPr="00E87CA1">
              <w:rPr>
                <w:sz w:val="24"/>
                <w:szCs w:val="24"/>
              </w:rPr>
              <w:t xml:space="preserve">Няндомского муниципального округа Архангельской области </w:t>
            </w:r>
            <w:r w:rsidR="00013183" w:rsidRPr="00013183">
              <w:rPr>
                <w:sz w:val="24"/>
                <w:szCs w:val="24"/>
              </w:rPr>
              <w:t>о местных налогах и сборах</w:t>
            </w:r>
          </w:p>
        </w:tc>
        <w:tc>
          <w:tcPr>
            <w:tcW w:w="3544" w:type="dxa"/>
            <w:vAlign w:val="center"/>
          </w:tcPr>
          <w:p w14:paraId="595AD684" w14:textId="5D7293EE" w:rsidR="00013183" w:rsidRDefault="00000F74" w:rsidP="009447DF">
            <w:pPr>
              <w:tabs>
                <w:tab w:val="left" w:pos="996"/>
              </w:tabs>
            </w:pPr>
            <w:r>
              <w:t>Управление фин</w:t>
            </w:r>
            <w:r w:rsidR="00D7422E">
              <w:t>а</w:t>
            </w:r>
            <w:r>
              <w:t>нсов</w:t>
            </w:r>
          </w:p>
        </w:tc>
      </w:tr>
      <w:tr w:rsidR="008C788A" w14:paraId="5A2143C1" w14:textId="77777777" w:rsidTr="00FF3CC5">
        <w:trPr>
          <w:trHeight w:val="562"/>
        </w:trPr>
        <w:tc>
          <w:tcPr>
            <w:tcW w:w="9209" w:type="dxa"/>
            <w:gridSpan w:val="2"/>
            <w:vAlign w:val="bottom"/>
          </w:tcPr>
          <w:p w14:paraId="6159A656" w14:textId="77777777" w:rsidR="00D7422E" w:rsidRDefault="00D7422E" w:rsidP="005E31AA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</w:p>
          <w:p w14:paraId="5387751D" w14:textId="0EA4BFAA" w:rsidR="008C788A" w:rsidRDefault="005E31AA" w:rsidP="005E31AA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  <w:r w:rsidRPr="001037ED">
              <w:rPr>
                <w:b/>
                <w:bCs/>
              </w:rPr>
              <w:t>Гражданская оборона</w:t>
            </w:r>
          </w:p>
          <w:p w14:paraId="670F89AB" w14:textId="0FA1F6D8" w:rsidR="00D7422E" w:rsidRPr="001037ED" w:rsidRDefault="00D7422E" w:rsidP="005E31AA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</w:p>
        </w:tc>
      </w:tr>
      <w:tr w:rsidR="00013183" w14:paraId="1324A0C3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51D9B362" w14:textId="662D63B0" w:rsidR="00013183" w:rsidRPr="00013183" w:rsidRDefault="00000F74" w:rsidP="005E31AA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15D59">
              <w:rPr>
                <w:sz w:val="24"/>
                <w:szCs w:val="24"/>
              </w:rPr>
              <w:t>3</w:t>
            </w:r>
            <w:r w:rsidR="001037ED">
              <w:rPr>
                <w:sz w:val="24"/>
                <w:szCs w:val="24"/>
              </w:rPr>
              <w:t>.</w:t>
            </w:r>
            <w:r w:rsidR="005E31AA">
              <w:rPr>
                <w:sz w:val="24"/>
                <w:szCs w:val="24"/>
              </w:rPr>
              <w:t>Регистрация аттестованных нештатных                       аварийно-спасательных формирований на территории Няндомского муниципального округа Архангельской области</w:t>
            </w:r>
          </w:p>
        </w:tc>
        <w:tc>
          <w:tcPr>
            <w:tcW w:w="3544" w:type="dxa"/>
            <w:vAlign w:val="center"/>
          </w:tcPr>
          <w:p w14:paraId="12D7936D" w14:textId="77777777" w:rsidR="005E31AA" w:rsidRDefault="005E31AA" w:rsidP="005E31AA">
            <w:pPr>
              <w:tabs>
                <w:tab w:val="left" w:pos="996"/>
              </w:tabs>
            </w:pPr>
            <w:r>
              <w:t xml:space="preserve">отдел гражданской обороны, чрезвычайных ситуаций </w:t>
            </w:r>
          </w:p>
          <w:p w14:paraId="27C38727" w14:textId="733F6CEC" w:rsidR="00013183" w:rsidRDefault="005E31AA" w:rsidP="005E31AA">
            <w:pPr>
              <w:tabs>
                <w:tab w:val="left" w:pos="996"/>
              </w:tabs>
            </w:pPr>
            <w:r>
              <w:t>и мобилизационной работы</w:t>
            </w:r>
          </w:p>
        </w:tc>
      </w:tr>
      <w:tr w:rsidR="00863381" w14:paraId="46320D80" w14:textId="77777777" w:rsidTr="00FF3CC5">
        <w:trPr>
          <w:trHeight w:val="562"/>
        </w:trPr>
        <w:tc>
          <w:tcPr>
            <w:tcW w:w="9209" w:type="dxa"/>
            <w:gridSpan w:val="2"/>
            <w:vAlign w:val="bottom"/>
          </w:tcPr>
          <w:p w14:paraId="34F9E885" w14:textId="77777777" w:rsidR="00D7422E" w:rsidRDefault="00D7422E" w:rsidP="00CE664D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</w:p>
          <w:p w14:paraId="06D84BAC" w14:textId="32DBCAA5" w:rsidR="00863381" w:rsidRDefault="00CE664D" w:rsidP="00CE664D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  <w:r w:rsidRPr="00CE664D">
              <w:rPr>
                <w:b/>
                <w:bCs/>
              </w:rPr>
              <w:t>Обращение с ТКО</w:t>
            </w:r>
          </w:p>
          <w:p w14:paraId="359592EB" w14:textId="75D1A5F3" w:rsidR="00D7422E" w:rsidRPr="00CE664D" w:rsidRDefault="00D7422E" w:rsidP="00CE664D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</w:p>
        </w:tc>
      </w:tr>
      <w:tr w:rsidR="00863381" w14:paraId="17272C27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06B58138" w14:textId="1A457D9F" w:rsidR="00863381" w:rsidRDefault="00000F74" w:rsidP="005E31AA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B3142">
              <w:rPr>
                <w:sz w:val="24"/>
                <w:szCs w:val="24"/>
              </w:rPr>
              <w:t>4</w:t>
            </w:r>
            <w:r w:rsidR="00863381">
              <w:rPr>
                <w:sz w:val="24"/>
                <w:szCs w:val="24"/>
              </w:rPr>
              <w:t>.</w:t>
            </w:r>
            <w:r w:rsidR="00863381" w:rsidRPr="00863381">
              <w:rPr>
                <w:sz w:val="24"/>
                <w:szCs w:val="24"/>
              </w:rPr>
              <w:t>Включение в реестр мест (площадок) накопления твердых коммунальных отходов.</w:t>
            </w:r>
          </w:p>
        </w:tc>
        <w:tc>
          <w:tcPr>
            <w:tcW w:w="3544" w:type="dxa"/>
            <w:vAlign w:val="center"/>
          </w:tcPr>
          <w:p w14:paraId="7C2AF5DD" w14:textId="2C0A5C70" w:rsidR="00863381" w:rsidRDefault="00CE664D" w:rsidP="005E31AA">
            <w:pPr>
              <w:tabs>
                <w:tab w:val="left" w:pos="996"/>
              </w:tabs>
            </w:pPr>
            <w:r>
              <w:t>Управление строительства, архитектуры и жилищно-коммунального хозяйства</w:t>
            </w:r>
          </w:p>
        </w:tc>
      </w:tr>
      <w:tr w:rsidR="00A36882" w14:paraId="4A0AB673" w14:textId="77777777" w:rsidTr="00FF3CC5">
        <w:trPr>
          <w:trHeight w:val="562"/>
        </w:trPr>
        <w:tc>
          <w:tcPr>
            <w:tcW w:w="9209" w:type="dxa"/>
            <w:gridSpan w:val="2"/>
            <w:vAlign w:val="bottom"/>
          </w:tcPr>
          <w:p w14:paraId="0C53618A" w14:textId="77777777" w:rsidR="00D7422E" w:rsidRDefault="00D7422E" w:rsidP="00A36882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</w:p>
          <w:p w14:paraId="408B1DBB" w14:textId="34005897" w:rsidR="00A36882" w:rsidRDefault="00A36882" w:rsidP="00A36882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  <w:r w:rsidRPr="00A36882">
              <w:rPr>
                <w:b/>
                <w:bCs/>
              </w:rPr>
              <w:t>Экология</w:t>
            </w:r>
          </w:p>
          <w:p w14:paraId="0587E938" w14:textId="474F1951" w:rsidR="00D7422E" w:rsidRPr="00A36882" w:rsidRDefault="00D7422E" w:rsidP="00A36882">
            <w:pPr>
              <w:tabs>
                <w:tab w:val="left" w:pos="996"/>
              </w:tabs>
              <w:jc w:val="center"/>
              <w:rPr>
                <w:b/>
                <w:bCs/>
              </w:rPr>
            </w:pPr>
          </w:p>
        </w:tc>
      </w:tr>
      <w:tr w:rsidR="00A36882" w14:paraId="6ABEC45E" w14:textId="77777777" w:rsidTr="00FF3CC5">
        <w:trPr>
          <w:trHeight w:val="562"/>
        </w:trPr>
        <w:tc>
          <w:tcPr>
            <w:tcW w:w="5665" w:type="dxa"/>
            <w:vAlign w:val="bottom"/>
          </w:tcPr>
          <w:p w14:paraId="0CA65A78" w14:textId="18B2527E" w:rsidR="00A36882" w:rsidRDefault="00000F74" w:rsidP="005E31AA">
            <w:pPr>
              <w:pStyle w:val="af4"/>
              <w:tabs>
                <w:tab w:val="left" w:pos="2592"/>
                <w:tab w:val="left" w:pos="4574"/>
              </w:tabs>
              <w:ind w:firstLine="34"/>
              <w:jc w:val="both"/>
              <w:rPr>
                <w:sz w:val="24"/>
                <w:szCs w:val="24"/>
              </w:rPr>
            </w:pPr>
            <w:r w:rsidRPr="00015D59">
              <w:rPr>
                <w:sz w:val="24"/>
                <w:szCs w:val="24"/>
              </w:rPr>
              <w:t>7</w:t>
            </w:r>
            <w:r w:rsidR="00BB3142">
              <w:rPr>
                <w:sz w:val="24"/>
                <w:szCs w:val="24"/>
              </w:rPr>
              <w:t>5</w:t>
            </w:r>
            <w:r w:rsidRPr="00015D59">
              <w:rPr>
                <w:sz w:val="24"/>
                <w:szCs w:val="24"/>
              </w:rPr>
              <w:t>.</w:t>
            </w:r>
            <w:r w:rsidR="00015D59">
              <w:rPr>
                <w:sz w:val="24"/>
                <w:szCs w:val="24"/>
              </w:rPr>
              <w:t xml:space="preserve"> </w:t>
            </w:r>
            <w:r w:rsidR="00015D59" w:rsidRPr="00015D59">
              <w:rPr>
                <w:sz w:val="24"/>
                <w:szCs w:val="24"/>
              </w:rPr>
              <w:t>Государственная р</w:t>
            </w:r>
            <w:r w:rsidR="00A36882" w:rsidRPr="00015D59">
              <w:rPr>
                <w:sz w:val="24"/>
                <w:szCs w:val="24"/>
              </w:rPr>
              <w:t>егистрация заявления о проведении общественной экологической экспертизы на территории Няндомского муниципального округа Архангельской области</w:t>
            </w:r>
          </w:p>
        </w:tc>
        <w:tc>
          <w:tcPr>
            <w:tcW w:w="3544" w:type="dxa"/>
            <w:vAlign w:val="center"/>
          </w:tcPr>
          <w:p w14:paraId="64E971C7" w14:textId="391EC201" w:rsidR="00A36882" w:rsidRDefault="00A36882" w:rsidP="005E31AA">
            <w:pPr>
              <w:tabs>
                <w:tab w:val="left" w:pos="996"/>
              </w:tabs>
            </w:pPr>
            <w:r w:rsidRPr="00A36882">
              <w:t>Управление строительства, архитектуры и жилищно-коммунального хозяйства</w:t>
            </w:r>
          </w:p>
        </w:tc>
      </w:tr>
    </w:tbl>
    <w:p w14:paraId="7CB76E99" w14:textId="2320BF4E" w:rsidR="009B3CC4" w:rsidRPr="009B3CC4" w:rsidRDefault="009B3CC4" w:rsidP="009B3CC4">
      <w:pPr>
        <w:tabs>
          <w:tab w:val="left" w:pos="996"/>
        </w:tabs>
      </w:pPr>
    </w:p>
    <w:sectPr w:rsidR="009B3CC4" w:rsidRPr="009B3CC4" w:rsidSect="00BF6439">
      <w:headerReference w:type="default" r:id="rId8"/>
      <w:pgSz w:w="11906" w:h="16838"/>
      <w:pgMar w:top="426" w:right="851" w:bottom="993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0CA51B" w14:textId="77777777" w:rsidR="006038DA" w:rsidRDefault="006038DA">
      <w:r>
        <w:separator/>
      </w:r>
    </w:p>
  </w:endnote>
  <w:endnote w:type="continuationSeparator" w:id="0">
    <w:p w14:paraId="4F4CCA36" w14:textId="77777777" w:rsidR="006038DA" w:rsidRDefault="00603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2D8BDD" w14:textId="77777777" w:rsidR="006038DA" w:rsidRDefault="006038DA">
      <w:r>
        <w:separator/>
      </w:r>
    </w:p>
  </w:footnote>
  <w:footnote w:type="continuationSeparator" w:id="0">
    <w:p w14:paraId="0349348D" w14:textId="77777777" w:rsidR="006038DA" w:rsidRDefault="00603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52533479"/>
      <w:docPartObj>
        <w:docPartGallery w:val="Page Numbers (Top of Page)"/>
        <w:docPartUnique/>
      </w:docPartObj>
    </w:sdtPr>
    <w:sdtEndPr/>
    <w:sdtContent>
      <w:p w14:paraId="3DB5E28E" w14:textId="5E5FB54E" w:rsidR="0001449A" w:rsidRDefault="0001449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D93C0B" w14:textId="34BB4A86" w:rsidR="0001449A" w:rsidRDefault="0001449A" w:rsidP="0001449A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9C7873"/>
    <w:multiLevelType w:val="hybridMultilevel"/>
    <w:tmpl w:val="497C8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1C33"/>
    <w:multiLevelType w:val="hybridMultilevel"/>
    <w:tmpl w:val="955EC1C6"/>
    <w:lvl w:ilvl="0" w:tplc="EA1CE7C2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F33747"/>
    <w:multiLevelType w:val="hybridMultilevel"/>
    <w:tmpl w:val="C1C8A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F42AC"/>
    <w:multiLevelType w:val="multilevel"/>
    <w:tmpl w:val="50BA7CC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BC6F91"/>
    <w:multiLevelType w:val="hybridMultilevel"/>
    <w:tmpl w:val="44B89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04EE6"/>
    <w:multiLevelType w:val="hybridMultilevel"/>
    <w:tmpl w:val="10C6F0E6"/>
    <w:lvl w:ilvl="0" w:tplc="8354C376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055D7"/>
    <w:multiLevelType w:val="hybridMultilevel"/>
    <w:tmpl w:val="A5A88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85A92"/>
    <w:multiLevelType w:val="hybridMultilevel"/>
    <w:tmpl w:val="C7B26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D04B6"/>
    <w:multiLevelType w:val="hybridMultilevel"/>
    <w:tmpl w:val="DA545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F6A6D"/>
    <w:multiLevelType w:val="hybridMultilevel"/>
    <w:tmpl w:val="35123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697ADB"/>
    <w:multiLevelType w:val="hybridMultilevel"/>
    <w:tmpl w:val="7D42ECD8"/>
    <w:lvl w:ilvl="0" w:tplc="BC106808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6169F"/>
    <w:multiLevelType w:val="hybridMultilevel"/>
    <w:tmpl w:val="0DFE1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9611F2"/>
    <w:multiLevelType w:val="hybridMultilevel"/>
    <w:tmpl w:val="7B5CF088"/>
    <w:lvl w:ilvl="0" w:tplc="C3FAD14A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26BB5"/>
    <w:multiLevelType w:val="hybridMultilevel"/>
    <w:tmpl w:val="47DEA7E0"/>
    <w:lvl w:ilvl="0" w:tplc="B296D11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CC6431"/>
    <w:multiLevelType w:val="hybridMultilevel"/>
    <w:tmpl w:val="FEC8C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5D685A"/>
    <w:multiLevelType w:val="hybridMultilevel"/>
    <w:tmpl w:val="005AC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1968F0"/>
    <w:multiLevelType w:val="multilevel"/>
    <w:tmpl w:val="DB92E84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4BC4662"/>
    <w:multiLevelType w:val="hybridMultilevel"/>
    <w:tmpl w:val="0C8CBC5A"/>
    <w:lvl w:ilvl="0" w:tplc="EE5857BA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4E862A7"/>
    <w:multiLevelType w:val="hybridMultilevel"/>
    <w:tmpl w:val="F968C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D3A1B"/>
    <w:multiLevelType w:val="hybridMultilevel"/>
    <w:tmpl w:val="B1103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929F0"/>
    <w:multiLevelType w:val="hybridMultilevel"/>
    <w:tmpl w:val="04406E82"/>
    <w:lvl w:ilvl="0" w:tplc="278CA608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C147A3F"/>
    <w:multiLevelType w:val="hybridMultilevel"/>
    <w:tmpl w:val="7BE21078"/>
    <w:lvl w:ilvl="0" w:tplc="58426E00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5C7EE9"/>
    <w:multiLevelType w:val="hybridMultilevel"/>
    <w:tmpl w:val="17C40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D01B8C"/>
    <w:multiLevelType w:val="hybridMultilevel"/>
    <w:tmpl w:val="1B920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8"/>
  </w:num>
  <w:num w:numId="4">
    <w:abstractNumId w:val="22"/>
  </w:num>
  <w:num w:numId="5">
    <w:abstractNumId w:val="9"/>
  </w:num>
  <w:num w:numId="6">
    <w:abstractNumId w:val="14"/>
  </w:num>
  <w:num w:numId="7">
    <w:abstractNumId w:val="2"/>
  </w:num>
  <w:num w:numId="8">
    <w:abstractNumId w:val="17"/>
  </w:num>
  <w:num w:numId="9">
    <w:abstractNumId w:val="0"/>
  </w:num>
  <w:num w:numId="10">
    <w:abstractNumId w:val="20"/>
  </w:num>
  <w:num w:numId="11">
    <w:abstractNumId w:val="11"/>
  </w:num>
  <w:num w:numId="12">
    <w:abstractNumId w:val="1"/>
  </w:num>
  <w:num w:numId="13">
    <w:abstractNumId w:val="6"/>
  </w:num>
  <w:num w:numId="14">
    <w:abstractNumId w:val="5"/>
  </w:num>
  <w:num w:numId="15">
    <w:abstractNumId w:val="23"/>
  </w:num>
  <w:num w:numId="16">
    <w:abstractNumId w:val="7"/>
  </w:num>
  <w:num w:numId="17">
    <w:abstractNumId w:val="18"/>
  </w:num>
  <w:num w:numId="18">
    <w:abstractNumId w:val="12"/>
  </w:num>
  <w:num w:numId="19">
    <w:abstractNumId w:val="15"/>
  </w:num>
  <w:num w:numId="20">
    <w:abstractNumId w:val="21"/>
  </w:num>
  <w:num w:numId="21">
    <w:abstractNumId w:val="19"/>
  </w:num>
  <w:num w:numId="22">
    <w:abstractNumId w:val="3"/>
  </w:num>
  <w:num w:numId="23">
    <w:abstractNumId w:val="13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537"/>
    <w:rsid w:val="00000F74"/>
    <w:rsid w:val="00005BF7"/>
    <w:rsid w:val="00013183"/>
    <w:rsid w:val="0001449A"/>
    <w:rsid w:val="00015D59"/>
    <w:rsid w:val="00034E07"/>
    <w:rsid w:val="000358AB"/>
    <w:rsid w:val="000668ED"/>
    <w:rsid w:val="00074566"/>
    <w:rsid w:val="000B090C"/>
    <w:rsid w:val="000E3416"/>
    <w:rsid w:val="001037ED"/>
    <w:rsid w:val="00121B3F"/>
    <w:rsid w:val="00136558"/>
    <w:rsid w:val="00167B51"/>
    <w:rsid w:val="00175149"/>
    <w:rsid w:val="001A0995"/>
    <w:rsid w:val="001C7579"/>
    <w:rsid w:val="001D1E24"/>
    <w:rsid w:val="00221092"/>
    <w:rsid w:val="00222A54"/>
    <w:rsid w:val="0023213A"/>
    <w:rsid w:val="00237762"/>
    <w:rsid w:val="0027483F"/>
    <w:rsid w:val="002B197E"/>
    <w:rsid w:val="002F0AD4"/>
    <w:rsid w:val="00303545"/>
    <w:rsid w:val="00311655"/>
    <w:rsid w:val="0031771E"/>
    <w:rsid w:val="00381B9B"/>
    <w:rsid w:val="003F2F5B"/>
    <w:rsid w:val="00401EB4"/>
    <w:rsid w:val="00406B7B"/>
    <w:rsid w:val="00450DA9"/>
    <w:rsid w:val="00494012"/>
    <w:rsid w:val="004960FC"/>
    <w:rsid w:val="004A73E7"/>
    <w:rsid w:val="004C2505"/>
    <w:rsid w:val="004E4A77"/>
    <w:rsid w:val="00514013"/>
    <w:rsid w:val="005B51F2"/>
    <w:rsid w:val="005D7B37"/>
    <w:rsid w:val="005E31AA"/>
    <w:rsid w:val="005F6C88"/>
    <w:rsid w:val="006038DA"/>
    <w:rsid w:val="006234E1"/>
    <w:rsid w:val="0065203F"/>
    <w:rsid w:val="006646EE"/>
    <w:rsid w:val="006A679E"/>
    <w:rsid w:val="006B556A"/>
    <w:rsid w:val="006D66FC"/>
    <w:rsid w:val="00711869"/>
    <w:rsid w:val="00744C3C"/>
    <w:rsid w:val="00750E3C"/>
    <w:rsid w:val="007707D7"/>
    <w:rsid w:val="0078473B"/>
    <w:rsid w:val="007C37EF"/>
    <w:rsid w:val="00813FC7"/>
    <w:rsid w:val="008576FC"/>
    <w:rsid w:val="00863381"/>
    <w:rsid w:val="00875211"/>
    <w:rsid w:val="00884811"/>
    <w:rsid w:val="00896328"/>
    <w:rsid w:val="008A3D74"/>
    <w:rsid w:val="008C788A"/>
    <w:rsid w:val="008E359F"/>
    <w:rsid w:val="00904AFD"/>
    <w:rsid w:val="009447DF"/>
    <w:rsid w:val="00957059"/>
    <w:rsid w:val="00990FAA"/>
    <w:rsid w:val="009B3CC4"/>
    <w:rsid w:val="009B6E5C"/>
    <w:rsid w:val="00A07F6C"/>
    <w:rsid w:val="00A10A29"/>
    <w:rsid w:val="00A14AF2"/>
    <w:rsid w:val="00A15A11"/>
    <w:rsid w:val="00A36882"/>
    <w:rsid w:val="00A86729"/>
    <w:rsid w:val="00A86C2F"/>
    <w:rsid w:val="00AB6550"/>
    <w:rsid w:val="00B234E2"/>
    <w:rsid w:val="00B43F58"/>
    <w:rsid w:val="00B613EB"/>
    <w:rsid w:val="00BB3142"/>
    <w:rsid w:val="00BE3DFA"/>
    <w:rsid w:val="00BF6439"/>
    <w:rsid w:val="00C43B87"/>
    <w:rsid w:val="00C508D5"/>
    <w:rsid w:val="00C659BE"/>
    <w:rsid w:val="00C701E9"/>
    <w:rsid w:val="00C74571"/>
    <w:rsid w:val="00CB33BC"/>
    <w:rsid w:val="00CE664D"/>
    <w:rsid w:val="00CF7228"/>
    <w:rsid w:val="00D01537"/>
    <w:rsid w:val="00D300AA"/>
    <w:rsid w:val="00D42D09"/>
    <w:rsid w:val="00D64BC1"/>
    <w:rsid w:val="00D67198"/>
    <w:rsid w:val="00D7422E"/>
    <w:rsid w:val="00D92B63"/>
    <w:rsid w:val="00DA34E0"/>
    <w:rsid w:val="00DD040E"/>
    <w:rsid w:val="00DF0F05"/>
    <w:rsid w:val="00E30D9C"/>
    <w:rsid w:val="00E41C42"/>
    <w:rsid w:val="00E43C55"/>
    <w:rsid w:val="00E85364"/>
    <w:rsid w:val="00E86F06"/>
    <w:rsid w:val="00E87CA1"/>
    <w:rsid w:val="00EB5E53"/>
    <w:rsid w:val="00EF46D9"/>
    <w:rsid w:val="00F31E9F"/>
    <w:rsid w:val="00F66228"/>
    <w:rsid w:val="00F679A3"/>
    <w:rsid w:val="00F81F0B"/>
    <w:rsid w:val="00FA17DF"/>
    <w:rsid w:val="00FC27B4"/>
    <w:rsid w:val="00FF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D0B9A2"/>
  <w15:docId w15:val="{9F313F74-DBCA-46D9-BE35-9B187777E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24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502B"/>
    <w:pPr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4E22EB"/>
    <w:rPr>
      <w:rFonts w:ascii="Times New Roman" w:eastAsia="Calibri" w:hAnsi="Times New Roman" w:cs="Times New Roman"/>
      <w:sz w:val="24"/>
    </w:rPr>
  </w:style>
  <w:style w:type="character" w:customStyle="1" w:styleId="a4">
    <w:name w:val="Нижний колонтитул Знак"/>
    <w:basedOn w:val="a0"/>
    <w:uiPriority w:val="99"/>
    <w:semiHidden/>
    <w:qFormat/>
    <w:rsid w:val="004E22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qFormat/>
    <w:rsid w:val="00EA502B"/>
    <w:rPr>
      <w:rFonts w:ascii="Arial" w:eastAsia="Calibri" w:hAnsi="Arial" w:cs="Times New Roman"/>
      <w:b/>
      <w:bCs/>
      <w:color w:val="26282F"/>
      <w:sz w:val="24"/>
      <w:szCs w:val="24"/>
    </w:rPr>
  </w:style>
  <w:style w:type="character" w:customStyle="1" w:styleId="a5">
    <w:name w:val="Цветовое выделение"/>
    <w:qFormat/>
    <w:rsid w:val="00EA502B"/>
    <w:rPr>
      <w:b/>
      <w:bCs/>
      <w:color w:val="26282F"/>
      <w:sz w:val="26"/>
      <w:szCs w:val="26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BF24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BF2497"/>
    <w:pPr>
      <w:ind w:left="720"/>
      <w:contextualSpacing/>
    </w:pPr>
    <w:rPr>
      <w:rFonts w:eastAsia="Calibri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4E22EB"/>
    <w:pPr>
      <w:tabs>
        <w:tab w:val="center" w:pos="4677"/>
        <w:tab w:val="right" w:pos="9355"/>
      </w:tabs>
      <w:jc w:val="both"/>
    </w:pPr>
    <w:rPr>
      <w:rFonts w:eastAsia="Calibri"/>
      <w:szCs w:val="22"/>
      <w:lang w:eastAsia="en-US"/>
    </w:rPr>
  </w:style>
  <w:style w:type="paragraph" w:styleId="af">
    <w:name w:val="footer"/>
    <w:basedOn w:val="a"/>
    <w:uiPriority w:val="99"/>
    <w:unhideWhenUsed/>
    <w:rsid w:val="004E22EB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31006B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234E1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234E1"/>
    <w:rPr>
      <w:rFonts w:ascii="Segoe UI" w:eastAsia="Times New Roman" w:hAnsi="Segoe UI" w:cs="Segoe UI"/>
      <w:sz w:val="18"/>
      <w:szCs w:val="18"/>
      <w:lang w:eastAsia="ru-RU"/>
    </w:rPr>
  </w:style>
  <w:style w:type="table" w:styleId="af2">
    <w:name w:val="Table Grid"/>
    <w:basedOn w:val="a1"/>
    <w:uiPriority w:val="39"/>
    <w:rsid w:val="009B3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Другое_"/>
    <w:basedOn w:val="a0"/>
    <w:link w:val="af4"/>
    <w:rsid w:val="009447DF"/>
    <w:rPr>
      <w:rFonts w:ascii="Times New Roman" w:eastAsia="Times New Roman" w:hAnsi="Times New Roman" w:cs="Times New Roman"/>
      <w:color w:val="232323"/>
    </w:rPr>
  </w:style>
  <w:style w:type="paragraph" w:customStyle="1" w:styleId="af4">
    <w:name w:val="Другое"/>
    <w:basedOn w:val="a"/>
    <w:link w:val="af3"/>
    <w:rsid w:val="009447DF"/>
    <w:pPr>
      <w:widowControl w:val="0"/>
    </w:pPr>
    <w:rPr>
      <w:color w:val="232323"/>
      <w:sz w:val="2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370F0-2621-49FE-ADE6-CB378A978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2379</Words>
  <Characters>13562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Prav35_2</cp:lastModifiedBy>
  <cp:revision>10</cp:revision>
  <cp:lastPrinted>2023-01-10T11:35:00Z</cp:lastPrinted>
  <dcterms:created xsi:type="dcterms:W3CDTF">2023-05-17T07:58:00Z</dcterms:created>
  <dcterms:modified xsi:type="dcterms:W3CDTF">2023-05-17T16:12:00Z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MultiDVD Team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