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32" w14:textId="3167EB17" w:rsid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CA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D17CA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</w:t>
      </w:r>
    </w:p>
    <w:p w14:paraId="64D326F7" w14:textId="77777777" w:rsidR="000D17CA" w:rsidRP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AB3AA" w14:textId="2F1BABC8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постановлением Правительства Российской Федерации от </w:t>
      </w:r>
      <w:r w:rsidR="002D018F">
        <w:rPr>
          <w:rFonts w:ascii="Times New Roman" w:hAnsi="Times New Roman" w:cs="Times New Roman"/>
          <w:sz w:val="28"/>
          <w:szCs w:val="28"/>
        </w:rPr>
        <w:t>30</w:t>
      </w:r>
      <w:r w:rsidRPr="005A17D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2D018F">
        <w:rPr>
          <w:rFonts w:ascii="Times New Roman" w:hAnsi="Times New Roman" w:cs="Times New Roman"/>
          <w:sz w:val="28"/>
          <w:szCs w:val="28"/>
        </w:rPr>
        <w:t>3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018F">
        <w:rPr>
          <w:rFonts w:ascii="Times New Roman" w:hAnsi="Times New Roman" w:cs="Times New Roman"/>
          <w:sz w:val="28"/>
          <w:szCs w:val="28"/>
        </w:rPr>
        <w:t>119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571E56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2D018F">
        <w:rPr>
          <w:rFonts w:ascii="Times New Roman" w:hAnsi="Times New Roman" w:cs="Times New Roman"/>
          <w:sz w:val="28"/>
          <w:szCs w:val="28"/>
        </w:rPr>
        <w:t>3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B72FEF">
        <w:rPr>
          <w:rFonts w:ascii="Times New Roman" w:hAnsi="Times New Roman" w:cs="Times New Roman"/>
          <w:sz w:val="28"/>
          <w:szCs w:val="28"/>
        </w:rPr>
        <w:t xml:space="preserve">руководствуясь статьями 6, </w:t>
      </w:r>
      <w:r w:rsidR="00B72FEF" w:rsidRPr="00B72FEF">
        <w:rPr>
          <w:rFonts w:ascii="Times New Roman" w:hAnsi="Times New Roman" w:cs="Times New Roman"/>
          <w:sz w:val="28"/>
          <w:szCs w:val="28"/>
        </w:rPr>
        <w:t>40</w:t>
      </w:r>
      <w:r w:rsidRPr="00B72FEF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7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FEF">
        <w:rPr>
          <w:rFonts w:ascii="Times New Roman" w:hAnsi="Times New Roman" w:cs="Times New Roman"/>
          <w:sz w:val="28"/>
          <w:szCs w:val="28"/>
        </w:rPr>
        <w:t>Няндомского</w:t>
      </w:r>
      <w:r w:rsidRPr="002D01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72F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5A17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B1B43BE" w14:textId="52F7F0A3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1.</w:t>
      </w:r>
      <w:r w:rsidR="00571E56">
        <w:rPr>
          <w:rFonts w:ascii="Times New Roman" w:hAnsi="Times New Roman" w:cs="Times New Roman"/>
          <w:sz w:val="28"/>
          <w:szCs w:val="28"/>
        </w:rPr>
        <w:t> </w:t>
      </w:r>
      <w:r w:rsidRPr="005A17D4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</w:t>
      </w:r>
      <w:r w:rsidR="004265C7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5A17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002B8B2" w14:textId="2D36AC23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2.</w:t>
      </w:r>
      <w:r w:rsidR="00571E56">
        <w:rPr>
          <w:rFonts w:ascii="Times New Roman" w:hAnsi="Times New Roman" w:cs="Times New Roman"/>
          <w:sz w:val="28"/>
          <w:szCs w:val="28"/>
        </w:rPr>
        <w:t> Признать</w:t>
      </w:r>
      <w:r w:rsidRPr="005A17D4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Няндомск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E56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 xml:space="preserve"> от </w:t>
      </w:r>
      <w:r w:rsidR="002D018F">
        <w:rPr>
          <w:rFonts w:ascii="Times New Roman" w:hAnsi="Times New Roman" w:cs="Times New Roman"/>
          <w:sz w:val="28"/>
          <w:szCs w:val="28"/>
        </w:rPr>
        <w:t>25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2D018F">
        <w:rPr>
          <w:rFonts w:ascii="Times New Roman" w:hAnsi="Times New Roman" w:cs="Times New Roman"/>
          <w:sz w:val="28"/>
          <w:szCs w:val="28"/>
        </w:rPr>
        <w:t>февраля</w:t>
      </w:r>
      <w:r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2D018F">
        <w:rPr>
          <w:rFonts w:ascii="Times New Roman" w:hAnsi="Times New Roman" w:cs="Times New Roman"/>
          <w:sz w:val="28"/>
          <w:szCs w:val="28"/>
        </w:rPr>
        <w:t>2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BA">
        <w:rPr>
          <w:rFonts w:ascii="Times New Roman" w:hAnsi="Times New Roman" w:cs="Times New Roman"/>
          <w:sz w:val="28"/>
          <w:szCs w:val="28"/>
        </w:rPr>
        <w:t>5</w:t>
      </w:r>
      <w:r w:rsidR="002D018F">
        <w:rPr>
          <w:rFonts w:ascii="Times New Roman" w:hAnsi="Times New Roman" w:cs="Times New Roman"/>
          <w:sz w:val="28"/>
          <w:szCs w:val="28"/>
        </w:rPr>
        <w:t>3-па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Н</w:t>
      </w:r>
      <w:r w:rsidR="00B37BBA">
        <w:rPr>
          <w:rFonts w:ascii="Times New Roman" w:hAnsi="Times New Roman" w:cs="Times New Roman"/>
          <w:sz w:val="28"/>
          <w:szCs w:val="28"/>
        </w:rPr>
        <w:t>яндо</w:t>
      </w:r>
      <w:r w:rsidRPr="005A17D4">
        <w:rPr>
          <w:rFonts w:ascii="Times New Roman" w:hAnsi="Times New Roman" w:cs="Times New Roman"/>
          <w:sz w:val="28"/>
          <w:szCs w:val="28"/>
        </w:rPr>
        <w:t>мск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018F">
        <w:rPr>
          <w:rFonts w:ascii="Times New Roman" w:hAnsi="Times New Roman" w:cs="Times New Roman"/>
          <w:sz w:val="28"/>
          <w:szCs w:val="28"/>
        </w:rPr>
        <w:t>а</w:t>
      </w:r>
      <w:r w:rsidR="00571E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>».</w:t>
      </w:r>
    </w:p>
    <w:p w14:paraId="33747B5A" w14:textId="5983F64F" w:rsidR="005A17D4" w:rsidRPr="005A17D4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16ACFABF" w14:textId="5D28ADA8" w:rsidR="00F10CE9" w:rsidRPr="009D098F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ED11A2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с 1 февраля 202</w:t>
      </w:r>
      <w:r w:rsidR="002D018F">
        <w:rPr>
          <w:rFonts w:ascii="Times New Roman" w:hAnsi="Times New Roman" w:cs="Times New Roman"/>
          <w:sz w:val="28"/>
          <w:szCs w:val="28"/>
        </w:rPr>
        <w:t>3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14DF4215" w14:textId="77777777" w:rsidTr="00B508BF">
        <w:tc>
          <w:tcPr>
            <w:tcW w:w="5637" w:type="dxa"/>
          </w:tcPr>
          <w:p w14:paraId="051C3D11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5F7A30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7B8CC62" w14:textId="77777777" w:rsidTr="00B508BF">
        <w:tc>
          <w:tcPr>
            <w:tcW w:w="5637" w:type="dxa"/>
          </w:tcPr>
          <w:p w14:paraId="53F6CD69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E330E4F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B2D27" w14:paraId="34E35C1D" w14:textId="77777777" w:rsidTr="00B508BF">
        <w:tc>
          <w:tcPr>
            <w:tcW w:w="5637" w:type="dxa"/>
          </w:tcPr>
          <w:p w14:paraId="058A63D9" w14:textId="64919175" w:rsidR="00571E56" w:rsidRDefault="00452F70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D098F" w:rsidRPr="000B2D2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D098F" w:rsidRPr="000B2D27">
              <w:rPr>
                <w:b/>
                <w:sz w:val="28"/>
                <w:szCs w:val="28"/>
              </w:rPr>
              <w:t xml:space="preserve"> Няндомского </w:t>
            </w:r>
          </w:p>
          <w:p w14:paraId="1785A3B8" w14:textId="47B4FE3E" w:rsidR="00B508BF" w:rsidRPr="000B2D27" w:rsidRDefault="00571E56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  <w:r w:rsidR="009D098F" w:rsidRPr="000B2D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14:paraId="7CB1B5C6" w14:textId="77777777" w:rsidR="00571E56" w:rsidRDefault="00571E56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694B2" w14:textId="78A4860E" w:rsidR="00B508BF" w:rsidRPr="000B2D27" w:rsidRDefault="00A2434C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452F70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452F70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tbl>
      <w:tblPr>
        <w:tblW w:w="5137" w:type="dxa"/>
        <w:tblInd w:w="4219" w:type="dxa"/>
        <w:tblLook w:val="04A0" w:firstRow="1" w:lastRow="0" w:firstColumn="1" w:lastColumn="0" w:noHBand="0" w:noVBand="1"/>
      </w:tblPr>
      <w:tblGrid>
        <w:gridCol w:w="5137"/>
      </w:tblGrid>
      <w:tr w:rsidR="000D17CA" w:rsidRPr="00BC728B" w14:paraId="05BC5D24" w14:textId="77777777" w:rsidTr="000D17CA">
        <w:trPr>
          <w:trHeight w:val="1566"/>
        </w:trPr>
        <w:tc>
          <w:tcPr>
            <w:tcW w:w="5137" w:type="dxa"/>
            <w:shd w:val="clear" w:color="auto" w:fill="auto"/>
          </w:tcPr>
          <w:p w14:paraId="11518A4C" w14:textId="77777777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0333D36" w14:textId="657A26CC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48BFEB8D" w14:textId="2CABA0E5" w:rsidR="000D17CA" w:rsidRPr="002D018F" w:rsidRDefault="000D17CA" w:rsidP="002D01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от   «____» ________ 202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264DD292" w14:textId="77777777" w:rsid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7C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293F020" w14:textId="77777777"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</w:p>
    <w:p w14:paraId="506FC13C" w14:textId="77777777"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</w:t>
      </w:r>
    </w:p>
    <w:p w14:paraId="6A54EAD1" w14:textId="77777777"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 услуг по погребению на территории </w:t>
      </w:r>
    </w:p>
    <w:p w14:paraId="56C153D4" w14:textId="69C6173E"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B37BB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51B9C82D" w14:textId="238482CE"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2D018F">
        <w:rPr>
          <w:rFonts w:ascii="Times New Roman" w:hAnsi="Times New Roman" w:cs="Times New Roman"/>
          <w:sz w:val="28"/>
          <w:szCs w:val="28"/>
        </w:rPr>
        <w:t>3</w:t>
      </w:r>
      <w:r w:rsidRPr="00B37BB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415038" w14:textId="77777777" w:rsidR="000D17CA" w:rsidRPr="00B37BBA" w:rsidRDefault="000D17CA" w:rsidP="000D1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395"/>
      </w:tblGrid>
      <w:tr w:rsidR="000D17CA" w:rsidRPr="00B37BBA" w14:paraId="4DE10EDA" w14:textId="77777777" w:rsidTr="003903EB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676E" w14:textId="77777777"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FE72A" w14:textId="77777777"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услуг, предоставляемых согласно гарантированному перечню</w:t>
            </w:r>
          </w:p>
          <w:p w14:paraId="15F407EF" w14:textId="77777777"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по погребению (руб.)</w:t>
            </w:r>
          </w:p>
        </w:tc>
      </w:tr>
      <w:tr w:rsidR="000D17CA" w:rsidRPr="00B37BBA" w14:paraId="5433CEE3" w14:textId="77777777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8F6B" w14:textId="77777777"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1.Оформление документов, необходимых для погребения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A1EDFC" w14:textId="77777777"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17CA" w:rsidRPr="00B37BBA" w14:paraId="6C4D699E" w14:textId="77777777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4BB7F" w14:textId="77777777"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9D997" w14:textId="1A33054E" w:rsidR="000D17CA" w:rsidRPr="00B37BBA" w:rsidRDefault="00B37BBA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328,70</w:t>
            </w:r>
          </w:p>
        </w:tc>
      </w:tr>
      <w:tr w:rsidR="000D17CA" w:rsidRPr="00B37BBA" w14:paraId="45168A12" w14:textId="77777777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C4A9" w14:textId="77777777" w:rsidR="000D17CA" w:rsidRPr="00B37BBA" w:rsidRDefault="000D17CA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3. Перевозка тела (останков) умершего на кладбище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A87BF" w14:textId="42CD6270" w:rsidR="000D17CA" w:rsidRPr="00B37BBA" w:rsidRDefault="00B37BB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748,85</w:t>
            </w:r>
          </w:p>
        </w:tc>
      </w:tr>
      <w:tr w:rsidR="000D17CA" w:rsidRPr="00B37BBA" w14:paraId="6A3FFA70" w14:textId="77777777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BACBC" w14:textId="77777777"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4. Погребение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E53C2" w14:textId="74320DB9" w:rsidR="000D17CA" w:rsidRPr="00B37BBA" w:rsidRDefault="002D018F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  <w:r w:rsidR="00B37B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D17CA" w:rsidRPr="00B37BBA" w14:paraId="694FE0DD" w14:textId="77777777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78709" w14:textId="77777777"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430C6" w14:textId="2E1C2328" w:rsidR="000D17CA" w:rsidRPr="00B37BBA" w:rsidRDefault="002D018F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9352,18</w:t>
            </w:r>
          </w:p>
        </w:tc>
      </w:tr>
    </w:tbl>
    <w:p w14:paraId="38725C52" w14:textId="77777777" w:rsidR="000D17CA" w:rsidRP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4C8E0F" w14:textId="77777777" w:rsidR="00D729AA" w:rsidRPr="000D17C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6"/>
          <w:szCs w:val="26"/>
        </w:rPr>
      </w:pPr>
    </w:p>
    <w:p w14:paraId="11F287E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20537F95" w14:textId="24BBCD15" w:rsidR="000D17CA" w:rsidRPr="00B37BBA" w:rsidRDefault="000D17CA" w:rsidP="00B37BBA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  <w:sectPr w:rsidR="000D17CA" w:rsidRPr="00B37BBA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3E523D7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80D0" w14:textId="77777777" w:rsidR="00CC46D8" w:rsidRDefault="00CC46D8" w:rsidP="00D729AA">
      <w:pPr>
        <w:spacing w:line="240" w:lineRule="auto"/>
      </w:pPr>
      <w:r>
        <w:separator/>
      </w:r>
    </w:p>
  </w:endnote>
  <w:endnote w:type="continuationSeparator" w:id="0">
    <w:p w14:paraId="5C62911C" w14:textId="77777777" w:rsidR="00CC46D8" w:rsidRDefault="00CC46D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AD63" w14:textId="77777777" w:rsidR="00CC46D8" w:rsidRDefault="00CC46D8" w:rsidP="00D729AA">
      <w:pPr>
        <w:spacing w:line="240" w:lineRule="auto"/>
      </w:pPr>
      <w:r>
        <w:separator/>
      </w:r>
    </w:p>
  </w:footnote>
  <w:footnote w:type="continuationSeparator" w:id="0">
    <w:p w14:paraId="5FF11BCC" w14:textId="77777777" w:rsidR="00CC46D8" w:rsidRDefault="00CC46D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30492"/>
      <w:docPartObj>
        <w:docPartGallery w:val="Page Numbers (Top of Page)"/>
        <w:docPartUnique/>
      </w:docPartObj>
    </w:sdtPr>
    <w:sdtEndPr/>
    <w:sdtContent>
      <w:p w14:paraId="78E43250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E054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56B2FE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74F5190D" w14:textId="77777777" w:rsidTr="00811B52">
      <w:tc>
        <w:tcPr>
          <w:tcW w:w="9570" w:type="dxa"/>
        </w:tcPr>
        <w:p w14:paraId="3C56E6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B79251C" wp14:editId="4191530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D2FB0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7B64164" w14:textId="77777777" w:rsidTr="00811B52">
      <w:tc>
        <w:tcPr>
          <w:tcW w:w="9570" w:type="dxa"/>
        </w:tcPr>
        <w:p w14:paraId="79CEFBE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4A3F58A" w14:textId="348CFA88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71E5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0F70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857B48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3B139C" w14:textId="77777777" w:rsidTr="00811B52">
      <w:tc>
        <w:tcPr>
          <w:tcW w:w="9570" w:type="dxa"/>
        </w:tcPr>
        <w:p w14:paraId="05F76DC7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48F684D8" w14:textId="77777777" w:rsidTr="00811B52">
      <w:tc>
        <w:tcPr>
          <w:tcW w:w="9570" w:type="dxa"/>
        </w:tcPr>
        <w:p w14:paraId="756BF08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3A43DB7" w14:textId="77777777" w:rsidTr="00811B52">
      <w:tc>
        <w:tcPr>
          <w:tcW w:w="9570" w:type="dxa"/>
        </w:tcPr>
        <w:p w14:paraId="34531D9F" w14:textId="4038D210" w:rsidR="00D729AA" w:rsidRPr="00C7038B" w:rsidRDefault="00DF392A" w:rsidP="00B37B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2C033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71E5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091A697B" w14:textId="77777777" w:rsidTr="00811B52">
      <w:tc>
        <w:tcPr>
          <w:tcW w:w="9570" w:type="dxa"/>
        </w:tcPr>
        <w:p w14:paraId="7EE0975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F960E3E" w14:textId="77777777" w:rsidTr="00811B52">
      <w:tc>
        <w:tcPr>
          <w:tcW w:w="9570" w:type="dxa"/>
        </w:tcPr>
        <w:p w14:paraId="554D3FD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FDBF388" w14:textId="77777777" w:rsidTr="00811B52">
      <w:tc>
        <w:tcPr>
          <w:tcW w:w="9570" w:type="dxa"/>
        </w:tcPr>
        <w:p w14:paraId="0AAD27C9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25E15522" w14:textId="77777777" w:rsidTr="00811B52">
      <w:tc>
        <w:tcPr>
          <w:tcW w:w="9570" w:type="dxa"/>
        </w:tcPr>
        <w:p w14:paraId="241A7403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8BBC1D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5B13"/>
    <w:rsid w:val="000B2D27"/>
    <w:rsid w:val="000D17CA"/>
    <w:rsid w:val="000F0D60"/>
    <w:rsid w:val="00112896"/>
    <w:rsid w:val="00113509"/>
    <w:rsid w:val="00191EB4"/>
    <w:rsid w:val="001D56FE"/>
    <w:rsid w:val="001E0541"/>
    <w:rsid w:val="001E7CEC"/>
    <w:rsid w:val="002220DB"/>
    <w:rsid w:val="0022341B"/>
    <w:rsid w:val="00281C02"/>
    <w:rsid w:val="00297D07"/>
    <w:rsid w:val="002C0336"/>
    <w:rsid w:val="002D018F"/>
    <w:rsid w:val="002F09D7"/>
    <w:rsid w:val="00334A54"/>
    <w:rsid w:val="00366970"/>
    <w:rsid w:val="0037724A"/>
    <w:rsid w:val="004265C7"/>
    <w:rsid w:val="00452F70"/>
    <w:rsid w:val="00533983"/>
    <w:rsid w:val="005668CE"/>
    <w:rsid w:val="0056739B"/>
    <w:rsid w:val="00571E56"/>
    <w:rsid w:val="005750EE"/>
    <w:rsid w:val="005915A0"/>
    <w:rsid w:val="005A17D4"/>
    <w:rsid w:val="00613C1F"/>
    <w:rsid w:val="00650122"/>
    <w:rsid w:val="00680A52"/>
    <w:rsid w:val="00706629"/>
    <w:rsid w:val="0073582A"/>
    <w:rsid w:val="007820C9"/>
    <w:rsid w:val="007A3960"/>
    <w:rsid w:val="007D6DCE"/>
    <w:rsid w:val="008369BE"/>
    <w:rsid w:val="008C2127"/>
    <w:rsid w:val="009126D9"/>
    <w:rsid w:val="00965615"/>
    <w:rsid w:val="009D098F"/>
    <w:rsid w:val="00A2434C"/>
    <w:rsid w:val="00A27287"/>
    <w:rsid w:val="00B37BBA"/>
    <w:rsid w:val="00B508BF"/>
    <w:rsid w:val="00B72FEF"/>
    <w:rsid w:val="00BF38A8"/>
    <w:rsid w:val="00BF5C38"/>
    <w:rsid w:val="00C15C1E"/>
    <w:rsid w:val="00C35491"/>
    <w:rsid w:val="00C7038B"/>
    <w:rsid w:val="00CC46D8"/>
    <w:rsid w:val="00D26A13"/>
    <w:rsid w:val="00D302FF"/>
    <w:rsid w:val="00D729AA"/>
    <w:rsid w:val="00D73DF7"/>
    <w:rsid w:val="00D75E4B"/>
    <w:rsid w:val="00DA7D61"/>
    <w:rsid w:val="00DF392A"/>
    <w:rsid w:val="00ED11A2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4875"/>
  <w15:docId w15:val="{BA1403D5-3F31-42FC-8494-78D8440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BCECE-4765-479A-88F1-7F48772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EKO_17_1</cp:lastModifiedBy>
  <cp:revision>17</cp:revision>
  <cp:lastPrinted>2022-03-02T08:16:00Z</cp:lastPrinted>
  <dcterms:created xsi:type="dcterms:W3CDTF">2020-04-08T08:24:00Z</dcterms:created>
  <dcterms:modified xsi:type="dcterms:W3CDTF">2023-05-02T07:28:00Z</dcterms:modified>
</cp:coreProperties>
</file>