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A32" w14:textId="3167EB17" w:rsidR="000D17CA" w:rsidRDefault="000D17CA" w:rsidP="00571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CA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0D17CA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</w:t>
      </w:r>
    </w:p>
    <w:p w14:paraId="64D326F7" w14:textId="77777777" w:rsidR="000D17CA" w:rsidRPr="000D17CA" w:rsidRDefault="000D17CA" w:rsidP="00571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AB3AA" w14:textId="07DEB58F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 Федерального закона от 12 января 1996 года № 8-ФЗ «О погребении и похоронном деле», постановлением Правительства Российской Федерации от </w:t>
      </w:r>
      <w:r w:rsidR="003C1AEA">
        <w:rPr>
          <w:rFonts w:ascii="Times New Roman" w:hAnsi="Times New Roman" w:cs="Times New Roman"/>
          <w:sz w:val="28"/>
          <w:szCs w:val="28"/>
        </w:rPr>
        <w:t>23</w:t>
      </w:r>
      <w:r w:rsidRPr="005A17D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3C1AEA">
        <w:rPr>
          <w:rFonts w:ascii="Times New Roman" w:hAnsi="Times New Roman" w:cs="Times New Roman"/>
          <w:sz w:val="28"/>
          <w:szCs w:val="28"/>
        </w:rPr>
        <w:t>4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1AEA">
        <w:rPr>
          <w:rFonts w:ascii="Times New Roman" w:hAnsi="Times New Roman" w:cs="Times New Roman"/>
          <w:sz w:val="28"/>
          <w:szCs w:val="28"/>
        </w:rPr>
        <w:t>46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571E56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3C1AEA">
        <w:rPr>
          <w:rFonts w:ascii="Times New Roman" w:hAnsi="Times New Roman" w:cs="Times New Roman"/>
          <w:sz w:val="28"/>
          <w:szCs w:val="28"/>
        </w:rPr>
        <w:t>4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B72FEF">
        <w:rPr>
          <w:rFonts w:ascii="Times New Roman" w:hAnsi="Times New Roman" w:cs="Times New Roman"/>
          <w:sz w:val="28"/>
          <w:szCs w:val="28"/>
        </w:rPr>
        <w:t xml:space="preserve">руководствуясь статьями 6, </w:t>
      </w:r>
      <w:r w:rsidR="00B72FEF" w:rsidRPr="00B72FEF">
        <w:rPr>
          <w:rFonts w:ascii="Times New Roman" w:hAnsi="Times New Roman" w:cs="Times New Roman"/>
          <w:sz w:val="28"/>
          <w:szCs w:val="28"/>
        </w:rPr>
        <w:t>40</w:t>
      </w:r>
      <w:r w:rsidRPr="00B72FEF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72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FEF">
        <w:rPr>
          <w:rFonts w:ascii="Times New Roman" w:hAnsi="Times New Roman" w:cs="Times New Roman"/>
          <w:sz w:val="28"/>
          <w:szCs w:val="28"/>
        </w:rPr>
        <w:t>Няндомского</w:t>
      </w:r>
      <w:r w:rsidRPr="002D01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72F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5A17D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B1B43BE" w14:textId="52F7F0A3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1.</w:t>
      </w:r>
      <w:r w:rsidR="00571E56">
        <w:rPr>
          <w:rFonts w:ascii="Times New Roman" w:hAnsi="Times New Roman" w:cs="Times New Roman"/>
          <w:sz w:val="28"/>
          <w:szCs w:val="28"/>
        </w:rPr>
        <w:t> </w:t>
      </w:r>
      <w:r w:rsidRPr="005A17D4"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</w:t>
      </w:r>
      <w:r w:rsidR="004265C7">
        <w:rPr>
          <w:rFonts w:ascii="Times New Roman" w:hAnsi="Times New Roman" w:cs="Times New Roman"/>
          <w:sz w:val="28"/>
          <w:szCs w:val="28"/>
        </w:rPr>
        <w:t>кой области согласно приложению</w:t>
      </w:r>
      <w:r w:rsidRPr="005A17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002B8B2" w14:textId="38CFB2EB" w:rsidR="005A17D4" w:rsidRPr="005A17D4" w:rsidRDefault="005A17D4" w:rsidP="00571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2.</w:t>
      </w:r>
      <w:r w:rsidR="00571E56">
        <w:rPr>
          <w:rFonts w:ascii="Times New Roman" w:hAnsi="Times New Roman" w:cs="Times New Roman"/>
          <w:sz w:val="28"/>
          <w:szCs w:val="28"/>
        </w:rPr>
        <w:t> Признать</w:t>
      </w:r>
      <w:r w:rsidRPr="005A17D4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Няндомск</w:t>
      </w:r>
      <w:r w:rsidR="00571E56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71E56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3C1AEA">
        <w:rPr>
          <w:rFonts w:ascii="Times New Roman" w:hAnsi="Times New Roman" w:cs="Times New Roman"/>
          <w:sz w:val="28"/>
          <w:szCs w:val="28"/>
        </w:rPr>
        <w:t>округа</w:t>
      </w:r>
      <w:r w:rsidR="00571E5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A17D4">
        <w:rPr>
          <w:rFonts w:ascii="Times New Roman" w:hAnsi="Times New Roman" w:cs="Times New Roman"/>
          <w:sz w:val="28"/>
          <w:szCs w:val="28"/>
        </w:rPr>
        <w:t xml:space="preserve"> от </w:t>
      </w:r>
      <w:r w:rsidR="003C1AEA">
        <w:rPr>
          <w:rFonts w:ascii="Times New Roman" w:hAnsi="Times New Roman" w:cs="Times New Roman"/>
          <w:sz w:val="28"/>
          <w:szCs w:val="28"/>
        </w:rPr>
        <w:t>2</w:t>
      </w:r>
      <w:r w:rsidR="00717C17">
        <w:rPr>
          <w:rFonts w:ascii="Times New Roman" w:hAnsi="Times New Roman" w:cs="Times New Roman"/>
          <w:sz w:val="28"/>
          <w:szCs w:val="28"/>
        </w:rPr>
        <w:t>1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3C1AEA">
        <w:rPr>
          <w:rFonts w:ascii="Times New Roman" w:hAnsi="Times New Roman" w:cs="Times New Roman"/>
          <w:sz w:val="28"/>
          <w:szCs w:val="28"/>
        </w:rPr>
        <w:t>ма</w:t>
      </w:r>
      <w:r w:rsidR="00717C17">
        <w:rPr>
          <w:rFonts w:ascii="Times New Roman" w:hAnsi="Times New Roman" w:cs="Times New Roman"/>
          <w:sz w:val="28"/>
          <w:szCs w:val="28"/>
        </w:rPr>
        <w:t>рта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D904F4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>202</w:t>
      </w:r>
      <w:r w:rsidR="00717C17">
        <w:rPr>
          <w:rFonts w:ascii="Times New Roman" w:hAnsi="Times New Roman" w:cs="Times New Roman"/>
          <w:sz w:val="28"/>
          <w:szCs w:val="28"/>
        </w:rPr>
        <w:t>4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7C17">
        <w:rPr>
          <w:rFonts w:ascii="Times New Roman" w:hAnsi="Times New Roman" w:cs="Times New Roman"/>
          <w:sz w:val="28"/>
          <w:szCs w:val="28"/>
        </w:rPr>
        <w:t>64</w:t>
      </w:r>
      <w:r w:rsidR="002D018F">
        <w:rPr>
          <w:rFonts w:ascii="Times New Roman" w:hAnsi="Times New Roman" w:cs="Times New Roman"/>
          <w:sz w:val="28"/>
          <w:szCs w:val="28"/>
        </w:rPr>
        <w:t>-па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территории Н</w:t>
      </w:r>
      <w:r w:rsidR="00B37BBA">
        <w:rPr>
          <w:rFonts w:ascii="Times New Roman" w:hAnsi="Times New Roman" w:cs="Times New Roman"/>
          <w:sz w:val="28"/>
          <w:szCs w:val="28"/>
        </w:rPr>
        <w:t>яндо</w:t>
      </w:r>
      <w:r w:rsidRPr="005A17D4">
        <w:rPr>
          <w:rFonts w:ascii="Times New Roman" w:hAnsi="Times New Roman" w:cs="Times New Roman"/>
          <w:sz w:val="28"/>
          <w:szCs w:val="28"/>
        </w:rPr>
        <w:t>мск</w:t>
      </w:r>
      <w:r w:rsidR="002D018F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D018F">
        <w:rPr>
          <w:rFonts w:ascii="Times New Roman" w:hAnsi="Times New Roman" w:cs="Times New Roman"/>
          <w:sz w:val="28"/>
          <w:szCs w:val="28"/>
        </w:rPr>
        <w:t>ого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3C1AEA">
        <w:rPr>
          <w:rFonts w:ascii="Times New Roman" w:hAnsi="Times New Roman" w:cs="Times New Roman"/>
          <w:sz w:val="28"/>
          <w:szCs w:val="28"/>
        </w:rPr>
        <w:t>округа</w:t>
      </w:r>
      <w:r w:rsidR="00571E5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A17D4">
        <w:rPr>
          <w:rFonts w:ascii="Times New Roman" w:hAnsi="Times New Roman" w:cs="Times New Roman"/>
          <w:sz w:val="28"/>
          <w:szCs w:val="28"/>
        </w:rPr>
        <w:t>».</w:t>
      </w:r>
    </w:p>
    <w:p w14:paraId="33747B5A" w14:textId="777ACA61" w:rsidR="005A17D4" w:rsidRPr="005A17D4" w:rsidRDefault="005A17D4" w:rsidP="00571E5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3. </w:t>
      </w:r>
      <w:r w:rsidR="00D904F4">
        <w:rPr>
          <w:rFonts w:ascii="Times New Roman" w:hAnsi="Times New Roman" w:cs="Times New Roman"/>
          <w:sz w:val="28"/>
          <w:szCs w:val="28"/>
        </w:rPr>
        <w:t>Н</w:t>
      </w:r>
      <w:r w:rsidRPr="005A17D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904F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5A17D4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и разместить на официальном сайте администрации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16ACFABF" w14:textId="5C576641" w:rsidR="00F10CE9" w:rsidRPr="009D098F" w:rsidRDefault="005A17D4" w:rsidP="00571E5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ED11A2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 xml:space="preserve">с 1 </w:t>
      </w:r>
      <w:r w:rsidR="00315569">
        <w:rPr>
          <w:rFonts w:ascii="Times New Roman" w:hAnsi="Times New Roman" w:cs="Times New Roman"/>
          <w:sz w:val="28"/>
          <w:szCs w:val="28"/>
        </w:rPr>
        <w:t>февраля</w:t>
      </w:r>
      <w:r w:rsidRPr="005A17D4">
        <w:rPr>
          <w:rFonts w:ascii="Times New Roman" w:hAnsi="Times New Roman" w:cs="Times New Roman"/>
          <w:sz w:val="28"/>
          <w:szCs w:val="28"/>
        </w:rPr>
        <w:t xml:space="preserve"> 202</w:t>
      </w:r>
      <w:r w:rsidR="00717C17">
        <w:rPr>
          <w:rFonts w:ascii="Times New Roman" w:hAnsi="Times New Roman" w:cs="Times New Roman"/>
          <w:sz w:val="28"/>
          <w:szCs w:val="28"/>
        </w:rPr>
        <w:t>5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14DF4215" w14:textId="77777777" w:rsidTr="00B508BF">
        <w:tc>
          <w:tcPr>
            <w:tcW w:w="5637" w:type="dxa"/>
          </w:tcPr>
          <w:p w14:paraId="051C3D11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5F7A30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47B8CC62" w14:textId="77777777" w:rsidTr="00B508BF">
        <w:tc>
          <w:tcPr>
            <w:tcW w:w="5637" w:type="dxa"/>
          </w:tcPr>
          <w:p w14:paraId="53F6CD69" w14:textId="70472876" w:rsidR="00D904F4" w:rsidRDefault="00D904F4" w:rsidP="00D904F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E330E4F" w14:textId="77777777" w:rsidR="00D729AA" w:rsidRDefault="00D729AA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B2D27" w14:paraId="34E35C1D" w14:textId="77777777" w:rsidTr="00B508BF">
        <w:tc>
          <w:tcPr>
            <w:tcW w:w="5637" w:type="dxa"/>
          </w:tcPr>
          <w:p w14:paraId="058A63D9" w14:textId="04FB9568" w:rsidR="00571E56" w:rsidRDefault="00217ABC" w:rsidP="00571E5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D098F" w:rsidRPr="000B2D2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9D098F" w:rsidRPr="000B2D27">
              <w:rPr>
                <w:b/>
                <w:sz w:val="28"/>
                <w:szCs w:val="28"/>
              </w:rPr>
              <w:t xml:space="preserve"> Няндомского </w:t>
            </w:r>
          </w:p>
          <w:p w14:paraId="1785A3B8" w14:textId="47B4FE3E" w:rsidR="00B508BF" w:rsidRPr="000B2D27" w:rsidRDefault="00571E56" w:rsidP="00571E5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  <w:r w:rsidR="009D098F" w:rsidRPr="000B2D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14:paraId="7CB1B5C6" w14:textId="77777777" w:rsidR="00571E56" w:rsidRDefault="00571E56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CE694B2" w14:textId="71F56E5E" w:rsidR="00B508BF" w:rsidRPr="000B2D27" w:rsidRDefault="00A2434C" w:rsidP="00571E5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217ABC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DC1FF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17ABC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tbl>
      <w:tblPr>
        <w:tblW w:w="5137" w:type="dxa"/>
        <w:tblInd w:w="4219" w:type="dxa"/>
        <w:tblLook w:val="04A0" w:firstRow="1" w:lastRow="0" w:firstColumn="1" w:lastColumn="0" w:noHBand="0" w:noVBand="1"/>
      </w:tblPr>
      <w:tblGrid>
        <w:gridCol w:w="5137"/>
      </w:tblGrid>
      <w:tr w:rsidR="000D17CA" w:rsidRPr="00BC728B" w14:paraId="05BC5D24" w14:textId="77777777" w:rsidTr="000D17CA">
        <w:trPr>
          <w:trHeight w:val="1566"/>
        </w:trPr>
        <w:tc>
          <w:tcPr>
            <w:tcW w:w="5137" w:type="dxa"/>
            <w:shd w:val="clear" w:color="auto" w:fill="auto"/>
          </w:tcPr>
          <w:p w14:paraId="11518A4C" w14:textId="354AEA44"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0333D36" w14:textId="657A26CC"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</w:t>
            </w:r>
            <w:r w:rsidR="002D018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48BFEB8D" w14:textId="49A9A92E" w:rsidR="000D17CA" w:rsidRPr="002D018F" w:rsidRDefault="000D17CA" w:rsidP="002D01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904F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37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90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C1AEA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14:paraId="264DD292" w14:textId="3F7CA659" w:rsid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93F020" w14:textId="588E19AA" w:rsidR="000D17CA" w:rsidRPr="00B37BBA" w:rsidRDefault="000D17CA" w:rsidP="00D904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>Стоимость услуг,</w:t>
      </w:r>
    </w:p>
    <w:p w14:paraId="5082D7DD" w14:textId="103A35DA" w:rsidR="00D904F4" w:rsidRPr="009D098F" w:rsidRDefault="000D17CA" w:rsidP="00D904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>предоставляемых согласно гарантированному перечню</w:t>
      </w:r>
      <w:r w:rsidR="00D904F4">
        <w:rPr>
          <w:rFonts w:ascii="Times New Roman" w:hAnsi="Times New Roman" w:cs="Times New Roman"/>
          <w:sz w:val="28"/>
          <w:szCs w:val="28"/>
        </w:rPr>
        <w:t xml:space="preserve"> </w:t>
      </w:r>
      <w:r w:rsidRPr="00B37BBA">
        <w:rPr>
          <w:rFonts w:ascii="Times New Roman" w:hAnsi="Times New Roman" w:cs="Times New Roman"/>
          <w:sz w:val="28"/>
          <w:szCs w:val="28"/>
        </w:rPr>
        <w:t xml:space="preserve">услуг по погребению на территории Няндомского муниципального </w:t>
      </w:r>
      <w:r w:rsidR="002D018F">
        <w:rPr>
          <w:rFonts w:ascii="Times New Roman" w:hAnsi="Times New Roman" w:cs="Times New Roman"/>
          <w:sz w:val="28"/>
          <w:szCs w:val="28"/>
        </w:rPr>
        <w:t>округа</w:t>
      </w:r>
      <w:r w:rsidRPr="00B37BBA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D904F4" w:rsidRPr="005A17D4">
        <w:rPr>
          <w:rFonts w:ascii="Times New Roman" w:hAnsi="Times New Roman" w:cs="Times New Roman"/>
          <w:sz w:val="28"/>
          <w:szCs w:val="28"/>
        </w:rPr>
        <w:t xml:space="preserve">с 1 </w:t>
      </w:r>
      <w:r w:rsidR="00D904F4">
        <w:rPr>
          <w:rFonts w:ascii="Times New Roman" w:hAnsi="Times New Roman" w:cs="Times New Roman"/>
          <w:sz w:val="28"/>
          <w:szCs w:val="28"/>
        </w:rPr>
        <w:t>февраля</w:t>
      </w:r>
      <w:r w:rsidR="00D904F4" w:rsidRPr="005A17D4">
        <w:rPr>
          <w:rFonts w:ascii="Times New Roman" w:hAnsi="Times New Roman" w:cs="Times New Roman"/>
          <w:sz w:val="28"/>
          <w:szCs w:val="28"/>
        </w:rPr>
        <w:t xml:space="preserve"> 202</w:t>
      </w:r>
      <w:r w:rsidR="006379F6">
        <w:rPr>
          <w:rFonts w:ascii="Times New Roman" w:hAnsi="Times New Roman" w:cs="Times New Roman"/>
          <w:sz w:val="28"/>
          <w:szCs w:val="28"/>
        </w:rPr>
        <w:t>5</w:t>
      </w:r>
      <w:r w:rsidR="00D904F4" w:rsidRPr="005A17D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415038" w14:textId="77777777" w:rsidR="000D17CA" w:rsidRPr="00B37BBA" w:rsidRDefault="000D17CA" w:rsidP="00D904F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5386"/>
        <w:gridCol w:w="3544"/>
      </w:tblGrid>
      <w:tr w:rsidR="00D904F4" w:rsidRPr="00B37BBA" w14:paraId="4DE10EDA" w14:textId="77777777" w:rsidTr="00D904F4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F222F3" w14:textId="54E9A6BC" w:rsidR="00D904F4" w:rsidRPr="00B37BBA" w:rsidRDefault="00D904F4" w:rsidP="00D904F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AF676E" w14:textId="5C15A58C" w:rsidR="00D904F4" w:rsidRPr="00B37BBA" w:rsidRDefault="00D904F4" w:rsidP="00D904F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407EF" w14:textId="13BB5859" w:rsidR="00D904F4" w:rsidRPr="00B37BBA" w:rsidRDefault="00D904F4" w:rsidP="00D904F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услуг, предоставляемых согласно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гарантированному перечню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услуг по погребению (руб.)</w:t>
            </w:r>
          </w:p>
        </w:tc>
      </w:tr>
      <w:tr w:rsidR="00D904F4" w:rsidRPr="00B37BBA" w14:paraId="5433CEE3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1737431A" w14:textId="13756240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38F6B" w14:textId="53CC82BC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A1EDFC" w14:textId="77777777" w:rsidR="00D904F4" w:rsidRPr="00B37BBA" w:rsidRDefault="00D904F4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904F4" w:rsidRPr="00B37BBA" w14:paraId="6C4D699E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6D652297" w14:textId="501AA13B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4BB7F" w14:textId="1EA574DC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9D997" w14:textId="52590578" w:rsidR="00D904F4" w:rsidRPr="00B37BBA" w:rsidRDefault="006379F6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2738,62</w:t>
            </w:r>
          </w:p>
        </w:tc>
      </w:tr>
      <w:tr w:rsidR="00D904F4" w:rsidRPr="00B37BBA" w14:paraId="45168A12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2AE45D2B" w14:textId="5ACCB984" w:rsidR="00D904F4" w:rsidRPr="00B37BBA" w:rsidRDefault="00D904F4" w:rsidP="003903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9C4A9" w14:textId="3A94206D" w:rsidR="00D904F4" w:rsidRPr="00B37BBA" w:rsidRDefault="00D904F4" w:rsidP="003903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A87BF" w14:textId="032906C1" w:rsidR="00D904F4" w:rsidRPr="00B37BBA" w:rsidRDefault="006379F6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2056,69</w:t>
            </w:r>
          </w:p>
        </w:tc>
      </w:tr>
      <w:tr w:rsidR="00D904F4" w:rsidRPr="00B37BBA" w14:paraId="6A3FFA70" w14:textId="77777777" w:rsidTr="00D904F4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</w:tcPr>
          <w:p w14:paraId="72CF175C" w14:textId="48C4674D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BACBC" w14:textId="1011CF08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E53C2" w14:textId="389E114D" w:rsidR="00D904F4" w:rsidRPr="00B37BBA" w:rsidRDefault="006379F6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6203,12</w:t>
            </w:r>
          </w:p>
        </w:tc>
      </w:tr>
      <w:tr w:rsidR="00D904F4" w:rsidRPr="00B37BBA" w14:paraId="694FE0DD" w14:textId="77777777" w:rsidTr="00D904F4">
        <w:tc>
          <w:tcPr>
            <w:tcW w:w="575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3778709" w14:textId="0DC02C7F" w:rsidR="00D904F4" w:rsidRPr="00B37BBA" w:rsidRDefault="00D904F4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430C6" w14:textId="0484A2B3" w:rsidR="00D904F4" w:rsidRPr="00B37BBA" w:rsidRDefault="006379F6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10998,43</w:t>
            </w:r>
          </w:p>
        </w:tc>
      </w:tr>
    </w:tbl>
    <w:p w14:paraId="38725C52" w14:textId="77777777" w:rsidR="000D17CA" w:rsidRP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4C8E0F" w14:textId="77777777" w:rsidR="00D729AA" w:rsidRPr="000D17C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6"/>
          <w:szCs w:val="26"/>
        </w:rPr>
      </w:pPr>
    </w:p>
    <w:p w14:paraId="3E523D7D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D904F4">
      <w:headerReference w:type="default" r:id="rId8"/>
      <w:headerReference w:type="first" r:id="rId9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C47C" w14:textId="77777777" w:rsidR="0049115C" w:rsidRDefault="0049115C" w:rsidP="00D729AA">
      <w:pPr>
        <w:spacing w:line="240" w:lineRule="auto"/>
      </w:pPr>
      <w:r>
        <w:separator/>
      </w:r>
    </w:p>
  </w:endnote>
  <w:endnote w:type="continuationSeparator" w:id="0">
    <w:p w14:paraId="0FB5BA8B" w14:textId="77777777" w:rsidR="0049115C" w:rsidRDefault="0049115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6C4B" w14:textId="77777777" w:rsidR="0049115C" w:rsidRDefault="0049115C" w:rsidP="00D729AA">
      <w:pPr>
        <w:spacing w:line="240" w:lineRule="auto"/>
      </w:pPr>
      <w:r>
        <w:separator/>
      </w:r>
    </w:p>
  </w:footnote>
  <w:footnote w:type="continuationSeparator" w:id="0">
    <w:p w14:paraId="40B40774" w14:textId="77777777" w:rsidR="0049115C" w:rsidRDefault="0049115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30492"/>
      <w:docPartObj>
        <w:docPartGallery w:val="Page Numbers (Top of Page)"/>
        <w:docPartUnique/>
      </w:docPartObj>
    </w:sdtPr>
    <w:sdtEndPr/>
    <w:sdtContent>
      <w:p w14:paraId="78E43250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E054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56B2FE1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4F5190D" w14:textId="77777777" w:rsidTr="00D904F4">
      <w:tc>
        <w:tcPr>
          <w:tcW w:w="9354" w:type="dxa"/>
        </w:tcPr>
        <w:p w14:paraId="3C56E66F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B79251C" wp14:editId="4191530D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D2FB0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7B64164" w14:textId="77777777" w:rsidTr="00D904F4">
      <w:tc>
        <w:tcPr>
          <w:tcW w:w="9354" w:type="dxa"/>
        </w:tcPr>
        <w:p w14:paraId="79CEFBE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4A3F58A" w14:textId="348CFA88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71E5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0F706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857B48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03B139C" w14:textId="77777777" w:rsidTr="00D904F4">
      <w:tc>
        <w:tcPr>
          <w:tcW w:w="9354" w:type="dxa"/>
        </w:tcPr>
        <w:p w14:paraId="05F76DC7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48F684D8" w14:textId="77777777" w:rsidTr="00D904F4">
      <w:tc>
        <w:tcPr>
          <w:tcW w:w="9354" w:type="dxa"/>
        </w:tcPr>
        <w:p w14:paraId="756BF081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3A43DB7" w14:textId="77777777" w:rsidTr="00D904F4">
      <w:tc>
        <w:tcPr>
          <w:tcW w:w="9354" w:type="dxa"/>
        </w:tcPr>
        <w:p w14:paraId="34531D9F" w14:textId="332DBB9A" w:rsidR="00D729AA" w:rsidRPr="00C7038B" w:rsidRDefault="00DF392A" w:rsidP="00B37B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            </w:t>
          </w:r>
          <w:r w:rsidR="00E3298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C0336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17C17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3C1AEA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091A697B" w14:textId="77777777" w:rsidTr="00D904F4">
      <w:tc>
        <w:tcPr>
          <w:tcW w:w="9354" w:type="dxa"/>
        </w:tcPr>
        <w:p w14:paraId="7EE0975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F960E3E" w14:textId="77777777" w:rsidTr="00D904F4">
      <w:tc>
        <w:tcPr>
          <w:tcW w:w="9354" w:type="dxa"/>
        </w:tcPr>
        <w:p w14:paraId="554D3FD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2FDBF388" w14:textId="77777777" w:rsidTr="00D904F4">
      <w:tc>
        <w:tcPr>
          <w:tcW w:w="9354" w:type="dxa"/>
        </w:tcPr>
        <w:p w14:paraId="0AAD27C9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F67C386" w14:textId="77777777" w:rsidR="00D904F4" w:rsidRPr="00D729AA" w:rsidRDefault="00D904F4" w:rsidP="00D904F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B2D27"/>
    <w:rsid w:val="000D17CA"/>
    <w:rsid w:val="000F0D60"/>
    <w:rsid w:val="00112896"/>
    <w:rsid w:val="00113509"/>
    <w:rsid w:val="00191EB4"/>
    <w:rsid w:val="001D56FE"/>
    <w:rsid w:val="001E0541"/>
    <w:rsid w:val="001E7CEC"/>
    <w:rsid w:val="00217ABC"/>
    <w:rsid w:val="002220DB"/>
    <w:rsid w:val="0022341B"/>
    <w:rsid w:val="00281C02"/>
    <w:rsid w:val="00297D07"/>
    <w:rsid w:val="002C0336"/>
    <w:rsid w:val="002D018F"/>
    <w:rsid w:val="002F09D7"/>
    <w:rsid w:val="00315569"/>
    <w:rsid w:val="00334A54"/>
    <w:rsid w:val="00366970"/>
    <w:rsid w:val="0037724A"/>
    <w:rsid w:val="003C1AEA"/>
    <w:rsid w:val="004265C7"/>
    <w:rsid w:val="00452F70"/>
    <w:rsid w:val="0049115C"/>
    <w:rsid w:val="00533983"/>
    <w:rsid w:val="005668CE"/>
    <w:rsid w:val="0056739B"/>
    <w:rsid w:val="00571E56"/>
    <w:rsid w:val="005750EE"/>
    <w:rsid w:val="005915A0"/>
    <w:rsid w:val="005A17D4"/>
    <w:rsid w:val="00602ECC"/>
    <w:rsid w:val="00613C1F"/>
    <w:rsid w:val="006379F6"/>
    <w:rsid w:val="00650122"/>
    <w:rsid w:val="00680A52"/>
    <w:rsid w:val="00706629"/>
    <w:rsid w:val="00717C17"/>
    <w:rsid w:val="0073582A"/>
    <w:rsid w:val="00757EC0"/>
    <w:rsid w:val="007820C9"/>
    <w:rsid w:val="007A3960"/>
    <w:rsid w:val="007D6DCE"/>
    <w:rsid w:val="008369BE"/>
    <w:rsid w:val="008C2127"/>
    <w:rsid w:val="009126D9"/>
    <w:rsid w:val="00965615"/>
    <w:rsid w:val="009D098F"/>
    <w:rsid w:val="00A2434C"/>
    <w:rsid w:val="00A27287"/>
    <w:rsid w:val="00AB51FE"/>
    <w:rsid w:val="00B37BBA"/>
    <w:rsid w:val="00B508BF"/>
    <w:rsid w:val="00B72FEF"/>
    <w:rsid w:val="00BF38A8"/>
    <w:rsid w:val="00BF5C38"/>
    <w:rsid w:val="00C15C1E"/>
    <w:rsid w:val="00C35491"/>
    <w:rsid w:val="00C7038B"/>
    <w:rsid w:val="00CC46D8"/>
    <w:rsid w:val="00D26A13"/>
    <w:rsid w:val="00D302FF"/>
    <w:rsid w:val="00D729AA"/>
    <w:rsid w:val="00D73DF7"/>
    <w:rsid w:val="00D75E4B"/>
    <w:rsid w:val="00D904F4"/>
    <w:rsid w:val="00DA7D61"/>
    <w:rsid w:val="00DC1FF4"/>
    <w:rsid w:val="00DF392A"/>
    <w:rsid w:val="00E3298A"/>
    <w:rsid w:val="00E60B49"/>
    <w:rsid w:val="00ED11A2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4875"/>
  <w15:docId w15:val="{BA1403D5-3F31-42FC-8494-78D84407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Содержимое таблицы"/>
    <w:basedOn w:val="a"/>
    <w:rsid w:val="000D17CA"/>
    <w:pPr>
      <w:widowControl w:val="0"/>
      <w:suppressLineNumbers/>
      <w:suppressAutoHyphens/>
      <w:spacing w:line="240" w:lineRule="auto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BCECE-4765-479A-88F1-7F48772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Татьяна Поддубная</cp:lastModifiedBy>
  <cp:revision>5</cp:revision>
  <cp:lastPrinted>2024-03-12T07:45:00Z</cp:lastPrinted>
  <dcterms:created xsi:type="dcterms:W3CDTF">2024-03-12T07:45:00Z</dcterms:created>
  <dcterms:modified xsi:type="dcterms:W3CDTF">2025-02-06T08:37:00Z</dcterms:modified>
</cp:coreProperties>
</file>