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3C7" w:rsidRPr="002423C7" w:rsidRDefault="002423C7" w:rsidP="002423C7">
      <w:pPr>
        <w:spacing w:line="240" w:lineRule="auto"/>
        <w:jc w:val="center"/>
        <w:rPr>
          <w:rFonts w:ascii="Times New Roman" w:hAnsi="Times New Roman" w:cs="Times New Roman"/>
          <w:b/>
          <w:sz w:val="28"/>
          <w:szCs w:val="28"/>
        </w:rPr>
      </w:pPr>
      <w:r w:rsidRPr="002423C7">
        <w:rPr>
          <w:rFonts w:ascii="Times New Roman" w:hAnsi="Times New Roman" w:cs="Times New Roman"/>
          <w:b/>
          <w:sz w:val="28"/>
          <w:szCs w:val="28"/>
        </w:rPr>
        <w:t xml:space="preserve">О реорганизации муниципального бюджетного учреждения </w:t>
      </w:r>
    </w:p>
    <w:p w:rsidR="001D56FE" w:rsidRPr="00C276E7" w:rsidRDefault="002423C7" w:rsidP="002423C7">
      <w:pPr>
        <w:spacing w:line="240" w:lineRule="auto"/>
        <w:jc w:val="center"/>
        <w:rPr>
          <w:rFonts w:ascii="Times New Roman" w:hAnsi="Times New Roman" w:cs="Times New Roman"/>
          <w:b/>
          <w:sz w:val="28"/>
          <w:szCs w:val="28"/>
        </w:rPr>
      </w:pPr>
      <w:r w:rsidRPr="002423C7">
        <w:rPr>
          <w:rFonts w:ascii="Times New Roman" w:hAnsi="Times New Roman" w:cs="Times New Roman"/>
          <w:b/>
          <w:sz w:val="28"/>
          <w:szCs w:val="28"/>
        </w:rPr>
        <w:t xml:space="preserve">культуры «Няндомская центральная районная библиотека»  </w:t>
      </w:r>
    </w:p>
    <w:p w:rsidR="001D56FE" w:rsidRPr="00C276E7" w:rsidRDefault="001D56FE" w:rsidP="001D56FE">
      <w:pPr>
        <w:spacing w:line="240" w:lineRule="auto"/>
        <w:ind w:firstLine="709"/>
        <w:rPr>
          <w:rFonts w:ascii="Times New Roman" w:hAnsi="Times New Roman" w:cs="Times New Roman"/>
          <w:b/>
          <w:sz w:val="28"/>
          <w:szCs w:val="28"/>
        </w:rPr>
      </w:pPr>
    </w:p>
    <w:p w:rsidR="00DE3512" w:rsidRDefault="00DE3512" w:rsidP="00DE3512">
      <w:pPr>
        <w:spacing w:line="240" w:lineRule="auto"/>
        <w:ind w:firstLine="709"/>
        <w:rPr>
          <w:rFonts w:ascii="Times New Roman" w:hAnsi="Times New Roman" w:cs="Times New Roman"/>
          <w:color w:val="000000"/>
          <w:sz w:val="28"/>
          <w:szCs w:val="28"/>
        </w:rPr>
      </w:pPr>
      <w:r w:rsidRPr="00DE3512">
        <w:rPr>
          <w:rFonts w:ascii="Times New Roman" w:hAnsi="Times New Roman" w:cs="Times New Roman"/>
          <w:color w:val="000000"/>
          <w:sz w:val="28"/>
          <w:szCs w:val="28"/>
        </w:rPr>
        <w:t xml:space="preserve">В соответствии со статьями 57, 58, 59, 60 Гражданского кодекса Российской Федерации, статьей 16 Федерального закона от 12 января </w:t>
      </w:r>
      <w:r w:rsidR="00D9574F">
        <w:rPr>
          <w:rFonts w:ascii="Times New Roman" w:hAnsi="Times New Roman" w:cs="Times New Roman"/>
          <w:color w:val="000000"/>
          <w:sz w:val="28"/>
          <w:szCs w:val="28"/>
        </w:rPr>
        <w:br/>
      </w:r>
      <w:r w:rsidRPr="00DE3512">
        <w:rPr>
          <w:rFonts w:ascii="Times New Roman" w:hAnsi="Times New Roman" w:cs="Times New Roman"/>
          <w:color w:val="000000"/>
          <w:sz w:val="28"/>
          <w:szCs w:val="28"/>
        </w:rPr>
        <w:t xml:space="preserve">1996 года № 7-ФЗ «О некоммерческих организациях», </w:t>
      </w:r>
      <w:r>
        <w:rPr>
          <w:rFonts w:ascii="Times New Roman" w:hAnsi="Times New Roman" w:cs="Times New Roman"/>
          <w:color w:val="000000"/>
          <w:sz w:val="28"/>
          <w:szCs w:val="28"/>
        </w:rPr>
        <w:t xml:space="preserve">статьей </w:t>
      </w:r>
      <w:r w:rsidRPr="00DE3512">
        <w:rPr>
          <w:rFonts w:ascii="Times New Roman" w:hAnsi="Times New Roman" w:cs="Times New Roman"/>
          <w:color w:val="000000"/>
          <w:sz w:val="28"/>
          <w:szCs w:val="28"/>
        </w:rPr>
        <w:t>22 Федерального</w:t>
      </w:r>
      <w:r w:rsidR="008C0500">
        <w:rPr>
          <w:rFonts w:ascii="Times New Roman" w:hAnsi="Times New Roman" w:cs="Times New Roman"/>
          <w:color w:val="000000"/>
          <w:sz w:val="28"/>
          <w:szCs w:val="28"/>
        </w:rPr>
        <w:t xml:space="preserve"> закона от 29 декабря 2012 года</w:t>
      </w:r>
      <w:r w:rsidRPr="00DE3512">
        <w:rPr>
          <w:rFonts w:ascii="Times New Roman" w:hAnsi="Times New Roman" w:cs="Times New Roman"/>
          <w:color w:val="000000"/>
          <w:sz w:val="28"/>
          <w:szCs w:val="28"/>
        </w:rPr>
        <w:t xml:space="preserve"> № 273-ФЗ «Об образовании в Российской Федерации», стать</w:t>
      </w:r>
      <w:r w:rsidR="00D9574F">
        <w:rPr>
          <w:rFonts w:ascii="Times New Roman" w:hAnsi="Times New Roman" w:cs="Times New Roman"/>
          <w:color w:val="000000"/>
          <w:sz w:val="28"/>
          <w:szCs w:val="28"/>
        </w:rPr>
        <w:t>е</w:t>
      </w:r>
      <w:r w:rsidRPr="00DE3512">
        <w:rPr>
          <w:rFonts w:ascii="Times New Roman" w:hAnsi="Times New Roman" w:cs="Times New Roman"/>
          <w:color w:val="000000"/>
          <w:sz w:val="28"/>
          <w:szCs w:val="28"/>
        </w:rPr>
        <w:t xml:space="preserve">й 13 Федерального закона от 24 июля </w:t>
      </w:r>
      <w:r w:rsidR="00D9574F">
        <w:rPr>
          <w:rFonts w:ascii="Times New Roman" w:hAnsi="Times New Roman" w:cs="Times New Roman"/>
          <w:color w:val="000000"/>
          <w:sz w:val="28"/>
          <w:szCs w:val="28"/>
        </w:rPr>
        <w:br/>
      </w:r>
      <w:r w:rsidRPr="00DE3512">
        <w:rPr>
          <w:rFonts w:ascii="Times New Roman" w:hAnsi="Times New Roman" w:cs="Times New Roman"/>
          <w:color w:val="000000"/>
          <w:sz w:val="28"/>
          <w:szCs w:val="28"/>
        </w:rPr>
        <w:t>1998 года № 124-ФЗ «Об основных гарантиях прав ребенка в Российской Федерации», Порядком создания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Архангельской области или муниципальной собственностью муниципального образования Архангельской области, заключении государственной организацией Архангельской области, муниципальной организацией муниципального образования Архангельской области, образующей социальную инфраструктуру для детей, договора аренды закрепленных за ней объектов собственности, а также о реорганизации или ликвидации государственных организаций Архангельской области, муниципальных организаций муниципальных образований Архангельской области, образующих социальную инфраструктуру для детей, и подготовки указанной комиссией заключений, утвержденным постановлением Правительства Архангельской области</w:t>
      </w:r>
      <w:r>
        <w:rPr>
          <w:rFonts w:ascii="Times New Roman" w:hAnsi="Times New Roman" w:cs="Times New Roman"/>
          <w:color w:val="000000"/>
          <w:sz w:val="28"/>
          <w:szCs w:val="28"/>
        </w:rPr>
        <w:t xml:space="preserve"> от 16 июня 2015 года № 232-пп,</w:t>
      </w:r>
      <w:r w:rsidRPr="00DE3512">
        <w:rPr>
          <w:rFonts w:ascii="Times New Roman" w:hAnsi="Times New Roman" w:cs="Times New Roman"/>
          <w:color w:val="000000"/>
          <w:sz w:val="28"/>
          <w:szCs w:val="28"/>
        </w:rPr>
        <w:t xml:space="preserve"> с положительным экспертным заключением последствий принятия решения о реорганизации муниципального бюджетного учреждения культуры «Няндомская центральная район</w:t>
      </w:r>
      <w:r w:rsidR="009829BF">
        <w:rPr>
          <w:rFonts w:ascii="Times New Roman" w:hAnsi="Times New Roman" w:cs="Times New Roman"/>
          <w:color w:val="000000"/>
          <w:sz w:val="28"/>
          <w:szCs w:val="28"/>
        </w:rPr>
        <w:t>ная библиотека» путем выделения</w:t>
      </w:r>
      <w:r>
        <w:rPr>
          <w:rFonts w:ascii="Times New Roman" w:hAnsi="Times New Roman" w:cs="Times New Roman"/>
          <w:color w:val="000000"/>
          <w:sz w:val="28"/>
          <w:szCs w:val="28"/>
        </w:rPr>
        <w:t xml:space="preserve"> </w:t>
      </w:r>
      <w:r w:rsidRPr="00DE3512">
        <w:rPr>
          <w:rFonts w:ascii="Times New Roman" w:hAnsi="Times New Roman" w:cs="Times New Roman"/>
          <w:color w:val="000000"/>
          <w:sz w:val="28"/>
          <w:szCs w:val="28"/>
        </w:rPr>
        <w:t>С</w:t>
      </w:r>
      <w:r>
        <w:rPr>
          <w:rFonts w:ascii="Times New Roman" w:hAnsi="Times New Roman" w:cs="Times New Roman"/>
          <w:color w:val="000000"/>
          <w:sz w:val="28"/>
          <w:szCs w:val="28"/>
        </w:rPr>
        <w:t>П «Молодежный ресурсный центр «Старт UP»</w:t>
      </w:r>
      <w:r w:rsidRPr="00DE3512">
        <w:rPr>
          <w:rFonts w:ascii="Times New Roman" w:hAnsi="Times New Roman" w:cs="Times New Roman"/>
          <w:color w:val="000000"/>
          <w:sz w:val="28"/>
          <w:szCs w:val="28"/>
        </w:rPr>
        <w:t xml:space="preserve"> в самостоятельное юридическое лицо МБУ «Молодежный центр Няндомского муниципального округа Архангельской области», руководствуясь разделом 3 Порядка создания, реорганизации, изменения типа и ликвидации муниципальных учреждений, утвержденного </w:t>
      </w:r>
      <w:r w:rsidRPr="00DE3512">
        <w:rPr>
          <w:rFonts w:ascii="Times New Roman" w:hAnsi="Times New Roman" w:cs="Times New Roman"/>
          <w:color w:val="000000"/>
          <w:sz w:val="28"/>
          <w:szCs w:val="28"/>
        </w:rPr>
        <w:lastRenderedPageBreak/>
        <w:t xml:space="preserve">постановлением администрации муниципального образования «Няндомский муниципальный район» от 10 февраля 2011 года № 259, </w:t>
      </w:r>
      <w:r>
        <w:rPr>
          <w:rFonts w:ascii="Times New Roman" w:hAnsi="Times New Roman" w:cs="Times New Roman"/>
          <w:color w:val="000000"/>
          <w:sz w:val="28"/>
          <w:szCs w:val="28"/>
        </w:rPr>
        <w:t xml:space="preserve">руководствуясь статьями </w:t>
      </w:r>
      <w:r w:rsidR="00D9574F">
        <w:rPr>
          <w:rFonts w:ascii="Times New Roman" w:hAnsi="Times New Roman" w:cs="Times New Roman"/>
          <w:color w:val="000000"/>
          <w:sz w:val="28"/>
          <w:szCs w:val="28"/>
        </w:rPr>
        <w:t>6</w:t>
      </w:r>
      <w:r w:rsidRPr="00DE3512">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DE3512">
        <w:rPr>
          <w:rFonts w:ascii="Times New Roman" w:hAnsi="Times New Roman" w:cs="Times New Roman"/>
          <w:color w:val="000000"/>
          <w:sz w:val="28"/>
          <w:szCs w:val="28"/>
        </w:rPr>
        <w:t>40 Устава Няндомского муниципального округа Архангельской области</w:t>
      </w:r>
      <w:r>
        <w:rPr>
          <w:rFonts w:ascii="Times New Roman" w:hAnsi="Times New Roman" w:cs="Times New Roman"/>
          <w:color w:val="000000"/>
          <w:sz w:val="28"/>
          <w:szCs w:val="28"/>
        </w:rPr>
        <w:t xml:space="preserve">, администрация Няндомского муниципального округа Архангельской области </w:t>
      </w:r>
      <w:r w:rsidRPr="00DE3512">
        <w:rPr>
          <w:rFonts w:ascii="Times New Roman" w:hAnsi="Times New Roman" w:cs="Times New Roman"/>
          <w:b/>
          <w:color w:val="000000"/>
          <w:sz w:val="28"/>
          <w:szCs w:val="28"/>
        </w:rPr>
        <w:t>п о с т а н о в л я е т:</w:t>
      </w:r>
    </w:p>
    <w:p w:rsidR="00DE3512" w:rsidRPr="00DE3512" w:rsidRDefault="00DE3512" w:rsidP="00DE3512">
      <w:pPr>
        <w:ind w:firstLine="709"/>
        <w:rPr>
          <w:rFonts w:ascii="Times New Roman" w:hAnsi="Times New Roman" w:cs="Times New Roman"/>
          <w:sz w:val="28"/>
          <w:szCs w:val="28"/>
        </w:rPr>
      </w:pPr>
      <w:r w:rsidRPr="00DE3512">
        <w:rPr>
          <w:rFonts w:ascii="Times New Roman" w:hAnsi="Times New Roman" w:cs="Times New Roman"/>
          <w:sz w:val="28"/>
          <w:szCs w:val="28"/>
        </w:rPr>
        <w:t>1. Реорганизовать муниципальное бюджетное учреждение культуры «Няндомская центральная районная библиотека» путем выделения С</w:t>
      </w:r>
      <w:r>
        <w:rPr>
          <w:rFonts w:ascii="Times New Roman" w:hAnsi="Times New Roman" w:cs="Times New Roman"/>
          <w:sz w:val="28"/>
          <w:szCs w:val="28"/>
        </w:rPr>
        <w:t>П «Молодежный ресурсный центр «</w:t>
      </w:r>
      <w:r w:rsidRPr="00DE3512">
        <w:rPr>
          <w:rFonts w:ascii="Times New Roman" w:hAnsi="Times New Roman" w:cs="Times New Roman"/>
          <w:sz w:val="28"/>
          <w:szCs w:val="28"/>
        </w:rPr>
        <w:t>Старт UP» в самостоятельное юридическое лицо МБУ «Молодежный центр Няндомского муниципального округа Архангельской области» (далее – Молодежный центр).</w:t>
      </w:r>
    </w:p>
    <w:p w:rsidR="00DE3512" w:rsidRPr="00DE3512" w:rsidRDefault="00DE3512" w:rsidP="00DE3512">
      <w:pPr>
        <w:ind w:firstLine="709"/>
        <w:rPr>
          <w:rFonts w:ascii="Times New Roman" w:hAnsi="Times New Roman" w:cs="Times New Roman"/>
          <w:sz w:val="28"/>
          <w:szCs w:val="28"/>
        </w:rPr>
      </w:pPr>
      <w:r>
        <w:rPr>
          <w:rFonts w:ascii="Times New Roman" w:hAnsi="Times New Roman" w:cs="Times New Roman"/>
          <w:sz w:val="28"/>
          <w:szCs w:val="28"/>
        </w:rPr>
        <w:t>2. </w:t>
      </w:r>
      <w:r w:rsidRPr="00DE3512">
        <w:rPr>
          <w:rFonts w:ascii="Times New Roman" w:hAnsi="Times New Roman" w:cs="Times New Roman"/>
          <w:sz w:val="28"/>
          <w:szCs w:val="28"/>
        </w:rPr>
        <w:t>Установить, что права и обязанности реорганизованного юридического лица переходят к вновь созданному юридическому лицу в соответствии с передаточным актом.</w:t>
      </w:r>
    </w:p>
    <w:p w:rsidR="00DE3512" w:rsidRPr="00DE3512" w:rsidRDefault="00DE3512" w:rsidP="00DE3512">
      <w:pPr>
        <w:ind w:firstLine="709"/>
        <w:rPr>
          <w:rFonts w:ascii="Times New Roman" w:hAnsi="Times New Roman" w:cs="Times New Roman"/>
          <w:sz w:val="28"/>
          <w:szCs w:val="28"/>
        </w:rPr>
      </w:pPr>
      <w:r w:rsidRPr="00DE3512">
        <w:rPr>
          <w:rFonts w:ascii="Times New Roman" w:hAnsi="Times New Roman" w:cs="Times New Roman"/>
          <w:sz w:val="28"/>
          <w:szCs w:val="28"/>
        </w:rPr>
        <w:t>3. Определить полное официальное наименование внов</w:t>
      </w:r>
      <w:r>
        <w:rPr>
          <w:rFonts w:ascii="Times New Roman" w:hAnsi="Times New Roman" w:cs="Times New Roman"/>
          <w:sz w:val="28"/>
          <w:szCs w:val="28"/>
        </w:rPr>
        <w:t>ь созданного юридического лица:</w:t>
      </w:r>
      <w:r w:rsidR="00360E17">
        <w:rPr>
          <w:rFonts w:ascii="Times New Roman" w:hAnsi="Times New Roman" w:cs="Times New Roman"/>
          <w:sz w:val="28"/>
          <w:szCs w:val="28"/>
        </w:rPr>
        <w:t xml:space="preserve"> м</w:t>
      </w:r>
      <w:r w:rsidRPr="00DE3512">
        <w:rPr>
          <w:rFonts w:ascii="Times New Roman" w:hAnsi="Times New Roman" w:cs="Times New Roman"/>
          <w:sz w:val="28"/>
          <w:szCs w:val="28"/>
        </w:rPr>
        <w:t>униципальное бюджетное учреждение «Молодежный центр Няндомского муниципальног</w:t>
      </w:r>
      <w:r w:rsidR="00360E17">
        <w:rPr>
          <w:rFonts w:ascii="Times New Roman" w:hAnsi="Times New Roman" w:cs="Times New Roman"/>
          <w:sz w:val="28"/>
          <w:szCs w:val="28"/>
        </w:rPr>
        <w:t>о округа Архангельской области»</w:t>
      </w:r>
      <w:r w:rsidRPr="00DE3512">
        <w:rPr>
          <w:rFonts w:ascii="Times New Roman" w:hAnsi="Times New Roman" w:cs="Times New Roman"/>
          <w:sz w:val="28"/>
          <w:szCs w:val="28"/>
        </w:rPr>
        <w:t>. Юридический адрес: 164200, Архангельская область</w:t>
      </w:r>
      <w:r>
        <w:rPr>
          <w:rFonts w:ascii="Times New Roman" w:hAnsi="Times New Roman" w:cs="Times New Roman"/>
          <w:sz w:val="28"/>
          <w:szCs w:val="28"/>
        </w:rPr>
        <w:t xml:space="preserve">, г. Няндома, </w:t>
      </w:r>
      <w:r w:rsidR="00D9574F">
        <w:rPr>
          <w:rFonts w:ascii="Times New Roman" w:hAnsi="Times New Roman" w:cs="Times New Roman"/>
          <w:sz w:val="28"/>
          <w:szCs w:val="28"/>
        </w:rPr>
        <w:br/>
      </w:r>
      <w:r>
        <w:rPr>
          <w:rFonts w:ascii="Times New Roman" w:hAnsi="Times New Roman" w:cs="Times New Roman"/>
          <w:sz w:val="28"/>
          <w:szCs w:val="28"/>
        </w:rPr>
        <w:t>ул. 60</w:t>
      </w:r>
      <w:r w:rsidRPr="00DE3512">
        <w:rPr>
          <w:rFonts w:ascii="Times New Roman" w:hAnsi="Times New Roman" w:cs="Times New Roman"/>
          <w:sz w:val="28"/>
          <w:szCs w:val="28"/>
        </w:rPr>
        <w:t xml:space="preserve"> лет Октября, д. 14.</w:t>
      </w:r>
    </w:p>
    <w:p w:rsidR="00DE3512" w:rsidRPr="00DE3512" w:rsidRDefault="00DE3512" w:rsidP="00DE3512">
      <w:pPr>
        <w:ind w:firstLine="709"/>
        <w:rPr>
          <w:rFonts w:ascii="Times New Roman" w:hAnsi="Times New Roman" w:cs="Times New Roman"/>
          <w:sz w:val="28"/>
          <w:szCs w:val="28"/>
        </w:rPr>
      </w:pPr>
      <w:r>
        <w:rPr>
          <w:rFonts w:ascii="Times New Roman" w:hAnsi="Times New Roman" w:cs="Times New Roman"/>
          <w:sz w:val="28"/>
          <w:szCs w:val="28"/>
        </w:rPr>
        <w:t>4. Учредителем</w:t>
      </w:r>
      <w:r w:rsidRPr="00DE3512">
        <w:rPr>
          <w:rFonts w:ascii="Times New Roman" w:hAnsi="Times New Roman" w:cs="Times New Roman"/>
          <w:sz w:val="28"/>
          <w:szCs w:val="28"/>
        </w:rPr>
        <w:t xml:space="preserve"> Молодежного центра является  администрация Няндомского муниципального округа Архангельской области.  </w:t>
      </w:r>
    </w:p>
    <w:p w:rsidR="00DE3512" w:rsidRPr="00DE3512" w:rsidRDefault="00DE3512" w:rsidP="00DE3512">
      <w:pPr>
        <w:ind w:firstLine="709"/>
        <w:rPr>
          <w:rFonts w:ascii="Times New Roman" w:hAnsi="Times New Roman" w:cs="Times New Roman"/>
          <w:sz w:val="28"/>
          <w:szCs w:val="28"/>
        </w:rPr>
      </w:pPr>
      <w:r w:rsidRPr="00DE3512">
        <w:rPr>
          <w:rFonts w:ascii="Times New Roman" w:hAnsi="Times New Roman" w:cs="Times New Roman"/>
          <w:sz w:val="28"/>
          <w:szCs w:val="28"/>
        </w:rPr>
        <w:t>От имени администрации функции и полномочия учредителя осуществляет Управление социальной политики администраци</w:t>
      </w:r>
      <w:r w:rsidR="00360E17">
        <w:rPr>
          <w:rFonts w:ascii="Times New Roman" w:hAnsi="Times New Roman" w:cs="Times New Roman"/>
          <w:sz w:val="28"/>
          <w:szCs w:val="28"/>
        </w:rPr>
        <w:t>и</w:t>
      </w:r>
      <w:r w:rsidRPr="00DE3512">
        <w:rPr>
          <w:rFonts w:ascii="Times New Roman" w:hAnsi="Times New Roman" w:cs="Times New Roman"/>
          <w:sz w:val="28"/>
          <w:szCs w:val="28"/>
        </w:rPr>
        <w:t xml:space="preserve"> Няндомского муниципального округа Архангельской области.  </w:t>
      </w:r>
    </w:p>
    <w:p w:rsidR="00DE3512" w:rsidRPr="00DE3512" w:rsidRDefault="00DE3512" w:rsidP="00DE3512">
      <w:pPr>
        <w:ind w:firstLine="709"/>
        <w:rPr>
          <w:rFonts w:ascii="Times New Roman" w:hAnsi="Times New Roman" w:cs="Times New Roman"/>
          <w:sz w:val="28"/>
          <w:szCs w:val="28"/>
        </w:rPr>
      </w:pPr>
      <w:r w:rsidRPr="00DE3512">
        <w:rPr>
          <w:rFonts w:ascii="Times New Roman" w:hAnsi="Times New Roman" w:cs="Times New Roman"/>
          <w:sz w:val="28"/>
          <w:szCs w:val="28"/>
        </w:rPr>
        <w:t xml:space="preserve">Комитет по управлению муниципальным имуществом и земельными ресурсами администрации Няндомского муниципального округа осуществляет свои полномочия в части реализации прав собственника муниципального имущества. </w:t>
      </w:r>
    </w:p>
    <w:p w:rsidR="00DE3512" w:rsidRPr="00DE3512" w:rsidRDefault="00DE3512" w:rsidP="00DE3512">
      <w:pPr>
        <w:ind w:firstLine="709"/>
        <w:rPr>
          <w:rFonts w:ascii="Times New Roman" w:hAnsi="Times New Roman" w:cs="Times New Roman"/>
          <w:sz w:val="28"/>
          <w:szCs w:val="28"/>
        </w:rPr>
      </w:pPr>
      <w:r>
        <w:rPr>
          <w:rFonts w:ascii="Times New Roman" w:hAnsi="Times New Roman" w:cs="Times New Roman"/>
          <w:sz w:val="28"/>
          <w:szCs w:val="28"/>
        </w:rPr>
        <w:t xml:space="preserve">5. Назначить директором Молодежного центра </w:t>
      </w:r>
      <w:r w:rsidRPr="00DE3512">
        <w:rPr>
          <w:rFonts w:ascii="Times New Roman" w:hAnsi="Times New Roman" w:cs="Times New Roman"/>
          <w:sz w:val="28"/>
          <w:szCs w:val="28"/>
        </w:rPr>
        <w:t xml:space="preserve">Мишутину Ксению Олеговну. </w:t>
      </w:r>
    </w:p>
    <w:p w:rsidR="00DE3512" w:rsidRPr="00DE3512" w:rsidRDefault="00DE3512" w:rsidP="00DE3512">
      <w:pPr>
        <w:ind w:firstLine="709"/>
        <w:rPr>
          <w:rFonts w:ascii="Times New Roman" w:hAnsi="Times New Roman" w:cs="Times New Roman"/>
          <w:sz w:val="28"/>
          <w:szCs w:val="28"/>
        </w:rPr>
      </w:pPr>
      <w:r w:rsidRPr="00DE3512">
        <w:rPr>
          <w:rFonts w:ascii="Times New Roman" w:hAnsi="Times New Roman" w:cs="Times New Roman"/>
          <w:sz w:val="28"/>
          <w:szCs w:val="28"/>
        </w:rPr>
        <w:t>6. Установить, что после реорганизации основные цели деятельности муниципального бюджетного учреждения культуры «Няндомская центральная районная библиоте</w:t>
      </w:r>
      <w:r>
        <w:rPr>
          <w:rFonts w:ascii="Times New Roman" w:hAnsi="Times New Roman" w:cs="Times New Roman"/>
          <w:sz w:val="28"/>
          <w:szCs w:val="28"/>
        </w:rPr>
        <w:t>ка»</w:t>
      </w:r>
      <w:r w:rsidRPr="00DE3512">
        <w:rPr>
          <w:rFonts w:ascii="Times New Roman" w:hAnsi="Times New Roman" w:cs="Times New Roman"/>
          <w:sz w:val="28"/>
          <w:szCs w:val="28"/>
        </w:rPr>
        <w:t xml:space="preserve"> не изменятся.</w:t>
      </w:r>
    </w:p>
    <w:p w:rsidR="00DE3512" w:rsidRPr="00DE3512" w:rsidRDefault="00DE3512" w:rsidP="00DE3512">
      <w:pPr>
        <w:ind w:firstLine="709"/>
        <w:rPr>
          <w:rFonts w:ascii="Times New Roman" w:hAnsi="Times New Roman" w:cs="Times New Roman"/>
          <w:sz w:val="28"/>
          <w:szCs w:val="28"/>
        </w:rPr>
      </w:pPr>
      <w:r w:rsidRPr="00DE3512">
        <w:rPr>
          <w:rFonts w:ascii="Times New Roman" w:hAnsi="Times New Roman" w:cs="Times New Roman"/>
          <w:sz w:val="28"/>
          <w:szCs w:val="28"/>
        </w:rPr>
        <w:t>7. Установить, что основными целями деятельности  организации муници</w:t>
      </w:r>
      <w:r>
        <w:rPr>
          <w:rFonts w:ascii="Times New Roman" w:hAnsi="Times New Roman" w:cs="Times New Roman"/>
          <w:sz w:val="28"/>
          <w:szCs w:val="28"/>
        </w:rPr>
        <w:t xml:space="preserve">пального </w:t>
      </w:r>
      <w:r w:rsidR="00360E17">
        <w:rPr>
          <w:rFonts w:ascii="Times New Roman" w:hAnsi="Times New Roman" w:cs="Times New Roman"/>
          <w:sz w:val="28"/>
          <w:szCs w:val="28"/>
        </w:rPr>
        <w:t>бюджетного</w:t>
      </w:r>
      <w:r>
        <w:rPr>
          <w:rFonts w:ascii="Times New Roman" w:hAnsi="Times New Roman" w:cs="Times New Roman"/>
          <w:sz w:val="28"/>
          <w:szCs w:val="28"/>
        </w:rPr>
        <w:t xml:space="preserve"> учреждения</w:t>
      </w:r>
      <w:r w:rsidRPr="00DE3512">
        <w:rPr>
          <w:rFonts w:ascii="Times New Roman" w:hAnsi="Times New Roman" w:cs="Times New Roman"/>
          <w:sz w:val="28"/>
          <w:szCs w:val="28"/>
        </w:rPr>
        <w:t xml:space="preserve"> «Молодежный центр Няндомского муниципального округа Архангельской области» является реализация молодежной политики на территории Няндомского муниципального округа Архангельской области.</w:t>
      </w:r>
    </w:p>
    <w:p w:rsidR="00DE3512" w:rsidRPr="00DE3512" w:rsidRDefault="00DE3512" w:rsidP="00DE3512">
      <w:pPr>
        <w:ind w:firstLine="709"/>
        <w:rPr>
          <w:rFonts w:ascii="Times New Roman" w:hAnsi="Times New Roman" w:cs="Times New Roman"/>
          <w:sz w:val="28"/>
          <w:szCs w:val="28"/>
        </w:rPr>
      </w:pPr>
      <w:r w:rsidRPr="00DE3512">
        <w:rPr>
          <w:rFonts w:ascii="Times New Roman" w:hAnsi="Times New Roman" w:cs="Times New Roman"/>
          <w:sz w:val="28"/>
          <w:szCs w:val="28"/>
        </w:rPr>
        <w:t>8. Финансирование мероприятий по реорганизации произвести за счет средств бюджета Няндомского муниципального округа  Архангельской области.</w:t>
      </w:r>
    </w:p>
    <w:p w:rsidR="00DE3512" w:rsidRPr="00DE3512" w:rsidRDefault="00DE3512" w:rsidP="00DE3512">
      <w:pPr>
        <w:ind w:firstLine="709"/>
        <w:rPr>
          <w:rFonts w:ascii="Times New Roman" w:hAnsi="Times New Roman" w:cs="Times New Roman"/>
          <w:sz w:val="28"/>
          <w:szCs w:val="28"/>
        </w:rPr>
      </w:pPr>
      <w:r w:rsidRPr="00DE3512">
        <w:rPr>
          <w:rFonts w:ascii="Times New Roman" w:hAnsi="Times New Roman" w:cs="Times New Roman"/>
          <w:sz w:val="28"/>
          <w:szCs w:val="28"/>
        </w:rPr>
        <w:lastRenderedPageBreak/>
        <w:t>9. Управлению социальной политики Няндомского муниципального округа Архангельской области  обеспечить совершение необходимых юридических действий, связанных с реорганизацией.</w:t>
      </w:r>
    </w:p>
    <w:p w:rsidR="00DE3512" w:rsidRPr="00DE3512" w:rsidRDefault="008C0500" w:rsidP="00DE3512">
      <w:pPr>
        <w:ind w:firstLine="709"/>
        <w:rPr>
          <w:rFonts w:ascii="Times New Roman" w:hAnsi="Times New Roman" w:cs="Times New Roman"/>
          <w:sz w:val="28"/>
          <w:szCs w:val="28"/>
        </w:rPr>
      </w:pPr>
      <w:r>
        <w:rPr>
          <w:rFonts w:ascii="Times New Roman" w:hAnsi="Times New Roman" w:cs="Times New Roman"/>
          <w:sz w:val="28"/>
          <w:szCs w:val="28"/>
        </w:rPr>
        <w:t>10.</w:t>
      </w:r>
      <w:r>
        <w:t> </w:t>
      </w:r>
      <w:r>
        <w:rPr>
          <w:rFonts w:ascii="Times New Roman" w:hAnsi="Times New Roman" w:cs="Times New Roman"/>
          <w:sz w:val="28"/>
          <w:szCs w:val="28"/>
        </w:rPr>
        <w:t>Исполняющему обязанности</w:t>
      </w:r>
      <w:r w:rsidR="00DE3512" w:rsidRPr="00DE3512">
        <w:rPr>
          <w:rFonts w:ascii="Times New Roman" w:hAnsi="Times New Roman" w:cs="Times New Roman"/>
          <w:sz w:val="28"/>
          <w:szCs w:val="28"/>
        </w:rPr>
        <w:t xml:space="preserve"> дире</w:t>
      </w:r>
      <w:r>
        <w:rPr>
          <w:rFonts w:ascii="Times New Roman" w:hAnsi="Times New Roman" w:cs="Times New Roman"/>
          <w:sz w:val="28"/>
          <w:szCs w:val="28"/>
        </w:rPr>
        <w:t>ктора муниципального бюджетного</w:t>
      </w:r>
      <w:r w:rsidR="00DE3512" w:rsidRPr="00DE3512">
        <w:rPr>
          <w:rFonts w:ascii="Times New Roman" w:hAnsi="Times New Roman" w:cs="Times New Roman"/>
          <w:sz w:val="28"/>
          <w:szCs w:val="28"/>
        </w:rPr>
        <w:t xml:space="preserve"> учреждения культуры «Няндомская центральная рай</w:t>
      </w:r>
      <w:r>
        <w:rPr>
          <w:rFonts w:ascii="Times New Roman" w:hAnsi="Times New Roman" w:cs="Times New Roman"/>
          <w:sz w:val="28"/>
          <w:szCs w:val="28"/>
        </w:rPr>
        <w:t xml:space="preserve">онная библиотека» Лаврентьевой Ольге Александровне </w:t>
      </w:r>
      <w:r w:rsidR="00DE3512" w:rsidRPr="00DE3512">
        <w:rPr>
          <w:rFonts w:ascii="Times New Roman" w:hAnsi="Times New Roman" w:cs="Times New Roman"/>
          <w:sz w:val="28"/>
          <w:szCs w:val="28"/>
        </w:rPr>
        <w:t>в установленном порядке предупредить работников организации о процедуре реорганизации,</w:t>
      </w:r>
      <w:r w:rsidR="00D9574F">
        <w:rPr>
          <w:rFonts w:ascii="Times New Roman" w:hAnsi="Times New Roman" w:cs="Times New Roman"/>
          <w:sz w:val="28"/>
          <w:szCs w:val="28"/>
        </w:rPr>
        <w:t xml:space="preserve"> </w:t>
      </w:r>
      <w:r w:rsidR="00DE3512" w:rsidRPr="00DE3512">
        <w:rPr>
          <w:rFonts w:ascii="Times New Roman" w:hAnsi="Times New Roman" w:cs="Times New Roman"/>
          <w:sz w:val="28"/>
          <w:szCs w:val="28"/>
        </w:rPr>
        <w:t>о предстоящих существенных изменениях условий труда.</w:t>
      </w:r>
    </w:p>
    <w:p w:rsidR="00DE3512" w:rsidRPr="00DE3512" w:rsidRDefault="00DE3512" w:rsidP="00DE3512">
      <w:pPr>
        <w:ind w:firstLine="709"/>
        <w:rPr>
          <w:rFonts w:ascii="Times New Roman" w:hAnsi="Times New Roman" w:cs="Times New Roman"/>
          <w:sz w:val="28"/>
          <w:szCs w:val="28"/>
        </w:rPr>
      </w:pPr>
      <w:r w:rsidRPr="00DE3512">
        <w:rPr>
          <w:rFonts w:ascii="Times New Roman" w:hAnsi="Times New Roman" w:cs="Times New Roman"/>
          <w:sz w:val="28"/>
          <w:szCs w:val="28"/>
        </w:rPr>
        <w:t>11. Утвердить План мероприятий по реорганизации муниципального бюджетного учреждения культуры «Няндомская центральная районная библиотека» путем выде</w:t>
      </w:r>
      <w:r w:rsidR="008C0500">
        <w:rPr>
          <w:rFonts w:ascii="Times New Roman" w:hAnsi="Times New Roman" w:cs="Times New Roman"/>
          <w:sz w:val="28"/>
          <w:szCs w:val="28"/>
        </w:rPr>
        <w:t>ления</w:t>
      </w:r>
      <w:r w:rsidRPr="00DE3512">
        <w:rPr>
          <w:rFonts w:ascii="Times New Roman" w:hAnsi="Times New Roman" w:cs="Times New Roman"/>
          <w:sz w:val="28"/>
          <w:szCs w:val="28"/>
        </w:rPr>
        <w:t xml:space="preserve"> из его состава одного юридического лица - муниц</w:t>
      </w:r>
      <w:r w:rsidR="008C0500">
        <w:rPr>
          <w:rFonts w:ascii="Times New Roman" w:hAnsi="Times New Roman" w:cs="Times New Roman"/>
          <w:sz w:val="28"/>
          <w:szCs w:val="28"/>
        </w:rPr>
        <w:t>ипального бюджетного учреждения</w:t>
      </w:r>
      <w:r w:rsidRPr="00DE3512">
        <w:rPr>
          <w:rFonts w:ascii="Times New Roman" w:hAnsi="Times New Roman" w:cs="Times New Roman"/>
          <w:sz w:val="28"/>
          <w:szCs w:val="28"/>
        </w:rPr>
        <w:t xml:space="preserve"> «Молодежный центр Няндомского муниципального</w:t>
      </w:r>
      <w:r w:rsidR="008C0500">
        <w:rPr>
          <w:rFonts w:ascii="Times New Roman" w:hAnsi="Times New Roman" w:cs="Times New Roman"/>
          <w:sz w:val="28"/>
          <w:szCs w:val="28"/>
        </w:rPr>
        <w:t xml:space="preserve"> округа Архангельской области» </w:t>
      </w:r>
      <w:r w:rsidRPr="00DE3512">
        <w:rPr>
          <w:rFonts w:ascii="Times New Roman" w:hAnsi="Times New Roman" w:cs="Times New Roman"/>
          <w:sz w:val="28"/>
          <w:szCs w:val="28"/>
        </w:rPr>
        <w:t>согласно приложению к настоящему постановлению.</w:t>
      </w:r>
    </w:p>
    <w:p w:rsidR="00DE3512" w:rsidRDefault="008C0500" w:rsidP="00DE3512">
      <w:pPr>
        <w:ind w:firstLine="709"/>
        <w:rPr>
          <w:rFonts w:ascii="Times New Roman" w:hAnsi="Times New Roman" w:cs="Times New Roman"/>
          <w:sz w:val="28"/>
          <w:szCs w:val="28"/>
        </w:rPr>
      </w:pPr>
      <w:r>
        <w:rPr>
          <w:rFonts w:ascii="Times New Roman" w:hAnsi="Times New Roman" w:cs="Times New Roman"/>
          <w:sz w:val="28"/>
          <w:szCs w:val="28"/>
        </w:rPr>
        <w:t>12. Настоящее</w:t>
      </w:r>
      <w:r w:rsidR="00DE3512" w:rsidRPr="00DE3512">
        <w:rPr>
          <w:rFonts w:ascii="Times New Roman" w:hAnsi="Times New Roman" w:cs="Times New Roman"/>
          <w:sz w:val="28"/>
          <w:szCs w:val="28"/>
        </w:rPr>
        <w:t xml:space="preserve"> постановление </w:t>
      </w:r>
      <w:r>
        <w:rPr>
          <w:rFonts w:ascii="Times New Roman" w:hAnsi="Times New Roman" w:cs="Times New Roman"/>
          <w:sz w:val="28"/>
          <w:szCs w:val="28"/>
        </w:rPr>
        <w:t xml:space="preserve">опубликовать </w:t>
      </w:r>
      <w:r w:rsidR="00DE3512" w:rsidRPr="00DE3512">
        <w:rPr>
          <w:rFonts w:ascii="Times New Roman" w:hAnsi="Times New Roman" w:cs="Times New Roman"/>
          <w:sz w:val="28"/>
          <w:szCs w:val="28"/>
        </w:rPr>
        <w:t xml:space="preserve">на официальном сайте администрации Няндомского муниципального округа Архангельской области. </w:t>
      </w:r>
    </w:p>
    <w:p w:rsidR="008C0500" w:rsidRPr="008C0500" w:rsidRDefault="008C0500" w:rsidP="008C0500">
      <w:pPr>
        <w:ind w:firstLine="709"/>
        <w:rPr>
          <w:rFonts w:ascii="Times New Roman" w:hAnsi="Times New Roman" w:cs="Times New Roman"/>
          <w:color w:val="000000"/>
          <w:sz w:val="28"/>
          <w:szCs w:val="28"/>
        </w:rPr>
      </w:pPr>
      <w:r w:rsidRPr="00DE3512">
        <w:rPr>
          <w:rFonts w:ascii="Times New Roman" w:hAnsi="Times New Roman" w:cs="Times New Roman"/>
          <w:sz w:val="28"/>
          <w:szCs w:val="28"/>
        </w:rPr>
        <w:t>1</w:t>
      </w:r>
      <w:r>
        <w:rPr>
          <w:rFonts w:ascii="Times New Roman" w:hAnsi="Times New Roman" w:cs="Times New Roman"/>
          <w:sz w:val="28"/>
          <w:szCs w:val="28"/>
        </w:rPr>
        <w:t>3</w:t>
      </w:r>
      <w:r w:rsidRPr="00DE3512">
        <w:rPr>
          <w:rFonts w:ascii="Times New Roman" w:hAnsi="Times New Roman" w:cs="Times New Roman"/>
          <w:sz w:val="28"/>
          <w:szCs w:val="28"/>
        </w:rPr>
        <w:t>. Контроль за</w:t>
      </w:r>
      <w:r>
        <w:rPr>
          <w:rFonts w:ascii="Times New Roman" w:hAnsi="Times New Roman" w:cs="Times New Roman"/>
          <w:sz w:val="28"/>
          <w:szCs w:val="28"/>
        </w:rPr>
        <w:t xml:space="preserve"> исполнением </w:t>
      </w:r>
      <w:r w:rsidR="00D9574F">
        <w:rPr>
          <w:rFonts w:ascii="Times New Roman" w:hAnsi="Times New Roman" w:cs="Times New Roman"/>
          <w:sz w:val="28"/>
          <w:szCs w:val="28"/>
        </w:rPr>
        <w:t>настоящего</w:t>
      </w:r>
      <w:r w:rsidRPr="00DE3512">
        <w:rPr>
          <w:rFonts w:ascii="Times New Roman" w:hAnsi="Times New Roman" w:cs="Times New Roman"/>
          <w:sz w:val="28"/>
          <w:szCs w:val="28"/>
        </w:rPr>
        <w:t xml:space="preserve"> постановления воз</w:t>
      </w:r>
      <w:r>
        <w:rPr>
          <w:rFonts w:ascii="Times New Roman" w:hAnsi="Times New Roman" w:cs="Times New Roman"/>
          <w:sz w:val="28"/>
          <w:szCs w:val="28"/>
        </w:rPr>
        <w:t>ложить на временно исполняющего</w:t>
      </w:r>
      <w:r w:rsidRPr="00DE3512">
        <w:rPr>
          <w:rFonts w:ascii="Times New Roman" w:hAnsi="Times New Roman" w:cs="Times New Roman"/>
          <w:sz w:val="28"/>
          <w:szCs w:val="28"/>
        </w:rPr>
        <w:t xml:space="preserve"> обязанности заместителя главы Няндомского муниципального округа по социальным вопросам</w:t>
      </w:r>
      <w:r w:rsidR="00D9574F">
        <w:rPr>
          <w:rFonts w:ascii="Times New Roman" w:hAnsi="Times New Roman" w:cs="Times New Roman"/>
          <w:sz w:val="28"/>
          <w:szCs w:val="28"/>
        </w:rPr>
        <w:t>.</w:t>
      </w:r>
    </w:p>
    <w:p w:rsidR="00DE3512" w:rsidRDefault="00DE3512" w:rsidP="00DE3512">
      <w:pPr>
        <w:ind w:firstLine="709"/>
        <w:rPr>
          <w:rFonts w:ascii="Times New Roman" w:hAnsi="Times New Roman" w:cs="Times New Roman"/>
          <w:sz w:val="28"/>
          <w:szCs w:val="28"/>
        </w:rPr>
      </w:pPr>
      <w:r w:rsidRPr="00DE3512">
        <w:rPr>
          <w:rFonts w:ascii="Times New Roman" w:hAnsi="Times New Roman" w:cs="Times New Roman"/>
          <w:sz w:val="28"/>
          <w:szCs w:val="28"/>
        </w:rPr>
        <w:t>1</w:t>
      </w:r>
      <w:r w:rsidR="008C0500">
        <w:rPr>
          <w:rFonts w:ascii="Times New Roman" w:hAnsi="Times New Roman" w:cs="Times New Roman"/>
          <w:sz w:val="28"/>
          <w:szCs w:val="28"/>
        </w:rPr>
        <w:t>4</w:t>
      </w:r>
      <w:r w:rsidRPr="00DE3512">
        <w:rPr>
          <w:rFonts w:ascii="Times New Roman" w:hAnsi="Times New Roman" w:cs="Times New Roman"/>
          <w:sz w:val="28"/>
          <w:szCs w:val="28"/>
        </w:rPr>
        <w:t>. Настоящее постановление вступает в силу со дня его официального опубликования.</w:t>
      </w:r>
    </w:p>
    <w:p w:rsidR="008C0500" w:rsidRDefault="008C0500" w:rsidP="00DE3512">
      <w:pPr>
        <w:ind w:firstLine="709"/>
        <w:rPr>
          <w:rFonts w:ascii="Times New Roman" w:hAnsi="Times New Roman" w:cs="Times New Roman"/>
          <w:sz w:val="28"/>
          <w:szCs w:val="28"/>
        </w:rPr>
      </w:pPr>
    </w:p>
    <w:p w:rsidR="008C0500" w:rsidRPr="00DE3512" w:rsidRDefault="008C0500" w:rsidP="00DE3512">
      <w:pPr>
        <w:ind w:firstLine="709"/>
        <w:rPr>
          <w:rFonts w:ascii="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3933"/>
      </w:tblGrid>
      <w:tr w:rsidR="003D15E5" w:rsidTr="003D15E5">
        <w:tc>
          <w:tcPr>
            <w:tcW w:w="5637" w:type="dxa"/>
          </w:tcPr>
          <w:p w:rsidR="0078023E" w:rsidRDefault="0078023E" w:rsidP="0078023E">
            <w:pPr>
              <w:pStyle w:val="western"/>
              <w:widowControl w:val="0"/>
              <w:spacing w:before="0" w:beforeAutospacing="0" w:after="0" w:afterAutospacing="0"/>
              <w:jc w:val="both"/>
              <w:rPr>
                <w:sz w:val="28"/>
                <w:szCs w:val="28"/>
              </w:rPr>
            </w:pPr>
          </w:p>
        </w:tc>
        <w:tc>
          <w:tcPr>
            <w:tcW w:w="3933" w:type="dxa"/>
          </w:tcPr>
          <w:p w:rsidR="003D15E5" w:rsidRDefault="003D15E5" w:rsidP="003D15E5">
            <w:pPr>
              <w:pStyle w:val="western"/>
              <w:widowControl w:val="0"/>
              <w:spacing w:before="0" w:beforeAutospacing="0" w:after="0" w:afterAutospacing="0"/>
              <w:ind w:firstLine="709"/>
              <w:jc w:val="both"/>
              <w:rPr>
                <w:sz w:val="28"/>
                <w:szCs w:val="28"/>
              </w:rPr>
            </w:pPr>
          </w:p>
        </w:tc>
      </w:tr>
      <w:tr w:rsidR="003D15E5" w:rsidTr="003D15E5">
        <w:tc>
          <w:tcPr>
            <w:tcW w:w="5637" w:type="dxa"/>
          </w:tcPr>
          <w:p w:rsidR="00B914CC" w:rsidRDefault="00741FE4" w:rsidP="00B914CC">
            <w:pPr>
              <w:pStyle w:val="western"/>
              <w:widowControl w:val="0"/>
              <w:spacing w:before="0" w:beforeAutospacing="0" w:after="0" w:afterAutospacing="0"/>
              <w:jc w:val="both"/>
              <w:rPr>
                <w:b/>
                <w:bCs/>
                <w:color w:val="000000"/>
                <w:sz w:val="28"/>
                <w:szCs w:val="28"/>
              </w:rPr>
            </w:pPr>
            <w:r>
              <w:rPr>
                <w:b/>
                <w:bCs/>
                <w:color w:val="000000"/>
                <w:sz w:val="28"/>
                <w:szCs w:val="28"/>
              </w:rPr>
              <w:t>Глава</w:t>
            </w:r>
            <w:r w:rsidR="003D15E5">
              <w:rPr>
                <w:b/>
                <w:bCs/>
                <w:color w:val="000000"/>
                <w:sz w:val="28"/>
                <w:szCs w:val="28"/>
              </w:rPr>
              <w:t xml:space="preserve"> Няндомского</w:t>
            </w:r>
          </w:p>
          <w:p w:rsidR="00B914CC" w:rsidRPr="00B914CC" w:rsidRDefault="00B914CC" w:rsidP="00B914CC">
            <w:pPr>
              <w:pStyle w:val="western"/>
              <w:widowControl w:val="0"/>
              <w:spacing w:before="0" w:beforeAutospacing="0" w:after="0" w:afterAutospacing="0"/>
              <w:jc w:val="both"/>
              <w:rPr>
                <w:b/>
                <w:bCs/>
                <w:color w:val="000000"/>
                <w:sz w:val="28"/>
                <w:szCs w:val="28"/>
              </w:rPr>
            </w:pPr>
            <w:r>
              <w:rPr>
                <w:b/>
                <w:bCs/>
                <w:color w:val="000000"/>
                <w:sz w:val="28"/>
                <w:szCs w:val="28"/>
              </w:rPr>
              <w:t>муниципального округа</w:t>
            </w:r>
          </w:p>
        </w:tc>
        <w:tc>
          <w:tcPr>
            <w:tcW w:w="3933" w:type="dxa"/>
          </w:tcPr>
          <w:p w:rsidR="00B914CC" w:rsidRDefault="00B914CC" w:rsidP="003D15E5">
            <w:pPr>
              <w:pStyle w:val="western"/>
              <w:widowControl w:val="0"/>
              <w:spacing w:before="0" w:beforeAutospacing="0" w:after="0" w:afterAutospacing="0"/>
              <w:ind w:firstLine="709"/>
              <w:jc w:val="right"/>
              <w:rPr>
                <w:b/>
                <w:bCs/>
                <w:color w:val="000000"/>
                <w:sz w:val="28"/>
                <w:szCs w:val="28"/>
              </w:rPr>
            </w:pPr>
          </w:p>
          <w:p w:rsidR="003D15E5" w:rsidRDefault="00741FE4" w:rsidP="003D15E5">
            <w:pPr>
              <w:pStyle w:val="western"/>
              <w:widowControl w:val="0"/>
              <w:spacing w:before="0" w:beforeAutospacing="0" w:after="0" w:afterAutospacing="0"/>
              <w:ind w:firstLine="709"/>
              <w:jc w:val="right"/>
              <w:rPr>
                <w:sz w:val="28"/>
                <w:szCs w:val="28"/>
              </w:rPr>
            </w:pPr>
            <w:r>
              <w:rPr>
                <w:b/>
                <w:bCs/>
                <w:color w:val="000000"/>
                <w:sz w:val="28"/>
                <w:szCs w:val="28"/>
              </w:rPr>
              <w:t>А.В. Кононов</w:t>
            </w:r>
          </w:p>
        </w:tc>
      </w:tr>
    </w:tbl>
    <w:p w:rsidR="005A16C3" w:rsidRDefault="005A16C3" w:rsidP="00B74788">
      <w:pPr>
        <w:spacing w:line="240" w:lineRule="auto"/>
        <w:ind w:left="3969"/>
        <w:jc w:val="center"/>
        <w:rPr>
          <w:rFonts w:ascii="Times New Roman" w:hAnsi="Times New Roman" w:cs="Times New Roman"/>
          <w:color w:val="000000"/>
          <w:sz w:val="28"/>
          <w:szCs w:val="28"/>
        </w:rPr>
      </w:pPr>
    </w:p>
    <w:p w:rsidR="00DE3512" w:rsidRDefault="00DE3512" w:rsidP="00B74788">
      <w:pPr>
        <w:spacing w:line="240" w:lineRule="auto"/>
        <w:ind w:left="3969"/>
        <w:jc w:val="center"/>
        <w:rPr>
          <w:rFonts w:ascii="Times New Roman" w:hAnsi="Times New Roman" w:cs="Times New Roman"/>
          <w:color w:val="000000"/>
          <w:sz w:val="28"/>
          <w:szCs w:val="28"/>
        </w:rPr>
      </w:pPr>
    </w:p>
    <w:p w:rsidR="00DE3512" w:rsidRDefault="00DE3512" w:rsidP="00B74788">
      <w:pPr>
        <w:spacing w:line="240" w:lineRule="auto"/>
        <w:ind w:left="3969"/>
        <w:jc w:val="center"/>
        <w:rPr>
          <w:rFonts w:ascii="Times New Roman" w:hAnsi="Times New Roman" w:cs="Times New Roman"/>
          <w:color w:val="000000"/>
          <w:sz w:val="28"/>
          <w:szCs w:val="28"/>
        </w:rPr>
      </w:pPr>
    </w:p>
    <w:p w:rsidR="00DE3512" w:rsidRDefault="00DE3512" w:rsidP="00B74788">
      <w:pPr>
        <w:spacing w:line="240" w:lineRule="auto"/>
        <w:ind w:left="3969"/>
        <w:jc w:val="center"/>
        <w:rPr>
          <w:rFonts w:ascii="Times New Roman" w:hAnsi="Times New Roman" w:cs="Times New Roman"/>
          <w:color w:val="000000"/>
          <w:sz w:val="28"/>
          <w:szCs w:val="28"/>
        </w:rPr>
      </w:pPr>
    </w:p>
    <w:p w:rsidR="00DE3512" w:rsidRDefault="00DE3512" w:rsidP="00B74788">
      <w:pPr>
        <w:spacing w:line="240" w:lineRule="auto"/>
        <w:ind w:left="3969"/>
        <w:jc w:val="center"/>
        <w:rPr>
          <w:rFonts w:ascii="Times New Roman" w:hAnsi="Times New Roman" w:cs="Times New Roman"/>
          <w:color w:val="000000"/>
          <w:sz w:val="28"/>
          <w:szCs w:val="28"/>
        </w:rPr>
      </w:pPr>
    </w:p>
    <w:p w:rsidR="00DE3512" w:rsidRDefault="00DE3512" w:rsidP="00B74788">
      <w:pPr>
        <w:spacing w:line="240" w:lineRule="auto"/>
        <w:ind w:left="3969"/>
        <w:jc w:val="center"/>
        <w:rPr>
          <w:rFonts w:ascii="Times New Roman" w:hAnsi="Times New Roman" w:cs="Times New Roman"/>
          <w:color w:val="000000"/>
          <w:sz w:val="28"/>
          <w:szCs w:val="28"/>
        </w:rPr>
      </w:pPr>
    </w:p>
    <w:p w:rsidR="00DE3512" w:rsidRDefault="00DE3512" w:rsidP="00B74788">
      <w:pPr>
        <w:spacing w:line="240" w:lineRule="auto"/>
        <w:ind w:left="3969"/>
        <w:jc w:val="center"/>
        <w:rPr>
          <w:rFonts w:ascii="Times New Roman" w:hAnsi="Times New Roman" w:cs="Times New Roman"/>
          <w:color w:val="000000"/>
          <w:sz w:val="28"/>
          <w:szCs w:val="28"/>
        </w:rPr>
      </w:pPr>
    </w:p>
    <w:p w:rsidR="00DE3512" w:rsidRDefault="00DE3512" w:rsidP="00B74788">
      <w:pPr>
        <w:spacing w:line="240" w:lineRule="auto"/>
        <w:ind w:left="3969"/>
        <w:jc w:val="center"/>
        <w:rPr>
          <w:rFonts w:ascii="Times New Roman" w:hAnsi="Times New Roman" w:cs="Times New Roman"/>
          <w:color w:val="000000"/>
          <w:sz w:val="28"/>
          <w:szCs w:val="28"/>
        </w:rPr>
      </w:pPr>
    </w:p>
    <w:p w:rsidR="00DE3512" w:rsidRDefault="00DE3512" w:rsidP="00B74788">
      <w:pPr>
        <w:spacing w:line="240" w:lineRule="auto"/>
        <w:ind w:left="3969"/>
        <w:jc w:val="center"/>
        <w:rPr>
          <w:rFonts w:ascii="Times New Roman" w:hAnsi="Times New Roman" w:cs="Times New Roman"/>
          <w:color w:val="000000"/>
          <w:sz w:val="28"/>
          <w:szCs w:val="28"/>
        </w:rPr>
      </w:pPr>
    </w:p>
    <w:p w:rsidR="00DE3512" w:rsidRDefault="00DE3512" w:rsidP="00B74788">
      <w:pPr>
        <w:spacing w:line="240" w:lineRule="auto"/>
        <w:ind w:left="3969"/>
        <w:jc w:val="center"/>
        <w:rPr>
          <w:rFonts w:ascii="Times New Roman" w:hAnsi="Times New Roman" w:cs="Times New Roman"/>
          <w:color w:val="000000"/>
          <w:sz w:val="28"/>
          <w:szCs w:val="28"/>
        </w:rPr>
      </w:pPr>
    </w:p>
    <w:p w:rsidR="00DE3512" w:rsidRDefault="00DE3512" w:rsidP="00B74788">
      <w:pPr>
        <w:spacing w:line="240" w:lineRule="auto"/>
        <w:ind w:left="3969"/>
        <w:jc w:val="center"/>
        <w:rPr>
          <w:rFonts w:ascii="Times New Roman" w:hAnsi="Times New Roman" w:cs="Times New Roman"/>
          <w:color w:val="000000"/>
          <w:sz w:val="28"/>
          <w:szCs w:val="28"/>
        </w:rPr>
      </w:pPr>
    </w:p>
    <w:p w:rsidR="00DE3512" w:rsidRDefault="00DE3512" w:rsidP="00B74788">
      <w:pPr>
        <w:spacing w:line="240" w:lineRule="auto"/>
        <w:ind w:left="3969"/>
        <w:jc w:val="center"/>
        <w:rPr>
          <w:rFonts w:ascii="Times New Roman" w:hAnsi="Times New Roman" w:cs="Times New Roman"/>
          <w:color w:val="000000"/>
          <w:sz w:val="28"/>
          <w:szCs w:val="28"/>
        </w:rPr>
      </w:pPr>
    </w:p>
    <w:p w:rsidR="00DE3512" w:rsidRDefault="00DE3512" w:rsidP="00B74788">
      <w:pPr>
        <w:spacing w:line="240" w:lineRule="auto"/>
        <w:ind w:left="3969"/>
        <w:jc w:val="center"/>
        <w:rPr>
          <w:rFonts w:ascii="Times New Roman" w:hAnsi="Times New Roman" w:cs="Times New Roman"/>
          <w:color w:val="000000"/>
          <w:sz w:val="28"/>
          <w:szCs w:val="28"/>
        </w:rPr>
      </w:pPr>
    </w:p>
    <w:p w:rsidR="00DE3512" w:rsidRDefault="00DE3512" w:rsidP="00B74788">
      <w:pPr>
        <w:spacing w:line="240" w:lineRule="auto"/>
        <w:ind w:left="3969"/>
        <w:jc w:val="center"/>
        <w:rPr>
          <w:rFonts w:ascii="Times New Roman" w:hAnsi="Times New Roman" w:cs="Times New Roman"/>
          <w:color w:val="000000"/>
          <w:sz w:val="28"/>
          <w:szCs w:val="28"/>
        </w:rPr>
      </w:pPr>
    </w:p>
    <w:p w:rsidR="00DE3512" w:rsidRDefault="00DE3512" w:rsidP="00B74788">
      <w:pPr>
        <w:spacing w:line="240" w:lineRule="auto"/>
        <w:ind w:left="3969"/>
        <w:jc w:val="center"/>
        <w:rPr>
          <w:rFonts w:ascii="Times New Roman" w:hAnsi="Times New Roman" w:cs="Times New Roman"/>
          <w:color w:val="000000"/>
          <w:sz w:val="28"/>
          <w:szCs w:val="28"/>
        </w:rPr>
      </w:pPr>
    </w:p>
    <w:tbl>
      <w:tblPr>
        <w:tblW w:w="0" w:type="auto"/>
        <w:tblLook w:val="04A0"/>
      </w:tblPr>
      <w:tblGrid>
        <w:gridCol w:w="4558"/>
        <w:gridCol w:w="4872"/>
      </w:tblGrid>
      <w:tr w:rsidR="00DE3512" w:rsidRPr="00A37EC4" w:rsidTr="002B1D56">
        <w:tc>
          <w:tcPr>
            <w:tcW w:w="4558" w:type="dxa"/>
            <w:shd w:val="clear" w:color="auto" w:fill="auto"/>
          </w:tcPr>
          <w:p w:rsidR="00DE3512" w:rsidRPr="00A37EC4" w:rsidRDefault="00DE3512" w:rsidP="002B1D56">
            <w:pPr>
              <w:tabs>
                <w:tab w:val="num" w:pos="0"/>
              </w:tabs>
              <w:rPr>
                <w:sz w:val="24"/>
                <w:szCs w:val="24"/>
              </w:rPr>
            </w:pPr>
          </w:p>
        </w:tc>
        <w:tc>
          <w:tcPr>
            <w:tcW w:w="4872" w:type="dxa"/>
            <w:shd w:val="clear" w:color="auto" w:fill="auto"/>
          </w:tcPr>
          <w:p w:rsidR="00DE3512" w:rsidRPr="008C0500" w:rsidRDefault="008C0500" w:rsidP="008C0500">
            <w:pPr>
              <w:tabs>
                <w:tab w:val="num" w:pos="0"/>
              </w:tabs>
              <w:spacing w:line="240" w:lineRule="auto"/>
              <w:jc w:val="center"/>
              <w:rPr>
                <w:rFonts w:ascii="Times New Roman" w:hAnsi="Times New Roman" w:cs="Times New Roman"/>
                <w:sz w:val="28"/>
                <w:szCs w:val="24"/>
              </w:rPr>
            </w:pPr>
            <w:r w:rsidRPr="008C0500">
              <w:rPr>
                <w:rFonts w:ascii="Times New Roman" w:hAnsi="Times New Roman" w:cs="Times New Roman"/>
                <w:sz w:val="28"/>
                <w:szCs w:val="24"/>
              </w:rPr>
              <w:t>УТВЕРЖДЕН</w:t>
            </w:r>
          </w:p>
          <w:p w:rsidR="00DE3512" w:rsidRPr="008C0500" w:rsidRDefault="00DE3512" w:rsidP="008C0500">
            <w:pPr>
              <w:tabs>
                <w:tab w:val="num" w:pos="0"/>
              </w:tabs>
              <w:spacing w:line="240" w:lineRule="auto"/>
              <w:jc w:val="center"/>
              <w:rPr>
                <w:rFonts w:ascii="Times New Roman" w:hAnsi="Times New Roman" w:cs="Times New Roman"/>
                <w:sz w:val="28"/>
                <w:szCs w:val="24"/>
              </w:rPr>
            </w:pPr>
            <w:r w:rsidRPr="008C0500">
              <w:rPr>
                <w:rFonts w:ascii="Times New Roman" w:hAnsi="Times New Roman" w:cs="Times New Roman"/>
                <w:sz w:val="28"/>
                <w:szCs w:val="24"/>
              </w:rPr>
              <w:t xml:space="preserve"> постановлением администрации Няндомского муниципального округа Архангельской области</w:t>
            </w:r>
          </w:p>
          <w:p w:rsidR="00DE3512" w:rsidRPr="008C0500" w:rsidRDefault="00DE3512" w:rsidP="002B1D56">
            <w:pPr>
              <w:tabs>
                <w:tab w:val="num" w:pos="0"/>
              </w:tabs>
              <w:jc w:val="center"/>
              <w:rPr>
                <w:rFonts w:ascii="Times New Roman" w:hAnsi="Times New Roman" w:cs="Times New Roman"/>
                <w:sz w:val="24"/>
                <w:szCs w:val="24"/>
              </w:rPr>
            </w:pPr>
            <w:r w:rsidRPr="008C0500">
              <w:rPr>
                <w:rFonts w:ascii="Times New Roman" w:hAnsi="Times New Roman" w:cs="Times New Roman"/>
                <w:sz w:val="28"/>
                <w:szCs w:val="24"/>
              </w:rPr>
              <w:t xml:space="preserve"> от «_</w:t>
            </w:r>
            <w:r w:rsidR="008C0500">
              <w:rPr>
                <w:rFonts w:ascii="Times New Roman" w:hAnsi="Times New Roman" w:cs="Times New Roman"/>
                <w:sz w:val="28"/>
                <w:szCs w:val="24"/>
              </w:rPr>
              <w:t>_</w:t>
            </w:r>
            <w:r w:rsidRPr="008C0500">
              <w:rPr>
                <w:rFonts w:ascii="Times New Roman" w:hAnsi="Times New Roman" w:cs="Times New Roman"/>
                <w:sz w:val="28"/>
                <w:szCs w:val="24"/>
              </w:rPr>
              <w:t>»</w:t>
            </w:r>
            <w:r w:rsidR="008C0500">
              <w:rPr>
                <w:rFonts w:ascii="Times New Roman" w:hAnsi="Times New Roman" w:cs="Times New Roman"/>
                <w:sz w:val="28"/>
                <w:szCs w:val="24"/>
              </w:rPr>
              <w:t xml:space="preserve"> ____</w:t>
            </w:r>
            <w:r w:rsidRPr="008C0500">
              <w:rPr>
                <w:rFonts w:ascii="Times New Roman" w:hAnsi="Times New Roman" w:cs="Times New Roman"/>
                <w:sz w:val="28"/>
                <w:szCs w:val="24"/>
              </w:rPr>
              <w:t>_</w:t>
            </w:r>
            <w:r w:rsidR="008C0500">
              <w:rPr>
                <w:rFonts w:ascii="Times New Roman" w:hAnsi="Times New Roman" w:cs="Times New Roman"/>
                <w:sz w:val="28"/>
                <w:szCs w:val="24"/>
              </w:rPr>
              <w:t>__</w:t>
            </w:r>
            <w:r w:rsidRPr="008C0500">
              <w:rPr>
                <w:rFonts w:ascii="Times New Roman" w:hAnsi="Times New Roman" w:cs="Times New Roman"/>
                <w:sz w:val="28"/>
                <w:szCs w:val="24"/>
              </w:rPr>
              <w:t>__2023 года № ___</w:t>
            </w:r>
            <w:r w:rsidR="008C0500" w:rsidRPr="008C0500">
              <w:rPr>
                <w:rFonts w:ascii="Times New Roman" w:hAnsi="Times New Roman" w:cs="Times New Roman"/>
                <w:sz w:val="28"/>
                <w:szCs w:val="24"/>
              </w:rPr>
              <w:t>-па</w:t>
            </w:r>
          </w:p>
        </w:tc>
      </w:tr>
    </w:tbl>
    <w:p w:rsidR="00DE3512" w:rsidRPr="008C0500" w:rsidRDefault="00DE3512" w:rsidP="00DE3512">
      <w:pPr>
        <w:tabs>
          <w:tab w:val="num" w:pos="0"/>
        </w:tabs>
        <w:rPr>
          <w:rFonts w:ascii="Times New Roman" w:hAnsi="Times New Roman" w:cs="Times New Roman"/>
          <w:sz w:val="28"/>
          <w:szCs w:val="24"/>
        </w:rPr>
      </w:pPr>
    </w:p>
    <w:p w:rsidR="00DE3512" w:rsidRPr="008C0500" w:rsidRDefault="00DE3512" w:rsidP="00DE3512">
      <w:pPr>
        <w:ind w:left="5812"/>
        <w:jc w:val="right"/>
        <w:rPr>
          <w:sz w:val="28"/>
        </w:rPr>
      </w:pPr>
    </w:p>
    <w:p w:rsidR="00DE3512" w:rsidRPr="008C0500" w:rsidRDefault="00DE3512" w:rsidP="00DE3512">
      <w:pPr>
        <w:ind w:firstLine="601"/>
        <w:jc w:val="center"/>
        <w:rPr>
          <w:rFonts w:ascii="Times New Roman" w:hAnsi="Times New Roman" w:cs="Times New Roman"/>
          <w:b/>
          <w:sz w:val="28"/>
          <w:szCs w:val="28"/>
        </w:rPr>
      </w:pPr>
      <w:r w:rsidRPr="008C0500">
        <w:rPr>
          <w:rFonts w:ascii="Times New Roman" w:hAnsi="Times New Roman" w:cs="Times New Roman"/>
          <w:b/>
          <w:sz w:val="28"/>
          <w:szCs w:val="28"/>
        </w:rPr>
        <w:t>План мероприятий</w:t>
      </w:r>
    </w:p>
    <w:p w:rsidR="00DE3512" w:rsidRPr="008C0500" w:rsidRDefault="00DE3512" w:rsidP="00DE3512">
      <w:pPr>
        <w:ind w:firstLine="539"/>
        <w:jc w:val="center"/>
        <w:rPr>
          <w:rStyle w:val="highlighthighlightactive"/>
          <w:rFonts w:ascii="Times New Roman" w:hAnsi="Times New Roman" w:cs="Times New Roman"/>
          <w:b/>
          <w:sz w:val="28"/>
          <w:szCs w:val="28"/>
        </w:rPr>
      </w:pPr>
      <w:r w:rsidRPr="008C0500">
        <w:rPr>
          <w:rFonts w:ascii="Times New Roman" w:hAnsi="Times New Roman" w:cs="Times New Roman"/>
          <w:b/>
          <w:sz w:val="28"/>
          <w:szCs w:val="28"/>
        </w:rPr>
        <w:t xml:space="preserve">по реорганизации </w:t>
      </w:r>
      <w:r w:rsidRPr="008C0500">
        <w:rPr>
          <w:rStyle w:val="highlighthighlightactive"/>
          <w:rFonts w:ascii="Times New Roman" w:hAnsi="Times New Roman" w:cs="Times New Roman"/>
          <w:b/>
          <w:sz w:val="28"/>
          <w:szCs w:val="28"/>
        </w:rPr>
        <w:t>муниципального</w:t>
      </w:r>
      <w:r w:rsidRPr="008C0500">
        <w:rPr>
          <w:rFonts w:ascii="Times New Roman" w:hAnsi="Times New Roman" w:cs="Times New Roman"/>
          <w:b/>
          <w:sz w:val="28"/>
          <w:szCs w:val="28"/>
          <w:shd w:val="clear" w:color="auto" w:fill="FFFFFF"/>
        </w:rPr>
        <w:t xml:space="preserve"> бюджетного учреждения культуры  «Няндомская центральная районная библиотека»</w:t>
      </w:r>
      <w:r w:rsidRPr="008C0500">
        <w:rPr>
          <w:rStyle w:val="highlighthighlightactive"/>
          <w:rFonts w:ascii="Times New Roman" w:hAnsi="Times New Roman" w:cs="Times New Roman"/>
          <w:b/>
          <w:sz w:val="28"/>
          <w:szCs w:val="28"/>
        </w:rPr>
        <w:t xml:space="preserve">   </w:t>
      </w:r>
    </w:p>
    <w:p w:rsidR="00DE3512" w:rsidRPr="00BC643B" w:rsidRDefault="00DE3512" w:rsidP="00DE3512">
      <w:pPr>
        <w:ind w:firstLine="539"/>
        <w:jc w:val="center"/>
        <w:rPr>
          <w:b/>
          <w:sz w:val="28"/>
          <w:szCs w:val="28"/>
        </w:rPr>
      </w:pPr>
    </w:p>
    <w:tbl>
      <w:tblPr>
        <w:tblW w:w="993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394"/>
        <w:gridCol w:w="2694"/>
        <w:gridCol w:w="2134"/>
      </w:tblGrid>
      <w:tr w:rsidR="00DE3512" w:rsidRPr="008C0500" w:rsidTr="00D9574F">
        <w:tc>
          <w:tcPr>
            <w:tcW w:w="709" w:type="dxa"/>
          </w:tcPr>
          <w:p w:rsidR="00DE3512" w:rsidRPr="00D9574F" w:rsidRDefault="00DE3512" w:rsidP="002B1D56">
            <w:pPr>
              <w:jc w:val="center"/>
              <w:rPr>
                <w:rFonts w:ascii="Times New Roman" w:hAnsi="Times New Roman" w:cs="Times New Roman"/>
                <w:b/>
                <w:sz w:val="24"/>
                <w:szCs w:val="24"/>
              </w:rPr>
            </w:pPr>
            <w:r w:rsidRPr="00D9574F">
              <w:rPr>
                <w:rFonts w:ascii="Times New Roman" w:hAnsi="Times New Roman" w:cs="Times New Roman"/>
                <w:b/>
                <w:sz w:val="24"/>
                <w:szCs w:val="24"/>
              </w:rPr>
              <w:t>№ п/п</w:t>
            </w:r>
          </w:p>
        </w:tc>
        <w:tc>
          <w:tcPr>
            <w:tcW w:w="4394" w:type="dxa"/>
          </w:tcPr>
          <w:p w:rsidR="00DE3512" w:rsidRPr="00D9574F" w:rsidRDefault="00DE3512" w:rsidP="002B1D56">
            <w:pPr>
              <w:jc w:val="center"/>
              <w:rPr>
                <w:rFonts w:ascii="Times New Roman" w:hAnsi="Times New Roman" w:cs="Times New Roman"/>
                <w:b/>
                <w:sz w:val="24"/>
                <w:szCs w:val="24"/>
              </w:rPr>
            </w:pPr>
            <w:r w:rsidRPr="00D9574F">
              <w:rPr>
                <w:rFonts w:ascii="Times New Roman" w:hAnsi="Times New Roman" w:cs="Times New Roman"/>
                <w:b/>
                <w:sz w:val="24"/>
                <w:szCs w:val="24"/>
              </w:rPr>
              <w:t>Наименования мероприятия</w:t>
            </w:r>
          </w:p>
        </w:tc>
        <w:tc>
          <w:tcPr>
            <w:tcW w:w="2694" w:type="dxa"/>
          </w:tcPr>
          <w:p w:rsidR="00DE3512" w:rsidRPr="00D9574F" w:rsidRDefault="00DE3512" w:rsidP="002B1D56">
            <w:pPr>
              <w:jc w:val="center"/>
              <w:rPr>
                <w:rFonts w:ascii="Times New Roman" w:hAnsi="Times New Roman" w:cs="Times New Roman"/>
                <w:b/>
                <w:sz w:val="24"/>
                <w:szCs w:val="24"/>
              </w:rPr>
            </w:pPr>
            <w:r w:rsidRPr="00D9574F">
              <w:rPr>
                <w:rFonts w:ascii="Times New Roman" w:hAnsi="Times New Roman" w:cs="Times New Roman"/>
                <w:b/>
                <w:sz w:val="24"/>
                <w:szCs w:val="24"/>
              </w:rPr>
              <w:t>Срок выполнения</w:t>
            </w:r>
          </w:p>
        </w:tc>
        <w:tc>
          <w:tcPr>
            <w:tcW w:w="2134" w:type="dxa"/>
          </w:tcPr>
          <w:p w:rsidR="00DE3512" w:rsidRPr="00D9574F" w:rsidRDefault="00DE3512" w:rsidP="002B1D56">
            <w:pPr>
              <w:jc w:val="center"/>
              <w:rPr>
                <w:rFonts w:ascii="Times New Roman" w:hAnsi="Times New Roman" w:cs="Times New Roman"/>
                <w:b/>
                <w:sz w:val="24"/>
                <w:szCs w:val="24"/>
              </w:rPr>
            </w:pPr>
            <w:r w:rsidRPr="00D9574F">
              <w:rPr>
                <w:rFonts w:ascii="Times New Roman" w:hAnsi="Times New Roman" w:cs="Times New Roman"/>
                <w:b/>
                <w:sz w:val="24"/>
                <w:szCs w:val="24"/>
              </w:rPr>
              <w:t>Ответственные</w:t>
            </w:r>
          </w:p>
        </w:tc>
      </w:tr>
      <w:tr w:rsidR="00DE3512" w:rsidRPr="008C0500" w:rsidTr="00D9574F">
        <w:tc>
          <w:tcPr>
            <w:tcW w:w="709" w:type="dxa"/>
          </w:tcPr>
          <w:p w:rsidR="00DE3512" w:rsidRPr="00D9574F" w:rsidRDefault="00DE3512" w:rsidP="002B1D56">
            <w:pPr>
              <w:jc w:val="center"/>
              <w:rPr>
                <w:rFonts w:ascii="Times New Roman" w:hAnsi="Times New Roman" w:cs="Times New Roman"/>
                <w:sz w:val="24"/>
                <w:szCs w:val="24"/>
              </w:rPr>
            </w:pPr>
            <w:r w:rsidRPr="00D9574F">
              <w:rPr>
                <w:rFonts w:ascii="Times New Roman" w:hAnsi="Times New Roman" w:cs="Times New Roman"/>
                <w:sz w:val="24"/>
                <w:szCs w:val="24"/>
              </w:rPr>
              <w:t>1.</w:t>
            </w:r>
          </w:p>
        </w:tc>
        <w:tc>
          <w:tcPr>
            <w:tcW w:w="4394" w:type="dxa"/>
          </w:tcPr>
          <w:p w:rsidR="00DE3512" w:rsidRPr="00D9574F" w:rsidRDefault="00DE3512" w:rsidP="008C0500">
            <w:pPr>
              <w:jc w:val="center"/>
              <w:rPr>
                <w:rFonts w:ascii="Times New Roman" w:hAnsi="Times New Roman" w:cs="Times New Roman"/>
                <w:sz w:val="24"/>
                <w:szCs w:val="24"/>
              </w:rPr>
            </w:pPr>
            <w:r w:rsidRPr="00D9574F">
              <w:rPr>
                <w:rFonts w:ascii="Times New Roman" w:hAnsi="Times New Roman" w:cs="Times New Roman"/>
                <w:sz w:val="24"/>
                <w:szCs w:val="24"/>
              </w:rPr>
              <w:t>Уведомить Межрайонную Инспекцию по налогам и сборам № 5 по Архангельской области и НАО о начале процедуры реорганизации учреждения культуры с указанием формы реорганизации в порядке, установленном законодательством Российской Федерации</w:t>
            </w:r>
          </w:p>
        </w:tc>
        <w:tc>
          <w:tcPr>
            <w:tcW w:w="2694" w:type="dxa"/>
          </w:tcPr>
          <w:p w:rsidR="00DE3512" w:rsidRPr="00D9574F" w:rsidRDefault="00DE3512" w:rsidP="008C0500">
            <w:pPr>
              <w:jc w:val="center"/>
              <w:rPr>
                <w:rFonts w:ascii="Times New Roman" w:hAnsi="Times New Roman" w:cs="Times New Roman"/>
                <w:sz w:val="24"/>
                <w:szCs w:val="24"/>
              </w:rPr>
            </w:pPr>
            <w:r w:rsidRPr="00D9574F">
              <w:rPr>
                <w:rFonts w:ascii="Times New Roman" w:hAnsi="Times New Roman" w:cs="Times New Roman"/>
                <w:sz w:val="24"/>
                <w:szCs w:val="24"/>
              </w:rPr>
              <w:t>в течение 3-х рабочих дней с момента вступления в силу принятого постановления о реорганизации</w:t>
            </w:r>
          </w:p>
        </w:tc>
        <w:tc>
          <w:tcPr>
            <w:tcW w:w="2134" w:type="dxa"/>
          </w:tcPr>
          <w:p w:rsidR="00DE3512" w:rsidRPr="00D9574F" w:rsidRDefault="00DE3512" w:rsidP="008C0500">
            <w:pPr>
              <w:jc w:val="center"/>
              <w:rPr>
                <w:rFonts w:ascii="Times New Roman" w:hAnsi="Times New Roman" w:cs="Times New Roman"/>
                <w:sz w:val="24"/>
                <w:szCs w:val="24"/>
              </w:rPr>
            </w:pPr>
            <w:r w:rsidRPr="00D9574F">
              <w:rPr>
                <w:rFonts w:ascii="Times New Roman" w:hAnsi="Times New Roman" w:cs="Times New Roman"/>
                <w:sz w:val="24"/>
                <w:szCs w:val="24"/>
                <w:shd w:val="clear" w:color="auto" w:fill="FFFFFF"/>
              </w:rPr>
              <w:t>И.о. директора МБУК «НЦРБ»</w:t>
            </w:r>
          </w:p>
          <w:p w:rsidR="00DE3512" w:rsidRPr="00D9574F" w:rsidRDefault="00DE3512" w:rsidP="008C0500">
            <w:pPr>
              <w:jc w:val="center"/>
              <w:rPr>
                <w:rFonts w:ascii="Times New Roman" w:hAnsi="Times New Roman" w:cs="Times New Roman"/>
                <w:sz w:val="24"/>
                <w:szCs w:val="24"/>
              </w:rPr>
            </w:pPr>
          </w:p>
        </w:tc>
      </w:tr>
      <w:tr w:rsidR="00DE3512" w:rsidRPr="008C0500" w:rsidTr="00D9574F">
        <w:tc>
          <w:tcPr>
            <w:tcW w:w="709" w:type="dxa"/>
          </w:tcPr>
          <w:p w:rsidR="00DE3512" w:rsidRPr="00D9574F" w:rsidRDefault="00DE3512" w:rsidP="002B1D56">
            <w:pPr>
              <w:jc w:val="center"/>
              <w:rPr>
                <w:rFonts w:ascii="Times New Roman" w:hAnsi="Times New Roman" w:cs="Times New Roman"/>
                <w:sz w:val="24"/>
                <w:szCs w:val="24"/>
              </w:rPr>
            </w:pPr>
            <w:r w:rsidRPr="00D9574F">
              <w:rPr>
                <w:rFonts w:ascii="Times New Roman" w:hAnsi="Times New Roman" w:cs="Times New Roman"/>
                <w:sz w:val="24"/>
                <w:szCs w:val="24"/>
              </w:rPr>
              <w:t>2.</w:t>
            </w:r>
          </w:p>
        </w:tc>
        <w:tc>
          <w:tcPr>
            <w:tcW w:w="4394" w:type="dxa"/>
          </w:tcPr>
          <w:p w:rsidR="00DE3512" w:rsidRPr="00D9574F" w:rsidRDefault="00DE3512" w:rsidP="008C0500">
            <w:pPr>
              <w:jc w:val="center"/>
              <w:rPr>
                <w:rFonts w:ascii="Times New Roman" w:hAnsi="Times New Roman" w:cs="Times New Roman"/>
                <w:sz w:val="24"/>
                <w:szCs w:val="24"/>
              </w:rPr>
            </w:pPr>
            <w:r w:rsidRPr="00D9574F">
              <w:rPr>
                <w:rFonts w:ascii="Times New Roman" w:hAnsi="Times New Roman" w:cs="Times New Roman"/>
                <w:sz w:val="24"/>
                <w:szCs w:val="24"/>
              </w:rPr>
              <w:t>Уведомить в письменной форме территориальный орган Пенсионного фонда, Фонда социального страхования, Центра занятости населения о реорганизации юридического лица</w:t>
            </w:r>
          </w:p>
        </w:tc>
        <w:tc>
          <w:tcPr>
            <w:tcW w:w="2694" w:type="dxa"/>
          </w:tcPr>
          <w:p w:rsidR="00DE3512" w:rsidRPr="00D9574F" w:rsidRDefault="00DE3512" w:rsidP="008C0500">
            <w:pPr>
              <w:jc w:val="center"/>
              <w:rPr>
                <w:rFonts w:ascii="Times New Roman" w:hAnsi="Times New Roman" w:cs="Times New Roman"/>
                <w:sz w:val="24"/>
                <w:szCs w:val="24"/>
              </w:rPr>
            </w:pPr>
            <w:r w:rsidRPr="00D9574F">
              <w:rPr>
                <w:rFonts w:ascii="Times New Roman" w:hAnsi="Times New Roman" w:cs="Times New Roman"/>
                <w:sz w:val="24"/>
                <w:szCs w:val="24"/>
              </w:rPr>
              <w:t>в течение 3-х рабочих дней с момента вступления в силу принятого постановления о реорганизации</w:t>
            </w:r>
          </w:p>
        </w:tc>
        <w:tc>
          <w:tcPr>
            <w:tcW w:w="2134" w:type="dxa"/>
          </w:tcPr>
          <w:p w:rsidR="00DE3512" w:rsidRPr="00D9574F" w:rsidRDefault="00DE3512" w:rsidP="008C0500">
            <w:pPr>
              <w:jc w:val="center"/>
              <w:rPr>
                <w:rFonts w:ascii="Times New Roman" w:hAnsi="Times New Roman" w:cs="Times New Roman"/>
                <w:sz w:val="24"/>
                <w:szCs w:val="24"/>
              </w:rPr>
            </w:pPr>
            <w:r w:rsidRPr="00D9574F">
              <w:rPr>
                <w:rFonts w:ascii="Times New Roman" w:hAnsi="Times New Roman" w:cs="Times New Roman"/>
                <w:sz w:val="24"/>
                <w:szCs w:val="24"/>
                <w:shd w:val="clear" w:color="auto" w:fill="FFFFFF"/>
              </w:rPr>
              <w:t>И.о. директора МБУК «НЦРБ»</w:t>
            </w:r>
          </w:p>
          <w:p w:rsidR="00DE3512" w:rsidRPr="00D9574F" w:rsidRDefault="00DE3512" w:rsidP="008C0500">
            <w:pPr>
              <w:jc w:val="center"/>
              <w:rPr>
                <w:rFonts w:ascii="Times New Roman" w:hAnsi="Times New Roman" w:cs="Times New Roman"/>
                <w:sz w:val="24"/>
                <w:szCs w:val="24"/>
              </w:rPr>
            </w:pPr>
          </w:p>
        </w:tc>
      </w:tr>
      <w:tr w:rsidR="00DE3512" w:rsidRPr="008C0500" w:rsidTr="00D9574F">
        <w:trPr>
          <w:trHeight w:val="1339"/>
        </w:trPr>
        <w:tc>
          <w:tcPr>
            <w:tcW w:w="709" w:type="dxa"/>
          </w:tcPr>
          <w:p w:rsidR="00DE3512" w:rsidRPr="00D9574F" w:rsidRDefault="00DE3512" w:rsidP="002B1D56">
            <w:pPr>
              <w:jc w:val="center"/>
              <w:rPr>
                <w:rFonts w:ascii="Times New Roman" w:hAnsi="Times New Roman" w:cs="Times New Roman"/>
                <w:sz w:val="24"/>
                <w:szCs w:val="24"/>
              </w:rPr>
            </w:pPr>
            <w:r w:rsidRPr="00D9574F">
              <w:rPr>
                <w:rFonts w:ascii="Times New Roman" w:hAnsi="Times New Roman" w:cs="Times New Roman"/>
                <w:sz w:val="24"/>
                <w:szCs w:val="24"/>
              </w:rPr>
              <w:t>3.</w:t>
            </w:r>
          </w:p>
        </w:tc>
        <w:tc>
          <w:tcPr>
            <w:tcW w:w="4394" w:type="dxa"/>
          </w:tcPr>
          <w:p w:rsidR="00DE3512" w:rsidRPr="00D9574F" w:rsidRDefault="00DE3512" w:rsidP="008C0500">
            <w:pPr>
              <w:jc w:val="center"/>
              <w:rPr>
                <w:rFonts w:ascii="Times New Roman" w:hAnsi="Times New Roman" w:cs="Times New Roman"/>
                <w:sz w:val="24"/>
                <w:szCs w:val="24"/>
              </w:rPr>
            </w:pPr>
            <w:r w:rsidRPr="00D9574F">
              <w:rPr>
                <w:rFonts w:ascii="Times New Roman" w:hAnsi="Times New Roman" w:cs="Times New Roman"/>
                <w:sz w:val="24"/>
                <w:szCs w:val="24"/>
              </w:rPr>
              <w:t xml:space="preserve">Уведомить кредиторов и </w:t>
            </w:r>
            <w:r w:rsidR="00D9574F" w:rsidRPr="00D9574F">
              <w:rPr>
                <w:rFonts w:ascii="Times New Roman" w:hAnsi="Times New Roman" w:cs="Times New Roman"/>
                <w:sz w:val="24"/>
                <w:szCs w:val="24"/>
              </w:rPr>
              <w:t>контрагентов,</w:t>
            </w:r>
            <w:r w:rsidRPr="00D9574F">
              <w:rPr>
                <w:rFonts w:ascii="Times New Roman" w:hAnsi="Times New Roman" w:cs="Times New Roman"/>
                <w:sz w:val="24"/>
                <w:szCs w:val="24"/>
              </w:rPr>
              <w:t xml:space="preserve"> с которыми заключены договоры, контракты   о начале процедуры реорганизации учреждения культуры, предоставив им тридцатидневный срок для предъявления своих требований</w:t>
            </w:r>
          </w:p>
          <w:p w:rsidR="00DE3512" w:rsidRPr="00D9574F" w:rsidRDefault="00DE3512" w:rsidP="008C0500">
            <w:pPr>
              <w:jc w:val="center"/>
              <w:rPr>
                <w:rFonts w:ascii="Times New Roman" w:hAnsi="Times New Roman" w:cs="Times New Roman"/>
                <w:sz w:val="24"/>
                <w:szCs w:val="24"/>
              </w:rPr>
            </w:pPr>
          </w:p>
        </w:tc>
        <w:tc>
          <w:tcPr>
            <w:tcW w:w="2694" w:type="dxa"/>
          </w:tcPr>
          <w:p w:rsidR="00DE3512" w:rsidRPr="00D9574F" w:rsidRDefault="00DE3512" w:rsidP="008C0500">
            <w:pPr>
              <w:jc w:val="center"/>
              <w:rPr>
                <w:rFonts w:ascii="Times New Roman" w:hAnsi="Times New Roman" w:cs="Times New Roman"/>
                <w:sz w:val="24"/>
                <w:szCs w:val="24"/>
              </w:rPr>
            </w:pPr>
            <w:r w:rsidRPr="00D9574F">
              <w:rPr>
                <w:rFonts w:ascii="Times New Roman" w:hAnsi="Times New Roman" w:cs="Times New Roman"/>
                <w:sz w:val="24"/>
                <w:szCs w:val="24"/>
              </w:rPr>
              <w:t>в течение 5 рабочих дней после даты направления в ИФНС уведомления о начале процедуры реорганизации</w:t>
            </w:r>
          </w:p>
        </w:tc>
        <w:tc>
          <w:tcPr>
            <w:tcW w:w="2134" w:type="dxa"/>
          </w:tcPr>
          <w:p w:rsidR="00DE3512" w:rsidRPr="00D9574F" w:rsidRDefault="00DE3512" w:rsidP="008C0500">
            <w:pPr>
              <w:jc w:val="center"/>
              <w:rPr>
                <w:rFonts w:ascii="Times New Roman" w:hAnsi="Times New Roman" w:cs="Times New Roman"/>
                <w:sz w:val="24"/>
                <w:szCs w:val="24"/>
              </w:rPr>
            </w:pPr>
            <w:r w:rsidRPr="00D9574F">
              <w:rPr>
                <w:rFonts w:ascii="Times New Roman" w:hAnsi="Times New Roman" w:cs="Times New Roman"/>
                <w:sz w:val="24"/>
                <w:szCs w:val="24"/>
                <w:shd w:val="clear" w:color="auto" w:fill="FFFFFF"/>
              </w:rPr>
              <w:t>И.о. директора МБУК «НЦРБ»</w:t>
            </w:r>
          </w:p>
          <w:p w:rsidR="00DE3512" w:rsidRPr="00D9574F" w:rsidRDefault="00DE3512" w:rsidP="008C0500">
            <w:pPr>
              <w:jc w:val="center"/>
              <w:rPr>
                <w:rFonts w:ascii="Times New Roman" w:hAnsi="Times New Roman" w:cs="Times New Roman"/>
                <w:sz w:val="24"/>
                <w:szCs w:val="24"/>
              </w:rPr>
            </w:pPr>
          </w:p>
        </w:tc>
      </w:tr>
      <w:tr w:rsidR="00DE3512" w:rsidRPr="008C0500" w:rsidTr="00D9574F">
        <w:trPr>
          <w:trHeight w:val="1339"/>
        </w:trPr>
        <w:tc>
          <w:tcPr>
            <w:tcW w:w="709" w:type="dxa"/>
          </w:tcPr>
          <w:p w:rsidR="00DE3512" w:rsidRPr="00D9574F" w:rsidRDefault="00DE3512" w:rsidP="002B1D56">
            <w:pPr>
              <w:jc w:val="center"/>
              <w:rPr>
                <w:rFonts w:ascii="Times New Roman" w:hAnsi="Times New Roman" w:cs="Times New Roman"/>
                <w:sz w:val="24"/>
                <w:szCs w:val="24"/>
              </w:rPr>
            </w:pPr>
            <w:r w:rsidRPr="00D9574F">
              <w:rPr>
                <w:rFonts w:ascii="Times New Roman" w:hAnsi="Times New Roman" w:cs="Times New Roman"/>
                <w:sz w:val="24"/>
                <w:szCs w:val="24"/>
              </w:rPr>
              <w:t>4.</w:t>
            </w:r>
          </w:p>
        </w:tc>
        <w:tc>
          <w:tcPr>
            <w:tcW w:w="4394" w:type="dxa"/>
          </w:tcPr>
          <w:p w:rsidR="00DE3512" w:rsidRPr="00D9574F" w:rsidRDefault="00DE3512" w:rsidP="008C0500">
            <w:pPr>
              <w:pStyle w:val="formattext"/>
              <w:spacing w:before="0" w:beforeAutospacing="0" w:after="0" w:afterAutospacing="0"/>
              <w:jc w:val="center"/>
              <w:rPr>
                <w:color w:val="000000"/>
              </w:rPr>
            </w:pPr>
            <w:r w:rsidRPr="00D9574F">
              <w:rPr>
                <w:color w:val="000000"/>
              </w:rPr>
              <w:t>Разместить в журнале «Вестник государственной регистрации» уведомление о реорганизации</w:t>
            </w:r>
          </w:p>
        </w:tc>
        <w:tc>
          <w:tcPr>
            <w:tcW w:w="2694" w:type="dxa"/>
          </w:tcPr>
          <w:p w:rsidR="00DE3512" w:rsidRPr="00D9574F" w:rsidRDefault="00DE3512" w:rsidP="008C0500">
            <w:pPr>
              <w:jc w:val="center"/>
              <w:rPr>
                <w:rFonts w:ascii="Times New Roman" w:hAnsi="Times New Roman" w:cs="Times New Roman"/>
                <w:color w:val="000000"/>
                <w:sz w:val="24"/>
                <w:szCs w:val="24"/>
              </w:rPr>
            </w:pPr>
            <w:r w:rsidRPr="00D9574F">
              <w:rPr>
                <w:rStyle w:val="formattext1"/>
                <w:rFonts w:ascii="Times New Roman" w:hAnsi="Times New Roman" w:cs="Times New Roman"/>
                <w:color w:val="000000"/>
                <w:sz w:val="24"/>
                <w:szCs w:val="24"/>
              </w:rPr>
              <w:t>дважды, с периодичностью один раз в месяц (первый раз – после внесения записи о реорганизации, второй раз через месяц, после первой публикации)</w:t>
            </w:r>
          </w:p>
        </w:tc>
        <w:tc>
          <w:tcPr>
            <w:tcW w:w="2134" w:type="dxa"/>
            <w:shd w:val="clear" w:color="auto" w:fill="auto"/>
          </w:tcPr>
          <w:p w:rsidR="00DE3512" w:rsidRPr="00D9574F" w:rsidRDefault="00DE3512" w:rsidP="008C0500">
            <w:pPr>
              <w:jc w:val="center"/>
              <w:rPr>
                <w:rFonts w:ascii="Times New Roman" w:hAnsi="Times New Roman" w:cs="Times New Roman"/>
                <w:sz w:val="24"/>
                <w:szCs w:val="24"/>
              </w:rPr>
            </w:pPr>
            <w:r w:rsidRPr="00D9574F">
              <w:rPr>
                <w:rFonts w:ascii="Times New Roman" w:hAnsi="Times New Roman" w:cs="Times New Roman"/>
                <w:sz w:val="24"/>
                <w:szCs w:val="24"/>
                <w:shd w:val="clear" w:color="auto" w:fill="FFFFFF"/>
              </w:rPr>
              <w:t>И.о. директора МБУК «НЦРБ»</w:t>
            </w:r>
          </w:p>
          <w:p w:rsidR="00DE3512" w:rsidRPr="00D9574F" w:rsidRDefault="00DE3512" w:rsidP="008C0500">
            <w:pPr>
              <w:jc w:val="center"/>
              <w:rPr>
                <w:rFonts w:ascii="Times New Roman" w:hAnsi="Times New Roman" w:cs="Times New Roman"/>
                <w:color w:val="000000"/>
                <w:sz w:val="24"/>
                <w:szCs w:val="24"/>
              </w:rPr>
            </w:pPr>
          </w:p>
        </w:tc>
      </w:tr>
      <w:tr w:rsidR="00DE3512" w:rsidRPr="008C0500" w:rsidTr="00D9574F">
        <w:trPr>
          <w:trHeight w:val="586"/>
        </w:trPr>
        <w:tc>
          <w:tcPr>
            <w:tcW w:w="709" w:type="dxa"/>
          </w:tcPr>
          <w:p w:rsidR="00DE3512" w:rsidRPr="00D9574F" w:rsidRDefault="00DE3512" w:rsidP="002B1D56">
            <w:pPr>
              <w:jc w:val="center"/>
              <w:rPr>
                <w:rFonts w:ascii="Times New Roman" w:hAnsi="Times New Roman" w:cs="Times New Roman"/>
                <w:sz w:val="24"/>
                <w:szCs w:val="24"/>
              </w:rPr>
            </w:pPr>
            <w:r w:rsidRPr="00D9574F">
              <w:rPr>
                <w:rFonts w:ascii="Times New Roman" w:hAnsi="Times New Roman" w:cs="Times New Roman"/>
                <w:sz w:val="24"/>
                <w:szCs w:val="24"/>
              </w:rPr>
              <w:t>5.</w:t>
            </w:r>
          </w:p>
        </w:tc>
        <w:tc>
          <w:tcPr>
            <w:tcW w:w="4394" w:type="dxa"/>
          </w:tcPr>
          <w:p w:rsidR="00DE3512" w:rsidRPr="00D9574F" w:rsidRDefault="00DE3512" w:rsidP="008C0500">
            <w:pPr>
              <w:jc w:val="center"/>
              <w:rPr>
                <w:rFonts w:ascii="Times New Roman" w:hAnsi="Times New Roman" w:cs="Times New Roman"/>
                <w:sz w:val="24"/>
                <w:szCs w:val="24"/>
              </w:rPr>
            </w:pPr>
            <w:r w:rsidRPr="00D9574F">
              <w:rPr>
                <w:rFonts w:ascii="Times New Roman" w:hAnsi="Times New Roman" w:cs="Times New Roman"/>
                <w:sz w:val="24"/>
                <w:szCs w:val="24"/>
              </w:rPr>
              <w:t xml:space="preserve">Уведомить работников учреждения культуры о проведении мероприятий по реорганизации и возможном изменении </w:t>
            </w:r>
            <w:r w:rsidRPr="00D9574F">
              <w:rPr>
                <w:rFonts w:ascii="Times New Roman" w:hAnsi="Times New Roman" w:cs="Times New Roman"/>
                <w:sz w:val="24"/>
                <w:szCs w:val="24"/>
              </w:rPr>
              <w:lastRenderedPageBreak/>
              <w:t>условий трудового договора в порядке, установленном Трудовым кодексом Российской Федерации</w:t>
            </w:r>
          </w:p>
        </w:tc>
        <w:tc>
          <w:tcPr>
            <w:tcW w:w="2694" w:type="dxa"/>
          </w:tcPr>
          <w:p w:rsidR="00DE3512" w:rsidRPr="00D9574F" w:rsidRDefault="00DE3512" w:rsidP="008C0500">
            <w:pPr>
              <w:jc w:val="center"/>
              <w:rPr>
                <w:rFonts w:ascii="Times New Roman" w:hAnsi="Times New Roman" w:cs="Times New Roman"/>
                <w:sz w:val="24"/>
                <w:szCs w:val="24"/>
              </w:rPr>
            </w:pPr>
            <w:r w:rsidRPr="00D9574F">
              <w:rPr>
                <w:rFonts w:ascii="Times New Roman" w:hAnsi="Times New Roman" w:cs="Times New Roman"/>
                <w:sz w:val="24"/>
                <w:szCs w:val="24"/>
              </w:rPr>
              <w:lastRenderedPageBreak/>
              <w:t xml:space="preserve">Не менее, чем за 2 месяца до завершения процедуры </w:t>
            </w:r>
            <w:r w:rsidRPr="00D9574F">
              <w:rPr>
                <w:rFonts w:ascii="Times New Roman" w:hAnsi="Times New Roman" w:cs="Times New Roman"/>
                <w:sz w:val="24"/>
                <w:szCs w:val="24"/>
              </w:rPr>
              <w:lastRenderedPageBreak/>
              <w:t>реорганизации</w:t>
            </w:r>
          </w:p>
        </w:tc>
        <w:tc>
          <w:tcPr>
            <w:tcW w:w="2134" w:type="dxa"/>
          </w:tcPr>
          <w:p w:rsidR="00DE3512" w:rsidRPr="00D9574F" w:rsidRDefault="00DE3512" w:rsidP="008C0500">
            <w:pPr>
              <w:jc w:val="center"/>
              <w:rPr>
                <w:rFonts w:ascii="Times New Roman" w:hAnsi="Times New Roman" w:cs="Times New Roman"/>
                <w:sz w:val="24"/>
                <w:szCs w:val="24"/>
              </w:rPr>
            </w:pPr>
            <w:r w:rsidRPr="00D9574F">
              <w:rPr>
                <w:rFonts w:ascii="Times New Roman" w:hAnsi="Times New Roman" w:cs="Times New Roman"/>
                <w:sz w:val="24"/>
                <w:szCs w:val="24"/>
                <w:shd w:val="clear" w:color="auto" w:fill="FFFFFF"/>
              </w:rPr>
              <w:lastRenderedPageBreak/>
              <w:t>И.о. директора МБУК «НЦРБ»</w:t>
            </w:r>
          </w:p>
          <w:p w:rsidR="00DE3512" w:rsidRPr="00D9574F" w:rsidRDefault="00DE3512" w:rsidP="008C0500">
            <w:pPr>
              <w:jc w:val="center"/>
              <w:rPr>
                <w:rFonts w:ascii="Times New Roman" w:hAnsi="Times New Roman" w:cs="Times New Roman"/>
                <w:sz w:val="24"/>
                <w:szCs w:val="24"/>
              </w:rPr>
            </w:pPr>
          </w:p>
        </w:tc>
      </w:tr>
      <w:tr w:rsidR="00DE3512" w:rsidRPr="008C0500" w:rsidTr="00D9574F">
        <w:trPr>
          <w:trHeight w:val="586"/>
        </w:trPr>
        <w:tc>
          <w:tcPr>
            <w:tcW w:w="709" w:type="dxa"/>
          </w:tcPr>
          <w:p w:rsidR="00DE3512" w:rsidRPr="00D9574F" w:rsidRDefault="00DE3512" w:rsidP="002B1D56">
            <w:pPr>
              <w:jc w:val="center"/>
              <w:rPr>
                <w:rFonts w:ascii="Times New Roman" w:hAnsi="Times New Roman" w:cs="Times New Roman"/>
                <w:sz w:val="24"/>
                <w:szCs w:val="24"/>
              </w:rPr>
            </w:pPr>
            <w:r w:rsidRPr="00D9574F">
              <w:rPr>
                <w:rFonts w:ascii="Times New Roman" w:hAnsi="Times New Roman" w:cs="Times New Roman"/>
                <w:sz w:val="24"/>
                <w:szCs w:val="24"/>
              </w:rPr>
              <w:lastRenderedPageBreak/>
              <w:t xml:space="preserve">6. </w:t>
            </w:r>
          </w:p>
        </w:tc>
        <w:tc>
          <w:tcPr>
            <w:tcW w:w="4394" w:type="dxa"/>
          </w:tcPr>
          <w:p w:rsidR="00DE3512" w:rsidRPr="00D9574F" w:rsidRDefault="00DE3512" w:rsidP="008C0500">
            <w:pPr>
              <w:jc w:val="center"/>
              <w:rPr>
                <w:rFonts w:ascii="Times New Roman" w:hAnsi="Times New Roman" w:cs="Times New Roman"/>
                <w:sz w:val="24"/>
                <w:szCs w:val="24"/>
              </w:rPr>
            </w:pPr>
            <w:r w:rsidRPr="00D9574F">
              <w:rPr>
                <w:rFonts w:ascii="Times New Roman" w:hAnsi="Times New Roman" w:cs="Times New Roman"/>
                <w:sz w:val="24"/>
                <w:szCs w:val="24"/>
              </w:rPr>
              <w:t>Разработать и утвердить штатное расписание МБУК «НЦРБ»</w:t>
            </w:r>
          </w:p>
        </w:tc>
        <w:tc>
          <w:tcPr>
            <w:tcW w:w="2694" w:type="dxa"/>
          </w:tcPr>
          <w:p w:rsidR="008C0500" w:rsidRPr="00D9574F" w:rsidRDefault="00DE3512" w:rsidP="008C0500">
            <w:pPr>
              <w:jc w:val="center"/>
              <w:rPr>
                <w:rFonts w:ascii="Times New Roman" w:hAnsi="Times New Roman" w:cs="Times New Roman"/>
                <w:sz w:val="24"/>
                <w:szCs w:val="24"/>
              </w:rPr>
            </w:pPr>
            <w:r w:rsidRPr="00D9574F">
              <w:rPr>
                <w:rFonts w:ascii="Times New Roman" w:hAnsi="Times New Roman" w:cs="Times New Roman"/>
                <w:sz w:val="24"/>
                <w:szCs w:val="24"/>
              </w:rPr>
              <w:t xml:space="preserve">июль </w:t>
            </w:r>
          </w:p>
          <w:p w:rsidR="00DE3512" w:rsidRPr="00D9574F" w:rsidRDefault="00DE3512" w:rsidP="008C0500">
            <w:pPr>
              <w:jc w:val="center"/>
              <w:rPr>
                <w:rFonts w:ascii="Times New Roman" w:hAnsi="Times New Roman" w:cs="Times New Roman"/>
                <w:sz w:val="24"/>
                <w:szCs w:val="24"/>
              </w:rPr>
            </w:pPr>
            <w:r w:rsidRPr="00D9574F">
              <w:rPr>
                <w:rFonts w:ascii="Times New Roman" w:hAnsi="Times New Roman" w:cs="Times New Roman"/>
                <w:sz w:val="24"/>
                <w:szCs w:val="24"/>
              </w:rPr>
              <w:t>2023 г.</w:t>
            </w:r>
          </w:p>
        </w:tc>
        <w:tc>
          <w:tcPr>
            <w:tcW w:w="2134" w:type="dxa"/>
          </w:tcPr>
          <w:p w:rsidR="00DE3512" w:rsidRPr="00D9574F" w:rsidRDefault="00DE3512" w:rsidP="008C0500">
            <w:pPr>
              <w:jc w:val="center"/>
              <w:rPr>
                <w:rFonts w:ascii="Times New Roman" w:hAnsi="Times New Roman" w:cs="Times New Roman"/>
                <w:sz w:val="24"/>
                <w:szCs w:val="24"/>
              </w:rPr>
            </w:pPr>
            <w:r w:rsidRPr="00D9574F">
              <w:rPr>
                <w:rFonts w:ascii="Times New Roman" w:hAnsi="Times New Roman" w:cs="Times New Roman"/>
                <w:sz w:val="24"/>
                <w:szCs w:val="24"/>
                <w:shd w:val="clear" w:color="auto" w:fill="FFFFFF"/>
              </w:rPr>
              <w:t>И.о. директора МБУК  «НЦРБ»</w:t>
            </w:r>
          </w:p>
          <w:p w:rsidR="00DE3512" w:rsidRPr="00D9574F" w:rsidRDefault="00DE3512" w:rsidP="008C0500">
            <w:pPr>
              <w:jc w:val="center"/>
              <w:rPr>
                <w:rFonts w:ascii="Times New Roman" w:hAnsi="Times New Roman" w:cs="Times New Roman"/>
                <w:color w:val="000000"/>
                <w:sz w:val="24"/>
                <w:szCs w:val="24"/>
                <w:highlight w:val="yellow"/>
              </w:rPr>
            </w:pPr>
          </w:p>
        </w:tc>
      </w:tr>
      <w:tr w:rsidR="00DE3512" w:rsidRPr="008C0500" w:rsidTr="00D9574F">
        <w:tc>
          <w:tcPr>
            <w:tcW w:w="709" w:type="dxa"/>
          </w:tcPr>
          <w:p w:rsidR="00DE3512" w:rsidRPr="00D9574F" w:rsidRDefault="00DE3512" w:rsidP="002B1D56">
            <w:pPr>
              <w:jc w:val="center"/>
              <w:rPr>
                <w:rFonts w:ascii="Times New Roman" w:hAnsi="Times New Roman" w:cs="Times New Roman"/>
                <w:sz w:val="24"/>
                <w:szCs w:val="24"/>
              </w:rPr>
            </w:pPr>
            <w:r w:rsidRPr="00D9574F">
              <w:rPr>
                <w:rFonts w:ascii="Times New Roman" w:hAnsi="Times New Roman" w:cs="Times New Roman"/>
                <w:sz w:val="24"/>
                <w:szCs w:val="24"/>
              </w:rPr>
              <w:t>7.</w:t>
            </w:r>
          </w:p>
        </w:tc>
        <w:tc>
          <w:tcPr>
            <w:tcW w:w="4394" w:type="dxa"/>
          </w:tcPr>
          <w:p w:rsidR="00DE3512" w:rsidRPr="00D9574F" w:rsidRDefault="00DE3512" w:rsidP="00360E17">
            <w:pPr>
              <w:jc w:val="center"/>
              <w:rPr>
                <w:rFonts w:ascii="Times New Roman" w:hAnsi="Times New Roman" w:cs="Times New Roman"/>
                <w:sz w:val="24"/>
                <w:szCs w:val="24"/>
              </w:rPr>
            </w:pPr>
            <w:r w:rsidRPr="00D9574F">
              <w:rPr>
                <w:rFonts w:ascii="Times New Roman" w:hAnsi="Times New Roman" w:cs="Times New Roman"/>
                <w:sz w:val="24"/>
                <w:szCs w:val="24"/>
              </w:rPr>
              <w:t>Разработать и утвердить штатное расписание М</w:t>
            </w:r>
            <w:r w:rsidR="00360E17">
              <w:rPr>
                <w:rFonts w:ascii="Times New Roman" w:hAnsi="Times New Roman" w:cs="Times New Roman"/>
                <w:sz w:val="24"/>
                <w:szCs w:val="24"/>
              </w:rPr>
              <w:t>БУ</w:t>
            </w:r>
            <w:r w:rsidRPr="00D9574F">
              <w:rPr>
                <w:rFonts w:ascii="Times New Roman" w:hAnsi="Times New Roman" w:cs="Times New Roman"/>
                <w:sz w:val="24"/>
                <w:szCs w:val="24"/>
              </w:rPr>
              <w:t xml:space="preserve"> «Молодежный центр Няндомского муниципального округа Архангельской области»</w:t>
            </w:r>
          </w:p>
        </w:tc>
        <w:tc>
          <w:tcPr>
            <w:tcW w:w="2694" w:type="dxa"/>
          </w:tcPr>
          <w:p w:rsidR="008C0500" w:rsidRPr="00D9574F" w:rsidRDefault="00DE3512" w:rsidP="008C0500">
            <w:pPr>
              <w:jc w:val="center"/>
              <w:rPr>
                <w:rFonts w:ascii="Times New Roman" w:hAnsi="Times New Roman" w:cs="Times New Roman"/>
                <w:sz w:val="24"/>
                <w:szCs w:val="24"/>
              </w:rPr>
            </w:pPr>
            <w:r w:rsidRPr="00D9574F">
              <w:rPr>
                <w:rFonts w:ascii="Times New Roman" w:hAnsi="Times New Roman" w:cs="Times New Roman"/>
                <w:sz w:val="24"/>
                <w:szCs w:val="24"/>
              </w:rPr>
              <w:t xml:space="preserve">июль </w:t>
            </w:r>
          </w:p>
          <w:p w:rsidR="00DE3512" w:rsidRPr="00D9574F" w:rsidRDefault="00DE3512" w:rsidP="008C0500">
            <w:pPr>
              <w:jc w:val="center"/>
              <w:rPr>
                <w:rFonts w:ascii="Times New Roman" w:hAnsi="Times New Roman" w:cs="Times New Roman"/>
                <w:sz w:val="24"/>
                <w:szCs w:val="24"/>
              </w:rPr>
            </w:pPr>
            <w:r w:rsidRPr="00D9574F">
              <w:rPr>
                <w:rFonts w:ascii="Times New Roman" w:hAnsi="Times New Roman" w:cs="Times New Roman"/>
                <w:sz w:val="24"/>
                <w:szCs w:val="24"/>
              </w:rPr>
              <w:t>2023 г.</w:t>
            </w:r>
          </w:p>
        </w:tc>
        <w:tc>
          <w:tcPr>
            <w:tcW w:w="2134" w:type="dxa"/>
          </w:tcPr>
          <w:p w:rsidR="00DE3512" w:rsidRPr="00D9574F" w:rsidRDefault="00DE3512" w:rsidP="008C0500">
            <w:pPr>
              <w:jc w:val="center"/>
              <w:rPr>
                <w:rFonts w:ascii="Times New Roman" w:hAnsi="Times New Roman" w:cs="Times New Roman"/>
                <w:sz w:val="24"/>
                <w:szCs w:val="24"/>
                <w:shd w:val="clear" w:color="auto" w:fill="FFFFFF"/>
              </w:rPr>
            </w:pPr>
            <w:r w:rsidRPr="00D9574F">
              <w:rPr>
                <w:rFonts w:ascii="Times New Roman" w:hAnsi="Times New Roman" w:cs="Times New Roman"/>
                <w:sz w:val="24"/>
                <w:szCs w:val="24"/>
                <w:shd w:val="clear" w:color="auto" w:fill="FFFFFF"/>
              </w:rPr>
              <w:t>Директор</w:t>
            </w:r>
          </w:p>
          <w:p w:rsidR="00DE3512" w:rsidRPr="00D9574F" w:rsidRDefault="00DE3512" w:rsidP="008C0500">
            <w:pPr>
              <w:jc w:val="center"/>
              <w:rPr>
                <w:rFonts w:ascii="Times New Roman" w:hAnsi="Times New Roman" w:cs="Times New Roman"/>
                <w:sz w:val="24"/>
                <w:szCs w:val="24"/>
                <w:shd w:val="clear" w:color="auto" w:fill="FFFFFF"/>
              </w:rPr>
            </w:pPr>
            <w:r w:rsidRPr="00D9574F">
              <w:rPr>
                <w:rFonts w:ascii="Times New Roman" w:hAnsi="Times New Roman" w:cs="Times New Roman"/>
                <w:sz w:val="24"/>
                <w:szCs w:val="24"/>
                <w:shd w:val="clear" w:color="auto" w:fill="FFFFFF"/>
              </w:rPr>
              <w:t>Молодежного центра</w:t>
            </w:r>
          </w:p>
        </w:tc>
      </w:tr>
      <w:tr w:rsidR="00DE3512" w:rsidRPr="008C0500" w:rsidTr="00D9574F">
        <w:tc>
          <w:tcPr>
            <w:tcW w:w="709" w:type="dxa"/>
          </w:tcPr>
          <w:p w:rsidR="00DE3512" w:rsidRPr="00D9574F" w:rsidRDefault="00DE3512" w:rsidP="002B1D56">
            <w:pPr>
              <w:jc w:val="center"/>
              <w:rPr>
                <w:rFonts w:ascii="Times New Roman" w:hAnsi="Times New Roman" w:cs="Times New Roman"/>
                <w:sz w:val="24"/>
                <w:szCs w:val="24"/>
              </w:rPr>
            </w:pPr>
            <w:r w:rsidRPr="00D9574F">
              <w:rPr>
                <w:rFonts w:ascii="Times New Roman" w:hAnsi="Times New Roman" w:cs="Times New Roman"/>
                <w:sz w:val="24"/>
                <w:szCs w:val="24"/>
              </w:rPr>
              <w:t>8.</w:t>
            </w:r>
          </w:p>
        </w:tc>
        <w:tc>
          <w:tcPr>
            <w:tcW w:w="4394" w:type="dxa"/>
          </w:tcPr>
          <w:p w:rsidR="00DE3512" w:rsidRPr="00D9574F" w:rsidRDefault="00DE3512" w:rsidP="00360E17">
            <w:pPr>
              <w:jc w:val="center"/>
              <w:rPr>
                <w:rFonts w:ascii="Times New Roman" w:hAnsi="Times New Roman" w:cs="Times New Roman"/>
                <w:sz w:val="24"/>
                <w:szCs w:val="24"/>
              </w:rPr>
            </w:pPr>
            <w:r w:rsidRPr="00D9574F">
              <w:rPr>
                <w:rFonts w:ascii="Times New Roman" w:hAnsi="Times New Roman" w:cs="Times New Roman"/>
                <w:sz w:val="24"/>
                <w:szCs w:val="24"/>
              </w:rPr>
              <w:t>Разработать и утвердить устав</w:t>
            </w:r>
            <w:r w:rsidRPr="00D9574F">
              <w:rPr>
                <w:rFonts w:ascii="Times New Roman" w:hAnsi="Times New Roman" w:cs="Times New Roman"/>
                <w:sz w:val="24"/>
                <w:szCs w:val="24"/>
                <w:shd w:val="clear" w:color="auto" w:fill="FFFFFF"/>
              </w:rPr>
              <w:t xml:space="preserve"> </w:t>
            </w:r>
            <w:r w:rsidRPr="00D9574F">
              <w:rPr>
                <w:rFonts w:ascii="Times New Roman" w:hAnsi="Times New Roman" w:cs="Times New Roman"/>
                <w:sz w:val="24"/>
                <w:szCs w:val="24"/>
              </w:rPr>
              <w:t>М</w:t>
            </w:r>
            <w:r w:rsidR="00360E17">
              <w:rPr>
                <w:rFonts w:ascii="Times New Roman" w:hAnsi="Times New Roman" w:cs="Times New Roman"/>
                <w:sz w:val="24"/>
                <w:szCs w:val="24"/>
              </w:rPr>
              <w:t>БУ</w:t>
            </w:r>
            <w:r w:rsidRPr="00D9574F">
              <w:rPr>
                <w:rFonts w:ascii="Times New Roman" w:hAnsi="Times New Roman" w:cs="Times New Roman"/>
                <w:sz w:val="24"/>
                <w:szCs w:val="24"/>
              </w:rPr>
              <w:t xml:space="preserve"> «Молодежный центр Няндомского муниципального округа Архангельской области»</w:t>
            </w:r>
          </w:p>
        </w:tc>
        <w:tc>
          <w:tcPr>
            <w:tcW w:w="2694" w:type="dxa"/>
          </w:tcPr>
          <w:p w:rsidR="008C0500" w:rsidRPr="00D9574F" w:rsidRDefault="00DE3512" w:rsidP="008C0500">
            <w:pPr>
              <w:jc w:val="center"/>
              <w:rPr>
                <w:rFonts w:ascii="Times New Roman" w:hAnsi="Times New Roman" w:cs="Times New Roman"/>
                <w:sz w:val="24"/>
                <w:szCs w:val="24"/>
              </w:rPr>
            </w:pPr>
            <w:r w:rsidRPr="00D9574F">
              <w:rPr>
                <w:rFonts w:ascii="Times New Roman" w:hAnsi="Times New Roman" w:cs="Times New Roman"/>
                <w:sz w:val="24"/>
                <w:szCs w:val="24"/>
              </w:rPr>
              <w:t xml:space="preserve">июль </w:t>
            </w:r>
          </w:p>
          <w:p w:rsidR="00DE3512" w:rsidRPr="00D9574F" w:rsidRDefault="00DE3512" w:rsidP="008C0500">
            <w:pPr>
              <w:jc w:val="center"/>
              <w:rPr>
                <w:rFonts w:ascii="Times New Roman" w:hAnsi="Times New Roman" w:cs="Times New Roman"/>
                <w:sz w:val="24"/>
                <w:szCs w:val="24"/>
              </w:rPr>
            </w:pPr>
            <w:r w:rsidRPr="00D9574F">
              <w:rPr>
                <w:rFonts w:ascii="Times New Roman" w:hAnsi="Times New Roman" w:cs="Times New Roman"/>
                <w:sz w:val="24"/>
                <w:szCs w:val="24"/>
              </w:rPr>
              <w:t>2023 г.</w:t>
            </w:r>
          </w:p>
        </w:tc>
        <w:tc>
          <w:tcPr>
            <w:tcW w:w="2134" w:type="dxa"/>
          </w:tcPr>
          <w:p w:rsidR="00DE3512" w:rsidRPr="00D9574F" w:rsidRDefault="00DE3512" w:rsidP="008C0500">
            <w:pPr>
              <w:jc w:val="center"/>
              <w:rPr>
                <w:rFonts w:ascii="Times New Roman" w:hAnsi="Times New Roman" w:cs="Times New Roman"/>
                <w:sz w:val="24"/>
                <w:szCs w:val="24"/>
                <w:shd w:val="clear" w:color="auto" w:fill="FFFFFF"/>
              </w:rPr>
            </w:pPr>
            <w:r w:rsidRPr="00D9574F">
              <w:rPr>
                <w:rFonts w:ascii="Times New Roman" w:hAnsi="Times New Roman" w:cs="Times New Roman"/>
                <w:sz w:val="24"/>
                <w:szCs w:val="24"/>
                <w:shd w:val="clear" w:color="auto" w:fill="FFFFFF"/>
              </w:rPr>
              <w:t>Директор</w:t>
            </w:r>
          </w:p>
          <w:p w:rsidR="00DE3512" w:rsidRPr="00D9574F" w:rsidRDefault="00DE3512" w:rsidP="008C0500">
            <w:pPr>
              <w:jc w:val="center"/>
              <w:rPr>
                <w:rFonts w:ascii="Times New Roman" w:hAnsi="Times New Roman" w:cs="Times New Roman"/>
                <w:sz w:val="24"/>
                <w:szCs w:val="24"/>
                <w:shd w:val="clear" w:color="auto" w:fill="FFFFFF"/>
              </w:rPr>
            </w:pPr>
            <w:r w:rsidRPr="00D9574F">
              <w:rPr>
                <w:rFonts w:ascii="Times New Roman" w:hAnsi="Times New Roman" w:cs="Times New Roman"/>
                <w:sz w:val="24"/>
                <w:szCs w:val="24"/>
                <w:shd w:val="clear" w:color="auto" w:fill="FFFFFF"/>
              </w:rPr>
              <w:t>Молодежного центра</w:t>
            </w:r>
          </w:p>
        </w:tc>
      </w:tr>
      <w:tr w:rsidR="00DE3512" w:rsidRPr="008C0500" w:rsidTr="00D9574F">
        <w:tc>
          <w:tcPr>
            <w:tcW w:w="709" w:type="dxa"/>
          </w:tcPr>
          <w:p w:rsidR="00DE3512" w:rsidRPr="00D9574F" w:rsidRDefault="00DE3512" w:rsidP="002B1D56">
            <w:pPr>
              <w:jc w:val="center"/>
              <w:rPr>
                <w:rFonts w:ascii="Times New Roman" w:hAnsi="Times New Roman" w:cs="Times New Roman"/>
                <w:sz w:val="24"/>
                <w:szCs w:val="24"/>
              </w:rPr>
            </w:pPr>
            <w:r w:rsidRPr="00D9574F">
              <w:rPr>
                <w:rFonts w:ascii="Times New Roman" w:hAnsi="Times New Roman" w:cs="Times New Roman"/>
                <w:sz w:val="24"/>
                <w:szCs w:val="24"/>
              </w:rPr>
              <w:t>9.</w:t>
            </w:r>
          </w:p>
        </w:tc>
        <w:tc>
          <w:tcPr>
            <w:tcW w:w="4394" w:type="dxa"/>
          </w:tcPr>
          <w:p w:rsidR="00DE3512" w:rsidRPr="00D9574F" w:rsidRDefault="00DE3512" w:rsidP="008C0500">
            <w:pPr>
              <w:jc w:val="center"/>
              <w:rPr>
                <w:rFonts w:ascii="Times New Roman" w:hAnsi="Times New Roman" w:cs="Times New Roman"/>
                <w:sz w:val="24"/>
                <w:szCs w:val="24"/>
              </w:rPr>
            </w:pPr>
            <w:r w:rsidRPr="00D9574F">
              <w:rPr>
                <w:rFonts w:ascii="Times New Roman" w:hAnsi="Times New Roman" w:cs="Times New Roman"/>
                <w:sz w:val="24"/>
                <w:szCs w:val="24"/>
              </w:rPr>
              <w:t>Обеспечить государственную регистрацию изменений и дополнений в устав МБУК «НЦРБ»</w:t>
            </w:r>
          </w:p>
        </w:tc>
        <w:tc>
          <w:tcPr>
            <w:tcW w:w="2694" w:type="dxa"/>
          </w:tcPr>
          <w:p w:rsidR="008C0500" w:rsidRPr="00D9574F" w:rsidRDefault="00DE3512" w:rsidP="008C0500">
            <w:pPr>
              <w:jc w:val="center"/>
              <w:rPr>
                <w:rFonts w:ascii="Times New Roman" w:hAnsi="Times New Roman" w:cs="Times New Roman"/>
                <w:sz w:val="24"/>
                <w:szCs w:val="24"/>
              </w:rPr>
            </w:pPr>
            <w:r w:rsidRPr="00D9574F">
              <w:rPr>
                <w:rFonts w:ascii="Times New Roman" w:hAnsi="Times New Roman" w:cs="Times New Roman"/>
                <w:sz w:val="24"/>
                <w:szCs w:val="24"/>
              </w:rPr>
              <w:t xml:space="preserve">сентябрь  </w:t>
            </w:r>
          </w:p>
          <w:p w:rsidR="00DE3512" w:rsidRPr="00D9574F" w:rsidRDefault="00DE3512" w:rsidP="008C0500">
            <w:pPr>
              <w:jc w:val="center"/>
              <w:rPr>
                <w:rFonts w:ascii="Times New Roman" w:hAnsi="Times New Roman" w:cs="Times New Roman"/>
                <w:sz w:val="24"/>
                <w:szCs w:val="24"/>
              </w:rPr>
            </w:pPr>
            <w:smartTag w:uri="urn:schemas-microsoft-com:office:smarttags" w:element="metricconverter">
              <w:smartTagPr>
                <w:attr w:name="ProductID" w:val="2019 г"/>
              </w:smartTagPr>
              <w:r w:rsidRPr="00D9574F">
                <w:rPr>
                  <w:rFonts w:ascii="Times New Roman" w:hAnsi="Times New Roman" w:cs="Times New Roman"/>
                  <w:sz w:val="24"/>
                  <w:szCs w:val="24"/>
                </w:rPr>
                <w:t>2019 г</w:t>
              </w:r>
            </w:smartTag>
            <w:r w:rsidRPr="00D9574F">
              <w:rPr>
                <w:rFonts w:ascii="Times New Roman" w:hAnsi="Times New Roman" w:cs="Times New Roman"/>
                <w:sz w:val="24"/>
                <w:szCs w:val="24"/>
              </w:rPr>
              <w:t>.</w:t>
            </w:r>
          </w:p>
        </w:tc>
        <w:tc>
          <w:tcPr>
            <w:tcW w:w="2134" w:type="dxa"/>
          </w:tcPr>
          <w:p w:rsidR="00DE3512" w:rsidRPr="00D9574F" w:rsidRDefault="00DE3512" w:rsidP="008C0500">
            <w:pPr>
              <w:jc w:val="center"/>
              <w:rPr>
                <w:rFonts w:ascii="Times New Roman" w:hAnsi="Times New Roman" w:cs="Times New Roman"/>
                <w:sz w:val="24"/>
                <w:szCs w:val="24"/>
              </w:rPr>
            </w:pPr>
            <w:r w:rsidRPr="00D9574F">
              <w:rPr>
                <w:rFonts w:ascii="Times New Roman" w:hAnsi="Times New Roman" w:cs="Times New Roman"/>
                <w:sz w:val="24"/>
                <w:szCs w:val="24"/>
                <w:shd w:val="clear" w:color="auto" w:fill="FFFFFF"/>
              </w:rPr>
              <w:t xml:space="preserve">Директор </w:t>
            </w:r>
            <w:r w:rsidRPr="00D9574F">
              <w:rPr>
                <w:rFonts w:ascii="Times New Roman" w:hAnsi="Times New Roman" w:cs="Times New Roman"/>
                <w:sz w:val="24"/>
                <w:szCs w:val="24"/>
              </w:rPr>
              <w:t>МБУК «НЦРБ»</w:t>
            </w:r>
          </w:p>
          <w:p w:rsidR="00DE3512" w:rsidRPr="00D9574F" w:rsidRDefault="00DE3512" w:rsidP="008C0500">
            <w:pPr>
              <w:jc w:val="center"/>
              <w:rPr>
                <w:rFonts w:ascii="Times New Roman" w:hAnsi="Times New Roman" w:cs="Times New Roman"/>
                <w:sz w:val="24"/>
                <w:szCs w:val="24"/>
              </w:rPr>
            </w:pPr>
          </w:p>
        </w:tc>
      </w:tr>
      <w:tr w:rsidR="00DE3512" w:rsidRPr="008C0500" w:rsidTr="00D9574F">
        <w:tc>
          <w:tcPr>
            <w:tcW w:w="709" w:type="dxa"/>
          </w:tcPr>
          <w:p w:rsidR="00DE3512" w:rsidRPr="00D9574F" w:rsidRDefault="00DE3512" w:rsidP="002B1D56">
            <w:pPr>
              <w:jc w:val="center"/>
              <w:rPr>
                <w:rFonts w:ascii="Times New Roman" w:hAnsi="Times New Roman" w:cs="Times New Roman"/>
                <w:sz w:val="24"/>
                <w:szCs w:val="24"/>
              </w:rPr>
            </w:pPr>
            <w:r w:rsidRPr="00D9574F">
              <w:rPr>
                <w:rFonts w:ascii="Times New Roman" w:hAnsi="Times New Roman" w:cs="Times New Roman"/>
                <w:sz w:val="24"/>
                <w:szCs w:val="24"/>
              </w:rPr>
              <w:t>10.</w:t>
            </w:r>
          </w:p>
        </w:tc>
        <w:tc>
          <w:tcPr>
            <w:tcW w:w="4394" w:type="dxa"/>
          </w:tcPr>
          <w:p w:rsidR="00DE3512" w:rsidRPr="00D9574F" w:rsidRDefault="00DE3512" w:rsidP="008C0500">
            <w:pPr>
              <w:jc w:val="center"/>
              <w:rPr>
                <w:rFonts w:ascii="Times New Roman" w:hAnsi="Times New Roman" w:cs="Times New Roman"/>
                <w:sz w:val="24"/>
                <w:szCs w:val="24"/>
              </w:rPr>
            </w:pPr>
            <w:r w:rsidRPr="00D9574F">
              <w:rPr>
                <w:rFonts w:ascii="Times New Roman" w:hAnsi="Times New Roman" w:cs="Times New Roman"/>
                <w:sz w:val="24"/>
                <w:szCs w:val="24"/>
              </w:rPr>
              <w:t>Обеспечить внесение изменений в лицензию МБУК «НЦРБ» в установленном порядке</w:t>
            </w:r>
          </w:p>
        </w:tc>
        <w:tc>
          <w:tcPr>
            <w:tcW w:w="2694" w:type="dxa"/>
          </w:tcPr>
          <w:p w:rsidR="00DE3512" w:rsidRPr="00D9574F" w:rsidRDefault="00DE3512" w:rsidP="008C0500">
            <w:pPr>
              <w:jc w:val="center"/>
              <w:rPr>
                <w:rFonts w:ascii="Times New Roman" w:hAnsi="Times New Roman" w:cs="Times New Roman"/>
                <w:sz w:val="24"/>
                <w:szCs w:val="24"/>
              </w:rPr>
            </w:pPr>
            <w:r w:rsidRPr="00D9574F">
              <w:rPr>
                <w:rFonts w:ascii="Times New Roman" w:hAnsi="Times New Roman" w:cs="Times New Roman"/>
                <w:sz w:val="24"/>
                <w:szCs w:val="24"/>
              </w:rPr>
              <w:t>в установленном законом порядке</w:t>
            </w:r>
          </w:p>
          <w:p w:rsidR="008C0500" w:rsidRPr="00D9574F" w:rsidRDefault="008C0500" w:rsidP="008C0500">
            <w:pPr>
              <w:jc w:val="center"/>
              <w:rPr>
                <w:rFonts w:ascii="Times New Roman" w:hAnsi="Times New Roman" w:cs="Times New Roman"/>
                <w:sz w:val="24"/>
                <w:szCs w:val="24"/>
              </w:rPr>
            </w:pPr>
          </w:p>
        </w:tc>
        <w:tc>
          <w:tcPr>
            <w:tcW w:w="2134" w:type="dxa"/>
          </w:tcPr>
          <w:p w:rsidR="00DE3512" w:rsidRPr="00D9574F" w:rsidRDefault="00DE3512" w:rsidP="008C0500">
            <w:pPr>
              <w:jc w:val="center"/>
              <w:rPr>
                <w:rFonts w:ascii="Times New Roman" w:hAnsi="Times New Roman" w:cs="Times New Roman"/>
                <w:sz w:val="24"/>
                <w:szCs w:val="24"/>
              </w:rPr>
            </w:pPr>
            <w:r w:rsidRPr="00D9574F">
              <w:rPr>
                <w:rFonts w:ascii="Times New Roman" w:hAnsi="Times New Roman" w:cs="Times New Roman"/>
                <w:sz w:val="24"/>
                <w:szCs w:val="24"/>
                <w:shd w:val="clear" w:color="auto" w:fill="FFFFFF"/>
              </w:rPr>
              <w:t>Директор МБУК «НЦРБ»</w:t>
            </w:r>
          </w:p>
        </w:tc>
      </w:tr>
      <w:tr w:rsidR="00DE3512" w:rsidRPr="008C0500" w:rsidTr="00D9574F">
        <w:tc>
          <w:tcPr>
            <w:tcW w:w="709" w:type="dxa"/>
          </w:tcPr>
          <w:p w:rsidR="00DE3512" w:rsidRPr="00D9574F" w:rsidRDefault="00DE3512" w:rsidP="002B1D56">
            <w:pPr>
              <w:jc w:val="center"/>
              <w:rPr>
                <w:rFonts w:ascii="Times New Roman" w:hAnsi="Times New Roman" w:cs="Times New Roman"/>
                <w:sz w:val="24"/>
                <w:szCs w:val="24"/>
              </w:rPr>
            </w:pPr>
            <w:r w:rsidRPr="00D9574F">
              <w:rPr>
                <w:rFonts w:ascii="Times New Roman" w:hAnsi="Times New Roman" w:cs="Times New Roman"/>
                <w:sz w:val="24"/>
                <w:szCs w:val="24"/>
              </w:rPr>
              <w:t>11.</w:t>
            </w:r>
          </w:p>
        </w:tc>
        <w:tc>
          <w:tcPr>
            <w:tcW w:w="4394" w:type="dxa"/>
          </w:tcPr>
          <w:p w:rsidR="00DE3512" w:rsidRPr="00D9574F" w:rsidRDefault="00DE3512" w:rsidP="008C0500">
            <w:pPr>
              <w:jc w:val="center"/>
              <w:rPr>
                <w:rFonts w:ascii="Times New Roman" w:hAnsi="Times New Roman" w:cs="Times New Roman"/>
                <w:b/>
                <w:color w:val="FF6600"/>
                <w:sz w:val="24"/>
                <w:szCs w:val="24"/>
              </w:rPr>
            </w:pPr>
            <w:r w:rsidRPr="00D9574F">
              <w:rPr>
                <w:rFonts w:ascii="Times New Roman" w:hAnsi="Times New Roman" w:cs="Times New Roman"/>
                <w:sz w:val="24"/>
                <w:szCs w:val="24"/>
              </w:rPr>
              <w:t>Провести инвентаризацию имущества, активов и обязательств реорганизуемого учреждения культуры по состоянию на 01.09.2023 и оформить документы по итогам инвентаризации</w:t>
            </w:r>
          </w:p>
        </w:tc>
        <w:tc>
          <w:tcPr>
            <w:tcW w:w="2694" w:type="dxa"/>
          </w:tcPr>
          <w:p w:rsidR="008C0500" w:rsidRPr="00D9574F" w:rsidRDefault="00DE3512" w:rsidP="008C0500">
            <w:pPr>
              <w:jc w:val="center"/>
              <w:rPr>
                <w:rFonts w:ascii="Times New Roman" w:hAnsi="Times New Roman" w:cs="Times New Roman"/>
                <w:sz w:val="24"/>
                <w:szCs w:val="24"/>
              </w:rPr>
            </w:pPr>
            <w:r w:rsidRPr="00D9574F">
              <w:rPr>
                <w:rFonts w:ascii="Times New Roman" w:hAnsi="Times New Roman" w:cs="Times New Roman"/>
                <w:sz w:val="24"/>
                <w:szCs w:val="24"/>
              </w:rPr>
              <w:t xml:space="preserve">сентябрь </w:t>
            </w:r>
          </w:p>
          <w:p w:rsidR="00DE3512" w:rsidRPr="00D9574F" w:rsidRDefault="00DE3512" w:rsidP="008C0500">
            <w:pPr>
              <w:jc w:val="center"/>
              <w:rPr>
                <w:rFonts w:ascii="Times New Roman" w:hAnsi="Times New Roman" w:cs="Times New Roman"/>
                <w:sz w:val="24"/>
                <w:szCs w:val="24"/>
              </w:rPr>
            </w:pPr>
            <w:r w:rsidRPr="00D9574F">
              <w:rPr>
                <w:rFonts w:ascii="Times New Roman" w:hAnsi="Times New Roman" w:cs="Times New Roman"/>
                <w:sz w:val="24"/>
                <w:szCs w:val="24"/>
              </w:rPr>
              <w:t>2023 г.</w:t>
            </w:r>
          </w:p>
        </w:tc>
        <w:tc>
          <w:tcPr>
            <w:tcW w:w="2134" w:type="dxa"/>
          </w:tcPr>
          <w:p w:rsidR="00DE3512" w:rsidRPr="00D9574F" w:rsidRDefault="00DE3512" w:rsidP="008C0500">
            <w:pPr>
              <w:jc w:val="center"/>
              <w:rPr>
                <w:rFonts w:ascii="Times New Roman" w:hAnsi="Times New Roman" w:cs="Times New Roman"/>
                <w:sz w:val="24"/>
                <w:szCs w:val="24"/>
              </w:rPr>
            </w:pPr>
            <w:r w:rsidRPr="00D9574F">
              <w:rPr>
                <w:rFonts w:ascii="Times New Roman" w:hAnsi="Times New Roman" w:cs="Times New Roman"/>
                <w:sz w:val="24"/>
                <w:szCs w:val="24"/>
                <w:shd w:val="clear" w:color="auto" w:fill="FFFFFF"/>
              </w:rPr>
              <w:t>Директор МБУК «НЦРБ»</w:t>
            </w:r>
          </w:p>
          <w:p w:rsidR="00DE3512" w:rsidRPr="00D9574F" w:rsidRDefault="00DE3512" w:rsidP="008C0500">
            <w:pPr>
              <w:jc w:val="center"/>
              <w:rPr>
                <w:rFonts w:ascii="Times New Roman" w:hAnsi="Times New Roman" w:cs="Times New Roman"/>
                <w:sz w:val="24"/>
                <w:szCs w:val="24"/>
              </w:rPr>
            </w:pPr>
          </w:p>
        </w:tc>
      </w:tr>
      <w:tr w:rsidR="00DE3512" w:rsidRPr="008C0500" w:rsidTr="00D9574F">
        <w:trPr>
          <w:trHeight w:val="1005"/>
        </w:trPr>
        <w:tc>
          <w:tcPr>
            <w:tcW w:w="709" w:type="dxa"/>
          </w:tcPr>
          <w:p w:rsidR="00DE3512" w:rsidRPr="00D9574F" w:rsidRDefault="00DE3512" w:rsidP="002B1D56">
            <w:pPr>
              <w:jc w:val="center"/>
              <w:rPr>
                <w:rFonts w:ascii="Times New Roman" w:hAnsi="Times New Roman" w:cs="Times New Roman"/>
                <w:sz w:val="24"/>
                <w:szCs w:val="24"/>
              </w:rPr>
            </w:pPr>
            <w:r w:rsidRPr="00D9574F">
              <w:rPr>
                <w:rFonts w:ascii="Times New Roman" w:hAnsi="Times New Roman" w:cs="Times New Roman"/>
                <w:sz w:val="24"/>
                <w:szCs w:val="24"/>
              </w:rPr>
              <w:t>12.</w:t>
            </w:r>
          </w:p>
        </w:tc>
        <w:tc>
          <w:tcPr>
            <w:tcW w:w="4394" w:type="dxa"/>
          </w:tcPr>
          <w:p w:rsidR="00DE3512" w:rsidRPr="00D9574F" w:rsidRDefault="00DE3512" w:rsidP="008C0500">
            <w:pPr>
              <w:jc w:val="center"/>
              <w:rPr>
                <w:rFonts w:ascii="Times New Roman" w:hAnsi="Times New Roman" w:cs="Times New Roman"/>
                <w:sz w:val="24"/>
                <w:szCs w:val="24"/>
              </w:rPr>
            </w:pPr>
            <w:r w:rsidRPr="00D9574F">
              <w:rPr>
                <w:rFonts w:ascii="Times New Roman" w:hAnsi="Times New Roman" w:cs="Times New Roman"/>
                <w:sz w:val="24"/>
                <w:szCs w:val="24"/>
              </w:rPr>
              <w:t>Составить и утвердить передаточный акт имущества и обязательств реорганизуемого учреждения культуры</w:t>
            </w:r>
          </w:p>
        </w:tc>
        <w:tc>
          <w:tcPr>
            <w:tcW w:w="2694" w:type="dxa"/>
          </w:tcPr>
          <w:p w:rsidR="00DE3512" w:rsidRPr="00D9574F" w:rsidRDefault="00DE3512" w:rsidP="008C0500">
            <w:pPr>
              <w:jc w:val="center"/>
              <w:rPr>
                <w:rFonts w:ascii="Times New Roman" w:hAnsi="Times New Roman" w:cs="Times New Roman"/>
                <w:sz w:val="24"/>
                <w:szCs w:val="24"/>
              </w:rPr>
            </w:pPr>
            <w:r w:rsidRPr="00D9574F">
              <w:rPr>
                <w:rFonts w:ascii="Times New Roman" w:hAnsi="Times New Roman" w:cs="Times New Roman"/>
                <w:sz w:val="24"/>
                <w:szCs w:val="24"/>
              </w:rPr>
              <w:t>до планируемой даты реорганизации</w:t>
            </w:r>
          </w:p>
        </w:tc>
        <w:tc>
          <w:tcPr>
            <w:tcW w:w="2134" w:type="dxa"/>
          </w:tcPr>
          <w:p w:rsidR="00DE3512" w:rsidRPr="00D9574F" w:rsidRDefault="00DE3512" w:rsidP="008C0500">
            <w:pPr>
              <w:jc w:val="center"/>
              <w:rPr>
                <w:rFonts w:ascii="Times New Roman" w:hAnsi="Times New Roman" w:cs="Times New Roman"/>
                <w:sz w:val="24"/>
                <w:szCs w:val="24"/>
              </w:rPr>
            </w:pPr>
            <w:r w:rsidRPr="00D9574F">
              <w:rPr>
                <w:rFonts w:ascii="Times New Roman" w:hAnsi="Times New Roman" w:cs="Times New Roman"/>
                <w:sz w:val="24"/>
                <w:szCs w:val="24"/>
              </w:rPr>
              <w:t>Управление социальной политики Няндомского муниципального округа,</w:t>
            </w:r>
          </w:p>
          <w:p w:rsidR="00DE3512" w:rsidRPr="00D9574F" w:rsidRDefault="00DE3512" w:rsidP="008C0500">
            <w:pPr>
              <w:jc w:val="center"/>
              <w:rPr>
                <w:rFonts w:ascii="Times New Roman" w:hAnsi="Times New Roman" w:cs="Times New Roman"/>
                <w:sz w:val="24"/>
                <w:szCs w:val="24"/>
              </w:rPr>
            </w:pPr>
            <w:r w:rsidRPr="00D9574F">
              <w:rPr>
                <w:rFonts w:ascii="Times New Roman" w:hAnsi="Times New Roman" w:cs="Times New Roman"/>
                <w:sz w:val="24"/>
                <w:szCs w:val="24"/>
                <w:shd w:val="clear" w:color="auto" w:fill="FFFFFF"/>
              </w:rPr>
              <w:t>директор МБУК «НЦРБ»</w:t>
            </w:r>
          </w:p>
        </w:tc>
      </w:tr>
      <w:tr w:rsidR="00DE3512" w:rsidRPr="008C0500" w:rsidTr="00D9574F">
        <w:trPr>
          <w:trHeight w:val="1005"/>
        </w:trPr>
        <w:tc>
          <w:tcPr>
            <w:tcW w:w="709" w:type="dxa"/>
          </w:tcPr>
          <w:p w:rsidR="00DE3512" w:rsidRPr="00D9574F" w:rsidRDefault="00DE3512" w:rsidP="002B1D56">
            <w:pPr>
              <w:jc w:val="center"/>
              <w:rPr>
                <w:rFonts w:ascii="Times New Roman" w:hAnsi="Times New Roman" w:cs="Times New Roman"/>
                <w:sz w:val="24"/>
                <w:szCs w:val="24"/>
              </w:rPr>
            </w:pPr>
            <w:r w:rsidRPr="00D9574F">
              <w:rPr>
                <w:rFonts w:ascii="Times New Roman" w:hAnsi="Times New Roman" w:cs="Times New Roman"/>
                <w:sz w:val="24"/>
                <w:szCs w:val="24"/>
              </w:rPr>
              <w:t>13.</w:t>
            </w:r>
          </w:p>
        </w:tc>
        <w:tc>
          <w:tcPr>
            <w:tcW w:w="4394" w:type="dxa"/>
          </w:tcPr>
          <w:p w:rsidR="00DE3512" w:rsidRPr="00D9574F" w:rsidRDefault="00DE3512" w:rsidP="008C0500">
            <w:pPr>
              <w:jc w:val="center"/>
              <w:rPr>
                <w:rFonts w:ascii="Times New Roman" w:hAnsi="Times New Roman" w:cs="Times New Roman"/>
                <w:sz w:val="24"/>
                <w:szCs w:val="24"/>
              </w:rPr>
            </w:pPr>
            <w:r w:rsidRPr="00D9574F">
              <w:rPr>
                <w:rFonts w:ascii="Times New Roman" w:hAnsi="Times New Roman" w:cs="Times New Roman"/>
                <w:sz w:val="24"/>
                <w:szCs w:val="24"/>
              </w:rPr>
              <w:t>Обеспечить подписание передаточного акта, осуществив приём и передачу документов, движимого и недвижимого имущества, указанного в акте</w:t>
            </w:r>
          </w:p>
        </w:tc>
        <w:tc>
          <w:tcPr>
            <w:tcW w:w="2694" w:type="dxa"/>
          </w:tcPr>
          <w:p w:rsidR="008C0500" w:rsidRPr="00D9574F" w:rsidRDefault="00DE3512" w:rsidP="008C0500">
            <w:pPr>
              <w:jc w:val="center"/>
              <w:rPr>
                <w:rFonts w:ascii="Times New Roman" w:hAnsi="Times New Roman" w:cs="Times New Roman"/>
                <w:sz w:val="24"/>
                <w:szCs w:val="24"/>
              </w:rPr>
            </w:pPr>
            <w:r w:rsidRPr="00D9574F">
              <w:rPr>
                <w:rFonts w:ascii="Times New Roman" w:hAnsi="Times New Roman" w:cs="Times New Roman"/>
                <w:sz w:val="24"/>
                <w:szCs w:val="24"/>
              </w:rPr>
              <w:t xml:space="preserve">сентябрь </w:t>
            </w:r>
          </w:p>
          <w:p w:rsidR="00DE3512" w:rsidRPr="00D9574F" w:rsidRDefault="00DE3512" w:rsidP="008C0500">
            <w:pPr>
              <w:jc w:val="center"/>
              <w:rPr>
                <w:rFonts w:ascii="Times New Roman" w:hAnsi="Times New Roman" w:cs="Times New Roman"/>
                <w:sz w:val="24"/>
                <w:szCs w:val="24"/>
              </w:rPr>
            </w:pPr>
            <w:r w:rsidRPr="00D9574F">
              <w:rPr>
                <w:rFonts w:ascii="Times New Roman" w:hAnsi="Times New Roman" w:cs="Times New Roman"/>
                <w:sz w:val="24"/>
                <w:szCs w:val="24"/>
              </w:rPr>
              <w:t>2023 г.</w:t>
            </w:r>
          </w:p>
        </w:tc>
        <w:tc>
          <w:tcPr>
            <w:tcW w:w="2134" w:type="dxa"/>
          </w:tcPr>
          <w:p w:rsidR="00DE3512" w:rsidRPr="00D9574F" w:rsidRDefault="00DE3512" w:rsidP="008C0500">
            <w:pPr>
              <w:jc w:val="center"/>
              <w:rPr>
                <w:rFonts w:ascii="Times New Roman" w:hAnsi="Times New Roman" w:cs="Times New Roman"/>
                <w:sz w:val="24"/>
                <w:szCs w:val="24"/>
                <w:shd w:val="clear" w:color="auto" w:fill="FFFFFF"/>
              </w:rPr>
            </w:pPr>
            <w:r w:rsidRPr="00D9574F">
              <w:rPr>
                <w:rFonts w:ascii="Times New Roman" w:hAnsi="Times New Roman" w:cs="Times New Roman"/>
                <w:sz w:val="24"/>
                <w:szCs w:val="24"/>
                <w:shd w:val="clear" w:color="auto" w:fill="FFFFFF"/>
              </w:rPr>
              <w:t>Директор</w:t>
            </w:r>
          </w:p>
          <w:p w:rsidR="00DE3512" w:rsidRPr="00D9574F" w:rsidRDefault="00DE3512" w:rsidP="008C0500">
            <w:pPr>
              <w:jc w:val="center"/>
              <w:rPr>
                <w:rFonts w:ascii="Times New Roman" w:hAnsi="Times New Roman" w:cs="Times New Roman"/>
                <w:sz w:val="24"/>
                <w:szCs w:val="24"/>
                <w:shd w:val="clear" w:color="auto" w:fill="FFFFFF"/>
              </w:rPr>
            </w:pPr>
            <w:r w:rsidRPr="00D9574F">
              <w:rPr>
                <w:rFonts w:ascii="Times New Roman" w:hAnsi="Times New Roman" w:cs="Times New Roman"/>
                <w:sz w:val="24"/>
                <w:szCs w:val="24"/>
                <w:shd w:val="clear" w:color="auto" w:fill="FFFFFF"/>
              </w:rPr>
              <w:t>МБУК «НЦРБ»,</w:t>
            </w:r>
          </w:p>
          <w:p w:rsidR="00DE3512" w:rsidRPr="00D9574F" w:rsidRDefault="00DE3512" w:rsidP="008C0500">
            <w:pPr>
              <w:jc w:val="center"/>
              <w:rPr>
                <w:rFonts w:ascii="Times New Roman" w:hAnsi="Times New Roman" w:cs="Times New Roman"/>
                <w:sz w:val="24"/>
                <w:szCs w:val="24"/>
              </w:rPr>
            </w:pPr>
            <w:r w:rsidRPr="00D9574F">
              <w:rPr>
                <w:rFonts w:ascii="Times New Roman" w:hAnsi="Times New Roman" w:cs="Times New Roman"/>
                <w:sz w:val="24"/>
                <w:szCs w:val="24"/>
                <w:shd w:val="clear" w:color="auto" w:fill="FFFFFF"/>
              </w:rPr>
              <w:t>Директор МБУ Няндомская СШ</w:t>
            </w:r>
          </w:p>
        </w:tc>
      </w:tr>
      <w:tr w:rsidR="00DE3512" w:rsidRPr="008C0500" w:rsidTr="00D9574F">
        <w:tc>
          <w:tcPr>
            <w:tcW w:w="709" w:type="dxa"/>
          </w:tcPr>
          <w:p w:rsidR="00DE3512" w:rsidRPr="00D9574F" w:rsidRDefault="00DE3512" w:rsidP="002B1D56">
            <w:pPr>
              <w:jc w:val="center"/>
              <w:rPr>
                <w:rFonts w:ascii="Times New Roman" w:hAnsi="Times New Roman" w:cs="Times New Roman"/>
                <w:sz w:val="24"/>
                <w:szCs w:val="24"/>
              </w:rPr>
            </w:pPr>
            <w:r w:rsidRPr="00D9574F">
              <w:rPr>
                <w:rFonts w:ascii="Times New Roman" w:hAnsi="Times New Roman" w:cs="Times New Roman"/>
                <w:sz w:val="24"/>
                <w:szCs w:val="24"/>
              </w:rPr>
              <w:t>14.</w:t>
            </w:r>
          </w:p>
        </w:tc>
        <w:tc>
          <w:tcPr>
            <w:tcW w:w="4394" w:type="dxa"/>
          </w:tcPr>
          <w:p w:rsidR="00DE3512" w:rsidRPr="00D9574F" w:rsidRDefault="00DE3512" w:rsidP="008C0500">
            <w:pPr>
              <w:jc w:val="center"/>
              <w:rPr>
                <w:rFonts w:ascii="Times New Roman" w:hAnsi="Times New Roman" w:cs="Times New Roman"/>
                <w:sz w:val="24"/>
                <w:szCs w:val="24"/>
              </w:rPr>
            </w:pPr>
            <w:r w:rsidRPr="00D9574F">
              <w:rPr>
                <w:rFonts w:ascii="Times New Roman" w:hAnsi="Times New Roman" w:cs="Times New Roman"/>
                <w:sz w:val="24"/>
                <w:szCs w:val="24"/>
              </w:rPr>
              <w:t>Обеспечить государственную регистрацию прав оперативного управления на недвижимое имущество (здания, сооружения) и земельные участки в органах, осуществляющих государственную регистрацию прав на недвижимое имущество и сделок с ним</w:t>
            </w:r>
          </w:p>
        </w:tc>
        <w:tc>
          <w:tcPr>
            <w:tcW w:w="2694" w:type="dxa"/>
          </w:tcPr>
          <w:p w:rsidR="00DE3512" w:rsidRPr="00D9574F" w:rsidRDefault="00DE3512" w:rsidP="008C0500">
            <w:pPr>
              <w:jc w:val="center"/>
              <w:rPr>
                <w:rFonts w:ascii="Times New Roman" w:hAnsi="Times New Roman" w:cs="Times New Roman"/>
                <w:sz w:val="24"/>
                <w:szCs w:val="24"/>
              </w:rPr>
            </w:pPr>
            <w:r w:rsidRPr="00D9574F">
              <w:rPr>
                <w:rFonts w:ascii="Times New Roman" w:hAnsi="Times New Roman" w:cs="Times New Roman"/>
                <w:sz w:val="24"/>
                <w:szCs w:val="24"/>
              </w:rPr>
              <w:t>до окончания процедуры реорганизации</w:t>
            </w:r>
          </w:p>
        </w:tc>
        <w:tc>
          <w:tcPr>
            <w:tcW w:w="2134" w:type="dxa"/>
          </w:tcPr>
          <w:p w:rsidR="00DE3512" w:rsidRPr="00D9574F" w:rsidRDefault="00DE3512" w:rsidP="008C0500">
            <w:pPr>
              <w:jc w:val="center"/>
              <w:rPr>
                <w:rFonts w:ascii="Times New Roman" w:hAnsi="Times New Roman" w:cs="Times New Roman"/>
                <w:sz w:val="24"/>
                <w:szCs w:val="24"/>
                <w:shd w:val="clear" w:color="auto" w:fill="FFFFFF"/>
              </w:rPr>
            </w:pPr>
            <w:r w:rsidRPr="00D9574F">
              <w:rPr>
                <w:rFonts w:ascii="Times New Roman" w:hAnsi="Times New Roman" w:cs="Times New Roman"/>
                <w:sz w:val="24"/>
                <w:szCs w:val="24"/>
                <w:shd w:val="clear" w:color="auto" w:fill="FFFFFF"/>
              </w:rPr>
              <w:t>Директор</w:t>
            </w:r>
          </w:p>
          <w:p w:rsidR="00DE3512" w:rsidRPr="00D9574F" w:rsidRDefault="00DE3512" w:rsidP="008C0500">
            <w:pPr>
              <w:jc w:val="center"/>
              <w:rPr>
                <w:rFonts w:ascii="Times New Roman" w:hAnsi="Times New Roman" w:cs="Times New Roman"/>
                <w:sz w:val="24"/>
                <w:szCs w:val="24"/>
                <w:shd w:val="clear" w:color="auto" w:fill="FFFFFF"/>
              </w:rPr>
            </w:pPr>
            <w:r w:rsidRPr="00D9574F">
              <w:rPr>
                <w:rFonts w:ascii="Times New Roman" w:hAnsi="Times New Roman" w:cs="Times New Roman"/>
                <w:sz w:val="24"/>
                <w:szCs w:val="24"/>
                <w:shd w:val="clear" w:color="auto" w:fill="FFFFFF"/>
              </w:rPr>
              <w:t>МАУ ДО РЦДО,</w:t>
            </w:r>
          </w:p>
          <w:p w:rsidR="00DE3512" w:rsidRPr="00D9574F" w:rsidRDefault="00DE3512" w:rsidP="008C0500">
            <w:pPr>
              <w:jc w:val="center"/>
              <w:rPr>
                <w:rFonts w:ascii="Times New Roman" w:hAnsi="Times New Roman" w:cs="Times New Roman"/>
                <w:sz w:val="24"/>
                <w:szCs w:val="24"/>
              </w:rPr>
            </w:pPr>
            <w:r w:rsidRPr="00D9574F">
              <w:rPr>
                <w:rFonts w:ascii="Times New Roman" w:hAnsi="Times New Roman" w:cs="Times New Roman"/>
                <w:sz w:val="24"/>
                <w:szCs w:val="24"/>
                <w:shd w:val="clear" w:color="auto" w:fill="FFFFFF"/>
              </w:rPr>
              <w:t>Директор МБУ Молодежного центра</w:t>
            </w:r>
          </w:p>
        </w:tc>
      </w:tr>
      <w:tr w:rsidR="00DE3512" w:rsidRPr="008C0500" w:rsidTr="00D9574F">
        <w:tc>
          <w:tcPr>
            <w:tcW w:w="709" w:type="dxa"/>
          </w:tcPr>
          <w:p w:rsidR="00DE3512" w:rsidRPr="00D9574F" w:rsidRDefault="00DE3512" w:rsidP="002B1D56">
            <w:pPr>
              <w:jc w:val="center"/>
              <w:rPr>
                <w:rFonts w:ascii="Times New Roman" w:hAnsi="Times New Roman" w:cs="Times New Roman"/>
                <w:sz w:val="24"/>
                <w:szCs w:val="24"/>
              </w:rPr>
            </w:pPr>
            <w:r w:rsidRPr="00D9574F">
              <w:rPr>
                <w:rFonts w:ascii="Times New Roman" w:hAnsi="Times New Roman" w:cs="Times New Roman"/>
                <w:sz w:val="24"/>
                <w:szCs w:val="24"/>
              </w:rPr>
              <w:t>15.</w:t>
            </w:r>
          </w:p>
        </w:tc>
        <w:tc>
          <w:tcPr>
            <w:tcW w:w="4394" w:type="dxa"/>
          </w:tcPr>
          <w:p w:rsidR="00DE3512" w:rsidRPr="00D9574F" w:rsidRDefault="00DE3512" w:rsidP="008C0500">
            <w:pPr>
              <w:jc w:val="center"/>
              <w:rPr>
                <w:rFonts w:ascii="Times New Roman" w:hAnsi="Times New Roman" w:cs="Times New Roman"/>
                <w:sz w:val="24"/>
                <w:szCs w:val="24"/>
              </w:rPr>
            </w:pPr>
            <w:r w:rsidRPr="00D9574F">
              <w:rPr>
                <w:rFonts w:ascii="Times New Roman" w:hAnsi="Times New Roman" w:cs="Times New Roman"/>
                <w:sz w:val="24"/>
                <w:szCs w:val="24"/>
              </w:rPr>
              <w:t xml:space="preserve">Обеспечить внесение в Единый государственный реестр юридических </w:t>
            </w:r>
            <w:r w:rsidRPr="00D9574F">
              <w:rPr>
                <w:rFonts w:ascii="Times New Roman" w:hAnsi="Times New Roman" w:cs="Times New Roman"/>
                <w:sz w:val="24"/>
                <w:szCs w:val="24"/>
              </w:rPr>
              <w:lastRenderedPageBreak/>
              <w:t xml:space="preserve">лиц записи о создании нового юридического лица </w:t>
            </w:r>
            <w:r w:rsidRPr="00D9574F">
              <w:rPr>
                <w:rFonts w:ascii="Times New Roman" w:hAnsi="Times New Roman" w:cs="Times New Roman"/>
                <w:sz w:val="24"/>
                <w:szCs w:val="24"/>
                <w:shd w:val="clear" w:color="auto" w:fill="FFFFFF"/>
              </w:rPr>
              <w:t>Молодежного центра</w:t>
            </w:r>
          </w:p>
        </w:tc>
        <w:tc>
          <w:tcPr>
            <w:tcW w:w="2694" w:type="dxa"/>
          </w:tcPr>
          <w:p w:rsidR="00DE3512" w:rsidRPr="00D9574F" w:rsidRDefault="00DE3512" w:rsidP="008C0500">
            <w:pPr>
              <w:jc w:val="center"/>
              <w:rPr>
                <w:rFonts w:ascii="Times New Roman" w:hAnsi="Times New Roman" w:cs="Times New Roman"/>
                <w:sz w:val="24"/>
                <w:szCs w:val="24"/>
                <w:highlight w:val="yellow"/>
              </w:rPr>
            </w:pPr>
            <w:r w:rsidRPr="00D9574F">
              <w:rPr>
                <w:rFonts w:ascii="Times New Roman" w:hAnsi="Times New Roman" w:cs="Times New Roman"/>
                <w:sz w:val="24"/>
                <w:szCs w:val="24"/>
              </w:rPr>
              <w:lastRenderedPageBreak/>
              <w:t>в установленном законом порядке</w:t>
            </w:r>
          </w:p>
        </w:tc>
        <w:tc>
          <w:tcPr>
            <w:tcW w:w="2134" w:type="dxa"/>
          </w:tcPr>
          <w:p w:rsidR="00DE3512" w:rsidRPr="00D9574F" w:rsidRDefault="00DE3512" w:rsidP="008C0500">
            <w:pPr>
              <w:jc w:val="center"/>
              <w:rPr>
                <w:rFonts w:ascii="Times New Roman" w:hAnsi="Times New Roman" w:cs="Times New Roman"/>
                <w:sz w:val="24"/>
                <w:szCs w:val="24"/>
                <w:shd w:val="clear" w:color="auto" w:fill="FFFFFF"/>
              </w:rPr>
            </w:pPr>
            <w:r w:rsidRPr="00D9574F">
              <w:rPr>
                <w:rFonts w:ascii="Times New Roman" w:hAnsi="Times New Roman" w:cs="Times New Roman"/>
                <w:sz w:val="24"/>
                <w:szCs w:val="24"/>
                <w:shd w:val="clear" w:color="auto" w:fill="FFFFFF"/>
              </w:rPr>
              <w:t xml:space="preserve">Директор Молодежного </w:t>
            </w:r>
            <w:r w:rsidRPr="00D9574F">
              <w:rPr>
                <w:rFonts w:ascii="Times New Roman" w:hAnsi="Times New Roman" w:cs="Times New Roman"/>
                <w:sz w:val="24"/>
                <w:szCs w:val="24"/>
                <w:shd w:val="clear" w:color="auto" w:fill="FFFFFF"/>
              </w:rPr>
              <w:lastRenderedPageBreak/>
              <w:t>центра</w:t>
            </w:r>
          </w:p>
        </w:tc>
      </w:tr>
      <w:tr w:rsidR="00DE3512" w:rsidRPr="008C0500" w:rsidTr="00D9574F">
        <w:tc>
          <w:tcPr>
            <w:tcW w:w="709" w:type="dxa"/>
          </w:tcPr>
          <w:p w:rsidR="00DE3512" w:rsidRPr="00D9574F" w:rsidRDefault="00DE3512" w:rsidP="002B1D56">
            <w:pPr>
              <w:jc w:val="center"/>
              <w:rPr>
                <w:rFonts w:ascii="Times New Roman" w:hAnsi="Times New Roman" w:cs="Times New Roman"/>
                <w:sz w:val="24"/>
                <w:szCs w:val="24"/>
              </w:rPr>
            </w:pPr>
            <w:r w:rsidRPr="00D9574F">
              <w:rPr>
                <w:rFonts w:ascii="Times New Roman" w:hAnsi="Times New Roman" w:cs="Times New Roman"/>
                <w:sz w:val="24"/>
                <w:szCs w:val="24"/>
              </w:rPr>
              <w:lastRenderedPageBreak/>
              <w:t>16.</w:t>
            </w:r>
          </w:p>
        </w:tc>
        <w:tc>
          <w:tcPr>
            <w:tcW w:w="4394" w:type="dxa"/>
          </w:tcPr>
          <w:p w:rsidR="00DE3512" w:rsidRPr="00D9574F" w:rsidRDefault="00DE3512" w:rsidP="008C0500">
            <w:pPr>
              <w:jc w:val="center"/>
              <w:rPr>
                <w:rFonts w:ascii="Times New Roman" w:hAnsi="Times New Roman" w:cs="Times New Roman"/>
                <w:sz w:val="24"/>
                <w:szCs w:val="24"/>
              </w:rPr>
            </w:pPr>
            <w:r w:rsidRPr="00D9574F">
              <w:rPr>
                <w:rFonts w:ascii="Times New Roman" w:hAnsi="Times New Roman" w:cs="Times New Roman"/>
                <w:sz w:val="24"/>
                <w:szCs w:val="24"/>
              </w:rPr>
              <w:t xml:space="preserve">Обеспечить государственную регистрацию Устава </w:t>
            </w:r>
            <w:r w:rsidRPr="00D9574F">
              <w:rPr>
                <w:rFonts w:ascii="Times New Roman" w:hAnsi="Times New Roman" w:cs="Times New Roman"/>
                <w:sz w:val="24"/>
                <w:szCs w:val="24"/>
                <w:shd w:val="clear" w:color="auto" w:fill="FFFFFF"/>
              </w:rPr>
              <w:t>Молодежного центра</w:t>
            </w:r>
          </w:p>
        </w:tc>
        <w:tc>
          <w:tcPr>
            <w:tcW w:w="2694" w:type="dxa"/>
          </w:tcPr>
          <w:p w:rsidR="008C0500" w:rsidRPr="00D9574F" w:rsidRDefault="008C0500" w:rsidP="008C0500">
            <w:pPr>
              <w:jc w:val="center"/>
              <w:rPr>
                <w:rFonts w:ascii="Times New Roman" w:hAnsi="Times New Roman" w:cs="Times New Roman"/>
                <w:sz w:val="24"/>
                <w:szCs w:val="24"/>
              </w:rPr>
            </w:pPr>
            <w:r w:rsidRPr="00D9574F">
              <w:rPr>
                <w:rFonts w:ascii="Times New Roman" w:hAnsi="Times New Roman" w:cs="Times New Roman"/>
                <w:sz w:val="24"/>
                <w:szCs w:val="24"/>
              </w:rPr>
              <w:t>с</w:t>
            </w:r>
            <w:r w:rsidR="00DE3512" w:rsidRPr="00D9574F">
              <w:rPr>
                <w:rFonts w:ascii="Times New Roman" w:hAnsi="Times New Roman" w:cs="Times New Roman"/>
                <w:sz w:val="24"/>
                <w:szCs w:val="24"/>
              </w:rPr>
              <w:t xml:space="preserve">ентябрь </w:t>
            </w:r>
          </w:p>
          <w:p w:rsidR="00DE3512" w:rsidRPr="00D9574F" w:rsidRDefault="00DE3512" w:rsidP="008C0500">
            <w:pPr>
              <w:jc w:val="center"/>
              <w:rPr>
                <w:rFonts w:ascii="Times New Roman" w:hAnsi="Times New Roman" w:cs="Times New Roman"/>
                <w:sz w:val="24"/>
                <w:szCs w:val="24"/>
              </w:rPr>
            </w:pPr>
            <w:r w:rsidRPr="00D9574F">
              <w:rPr>
                <w:rFonts w:ascii="Times New Roman" w:hAnsi="Times New Roman" w:cs="Times New Roman"/>
                <w:sz w:val="24"/>
                <w:szCs w:val="24"/>
              </w:rPr>
              <w:t>2023</w:t>
            </w:r>
            <w:r w:rsidR="008C0500" w:rsidRPr="00D9574F">
              <w:rPr>
                <w:rFonts w:ascii="Times New Roman" w:hAnsi="Times New Roman" w:cs="Times New Roman"/>
                <w:sz w:val="24"/>
                <w:szCs w:val="24"/>
              </w:rPr>
              <w:t xml:space="preserve"> г.</w:t>
            </w:r>
          </w:p>
        </w:tc>
        <w:tc>
          <w:tcPr>
            <w:tcW w:w="2134" w:type="dxa"/>
          </w:tcPr>
          <w:p w:rsidR="00DE3512" w:rsidRPr="00D9574F" w:rsidRDefault="00DE3512" w:rsidP="008C0500">
            <w:pPr>
              <w:jc w:val="center"/>
              <w:rPr>
                <w:rFonts w:ascii="Times New Roman" w:hAnsi="Times New Roman" w:cs="Times New Roman"/>
                <w:sz w:val="24"/>
                <w:szCs w:val="24"/>
                <w:shd w:val="clear" w:color="auto" w:fill="FFFFFF"/>
              </w:rPr>
            </w:pPr>
            <w:r w:rsidRPr="00D9574F">
              <w:rPr>
                <w:rFonts w:ascii="Times New Roman" w:hAnsi="Times New Roman" w:cs="Times New Roman"/>
                <w:sz w:val="24"/>
                <w:szCs w:val="24"/>
                <w:shd w:val="clear" w:color="auto" w:fill="FFFFFF"/>
              </w:rPr>
              <w:t>Директор Молодежного центра</w:t>
            </w:r>
          </w:p>
        </w:tc>
      </w:tr>
      <w:tr w:rsidR="00DE3512" w:rsidRPr="008C0500" w:rsidTr="00D9574F">
        <w:tc>
          <w:tcPr>
            <w:tcW w:w="709" w:type="dxa"/>
          </w:tcPr>
          <w:p w:rsidR="00DE3512" w:rsidRPr="00D9574F" w:rsidRDefault="00DE3512" w:rsidP="002B1D56">
            <w:pPr>
              <w:jc w:val="center"/>
              <w:rPr>
                <w:rFonts w:ascii="Times New Roman" w:hAnsi="Times New Roman" w:cs="Times New Roman"/>
                <w:sz w:val="24"/>
                <w:szCs w:val="24"/>
              </w:rPr>
            </w:pPr>
            <w:r w:rsidRPr="00D9574F">
              <w:rPr>
                <w:rFonts w:ascii="Times New Roman" w:hAnsi="Times New Roman" w:cs="Times New Roman"/>
                <w:sz w:val="24"/>
                <w:szCs w:val="24"/>
              </w:rPr>
              <w:t>17.</w:t>
            </w:r>
          </w:p>
        </w:tc>
        <w:tc>
          <w:tcPr>
            <w:tcW w:w="4394" w:type="dxa"/>
          </w:tcPr>
          <w:p w:rsidR="00DE3512" w:rsidRPr="00D9574F" w:rsidRDefault="00DE3512" w:rsidP="008C0500">
            <w:pPr>
              <w:jc w:val="center"/>
              <w:rPr>
                <w:rFonts w:ascii="Times New Roman" w:hAnsi="Times New Roman" w:cs="Times New Roman"/>
                <w:sz w:val="24"/>
                <w:szCs w:val="24"/>
              </w:rPr>
            </w:pPr>
            <w:r w:rsidRPr="00D9574F">
              <w:rPr>
                <w:rFonts w:ascii="Times New Roman" w:hAnsi="Times New Roman" w:cs="Times New Roman"/>
                <w:sz w:val="24"/>
                <w:szCs w:val="24"/>
              </w:rPr>
              <w:t>Обеспечить открытие лицевых счетов в УФК в соответствии с действующим законодательством</w:t>
            </w:r>
          </w:p>
        </w:tc>
        <w:tc>
          <w:tcPr>
            <w:tcW w:w="2694" w:type="dxa"/>
          </w:tcPr>
          <w:p w:rsidR="00DE3512" w:rsidRPr="00D9574F" w:rsidRDefault="00DE3512" w:rsidP="008C0500">
            <w:pPr>
              <w:jc w:val="center"/>
              <w:rPr>
                <w:rFonts w:ascii="Times New Roman" w:hAnsi="Times New Roman" w:cs="Times New Roman"/>
                <w:sz w:val="24"/>
                <w:szCs w:val="24"/>
              </w:rPr>
            </w:pPr>
            <w:r w:rsidRPr="00D9574F">
              <w:rPr>
                <w:rFonts w:ascii="Times New Roman" w:hAnsi="Times New Roman" w:cs="Times New Roman"/>
                <w:sz w:val="24"/>
                <w:szCs w:val="24"/>
              </w:rPr>
              <w:t>до окончания процедуры реорганизации</w:t>
            </w:r>
          </w:p>
        </w:tc>
        <w:tc>
          <w:tcPr>
            <w:tcW w:w="2134" w:type="dxa"/>
          </w:tcPr>
          <w:p w:rsidR="00DE3512" w:rsidRPr="00D9574F" w:rsidRDefault="00DE3512" w:rsidP="008C0500">
            <w:pPr>
              <w:jc w:val="center"/>
              <w:rPr>
                <w:rFonts w:ascii="Times New Roman" w:hAnsi="Times New Roman" w:cs="Times New Roman"/>
                <w:sz w:val="24"/>
                <w:szCs w:val="24"/>
              </w:rPr>
            </w:pPr>
            <w:r w:rsidRPr="00D9574F">
              <w:rPr>
                <w:rFonts w:ascii="Times New Roman" w:hAnsi="Times New Roman" w:cs="Times New Roman"/>
                <w:sz w:val="24"/>
                <w:szCs w:val="24"/>
                <w:shd w:val="clear" w:color="auto" w:fill="FFFFFF"/>
              </w:rPr>
              <w:t>Директор Молодежного центра</w:t>
            </w:r>
          </w:p>
        </w:tc>
      </w:tr>
      <w:tr w:rsidR="00DE3512" w:rsidRPr="008C0500" w:rsidTr="00D9574F">
        <w:tc>
          <w:tcPr>
            <w:tcW w:w="709" w:type="dxa"/>
          </w:tcPr>
          <w:p w:rsidR="00DE3512" w:rsidRPr="00D9574F" w:rsidRDefault="00DE3512" w:rsidP="002B1D56">
            <w:pPr>
              <w:jc w:val="center"/>
              <w:rPr>
                <w:rFonts w:ascii="Times New Roman" w:hAnsi="Times New Roman" w:cs="Times New Roman"/>
                <w:sz w:val="24"/>
                <w:szCs w:val="24"/>
              </w:rPr>
            </w:pPr>
            <w:r w:rsidRPr="00D9574F">
              <w:rPr>
                <w:rFonts w:ascii="Times New Roman" w:hAnsi="Times New Roman" w:cs="Times New Roman"/>
                <w:sz w:val="24"/>
                <w:szCs w:val="24"/>
              </w:rPr>
              <w:t>18.</w:t>
            </w:r>
          </w:p>
        </w:tc>
        <w:tc>
          <w:tcPr>
            <w:tcW w:w="4394" w:type="dxa"/>
          </w:tcPr>
          <w:p w:rsidR="00DE3512" w:rsidRPr="00D9574F" w:rsidRDefault="00DE3512" w:rsidP="008C0500">
            <w:pPr>
              <w:jc w:val="center"/>
              <w:rPr>
                <w:rFonts w:ascii="Times New Roman" w:hAnsi="Times New Roman" w:cs="Times New Roman"/>
                <w:b/>
                <w:color w:val="993300"/>
                <w:sz w:val="24"/>
                <w:szCs w:val="24"/>
              </w:rPr>
            </w:pPr>
            <w:r w:rsidRPr="00D9574F">
              <w:rPr>
                <w:rFonts w:ascii="Times New Roman" w:hAnsi="Times New Roman" w:cs="Times New Roman"/>
                <w:sz w:val="24"/>
                <w:szCs w:val="24"/>
              </w:rPr>
              <w:t>Обеспечить внесение записей в трудовые книжки работников, оформить с ними дополнительные соглашения в соответствии с Трудовым кодексом РФ</w:t>
            </w:r>
          </w:p>
        </w:tc>
        <w:tc>
          <w:tcPr>
            <w:tcW w:w="2694" w:type="dxa"/>
          </w:tcPr>
          <w:p w:rsidR="00DE3512" w:rsidRPr="00D9574F" w:rsidRDefault="00DE3512" w:rsidP="008C0500">
            <w:pPr>
              <w:jc w:val="center"/>
              <w:rPr>
                <w:rFonts w:ascii="Times New Roman" w:hAnsi="Times New Roman" w:cs="Times New Roman"/>
                <w:b/>
                <w:color w:val="993300"/>
                <w:sz w:val="24"/>
                <w:szCs w:val="24"/>
              </w:rPr>
            </w:pPr>
            <w:r w:rsidRPr="00D9574F">
              <w:rPr>
                <w:rFonts w:ascii="Times New Roman" w:hAnsi="Times New Roman" w:cs="Times New Roman"/>
                <w:sz w:val="24"/>
                <w:szCs w:val="24"/>
              </w:rPr>
              <w:t>после окончания процедуры реорганизации</w:t>
            </w:r>
          </w:p>
        </w:tc>
        <w:tc>
          <w:tcPr>
            <w:tcW w:w="2134" w:type="dxa"/>
          </w:tcPr>
          <w:p w:rsidR="00DE3512" w:rsidRPr="00D9574F" w:rsidRDefault="00DE3512" w:rsidP="008C0500">
            <w:pPr>
              <w:jc w:val="center"/>
              <w:rPr>
                <w:rFonts w:ascii="Times New Roman" w:hAnsi="Times New Roman" w:cs="Times New Roman"/>
                <w:sz w:val="24"/>
                <w:szCs w:val="24"/>
                <w:shd w:val="clear" w:color="auto" w:fill="FFFFFF"/>
              </w:rPr>
            </w:pPr>
            <w:r w:rsidRPr="00D9574F">
              <w:rPr>
                <w:rFonts w:ascii="Times New Roman" w:hAnsi="Times New Roman" w:cs="Times New Roman"/>
                <w:sz w:val="24"/>
                <w:szCs w:val="24"/>
                <w:shd w:val="clear" w:color="auto" w:fill="FFFFFF"/>
              </w:rPr>
              <w:t>Директор</w:t>
            </w:r>
          </w:p>
          <w:p w:rsidR="00DE3512" w:rsidRPr="00D9574F" w:rsidRDefault="00DE3512" w:rsidP="008C0500">
            <w:pPr>
              <w:jc w:val="center"/>
              <w:rPr>
                <w:rFonts w:ascii="Times New Roman" w:hAnsi="Times New Roman" w:cs="Times New Roman"/>
                <w:sz w:val="24"/>
                <w:szCs w:val="24"/>
                <w:shd w:val="clear" w:color="auto" w:fill="FFFFFF"/>
              </w:rPr>
            </w:pPr>
            <w:r w:rsidRPr="00D9574F">
              <w:rPr>
                <w:rFonts w:ascii="Times New Roman" w:hAnsi="Times New Roman" w:cs="Times New Roman"/>
                <w:sz w:val="24"/>
                <w:szCs w:val="24"/>
                <w:shd w:val="clear" w:color="auto" w:fill="FFFFFF"/>
              </w:rPr>
              <w:t>МАУ ДО РЦДО,</w:t>
            </w:r>
          </w:p>
          <w:p w:rsidR="00DE3512" w:rsidRPr="00D9574F" w:rsidRDefault="00DE3512" w:rsidP="008C0500">
            <w:pPr>
              <w:jc w:val="center"/>
              <w:rPr>
                <w:rFonts w:ascii="Times New Roman" w:hAnsi="Times New Roman" w:cs="Times New Roman"/>
                <w:sz w:val="24"/>
                <w:szCs w:val="24"/>
                <w:shd w:val="clear" w:color="auto" w:fill="FFFFFF"/>
              </w:rPr>
            </w:pPr>
            <w:r w:rsidRPr="00D9574F">
              <w:rPr>
                <w:rFonts w:ascii="Times New Roman" w:hAnsi="Times New Roman" w:cs="Times New Roman"/>
                <w:sz w:val="24"/>
                <w:szCs w:val="24"/>
                <w:shd w:val="clear" w:color="auto" w:fill="FFFFFF"/>
              </w:rPr>
              <w:t>Директор Молодежного центра</w:t>
            </w:r>
          </w:p>
        </w:tc>
      </w:tr>
    </w:tbl>
    <w:p w:rsidR="001D49DA" w:rsidRPr="001D49DA" w:rsidRDefault="001D49DA" w:rsidP="00B20E69">
      <w:pPr>
        <w:spacing w:line="240" w:lineRule="auto"/>
        <w:rPr>
          <w:rFonts w:ascii="Times New Roman" w:hAnsi="Times New Roman" w:cs="Times New Roman"/>
          <w:color w:val="000000"/>
          <w:sz w:val="28"/>
          <w:szCs w:val="28"/>
        </w:rPr>
        <w:sectPr w:rsidR="001D49DA" w:rsidRPr="001D49DA" w:rsidSect="008C0500">
          <w:headerReference w:type="default" r:id="rId8"/>
          <w:headerReference w:type="first" r:id="rId9"/>
          <w:pgSz w:w="11906" w:h="16838"/>
          <w:pgMar w:top="992" w:right="851" w:bottom="992" w:left="1701" w:header="431" w:footer="709" w:gutter="0"/>
          <w:cols w:space="708"/>
          <w:titlePg/>
          <w:docGrid w:linePitch="360"/>
        </w:sectPr>
      </w:pPr>
    </w:p>
    <w:p w:rsidR="00655F16" w:rsidRDefault="00655F16" w:rsidP="00790516">
      <w:pPr>
        <w:tabs>
          <w:tab w:val="left" w:pos="1290"/>
        </w:tabs>
        <w:rPr>
          <w:rFonts w:ascii="Times New Roman" w:hAnsi="Times New Roman" w:cs="Times New Roman"/>
          <w:sz w:val="28"/>
          <w:szCs w:val="28"/>
        </w:rPr>
      </w:pPr>
    </w:p>
    <w:sectPr w:rsidR="00655F16" w:rsidSect="000E32D8">
      <w:footerReference w:type="even" r:id="rId10"/>
      <w:footerReference w:type="default" r:id="rId11"/>
      <w:pgSz w:w="16838" w:h="11906" w:orient="landscape"/>
      <w:pgMar w:top="1276" w:right="1134" w:bottom="851" w:left="1134"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121" w:rsidRDefault="00257121" w:rsidP="00D729AA">
      <w:pPr>
        <w:spacing w:line="240" w:lineRule="auto"/>
      </w:pPr>
      <w:r>
        <w:separator/>
      </w:r>
    </w:p>
  </w:endnote>
  <w:endnote w:type="continuationSeparator" w:id="0">
    <w:p w:rsidR="00257121" w:rsidRDefault="00257121" w:rsidP="00D729A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55A" w:rsidRDefault="00805885" w:rsidP="00D613EC">
    <w:pPr>
      <w:pStyle w:val="a9"/>
      <w:framePr w:wrap="around" w:vAnchor="text" w:hAnchor="margin" w:xAlign="right" w:y="1"/>
      <w:rPr>
        <w:rStyle w:val="af7"/>
      </w:rPr>
    </w:pPr>
    <w:r>
      <w:rPr>
        <w:rStyle w:val="af7"/>
      </w:rPr>
      <w:fldChar w:fldCharType="begin"/>
    </w:r>
    <w:r w:rsidR="0091355A">
      <w:rPr>
        <w:rStyle w:val="af7"/>
      </w:rPr>
      <w:instrText xml:space="preserve">PAGE  </w:instrText>
    </w:r>
    <w:r>
      <w:rPr>
        <w:rStyle w:val="af7"/>
      </w:rPr>
      <w:fldChar w:fldCharType="end"/>
    </w:r>
  </w:p>
  <w:p w:rsidR="0091355A" w:rsidRDefault="0091355A" w:rsidP="00D613EC">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55A" w:rsidRDefault="0091355A" w:rsidP="00D613EC">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121" w:rsidRDefault="00257121" w:rsidP="00D729AA">
      <w:pPr>
        <w:spacing w:line="240" w:lineRule="auto"/>
      </w:pPr>
      <w:r>
        <w:separator/>
      </w:r>
    </w:p>
  </w:footnote>
  <w:footnote w:type="continuationSeparator" w:id="0">
    <w:p w:rsidR="00257121" w:rsidRDefault="00257121" w:rsidP="00D729A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3320743"/>
      <w:docPartObj>
        <w:docPartGallery w:val="Page Numbers (Top of Page)"/>
        <w:docPartUnique/>
      </w:docPartObj>
    </w:sdtPr>
    <w:sdtContent>
      <w:p w:rsidR="00D9574F" w:rsidRDefault="00805885">
        <w:pPr>
          <w:pStyle w:val="a7"/>
          <w:jc w:val="center"/>
        </w:pPr>
        <w:r>
          <w:fldChar w:fldCharType="begin"/>
        </w:r>
        <w:r w:rsidR="00D9574F">
          <w:instrText>PAGE   \* MERGEFORMAT</w:instrText>
        </w:r>
        <w:r>
          <w:fldChar w:fldCharType="separate"/>
        </w:r>
        <w:r w:rsidR="00360E17">
          <w:rPr>
            <w:noProof/>
          </w:rPr>
          <w:t>5</w:t>
        </w:r>
        <w:r>
          <w:fldChar w:fldCharType="end"/>
        </w:r>
      </w:p>
    </w:sdtContent>
  </w:sdt>
  <w:p w:rsidR="00D9574F" w:rsidRDefault="00D9574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6"/>
      <w:tblpPr w:leftFromText="180" w:rightFromText="180" w:vertAnchor="text" w:horzAnchor="margin"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0"/>
    </w:tblGrid>
    <w:tr w:rsidR="0091355A" w:rsidTr="004B3B77">
      <w:tc>
        <w:tcPr>
          <w:tcW w:w="9570" w:type="dxa"/>
        </w:tcPr>
        <w:p w:rsidR="0091355A" w:rsidRDefault="0091355A" w:rsidP="004B3B77">
          <w:pPr>
            <w:jc w:val="center"/>
            <w:rPr>
              <w:rFonts w:ascii="Times New Roman" w:hAnsi="Times New Roman" w:cs="Times New Roman"/>
              <w:b/>
              <w:sz w:val="36"/>
              <w:szCs w:val="36"/>
            </w:rPr>
          </w:pPr>
          <w:r w:rsidRPr="007820C9">
            <w:rPr>
              <w:rFonts w:ascii="Times New Roman" w:hAnsi="Times New Roman" w:cs="Times New Roman"/>
              <w:b/>
              <w:noProof/>
              <w:sz w:val="36"/>
              <w:szCs w:val="36"/>
              <w:lang w:eastAsia="ru-RU"/>
            </w:rPr>
            <w:drawing>
              <wp:inline distT="0" distB="0" distL="0" distR="0">
                <wp:extent cx="564996" cy="680265"/>
                <wp:effectExtent l="19050" t="0" r="6504" b="0"/>
                <wp:docPr id="1" name="Рисунок 1" descr="Няндомский район-Г одноцветный"/>
                <wp:cNvGraphicFramePr/>
                <a:graphic xmlns:a="http://schemas.openxmlformats.org/drawingml/2006/main">
                  <a:graphicData uri="http://schemas.openxmlformats.org/drawingml/2006/picture">
                    <pic:pic xmlns:pic="http://schemas.openxmlformats.org/drawingml/2006/picture">
                      <pic:nvPicPr>
                        <pic:cNvPr id="0" name="Рисунок 7" descr="Няндомский район-Г одноцветный"/>
                        <pic:cNvPicPr>
                          <a:picLocks noChangeAspect="1" noChangeArrowheads="1"/>
                        </pic:cNvPicPr>
                      </pic:nvPicPr>
                      <pic:blipFill>
                        <a:blip r:embed="rId1" cstate="print"/>
                        <a:srcRect/>
                        <a:stretch>
                          <a:fillRect/>
                        </a:stretch>
                      </pic:blipFill>
                      <pic:spPr bwMode="auto">
                        <a:xfrm>
                          <a:off x="0" y="0"/>
                          <a:ext cx="564996" cy="680265"/>
                        </a:xfrm>
                        <a:prstGeom prst="rect">
                          <a:avLst/>
                        </a:prstGeom>
                        <a:noFill/>
                        <a:ln w="9525">
                          <a:noFill/>
                          <a:miter lim="800000"/>
                          <a:headEnd/>
                          <a:tailEnd/>
                        </a:ln>
                      </pic:spPr>
                    </pic:pic>
                  </a:graphicData>
                </a:graphic>
              </wp:inline>
            </w:drawing>
          </w:r>
        </w:p>
        <w:p w:rsidR="0091355A" w:rsidRPr="0037724A" w:rsidRDefault="0091355A" w:rsidP="004B3B77">
          <w:pPr>
            <w:jc w:val="center"/>
            <w:rPr>
              <w:rFonts w:ascii="Times New Roman" w:hAnsi="Times New Roman" w:cs="Times New Roman"/>
              <w:b/>
              <w:sz w:val="28"/>
              <w:szCs w:val="28"/>
            </w:rPr>
          </w:pPr>
        </w:p>
      </w:tc>
    </w:tr>
    <w:tr w:rsidR="0091355A" w:rsidTr="004B3B77">
      <w:tc>
        <w:tcPr>
          <w:tcW w:w="9570" w:type="dxa"/>
        </w:tcPr>
        <w:p w:rsidR="0091355A" w:rsidRPr="00680A52" w:rsidRDefault="0091355A" w:rsidP="004B3B77">
          <w:pPr>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91355A" w:rsidRPr="00680A52" w:rsidRDefault="0091355A" w:rsidP="004B3B77">
          <w:pPr>
            <w:jc w:val="center"/>
            <w:rPr>
              <w:rFonts w:ascii="Times New Roman" w:hAnsi="Times New Roman" w:cs="Times New Roman"/>
              <w:b/>
              <w:sz w:val="28"/>
              <w:szCs w:val="28"/>
            </w:rPr>
          </w:pPr>
          <w:r w:rsidRPr="00680A52">
            <w:rPr>
              <w:rFonts w:ascii="Times New Roman" w:hAnsi="Times New Roman" w:cs="Times New Roman"/>
              <w:b/>
              <w:sz w:val="28"/>
              <w:szCs w:val="28"/>
            </w:rPr>
            <w:t xml:space="preserve">НЯНДОМСКОГО МУНИЦИПАЛЬНОГО </w:t>
          </w:r>
          <w:r>
            <w:rPr>
              <w:rFonts w:ascii="Times New Roman" w:hAnsi="Times New Roman" w:cs="Times New Roman"/>
              <w:b/>
              <w:sz w:val="28"/>
              <w:szCs w:val="28"/>
            </w:rPr>
            <w:t>ОКРУГА</w:t>
          </w:r>
        </w:p>
        <w:p w:rsidR="0091355A" w:rsidRDefault="0091355A" w:rsidP="004B3B77">
          <w:pPr>
            <w:jc w:val="center"/>
            <w:rPr>
              <w:rFonts w:ascii="Times New Roman" w:hAnsi="Times New Roman" w:cs="Times New Roman"/>
              <w:b/>
              <w:sz w:val="28"/>
              <w:szCs w:val="28"/>
            </w:rPr>
          </w:pPr>
          <w:r w:rsidRPr="00680A52">
            <w:rPr>
              <w:rFonts w:ascii="Times New Roman" w:hAnsi="Times New Roman" w:cs="Times New Roman"/>
              <w:b/>
              <w:sz w:val="28"/>
              <w:szCs w:val="28"/>
            </w:rPr>
            <w:t>АРХАНГЕЛЬСКОЙ ОБЛАСТИ</w:t>
          </w:r>
        </w:p>
        <w:p w:rsidR="0091355A" w:rsidRPr="0037724A" w:rsidRDefault="0091355A" w:rsidP="004B3B77">
          <w:pPr>
            <w:jc w:val="center"/>
            <w:rPr>
              <w:rFonts w:ascii="Times New Roman" w:hAnsi="Times New Roman" w:cs="Times New Roman"/>
              <w:b/>
              <w:sz w:val="36"/>
              <w:szCs w:val="36"/>
            </w:rPr>
          </w:pPr>
        </w:p>
      </w:tc>
    </w:tr>
    <w:tr w:rsidR="0091355A" w:rsidTr="004B3B77">
      <w:tc>
        <w:tcPr>
          <w:tcW w:w="9570" w:type="dxa"/>
        </w:tcPr>
        <w:p w:rsidR="0091355A" w:rsidRPr="0037724A" w:rsidRDefault="0091355A" w:rsidP="004B3B77">
          <w:pPr>
            <w:jc w:val="center"/>
            <w:rPr>
              <w:rFonts w:ascii="Georgia" w:hAnsi="Georgia" w:cs="Times New Roman"/>
              <w:b/>
              <w:sz w:val="36"/>
              <w:szCs w:val="36"/>
            </w:rPr>
          </w:pPr>
          <w:r>
            <w:rPr>
              <w:rFonts w:ascii="Georgia" w:hAnsi="Georgia" w:cs="Times New Roman"/>
              <w:b/>
              <w:sz w:val="36"/>
              <w:szCs w:val="36"/>
            </w:rPr>
            <w:t>П О С Т А Н О В Л Е Н И Е</w:t>
          </w:r>
        </w:p>
      </w:tc>
    </w:tr>
    <w:tr w:rsidR="0091355A" w:rsidTr="004B3B77">
      <w:tc>
        <w:tcPr>
          <w:tcW w:w="9570" w:type="dxa"/>
        </w:tcPr>
        <w:p w:rsidR="0091355A" w:rsidRDefault="0091355A" w:rsidP="004B3B77">
          <w:pPr>
            <w:jc w:val="center"/>
            <w:rPr>
              <w:rFonts w:ascii="Times New Roman" w:hAnsi="Times New Roman" w:cs="Times New Roman"/>
              <w:b/>
              <w:sz w:val="28"/>
              <w:szCs w:val="28"/>
            </w:rPr>
          </w:pPr>
        </w:p>
      </w:tc>
    </w:tr>
    <w:tr w:rsidR="0091355A" w:rsidTr="004B3B77">
      <w:tc>
        <w:tcPr>
          <w:tcW w:w="9570" w:type="dxa"/>
        </w:tcPr>
        <w:p w:rsidR="0091355A" w:rsidRPr="00C7038B" w:rsidRDefault="0091355A" w:rsidP="00D43060">
          <w:pPr>
            <w:jc w:val="center"/>
            <w:rPr>
              <w:rFonts w:ascii="Times New Roman" w:hAnsi="Times New Roman" w:cs="Times New Roman"/>
              <w:sz w:val="28"/>
              <w:szCs w:val="28"/>
            </w:rPr>
          </w:pPr>
          <w:r>
            <w:rPr>
              <w:rFonts w:ascii="Times New Roman" w:hAnsi="Times New Roman" w:cs="Times New Roman"/>
              <w:sz w:val="28"/>
              <w:szCs w:val="28"/>
            </w:rPr>
            <w:t>от «__»</w:t>
          </w:r>
          <w:r w:rsidRPr="00C7038B">
            <w:rPr>
              <w:rFonts w:ascii="Times New Roman" w:hAnsi="Times New Roman" w:cs="Times New Roman"/>
              <w:sz w:val="28"/>
              <w:szCs w:val="28"/>
            </w:rPr>
            <w:t xml:space="preserve"> </w:t>
          </w:r>
          <w:r w:rsidRPr="00D43060">
            <w:rPr>
              <w:rFonts w:ascii="Times New Roman" w:hAnsi="Times New Roman" w:cs="Times New Roman"/>
              <w:sz w:val="28"/>
              <w:szCs w:val="28"/>
            </w:rPr>
            <w:t>__________</w:t>
          </w:r>
          <w:r>
            <w:rPr>
              <w:rFonts w:ascii="Times New Roman" w:hAnsi="Times New Roman" w:cs="Times New Roman"/>
              <w:sz w:val="28"/>
              <w:szCs w:val="28"/>
            </w:rPr>
            <w:t xml:space="preserve"> 2023</w:t>
          </w:r>
          <w:r w:rsidRPr="00C7038B">
            <w:rPr>
              <w:rFonts w:ascii="Times New Roman" w:hAnsi="Times New Roman" w:cs="Times New Roman"/>
              <w:sz w:val="28"/>
              <w:szCs w:val="28"/>
            </w:rPr>
            <w:t xml:space="preserve"> г. № </w:t>
          </w:r>
          <w:r w:rsidRPr="00D43060">
            <w:rPr>
              <w:rFonts w:ascii="Times New Roman" w:hAnsi="Times New Roman" w:cs="Times New Roman"/>
              <w:sz w:val="28"/>
              <w:szCs w:val="28"/>
            </w:rPr>
            <w:t>___</w:t>
          </w:r>
          <w:r w:rsidRPr="00C7038B">
            <w:rPr>
              <w:rFonts w:ascii="Times New Roman" w:hAnsi="Times New Roman" w:cs="Times New Roman"/>
              <w:sz w:val="28"/>
              <w:szCs w:val="28"/>
            </w:rPr>
            <w:t>-</w:t>
          </w:r>
          <w:r>
            <w:rPr>
              <w:rFonts w:ascii="Times New Roman" w:hAnsi="Times New Roman" w:cs="Times New Roman"/>
              <w:sz w:val="28"/>
              <w:szCs w:val="28"/>
            </w:rPr>
            <w:t>п</w:t>
          </w:r>
          <w:r w:rsidRPr="00C7038B">
            <w:rPr>
              <w:rFonts w:ascii="Times New Roman" w:hAnsi="Times New Roman" w:cs="Times New Roman"/>
              <w:sz w:val="28"/>
              <w:szCs w:val="28"/>
            </w:rPr>
            <w:t>а</w:t>
          </w:r>
        </w:p>
      </w:tc>
    </w:tr>
    <w:tr w:rsidR="0091355A" w:rsidTr="004B3B77">
      <w:tc>
        <w:tcPr>
          <w:tcW w:w="9570" w:type="dxa"/>
        </w:tcPr>
        <w:p w:rsidR="0091355A" w:rsidRPr="0037724A" w:rsidRDefault="0091355A" w:rsidP="004B3B77">
          <w:pPr>
            <w:jc w:val="center"/>
            <w:rPr>
              <w:rFonts w:ascii="Times New Roman" w:hAnsi="Times New Roman" w:cs="Times New Roman"/>
              <w:sz w:val="28"/>
              <w:szCs w:val="28"/>
            </w:rPr>
          </w:pPr>
        </w:p>
      </w:tc>
    </w:tr>
    <w:tr w:rsidR="0091355A" w:rsidTr="004B3B77">
      <w:tc>
        <w:tcPr>
          <w:tcW w:w="9570" w:type="dxa"/>
        </w:tcPr>
        <w:p w:rsidR="0091355A" w:rsidRPr="0037724A" w:rsidRDefault="0091355A" w:rsidP="004B3B77">
          <w:pPr>
            <w:jc w:val="center"/>
            <w:rPr>
              <w:rFonts w:ascii="Times New Roman" w:hAnsi="Times New Roman" w:cs="Times New Roman"/>
              <w:sz w:val="28"/>
              <w:szCs w:val="28"/>
            </w:rPr>
          </w:pPr>
          <w:r w:rsidRPr="00191EB4">
            <w:rPr>
              <w:rFonts w:ascii="Times New Roman" w:hAnsi="Times New Roman" w:cs="Times New Roman"/>
            </w:rPr>
            <w:t>г. Няндома</w:t>
          </w:r>
        </w:p>
      </w:tc>
    </w:tr>
    <w:tr w:rsidR="0091355A" w:rsidTr="004B3B77">
      <w:tc>
        <w:tcPr>
          <w:tcW w:w="9570" w:type="dxa"/>
        </w:tcPr>
        <w:p w:rsidR="0091355A" w:rsidRPr="00C7038B" w:rsidRDefault="0091355A" w:rsidP="004B3B77">
          <w:pPr>
            <w:jc w:val="center"/>
            <w:rPr>
              <w:rFonts w:ascii="Times New Roman" w:hAnsi="Times New Roman" w:cs="Times New Roman"/>
              <w:sz w:val="28"/>
              <w:szCs w:val="28"/>
            </w:rPr>
          </w:pPr>
        </w:p>
      </w:tc>
    </w:tr>
    <w:tr w:rsidR="0091355A" w:rsidTr="004B3B77">
      <w:tc>
        <w:tcPr>
          <w:tcW w:w="9570" w:type="dxa"/>
        </w:tcPr>
        <w:p w:rsidR="0091355A" w:rsidRPr="00D729AA" w:rsidRDefault="0091355A" w:rsidP="004B3B77">
          <w:pPr>
            <w:jc w:val="center"/>
            <w:rPr>
              <w:rFonts w:ascii="Times New Roman" w:hAnsi="Times New Roman" w:cs="Times New Roman"/>
              <w:sz w:val="28"/>
              <w:szCs w:val="28"/>
            </w:rPr>
          </w:pPr>
        </w:p>
      </w:tc>
    </w:tr>
  </w:tbl>
  <w:p w:rsidR="0091355A" w:rsidRPr="00D729AA" w:rsidRDefault="0091355A" w:rsidP="00334A54">
    <w:pPr>
      <w:spacing w:line="240" w:lineRule="auto"/>
      <w:jc w:val="center"/>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34D6"/>
    <w:multiLevelType w:val="hybridMultilevel"/>
    <w:tmpl w:val="4F04B16E"/>
    <w:lvl w:ilvl="0" w:tplc="48148D30">
      <w:start w:val="1"/>
      <w:numFmt w:val="lowerRoman"/>
      <w:lvlText w:val="%1."/>
      <w:lvlJc w:val="right"/>
      <w:pPr>
        <w:tabs>
          <w:tab w:val="num" w:pos="720"/>
        </w:tabs>
        <w:ind w:left="720" w:hanging="360"/>
      </w:pPr>
    </w:lvl>
    <w:lvl w:ilvl="1" w:tplc="F7981550" w:tentative="1">
      <w:start w:val="1"/>
      <w:numFmt w:val="lowerRoman"/>
      <w:lvlText w:val="%2."/>
      <w:lvlJc w:val="right"/>
      <w:pPr>
        <w:tabs>
          <w:tab w:val="num" w:pos="1440"/>
        </w:tabs>
        <w:ind w:left="1440" w:hanging="360"/>
      </w:pPr>
    </w:lvl>
    <w:lvl w:ilvl="2" w:tplc="E7BA88EC" w:tentative="1">
      <w:start w:val="1"/>
      <w:numFmt w:val="lowerRoman"/>
      <w:lvlText w:val="%3."/>
      <w:lvlJc w:val="right"/>
      <w:pPr>
        <w:tabs>
          <w:tab w:val="num" w:pos="2160"/>
        </w:tabs>
        <w:ind w:left="2160" w:hanging="360"/>
      </w:pPr>
    </w:lvl>
    <w:lvl w:ilvl="3" w:tplc="2E20F12A" w:tentative="1">
      <w:start w:val="1"/>
      <w:numFmt w:val="lowerRoman"/>
      <w:lvlText w:val="%4."/>
      <w:lvlJc w:val="right"/>
      <w:pPr>
        <w:tabs>
          <w:tab w:val="num" w:pos="2880"/>
        </w:tabs>
        <w:ind w:left="2880" w:hanging="360"/>
      </w:pPr>
    </w:lvl>
    <w:lvl w:ilvl="4" w:tplc="883E5A0A" w:tentative="1">
      <w:start w:val="1"/>
      <w:numFmt w:val="lowerRoman"/>
      <w:lvlText w:val="%5."/>
      <w:lvlJc w:val="right"/>
      <w:pPr>
        <w:tabs>
          <w:tab w:val="num" w:pos="3600"/>
        </w:tabs>
        <w:ind w:left="3600" w:hanging="360"/>
      </w:pPr>
    </w:lvl>
    <w:lvl w:ilvl="5" w:tplc="B8F64C40" w:tentative="1">
      <w:start w:val="1"/>
      <w:numFmt w:val="lowerRoman"/>
      <w:lvlText w:val="%6."/>
      <w:lvlJc w:val="right"/>
      <w:pPr>
        <w:tabs>
          <w:tab w:val="num" w:pos="4320"/>
        </w:tabs>
        <w:ind w:left="4320" w:hanging="360"/>
      </w:pPr>
    </w:lvl>
    <w:lvl w:ilvl="6" w:tplc="9A3EDCB8" w:tentative="1">
      <w:start w:val="1"/>
      <w:numFmt w:val="lowerRoman"/>
      <w:lvlText w:val="%7."/>
      <w:lvlJc w:val="right"/>
      <w:pPr>
        <w:tabs>
          <w:tab w:val="num" w:pos="5040"/>
        </w:tabs>
        <w:ind w:left="5040" w:hanging="360"/>
      </w:pPr>
    </w:lvl>
    <w:lvl w:ilvl="7" w:tplc="073871D2" w:tentative="1">
      <w:start w:val="1"/>
      <w:numFmt w:val="lowerRoman"/>
      <w:lvlText w:val="%8."/>
      <w:lvlJc w:val="right"/>
      <w:pPr>
        <w:tabs>
          <w:tab w:val="num" w:pos="5760"/>
        </w:tabs>
        <w:ind w:left="5760" w:hanging="360"/>
      </w:pPr>
    </w:lvl>
    <w:lvl w:ilvl="8" w:tplc="201EA2FE" w:tentative="1">
      <w:start w:val="1"/>
      <w:numFmt w:val="lowerRoman"/>
      <w:lvlText w:val="%9."/>
      <w:lvlJc w:val="right"/>
      <w:pPr>
        <w:tabs>
          <w:tab w:val="num" w:pos="6480"/>
        </w:tabs>
        <w:ind w:left="6480" w:hanging="360"/>
      </w:pPr>
    </w:lvl>
  </w:abstractNum>
  <w:abstractNum w:abstractNumId="1">
    <w:nsid w:val="05DD23C1"/>
    <w:multiLevelType w:val="hybridMultilevel"/>
    <w:tmpl w:val="D1C623B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74C148A"/>
    <w:multiLevelType w:val="hybridMultilevel"/>
    <w:tmpl w:val="D4869FF0"/>
    <w:lvl w:ilvl="0" w:tplc="FA123CE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5408ED"/>
    <w:multiLevelType w:val="multilevel"/>
    <w:tmpl w:val="5B4AA47E"/>
    <w:lvl w:ilvl="0">
      <w:start w:val="5"/>
      <w:numFmt w:val="decimal"/>
      <w:lvlText w:val="%1."/>
      <w:lvlJc w:val="left"/>
      <w:pPr>
        <w:ind w:left="540" w:hanging="540"/>
      </w:pPr>
      <w:rPr>
        <w:rFonts w:hint="default"/>
      </w:rPr>
    </w:lvl>
    <w:lvl w:ilvl="1">
      <w:start w:val="7"/>
      <w:numFmt w:val="decimal"/>
      <w:lvlText w:val="%1.%2."/>
      <w:lvlJc w:val="left"/>
      <w:pPr>
        <w:ind w:left="799" w:hanging="540"/>
      </w:pPr>
      <w:rPr>
        <w:rFonts w:hint="default"/>
      </w:rPr>
    </w:lvl>
    <w:lvl w:ilvl="2">
      <w:start w:val="5"/>
      <w:numFmt w:val="decimal"/>
      <w:lvlText w:val="%1.%2.%3."/>
      <w:lvlJc w:val="left"/>
      <w:pPr>
        <w:ind w:left="1238" w:hanging="720"/>
      </w:pPr>
      <w:rPr>
        <w:rFonts w:hint="default"/>
      </w:rPr>
    </w:lvl>
    <w:lvl w:ilvl="3">
      <w:start w:val="1"/>
      <w:numFmt w:val="decimal"/>
      <w:lvlText w:val="%1.%2.%3.%4."/>
      <w:lvlJc w:val="left"/>
      <w:pPr>
        <w:ind w:left="1497" w:hanging="720"/>
      </w:pPr>
      <w:rPr>
        <w:rFonts w:hint="default"/>
      </w:rPr>
    </w:lvl>
    <w:lvl w:ilvl="4">
      <w:start w:val="1"/>
      <w:numFmt w:val="decimal"/>
      <w:lvlText w:val="%1.%2.%3.%4.%5."/>
      <w:lvlJc w:val="left"/>
      <w:pPr>
        <w:ind w:left="2116" w:hanging="1080"/>
      </w:pPr>
      <w:rPr>
        <w:rFonts w:hint="default"/>
      </w:rPr>
    </w:lvl>
    <w:lvl w:ilvl="5">
      <w:start w:val="1"/>
      <w:numFmt w:val="decimal"/>
      <w:lvlText w:val="%1.%2.%3.%4.%5.%6."/>
      <w:lvlJc w:val="left"/>
      <w:pPr>
        <w:ind w:left="2375" w:hanging="1080"/>
      </w:pPr>
      <w:rPr>
        <w:rFonts w:hint="default"/>
      </w:rPr>
    </w:lvl>
    <w:lvl w:ilvl="6">
      <w:start w:val="1"/>
      <w:numFmt w:val="decimal"/>
      <w:lvlText w:val="%1.%2.%3.%4.%5.%6.%7."/>
      <w:lvlJc w:val="left"/>
      <w:pPr>
        <w:ind w:left="2994" w:hanging="1440"/>
      </w:pPr>
      <w:rPr>
        <w:rFonts w:hint="default"/>
      </w:rPr>
    </w:lvl>
    <w:lvl w:ilvl="7">
      <w:start w:val="1"/>
      <w:numFmt w:val="decimal"/>
      <w:lvlText w:val="%1.%2.%3.%4.%5.%6.%7.%8."/>
      <w:lvlJc w:val="left"/>
      <w:pPr>
        <w:ind w:left="3253" w:hanging="1440"/>
      </w:pPr>
      <w:rPr>
        <w:rFonts w:hint="default"/>
      </w:rPr>
    </w:lvl>
    <w:lvl w:ilvl="8">
      <w:start w:val="1"/>
      <w:numFmt w:val="decimal"/>
      <w:lvlText w:val="%1.%2.%3.%4.%5.%6.%7.%8.%9."/>
      <w:lvlJc w:val="left"/>
      <w:pPr>
        <w:ind w:left="3872" w:hanging="1800"/>
      </w:pPr>
      <w:rPr>
        <w:rFonts w:hint="default"/>
      </w:rPr>
    </w:lvl>
  </w:abstractNum>
  <w:abstractNum w:abstractNumId="4">
    <w:nsid w:val="0DDA23C5"/>
    <w:multiLevelType w:val="hybridMultilevel"/>
    <w:tmpl w:val="FC607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EA1778"/>
    <w:multiLevelType w:val="hybridMultilevel"/>
    <w:tmpl w:val="9990AC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68A65C7"/>
    <w:multiLevelType w:val="hybridMultilevel"/>
    <w:tmpl w:val="152A34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CD25DB6"/>
    <w:multiLevelType w:val="hybridMultilevel"/>
    <w:tmpl w:val="B36844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D462E18"/>
    <w:multiLevelType w:val="hybridMultilevel"/>
    <w:tmpl w:val="3AC038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D614287"/>
    <w:multiLevelType w:val="hybridMultilevel"/>
    <w:tmpl w:val="B90A4632"/>
    <w:lvl w:ilvl="0" w:tplc="A30801FE">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F9C5BCA"/>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25EA41A6"/>
    <w:multiLevelType w:val="hybridMultilevel"/>
    <w:tmpl w:val="C730FBBA"/>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2D7A5CDA"/>
    <w:multiLevelType w:val="hybridMultilevel"/>
    <w:tmpl w:val="D8D61C7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F824150"/>
    <w:multiLevelType w:val="multilevel"/>
    <w:tmpl w:val="C92E8D54"/>
    <w:lvl w:ilvl="0">
      <w:start w:val="5"/>
      <w:numFmt w:val="decimal"/>
      <w:lvlText w:val="%1."/>
      <w:lvlJc w:val="left"/>
      <w:pPr>
        <w:ind w:left="540" w:hanging="540"/>
      </w:pPr>
      <w:rPr>
        <w:rFonts w:hint="default"/>
      </w:rPr>
    </w:lvl>
    <w:lvl w:ilvl="1">
      <w:start w:val="7"/>
      <w:numFmt w:val="decimal"/>
      <w:lvlText w:val="%1.%2."/>
      <w:lvlJc w:val="left"/>
      <w:pPr>
        <w:ind w:left="1159" w:hanging="540"/>
      </w:pPr>
      <w:rPr>
        <w:rFonts w:hint="default"/>
      </w:rPr>
    </w:lvl>
    <w:lvl w:ilvl="2">
      <w:start w:val="4"/>
      <w:numFmt w:val="decimal"/>
      <w:lvlText w:val="%1.%2.%3."/>
      <w:lvlJc w:val="left"/>
      <w:pPr>
        <w:ind w:left="4123" w:hanging="720"/>
      </w:pPr>
      <w:rPr>
        <w:rFonts w:hint="default"/>
      </w:rPr>
    </w:lvl>
    <w:lvl w:ilvl="3">
      <w:start w:val="1"/>
      <w:numFmt w:val="decimal"/>
      <w:lvlText w:val="%1.%2.%3.%4."/>
      <w:lvlJc w:val="left"/>
      <w:pPr>
        <w:ind w:left="2577" w:hanging="720"/>
      </w:pPr>
      <w:rPr>
        <w:rFonts w:hint="default"/>
      </w:rPr>
    </w:lvl>
    <w:lvl w:ilvl="4">
      <w:start w:val="1"/>
      <w:numFmt w:val="decimal"/>
      <w:lvlText w:val="%1.%2.%3.%4.%5."/>
      <w:lvlJc w:val="left"/>
      <w:pPr>
        <w:ind w:left="3556" w:hanging="1080"/>
      </w:pPr>
      <w:rPr>
        <w:rFonts w:hint="default"/>
      </w:rPr>
    </w:lvl>
    <w:lvl w:ilvl="5">
      <w:start w:val="1"/>
      <w:numFmt w:val="decimal"/>
      <w:lvlText w:val="%1.%2.%3.%4.%5.%6."/>
      <w:lvlJc w:val="left"/>
      <w:pPr>
        <w:ind w:left="4175" w:hanging="1080"/>
      </w:pPr>
      <w:rPr>
        <w:rFonts w:hint="default"/>
      </w:rPr>
    </w:lvl>
    <w:lvl w:ilvl="6">
      <w:start w:val="1"/>
      <w:numFmt w:val="decimal"/>
      <w:lvlText w:val="%1.%2.%3.%4.%5.%6.%7."/>
      <w:lvlJc w:val="left"/>
      <w:pPr>
        <w:ind w:left="5154" w:hanging="1440"/>
      </w:pPr>
      <w:rPr>
        <w:rFonts w:hint="default"/>
      </w:rPr>
    </w:lvl>
    <w:lvl w:ilvl="7">
      <w:start w:val="1"/>
      <w:numFmt w:val="decimal"/>
      <w:lvlText w:val="%1.%2.%3.%4.%5.%6.%7.%8."/>
      <w:lvlJc w:val="left"/>
      <w:pPr>
        <w:ind w:left="5773" w:hanging="1440"/>
      </w:pPr>
      <w:rPr>
        <w:rFonts w:hint="default"/>
      </w:rPr>
    </w:lvl>
    <w:lvl w:ilvl="8">
      <w:start w:val="1"/>
      <w:numFmt w:val="decimal"/>
      <w:lvlText w:val="%1.%2.%3.%4.%5.%6.%7.%8.%9."/>
      <w:lvlJc w:val="left"/>
      <w:pPr>
        <w:ind w:left="6752" w:hanging="1800"/>
      </w:pPr>
      <w:rPr>
        <w:rFonts w:hint="default"/>
      </w:rPr>
    </w:lvl>
  </w:abstractNum>
  <w:abstractNum w:abstractNumId="14">
    <w:nsid w:val="2F8D6AF7"/>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30794B4E"/>
    <w:multiLevelType w:val="hybridMultilevel"/>
    <w:tmpl w:val="7DA0EA8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6">
    <w:nsid w:val="37A877E3"/>
    <w:multiLevelType w:val="hybridMultilevel"/>
    <w:tmpl w:val="FED282AC"/>
    <w:lvl w:ilvl="0" w:tplc="68C6EFA4">
      <w:start w:val="1"/>
      <w:numFmt w:val="decimal"/>
      <w:lvlText w:val="%1."/>
      <w:lvlJc w:val="left"/>
      <w:pPr>
        <w:tabs>
          <w:tab w:val="num" w:pos="1350"/>
        </w:tabs>
        <w:ind w:left="1350" w:hanging="810"/>
      </w:pPr>
      <w:rPr>
        <w:rFonts w:hint="default"/>
        <w:sz w:val="28"/>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3BFB44FA"/>
    <w:multiLevelType w:val="hybridMultilevel"/>
    <w:tmpl w:val="A226264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A0610FD"/>
    <w:multiLevelType w:val="hybridMultilevel"/>
    <w:tmpl w:val="E3F2633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0DD6B6A"/>
    <w:multiLevelType w:val="hybridMultilevel"/>
    <w:tmpl w:val="2DCE96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0E940DC"/>
    <w:multiLevelType w:val="hybridMultilevel"/>
    <w:tmpl w:val="DA2A2B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7EE0DEF"/>
    <w:multiLevelType w:val="multilevel"/>
    <w:tmpl w:val="152A34F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7FA6C1D"/>
    <w:multiLevelType w:val="hybridMultilevel"/>
    <w:tmpl w:val="B15C87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99324DF"/>
    <w:multiLevelType w:val="multilevel"/>
    <w:tmpl w:val="7256AEBE"/>
    <w:lvl w:ilvl="0">
      <w:start w:val="5"/>
      <w:numFmt w:val="decimal"/>
      <w:lvlText w:val="%1."/>
      <w:lvlJc w:val="left"/>
      <w:pPr>
        <w:ind w:left="540" w:hanging="540"/>
      </w:pPr>
      <w:rPr>
        <w:rFonts w:hint="default"/>
      </w:rPr>
    </w:lvl>
    <w:lvl w:ilvl="1">
      <w:start w:val="6"/>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5A7624D3"/>
    <w:multiLevelType w:val="multilevel"/>
    <w:tmpl w:val="BD9EEA1C"/>
    <w:lvl w:ilvl="0">
      <w:start w:val="5"/>
      <w:numFmt w:val="decimal"/>
      <w:lvlText w:val="%1."/>
      <w:lvlJc w:val="left"/>
      <w:pPr>
        <w:ind w:left="540" w:hanging="540"/>
      </w:pPr>
    </w:lvl>
    <w:lvl w:ilvl="1">
      <w:start w:val="3"/>
      <w:numFmt w:val="decimal"/>
      <w:lvlText w:val="%1.%2."/>
      <w:lvlJc w:val="left"/>
      <w:pPr>
        <w:ind w:left="734" w:hanging="720"/>
      </w:pPr>
    </w:lvl>
    <w:lvl w:ilvl="2">
      <w:start w:val="4"/>
      <w:numFmt w:val="decimal"/>
      <w:lvlText w:val="%1.%2.%3."/>
      <w:lvlJc w:val="left"/>
      <w:pPr>
        <w:ind w:left="748" w:hanging="720"/>
      </w:pPr>
    </w:lvl>
    <w:lvl w:ilvl="3">
      <w:start w:val="1"/>
      <w:numFmt w:val="decimal"/>
      <w:lvlText w:val="%1.%2.%3.%4."/>
      <w:lvlJc w:val="left"/>
      <w:pPr>
        <w:ind w:left="1122" w:hanging="1080"/>
      </w:pPr>
    </w:lvl>
    <w:lvl w:ilvl="4">
      <w:start w:val="1"/>
      <w:numFmt w:val="decimal"/>
      <w:lvlText w:val="%1.%2.%3.%4.%5."/>
      <w:lvlJc w:val="left"/>
      <w:pPr>
        <w:ind w:left="1136" w:hanging="1080"/>
      </w:pPr>
    </w:lvl>
    <w:lvl w:ilvl="5">
      <w:start w:val="1"/>
      <w:numFmt w:val="decimal"/>
      <w:lvlText w:val="%1.%2.%3.%4.%5.%6."/>
      <w:lvlJc w:val="left"/>
      <w:pPr>
        <w:ind w:left="1510" w:hanging="1440"/>
      </w:pPr>
    </w:lvl>
    <w:lvl w:ilvl="6">
      <w:start w:val="1"/>
      <w:numFmt w:val="decimal"/>
      <w:lvlText w:val="%1.%2.%3.%4.%5.%6.%7."/>
      <w:lvlJc w:val="left"/>
      <w:pPr>
        <w:ind w:left="1524" w:hanging="1440"/>
      </w:pPr>
    </w:lvl>
    <w:lvl w:ilvl="7">
      <w:start w:val="1"/>
      <w:numFmt w:val="decimal"/>
      <w:lvlText w:val="%1.%2.%3.%4.%5.%6.%7.%8."/>
      <w:lvlJc w:val="left"/>
      <w:pPr>
        <w:ind w:left="1898" w:hanging="1800"/>
      </w:pPr>
    </w:lvl>
    <w:lvl w:ilvl="8">
      <w:start w:val="1"/>
      <w:numFmt w:val="decimal"/>
      <w:lvlText w:val="%1.%2.%3.%4.%5.%6.%7.%8.%9."/>
      <w:lvlJc w:val="left"/>
      <w:pPr>
        <w:ind w:left="1912" w:hanging="1800"/>
      </w:pPr>
    </w:lvl>
  </w:abstractNum>
  <w:abstractNum w:abstractNumId="25">
    <w:nsid w:val="5F906C80"/>
    <w:multiLevelType w:val="hybridMultilevel"/>
    <w:tmpl w:val="6BB8FA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83A5462"/>
    <w:multiLevelType w:val="multilevel"/>
    <w:tmpl w:val="8E84C968"/>
    <w:lvl w:ilvl="0">
      <w:start w:val="1"/>
      <w:numFmt w:val="decimal"/>
      <w:lvlText w:val="%1."/>
      <w:lvlJc w:val="left"/>
      <w:pPr>
        <w:ind w:left="927" w:hanging="360"/>
      </w:pPr>
      <w:rPr>
        <w:rFonts w:hint="default"/>
        <w:b w:val="0"/>
      </w:rPr>
    </w:lvl>
    <w:lvl w:ilvl="1">
      <w:start w:val="7"/>
      <w:numFmt w:val="decimal"/>
      <w:isLgl/>
      <w:lvlText w:val="%1.%2."/>
      <w:lvlJc w:val="left"/>
      <w:pPr>
        <w:ind w:left="1118" w:hanging="600"/>
      </w:pPr>
      <w:rPr>
        <w:rFonts w:hint="default"/>
      </w:rPr>
    </w:lvl>
    <w:lvl w:ilvl="2">
      <w:start w:val="6"/>
      <w:numFmt w:val="decimal"/>
      <w:isLgl/>
      <w:lvlText w:val="%1.%2.%3."/>
      <w:lvlJc w:val="left"/>
      <w:pPr>
        <w:ind w:left="1238" w:hanging="720"/>
      </w:pPr>
      <w:rPr>
        <w:rFonts w:hint="default"/>
      </w:rPr>
    </w:lvl>
    <w:lvl w:ilvl="3">
      <w:start w:val="1"/>
      <w:numFmt w:val="decimal"/>
      <w:isLgl/>
      <w:lvlText w:val="%1.%2.%3.%4."/>
      <w:lvlJc w:val="left"/>
      <w:pPr>
        <w:ind w:left="1238" w:hanging="720"/>
      </w:pPr>
      <w:rPr>
        <w:rFonts w:hint="default"/>
      </w:rPr>
    </w:lvl>
    <w:lvl w:ilvl="4">
      <w:start w:val="1"/>
      <w:numFmt w:val="decimal"/>
      <w:isLgl/>
      <w:lvlText w:val="%1.%2.%3.%4.%5."/>
      <w:lvlJc w:val="left"/>
      <w:pPr>
        <w:ind w:left="1598" w:hanging="1080"/>
      </w:pPr>
      <w:rPr>
        <w:rFonts w:hint="default"/>
      </w:rPr>
    </w:lvl>
    <w:lvl w:ilvl="5">
      <w:start w:val="1"/>
      <w:numFmt w:val="decimal"/>
      <w:isLgl/>
      <w:lvlText w:val="%1.%2.%3.%4.%5.%6."/>
      <w:lvlJc w:val="left"/>
      <w:pPr>
        <w:ind w:left="1598" w:hanging="1080"/>
      </w:pPr>
      <w:rPr>
        <w:rFonts w:hint="default"/>
      </w:rPr>
    </w:lvl>
    <w:lvl w:ilvl="6">
      <w:start w:val="1"/>
      <w:numFmt w:val="decimal"/>
      <w:isLgl/>
      <w:lvlText w:val="%1.%2.%3.%4.%5.%6.%7."/>
      <w:lvlJc w:val="left"/>
      <w:pPr>
        <w:ind w:left="1958" w:hanging="1440"/>
      </w:pPr>
      <w:rPr>
        <w:rFonts w:hint="default"/>
      </w:rPr>
    </w:lvl>
    <w:lvl w:ilvl="7">
      <w:start w:val="1"/>
      <w:numFmt w:val="decimal"/>
      <w:isLgl/>
      <w:lvlText w:val="%1.%2.%3.%4.%5.%6.%7.%8."/>
      <w:lvlJc w:val="left"/>
      <w:pPr>
        <w:ind w:left="1958" w:hanging="1440"/>
      </w:pPr>
      <w:rPr>
        <w:rFonts w:hint="default"/>
      </w:rPr>
    </w:lvl>
    <w:lvl w:ilvl="8">
      <w:start w:val="1"/>
      <w:numFmt w:val="decimal"/>
      <w:isLgl/>
      <w:lvlText w:val="%1.%2.%3.%4.%5.%6.%7.%8.%9."/>
      <w:lvlJc w:val="left"/>
      <w:pPr>
        <w:ind w:left="2318" w:hanging="1800"/>
      </w:pPr>
      <w:rPr>
        <w:rFonts w:hint="default"/>
      </w:rPr>
    </w:lvl>
  </w:abstractNum>
  <w:abstractNum w:abstractNumId="27">
    <w:nsid w:val="68BF3215"/>
    <w:multiLevelType w:val="multilevel"/>
    <w:tmpl w:val="08004EB8"/>
    <w:lvl w:ilvl="0">
      <w:start w:val="5"/>
      <w:numFmt w:val="decimal"/>
      <w:lvlText w:val="%1."/>
      <w:lvlJc w:val="left"/>
      <w:pPr>
        <w:tabs>
          <w:tab w:val="num" w:pos="540"/>
        </w:tabs>
        <w:ind w:left="540" w:hanging="540"/>
      </w:pPr>
      <w:rPr>
        <w:rFonts w:hint="default"/>
      </w:rPr>
    </w:lvl>
    <w:lvl w:ilvl="1">
      <w:start w:val="5"/>
      <w:numFmt w:val="decimal"/>
      <w:lvlText w:val="%1.%2."/>
      <w:lvlJc w:val="left"/>
      <w:pPr>
        <w:tabs>
          <w:tab w:val="num" w:pos="720"/>
        </w:tabs>
        <w:ind w:left="720" w:hanging="540"/>
      </w:pPr>
      <w:rPr>
        <w:rFonts w:hint="default"/>
      </w:rPr>
    </w:lvl>
    <w:lvl w:ilvl="2">
      <w:start w:val="4"/>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8">
    <w:nsid w:val="69E42549"/>
    <w:multiLevelType w:val="multilevel"/>
    <w:tmpl w:val="81B8EE66"/>
    <w:lvl w:ilvl="0">
      <w:start w:val="5"/>
      <w:numFmt w:val="decimal"/>
      <w:lvlText w:val="%1."/>
      <w:lvlJc w:val="left"/>
      <w:pPr>
        <w:ind w:left="540" w:hanging="540"/>
      </w:pPr>
      <w:rPr>
        <w:rFonts w:hint="default"/>
        <w:color w:val="000000"/>
      </w:rPr>
    </w:lvl>
    <w:lvl w:ilvl="1">
      <w:start w:val="6"/>
      <w:numFmt w:val="decimal"/>
      <w:lvlText w:val="%1.%2."/>
      <w:lvlJc w:val="left"/>
      <w:pPr>
        <w:ind w:left="900" w:hanging="54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9">
    <w:nsid w:val="6E9C191D"/>
    <w:multiLevelType w:val="multilevel"/>
    <w:tmpl w:val="4E84AF60"/>
    <w:lvl w:ilvl="0">
      <w:start w:val="5"/>
      <w:numFmt w:val="decimal"/>
      <w:lvlText w:val="%1."/>
      <w:lvlJc w:val="left"/>
      <w:pPr>
        <w:tabs>
          <w:tab w:val="num" w:pos="570"/>
        </w:tabs>
        <w:ind w:left="570" w:hanging="570"/>
      </w:pPr>
    </w:lvl>
    <w:lvl w:ilvl="1">
      <w:start w:val="3"/>
      <w:numFmt w:val="decimal"/>
      <w:lvlText w:val="%1.%2."/>
      <w:lvlJc w:val="left"/>
      <w:pPr>
        <w:tabs>
          <w:tab w:val="num" w:pos="734"/>
        </w:tabs>
        <w:ind w:left="734" w:hanging="720"/>
      </w:pPr>
    </w:lvl>
    <w:lvl w:ilvl="2">
      <w:start w:val="2"/>
      <w:numFmt w:val="decimal"/>
      <w:lvlText w:val="%1.%2.%3."/>
      <w:lvlJc w:val="left"/>
      <w:pPr>
        <w:tabs>
          <w:tab w:val="num" w:pos="748"/>
        </w:tabs>
        <w:ind w:left="748" w:hanging="720"/>
      </w:pPr>
    </w:lvl>
    <w:lvl w:ilvl="3">
      <w:start w:val="1"/>
      <w:numFmt w:val="decimal"/>
      <w:lvlText w:val="%1.%2.%3.%4."/>
      <w:lvlJc w:val="left"/>
      <w:pPr>
        <w:tabs>
          <w:tab w:val="num" w:pos="1122"/>
        </w:tabs>
        <w:ind w:left="1122" w:hanging="1080"/>
      </w:pPr>
    </w:lvl>
    <w:lvl w:ilvl="4">
      <w:start w:val="1"/>
      <w:numFmt w:val="decimal"/>
      <w:lvlText w:val="%1.%2.%3.%4.%5."/>
      <w:lvlJc w:val="left"/>
      <w:pPr>
        <w:tabs>
          <w:tab w:val="num" w:pos="1136"/>
        </w:tabs>
        <w:ind w:left="1136" w:hanging="1080"/>
      </w:pPr>
    </w:lvl>
    <w:lvl w:ilvl="5">
      <w:start w:val="1"/>
      <w:numFmt w:val="decimal"/>
      <w:lvlText w:val="%1.%2.%3.%4.%5.%6."/>
      <w:lvlJc w:val="left"/>
      <w:pPr>
        <w:tabs>
          <w:tab w:val="num" w:pos="1510"/>
        </w:tabs>
        <w:ind w:left="1510" w:hanging="1440"/>
      </w:pPr>
    </w:lvl>
    <w:lvl w:ilvl="6">
      <w:start w:val="1"/>
      <w:numFmt w:val="decimal"/>
      <w:lvlText w:val="%1.%2.%3.%4.%5.%6.%7."/>
      <w:lvlJc w:val="left"/>
      <w:pPr>
        <w:tabs>
          <w:tab w:val="num" w:pos="1524"/>
        </w:tabs>
        <w:ind w:left="1524" w:hanging="1440"/>
      </w:pPr>
    </w:lvl>
    <w:lvl w:ilvl="7">
      <w:start w:val="1"/>
      <w:numFmt w:val="decimal"/>
      <w:lvlText w:val="%1.%2.%3.%4.%5.%6.%7.%8."/>
      <w:lvlJc w:val="left"/>
      <w:pPr>
        <w:tabs>
          <w:tab w:val="num" w:pos="1898"/>
        </w:tabs>
        <w:ind w:left="1898" w:hanging="1800"/>
      </w:pPr>
    </w:lvl>
    <w:lvl w:ilvl="8">
      <w:start w:val="1"/>
      <w:numFmt w:val="decimal"/>
      <w:lvlText w:val="%1.%2.%3.%4.%5.%6.%7.%8.%9."/>
      <w:lvlJc w:val="left"/>
      <w:pPr>
        <w:tabs>
          <w:tab w:val="num" w:pos="1912"/>
        </w:tabs>
        <w:ind w:left="1912" w:hanging="1800"/>
      </w:pPr>
    </w:lvl>
  </w:abstractNum>
  <w:abstractNum w:abstractNumId="30">
    <w:nsid w:val="71301FBA"/>
    <w:multiLevelType w:val="hybridMultilevel"/>
    <w:tmpl w:val="233E6004"/>
    <w:lvl w:ilvl="0" w:tplc="9C0C0A78">
      <w:start w:val="2"/>
      <w:numFmt w:val="bullet"/>
      <w:lvlText w:val="-"/>
      <w:lvlJc w:val="left"/>
      <w:pPr>
        <w:ind w:left="709" w:hanging="360"/>
      </w:pPr>
      <w:rPr>
        <w:rFonts w:ascii="Times New Roman" w:eastAsia="Times New Roman" w:hAnsi="Times New Roman" w:cs="Times New Roman"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31">
    <w:nsid w:val="71E119EE"/>
    <w:multiLevelType w:val="hybridMultilevel"/>
    <w:tmpl w:val="D3969E0E"/>
    <w:lvl w:ilvl="0" w:tplc="E2F2101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335132B"/>
    <w:multiLevelType w:val="hybridMultilevel"/>
    <w:tmpl w:val="2F2E583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A450258"/>
    <w:multiLevelType w:val="hybridMultilevel"/>
    <w:tmpl w:val="9EC212F2"/>
    <w:lvl w:ilvl="0" w:tplc="FFB425C0">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32"/>
  </w:num>
  <w:num w:numId="5">
    <w:abstractNumId w:val="14"/>
  </w:num>
  <w:num w:numId="6">
    <w:abstractNumId w:val="33"/>
  </w:num>
  <w:num w:numId="7">
    <w:abstractNumId w:val="15"/>
  </w:num>
  <w:num w:numId="8">
    <w:abstractNumId w:val="6"/>
  </w:num>
  <w:num w:numId="9">
    <w:abstractNumId w:val="0"/>
  </w:num>
  <w:num w:numId="10">
    <w:abstractNumId w:val="2"/>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
  </w:num>
  <w:num w:numId="14">
    <w:abstractNumId w:val="21"/>
  </w:num>
  <w:num w:numId="15">
    <w:abstractNumId w:val="18"/>
  </w:num>
  <w:num w:numId="16">
    <w:abstractNumId w:val="22"/>
  </w:num>
  <w:num w:numId="17">
    <w:abstractNumId w:val="25"/>
  </w:num>
  <w:num w:numId="18">
    <w:abstractNumId w:val="7"/>
  </w:num>
  <w:num w:numId="19">
    <w:abstractNumId w:val="19"/>
  </w:num>
  <w:num w:numId="20">
    <w:abstractNumId w:val="8"/>
  </w:num>
  <w:num w:numId="21">
    <w:abstractNumId w:val="20"/>
  </w:num>
  <w:num w:numId="22">
    <w:abstractNumId w:val="11"/>
  </w:num>
  <w:num w:numId="23">
    <w:abstractNumId w:val="5"/>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8"/>
  </w:num>
  <w:num w:numId="28">
    <w:abstractNumId w:val="23"/>
  </w:num>
  <w:num w:numId="29">
    <w:abstractNumId w:val="17"/>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27"/>
    <w:lvlOverride w:ilvl="0">
      <w:startOverride w:val="5"/>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5"/>
    </w:lvlOverride>
    <w:lvlOverride w:ilvl="1">
      <w:startOverride w:val="6"/>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30"/>
  </w:num>
  <w:num w:numId="44">
    <w:abstractNumId w:val="3"/>
  </w:num>
  <w:num w:numId="45">
    <w:abstractNumId w:val="13"/>
  </w:num>
  <w:num w:numId="46">
    <w:abstractNumId w:val="29"/>
    <w:lvlOverride w:ilvl="0">
      <w:startOverride w:val="5"/>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startOverride w:val="5"/>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0F0D60"/>
    <w:rsid w:val="00000FD5"/>
    <w:rsid w:val="00007093"/>
    <w:rsid w:val="00027F7E"/>
    <w:rsid w:val="00035B69"/>
    <w:rsid w:val="000421DA"/>
    <w:rsid w:val="00045B13"/>
    <w:rsid w:val="00063BD9"/>
    <w:rsid w:val="000732D1"/>
    <w:rsid w:val="00077E86"/>
    <w:rsid w:val="00083CCC"/>
    <w:rsid w:val="000863AD"/>
    <w:rsid w:val="000C0B6D"/>
    <w:rsid w:val="000C5B49"/>
    <w:rsid w:val="000C5C3A"/>
    <w:rsid w:val="000E32D8"/>
    <w:rsid w:val="000E7CAF"/>
    <w:rsid w:val="000F0D60"/>
    <w:rsid w:val="000F1CB4"/>
    <w:rsid w:val="00103F04"/>
    <w:rsid w:val="00106155"/>
    <w:rsid w:val="00111DCE"/>
    <w:rsid w:val="00112896"/>
    <w:rsid w:val="001132F5"/>
    <w:rsid w:val="00113509"/>
    <w:rsid w:val="001467F6"/>
    <w:rsid w:val="00161133"/>
    <w:rsid w:val="0016185E"/>
    <w:rsid w:val="00166AE3"/>
    <w:rsid w:val="00185D04"/>
    <w:rsid w:val="00191EB4"/>
    <w:rsid w:val="00192919"/>
    <w:rsid w:val="001B7930"/>
    <w:rsid w:val="001C6459"/>
    <w:rsid w:val="001D06F0"/>
    <w:rsid w:val="001D49DA"/>
    <w:rsid w:val="001D56FE"/>
    <w:rsid w:val="001E55A1"/>
    <w:rsid w:val="001E7CEC"/>
    <w:rsid w:val="001F4F46"/>
    <w:rsid w:val="001F5CC6"/>
    <w:rsid w:val="002065D6"/>
    <w:rsid w:val="00221704"/>
    <w:rsid w:val="002220DB"/>
    <w:rsid w:val="0022341B"/>
    <w:rsid w:val="0022398E"/>
    <w:rsid w:val="00234830"/>
    <w:rsid w:val="002423C7"/>
    <w:rsid w:val="00244CCE"/>
    <w:rsid w:val="00257121"/>
    <w:rsid w:val="00281190"/>
    <w:rsid w:val="00281C02"/>
    <w:rsid w:val="00297D07"/>
    <w:rsid w:val="002A2311"/>
    <w:rsid w:val="002D3FF6"/>
    <w:rsid w:val="002F09D7"/>
    <w:rsid w:val="00321069"/>
    <w:rsid w:val="003337A4"/>
    <w:rsid w:val="00334A54"/>
    <w:rsid w:val="00340D67"/>
    <w:rsid w:val="0035487F"/>
    <w:rsid w:val="00357DB9"/>
    <w:rsid w:val="00360E17"/>
    <w:rsid w:val="00366970"/>
    <w:rsid w:val="00367D46"/>
    <w:rsid w:val="00373111"/>
    <w:rsid w:val="0037724A"/>
    <w:rsid w:val="00380546"/>
    <w:rsid w:val="00385112"/>
    <w:rsid w:val="00386DC9"/>
    <w:rsid w:val="00386FB5"/>
    <w:rsid w:val="00387745"/>
    <w:rsid w:val="003953EF"/>
    <w:rsid w:val="00397BE0"/>
    <w:rsid w:val="003D0A1B"/>
    <w:rsid w:val="003D15E5"/>
    <w:rsid w:val="003F6164"/>
    <w:rsid w:val="00404EA0"/>
    <w:rsid w:val="00437A79"/>
    <w:rsid w:val="00451189"/>
    <w:rsid w:val="00454C11"/>
    <w:rsid w:val="004574CD"/>
    <w:rsid w:val="004618F8"/>
    <w:rsid w:val="00465464"/>
    <w:rsid w:val="004814BB"/>
    <w:rsid w:val="00481C88"/>
    <w:rsid w:val="004848DA"/>
    <w:rsid w:val="00486C65"/>
    <w:rsid w:val="004A180E"/>
    <w:rsid w:val="004B0C23"/>
    <w:rsid w:val="004B3B77"/>
    <w:rsid w:val="004B4690"/>
    <w:rsid w:val="004D6C4E"/>
    <w:rsid w:val="004E2522"/>
    <w:rsid w:val="004E4A1C"/>
    <w:rsid w:val="00501691"/>
    <w:rsid w:val="00502F06"/>
    <w:rsid w:val="00504943"/>
    <w:rsid w:val="00524ECD"/>
    <w:rsid w:val="00525D33"/>
    <w:rsid w:val="00533983"/>
    <w:rsid w:val="00536F7F"/>
    <w:rsid w:val="005668CE"/>
    <w:rsid w:val="0056739B"/>
    <w:rsid w:val="005750EE"/>
    <w:rsid w:val="005777CD"/>
    <w:rsid w:val="00584F01"/>
    <w:rsid w:val="005915A0"/>
    <w:rsid w:val="005925F8"/>
    <w:rsid w:val="005A16C3"/>
    <w:rsid w:val="005A782E"/>
    <w:rsid w:val="005C0D3F"/>
    <w:rsid w:val="005E0501"/>
    <w:rsid w:val="005E324E"/>
    <w:rsid w:val="005E5A9C"/>
    <w:rsid w:val="005F381A"/>
    <w:rsid w:val="00613C1F"/>
    <w:rsid w:val="0062215C"/>
    <w:rsid w:val="006276A3"/>
    <w:rsid w:val="00650122"/>
    <w:rsid w:val="0065128C"/>
    <w:rsid w:val="00652D79"/>
    <w:rsid w:val="00655F16"/>
    <w:rsid w:val="0067296B"/>
    <w:rsid w:val="00680A52"/>
    <w:rsid w:val="00681057"/>
    <w:rsid w:val="00684682"/>
    <w:rsid w:val="006A7532"/>
    <w:rsid w:val="006B4FDA"/>
    <w:rsid w:val="006B6FBA"/>
    <w:rsid w:val="006D0C46"/>
    <w:rsid w:val="006D39CE"/>
    <w:rsid w:val="006F0C52"/>
    <w:rsid w:val="006F304E"/>
    <w:rsid w:val="00701AAD"/>
    <w:rsid w:val="00705B16"/>
    <w:rsid w:val="0073582A"/>
    <w:rsid w:val="00741FE4"/>
    <w:rsid w:val="007525E1"/>
    <w:rsid w:val="0076275A"/>
    <w:rsid w:val="0078023E"/>
    <w:rsid w:val="007820C9"/>
    <w:rsid w:val="007836B8"/>
    <w:rsid w:val="00790516"/>
    <w:rsid w:val="00797B28"/>
    <w:rsid w:val="007A3960"/>
    <w:rsid w:val="007C2DFE"/>
    <w:rsid w:val="007C7DD1"/>
    <w:rsid w:val="007D63E1"/>
    <w:rsid w:val="007D6DCE"/>
    <w:rsid w:val="007E4B22"/>
    <w:rsid w:val="007F0E83"/>
    <w:rsid w:val="00801D38"/>
    <w:rsid w:val="00805885"/>
    <w:rsid w:val="00805D9F"/>
    <w:rsid w:val="008069A4"/>
    <w:rsid w:val="00812ADA"/>
    <w:rsid w:val="00817067"/>
    <w:rsid w:val="008369BE"/>
    <w:rsid w:val="00842237"/>
    <w:rsid w:val="008726C9"/>
    <w:rsid w:val="008756B5"/>
    <w:rsid w:val="00883FF8"/>
    <w:rsid w:val="00884BBD"/>
    <w:rsid w:val="0089313F"/>
    <w:rsid w:val="00894B58"/>
    <w:rsid w:val="00896447"/>
    <w:rsid w:val="008A02B8"/>
    <w:rsid w:val="008C03ED"/>
    <w:rsid w:val="008C0500"/>
    <w:rsid w:val="008C2127"/>
    <w:rsid w:val="008E38E5"/>
    <w:rsid w:val="008F6FEB"/>
    <w:rsid w:val="0091355A"/>
    <w:rsid w:val="009230BA"/>
    <w:rsid w:val="00962A5C"/>
    <w:rsid w:val="00965391"/>
    <w:rsid w:val="00965615"/>
    <w:rsid w:val="00967026"/>
    <w:rsid w:val="00982276"/>
    <w:rsid w:val="009829BF"/>
    <w:rsid w:val="00990623"/>
    <w:rsid w:val="0099329F"/>
    <w:rsid w:val="009A006D"/>
    <w:rsid w:val="009A33D3"/>
    <w:rsid w:val="009A542E"/>
    <w:rsid w:val="009B5D8C"/>
    <w:rsid w:val="009B63AA"/>
    <w:rsid w:val="009C0DEC"/>
    <w:rsid w:val="009E669D"/>
    <w:rsid w:val="009F0887"/>
    <w:rsid w:val="009F3694"/>
    <w:rsid w:val="00A1272C"/>
    <w:rsid w:val="00A1530F"/>
    <w:rsid w:val="00A27287"/>
    <w:rsid w:val="00A31CEC"/>
    <w:rsid w:val="00A348B2"/>
    <w:rsid w:val="00A374E8"/>
    <w:rsid w:val="00A41DE7"/>
    <w:rsid w:val="00A633F2"/>
    <w:rsid w:val="00A6395F"/>
    <w:rsid w:val="00A74480"/>
    <w:rsid w:val="00AA1860"/>
    <w:rsid w:val="00AF53EB"/>
    <w:rsid w:val="00B20E69"/>
    <w:rsid w:val="00B41E19"/>
    <w:rsid w:val="00B449E8"/>
    <w:rsid w:val="00B468E7"/>
    <w:rsid w:val="00B508BF"/>
    <w:rsid w:val="00B55495"/>
    <w:rsid w:val="00B638C0"/>
    <w:rsid w:val="00B71386"/>
    <w:rsid w:val="00B7320B"/>
    <w:rsid w:val="00B74788"/>
    <w:rsid w:val="00B76225"/>
    <w:rsid w:val="00B86265"/>
    <w:rsid w:val="00B914CC"/>
    <w:rsid w:val="00B96D45"/>
    <w:rsid w:val="00BC225C"/>
    <w:rsid w:val="00BC6CD3"/>
    <w:rsid w:val="00BD317D"/>
    <w:rsid w:val="00BE710C"/>
    <w:rsid w:val="00BE7738"/>
    <w:rsid w:val="00BF38A8"/>
    <w:rsid w:val="00BF5980"/>
    <w:rsid w:val="00BF5C38"/>
    <w:rsid w:val="00C15C1E"/>
    <w:rsid w:val="00C35491"/>
    <w:rsid w:val="00C37A85"/>
    <w:rsid w:val="00C55B28"/>
    <w:rsid w:val="00C66F23"/>
    <w:rsid w:val="00C700CD"/>
    <w:rsid w:val="00C7038B"/>
    <w:rsid w:val="00C904BA"/>
    <w:rsid w:val="00CC46D8"/>
    <w:rsid w:val="00CC49E8"/>
    <w:rsid w:val="00CD2493"/>
    <w:rsid w:val="00CE5C8C"/>
    <w:rsid w:val="00CF0F86"/>
    <w:rsid w:val="00D12456"/>
    <w:rsid w:val="00D26A13"/>
    <w:rsid w:val="00D37B6D"/>
    <w:rsid w:val="00D43060"/>
    <w:rsid w:val="00D52F75"/>
    <w:rsid w:val="00D613EC"/>
    <w:rsid w:val="00D729AA"/>
    <w:rsid w:val="00D73DF7"/>
    <w:rsid w:val="00D75E4B"/>
    <w:rsid w:val="00D8166B"/>
    <w:rsid w:val="00D9574F"/>
    <w:rsid w:val="00DA7D61"/>
    <w:rsid w:val="00DC178C"/>
    <w:rsid w:val="00DE3512"/>
    <w:rsid w:val="00DE7129"/>
    <w:rsid w:val="00DF392A"/>
    <w:rsid w:val="00E05D3E"/>
    <w:rsid w:val="00E35C54"/>
    <w:rsid w:val="00E40E1B"/>
    <w:rsid w:val="00E6182C"/>
    <w:rsid w:val="00E655B8"/>
    <w:rsid w:val="00E67E8F"/>
    <w:rsid w:val="00E74938"/>
    <w:rsid w:val="00E84988"/>
    <w:rsid w:val="00E94A16"/>
    <w:rsid w:val="00EA702C"/>
    <w:rsid w:val="00EE20AA"/>
    <w:rsid w:val="00EE5BE0"/>
    <w:rsid w:val="00EE641C"/>
    <w:rsid w:val="00EF2169"/>
    <w:rsid w:val="00F03226"/>
    <w:rsid w:val="00F036B7"/>
    <w:rsid w:val="00F10CE9"/>
    <w:rsid w:val="00F2283A"/>
    <w:rsid w:val="00F315C4"/>
    <w:rsid w:val="00F4772B"/>
    <w:rsid w:val="00F508A2"/>
    <w:rsid w:val="00F671DF"/>
    <w:rsid w:val="00F7395E"/>
    <w:rsid w:val="00F82F88"/>
    <w:rsid w:val="00FA365D"/>
    <w:rsid w:val="00FA4DAD"/>
    <w:rsid w:val="00FD70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No Lis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0EE"/>
  </w:style>
  <w:style w:type="paragraph" w:styleId="3">
    <w:name w:val="heading 3"/>
    <w:basedOn w:val="a"/>
    <w:link w:val="30"/>
    <w:qFormat/>
    <w:rsid w:val="00655F16"/>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0F0D60"/>
    <w:pPr>
      <w:spacing w:line="240" w:lineRule="auto"/>
    </w:pPr>
    <w:rPr>
      <w:rFonts w:ascii="Tahoma" w:hAnsi="Tahoma" w:cs="Tahoma"/>
      <w:sz w:val="16"/>
      <w:szCs w:val="16"/>
    </w:rPr>
  </w:style>
  <w:style w:type="character" w:customStyle="1" w:styleId="a4">
    <w:name w:val="Текст выноски Знак"/>
    <w:basedOn w:val="a0"/>
    <w:link w:val="a3"/>
    <w:rsid w:val="000F0D60"/>
    <w:rPr>
      <w:rFonts w:ascii="Tahoma" w:hAnsi="Tahoma" w:cs="Tahoma"/>
      <w:sz w:val="16"/>
      <w:szCs w:val="16"/>
    </w:rPr>
  </w:style>
  <w:style w:type="paragraph" w:customStyle="1" w:styleId="ConsNormal">
    <w:name w:val="ConsNormal"/>
    <w:rsid w:val="005915A0"/>
    <w:pPr>
      <w:widowControl w:val="0"/>
      <w:autoSpaceDE w:val="0"/>
      <w:autoSpaceDN w:val="0"/>
      <w:adjustRightInd w:val="0"/>
      <w:spacing w:line="240" w:lineRule="auto"/>
      <w:ind w:firstLine="720"/>
      <w:jc w:val="left"/>
    </w:pPr>
    <w:rPr>
      <w:rFonts w:ascii="Arial" w:eastAsia="Times New Roman" w:hAnsi="Arial" w:cs="Times New Roman"/>
      <w:sz w:val="20"/>
      <w:szCs w:val="20"/>
      <w:lang w:eastAsia="ru-RU"/>
    </w:rPr>
  </w:style>
  <w:style w:type="paragraph" w:styleId="a5">
    <w:name w:val="List Paragraph"/>
    <w:basedOn w:val="a"/>
    <w:uiPriority w:val="34"/>
    <w:qFormat/>
    <w:rsid w:val="005915A0"/>
    <w:pPr>
      <w:ind w:left="720"/>
      <w:contextualSpacing/>
    </w:pPr>
  </w:style>
  <w:style w:type="paragraph" w:customStyle="1" w:styleId="western">
    <w:name w:val="western"/>
    <w:basedOn w:val="a"/>
    <w:link w:val="western0"/>
    <w:rsid w:val="0011350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western0">
    <w:name w:val="western Знак"/>
    <w:link w:val="western"/>
    <w:rsid w:val="00113509"/>
    <w:rPr>
      <w:rFonts w:ascii="Times New Roman" w:eastAsia="Times New Roman" w:hAnsi="Times New Roman" w:cs="Times New Roman"/>
      <w:sz w:val="24"/>
      <w:szCs w:val="24"/>
      <w:lang w:eastAsia="ru-RU"/>
    </w:rPr>
  </w:style>
  <w:style w:type="table" w:styleId="a6">
    <w:name w:val="Table Grid"/>
    <w:basedOn w:val="a1"/>
    <w:rsid w:val="0073582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D729AA"/>
    <w:pPr>
      <w:tabs>
        <w:tab w:val="center" w:pos="4677"/>
        <w:tab w:val="right" w:pos="9355"/>
      </w:tabs>
      <w:spacing w:line="240" w:lineRule="auto"/>
    </w:pPr>
  </w:style>
  <w:style w:type="character" w:customStyle="1" w:styleId="a8">
    <w:name w:val="Верхний колонтитул Знак"/>
    <w:basedOn w:val="a0"/>
    <w:link w:val="a7"/>
    <w:uiPriority w:val="99"/>
    <w:rsid w:val="00D729AA"/>
  </w:style>
  <w:style w:type="paragraph" w:styleId="a9">
    <w:name w:val="footer"/>
    <w:basedOn w:val="a"/>
    <w:link w:val="aa"/>
    <w:unhideWhenUsed/>
    <w:rsid w:val="00D729AA"/>
    <w:pPr>
      <w:tabs>
        <w:tab w:val="center" w:pos="4677"/>
        <w:tab w:val="right" w:pos="9355"/>
      </w:tabs>
      <w:spacing w:line="240" w:lineRule="auto"/>
    </w:pPr>
  </w:style>
  <w:style w:type="character" w:customStyle="1" w:styleId="aa">
    <w:name w:val="Нижний колонтитул Знак"/>
    <w:basedOn w:val="a0"/>
    <w:link w:val="a9"/>
    <w:uiPriority w:val="99"/>
    <w:semiHidden/>
    <w:rsid w:val="00D729AA"/>
  </w:style>
  <w:style w:type="paragraph" w:customStyle="1" w:styleId="1">
    <w:name w:val="1 Знак"/>
    <w:basedOn w:val="a"/>
    <w:uiPriority w:val="99"/>
    <w:rsid w:val="001B7930"/>
    <w:pPr>
      <w:spacing w:before="100" w:beforeAutospacing="1" w:after="100" w:afterAutospacing="1" w:line="240" w:lineRule="auto"/>
      <w:jc w:val="left"/>
    </w:pPr>
    <w:rPr>
      <w:rFonts w:ascii="Tahoma" w:eastAsia="Times New Roman" w:hAnsi="Tahoma" w:cs="Times New Roman"/>
      <w:sz w:val="20"/>
      <w:szCs w:val="20"/>
      <w:lang w:val="en-US"/>
    </w:rPr>
  </w:style>
  <w:style w:type="paragraph" w:customStyle="1" w:styleId="ConsPlusNormal">
    <w:name w:val="ConsPlusNormal"/>
    <w:uiPriority w:val="99"/>
    <w:rsid w:val="009A542E"/>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styleId="ab">
    <w:name w:val="Body Text"/>
    <w:basedOn w:val="a"/>
    <w:link w:val="ac"/>
    <w:rsid w:val="009A542E"/>
    <w:pPr>
      <w:spacing w:after="120" w:line="240" w:lineRule="auto"/>
      <w:jc w:val="left"/>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9A542E"/>
    <w:rPr>
      <w:rFonts w:ascii="Times New Roman" w:eastAsia="Times New Roman" w:hAnsi="Times New Roman" w:cs="Times New Roman"/>
      <w:sz w:val="24"/>
      <w:szCs w:val="24"/>
      <w:lang w:eastAsia="ru-RU"/>
    </w:rPr>
  </w:style>
  <w:style w:type="paragraph" w:customStyle="1" w:styleId="ad">
    <w:name w:val="Нормальный (таблица)"/>
    <w:basedOn w:val="a"/>
    <w:next w:val="a"/>
    <w:link w:val="ae"/>
    <w:rsid w:val="009A542E"/>
    <w:pPr>
      <w:widowControl w:val="0"/>
      <w:autoSpaceDE w:val="0"/>
      <w:autoSpaceDN w:val="0"/>
      <w:adjustRightInd w:val="0"/>
      <w:spacing w:line="240" w:lineRule="auto"/>
    </w:pPr>
    <w:rPr>
      <w:rFonts w:ascii="Arial" w:eastAsia="Times New Roman" w:hAnsi="Arial" w:cs="Times New Roman"/>
      <w:sz w:val="24"/>
      <w:szCs w:val="24"/>
      <w:lang w:eastAsia="ru-RU"/>
    </w:rPr>
  </w:style>
  <w:style w:type="character" w:customStyle="1" w:styleId="ae">
    <w:name w:val="Нормальный (таблица) Знак"/>
    <w:link w:val="ad"/>
    <w:rsid w:val="009A542E"/>
    <w:rPr>
      <w:rFonts w:ascii="Arial" w:eastAsia="Times New Roman" w:hAnsi="Arial" w:cs="Times New Roman"/>
      <w:sz w:val="24"/>
      <w:szCs w:val="24"/>
      <w:lang w:eastAsia="ru-RU"/>
    </w:rPr>
  </w:style>
  <w:style w:type="paragraph" w:customStyle="1" w:styleId="ConsPlusNonformat">
    <w:name w:val="ConsPlusNonformat"/>
    <w:uiPriority w:val="99"/>
    <w:rsid w:val="009A542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styleId="af">
    <w:name w:val="Body Text Indent"/>
    <w:basedOn w:val="a"/>
    <w:link w:val="af0"/>
    <w:unhideWhenUsed/>
    <w:rsid w:val="00BE7738"/>
    <w:pPr>
      <w:spacing w:after="120" w:line="240" w:lineRule="auto"/>
      <w:ind w:left="283"/>
      <w:jc w:val="left"/>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rsid w:val="00BE7738"/>
    <w:rPr>
      <w:rFonts w:ascii="Times New Roman" w:eastAsia="Times New Roman" w:hAnsi="Times New Roman" w:cs="Times New Roman"/>
      <w:sz w:val="24"/>
      <w:szCs w:val="24"/>
    </w:rPr>
  </w:style>
  <w:style w:type="character" w:customStyle="1" w:styleId="30">
    <w:name w:val="Заголовок 3 Знак"/>
    <w:basedOn w:val="a0"/>
    <w:link w:val="3"/>
    <w:rsid w:val="00655F16"/>
    <w:rPr>
      <w:rFonts w:ascii="Times New Roman" w:eastAsia="Times New Roman" w:hAnsi="Times New Roman" w:cs="Times New Roman"/>
      <w:b/>
      <w:bCs/>
      <w:sz w:val="27"/>
      <w:szCs w:val="27"/>
      <w:lang w:eastAsia="ru-RU"/>
    </w:rPr>
  </w:style>
  <w:style w:type="paragraph" w:customStyle="1" w:styleId="Iauiue">
    <w:name w:val="Iau?iue"/>
    <w:rsid w:val="00655F16"/>
    <w:pPr>
      <w:widowControl w:val="0"/>
      <w:spacing w:line="240" w:lineRule="auto"/>
      <w:jc w:val="left"/>
    </w:pPr>
    <w:rPr>
      <w:rFonts w:ascii="Times New Roman" w:eastAsia="Times New Roman" w:hAnsi="Times New Roman" w:cs="Times New Roman"/>
      <w:sz w:val="20"/>
      <w:szCs w:val="20"/>
    </w:rPr>
  </w:style>
  <w:style w:type="paragraph" w:customStyle="1" w:styleId="ArialNarrow10pt125">
    <w:name w:val="Стиль Arial Narrow 10 pt по ширине Первая строка:  125 см"/>
    <w:basedOn w:val="a"/>
    <w:autoRedefine/>
    <w:rsid w:val="00655F16"/>
    <w:pPr>
      <w:spacing w:line="240" w:lineRule="auto"/>
      <w:ind w:right="-6" w:firstLine="720"/>
    </w:pPr>
    <w:rPr>
      <w:rFonts w:ascii="Times New Roman" w:eastAsia="Times New Roman" w:hAnsi="Times New Roman" w:cs="Times New Roman"/>
      <w:sz w:val="28"/>
      <w:szCs w:val="28"/>
      <w:lang w:eastAsia="ru-RU"/>
    </w:rPr>
  </w:style>
  <w:style w:type="character" w:customStyle="1" w:styleId="HTML">
    <w:name w:val="Стандартный HTML Знак"/>
    <w:link w:val="HTML0"/>
    <w:locked/>
    <w:rsid w:val="00655F16"/>
    <w:rPr>
      <w:rFonts w:ascii="Courier New" w:hAnsi="Courier New" w:cs="Courier New"/>
      <w:lang w:eastAsia="ru-RU"/>
    </w:rPr>
  </w:style>
  <w:style w:type="paragraph" w:styleId="HTML0">
    <w:name w:val="HTML Preformatted"/>
    <w:basedOn w:val="a"/>
    <w:link w:val="HTML"/>
    <w:rsid w:val="00655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lang w:eastAsia="ru-RU"/>
    </w:rPr>
  </w:style>
  <w:style w:type="character" w:customStyle="1" w:styleId="HTML1">
    <w:name w:val="Стандартный HTML Знак1"/>
    <w:basedOn w:val="a0"/>
    <w:uiPriority w:val="99"/>
    <w:semiHidden/>
    <w:rsid w:val="00655F16"/>
    <w:rPr>
      <w:rFonts w:ascii="Consolas" w:hAnsi="Consolas"/>
      <w:sz w:val="20"/>
      <w:szCs w:val="20"/>
    </w:rPr>
  </w:style>
  <w:style w:type="paragraph" w:styleId="af1">
    <w:name w:val="Normal (Web)"/>
    <w:basedOn w:val="a"/>
    <w:rsid w:val="00655F16"/>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2">
    <w:name w:val="Body Text Indent 2"/>
    <w:basedOn w:val="a"/>
    <w:link w:val="20"/>
    <w:rsid w:val="00655F16"/>
    <w:pPr>
      <w:spacing w:after="120" w:line="480" w:lineRule="auto"/>
      <w:ind w:left="283"/>
      <w:jc w:val="left"/>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rsid w:val="00655F16"/>
    <w:rPr>
      <w:rFonts w:ascii="Times New Roman" w:eastAsia="Times New Roman" w:hAnsi="Times New Roman" w:cs="Times New Roman"/>
      <w:sz w:val="20"/>
      <w:szCs w:val="20"/>
      <w:lang w:eastAsia="ru-RU"/>
    </w:rPr>
  </w:style>
  <w:style w:type="paragraph" w:customStyle="1" w:styleId="af2">
    <w:name w:val="АААА"/>
    <w:basedOn w:val="a"/>
    <w:rsid w:val="00655F16"/>
    <w:pPr>
      <w:spacing w:line="312" w:lineRule="auto"/>
      <w:ind w:firstLine="567"/>
    </w:pPr>
    <w:rPr>
      <w:rFonts w:ascii="Times New Roman" w:eastAsia="Times New Roman" w:hAnsi="Times New Roman" w:cs="Times New Roman"/>
      <w:sz w:val="26"/>
      <w:szCs w:val="26"/>
      <w:lang w:eastAsia="ru-RU"/>
    </w:rPr>
  </w:style>
  <w:style w:type="character" w:customStyle="1" w:styleId="10">
    <w:name w:val="Знак Знак1"/>
    <w:rsid w:val="00655F16"/>
    <w:rPr>
      <w:rFonts w:ascii="Courier New" w:hAnsi="Courier New" w:cs="Courier New"/>
      <w:lang w:val="ru-RU" w:eastAsia="ru-RU" w:bidi="ar-SA"/>
    </w:rPr>
  </w:style>
  <w:style w:type="paragraph" w:customStyle="1" w:styleId="11">
    <w:name w:val="Обычный1"/>
    <w:rsid w:val="00655F16"/>
    <w:pPr>
      <w:widowControl w:val="0"/>
      <w:spacing w:line="240" w:lineRule="auto"/>
      <w:jc w:val="left"/>
    </w:pPr>
    <w:rPr>
      <w:rFonts w:ascii="Times New Roman" w:eastAsia="Times New Roman" w:hAnsi="Times New Roman" w:cs="Times New Roman"/>
      <w:sz w:val="20"/>
      <w:szCs w:val="20"/>
      <w:lang w:eastAsia="ru-RU"/>
    </w:rPr>
  </w:style>
  <w:style w:type="character" w:styleId="af3">
    <w:name w:val="Emphasis"/>
    <w:qFormat/>
    <w:rsid w:val="00655F16"/>
    <w:rPr>
      <w:i/>
      <w:iCs/>
    </w:rPr>
  </w:style>
  <w:style w:type="character" w:customStyle="1" w:styleId="af4">
    <w:name w:val="Цветовое выделение"/>
    <w:rsid w:val="00655F16"/>
    <w:rPr>
      <w:b/>
      <w:color w:val="26282F"/>
      <w:sz w:val="26"/>
    </w:rPr>
  </w:style>
  <w:style w:type="paragraph" w:customStyle="1" w:styleId="af5">
    <w:name w:val="Таблицы (моноширинный)"/>
    <w:basedOn w:val="a"/>
    <w:next w:val="a"/>
    <w:uiPriority w:val="99"/>
    <w:rsid w:val="00655F16"/>
    <w:pPr>
      <w:widowControl w:val="0"/>
      <w:autoSpaceDE w:val="0"/>
      <w:autoSpaceDN w:val="0"/>
      <w:adjustRightInd w:val="0"/>
      <w:spacing w:line="240" w:lineRule="auto"/>
    </w:pPr>
    <w:rPr>
      <w:rFonts w:ascii="Courier New" w:eastAsia="Times New Roman" w:hAnsi="Courier New" w:cs="Courier New"/>
      <w:lang w:eastAsia="ru-RU"/>
    </w:rPr>
  </w:style>
  <w:style w:type="paragraph" w:customStyle="1" w:styleId="af6">
    <w:name w:val="Прижатый влево"/>
    <w:basedOn w:val="a"/>
    <w:next w:val="a"/>
    <w:uiPriority w:val="99"/>
    <w:rsid w:val="00655F16"/>
    <w:pPr>
      <w:widowControl w:val="0"/>
      <w:autoSpaceDE w:val="0"/>
      <w:autoSpaceDN w:val="0"/>
      <w:adjustRightInd w:val="0"/>
      <w:spacing w:line="240" w:lineRule="auto"/>
      <w:jc w:val="left"/>
    </w:pPr>
    <w:rPr>
      <w:rFonts w:ascii="Arial" w:eastAsia="Times New Roman" w:hAnsi="Arial" w:cs="Times New Roman"/>
      <w:sz w:val="24"/>
      <w:szCs w:val="24"/>
      <w:lang w:eastAsia="ru-RU"/>
    </w:rPr>
  </w:style>
  <w:style w:type="paragraph" w:customStyle="1" w:styleId="12">
    <w:name w:val="Обычный1"/>
    <w:rsid w:val="00655F16"/>
    <w:pPr>
      <w:widowControl w:val="0"/>
      <w:spacing w:line="240" w:lineRule="auto"/>
      <w:jc w:val="left"/>
    </w:pPr>
    <w:rPr>
      <w:rFonts w:ascii="Times New Roman" w:eastAsia="Times New Roman" w:hAnsi="Times New Roman" w:cs="Times New Roman"/>
      <w:sz w:val="20"/>
      <w:szCs w:val="20"/>
      <w:lang w:eastAsia="ru-RU"/>
    </w:rPr>
  </w:style>
  <w:style w:type="character" w:styleId="af7">
    <w:name w:val="page number"/>
    <w:basedOn w:val="a0"/>
    <w:rsid w:val="00655F16"/>
  </w:style>
  <w:style w:type="paragraph" w:styleId="21">
    <w:name w:val="Body Text 2"/>
    <w:basedOn w:val="a"/>
    <w:link w:val="22"/>
    <w:rsid w:val="00655F16"/>
    <w:pPr>
      <w:spacing w:after="120" w:line="480" w:lineRule="auto"/>
      <w:jc w:val="left"/>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655F16"/>
    <w:rPr>
      <w:rFonts w:ascii="Times New Roman" w:eastAsia="Times New Roman" w:hAnsi="Times New Roman" w:cs="Times New Roman"/>
      <w:sz w:val="24"/>
      <w:szCs w:val="24"/>
      <w:lang w:eastAsia="ru-RU"/>
    </w:rPr>
  </w:style>
  <w:style w:type="paragraph" w:customStyle="1" w:styleId="Heading">
    <w:name w:val="Heading"/>
    <w:uiPriority w:val="99"/>
    <w:rsid w:val="00655F16"/>
    <w:pPr>
      <w:widowControl w:val="0"/>
      <w:suppressAutoHyphens/>
      <w:autoSpaceDE w:val="0"/>
      <w:spacing w:line="240" w:lineRule="auto"/>
      <w:jc w:val="left"/>
    </w:pPr>
    <w:rPr>
      <w:rFonts w:ascii="Arial" w:eastAsia="Arial" w:hAnsi="Arial" w:cs="Arial"/>
      <w:b/>
      <w:bCs/>
      <w:lang w:eastAsia="ar-SA"/>
    </w:rPr>
  </w:style>
  <w:style w:type="character" w:styleId="af8">
    <w:name w:val="Hyperlink"/>
    <w:rsid w:val="00655F16"/>
    <w:rPr>
      <w:color w:val="0000FF"/>
      <w:u w:val="single"/>
    </w:rPr>
  </w:style>
  <w:style w:type="paragraph" w:customStyle="1" w:styleId="stylet3">
    <w:name w:val="stylet3"/>
    <w:basedOn w:val="a"/>
    <w:rsid w:val="00655F16"/>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55F16"/>
  </w:style>
  <w:style w:type="paragraph" w:customStyle="1" w:styleId="stylet1">
    <w:name w:val="stylet1"/>
    <w:basedOn w:val="a"/>
    <w:rsid w:val="00655F16"/>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f9">
    <w:name w:val="Strong"/>
    <w:qFormat/>
    <w:rsid w:val="00655F16"/>
    <w:rPr>
      <w:b/>
      <w:bCs/>
    </w:rPr>
  </w:style>
  <w:style w:type="paragraph" w:customStyle="1" w:styleId="conspluscell">
    <w:name w:val="conspluscell"/>
    <w:basedOn w:val="a"/>
    <w:rsid w:val="00655F16"/>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655F16"/>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fa">
    <w:name w:val="No Spacing"/>
    <w:uiPriority w:val="1"/>
    <w:qFormat/>
    <w:rsid w:val="00655F16"/>
    <w:pPr>
      <w:spacing w:line="240" w:lineRule="auto"/>
      <w:jc w:val="left"/>
    </w:pPr>
    <w:rPr>
      <w:rFonts w:ascii="Calibri" w:eastAsia="Times New Roman" w:hAnsi="Calibri" w:cs="Times New Roman"/>
      <w:lang w:eastAsia="ru-RU"/>
    </w:rPr>
  </w:style>
  <w:style w:type="paragraph" w:styleId="afb">
    <w:name w:val="Document Map"/>
    <w:basedOn w:val="a"/>
    <w:link w:val="afc"/>
    <w:rsid w:val="00655F16"/>
    <w:pPr>
      <w:spacing w:line="240" w:lineRule="auto"/>
      <w:jc w:val="left"/>
    </w:pPr>
    <w:rPr>
      <w:rFonts w:ascii="Tahoma" w:eastAsia="Times New Roman" w:hAnsi="Tahoma" w:cs="Times New Roman"/>
      <w:sz w:val="16"/>
      <w:szCs w:val="16"/>
    </w:rPr>
  </w:style>
  <w:style w:type="character" w:customStyle="1" w:styleId="afc">
    <w:name w:val="Схема документа Знак"/>
    <w:basedOn w:val="a0"/>
    <w:link w:val="afb"/>
    <w:rsid w:val="00655F16"/>
    <w:rPr>
      <w:rFonts w:ascii="Tahoma" w:eastAsia="Times New Roman" w:hAnsi="Tahoma" w:cs="Times New Roman"/>
      <w:sz w:val="16"/>
      <w:szCs w:val="16"/>
    </w:rPr>
  </w:style>
  <w:style w:type="character" w:customStyle="1" w:styleId="fontstyle01">
    <w:name w:val="fontstyle01"/>
    <w:basedOn w:val="a0"/>
    <w:rsid w:val="0091355A"/>
    <w:rPr>
      <w:rFonts w:ascii="Times New Roman" w:hAnsi="Times New Roman" w:cs="Times New Roman" w:hint="default"/>
      <w:b w:val="0"/>
      <w:bCs w:val="0"/>
      <w:i w:val="0"/>
      <w:iCs w:val="0"/>
      <w:color w:val="000000"/>
      <w:sz w:val="24"/>
      <w:szCs w:val="24"/>
    </w:rPr>
  </w:style>
  <w:style w:type="character" w:customStyle="1" w:styleId="highlighthighlightactive">
    <w:name w:val="highlight highlight_active"/>
    <w:basedOn w:val="a0"/>
    <w:rsid w:val="00DE3512"/>
  </w:style>
  <w:style w:type="paragraph" w:customStyle="1" w:styleId="formattext">
    <w:name w:val="formattext"/>
    <w:basedOn w:val="a"/>
    <w:rsid w:val="00DE3512"/>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formattext1">
    <w:name w:val="formattext1"/>
    <w:basedOn w:val="a0"/>
    <w:rsid w:val="00DE3512"/>
  </w:style>
</w:styles>
</file>

<file path=word/webSettings.xml><?xml version="1.0" encoding="utf-8"?>
<w:webSettings xmlns:r="http://schemas.openxmlformats.org/officeDocument/2006/relationships" xmlns:w="http://schemas.openxmlformats.org/wordprocessingml/2006/main">
  <w:divs>
    <w:div w:id="263656903">
      <w:bodyDiv w:val="1"/>
      <w:marLeft w:val="0"/>
      <w:marRight w:val="0"/>
      <w:marTop w:val="0"/>
      <w:marBottom w:val="0"/>
      <w:divBdr>
        <w:top w:val="none" w:sz="0" w:space="0" w:color="auto"/>
        <w:left w:val="none" w:sz="0" w:space="0" w:color="auto"/>
        <w:bottom w:val="none" w:sz="0" w:space="0" w:color="auto"/>
        <w:right w:val="none" w:sz="0" w:space="0" w:color="auto"/>
      </w:divBdr>
    </w:div>
    <w:div w:id="325400131">
      <w:bodyDiv w:val="1"/>
      <w:marLeft w:val="0"/>
      <w:marRight w:val="0"/>
      <w:marTop w:val="0"/>
      <w:marBottom w:val="0"/>
      <w:divBdr>
        <w:top w:val="none" w:sz="0" w:space="0" w:color="auto"/>
        <w:left w:val="none" w:sz="0" w:space="0" w:color="auto"/>
        <w:bottom w:val="none" w:sz="0" w:space="0" w:color="auto"/>
        <w:right w:val="none" w:sz="0" w:space="0" w:color="auto"/>
      </w:divBdr>
    </w:div>
    <w:div w:id="205268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7A17F3C-A18A-4185-B8CC-F02FE12C7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1446</Words>
  <Characters>8245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Карельская</dc:creator>
  <cp:lastModifiedBy>SOCPOL12</cp:lastModifiedBy>
  <cp:revision>3</cp:revision>
  <cp:lastPrinted>2023-06-26T12:56:00Z</cp:lastPrinted>
  <dcterms:created xsi:type="dcterms:W3CDTF">2023-06-23T12:48:00Z</dcterms:created>
  <dcterms:modified xsi:type="dcterms:W3CDTF">2023-06-26T13:12:00Z</dcterms:modified>
</cp:coreProperties>
</file>