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64DC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6058022B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сельского хозяйства на территории Няндомского муниципального округа»</w:t>
      </w:r>
    </w:p>
    <w:p w14:paraId="32141542" w14:textId="77777777" w:rsidR="00646F61" w:rsidRPr="00646F61" w:rsidRDefault="00646F61" w:rsidP="00E214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8058BF" w14:textId="55D3906F" w:rsidR="00646F61" w:rsidRPr="00F60445" w:rsidRDefault="00F75203" w:rsidP="00E21419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16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C53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</w:t>
      </w:r>
      <w:r w:rsidR="00646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A510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6F61" w:rsidRPr="003D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DF5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="0015486A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муниципальных программах </w:t>
      </w:r>
      <w:r w:rsidR="00A13FF4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Няндомского муниципального округа Архангельской области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округа </w:t>
      </w:r>
      <w:r w:rsidR="0003227F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сентября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40AB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EA6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910E2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="00E40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Няндомского муниципального округа</w:t>
      </w:r>
      <w:r w:rsidR="00CB3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Няндомского муниципального </w:t>
      </w:r>
      <w:r w:rsidR="00EC537D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r w:rsidR="0071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71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26FA8EBA" w14:textId="3CF5C779" w:rsidR="00A269B4" w:rsidRPr="00A269B4" w:rsidRDefault="00F47590" w:rsidP="00A269B4">
      <w:pPr>
        <w:spacing w:line="264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прилагаемые </w:t>
      </w:r>
      <w:r w:rsidR="00A269B4" w:rsidRPr="00A269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муниципальную программу «Развитие сельского хозяйства на территории Няндомского муниципального округа», утвержденную постановлением администрации Няндомского муниципального округа Архангельской области от 25 апреля 2023 года № 205-па.</w:t>
      </w:r>
    </w:p>
    <w:p w14:paraId="07971907" w14:textId="75424C1C" w:rsidR="00F47590" w:rsidRPr="00A269B4" w:rsidRDefault="00F47590" w:rsidP="00A269B4">
      <w:pPr>
        <w:pStyle w:val="Heading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A269B4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2. 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2302F9BC" w14:textId="10D809D6" w:rsidR="00F47590" w:rsidRPr="00F60445" w:rsidRDefault="007128A6" w:rsidP="00E21419">
      <w:pPr>
        <w:tabs>
          <w:tab w:val="left" w:pos="1080"/>
        </w:tabs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214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7590" w:rsidRPr="00F604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14:paraId="4921AB0E" w14:textId="6DC98509" w:rsidR="00931659" w:rsidRDefault="00931659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1A8BF" w14:textId="77777777" w:rsidR="001B438F" w:rsidRPr="00F60445" w:rsidRDefault="001B438F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E0773" w14:textId="77777777" w:rsidR="00EA6005" w:rsidRDefault="00241A41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CB3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Няндомского </w:t>
      </w:r>
    </w:p>
    <w:p w14:paraId="1A1688BE" w14:textId="69685C68" w:rsidR="00D26A13" w:rsidRPr="00F60445" w:rsidRDefault="00206B38" w:rsidP="00E21419">
      <w:pPr>
        <w:tabs>
          <w:tab w:val="left" w:pos="1080"/>
        </w:tabs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6A13" w:rsidRPr="00F60445" w:rsidSect="00083B51">
          <w:headerReference w:type="default" r:id="rId8"/>
          <w:headerReference w:type="first" r:id="rId9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округа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EA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F61" w:rsidRPr="00F60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1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А.В.</w:t>
      </w:r>
      <w:r w:rsidR="00EA6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1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Кононов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08"/>
      </w:tblGrid>
      <w:tr w:rsidR="00826BE8" w:rsidRPr="00F60445" w14:paraId="1061057A" w14:textId="77777777" w:rsidTr="00560A01">
        <w:trPr>
          <w:trHeight w:val="1446"/>
        </w:trPr>
        <w:tc>
          <w:tcPr>
            <w:tcW w:w="4536" w:type="dxa"/>
          </w:tcPr>
          <w:p w14:paraId="6F1B0845" w14:textId="77777777" w:rsidR="00826BE8" w:rsidRPr="00F60445" w:rsidRDefault="00826BE8" w:rsidP="008D54E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</w:tcPr>
          <w:p w14:paraId="38D52A9E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УТВЕРЖДЕНЫ</w:t>
            </w:r>
          </w:p>
          <w:p w14:paraId="64D0C0D8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14:paraId="37830951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Няндомского муниципального округа</w:t>
            </w:r>
          </w:p>
          <w:p w14:paraId="39094304" w14:textId="77777777" w:rsidR="00826BE8" w:rsidRPr="00F60445" w:rsidRDefault="00826BE8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0445">
              <w:rPr>
                <w:rFonts w:ascii="Times New Roman" w:hAnsi="Times New Roman" w:cs="Times New Roman"/>
                <w:bCs/>
                <w:sz w:val="28"/>
                <w:szCs w:val="28"/>
              </w:rPr>
              <w:t>Архангельской области</w:t>
            </w:r>
          </w:p>
          <w:p w14:paraId="7B19305B" w14:textId="23B77116" w:rsidR="00826BE8" w:rsidRPr="00F60445" w:rsidRDefault="00560A01" w:rsidP="00826B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69B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489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7A74170A" w14:textId="77777777" w:rsidR="00C22A43" w:rsidRPr="00C22A43" w:rsidRDefault="00C22A43" w:rsidP="00556D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757B7D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И З М Е Н Е Н И Я,</w:t>
      </w:r>
    </w:p>
    <w:p w14:paraId="410F1C77" w14:textId="77777777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которые вносятся в муниципальную программу</w:t>
      </w:r>
    </w:p>
    <w:p w14:paraId="7BC3CD18" w14:textId="69325372" w:rsidR="00A269B4" w:rsidRPr="00A269B4" w:rsidRDefault="00A269B4" w:rsidP="00A269B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69B4">
        <w:rPr>
          <w:rFonts w:ascii="Times New Roman" w:eastAsia="Calibri" w:hAnsi="Times New Roman" w:cs="Times New Roman"/>
          <w:b/>
          <w:bCs/>
          <w:sz w:val="28"/>
          <w:szCs w:val="28"/>
        </w:rPr>
        <w:t>«Развитие сельского хозяйства на территории Няндомского муниципального округа»</w:t>
      </w:r>
    </w:p>
    <w:p w14:paraId="219FFB5F" w14:textId="77777777" w:rsidR="00A269B4" w:rsidRPr="00A269B4" w:rsidRDefault="00A269B4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654AF4" w14:textId="1442A801" w:rsidR="00675F16" w:rsidRPr="00833DC8" w:rsidRDefault="00833DC8" w:rsidP="00BC2CEC">
      <w:pPr>
        <w:pStyle w:val="a5"/>
        <w:numPr>
          <w:ilvl w:val="0"/>
          <w:numId w:val="37"/>
        </w:numPr>
        <w:spacing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Hlk188968566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69B4" w:rsidRPr="00833DC8">
        <w:rPr>
          <w:rFonts w:ascii="Times New Roman" w:eastAsia="Calibri" w:hAnsi="Times New Roman" w:cs="Times New Roman"/>
          <w:sz w:val="28"/>
          <w:szCs w:val="28"/>
        </w:rPr>
        <w:t xml:space="preserve">В паспорте </w:t>
      </w:r>
      <w:bookmarkStart w:id="1" w:name="_Hlk189044242"/>
      <w:r w:rsidR="00A269B4" w:rsidRPr="00833DC8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675F16" w:rsidRPr="00833DC8">
        <w:rPr>
          <w:rFonts w:ascii="Times New Roman" w:eastAsia="Calibri" w:hAnsi="Times New Roman" w:cs="Times New Roman"/>
          <w:sz w:val="28"/>
          <w:szCs w:val="28"/>
        </w:rPr>
        <w:t xml:space="preserve"> «Развитие сельского</w:t>
      </w:r>
      <w:r w:rsidR="00E478B1" w:rsidRPr="00833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F16" w:rsidRPr="00833DC8">
        <w:rPr>
          <w:rFonts w:ascii="Times New Roman" w:eastAsia="Calibri" w:hAnsi="Times New Roman" w:cs="Times New Roman"/>
          <w:sz w:val="28"/>
          <w:szCs w:val="28"/>
        </w:rPr>
        <w:t>хозяйства на территории Няндомского муниципального округа»</w:t>
      </w:r>
      <w:bookmarkEnd w:id="1"/>
      <w:r w:rsidR="00675F16" w:rsidRPr="00833DC8">
        <w:rPr>
          <w:rFonts w:ascii="Times New Roman" w:eastAsia="Calibri" w:hAnsi="Times New Roman" w:cs="Times New Roman"/>
          <w:sz w:val="28"/>
          <w:szCs w:val="28"/>
        </w:rPr>
        <w:t xml:space="preserve"> (далее- муниципальная программа) в пункте 1 «Основные положения»</w:t>
      </w:r>
      <w:r w:rsidR="00A269B4" w:rsidRPr="00833DC8">
        <w:rPr>
          <w:rFonts w:ascii="Times New Roman" w:eastAsia="Calibri" w:hAnsi="Times New Roman" w:cs="Times New Roman"/>
          <w:sz w:val="28"/>
          <w:szCs w:val="28"/>
        </w:rPr>
        <w:t xml:space="preserve"> строку «Объемы и источники финансирования</w:t>
      </w:r>
      <w:r w:rsidR="00675F16" w:rsidRPr="00833DC8">
        <w:rPr>
          <w:rFonts w:ascii="Times New Roman" w:eastAsia="Calibri" w:hAnsi="Times New Roman" w:cs="Times New Roman"/>
          <w:sz w:val="28"/>
          <w:szCs w:val="28"/>
        </w:rPr>
        <w:t xml:space="preserve"> муниципальной</w:t>
      </w:r>
      <w:r w:rsidR="00A269B4" w:rsidRPr="00833DC8">
        <w:rPr>
          <w:rFonts w:ascii="Times New Roman" w:eastAsia="Calibri" w:hAnsi="Times New Roman" w:cs="Times New Roman"/>
          <w:sz w:val="28"/>
          <w:szCs w:val="28"/>
        </w:rPr>
        <w:t xml:space="preserve"> программы» изложить в новой редакции</w:t>
      </w:r>
      <w:bookmarkStart w:id="2" w:name="_Hlk62830032"/>
      <w:r w:rsidR="00675F16" w:rsidRPr="00833DC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68E0EFF" w14:textId="553B0480" w:rsidR="00675F16" w:rsidRPr="00675F16" w:rsidRDefault="00675F16" w:rsidP="00BC2CEC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bookmarkEnd w:id="0"/>
      <w:bookmarkEnd w:id="2"/>
    </w:p>
    <w:tbl>
      <w:tblPr>
        <w:tblW w:w="92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6710"/>
      </w:tblGrid>
      <w:tr w:rsidR="00675F16" w:rsidRPr="00675F16" w14:paraId="0E5E1AE2" w14:textId="77777777" w:rsidTr="009B4F5B">
        <w:trPr>
          <w:cantSplit/>
          <w:trHeight w:val="75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227AE" w14:textId="77777777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8E5EC" w14:textId="77777777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средств, предусмотренных на реализацию муниципальной программы – 87926,3 тыс. рублей, в том числе:</w:t>
            </w:r>
          </w:p>
          <w:p w14:paraId="0B3972EB" w14:textId="77777777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бюджета- 6948,9 тыс. рублей;</w:t>
            </w:r>
          </w:p>
          <w:p w14:paraId="35FA663B" w14:textId="77777777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бюджета- 29114,5 тыс. рублей;</w:t>
            </w:r>
          </w:p>
          <w:p w14:paraId="6230BC80" w14:textId="77777777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округа- 4010,3 тыс. рублей;</w:t>
            </w:r>
          </w:p>
          <w:p w14:paraId="02BC56E4" w14:textId="77777777" w:rsidR="00675F16" w:rsidRPr="00675F16" w:rsidRDefault="00675F16" w:rsidP="00675F1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F1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внебюджетных источников- 47852,6 тыс. рублей</w:t>
            </w:r>
          </w:p>
        </w:tc>
      </w:tr>
    </w:tbl>
    <w:p w14:paraId="117B237C" w14:textId="41669613" w:rsidR="00A269B4" w:rsidRPr="00675F16" w:rsidRDefault="00675F16" w:rsidP="00675F16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3C0D19D3" w14:textId="7CBC4B23" w:rsidR="00A269B4" w:rsidRDefault="00A269B4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269B4">
        <w:rPr>
          <w:rFonts w:ascii="Times New Roman" w:eastAsia="Calibri" w:hAnsi="Times New Roman" w:cs="Times New Roman"/>
          <w:sz w:val="28"/>
          <w:szCs w:val="28"/>
        </w:rPr>
        <w:t>2. Раздел 2 муниципальной программы «</w:t>
      </w:r>
      <w:r w:rsidR="002512AD" w:rsidRPr="002512AD">
        <w:rPr>
          <w:rFonts w:ascii="Times New Roman" w:eastAsia="Calibri" w:hAnsi="Times New Roman" w:cs="Times New Roman"/>
          <w:sz w:val="28"/>
          <w:szCs w:val="28"/>
        </w:rPr>
        <w:t>Финансовое обеспечение муниципальной программы</w:t>
      </w:r>
      <w:r w:rsidR="00251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AD" w:rsidRPr="002512AD">
        <w:rPr>
          <w:rFonts w:ascii="Times New Roman" w:eastAsia="Calibri" w:hAnsi="Times New Roman" w:cs="Times New Roman"/>
          <w:sz w:val="28"/>
          <w:szCs w:val="28"/>
        </w:rPr>
        <w:t>«Развитие сельского хозяйства на территории Няндомского муниципального округа»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</w:t>
      </w:r>
      <w:r w:rsidR="00675F16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="00E47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5F16">
        <w:rPr>
          <w:rFonts w:ascii="Times New Roman" w:eastAsia="Calibri" w:hAnsi="Times New Roman" w:cs="Times New Roman"/>
          <w:sz w:val="28"/>
          <w:szCs w:val="28"/>
        </w:rPr>
        <w:t>с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E478B1">
        <w:rPr>
          <w:rFonts w:ascii="Times New Roman" w:eastAsia="Calibri" w:hAnsi="Times New Roman" w:cs="Times New Roman"/>
          <w:sz w:val="28"/>
          <w:szCs w:val="28"/>
        </w:rPr>
        <w:t>ем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8B1">
        <w:rPr>
          <w:rFonts w:ascii="Times New Roman" w:eastAsia="Calibri" w:hAnsi="Times New Roman" w:cs="Times New Roman"/>
          <w:sz w:val="28"/>
          <w:szCs w:val="28"/>
        </w:rPr>
        <w:t>1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</w:p>
    <w:p w14:paraId="6885FC9D" w14:textId="77777777" w:rsidR="00E478B1" w:rsidRDefault="002512AD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269B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478B1">
        <w:rPr>
          <w:rFonts w:ascii="Times New Roman" w:eastAsia="Calibri" w:hAnsi="Times New Roman" w:cs="Times New Roman"/>
          <w:sz w:val="28"/>
          <w:szCs w:val="28"/>
        </w:rPr>
        <w:t>подразделе 3.1. муниципальной программы:</w:t>
      </w:r>
    </w:p>
    <w:p w14:paraId="4179421A" w14:textId="5DA3E8DA" w:rsidR="002512AD" w:rsidRDefault="00E478B1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833DC8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512AD" w:rsidRPr="00A269B4">
        <w:rPr>
          <w:rFonts w:ascii="Times New Roman" w:eastAsia="Calibri" w:hAnsi="Times New Roman" w:cs="Times New Roman"/>
          <w:sz w:val="28"/>
          <w:szCs w:val="28"/>
        </w:rPr>
        <w:t xml:space="preserve">паспорте </w:t>
      </w:r>
      <w:r w:rsidR="002512AD">
        <w:rPr>
          <w:rFonts w:ascii="Times New Roman" w:eastAsia="Calibri" w:hAnsi="Times New Roman" w:cs="Times New Roman"/>
          <w:sz w:val="28"/>
          <w:szCs w:val="28"/>
        </w:rPr>
        <w:t>мероприятий проектной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8B1">
        <w:rPr>
          <w:rFonts w:ascii="Times New Roman" w:eastAsia="Calibri" w:hAnsi="Times New Roman" w:cs="Times New Roman"/>
          <w:sz w:val="28"/>
          <w:szCs w:val="28"/>
        </w:rPr>
        <w:t>муниципальной программы «Развитие сельского хозяйства на территории Няндомского муниципального округа»</w:t>
      </w:r>
      <w:r w:rsidR="00966D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AD" w:rsidRPr="00A269B4">
        <w:rPr>
          <w:rFonts w:ascii="Times New Roman" w:eastAsia="Calibri" w:hAnsi="Times New Roman" w:cs="Times New Roman"/>
          <w:sz w:val="28"/>
          <w:szCs w:val="28"/>
        </w:rPr>
        <w:t>строку «</w:t>
      </w:r>
      <w:r w:rsidR="008F3F96" w:rsidRPr="008F3F96">
        <w:rPr>
          <w:rFonts w:ascii="Times New Roman" w:eastAsia="Calibri" w:hAnsi="Times New Roman" w:cs="Times New Roman"/>
          <w:sz w:val="28"/>
          <w:szCs w:val="28"/>
        </w:rPr>
        <w:t>Объемы и источники финансового обеспечения   мероприятий проектной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F96" w:rsidRPr="008F3F96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  <w:r w:rsidR="002512AD" w:rsidRPr="00A269B4">
        <w:rPr>
          <w:rFonts w:ascii="Times New Roman" w:eastAsia="Calibri" w:hAnsi="Times New Roman" w:cs="Times New Roman"/>
          <w:sz w:val="28"/>
          <w:szCs w:val="28"/>
        </w:rPr>
        <w:t>»</w:t>
      </w:r>
      <w:r w:rsidR="008F3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2AD" w:rsidRPr="00A269B4">
        <w:rPr>
          <w:rFonts w:ascii="Times New Roman" w:eastAsia="Calibri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62D133" w14:textId="58FAB5E0" w:rsidR="00E478B1" w:rsidRDefault="00E478B1" w:rsidP="00E478B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929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6710"/>
      </w:tblGrid>
      <w:tr w:rsidR="00E478B1" w:rsidRPr="00A269B4" w14:paraId="06531A05" w14:textId="77777777" w:rsidTr="009B4F5B">
        <w:trPr>
          <w:cantSplit/>
          <w:trHeight w:val="751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02F35" w14:textId="77777777" w:rsidR="00E478B1" w:rsidRPr="00A269B4" w:rsidRDefault="00E478B1" w:rsidP="009B4F5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финансового обеспечения   мероприятий проектной части      муниципальной программы   </w:t>
            </w:r>
          </w:p>
        </w:tc>
        <w:tc>
          <w:tcPr>
            <w:tcW w:w="6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EB80" w14:textId="0C6563A1" w:rsidR="00E478B1" w:rsidRPr="00B33554" w:rsidRDefault="00E478B1" w:rsidP="009B4F5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Общий объем средств, предусмотренных на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 проектной части      муниципальной программы -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83916,0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6948,9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  <w:r w:rsidRPr="00B33554"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  <w:br/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29114,5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14:paraId="326A9964" w14:textId="77777777" w:rsidR="00E478B1" w:rsidRPr="00B33554" w:rsidRDefault="00E478B1" w:rsidP="009B4F5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средства бюджета округа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 тыс. рублей;</w:t>
            </w:r>
          </w:p>
          <w:p w14:paraId="3E8B6FF7" w14:textId="77777777" w:rsidR="00E478B1" w:rsidRPr="00A269B4" w:rsidRDefault="00E478B1" w:rsidP="009B4F5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47852,6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</w:tbl>
    <w:p w14:paraId="26C06F23" w14:textId="7A89E20D" w:rsidR="00E478B1" w:rsidRDefault="00E478B1" w:rsidP="00E478B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».</w:t>
      </w:r>
    </w:p>
    <w:p w14:paraId="376FD8D3" w14:textId="07672059" w:rsidR="00127270" w:rsidRDefault="00833DC8" w:rsidP="002512AD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="00127270">
        <w:rPr>
          <w:rFonts w:ascii="Times New Roman" w:eastAsia="Calibri" w:hAnsi="Times New Roman" w:cs="Times New Roman"/>
          <w:sz w:val="28"/>
          <w:szCs w:val="28"/>
        </w:rPr>
        <w:t>.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88974493"/>
      <w:r w:rsidR="00E478B1">
        <w:rPr>
          <w:rFonts w:ascii="Times New Roman" w:eastAsia="Calibri" w:hAnsi="Times New Roman" w:cs="Times New Roman"/>
          <w:sz w:val="28"/>
          <w:szCs w:val="28"/>
        </w:rPr>
        <w:t>Таблицу «П</w:t>
      </w:r>
      <w:r w:rsidR="00127270" w:rsidRPr="00966D2B">
        <w:rPr>
          <w:rFonts w:ascii="Times New Roman" w:eastAsia="Calibri" w:hAnsi="Times New Roman" w:cs="Times New Roman"/>
          <w:sz w:val="28"/>
          <w:szCs w:val="28"/>
        </w:rPr>
        <w:t>еречень мероприятий проектной части муниципальной программы</w:t>
      </w:r>
      <w:r w:rsidR="00E478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966D2B">
        <w:rPr>
          <w:rFonts w:ascii="Times New Roman" w:eastAsia="Calibri" w:hAnsi="Times New Roman" w:cs="Times New Roman"/>
          <w:sz w:val="28"/>
          <w:szCs w:val="28"/>
        </w:rPr>
        <w:t>«Развитие сельского хозяйства</w:t>
      </w:r>
      <w:r w:rsidR="0012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966D2B">
        <w:rPr>
          <w:rFonts w:ascii="Times New Roman" w:eastAsia="Calibri" w:hAnsi="Times New Roman" w:cs="Times New Roman"/>
          <w:sz w:val="28"/>
          <w:szCs w:val="28"/>
        </w:rPr>
        <w:t xml:space="preserve">на территории Няндомского муниципального округа» 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</w:t>
      </w:r>
      <w:r w:rsidR="00E478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E478B1">
        <w:rPr>
          <w:rFonts w:ascii="Times New Roman" w:eastAsia="Calibri" w:hAnsi="Times New Roman" w:cs="Times New Roman"/>
          <w:sz w:val="28"/>
          <w:szCs w:val="28"/>
        </w:rPr>
        <w:t>ем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8B1">
        <w:rPr>
          <w:rFonts w:ascii="Times New Roman" w:eastAsia="Calibri" w:hAnsi="Times New Roman" w:cs="Times New Roman"/>
          <w:sz w:val="28"/>
          <w:szCs w:val="28"/>
        </w:rPr>
        <w:t>2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  <w:bookmarkEnd w:id="3"/>
    </w:p>
    <w:p w14:paraId="64584C91" w14:textId="1F17F8B0" w:rsidR="00127270" w:rsidRDefault="00702CA3" w:rsidP="00833DC8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127270">
        <w:rPr>
          <w:rFonts w:ascii="Times New Roman" w:eastAsia="Calibri" w:hAnsi="Times New Roman" w:cs="Times New Roman"/>
          <w:sz w:val="28"/>
          <w:szCs w:val="28"/>
        </w:rPr>
        <w:t>.</w:t>
      </w:r>
      <w:r w:rsidR="00BC2CE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 подразделе 3.2. муниципальной программы т</w:t>
      </w:r>
      <w:r w:rsidR="00E478B1">
        <w:rPr>
          <w:rFonts w:ascii="Times New Roman" w:eastAsia="Calibri" w:hAnsi="Times New Roman" w:cs="Times New Roman"/>
          <w:sz w:val="28"/>
          <w:szCs w:val="28"/>
        </w:rPr>
        <w:t>аблицу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8B1">
        <w:rPr>
          <w:rFonts w:ascii="Times New Roman" w:eastAsia="Calibri" w:hAnsi="Times New Roman" w:cs="Times New Roman"/>
          <w:sz w:val="28"/>
          <w:szCs w:val="28"/>
        </w:rPr>
        <w:t>«П</w:t>
      </w:r>
      <w:r w:rsidR="00127270">
        <w:rPr>
          <w:rFonts w:ascii="Times New Roman" w:eastAsia="Calibri" w:hAnsi="Times New Roman" w:cs="Times New Roman"/>
          <w:sz w:val="28"/>
          <w:szCs w:val="28"/>
        </w:rPr>
        <w:t>еречень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процессных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мероприятий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«Обеспечение развития агропромышленного комплекса Няндомского</w:t>
      </w:r>
      <w:r w:rsidR="0012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127270">
        <w:rPr>
          <w:rFonts w:ascii="Times New Roman" w:eastAsia="Calibri" w:hAnsi="Times New Roman" w:cs="Times New Roman"/>
          <w:sz w:val="28"/>
          <w:szCs w:val="28"/>
        </w:rPr>
        <w:t>муниципального округа»</w:t>
      </w:r>
      <w:r w:rsidR="00BC2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изложить в новой редакции </w:t>
      </w:r>
      <w:r w:rsidR="00E478B1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E478B1">
        <w:rPr>
          <w:rFonts w:ascii="Times New Roman" w:eastAsia="Calibri" w:hAnsi="Times New Roman" w:cs="Times New Roman"/>
          <w:sz w:val="28"/>
          <w:szCs w:val="28"/>
        </w:rPr>
        <w:t>ем</w:t>
      </w:r>
      <w:r w:rsidR="0012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78B1">
        <w:rPr>
          <w:rFonts w:ascii="Times New Roman" w:eastAsia="Calibri" w:hAnsi="Times New Roman" w:cs="Times New Roman"/>
          <w:sz w:val="28"/>
          <w:szCs w:val="28"/>
        </w:rPr>
        <w:t>3</w:t>
      </w:r>
      <w:r w:rsidR="00127270" w:rsidRPr="00A269B4">
        <w:rPr>
          <w:rFonts w:ascii="Times New Roman" w:eastAsia="Calibri" w:hAnsi="Times New Roman" w:cs="Times New Roman"/>
          <w:sz w:val="28"/>
          <w:szCs w:val="28"/>
        </w:rPr>
        <w:t xml:space="preserve"> к настоящим изменениям.</w:t>
      </w:r>
    </w:p>
    <w:p w14:paraId="1A0E26A3" w14:textId="77777777" w:rsidR="00127270" w:rsidRPr="00A269B4" w:rsidRDefault="00127270" w:rsidP="00833DC8">
      <w:pPr>
        <w:spacing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0C00D42" w14:textId="38EA6678" w:rsidR="002512AD" w:rsidRDefault="002512AD" w:rsidP="00A269B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2512AD" w:rsidSect="00A269B4">
          <w:pgSz w:w="11906" w:h="16838"/>
          <w:pgMar w:top="567" w:right="851" w:bottom="851" w:left="1701" w:header="567" w:footer="709" w:gutter="0"/>
          <w:cols w:space="720"/>
        </w:sect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2512AD" w:rsidRPr="00A269B4" w14:paraId="5EFBD6FA" w14:textId="77777777" w:rsidTr="002512AD">
        <w:tc>
          <w:tcPr>
            <w:tcW w:w="10206" w:type="dxa"/>
          </w:tcPr>
          <w:p w14:paraId="3BF8C581" w14:textId="77777777" w:rsidR="002512AD" w:rsidRPr="00A269B4" w:rsidRDefault="002512AD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88973652"/>
          </w:p>
        </w:tc>
        <w:tc>
          <w:tcPr>
            <w:tcW w:w="4820" w:type="dxa"/>
          </w:tcPr>
          <w:p w14:paraId="51BDB643" w14:textId="688B50DE" w:rsidR="002512AD" w:rsidRPr="00A269B4" w:rsidRDefault="002512AD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833D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</w:t>
            </w:r>
            <w:proofErr w:type="gramStart"/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7605FE5B" w14:textId="77777777" w:rsidR="002512AD" w:rsidRPr="00A269B4" w:rsidRDefault="002512AD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6FFEEB1D" w14:textId="77777777" w:rsidR="002512AD" w:rsidRDefault="002512AD" w:rsidP="002512AD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3E1118F4" w14:textId="3DDD5B28" w:rsidR="002512AD" w:rsidRPr="00B33554" w:rsidRDefault="002512AD" w:rsidP="002512AD">
      <w:pPr>
        <w:suppressAutoHyphens/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Раздел 2. Финансовое обеспечение муниципальной программы</w:t>
      </w:r>
    </w:p>
    <w:p w14:paraId="30F71C00" w14:textId="77777777" w:rsidR="002512AD" w:rsidRPr="00B33554" w:rsidRDefault="002512AD" w:rsidP="002512A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«Развитие сельского хозяйства на территории Няндомского муниципального округа»</w:t>
      </w:r>
    </w:p>
    <w:p w14:paraId="12F9F595" w14:textId="77777777" w:rsidR="002512AD" w:rsidRPr="00B33554" w:rsidRDefault="002512AD" w:rsidP="002512AD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4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2691"/>
        <w:gridCol w:w="1417"/>
        <w:gridCol w:w="1418"/>
        <w:gridCol w:w="1413"/>
        <w:gridCol w:w="10"/>
        <w:gridCol w:w="1412"/>
        <w:gridCol w:w="1171"/>
        <w:gridCol w:w="9"/>
      </w:tblGrid>
      <w:tr w:rsidR="002512AD" w:rsidRPr="00B33554" w14:paraId="331868BA" w14:textId="77777777" w:rsidTr="00173A72">
        <w:trPr>
          <w:gridAfter w:val="1"/>
          <w:wAfter w:w="9" w:type="dxa"/>
          <w:tblHeader/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6D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72C1B68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структурного элемента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54CD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6052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финансового обеспечения по годам </w:t>
            </w:r>
          </w:p>
          <w:p w14:paraId="3B908A5A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реализации,   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</w:tr>
      <w:tr w:rsidR="002512AD" w:rsidRPr="00B33554" w14:paraId="08470C85" w14:textId="77777777" w:rsidTr="00173A72">
        <w:trPr>
          <w:gridAfter w:val="1"/>
          <w:wAfter w:w="9" w:type="dxa"/>
          <w:tblHeader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CB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0E8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837F" w14:textId="77777777" w:rsidR="002512AD" w:rsidRPr="00B33554" w:rsidRDefault="002512AD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2AF" w14:textId="77777777" w:rsidR="002512AD" w:rsidRPr="00B33554" w:rsidRDefault="002512AD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0295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87F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9D14" w14:textId="77777777" w:rsidR="002512AD" w:rsidRPr="00B33554" w:rsidRDefault="002512AD" w:rsidP="00173A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2512AD" w:rsidRPr="00B33554" w14:paraId="6882E7CA" w14:textId="77777777" w:rsidTr="00173A72">
        <w:trPr>
          <w:tblHeader/>
          <w:jc w:val="center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EE5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010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C9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ECB" w14:textId="77777777" w:rsidR="002512AD" w:rsidRPr="00331701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E06B" w14:textId="77777777" w:rsidR="002512AD" w:rsidRPr="00331701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749" w14:textId="77777777" w:rsidR="002512AD" w:rsidRPr="00331701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0120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512AD" w:rsidRPr="00B33554" w14:paraId="1274B811" w14:textId="77777777" w:rsidTr="00173A72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EF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63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7BE" w14:textId="34563C29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87926,3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07" w14:textId="6B90405B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84926,3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29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20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0C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1000,0</w:t>
            </w:r>
          </w:p>
        </w:tc>
      </w:tr>
      <w:tr w:rsidR="002512AD" w:rsidRPr="00B33554" w14:paraId="5E0164F0" w14:textId="77777777" w:rsidTr="00173A72">
        <w:trPr>
          <w:trHeight w:val="30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172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43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84C3" w14:textId="3F019991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F872" w14:textId="707FAB34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6948,9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B7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AA4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D7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</w:t>
            </w:r>
          </w:p>
        </w:tc>
      </w:tr>
      <w:tr w:rsidR="002512AD" w:rsidRPr="00B33554" w14:paraId="28E16649" w14:textId="77777777" w:rsidTr="00173A72">
        <w:trPr>
          <w:trHeight w:val="19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04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A024" w14:textId="77777777" w:rsidR="002512AD" w:rsidRPr="00B33554" w:rsidRDefault="002512AD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F95AB8" w14:textId="416B6D8C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A364A" w14:textId="5D97EB1D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29114,5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A168A9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8E29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910A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6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12AD" w:rsidRPr="00B33554" w14:paraId="1BE870FD" w14:textId="77777777" w:rsidTr="00173A72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32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97B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A0E" w14:textId="0B44448B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AC04" w14:textId="06EE035C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E06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E71E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9B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1000,0</w:t>
            </w:r>
          </w:p>
        </w:tc>
      </w:tr>
      <w:tr w:rsidR="002512AD" w:rsidRPr="00B33554" w14:paraId="2C54DFD7" w14:textId="77777777" w:rsidTr="009B4F0C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CA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064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84D" w14:textId="17244BB9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FE6" w14:textId="63C44FAA" w:rsidR="002512AD" w:rsidRPr="00B33554" w:rsidRDefault="00B42FE4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47852,6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0C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E9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66C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4F0C" w:rsidRPr="00B33554" w14:paraId="19EE15B9" w14:textId="77777777" w:rsidTr="009B4F0C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C167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</w:t>
            </w:r>
            <w:proofErr w:type="gramStart"/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реализацию  региональных</w:t>
            </w:r>
            <w:proofErr w:type="gramEnd"/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проектов, не направленных на реализацию федеральных проектов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70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65EEB2" w14:textId="1E632615" w:rsidR="009B4F0C" w:rsidRPr="009B4F0C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69502,8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862" w14:textId="3ECCE77C" w:rsidR="009B4F0C" w:rsidRPr="00617BAD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69502,8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9A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B2D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EB6F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9B4F0C" w:rsidRPr="00B33554" w14:paraId="658859DB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1493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385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BC8C37" w14:textId="34DDF23D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AAD" w14:textId="16E148AF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98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2F6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6AAEE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5E8B3C15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C07E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8DCC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3078807" w14:textId="1EDC7A01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1DE" w14:textId="14515ECA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CE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5E1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B01A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6F401174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CD85C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F60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26F0B4A" w14:textId="631570E8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D7D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724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E0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FF9D5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4CCAAFCE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E5F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67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ED7021" w14:textId="3FAF6665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977" w14:textId="4C964436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6E2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26E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94BB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773545DA" w14:textId="77777777" w:rsidTr="009B4F0C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4349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прочие мероприятия, направленные на достижение значений результативности, установленных </w:t>
            </w:r>
            <w:proofErr w:type="gramStart"/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соглашениями  о</w:t>
            </w:r>
            <w:proofErr w:type="gramEnd"/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предоставлении финансовой помощи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C0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725CF3" w14:textId="34968715" w:rsidR="009B4F0C" w:rsidRPr="009B4F0C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4C759" w14:textId="0E348F75" w:rsidR="009B4F0C" w:rsidRPr="00617BAD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14413,2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88F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146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5A4F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9B4F0C" w:rsidRPr="00B33554" w14:paraId="4B804A3D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5C503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801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DEE1821" w14:textId="75166A1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074B1" w14:textId="0168FD41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7D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46A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25C8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18B9D7D7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CE52C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8BF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EAF754" w14:textId="701CB820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F39BE" w14:textId="6EED23D6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FAE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3155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55350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4F355967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A1A4A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1CA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21821C" w14:textId="17FE8432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29D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363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355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1256B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B4F0C" w:rsidRPr="00B33554" w14:paraId="1D131265" w14:textId="77777777" w:rsidTr="009B4F0C">
        <w:trPr>
          <w:jc w:val="center"/>
        </w:trPr>
        <w:tc>
          <w:tcPr>
            <w:tcW w:w="4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4F6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1477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47DD92" w14:textId="2C4FA7A3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D055" w14:textId="0563411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96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0C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C8B92" w14:textId="77777777" w:rsidR="009B4F0C" w:rsidRPr="00B33554" w:rsidRDefault="009B4F0C" w:rsidP="009B4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512AD" w:rsidRPr="00B33554" w14:paraId="3E6150A8" w14:textId="77777777" w:rsidTr="009B4F0C">
        <w:trPr>
          <w:jc w:val="center"/>
        </w:trPr>
        <w:tc>
          <w:tcPr>
            <w:tcW w:w="4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6290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3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агропромышленного комплекса Няндомского муниципального округа»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1F2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A49" w14:textId="05F548DE" w:rsidR="002512AD" w:rsidRPr="00B33554" w:rsidRDefault="009B4F0C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ABF" w14:textId="595D6CFD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B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BE4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81E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9605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  <w:r w:rsidRPr="003B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2512AD" w:rsidRPr="00B33554" w14:paraId="1B248CB8" w14:textId="77777777" w:rsidTr="00173A72">
        <w:trPr>
          <w:trHeight w:val="240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43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AE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263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37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8E0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C1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68DA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12AD" w:rsidRPr="00B33554" w14:paraId="183CD111" w14:textId="77777777" w:rsidTr="00173A72">
        <w:trPr>
          <w:trHeight w:val="255"/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34E6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564" w14:textId="77777777" w:rsidR="002512AD" w:rsidRPr="00B33554" w:rsidRDefault="002512AD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9E24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97D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F52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C3B7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C288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12AD" w:rsidRPr="00B33554" w14:paraId="5DCDAAD6" w14:textId="77777777" w:rsidTr="00173A72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27DA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C9F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E24" w14:textId="4940FE13" w:rsidR="002512AD" w:rsidRPr="00B33554" w:rsidRDefault="009B4F0C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5A1" w14:textId="73C8487D" w:rsidR="002512AD" w:rsidRPr="00B33554" w:rsidRDefault="009B4F0C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1010,3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03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D602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8B968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C34BC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2512AD" w:rsidRPr="00B33554" w14:paraId="584EACF4" w14:textId="77777777" w:rsidTr="00173A72">
        <w:trPr>
          <w:jc w:val="center"/>
        </w:trPr>
        <w:tc>
          <w:tcPr>
            <w:tcW w:w="4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EB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85A3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B8A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8135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B14E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27B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D2059" w14:textId="77777777" w:rsidR="002512AD" w:rsidRPr="00B33554" w:rsidRDefault="002512AD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043D735F" w14:textId="77777777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2512AD">
          <w:pgSz w:w="16838" w:h="11906" w:orient="landscape"/>
          <w:pgMar w:top="851" w:right="851" w:bottom="1701" w:left="567" w:header="567" w:footer="709" w:gutter="0"/>
          <w:cols w:space="720"/>
        </w:sectPr>
      </w:pPr>
    </w:p>
    <w:p w14:paraId="12F412D0" w14:textId="447FA7A1" w:rsidR="002512AD" w:rsidRDefault="002512AD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127270" w:rsidRPr="00A269B4" w14:paraId="4001D609" w14:textId="77777777" w:rsidTr="00173A72">
        <w:tc>
          <w:tcPr>
            <w:tcW w:w="10206" w:type="dxa"/>
          </w:tcPr>
          <w:p w14:paraId="1DB36FE0" w14:textId="77777777" w:rsidR="00127270" w:rsidRPr="00A269B4" w:rsidRDefault="00127270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88974421"/>
          </w:p>
        </w:tc>
        <w:tc>
          <w:tcPr>
            <w:tcW w:w="4820" w:type="dxa"/>
          </w:tcPr>
          <w:p w14:paraId="07D7B3F4" w14:textId="04B01E7E" w:rsidR="00127270" w:rsidRPr="00A269B4" w:rsidRDefault="00127270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833D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</w:t>
            </w:r>
            <w:proofErr w:type="gramStart"/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791F475E" w14:textId="77777777" w:rsidR="00127270" w:rsidRPr="00A269B4" w:rsidRDefault="00127270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</w:tbl>
    <w:p w14:paraId="525F3DA7" w14:textId="6DF7DFBF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6E3086" w14:textId="77777777" w:rsidR="00127270" w:rsidRPr="00B33554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3554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ПРОЕКТНОЙ ЧАСТИ </w:t>
      </w:r>
    </w:p>
    <w:p w14:paraId="25485A53" w14:textId="77777777" w:rsidR="00127270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сельского хозяйства на территории Няндомского муниципального округа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3BDED3B" w14:textId="77777777" w:rsidR="00127270" w:rsidRPr="00B33554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701"/>
        <w:gridCol w:w="2268"/>
        <w:gridCol w:w="1418"/>
        <w:gridCol w:w="1134"/>
        <w:gridCol w:w="1134"/>
        <w:gridCol w:w="1134"/>
        <w:gridCol w:w="1134"/>
      </w:tblGrid>
      <w:tr w:rsidR="00127270" w:rsidRPr="00B33554" w14:paraId="621D259F" w14:textId="77777777" w:rsidTr="00173A72">
        <w:trPr>
          <w:trHeight w:val="255"/>
          <w:tblHeader/>
        </w:trPr>
        <w:tc>
          <w:tcPr>
            <w:tcW w:w="675" w:type="dxa"/>
            <w:vMerge w:val="restart"/>
          </w:tcPr>
          <w:p w14:paraId="0842CA6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111" w:type="dxa"/>
            <w:vMerge w:val="restart"/>
          </w:tcPr>
          <w:p w14:paraId="055C70D9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14:paraId="4661DF9E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 исполнитель</w:t>
            </w:r>
            <w:proofErr w:type="gramEnd"/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соисполнитель</w:t>
            </w:r>
          </w:p>
        </w:tc>
        <w:tc>
          <w:tcPr>
            <w:tcW w:w="2268" w:type="dxa"/>
            <w:vMerge w:val="restart"/>
          </w:tcPr>
          <w:p w14:paraId="33CC7F60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954" w:type="dxa"/>
            <w:gridSpan w:val="5"/>
          </w:tcPr>
          <w:p w14:paraId="473F4A9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 xml:space="preserve">Объем финансового обеспечения по годам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</w:rPr>
              <w:t>реализации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,  </w:t>
            </w:r>
            <w:proofErr w:type="spellStart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proofErr w:type="gram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127270" w:rsidRPr="00B33554" w14:paraId="34EEBA55" w14:textId="77777777" w:rsidTr="00173A72">
        <w:trPr>
          <w:trHeight w:val="562"/>
          <w:tblHeader/>
        </w:trPr>
        <w:tc>
          <w:tcPr>
            <w:tcW w:w="675" w:type="dxa"/>
            <w:vMerge/>
          </w:tcPr>
          <w:p w14:paraId="1339296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14:paraId="12F5B8F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77C6D60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220E41C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7FF659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41A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B87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AF7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62A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127270" w:rsidRPr="00B33554" w14:paraId="01225D60" w14:textId="77777777" w:rsidTr="00173A72">
        <w:trPr>
          <w:tblHeader/>
        </w:trPr>
        <w:tc>
          <w:tcPr>
            <w:tcW w:w="675" w:type="dxa"/>
          </w:tcPr>
          <w:p w14:paraId="456F16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51CDCB4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EFCEB5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27DE36F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2EE5B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D29939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F10DD7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50C88C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CE8FC4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35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270" w:rsidRPr="00B33554" w14:paraId="2594C51C" w14:textId="77777777" w:rsidTr="00173A72">
        <w:tc>
          <w:tcPr>
            <w:tcW w:w="675" w:type="dxa"/>
          </w:tcPr>
          <w:p w14:paraId="1E64E6D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8"/>
          </w:tcPr>
          <w:p w14:paraId="1FF8C47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Мероприятия, направленные на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реализацию  региональных</w:t>
            </w:r>
            <w:proofErr w:type="gramEnd"/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проектов, не направленных на реализацию федеральных проектов</w:t>
            </w:r>
          </w:p>
        </w:tc>
      </w:tr>
      <w:tr w:rsidR="00127270" w:rsidRPr="00B33554" w14:paraId="40250D22" w14:textId="77777777" w:rsidTr="00173A72">
        <w:tc>
          <w:tcPr>
            <w:tcW w:w="675" w:type="dxa"/>
          </w:tcPr>
          <w:p w14:paraId="575A78C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44D87C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3554">
              <w:rPr>
                <w:rFonts w:ascii="Times New Roman" w:eastAsia="Calibri" w:hAnsi="Times New Roman" w:cs="Times New Roman"/>
              </w:rPr>
              <w:t>цель  муниципальной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программы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B33554">
              <w:rPr>
                <w:rFonts w:ascii="Times New Roman" w:eastAsia="Calibri" w:hAnsi="Times New Roman" w:cs="Times New Roman"/>
              </w:rPr>
              <w:t xml:space="preserve"> 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127270" w:rsidRPr="00B33554" w14:paraId="576D4E8B" w14:textId="77777777" w:rsidTr="00173A72">
        <w:tc>
          <w:tcPr>
            <w:tcW w:w="675" w:type="dxa"/>
          </w:tcPr>
          <w:p w14:paraId="68759A8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034" w:type="dxa"/>
            <w:gridSpan w:val="8"/>
          </w:tcPr>
          <w:p w14:paraId="02B72530" w14:textId="77777777" w:rsidR="00127270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задача данной группы </w:t>
            </w:r>
            <w:proofErr w:type="gramStart"/>
            <w:r w:rsidRPr="00B33554">
              <w:rPr>
                <w:rFonts w:ascii="Times New Roman" w:eastAsia="Calibri" w:hAnsi="Times New Roman" w:cs="Times New Roman"/>
              </w:rPr>
              <w:t>мероприятий :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Увеличение объемов производства продукции сельского хозяйства </w:t>
            </w:r>
          </w:p>
          <w:p w14:paraId="471A4F9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86D16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в рамках </w:t>
            </w:r>
            <w:r w:rsidRPr="00886D16">
              <w:rPr>
                <w:rFonts w:ascii="Times New Roman" w:eastAsia="Calibri" w:hAnsi="Times New Roman" w:cs="Times New Roman"/>
              </w:rPr>
              <w:t xml:space="preserve">РП «Развитие отраслей и техническая модернизация агропромышленного комплекса» </w:t>
            </w:r>
            <w:proofErr w:type="gramStart"/>
            <w:r w:rsidRPr="00886D16">
              <w:rPr>
                <w:rFonts w:ascii="Times New Roman" w:eastAsia="Calibri" w:hAnsi="Times New Roman" w:cs="Times New Roman"/>
              </w:rPr>
              <w:t>ГП  развития</w:t>
            </w:r>
            <w:proofErr w:type="gramEnd"/>
            <w:r w:rsidRPr="00886D16">
              <w:rPr>
                <w:rFonts w:ascii="Times New Roman" w:eastAsia="Calibri" w:hAnsi="Times New Roman" w:cs="Times New Roman"/>
              </w:rPr>
              <w:t xml:space="preserve"> сельского хозяйства и регулирования рынков  сельскохозяйственной продукции, сырья и продовольствия Архангельской области)</w:t>
            </w:r>
          </w:p>
        </w:tc>
      </w:tr>
      <w:tr w:rsidR="00127270" w:rsidRPr="00B33554" w14:paraId="56CD0995" w14:textId="77777777" w:rsidTr="00173A72">
        <w:tc>
          <w:tcPr>
            <w:tcW w:w="675" w:type="dxa"/>
            <w:vMerge w:val="restart"/>
          </w:tcPr>
          <w:p w14:paraId="176B1B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E07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Реализован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по стимулированию развития животноводческого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агропромышленного комплекса  </w:t>
            </w:r>
          </w:p>
        </w:tc>
        <w:tc>
          <w:tcPr>
            <w:tcW w:w="1701" w:type="dxa"/>
            <w:vMerge w:val="restart"/>
          </w:tcPr>
          <w:p w14:paraId="794FEA2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09D790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C69" w14:textId="4C437725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65207,7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6A2" w14:textId="32F521DB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65207,7</w:t>
            </w:r>
          </w:p>
        </w:tc>
        <w:tc>
          <w:tcPr>
            <w:tcW w:w="1134" w:type="dxa"/>
          </w:tcPr>
          <w:p w14:paraId="6C4A416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BCADB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C612B7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1791EEB" w14:textId="77777777" w:rsidTr="00173A72">
        <w:tc>
          <w:tcPr>
            <w:tcW w:w="675" w:type="dxa"/>
            <w:vMerge/>
          </w:tcPr>
          <w:p w14:paraId="12F590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1B212F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78D789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95A4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52ED" w14:textId="13354848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0E9C" w14:textId="23F93CAF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6292,7</w:t>
            </w:r>
          </w:p>
        </w:tc>
        <w:tc>
          <w:tcPr>
            <w:tcW w:w="1134" w:type="dxa"/>
          </w:tcPr>
          <w:p w14:paraId="47805F9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2DF494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B0A9E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68512B1" w14:textId="77777777" w:rsidTr="00173A72">
        <w:tc>
          <w:tcPr>
            <w:tcW w:w="675" w:type="dxa"/>
            <w:vMerge/>
          </w:tcPr>
          <w:p w14:paraId="6EA3D7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E9E1A5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2659DF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6A4AE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338C" w14:textId="15585E04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B2E" w14:textId="31E410F1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20617,6</w:t>
            </w:r>
          </w:p>
        </w:tc>
        <w:tc>
          <w:tcPr>
            <w:tcW w:w="1134" w:type="dxa"/>
          </w:tcPr>
          <w:p w14:paraId="31E12BD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5B2E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21E6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D90A8E2" w14:textId="77777777" w:rsidTr="00173A72">
        <w:tc>
          <w:tcPr>
            <w:tcW w:w="675" w:type="dxa"/>
            <w:vMerge/>
          </w:tcPr>
          <w:p w14:paraId="0A2AE05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ECA9B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736C77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EE3B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CD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B7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F9D3B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DFD51A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31A4E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2CCB322" w14:textId="77777777" w:rsidTr="00173A72">
        <w:tc>
          <w:tcPr>
            <w:tcW w:w="675" w:type="dxa"/>
            <w:vMerge/>
          </w:tcPr>
          <w:p w14:paraId="71ABB3F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32366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02FFFB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72E29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231" w14:textId="2ABD4C25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727F" w14:textId="3F86AEDA" w:rsidR="00127270" w:rsidRPr="00B3355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38297,4</w:t>
            </w:r>
          </w:p>
        </w:tc>
        <w:tc>
          <w:tcPr>
            <w:tcW w:w="1134" w:type="dxa"/>
          </w:tcPr>
          <w:p w14:paraId="360B2CC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C2BD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AE4B3A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10D34179" w14:textId="77777777" w:rsidTr="00173A72">
        <w:tc>
          <w:tcPr>
            <w:tcW w:w="675" w:type="dxa"/>
            <w:vMerge w:val="restart"/>
          </w:tcPr>
          <w:p w14:paraId="7200F24B" w14:textId="77777777" w:rsidR="00E83F18" w:rsidRPr="00886D16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86D16">
              <w:rPr>
                <w:rFonts w:ascii="Times New Roman" w:eastAsia="Calibri" w:hAnsi="Times New Roman" w:cs="Times New Roman"/>
              </w:rPr>
              <w:t>1.1.2</w:t>
            </w:r>
          </w:p>
        </w:tc>
        <w:tc>
          <w:tcPr>
            <w:tcW w:w="4111" w:type="dxa"/>
            <w:vMerge w:val="restart"/>
          </w:tcPr>
          <w:p w14:paraId="295C2A5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Реализованы мероприятия по эффективному использованию земельных ресурсов</w:t>
            </w:r>
          </w:p>
        </w:tc>
        <w:tc>
          <w:tcPr>
            <w:tcW w:w="1701" w:type="dxa"/>
            <w:vMerge w:val="restart"/>
          </w:tcPr>
          <w:p w14:paraId="4FD2538E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52DC4EA5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68C1E489" w14:textId="729CB683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4295,1</w:t>
            </w:r>
          </w:p>
        </w:tc>
        <w:tc>
          <w:tcPr>
            <w:tcW w:w="1134" w:type="dxa"/>
          </w:tcPr>
          <w:p w14:paraId="71693861" w14:textId="12213202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4295,1</w:t>
            </w:r>
          </w:p>
        </w:tc>
        <w:tc>
          <w:tcPr>
            <w:tcW w:w="1134" w:type="dxa"/>
          </w:tcPr>
          <w:p w14:paraId="6CA4CE8E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951E64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BB9F1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1DE74778" w14:textId="77777777" w:rsidTr="00173A72">
        <w:tc>
          <w:tcPr>
            <w:tcW w:w="675" w:type="dxa"/>
            <w:vMerge/>
          </w:tcPr>
          <w:p w14:paraId="13838C10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A0F1C4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167CFA3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95551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39EF1C84" w14:textId="43EAC7CF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615,5</w:t>
            </w:r>
          </w:p>
        </w:tc>
        <w:tc>
          <w:tcPr>
            <w:tcW w:w="1134" w:type="dxa"/>
          </w:tcPr>
          <w:p w14:paraId="2525CBC5" w14:textId="5FC825D2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615,5</w:t>
            </w:r>
          </w:p>
        </w:tc>
        <w:tc>
          <w:tcPr>
            <w:tcW w:w="1134" w:type="dxa"/>
          </w:tcPr>
          <w:p w14:paraId="360719E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979D536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F56317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036521B3" w14:textId="77777777" w:rsidTr="00173A72">
        <w:tc>
          <w:tcPr>
            <w:tcW w:w="675" w:type="dxa"/>
            <w:vMerge/>
          </w:tcPr>
          <w:p w14:paraId="4CAD7F77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6FFCCE6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E647723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3B3C8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5E8EC7F6" w14:textId="1D59CA48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1134" w:type="dxa"/>
          </w:tcPr>
          <w:p w14:paraId="269A00EF" w14:textId="1EAD0109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1895,5</w:t>
            </w:r>
          </w:p>
        </w:tc>
        <w:tc>
          <w:tcPr>
            <w:tcW w:w="1134" w:type="dxa"/>
          </w:tcPr>
          <w:p w14:paraId="7D229F1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43F615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865B2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77A9C1CC" w14:textId="77777777" w:rsidTr="00173A72">
        <w:tc>
          <w:tcPr>
            <w:tcW w:w="675" w:type="dxa"/>
            <w:vMerge/>
          </w:tcPr>
          <w:p w14:paraId="59CA7ACF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7D64C8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3430ED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9D3D9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3150FB37" w14:textId="7CD14504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C2354A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783163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AF86757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6A15E42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3F18" w:rsidRPr="00B33554" w14:paraId="5DE595F9" w14:textId="77777777" w:rsidTr="00173A72">
        <w:tc>
          <w:tcPr>
            <w:tcW w:w="675" w:type="dxa"/>
            <w:vMerge/>
          </w:tcPr>
          <w:p w14:paraId="467C9550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78EE9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E66BAA1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1271CD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6CA4B1F7" w14:textId="70C1AD1E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1784,1</w:t>
            </w:r>
          </w:p>
        </w:tc>
        <w:tc>
          <w:tcPr>
            <w:tcW w:w="1134" w:type="dxa"/>
          </w:tcPr>
          <w:p w14:paraId="054C5189" w14:textId="20CE55D3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1784,1</w:t>
            </w:r>
          </w:p>
        </w:tc>
        <w:tc>
          <w:tcPr>
            <w:tcW w:w="1134" w:type="dxa"/>
          </w:tcPr>
          <w:p w14:paraId="5BE0B18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607BA85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8B73C9" w14:textId="77777777" w:rsidR="00E83F18" w:rsidRPr="00B33554" w:rsidRDefault="00E83F18" w:rsidP="00E83F18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0167EA8" w14:textId="77777777" w:rsidTr="00173A72">
        <w:tc>
          <w:tcPr>
            <w:tcW w:w="675" w:type="dxa"/>
            <w:vMerge w:val="restart"/>
          </w:tcPr>
          <w:p w14:paraId="4BB754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53406F3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Итого по м</w:t>
            </w:r>
            <w:r w:rsidRPr="00905D55">
              <w:rPr>
                <w:rFonts w:ascii="Times New Roman" w:eastAsia="Calibri" w:hAnsi="Times New Roman" w:cs="Times New Roman"/>
              </w:rPr>
              <w:t>ероприятия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905D55">
              <w:rPr>
                <w:rFonts w:ascii="Times New Roman" w:eastAsia="Calibri" w:hAnsi="Times New Roman" w:cs="Times New Roman"/>
              </w:rPr>
              <w:t>, направленны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 w:rsidRPr="00905D55">
              <w:rPr>
                <w:rFonts w:ascii="Times New Roman" w:eastAsia="Calibri" w:hAnsi="Times New Roman" w:cs="Times New Roman"/>
              </w:rPr>
              <w:t xml:space="preserve"> на </w:t>
            </w:r>
            <w:proofErr w:type="gramStart"/>
            <w:r w:rsidRPr="00905D55">
              <w:rPr>
                <w:rFonts w:ascii="Times New Roman" w:eastAsia="Calibri" w:hAnsi="Times New Roman" w:cs="Times New Roman"/>
              </w:rPr>
              <w:t>реализацию  региональных</w:t>
            </w:r>
            <w:proofErr w:type="gramEnd"/>
            <w:r w:rsidRPr="00905D55">
              <w:rPr>
                <w:rFonts w:ascii="Times New Roman" w:eastAsia="Calibri" w:hAnsi="Times New Roman" w:cs="Times New Roman"/>
              </w:rPr>
              <w:t xml:space="preserve"> проектов, не направленных на реализацию федеральных проектов</w:t>
            </w:r>
          </w:p>
        </w:tc>
        <w:tc>
          <w:tcPr>
            <w:tcW w:w="2268" w:type="dxa"/>
          </w:tcPr>
          <w:p w14:paraId="69F685C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31767750" w14:textId="2714D876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69502,8</w:t>
            </w:r>
          </w:p>
        </w:tc>
        <w:tc>
          <w:tcPr>
            <w:tcW w:w="1134" w:type="dxa"/>
          </w:tcPr>
          <w:p w14:paraId="28CBFA00" w14:textId="0381B6AE" w:rsidR="00127270" w:rsidRPr="00C023A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69502,8</w:t>
            </w:r>
          </w:p>
        </w:tc>
        <w:tc>
          <w:tcPr>
            <w:tcW w:w="1134" w:type="dxa"/>
          </w:tcPr>
          <w:p w14:paraId="3442A5D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E1331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9731C6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54F34BB2" w14:textId="77777777" w:rsidTr="00173A72">
        <w:tc>
          <w:tcPr>
            <w:tcW w:w="675" w:type="dxa"/>
            <w:vMerge/>
          </w:tcPr>
          <w:p w14:paraId="1A05AC9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6BA706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77C41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22AA6C91" w14:textId="2E512AC6" w:rsidR="00127270" w:rsidRPr="009B4F0C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134" w:type="dxa"/>
          </w:tcPr>
          <w:p w14:paraId="7F13B1B7" w14:textId="11859E0D" w:rsidR="00127270" w:rsidRPr="00C023A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6908,2</w:t>
            </w:r>
          </w:p>
        </w:tc>
        <w:tc>
          <w:tcPr>
            <w:tcW w:w="1134" w:type="dxa"/>
          </w:tcPr>
          <w:p w14:paraId="3195BEC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C4B78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C18AB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63A4100" w14:textId="77777777" w:rsidTr="00173A72">
        <w:tc>
          <w:tcPr>
            <w:tcW w:w="675" w:type="dxa"/>
            <w:vMerge/>
          </w:tcPr>
          <w:p w14:paraId="14ABD4D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1F11FD0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24A7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694418AF" w14:textId="6584E264" w:rsidR="00127270" w:rsidRPr="009B4F0C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134" w:type="dxa"/>
          </w:tcPr>
          <w:p w14:paraId="7473EAA8" w14:textId="32861432" w:rsidR="00127270" w:rsidRPr="00C023A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22513,1</w:t>
            </w:r>
          </w:p>
        </w:tc>
        <w:tc>
          <w:tcPr>
            <w:tcW w:w="1134" w:type="dxa"/>
          </w:tcPr>
          <w:p w14:paraId="1DFE1D4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B5019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30A89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51C0167" w14:textId="77777777" w:rsidTr="00173A72">
        <w:tc>
          <w:tcPr>
            <w:tcW w:w="675" w:type="dxa"/>
            <w:vMerge/>
          </w:tcPr>
          <w:p w14:paraId="53DC6A5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9E7DD6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482F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16C033F1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95569A" w14:textId="77777777" w:rsidR="00127270" w:rsidRPr="00C023A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3A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A2838A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12F97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F877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BD3341B" w14:textId="77777777" w:rsidTr="00173A72">
        <w:tc>
          <w:tcPr>
            <w:tcW w:w="675" w:type="dxa"/>
            <w:vMerge/>
          </w:tcPr>
          <w:p w14:paraId="3E6EA04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5070DF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B0B97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18C6FAAC" w14:textId="1D7BF3CB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134" w:type="dxa"/>
          </w:tcPr>
          <w:p w14:paraId="248B4B10" w14:textId="35600178" w:rsidR="00127270" w:rsidRPr="00C023A4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40081,5</w:t>
            </w:r>
          </w:p>
        </w:tc>
        <w:tc>
          <w:tcPr>
            <w:tcW w:w="1134" w:type="dxa"/>
          </w:tcPr>
          <w:p w14:paraId="0ECB6F9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84D85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6C24F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2123782" w14:textId="77777777" w:rsidTr="00173A72">
        <w:tc>
          <w:tcPr>
            <w:tcW w:w="675" w:type="dxa"/>
          </w:tcPr>
          <w:p w14:paraId="3082CC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34" w:type="dxa"/>
            <w:gridSpan w:val="8"/>
          </w:tcPr>
          <w:p w14:paraId="24FA51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рочие мероприятия, направленные на достижение значений результативности, установленных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соглашениями  о</w:t>
            </w:r>
            <w:proofErr w:type="gramEnd"/>
            <w:r w:rsidRPr="00B335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предоставлении финансовой помощи</w:t>
            </w:r>
          </w:p>
        </w:tc>
      </w:tr>
      <w:tr w:rsidR="00127270" w:rsidRPr="00B33554" w14:paraId="3087C8D0" w14:textId="77777777" w:rsidTr="00173A72">
        <w:tc>
          <w:tcPr>
            <w:tcW w:w="675" w:type="dxa"/>
          </w:tcPr>
          <w:p w14:paraId="7FE8548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8"/>
          </w:tcPr>
          <w:p w14:paraId="0F00E617" w14:textId="77777777" w:rsidR="00127270" w:rsidRPr="0050653B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33554">
              <w:rPr>
                <w:rFonts w:ascii="Times New Roman" w:eastAsia="Calibri" w:hAnsi="Times New Roman" w:cs="Times New Roman"/>
              </w:rPr>
              <w:t>цель  муниципальной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программы : </w:t>
            </w:r>
            <w:r w:rsidRPr="00B33554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Создание условий для устойчивого и динамичного развития сельскохозяйственного комплекса Няндомского муниципального округа</w:t>
            </w:r>
          </w:p>
        </w:tc>
      </w:tr>
      <w:tr w:rsidR="00127270" w:rsidRPr="00B33554" w14:paraId="72AD0AFF" w14:textId="77777777" w:rsidTr="00173A72">
        <w:tc>
          <w:tcPr>
            <w:tcW w:w="675" w:type="dxa"/>
          </w:tcPr>
          <w:p w14:paraId="642F9FD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034" w:type="dxa"/>
            <w:gridSpan w:val="8"/>
          </w:tcPr>
          <w:p w14:paraId="1213D180" w14:textId="77777777" w:rsidR="00127270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3554">
              <w:rPr>
                <w:rFonts w:ascii="Times New Roman" w:eastAsia="Calibri" w:hAnsi="Times New Roman" w:cs="Times New Roman"/>
              </w:rPr>
              <w:t>задача данной группы мероприятий:</w:t>
            </w:r>
            <w:r w:rsidRPr="00B335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Создание условий для стимулирования развития сельского хозяйства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1D58DF8A" w14:textId="77777777" w:rsidR="00127270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2.1.1-2.1.3 (в рамках </w:t>
            </w:r>
            <w:r w:rsidRPr="00C023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КПМ «Обеспечение развития агропромышленного комплекса Архангельской области» </w:t>
            </w:r>
            <w:proofErr w:type="gramStart"/>
            <w:r w:rsidRPr="00C023A4">
              <w:rPr>
                <w:rFonts w:ascii="Times New Roman" w:eastAsia="Times New Roman" w:hAnsi="Times New Roman" w:cs="Times New Roman"/>
                <w:bCs/>
                <w:lang w:eastAsia="ru-RU"/>
              </w:rPr>
              <w:t>ГП  развития</w:t>
            </w:r>
            <w:proofErr w:type="gramEnd"/>
            <w:r w:rsidRPr="00C023A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хозяйства и регулирования рынков  сельскохозяйственной продукции, сырья и продовольствия Архангельской области)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14:paraId="758461E8" w14:textId="77777777" w:rsidR="00127270" w:rsidRPr="0050653B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2.1.4 (в рамках </w:t>
            </w:r>
            <w:r w:rsidRPr="00E75F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РП «Развитие отраслей овощеводства и картофелеводства» </w:t>
            </w:r>
            <w:proofErr w:type="gramStart"/>
            <w:r w:rsidRPr="00E75F94">
              <w:rPr>
                <w:rFonts w:ascii="Times New Roman" w:eastAsia="Times New Roman" w:hAnsi="Times New Roman" w:cs="Times New Roman"/>
                <w:bCs/>
                <w:lang w:eastAsia="ru-RU"/>
              </w:rPr>
              <w:t>ГП  развития</w:t>
            </w:r>
            <w:proofErr w:type="gramEnd"/>
            <w:r w:rsidRPr="00E75F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сельского хозяйства и регулирования рынков  сельскохозяйственной продукции, сырья и продовольствия Архангельской области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127270" w:rsidRPr="00B33554" w14:paraId="413EEE39" w14:textId="77777777" w:rsidTr="00173A72">
        <w:tc>
          <w:tcPr>
            <w:tcW w:w="675" w:type="dxa"/>
            <w:vMerge w:val="restart"/>
          </w:tcPr>
          <w:p w14:paraId="738BD37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2.1.1</w:t>
            </w:r>
          </w:p>
        </w:tc>
        <w:tc>
          <w:tcPr>
            <w:tcW w:w="4111" w:type="dxa"/>
            <w:vMerge w:val="restart"/>
          </w:tcPr>
          <w:p w14:paraId="563B8B2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Оказана поддержка на приобретение сельскохозяйственной техники и животноводческого оборудования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 xml:space="preserve">  </w:t>
            </w:r>
          </w:p>
        </w:tc>
        <w:tc>
          <w:tcPr>
            <w:tcW w:w="1701" w:type="dxa"/>
            <w:vMerge w:val="restart"/>
          </w:tcPr>
          <w:p w14:paraId="4556A08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27582AF7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FEBF" w14:textId="174386E0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EE5B" w14:textId="4347B2A6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11513,3</w:t>
            </w:r>
          </w:p>
        </w:tc>
        <w:tc>
          <w:tcPr>
            <w:tcW w:w="1134" w:type="dxa"/>
          </w:tcPr>
          <w:p w14:paraId="418DF46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E5B0A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FB6574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01D05481" w14:textId="77777777" w:rsidTr="00173A72">
        <w:tc>
          <w:tcPr>
            <w:tcW w:w="675" w:type="dxa"/>
            <w:vMerge/>
          </w:tcPr>
          <w:p w14:paraId="2645D9C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0C13FD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BA5DE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8B0BE4F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5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B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52B0724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0,0,</w:t>
            </w:r>
          </w:p>
        </w:tc>
        <w:tc>
          <w:tcPr>
            <w:tcW w:w="1134" w:type="dxa"/>
          </w:tcPr>
          <w:p w14:paraId="561DEDC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538DF0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11B1D521" w14:textId="77777777" w:rsidTr="00173A72">
        <w:tc>
          <w:tcPr>
            <w:tcW w:w="675" w:type="dxa"/>
            <w:vMerge/>
          </w:tcPr>
          <w:p w14:paraId="3046873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BF401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009EE9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8141BCF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AA24" w14:textId="68BD319F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E08" w14:textId="2534A6E0" w:rsidR="00127270" w:rsidRPr="00B33554" w:rsidRDefault="00E83F18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6129,3</w:t>
            </w:r>
          </w:p>
        </w:tc>
        <w:tc>
          <w:tcPr>
            <w:tcW w:w="1134" w:type="dxa"/>
          </w:tcPr>
          <w:p w14:paraId="2196126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54D274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BE7ABA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5B7070E8" w14:textId="77777777" w:rsidTr="00173A72">
        <w:tc>
          <w:tcPr>
            <w:tcW w:w="675" w:type="dxa"/>
            <w:vMerge/>
          </w:tcPr>
          <w:p w14:paraId="6E4A1F3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9B6A3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146FB3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B20B6D6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69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45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EE3ECB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FCC0A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78C6D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4D0EB143" w14:textId="77777777" w:rsidTr="00173A72">
        <w:tc>
          <w:tcPr>
            <w:tcW w:w="675" w:type="dxa"/>
            <w:vMerge/>
          </w:tcPr>
          <w:p w14:paraId="03A84F7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AFD8A9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BBB384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8699DED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9386" w14:textId="617641DF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2A0F" w14:textId="7394CDA7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5384,0</w:t>
            </w:r>
          </w:p>
        </w:tc>
        <w:tc>
          <w:tcPr>
            <w:tcW w:w="1134" w:type="dxa"/>
          </w:tcPr>
          <w:p w14:paraId="3B9E6BF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7A1FAB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1C199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72625C6D" w14:textId="77777777" w:rsidTr="00173A72">
        <w:tc>
          <w:tcPr>
            <w:tcW w:w="675" w:type="dxa"/>
            <w:vMerge w:val="restart"/>
          </w:tcPr>
          <w:p w14:paraId="47B33766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5294">
              <w:rPr>
                <w:rFonts w:ascii="Times New Roman" w:eastAsia="Calibri" w:hAnsi="Times New Roman" w:cs="Times New Roman"/>
              </w:rPr>
              <w:t>2.1.2</w:t>
            </w:r>
          </w:p>
        </w:tc>
        <w:tc>
          <w:tcPr>
            <w:tcW w:w="4111" w:type="dxa"/>
            <w:vMerge w:val="restart"/>
          </w:tcPr>
          <w:p w14:paraId="416118A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Оказана поддержка на приобретение средств химизации</w:t>
            </w: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</w:p>
        </w:tc>
        <w:tc>
          <w:tcPr>
            <w:tcW w:w="1701" w:type="dxa"/>
            <w:vMerge w:val="restart"/>
          </w:tcPr>
          <w:p w14:paraId="44FB74E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7DC12253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AE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5F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2701,0</w:t>
            </w:r>
          </w:p>
        </w:tc>
        <w:tc>
          <w:tcPr>
            <w:tcW w:w="1134" w:type="dxa"/>
          </w:tcPr>
          <w:p w14:paraId="60EE425F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752C86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39EDBE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E4AB038" w14:textId="77777777" w:rsidTr="00173A72">
        <w:tc>
          <w:tcPr>
            <w:tcW w:w="675" w:type="dxa"/>
            <w:vMerge/>
          </w:tcPr>
          <w:p w14:paraId="4280A999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5CF730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21C752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8C6FB1C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45E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10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082F1361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1072810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A98ADA6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794AE62C" w14:textId="77777777" w:rsidTr="00173A72">
        <w:tc>
          <w:tcPr>
            <w:tcW w:w="675" w:type="dxa"/>
            <w:vMerge/>
          </w:tcPr>
          <w:p w14:paraId="025711F0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6157E38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3BF920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750D513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3A42" w14:textId="68F4A938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F3A" w14:textId="64A97A57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388,7</w:t>
            </w:r>
          </w:p>
        </w:tc>
        <w:tc>
          <w:tcPr>
            <w:tcW w:w="1134" w:type="dxa"/>
          </w:tcPr>
          <w:p w14:paraId="613CEEDA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9A41688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70155F2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676C6B22" w14:textId="77777777" w:rsidTr="00173A72">
        <w:tc>
          <w:tcPr>
            <w:tcW w:w="675" w:type="dxa"/>
            <w:vMerge/>
          </w:tcPr>
          <w:p w14:paraId="496D2E34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7C92636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6FCFA9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226D42B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08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08F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268450AF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180D76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EC93112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4255B6D7" w14:textId="77777777" w:rsidTr="00173A72">
        <w:tc>
          <w:tcPr>
            <w:tcW w:w="675" w:type="dxa"/>
            <w:vMerge/>
          </w:tcPr>
          <w:p w14:paraId="4556F143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vMerge/>
          </w:tcPr>
          <w:p w14:paraId="33725F1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5B8028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F46B057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0A2" w14:textId="212880A6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752" w14:textId="5A017CB0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2312,3</w:t>
            </w:r>
          </w:p>
        </w:tc>
        <w:tc>
          <w:tcPr>
            <w:tcW w:w="1134" w:type="dxa"/>
          </w:tcPr>
          <w:p w14:paraId="7C6B8823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4529097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81BDA9" w14:textId="77777777" w:rsidR="00127270" w:rsidRPr="00775EA3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775EA3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1788A13E" w14:textId="77777777" w:rsidTr="00173A72">
        <w:tc>
          <w:tcPr>
            <w:tcW w:w="675" w:type="dxa"/>
            <w:vMerge w:val="restart"/>
          </w:tcPr>
          <w:p w14:paraId="6D5423A7" w14:textId="77777777" w:rsidR="00127270" w:rsidRPr="0066529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65294">
              <w:rPr>
                <w:rFonts w:ascii="Times New Roman" w:eastAsia="Calibri" w:hAnsi="Times New Roman" w:cs="Times New Roman"/>
              </w:rPr>
              <w:lastRenderedPageBreak/>
              <w:t>2.1.3</w:t>
            </w:r>
          </w:p>
        </w:tc>
        <w:tc>
          <w:tcPr>
            <w:tcW w:w="4111" w:type="dxa"/>
            <w:vMerge w:val="restart"/>
          </w:tcPr>
          <w:p w14:paraId="4FE8BDC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Реализованы меры по поддержке кадрового потенциала </w:t>
            </w:r>
          </w:p>
        </w:tc>
        <w:tc>
          <w:tcPr>
            <w:tcW w:w="1701" w:type="dxa"/>
            <w:vMerge w:val="restart"/>
          </w:tcPr>
          <w:p w14:paraId="2EC605F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7DDF99D0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AC8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D3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</w:tcPr>
          <w:p w14:paraId="34B3CC2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0ABF29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F85B5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42DFA4A" w14:textId="77777777" w:rsidTr="00173A72">
        <w:tc>
          <w:tcPr>
            <w:tcW w:w="675" w:type="dxa"/>
            <w:vMerge/>
          </w:tcPr>
          <w:p w14:paraId="6F9E745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E1AC2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8974FA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FD8A06E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43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18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79A714D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D8692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46FB9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05FDEF78" w14:textId="77777777" w:rsidTr="00173A72">
        <w:tc>
          <w:tcPr>
            <w:tcW w:w="675" w:type="dxa"/>
            <w:vMerge/>
          </w:tcPr>
          <w:p w14:paraId="12E7B21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DA7E19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C86316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13220434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2D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10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78,9</w:t>
            </w:r>
          </w:p>
        </w:tc>
        <w:tc>
          <w:tcPr>
            <w:tcW w:w="1134" w:type="dxa"/>
          </w:tcPr>
          <w:p w14:paraId="2CC9BA0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F248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6DA0B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3F4C550" w14:textId="77777777" w:rsidTr="00173A72">
        <w:tc>
          <w:tcPr>
            <w:tcW w:w="675" w:type="dxa"/>
            <w:vMerge/>
          </w:tcPr>
          <w:p w14:paraId="79D8945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4C01EA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5964E47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E9E072C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D73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FD3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4409306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93BDE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1EA48B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0C323526" w14:textId="77777777" w:rsidTr="00173A72">
        <w:trPr>
          <w:trHeight w:val="873"/>
        </w:trPr>
        <w:tc>
          <w:tcPr>
            <w:tcW w:w="675" w:type="dxa"/>
            <w:vMerge/>
          </w:tcPr>
          <w:p w14:paraId="00425B5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CB5F05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AD12E9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05F6276E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8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B6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</w:tcPr>
          <w:p w14:paraId="6F97F90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3A4F2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BFA4B9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A10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834365A" w14:textId="77777777" w:rsidTr="00173A72">
        <w:tc>
          <w:tcPr>
            <w:tcW w:w="675" w:type="dxa"/>
            <w:vMerge w:val="restart"/>
          </w:tcPr>
          <w:p w14:paraId="7D2DB81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11" w:type="dxa"/>
            <w:vMerge w:val="restart"/>
          </w:tcPr>
          <w:p w14:paraId="5DFD0B0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Оказана поддержка картофелеводства</w:t>
            </w:r>
            <w:r w:rsidRPr="00B3355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F9DB56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 экономики, сельскохозяйственные товаропроизводители</w:t>
            </w:r>
          </w:p>
        </w:tc>
        <w:tc>
          <w:tcPr>
            <w:tcW w:w="2268" w:type="dxa"/>
          </w:tcPr>
          <w:p w14:paraId="70444B43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708414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2BDF97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79434C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D1849E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D836E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CBF0B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3D243A3" w14:textId="77777777" w:rsidTr="00173A72">
        <w:tc>
          <w:tcPr>
            <w:tcW w:w="675" w:type="dxa"/>
            <w:vMerge/>
          </w:tcPr>
          <w:p w14:paraId="7615D8B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288D6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1C63C1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7CFBAEEB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5E725D8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647B4DD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</w:tcPr>
          <w:p w14:paraId="6965778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4A895F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8E2FF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49ABAE7A" w14:textId="77777777" w:rsidTr="00173A72">
        <w:tc>
          <w:tcPr>
            <w:tcW w:w="675" w:type="dxa"/>
            <w:vMerge/>
          </w:tcPr>
          <w:p w14:paraId="54798D3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62AA4D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D0362C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5F0C0AF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01CDE5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14:paraId="2E8B084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14:paraId="26CA312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CBEA4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AE7621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022924DD" w14:textId="77777777" w:rsidTr="00173A72">
        <w:tc>
          <w:tcPr>
            <w:tcW w:w="675" w:type="dxa"/>
            <w:vMerge/>
          </w:tcPr>
          <w:p w14:paraId="5A51642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F7BD9D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D62389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4C211CEB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2D5F421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76E9E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F75D2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2BDFAD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D4CB0D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02DB640" w14:textId="77777777" w:rsidTr="00173A72">
        <w:tc>
          <w:tcPr>
            <w:tcW w:w="675" w:type="dxa"/>
            <w:vMerge/>
          </w:tcPr>
          <w:p w14:paraId="7F77F66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345EC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4C25D4C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6260F597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3CBA822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14:paraId="5A1F623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134" w:type="dxa"/>
          </w:tcPr>
          <w:p w14:paraId="0107A83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CDA78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5A042C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41687226" w14:textId="77777777" w:rsidTr="00173A72">
        <w:tc>
          <w:tcPr>
            <w:tcW w:w="675" w:type="dxa"/>
            <w:vMerge w:val="restart"/>
          </w:tcPr>
          <w:p w14:paraId="14B5861A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2E6468D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Итого по прочим мероприятиям, направленным на достижение значений результативности, установленных </w:t>
            </w:r>
            <w:proofErr w:type="gramStart"/>
            <w:r w:rsidRPr="00B33554">
              <w:rPr>
                <w:rFonts w:ascii="Times New Roman" w:eastAsia="Calibri" w:hAnsi="Times New Roman" w:cs="Times New Roman"/>
              </w:rPr>
              <w:t>соглашениями  о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предоставлении финансовой помощи</w:t>
            </w:r>
          </w:p>
        </w:tc>
        <w:tc>
          <w:tcPr>
            <w:tcW w:w="2268" w:type="dxa"/>
          </w:tcPr>
          <w:p w14:paraId="272D3E0E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Итого, в т.ч.:</w:t>
            </w:r>
          </w:p>
        </w:tc>
        <w:tc>
          <w:tcPr>
            <w:tcW w:w="1418" w:type="dxa"/>
          </w:tcPr>
          <w:p w14:paraId="0DB266B9" w14:textId="0A3127DF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14413,2</w:t>
            </w:r>
          </w:p>
        </w:tc>
        <w:tc>
          <w:tcPr>
            <w:tcW w:w="1134" w:type="dxa"/>
          </w:tcPr>
          <w:p w14:paraId="101B6D33" w14:textId="097178E5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14413,2</w:t>
            </w:r>
          </w:p>
        </w:tc>
        <w:tc>
          <w:tcPr>
            <w:tcW w:w="1134" w:type="dxa"/>
          </w:tcPr>
          <w:p w14:paraId="0738F487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F099EF5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F23F48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372606" w:rsidRPr="00B33554" w14:paraId="05592A64" w14:textId="77777777" w:rsidTr="00173A72">
        <w:tc>
          <w:tcPr>
            <w:tcW w:w="675" w:type="dxa"/>
            <w:vMerge/>
          </w:tcPr>
          <w:p w14:paraId="5EF001DB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8841789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E87A89A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федеральный бюджет</w:t>
            </w:r>
          </w:p>
        </w:tc>
        <w:tc>
          <w:tcPr>
            <w:tcW w:w="1418" w:type="dxa"/>
          </w:tcPr>
          <w:p w14:paraId="755C00DF" w14:textId="1C12DE0C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</w:tcPr>
          <w:p w14:paraId="659A5E8D" w14:textId="2D00C39D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134" w:type="dxa"/>
          </w:tcPr>
          <w:p w14:paraId="6E2A24A8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CD2E4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752D57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1D75582D" w14:textId="77777777" w:rsidTr="00173A72">
        <w:tc>
          <w:tcPr>
            <w:tcW w:w="675" w:type="dxa"/>
            <w:vMerge/>
          </w:tcPr>
          <w:p w14:paraId="48BBF24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D497CBB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3742F8F6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1F55C5EB" w14:textId="346801BD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134" w:type="dxa"/>
          </w:tcPr>
          <w:p w14:paraId="389685F7" w14:textId="3F2FC9D1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6601,4</w:t>
            </w:r>
          </w:p>
        </w:tc>
        <w:tc>
          <w:tcPr>
            <w:tcW w:w="1134" w:type="dxa"/>
          </w:tcPr>
          <w:p w14:paraId="019E140D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873D67E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F87A3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4249894E" w14:textId="77777777" w:rsidTr="00173A72">
        <w:tc>
          <w:tcPr>
            <w:tcW w:w="675" w:type="dxa"/>
            <w:vMerge/>
          </w:tcPr>
          <w:p w14:paraId="39C47D75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20DB37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22A9C9E6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 бюджет</w:t>
            </w:r>
            <w:r w:rsidRPr="00B33554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</w:rPr>
              <w:t>округа</w:t>
            </w:r>
          </w:p>
        </w:tc>
        <w:tc>
          <w:tcPr>
            <w:tcW w:w="1418" w:type="dxa"/>
          </w:tcPr>
          <w:p w14:paraId="66B339D8" w14:textId="77777777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4BF03A4" w14:textId="6225D086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EFB5AD5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BD8765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A3FF29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372606" w:rsidRPr="00B33554" w14:paraId="064DA0E4" w14:textId="77777777" w:rsidTr="00173A72">
        <w:tc>
          <w:tcPr>
            <w:tcW w:w="675" w:type="dxa"/>
            <w:vMerge/>
          </w:tcPr>
          <w:p w14:paraId="1A254D01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2407E6C6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14:paraId="5E2CF160" w14:textId="77777777" w:rsidR="00372606" w:rsidRPr="00B33554" w:rsidRDefault="00372606" w:rsidP="00372606">
            <w:pPr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14:paraId="7D34D998" w14:textId="363C664D" w:rsidR="00372606" w:rsidRPr="009B4F0C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134" w:type="dxa"/>
          </w:tcPr>
          <w:p w14:paraId="6F8CA7BC" w14:textId="039766E6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7771,1</w:t>
            </w:r>
          </w:p>
        </w:tc>
        <w:tc>
          <w:tcPr>
            <w:tcW w:w="1134" w:type="dxa"/>
          </w:tcPr>
          <w:p w14:paraId="020BB988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D94EFB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9B7ABFC" w14:textId="77777777" w:rsidR="00372606" w:rsidRPr="00B33554" w:rsidRDefault="00372606" w:rsidP="00372606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657E76D9" w14:textId="77777777" w:rsidTr="00173A72">
        <w:tc>
          <w:tcPr>
            <w:tcW w:w="675" w:type="dxa"/>
            <w:vMerge w:val="restart"/>
          </w:tcPr>
          <w:p w14:paraId="6B22031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 w:val="restart"/>
          </w:tcPr>
          <w:p w14:paraId="12DDBFB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мероприятиям проектной </w:t>
            </w:r>
            <w:proofErr w:type="gramStart"/>
            <w:r w:rsidRPr="00B33554">
              <w:rPr>
                <w:rFonts w:ascii="Times New Roman" w:eastAsia="Calibri" w:hAnsi="Times New Roman" w:cs="Times New Roman"/>
              </w:rPr>
              <w:t>части  муниципальной</w:t>
            </w:r>
            <w:proofErr w:type="gramEnd"/>
            <w:r w:rsidRPr="00B33554">
              <w:rPr>
                <w:rFonts w:ascii="Times New Roman" w:eastAsia="Calibri" w:hAnsi="Times New Roman" w:cs="Times New Roman"/>
              </w:rPr>
              <w:t xml:space="preserve"> программы :</w:t>
            </w:r>
          </w:p>
        </w:tc>
        <w:tc>
          <w:tcPr>
            <w:tcW w:w="2268" w:type="dxa"/>
          </w:tcPr>
          <w:p w14:paraId="60114744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418" w:type="dxa"/>
          </w:tcPr>
          <w:p w14:paraId="11E7EFD8" w14:textId="45EAAF9A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83916,0</w:t>
            </w:r>
          </w:p>
        </w:tc>
        <w:tc>
          <w:tcPr>
            <w:tcW w:w="1134" w:type="dxa"/>
          </w:tcPr>
          <w:p w14:paraId="09E8F9C7" w14:textId="329B54E5" w:rsidR="00127270" w:rsidRPr="009B4F0C" w:rsidRDefault="00395ED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83916,0</w:t>
            </w:r>
          </w:p>
        </w:tc>
        <w:tc>
          <w:tcPr>
            <w:tcW w:w="1134" w:type="dxa"/>
          </w:tcPr>
          <w:p w14:paraId="49C305A2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9BBF67C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AEBDCB3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75F5E8FA" w14:textId="77777777" w:rsidTr="00173A72">
        <w:tc>
          <w:tcPr>
            <w:tcW w:w="675" w:type="dxa"/>
            <w:vMerge/>
          </w:tcPr>
          <w:p w14:paraId="3FA2490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4FD8AED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B76BE1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418" w:type="dxa"/>
          </w:tcPr>
          <w:p w14:paraId="05B27C6B" w14:textId="42FEFFA3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6948,9</w:t>
            </w:r>
          </w:p>
        </w:tc>
        <w:tc>
          <w:tcPr>
            <w:tcW w:w="1134" w:type="dxa"/>
          </w:tcPr>
          <w:p w14:paraId="2B5BDB01" w14:textId="6C30EB20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6948,9</w:t>
            </w:r>
          </w:p>
        </w:tc>
        <w:tc>
          <w:tcPr>
            <w:tcW w:w="1134" w:type="dxa"/>
          </w:tcPr>
          <w:p w14:paraId="7DED8FCC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DB28E88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12AFFA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2677F907" w14:textId="77777777" w:rsidTr="00173A72">
        <w:tc>
          <w:tcPr>
            <w:tcW w:w="675" w:type="dxa"/>
            <w:vMerge/>
          </w:tcPr>
          <w:p w14:paraId="75F7B2E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3A966FE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4ED43E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418" w:type="dxa"/>
          </w:tcPr>
          <w:p w14:paraId="43312FA1" w14:textId="7F6AA6C3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29114,5</w:t>
            </w:r>
          </w:p>
        </w:tc>
        <w:tc>
          <w:tcPr>
            <w:tcW w:w="1134" w:type="dxa"/>
          </w:tcPr>
          <w:p w14:paraId="50FD1CE9" w14:textId="53E7689D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29114,5</w:t>
            </w:r>
          </w:p>
        </w:tc>
        <w:tc>
          <w:tcPr>
            <w:tcW w:w="1134" w:type="dxa"/>
          </w:tcPr>
          <w:p w14:paraId="194B064A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E3D1115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7C5486B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961BFC1" w14:textId="77777777" w:rsidTr="00173A72">
        <w:tc>
          <w:tcPr>
            <w:tcW w:w="675" w:type="dxa"/>
            <w:vMerge/>
          </w:tcPr>
          <w:p w14:paraId="6399584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78168212"/>
          </w:p>
        </w:tc>
        <w:tc>
          <w:tcPr>
            <w:tcW w:w="5812" w:type="dxa"/>
            <w:gridSpan w:val="2"/>
            <w:vMerge/>
          </w:tcPr>
          <w:p w14:paraId="0CDDB59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8BB14E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418" w:type="dxa"/>
          </w:tcPr>
          <w:p w14:paraId="7A1DBC33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1C9D993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7ACCFB8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BA98E39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C20C62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bookmarkEnd w:id="6"/>
      <w:tr w:rsidR="00127270" w:rsidRPr="00B33554" w14:paraId="6E0C3207" w14:textId="77777777" w:rsidTr="00173A72">
        <w:tc>
          <w:tcPr>
            <w:tcW w:w="675" w:type="dxa"/>
            <w:vMerge/>
          </w:tcPr>
          <w:p w14:paraId="760612C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Merge/>
          </w:tcPr>
          <w:p w14:paraId="620B109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8868F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552FAC16" w14:textId="442CBDC5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47852,6</w:t>
            </w:r>
          </w:p>
        </w:tc>
        <w:tc>
          <w:tcPr>
            <w:tcW w:w="1134" w:type="dxa"/>
          </w:tcPr>
          <w:p w14:paraId="20E9B876" w14:textId="77B72E98" w:rsidR="00127270" w:rsidRPr="009B4F0C" w:rsidRDefault="009B4F0C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47852,6</w:t>
            </w:r>
          </w:p>
        </w:tc>
        <w:tc>
          <w:tcPr>
            <w:tcW w:w="1134" w:type="dxa"/>
          </w:tcPr>
          <w:p w14:paraId="415652FF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7BAC918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C169FF" w14:textId="77777777" w:rsidR="00127270" w:rsidRPr="009B4F0C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4F0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64E820F0" w14:textId="77777777" w:rsidR="00127270" w:rsidRDefault="00127270" w:rsidP="00127270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  <w:gridCol w:w="4820"/>
      </w:tblGrid>
      <w:tr w:rsidR="00127270" w:rsidRPr="00A269B4" w14:paraId="2382FC94" w14:textId="77777777" w:rsidTr="00173A72">
        <w:tc>
          <w:tcPr>
            <w:tcW w:w="10206" w:type="dxa"/>
          </w:tcPr>
          <w:p w14:paraId="78B90F44" w14:textId="77777777" w:rsidR="00127270" w:rsidRPr="00A269B4" w:rsidRDefault="00127270" w:rsidP="00173A7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E8B9870" w14:textId="3DA7C613" w:rsidR="00127270" w:rsidRPr="00A269B4" w:rsidRDefault="00127270" w:rsidP="00173A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833D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к утвержденным изменениям                                                                                                                                                                                            от «___</w:t>
            </w:r>
            <w:proofErr w:type="gramStart"/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_________202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269B4">
              <w:rPr>
                <w:rFonts w:ascii="Times New Roman" w:eastAsia="Calibri" w:hAnsi="Times New Roman" w:cs="Times New Roman"/>
                <w:sz w:val="24"/>
                <w:szCs w:val="24"/>
              </w:rPr>
              <w:t>г. № _____-па</w:t>
            </w:r>
          </w:p>
          <w:p w14:paraId="7C6400E3" w14:textId="77777777" w:rsidR="00127270" w:rsidRPr="00A269B4" w:rsidRDefault="00127270" w:rsidP="00173A72">
            <w:pPr>
              <w:tabs>
                <w:tab w:val="left" w:pos="2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5C79F5A" w14:textId="2638F95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3028F6" w14:textId="77777777" w:rsidR="00127270" w:rsidRPr="00B33554" w:rsidRDefault="00127270" w:rsidP="00127270">
      <w:pPr>
        <w:tabs>
          <w:tab w:val="left" w:pos="118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33554">
        <w:rPr>
          <w:rFonts w:ascii="Times New Roman" w:eastAsia="Calibri" w:hAnsi="Times New Roman" w:cs="Times New Roman"/>
          <w:b/>
          <w:sz w:val="24"/>
          <w:szCs w:val="24"/>
        </w:rPr>
        <w:t>ПЕРЕЧЕНЬ  МЕРОПРИЯТИЙ</w:t>
      </w:r>
      <w:proofErr w:type="gramEnd"/>
    </w:p>
    <w:p w14:paraId="48A04D11" w14:textId="77777777" w:rsidR="00127270" w:rsidRPr="00B33554" w:rsidRDefault="00127270" w:rsidP="00127270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88974551"/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комплекса </w:t>
      </w:r>
      <w:proofErr w:type="gramStart"/>
      <w:r w:rsidRPr="00B33554">
        <w:rPr>
          <w:rFonts w:ascii="Times New Roman" w:eastAsia="Calibri" w:hAnsi="Times New Roman" w:cs="Times New Roman"/>
          <w:b/>
          <w:bCs/>
          <w:sz w:val="24"/>
          <w:szCs w:val="24"/>
        </w:rPr>
        <w:t>процессных  мероприятий</w:t>
      </w:r>
      <w:proofErr w:type="gramEnd"/>
      <w:r w:rsidRPr="00B3355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3554">
        <w:rPr>
          <w:rFonts w:ascii="Times New Roman" w:eastAsia="Calibri" w:hAnsi="Times New Roman" w:cs="Times New Roman"/>
        </w:rPr>
        <w:t xml:space="preserve">    </w:t>
      </w:r>
      <w:r w:rsidRPr="00B33554">
        <w:rPr>
          <w:rFonts w:ascii="Times New Roman Полужирный" w:eastAsia="Times New Roman" w:hAnsi="Times New Roman Полужирный" w:cs="Times New Roman"/>
          <w:b/>
          <w:bCs/>
          <w:kern w:val="32"/>
          <w:sz w:val="24"/>
          <w:szCs w:val="24"/>
          <w:lang w:eastAsia="ar-SA"/>
        </w:rPr>
        <w:t>«Обеспечение развития агропромышленного комплекса</w:t>
      </w: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Няндомского</w:t>
      </w:r>
    </w:p>
    <w:p w14:paraId="0CBDD443" w14:textId="095AE33D" w:rsidR="00127270" w:rsidRPr="00372606" w:rsidRDefault="00127270" w:rsidP="00372606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Calibri" w:hAnsi="Times New Roman" w:cs="Times New Roman"/>
          <w:b/>
          <w:bCs/>
        </w:rPr>
      </w:pPr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округа»  муниципальной</w:t>
      </w:r>
      <w:proofErr w:type="gramEnd"/>
      <w:r w:rsidRPr="00B33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B33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3355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Развитие сельского хозяйства на территории Няндомского муниципального округа»</w:t>
      </w:r>
      <w:bookmarkEnd w:id="7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126"/>
        <w:gridCol w:w="2693"/>
        <w:gridCol w:w="2552"/>
        <w:gridCol w:w="1275"/>
        <w:gridCol w:w="1134"/>
        <w:gridCol w:w="1134"/>
        <w:gridCol w:w="1134"/>
        <w:gridCol w:w="1134"/>
      </w:tblGrid>
      <w:tr w:rsidR="00127270" w:rsidRPr="00B33554" w14:paraId="4FB64D6E" w14:textId="77777777" w:rsidTr="00173A72">
        <w:trPr>
          <w:trHeight w:val="255"/>
        </w:trPr>
        <w:tc>
          <w:tcPr>
            <w:tcW w:w="668" w:type="dxa"/>
            <w:vMerge w:val="restart"/>
          </w:tcPr>
          <w:p w14:paraId="6984D52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126" w:type="dxa"/>
            <w:vMerge w:val="restart"/>
          </w:tcPr>
          <w:p w14:paraId="27F1DF3C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  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2693" w:type="dxa"/>
            <w:vMerge w:val="restart"/>
          </w:tcPr>
          <w:p w14:paraId="050DBEC4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2552" w:type="dxa"/>
            <w:vMerge w:val="restart"/>
          </w:tcPr>
          <w:p w14:paraId="7B5C20FE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  <w:r w:rsidRPr="00B335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5811" w:type="dxa"/>
            <w:gridSpan w:val="5"/>
          </w:tcPr>
          <w:p w14:paraId="186AAE8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  <w:bCs/>
              </w:rPr>
              <w:t xml:space="preserve">Объем финансового обеспечения по годам </w:t>
            </w:r>
            <w:proofErr w:type="gramStart"/>
            <w:r w:rsidRPr="00B33554">
              <w:rPr>
                <w:rFonts w:ascii="Times New Roman" w:eastAsia="Calibri" w:hAnsi="Times New Roman" w:cs="Times New Roman"/>
                <w:b/>
                <w:bCs/>
              </w:rPr>
              <w:t>реализации,</w:t>
            </w:r>
            <w:r w:rsidRPr="00B33554">
              <w:rPr>
                <w:rFonts w:ascii="Calibri" w:eastAsia="Calibri" w:hAnsi="Calibri" w:cs="Times New Roman"/>
              </w:rPr>
              <w:t xml:space="preserve"> </w:t>
            </w:r>
            <w:r w:rsidRPr="00B33554">
              <w:rPr>
                <w:rFonts w:ascii="Times New Roman" w:eastAsia="Calibri" w:hAnsi="Times New Roman" w:cs="Times New Roman"/>
                <w:b/>
              </w:rPr>
              <w:t xml:space="preserve">  </w:t>
            </w:r>
            <w:proofErr w:type="spellStart"/>
            <w:proofErr w:type="gramEnd"/>
            <w:r w:rsidRPr="00B33554">
              <w:rPr>
                <w:rFonts w:ascii="Times New Roman" w:eastAsia="Calibri" w:hAnsi="Times New Roman" w:cs="Times New Roman"/>
                <w:b/>
              </w:rPr>
              <w:t>тыс</w:t>
            </w:r>
            <w:proofErr w:type="spellEnd"/>
            <w:r w:rsidRPr="00B33554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127270" w:rsidRPr="00B33554" w14:paraId="5735D910" w14:textId="77777777" w:rsidTr="00173A72">
        <w:trPr>
          <w:trHeight w:val="562"/>
        </w:trPr>
        <w:tc>
          <w:tcPr>
            <w:tcW w:w="668" w:type="dxa"/>
            <w:vMerge/>
          </w:tcPr>
          <w:p w14:paraId="1FC54D6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26" w:type="dxa"/>
            <w:vMerge/>
          </w:tcPr>
          <w:p w14:paraId="6F36429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14:paraId="0FA5E8E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14:paraId="6AE4F9E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D53E2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134" w:type="dxa"/>
          </w:tcPr>
          <w:p w14:paraId="46305180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2024 год</w:t>
            </w:r>
          </w:p>
        </w:tc>
        <w:tc>
          <w:tcPr>
            <w:tcW w:w="1134" w:type="dxa"/>
          </w:tcPr>
          <w:p w14:paraId="46B3678D" w14:textId="77777777" w:rsidR="00127270" w:rsidRPr="00B33554" w:rsidRDefault="00127270" w:rsidP="00173A7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2025 год</w:t>
            </w:r>
          </w:p>
        </w:tc>
        <w:tc>
          <w:tcPr>
            <w:tcW w:w="1134" w:type="dxa"/>
          </w:tcPr>
          <w:p w14:paraId="6B987412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2026 год</w:t>
            </w:r>
          </w:p>
        </w:tc>
        <w:tc>
          <w:tcPr>
            <w:tcW w:w="1134" w:type="dxa"/>
          </w:tcPr>
          <w:p w14:paraId="52A9CD4D" w14:textId="77777777" w:rsidR="00127270" w:rsidRPr="00B33554" w:rsidRDefault="00127270" w:rsidP="00173A7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2027 год</w:t>
            </w:r>
          </w:p>
        </w:tc>
      </w:tr>
      <w:tr w:rsidR="00127270" w:rsidRPr="00B33554" w14:paraId="65CCE9D7" w14:textId="77777777" w:rsidTr="00173A72">
        <w:tc>
          <w:tcPr>
            <w:tcW w:w="668" w:type="dxa"/>
          </w:tcPr>
          <w:p w14:paraId="47D52FB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26" w:type="dxa"/>
          </w:tcPr>
          <w:p w14:paraId="5893CD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14:paraId="3945618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552" w:type="dxa"/>
          </w:tcPr>
          <w:p w14:paraId="35BB341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14:paraId="69C9103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14:paraId="618110D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14:paraId="2F6FB45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14:paraId="6B65415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14:paraId="2688B678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33554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127270" w:rsidRPr="00B33554" w14:paraId="23B19AD1" w14:textId="77777777" w:rsidTr="00173A72">
        <w:trPr>
          <w:trHeight w:val="222"/>
        </w:trPr>
        <w:tc>
          <w:tcPr>
            <w:tcW w:w="668" w:type="dxa"/>
          </w:tcPr>
          <w:p w14:paraId="0133CB8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2" w:type="dxa"/>
            <w:gridSpan w:val="8"/>
          </w:tcPr>
          <w:p w14:paraId="3B14B00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задача комплекса процессных мероприятий: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условий для развития сельского хозяйства в Няндомском муниципальном округе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27270" w:rsidRPr="00B33554" w14:paraId="35073EA0" w14:textId="77777777" w:rsidTr="00173A72">
        <w:tc>
          <w:tcPr>
            <w:tcW w:w="668" w:type="dxa"/>
            <w:vMerge w:val="restart"/>
          </w:tcPr>
          <w:p w14:paraId="6F8D118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126" w:type="dxa"/>
            <w:vMerge w:val="restart"/>
          </w:tcPr>
          <w:p w14:paraId="11E72EF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r w:rsidRPr="00B335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еализованы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повышению плодородия земель и модернизации предприятий сельского хозяйства</w:t>
            </w:r>
          </w:p>
        </w:tc>
        <w:tc>
          <w:tcPr>
            <w:tcW w:w="2693" w:type="dxa"/>
            <w:vMerge w:val="restart"/>
          </w:tcPr>
          <w:p w14:paraId="6D0133A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виды деятельности</w:t>
            </w:r>
          </w:p>
        </w:tc>
        <w:tc>
          <w:tcPr>
            <w:tcW w:w="2552" w:type="dxa"/>
          </w:tcPr>
          <w:p w14:paraId="6227BF3F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09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E9A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25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354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A89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</w:tr>
      <w:tr w:rsidR="00127270" w:rsidRPr="00B33554" w14:paraId="25926575" w14:textId="77777777" w:rsidTr="00173A72">
        <w:tc>
          <w:tcPr>
            <w:tcW w:w="668" w:type="dxa"/>
            <w:vMerge/>
          </w:tcPr>
          <w:p w14:paraId="71FA465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9690C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092B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D4E04E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01ADB7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6C2931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074E46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6AF2F8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4F7E82A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15B2FB64" w14:textId="77777777" w:rsidTr="00173A72">
        <w:tc>
          <w:tcPr>
            <w:tcW w:w="668" w:type="dxa"/>
            <w:vMerge/>
          </w:tcPr>
          <w:p w14:paraId="7C4AF6F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62F079A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77F07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A517F58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438F1295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C8C022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A7FC8A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422C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B8B98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032E52A4" w14:textId="77777777" w:rsidTr="00173A72">
        <w:trPr>
          <w:trHeight w:val="495"/>
        </w:trPr>
        <w:tc>
          <w:tcPr>
            <w:tcW w:w="668" w:type="dxa"/>
            <w:vMerge/>
          </w:tcPr>
          <w:p w14:paraId="0E62E26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294504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D96D5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458F5C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F9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858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2E4A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0B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A73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900,0</w:t>
            </w:r>
          </w:p>
        </w:tc>
      </w:tr>
      <w:tr w:rsidR="00127270" w:rsidRPr="00B33554" w14:paraId="5279CA50" w14:textId="77777777" w:rsidTr="00173A72">
        <w:trPr>
          <w:trHeight w:val="70"/>
        </w:trPr>
        <w:tc>
          <w:tcPr>
            <w:tcW w:w="668" w:type="dxa"/>
            <w:vMerge/>
          </w:tcPr>
          <w:p w14:paraId="23250E4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5FA1BC8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CB0F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2E61AB" w14:textId="77777777" w:rsidR="00127270" w:rsidRPr="00B33554" w:rsidRDefault="00127270" w:rsidP="00173A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D65B8E8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27389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575932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A9C23A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3118722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4CFCD47E" w14:textId="77777777" w:rsidTr="00173A72">
        <w:tc>
          <w:tcPr>
            <w:tcW w:w="668" w:type="dxa"/>
            <w:vMerge w:val="restart"/>
          </w:tcPr>
          <w:p w14:paraId="25534A4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3126" w:type="dxa"/>
            <w:vMerge w:val="restart"/>
          </w:tcPr>
          <w:p w14:paraId="0755C098" w14:textId="5198BEB5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 районный конкурс животноводства</w:t>
            </w:r>
            <w:r w:rsidR="000A01F9">
              <w:rPr>
                <w:rFonts w:ascii="Times New Roman" w:eastAsia="Calibri" w:hAnsi="Times New Roman" w:cs="Times New Roman"/>
                <w:vertAlign w:val="superscript"/>
              </w:rPr>
              <w:t>*</w:t>
            </w:r>
            <w:r w:rsidRPr="00B33554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693" w:type="dxa"/>
            <w:vMerge w:val="restart"/>
          </w:tcPr>
          <w:p w14:paraId="7FCA342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552" w:type="dxa"/>
          </w:tcPr>
          <w:p w14:paraId="0B407B9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Итого, в т.ч.: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038" w14:textId="37E49B88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0F4E" w14:textId="5958E448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0C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9D0416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973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CD6D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127270" w:rsidRPr="00B33554" w14:paraId="02D3FD4C" w14:textId="77777777" w:rsidTr="00173A72">
        <w:tc>
          <w:tcPr>
            <w:tcW w:w="668" w:type="dxa"/>
            <w:vMerge/>
          </w:tcPr>
          <w:p w14:paraId="1A70D66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75DD946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092A6E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519DF62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6C9B88E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5E082C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106CDD0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D126825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6324D7F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6CE6FC21" w14:textId="77777777" w:rsidTr="00173A72">
        <w:tc>
          <w:tcPr>
            <w:tcW w:w="668" w:type="dxa"/>
            <w:vMerge/>
          </w:tcPr>
          <w:p w14:paraId="19A8FF5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03585EF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3FD03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24C24C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2C3ECD7B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05DA26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32D190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25C47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7EEBD76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127270" w:rsidRPr="00B33554" w14:paraId="2F3760E6" w14:textId="77777777" w:rsidTr="00173A72">
        <w:trPr>
          <w:trHeight w:val="495"/>
        </w:trPr>
        <w:tc>
          <w:tcPr>
            <w:tcW w:w="668" w:type="dxa"/>
            <w:vMerge/>
          </w:tcPr>
          <w:p w14:paraId="74637AE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276E753D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3947B1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37B6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 xml:space="preserve"> бюджет</w:t>
            </w:r>
            <w:r w:rsidRPr="00B335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18E" w14:textId="2F39E47E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C0E" w14:textId="52402154" w:rsidR="00127270" w:rsidRPr="009D0416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59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91C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AD69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100,0</w:t>
            </w:r>
          </w:p>
        </w:tc>
      </w:tr>
      <w:tr w:rsidR="00127270" w:rsidRPr="00B33554" w14:paraId="0236FEDE" w14:textId="77777777" w:rsidTr="00173A72">
        <w:trPr>
          <w:trHeight w:val="291"/>
        </w:trPr>
        <w:tc>
          <w:tcPr>
            <w:tcW w:w="668" w:type="dxa"/>
            <w:vMerge/>
          </w:tcPr>
          <w:p w14:paraId="7A8D238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26" w:type="dxa"/>
            <w:vMerge/>
          </w:tcPr>
          <w:p w14:paraId="1398F94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A0607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A204EF" w14:textId="77777777" w:rsidR="00127270" w:rsidRDefault="00127270" w:rsidP="00173A72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  <w:p w14:paraId="77A40BC7" w14:textId="77777777" w:rsidR="00127270" w:rsidRPr="009076E1" w:rsidRDefault="00127270" w:rsidP="00173A7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D204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E60E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1A3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027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5E42" w14:textId="77777777" w:rsidR="00127270" w:rsidRPr="009D0416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D0416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127270" w:rsidRPr="00B33554" w14:paraId="579721EB" w14:textId="77777777" w:rsidTr="00173A72">
        <w:tc>
          <w:tcPr>
            <w:tcW w:w="668" w:type="dxa"/>
            <w:vMerge w:val="restart"/>
          </w:tcPr>
          <w:p w14:paraId="12DC4BE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 w:val="restart"/>
          </w:tcPr>
          <w:p w14:paraId="28590B8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554">
              <w:rPr>
                <w:rFonts w:ascii="Times New Roman" w:eastAsia="Calibri" w:hAnsi="Times New Roman" w:cs="Times New Roman"/>
              </w:rPr>
              <w:t xml:space="preserve">Всего по </w:t>
            </w:r>
            <w:r w:rsidRPr="00B3355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комплексу процессных мероприятий</w:t>
            </w:r>
          </w:p>
          <w:p w14:paraId="7B1B26E1" w14:textId="77777777" w:rsidR="00127270" w:rsidRPr="00B33554" w:rsidRDefault="00127270" w:rsidP="00173A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14:paraId="5BAF8FD4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792DAF39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Всего, в т.ч.:</w:t>
            </w:r>
          </w:p>
        </w:tc>
        <w:tc>
          <w:tcPr>
            <w:tcW w:w="1275" w:type="dxa"/>
          </w:tcPr>
          <w:p w14:paraId="68A81D88" w14:textId="5F91485F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4010,3</w:t>
            </w:r>
          </w:p>
        </w:tc>
        <w:tc>
          <w:tcPr>
            <w:tcW w:w="1134" w:type="dxa"/>
          </w:tcPr>
          <w:p w14:paraId="1481E61E" w14:textId="2095B34D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1010,3</w:t>
            </w:r>
          </w:p>
        </w:tc>
        <w:tc>
          <w:tcPr>
            <w:tcW w:w="1134" w:type="dxa"/>
          </w:tcPr>
          <w:p w14:paraId="5665BC1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EE1BE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4B1E47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27270" w:rsidRPr="00B33554" w14:paraId="79B243BC" w14:textId="77777777" w:rsidTr="00173A72">
        <w:tc>
          <w:tcPr>
            <w:tcW w:w="668" w:type="dxa"/>
            <w:vMerge/>
          </w:tcPr>
          <w:p w14:paraId="5BFD090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1550A83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5208D1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02914AA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275" w:type="dxa"/>
          </w:tcPr>
          <w:p w14:paraId="330A965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835BC7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08B80D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2DB662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5EA545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089407FE" w14:textId="77777777" w:rsidTr="00173A72">
        <w:tc>
          <w:tcPr>
            <w:tcW w:w="668" w:type="dxa"/>
            <w:vMerge/>
          </w:tcPr>
          <w:p w14:paraId="46DD88B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3BD3CE32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9A209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E1252E" w14:textId="77777777" w:rsidR="00127270" w:rsidRPr="00B33554" w:rsidRDefault="00127270" w:rsidP="00173A72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B33554">
              <w:rPr>
                <w:rFonts w:ascii="Times New Roman" w:eastAsia="Calibri" w:hAnsi="Times New Roman" w:cs="Times New Roman"/>
              </w:rPr>
              <w:t>областной бюджет</w:t>
            </w:r>
          </w:p>
        </w:tc>
        <w:tc>
          <w:tcPr>
            <w:tcW w:w="1275" w:type="dxa"/>
          </w:tcPr>
          <w:p w14:paraId="1E5C5E3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897D579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3E56D3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39B5376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DD9B1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27270" w:rsidRPr="00B33554" w14:paraId="3BDDB58F" w14:textId="77777777" w:rsidTr="00173A72">
        <w:tc>
          <w:tcPr>
            <w:tcW w:w="668" w:type="dxa"/>
            <w:vMerge/>
          </w:tcPr>
          <w:p w14:paraId="3203630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6FBEA60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5B39FE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BCCAC4D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бюджет округа</w:t>
            </w:r>
          </w:p>
        </w:tc>
        <w:tc>
          <w:tcPr>
            <w:tcW w:w="1275" w:type="dxa"/>
          </w:tcPr>
          <w:p w14:paraId="05FAD673" w14:textId="1C948910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4010,3</w:t>
            </w:r>
          </w:p>
        </w:tc>
        <w:tc>
          <w:tcPr>
            <w:tcW w:w="1134" w:type="dxa"/>
          </w:tcPr>
          <w:p w14:paraId="0301B067" w14:textId="62E5395F" w:rsidR="00127270" w:rsidRPr="00B33554" w:rsidRDefault="00372606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1010,3</w:t>
            </w:r>
          </w:p>
        </w:tc>
        <w:tc>
          <w:tcPr>
            <w:tcW w:w="1134" w:type="dxa"/>
          </w:tcPr>
          <w:p w14:paraId="72D922D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0F1AF153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17A8A56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110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127270" w:rsidRPr="00B33554" w14:paraId="65EC2253" w14:textId="77777777" w:rsidTr="00173A72">
        <w:tc>
          <w:tcPr>
            <w:tcW w:w="668" w:type="dxa"/>
            <w:vMerge/>
          </w:tcPr>
          <w:p w14:paraId="438B0CAF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14:paraId="48727854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7F17CA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C08217" w14:textId="77777777" w:rsidR="00127270" w:rsidRPr="00B33554" w:rsidRDefault="00127270" w:rsidP="00173A7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554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</w:tcPr>
          <w:p w14:paraId="7C4B80CC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990725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4B40C27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A431BC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B8E1C9B" w14:textId="77777777" w:rsidR="00127270" w:rsidRPr="00B33554" w:rsidRDefault="00127270" w:rsidP="00173A72">
            <w:pPr>
              <w:tabs>
                <w:tab w:val="left" w:pos="1185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14:paraId="72C1660C" w14:textId="0074E176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DD7191" w14:textId="77777777" w:rsidR="000A01F9" w:rsidRPr="00AB4066" w:rsidRDefault="000A01F9" w:rsidP="000A01F9">
      <w:pPr>
        <w:tabs>
          <w:tab w:val="left" w:pos="570"/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06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B406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AB4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животноводов, поощрение руководителей, специалистов и работников сельского хозяйства, а также организаций агропромышленного комплекса в связи с профессиональным праздником и  юбилейными датами (50, 55, 60  лет и далее каждые 5 лет для работников и каждые 10 лет для организаций):</w:t>
      </w:r>
    </w:p>
    <w:p w14:paraId="5D5A8843" w14:textId="77777777" w:rsidR="000A01F9" w:rsidRPr="00AB4066" w:rsidRDefault="000A01F9" w:rsidP="000A01F9">
      <w:pPr>
        <w:tabs>
          <w:tab w:val="left" w:pos="570"/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-поощрение организаций агропромышленного комплекса в связи с профессиональным праздником и юбилейными датами- до 11 000 рублей;</w:t>
      </w:r>
    </w:p>
    <w:p w14:paraId="752A6234" w14:textId="77777777" w:rsidR="000A01F9" w:rsidRPr="00AB4066" w:rsidRDefault="000A01F9" w:rsidP="000A01F9">
      <w:pPr>
        <w:tabs>
          <w:tab w:val="left" w:pos="570"/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-поощрение руководителей агропромышленного комплекса в связи с профессиональным праздником и юбилейными датами – до 6 000.рублей;</w:t>
      </w:r>
    </w:p>
    <w:p w14:paraId="76066C5C" w14:textId="77777777" w:rsidR="000A01F9" w:rsidRPr="00AB4066" w:rsidRDefault="000A01F9" w:rsidP="000A01F9">
      <w:pPr>
        <w:tabs>
          <w:tab w:val="left" w:pos="570"/>
          <w:tab w:val="left" w:pos="118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-поощрение работников агропромышленного комплекса в связи с профессиональным праздником и юбилейными датами -до 5 000 рублей.</w:t>
      </w:r>
    </w:p>
    <w:p w14:paraId="1EFA0C2A" w14:textId="79B165BF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994876" w14:textId="047DA0AD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289BD1A" w14:textId="59286762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E130BBD" w14:textId="3BB65C8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078AAB" w14:textId="625F98BD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873639B" w14:textId="4DC0D5B9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D3FEAF" w14:textId="54DE6FAA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6EC2C4" w14:textId="5832DCA0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46D70B" w14:textId="62B4909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1B0722" w14:textId="5BED71E0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368600" w14:textId="29BF8FDC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FEA6F1" w14:textId="285731FC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25607F" w14:textId="18F3BAB6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4E9209" w14:textId="36454CC5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9EF1D1" w14:textId="3BAFA702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CA6C786" w14:textId="05414AAE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4DAB760" w14:textId="45B9A043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4601A1" w14:textId="01B96EC9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DBBAB5" w14:textId="2596999C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8FB6B6" w14:textId="2D613112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A447EC" w14:textId="2D67EE0B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23F683" w14:textId="09B4C341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9B8EA4" w14:textId="77777777" w:rsidR="00966D2B" w:rsidRDefault="00966D2B" w:rsidP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2512AD">
          <w:pgSz w:w="16838" w:h="11906" w:orient="landscape"/>
          <w:pgMar w:top="851" w:right="851" w:bottom="1701" w:left="567" w:header="567" w:footer="709" w:gutter="0"/>
          <w:cols w:space="720"/>
        </w:sectPr>
      </w:pPr>
    </w:p>
    <w:p w14:paraId="5551F7C0" w14:textId="77777777" w:rsidR="00966D2B" w:rsidRDefault="00966D2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966D2B" w:rsidSect="00966D2B">
          <w:pgSz w:w="11906" w:h="16838"/>
          <w:pgMar w:top="567" w:right="851" w:bottom="851" w:left="1701" w:header="567" w:footer="709" w:gutter="0"/>
          <w:cols w:space="720"/>
        </w:sectPr>
      </w:pPr>
    </w:p>
    <w:p w14:paraId="72C989D8" w14:textId="66BBFFD2" w:rsidR="002512AD" w:rsidRPr="00A269B4" w:rsidRDefault="002512A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2512AD" w:rsidRPr="00A269B4" w:rsidSect="002512AD">
      <w:pgSz w:w="16838" w:h="11906" w:orient="landscape"/>
      <w:pgMar w:top="851" w:right="851" w:bottom="1701" w:left="567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D8F8" w14:textId="77777777" w:rsidR="002C0081" w:rsidRDefault="002C0081" w:rsidP="00D729AA">
      <w:pPr>
        <w:spacing w:line="240" w:lineRule="auto"/>
      </w:pPr>
      <w:r>
        <w:separator/>
      </w:r>
    </w:p>
  </w:endnote>
  <w:endnote w:type="continuationSeparator" w:id="0">
    <w:p w14:paraId="465505DB" w14:textId="77777777" w:rsidR="002C0081" w:rsidRDefault="002C008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7B89" w14:textId="77777777" w:rsidR="002C0081" w:rsidRDefault="002C0081" w:rsidP="00D729AA">
      <w:pPr>
        <w:spacing w:line="240" w:lineRule="auto"/>
      </w:pPr>
      <w:r>
        <w:separator/>
      </w:r>
    </w:p>
  </w:footnote>
  <w:footnote w:type="continuationSeparator" w:id="0">
    <w:p w14:paraId="38BF7980" w14:textId="77777777" w:rsidR="002C0081" w:rsidRDefault="002C008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600DE828" w14:textId="77777777" w:rsidR="008C789F" w:rsidRDefault="008C789F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324793">
          <w:rPr>
            <w:rFonts w:ascii="Times New Roman" w:hAnsi="Times New Roman" w:cs="Times New Roman"/>
            <w:noProof/>
          </w:rPr>
          <w:t>9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109023AC" w14:textId="77777777" w:rsidR="008C789F" w:rsidRDefault="008C78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8C789F" w14:paraId="694A177A" w14:textId="77777777" w:rsidTr="00931659">
      <w:tc>
        <w:tcPr>
          <w:tcW w:w="9354" w:type="dxa"/>
        </w:tcPr>
        <w:p w14:paraId="11224831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4C3E9DE9" wp14:editId="193CE490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B3848B4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70B665C" w14:textId="77777777" w:rsidTr="00931659">
      <w:tc>
        <w:tcPr>
          <w:tcW w:w="9354" w:type="dxa"/>
        </w:tcPr>
        <w:p w14:paraId="5A738759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1D1C4DFB" w14:textId="77777777" w:rsidR="008C789F" w:rsidRPr="00680A52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61E85832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298C50FB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8C789F" w14:paraId="6C1EA641" w14:textId="77777777" w:rsidTr="00931659">
      <w:tc>
        <w:tcPr>
          <w:tcW w:w="9354" w:type="dxa"/>
        </w:tcPr>
        <w:p w14:paraId="5B627B3C" w14:textId="77777777" w:rsidR="008C789F" w:rsidRPr="0037724A" w:rsidRDefault="008C789F" w:rsidP="002E1B55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8C789F" w14:paraId="2DE227B7" w14:textId="77777777" w:rsidTr="00931659">
      <w:tc>
        <w:tcPr>
          <w:tcW w:w="9354" w:type="dxa"/>
        </w:tcPr>
        <w:p w14:paraId="6EDCF64F" w14:textId="77777777" w:rsidR="008C789F" w:rsidRDefault="008C789F" w:rsidP="002E1B5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8C789F" w14:paraId="0871B45D" w14:textId="77777777" w:rsidTr="00931659">
      <w:tc>
        <w:tcPr>
          <w:tcW w:w="9354" w:type="dxa"/>
        </w:tcPr>
        <w:p w14:paraId="581A6A6D" w14:textId="69FE2819" w:rsidR="008C789F" w:rsidRPr="00C7038B" w:rsidRDefault="008C789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«</w:t>
          </w:r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proofErr w:type="gramEnd"/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B1489">
            <w:rPr>
              <w:rFonts w:ascii="Times New Roman" w:hAnsi="Times New Roman" w:cs="Times New Roman"/>
              <w:sz w:val="28"/>
              <w:szCs w:val="28"/>
            </w:rPr>
            <w:t>февраля</w:t>
          </w:r>
          <w:r w:rsidR="00560A0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296317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560A0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269B4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BE536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8C789F" w14:paraId="4662AF8C" w14:textId="77777777" w:rsidTr="00931659">
      <w:tc>
        <w:tcPr>
          <w:tcW w:w="9354" w:type="dxa"/>
        </w:tcPr>
        <w:p w14:paraId="0D21025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8C789F" w14:paraId="2C0B0A87" w14:textId="77777777" w:rsidTr="00931659">
      <w:tc>
        <w:tcPr>
          <w:tcW w:w="9354" w:type="dxa"/>
        </w:tcPr>
        <w:p w14:paraId="52F56AB2" w14:textId="77777777" w:rsidR="008C789F" w:rsidRPr="0037724A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8C789F" w14:paraId="0E71A236" w14:textId="77777777" w:rsidTr="00931659">
      <w:tc>
        <w:tcPr>
          <w:tcW w:w="9354" w:type="dxa"/>
        </w:tcPr>
        <w:p w14:paraId="3E9FAB0B" w14:textId="77777777" w:rsidR="008C789F" w:rsidRPr="00C7038B" w:rsidRDefault="008C789F" w:rsidP="002E1B5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69489EE7" w14:textId="3F45B300" w:rsidR="008C789F" w:rsidRPr="00D729AA" w:rsidRDefault="008C789F" w:rsidP="00E21419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B56F6A"/>
    <w:multiLevelType w:val="multilevel"/>
    <w:tmpl w:val="B1E06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8081470"/>
    <w:multiLevelType w:val="hybridMultilevel"/>
    <w:tmpl w:val="89AE4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80AB2"/>
    <w:multiLevelType w:val="hybridMultilevel"/>
    <w:tmpl w:val="69B491FA"/>
    <w:lvl w:ilvl="0" w:tplc="1CE6184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AB7211F"/>
    <w:multiLevelType w:val="hybridMultilevel"/>
    <w:tmpl w:val="1DD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76374"/>
    <w:multiLevelType w:val="hybridMultilevel"/>
    <w:tmpl w:val="CC2AF6E8"/>
    <w:lvl w:ilvl="0" w:tplc="DCAE8774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26B20E8"/>
    <w:multiLevelType w:val="hybridMultilevel"/>
    <w:tmpl w:val="B5760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B081C"/>
    <w:multiLevelType w:val="hybridMultilevel"/>
    <w:tmpl w:val="355C8DB2"/>
    <w:lvl w:ilvl="0" w:tplc="0419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07392"/>
    <w:multiLevelType w:val="hybridMultilevel"/>
    <w:tmpl w:val="E70C59F2"/>
    <w:lvl w:ilvl="0" w:tplc="774C057C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C027A9E"/>
    <w:multiLevelType w:val="hybridMultilevel"/>
    <w:tmpl w:val="D8F02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B65B39"/>
    <w:multiLevelType w:val="hybridMultilevel"/>
    <w:tmpl w:val="7F8C9D72"/>
    <w:lvl w:ilvl="0" w:tplc="0BA28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E0E1B3C"/>
    <w:multiLevelType w:val="hybridMultilevel"/>
    <w:tmpl w:val="047A16C6"/>
    <w:lvl w:ilvl="0" w:tplc="1B68DBC6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A58E1"/>
    <w:multiLevelType w:val="hybridMultilevel"/>
    <w:tmpl w:val="CACEEE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7E3"/>
    <w:multiLevelType w:val="hybridMultilevel"/>
    <w:tmpl w:val="FED282AC"/>
    <w:lvl w:ilvl="0" w:tplc="68C6EFA4">
      <w:start w:val="1"/>
      <w:numFmt w:val="decimal"/>
      <w:pStyle w:val="1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9C90DF9"/>
    <w:multiLevelType w:val="hybridMultilevel"/>
    <w:tmpl w:val="8408A72E"/>
    <w:lvl w:ilvl="0" w:tplc="69F8B670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3C0C5727"/>
    <w:multiLevelType w:val="multilevel"/>
    <w:tmpl w:val="0F64EE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3E7670CE"/>
    <w:multiLevelType w:val="hybridMultilevel"/>
    <w:tmpl w:val="5D3C3626"/>
    <w:lvl w:ilvl="0" w:tplc="7D08096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F3D37EA"/>
    <w:multiLevelType w:val="hybridMultilevel"/>
    <w:tmpl w:val="5D36686C"/>
    <w:lvl w:ilvl="0" w:tplc="E298A1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3965B1"/>
    <w:multiLevelType w:val="hybridMultilevel"/>
    <w:tmpl w:val="DBA25EAC"/>
    <w:lvl w:ilvl="0" w:tplc="797E4BC2">
      <w:start w:val="1"/>
      <w:numFmt w:val="decimal"/>
      <w:lvlText w:val="%1."/>
      <w:lvlJc w:val="left"/>
      <w:pPr>
        <w:ind w:left="111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D0CE7"/>
    <w:multiLevelType w:val="hybridMultilevel"/>
    <w:tmpl w:val="99DA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E4A34"/>
    <w:multiLevelType w:val="multilevel"/>
    <w:tmpl w:val="FA287F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F082262"/>
    <w:multiLevelType w:val="hybridMultilevel"/>
    <w:tmpl w:val="3816057C"/>
    <w:lvl w:ilvl="0" w:tplc="A30C7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23FEC"/>
    <w:multiLevelType w:val="hybridMultilevel"/>
    <w:tmpl w:val="43EAF01C"/>
    <w:lvl w:ilvl="0" w:tplc="D9F65DE2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CF97FAE"/>
    <w:multiLevelType w:val="multilevel"/>
    <w:tmpl w:val="1E5651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08C1C1C"/>
    <w:multiLevelType w:val="hybridMultilevel"/>
    <w:tmpl w:val="1D246C3C"/>
    <w:lvl w:ilvl="0" w:tplc="052475A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5A0E0A"/>
    <w:multiLevelType w:val="hybridMultilevel"/>
    <w:tmpl w:val="FD6CE516"/>
    <w:lvl w:ilvl="0" w:tplc="689EFF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67F734D"/>
    <w:multiLevelType w:val="multilevel"/>
    <w:tmpl w:val="3CA4EC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7" w15:restartNumberingAfterBreak="0">
    <w:nsid w:val="6918029F"/>
    <w:multiLevelType w:val="hybridMultilevel"/>
    <w:tmpl w:val="E53CCF88"/>
    <w:lvl w:ilvl="0" w:tplc="743A6688">
      <w:start w:val="2"/>
      <w:numFmt w:val="decimal"/>
      <w:lvlText w:val="%1)"/>
      <w:lvlJc w:val="left"/>
      <w:pPr>
        <w:ind w:left="9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6D2C7E56"/>
    <w:multiLevelType w:val="hybridMultilevel"/>
    <w:tmpl w:val="3DAE8C26"/>
    <w:lvl w:ilvl="0" w:tplc="1E6EE1B2">
      <w:start w:val="1"/>
      <w:numFmt w:val="decimal"/>
      <w:lvlText w:val="%1."/>
      <w:lvlJc w:val="left"/>
      <w:pPr>
        <w:ind w:left="1110" w:hanging="75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D2168"/>
    <w:multiLevelType w:val="hybridMultilevel"/>
    <w:tmpl w:val="4BFC5BDC"/>
    <w:lvl w:ilvl="0" w:tplc="20189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0A40A04"/>
    <w:multiLevelType w:val="hybridMultilevel"/>
    <w:tmpl w:val="92622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0A6D34"/>
    <w:multiLevelType w:val="hybridMultilevel"/>
    <w:tmpl w:val="9C947BFC"/>
    <w:lvl w:ilvl="0" w:tplc="D91A6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2406409"/>
    <w:multiLevelType w:val="hybridMultilevel"/>
    <w:tmpl w:val="FEE6761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579A"/>
    <w:multiLevelType w:val="hybridMultilevel"/>
    <w:tmpl w:val="7BB44842"/>
    <w:lvl w:ilvl="0" w:tplc="434C29CA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77013F18"/>
    <w:multiLevelType w:val="hybridMultilevel"/>
    <w:tmpl w:val="DCA08058"/>
    <w:lvl w:ilvl="0" w:tplc="19D8B860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9"/>
  </w:num>
  <w:num w:numId="5">
    <w:abstractNumId w:val="3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</w:num>
  <w:num w:numId="10">
    <w:abstractNumId w:val="3"/>
  </w:num>
  <w:num w:numId="11">
    <w:abstractNumId w:val="2"/>
  </w:num>
  <w:num w:numId="12">
    <w:abstractNumId w:val="1"/>
  </w:num>
  <w:num w:numId="13">
    <w:abstractNumId w:val="33"/>
  </w:num>
  <w:num w:numId="14">
    <w:abstractNumId w:val="28"/>
  </w:num>
  <w:num w:numId="15">
    <w:abstractNumId w:val="19"/>
  </w:num>
  <w:num w:numId="16">
    <w:abstractNumId w:val="18"/>
  </w:num>
  <w:num w:numId="17">
    <w:abstractNumId w:val="11"/>
  </w:num>
  <w:num w:numId="18">
    <w:abstractNumId w:val="12"/>
  </w:num>
  <w:num w:numId="19">
    <w:abstractNumId w:val="23"/>
  </w:num>
  <w:num w:numId="20">
    <w:abstractNumId w:val="20"/>
  </w:num>
  <w:num w:numId="21">
    <w:abstractNumId w:val="34"/>
  </w:num>
  <w:num w:numId="22">
    <w:abstractNumId w:val="5"/>
  </w:num>
  <w:num w:numId="23">
    <w:abstractNumId w:val="22"/>
  </w:num>
  <w:num w:numId="24">
    <w:abstractNumId w:val="16"/>
  </w:num>
  <w:num w:numId="25">
    <w:abstractNumId w:val="32"/>
  </w:num>
  <w:num w:numId="26">
    <w:abstractNumId w:val="14"/>
  </w:num>
  <w:num w:numId="27">
    <w:abstractNumId w:val="27"/>
  </w:num>
  <w:num w:numId="28">
    <w:abstractNumId w:val="15"/>
  </w:num>
  <w:num w:numId="29">
    <w:abstractNumId w:val="8"/>
  </w:num>
  <w:num w:numId="30">
    <w:abstractNumId w:val="17"/>
  </w:num>
  <w:num w:numId="31">
    <w:abstractNumId w:val="24"/>
  </w:num>
  <w:num w:numId="32">
    <w:abstractNumId w:val="4"/>
  </w:num>
  <w:num w:numId="33">
    <w:abstractNumId w:val="10"/>
  </w:num>
  <w:num w:numId="34">
    <w:abstractNumId w:val="26"/>
  </w:num>
  <w:num w:numId="35">
    <w:abstractNumId w:val="31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B7A"/>
    <w:rsid w:val="000019A7"/>
    <w:rsid w:val="00016258"/>
    <w:rsid w:val="00016301"/>
    <w:rsid w:val="00021543"/>
    <w:rsid w:val="000217FF"/>
    <w:rsid w:val="00027933"/>
    <w:rsid w:val="00031181"/>
    <w:rsid w:val="0003227F"/>
    <w:rsid w:val="0003229F"/>
    <w:rsid w:val="0003479D"/>
    <w:rsid w:val="00035B69"/>
    <w:rsid w:val="00045B13"/>
    <w:rsid w:val="00052174"/>
    <w:rsid w:val="00055EA4"/>
    <w:rsid w:val="00063ED8"/>
    <w:rsid w:val="000650EF"/>
    <w:rsid w:val="000669E6"/>
    <w:rsid w:val="00071F6D"/>
    <w:rsid w:val="0008231E"/>
    <w:rsid w:val="00083B51"/>
    <w:rsid w:val="00083D9C"/>
    <w:rsid w:val="00086843"/>
    <w:rsid w:val="000919D7"/>
    <w:rsid w:val="000954EC"/>
    <w:rsid w:val="000A01F9"/>
    <w:rsid w:val="000A2C0F"/>
    <w:rsid w:val="000A38CE"/>
    <w:rsid w:val="000A6B9B"/>
    <w:rsid w:val="000C4454"/>
    <w:rsid w:val="000C600A"/>
    <w:rsid w:val="000D1B4C"/>
    <w:rsid w:val="000D27AE"/>
    <w:rsid w:val="000E3A8F"/>
    <w:rsid w:val="000E3DF5"/>
    <w:rsid w:val="000E5F1C"/>
    <w:rsid w:val="000E6E50"/>
    <w:rsid w:val="000F0D60"/>
    <w:rsid w:val="000F25A9"/>
    <w:rsid w:val="00104E72"/>
    <w:rsid w:val="00107BB3"/>
    <w:rsid w:val="00112896"/>
    <w:rsid w:val="00113509"/>
    <w:rsid w:val="00113E15"/>
    <w:rsid w:val="00115DF0"/>
    <w:rsid w:val="0012143C"/>
    <w:rsid w:val="00127270"/>
    <w:rsid w:val="00132C51"/>
    <w:rsid w:val="0014794A"/>
    <w:rsid w:val="00147DEC"/>
    <w:rsid w:val="0015486A"/>
    <w:rsid w:val="00155CA8"/>
    <w:rsid w:val="00160886"/>
    <w:rsid w:val="001649B9"/>
    <w:rsid w:val="00164B98"/>
    <w:rsid w:val="00173D73"/>
    <w:rsid w:val="00177BD0"/>
    <w:rsid w:val="001808AF"/>
    <w:rsid w:val="00181F4B"/>
    <w:rsid w:val="00182F8C"/>
    <w:rsid w:val="00186582"/>
    <w:rsid w:val="00191EB4"/>
    <w:rsid w:val="00195692"/>
    <w:rsid w:val="001A5EA6"/>
    <w:rsid w:val="001A611A"/>
    <w:rsid w:val="001A63EC"/>
    <w:rsid w:val="001B0860"/>
    <w:rsid w:val="001B0E4C"/>
    <w:rsid w:val="001B438F"/>
    <w:rsid w:val="001B5836"/>
    <w:rsid w:val="001D231F"/>
    <w:rsid w:val="001D4E15"/>
    <w:rsid w:val="001D56FE"/>
    <w:rsid w:val="001E7CEC"/>
    <w:rsid w:val="001F1B63"/>
    <w:rsid w:val="001F43FD"/>
    <w:rsid w:val="00202B5F"/>
    <w:rsid w:val="0020641E"/>
    <w:rsid w:val="00206B38"/>
    <w:rsid w:val="00221055"/>
    <w:rsid w:val="002220DB"/>
    <w:rsid w:val="0022341B"/>
    <w:rsid w:val="002269C6"/>
    <w:rsid w:val="0023177F"/>
    <w:rsid w:val="00235790"/>
    <w:rsid w:val="00237C88"/>
    <w:rsid w:val="00241A41"/>
    <w:rsid w:val="00246674"/>
    <w:rsid w:val="002512AD"/>
    <w:rsid w:val="0025304B"/>
    <w:rsid w:val="00256C02"/>
    <w:rsid w:val="0026247B"/>
    <w:rsid w:val="00270B0D"/>
    <w:rsid w:val="00273C49"/>
    <w:rsid w:val="00281C02"/>
    <w:rsid w:val="00283D70"/>
    <w:rsid w:val="00285635"/>
    <w:rsid w:val="00287F06"/>
    <w:rsid w:val="00291E9F"/>
    <w:rsid w:val="00296317"/>
    <w:rsid w:val="00297D07"/>
    <w:rsid w:val="002A0C9A"/>
    <w:rsid w:val="002A10BF"/>
    <w:rsid w:val="002A6453"/>
    <w:rsid w:val="002B5981"/>
    <w:rsid w:val="002C0081"/>
    <w:rsid w:val="002C26BE"/>
    <w:rsid w:val="002D104A"/>
    <w:rsid w:val="002D3901"/>
    <w:rsid w:val="002D4FEB"/>
    <w:rsid w:val="002E1B55"/>
    <w:rsid w:val="002E4D67"/>
    <w:rsid w:val="002F09D7"/>
    <w:rsid w:val="002F330E"/>
    <w:rsid w:val="002F6A9D"/>
    <w:rsid w:val="0030502B"/>
    <w:rsid w:val="0031099C"/>
    <w:rsid w:val="00312133"/>
    <w:rsid w:val="00312F8B"/>
    <w:rsid w:val="00321FBA"/>
    <w:rsid w:val="003241E6"/>
    <w:rsid w:val="00324793"/>
    <w:rsid w:val="00331701"/>
    <w:rsid w:val="00334A54"/>
    <w:rsid w:val="003360E3"/>
    <w:rsid w:val="0034102B"/>
    <w:rsid w:val="00345367"/>
    <w:rsid w:val="00346CEC"/>
    <w:rsid w:val="003538C3"/>
    <w:rsid w:val="00355038"/>
    <w:rsid w:val="00366970"/>
    <w:rsid w:val="00372606"/>
    <w:rsid w:val="00373707"/>
    <w:rsid w:val="0037724A"/>
    <w:rsid w:val="0038119F"/>
    <w:rsid w:val="00381B6C"/>
    <w:rsid w:val="00386E35"/>
    <w:rsid w:val="00395ED0"/>
    <w:rsid w:val="003A7337"/>
    <w:rsid w:val="003C5D82"/>
    <w:rsid w:val="003D1B66"/>
    <w:rsid w:val="003E7982"/>
    <w:rsid w:val="003F39B3"/>
    <w:rsid w:val="004053B8"/>
    <w:rsid w:val="00412448"/>
    <w:rsid w:val="00413D04"/>
    <w:rsid w:val="0042404B"/>
    <w:rsid w:val="0043131B"/>
    <w:rsid w:val="00440B49"/>
    <w:rsid w:val="004518B2"/>
    <w:rsid w:val="0046231F"/>
    <w:rsid w:val="0047707C"/>
    <w:rsid w:val="00477473"/>
    <w:rsid w:val="00480444"/>
    <w:rsid w:val="00485AB3"/>
    <w:rsid w:val="00493C09"/>
    <w:rsid w:val="00494BA4"/>
    <w:rsid w:val="00495240"/>
    <w:rsid w:val="004959D9"/>
    <w:rsid w:val="004A4BB1"/>
    <w:rsid w:val="004C4DF2"/>
    <w:rsid w:val="004D14A4"/>
    <w:rsid w:val="004E78A6"/>
    <w:rsid w:val="004F0D7D"/>
    <w:rsid w:val="004F1514"/>
    <w:rsid w:val="004F4EE8"/>
    <w:rsid w:val="004F5E13"/>
    <w:rsid w:val="00501409"/>
    <w:rsid w:val="00505948"/>
    <w:rsid w:val="0050653B"/>
    <w:rsid w:val="00506E48"/>
    <w:rsid w:val="005115F8"/>
    <w:rsid w:val="00512D01"/>
    <w:rsid w:val="00513134"/>
    <w:rsid w:val="00520DDA"/>
    <w:rsid w:val="005226F1"/>
    <w:rsid w:val="00530F52"/>
    <w:rsid w:val="00533983"/>
    <w:rsid w:val="005424AC"/>
    <w:rsid w:val="00546317"/>
    <w:rsid w:val="00552CEC"/>
    <w:rsid w:val="00554FFF"/>
    <w:rsid w:val="005550ED"/>
    <w:rsid w:val="00556D9B"/>
    <w:rsid w:val="00560967"/>
    <w:rsid w:val="00560A01"/>
    <w:rsid w:val="005668CE"/>
    <w:rsid w:val="0056739B"/>
    <w:rsid w:val="005750EE"/>
    <w:rsid w:val="005817BA"/>
    <w:rsid w:val="005822A6"/>
    <w:rsid w:val="005852F3"/>
    <w:rsid w:val="00586E18"/>
    <w:rsid w:val="005915A0"/>
    <w:rsid w:val="0059470F"/>
    <w:rsid w:val="00596DC3"/>
    <w:rsid w:val="005A190E"/>
    <w:rsid w:val="005A224E"/>
    <w:rsid w:val="005A2B9B"/>
    <w:rsid w:val="005B1119"/>
    <w:rsid w:val="005B1489"/>
    <w:rsid w:val="005B1B72"/>
    <w:rsid w:val="005B1DED"/>
    <w:rsid w:val="005B230D"/>
    <w:rsid w:val="005B40AB"/>
    <w:rsid w:val="005C1241"/>
    <w:rsid w:val="005C7C03"/>
    <w:rsid w:val="005D05A3"/>
    <w:rsid w:val="005D06AB"/>
    <w:rsid w:val="005D129F"/>
    <w:rsid w:val="005E063F"/>
    <w:rsid w:val="005E23D4"/>
    <w:rsid w:val="005E50CF"/>
    <w:rsid w:val="005F1CFE"/>
    <w:rsid w:val="005F61BB"/>
    <w:rsid w:val="00604C40"/>
    <w:rsid w:val="006115B4"/>
    <w:rsid w:val="0061165F"/>
    <w:rsid w:val="00612CA7"/>
    <w:rsid w:val="00613C1F"/>
    <w:rsid w:val="00617BAD"/>
    <w:rsid w:val="0063036A"/>
    <w:rsid w:val="00645872"/>
    <w:rsid w:val="00646F61"/>
    <w:rsid w:val="00650122"/>
    <w:rsid w:val="00650D13"/>
    <w:rsid w:val="006647BD"/>
    <w:rsid w:val="00665294"/>
    <w:rsid w:val="006746E4"/>
    <w:rsid w:val="00675F16"/>
    <w:rsid w:val="00680A52"/>
    <w:rsid w:val="006856CC"/>
    <w:rsid w:val="00687EF9"/>
    <w:rsid w:val="006948BC"/>
    <w:rsid w:val="006A13B6"/>
    <w:rsid w:val="006A743B"/>
    <w:rsid w:val="006B4224"/>
    <w:rsid w:val="006B7E6E"/>
    <w:rsid w:val="006C0FBC"/>
    <w:rsid w:val="006C23BE"/>
    <w:rsid w:val="006C38B2"/>
    <w:rsid w:val="006E4285"/>
    <w:rsid w:val="007004A4"/>
    <w:rsid w:val="00702CA3"/>
    <w:rsid w:val="00710C1A"/>
    <w:rsid w:val="007128A6"/>
    <w:rsid w:val="00714777"/>
    <w:rsid w:val="00724041"/>
    <w:rsid w:val="00725754"/>
    <w:rsid w:val="00726DD5"/>
    <w:rsid w:val="0072744B"/>
    <w:rsid w:val="00732206"/>
    <w:rsid w:val="007350A5"/>
    <w:rsid w:val="0073582A"/>
    <w:rsid w:val="00750740"/>
    <w:rsid w:val="00756A0C"/>
    <w:rsid w:val="00762BBE"/>
    <w:rsid w:val="00763DC7"/>
    <w:rsid w:val="007646FA"/>
    <w:rsid w:val="007654FF"/>
    <w:rsid w:val="0076770C"/>
    <w:rsid w:val="00767DCD"/>
    <w:rsid w:val="00775EA3"/>
    <w:rsid w:val="007820C9"/>
    <w:rsid w:val="0079434C"/>
    <w:rsid w:val="007A3960"/>
    <w:rsid w:val="007A47EC"/>
    <w:rsid w:val="007B6212"/>
    <w:rsid w:val="007C590D"/>
    <w:rsid w:val="007D0634"/>
    <w:rsid w:val="007D511D"/>
    <w:rsid w:val="007D6B25"/>
    <w:rsid w:val="007D6DCE"/>
    <w:rsid w:val="007E1021"/>
    <w:rsid w:val="007E4A06"/>
    <w:rsid w:val="007E6083"/>
    <w:rsid w:val="00800CC3"/>
    <w:rsid w:val="00801B92"/>
    <w:rsid w:val="00805DD6"/>
    <w:rsid w:val="00815060"/>
    <w:rsid w:val="00815C70"/>
    <w:rsid w:val="0082042B"/>
    <w:rsid w:val="00826B1E"/>
    <w:rsid w:val="00826BE8"/>
    <w:rsid w:val="008304AE"/>
    <w:rsid w:val="008320E6"/>
    <w:rsid w:val="008339A7"/>
    <w:rsid w:val="00833DC8"/>
    <w:rsid w:val="00834243"/>
    <w:rsid w:val="0083626A"/>
    <w:rsid w:val="008369BE"/>
    <w:rsid w:val="008429CD"/>
    <w:rsid w:val="00844147"/>
    <w:rsid w:val="00845C5D"/>
    <w:rsid w:val="008513D5"/>
    <w:rsid w:val="00860268"/>
    <w:rsid w:val="008726DE"/>
    <w:rsid w:val="00874B23"/>
    <w:rsid w:val="008829D1"/>
    <w:rsid w:val="008854C7"/>
    <w:rsid w:val="00886D16"/>
    <w:rsid w:val="008872B2"/>
    <w:rsid w:val="00890C9E"/>
    <w:rsid w:val="00895AFC"/>
    <w:rsid w:val="008A01FF"/>
    <w:rsid w:val="008A1561"/>
    <w:rsid w:val="008A16D2"/>
    <w:rsid w:val="008A2EE1"/>
    <w:rsid w:val="008B0082"/>
    <w:rsid w:val="008B4F6F"/>
    <w:rsid w:val="008B5692"/>
    <w:rsid w:val="008C2127"/>
    <w:rsid w:val="008C320E"/>
    <w:rsid w:val="008C6644"/>
    <w:rsid w:val="008C789F"/>
    <w:rsid w:val="008D379C"/>
    <w:rsid w:val="008D497A"/>
    <w:rsid w:val="008D54ED"/>
    <w:rsid w:val="008E426B"/>
    <w:rsid w:val="008F3F96"/>
    <w:rsid w:val="00905D55"/>
    <w:rsid w:val="009076E1"/>
    <w:rsid w:val="00914048"/>
    <w:rsid w:val="00915374"/>
    <w:rsid w:val="00916F89"/>
    <w:rsid w:val="00921F0C"/>
    <w:rsid w:val="00925245"/>
    <w:rsid w:val="00925413"/>
    <w:rsid w:val="00930382"/>
    <w:rsid w:val="00931659"/>
    <w:rsid w:val="00931EC5"/>
    <w:rsid w:val="0094192E"/>
    <w:rsid w:val="00945716"/>
    <w:rsid w:val="0095190B"/>
    <w:rsid w:val="00961DF7"/>
    <w:rsid w:val="00965615"/>
    <w:rsid w:val="00966D2B"/>
    <w:rsid w:val="009758F7"/>
    <w:rsid w:val="00976D7A"/>
    <w:rsid w:val="009844AC"/>
    <w:rsid w:val="009A4FE8"/>
    <w:rsid w:val="009B1571"/>
    <w:rsid w:val="009B4F0C"/>
    <w:rsid w:val="009B76BA"/>
    <w:rsid w:val="009C4F12"/>
    <w:rsid w:val="009D0416"/>
    <w:rsid w:val="009E1FD2"/>
    <w:rsid w:val="009E29C7"/>
    <w:rsid w:val="009F6D26"/>
    <w:rsid w:val="009F749D"/>
    <w:rsid w:val="009F74A0"/>
    <w:rsid w:val="009F7639"/>
    <w:rsid w:val="00A13FF4"/>
    <w:rsid w:val="00A20338"/>
    <w:rsid w:val="00A216E1"/>
    <w:rsid w:val="00A21971"/>
    <w:rsid w:val="00A229A5"/>
    <w:rsid w:val="00A22C7A"/>
    <w:rsid w:val="00A269B4"/>
    <w:rsid w:val="00A27287"/>
    <w:rsid w:val="00A510F9"/>
    <w:rsid w:val="00A64E4C"/>
    <w:rsid w:val="00A650C0"/>
    <w:rsid w:val="00A676D6"/>
    <w:rsid w:val="00A74F81"/>
    <w:rsid w:val="00A84AB6"/>
    <w:rsid w:val="00A931BA"/>
    <w:rsid w:val="00A933DB"/>
    <w:rsid w:val="00A94049"/>
    <w:rsid w:val="00A97E57"/>
    <w:rsid w:val="00AA72B0"/>
    <w:rsid w:val="00AB2BDD"/>
    <w:rsid w:val="00AC4888"/>
    <w:rsid w:val="00AC7466"/>
    <w:rsid w:val="00AC77D7"/>
    <w:rsid w:val="00AE0B8D"/>
    <w:rsid w:val="00AE2ED8"/>
    <w:rsid w:val="00AE5F76"/>
    <w:rsid w:val="00AE6867"/>
    <w:rsid w:val="00AE7A7C"/>
    <w:rsid w:val="00AF721C"/>
    <w:rsid w:val="00B00B37"/>
    <w:rsid w:val="00B0182F"/>
    <w:rsid w:val="00B02B96"/>
    <w:rsid w:val="00B058A7"/>
    <w:rsid w:val="00B11E2D"/>
    <w:rsid w:val="00B12152"/>
    <w:rsid w:val="00B123AD"/>
    <w:rsid w:val="00B17816"/>
    <w:rsid w:val="00B20279"/>
    <w:rsid w:val="00B22455"/>
    <w:rsid w:val="00B22E52"/>
    <w:rsid w:val="00B319FD"/>
    <w:rsid w:val="00B324CE"/>
    <w:rsid w:val="00B33554"/>
    <w:rsid w:val="00B360F4"/>
    <w:rsid w:val="00B41A54"/>
    <w:rsid w:val="00B42FE4"/>
    <w:rsid w:val="00B451F3"/>
    <w:rsid w:val="00B476DC"/>
    <w:rsid w:val="00B508BF"/>
    <w:rsid w:val="00B50CF8"/>
    <w:rsid w:val="00B51AAC"/>
    <w:rsid w:val="00B55813"/>
    <w:rsid w:val="00B62248"/>
    <w:rsid w:val="00B65B75"/>
    <w:rsid w:val="00B65BAF"/>
    <w:rsid w:val="00B674EA"/>
    <w:rsid w:val="00B90E71"/>
    <w:rsid w:val="00B9748B"/>
    <w:rsid w:val="00BA1263"/>
    <w:rsid w:val="00BB6E27"/>
    <w:rsid w:val="00BC2CEC"/>
    <w:rsid w:val="00BC4FDC"/>
    <w:rsid w:val="00BD05D6"/>
    <w:rsid w:val="00BD07BF"/>
    <w:rsid w:val="00BD5FC2"/>
    <w:rsid w:val="00BE0523"/>
    <w:rsid w:val="00BE2666"/>
    <w:rsid w:val="00BE388F"/>
    <w:rsid w:val="00BE536B"/>
    <w:rsid w:val="00BF002A"/>
    <w:rsid w:val="00BF297A"/>
    <w:rsid w:val="00BF38A8"/>
    <w:rsid w:val="00BF3BA9"/>
    <w:rsid w:val="00BF5C38"/>
    <w:rsid w:val="00BF5DAB"/>
    <w:rsid w:val="00C023A4"/>
    <w:rsid w:val="00C03E79"/>
    <w:rsid w:val="00C07731"/>
    <w:rsid w:val="00C10377"/>
    <w:rsid w:val="00C15C1E"/>
    <w:rsid w:val="00C22A43"/>
    <w:rsid w:val="00C23BCE"/>
    <w:rsid w:val="00C23BDE"/>
    <w:rsid w:val="00C35491"/>
    <w:rsid w:val="00C4344C"/>
    <w:rsid w:val="00C45F5E"/>
    <w:rsid w:val="00C479A9"/>
    <w:rsid w:val="00C54C4E"/>
    <w:rsid w:val="00C7038B"/>
    <w:rsid w:val="00C80124"/>
    <w:rsid w:val="00C90D39"/>
    <w:rsid w:val="00C95FAC"/>
    <w:rsid w:val="00CA4F14"/>
    <w:rsid w:val="00CA582C"/>
    <w:rsid w:val="00CB3401"/>
    <w:rsid w:val="00CB497B"/>
    <w:rsid w:val="00CC46D8"/>
    <w:rsid w:val="00CC5B2C"/>
    <w:rsid w:val="00CD19B8"/>
    <w:rsid w:val="00CD397E"/>
    <w:rsid w:val="00CD5FA8"/>
    <w:rsid w:val="00CE4993"/>
    <w:rsid w:val="00CE6C4D"/>
    <w:rsid w:val="00CF41A6"/>
    <w:rsid w:val="00D00824"/>
    <w:rsid w:val="00D15D8C"/>
    <w:rsid w:val="00D16995"/>
    <w:rsid w:val="00D23CA1"/>
    <w:rsid w:val="00D2537D"/>
    <w:rsid w:val="00D26A13"/>
    <w:rsid w:val="00D32CDC"/>
    <w:rsid w:val="00D331A9"/>
    <w:rsid w:val="00D33DCD"/>
    <w:rsid w:val="00D37603"/>
    <w:rsid w:val="00D44A80"/>
    <w:rsid w:val="00D514E0"/>
    <w:rsid w:val="00D54599"/>
    <w:rsid w:val="00D5791C"/>
    <w:rsid w:val="00D6591D"/>
    <w:rsid w:val="00D70922"/>
    <w:rsid w:val="00D7172C"/>
    <w:rsid w:val="00D729AA"/>
    <w:rsid w:val="00D73DF7"/>
    <w:rsid w:val="00D75E4B"/>
    <w:rsid w:val="00D77658"/>
    <w:rsid w:val="00D80D1B"/>
    <w:rsid w:val="00D825C7"/>
    <w:rsid w:val="00D83652"/>
    <w:rsid w:val="00D85B5E"/>
    <w:rsid w:val="00D8658E"/>
    <w:rsid w:val="00D97F27"/>
    <w:rsid w:val="00DA7D61"/>
    <w:rsid w:val="00DB5922"/>
    <w:rsid w:val="00DB7573"/>
    <w:rsid w:val="00DC1FD9"/>
    <w:rsid w:val="00DC25D4"/>
    <w:rsid w:val="00DF392A"/>
    <w:rsid w:val="00DF544C"/>
    <w:rsid w:val="00E03801"/>
    <w:rsid w:val="00E21419"/>
    <w:rsid w:val="00E2461A"/>
    <w:rsid w:val="00E33E6B"/>
    <w:rsid w:val="00E3606F"/>
    <w:rsid w:val="00E362B3"/>
    <w:rsid w:val="00E408B3"/>
    <w:rsid w:val="00E44959"/>
    <w:rsid w:val="00E478B1"/>
    <w:rsid w:val="00E641C0"/>
    <w:rsid w:val="00E732A4"/>
    <w:rsid w:val="00E75F94"/>
    <w:rsid w:val="00E83F18"/>
    <w:rsid w:val="00E910E2"/>
    <w:rsid w:val="00E92486"/>
    <w:rsid w:val="00EA3BF3"/>
    <w:rsid w:val="00EA4F82"/>
    <w:rsid w:val="00EA54FD"/>
    <w:rsid w:val="00EA6005"/>
    <w:rsid w:val="00EB7A1A"/>
    <w:rsid w:val="00EC1F42"/>
    <w:rsid w:val="00EC35AE"/>
    <w:rsid w:val="00EC41E2"/>
    <w:rsid w:val="00EC537D"/>
    <w:rsid w:val="00EC6D13"/>
    <w:rsid w:val="00ED754F"/>
    <w:rsid w:val="00EE68F4"/>
    <w:rsid w:val="00EF2169"/>
    <w:rsid w:val="00EF39B9"/>
    <w:rsid w:val="00EF76B7"/>
    <w:rsid w:val="00F009B8"/>
    <w:rsid w:val="00F0411B"/>
    <w:rsid w:val="00F10CE9"/>
    <w:rsid w:val="00F12212"/>
    <w:rsid w:val="00F137F2"/>
    <w:rsid w:val="00F153A7"/>
    <w:rsid w:val="00F1589E"/>
    <w:rsid w:val="00F223D2"/>
    <w:rsid w:val="00F22557"/>
    <w:rsid w:val="00F24EB3"/>
    <w:rsid w:val="00F4437F"/>
    <w:rsid w:val="00F47590"/>
    <w:rsid w:val="00F57CE1"/>
    <w:rsid w:val="00F60445"/>
    <w:rsid w:val="00F622B9"/>
    <w:rsid w:val="00F666EC"/>
    <w:rsid w:val="00F7163E"/>
    <w:rsid w:val="00F7395E"/>
    <w:rsid w:val="00F75203"/>
    <w:rsid w:val="00F7701D"/>
    <w:rsid w:val="00F7731C"/>
    <w:rsid w:val="00F82F88"/>
    <w:rsid w:val="00F84674"/>
    <w:rsid w:val="00F859DF"/>
    <w:rsid w:val="00F9397D"/>
    <w:rsid w:val="00FA4DAD"/>
    <w:rsid w:val="00FB41B4"/>
    <w:rsid w:val="00FD0171"/>
    <w:rsid w:val="00FD0930"/>
    <w:rsid w:val="00FD0F34"/>
    <w:rsid w:val="00FD691B"/>
    <w:rsid w:val="00FE290A"/>
    <w:rsid w:val="00FE5DB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D58E"/>
  <w15:docId w15:val="{CDB13715-B316-45F2-8058-318305F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FD"/>
  </w:style>
  <w:style w:type="paragraph" w:styleId="1">
    <w:name w:val="heading 1"/>
    <w:basedOn w:val="a"/>
    <w:next w:val="a"/>
    <w:link w:val="10"/>
    <w:qFormat/>
    <w:rsid w:val="005B230D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5B230D"/>
    <w:pPr>
      <w:keepNext/>
      <w:numPr>
        <w:ilvl w:val="1"/>
        <w:numId w:val="1"/>
      </w:numPr>
      <w:suppressAutoHyphens/>
      <w:spacing w:line="24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3">
    <w:name w:val="heading 3"/>
    <w:basedOn w:val="a"/>
    <w:next w:val="a"/>
    <w:link w:val="30"/>
    <w:qFormat/>
    <w:rsid w:val="005B230D"/>
    <w:pPr>
      <w:keepNext/>
      <w:numPr>
        <w:ilvl w:val="2"/>
        <w:numId w:val="1"/>
      </w:numPr>
      <w:suppressAutoHyphens/>
      <w:spacing w:line="240" w:lineRule="auto"/>
      <w:jc w:val="left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4">
    <w:name w:val="heading 4"/>
    <w:basedOn w:val="a"/>
    <w:next w:val="a"/>
    <w:link w:val="40"/>
    <w:qFormat/>
    <w:rsid w:val="005B230D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5B230D"/>
    <w:pPr>
      <w:keepNext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5B230D"/>
    <w:pPr>
      <w:keepNext/>
      <w:numPr>
        <w:ilvl w:val="5"/>
        <w:numId w:val="1"/>
      </w:numPr>
      <w:suppressAutoHyphens/>
      <w:spacing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5B230D"/>
    <w:pPr>
      <w:keepNext/>
      <w:numPr>
        <w:ilvl w:val="6"/>
        <w:numId w:val="1"/>
      </w:numPr>
      <w:suppressAutoHyphens/>
      <w:spacing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8">
    <w:name w:val="heading 8"/>
    <w:basedOn w:val="a"/>
    <w:next w:val="a"/>
    <w:link w:val="80"/>
    <w:qFormat/>
    <w:rsid w:val="005B230D"/>
    <w:pPr>
      <w:keepNext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5B230D"/>
    <w:pPr>
      <w:keepNext/>
      <w:numPr>
        <w:ilvl w:val="8"/>
        <w:numId w:val="1"/>
      </w:numPr>
      <w:suppressAutoHyphens/>
      <w:spacing w:line="240" w:lineRule="auto"/>
      <w:jc w:val="left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2E1B55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2E1B5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2F8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12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t-a0">
    <w:name w:val="pt-a0"/>
    <w:basedOn w:val="a0"/>
    <w:rsid w:val="00312F8B"/>
  </w:style>
  <w:style w:type="paragraph" w:customStyle="1" w:styleId="ae">
    <w:name w:val="Нормальный (таблица)"/>
    <w:basedOn w:val="a"/>
    <w:next w:val="a"/>
    <w:uiPriority w:val="99"/>
    <w:rsid w:val="00312F8B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nhideWhenUsed/>
    <w:rsid w:val="0073220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39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5B230D"/>
    <w:rPr>
      <w:rFonts w:ascii="Times New Roman" w:eastAsia="Times New Roman" w:hAnsi="Times New Roman" w:cs="Times New Roman"/>
      <w:b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40">
    <w:name w:val="Заголовок 4 Знак"/>
    <w:basedOn w:val="a0"/>
    <w:link w:val="4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5B230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60">
    <w:name w:val="Заголовок 6 Знак"/>
    <w:basedOn w:val="a0"/>
    <w:link w:val="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5B230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80">
    <w:name w:val="Заголовок 8 Знак"/>
    <w:basedOn w:val="a0"/>
    <w:link w:val="8"/>
    <w:rsid w:val="005B230D"/>
    <w:rPr>
      <w:rFonts w:ascii="Times New Roman" w:eastAsia="Times New Roman" w:hAnsi="Times New Roman" w:cs="Times New Roman"/>
      <w:i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5B230D"/>
    <w:rPr>
      <w:rFonts w:ascii="Times New Roman" w:eastAsia="Times New Roman" w:hAnsi="Times New Roman" w:cs="Times New Roman"/>
      <w:b/>
      <w:i/>
      <w:sz w:val="24"/>
      <w:szCs w:val="20"/>
      <w:lang w:val="x-none" w:eastAsia="ar-SA"/>
    </w:rPr>
  </w:style>
  <w:style w:type="numbering" w:customStyle="1" w:styleId="12">
    <w:name w:val="Нет списка1"/>
    <w:next w:val="a2"/>
    <w:uiPriority w:val="99"/>
    <w:semiHidden/>
    <w:unhideWhenUsed/>
    <w:rsid w:val="005B230D"/>
  </w:style>
  <w:style w:type="character" w:customStyle="1" w:styleId="Absatz-Standardschriftart">
    <w:name w:val="Absatz-Standardschriftart"/>
    <w:rsid w:val="005B230D"/>
  </w:style>
  <w:style w:type="character" w:customStyle="1" w:styleId="21">
    <w:name w:val="Основной шрифт абзаца2"/>
    <w:rsid w:val="005B230D"/>
  </w:style>
  <w:style w:type="character" w:customStyle="1" w:styleId="WW8Num2z0">
    <w:name w:val="WW8Num2z0"/>
    <w:rsid w:val="005B230D"/>
    <w:rPr>
      <w:rFonts w:ascii="Times New Roman" w:hAnsi="Times New Roman" w:cs="Times New Roman"/>
    </w:rPr>
  </w:style>
  <w:style w:type="character" w:customStyle="1" w:styleId="WW8Num6z0">
    <w:name w:val="WW8Num6z0"/>
    <w:rsid w:val="005B230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B230D"/>
    <w:rPr>
      <w:rFonts w:ascii="Courier New" w:hAnsi="Courier New"/>
    </w:rPr>
  </w:style>
  <w:style w:type="character" w:customStyle="1" w:styleId="WW8Num6z2">
    <w:name w:val="WW8Num6z2"/>
    <w:rsid w:val="005B230D"/>
    <w:rPr>
      <w:rFonts w:ascii="Wingdings" w:hAnsi="Wingdings"/>
    </w:rPr>
  </w:style>
  <w:style w:type="character" w:customStyle="1" w:styleId="WW8Num6z3">
    <w:name w:val="WW8Num6z3"/>
    <w:rsid w:val="005B230D"/>
    <w:rPr>
      <w:rFonts w:ascii="Symbol" w:hAnsi="Symbol"/>
    </w:rPr>
  </w:style>
  <w:style w:type="character" w:customStyle="1" w:styleId="WW8Num8z0">
    <w:name w:val="WW8Num8z0"/>
    <w:rsid w:val="005B230D"/>
    <w:rPr>
      <w:rFonts w:ascii="Symbol" w:hAnsi="Symbol"/>
    </w:rPr>
  </w:style>
  <w:style w:type="character" w:customStyle="1" w:styleId="WW8Num8z1">
    <w:name w:val="WW8Num8z1"/>
    <w:rsid w:val="005B230D"/>
    <w:rPr>
      <w:rFonts w:ascii="Courier New" w:hAnsi="Courier New" w:cs="Courier New"/>
    </w:rPr>
  </w:style>
  <w:style w:type="character" w:customStyle="1" w:styleId="WW8Num8z2">
    <w:name w:val="WW8Num8z2"/>
    <w:rsid w:val="005B230D"/>
    <w:rPr>
      <w:rFonts w:ascii="Wingdings" w:hAnsi="Wingdings"/>
    </w:rPr>
  </w:style>
  <w:style w:type="character" w:customStyle="1" w:styleId="WW8Num10z0">
    <w:name w:val="WW8Num10z0"/>
    <w:rsid w:val="005B230D"/>
    <w:rPr>
      <w:rFonts w:ascii="Wingdings" w:hAnsi="Wingdings"/>
    </w:rPr>
  </w:style>
  <w:style w:type="character" w:customStyle="1" w:styleId="WW8Num10z1">
    <w:name w:val="WW8Num10z1"/>
    <w:rsid w:val="005B230D"/>
    <w:rPr>
      <w:rFonts w:ascii="Courier New" w:hAnsi="Courier New" w:cs="Courier New"/>
    </w:rPr>
  </w:style>
  <w:style w:type="character" w:customStyle="1" w:styleId="WW8Num10z3">
    <w:name w:val="WW8Num10z3"/>
    <w:rsid w:val="005B230D"/>
    <w:rPr>
      <w:rFonts w:ascii="Symbol" w:hAnsi="Symbol"/>
    </w:rPr>
  </w:style>
  <w:style w:type="character" w:customStyle="1" w:styleId="WW8Num14z0">
    <w:name w:val="WW8Num14z0"/>
    <w:rsid w:val="005B230D"/>
    <w:rPr>
      <w:rFonts w:ascii="Times New Roman" w:hAnsi="Times New Roman" w:cs="Times New Roman"/>
    </w:rPr>
  </w:style>
  <w:style w:type="character" w:customStyle="1" w:styleId="WW8Num15z0">
    <w:name w:val="WW8Num15z0"/>
    <w:rsid w:val="005B230D"/>
    <w:rPr>
      <w:rFonts w:ascii="Times New Roman" w:hAnsi="Times New Roman" w:cs="Times New Roman"/>
    </w:rPr>
  </w:style>
  <w:style w:type="character" w:customStyle="1" w:styleId="WW8Num16z0">
    <w:name w:val="WW8Num16z0"/>
    <w:rsid w:val="005B230D"/>
    <w:rPr>
      <w:rFonts w:ascii="Times New Roman" w:hAnsi="Times New Roman" w:cs="Times New Roman"/>
    </w:rPr>
  </w:style>
  <w:style w:type="character" w:customStyle="1" w:styleId="WW8Num20z0">
    <w:name w:val="WW8Num20z0"/>
    <w:rsid w:val="005B230D"/>
    <w:rPr>
      <w:rFonts w:ascii="Symbol" w:hAnsi="Symbol"/>
    </w:rPr>
  </w:style>
  <w:style w:type="character" w:customStyle="1" w:styleId="WW8Num20z1">
    <w:name w:val="WW8Num20z1"/>
    <w:rsid w:val="005B230D"/>
    <w:rPr>
      <w:rFonts w:ascii="Courier New" w:hAnsi="Courier New" w:cs="Courier New"/>
    </w:rPr>
  </w:style>
  <w:style w:type="character" w:customStyle="1" w:styleId="WW8Num20z2">
    <w:name w:val="WW8Num20z2"/>
    <w:rsid w:val="005B230D"/>
    <w:rPr>
      <w:rFonts w:ascii="Wingdings" w:hAnsi="Wingdings"/>
    </w:rPr>
  </w:style>
  <w:style w:type="character" w:customStyle="1" w:styleId="WW8Num24z0">
    <w:name w:val="WW8Num24z0"/>
    <w:rsid w:val="005B230D"/>
    <w:rPr>
      <w:rFonts w:ascii="Symbol" w:eastAsia="Times New Roman" w:hAnsi="Symbol" w:cs="Times New Roman"/>
    </w:rPr>
  </w:style>
  <w:style w:type="character" w:customStyle="1" w:styleId="WW8Num24z1">
    <w:name w:val="WW8Num24z1"/>
    <w:rsid w:val="005B230D"/>
    <w:rPr>
      <w:rFonts w:ascii="Courier New" w:hAnsi="Courier New" w:cs="Courier New"/>
    </w:rPr>
  </w:style>
  <w:style w:type="character" w:customStyle="1" w:styleId="WW8Num24z2">
    <w:name w:val="WW8Num24z2"/>
    <w:rsid w:val="005B230D"/>
    <w:rPr>
      <w:rFonts w:ascii="Wingdings" w:hAnsi="Wingdings"/>
    </w:rPr>
  </w:style>
  <w:style w:type="character" w:customStyle="1" w:styleId="WW8Num24z3">
    <w:name w:val="WW8Num24z3"/>
    <w:rsid w:val="005B230D"/>
    <w:rPr>
      <w:rFonts w:ascii="Symbol" w:hAnsi="Symbol"/>
    </w:rPr>
  </w:style>
  <w:style w:type="character" w:customStyle="1" w:styleId="WW8Num25z0">
    <w:name w:val="WW8Num25z0"/>
    <w:rsid w:val="005B230D"/>
    <w:rPr>
      <w:rFonts w:ascii="Symbol" w:hAnsi="Symbol"/>
    </w:rPr>
  </w:style>
  <w:style w:type="character" w:customStyle="1" w:styleId="WW8Num25z1">
    <w:name w:val="WW8Num25z1"/>
    <w:rsid w:val="005B230D"/>
    <w:rPr>
      <w:rFonts w:ascii="Courier New" w:hAnsi="Courier New"/>
    </w:rPr>
  </w:style>
  <w:style w:type="character" w:customStyle="1" w:styleId="WW8Num25z2">
    <w:name w:val="WW8Num25z2"/>
    <w:rsid w:val="005B230D"/>
    <w:rPr>
      <w:rFonts w:ascii="Wingdings" w:hAnsi="Wingdings"/>
    </w:rPr>
  </w:style>
  <w:style w:type="character" w:customStyle="1" w:styleId="WW8Num27z0">
    <w:name w:val="WW8Num27z0"/>
    <w:rsid w:val="005B230D"/>
    <w:rPr>
      <w:rFonts w:ascii="Symbol" w:hAnsi="Symbol"/>
    </w:rPr>
  </w:style>
  <w:style w:type="character" w:customStyle="1" w:styleId="WW8Num27z1">
    <w:name w:val="WW8Num27z1"/>
    <w:rsid w:val="005B230D"/>
    <w:rPr>
      <w:rFonts w:ascii="Courier New" w:hAnsi="Courier New"/>
    </w:rPr>
  </w:style>
  <w:style w:type="character" w:customStyle="1" w:styleId="WW8Num27z2">
    <w:name w:val="WW8Num27z2"/>
    <w:rsid w:val="005B230D"/>
    <w:rPr>
      <w:rFonts w:ascii="Wingdings" w:hAnsi="Wingdings"/>
    </w:rPr>
  </w:style>
  <w:style w:type="character" w:customStyle="1" w:styleId="WW8Num29z0">
    <w:name w:val="WW8Num29z0"/>
    <w:rsid w:val="005B230D"/>
    <w:rPr>
      <w:rFonts w:ascii="Symbol" w:hAnsi="Symbol"/>
    </w:rPr>
  </w:style>
  <w:style w:type="character" w:customStyle="1" w:styleId="WW8Num29z1">
    <w:name w:val="WW8Num29z1"/>
    <w:rsid w:val="005B230D"/>
    <w:rPr>
      <w:rFonts w:ascii="Courier New" w:hAnsi="Courier New" w:cs="Courier New"/>
    </w:rPr>
  </w:style>
  <w:style w:type="character" w:customStyle="1" w:styleId="WW8Num29z2">
    <w:name w:val="WW8Num29z2"/>
    <w:rsid w:val="005B230D"/>
    <w:rPr>
      <w:rFonts w:ascii="Wingdings" w:hAnsi="Wingdings"/>
    </w:rPr>
  </w:style>
  <w:style w:type="character" w:customStyle="1" w:styleId="WW8NumSt26z0">
    <w:name w:val="WW8NumSt26z0"/>
    <w:rsid w:val="005B230D"/>
    <w:rPr>
      <w:rFonts w:ascii="Times New Roman" w:hAnsi="Times New Roman" w:cs="Times New Roman"/>
    </w:rPr>
  </w:style>
  <w:style w:type="character" w:customStyle="1" w:styleId="WW8NumSt27z0">
    <w:name w:val="WW8NumSt27z0"/>
    <w:rsid w:val="005B230D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B230D"/>
  </w:style>
  <w:style w:type="character" w:styleId="af0">
    <w:name w:val="page number"/>
    <w:basedOn w:val="13"/>
    <w:rsid w:val="005B230D"/>
  </w:style>
  <w:style w:type="character" w:styleId="af1">
    <w:name w:val="FollowedHyperlink"/>
    <w:rsid w:val="005B230D"/>
    <w:rPr>
      <w:color w:val="800080"/>
      <w:u w:val="single"/>
    </w:rPr>
  </w:style>
  <w:style w:type="character" w:customStyle="1" w:styleId="14">
    <w:name w:val="Знак примечания1"/>
    <w:rsid w:val="005B230D"/>
    <w:rPr>
      <w:sz w:val="16"/>
      <w:szCs w:val="16"/>
    </w:rPr>
  </w:style>
  <w:style w:type="character" w:customStyle="1" w:styleId="af2">
    <w:name w:val="Символ нумерации"/>
    <w:rsid w:val="005B230D"/>
  </w:style>
  <w:style w:type="paragraph" w:styleId="af3">
    <w:name w:val="Title"/>
    <w:basedOn w:val="a"/>
    <w:next w:val="ac"/>
    <w:link w:val="af4"/>
    <w:rsid w:val="005B230D"/>
    <w:pPr>
      <w:keepNext/>
      <w:suppressAutoHyphens/>
      <w:spacing w:before="240" w:after="120" w:line="240" w:lineRule="auto"/>
      <w:jc w:val="left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4">
    <w:name w:val="Заголовок Знак"/>
    <w:basedOn w:val="a0"/>
    <w:link w:val="af3"/>
    <w:rsid w:val="005B230D"/>
    <w:rPr>
      <w:rFonts w:ascii="Arial" w:eastAsia="Arial Unicode MS" w:hAnsi="Arial" w:cs="Mangal"/>
      <w:sz w:val="28"/>
      <w:szCs w:val="28"/>
      <w:lang w:eastAsia="ar-SA"/>
    </w:rPr>
  </w:style>
  <w:style w:type="paragraph" w:styleId="af5">
    <w:name w:val="List"/>
    <w:basedOn w:val="ac"/>
    <w:rsid w:val="005B230D"/>
    <w:pPr>
      <w:suppressAutoHyphens/>
    </w:pPr>
    <w:rPr>
      <w:rFonts w:ascii="Arial" w:hAnsi="Arial" w:cs="Mangal"/>
      <w:lang w:val="x-none" w:eastAsia="ar-SA"/>
    </w:rPr>
  </w:style>
  <w:style w:type="paragraph" w:customStyle="1" w:styleId="22">
    <w:name w:val="Название2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5">
    <w:name w:val="Название1"/>
    <w:basedOn w:val="a"/>
    <w:rsid w:val="005B230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B230D"/>
    <w:pPr>
      <w:suppressLineNumbers/>
      <w:suppressAutoHyphens/>
      <w:spacing w:line="240" w:lineRule="auto"/>
      <w:jc w:val="left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7">
    <w:name w:val="Схема документа1"/>
    <w:basedOn w:val="a"/>
    <w:rsid w:val="005B230D"/>
    <w:pPr>
      <w:shd w:val="clear" w:color="auto" w:fill="000080"/>
      <w:suppressAutoHyphens/>
      <w:spacing w:line="240" w:lineRule="auto"/>
      <w:jc w:val="left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6">
    <w:name w:val="Body Text Indent"/>
    <w:basedOn w:val="a"/>
    <w:link w:val="af7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f7">
    <w:name w:val="Основной текст с отступом Знак"/>
    <w:basedOn w:val="a0"/>
    <w:link w:val="af6"/>
    <w:rsid w:val="005B230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210">
    <w:name w:val="Основной текст с отступом 21"/>
    <w:basedOn w:val="a"/>
    <w:rsid w:val="005B230D"/>
    <w:pPr>
      <w:suppressAutoHyphens/>
      <w:spacing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Основной текст 21"/>
    <w:basedOn w:val="a"/>
    <w:rsid w:val="005B230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5B230D"/>
    <w:pPr>
      <w:suppressAutoHyphens/>
      <w:spacing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5B230D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8">
    <w:name w:val="Текст примечания1"/>
    <w:basedOn w:val="a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примечания Знак"/>
    <w:basedOn w:val="a0"/>
    <w:link w:val="af8"/>
    <w:uiPriority w:val="99"/>
    <w:rsid w:val="005B23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annotation subject"/>
    <w:basedOn w:val="18"/>
    <w:next w:val="18"/>
    <w:link w:val="afb"/>
    <w:rsid w:val="005B230D"/>
    <w:rPr>
      <w:b/>
      <w:bCs/>
      <w:lang w:val="x-none"/>
    </w:rPr>
  </w:style>
  <w:style w:type="character" w:customStyle="1" w:styleId="afb">
    <w:name w:val="Тема примечания Знак"/>
    <w:basedOn w:val="af9"/>
    <w:link w:val="afa"/>
    <w:rsid w:val="005B230D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customStyle="1" w:styleId="Heading">
    <w:name w:val="Heading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paragraph" w:customStyle="1" w:styleId="19">
    <w:name w:val="1"/>
    <w:basedOn w:val="a"/>
    <w:next w:val="afc"/>
    <w:rsid w:val="005B230D"/>
    <w:pPr>
      <w:suppressAutoHyphens/>
      <w:spacing w:before="10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5B230D"/>
    <w:pPr>
      <w:widowControl w:val="0"/>
      <w:suppressAutoHyphens/>
      <w:autoSpaceDE w:val="0"/>
      <w:spacing w:line="240" w:lineRule="auto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d">
    <w:name w:val="No Spacing"/>
    <w:qFormat/>
    <w:rsid w:val="005B230D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afe">
    <w:name w:val="Содержимое таблицы"/>
    <w:basedOn w:val="a"/>
    <w:rsid w:val="005B230D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Заголовок таблицы"/>
    <w:basedOn w:val="afe"/>
    <w:rsid w:val="005B230D"/>
    <w:pPr>
      <w:jc w:val="center"/>
    </w:pPr>
    <w:rPr>
      <w:b/>
      <w:bCs/>
    </w:rPr>
  </w:style>
  <w:style w:type="table" w:customStyle="1" w:styleId="1a">
    <w:name w:val="Сетка таблицы1"/>
    <w:basedOn w:val="a1"/>
    <w:next w:val="a6"/>
    <w:uiPriority w:val="59"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autoRedefine/>
    <w:rsid w:val="005B230D"/>
    <w:pPr>
      <w:spacing w:after="160" w:line="240" w:lineRule="exact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Default">
    <w:name w:val="Default"/>
    <w:rsid w:val="005B230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0">
    <w:name w:val="Сетка таблицы11"/>
    <w:basedOn w:val="a1"/>
    <w:next w:val="a6"/>
    <w:uiPriority w:val="59"/>
    <w:rsid w:val="005B230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B230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5B230D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22A43"/>
  </w:style>
  <w:style w:type="table" w:customStyle="1" w:styleId="25">
    <w:name w:val="Сетка таблицы2"/>
    <w:basedOn w:val="a1"/>
    <w:next w:val="a6"/>
    <w:uiPriority w:val="59"/>
    <w:rsid w:val="00C22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basedOn w:val="a0"/>
    <w:uiPriority w:val="99"/>
    <w:semiHidden/>
    <w:unhideWhenUsed/>
    <w:rsid w:val="00C22A43"/>
    <w:rPr>
      <w:color w:val="605E5C"/>
      <w:shd w:val="clear" w:color="auto" w:fill="E1DFDD"/>
    </w:rPr>
  </w:style>
  <w:style w:type="numbering" w:customStyle="1" w:styleId="111">
    <w:name w:val="Нет списка11"/>
    <w:next w:val="a2"/>
    <w:uiPriority w:val="99"/>
    <w:semiHidden/>
    <w:unhideWhenUsed/>
    <w:rsid w:val="00C22A43"/>
  </w:style>
  <w:style w:type="table" w:customStyle="1" w:styleId="120">
    <w:name w:val="Сетка таблицы12"/>
    <w:basedOn w:val="a1"/>
    <w:next w:val="a6"/>
    <w:uiPriority w:val="59"/>
    <w:rsid w:val="00C22A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uiPriority w:val="59"/>
    <w:rsid w:val="00C22A4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A269B4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6CCDD-9379-43E9-8951-85E2F911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Карельская</dc:creator>
  <cp:keywords/>
  <dc:description/>
  <cp:lastModifiedBy>Eco_06022024</cp:lastModifiedBy>
  <cp:revision>6</cp:revision>
  <cp:lastPrinted>2025-02-06T06:38:00Z</cp:lastPrinted>
  <dcterms:created xsi:type="dcterms:W3CDTF">2025-01-29T09:12:00Z</dcterms:created>
  <dcterms:modified xsi:type="dcterms:W3CDTF">2025-02-06T06:40:00Z</dcterms:modified>
</cp:coreProperties>
</file>