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9039"/>
        <w:gridCol w:w="5204"/>
      </w:tblGrid>
      <w:tr w:rsidR="002456F0" w:rsidRPr="003E5167" w14:paraId="757ECAEF" w14:textId="77777777" w:rsidTr="002456F0">
        <w:trPr>
          <w:trHeight w:val="1371"/>
        </w:trPr>
        <w:tc>
          <w:tcPr>
            <w:tcW w:w="9039" w:type="dxa"/>
          </w:tcPr>
          <w:p w14:paraId="1A2E4448" w14:textId="77777777" w:rsidR="002456F0" w:rsidRPr="003E5167" w:rsidRDefault="002456F0" w:rsidP="009C686C">
            <w:pPr>
              <w:widowControl w:val="0"/>
              <w:tabs>
                <w:tab w:val="left" w:pos="7964"/>
              </w:tabs>
              <w:rPr>
                <w:sz w:val="24"/>
                <w:szCs w:val="24"/>
              </w:rPr>
            </w:pPr>
          </w:p>
        </w:tc>
        <w:tc>
          <w:tcPr>
            <w:tcW w:w="5204" w:type="dxa"/>
          </w:tcPr>
          <w:p w14:paraId="7BFE4902" w14:textId="77777777" w:rsidR="002456F0" w:rsidRPr="009916F8" w:rsidRDefault="002456F0" w:rsidP="0050143F">
            <w:pPr>
              <w:widowControl w:val="0"/>
              <w:tabs>
                <w:tab w:val="left" w:pos="7964"/>
              </w:tabs>
              <w:jc w:val="center"/>
              <w:rPr>
                <w:sz w:val="24"/>
                <w:szCs w:val="24"/>
              </w:rPr>
            </w:pPr>
            <w:r w:rsidRPr="009916F8">
              <w:rPr>
                <w:sz w:val="24"/>
                <w:szCs w:val="24"/>
              </w:rPr>
              <w:t xml:space="preserve">Приложение </w:t>
            </w:r>
            <w:r w:rsidR="008C3C84">
              <w:rPr>
                <w:sz w:val="24"/>
                <w:szCs w:val="24"/>
              </w:rPr>
              <w:t>2</w:t>
            </w:r>
          </w:p>
          <w:p w14:paraId="6543BD2C" w14:textId="4B56FE84" w:rsidR="002456F0" w:rsidRPr="009916F8" w:rsidRDefault="002456F0" w:rsidP="0050143F">
            <w:pPr>
              <w:widowControl w:val="0"/>
              <w:tabs>
                <w:tab w:val="left" w:pos="7964"/>
              </w:tabs>
              <w:jc w:val="center"/>
              <w:rPr>
                <w:sz w:val="24"/>
                <w:szCs w:val="24"/>
              </w:rPr>
            </w:pPr>
            <w:r w:rsidRPr="009916F8">
              <w:rPr>
                <w:sz w:val="24"/>
                <w:szCs w:val="24"/>
              </w:rPr>
              <w:t xml:space="preserve">к решению Собрания депутатов </w:t>
            </w:r>
          </w:p>
          <w:p w14:paraId="72BD2D1A" w14:textId="77777777" w:rsidR="002456F0" w:rsidRDefault="009916F8" w:rsidP="0050143F">
            <w:pPr>
              <w:widowControl w:val="0"/>
              <w:tabs>
                <w:tab w:val="left" w:pos="796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Няндомского муниципального округа</w:t>
            </w:r>
          </w:p>
          <w:p w14:paraId="5E7842C4" w14:textId="77777777" w:rsidR="0050143F" w:rsidRPr="009916F8" w:rsidRDefault="0050143F" w:rsidP="0050143F">
            <w:pPr>
              <w:widowControl w:val="0"/>
              <w:tabs>
                <w:tab w:val="left" w:pos="796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Архангельской области</w:t>
            </w:r>
          </w:p>
          <w:p w14:paraId="46A65103" w14:textId="710F86FE" w:rsidR="002456F0" w:rsidRPr="003E5167" w:rsidRDefault="002456F0" w:rsidP="0050143F">
            <w:pPr>
              <w:widowControl w:val="0"/>
              <w:tabs>
                <w:tab w:val="left" w:pos="7964"/>
              </w:tabs>
              <w:jc w:val="center"/>
              <w:rPr>
                <w:sz w:val="24"/>
                <w:szCs w:val="24"/>
              </w:rPr>
            </w:pPr>
            <w:r w:rsidRPr="009916F8">
              <w:rPr>
                <w:sz w:val="24"/>
                <w:szCs w:val="24"/>
              </w:rPr>
              <w:t xml:space="preserve">от </w:t>
            </w:r>
            <w:r w:rsidRPr="002B14FC">
              <w:rPr>
                <w:sz w:val="24"/>
                <w:szCs w:val="24"/>
                <w:u w:val="single"/>
              </w:rPr>
              <w:t xml:space="preserve">«   </w:t>
            </w:r>
            <w:r w:rsidR="009916F8" w:rsidRPr="002B14FC">
              <w:rPr>
                <w:sz w:val="24"/>
                <w:szCs w:val="24"/>
                <w:u w:val="single"/>
              </w:rPr>
              <w:t xml:space="preserve">   </w:t>
            </w:r>
            <w:r w:rsidRPr="002B14FC">
              <w:rPr>
                <w:sz w:val="24"/>
                <w:szCs w:val="24"/>
                <w:u w:val="single"/>
              </w:rPr>
              <w:t>»</w:t>
            </w:r>
            <w:r w:rsidRPr="009916F8">
              <w:rPr>
                <w:sz w:val="24"/>
                <w:szCs w:val="24"/>
              </w:rPr>
              <w:t xml:space="preserve"> </w:t>
            </w:r>
            <w:r w:rsidRPr="002B14FC">
              <w:rPr>
                <w:sz w:val="24"/>
                <w:szCs w:val="24"/>
                <w:u w:val="single"/>
              </w:rPr>
              <w:t xml:space="preserve">                            </w:t>
            </w:r>
            <w:r w:rsidRPr="009916F8">
              <w:rPr>
                <w:sz w:val="24"/>
                <w:szCs w:val="24"/>
              </w:rPr>
              <w:t xml:space="preserve"> 20</w:t>
            </w:r>
            <w:r w:rsidR="009916F8">
              <w:rPr>
                <w:sz w:val="24"/>
                <w:szCs w:val="24"/>
              </w:rPr>
              <w:t>2</w:t>
            </w:r>
            <w:r w:rsidR="008D260B">
              <w:rPr>
                <w:sz w:val="24"/>
                <w:szCs w:val="24"/>
              </w:rPr>
              <w:t>4</w:t>
            </w:r>
            <w:r w:rsidRPr="009916F8">
              <w:rPr>
                <w:sz w:val="24"/>
                <w:szCs w:val="24"/>
              </w:rPr>
              <w:t xml:space="preserve"> г.  №</w:t>
            </w:r>
            <w:r>
              <w:rPr>
                <w:sz w:val="24"/>
                <w:szCs w:val="24"/>
              </w:rPr>
              <w:t xml:space="preserve"> </w:t>
            </w:r>
            <w:r w:rsidR="009916F8">
              <w:rPr>
                <w:sz w:val="24"/>
                <w:szCs w:val="24"/>
              </w:rPr>
              <w:t>___</w:t>
            </w:r>
          </w:p>
        </w:tc>
      </w:tr>
    </w:tbl>
    <w:p w14:paraId="1C3C33C7" w14:textId="77777777" w:rsidR="002456F0" w:rsidRDefault="002456F0" w:rsidP="002456F0">
      <w:pPr>
        <w:tabs>
          <w:tab w:val="left" w:pos="1340"/>
        </w:tabs>
        <w:rPr>
          <w:sz w:val="24"/>
          <w:szCs w:val="24"/>
        </w:rPr>
      </w:pPr>
    </w:p>
    <w:p w14:paraId="4C9B23FF" w14:textId="77777777" w:rsidR="002456F0" w:rsidRDefault="002456F0" w:rsidP="002456F0">
      <w:pPr>
        <w:tabs>
          <w:tab w:val="left" w:pos="134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Предельный норматив возмещения транспортных расходов поставщикам за одну доставку товаров</w:t>
      </w:r>
      <w:r w:rsidR="00F766CD">
        <w:rPr>
          <w:sz w:val="24"/>
          <w:szCs w:val="24"/>
        </w:rPr>
        <w:t>, минимальная периодичность доставки товаров в труднодоступные населенные пункты Няндомского муниципального округа Архангельской области</w:t>
      </w:r>
      <w:r>
        <w:rPr>
          <w:sz w:val="24"/>
          <w:szCs w:val="24"/>
        </w:rPr>
        <w:t xml:space="preserve"> </w:t>
      </w:r>
    </w:p>
    <w:p w14:paraId="76C0CB25" w14:textId="77777777" w:rsidR="002456F0" w:rsidRDefault="002456F0" w:rsidP="002456F0">
      <w:pPr>
        <w:rPr>
          <w:sz w:val="24"/>
          <w:szCs w:val="24"/>
        </w:rPr>
      </w:pPr>
    </w:p>
    <w:p w14:paraId="5D3E3EA7" w14:textId="77777777" w:rsidR="002456F0" w:rsidRPr="00575ECA" w:rsidRDefault="002456F0" w:rsidP="002456F0">
      <w:pPr>
        <w:tabs>
          <w:tab w:val="left" w:pos="2592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Style w:val="a3"/>
        <w:tblW w:w="14864" w:type="dxa"/>
        <w:tblLayout w:type="fixed"/>
        <w:tblLook w:val="04A0" w:firstRow="1" w:lastRow="0" w:firstColumn="1" w:lastColumn="0" w:noHBand="0" w:noVBand="1"/>
      </w:tblPr>
      <w:tblGrid>
        <w:gridCol w:w="2235"/>
        <w:gridCol w:w="1446"/>
        <w:gridCol w:w="2239"/>
        <w:gridCol w:w="2225"/>
        <w:gridCol w:w="2191"/>
        <w:gridCol w:w="2337"/>
        <w:gridCol w:w="2191"/>
      </w:tblGrid>
      <w:tr w:rsidR="002456F0" w:rsidRPr="0045635F" w14:paraId="4EAEEFF8" w14:textId="77777777" w:rsidTr="0089548E">
        <w:trPr>
          <w:trHeight w:val="1929"/>
        </w:trPr>
        <w:tc>
          <w:tcPr>
            <w:tcW w:w="2235" w:type="dxa"/>
          </w:tcPr>
          <w:p w14:paraId="37F68262" w14:textId="77777777" w:rsidR="002456F0" w:rsidRPr="0045635F" w:rsidRDefault="002456F0" w:rsidP="009C686C">
            <w:pPr>
              <w:jc w:val="center"/>
              <w:rPr>
                <w:sz w:val="24"/>
                <w:szCs w:val="24"/>
              </w:rPr>
            </w:pPr>
            <w:r w:rsidRPr="0045635F">
              <w:rPr>
                <w:sz w:val="24"/>
                <w:szCs w:val="24"/>
              </w:rPr>
              <w:t>Наименование маршрута</w:t>
            </w:r>
          </w:p>
        </w:tc>
        <w:tc>
          <w:tcPr>
            <w:tcW w:w="1446" w:type="dxa"/>
          </w:tcPr>
          <w:p w14:paraId="06F4AACB" w14:textId="77777777" w:rsidR="002456F0" w:rsidRPr="0045635F" w:rsidRDefault="002456F0" w:rsidP="009C686C">
            <w:pPr>
              <w:jc w:val="center"/>
              <w:rPr>
                <w:sz w:val="24"/>
                <w:szCs w:val="24"/>
              </w:rPr>
            </w:pPr>
            <w:r w:rsidRPr="0045635F">
              <w:rPr>
                <w:sz w:val="24"/>
                <w:szCs w:val="24"/>
              </w:rPr>
              <w:t>Расстояние (км.)</w:t>
            </w:r>
          </w:p>
        </w:tc>
        <w:tc>
          <w:tcPr>
            <w:tcW w:w="2239" w:type="dxa"/>
          </w:tcPr>
          <w:p w14:paraId="7348E245" w14:textId="77777777" w:rsidR="002456F0" w:rsidRPr="0045635F" w:rsidRDefault="002456F0" w:rsidP="009C686C">
            <w:pPr>
              <w:jc w:val="center"/>
              <w:rPr>
                <w:sz w:val="24"/>
                <w:szCs w:val="24"/>
              </w:rPr>
            </w:pPr>
            <w:r w:rsidRPr="0045635F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225" w:type="dxa"/>
          </w:tcPr>
          <w:p w14:paraId="4E1D5791" w14:textId="77777777" w:rsidR="002456F0" w:rsidRPr="0045635F" w:rsidRDefault="002456F0" w:rsidP="009C686C">
            <w:pPr>
              <w:jc w:val="center"/>
              <w:rPr>
                <w:sz w:val="24"/>
                <w:szCs w:val="24"/>
              </w:rPr>
            </w:pPr>
            <w:r w:rsidRPr="0045635F">
              <w:rPr>
                <w:sz w:val="24"/>
                <w:szCs w:val="24"/>
              </w:rPr>
              <w:t>Предельный норматив возмещения транспортных расходов за одну доставку товаров (руб. коп.)*</w:t>
            </w:r>
          </w:p>
        </w:tc>
        <w:tc>
          <w:tcPr>
            <w:tcW w:w="2191" w:type="dxa"/>
          </w:tcPr>
          <w:p w14:paraId="56B54219" w14:textId="77777777" w:rsidR="002456F0" w:rsidRPr="0045635F" w:rsidRDefault="002456F0" w:rsidP="009C686C">
            <w:pPr>
              <w:jc w:val="center"/>
              <w:rPr>
                <w:sz w:val="24"/>
                <w:szCs w:val="24"/>
              </w:rPr>
            </w:pPr>
            <w:r w:rsidRPr="0045635F">
              <w:rPr>
                <w:sz w:val="24"/>
                <w:szCs w:val="24"/>
              </w:rPr>
              <w:t>Минимальная периодичность доставки</w:t>
            </w:r>
            <w:r>
              <w:rPr>
                <w:sz w:val="24"/>
                <w:szCs w:val="24"/>
              </w:rPr>
              <w:t xml:space="preserve"> (в летнее время/ в зимнее время)</w:t>
            </w:r>
          </w:p>
        </w:tc>
        <w:tc>
          <w:tcPr>
            <w:tcW w:w="2337" w:type="dxa"/>
          </w:tcPr>
          <w:p w14:paraId="02B58C8E" w14:textId="77777777" w:rsidR="002456F0" w:rsidRPr="0045635F" w:rsidRDefault="002456F0" w:rsidP="009C68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всего доставок товаров в год</w:t>
            </w:r>
          </w:p>
        </w:tc>
        <w:tc>
          <w:tcPr>
            <w:tcW w:w="2191" w:type="dxa"/>
          </w:tcPr>
          <w:p w14:paraId="09DDE467" w14:textId="77777777" w:rsidR="002456F0" w:rsidRPr="0045635F" w:rsidRDefault="002456F0" w:rsidP="009C686C">
            <w:pPr>
              <w:jc w:val="center"/>
              <w:rPr>
                <w:sz w:val="24"/>
                <w:szCs w:val="24"/>
              </w:rPr>
            </w:pPr>
            <w:r w:rsidRPr="0045635F">
              <w:rPr>
                <w:sz w:val="24"/>
                <w:szCs w:val="24"/>
              </w:rPr>
              <w:t>Предельный норматив возмещения транспортных расходов в год</w:t>
            </w:r>
          </w:p>
          <w:p w14:paraId="208FFB78" w14:textId="77777777" w:rsidR="002456F0" w:rsidRPr="0045635F" w:rsidRDefault="002456F0" w:rsidP="009C686C">
            <w:pPr>
              <w:jc w:val="center"/>
              <w:rPr>
                <w:sz w:val="24"/>
                <w:szCs w:val="24"/>
              </w:rPr>
            </w:pPr>
            <w:r w:rsidRPr="0045635F">
              <w:rPr>
                <w:sz w:val="24"/>
                <w:szCs w:val="24"/>
              </w:rPr>
              <w:t>(руб. коп.)*</w:t>
            </w:r>
          </w:p>
        </w:tc>
      </w:tr>
      <w:tr w:rsidR="002456F0" w:rsidRPr="0045635F" w14:paraId="342E2A39" w14:textId="77777777" w:rsidTr="0089548E">
        <w:trPr>
          <w:trHeight w:val="1106"/>
        </w:trPr>
        <w:tc>
          <w:tcPr>
            <w:tcW w:w="2235" w:type="dxa"/>
          </w:tcPr>
          <w:p w14:paraId="2838CF54" w14:textId="7459EA3D" w:rsidR="002456F0" w:rsidRPr="0045635F" w:rsidRDefault="002456F0" w:rsidP="009C68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Pr="0045635F">
              <w:rPr>
                <w:sz w:val="24"/>
                <w:szCs w:val="24"/>
              </w:rPr>
              <w:t xml:space="preserve"> Няндома -</w:t>
            </w:r>
            <w:r w:rsidR="00F1362F">
              <w:rPr>
                <w:sz w:val="24"/>
                <w:szCs w:val="24"/>
              </w:rPr>
              <w:br/>
            </w:r>
            <w:r w:rsidR="00E50CA8">
              <w:rPr>
                <w:sz w:val="24"/>
                <w:szCs w:val="24"/>
              </w:rPr>
              <w:t>пос. Шалакуша- дер. Ступинская-</w:t>
            </w:r>
            <w:r w:rsidR="004762FA">
              <w:rPr>
                <w:sz w:val="24"/>
                <w:szCs w:val="24"/>
              </w:rPr>
              <w:br/>
            </w:r>
            <w:r w:rsidR="00E50CA8">
              <w:rPr>
                <w:sz w:val="24"/>
                <w:szCs w:val="24"/>
              </w:rPr>
              <w:t>г. Няндома</w:t>
            </w:r>
          </w:p>
        </w:tc>
        <w:tc>
          <w:tcPr>
            <w:tcW w:w="1446" w:type="dxa"/>
          </w:tcPr>
          <w:p w14:paraId="26769D96" w14:textId="24632DCE" w:rsidR="002456F0" w:rsidRPr="0045635F" w:rsidRDefault="00E50CA8" w:rsidP="009C68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2239" w:type="dxa"/>
          </w:tcPr>
          <w:p w14:paraId="2F8855B1" w14:textId="77777777" w:rsidR="002456F0" w:rsidRPr="0045635F" w:rsidRDefault="002456F0" w:rsidP="009C68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автомобильный</w:t>
            </w:r>
          </w:p>
          <w:p w14:paraId="1C4C24BF" w14:textId="77777777" w:rsidR="002456F0" w:rsidRPr="0045635F" w:rsidRDefault="002456F0" w:rsidP="009C68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</w:tcPr>
          <w:p w14:paraId="302A64C4" w14:textId="0A473924" w:rsidR="002456F0" w:rsidRPr="0045635F" w:rsidRDefault="004762FA" w:rsidP="007964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4913</w:t>
            </w:r>
            <w:r w:rsidR="007964B6"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</w:rPr>
              <w:t>58</w:t>
            </w:r>
          </w:p>
        </w:tc>
        <w:tc>
          <w:tcPr>
            <w:tcW w:w="2191" w:type="dxa"/>
          </w:tcPr>
          <w:p w14:paraId="65688193" w14:textId="108C5C3C" w:rsidR="002456F0" w:rsidRDefault="002456F0" w:rsidP="009C68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раз</w:t>
            </w:r>
            <w:r w:rsidR="00E50CA8">
              <w:rPr>
                <w:sz w:val="24"/>
                <w:szCs w:val="24"/>
              </w:rPr>
              <w:t>а</w:t>
            </w:r>
            <w:r w:rsidRPr="0045635F"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>неделю/</w:t>
            </w:r>
          </w:p>
          <w:p w14:paraId="753FE474" w14:textId="5DE6C704" w:rsidR="002456F0" w:rsidRPr="0045635F" w:rsidRDefault="00C62605" w:rsidP="009C68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456F0">
              <w:rPr>
                <w:sz w:val="24"/>
                <w:szCs w:val="24"/>
              </w:rPr>
              <w:t xml:space="preserve"> раза в неделю</w:t>
            </w:r>
          </w:p>
        </w:tc>
        <w:tc>
          <w:tcPr>
            <w:tcW w:w="2337" w:type="dxa"/>
          </w:tcPr>
          <w:p w14:paraId="2F2C203E" w14:textId="0D17B6D5" w:rsidR="002456F0" w:rsidRPr="0045635F" w:rsidRDefault="00C62605" w:rsidP="009C68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</w:t>
            </w:r>
          </w:p>
        </w:tc>
        <w:tc>
          <w:tcPr>
            <w:tcW w:w="2191" w:type="dxa"/>
          </w:tcPr>
          <w:p w14:paraId="4ADDA5CB" w14:textId="4F6A4C2C" w:rsidR="002456F0" w:rsidRPr="004C3C14" w:rsidRDefault="00C62605" w:rsidP="007964B6">
            <w:pPr>
              <w:jc w:val="center"/>
              <w:rPr>
                <w:sz w:val="24"/>
                <w:szCs w:val="24"/>
                <w:highlight w:val="yellow"/>
              </w:rPr>
            </w:pPr>
            <w:r w:rsidRPr="00C62605">
              <w:rPr>
                <w:sz w:val="24"/>
                <w:szCs w:val="24"/>
              </w:rPr>
              <w:t>781259=57</w:t>
            </w:r>
          </w:p>
        </w:tc>
      </w:tr>
      <w:tr w:rsidR="00E50CA8" w:rsidRPr="0045635F" w14:paraId="5DC6E9BC" w14:textId="77777777" w:rsidTr="0089548E">
        <w:trPr>
          <w:trHeight w:val="1106"/>
        </w:trPr>
        <w:tc>
          <w:tcPr>
            <w:tcW w:w="2235" w:type="dxa"/>
          </w:tcPr>
          <w:p w14:paraId="49B7BC30" w14:textId="41051566" w:rsidR="00E50CA8" w:rsidRDefault="00E50CA8" w:rsidP="009C68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пос. Шалакуша-</w:t>
            </w:r>
            <w:r w:rsidR="00F1362F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г. Ня</w:t>
            </w:r>
            <w:r w:rsidR="00CF08E9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дома- лес.</w:t>
            </w:r>
            <w:r w:rsidR="00E3045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пос. </w:t>
            </w:r>
            <w:proofErr w:type="spellStart"/>
            <w:r>
              <w:rPr>
                <w:sz w:val="24"/>
                <w:szCs w:val="24"/>
              </w:rPr>
              <w:t>Лепша</w:t>
            </w:r>
            <w:proofErr w:type="spellEnd"/>
            <w:r w:rsidR="00CF08E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Новый-</w:t>
            </w:r>
            <w:r w:rsidR="00F1362F"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жд</w:t>
            </w:r>
            <w:proofErr w:type="spellEnd"/>
            <w:r>
              <w:rPr>
                <w:sz w:val="24"/>
                <w:szCs w:val="24"/>
              </w:rPr>
              <w:t>.</w:t>
            </w:r>
            <w:r w:rsidR="00E3045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ст. </w:t>
            </w:r>
            <w:proofErr w:type="spellStart"/>
            <w:r>
              <w:rPr>
                <w:sz w:val="24"/>
                <w:szCs w:val="24"/>
              </w:rPr>
              <w:t>Ивакша</w:t>
            </w:r>
            <w:proofErr w:type="spellEnd"/>
            <w:r>
              <w:rPr>
                <w:sz w:val="24"/>
                <w:szCs w:val="24"/>
              </w:rPr>
              <w:t>-</w:t>
            </w:r>
            <w:r w:rsidR="00F1362F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пос. Шалакуша</w:t>
            </w:r>
          </w:p>
        </w:tc>
        <w:tc>
          <w:tcPr>
            <w:tcW w:w="1446" w:type="dxa"/>
          </w:tcPr>
          <w:p w14:paraId="28BB6C68" w14:textId="75334F65" w:rsidR="00E50CA8" w:rsidRDefault="00E50CA8" w:rsidP="009C68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</w:t>
            </w:r>
          </w:p>
        </w:tc>
        <w:tc>
          <w:tcPr>
            <w:tcW w:w="2239" w:type="dxa"/>
          </w:tcPr>
          <w:p w14:paraId="3D0C3CEE" w14:textId="77777777" w:rsidR="00E50CA8" w:rsidRPr="0045635F" w:rsidRDefault="00E50CA8" w:rsidP="00E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автомобильный</w:t>
            </w:r>
          </w:p>
          <w:p w14:paraId="393AABFF" w14:textId="77777777" w:rsidR="00E50CA8" w:rsidRDefault="00E50CA8" w:rsidP="009C68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</w:tcPr>
          <w:p w14:paraId="1AE523CA" w14:textId="419AB2DD" w:rsidR="00E50CA8" w:rsidRDefault="00E50CA8" w:rsidP="007964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4192=58</w:t>
            </w:r>
          </w:p>
        </w:tc>
        <w:tc>
          <w:tcPr>
            <w:tcW w:w="2191" w:type="dxa"/>
          </w:tcPr>
          <w:p w14:paraId="3492405E" w14:textId="77777777" w:rsidR="00E50CA8" w:rsidRDefault="00E50CA8" w:rsidP="00E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раза</w:t>
            </w:r>
            <w:r w:rsidRPr="0045635F"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>неделю/</w:t>
            </w:r>
          </w:p>
          <w:p w14:paraId="639AC12A" w14:textId="69BC29B1" w:rsidR="00E50CA8" w:rsidRDefault="00E50CA8" w:rsidP="00E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раза в неделю</w:t>
            </w:r>
          </w:p>
        </w:tc>
        <w:tc>
          <w:tcPr>
            <w:tcW w:w="2337" w:type="dxa"/>
          </w:tcPr>
          <w:p w14:paraId="42F15EB8" w14:textId="40D48296" w:rsidR="00E50CA8" w:rsidRDefault="00E50CA8" w:rsidP="009C68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2191" w:type="dxa"/>
          </w:tcPr>
          <w:p w14:paraId="40CB995A" w14:textId="0BBB70C8" w:rsidR="00E50CA8" w:rsidRPr="004C3C14" w:rsidRDefault="00E50CA8" w:rsidP="007964B6">
            <w:pPr>
              <w:jc w:val="center"/>
              <w:rPr>
                <w:sz w:val="24"/>
                <w:szCs w:val="24"/>
                <w:highlight w:val="yellow"/>
              </w:rPr>
            </w:pPr>
            <w:r w:rsidRPr="004762FA">
              <w:rPr>
                <w:sz w:val="24"/>
                <w:szCs w:val="24"/>
              </w:rPr>
              <w:t>515</w:t>
            </w:r>
            <w:r w:rsidR="004762FA">
              <w:rPr>
                <w:sz w:val="24"/>
                <w:szCs w:val="24"/>
              </w:rPr>
              <w:t>688</w:t>
            </w:r>
            <w:r w:rsidRPr="004762FA">
              <w:rPr>
                <w:sz w:val="24"/>
                <w:szCs w:val="24"/>
              </w:rPr>
              <w:t>=</w:t>
            </w:r>
            <w:r w:rsidR="004762FA">
              <w:rPr>
                <w:sz w:val="24"/>
                <w:szCs w:val="24"/>
              </w:rPr>
              <w:t>10</w:t>
            </w:r>
          </w:p>
        </w:tc>
      </w:tr>
      <w:tr w:rsidR="00D17880" w:rsidRPr="0045635F" w14:paraId="039CFB4F" w14:textId="77777777" w:rsidTr="0089548E">
        <w:trPr>
          <w:trHeight w:val="1106"/>
        </w:trPr>
        <w:tc>
          <w:tcPr>
            <w:tcW w:w="2235" w:type="dxa"/>
          </w:tcPr>
          <w:p w14:paraId="6FCBF26F" w14:textId="4BCF7316" w:rsidR="00D17880" w:rsidRDefault="00D17880" w:rsidP="00D17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пос. Шалакуша-дер. Ступинская-пос. Шалакуша</w:t>
            </w:r>
          </w:p>
        </w:tc>
        <w:tc>
          <w:tcPr>
            <w:tcW w:w="1446" w:type="dxa"/>
          </w:tcPr>
          <w:p w14:paraId="7E208328" w14:textId="2DC99367" w:rsidR="00D17880" w:rsidRDefault="00D17880" w:rsidP="00D17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2239" w:type="dxa"/>
          </w:tcPr>
          <w:p w14:paraId="52BF9812" w14:textId="77777777" w:rsidR="00D17880" w:rsidRPr="0045635F" w:rsidRDefault="00D17880" w:rsidP="00D17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автомобильный</w:t>
            </w:r>
          </w:p>
          <w:p w14:paraId="40549908" w14:textId="77777777" w:rsidR="00D17880" w:rsidRDefault="00D17880" w:rsidP="00D178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</w:tcPr>
          <w:p w14:paraId="087F995B" w14:textId="401F83DC" w:rsidR="00D17880" w:rsidRDefault="00D17880" w:rsidP="00D17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2380=87</w:t>
            </w:r>
          </w:p>
        </w:tc>
        <w:tc>
          <w:tcPr>
            <w:tcW w:w="2191" w:type="dxa"/>
          </w:tcPr>
          <w:p w14:paraId="7B16B280" w14:textId="77777777" w:rsidR="00D17880" w:rsidRDefault="00D17880" w:rsidP="00D17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раза</w:t>
            </w:r>
            <w:r w:rsidRPr="0045635F"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>неделю/</w:t>
            </w:r>
          </w:p>
          <w:p w14:paraId="222AFC8C" w14:textId="30CADB67" w:rsidR="00D17880" w:rsidRDefault="00D17880" w:rsidP="00D17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раза в неделю</w:t>
            </w:r>
          </w:p>
        </w:tc>
        <w:tc>
          <w:tcPr>
            <w:tcW w:w="2337" w:type="dxa"/>
          </w:tcPr>
          <w:p w14:paraId="66273B15" w14:textId="34CDC875" w:rsidR="00D17880" w:rsidRDefault="00D17880" w:rsidP="00D17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2191" w:type="dxa"/>
          </w:tcPr>
          <w:p w14:paraId="0A1285A0" w14:textId="329B350A" w:rsidR="00D17880" w:rsidRPr="004C3C14" w:rsidRDefault="004762FA" w:rsidP="00D17880">
            <w:pPr>
              <w:jc w:val="center"/>
              <w:rPr>
                <w:sz w:val="24"/>
                <w:szCs w:val="24"/>
                <w:highlight w:val="yellow"/>
              </w:rPr>
            </w:pPr>
            <w:r w:rsidRPr="004762FA">
              <w:rPr>
                <w:sz w:val="24"/>
                <w:szCs w:val="24"/>
              </w:rPr>
              <w:t>292847=70</w:t>
            </w:r>
          </w:p>
        </w:tc>
      </w:tr>
      <w:tr w:rsidR="00E30454" w:rsidRPr="0045635F" w14:paraId="319D66F9" w14:textId="77777777" w:rsidTr="0089548E">
        <w:trPr>
          <w:trHeight w:val="1106"/>
        </w:trPr>
        <w:tc>
          <w:tcPr>
            <w:tcW w:w="2235" w:type="dxa"/>
          </w:tcPr>
          <w:p w14:paraId="26148604" w14:textId="1948617F" w:rsidR="00E30454" w:rsidRDefault="00E30454" w:rsidP="00D1788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жд</w:t>
            </w:r>
            <w:proofErr w:type="spellEnd"/>
            <w:r>
              <w:rPr>
                <w:sz w:val="24"/>
                <w:szCs w:val="24"/>
              </w:rPr>
              <w:t xml:space="preserve">. ст. Шожма- </w:t>
            </w:r>
            <w:r>
              <w:rPr>
                <w:sz w:val="24"/>
                <w:szCs w:val="24"/>
              </w:rPr>
              <w:br/>
              <w:t xml:space="preserve">г. Няндома – </w:t>
            </w:r>
            <w:r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жд</w:t>
            </w:r>
            <w:proofErr w:type="spellEnd"/>
            <w:r>
              <w:rPr>
                <w:sz w:val="24"/>
                <w:szCs w:val="24"/>
              </w:rPr>
              <w:t>. ст. Шожма</w:t>
            </w:r>
          </w:p>
        </w:tc>
        <w:tc>
          <w:tcPr>
            <w:tcW w:w="1446" w:type="dxa"/>
          </w:tcPr>
          <w:p w14:paraId="7C661048" w14:textId="55C15AFB" w:rsidR="00E30454" w:rsidRDefault="00E30454" w:rsidP="00D17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2239" w:type="dxa"/>
          </w:tcPr>
          <w:p w14:paraId="583752A2" w14:textId="77777777" w:rsidR="00E30454" w:rsidRPr="0045635F" w:rsidRDefault="00E30454" w:rsidP="00E304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автомобильный</w:t>
            </w:r>
          </w:p>
          <w:p w14:paraId="728B8946" w14:textId="77777777" w:rsidR="00E30454" w:rsidRDefault="00E30454" w:rsidP="00D178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</w:tcPr>
          <w:p w14:paraId="6E1E2AA7" w14:textId="164E3E65" w:rsidR="00E30454" w:rsidRDefault="00F70A23" w:rsidP="00D17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3035=17</w:t>
            </w:r>
          </w:p>
        </w:tc>
        <w:tc>
          <w:tcPr>
            <w:tcW w:w="2191" w:type="dxa"/>
          </w:tcPr>
          <w:p w14:paraId="39C76533" w14:textId="77777777" w:rsidR="00E30454" w:rsidRDefault="00E30454" w:rsidP="00E304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раза</w:t>
            </w:r>
            <w:r w:rsidRPr="0045635F"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>неделю/</w:t>
            </w:r>
          </w:p>
          <w:p w14:paraId="16573BFC" w14:textId="31822135" w:rsidR="00E30454" w:rsidRDefault="00E30454" w:rsidP="00E304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раза в неделю</w:t>
            </w:r>
          </w:p>
        </w:tc>
        <w:tc>
          <w:tcPr>
            <w:tcW w:w="2337" w:type="dxa"/>
          </w:tcPr>
          <w:p w14:paraId="2BA4FB01" w14:textId="05DC621E" w:rsidR="00E30454" w:rsidRDefault="00E30454" w:rsidP="00D17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2191" w:type="dxa"/>
          </w:tcPr>
          <w:p w14:paraId="733E21A3" w14:textId="3EC5BE02" w:rsidR="00E30454" w:rsidRPr="004762FA" w:rsidRDefault="00F70A23" w:rsidP="00D17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373325=91</w:t>
            </w:r>
          </w:p>
        </w:tc>
      </w:tr>
      <w:tr w:rsidR="00E30454" w:rsidRPr="0045635F" w14:paraId="52665BF0" w14:textId="77777777" w:rsidTr="0089548E">
        <w:trPr>
          <w:trHeight w:val="1106"/>
        </w:trPr>
        <w:tc>
          <w:tcPr>
            <w:tcW w:w="2235" w:type="dxa"/>
          </w:tcPr>
          <w:p w14:paraId="3E1A2FDB" w14:textId="1441741E" w:rsidR="00E30454" w:rsidRDefault="00075B1E" w:rsidP="00D17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г. Няндома-</w:t>
            </w:r>
            <w:r w:rsidR="00DC7ED0">
              <w:rPr>
                <w:sz w:val="24"/>
                <w:szCs w:val="24"/>
              </w:rPr>
              <w:br/>
            </w:r>
            <w:proofErr w:type="spellStart"/>
            <w:r w:rsidR="00DC7ED0">
              <w:rPr>
                <w:sz w:val="24"/>
                <w:szCs w:val="24"/>
              </w:rPr>
              <w:t>жд</w:t>
            </w:r>
            <w:proofErr w:type="spellEnd"/>
            <w:r w:rsidR="00DC7ED0">
              <w:rPr>
                <w:sz w:val="24"/>
                <w:szCs w:val="24"/>
              </w:rPr>
              <w:t xml:space="preserve">. ст. Шожма- </w:t>
            </w:r>
            <w:r w:rsidR="00DC7ED0">
              <w:rPr>
                <w:sz w:val="24"/>
                <w:szCs w:val="24"/>
              </w:rPr>
              <w:br/>
            </w:r>
            <w:proofErr w:type="spellStart"/>
            <w:r w:rsidR="00DC7ED0">
              <w:rPr>
                <w:sz w:val="24"/>
                <w:szCs w:val="24"/>
              </w:rPr>
              <w:t>жд</w:t>
            </w:r>
            <w:proofErr w:type="spellEnd"/>
            <w:r w:rsidR="00DC7ED0">
              <w:rPr>
                <w:sz w:val="24"/>
                <w:szCs w:val="24"/>
              </w:rPr>
              <w:t xml:space="preserve">. ст. </w:t>
            </w:r>
            <w:proofErr w:type="spellStart"/>
            <w:r w:rsidR="00DC7ED0">
              <w:rPr>
                <w:sz w:val="24"/>
                <w:szCs w:val="24"/>
              </w:rPr>
              <w:t>Лельма</w:t>
            </w:r>
            <w:proofErr w:type="spellEnd"/>
            <w:r w:rsidR="00DC7ED0">
              <w:rPr>
                <w:sz w:val="24"/>
                <w:szCs w:val="24"/>
              </w:rPr>
              <w:t>-</w:t>
            </w:r>
          </w:p>
          <w:p w14:paraId="7E842290" w14:textId="391D45C0" w:rsidR="00075B1E" w:rsidRDefault="00075B1E" w:rsidP="00D1788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лес.пос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Тарза</w:t>
            </w:r>
            <w:proofErr w:type="spellEnd"/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1446" w:type="dxa"/>
          </w:tcPr>
          <w:p w14:paraId="2E2EF2CA" w14:textId="2251C986" w:rsidR="00E30454" w:rsidRDefault="00DC7ED0" w:rsidP="00D17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2239" w:type="dxa"/>
          </w:tcPr>
          <w:p w14:paraId="5A24E841" w14:textId="7CEFC211" w:rsidR="00E30454" w:rsidRDefault="00DC7ED0" w:rsidP="00D17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Железнодорожный (товар доставляется в арендованном багажном вагоне)</w:t>
            </w:r>
          </w:p>
        </w:tc>
        <w:tc>
          <w:tcPr>
            <w:tcW w:w="2225" w:type="dxa"/>
          </w:tcPr>
          <w:p w14:paraId="54EEDA48" w14:textId="7B5CC245" w:rsidR="00E30454" w:rsidRDefault="00C35914" w:rsidP="00D17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136349=35</w:t>
            </w:r>
          </w:p>
        </w:tc>
        <w:tc>
          <w:tcPr>
            <w:tcW w:w="2191" w:type="dxa"/>
          </w:tcPr>
          <w:p w14:paraId="6A38DFBC" w14:textId="6C3F0DF3" w:rsidR="00E30454" w:rsidRDefault="00DC7ED0" w:rsidP="00D17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неделю</w:t>
            </w:r>
          </w:p>
        </w:tc>
        <w:tc>
          <w:tcPr>
            <w:tcW w:w="2337" w:type="dxa"/>
          </w:tcPr>
          <w:p w14:paraId="22EC1880" w14:textId="0D73483F" w:rsidR="00E30454" w:rsidRDefault="00DC7ED0" w:rsidP="00D17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191" w:type="dxa"/>
          </w:tcPr>
          <w:p w14:paraId="56749AE0" w14:textId="0C53C672" w:rsidR="00E30454" w:rsidRPr="004762FA" w:rsidRDefault="00C35914" w:rsidP="00D178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7090166=20</w:t>
            </w:r>
          </w:p>
        </w:tc>
      </w:tr>
    </w:tbl>
    <w:p w14:paraId="6A169F80" w14:textId="77777777" w:rsidR="002456F0" w:rsidRDefault="002456F0" w:rsidP="002456F0">
      <w:pPr>
        <w:ind w:left="-1134"/>
      </w:pPr>
    </w:p>
    <w:p w14:paraId="1C2E8F0B" w14:textId="77777777" w:rsidR="00CF08E9" w:rsidRDefault="002456F0" w:rsidP="002456F0">
      <w:pPr>
        <w:rPr>
          <w:sz w:val="24"/>
          <w:szCs w:val="24"/>
        </w:rPr>
      </w:pPr>
      <w:r w:rsidRPr="0045635F">
        <w:rPr>
          <w:sz w:val="24"/>
          <w:szCs w:val="24"/>
        </w:rPr>
        <w:t xml:space="preserve">Примечание: </w:t>
      </w:r>
    </w:p>
    <w:p w14:paraId="00F1E6B1" w14:textId="7038D735" w:rsidR="002456F0" w:rsidRDefault="002456F0" w:rsidP="002456F0">
      <w:pPr>
        <w:rPr>
          <w:sz w:val="24"/>
          <w:szCs w:val="24"/>
        </w:rPr>
      </w:pPr>
      <w:r w:rsidRPr="0045635F">
        <w:rPr>
          <w:sz w:val="24"/>
          <w:szCs w:val="24"/>
        </w:rPr>
        <w:t>* - возмещается не более 70% от фактических расходов</w:t>
      </w:r>
      <w:r w:rsidR="001E0EEB">
        <w:rPr>
          <w:sz w:val="24"/>
          <w:szCs w:val="24"/>
        </w:rPr>
        <w:t xml:space="preserve"> (Закон Архангельской области 203-15-ОЗ)</w:t>
      </w:r>
    </w:p>
    <w:sectPr w:rsidR="002456F0" w:rsidSect="001E0EEB">
      <w:pgSz w:w="16838" w:h="11906" w:orient="landscape"/>
      <w:pgMar w:top="85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6F0"/>
    <w:rsid w:val="00003BC4"/>
    <w:rsid w:val="00011DDD"/>
    <w:rsid w:val="000660DF"/>
    <w:rsid w:val="00075B1E"/>
    <w:rsid w:val="00112A06"/>
    <w:rsid w:val="00123157"/>
    <w:rsid w:val="001245C0"/>
    <w:rsid w:val="0014088E"/>
    <w:rsid w:val="001A2C88"/>
    <w:rsid w:val="001B00D0"/>
    <w:rsid w:val="001E0EEB"/>
    <w:rsid w:val="002456F0"/>
    <w:rsid w:val="002B14FC"/>
    <w:rsid w:val="002C1806"/>
    <w:rsid w:val="002D2E49"/>
    <w:rsid w:val="002E3CC3"/>
    <w:rsid w:val="0031296D"/>
    <w:rsid w:val="003A5061"/>
    <w:rsid w:val="003E7292"/>
    <w:rsid w:val="00407F6A"/>
    <w:rsid w:val="004762FA"/>
    <w:rsid w:val="004C3C14"/>
    <w:rsid w:val="004D384E"/>
    <w:rsid w:val="0050143F"/>
    <w:rsid w:val="00582010"/>
    <w:rsid w:val="0059503D"/>
    <w:rsid w:val="00595207"/>
    <w:rsid w:val="005C3BA7"/>
    <w:rsid w:val="00605FB4"/>
    <w:rsid w:val="006239D6"/>
    <w:rsid w:val="00623A97"/>
    <w:rsid w:val="00667D6E"/>
    <w:rsid w:val="00677BA5"/>
    <w:rsid w:val="006A11FF"/>
    <w:rsid w:val="006E67F0"/>
    <w:rsid w:val="00737401"/>
    <w:rsid w:val="0074125C"/>
    <w:rsid w:val="00790872"/>
    <w:rsid w:val="007964B6"/>
    <w:rsid w:val="0080756E"/>
    <w:rsid w:val="00837130"/>
    <w:rsid w:val="00840675"/>
    <w:rsid w:val="0087407C"/>
    <w:rsid w:val="00874296"/>
    <w:rsid w:val="00875EC5"/>
    <w:rsid w:val="0089548E"/>
    <w:rsid w:val="008C3C84"/>
    <w:rsid w:val="008D260B"/>
    <w:rsid w:val="008D37D7"/>
    <w:rsid w:val="008E1D20"/>
    <w:rsid w:val="00915ED6"/>
    <w:rsid w:val="009916F8"/>
    <w:rsid w:val="009A646A"/>
    <w:rsid w:val="009B19C5"/>
    <w:rsid w:val="009E115C"/>
    <w:rsid w:val="00A65522"/>
    <w:rsid w:val="00A66E19"/>
    <w:rsid w:val="00AA68A7"/>
    <w:rsid w:val="00AD5C9B"/>
    <w:rsid w:val="00B14BEC"/>
    <w:rsid w:val="00BC4349"/>
    <w:rsid w:val="00C35914"/>
    <w:rsid w:val="00C609EA"/>
    <w:rsid w:val="00C62605"/>
    <w:rsid w:val="00C972C9"/>
    <w:rsid w:val="00CA1402"/>
    <w:rsid w:val="00CB06AB"/>
    <w:rsid w:val="00CE50E3"/>
    <w:rsid w:val="00CE5287"/>
    <w:rsid w:val="00CF08E9"/>
    <w:rsid w:val="00D17880"/>
    <w:rsid w:val="00D31782"/>
    <w:rsid w:val="00D353F6"/>
    <w:rsid w:val="00D55273"/>
    <w:rsid w:val="00D62240"/>
    <w:rsid w:val="00DC58D3"/>
    <w:rsid w:val="00DC7ED0"/>
    <w:rsid w:val="00DF1D18"/>
    <w:rsid w:val="00E30454"/>
    <w:rsid w:val="00E42275"/>
    <w:rsid w:val="00E50CA8"/>
    <w:rsid w:val="00EA2EDC"/>
    <w:rsid w:val="00ED69B2"/>
    <w:rsid w:val="00EE3031"/>
    <w:rsid w:val="00F1362F"/>
    <w:rsid w:val="00F60A86"/>
    <w:rsid w:val="00F656AC"/>
    <w:rsid w:val="00F70A23"/>
    <w:rsid w:val="00F766CD"/>
    <w:rsid w:val="00F9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A6947"/>
  <w15:docId w15:val="{195E2521-A8C4-4C37-8382-D32A55ECD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56F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56F0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Mironova</dc:creator>
  <cp:keywords/>
  <dc:description/>
  <cp:lastModifiedBy>EKO_17_4</cp:lastModifiedBy>
  <cp:revision>8</cp:revision>
  <cp:lastPrinted>2024-05-13T07:58:00Z</cp:lastPrinted>
  <dcterms:created xsi:type="dcterms:W3CDTF">2024-05-16T08:15:00Z</dcterms:created>
  <dcterms:modified xsi:type="dcterms:W3CDTF">2024-05-17T09:02:00Z</dcterms:modified>
</cp:coreProperties>
</file>