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20E" w:rsidRPr="00BE7E03" w:rsidRDefault="0037720E" w:rsidP="00740D7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</w:t>
      </w:r>
      <w:r w:rsidR="00A63D1E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финансирования</w:t>
      </w:r>
      <w:r w:rsidR="002A2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23A4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физкультурных и спортивных мероприятий</w:t>
      </w:r>
      <w:r w:rsidR="00A63D1E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счет средств </w:t>
      </w:r>
      <w:r w:rsidR="00D10946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r w:rsidR="00A63D1E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Няндомского муниципального округа </w:t>
      </w:r>
      <w:r w:rsidR="00D10946" w:rsidRPr="00BE7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Архангельской области </w:t>
      </w:r>
    </w:p>
    <w:p w:rsidR="00D10946" w:rsidRPr="00BE7E03" w:rsidRDefault="00D10946" w:rsidP="00740D7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0946" w:rsidRPr="00BE7E03" w:rsidRDefault="00D10946" w:rsidP="00D10946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7E03">
        <w:rPr>
          <w:color w:val="000000" w:themeColor="text1"/>
          <w:sz w:val="28"/>
          <w:szCs w:val="28"/>
        </w:rPr>
        <w:t xml:space="preserve">В соответствии со статьей </w:t>
      </w:r>
      <w:r w:rsidR="00DD77DC">
        <w:rPr>
          <w:color w:val="000000" w:themeColor="text1"/>
          <w:sz w:val="28"/>
          <w:szCs w:val="28"/>
        </w:rPr>
        <w:t>9</w:t>
      </w:r>
      <w:r w:rsidRPr="00BE7E03">
        <w:rPr>
          <w:color w:val="000000" w:themeColor="text1"/>
          <w:sz w:val="28"/>
          <w:szCs w:val="28"/>
        </w:rPr>
        <w:t xml:space="preserve"> Федерального закона от 4 декабря </w:t>
      </w:r>
      <w:r w:rsidR="00FC5747">
        <w:rPr>
          <w:color w:val="000000" w:themeColor="text1"/>
          <w:sz w:val="28"/>
          <w:szCs w:val="28"/>
        </w:rPr>
        <w:t xml:space="preserve">                   </w:t>
      </w:r>
      <w:r w:rsidRPr="00BE7E03">
        <w:rPr>
          <w:color w:val="000000" w:themeColor="text1"/>
          <w:sz w:val="28"/>
          <w:szCs w:val="28"/>
        </w:rPr>
        <w:t xml:space="preserve">2007 года № 329-ФЗ «О физической культуре и спорте в Российской Федерации», статьей </w:t>
      </w:r>
      <w:r w:rsidR="00DD77DC">
        <w:rPr>
          <w:color w:val="000000" w:themeColor="text1"/>
          <w:sz w:val="28"/>
          <w:szCs w:val="28"/>
        </w:rPr>
        <w:t>8</w:t>
      </w:r>
      <w:r w:rsidRPr="00BE7E03">
        <w:rPr>
          <w:color w:val="000000" w:themeColor="text1"/>
          <w:sz w:val="28"/>
          <w:szCs w:val="28"/>
        </w:rPr>
        <w:t xml:space="preserve"> </w:t>
      </w:r>
      <w:r w:rsidR="00FC5747">
        <w:rPr>
          <w:color w:val="000000" w:themeColor="text1"/>
          <w:sz w:val="28"/>
          <w:szCs w:val="28"/>
        </w:rPr>
        <w:t>О</w:t>
      </w:r>
      <w:r w:rsidRPr="00BE7E03">
        <w:rPr>
          <w:color w:val="000000" w:themeColor="text1"/>
          <w:sz w:val="28"/>
          <w:szCs w:val="28"/>
        </w:rPr>
        <w:t>бластного закона от 19 октября 2006 года № 250-внеоч.-ОЗ</w:t>
      </w:r>
      <w:r w:rsidR="00FC5747">
        <w:rPr>
          <w:color w:val="000000" w:themeColor="text1"/>
          <w:sz w:val="28"/>
          <w:szCs w:val="28"/>
        </w:rPr>
        <w:t xml:space="preserve"> </w:t>
      </w:r>
      <w:r w:rsidRPr="00BE7E03">
        <w:rPr>
          <w:color w:val="000000" w:themeColor="text1"/>
          <w:sz w:val="28"/>
          <w:szCs w:val="28"/>
        </w:rPr>
        <w:t xml:space="preserve">«О физической культуре и спорте в Архангельской области», </w:t>
      </w:r>
      <w:r w:rsidR="00FC5747">
        <w:rPr>
          <w:color w:val="000000" w:themeColor="text1"/>
          <w:sz w:val="28"/>
          <w:szCs w:val="28"/>
        </w:rPr>
        <w:t xml:space="preserve">руководствуясь </w:t>
      </w:r>
      <w:r w:rsidRPr="00BE7E03">
        <w:rPr>
          <w:color w:val="000000" w:themeColor="text1"/>
          <w:sz w:val="28"/>
          <w:szCs w:val="28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BE7E03">
        <w:rPr>
          <w:b/>
          <w:color w:val="000000" w:themeColor="text1"/>
          <w:sz w:val="28"/>
          <w:szCs w:val="28"/>
        </w:rPr>
        <w:t>п о с т а н о в л я е т</w:t>
      </w:r>
      <w:r w:rsidRPr="00BE7E03">
        <w:rPr>
          <w:color w:val="000000" w:themeColor="text1"/>
          <w:spacing w:val="20"/>
          <w:sz w:val="28"/>
          <w:szCs w:val="28"/>
        </w:rPr>
        <w:t>:</w:t>
      </w:r>
      <w:r w:rsidRPr="00BE7E03">
        <w:rPr>
          <w:color w:val="000000" w:themeColor="text1"/>
          <w:sz w:val="28"/>
          <w:szCs w:val="28"/>
        </w:rPr>
        <w:t xml:space="preserve"> </w:t>
      </w:r>
    </w:p>
    <w:p w:rsidR="00D10946" w:rsidRPr="00BE7E03" w:rsidRDefault="00D10946" w:rsidP="00D10946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7E03">
        <w:rPr>
          <w:color w:val="000000" w:themeColor="text1"/>
          <w:sz w:val="28"/>
          <w:szCs w:val="28"/>
        </w:rPr>
        <w:t>1.</w:t>
      </w:r>
      <w:r w:rsidRPr="00BE7E03">
        <w:rPr>
          <w:color w:val="000000" w:themeColor="text1"/>
          <w:sz w:val="28"/>
          <w:szCs w:val="28"/>
        </w:rPr>
        <w:t> </w:t>
      </w:r>
      <w:r w:rsidRPr="00BE7E03">
        <w:rPr>
          <w:color w:val="000000" w:themeColor="text1"/>
          <w:sz w:val="28"/>
          <w:szCs w:val="28"/>
        </w:rPr>
        <w:t>Утвердить прилагаемый Порядок финансирования</w:t>
      </w:r>
      <w:r w:rsidR="002A23A4">
        <w:rPr>
          <w:color w:val="000000" w:themeColor="text1"/>
          <w:sz w:val="28"/>
          <w:szCs w:val="28"/>
        </w:rPr>
        <w:t xml:space="preserve"> </w:t>
      </w:r>
      <w:r w:rsidR="002A23A4" w:rsidRPr="00BE7E03">
        <w:rPr>
          <w:color w:val="000000" w:themeColor="text1"/>
          <w:sz w:val="28"/>
          <w:szCs w:val="28"/>
        </w:rPr>
        <w:t>физкультурных и спортивных мероприятий</w:t>
      </w:r>
      <w:bookmarkStart w:id="0" w:name="_GoBack"/>
      <w:bookmarkEnd w:id="0"/>
      <w:r w:rsidRPr="00BE7E03">
        <w:rPr>
          <w:color w:val="000000" w:themeColor="text1"/>
          <w:sz w:val="28"/>
          <w:szCs w:val="28"/>
        </w:rPr>
        <w:t xml:space="preserve"> за счет средств бюджета Няндомского муниципального округа Архангельской области.</w:t>
      </w:r>
    </w:p>
    <w:p w:rsidR="00D10946" w:rsidRPr="00BE7E03" w:rsidRDefault="00DD77DC" w:rsidP="00D10946">
      <w:pPr>
        <w:shd w:val="clear" w:color="auto" w:fill="FFFFFF"/>
        <w:tabs>
          <w:tab w:val="left" w:pos="993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10946" w:rsidRPr="00BE7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10946" w:rsidRPr="00BE7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 </w:t>
      </w:r>
      <w:r w:rsidR="00D10946" w:rsidRPr="00BE7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«Няндомский муниципальный район» </w:t>
      </w:r>
      <w:r w:rsidR="00FC5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D10946" w:rsidRPr="00BE7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30 мая 2013 года № 1055 «Об утверждении Порядка </w:t>
      </w:r>
      <w:r w:rsidR="00FD0406" w:rsidRPr="00BE7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финансирования спортивно-массовых и физкультурно-оздоровительных мероприятий, проводимых на территории Няндомского района, и участия спортсменов Няндомского района в областных, региональных, межрегиональных, всероссийских и международных спортивных мероприятиях».</w:t>
      </w:r>
    </w:p>
    <w:p w:rsidR="00D10946" w:rsidRPr="00BE7E03" w:rsidRDefault="00DD77DC" w:rsidP="00D10946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0946" w:rsidRPr="00BE7E03">
        <w:rPr>
          <w:color w:val="000000" w:themeColor="text1"/>
          <w:sz w:val="28"/>
          <w:szCs w:val="28"/>
        </w:rPr>
        <w:t>.</w:t>
      </w:r>
      <w:r w:rsidR="00D10946" w:rsidRPr="00BE7E03">
        <w:rPr>
          <w:color w:val="000000" w:themeColor="text1"/>
          <w:sz w:val="28"/>
          <w:szCs w:val="28"/>
        </w:rPr>
        <w:t> </w:t>
      </w:r>
      <w:r w:rsidR="00D10946" w:rsidRPr="00BE7E03">
        <w:rPr>
          <w:color w:val="000000" w:themeColor="text1"/>
          <w:sz w:val="28"/>
          <w:szCs w:val="28"/>
        </w:rPr>
        <w:t>Настоящее постановление вступает в силу со дня</w:t>
      </w:r>
      <w:r w:rsidR="00FC5747">
        <w:rPr>
          <w:color w:val="000000" w:themeColor="text1"/>
          <w:sz w:val="28"/>
          <w:szCs w:val="28"/>
        </w:rPr>
        <w:t xml:space="preserve"> его</w:t>
      </w:r>
      <w:r w:rsidR="00D10946" w:rsidRPr="00BE7E03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37720E" w:rsidRPr="00BE7E03" w:rsidRDefault="0037720E" w:rsidP="00740D77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E7E03" w:rsidRPr="00BE7E03" w:rsidTr="001B3847">
        <w:tc>
          <w:tcPr>
            <w:tcW w:w="9570" w:type="dxa"/>
            <w:gridSpan w:val="2"/>
            <w:vAlign w:val="center"/>
          </w:tcPr>
          <w:p w:rsidR="003574F9" w:rsidRPr="00BE7E03" w:rsidRDefault="003574F9" w:rsidP="00740D7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7720E" w:rsidRPr="00BE7E03" w:rsidTr="001B3847">
        <w:tc>
          <w:tcPr>
            <w:tcW w:w="5637" w:type="dxa"/>
          </w:tcPr>
          <w:p w:rsidR="0037720E" w:rsidRPr="00BE7E03" w:rsidRDefault="0037720E" w:rsidP="00740D7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7E03">
              <w:rPr>
                <w:b/>
                <w:bCs/>
                <w:color w:val="000000" w:themeColor="text1"/>
                <w:sz w:val="28"/>
                <w:szCs w:val="28"/>
              </w:rPr>
              <w:t xml:space="preserve">Глава Няндомского </w:t>
            </w:r>
          </w:p>
          <w:p w:rsidR="0037720E" w:rsidRPr="00BE7E03" w:rsidRDefault="0037720E" w:rsidP="00740D7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E7E03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округа</w:t>
            </w:r>
            <w:r w:rsidRPr="00BE7E03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37720E" w:rsidRPr="00BE7E03" w:rsidRDefault="0037720E" w:rsidP="00740D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7720E" w:rsidRPr="00BE7E03" w:rsidRDefault="0037720E" w:rsidP="00740D7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BE7E03">
              <w:rPr>
                <w:b/>
                <w:bCs/>
                <w:color w:val="000000" w:themeColor="text1"/>
                <w:sz w:val="28"/>
                <w:szCs w:val="28"/>
              </w:rPr>
              <w:t>А.В. Кононов</w:t>
            </w:r>
          </w:p>
        </w:tc>
      </w:tr>
    </w:tbl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7DC" w:rsidRDefault="00DD77DC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7DC" w:rsidRDefault="00DD77DC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7DC" w:rsidRPr="00BE7E03" w:rsidRDefault="00DD77DC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BE7E03" w:rsidRPr="00BE7E03" w:rsidTr="001B3847">
        <w:tc>
          <w:tcPr>
            <w:tcW w:w="5637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Исполнитель: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c>
          <w:tcPr>
            <w:tcW w:w="5637" w:type="dxa"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rPr>
          <w:trHeight w:val="1122"/>
        </w:trPr>
        <w:tc>
          <w:tcPr>
            <w:tcW w:w="5637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</w:t>
            </w:r>
          </w:p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И.С. </w:t>
            </w:r>
            <w:proofErr w:type="spell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Меркушин</w:t>
            </w:r>
            <w:proofErr w:type="spellEnd"/>
          </w:p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«__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2023 г.</w:t>
            </w:r>
          </w:p>
        </w:tc>
      </w:tr>
      <w:tr w:rsidR="00BE7E03" w:rsidRPr="00BE7E03" w:rsidTr="001B3847">
        <w:tc>
          <w:tcPr>
            <w:tcW w:w="5637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c>
          <w:tcPr>
            <w:tcW w:w="5637" w:type="dxa"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c>
          <w:tcPr>
            <w:tcW w:w="5637" w:type="dxa"/>
          </w:tcPr>
          <w:p w:rsidR="0037720E" w:rsidRPr="00BE7E03" w:rsidRDefault="002034A3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2034A3" w:rsidRPr="00BE7E03" w:rsidRDefault="002034A3" w:rsidP="002034A3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2034A3" w:rsidRPr="00BE7E03" w:rsidRDefault="002034A3" w:rsidP="002034A3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Т.С. </w:t>
            </w:r>
            <w:proofErr w:type="spell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Килякова</w:t>
            </w:r>
            <w:proofErr w:type="spellEnd"/>
          </w:p>
          <w:p w:rsidR="0037720E" w:rsidRPr="00BE7E03" w:rsidRDefault="002034A3" w:rsidP="002034A3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2023 г.</w:t>
            </w:r>
          </w:p>
        </w:tc>
      </w:tr>
      <w:tr w:rsidR="00BE7E03" w:rsidRPr="00BE7E03" w:rsidTr="001B3847">
        <w:tc>
          <w:tcPr>
            <w:tcW w:w="5637" w:type="dxa"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rPr>
          <w:trHeight w:val="1104"/>
        </w:trPr>
        <w:tc>
          <w:tcPr>
            <w:tcW w:w="5637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2034A3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</w:t>
            </w:r>
          </w:p>
          <w:p w:rsidR="0037720E" w:rsidRPr="00BE7E03" w:rsidRDefault="0037720E" w:rsidP="002034A3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А.А. Рогозина</w:t>
            </w:r>
          </w:p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2023 г.</w:t>
            </w:r>
          </w:p>
        </w:tc>
      </w:tr>
      <w:tr w:rsidR="00BE7E03" w:rsidRPr="00BE7E03" w:rsidTr="001B3847">
        <w:tc>
          <w:tcPr>
            <w:tcW w:w="5637" w:type="dxa"/>
            <w:hideMark/>
          </w:tcPr>
          <w:p w:rsidR="00A2689B" w:rsidRPr="00BE7E03" w:rsidRDefault="00A2689B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:rsidR="00A2689B" w:rsidRPr="00BE7E03" w:rsidRDefault="00A2689B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:rsidR="00A2689B" w:rsidRPr="00BE7E03" w:rsidRDefault="00A2689B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BE7E03" w:rsidRPr="00BE7E03" w:rsidTr="001B3847">
        <w:tc>
          <w:tcPr>
            <w:tcW w:w="5637" w:type="dxa"/>
            <w:hideMark/>
          </w:tcPr>
          <w:p w:rsidR="00A2689B" w:rsidRPr="00BE7E03" w:rsidRDefault="00EC4CFF" w:rsidP="00EC4CFF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Врио н</w:t>
            </w:r>
            <w:r w:rsidR="00A2689B"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ачальник</w:t>
            </w: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а</w:t>
            </w:r>
            <w:r w:rsidR="00A2689B"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</w:t>
            </w:r>
            <w:proofErr w:type="gramStart"/>
            <w:r w:rsidR="00A2689B" w:rsidRPr="006E6183">
              <w:rPr>
                <w:rFonts w:ascii="Times New Roman" w:eastAsiaTheme="minorEastAsia" w:hAnsi="Times New Roman" w:cs="Times New Roman"/>
                <w:color w:val="000000" w:themeColor="text1"/>
                <w:sz w:val="24"/>
                <w:lang w:eastAsia="ru-RU"/>
              </w:rPr>
              <w:t xml:space="preserve">Управления </w:t>
            </w:r>
            <w:r w:rsidR="00A2689B" w:rsidRPr="006E618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E618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финансов</w:t>
            </w:r>
            <w:proofErr w:type="gramEnd"/>
            <w:r w:rsidRPr="00BE7E03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  <w:r w:rsidR="00A2689B"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:rsidR="00A2689B" w:rsidRPr="00BE7E03" w:rsidRDefault="00A2689B" w:rsidP="00A2689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:rsidR="00A2689B" w:rsidRPr="00BE7E03" w:rsidRDefault="00A2689B" w:rsidP="00A2689B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A2689B" w:rsidRPr="00BE7E03" w:rsidRDefault="00EC4CFF" w:rsidP="00A2689B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С.А. Кононова</w:t>
            </w:r>
          </w:p>
          <w:p w:rsidR="00A2689B" w:rsidRPr="00BE7E03" w:rsidRDefault="00A2689B" w:rsidP="00A2689B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2023 г.</w:t>
            </w:r>
          </w:p>
        </w:tc>
      </w:tr>
      <w:tr w:rsidR="00BE7E03" w:rsidRPr="00BE7E03" w:rsidTr="001B3847">
        <w:tc>
          <w:tcPr>
            <w:tcW w:w="5637" w:type="dxa"/>
            <w:hideMark/>
          </w:tcPr>
          <w:p w:rsidR="00EC4CFF" w:rsidRPr="00BE7E03" w:rsidRDefault="00EC4CFF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Начальник Правового 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Управления </w:t>
            </w:r>
            <w:r w:rsidRPr="00BE7E03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администрации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EC4CFF" w:rsidRPr="00BE7E03" w:rsidRDefault="00EC4CFF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Т.В. Осипова</w:t>
            </w:r>
          </w:p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BE7E03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 xml:space="preserve">             2023 г.</w:t>
            </w:r>
          </w:p>
        </w:tc>
      </w:tr>
      <w:tr w:rsidR="00BE7E03" w:rsidRPr="00BE7E03" w:rsidTr="001B3847">
        <w:tc>
          <w:tcPr>
            <w:tcW w:w="5637" w:type="dxa"/>
            <w:hideMark/>
          </w:tcPr>
          <w:p w:rsidR="0037720E" w:rsidRPr="00BE7E03" w:rsidRDefault="0037720E" w:rsidP="00740D77">
            <w:pPr>
              <w:spacing w:line="240" w:lineRule="auto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:rsidR="0037720E" w:rsidRPr="00BE7E03" w:rsidRDefault="0037720E" w:rsidP="00740D7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:rsidR="0037720E" w:rsidRPr="00BE7E03" w:rsidRDefault="0037720E" w:rsidP="00740D77">
            <w:pPr>
              <w:spacing w:line="240" w:lineRule="auto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</w:pPr>
          </w:p>
        </w:tc>
      </w:tr>
    </w:tbl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20E" w:rsidRPr="00BE7E03" w:rsidRDefault="0037720E" w:rsidP="00740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720E" w:rsidRPr="00BE7E03" w:rsidSect="00FB303D">
          <w:headerReference w:type="default" r:id="rId7"/>
          <w:headerReference w:type="first" r:id="rId8"/>
          <w:pgSz w:w="11906" w:h="16838"/>
          <w:pgMar w:top="4678" w:right="851" w:bottom="993" w:left="1701" w:header="429" w:footer="709" w:gutter="0"/>
          <w:cols w:space="708"/>
          <w:titlePg/>
          <w:docGrid w:linePitch="360"/>
        </w:sectPr>
      </w:pP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УТВЕРЖДЕН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Няндомского муниципального округа                                                                                          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Архангельской области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от «__</w:t>
      </w:r>
      <w:proofErr w:type="gramStart"/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_______2023 г. № ____-па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2FD" w:rsidRPr="00BE7E03" w:rsidRDefault="009562FD" w:rsidP="0033588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B32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</w:p>
    <w:p w:rsidR="00CF6574" w:rsidRPr="00BE7E03" w:rsidRDefault="009562FD" w:rsidP="00CF657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финансирования </w:t>
      </w:r>
      <w:r w:rsidR="00CF6574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физкультурных и спортивных мероприятий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счет средств </w:t>
      </w:r>
      <w:r w:rsidR="00D75327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бюджета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Няндомского муниципального округа</w:t>
      </w:r>
      <w:r w:rsidR="00D75327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Архангельской области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8421E" w:rsidRPr="00BE7E03" w:rsidRDefault="009562FD" w:rsidP="00FC5747">
      <w:pPr>
        <w:pStyle w:val="ab"/>
        <w:numPr>
          <w:ilvl w:val="0"/>
          <w:numId w:val="2"/>
        </w:numPr>
        <w:tabs>
          <w:tab w:val="left" w:pos="29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определяет условия и регламентирует финансовое обеспечение за счет средств 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Няндомского муниципального округа 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Архангельской области (далее - местный бюджет)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физкультурных и спортивных мероприятий, включенных в Календарный план физкультурных и спортивных мероприятий Няндомского муниципального округа Архангельской области</w:t>
      </w:r>
      <w:r w:rsidR="0027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календарный план)</w:t>
      </w:r>
      <w:r w:rsidR="00DD77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62FD" w:rsidRPr="00BE7E03" w:rsidRDefault="009562FD" w:rsidP="00FC5747">
      <w:pPr>
        <w:pStyle w:val="ab"/>
        <w:numPr>
          <w:ilvl w:val="0"/>
          <w:numId w:val="2"/>
        </w:numPr>
        <w:tabs>
          <w:tab w:val="left" w:pos="29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физкультурных и спортивных мероприятий производится на основании принципа консолидации средств 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бюджета, федераци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видам спорта, физкультурно-спортивных объединений, ассоциаций и других источников.</w:t>
      </w:r>
    </w:p>
    <w:p w:rsidR="00B8421E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данный принцип, за счет средств 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обеспечивается полное или долевое финансирование физкультурных и спортивных 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по статьям зат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рат, предусмотренных настоящим П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орядком.</w:t>
      </w:r>
    </w:p>
    <w:p w:rsidR="00B8421E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Физкультурные мероприятия</w:t>
      </w:r>
      <w:r w:rsidR="00A330AF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A330AF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организованные занятия граждан физической культурой, а также массовые физкультурные соревнования (универсиады, спартакиады, турниры, фестивали, матчевые встречи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т.п.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8421E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 мероприятия</w:t>
      </w:r>
      <w:r w:rsidR="00A330AF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A330AF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 соревнования (первенства, чемпионаты, Кубки, окружные соревнования и турниры по видам спорта, в том числе открытые), а также тренировочные, восстановительные и другие мероприятия по подготовке к спортивным соревнованиям с участием спортсменов.</w:t>
      </w:r>
    </w:p>
    <w:p w:rsidR="009562FD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участников на физкультурные и спортивные мероприятия осуществляется в соответствии с:</w:t>
      </w:r>
    </w:p>
    <w:p w:rsidR="009562FD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утвержденными положениями (регламентами) о физкультурных и спортивных мероприятиях;</w:t>
      </w:r>
    </w:p>
    <w:p w:rsidR="009562FD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вызовами Министерства спорта Российской Федерации;</w:t>
      </w:r>
    </w:p>
    <w:p w:rsidR="00177A83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вызовами общероссийских и аккредитованных региональных спортивных федераций по различным видам спорта;</w:t>
      </w:r>
    </w:p>
    <w:p w:rsidR="00B8421E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вызовами других организаций</w:t>
      </w:r>
      <w:r w:rsidR="001B384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согласованию с Управлением социальной политики администрации Няндомского муниципального округа</w:t>
      </w:r>
      <w:r w:rsidR="00151D5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Управление социальной политики)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421E" w:rsidRPr="00BE7E03" w:rsidRDefault="009562FD" w:rsidP="00055541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К участникам физкультурных и спортивных мероприятий (далее – участникам) относятся спортсмены</w:t>
      </w:r>
      <w:r w:rsidR="00DD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сопровождающие (тренер, врач, руководитель команды и другие лица</w:t>
      </w:r>
      <w:r w:rsidR="00055541">
        <w:rPr>
          <w:rFonts w:ascii="Times New Roman" w:hAnsi="Times New Roman" w:cs="Times New Roman"/>
          <w:color w:val="000000" w:themeColor="text1"/>
          <w:sz w:val="24"/>
          <w:szCs w:val="24"/>
        </w:rPr>
        <w:t>), 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представители команд, волонтеры (сопровождающие), водители, спортивные судьи, комиссары, медицинские работники и обслуживающие специалисты, указанные в правилах, положениях (регламентах) о физкультурных и спортивных мероприятиях и других регламентирующих их проведение документах.</w:t>
      </w:r>
    </w:p>
    <w:p w:rsidR="009562FD" w:rsidRPr="00BE7E03" w:rsidRDefault="00151D57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проведении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физкультурных и спортивных мероприятий, включенных в календарны</w:t>
      </w:r>
      <w:r w:rsidR="00273C6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</w:t>
      </w:r>
      <w:r w:rsidR="00273C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утверждаются:</w:t>
      </w:r>
    </w:p>
    <w:p w:rsidR="009562FD" w:rsidRPr="00BE7E03" w:rsidRDefault="009562FD" w:rsidP="00FC5747">
      <w:pPr>
        <w:pStyle w:val="ab"/>
        <w:tabs>
          <w:tab w:val="left" w:pos="1276"/>
        </w:tabs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документы, регламентирующие порядок проведени</w:t>
      </w:r>
      <w:r w:rsidR="00273C6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физкультурных и спортивных мероприятий (регламент/положение), включающие условия финансирования, количественный состав участников, сроки, место проведения;</w:t>
      </w:r>
    </w:p>
    <w:p w:rsidR="009562FD" w:rsidRPr="00BE7E03" w:rsidRDefault="009562FD" w:rsidP="00FC5747">
      <w:pPr>
        <w:pStyle w:val="ab"/>
        <w:tabs>
          <w:tab w:val="left" w:pos="1276"/>
        </w:tabs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 сметы на финансовое обеспечение физкультурных и спортивных мероприятий.</w:t>
      </w:r>
    </w:p>
    <w:p w:rsidR="00116B27" w:rsidRPr="00BE7E03" w:rsidRDefault="00A54170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в</w:t>
      </w:r>
      <w:r w:rsidR="00116B2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озмещение расходов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116B2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физкультурных и спортивных мероприятий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 при направлении участников физкультурных и спортивных мероприятий возлагается на</w:t>
      </w:r>
      <w:r w:rsidR="00116B2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16B27" w:rsidRPr="00BE7E03" w:rsidRDefault="00116B27" w:rsidP="00FC5747">
      <w:pPr>
        <w:pStyle w:val="ab"/>
        <w:numPr>
          <w:ilvl w:val="0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A54170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социальной политики администрации Няндомского муниципального округа в случаях направления команд Няндомского муниципального </w:t>
      </w:r>
      <w:proofErr w:type="gramStart"/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округа 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 спорта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физкультурных и спортивных мероприятиях.</w:t>
      </w:r>
    </w:p>
    <w:p w:rsidR="00116B27" w:rsidRPr="00BE7E03" w:rsidRDefault="00116B27" w:rsidP="00FC5747">
      <w:pPr>
        <w:pStyle w:val="ab"/>
        <w:numPr>
          <w:ilvl w:val="0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Няндомского муниципального округа осуществляющими деятельность в области физической культуры и спорта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случаях направления 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спортивных </w:t>
      </w:r>
      <w:proofErr w:type="gramStart"/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 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 </w:t>
      </w:r>
      <w:r w:rsidR="00177A8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физкультурных и спортивных мероприятиях.</w:t>
      </w:r>
    </w:p>
    <w:p w:rsidR="00A54170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Возмещение расходов на проведение физкультурных и спортивных мероприятий и участие в физкультурных и спортивных мероприятиях, включенных в календарны</w:t>
      </w:r>
      <w:r w:rsidR="00273C6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план, осуществляется в пределах бюджетных ассигнований, утвержденных </w:t>
      </w:r>
      <w:r w:rsidR="00151D5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социальной политики</w:t>
      </w:r>
      <w:r w:rsidR="00A54170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подведомственным учреждениям, осуществляющим деятельность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физической культуры и спорта</w:t>
      </w:r>
      <w:r w:rsidR="00C83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орган осуществляющий возмещение расходов)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эти цели, на </w:t>
      </w:r>
      <w:r w:rsidR="00151D5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год.</w:t>
      </w:r>
    </w:p>
    <w:p w:rsidR="00A54170" w:rsidRPr="00BE7E03" w:rsidRDefault="00116B27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возмещении расходов подведомственными учреждениями </w:t>
      </w:r>
      <w:r w:rsidR="00151D5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чредитель</w:t>
      </w:r>
      <w:r w:rsidR="00151D5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доводит лимиты бюджетных обязательств до подведомственного учреждения Няндомского муниципального округа в области физической культуры и спорта (далее - подведомственное учреждение)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заключает Соглашение о предоставлении субсидии</w:t>
      </w:r>
      <w:r w:rsidR="008238F5" w:rsidRPr="00BE7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бюджета Няндомского муниципального округа Архангельской области муниципальному бюджетному учреждению Няндомского муниципального округа Архангельской области </w:t>
      </w:r>
      <w:r w:rsidR="00177A83" w:rsidRPr="00BE7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области физической культуры и спорта </w:t>
      </w:r>
      <w:r w:rsidR="008238F5" w:rsidRPr="00BE7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абзацем вторым пункта 1 статьи 78.1 Бюджетного кодекса Российской Федерации.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62FD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Возмещение расходов на проведение физкультурных и спортивных мероприятий и участие в физкультурных и спортивных мероприятиях </w:t>
      </w:r>
      <w:r w:rsidR="00A54170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 наделенными полномочиями, установленными настоящим Положением и пр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оизводится за счет средств </w:t>
      </w:r>
      <w:r w:rsidR="00F56690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Нормами расходов средств на проведение физкультурных и спортивных мероприятий и участие в физкультурных и спортивных мероприятиях, включенных в календарны</w:t>
      </w:r>
      <w:r w:rsidR="00C8328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(далее – нормы расходы)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328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C8328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62FD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</w:t>
      </w:r>
      <w:r w:rsidR="00287D9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возмещаются расходы на участие и проведение следующих физкультурных и спортивных мероприятий, включенных в календарны</w:t>
      </w:r>
      <w:r w:rsidR="0059601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план:</w:t>
      </w:r>
    </w:p>
    <w:p w:rsidR="009562FD" w:rsidRPr="00BE7E03" w:rsidRDefault="009562FD" w:rsidP="00C83282">
      <w:pPr>
        <w:pStyle w:val="ab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муниципальные, межмуниципальные, областные, региональные, зональные,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всероссийские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международные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физкультурные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проводимые на территории Няндомского муниципального округа, Архангельской области и Российской Федерации;</w:t>
      </w:r>
    </w:p>
    <w:p w:rsidR="009562FD" w:rsidRPr="00BE7E03" w:rsidRDefault="009562FD" w:rsidP="00FC5747">
      <w:pPr>
        <w:pStyle w:val="ab"/>
        <w:numPr>
          <w:ilvl w:val="0"/>
          <w:numId w:val="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международные физкультурные и спортивные мероприятия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проводимые за пределами Российской Федерации;</w:t>
      </w:r>
    </w:p>
    <w:p w:rsidR="009562FD" w:rsidRPr="00BE7E03" w:rsidRDefault="009562FD" w:rsidP="00FC5747">
      <w:pPr>
        <w:pStyle w:val="ab"/>
        <w:numPr>
          <w:ilvl w:val="0"/>
          <w:numId w:val="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тренировочные мероприятия 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перед проведением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спортивны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соревновани</w:t>
      </w:r>
      <w:r w:rsidR="00AC4E23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Няндомского муниципального округа, Архангельской области и Российской Федерации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20D4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При направлении участников физкультурных и спортивных мероприятий для участия за пределами Няндомского муниципального округа в физкультурных и спортивных мероприятиях, включенных в календарны</w:t>
      </w:r>
      <w:r w:rsidR="0002594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план, за счет средств </w:t>
      </w:r>
      <w:r w:rsidR="007D7909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возмещаются расходы, указанные в 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положении (регламенте) мероприятия, утвержденного организаторами, или в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вызове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420D4" w:rsidRPr="00BE7E03" w:rsidRDefault="00E420D4" w:rsidP="00FC5747">
      <w:pPr>
        <w:pStyle w:val="ab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:rsidR="00E420D4" w:rsidRPr="00BE7E03" w:rsidRDefault="00E420D4" w:rsidP="00FC5747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Маршрут следования и вид транспорта должны быть согласованы с органом, осуществляющим возмещение расходов.</w:t>
      </w:r>
    </w:p>
    <w:p w:rsidR="00E420D4" w:rsidRPr="00BE7E03" w:rsidRDefault="00E420D4" w:rsidP="00FC5747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:rsidR="00E420D4" w:rsidRPr="00BE7E03" w:rsidRDefault="00E420D4" w:rsidP="00FC5747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Оплата стоимости проезда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основании:</w:t>
      </w:r>
    </w:p>
    <w:p w:rsidR="00145F2D" w:rsidRPr="00BE7E03" w:rsidRDefault="00305E17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E420D4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на транспортное средство (предоставляется один из следующих документов) -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копии паспорта транспортного средства</w:t>
      </w:r>
      <w:r w:rsidR="00E420D4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о регистрации транспортного средства (доверенности на право управления)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. В данных документах должны быть указаны модель и марка транспортного средства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62FD" w:rsidRPr="00BE7E03" w:rsidRDefault="00305E17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145F2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документа, подтверждающего нахождение 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в месте проведения физкультурного и (или) спортивного мероприятия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(предоставляется один из следующих документов):</w:t>
      </w:r>
    </w:p>
    <w:p w:rsidR="000B13DA" w:rsidRPr="00BE7E03" w:rsidRDefault="00145F2D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регистрации по месту пребывания;</w:t>
      </w:r>
    </w:p>
    <w:p w:rsidR="000B13DA" w:rsidRPr="00BE7E03" w:rsidRDefault="00145F2D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временное пребывание (размещение) участника в гостинице или ином средстве размещения (санатории, пансионате, доме отдыха, туристической базе, кемпинге, общежитии, организации отдыха и оздоровления для детей и ином), выданный владельцем гостиницы или иного средства размещения и подписанный его уполномоченным работником, с указанием места и даты выдачи, фамилии, имени и отчества (при наличии) участника, наименования (фамилии, имени и отчества (при наличии) владельца гостиницы или иного средства размещения;</w:t>
      </w:r>
    </w:p>
    <w:p w:rsidR="000B13DA" w:rsidRPr="00BE7E03" w:rsidRDefault="00145F2D" w:rsidP="00FC5747">
      <w:pPr>
        <w:pStyle w:val="ad"/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временное пребывание в определенном жилом помещении, выданный юридическим лицом, индивидуальным предпринимателем, осуществляющим управление многоквартирными домами, и подписанный его уполномоченным работником, с указанием места и даты выдачи, фамилии, имени и отчества (при наличии) участника, наименования юридического лица (фамилии, имени и отчества (при наличии) индивидуального предпринимателя), осуществляющего управление многоквартирными домами;</w:t>
      </w:r>
    </w:p>
    <w:p w:rsidR="00A13BE2" w:rsidRPr="00BE7E03" w:rsidRDefault="00BE7E03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0B13DA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органа местного самоуправления муниципального образования (компетентного органа государства пребывания) с указанием места и даты выдачи, фамилии, имени и отчества (при наличии) участника, наименования выдавшего органа, заверенный печатью органа местного самоуправления муниципального образования (компетентного органа государства пребывания);</w:t>
      </w:r>
    </w:p>
    <w:p w:rsidR="00A13BE2" w:rsidRPr="00BE7E03" w:rsidRDefault="00305E17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кассовых чеков автозаправочных станций (АЗС) по маршруту следования.</w:t>
      </w:r>
    </w:p>
    <w:p w:rsidR="009562FD" w:rsidRPr="00BE7E03" w:rsidRDefault="009562FD" w:rsidP="00FC5747">
      <w:pPr>
        <w:pStyle w:val="ad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Наименьшей стоимостью признается стоимость израсходованного легковым автомобилем топлива израсходованных смазочных материалов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:rsidR="009562FD" w:rsidRPr="00BE7E03" w:rsidRDefault="009562FD" w:rsidP="00FC5747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Кратчайшим путем признается расстояние по кратчайшему пути от места жительства (места направления) до места проведения физкультурно</w:t>
      </w:r>
      <w:r w:rsidR="0071161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спортивного мероприятия и обратно, определяемого по атласу автомобиль</w:t>
      </w:r>
      <w:r w:rsidR="00E36BA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дорожной сети Российской Федерации.</w:t>
      </w:r>
    </w:p>
    <w:p w:rsidR="00BE7E03" w:rsidRDefault="0071161D" w:rsidP="00B74026">
      <w:pPr>
        <w:pStyle w:val="ab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точные дни, не обеспеченные питанием в период направления для участия в физкультурных и (или) спортивных мероприятиях в размере 100 рублей в день нахождения в служебной командировке;</w:t>
      </w:r>
    </w:p>
    <w:p w:rsidR="00BE7E03" w:rsidRDefault="0071161D" w:rsidP="00B74026">
      <w:pPr>
        <w:pStyle w:val="ab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роживание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проведения физкультурных и (или) спортивных мероприятий</w:t>
      </w:r>
      <w:r w:rsidR="00A13BE2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7E03" w:rsidRDefault="0071161D" w:rsidP="00FD1244">
      <w:pPr>
        <w:pStyle w:val="ab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питание участников в период проведения мероприятий. 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питанием производится во все дни, включая дни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и (или) спортивных мероприятий</w:t>
      </w:r>
      <w:r w:rsidR="00A13BE2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7E03" w:rsidRDefault="0071161D" w:rsidP="00FC5747">
      <w:pPr>
        <w:pStyle w:val="ab"/>
        <w:numPr>
          <w:ilvl w:val="0"/>
          <w:numId w:val="14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трахование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62FD" w:rsidRPr="00BE7E03" w:rsidRDefault="0071161D" w:rsidP="00FD1244">
      <w:pPr>
        <w:pStyle w:val="ab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ные обоснованные расходы, связанные с участием в физкультурных и (или) спортивных мероприятиях.</w:t>
      </w:r>
    </w:p>
    <w:p w:rsidR="009562FD" w:rsidRPr="00BE7E03" w:rsidRDefault="009562FD" w:rsidP="00FC5747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и проведении муниципальных, межмуниципальных, областных, региональных, зональных, всероссийских физкультурных и спортивных мероприятий, проводимых на территории Няндомского муниципального округа, включенных в календарные планы, 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возмещаются расходы:</w:t>
      </w:r>
    </w:p>
    <w:p w:rsidR="00436E1E" w:rsidRPr="00BE7E03" w:rsidRDefault="0071161D" w:rsidP="00FC5747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6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роезд 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физкультурных и спортивных мероприятий 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к месту проведения физкультурных и спортивных мероприятий и обратно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проживание участников 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одпунктами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</w:t>
      </w:r>
      <w:r w:rsidR="00D41787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, 3)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13 настоящего Порядка;</w:t>
      </w:r>
    </w:p>
    <w:p w:rsidR="00A13BE2" w:rsidRPr="00BE7E03" w:rsidRDefault="0071161D" w:rsidP="00FC5747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6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итани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е участников в период проведения мероприятий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подпунктом </w:t>
      </w:r>
      <w:r w:rsidR="00305E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) пункта 13 настоящего Порядка;</w:t>
      </w:r>
    </w:p>
    <w:p w:rsidR="00A13BE2" w:rsidRPr="00BE7E03" w:rsidRDefault="00D57D49" w:rsidP="00305E17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6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слуги по информационно-техническому обеспечению;</w:t>
      </w:r>
    </w:p>
    <w:p w:rsidR="009562FD" w:rsidRPr="00BE7E03" w:rsidRDefault="00D57D49" w:rsidP="00305E17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6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слуги по предоставлению объектов спорта;</w:t>
      </w:r>
    </w:p>
    <w:p w:rsidR="009562FD" w:rsidRPr="00BE7E03" w:rsidRDefault="00D57D49" w:rsidP="00305E17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6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слуги по подготовке мест проведение физкультурных и спортивных мероприятий;</w:t>
      </w:r>
    </w:p>
    <w:p w:rsidR="00CC1B41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слуги по обеспечению транспортными средствами участников физкультурных и спортивных мероприятий, доставке оборудования, инвентаря в период проведения физкультурных и спортивных мероприятий;</w:t>
      </w:r>
    </w:p>
    <w:p w:rsidR="00CC1B41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едицинское обслуживание физкультурных и спортивных мероприятий;</w:t>
      </w:r>
    </w:p>
    <w:p w:rsidR="00CC1B41" w:rsidRDefault="00305E17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</w:t>
      </w:r>
      <w:r w:rsidR="00D57D49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агра</w:t>
      </w:r>
      <w:r w:rsidR="00D57D49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7D49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атрибутик</w:t>
      </w: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62FD" w:rsidRPr="00CC1B41" w:rsidRDefault="00305E17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сувенирн</w:t>
      </w: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</w:t>
      </w: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62FD" w:rsidRPr="00BE7E03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безопасности участников и зрителей при проведении физкультурных и спортивных мероприятий;</w:t>
      </w:r>
    </w:p>
    <w:p w:rsidR="00CC1B41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риобретение расходных материалов (канцелярские товары, </w:t>
      </w:r>
      <w:r w:rsidR="00436E1E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тонер-картридж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принтеру и многофункциональным устройствам);</w:t>
      </w:r>
    </w:p>
    <w:p w:rsidR="009562FD" w:rsidRPr="00CC1B41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562FD" w:rsidRPr="00CC1B41">
        <w:rPr>
          <w:rFonts w:ascii="Times New Roman" w:hAnsi="Times New Roman" w:cs="Times New Roman"/>
          <w:color w:val="000000" w:themeColor="text1"/>
          <w:sz w:val="24"/>
          <w:szCs w:val="24"/>
        </w:rPr>
        <w:t>ипографические и полиграфические работы (печатная продукция);</w:t>
      </w:r>
    </w:p>
    <w:p w:rsidR="009562FD" w:rsidRPr="00BE7E03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нформационная поддержка в средствах массовой информации (телевидение, радио, городская реклама, печатные СМИ, интернет-порталы);</w:t>
      </w:r>
    </w:p>
    <w:p w:rsidR="009562FD" w:rsidRPr="00BE7E03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роведение торжественных церемоний физкультурных и спортивных мероприятий;</w:t>
      </w:r>
    </w:p>
    <w:p w:rsidR="009562FD" w:rsidRPr="00BE7E03" w:rsidRDefault="00D57D49" w:rsidP="00CC1B41">
      <w:pPr>
        <w:pStyle w:val="ab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2FD"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ные обоснованные расходы, связанные с организацией и проведением физкультурных и спортивных мероприятий.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909" w:rsidRPr="00BE7E03" w:rsidRDefault="007D7909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909" w:rsidRPr="00BE7E03" w:rsidRDefault="007D7909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1E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436E1E" w:rsidRPr="00BE7E03" w:rsidRDefault="00436E1E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436E1E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E54390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747" w:rsidRDefault="00FC5747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747" w:rsidRDefault="00FC5747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03" w:rsidRPr="00BE7E03" w:rsidRDefault="00BE7E03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D49" w:rsidRPr="00BE7E03" w:rsidRDefault="00D57D49" w:rsidP="00436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390" w:rsidRDefault="00AA686A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8.95pt;margin-top:-.45pt;width:227.45pt;height:119.0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E54390" w:rsidRDefault="00E54390" w:rsidP="00E543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5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54390" w:rsidRPr="00E54390" w:rsidRDefault="00E54390" w:rsidP="00E543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</w:t>
                  </w:r>
                </w:p>
                <w:p w:rsidR="00E54390" w:rsidRPr="00E54390" w:rsidRDefault="00E54390" w:rsidP="00E543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 физкультурных и спортивных мероприятий</w:t>
                  </w:r>
                  <w:r w:rsidR="00A12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бюджета Няндомского муниципального округа Архангельской области</w:t>
                  </w:r>
                </w:p>
              </w:txbxContent>
            </v:textbox>
            <w10:wrap type="square"/>
          </v:shape>
        </w:pict>
      </w: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4390" w:rsidRDefault="00E54390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Нормы расходов средств 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проведение физкультурных и спортивных мероприятий и участие 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физкультурных и спортивных мероприятиях</w:t>
      </w:r>
    </w:p>
    <w:p w:rsidR="009562FD" w:rsidRPr="00BE7E03" w:rsidRDefault="009562FD" w:rsidP="00740D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5FEB" w:rsidRPr="00BE7E03" w:rsidRDefault="009562FD" w:rsidP="00E15FEB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проживания участников</w:t>
      </w:r>
    </w:p>
    <w:p w:rsidR="009562FD" w:rsidRPr="00BE7E03" w:rsidRDefault="009562FD" w:rsidP="00E15FEB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физкультурных</w:t>
      </w:r>
      <w:r w:rsidR="00E15FEB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="00D57D4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E15FEB">
      <w:pPr>
        <w:pStyle w:val="ab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48"/>
        <w:gridCol w:w="4403"/>
      </w:tblGrid>
      <w:tr w:rsidR="00BE7E03" w:rsidRPr="00BE7E03" w:rsidTr="001B3847">
        <w:tc>
          <w:tcPr>
            <w:tcW w:w="4672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мероприятия</w:t>
            </w:r>
          </w:p>
        </w:tc>
        <w:tc>
          <w:tcPr>
            <w:tcW w:w="4673" w:type="dxa"/>
            <w:vAlign w:val="center"/>
          </w:tcPr>
          <w:p w:rsidR="009562FD" w:rsidRPr="00BE7E03" w:rsidRDefault="00D57D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р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азмер оплаты на одного человека в сутки (в рублях)</w:t>
            </w:r>
          </w:p>
        </w:tc>
      </w:tr>
      <w:tr w:rsidR="00BE7E03" w:rsidRPr="00BE7E03" w:rsidTr="001B3847">
        <w:tc>
          <w:tcPr>
            <w:tcW w:w="4672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мероприятия: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Архангельской области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673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2500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2500</w:t>
            </w:r>
          </w:p>
        </w:tc>
      </w:tr>
      <w:tr w:rsidR="00BE7E03" w:rsidRPr="00BE7E03" w:rsidTr="001B3847">
        <w:tc>
          <w:tcPr>
            <w:tcW w:w="4672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</w:p>
        </w:tc>
        <w:tc>
          <w:tcPr>
            <w:tcW w:w="4673" w:type="dxa"/>
            <w:vAlign w:val="center"/>
          </w:tcPr>
          <w:p w:rsidR="009562FD" w:rsidRPr="00BE7E03" w:rsidRDefault="00D57D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7362A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E7E03" w:rsidRPr="00BE7E03" w:rsidTr="00666F2D">
        <w:trPr>
          <w:trHeight w:val="1300"/>
        </w:trPr>
        <w:tc>
          <w:tcPr>
            <w:tcW w:w="4672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Межрегиональные, зональные, всероссийские физкультурные и спортивные мероприятия: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Архангельской области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673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9562FD" w:rsidP="00740D77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7D4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9562FD" w:rsidRPr="00BE7E03" w:rsidRDefault="00D57D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562FD" w:rsidRPr="00BE7E03" w:rsidTr="001B3847">
        <w:tc>
          <w:tcPr>
            <w:tcW w:w="4672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спортивные соревнования</w:t>
            </w: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673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2FD" w:rsidRPr="00BE7E03" w:rsidRDefault="00D57D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FEB" w:rsidRPr="00BE7E03" w:rsidRDefault="009562FD" w:rsidP="00E15FEB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питания участников</w:t>
      </w:r>
    </w:p>
    <w:p w:rsidR="009562FD" w:rsidRPr="00BE7E03" w:rsidRDefault="009562FD" w:rsidP="00E15FEB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D57D4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(или)</w:t>
      </w:r>
      <w:r w:rsidR="00E15FEB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740D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074"/>
        <w:gridCol w:w="3567"/>
      </w:tblGrid>
      <w:tr w:rsidR="00BE7E03" w:rsidRPr="00BE7E03" w:rsidTr="00666F2D">
        <w:tc>
          <w:tcPr>
            <w:tcW w:w="5074" w:type="dxa"/>
            <w:vAlign w:val="center"/>
          </w:tcPr>
          <w:p w:rsidR="00D57D49" w:rsidRPr="00BE7E03" w:rsidRDefault="00D57D49" w:rsidP="00D57D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:rsidR="00D57D49" w:rsidRPr="00BE7E03" w:rsidRDefault="00D57D49" w:rsidP="00D57D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E7E03" w:rsidRPr="00BE7E03" w:rsidTr="00666F2D">
        <w:tc>
          <w:tcPr>
            <w:tcW w:w="5074" w:type="dxa"/>
            <w:vAlign w:val="center"/>
          </w:tcPr>
          <w:p w:rsidR="00D57D49" w:rsidRPr="00BE7E03" w:rsidRDefault="00D57D49" w:rsidP="00666F2D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мероприятия:</w:t>
            </w:r>
          </w:p>
          <w:p w:rsidR="00D57D49" w:rsidRPr="00BE7E03" w:rsidRDefault="00D57D49" w:rsidP="00666F2D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Архангельской области</w:t>
            </w:r>
          </w:p>
          <w:p w:rsidR="00D57D49" w:rsidRPr="00BE7E03" w:rsidRDefault="00D57D49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:rsidR="00D57D49" w:rsidRPr="00BE7E03" w:rsidRDefault="00D57D49" w:rsidP="00D57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F2D" w:rsidRPr="00BE7E03" w:rsidRDefault="00F7362A" w:rsidP="00666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  <w:p w:rsidR="00666F2D" w:rsidRPr="00BE7E03" w:rsidRDefault="00F7362A" w:rsidP="00666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BE7E03" w:rsidRPr="00BE7E03" w:rsidTr="00666F2D">
        <w:tc>
          <w:tcPr>
            <w:tcW w:w="5074" w:type="dxa"/>
            <w:vAlign w:val="center"/>
          </w:tcPr>
          <w:p w:rsidR="00D57D49" w:rsidRPr="00BE7E03" w:rsidRDefault="00D57D49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</w:p>
        </w:tc>
        <w:tc>
          <w:tcPr>
            <w:tcW w:w="3567" w:type="dxa"/>
            <w:vAlign w:val="center"/>
          </w:tcPr>
          <w:p w:rsidR="00D57D49" w:rsidRPr="00BE7E03" w:rsidRDefault="00F7362A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BE7E03" w:rsidRPr="00BE7E03" w:rsidTr="00666F2D">
        <w:tc>
          <w:tcPr>
            <w:tcW w:w="5074" w:type="dxa"/>
            <w:vAlign w:val="center"/>
          </w:tcPr>
          <w:p w:rsidR="00D57D49" w:rsidRPr="00BE7E03" w:rsidRDefault="00D57D49" w:rsidP="00666F2D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Межрегиональные, зональные, всероссийские физкультурные и спортивные мероприятия:</w:t>
            </w:r>
          </w:p>
          <w:p w:rsidR="00D57D49" w:rsidRPr="00BE7E03" w:rsidRDefault="00D57D49" w:rsidP="00666F2D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на территории Архангельской области</w:t>
            </w:r>
          </w:p>
          <w:p w:rsidR="00D57D49" w:rsidRPr="00BE7E03" w:rsidRDefault="00D57D49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:rsidR="00D57D49" w:rsidRPr="00BE7E03" w:rsidRDefault="00D57D49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D49" w:rsidRDefault="00D57D49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CC9" w:rsidRPr="00BE7E03" w:rsidRDefault="00455CC9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D49" w:rsidRPr="00BE7E03" w:rsidRDefault="00F7362A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350</w:t>
            </w:r>
          </w:p>
          <w:p w:rsidR="00D57D49" w:rsidRPr="00BE7E03" w:rsidRDefault="00F7362A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D57D49" w:rsidRPr="00BE7E03" w:rsidTr="00666F2D">
        <w:tc>
          <w:tcPr>
            <w:tcW w:w="5074" w:type="dxa"/>
            <w:vAlign w:val="center"/>
          </w:tcPr>
          <w:p w:rsidR="00D57D49" w:rsidRPr="00BE7E03" w:rsidRDefault="00D57D49" w:rsidP="00666F2D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спортивные соревнования</w:t>
            </w:r>
          </w:p>
          <w:p w:rsidR="00D57D49" w:rsidRPr="00BE7E03" w:rsidRDefault="00D57D49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bottom"/>
          </w:tcPr>
          <w:p w:rsidR="00D57D49" w:rsidRPr="00BE7E03" w:rsidRDefault="00D57D49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D49" w:rsidRPr="00BE7E03" w:rsidRDefault="00D57D49" w:rsidP="00D57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</w:tbl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FEB" w:rsidRPr="00BE7E03" w:rsidRDefault="009562FD" w:rsidP="00E15FEB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обеспечению</w:t>
      </w:r>
    </w:p>
    <w:p w:rsidR="00E15FEB" w:rsidRPr="00BE7E03" w:rsidRDefault="009562FD" w:rsidP="00E15FEB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наградной атрибутикой победителей, призеро</w:t>
      </w:r>
      <w:r w:rsidR="00E15FEB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</w:p>
    <w:p w:rsidR="009562FD" w:rsidRPr="00BE7E03" w:rsidRDefault="009562FD" w:rsidP="00E15FEB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участников физкультурных и </w:t>
      </w:r>
      <w:r w:rsidR="00E15FEB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A1467B" w:rsidRPr="00BE7E03" w:rsidRDefault="00A1467B" w:rsidP="00E15FEB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8851" w:type="dxa"/>
        <w:tblInd w:w="720" w:type="dxa"/>
        <w:tblLook w:val="04A0" w:firstRow="1" w:lastRow="0" w:firstColumn="1" w:lastColumn="0" w:noHBand="0" w:noVBand="1"/>
      </w:tblPr>
      <w:tblGrid>
        <w:gridCol w:w="1945"/>
        <w:gridCol w:w="1296"/>
        <w:gridCol w:w="1296"/>
        <w:gridCol w:w="1438"/>
        <w:gridCol w:w="1438"/>
        <w:gridCol w:w="1438"/>
      </w:tblGrid>
      <w:tr w:rsidR="00BE7E03" w:rsidRPr="00BE7E03" w:rsidTr="00A1467B">
        <w:trPr>
          <w:trHeight w:val="1413"/>
        </w:trPr>
        <w:tc>
          <w:tcPr>
            <w:tcW w:w="2932" w:type="dxa"/>
            <w:vMerge w:val="restart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физкультурных и спортивных мероприятий</w:t>
            </w:r>
          </w:p>
        </w:tc>
        <w:tc>
          <w:tcPr>
            <w:tcW w:w="1605" w:type="dxa"/>
            <w:gridSpan w:val="2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стоимость памятных призов или кубков(руб.)</w:t>
            </w: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стоимость медали с лентой (руб.)</w:t>
            </w: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стоимость дипломов, грамот (руб.)</w:t>
            </w: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шильд</w:t>
            </w:r>
            <w:proofErr w:type="spellEnd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(руб.)</w:t>
            </w:r>
          </w:p>
        </w:tc>
      </w:tr>
      <w:tr w:rsidR="00BE7E03" w:rsidRPr="00BE7E03" w:rsidTr="00A1467B">
        <w:trPr>
          <w:trHeight w:val="420"/>
        </w:trPr>
        <w:tc>
          <w:tcPr>
            <w:tcW w:w="2932" w:type="dxa"/>
            <w:vMerge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командные мероприятия</w:t>
            </w:r>
          </w:p>
        </w:tc>
        <w:tc>
          <w:tcPr>
            <w:tcW w:w="1296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мероприятия</w:t>
            </w: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:rsidR="007B7E49" w:rsidRPr="00BE7E03" w:rsidRDefault="007B7E49" w:rsidP="00E15FEB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467B" w:rsidRPr="00BE7E03" w:rsidTr="00A1467B">
        <w:trPr>
          <w:trHeight w:val="2334"/>
        </w:trPr>
        <w:tc>
          <w:tcPr>
            <w:tcW w:w="2932" w:type="dxa"/>
          </w:tcPr>
          <w:p w:rsidR="007B7E49" w:rsidRPr="00BE7E03" w:rsidRDefault="007B7E49" w:rsidP="007B7E4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мероприятия:</w:t>
            </w:r>
          </w:p>
          <w:p w:rsidR="007B7E49" w:rsidRPr="00BE7E03" w:rsidRDefault="007B7E49" w:rsidP="007B7E4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7B7E49" w:rsidRPr="00BE7E03" w:rsidRDefault="007B7E49" w:rsidP="007B7E4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309" w:type="dxa"/>
          </w:tcPr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1296" w:type="dxa"/>
          </w:tcPr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438" w:type="dxa"/>
          </w:tcPr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38" w:type="dxa"/>
          </w:tcPr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B7E4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B7E49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B7E4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B7E49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B7E4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E49" w:rsidRPr="00BE7E03" w:rsidRDefault="007B7E49" w:rsidP="007B7E4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DDC" w:rsidRPr="00BE7E03" w:rsidRDefault="00293DDC" w:rsidP="00293DDC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293DDC" w:rsidRPr="00BE7E03" w:rsidRDefault="00293DDC" w:rsidP="00293DDC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7B7E49" w:rsidRPr="00BE7E03" w:rsidRDefault="00293DDC" w:rsidP="00293DDC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15FEB" w:rsidRPr="00BE7E03" w:rsidRDefault="00E15FEB" w:rsidP="00E15FEB">
      <w:pPr>
        <w:pStyle w:val="ab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B7E49" w:rsidRPr="00BE7E03" w:rsidRDefault="009562FD" w:rsidP="007B7E4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обеспечению</w:t>
      </w:r>
      <w:r w:rsidR="00A1467B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сувенирной продукцией участников</w:t>
      </w:r>
    </w:p>
    <w:p w:rsidR="009562FD" w:rsidRPr="00BE7E03" w:rsidRDefault="009562FD" w:rsidP="007B7E4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7B7E4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7B7E49">
      <w:pPr>
        <w:pStyle w:val="ab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98"/>
        <w:gridCol w:w="4611"/>
      </w:tblGrid>
      <w:tr w:rsidR="00BE7E03" w:rsidRPr="00BE7E03" w:rsidTr="0033588F">
        <w:tc>
          <w:tcPr>
            <w:tcW w:w="4530" w:type="dxa"/>
            <w:vAlign w:val="center"/>
          </w:tcPr>
          <w:p w:rsidR="009562FD" w:rsidRPr="00BE7E03" w:rsidRDefault="009562FD" w:rsidP="007B7E4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физкультурных и спортивных мероприятий</w:t>
            </w:r>
          </w:p>
        </w:tc>
        <w:tc>
          <w:tcPr>
            <w:tcW w:w="4797" w:type="dxa"/>
            <w:vAlign w:val="center"/>
          </w:tcPr>
          <w:p w:rsidR="009562FD" w:rsidRPr="00BE7E03" w:rsidRDefault="007B7E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одной единицы сувенирной продукции – вымпелы, значки и другие (руб</w:t>
            </w:r>
            <w:r w:rsidR="00A1467B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62FD" w:rsidRPr="00BE7E03" w:rsidTr="0033588F">
        <w:tc>
          <w:tcPr>
            <w:tcW w:w="4530" w:type="dxa"/>
            <w:vAlign w:val="center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</w:p>
        </w:tc>
        <w:tc>
          <w:tcPr>
            <w:tcW w:w="4797" w:type="dxa"/>
            <w:vAlign w:val="center"/>
          </w:tcPr>
          <w:p w:rsidR="009562FD" w:rsidRPr="00BE7E03" w:rsidRDefault="007B7E49" w:rsidP="00740D7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E49" w:rsidRPr="00BE7E03" w:rsidRDefault="009562FD" w:rsidP="007B7E4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обеспечению</w:t>
      </w:r>
    </w:p>
    <w:p w:rsidR="007B7E49" w:rsidRPr="00BE7E03" w:rsidRDefault="009562FD" w:rsidP="007B7E4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транспортными средствами участников</w:t>
      </w:r>
    </w:p>
    <w:p w:rsidR="009562FD" w:rsidRPr="00BE7E03" w:rsidRDefault="009562FD" w:rsidP="007B7E4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7B7E4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8"/>
        <w:gridCol w:w="3340"/>
        <w:gridCol w:w="2112"/>
        <w:gridCol w:w="2607"/>
      </w:tblGrid>
      <w:tr w:rsidR="00BE7E03" w:rsidRPr="00BE7E03" w:rsidTr="0033588F">
        <w:tc>
          <w:tcPr>
            <w:tcW w:w="1021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91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транспорта</w:t>
            </w:r>
          </w:p>
        </w:tc>
        <w:tc>
          <w:tcPr>
            <w:tcW w:w="2149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9562FD" w:rsidRPr="00BE7E03" w:rsidRDefault="007B7E49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услуг в час (руб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27BE2" w:rsidRPr="00BE7E03" w:rsidTr="0033588F">
        <w:tc>
          <w:tcPr>
            <w:tcW w:w="1021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</w:t>
            </w:r>
            <w:r w:rsidR="00127BE2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 (микроавтобус) до 30 мест</w:t>
            </w:r>
          </w:p>
        </w:tc>
        <w:tc>
          <w:tcPr>
            <w:tcW w:w="2149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Архангельская область</w:t>
            </w:r>
          </w:p>
        </w:tc>
        <w:tc>
          <w:tcPr>
            <w:tcW w:w="2694" w:type="dxa"/>
          </w:tcPr>
          <w:p w:rsidR="009562FD" w:rsidRPr="00BE7E03" w:rsidRDefault="009562FD" w:rsidP="00127BE2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</w:tbl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F2D" w:rsidRPr="00BE7E03" w:rsidRDefault="00666F2D" w:rsidP="00666F2D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:rsidR="00666F2D" w:rsidRPr="00BE7E03" w:rsidRDefault="00666F2D" w:rsidP="00666F2D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BE2" w:rsidRPr="00BE7E03" w:rsidRDefault="009562FD" w:rsidP="00127BE2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</w:t>
      </w:r>
    </w:p>
    <w:p w:rsidR="00127BE2" w:rsidRPr="00BE7E03" w:rsidRDefault="009562FD" w:rsidP="00127BE2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информационно-техническому обеспечению</w:t>
      </w:r>
    </w:p>
    <w:p w:rsidR="009562FD" w:rsidRPr="00BE7E03" w:rsidRDefault="009562FD" w:rsidP="00127BE2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127BE2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127BE2">
      <w:pPr>
        <w:pStyle w:val="ab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5661"/>
        <w:gridCol w:w="2800"/>
      </w:tblGrid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661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800" w:type="dxa"/>
          </w:tcPr>
          <w:p w:rsidR="009562FD" w:rsidRPr="00BE7E03" w:rsidRDefault="005F4E09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в день (руб.)</w:t>
            </w:r>
          </w:p>
        </w:tc>
      </w:tr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Фотофиниш (1 комплект)</w:t>
            </w:r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Таймрекордер</w:t>
            </w:r>
            <w:proofErr w:type="spellEnd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Электронноесудейско</w:t>
            </w:r>
            <w:proofErr w:type="spellEnd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-информационная</w:t>
            </w:r>
            <w:r w:rsidR="00666F2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аппаратура:</w:t>
            </w:r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E03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одностронняя</w:t>
            </w:r>
            <w:proofErr w:type="spellEnd"/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9562FD" w:rsidRPr="00BE7E03" w:rsidTr="00666F2D">
        <w:tc>
          <w:tcPr>
            <w:tcW w:w="576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661" w:type="dxa"/>
          </w:tcPr>
          <w:p w:rsidR="009562FD" w:rsidRPr="00BE7E03" w:rsidRDefault="009562FD" w:rsidP="00666F2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двусторонняя</w:t>
            </w:r>
          </w:p>
        </w:tc>
        <w:tc>
          <w:tcPr>
            <w:tcW w:w="2800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</w:tbl>
    <w:p w:rsidR="009562FD" w:rsidRPr="00BE7E03" w:rsidRDefault="009562FD" w:rsidP="00740D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E09" w:rsidRPr="00BE7E03" w:rsidRDefault="005F4E09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E09" w:rsidRPr="00BE7E03" w:rsidRDefault="005F4E09" w:rsidP="005F4E09">
      <w:pPr>
        <w:pStyle w:val="ab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F4E09" w:rsidRPr="00BE7E03" w:rsidRDefault="009562FD" w:rsidP="005F4E0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обеспечению</w:t>
      </w:r>
    </w:p>
    <w:p w:rsidR="005F4E09" w:rsidRPr="00BE7E03" w:rsidRDefault="009562FD" w:rsidP="005F4E0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безопасности в местах проведения</w:t>
      </w:r>
    </w:p>
    <w:p w:rsidR="009562FD" w:rsidRPr="00BE7E03" w:rsidRDefault="009562FD" w:rsidP="005F4E0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5F4E0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9562FD" w:rsidRPr="00BE7E03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63"/>
        <w:gridCol w:w="4674"/>
      </w:tblGrid>
      <w:tr w:rsidR="00BE7E03" w:rsidRPr="00BE7E03" w:rsidTr="0033588F">
        <w:tc>
          <w:tcPr>
            <w:tcW w:w="4508" w:type="dxa"/>
          </w:tcPr>
          <w:p w:rsidR="009562FD" w:rsidRPr="00BE7E03" w:rsidRDefault="009562FD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4847" w:type="dxa"/>
          </w:tcPr>
          <w:p w:rsidR="009562FD" w:rsidRPr="00BE7E03" w:rsidRDefault="005F4E09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услуг в час одного сотрудника охранного предприятия, контролера-распорядителя (руб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62FD" w:rsidRPr="00BE7E03" w:rsidTr="0033588F">
        <w:tc>
          <w:tcPr>
            <w:tcW w:w="4508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847" w:type="dxa"/>
          </w:tcPr>
          <w:p w:rsidR="009562FD" w:rsidRPr="00BE7E03" w:rsidRDefault="009562FD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9562FD" w:rsidRPr="00BE7E03" w:rsidRDefault="009562FD" w:rsidP="00740D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F2D" w:rsidRPr="00BE7E03" w:rsidRDefault="00666F2D" w:rsidP="00666F2D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:rsidR="009562FD" w:rsidRDefault="009562FD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D3" w:rsidRDefault="001345D3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D3" w:rsidRDefault="001345D3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D3" w:rsidRPr="00BE7E03" w:rsidRDefault="001345D3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E09" w:rsidRPr="00BE7E03" w:rsidRDefault="000A560C" w:rsidP="005F4E0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Нормы оплаты услуг по обеспечению</w:t>
      </w:r>
    </w:p>
    <w:p w:rsidR="005F4E09" w:rsidRPr="00BE7E03" w:rsidRDefault="000A560C" w:rsidP="005F4E0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медицинского сопровождения</w:t>
      </w:r>
    </w:p>
    <w:p w:rsidR="000A560C" w:rsidRPr="00BE7E03" w:rsidRDefault="000A560C" w:rsidP="005F4E0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физкультурных и </w:t>
      </w:r>
      <w:r w:rsidR="005F4E09"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спортивных мероприятий</w:t>
      </w:r>
    </w:p>
    <w:p w:rsidR="000A560C" w:rsidRPr="00BE7E03" w:rsidRDefault="000A560C" w:rsidP="000A560C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3651"/>
      </w:tblGrid>
      <w:tr w:rsidR="00BE7E03" w:rsidRPr="00BE7E03" w:rsidTr="00666F2D">
        <w:tc>
          <w:tcPr>
            <w:tcW w:w="5386" w:type="dxa"/>
          </w:tcPr>
          <w:p w:rsidR="000A560C" w:rsidRPr="00BE7E03" w:rsidRDefault="000A560C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3651" w:type="dxa"/>
          </w:tcPr>
          <w:p w:rsidR="000A560C" w:rsidRPr="00BE7E03" w:rsidRDefault="005F4E09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тоимость услуг в час одного сотрудника 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медицинской организации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E7E03" w:rsidRPr="00BE7E03" w:rsidTr="00666F2D">
        <w:tc>
          <w:tcPr>
            <w:tcW w:w="5386" w:type="dxa"/>
          </w:tcPr>
          <w:p w:rsidR="000A560C" w:rsidRPr="00BE7E03" w:rsidRDefault="005F4E09" w:rsidP="005F4E09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опровождени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медицинским работником</w:t>
            </w:r>
          </w:p>
        </w:tc>
        <w:tc>
          <w:tcPr>
            <w:tcW w:w="3651" w:type="dxa"/>
            <w:vAlign w:val="center"/>
          </w:tcPr>
          <w:p w:rsidR="000A560C" w:rsidRPr="00BE7E03" w:rsidRDefault="00105559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F4E09" w:rsidRPr="00BE7E03" w:rsidTr="00666F2D">
        <w:tc>
          <w:tcPr>
            <w:tcW w:w="5386" w:type="dxa"/>
          </w:tcPr>
          <w:p w:rsidR="000A560C" w:rsidRPr="00BE7E03" w:rsidRDefault="005F4E09" w:rsidP="005F4E09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опровождени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автомобиле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0A560C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скорой помощи</w:t>
            </w:r>
          </w:p>
        </w:tc>
        <w:tc>
          <w:tcPr>
            <w:tcW w:w="3651" w:type="dxa"/>
            <w:vAlign w:val="center"/>
          </w:tcPr>
          <w:p w:rsidR="000A560C" w:rsidRPr="00BE7E03" w:rsidRDefault="00105559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1 500</w:t>
            </w:r>
          </w:p>
        </w:tc>
      </w:tr>
    </w:tbl>
    <w:p w:rsidR="000A560C" w:rsidRPr="00BE7E03" w:rsidRDefault="000A560C" w:rsidP="000A56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F2D" w:rsidRPr="00BE7E03" w:rsidRDefault="00666F2D" w:rsidP="00666F2D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:rsidR="000A560C" w:rsidRPr="00BE7E03" w:rsidRDefault="000A560C" w:rsidP="00740D77">
      <w:pPr>
        <w:pStyle w:val="ab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E09" w:rsidRPr="00BE7E03" w:rsidRDefault="009562FD" w:rsidP="005F4E0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организации и проведению</w:t>
      </w:r>
    </w:p>
    <w:p w:rsidR="009562FD" w:rsidRPr="00BE7E03" w:rsidRDefault="009562FD" w:rsidP="005F4E09">
      <w:pPr>
        <w:pStyle w:val="ab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торжественных церемоний</w:t>
      </w:r>
    </w:p>
    <w:p w:rsidR="009562FD" w:rsidRPr="00BE7E03" w:rsidRDefault="009562FD" w:rsidP="00740D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BE7E03" w:rsidRPr="00BE7E03" w:rsidTr="00666F2D">
        <w:tc>
          <w:tcPr>
            <w:tcW w:w="4961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физкультурных и спортивных мероприятий</w:t>
            </w:r>
          </w:p>
        </w:tc>
        <w:tc>
          <w:tcPr>
            <w:tcW w:w="4076" w:type="dxa"/>
          </w:tcPr>
          <w:p w:rsidR="009562FD" w:rsidRPr="00BE7E03" w:rsidRDefault="005F4E09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организации и проведения торжественной церемонии (руб</w:t>
            </w:r>
            <w:r w:rsidR="00A1467B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62FD" w:rsidRPr="00BE7E03" w:rsidTr="00666F2D">
        <w:tc>
          <w:tcPr>
            <w:tcW w:w="4961" w:type="dxa"/>
          </w:tcPr>
          <w:p w:rsidR="009562FD" w:rsidRPr="00BE7E03" w:rsidRDefault="009562FD" w:rsidP="00740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</w:p>
        </w:tc>
        <w:tc>
          <w:tcPr>
            <w:tcW w:w="4076" w:type="dxa"/>
          </w:tcPr>
          <w:p w:rsidR="009562FD" w:rsidRPr="00BE7E03" w:rsidRDefault="009562FD" w:rsidP="005F4E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F4E0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9562FD" w:rsidRPr="00BE7E03" w:rsidRDefault="009562FD" w:rsidP="00740D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2FD" w:rsidRPr="00BE7E03" w:rsidRDefault="009562FD" w:rsidP="00740D77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Нормы оплаты услуг по предоставлению спортивных сооружений при проведении физкультурных и спортивных мероприятий</w:t>
      </w:r>
    </w:p>
    <w:p w:rsidR="009562FD" w:rsidRPr="00BE7E03" w:rsidRDefault="009562FD" w:rsidP="00740D77">
      <w:pPr>
        <w:pStyle w:val="ab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5953"/>
        <w:gridCol w:w="3402"/>
      </w:tblGrid>
      <w:tr w:rsidR="00BE7E03" w:rsidRPr="00BE7E03" w:rsidTr="00666F2D">
        <w:trPr>
          <w:trHeight w:val="298"/>
        </w:trPr>
        <w:tc>
          <w:tcPr>
            <w:tcW w:w="5953" w:type="dxa"/>
          </w:tcPr>
          <w:p w:rsidR="009562FD" w:rsidRPr="00BE7E03" w:rsidRDefault="009562FD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объекта спорта</w:t>
            </w:r>
            <w:r w:rsidR="005F4E0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характеристики и назначения</w:t>
            </w:r>
          </w:p>
        </w:tc>
        <w:tc>
          <w:tcPr>
            <w:tcW w:w="3402" w:type="dxa"/>
          </w:tcPr>
          <w:p w:rsidR="005F4E09" w:rsidRPr="00BE7E03" w:rsidRDefault="005F4E09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</w:t>
            </w:r>
            <w:r w:rsidR="009562FD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тоимость услуг в час</w:t>
            </w:r>
          </w:p>
          <w:p w:rsidR="009562FD" w:rsidRPr="00BE7E03" w:rsidRDefault="009562FD" w:rsidP="005F4E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</w:t>
            </w:r>
            <w:r w:rsidR="005F4E09"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E7E03" w:rsidRPr="00BE7E03" w:rsidTr="00666F2D">
        <w:trPr>
          <w:trHeight w:val="298"/>
        </w:trPr>
        <w:tc>
          <w:tcPr>
            <w:tcW w:w="5953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BE7E03" w:rsidRPr="00BE7E03" w:rsidTr="00666F2D">
        <w:trPr>
          <w:trHeight w:val="298"/>
        </w:trPr>
        <w:tc>
          <w:tcPr>
            <w:tcW w:w="5953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спортивный</w:t>
            </w:r>
          </w:p>
        </w:tc>
        <w:tc>
          <w:tcPr>
            <w:tcW w:w="3402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BE7E03" w:rsidRPr="00BE7E03" w:rsidTr="00666F2D">
        <w:trPr>
          <w:trHeight w:val="298"/>
        </w:trPr>
        <w:tc>
          <w:tcPr>
            <w:tcW w:w="5953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3402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9562FD" w:rsidRPr="00BE7E03" w:rsidTr="00666F2D">
        <w:trPr>
          <w:trHeight w:val="298"/>
        </w:trPr>
        <w:tc>
          <w:tcPr>
            <w:tcW w:w="5953" w:type="dxa"/>
          </w:tcPr>
          <w:p w:rsidR="009562FD" w:rsidRPr="00BE7E03" w:rsidRDefault="009562FD" w:rsidP="00740D77">
            <w:pPr>
              <w:pStyle w:val="ab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3402" w:type="dxa"/>
          </w:tcPr>
          <w:p w:rsidR="009562FD" w:rsidRPr="00BE7E03" w:rsidRDefault="009562FD" w:rsidP="00666F2D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</w:tbl>
    <w:p w:rsidR="009562FD" w:rsidRPr="00BE7E03" w:rsidRDefault="009562FD" w:rsidP="00740D77">
      <w:pPr>
        <w:pStyle w:val="ab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0A6F" w:rsidRPr="00BE7E03" w:rsidRDefault="006C0A6F" w:rsidP="00740D77">
      <w:pPr>
        <w:rPr>
          <w:color w:val="000000" w:themeColor="text1"/>
        </w:rPr>
      </w:pPr>
    </w:p>
    <w:sectPr w:rsidR="006C0A6F" w:rsidRPr="00BE7E03" w:rsidSect="00B8421E">
      <w:footerReference w:type="even" r:id="rId9"/>
      <w:footerReference w:type="default" r:id="rId10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6A" w:rsidRDefault="00AA686A" w:rsidP="00426614">
      <w:pPr>
        <w:spacing w:line="240" w:lineRule="auto"/>
      </w:pPr>
      <w:r>
        <w:separator/>
      </w:r>
    </w:p>
  </w:endnote>
  <w:endnote w:type="continuationSeparator" w:id="0">
    <w:p w:rsidR="00AA686A" w:rsidRDefault="00AA686A" w:rsidP="00426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1D" w:rsidRDefault="0071161D" w:rsidP="001B38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61D" w:rsidRDefault="0071161D" w:rsidP="001B38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1D" w:rsidRDefault="0071161D" w:rsidP="001B38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6A" w:rsidRDefault="00AA686A" w:rsidP="00426614">
      <w:pPr>
        <w:spacing w:line="240" w:lineRule="auto"/>
      </w:pPr>
      <w:r>
        <w:separator/>
      </w:r>
    </w:p>
  </w:footnote>
  <w:footnote w:type="continuationSeparator" w:id="0">
    <w:p w:rsidR="00AA686A" w:rsidRDefault="00AA686A" w:rsidP="00426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681467"/>
      <w:docPartObj>
        <w:docPartGallery w:val="Page Numbers (Top of Page)"/>
        <w:docPartUnique/>
      </w:docPartObj>
    </w:sdtPr>
    <w:sdtEndPr/>
    <w:sdtContent>
      <w:p w:rsidR="0071161D" w:rsidRDefault="007116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61D" w:rsidRDefault="0071161D" w:rsidP="001B3847">
    <w:pPr>
      <w:pStyle w:val="a4"/>
      <w:ind w:left="14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1161D" w:rsidTr="001B3847">
      <w:tc>
        <w:tcPr>
          <w:tcW w:w="9570" w:type="dxa"/>
        </w:tcPr>
        <w:p w:rsidR="0071161D" w:rsidRDefault="0071161D" w:rsidP="001B384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2" name="Рисунок 2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161D" w:rsidRPr="0037724A" w:rsidRDefault="0071161D" w:rsidP="001B38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161D" w:rsidTr="001B3847">
      <w:tc>
        <w:tcPr>
          <w:tcW w:w="9570" w:type="dxa"/>
        </w:tcPr>
        <w:p w:rsidR="0071161D" w:rsidRPr="00680A52" w:rsidRDefault="0071161D" w:rsidP="001B38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71161D" w:rsidRPr="00680A52" w:rsidRDefault="0071161D" w:rsidP="001B38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</w:t>
          </w:r>
        </w:p>
        <w:p w:rsidR="0071161D" w:rsidRDefault="0071161D" w:rsidP="001B38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1161D" w:rsidRPr="0037724A" w:rsidRDefault="0071161D" w:rsidP="001B384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1161D" w:rsidTr="001B3847">
      <w:tc>
        <w:tcPr>
          <w:tcW w:w="9570" w:type="dxa"/>
        </w:tcPr>
        <w:p w:rsidR="0071161D" w:rsidRPr="0037724A" w:rsidRDefault="0071161D" w:rsidP="001B384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1161D" w:rsidTr="001B3847">
      <w:tc>
        <w:tcPr>
          <w:tcW w:w="9570" w:type="dxa"/>
        </w:tcPr>
        <w:p w:rsidR="0071161D" w:rsidRDefault="0071161D" w:rsidP="001B384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161D" w:rsidTr="001B3847">
      <w:tc>
        <w:tcPr>
          <w:tcW w:w="9570" w:type="dxa"/>
        </w:tcPr>
        <w:p w:rsidR="0071161D" w:rsidRPr="00C7038B" w:rsidRDefault="0071161D" w:rsidP="001B38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1161D" w:rsidTr="001B3847">
      <w:tc>
        <w:tcPr>
          <w:tcW w:w="9570" w:type="dxa"/>
        </w:tcPr>
        <w:p w:rsidR="0071161D" w:rsidRPr="0037724A" w:rsidRDefault="0071161D" w:rsidP="001B38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1161D" w:rsidTr="001B3847">
      <w:tc>
        <w:tcPr>
          <w:tcW w:w="9570" w:type="dxa"/>
        </w:tcPr>
        <w:p w:rsidR="0071161D" w:rsidRPr="0037724A" w:rsidRDefault="0071161D" w:rsidP="001B38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1161D" w:rsidTr="001B3847">
      <w:tc>
        <w:tcPr>
          <w:tcW w:w="9570" w:type="dxa"/>
        </w:tcPr>
        <w:p w:rsidR="0071161D" w:rsidRPr="00C7038B" w:rsidRDefault="0071161D" w:rsidP="001B38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1161D" w:rsidTr="001B3847">
      <w:tc>
        <w:tcPr>
          <w:tcW w:w="9570" w:type="dxa"/>
        </w:tcPr>
        <w:p w:rsidR="0071161D" w:rsidRPr="00D729AA" w:rsidRDefault="0071161D" w:rsidP="001B38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1161D" w:rsidRPr="00D729AA" w:rsidRDefault="0071161D" w:rsidP="001B3847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DC0"/>
    <w:multiLevelType w:val="hybridMultilevel"/>
    <w:tmpl w:val="902A39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B75"/>
    <w:multiLevelType w:val="hybridMultilevel"/>
    <w:tmpl w:val="D5C0A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94358"/>
    <w:multiLevelType w:val="hybridMultilevel"/>
    <w:tmpl w:val="A0AA2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F02BF"/>
    <w:multiLevelType w:val="hybridMultilevel"/>
    <w:tmpl w:val="1D746E8A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BF060E4"/>
    <w:multiLevelType w:val="hybridMultilevel"/>
    <w:tmpl w:val="BA26FC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36DC"/>
    <w:multiLevelType w:val="hybridMultilevel"/>
    <w:tmpl w:val="D3F27E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D51E1"/>
    <w:multiLevelType w:val="hybridMultilevel"/>
    <w:tmpl w:val="FAD081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7627"/>
    <w:multiLevelType w:val="hybridMultilevel"/>
    <w:tmpl w:val="B3F4272E"/>
    <w:lvl w:ilvl="0" w:tplc="353A8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3E2B16"/>
    <w:multiLevelType w:val="hybridMultilevel"/>
    <w:tmpl w:val="E550B99E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0E"/>
    <w:rsid w:val="00025947"/>
    <w:rsid w:val="00055541"/>
    <w:rsid w:val="000A560C"/>
    <w:rsid w:val="000B13DA"/>
    <w:rsid w:val="000B27D4"/>
    <w:rsid w:val="000C1AAA"/>
    <w:rsid w:val="00103587"/>
    <w:rsid w:val="00105559"/>
    <w:rsid w:val="00116B27"/>
    <w:rsid w:val="00127BE2"/>
    <w:rsid w:val="001345D3"/>
    <w:rsid w:val="00145F2D"/>
    <w:rsid w:val="00151D57"/>
    <w:rsid w:val="00177A83"/>
    <w:rsid w:val="001B3847"/>
    <w:rsid w:val="001F4F6C"/>
    <w:rsid w:val="002034A3"/>
    <w:rsid w:val="00234110"/>
    <w:rsid w:val="00272268"/>
    <w:rsid w:val="00273C63"/>
    <w:rsid w:val="00287D93"/>
    <w:rsid w:val="00293DDC"/>
    <w:rsid w:val="002A23A4"/>
    <w:rsid w:val="00305E17"/>
    <w:rsid w:val="00323C2D"/>
    <w:rsid w:val="0033588F"/>
    <w:rsid w:val="003574F9"/>
    <w:rsid w:val="0037720E"/>
    <w:rsid w:val="00386E95"/>
    <w:rsid w:val="003F11E0"/>
    <w:rsid w:val="00426614"/>
    <w:rsid w:val="004359AC"/>
    <w:rsid w:val="00436E1E"/>
    <w:rsid w:val="00443958"/>
    <w:rsid w:val="00455CC9"/>
    <w:rsid w:val="0046433A"/>
    <w:rsid w:val="00480441"/>
    <w:rsid w:val="004A1688"/>
    <w:rsid w:val="004B0403"/>
    <w:rsid w:val="00530809"/>
    <w:rsid w:val="00530CA8"/>
    <w:rsid w:val="005428D6"/>
    <w:rsid w:val="00596019"/>
    <w:rsid w:val="005A5C2B"/>
    <w:rsid w:val="005D52CB"/>
    <w:rsid w:val="005F4E09"/>
    <w:rsid w:val="006242AC"/>
    <w:rsid w:val="00626A43"/>
    <w:rsid w:val="00655733"/>
    <w:rsid w:val="0066432F"/>
    <w:rsid w:val="00666F2D"/>
    <w:rsid w:val="0069598F"/>
    <w:rsid w:val="006C0A6F"/>
    <w:rsid w:val="006E6183"/>
    <w:rsid w:val="0071161D"/>
    <w:rsid w:val="00740D77"/>
    <w:rsid w:val="007B7E49"/>
    <w:rsid w:val="007D7909"/>
    <w:rsid w:val="007E3829"/>
    <w:rsid w:val="0080775C"/>
    <w:rsid w:val="008238F5"/>
    <w:rsid w:val="00891DF8"/>
    <w:rsid w:val="008B7918"/>
    <w:rsid w:val="008C1974"/>
    <w:rsid w:val="008E6B52"/>
    <w:rsid w:val="00924F01"/>
    <w:rsid w:val="00952587"/>
    <w:rsid w:val="009562FD"/>
    <w:rsid w:val="00994E62"/>
    <w:rsid w:val="009A34B9"/>
    <w:rsid w:val="00A12BCB"/>
    <w:rsid w:val="00A13BE2"/>
    <w:rsid w:val="00A1467B"/>
    <w:rsid w:val="00A24D4E"/>
    <w:rsid w:val="00A2689B"/>
    <w:rsid w:val="00A330AF"/>
    <w:rsid w:val="00A54170"/>
    <w:rsid w:val="00A63D1E"/>
    <w:rsid w:val="00A70248"/>
    <w:rsid w:val="00AA686A"/>
    <w:rsid w:val="00AC4E23"/>
    <w:rsid w:val="00B00330"/>
    <w:rsid w:val="00B32AA5"/>
    <w:rsid w:val="00B363BC"/>
    <w:rsid w:val="00B74026"/>
    <w:rsid w:val="00B8421E"/>
    <w:rsid w:val="00B9642C"/>
    <w:rsid w:val="00BE7E03"/>
    <w:rsid w:val="00C66057"/>
    <w:rsid w:val="00C83282"/>
    <w:rsid w:val="00CA3EFE"/>
    <w:rsid w:val="00CC1B41"/>
    <w:rsid w:val="00CC4039"/>
    <w:rsid w:val="00CE3019"/>
    <w:rsid w:val="00CF6574"/>
    <w:rsid w:val="00D10946"/>
    <w:rsid w:val="00D41787"/>
    <w:rsid w:val="00D57D49"/>
    <w:rsid w:val="00D73ACA"/>
    <w:rsid w:val="00D75327"/>
    <w:rsid w:val="00DB7376"/>
    <w:rsid w:val="00DD28C3"/>
    <w:rsid w:val="00DD77DC"/>
    <w:rsid w:val="00E15FEB"/>
    <w:rsid w:val="00E30C3E"/>
    <w:rsid w:val="00E36BAE"/>
    <w:rsid w:val="00E37E37"/>
    <w:rsid w:val="00E420D4"/>
    <w:rsid w:val="00E54390"/>
    <w:rsid w:val="00EC4CFF"/>
    <w:rsid w:val="00EC7CAB"/>
    <w:rsid w:val="00F56690"/>
    <w:rsid w:val="00F7362A"/>
    <w:rsid w:val="00FB303D"/>
    <w:rsid w:val="00FB7D0D"/>
    <w:rsid w:val="00FC5747"/>
    <w:rsid w:val="00FD0406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E03BA"/>
  <w15:docId w15:val="{74C9F6EB-A065-4D42-A416-18E4BBEE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0E"/>
    <w:pPr>
      <w:spacing w:after="0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3772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37720E"/>
    <w:rPr>
      <w:rFonts w:eastAsia="Times New Roman"/>
      <w:lang w:eastAsia="ru-RU"/>
    </w:rPr>
  </w:style>
  <w:style w:type="table" w:styleId="a3">
    <w:name w:val="Table Grid"/>
    <w:basedOn w:val="a1"/>
    <w:uiPriority w:val="39"/>
    <w:rsid w:val="0037720E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20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0E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3772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rsid w:val="0037720E"/>
    <w:rPr>
      <w:rFonts w:asciiTheme="minorHAnsi" w:hAnsiTheme="minorHAnsi" w:cstheme="minorBidi"/>
      <w:sz w:val="22"/>
      <w:szCs w:val="22"/>
    </w:rPr>
  </w:style>
  <w:style w:type="character" w:styleId="a8">
    <w:name w:val="page number"/>
    <w:basedOn w:val="a0"/>
    <w:rsid w:val="0037720E"/>
  </w:style>
  <w:style w:type="paragraph" w:styleId="a9">
    <w:name w:val="Balloon Text"/>
    <w:basedOn w:val="a"/>
    <w:link w:val="aa"/>
    <w:uiPriority w:val="99"/>
    <w:semiHidden/>
    <w:unhideWhenUsed/>
    <w:rsid w:val="0037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2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62FD"/>
    <w:pPr>
      <w:spacing w:after="160" w:line="259" w:lineRule="auto"/>
      <w:ind w:left="720"/>
      <w:contextualSpacing/>
      <w:jc w:val="left"/>
    </w:pPr>
  </w:style>
  <w:style w:type="paragraph" w:customStyle="1" w:styleId="ac">
    <w:name w:val="Таблицы (моноширинный)"/>
    <w:basedOn w:val="a"/>
    <w:next w:val="a"/>
    <w:uiPriority w:val="99"/>
    <w:rsid w:val="008238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420D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d">
    <w:name w:val="No Spacing"/>
    <w:uiPriority w:val="1"/>
    <w:qFormat/>
    <w:rsid w:val="00E420D4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78</cp:revision>
  <cp:lastPrinted>2023-12-25T07:03:00Z</cp:lastPrinted>
  <dcterms:created xsi:type="dcterms:W3CDTF">2023-04-18T08:44:00Z</dcterms:created>
  <dcterms:modified xsi:type="dcterms:W3CDTF">2023-12-25T07:04:00Z</dcterms:modified>
</cp:coreProperties>
</file>