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text" w:horzAnchor="margin" w:tblpY="2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40026" w14:paraId="72A399D7" w14:textId="77777777" w:rsidTr="00340026">
        <w:tc>
          <w:tcPr>
            <w:tcW w:w="9570" w:type="dxa"/>
          </w:tcPr>
          <w:p w14:paraId="612C09CC" w14:textId="6A1AFF51" w:rsidR="00340026" w:rsidRPr="008E5426" w:rsidRDefault="00FF20C4" w:rsidP="00FF20C4">
            <w:pPr>
              <w:tabs>
                <w:tab w:val="center" w:pos="4569"/>
                <w:tab w:val="left" w:pos="6855"/>
              </w:tabs>
              <w:spacing w:after="0" w:line="240" w:lineRule="auto"/>
              <w:jc w:val="left"/>
              <w:rPr>
                <w:rFonts w:ascii="Times New Roman" w:eastAsia="Calibri" w:hAnsi="Times New Roman" w:cs="Times New Roman"/>
                <w:bCs/>
                <w:sz w:val="36"/>
                <w:szCs w:val="36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  <w:r w:rsidR="00340026">
              <w:rPr>
                <w:rFonts w:ascii="Times New Roman" w:eastAsia="Calibri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515FBEEA" wp14:editId="24E5D0EE">
                  <wp:extent cx="561975" cy="676275"/>
                  <wp:effectExtent l="0" t="0" r="9525" b="9525"/>
                  <wp:docPr id="1" name="Рисунок 1" descr="Няндомский район-Г одноцвет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ab/>
            </w:r>
          </w:p>
          <w:p w14:paraId="7180BB70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434FD49E" w14:textId="77777777" w:rsidTr="00340026">
        <w:tc>
          <w:tcPr>
            <w:tcW w:w="9570" w:type="dxa"/>
          </w:tcPr>
          <w:p w14:paraId="0951CB83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21F9248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НЯНДОМСКОГО МУНИЦИПАЛЬНОГО ОКРУГА</w:t>
            </w:r>
          </w:p>
          <w:p w14:paraId="6DFC0565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7867DB2A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6"/>
                <w:szCs w:val="36"/>
              </w:rPr>
            </w:pPr>
          </w:p>
        </w:tc>
      </w:tr>
      <w:tr w:rsidR="00340026" w14:paraId="5668CDEC" w14:textId="77777777" w:rsidTr="00340026">
        <w:tc>
          <w:tcPr>
            <w:tcW w:w="9570" w:type="dxa"/>
            <w:hideMark/>
          </w:tcPr>
          <w:p w14:paraId="689C7CB3" w14:textId="77777777" w:rsidR="00340026" w:rsidRDefault="00340026">
            <w:pPr>
              <w:spacing w:after="0" w:line="240" w:lineRule="auto"/>
              <w:jc w:val="center"/>
              <w:rPr>
                <w:rFonts w:ascii="Georgia" w:eastAsia="Calibri" w:hAnsi="Georgia" w:cs="Times New Roman"/>
                <w:b/>
                <w:sz w:val="36"/>
                <w:szCs w:val="36"/>
              </w:rPr>
            </w:pPr>
            <w:r>
              <w:rPr>
                <w:rFonts w:ascii="Georgia" w:eastAsia="Calibri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340026" w14:paraId="4D75D474" w14:textId="77777777" w:rsidTr="00340026">
        <w:tc>
          <w:tcPr>
            <w:tcW w:w="9570" w:type="dxa"/>
          </w:tcPr>
          <w:p w14:paraId="0DB0A9FC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340026" w14:paraId="6F80F4A0" w14:textId="77777777" w:rsidTr="00340026">
        <w:tc>
          <w:tcPr>
            <w:tcW w:w="9570" w:type="dxa"/>
            <w:hideMark/>
          </w:tcPr>
          <w:p w14:paraId="3C6450EA" w14:textId="250E2BC5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«</w:t>
            </w:r>
            <w:r w:rsidR="002154F4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="002154F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декабря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г. № </w:t>
            </w:r>
            <w:r w:rsidR="002154F4">
              <w:rPr>
                <w:rFonts w:ascii="Times New Roman" w:eastAsia="Calibri" w:hAnsi="Times New Roman" w:cs="Times New Roman"/>
                <w:sz w:val="28"/>
                <w:szCs w:val="28"/>
              </w:rPr>
              <w:t>535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-па</w:t>
            </w:r>
          </w:p>
        </w:tc>
      </w:tr>
      <w:tr w:rsidR="00340026" w14:paraId="3F5E6167" w14:textId="77777777" w:rsidTr="00340026">
        <w:tc>
          <w:tcPr>
            <w:tcW w:w="9570" w:type="dxa"/>
          </w:tcPr>
          <w:p w14:paraId="4135933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54EFF1E" w14:textId="77777777" w:rsidTr="00340026">
        <w:tc>
          <w:tcPr>
            <w:tcW w:w="9570" w:type="dxa"/>
            <w:hideMark/>
          </w:tcPr>
          <w:p w14:paraId="22CB88E2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</w:rPr>
              <w:t>г. Няндома</w:t>
            </w:r>
          </w:p>
        </w:tc>
      </w:tr>
      <w:tr w:rsidR="00340026" w14:paraId="38DF61FD" w14:textId="77777777" w:rsidTr="00340026">
        <w:tc>
          <w:tcPr>
            <w:tcW w:w="9570" w:type="dxa"/>
          </w:tcPr>
          <w:p w14:paraId="729E2ADD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0026" w14:paraId="7339BDB3" w14:textId="77777777" w:rsidTr="00340026">
        <w:tc>
          <w:tcPr>
            <w:tcW w:w="9570" w:type="dxa"/>
          </w:tcPr>
          <w:p w14:paraId="6CBEEA91" w14:textId="77777777" w:rsidR="00340026" w:rsidRDefault="003400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0D7F7C0" w14:textId="28AD0B26" w:rsidR="00340026" w:rsidRDefault="00340026" w:rsidP="0050770C">
      <w:pPr>
        <w:pStyle w:val="Default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AB4CB7">
        <w:rPr>
          <w:b/>
          <w:bCs/>
          <w:sz w:val="28"/>
          <w:szCs w:val="28"/>
        </w:rPr>
        <w:t xml:space="preserve">изменений и </w:t>
      </w:r>
      <w:r w:rsidR="00501167">
        <w:rPr>
          <w:b/>
          <w:bCs/>
          <w:sz w:val="28"/>
          <w:szCs w:val="28"/>
        </w:rPr>
        <w:t>дополнений в Перечень маршрутов регулярных перевозок по регулируемым и нерегулируемым тарифам и схемы движения автобусных маршрутов на территории</w:t>
      </w:r>
      <w:r>
        <w:rPr>
          <w:b/>
          <w:bCs/>
          <w:sz w:val="28"/>
          <w:szCs w:val="28"/>
        </w:rPr>
        <w:t xml:space="preserve"> Няндомского муниципального округа Архангельской области </w:t>
      </w:r>
    </w:p>
    <w:p w14:paraId="7C874325" w14:textId="77777777" w:rsidR="00340026" w:rsidRDefault="00340026" w:rsidP="00340026">
      <w:pPr>
        <w:pStyle w:val="Default"/>
        <w:tabs>
          <w:tab w:val="left" w:pos="709"/>
        </w:tabs>
        <w:jc w:val="both"/>
        <w:rPr>
          <w:sz w:val="28"/>
          <w:szCs w:val="28"/>
        </w:rPr>
      </w:pPr>
    </w:p>
    <w:p w14:paraId="7F0C5D82" w14:textId="77777777" w:rsidR="00FE570C" w:rsidRDefault="00340026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6 октября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2003 года № 131-ФЗ «Об общих принципах организации местного самоуправления в Российской Федерации», статьей 12 Федерального закона от 13 июля 2015 года № 220-ФЗ «Об организации регулярных перевозок пассажиров и багажа автомобильным транспортом и наземным электрическим транспортом в Российской Федерации и о внесении изменений в отдельные законодательные акты Российской Федерации», статьей 5 Областного закона от 30 мая 2014 года № 130-8-ОЗ «Об организации транспортного обслуживания населения автомобильным транспортом общего пользования в Архангельской области», постановлением администрации Няндомского муниципального округа Архангельской области от 22 февраля 2023 года </w:t>
      </w:r>
      <w:r w:rsidR="00630C4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№ 123-па «Об утверждении документа планирования регулярных перевозок по регулируемым и нерегулируемым тарифам на территории Няндомского муниципального округа Архангельской области»,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статьей 6, пунктом 8 статьи 10, статьями 40</w:t>
      </w:r>
      <w:r w:rsidR="0063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Устава Няндомского муниципального округа, администрация Няндомского муниципального округа Архангельской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14:paraId="6C90833F" w14:textId="461A6E75" w:rsidR="00320E27" w:rsidRPr="00FE570C" w:rsidRDefault="00780747" w:rsidP="00FE570C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570C">
        <w:rPr>
          <w:rFonts w:ascii="Times New Roman" w:hAnsi="Times New Roman" w:cs="Times New Roman"/>
          <w:sz w:val="28"/>
          <w:szCs w:val="28"/>
        </w:rPr>
        <w:t>1.</w:t>
      </w:r>
      <w:r w:rsidR="00630C4E" w:rsidRPr="00FE570C">
        <w:rPr>
          <w:rFonts w:ascii="Times New Roman" w:hAnsi="Times New Roman" w:cs="Times New Roman"/>
          <w:sz w:val="28"/>
          <w:szCs w:val="28"/>
        </w:rPr>
        <w:t> 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AB4CB7" w:rsidRPr="00FE570C">
        <w:rPr>
          <w:rFonts w:ascii="Times New Roman" w:hAnsi="Times New Roman" w:cs="Times New Roman"/>
          <w:sz w:val="28"/>
          <w:szCs w:val="28"/>
        </w:rPr>
        <w:t>Перечень маршрутов регулярных перевозок по регулируемым и нерегулируемым тарифам и схемы движения автобусных маршрутов на территории Няндомского муниципального округа Архангельской области,</w:t>
      </w:r>
      <w:r w:rsidR="00AB4CB7" w:rsidRPr="00FE570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B4CB7" w:rsidRPr="00FE570C">
        <w:rPr>
          <w:rFonts w:ascii="Times New Roman" w:hAnsi="Times New Roman" w:cs="Times New Roman"/>
          <w:sz w:val="28"/>
          <w:szCs w:val="28"/>
        </w:rPr>
        <w:t>утвержденны</w:t>
      </w:r>
      <w:r w:rsidR="0050770C" w:rsidRPr="00FE570C">
        <w:rPr>
          <w:rFonts w:ascii="Times New Roman" w:hAnsi="Times New Roman" w:cs="Times New Roman"/>
          <w:sz w:val="28"/>
          <w:szCs w:val="28"/>
        </w:rPr>
        <w:t>й</w:t>
      </w:r>
      <w:r w:rsidR="00AB4CB7" w:rsidRPr="00FE570C">
        <w:rPr>
          <w:rFonts w:ascii="Times New Roman" w:hAnsi="Times New Roman" w:cs="Times New Roman"/>
          <w:sz w:val="28"/>
          <w:szCs w:val="28"/>
        </w:rPr>
        <w:t xml:space="preserve"> </w:t>
      </w:r>
      <w:r w:rsidR="00320E27" w:rsidRPr="00FE570C">
        <w:rPr>
          <w:rFonts w:ascii="Times New Roman" w:hAnsi="Times New Roman" w:cs="Times New Roman"/>
          <w:sz w:val="28"/>
          <w:szCs w:val="28"/>
        </w:rPr>
        <w:t>постановление</w:t>
      </w:r>
      <w:r w:rsidR="0050770C" w:rsidRPr="00FE570C">
        <w:rPr>
          <w:rFonts w:ascii="Times New Roman" w:hAnsi="Times New Roman" w:cs="Times New Roman"/>
          <w:sz w:val="28"/>
          <w:szCs w:val="28"/>
        </w:rPr>
        <w:t>м</w:t>
      </w:r>
      <w:r w:rsidR="00320E27" w:rsidRPr="00FE570C">
        <w:rPr>
          <w:rFonts w:ascii="Times New Roman" w:hAnsi="Times New Roman" w:cs="Times New Roman"/>
          <w:sz w:val="28"/>
          <w:szCs w:val="28"/>
        </w:rPr>
        <w:t xml:space="preserve"> администрации Няндомского муниципального округа Архангельской области от 22 февраля 2023 года № 123-па,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(далее-Перечень), </w:t>
      </w:r>
      <w:r w:rsidR="00320E27" w:rsidRPr="00FE570C">
        <w:rPr>
          <w:rFonts w:ascii="Times New Roman" w:hAnsi="Times New Roman" w:cs="Times New Roman"/>
          <w:sz w:val="28"/>
          <w:szCs w:val="28"/>
        </w:rPr>
        <w:t>следующие дополнения</w:t>
      </w:r>
      <w:r w:rsidR="0050770C" w:rsidRPr="00FE570C">
        <w:rPr>
          <w:rFonts w:ascii="Times New Roman" w:hAnsi="Times New Roman" w:cs="Times New Roman"/>
          <w:sz w:val="28"/>
          <w:szCs w:val="28"/>
        </w:rPr>
        <w:t xml:space="preserve"> и изменения</w:t>
      </w:r>
      <w:r w:rsidR="00320E27" w:rsidRPr="00FE570C">
        <w:rPr>
          <w:rFonts w:ascii="Times New Roman" w:hAnsi="Times New Roman" w:cs="Times New Roman"/>
          <w:sz w:val="28"/>
          <w:szCs w:val="28"/>
        </w:rPr>
        <w:t>:</w:t>
      </w:r>
    </w:p>
    <w:p w14:paraId="69E1F26A" w14:textId="56A95FB9" w:rsidR="00630C4E" w:rsidRDefault="00320E27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A46C46" w:rsidRPr="00BB115C">
        <w:rPr>
          <w:rFonts w:ascii="Times New Roman" w:hAnsi="Times New Roman" w:cs="Times New Roman"/>
          <w:sz w:val="28"/>
          <w:szCs w:val="28"/>
        </w:rPr>
        <w:t xml:space="preserve"> </w:t>
      </w:r>
      <w:r w:rsidR="0050770C">
        <w:rPr>
          <w:rFonts w:ascii="Times New Roman" w:hAnsi="Times New Roman" w:cs="Times New Roman"/>
          <w:sz w:val="28"/>
          <w:szCs w:val="28"/>
        </w:rPr>
        <w:t>Дополнить Перечень муниципальными</w:t>
      </w:r>
      <w:r w:rsidR="00AB4CB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50770C">
        <w:rPr>
          <w:rFonts w:ascii="Times New Roman" w:hAnsi="Times New Roman" w:cs="Times New Roman"/>
          <w:sz w:val="28"/>
          <w:szCs w:val="28"/>
        </w:rPr>
        <w:t>ами в следующей редакции</w:t>
      </w:r>
      <w:r w:rsidR="00AB4CB7">
        <w:rPr>
          <w:rFonts w:ascii="Times New Roman" w:hAnsi="Times New Roman" w:cs="Times New Roman"/>
          <w:sz w:val="28"/>
          <w:szCs w:val="28"/>
        </w:rPr>
        <w:t>:</w:t>
      </w:r>
      <w:r w:rsidR="00501167" w:rsidRPr="0050116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C23684" w14:textId="7C30D4EF" w:rsidR="00501167" w:rsidRDefault="0050770C" w:rsidP="00630C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501167">
        <w:rPr>
          <w:rFonts w:ascii="Times New Roman" w:hAnsi="Times New Roman" w:cs="Times New Roman"/>
          <w:sz w:val="28"/>
          <w:szCs w:val="28"/>
        </w:rPr>
        <w:t xml:space="preserve"> муниципальный маршрут № 2 «Сельхозтехника-НЦРБ», вид тарифа </w:t>
      </w:r>
      <w:r w:rsidR="00E4393F">
        <w:rPr>
          <w:rFonts w:ascii="Times New Roman" w:hAnsi="Times New Roman" w:cs="Times New Roman"/>
          <w:sz w:val="28"/>
          <w:szCs w:val="28"/>
        </w:rPr>
        <w:t>регулируемый/нерегулируемый;</w:t>
      </w:r>
    </w:p>
    <w:p w14:paraId="2D55407C" w14:textId="56FA123E" w:rsidR="00E4393F" w:rsidRDefault="0050770C" w:rsidP="00E439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4393F">
        <w:rPr>
          <w:rFonts w:ascii="Times New Roman" w:hAnsi="Times New Roman" w:cs="Times New Roman"/>
          <w:sz w:val="28"/>
          <w:szCs w:val="28"/>
        </w:rPr>
        <w:t xml:space="preserve"> муниципальный маршрут №4 «Каргополь 2- НЦРБ», вид тарифа регулируемый/нерегулируемый</w:t>
      </w:r>
      <w:r w:rsidR="0079002B">
        <w:rPr>
          <w:rFonts w:ascii="Times New Roman" w:hAnsi="Times New Roman" w:cs="Times New Roman"/>
          <w:sz w:val="28"/>
          <w:szCs w:val="28"/>
        </w:rPr>
        <w:t>.</w:t>
      </w:r>
    </w:p>
    <w:p w14:paraId="077182AA" w14:textId="529AAB5D" w:rsidR="00AB4CB7" w:rsidRPr="00AB4CB7" w:rsidRDefault="00320E27" w:rsidP="00AB4CB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3000E">
        <w:rPr>
          <w:sz w:val="28"/>
          <w:szCs w:val="28"/>
        </w:rPr>
        <w:t>1.2.</w:t>
      </w:r>
      <w:r>
        <w:rPr>
          <w:sz w:val="28"/>
          <w:szCs w:val="28"/>
        </w:rPr>
        <w:t xml:space="preserve"> </w:t>
      </w:r>
      <w:r w:rsidR="00AB4CB7" w:rsidRPr="00AB4CB7">
        <w:rPr>
          <w:sz w:val="28"/>
          <w:szCs w:val="28"/>
        </w:rPr>
        <w:t xml:space="preserve">Перечень </w:t>
      </w:r>
      <w:r w:rsidR="00AB4CB7">
        <w:rPr>
          <w:sz w:val="28"/>
          <w:szCs w:val="28"/>
        </w:rPr>
        <w:t>изложить в новой редакции</w:t>
      </w:r>
      <w:r w:rsidR="00AB4CB7" w:rsidRPr="00AB4CB7">
        <w:rPr>
          <w:sz w:val="28"/>
          <w:szCs w:val="28"/>
        </w:rPr>
        <w:t xml:space="preserve"> </w:t>
      </w:r>
      <w:r w:rsidR="00AB4CB7" w:rsidRPr="000306B0">
        <w:rPr>
          <w:sz w:val="28"/>
          <w:szCs w:val="28"/>
        </w:rPr>
        <w:t>согласно приложению к настоящему постановлению</w:t>
      </w:r>
      <w:r w:rsidR="00AB4CB7">
        <w:rPr>
          <w:sz w:val="28"/>
          <w:szCs w:val="28"/>
        </w:rPr>
        <w:t>.</w:t>
      </w:r>
    </w:p>
    <w:p w14:paraId="03D54CCE" w14:textId="4800E0DC" w:rsidR="00B3000E" w:rsidRDefault="00022857" w:rsidP="00320E2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0770C">
        <w:rPr>
          <w:rFonts w:ascii="Times New Roman" w:hAnsi="Times New Roman" w:cs="Times New Roman"/>
          <w:sz w:val="28"/>
          <w:szCs w:val="28"/>
        </w:rPr>
        <w:t xml:space="preserve"> </w:t>
      </w:r>
      <w:r w:rsidR="00AB4CB7">
        <w:rPr>
          <w:rFonts w:ascii="Times New Roman" w:hAnsi="Times New Roman" w:cs="Times New Roman"/>
          <w:sz w:val="28"/>
          <w:szCs w:val="28"/>
        </w:rPr>
        <w:t>2. В схемы</w:t>
      </w:r>
      <w:r w:rsidR="008E5426">
        <w:rPr>
          <w:rFonts w:ascii="Times New Roman" w:hAnsi="Times New Roman" w:cs="Times New Roman"/>
          <w:sz w:val="28"/>
          <w:szCs w:val="28"/>
        </w:rPr>
        <w:t xml:space="preserve"> движения автобусных маршрутов</w:t>
      </w:r>
      <w:r>
        <w:rPr>
          <w:rFonts w:ascii="Times New Roman" w:hAnsi="Times New Roman" w:cs="Times New Roman"/>
          <w:sz w:val="28"/>
          <w:szCs w:val="28"/>
        </w:rPr>
        <w:t xml:space="preserve"> внести следующие изменения и дополнения:</w:t>
      </w:r>
    </w:p>
    <w:p w14:paraId="103F8F6D" w14:textId="1B965645" w:rsidR="008E5426" w:rsidRDefault="0050770C" w:rsidP="008E5426">
      <w:pPr>
        <w:pStyle w:val="a4"/>
        <w:tabs>
          <w:tab w:val="left" w:pos="567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8E5426">
        <w:rPr>
          <w:rFonts w:ascii="Times New Roman" w:hAnsi="Times New Roman" w:cs="Times New Roman"/>
          <w:sz w:val="28"/>
          <w:szCs w:val="28"/>
        </w:rPr>
        <w:t xml:space="preserve">схему движения автобусного маршрута №2 «Сельхозтехника-НЦРБ»,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E5426">
        <w:rPr>
          <w:rFonts w:ascii="Times New Roman" w:hAnsi="Times New Roman" w:cs="Times New Roman"/>
          <w:sz w:val="28"/>
          <w:szCs w:val="28"/>
        </w:rPr>
        <w:t>согласно</w:t>
      </w:r>
      <w:r w:rsidR="008E5426"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="008E5426" w:rsidRPr="00824ABE">
        <w:rPr>
          <w:rFonts w:ascii="Times New Roman" w:hAnsi="Times New Roman" w:cs="Times New Roman"/>
          <w:sz w:val="28"/>
          <w:szCs w:val="28"/>
        </w:rPr>
        <w:t>приложению к настоящему постановлению</w:t>
      </w:r>
      <w:r w:rsidR="008E5426">
        <w:rPr>
          <w:rFonts w:ascii="Times New Roman" w:hAnsi="Times New Roman" w:cs="Times New Roman"/>
          <w:sz w:val="28"/>
          <w:szCs w:val="28"/>
        </w:rPr>
        <w:t>;</w:t>
      </w:r>
    </w:p>
    <w:p w14:paraId="25719F4C" w14:textId="1F102200" w:rsidR="008E5426" w:rsidRPr="00B3000E" w:rsidRDefault="0050770C" w:rsidP="008E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8E5426">
        <w:rPr>
          <w:rFonts w:ascii="Times New Roman" w:hAnsi="Times New Roman" w:cs="Times New Roman"/>
          <w:sz w:val="28"/>
          <w:szCs w:val="28"/>
        </w:rPr>
        <w:t>схему движения автобусного маршрута №4 «НЦРБ-Каргополь2»</w:t>
      </w:r>
      <w:r w:rsidR="008E5426" w:rsidRPr="00B3000E">
        <w:rPr>
          <w:rFonts w:ascii="Times New Roman" w:hAnsi="Times New Roman" w:cs="Times New Roman"/>
          <w:sz w:val="28"/>
          <w:szCs w:val="28"/>
        </w:rPr>
        <w:t xml:space="preserve">,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8E5426" w:rsidRPr="00B3000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постановлению;</w:t>
      </w:r>
    </w:p>
    <w:p w14:paraId="76335708" w14:textId="1992490B" w:rsidR="00B3000E" w:rsidRPr="000306B0" w:rsidRDefault="000306B0" w:rsidP="000306B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770C">
        <w:rPr>
          <w:rFonts w:ascii="Times New Roman" w:hAnsi="Times New Roman" w:cs="Times New Roman"/>
          <w:sz w:val="28"/>
          <w:szCs w:val="28"/>
        </w:rPr>
        <w:t>2.3. </w:t>
      </w:r>
      <w:r w:rsidR="00B3000E">
        <w:rPr>
          <w:rFonts w:ascii="Times New Roman" w:hAnsi="Times New Roman" w:cs="Times New Roman"/>
          <w:sz w:val="28"/>
          <w:szCs w:val="28"/>
        </w:rPr>
        <w:t>схему движения автобусного маршрута №2 «НЦРБ-Сельхозтехника»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3000E" w:rsidRPr="000306B0">
        <w:rPr>
          <w:rFonts w:ascii="Times New Roman" w:hAnsi="Times New Roman" w:cs="Times New Roman"/>
          <w:sz w:val="28"/>
          <w:szCs w:val="28"/>
        </w:rPr>
        <w:t xml:space="preserve">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3000E" w:rsidRPr="000306B0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постановлению;</w:t>
      </w:r>
    </w:p>
    <w:p w14:paraId="1BE6FCD1" w14:textId="1116CC02" w:rsidR="00B3000E" w:rsidRPr="000306B0" w:rsidRDefault="0050770C" w:rsidP="000306B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3534672"/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B3000E">
        <w:rPr>
          <w:rFonts w:ascii="Times New Roman" w:hAnsi="Times New Roman" w:cs="Times New Roman"/>
          <w:sz w:val="28"/>
          <w:szCs w:val="28"/>
        </w:rPr>
        <w:t>схему движения автобусного маршрута №4 «Каргополь2-НЦРБ»</w:t>
      </w:r>
      <w:bookmarkStart w:id="1" w:name="_Hlk153534784"/>
      <w:r w:rsidR="00B3000E" w:rsidRPr="000306B0">
        <w:rPr>
          <w:rFonts w:ascii="Times New Roman" w:hAnsi="Times New Roman" w:cs="Times New Roman"/>
          <w:sz w:val="28"/>
          <w:szCs w:val="28"/>
        </w:rPr>
        <w:t xml:space="preserve">, </w:t>
      </w:r>
      <w:bookmarkEnd w:id="1"/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3000E" w:rsidRPr="000306B0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постановлению;</w:t>
      </w:r>
    </w:p>
    <w:p w14:paraId="1E6B4293" w14:textId="000A36BB" w:rsidR="00B3000E" w:rsidRPr="00B3000E" w:rsidRDefault="0050770C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2.5. </w:t>
      </w:r>
      <w:r w:rsidR="00B3000E">
        <w:rPr>
          <w:rFonts w:ascii="Times New Roman" w:hAnsi="Times New Roman" w:cs="Times New Roman"/>
          <w:sz w:val="28"/>
          <w:szCs w:val="28"/>
        </w:rPr>
        <w:t>схему движения автобусного маршрута №202 «Няндома-Макаровская»</w:t>
      </w:r>
      <w:r w:rsidR="00B3000E" w:rsidRPr="00B3000E">
        <w:rPr>
          <w:rFonts w:ascii="Times New Roman" w:hAnsi="Times New Roman" w:cs="Times New Roman"/>
          <w:sz w:val="28"/>
          <w:szCs w:val="28"/>
        </w:rPr>
        <w:t xml:space="preserve"> </w:t>
      </w:r>
      <w:r w:rsidR="0039044B">
        <w:rPr>
          <w:rFonts w:ascii="Times New Roman" w:hAnsi="Times New Roman" w:cs="Times New Roman"/>
          <w:sz w:val="28"/>
          <w:szCs w:val="28"/>
        </w:rPr>
        <w:t>(прямой путь)</w:t>
      </w:r>
      <w:r w:rsidR="00B3000E" w:rsidRPr="00B3000E">
        <w:rPr>
          <w:rFonts w:ascii="Times New Roman" w:hAnsi="Times New Roman" w:cs="Times New Roman"/>
          <w:sz w:val="28"/>
          <w:szCs w:val="28"/>
        </w:rPr>
        <w:t xml:space="preserve">,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3000E" w:rsidRPr="00B3000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постановлению;</w:t>
      </w:r>
    </w:p>
    <w:p w14:paraId="589000EC" w14:textId="72E7354F" w:rsidR="00B3000E" w:rsidRPr="00B3000E" w:rsidRDefault="0050770C" w:rsidP="00B30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B3000E">
        <w:rPr>
          <w:rFonts w:ascii="Times New Roman" w:hAnsi="Times New Roman" w:cs="Times New Roman"/>
          <w:sz w:val="28"/>
          <w:szCs w:val="28"/>
        </w:rPr>
        <w:t>схему движения автобусного маршрута №204 «Няндома-Лимь»</w:t>
      </w:r>
      <w:r w:rsidR="008C6E15">
        <w:rPr>
          <w:rFonts w:ascii="Times New Roman" w:hAnsi="Times New Roman" w:cs="Times New Roman"/>
          <w:sz w:val="28"/>
          <w:szCs w:val="28"/>
        </w:rPr>
        <w:t xml:space="preserve"> (прямой путь)</w:t>
      </w:r>
      <w:r w:rsidR="00B3000E" w:rsidRPr="00B3000E">
        <w:rPr>
          <w:rFonts w:ascii="Times New Roman" w:hAnsi="Times New Roman" w:cs="Times New Roman"/>
          <w:sz w:val="28"/>
          <w:szCs w:val="28"/>
        </w:rPr>
        <w:t xml:space="preserve">,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B3000E" w:rsidRPr="00B3000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постановлению;</w:t>
      </w:r>
    </w:p>
    <w:p w14:paraId="42D68E68" w14:textId="14679B51" w:rsidR="00762625" w:rsidRPr="00B3000E" w:rsidRDefault="0050770C" w:rsidP="0076262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762625">
        <w:rPr>
          <w:rFonts w:ascii="Times New Roman" w:hAnsi="Times New Roman" w:cs="Times New Roman"/>
          <w:sz w:val="28"/>
          <w:szCs w:val="28"/>
        </w:rPr>
        <w:t>схему движения автобусного маршрута №20</w:t>
      </w:r>
      <w:r w:rsidR="008C6E15">
        <w:rPr>
          <w:rFonts w:ascii="Times New Roman" w:hAnsi="Times New Roman" w:cs="Times New Roman"/>
          <w:sz w:val="28"/>
          <w:szCs w:val="28"/>
        </w:rPr>
        <w:t>6</w:t>
      </w:r>
      <w:r w:rsidR="00762625">
        <w:rPr>
          <w:rFonts w:ascii="Times New Roman" w:hAnsi="Times New Roman" w:cs="Times New Roman"/>
          <w:sz w:val="28"/>
          <w:szCs w:val="28"/>
        </w:rPr>
        <w:t xml:space="preserve"> «Няндома-Канакша»</w:t>
      </w:r>
      <w:r w:rsidR="008C6E15">
        <w:rPr>
          <w:rFonts w:ascii="Times New Roman" w:hAnsi="Times New Roman" w:cs="Times New Roman"/>
          <w:sz w:val="28"/>
          <w:szCs w:val="28"/>
        </w:rPr>
        <w:t xml:space="preserve"> (прямой путь)</w:t>
      </w:r>
      <w:r w:rsidR="00762625" w:rsidRPr="00B3000E">
        <w:rPr>
          <w:rFonts w:ascii="Times New Roman" w:hAnsi="Times New Roman" w:cs="Times New Roman"/>
          <w:sz w:val="28"/>
          <w:szCs w:val="28"/>
        </w:rPr>
        <w:t xml:space="preserve">, </w:t>
      </w:r>
      <w:r w:rsidR="00022857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762625" w:rsidRPr="00B3000E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0306B0"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1F6BAC09" w14:textId="4E9AD43B" w:rsidR="00340026" w:rsidRDefault="0039044B" w:rsidP="0039044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770C">
        <w:rPr>
          <w:rFonts w:ascii="Times New Roman" w:hAnsi="Times New Roman" w:cs="Times New Roman"/>
          <w:sz w:val="28"/>
          <w:szCs w:val="28"/>
        </w:rPr>
        <w:t>3</w:t>
      </w:r>
      <w:r w:rsidR="00340026">
        <w:rPr>
          <w:rFonts w:ascii="Times New Roman" w:hAnsi="Times New Roman" w:cs="Times New Roman"/>
          <w:sz w:val="28"/>
          <w:szCs w:val="28"/>
        </w:rPr>
        <w:t>. 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постановления возложить на отдел экономики администрации Няндомского муниципального округа Архангельской области.</w:t>
      </w:r>
    </w:p>
    <w:p w14:paraId="00B39CC1" w14:textId="5D24E6A9" w:rsidR="00340026" w:rsidRDefault="0050770C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области.</w:t>
      </w:r>
    </w:p>
    <w:p w14:paraId="05915688" w14:textId="1D4054C6" w:rsidR="00340026" w:rsidRDefault="0050770C" w:rsidP="00630C4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002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14:paraId="33B15EA6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88D0F8" w14:textId="77777777" w:rsidR="00340026" w:rsidRDefault="00340026" w:rsidP="00340026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C5794C" w14:textId="77777777" w:rsidR="00340026" w:rsidRDefault="00340026" w:rsidP="00340026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B276F" w14:textId="119F27B0" w:rsidR="00340026" w:rsidRDefault="002403FC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И.о. г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3400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Няндомского </w:t>
      </w:r>
    </w:p>
    <w:p w14:paraId="77B4AA75" w14:textId="65DDFF24" w:rsidR="00340026" w:rsidRDefault="00340026" w:rsidP="0034002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                                 </w:t>
      </w:r>
      <w:r w:rsidR="00CC4E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</w:t>
      </w:r>
      <w:r w:rsidR="00240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2403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Ведерников</w:t>
      </w:r>
    </w:p>
    <w:p w14:paraId="68FC423D" w14:textId="77777777" w:rsidR="00340026" w:rsidRDefault="00340026" w:rsidP="00340026">
      <w:pPr>
        <w:tabs>
          <w:tab w:val="left" w:pos="8436"/>
        </w:tabs>
        <w:spacing w:after="0" w:line="240" w:lineRule="auto"/>
        <w:ind w:left="567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60231" w14:textId="77777777" w:rsidR="00340026" w:rsidRDefault="00340026" w:rsidP="0034002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00ED816" w14:textId="77777777" w:rsidR="00340026" w:rsidRDefault="00340026" w:rsidP="00340026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848600" w14:textId="77777777" w:rsidR="00340026" w:rsidRDefault="00340026" w:rsidP="00340026"/>
    <w:p w14:paraId="618604F4" w14:textId="77777777" w:rsidR="002517B7" w:rsidRDefault="002517B7"/>
    <w:sectPr w:rsidR="002517B7" w:rsidSect="00630C4E">
      <w:headerReference w:type="default" r:id="rId8"/>
      <w:pgSz w:w="11906" w:h="16838"/>
      <w:pgMar w:top="28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C9E0A" w14:textId="77777777" w:rsidR="00630C4E" w:rsidRDefault="00630C4E" w:rsidP="00630C4E">
      <w:pPr>
        <w:spacing w:after="0" w:line="240" w:lineRule="auto"/>
      </w:pPr>
      <w:r>
        <w:separator/>
      </w:r>
    </w:p>
  </w:endnote>
  <w:endnote w:type="continuationSeparator" w:id="0">
    <w:p w14:paraId="62BBB661" w14:textId="77777777" w:rsidR="00630C4E" w:rsidRDefault="00630C4E" w:rsidP="006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FEC1A" w14:textId="77777777" w:rsidR="00630C4E" w:rsidRDefault="00630C4E" w:rsidP="00630C4E">
      <w:pPr>
        <w:spacing w:after="0" w:line="240" w:lineRule="auto"/>
      </w:pPr>
      <w:r>
        <w:separator/>
      </w:r>
    </w:p>
  </w:footnote>
  <w:footnote w:type="continuationSeparator" w:id="0">
    <w:p w14:paraId="000FEDAC" w14:textId="77777777" w:rsidR="00630C4E" w:rsidRDefault="00630C4E" w:rsidP="006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0583114"/>
      <w:docPartObj>
        <w:docPartGallery w:val="Page Numbers (Top of Page)"/>
        <w:docPartUnique/>
      </w:docPartObj>
    </w:sdtPr>
    <w:sdtEndPr/>
    <w:sdtContent>
      <w:p w14:paraId="70BD959D" w14:textId="093789CF" w:rsidR="00630C4E" w:rsidRDefault="00630C4E" w:rsidP="00630C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FD5F8E" w14:textId="77777777" w:rsidR="00630C4E" w:rsidRDefault="00630C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B2981"/>
    <w:multiLevelType w:val="hybridMultilevel"/>
    <w:tmpl w:val="EB781D56"/>
    <w:lvl w:ilvl="0" w:tplc="344A661E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 w15:restartNumberingAfterBreak="0">
    <w:nsid w:val="4503489F"/>
    <w:multiLevelType w:val="hybridMultilevel"/>
    <w:tmpl w:val="1D3CE9B0"/>
    <w:lvl w:ilvl="0" w:tplc="2A6AA240">
      <w:start w:val="1"/>
      <w:numFmt w:val="decimal"/>
      <w:lvlText w:val="%1."/>
      <w:lvlJc w:val="left"/>
      <w:pPr>
        <w:ind w:left="115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556550F6"/>
    <w:multiLevelType w:val="multilevel"/>
    <w:tmpl w:val="4A7020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6C9B3261"/>
    <w:multiLevelType w:val="multilevel"/>
    <w:tmpl w:val="DB445E7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4" w15:restartNumberingAfterBreak="0">
    <w:nsid w:val="70DA3BA0"/>
    <w:multiLevelType w:val="hybridMultilevel"/>
    <w:tmpl w:val="511C2432"/>
    <w:lvl w:ilvl="0" w:tplc="ADCE6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2E3"/>
    <w:rsid w:val="00022857"/>
    <w:rsid w:val="000306B0"/>
    <w:rsid w:val="000B744C"/>
    <w:rsid w:val="002154F4"/>
    <w:rsid w:val="00225733"/>
    <w:rsid w:val="002403FC"/>
    <w:rsid w:val="002517B7"/>
    <w:rsid w:val="00320E27"/>
    <w:rsid w:val="00340026"/>
    <w:rsid w:val="0039044B"/>
    <w:rsid w:val="00501167"/>
    <w:rsid w:val="0050770C"/>
    <w:rsid w:val="00527778"/>
    <w:rsid w:val="0060751C"/>
    <w:rsid w:val="00630C4E"/>
    <w:rsid w:val="00762625"/>
    <w:rsid w:val="00780747"/>
    <w:rsid w:val="007852E3"/>
    <w:rsid w:val="0079002B"/>
    <w:rsid w:val="007A69AD"/>
    <w:rsid w:val="0081641E"/>
    <w:rsid w:val="00824ABE"/>
    <w:rsid w:val="008C6E15"/>
    <w:rsid w:val="008E5426"/>
    <w:rsid w:val="009943E3"/>
    <w:rsid w:val="00A46C46"/>
    <w:rsid w:val="00AB4CB7"/>
    <w:rsid w:val="00B3000E"/>
    <w:rsid w:val="00BB115C"/>
    <w:rsid w:val="00BD123D"/>
    <w:rsid w:val="00C5578E"/>
    <w:rsid w:val="00CC4E54"/>
    <w:rsid w:val="00E4393F"/>
    <w:rsid w:val="00F907EA"/>
    <w:rsid w:val="00FE570C"/>
    <w:rsid w:val="00FF14EA"/>
    <w:rsid w:val="00FF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13EC03A"/>
  <w15:chartTrackingRefBased/>
  <w15:docId w15:val="{D438F804-6A23-468F-93AA-F5D5DA8F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0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400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340026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6C4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0C4E"/>
  </w:style>
  <w:style w:type="paragraph" w:styleId="a7">
    <w:name w:val="footer"/>
    <w:basedOn w:val="a"/>
    <w:link w:val="a8"/>
    <w:uiPriority w:val="99"/>
    <w:unhideWhenUsed/>
    <w:rsid w:val="00630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OKRMS-Delprois</cp:lastModifiedBy>
  <cp:revision>2</cp:revision>
  <cp:lastPrinted>2023-12-29T05:36:00Z</cp:lastPrinted>
  <dcterms:created xsi:type="dcterms:W3CDTF">2023-12-29T06:56:00Z</dcterms:created>
  <dcterms:modified xsi:type="dcterms:W3CDTF">2023-12-29T06:56:00Z</dcterms:modified>
</cp:coreProperties>
</file>