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4AB5" w14:textId="03E74B70" w:rsidR="00943C5C" w:rsidRPr="00B81B1F" w:rsidRDefault="00262A34" w:rsidP="0030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B81B1F"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623760"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51253"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административный</w:t>
      </w:r>
      <w:r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3875"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="00D51253" w:rsidRPr="00B81B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«Подготовка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городского поселения «Няндомское», сельских поселений «Мошинское» и «Шалакушское» Няндомского района Архангельской области»</w:t>
      </w:r>
    </w:p>
    <w:p w14:paraId="6265CAE2" w14:textId="77777777" w:rsidR="00943C5C" w:rsidRPr="00B81B1F" w:rsidRDefault="0094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2524BA" w14:textId="64786398" w:rsidR="00943C5C" w:rsidRPr="00B81B1F" w:rsidRDefault="00D51253" w:rsidP="00444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B1F">
        <w:rPr>
          <w:rFonts w:ascii="Times New Roman" w:hAnsi="Times New Roman" w:cs="Times New Roman"/>
          <w:sz w:val="28"/>
          <w:szCs w:val="28"/>
        </w:rPr>
        <w:t>В</w:t>
      </w:r>
      <w:r w:rsidR="00262A34" w:rsidRPr="00B81B1F">
        <w:rPr>
          <w:rFonts w:ascii="Times New Roman" w:hAnsi="Times New Roman" w:cs="Times New Roman"/>
          <w:sz w:val="28"/>
          <w:szCs w:val="28"/>
        </w:rPr>
        <w:t xml:space="preserve"> </w:t>
      </w:r>
      <w:r w:rsidR="00623760" w:rsidRPr="00B81B1F">
        <w:rPr>
          <w:rFonts w:ascii="Times New Roman" w:hAnsi="Times New Roman" w:cs="Times New Roman"/>
          <w:sz w:val="28"/>
          <w:szCs w:val="28"/>
        </w:rPr>
        <w:t xml:space="preserve">соответствии с пунктом 26 статьи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Pr="00B81B1F">
        <w:rPr>
          <w:rFonts w:ascii="Times New Roman" w:hAnsi="Times New Roman" w:cs="Times New Roman"/>
          <w:sz w:val="28"/>
          <w:szCs w:val="28"/>
        </w:rPr>
        <w:t>с</w:t>
      </w:r>
      <w:r w:rsidR="00623760" w:rsidRPr="00B81B1F">
        <w:rPr>
          <w:rFonts w:ascii="Times New Roman" w:hAnsi="Times New Roman" w:cs="Times New Roman"/>
          <w:sz w:val="28"/>
          <w:szCs w:val="28"/>
        </w:rPr>
        <w:t>тать</w:t>
      </w:r>
      <w:r w:rsidRPr="00B81B1F">
        <w:rPr>
          <w:rFonts w:ascii="Times New Roman" w:hAnsi="Times New Roman" w:cs="Times New Roman"/>
          <w:sz w:val="28"/>
          <w:szCs w:val="28"/>
        </w:rPr>
        <w:t>ями</w:t>
      </w:r>
      <w:r w:rsidR="00623760" w:rsidRPr="00B81B1F">
        <w:rPr>
          <w:rFonts w:ascii="Times New Roman" w:hAnsi="Times New Roman" w:cs="Times New Roman"/>
          <w:sz w:val="28"/>
          <w:szCs w:val="28"/>
        </w:rPr>
        <w:t xml:space="preserve"> 6</w:t>
      </w:r>
      <w:r w:rsidRPr="00B81B1F">
        <w:rPr>
          <w:rFonts w:ascii="Times New Roman" w:hAnsi="Times New Roman" w:cs="Times New Roman"/>
          <w:sz w:val="28"/>
          <w:szCs w:val="28"/>
        </w:rPr>
        <w:t>,</w:t>
      </w:r>
      <w:r w:rsidR="00623760" w:rsidRPr="00B81B1F">
        <w:rPr>
          <w:rFonts w:ascii="Times New Roman" w:hAnsi="Times New Roman" w:cs="Times New Roman"/>
          <w:sz w:val="28"/>
          <w:szCs w:val="28"/>
        </w:rPr>
        <w:t xml:space="preserve"> 40 Устава Няндомского муниципального округа Архангельской области</w:t>
      </w:r>
      <w:r w:rsidR="00623760" w:rsidRPr="00B81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3760" w:rsidRPr="00B81B1F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623760" w:rsidRPr="00B81B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760" w:rsidRPr="00B81B1F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постановляет:</w:t>
      </w:r>
    </w:p>
    <w:p w14:paraId="09FEF19A" w14:textId="471EF758" w:rsidR="00943C5C" w:rsidRPr="00B81B1F" w:rsidRDefault="00623760" w:rsidP="00444AF4">
      <w:pPr>
        <w:widowControl w:val="0"/>
        <w:tabs>
          <w:tab w:val="left" w:pos="992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1F">
        <w:rPr>
          <w:rFonts w:ascii="Times New Roman" w:hAnsi="Times New Roman" w:cs="Times New Roman"/>
          <w:sz w:val="28"/>
          <w:szCs w:val="28"/>
        </w:rPr>
        <w:t>1. </w:t>
      </w:r>
      <w:r w:rsidR="00262A34" w:rsidRPr="00B81B1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62A34" w:rsidRPr="00B81B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1253" w:rsidRPr="00B81B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</w:t>
      </w:r>
      <w:r w:rsidR="00262A34" w:rsidRPr="00B81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875" w:rsidRPr="00B81B1F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D51253" w:rsidRPr="00B81B1F">
        <w:rPr>
          <w:rFonts w:ascii="Times New Roman" w:eastAsia="Times New Roman" w:hAnsi="Times New Roman" w:cs="Times New Roman"/>
          <w:sz w:val="28"/>
          <w:szCs w:val="28"/>
        </w:rPr>
        <w:t xml:space="preserve"> «Подготовка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городского поселения «Няндомское», сельских поселений «Мошинское» и «Шалакушское»</w:t>
      </w:r>
      <w:r w:rsidR="00BC2A84" w:rsidRPr="00B81B1F">
        <w:rPr>
          <w:rFonts w:ascii="Times New Roman" w:eastAsia="Times New Roman" w:hAnsi="Times New Roman" w:cs="Times New Roman"/>
          <w:sz w:val="28"/>
          <w:szCs w:val="28"/>
        </w:rPr>
        <w:t xml:space="preserve"> Няндомского района Архангельской области», утвержденный постановлением администрации Няндомского района от 10 июня 2020 года,</w:t>
      </w:r>
      <w:r w:rsidR="00262A34" w:rsidRPr="00B81B1F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BC2A84" w:rsidRPr="00B81B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2A34" w:rsidRPr="00B81B1F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BC2A84" w:rsidRPr="00B81B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2A34" w:rsidRPr="00B81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921B87" w14:textId="77975FF1" w:rsidR="009861CC" w:rsidRPr="00B81B1F" w:rsidRDefault="00211480" w:rsidP="009861CC">
      <w:pPr>
        <w:widowControl w:val="0"/>
        <w:tabs>
          <w:tab w:val="left" w:pos="992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1B1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861CC" w:rsidRPr="00B81B1F">
        <w:rPr>
          <w:rFonts w:ascii="Times New Roman" w:eastAsia="Times New Roman" w:hAnsi="Times New Roman" w:cs="Times New Roman"/>
          <w:sz w:val="28"/>
          <w:szCs w:val="28"/>
        </w:rPr>
        <w:t>Подпункты 5, 6 п</w:t>
      </w:r>
      <w:r w:rsidRPr="00B81B1F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9861CC" w:rsidRPr="00B81B1F">
        <w:rPr>
          <w:rFonts w:ascii="Times New Roman" w:eastAsia="Times New Roman" w:hAnsi="Times New Roman" w:cs="Times New Roman"/>
          <w:sz w:val="28"/>
          <w:szCs w:val="28"/>
        </w:rPr>
        <w:t>а 14 регламента исключить</w:t>
      </w:r>
      <w:r w:rsidR="00204646" w:rsidRPr="00B81B1F">
        <w:rPr>
          <w:rFonts w:eastAsia="Times New Roman"/>
          <w:sz w:val="28"/>
          <w:szCs w:val="28"/>
        </w:rPr>
        <w:t xml:space="preserve">. </w:t>
      </w:r>
    </w:p>
    <w:p w14:paraId="29A925C3" w14:textId="1EAB7B61" w:rsidR="00943C5C" w:rsidRPr="00B81B1F" w:rsidRDefault="009861CC" w:rsidP="00E56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1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60" w:rsidRPr="00B81B1F">
        <w:rPr>
          <w:rFonts w:ascii="Times New Roman" w:hAnsi="Times New Roman" w:cs="Times New Roman"/>
          <w:color w:val="000000" w:themeColor="text1"/>
          <w:sz w:val="28"/>
          <w:szCs w:val="28"/>
        </w:rPr>
        <w:t>. Настоящее постановление о</w:t>
      </w:r>
      <w:r w:rsidR="00623760" w:rsidRPr="00B81B1F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91A77EA" w14:textId="764A3067" w:rsidR="00943C5C" w:rsidRPr="00B81B1F" w:rsidRDefault="009861CC" w:rsidP="00E56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B1F">
        <w:rPr>
          <w:rFonts w:ascii="Times New Roman" w:hAnsi="Times New Roman" w:cs="Times New Roman"/>
          <w:sz w:val="28"/>
          <w:szCs w:val="28"/>
        </w:rPr>
        <w:t>3</w:t>
      </w:r>
      <w:r w:rsidR="00E567C9" w:rsidRPr="00B81B1F">
        <w:rPr>
          <w:rFonts w:ascii="Times New Roman" w:hAnsi="Times New Roman" w:cs="Times New Roman"/>
          <w:sz w:val="28"/>
          <w:szCs w:val="28"/>
        </w:rPr>
        <w:t>. Настоящее</w:t>
      </w:r>
      <w:r w:rsidR="00623760" w:rsidRPr="00B81B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752E8E29" w14:textId="77777777" w:rsidR="00943C5C" w:rsidRPr="00B81B1F" w:rsidRDefault="00943C5C" w:rsidP="00B81B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943C5C" w:rsidRPr="00B81B1F" w14:paraId="45F01700" w14:textId="77777777">
        <w:tc>
          <w:tcPr>
            <w:tcW w:w="5637" w:type="dxa"/>
          </w:tcPr>
          <w:p w14:paraId="1610BCD3" w14:textId="1D991309" w:rsidR="00943C5C" w:rsidRPr="00B81B1F" w:rsidRDefault="00BC2A84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B81B1F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623760" w:rsidRPr="00B81B1F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B81B1F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623760" w:rsidRPr="00B81B1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1B289CEF" w14:textId="77777777" w:rsidR="00943C5C" w:rsidRPr="00B81B1F" w:rsidRDefault="00623760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81B1F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B81B1F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00192BBC" w14:textId="77777777" w:rsidR="00943C5C" w:rsidRPr="00B81B1F" w:rsidRDefault="00943C5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0AF7388" w14:textId="73C38D86" w:rsidR="00943C5C" w:rsidRPr="00B81B1F" w:rsidRDefault="00BC2A8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B81B1F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26AF4660" w14:textId="77777777" w:rsidR="00943C5C" w:rsidRPr="00B81B1F" w:rsidRDefault="00943C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3C5C" w:rsidRPr="00B81B1F" w:rsidSect="00B81B1F">
      <w:headerReference w:type="default" r:id="rId8"/>
      <w:headerReference w:type="firs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E566" w14:textId="77777777" w:rsidR="00C00111" w:rsidRDefault="00C00111">
      <w:pPr>
        <w:spacing w:after="0" w:line="240" w:lineRule="auto"/>
      </w:pPr>
      <w:r>
        <w:separator/>
      </w:r>
    </w:p>
  </w:endnote>
  <w:endnote w:type="continuationSeparator" w:id="0">
    <w:p w14:paraId="744A7024" w14:textId="77777777" w:rsidR="00C00111" w:rsidRDefault="00C0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F7AD" w14:textId="77777777" w:rsidR="00C00111" w:rsidRDefault="00C00111">
      <w:pPr>
        <w:spacing w:after="0" w:line="240" w:lineRule="auto"/>
      </w:pPr>
      <w:r>
        <w:separator/>
      </w:r>
    </w:p>
  </w:footnote>
  <w:footnote w:type="continuationSeparator" w:id="0">
    <w:p w14:paraId="12AD7537" w14:textId="77777777" w:rsidR="00C00111" w:rsidRDefault="00C0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11938"/>
      <w:docPartObj>
        <w:docPartGallery w:val="Page Numbers (Top of Page)"/>
        <w:docPartUnique/>
      </w:docPartObj>
    </w:sdtPr>
    <w:sdtEndPr/>
    <w:sdtContent>
      <w:p w14:paraId="3CDB96DD" w14:textId="77777777" w:rsidR="00943C5C" w:rsidRDefault="00623760">
        <w:pPr>
          <w:pStyle w:val="af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F376A49" w14:textId="77777777" w:rsidR="00943C5C" w:rsidRDefault="00943C5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43C5C" w14:paraId="59DDB285" w14:textId="77777777">
      <w:tc>
        <w:tcPr>
          <w:tcW w:w="9570" w:type="dxa"/>
        </w:tcPr>
        <w:p w14:paraId="2D009147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19A44A64" wp14:editId="4EC690C1">
                <wp:extent cx="564996" cy="680265"/>
                <wp:effectExtent l="19050" t="0" r="6504" b="0"/>
                <wp:docPr id="1" name="Рисунок 3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D20A31" w14:textId="77777777" w:rsidR="00943C5C" w:rsidRDefault="00943C5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43C5C" w14:paraId="740DCF2F" w14:textId="77777777">
      <w:tc>
        <w:tcPr>
          <w:tcW w:w="9570" w:type="dxa"/>
        </w:tcPr>
        <w:p w14:paraId="2916856A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008F8F7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5344042E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613A7D" w14:textId="77777777" w:rsidR="00943C5C" w:rsidRDefault="00943C5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43C5C" w14:paraId="2A6195ED" w14:textId="77777777">
      <w:tc>
        <w:tcPr>
          <w:tcW w:w="9570" w:type="dxa"/>
        </w:tcPr>
        <w:p w14:paraId="50D22EFE" w14:textId="77777777" w:rsidR="00943C5C" w:rsidRDefault="0062376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П О С Т А Н О В Л Е Н И Е</w:t>
          </w:r>
        </w:p>
      </w:tc>
    </w:tr>
    <w:tr w:rsidR="00943C5C" w14:paraId="20EB6B84" w14:textId="77777777">
      <w:tc>
        <w:tcPr>
          <w:tcW w:w="9570" w:type="dxa"/>
        </w:tcPr>
        <w:p w14:paraId="7CC15BCB" w14:textId="77777777" w:rsidR="00943C5C" w:rsidRDefault="00943C5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43C5C" w14:paraId="46242710" w14:textId="77777777">
      <w:tc>
        <w:tcPr>
          <w:tcW w:w="9570" w:type="dxa"/>
        </w:tcPr>
        <w:p w14:paraId="028868AB" w14:textId="63C5DB26" w:rsidR="00943C5C" w:rsidRDefault="006237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B81B1F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B81B1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7260D4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943C5C" w14:paraId="0CCA8D48" w14:textId="77777777">
      <w:tc>
        <w:tcPr>
          <w:tcW w:w="9570" w:type="dxa"/>
        </w:tcPr>
        <w:p w14:paraId="73FB5A77" w14:textId="77777777" w:rsidR="00943C5C" w:rsidRDefault="00943C5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43C5C" w14:paraId="371DF95F" w14:textId="77777777">
      <w:tc>
        <w:tcPr>
          <w:tcW w:w="9570" w:type="dxa"/>
        </w:tcPr>
        <w:p w14:paraId="519AB4FC" w14:textId="77777777" w:rsidR="00943C5C" w:rsidRDefault="0062376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943C5C" w14:paraId="23D8784E" w14:textId="77777777">
      <w:tc>
        <w:tcPr>
          <w:tcW w:w="9570" w:type="dxa"/>
        </w:tcPr>
        <w:p w14:paraId="13F4727A" w14:textId="77777777" w:rsidR="00943C5C" w:rsidRDefault="00943C5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28C14D7" w14:textId="77777777" w:rsidR="00943C5C" w:rsidRDefault="00943C5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4E78"/>
    <w:multiLevelType w:val="hybridMultilevel"/>
    <w:tmpl w:val="51861584"/>
    <w:lvl w:ilvl="0" w:tplc="F078B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84470">
      <w:start w:val="1"/>
      <w:numFmt w:val="lowerLetter"/>
      <w:lvlText w:val="%2."/>
      <w:lvlJc w:val="left"/>
      <w:pPr>
        <w:ind w:left="1440" w:hanging="360"/>
      </w:pPr>
    </w:lvl>
    <w:lvl w:ilvl="2" w:tplc="EFAAEF56">
      <w:start w:val="1"/>
      <w:numFmt w:val="lowerRoman"/>
      <w:lvlText w:val="%3."/>
      <w:lvlJc w:val="right"/>
      <w:pPr>
        <w:ind w:left="2160" w:hanging="180"/>
      </w:pPr>
    </w:lvl>
    <w:lvl w:ilvl="3" w:tplc="3688788E">
      <w:start w:val="1"/>
      <w:numFmt w:val="decimal"/>
      <w:lvlText w:val="%4."/>
      <w:lvlJc w:val="left"/>
      <w:pPr>
        <w:ind w:left="2880" w:hanging="360"/>
      </w:pPr>
    </w:lvl>
    <w:lvl w:ilvl="4" w:tplc="4022E7E8">
      <w:start w:val="1"/>
      <w:numFmt w:val="lowerLetter"/>
      <w:lvlText w:val="%5."/>
      <w:lvlJc w:val="left"/>
      <w:pPr>
        <w:ind w:left="3600" w:hanging="360"/>
      </w:pPr>
    </w:lvl>
    <w:lvl w:ilvl="5" w:tplc="76984A8C">
      <w:start w:val="1"/>
      <w:numFmt w:val="lowerRoman"/>
      <w:lvlText w:val="%6."/>
      <w:lvlJc w:val="right"/>
      <w:pPr>
        <w:ind w:left="4320" w:hanging="180"/>
      </w:pPr>
    </w:lvl>
    <w:lvl w:ilvl="6" w:tplc="327AC7C2">
      <w:start w:val="1"/>
      <w:numFmt w:val="decimal"/>
      <w:lvlText w:val="%7."/>
      <w:lvlJc w:val="left"/>
      <w:pPr>
        <w:ind w:left="5040" w:hanging="360"/>
      </w:pPr>
    </w:lvl>
    <w:lvl w:ilvl="7" w:tplc="FC806662">
      <w:start w:val="1"/>
      <w:numFmt w:val="lowerLetter"/>
      <w:lvlText w:val="%8."/>
      <w:lvlJc w:val="left"/>
      <w:pPr>
        <w:ind w:left="5760" w:hanging="360"/>
      </w:pPr>
    </w:lvl>
    <w:lvl w:ilvl="8" w:tplc="2B081C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C08"/>
    <w:multiLevelType w:val="hybridMultilevel"/>
    <w:tmpl w:val="7BB2FEEA"/>
    <w:lvl w:ilvl="0" w:tplc="DAEAFDF8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42C554C">
      <w:start w:val="1"/>
      <w:numFmt w:val="decimal"/>
      <w:lvlText w:val=""/>
      <w:lvlJc w:val="left"/>
    </w:lvl>
    <w:lvl w:ilvl="2" w:tplc="C21C4EDA">
      <w:start w:val="1"/>
      <w:numFmt w:val="decimal"/>
      <w:lvlText w:val=""/>
      <w:lvlJc w:val="left"/>
    </w:lvl>
    <w:lvl w:ilvl="3" w:tplc="57D4F5DC">
      <w:start w:val="1"/>
      <w:numFmt w:val="decimal"/>
      <w:lvlText w:val=""/>
      <w:lvlJc w:val="left"/>
    </w:lvl>
    <w:lvl w:ilvl="4" w:tplc="91F28BE2">
      <w:start w:val="1"/>
      <w:numFmt w:val="decimal"/>
      <w:lvlText w:val=""/>
      <w:lvlJc w:val="left"/>
    </w:lvl>
    <w:lvl w:ilvl="5" w:tplc="FFE0D17A">
      <w:start w:val="1"/>
      <w:numFmt w:val="decimal"/>
      <w:lvlText w:val=""/>
      <w:lvlJc w:val="left"/>
    </w:lvl>
    <w:lvl w:ilvl="6" w:tplc="AAC836FE">
      <w:start w:val="1"/>
      <w:numFmt w:val="decimal"/>
      <w:lvlText w:val=""/>
      <w:lvlJc w:val="left"/>
    </w:lvl>
    <w:lvl w:ilvl="7" w:tplc="2E16688E">
      <w:start w:val="1"/>
      <w:numFmt w:val="decimal"/>
      <w:lvlText w:val=""/>
      <w:lvlJc w:val="left"/>
    </w:lvl>
    <w:lvl w:ilvl="8" w:tplc="A61AC722">
      <w:start w:val="1"/>
      <w:numFmt w:val="decimal"/>
      <w:lvlText w:val=""/>
      <w:lvlJc w:val="left"/>
    </w:lvl>
  </w:abstractNum>
  <w:abstractNum w:abstractNumId="2" w15:restartNumberingAfterBreak="0">
    <w:nsid w:val="76433C8C"/>
    <w:multiLevelType w:val="hybridMultilevel"/>
    <w:tmpl w:val="203C056A"/>
    <w:lvl w:ilvl="0" w:tplc="1F56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B89570">
      <w:start w:val="1"/>
      <w:numFmt w:val="lowerLetter"/>
      <w:lvlText w:val="%2."/>
      <w:lvlJc w:val="left"/>
      <w:pPr>
        <w:ind w:left="1789" w:hanging="360"/>
      </w:pPr>
    </w:lvl>
    <w:lvl w:ilvl="2" w:tplc="8AC06360">
      <w:start w:val="1"/>
      <w:numFmt w:val="lowerRoman"/>
      <w:lvlText w:val="%3."/>
      <w:lvlJc w:val="right"/>
      <w:pPr>
        <w:ind w:left="2509" w:hanging="180"/>
      </w:pPr>
    </w:lvl>
    <w:lvl w:ilvl="3" w:tplc="F5626910">
      <w:start w:val="1"/>
      <w:numFmt w:val="decimal"/>
      <w:lvlText w:val="%4."/>
      <w:lvlJc w:val="left"/>
      <w:pPr>
        <w:ind w:left="3229" w:hanging="360"/>
      </w:pPr>
    </w:lvl>
    <w:lvl w:ilvl="4" w:tplc="04E41824">
      <w:start w:val="1"/>
      <w:numFmt w:val="lowerLetter"/>
      <w:lvlText w:val="%5."/>
      <w:lvlJc w:val="left"/>
      <w:pPr>
        <w:ind w:left="3949" w:hanging="360"/>
      </w:pPr>
    </w:lvl>
    <w:lvl w:ilvl="5" w:tplc="76E6D444">
      <w:start w:val="1"/>
      <w:numFmt w:val="lowerRoman"/>
      <w:lvlText w:val="%6."/>
      <w:lvlJc w:val="right"/>
      <w:pPr>
        <w:ind w:left="4669" w:hanging="180"/>
      </w:pPr>
    </w:lvl>
    <w:lvl w:ilvl="6" w:tplc="F65227E0">
      <w:start w:val="1"/>
      <w:numFmt w:val="decimal"/>
      <w:lvlText w:val="%7."/>
      <w:lvlJc w:val="left"/>
      <w:pPr>
        <w:ind w:left="5389" w:hanging="360"/>
      </w:pPr>
    </w:lvl>
    <w:lvl w:ilvl="7" w:tplc="18C49FDC">
      <w:start w:val="1"/>
      <w:numFmt w:val="lowerLetter"/>
      <w:lvlText w:val="%8."/>
      <w:lvlJc w:val="left"/>
      <w:pPr>
        <w:ind w:left="6109" w:hanging="360"/>
      </w:pPr>
    </w:lvl>
    <w:lvl w:ilvl="8" w:tplc="2318ADA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1958EA"/>
    <w:multiLevelType w:val="multilevel"/>
    <w:tmpl w:val="2FF2D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5C"/>
    <w:rsid w:val="00126A90"/>
    <w:rsid w:val="00204646"/>
    <w:rsid w:val="00211480"/>
    <w:rsid w:val="00213875"/>
    <w:rsid w:val="00262A34"/>
    <w:rsid w:val="00300F4F"/>
    <w:rsid w:val="003343D8"/>
    <w:rsid w:val="003665C0"/>
    <w:rsid w:val="00444AF4"/>
    <w:rsid w:val="004E6431"/>
    <w:rsid w:val="00580344"/>
    <w:rsid w:val="00623760"/>
    <w:rsid w:val="00625165"/>
    <w:rsid w:val="006B4276"/>
    <w:rsid w:val="007260D4"/>
    <w:rsid w:val="00935EF6"/>
    <w:rsid w:val="00943C5C"/>
    <w:rsid w:val="009861CC"/>
    <w:rsid w:val="00A31E6F"/>
    <w:rsid w:val="00A320BD"/>
    <w:rsid w:val="00A6097B"/>
    <w:rsid w:val="00A875A1"/>
    <w:rsid w:val="00B64AAB"/>
    <w:rsid w:val="00B81B1F"/>
    <w:rsid w:val="00BC2A84"/>
    <w:rsid w:val="00BC4ED1"/>
    <w:rsid w:val="00C00111"/>
    <w:rsid w:val="00CE3C24"/>
    <w:rsid w:val="00D143A4"/>
    <w:rsid w:val="00D443AD"/>
    <w:rsid w:val="00D51253"/>
    <w:rsid w:val="00DF23B0"/>
    <w:rsid w:val="00E567C9"/>
    <w:rsid w:val="00E644C8"/>
    <w:rsid w:val="00EC5DAD"/>
    <w:rsid w:val="00F519A9"/>
    <w:rsid w:val="00F86106"/>
    <w:rsid w:val="00FD0ECB"/>
    <w:rsid w:val="00FE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5326"/>
  <w15:docId w15:val="{FF5D811D-2D42-47A1-B805-35E5691B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Strong"/>
    <w:uiPriority w:val="22"/>
    <w:qFormat/>
    <w:rPr>
      <w:b/>
      <w:bCs/>
    </w:rPr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rsid w:val="00262A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62A34"/>
    <w:pPr>
      <w:widowControl w:val="0"/>
      <w:shd w:val="clear" w:color="auto" w:fill="FFFFFF"/>
      <w:spacing w:after="300" w:line="33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7">
    <w:name w:val="Заголовок №2_"/>
    <w:basedOn w:val="a0"/>
    <w:link w:val="28"/>
    <w:rsid w:val="00DF23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DF23B0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5"/>
    <w:rsid w:val="00FD0ECB"/>
    <w:rPr>
      <w:rFonts w:ascii="Times New Roman" w:eastAsia="Times New Roman" w:hAnsi="Times New Roman" w:cs="Times New Roman"/>
      <w:color w:val="000000"/>
      <w:spacing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204646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204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_"/>
    <w:basedOn w:val="a0"/>
    <w:link w:val="13"/>
    <w:rsid w:val="004E6431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e"/>
    <w:rsid w:val="004E6431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6BD-1F91-48D6-94D7-B72B1E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Pravo38-1</dc:creator>
  <cp:lastModifiedBy>UprSA09374</cp:lastModifiedBy>
  <cp:revision>2</cp:revision>
  <cp:lastPrinted>2024-11-08T08:17:00Z</cp:lastPrinted>
  <dcterms:created xsi:type="dcterms:W3CDTF">2024-11-14T07:04:00Z</dcterms:created>
  <dcterms:modified xsi:type="dcterms:W3CDTF">2024-11-14T07:04:00Z</dcterms:modified>
</cp:coreProperties>
</file>