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50A0" w14:textId="77777777"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6B92BBBA" w14:textId="6717EEA3" w:rsidR="0011580D" w:rsidRPr="0011580D" w:rsidRDefault="00537C1D" w:rsidP="00164323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предоставлении разрешения на условно разрешенный вид использования </w:t>
      </w:r>
      <w:r>
        <w:rPr>
          <w:i w:val="0"/>
        </w:rPr>
        <w:t>– «</w:t>
      </w:r>
      <w:r w:rsidR="00D73746">
        <w:rPr>
          <w:i w:val="0"/>
        </w:rPr>
        <w:t>ведение огородничества</w:t>
      </w:r>
      <w:r>
        <w:rPr>
          <w:i w:val="0"/>
        </w:rPr>
        <w:t xml:space="preserve">» </w:t>
      </w:r>
      <w:r w:rsidRPr="00155781">
        <w:rPr>
          <w:i w:val="0"/>
        </w:rPr>
        <w:t>земельного участка</w:t>
      </w:r>
      <w:r>
        <w:rPr>
          <w:i w:val="0"/>
        </w:rPr>
        <w:t xml:space="preserve">, расположенного: </w:t>
      </w:r>
      <w:r w:rsidR="001F0641" w:rsidRPr="001F0641">
        <w:rPr>
          <w:i w:val="0"/>
        </w:rPr>
        <w:t>Российская Федерация, Архангельская область, Няндомский муниципальный округ,</w:t>
      </w:r>
      <w:r w:rsidR="001F0641">
        <w:rPr>
          <w:i w:val="0"/>
        </w:rPr>
        <w:t xml:space="preserve"> </w:t>
      </w:r>
      <w:r w:rsidR="001F0641" w:rsidRPr="001F0641">
        <w:rPr>
          <w:i w:val="0"/>
        </w:rPr>
        <w:t>д. Никоновская, ул. Дружбы, в 11 метрах западнее д. 7</w:t>
      </w:r>
    </w:p>
    <w:p w14:paraId="7738B1D9" w14:textId="77777777"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0F1EF748" w14:textId="77777777" w:rsidR="005978E5" w:rsidRPr="009D2404" w:rsidRDefault="005978E5" w:rsidP="005978E5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статьей 39 Градостроительного кодекса Российской Федерации, </w:t>
      </w:r>
      <w:r w:rsidRPr="0092286D">
        <w:rPr>
          <w:rFonts w:ascii="Times New Roman" w:hAnsi="Times New Roman" w:cs="Times New Roman"/>
          <w:sz w:val="28"/>
          <w:szCs w:val="28"/>
        </w:rPr>
        <w:t>статьями 6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2286D">
        <w:rPr>
          <w:rFonts w:ascii="Times New Roman" w:hAnsi="Times New Roman" w:cs="Times New Roman"/>
          <w:sz w:val="28"/>
          <w:szCs w:val="28"/>
        </w:rPr>
        <w:t>40 Устава Няндомского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228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заключения о результатах публичных слушаний</w:t>
      </w:r>
      <w:r w:rsidRPr="00390E2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3FA84A7C" w14:textId="22D96451" w:rsidR="0023004D" w:rsidRPr="005D4219" w:rsidRDefault="0023004D" w:rsidP="002233B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78E5" w:rsidRPr="005978E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537C1D">
        <w:rPr>
          <w:rFonts w:ascii="Times New Roman" w:hAnsi="Times New Roman" w:cs="Times New Roman"/>
          <w:sz w:val="28"/>
          <w:szCs w:val="28"/>
        </w:rPr>
        <w:t>П</w:t>
      </w:r>
      <w:r w:rsidR="00537C1D" w:rsidRPr="0021407E">
        <w:rPr>
          <w:rFonts w:ascii="Times New Roman" w:hAnsi="Times New Roman" w:cs="Times New Roman"/>
          <w:sz w:val="28"/>
          <w:szCs w:val="28"/>
        </w:rPr>
        <w:t>редостав</w:t>
      </w:r>
      <w:r w:rsidR="00537C1D">
        <w:rPr>
          <w:rFonts w:ascii="Times New Roman" w:hAnsi="Times New Roman" w:cs="Times New Roman"/>
          <w:sz w:val="28"/>
          <w:szCs w:val="28"/>
        </w:rPr>
        <w:t>ить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37C1D">
        <w:rPr>
          <w:rFonts w:ascii="Times New Roman" w:hAnsi="Times New Roman" w:cs="Times New Roman"/>
          <w:sz w:val="28"/>
          <w:szCs w:val="28"/>
        </w:rPr>
        <w:t>е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– «</w:t>
      </w:r>
      <w:r w:rsidR="005D4219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537C1D">
        <w:rPr>
          <w:rFonts w:ascii="Times New Roman" w:hAnsi="Times New Roman" w:cs="Times New Roman"/>
          <w:sz w:val="28"/>
          <w:szCs w:val="28"/>
        </w:rPr>
        <w:t>огородничества</w:t>
      </w:r>
      <w:r w:rsidR="00537C1D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5D4219">
        <w:rPr>
          <w:rFonts w:ascii="Times New Roman" w:hAnsi="Times New Roman" w:cs="Times New Roman"/>
          <w:sz w:val="28"/>
          <w:szCs w:val="28"/>
        </w:rPr>
        <w:t xml:space="preserve"> </w:t>
      </w:r>
      <w:r w:rsidR="001F0641" w:rsidRPr="001F0641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</w:t>
      </w:r>
      <w:r w:rsidR="001F0641">
        <w:rPr>
          <w:rFonts w:ascii="Times New Roman" w:hAnsi="Times New Roman" w:cs="Times New Roman"/>
          <w:sz w:val="28"/>
          <w:szCs w:val="28"/>
        </w:rPr>
        <w:t>Н</w:t>
      </w:r>
      <w:r w:rsidR="001F0641" w:rsidRPr="001F0641">
        <w:rPr>
          <w:rFonts w:ascii="Times New Roman" w:hAnsi="Times New Roman" w:cs="Times New Roman"/>
          <w:sz w:val="28"/>
          <w:szCs w:val="28"/>
        </w:rPr>
        <w:t xml:space="preserve">яндомский муниципальный округ, д. Никоновская, ул. Дружбы, в 11 метрах </w:t>
      </w:r>
      <w:r w:rsidR="001F0641">
        <w:rPr>
          <w:rFonts w:ascii="Times New Roman" w:hAnsi="Times New Roman" w:cs="Times New Roman"/>
          <w:sz w:val="28"/>
          <w:szCs w:val="28"/>
        </w:rPr>
        <w:br/>
      </w:r>
      <w:r w:rsidR="001F0641" w:rsidRPr="001F0641">
        <w:rPr>
          <w:rFonts w:ascii="Times New Roman" w:hAnsi="Times New Roman" w:cs="Times New Roman"/>
          <w:sz w:val="28"/>
          <w:szCs w:val="28"/>
        </w:rPr>
        <w:t>западнее д. 7</w:t>
      </w:r>
      <w:r w:rsidRPr="001F0641">
        <w:rPr>
          <w:rFonts w:ascii="Times New Roman" w:hAnsi="Times New Roman" w:cs="Times New Roman"/>
          <w:iCs/>
          <w:sz w:val="28"/>
          <w:szCs w:val="28"/>
        </w:rPr>
        <w:t>.</w:t>
      </w:r>
    </w:p>
    <w:p w14:paraId="60019FE9" w14:textId="77777777" w:rsidR="005978E5" w:rsidRPr="008536C6" w:rsidRDefault="005978E5" w:rsidP="005978E5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8536C6">
        <w:rPr>
          <w:rFonts w:ascii="Times New Roman" w:hAnsi="Times New Roman" w:cs="Times New Roman"/>
          <w:iCs/>
          <w:sz w:val="28"/>
          <w:szCs w:val="28"/>
        </w:rPr>
        <w:t xml:space="preserve">2. Настоящее постановление опубликовать </w:t>
      </w:r>
      <w:r w:rsidRPr="008536C6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«Вестник Няндомского района» </w:t>
      </w:r>
      <w:r w:rsidRPr="008536C6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960A9CD" w14:textId="77777777" w:rsidR="005978E5" w:rsidRPr="008536C6" w:rsidRDefault="005978E5" w:rsidP="005978E5">
      <w:pPr>
        <w:spacing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536C6">
        <w:rPr>
          <w:rFonts w:ascii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опубликования.</w:t>
      </w:r>
    </w:p>
    <w:p w14:paraId="251D0FFF" w14:textId="40A43DE4"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7E71E14" w14:textId="77777777" w:rsidR="005978E5" w:rsidRDefault="005978E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6FB783C" w14:textId="77777777"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8408464" w14:textId="77777777"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Няндомского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3E23CE10" w14:textId="776D9E06"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14:paraId="7EA51E91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243BB3D7" w14:textId="77777777" w:rsidTr="00F30E3B">
        <w:trPr>
          <w:trHeight w:val="310"/>
        </w:trPr>
        <w:tc>
          <w:tcPr>
            <w:tcW w:w="5778" w:type="dxa"/>
          </w:tcPr>
          <w:p w14:paraId="1F9289F4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C3110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D7247DC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FC12CBF" w14:textId="77777777" w:rsidTr="00B46251">
        <w:trPr>
          <w:trHeight w:val="1203"/>
        </w:trPr>
        <w:tc>
          <w:tcPr>
            <w:tcW w:w="5778" w:type="dxa"/>
          </w:tcPr>
          <w:p w14:paraId="216F0EC2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95DF2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C9F8BC0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9B2739C" w14:textId="77777777" w:rsidTr="00F30E3B">
        <w:trPr>
          <w:trHeight w:val="310"/>
        </w:trPr>
        <w:tc>
          <w:tcPr>
            <w:tcW w:w="5778" w:type="dxa"/>
          </w:tcPr>
          <w:p w14:paraId="60DEA015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7B039D7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EA7E2BF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0B77D156" w14:textId="77777777" w:rsidTr="00F30E3B">
        <w:trPr>
          <w:trHeight w:val="507"/>
        </w:trPr>
        <w:tc>
          <w:tcPr>
            <w:tcW w:w="5778" w:type="dxa"/>
          </w:tcPr>
          <w:p w14:paraId="3E09E051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EF698E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AB1362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5F997D37" w14:textId="77777777" w:rsidTr="00F30E3B">
        <w:trPr>
          <w:trHeight w:val="808"/>
        </w:trPr>
        <w:tc>
          <w:tcPr>
            <w:tcW w:w="5778" w:type="dxa"/>
          </w:tcPr>
          <w:p w14:paraId="0EA68F2F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CFC7BB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C2E199E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09D1CBD" w14:textId="77777777" w:rsidTr="00B46251">
        <w:trPr>
          <w:trHeight w:val="918"/>
        </w:trPr>
        <w:tc>
          <w:tcPr>
            <w:tcW w:w="5778" w:type="dxa"/>
          </w:tcPr>
          <w:p w14:paraId="1E65976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6D030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31A3CD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35E3DAEC" w14:textId="77777777" w:rsidTr="00F30E3B">
        <w:trPr>
          <w:trHeight w:val="800"/>
        </w:trPr>
        <w:tc>
          <w:tcPr>
            <w:tcW w:w="5778" w:type="dxa"/>
          </w:tcPr>
          <w:p w14:paraId="46643237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E7314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C59A38B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015257E5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4F029C98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323E5A19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D133F1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667E5D8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68F0C" w14:textId="77777777" w:rsidR="006255DF" w:rsidRDefault="006255DF" w:rsidP="00D729AA">
      <w:pPr>
        <w:spacing w:line="240" w:lineRule="auto"/>
      </w:pPr>
      <w:r>
        <w:separator/>
      </w:r>
    </w:p>
  </w:endnote>
  <w:endnote w:type="continuationSeparator" w:id="0">
    <w:p w14:paraId="646CBB5D" w14:textId="77777777" w:rsidR="006255DF" w:rsidRDefault="006255D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DD8D" w14:textId="77777777" w:rsidR="006255DF" w:rsidRDefault="006255DF" w:rsidP="00D729AA">
      <w:pPr>
        <w:spacing w:line="240" w:lineRule="auto"/>
      </w:pPr>
      <w:r>
        <w:separator/>
      </w:r>
    </w:p>
  </w:footnote>
  <w:footnote w:type="continuationSeparator" w:id="0">
    <w:p w14:paraId="62D62AA6" w14:textId="77777777" w:rsidR="006255DF" w:rsidRDefault="006255D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81A1AAA" w14:textId="77777777"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3C7DBB55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32C7178" w14:textId="77777777" w:rsidTr="00CC41EC">
      <w:tc>
        <w:tcPr>
          <w:tcW w:w="9344" w:type="dxa"/>
        </w:tcPr>
        <w:p w14:paraId="15EEFBFC" w14:textId="77777777"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164323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14:paraId="0C45B3D0" w14:textId="77777777"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7DD6FA2" wp14:editId="551046BC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90FEE0E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46D59A4" w14:textId="77777777" w:rsidTr="00CC41EC">
      <w:tc>
        <w:tcPr>
          <w:tcW w:w="9344" w:type="dxa"/>
        </w:tcPr>
        <w:p w14:paraId="7B09CF06" w14:textId="77777777"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42580F7E" w14:textId="77777777"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757276B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901B1F" w14:textId="77777777"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5014A452" w14:textId="77777777" w:rsidTr="00CC41EC">
      <w:tc>
        <w:tcPr>
          <w:tcW w:w="9344" w:type="dxa"/>
        </w:tcPr>
        <w:p w14:paraId="6214B946" w14:textId="77777777"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284B66F4" w14:textId="77777777" w:rsidTr="00CC41EC">
      <w:tc>
        <w:tcPr>
          <w:tcW w:w="9344" w:type="dxa"/>
        </w:tcPr>
        <w:p w14:paraId="42F0BB3A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858A37A" w14:textId="77777777" w:rsidTr="00CC41EC">
      <w:tc>
        <w:tcPr>
          <w:tcW w:w="9344" w:type="dxa"/>
        </w:tcPr>
        <w:p w14:paraId="6FB97209" w14:textId="77777777"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195F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14:paraId="60AABC90" w14:textId="77777777" w:rsidTr="00CC41EC">
      <w:tc>
        <w:tcPr>
          <w:tcW w:w="9344" w:type="dxa"/>
        </w:tcPr>
        <w:p w14:paraId="3B8461DA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4CCA58EC" w14:textId="77777777" w:rsidTr="00CC41EC">
      <w:tc>
        <w:tcPr>
          <w:tcW w:w="9344" w:type="dxa"/>
        </w:tcPr>
        <w:p w14:paraId="1110CE63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09C22EFA" w14:textId="77777777"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14:paraId="7990ED1B" w14:textId="77777777"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47433"/>
    <w:rsid w:val="00097401"/>
    <w:rsid w:val="000C413C"/>
    <w:rsid w:val="000C7B6B"/>
    <w:rsid w:val="000F0D60"/>
    <w:rsid w:val="000F13B6"/>
    <w:rsid w:val="000F60FD"/>
    <w:rsid w:val="00101EF9"/>
    <w:rsid w:val="001056B4"/>
    <w:rsid w:val="00112533"/>
    <w:rsid w:val="00112896"/>
    <w:rsid w:val="00113509"/>
    <w:rsid w:val="0011580D"/>
    <w:rsid w:val="00142B2A"/>
    <w:rsid w:val="00147EA8"/>
    <w:rsid w:val="0016195F"/>
    <w:rsid w:val="00164323"/>
    <w:rsid w:val="00166377"/>
    <w:rsid w:val="00172B25"/>
    <w:rsid w:val="00176E59"/>
    <w:rsid w:val="00191EB4"/>
    <w:rsid w:val="00193E70"/>
    <w:rsid w:val="00194F1B"/>
    <w:rsid w:val="001A377E"/>
    <w:rsid w:val="001D56FE"/>
    <w:rsid w:val="001E7CEC"/>
    <w:rsid w:val="001F0641"/>
    <w:rsid w:val="00221D2D"/>
    <w:rsid w:val="002220DB"/>
    <w:rsid w:val="002233BF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A7B4C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37405"/>
    <w:rsid w:val="003560F8"/>
    <w:rsid w:val="00366970"/>
    <w:rsid w:val="00371D29"/>
    <w:rsid w:val="0037724A"/>
    <w:rsid w:val="003A41C9"/>
    <w:rsid w:val="003C54C3"/>
    <w:rsid w:val="003F40E2"/>
    <w:rsid w:val="00420792"/>
    <w:rsid w:val="0043170B"/>
    <w:rsid w:val="004561FE"/>
    <w:rsid w:val="0046289C"/>
    <w:rsid w:val="00475A78"/>
    <w:rsid w:val="0048724D"/>
    <w:rsid w:val="00497D7E"/>
    <w:rsid w:val="004B2750"/>
    <w:rsid w:val="004C327B"/>
    <w:rsid w:val="004E4E09"/>
    <w:rsid w:val="004E6199"/>
    <w:rsid w:val="00511AA2"/>
    <w:rsid w:val="00512075"/>
    <w:rsid w:val="005151E8"/>
    <w:rsid w:val="00533983"/>
    <w:rsid w:val="005372F4"/>
    <w:rsid w:val="00537C1D"/>
    <w:rsid w:val="005668CE"/>
    <w:rsid w:val="0056739B"/>
    <w:rsid w:val="005712F7"/>
    <w:rsid w:val="005750EE"/>
    <w:rsid w:val="005753D6"/>
    <w:rsid w:val="00577FB8"/>
    <w:rsid w:val="005915A0"/>
    <w:rsid w:val="00595524"/>
    <w:rsid w:val="005978E5"/>
    <w:rsid w:val="005C223B"/>
    <w:rsid w:val="005C5C7A"/>
    <w:rsid w:val="005D4219"/>
    <w:rsid w:val="00601667"/>
    <w:rsid w:val="00613C1F"/>
    <w:rsid w:val="00620328"/>
    <w:rsid w:val="00622255"/>
    <w:rsid w:val="006255DF"/>
    <w:rsid w:val="0064700F"/>
    <w:rsid w:val="00650122"/>
    <w:rsid w:val="00680A52"/>
    <w:rsid w:val="0068672D"/>
    <w:rsid w:val="006B506B"/>
    <w:rsid w:val="006D4840"/>
    <w:rsid w:val="006E0267"/>
    <w:rsid w:val="00704151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41E"/>
    <w:rsid w:val="007B7F00"/>
    <w:rsid w:val="007D6DCE"/>
    <w:rsid w:val="007F39F4"/>
    <w:rsid w:val="008369BE"/>
    <w:rsid w:val="00845928"/>
    <w:rsid w:val="00851F13"/>
    <w:rsid w:val="00874CE8"/>
    <w:rsid w:val="008A6573"/>
    <w:rsid w:val="008C2127"/>
    <w:rsid w:val="008C31CE"/>
    <w:rsid w:val="008C7227"/>
    <w:rsid w:val="008C7601"/>
    <w:rsid w:val="008E13D5"/>
    <w:rsid w:val="00920158"/>
    <w:rsid w:val="0092286D"/>
    <w:rsid w:val="00936EB0"/>
    <w:rsid w:val="00947407"/>
    <w:rsid w:val="00965615"/>
    <w:rsid w:val="00972699"/>
    <w:rsid w:val="00992CD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4235"/>
    <w:rsid w:val="00B46251"/>
    <w:rsid w:val="00B508BF"/>
    <w:rsid w:val="00B53927"/>
    <w:rsid w:val="00B63A04"/>
    <w:rsid w:val="00B9017E"/>
    <w:rsid w:val="00B92DBC"/>
    <w:rsid w:val="00B9352B"/>
    <w:rsid w:val="00BD64B8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746"/>
    <w:rsid w:val="00D73DF7"/>
    <w:rsid w:val="00D75E4B"/>
    <w:rsid w:val="00D95AF8"/>
    <w:rsid w:val="00DA7D61"/>
    <w:rsid w:val="00DB51CE"/>
    <w:rsid w:val="00DC6DFC"/>
    <w:rsid w:val="00DD1221"/>
    <w:rsid w:val="00DF392A"/>
    <w:rsid w:val="00E21730"/>
    <w:rsid w:val="00E272AC"/>
    <w:rsid w:val="00E47929"/>
    <w:rsid w:val="00E57BCF"/>
    <w:rsid w:val="00E76E65"/>
    <w:rsid w:val="00E83CA0"/>
    <w:rsid w:val="00EA0DC9"/>
    <w:rsid w:val="00EB1813"/>
    <w:rsid w:val="00EB32C6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B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FE174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A7C03C-620F-4A5C-B488-299AC37C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KUMI_2_4545</cp:lastModifiedBy>
  <cp:revision>49</cp:revision>
  <cp:lastPrinted>2024-10-16T12:43:00Z</cp:lastPrinted>
  <dcterms:created xsi:type="dcterms:W3CDTF">2022-03-09T09:28:00Z</dcterms:created>
  <dcterms:modified xsi:type="dcterms:W3CDTF">2025-04-04T12:59:00Z</dcterms:modified>
</cp:coreProperties>
</file>