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38B9" w14:textId="77777777" w:rsidR="007062C2" w:rsidRDefault="007062C2" w:rsidP="00095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2DC5B" w14:textId="77777777" w:rsidR="001D56FE" w:rsidRPr="00BA1B4B" w:rsidRDefault="001D56FE" w:rsidP="00095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4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F0A40" w:rsidRPr="00BA1B4B">
        <w:rPr>
          <w:rFonts w:ascii="Times New Roman" w:hAnsi="Times New Roman" w:cs="Times New Roman"/>
          <w:b/>
          <w:sz w:val="28"/>
          <w:szCs w:val="28"/>
        </w:rPr>
        <w:t>повышении (индексации) оплаты труда работников муниципальных учреждени</w:t>
      </w:r>
      <w:r w:rsidR="00BA1B4B" w:rsidRPr="00BA1B4B">
        <w:rPr>
          <w:rFonts w:ascii="Times New Roman" w:hAnsi="Times New Roman" w:cs="Times New Roman"/>
          <w:b/>
          <w:sz w:val="28"/>
          <w:szCs w:val="28"/>
        </w:rPr>
        <w:t>й Няндомского муниципального округа</w:t>
      </w:r>
      <w:r w:rsidR="004F0A40" w:rsidRPr="00BA1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4B" w:rsidRPr="00BA1B4B">
        <w:rPr>
          <w:rFonts w:ascii="Times New Roman" w:hAnsi="Times New Roman" w:cs="Times New Roman"/>
          <w:b/>
          <w:sz w:val="28"/>
          <w:szCs w:val="28"/>
        </w:rPr>
        <w:br/>
      </w:r>
      <w:r w:rsidR="004F0A40" w:rsidRPr="00BA1B4B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14:paraId="55AC9661" w14:textId="77777777" w:rsidR="004F0A40" w:rsidRPr="00BA1B4B" w:rsidRDefault="004F0A40" w:rsidP="006161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11E2E0" w14:textId="77777777" w:rsidR="004F0A40" w:rsidRPr="00BA1B4B" w:rsidRDefault="004F0A40" w:rsidP="004F0A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A1B4B">
          <w:rPr>
            <w:rFonts w:ascii="Times New Roman" w:hAnsi="Times New Roman" w:cs="Times New Roman"/>
            <w:sz w:val="28"/>
            <w:szCs w:val="28"/>
          </w:rPr>
          <w:t>статьей 134</w:t>
        </w:r>
      </w:hyperlink>
      <w:r w:rsidRPr="00BA1B4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9" w:history="1">
        <w:r w:rsidRPr="00BA1B4B">
          <w:rPr>
            <w:rFonts w:ascii="Times New Roman" w:hAnsi="Times New Roman" w:cs="Times New Roman"/>
            <w:sz w:val="28"/>
            <w:szCs w:val="28"/>
          </w:rPr>
          <w:t xml:space="preserve">абзацем пятым подпункта </w:t>
        </w:r>
        <w:r w:rsidR="00710F5B" w:rsidRPr="00BA1B4B">
          <w:rPr>
            <w:rFonts w:ascii="Times New Roman" w:hAnsi="Times New Roman" w:cs="Times New Roman"/>
            <w:sz w:val="28"/>
            <w:szCs w:val="28"/>
          </w:rPr>
          <w:t>7</w:t>
        </w:r>
        <w:r w:rsidRPr="00BA1B4B">
          <w:rPr>
            <w:rFonts w:ascii="Times New Roman" w:hAnsi="Times New Roman" w:cs="Times New Roman"/>
            <w:sz w:val="28"/>
            <w:szCs w:val="28"/>
          </w:rPr>
          <w:t xml:space="preserve"> пункта 3.3</w:t>
        </w:r>
      </w:hyperlink>
      <w:r w:rsidRPr="00BA1B4B">
        <w:rPr>
          <w:rFonts w:ascii="Times New Roman" w:hAnsi="Times New Roman" w:cs="Times New Roman"/>
          <w:sz w:val="28"/>
          <w:szCs w:val="28"/>
        </w:rPr>
        <w:t xml:space="preserve"> Архангельского областного трехстороннего соглашения между объединениями профсоюзных организаций Архангельской области, объединениями (союзами) работодателей Архангельской области и Правительством Архангельской области по вопросам социально-трудовых отношений, руководствуясь постановлением Правительства Архангельской области </w:t>
      </w:r>
      <w:r w:rsidR="00C415CB">
        <w:rPr>
          <w:rFonts w:ascii="Times New Roman" w:hAnsi="Times New Roman" w:cs="Times New Roman"/>
          <w:sz w:val="28"/>
          <w:szCs w:val="28"/>
        </w:rPr>
        <w:br/>
      </w:r>
      <w:r w:rsidRPr="00BA1B4B">
        <w:rPr>
          <w:rFonts w:ascii="Times New Roman" w:hAnsi="Times New Roman" w:cs="Times New Roman"/>
          <w:sz w:val="28"/>
          <w:szCs w:val="28"/>
        </w:rPr>
        <w:t xml:space="preserve">от </w:t>
      </w:r>
      <w:r w:rsidR="00BA1B4B" w:rsidRPr="00BA1B4B">
        <w:rPr>
          <w:rFonts w:ascii="Times New Roman" w:hAnsi="Times New Roman" w:cs="Times New Roman"/>
          <w:sz w:val="28"/>
          <w:szCs w:val="28"/>
        </w:rPr>
        <w:t>2</w:t>
      </w:r>
      <w:r w:rsidR="00C415CB">
        <w:rPr>
          <w:rFonts w:ascii="Times New Roman" w:hAnsi="Times New Roman" w:cs="Times New Roman"/>
          <w:sz w:val="28"/>
          <w:szCs w:val="28"/>
        </w:rPr>
        <w:t>6</w:t>
      </w:r>
      <w:r w:rsidR="00710F5B" w:rsidRPr="00BA1B4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BA1B4B">
        <w:rPr>
          <w:rFonts w:ascii="Times New Roman" w:hAnsi="Times New Roman" w:cs="Times New Roman"/>
          <w:sz w:val="28"/>
          <w:szCs w:val="28"/>
        </w:rPr>
        <w:t xml:space="preserve"> 202</w:t>
      </w:r>
      <w:r w:rsidR="00C415CB">
        <w:rPr>
          <w:rFonts w:ascii="Times New Roman" w:hAnsi="Times New Roman" w:cs="Times New Roman"/>
          <w:sz w:val="28"/>
          <w:szCs w:val="28"/>
        </w:rPr>
        <w:t>4</w:t>
      </w:r>
      <w:r w:rsidRPr="00BA1B4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15CB">
        <w:rPr>
          <w:rFonts w:ascii="Times New Roman" w:hAnsi="Times New Roman" w:cs="Times New Roman"/>
          <w:sz w:val="28"/>
          <w:szCs w:val="28"/>
        </w:rPr>
        <w:t>663</w:t>
      </w:r>
      <w:r w:rsidRPr="00BA1B4B">
        <w:rPr>
          <w:rFonts w:ascii="Times New Roman" w:hAnsi="Times New Roman" w:cs="Times New Roman"/>
          <w:sz w:val="28"/>
          <w:szCs w:val="28"/>
        </w:rPr>
        <w:t>-пп «О повышении оплаты труда работников государственных учреждений Архангельской области»</w:t>
      </w:r>
      <w:r w:rsidR="0062162B" w:rsidRPr="00BA1B4B">
        <w:rPr>
          <w:rFonts w:ascii="Times New Roman" w:hAnsi="Times New Roman" w:cs="Times New Roman"/>
          <w:sz w:val="28"/>
          <w:szCs w:val="28"/>
        </w:rPr>
        <w:t xml:space="preserve"> и </w:t>
      </w:r>
      <w:r w:rsidR="00BA1B4B" w:rsidRPr="00BA1B4B">
        <w:rPr>
          <w:rFonts w:ascii="Times New Roman" w:hAnsi="Times New Roman" w:cs="Times New Roman"/>
          <w:sz w:val="28"/>
          <w:szCs w:val="28"/>
        </w:rPr>
        <w:t xml:space="preserve">статьями 6, 40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Pr="00BA1B4B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E398AD6" w14:textId="77777777" w:rsidR="004F0A40" w:rsidRPr="00BA1B4B" w:rsidRDefault="004F0A40" w:rsidP="004F0A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10"/>
      <w:bookmarkEnd w:id="0"/>
      <w:r w:rsidRPr="00BA1B4B">
        <w:rPr>
          <w:rFonts w:ascii="Times New Roman" w:hAnsi="Times New Roman" w:cs="Times New Roman"/>
          <w:sz w:val="28"/>
          <w:szCs w:val="28"/>
        </w:rPr>
        <w:t>1. Повысить (индексировать) с 1 октября 202</w:t>
      </w:r>
      <w:r w:rsidR="00C415CB">
        <w:rPr>
          <w:rFonts w:ascii="Times New Roman" w:hAnsi="Times New Roman" w:cs="Times New Roman"/>
          <w:sz w:val="28"/>
          <w:szCs w:val="28"/>
        </w:rPr>
        <w:t>4</w:t>
      </w:r>
      <w:r w:rsidRPr="00BA1B4B"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C415CB">
        <w:rPr>
          <w:rFonts w:ascii="Times New Roman" w:hAnsi="Times New Roman" w:cs="Times New Roman"/>
          <w:sz w:val="28"/>
          <w:szCs w:val="28"/>
        </w:rPr>
        <w:t xml:space="preserve">4 </w:t>
      </w:r>
      <w:r w:rsidRPr="00BA1B4B">
        <w:rPr>
          <w:rFonts w:ascii="Times New Roman" w:hAnsi="Times New Roman" w:cs="Times New Roman"/>
          <w:sz w:val="28"/>
          <w:szCs w:val="28"/>
        </w:rPr>
        <w:t xml:space="preserve">раза размеры окладов (должностных окладов), ставок заработной платы работников муниципальных учреждений Няндомского муниципального </w:t>
      </w:r>
      <w:r w:rsidR="00BA1B4B" w:rsidRPr="00BA1B4B">
        <w:rPr>
          <w:rFonts w:ascii="Times New Roman" w:hAnsi="Times New Roman" w:cs="Times New Roman"/>
          <w:sz w:val="28"/>
          <w:szCs w:val="28"/>
        </w:rPr>
        <w:t>округа</w:t>
      </w:r>
      <w:r w:rsidRPr="00BA1B4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A1B4B" w:rsidRPr="00BA1B4B">
        <w:rPr>
          <w:rFonts w:ascii="Times New Roman" w:hAnsi="Times New Roman" w:cs="Times New Roman"/>
          <w:sz w:val="28"/>
          <w:szCs w:val="28"/>
        </w:rPr>
        <w:t xml:space="preserve"> </w:t>
      </w:r>
      <w:r w:rsidR="00F349E1" w:rsidRPr="00BA1B4B">
        <w:rPr>
          <w:rFonts w:ascii="Times New Roman" w:hAnsi="Times New Roman" w:cs="Times New Roman"/>
          <w:sz w:val="28"/>
          <w:szCs w:val="28"/>
        </w:rPr>
        <w:t>(далее – муниципальные учреждения)</w:t>
      </w:r>
      <w:r w:rsidRPr="00BA1B4B">
        <w:rPr>
          <w:rFonts w:ascii="Times New Roman" w:hAnsi="Times New Roman" w:cs="Times New Roman"/>
          <w:sz w:val="28"/>
          <w:szCs w:val="28"/>
        </w:rPr>
        <w:t>.</w:t>
      </w:r>
    </w:p>
    <w:p w14:paraId="208FF6F5" w14:textId="77777777" w:rsidR="004F0A40" w:rsidRPr="00BA1B4B" w:rsidRDefault="00616123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2. </w:t>
      </w:r>
      <w:r w:rsidR="004F0A40" w:rsidRPr="00BA1B4B">
        <w:rPr>
          <w:rFonts w:ascii="Times New Roman" w:hAnsi="Times New Roman" w:cs="Times New Roman"/>
          <w:sz w:val="28"/>
          <w:szCs w:val="28"/>
        </w:rPr>
        <w:t>Установить, что при повышении (индексации) окладов (должностных окладов), ставок заработной платы работников муниципальных учреждений размеры окладов (должностных окладов), ставок заработной платы работников муниципальных учреждений подлежат округлению до целого рубля в сторону увеличения.</w:t>
      </w:r>
    </w:p>
    <w:p w14:paraId="4E01C5DB" w14:textId="77777777" w:rsidR="004F0A40" w:rsidRPr="00BA1B4B" w:rsidRDefault="009C0E6F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3</w:t>
      </w:r>
      <w:r w:rsidR="0062162B" w:rsidRPr="00BA1B4B">
        <w:rPr>
          <w:rFonts w:ascii="Times New Roman" w:hAnsi="Times New Roman" w:cs="Times New Roman"/>
          <w:sz w:val="28"/>
          <w:szCs w:val="28"/>
        </w:rPr>
        <w:t>.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самоуправления, осуществляющим функции и полномочия учредителя подведомственных муниципальных учреждений:</w:t>
      </w:r>
    </w:p>
    <w:p w14:paraId="35104CE2" w14:textId="77777777"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осуществить финансовое обеспечение исполнения </w:t>
      </w:r>
      <w:hyperlink w:anchor="P10" w:history="1">
        <w:r w:rsidR="009C0E6F" w:rsidRPr="00BA1B4B">
          <w:rPr>
            <w:rFonts w:ascii="Times New Roman" w:hAnsi="Times New Roman" w:cs="Times New Roman"/>
            <w:sz w:val="28"/>
            <w:szCs w:val="28"/>
          </w:rPr>
          <w:t>пункта</w:t>
        </w:r>
        <w:r w:rsidR="004F0A40" w:rsidRPr="00BA1B4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349E1" w:rsidRPr="00BA1B4B">
        <w:rPr>
          <w:rFonts w:ascii="Times New Roman" w:hAnsi="Times New Roman" w:cs="Times New Roman"/>
          <w:sz w:val="28"/>
          <w:szCs w:val="28"/>
        </w:rPr>
        <w:t xml:space="preserve"> </w:t>
      </w:r>
      <w:r w:rsidR="004F0A40" w:rsidRPr="00BA1B4B">
        <w:rPr>
          <w:rFonts w:ascii="Times New Roman" w:hAnsi="Times New Roman" w:cs="Times New Roman"/>
          <w:sz w:val="28"/>
          <w:szCs w:val="28"/>
        </w:rPr>
        <w:t>настоящего постановления;</w:t>
      </w:r>
    </w:p>
    <w:p w14:paraId="4D624A46" w14:textId="77777777" w:rsidR="004F0A40" w:rsidRPr="00BA1B4B" w:rsidRDefault="007062C2" w:rsidP="00706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обеспечить контроль за исполнением </w:t>
      </w:r>
      <w:hyperlink w:anchor="P10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hyperlink w:anchor="P31" w:history="1"/>
      <w:r w:rsidR="009C0E6F" w:rsidRPr="00BA1B4B">
        <w:rPr>
          <w:rFonts w:ascii="Times New Roman" w:hAnsi="Times New Roman" w:cs="Times New Roman"/>
          <w:sz w:val="28"/>
          <w:szCs w:val="28"/>
        </w:rPr>
        <w:t xml:space="preserve"> и </w:t>
      </w:r>
      <w:r w:rsidR="0062162B" w:rsidRPr="00BA1B4B">
        <w:rPr>
          <w:rFonts w:ascii="Times New Roman" w:hAnsi="Times New Roman" w:cs="Times New Roman"/>
          <w:sz w:val="28"/>
          <w:szCs w:val="28"/>
        </w:rPr>
        <w:t>4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F0A40" w:rsidRPr="00BA1B4B">
        <w:rPr>
          <w:rFonts w:ascii="Times New Roman" w:hAnsi="Times New Roman" w:cs="Times New Roman"/>
          <w:sz w:val="28"/>
          <w:szCs w:val="28"/>
        </w:rPr>
        <w:lastRenderedPageBreak/>
        <w:t>постановления в порядке, предусмотренном трудовым законодательством;</w:t>
      </w:r>
    </w:p>
    <w:p w14:paraId="4EC846E8" w14:textId="77777777"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обеспечить приведение до </w:t>
      </w:r>
      <w:r w:rsidR="009C0E6F" w:rsidRPr="00BA1B4B">
        <w:rPr>
          <w:rFonts w:ascii="Times New Roman" w:hAnsi="Times New Roman" w:cs="Times New Roman"/>
          <w:sz w:val="28"/>
          <w:szCs w:val="28"/>
        </w:rPr>
        <w:t>25 сентября 202</w:t>
      </w:r>
      <w:r w:rsidR="00E451D8">
        <w:rPr>
          <w:rFonts w:ascii="Times New Roman" w:hAnsi="Times New Roman" w:cs="Times New Roman"/>
          <w:sz w:val="28"/>
          <w:szCs w:val="28"/>
        </w:rPr>
        <w:t>4</w:t>
      </w:r>
      <w:r w:rsidR="00B706B4" w:rsidRPr="00BA1B4B">
        <w:rPr>
          <w:rFonts w:ascii="Times New Roman" w:hAnsi="Times New Roman" w:cs="Times New Roman"/>
          <w:sz w:val="28"/>
          <w:szCs w:val="28"/>
        </w:rPr>
        <w:t xml:space="preserve"> года отраслевых </w:t>
      </w:r>
      <w:r w:rsidR="00134273" w:rsidRPr="00BA1B4B">
        <w:rPr>
          <w:rFonts w:ascii="Times New Roman" w:hAnsi="Times New Roman" w:cs="Times New Roman"/>
          <w:sz w:val="28"/>
          <w:szCs w:val="28"/>
        </w:rPr>
        <w:t xml:space="preserve">(отраслевых примерных) </w:t>
      </w:r>
      <w:r w:rsidR="004F0A40" w:rsidRPr="00BA1B4B">
        <w:rPr>
          <w:rFonts w:ascii="Times New Roman" w:hAnsi="Times New Roman" w:cs="Times New Roman"/>
          <w:sz w:val="28"/>
          <w:szCs w:val="28"/>
        </w:rPr>
        <w:t>положений об оплате труда в муниципальных учреждениях в соответствие с настоящим постановлением.</w:t>
      </w:r>
    </w:p>
    <w:p w14:paraId="74550633" w14:textId="77777777" w:rsidR="004F0A40" w:rsidRPr="00BA1B4B" w:rsidRDefault="0062162B" w:rsidP="004F0A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BA1B4B">
        <w:rPr>
          <w:rFonts w:ascii="Times New Roman" w:hAnsi="Times New Roman" w:cs="Times New Roman"/>
          <w:sz w:val="28"/>
          <w:szCs w:val="28"/>
        </w:rPr>
        <w:t>4</w:t>
      </w:r>
      <w:r w:rsidR="004F0A40" w:rsidRPr="00BA1B4B">
        <w:rPr>
          <w:rFonts w:ascii="Times New Roman" w:hAnsi="Times New Roman" w:cs="Times New Roman"/>
          <w:sz w:val="28"/>
          <w:szCs w:val="28"/>
        </w:rPr>
        <w:t>. Муниципальным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4F0A40" w:rsidRPr="00BA1B4B">
        <w:rPr>
          <w:rFonts w:ascii="Times New Roman" w:hAnsi="Times New Roman" w:cs="Times New Roman"/>
          <w:sz w:val="28"/>
          <w:szCs w:val="28"/>
        </w:rPr>
        <w:t>:</w:t>
      </w:r>
    </w:p>
    <w:p w14:paraId="7CDBBD26" w14:textId="77777777"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A40" w:rsidRPr="00BA1B4B">
        <w:rPr>
          <w:rFonts w:ascii="Times New Roman" w:hAnsi="Times New Roman" w:cs="Times New Roman"/>
          <w:sz w:val="28"/>
          <w:szCs w:val="28"/>
        </w:rPr>
        <w:t>принять меры по увеличению с 1 октября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202</w:t>
      </w:r>
      <w:r w:rsidR="00E451D8">
        <w:rPr>
          <w:rFonts w:ascii="Times New Roman" w:hAnsi="Times New Roman" w:cs="Times New Roman"/>
          <w:sz w:val="28"/>
          <w:szCs w:val="28"/>
        </w:rPr>
        <w:t>4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451D8">
        <w:rPr>
          <w:rFonts w:ascii="Times New Roman" w:hAnsi="Times New Roman" w:cs="Times New Roman"/>
          <w:sz w:val="28"/>
          <w:szCs w:val="28"/>
        </w:rPr>
        <w:t>4,0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процента оплаты труда работников муниципальных учреждений, обеспечиваемой за счет средств мест</w:t>
      </w:r>
      <w:r w:rsidR="00226923" w:rsidRPr="00BA1B4B">
        <w:rPr>
          <w:rFonts w:ascii="Times New Roman" w:hAnsi="Times New Roman" w:cs="Times New Roman"/>
          <w:sz w:val="28"/>
          <w:szCs w:val="28"/>
        </w:rPr>
        <w:t>н</w:t>
      </w:r>
      <w:r w:rsidR="00BA1B4B" w:rsidRPr="00BA1B4B">
        <w:rPr>
          <w:rFonts w:ascii="Times New Roman" w:hAnsi="Times New Roman" w:cs="Times New Roman"/>
          <w:sz w:val="28"/>
          <w:szCs w:val="28"/>
        </w:rPr>
        <w:t>ого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A1B4B" w:rsidRPr="00BA1B4B">
        <w:rPr>
          <w:rFonts w:ascii="Times New Roman" w:hAnsi="Times New Roman" w:cs="Times New Roman"/>
          <w:sz w:val="28"/>
          <w:szCs w:val="28"/>
        </w:rPr>
        <w:t>а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работников, заработная плата которых повышается в соответствии с указами Президента Российской Федерации от 7 мая 2012 года </w:t>
      </w:r>
      <w:hyperlink r:id="rId10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№ 597</w:t>
        </w:r>
      </w:hyperlink>
      <w:r w:rsidR="004F0A40" w:rsidRPr="00BA1B4B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</w:t>
      </w:r>
      <w:r w:rsidR="00616123" w:rsidRPr="00BA1B4B">
        <w:rPr>
          <w:rFonts w:ascii="Times New Roman" w:hAnsi="Times New Roman" w:cs="Times New Roman"/>
          <w:sz w:val="28"/>
          <w:szCs w:val="28"/>
        </w:rPr>
        <w:br/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от 1 июня 2012 года </w:t>
      </w:r>
      <w:hyperlink r:id="rId11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№ 761</w:t>
        </w:r>
      </w:hyperlink>
      <w:r w:rsidR="004F0A40" w:rsidRPr="00BA1B4B">
        <w:rPr>
          <w:rFonts w:ascii="Times New Roman" w:hAnsi="Times New Roman" w:cs="Times New Roman"/>
          <w:sz w:val="28"/>
          <w:szCs w:val="28"/>
        </w:rPr>
        <w:t xml:space="preserve"> «О Национальной стратегии действий в интересах детей на 2012 - 2017 годы», от 28 декабря 2012 года </w:t>
      </w:r>
      <w:hyperlink r:id="rId12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№ 1688</w:t>
        </w:r>
      </w:hyperlink>
      <w:r w:rsidR="004F0A40" w:rsidRPr="00BA1B4B">
        <w:rPr>
          <w:rFonts w:ascii="Times New Roman" w:hAnsi="Times New Roman" w:cs="Times New Roman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14:paraId="14F446EE" w14:textId="77777777"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до </w:t>
      </w:r>
      <w:r w:rsidR="009C0E6F" w:rsidRPr="00BA1B4B">
        <w:rPr>
          <w:rFonts w:ascii="Times New Roman" w:hAnsi="Times New Roman" w:cs="Times New Roman"/>
          <w:sz w:val="28"/>
          <w:szCs w:val="28"/>
        </w:rPr>
        <w:t>1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202</w:t>
      </w:r>
      <w:r w:rsidR="00E451D8">
        <w:rPr>
          <w:rFonts w:ascii="Times New Roman" w:hAnsi="Times New Roman" w:cs="Times New Roman"/>
          <w:sz w:val="28"/>
          <w:szCs w:val="28"/>
        </w:rPr>
        <w:t>4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года привести локальные нормативные акты и обеспечить приведение трудовых договоров с работниками в соответствие с настоящим постановлением в порядке, предусмотренном трудовым законодательством.</w:t>
      </w:r>
    </w:p>
    <w:p w14:paraId="7A51D021" w14:textId="77777777" w:rsidR="004F0A40" w:rsidRPr="00BA1B4B" w:rsidRDefault="0062162B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5</w:t>
      </w:r>
      <w:r w:rsidR="004F0A40" w:rsidRPr="00BA1B4B">
        <w:rPr>
          <w:rFonts w:ascii="Times New Roman" w:hAnsi="Times New Roman" w:cs="Times New Roman"/>
          <w:sz w:val="28"/>
          <w:szCs w:val="28"/>
        </w:rPr>
        <w:t>. Финансовое обеспечение расходных обязательств, связанных с реализацией настоящего постановления, осуществить в пределах ср</w:t>
      </w:r>
      <w:r w:rsidR="00226923" w:rsidRPr="00BA1B4B">
        <w:rPr>
          <w:rFonts w:ascii="Times New Roman" w:hAnsi="Times New Roman" w:cs="Times New Roman"/>
          <w:sz w:val="28"/>
          <w:szCs w:val="28"/>
        </w:rPr>
        <w:t>едств, предусмотренных в бюджет</w:t>
      </w:r>
      <w:r w:rsidR="00474E5F">
        <w:rPr>
          <w:rFonts w:ascii="Times New Roman" w:hAnsi="Times New Roman" w:cs="Times New Roman"/>
          <w:sz w:val="28"/>
          <w:szCs w:val="28"/>
        </w:rPr>
        <w:t>е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</w:t>
      </w:r>
      <w:r w:rsidR="00BA1B4B" w:rsidRPr="00BA1B4B">
        <w:rPr>
          <w:rFonts w:ascii="Times New Roman" w:hAnsi="Times New Roman" w:cs="Times New Roman"/>
          <w:sz w:val="28"/>
          <w:szCs w:val="28"/>
        </w:rPr>
        <w:t>округа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4F0A40" w:rsidRPr="00BA1B4B">
        <w:rPr>
          <w:rFonts w:ascii="Times New Roman" w:hAnsi="Times New Roman" w:cs="Times New Roman"/>
          <w:sz w:val="28"/>
          <w:szCs w:val="28"/>
        </w:rPr>
        <w:t>на обеспечение деятельности муници</w:t>
      </w:r>
      <w:r w:rsidR="00226923" w:rsidRPr="00BA1B4B">
        <w:rPr>
          <w:rFonts w:ascii="Times New Roman" w:hAnsi="Times New Roman" w:cs="Times New Roman"/>
          <w:sz w:val="28"/>
          <w:szCs w:val="28"/>
        </w:rPr>
        <w:t>пальных учреждений</w:t>
      </w:r>
      <w:r w:rsidR="004F0A40" w:rsidRPr="00BA1B4B">
        <w:rPr>
          <w:rFonts w:ascii="Times New Roman" w:hAnsi="Times New Roman" w:cs="Times New Roman"/>
          <w:sz w:val="28"/>
          <w:szCs w:val="28"/>
        </w:rPr>
        <w:t>.</w:t>
      </w:r>
    </w:p>
    <w:p w14:paraId="2FAA809E" w14:textId="77777777" w:rsidR="004F0A40" w:rsidRPr="00BA1B4B" w:rsidRDefault="0062162B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6</w:t>
      </w:r>
      <w:r w:rsidR="004F0A40" w:rsidRPr="00BA1B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3837"/>
      </w:tblGrid>
      <w:tr w:rsidR="00BA1B4B" w:rsidRPr="00BA1B4B" w14:paraId="2BE54E15" w14:textId="77777777" w:rsidTr="00B508BF">
        <w:tc>
          <w:tcPr>
            <w:tcW w:w="5637" w:type="dxa"/>
          </w:tcPr>
          <w:p w14:paraId="3B150657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30A10263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1B4B" w:rsidRPr="00BA1B4B" w14:paraId="04CF519B" w14:textId="77777777" w:rsidTr="00B508BF">
        <w:tc>
          <w:tcPr>
            <w:tcW w:w="5637" w:type="dxa"/>
          </w:tcPr>
          <w:p w14:paraId="16F1455C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40FEAA12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1B4B" w:rsidRPr="00BA1B4B" w14:paraId="173A0437" w14:textId="77777777" w:rsidTr="00B508BF">
        <w:tc>
          <w:tcPr>
            <w:tcW w:w="5637" w:type="dxa"/>
          </w:tcPr>
          <w:p w14:paraId="207A4B5A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0EA97D56" w14:textId="77777777"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1B4B" w:rsidRPr="00BA1B4B" w14:paraId="74E080BB" w14:textId="77777777" w:rsidTr="00B508BF">
        <w:tc>
          <w:tcPr>
            <w:tcW w:w="5637" w:type="dxa"/>
          </w:tcPr>
          <w:p w14:paraId="27C07FC2" w14:textId="77777777" w:rsidR="00BA1B4B" w:rsidRPr="00BA1B4B" w:rsidRDefault="00E451D8" w:rsidP="00BA1B4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BA1B4B" w:rsidRPr="00BA1B4B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B508BF" w:rsidRPr="00BA1B4B">
              <w:rPr>
                <w:b/>
                <w:bCs/>
                <w:sz w:val="28"/>
                <w:szCs w:val="28"/>
              </w:rPr>
              <w:t xml:space="preserve"> Няндомского </w:t>
            </w:r>
          </w:p>
          <w:p w14:paraId="1EF1FDC9" w14:textId="77777777" w:rsidR="00B508BF" w:rsidRPr="00BA1B4B" w:rsidRDefault="00BA1B4B" w:rsidP="00BA1B4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1B4B"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44A1C65C" w14:textId="77777777" w:rsidR="00BA1B4B" w:rsidRDefault="00BA1B4B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  <w:p w14:paraId="0D43960F" w14:textId="77777777" w:rsidR="00B508BF" w:rsidRPr="00BA1B4B" w:rsidRDefault="00E451D8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А.В. Кононов</w:t>
            </w:r>
          </w:p>
        </w:tc>
      </w:tr>
    </w:tbl>
    <w:p w14:paraId="63B78A7B" w14:textId="77777777" w:rsidR="00D26A13" w:rsidRPr="00BA1B4B" w:rsidRDefault="00D26A13" w:rsidP="00407C0D">
      <w:pPr>
        <w:rPr>
          <w:rFonts w:ascii="Times New Roman" w:hAnsi="Times New Roman" w:cs="Times New Roman"/>
          <w:color w:val="FF0000"/>
          <w:sz w:val="28"/>
          <w:szCs w:val="28"/>
        </w:rPr>
        <w:sectPr w:rsidR="00D26A13" w:rsidRPr="00BA1B4B" w:rsidSect="00FE21E8">
          <w:headerReference w:type="default" r:id="rId13"/>
          <w:headerReference w:type="first" r:id="rId14"/>
          <w:pgSz w:w="11906" w:h="16838"/>
          <w:pgMar w:top="1134" w:right="851" w:bottom="1134" w:left="1701" w:header="568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BA1B4B" w:rsidRPr="00BA1B4B" w14:paraId="7020A367" w14:textId="77777777" w:rsidTr="0060171A">
        <w:tc>
          <w:tcPr>
            <w:tcW w:w="4680" w:type="dxa"/>
            <w:tcBorders>
              <w:bottom w:val="single" w:sz="4" w:space="0" w:color="auto"/>
            </w:tcBorders>
          </w:tcPr>
          <w:p w14:paraId="134876F7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5E0892E2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09F7C7F0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01BE01E1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715AD759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45045D88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5385000C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305FBDCD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64013B76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1E52FD7A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70D30277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6A128491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637499E5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0B40E3A0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53692726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040FB539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69A80C11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6EE3E980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3881C0F9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64D4D278" w14:textId="77777777" w:rsidR="009C0E6F" w:rsidRPr="009B496F" w:rsidRDefault="009C0E6F" w:rsidP="0060171A">
            <w:pPr>
              <w:rPr>
                <w:b/>
                <w:sz w:val="24"/>
              </w:rPr>
            </w:pPr>
          </w:p>
          <w:p w14:paraId="539B2068" w14:textId="77777777" w:rsidR="009C0E6F" w:rsidRPr="009B496F" w:rsidRDefault="009C0E6F" w:rsidP="0060171A">
            <w:pPr>
              <w:rPr>
                <w:b/>
                <w:sz w:val="24"/>
              </w:rPr>
            </w:pPr>
            <w:r w:rsidRPr="009B496F">
              <w:rPr>
                <w:b/>
                <w:sz w:val="24"/>
              </w:rPr>
              <w:t>Исполнитель: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01371552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398E9B" w14:textId="77777777" w:rsidR="009C0E6F" w:rsidRPr="009B496F" w:rsidRDefault="009C0E6F" w:rsidP="0060171A">
            <w:pPr>
              <w:rPr>
                <w:sz w:val="24"/>
              </w:rPr>
            </w:pPr>
          </w:p>
        </w:tc>
      </w:tr>
      <w:tr w:rsidR="00BA1B4B" w:rsidRPr="00BA1B4B" w14:paraId="79DAE443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C95" w14:textId="77777777" w:rsidR="009C0E6F" w:rsidRPr="009B496F" w:rsidRDefault="009C0E6F" w:rsidP="0060171A">
            <w:pPr>
              <w:rPr>
                <w:sz w:val="24"/>
              </w:rPr>
            </w:pPr>
            <w:r w:rsidRPr="009B496F">
              <w:rPr>
                <w:sz w:val="24"/>
              </w:rPr>
              <w:t>Заведующий бюджетным отделом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4D6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53C" w14:textId="77777777" w:rsidR="009C0E6F" w:rsidRPr="009B496F" w:rsidRDefault="009C0E6F" w:rsidP="0060171A">
            <w:pPr>
              <w:jc w:val="right"/>
              <w:rPr>
                <w:sz w:val="24"/>
                <w:szCs w:val="24"/>
              </w:rPr>
            </w:pPr>
            <w:proofErr w:type="spellStart"/>
            <w:r w:rsidRPr="009B496F">
              <w:rPr>
                <w:sz w:val="24"/>
                <w:szCs w:val="24"/>
              </w:rPr>
              <w:t>Е.В.Казакова</w:t>
            </w:r>
            <w:proofErr w:type="spellEnd"/>
          </w:p>
          <w:p w14:paraId="498B236D" w14:textId="77777777" w:rsidR="009C0E6F" w:rsidRPr="009B496F" w:rsidRDefault="009C0E6F" w:rsidP="00E451D8">
            <w:pPr>
              <w:jc w:val="right"/>
              <w:rPr>
                <w:sz w:val="24"/>
                <w:szCs w:val="24"/>
              </w:rPr>
            </w:pPr>
            <w:r w:rsidRPr="009B496F">
              <w:rPr>
                <w:i/>
                <w:sz w:val="24"/>
              </w:rPr>
              <w:t xml:space="preserve">«    » </w:t>
            </w:r>
            <w:r w:rsidR="00E451D8">
              <w:rPr>
                <w:i/>
                <w:sz w:val="24"/>
              </w:rPr>
              <w:t>августа</w:t>
            </w:r>
            <w:r w:rsidRPr="009B496F">
              <w:rPr>
                <w:i/>
                <w:sz w:val="24"/>
              </w:rPr>
              <w:t xml:space="preserve"> 202</w:t>
            </w:r>
            <w:r w:rsidR="00E451D8">
              <w:rPr>
                <w:i/>
                <w:sz w:val="24"/>
              </w:rPr>
              <w:t>4</w:t>
            </w:r>
            <w:r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14:paraId="7AE59C12" w14:textId="77777777" w:rsidTr="0060171A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D73CC1C" w14:textId="77777777" w:rsidR="009C0E6F" w:rsidRPr="009B496F" w:rsidRDefault="009C0E6F" w:rsidP="0060171A">
            <w:pPr>
              <w:rPr>
                <w:sz w:val="24"/>
              </w:rPr>
            </w:pPr>
          </w:p>
          <w:p w14:paraId="3E6A2C0F" w14:textId="77777777" w:rsidR="009C0E6F" w:rsidRPr="009B496F" w:rsidRDefault="009C0E6F" w:rsidP="0060171A">
            <w:pPr>
              <w:rPr>
                <w:sz w:val="24"/>
              </w:rPr>
            </w:pPr>
          </w:p>
          <w:p w14:paraId="0A2905C8" w14:textId="77777777" w:rsidR="009C0E6F" w:rsidRPr="009B496F" w:rsidRDefault="009C0E6F" w:rsidP="0060171A">
            <w:pPr>
              <w:rPr>
                <w:b/>
                <w:sz w:val="24"/>
              </w:rPr>
            </w:pPr>
            <w:r w:rsidRPr="009B496F">
              <w:rPr>
                <w:b/>
                <w:sz w:val="24"/>
              </w:rPr>
              <w:t>Согласовано: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62CF8453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E14469C" w14:textId="77777777" w:rsidR="009C0E6F" w:rsidRPr="009B496F" w:rsidRDefault="009C0E6F" w:rsidP="0060171A">
            <w:pPr>
              <w:rPr>
                <w:i/>
                <w:sz w:val="24"/>
                <w:u w:val="single"/>
              </w:rPr>
            </w:pPr>
          </w:p>
        </w:tc>
      </w:tr>
      <w:tr w:rsidR="00BA1B4B" w:rsidRPr="00BA1B4B" w14:paraId="2573C7D1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50BB" w14:textId="77777777" w:rsidR="009C0E6F" w:rsidRPr="009B496F" w:rsidRDefault="009B496F" w:rsidP="009B496F">
            <w:pPr>
              <w:rPr>
                <w:sz w:val="24"/>
              </w:rPr>
            </w:pPr>
            <w:r>
              <w:rPr>
                <w:sz w:val="24"/>
              </w:rPr>
              <w:t>Врио н</w:t>
            </w:r>
            <w:r w:rsidR="009C0E6F" w:rsidRPr="009B496F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r w:rsidR="009C0E6F" w:rsidRPr="009B496F">
              <w:rPr>
                <w:sz w:val="24"/>
              </w:rPr>
              <w:t xml:space="preserve">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8E2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C81" w14:textId="77777777" w:rsidR="009C0E6F" w:rsidRPr="009B496F" w:rsidRDefault="009C0E6F" w:rsidP="0060171A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С.А.Кононова</w:t>
            </w:r>
            <w:proofErr w:type="spellEnd"/>
          </w:p>
          <w:p w14:paraId="2A33EF65" w14:textId="77777777" w:rsidR="009C0E6F" w:rsidRPr="009B496F" w:rsidRDefault="009C0E6F" w:rsidP="00E451D8">
            <w:pPr>
              <w:jc w:val="right"/>
              <w:rPr>
                <w:i/>
                <w:sz w:val="24"/>
              </w:rPr>
            </w:pPr>
            <w:r w:rsidRPr="009B496F">
              <w:rPr>
                <w:i/>
                <w:sz w:val="24"/>
              </w:rPr>
              <w:t xml:space="preserve">«    » </w:t>
            </w:r>
            <w:r w:rsidR="00E451D8">
              <w:rPr>
                <w:i/>
                <w:sz w:val="24"/>
              </w:rPr>
              <w:t>августа</w:t>
            </w:r>
            <w:r w:rsidRPr="009B496F">
              <w:rPr>
                <w:i/>
                <w:sz w:val="24"/>
              </w:rPr>
              <w:t xml:space="preserve"> 202</w:t>
            </w:r>
            <w:r w:rsidR="00E451D8">
              <w:rPr>
                <w:i/>
                <w:sz w:val="24"/>
              </w:rPr>
              <w:t>4</w:t>
            </w:r>
            <w:r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14:paraId="0B460A8D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366" w14:textId="77777777" w:rsidR="009C0E6F" w:rsidRPr="009B496F" w:rsidRDefault="009B496F" w:rsidP="009B496F">
            <w:pPr>
              <w:rPr>
                <w:sz w:val="24"/>
              </w:rPr>
            </w:pPr>
            <w:r>
              <w:rPr>
                <w:sz w:val="24"/>
              </w:rPr>
              <w:t>Врио з</w:t>
            </w:r>
            <w:r w:rsidR="009C0E6F" w:rsidRPr="009B496F">
              <w:rPr>
                <w:sz w:val="24"/>
              </w:rPr>
              <w:t>аместител</w:t>
            </w:r>
            <w:r>
              <w:rPr>
                <w:sz w:val="24"/>
              </w:rPr>
              <w:t>я</w:t>
            </w:r>
            <w:r w:rsidR="009C0E6F" w:rsidRPr="009B496F">
              <w:rPr>
                <w:sz w:val="24"/>
              </w:rPr>
              <w:t xml:space="preserve"> главы по социальным вопросам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BEA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4460" w14:textId="77777777" w:rsidR="009C0E6F" w:rsidRPr="009B496F" w:rsidRDefault="009C0E6F" w:rsidP="009C0E6F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О.Н.Похватная</w:t>
            </w:r>
            <w:proofErr w:type="spellEnd"/>
          </w:p>
          <w:p w14:paraId="16A9CDBA" w14:textId="77777777" w:rsidR="009C0E6F" w:rsidRPr="009B496F" w:rsidRDefault="00E451D8" w:rsidP="00E451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«     » августа </w:t>
            </w:r>
            <w:r w:rsidR="009C0E6F" w:rsidRPr="009B496F">
              <w:rPr>
                <w:i/>
                <w:sz w:val="24"/>
              </w:rPr>
              <w:t xml:space="preserve"> 202</w:t>
            </w:r>
            <w:r>
              <w:rPr>
                <w:i/>
                <w:sz w:val="24"/>
              </w:rPr>
              <w:t>4</w:t>
            </w:r>
            <w:r w:rsidR="009C0E6F"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14:paraId="5238C8FA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C9F" w14:textId="77777777" w:rsidR="009C0E6F" w:rsidRPr="009B496F" w:rsidRDefault="009C0E6F" w:rsidP="0060171A">
            <w:pPr>
              <w:rPr>
                <w:sz w:val="24"/>
              </w:rPr>
            </w:pPr>
            <w:r w:rsidRPr="009B496F">
              <w:rPr>
                <w:sz w:val="24"/>
              </w:rPr>
              <w:t>Начальник Управления образования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87D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3C8" w14:textId="77777777" w:rsidR="009C0E6F" w:rsidRPr="009B496F" w:rsidRDefault="009C0E6F" w:rsidP="009C0E6F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Н.Г.Панфилов</w:t>
            </w:r>
            <w:proofErr w:type="spellEnd"/>
          </w:p>
          <w:p w14:paraId="264C251E" w14:textId="77777777" w:rsidR="009C0E6F" w:rsidRPr="009B496F" w:rsidRDefault="009C0E6F" w:rsidP="00E451D8">
            <w:pPr>
              <w:jc w:val="right"/>
              <w:rPr>
                <w:i/>
                <w:sz w:val="24"/>
                <w:szCs w:val="24"/>
              </w:rPr>
            </w:pPr>
            <w:r w:rsidRPr="009B496F">
              <w:rPr>
                <w:i/>
                <w:sz w:val="24"/>
              </w:rPr>
              <w:t xml:space="preserve">«    » </w:t>
            </w:r>
            <w:r w:rsidR="00E451D8">
              <w:rPr>
                <w:i/>
                <w:sz w:val="24"/>
              </w:rPr>
              <w:t xml:space="preserve">августа </w:t>
            </w:r>
            <w:r w:rsidRPr="009B496F">
              <w:rPr>
                <w:i/>
                <w:sz w:val="24"/>
              </w:rPr>
              <w:t>202</w:t>
            </w:r>
            <w:r w:rsidR="00E451D8">
              <w:rPr>
                <w:i/>
                <w:sz w:val="24"/>
              </w:rPr>
              <w:t>4</w:t>
            </w:r>
            <w:r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14:paraId="70FA6292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EA6" w14:textId="77777777" w:rsidR="009C0E6F" w:rsidRPr="009B496F" w:rsidRDefault="009B496F" w:rsidP="009B496F">
            <w:pPr>
              <w:rPr>
                <w:sz w:val="24"/>
              </w:rPr>
            </w:pPr>
            <w:r w:rsidRPr="009B496F">
              <w:rPr>
                <w:sz w:val="24"/>
              </w:rPr>
              <w:t>Н</w:t>
            </w:r>
            <w:r w:rsidR="009C0E6F" w:rsidRPr="009B496F">
              <w:rPr>
                <w:sz w:val="24"/>
              </w:rPr>
              <w:t>ачальник управления социальной политики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E726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56A" w14:textId="77777777" w:rsidR="009C0E6F" w:rsidRPr="009B496F" w:rsidRDefault="009B496F" w:rsidP="009C0E6F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Т.С.Килякова</w:t>
            </w:r>
            <w:proofErr w:type="spellEnd"/>
          </w:p>
          <w:p w14:paraId="4C6C475C" w14:textId="77777777" w:rsidR="009C0E6F" w:rsidRPr="009B496F" w:rsidRDefault="009C0E6F" w:rsidP="00E451D8">
            <w:pPr>
              <w:jc w:val="right"/>
              <w:rPr>
                <w:i/>
                <w:sz w:val="24"/>
                <w:szCs w:val="24"/>
              </w:rPr>
            </w:pPr>
            <w:r w:rsidRPr="009B496F">
              <w:rPr>
                <w:i/>
                <w:sz w:val="24"/>
                <w:szCs w:val="24"/>
              </w:rPr>
              <w:t xml:space="preserve">«    » </w:t>
            </w:r>
            <w:r w:rsidR="00E451D8">
              <w:rPr>
                <w:i/>
                <w:sz w:val="24"/>
                <w:szCs w:val="24"/>
              </w:rPr>
              <w:t>августа</w:t>
            </w:r>
            <w:r w:rsidRPr="009B496F">
              <w:rPr>
                <w:i/>
                <w:sz w:val="24"/>
                <w:szCs w:val="24"/>
              </w:rPr>
              <w:t xml:space="preserve"> 202</w:t>
            </w:r>
            <w:r w:rsidR="00E451D8">
              <w:rPr>
                <w:i/>
                <w:sz w:val="24"/>
                <w:szCs w:val="24"/>
              </w:rPr>
              <w:t>4</w:t>
            </w:r>
            <w:r w:rsidRPr="009B496F">
              <w:rPr>
                <w:i/>
                <w:sz w:val="24"/>
                <w:szCs w:val="24"/>
              </w:rPr>
              <w:t xml:space="preserve"> г.    </w:t>
            </w:r>
          </w:p>
        </w:tc>
      </w:tr>
      <w:tr w:rsidR="00BA1B4B" w:rsidRPr="00BA1B4B" w14:paraId="3AFF1809" w14:textId="77777777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630" w14:textId="77777777" w:rsidR="009C0E6F" w:rsidRPr="009B496F" w:rsidRDefault="00E451D8" w:rsidP="009B49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И.</w:t>
            </w:r>
            <w:r w:rsidR="009B496F"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.</w:t>
            </w:r>
            <w:r w:rsidR="009B496F">
              <w:rPr>
                <w:sz w:val="24"/>
              </w:rPr>
              <w:t xml:space="preserve"> н</w:t>
            </w:r>
            <w:r w:rsidR="009C0E6F" w:rsidRPr="009B496F">
              <w:rPr>
                <w:sz w:val="24"/>
              </w:rPr>
              <w:t>ачальник</w:t>
            </w:r>
            <w:r w:rsidR="009B496F">
              <w:rPr>
                <w:sz w:val="24"/>
              </w:rPr>
              <w:t>а</w:t>
            </w:r>
            <w:r w:rsidR="009C0E6F" w:rsidRPr="009B496F">
              <w:rPr>
                <w:sz w:val="24"/>
              </w:rPr>
              <w:t xml:space="preserve"> управления строительства, архитектуры и ЖКХ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FAF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B05" w14:textId="77777777" w:rsidR="009C0E6F" w:rsidRPr="009B496F" w:rsidRDefault="00E451D8" w:rsidP="009C0E6F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А.С. </w:t>
            </w:r>
            <w:proofErr w:type="spellStart"/>
            <w:r>
              <w:rPr>
                <w:i/>
                <w:sz w:val="24"/>
                <w:szCs w:val="24"/>
              </w:rPr>
              <w:t>Епихов</w:t>
            </w:r>
            <w:proofErr w:type="spellEnd"/>
          </w:p>
          <w:p w14:paraId="238EDE9E" w14:textId="77777777" w:rsidR="009C0E6F" w:rsidRPr="009B496F" w:rsidRDefault="009C0E6F" w:rsidP="00E451D8">
            <w:pPr>
              <w:jc w:val="right"/>
              <w:rPr>
                <w:i/>
                <w:sz w:val="24"/>
                <w:szCs w:val="24"/>
              </w:rPr>
            </w:pPr>
            <w:r w:rsidRPr="009B496F">
              <w:rPr>
                <w:i/>
                <w:sz w:val="24"/>
                <w:szCs w:val="24"/>
              </w:rPr>
              <w:t xml:space="preserve">«    » </w:t>
            </w:r>
            <w:r w:rsidR="00E451D8">
              <w:rPr>
                <w:i/>
                <w:sz w:val="24"/>
                <w:szCs w:val="24"/>
              </w:rPr>
              <w:t>августа</w:t>
            </w:r>
            <w:r w:rsidRPr="009B496F">
              <w:rPr>
                <w:i/>
                <w:sz w:val="24"/>
                <w:szCs w:val="24"/>
              </w:rPr>
              <w:t xml:space="preserve"> 202</w:t>
            </w:r>
            <w:r w:rsidR="00E451D8">
              <w:rPr>
                <w:i/>
                <w:sz w:val="24"/>
                <w:szCs w:val="24"/>
              </w:rPr>
              <w:t>4</w:t>
            </w:r>
            <w:r w:rsidRPr="009B496F">
              <w:rPr>
                <w:i/>
                <w:sz w:val="24"/>
                <w:szCs w:val="24"/>
              </w:rPr>
              <w:t xml:space="preserve"> г.    </w:t>
            </w:r>
          </w:p>
        </w:tc>
      </w:tr>
      <w:tr w:rsidR="00BA1B4B" w:rsidRPr="00BA1B4B" w14:paraId="5040977E" w14:textId="77777777" w:rsidTr="0060171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36E" w14:textId="77777777" w:rsidR="009C0E6F" w:rsidRPr="009B496F" w:rsidRDefault="009C0E6F" w:rsidP="0060171A">
            <w:pPr>
              <w:rPr>
                <w:sz w:val="24"/>
                <w:szCs w:val="24"/>
              </w:rPr>
            </w:pPr>
            <w:r w:rsidRPr="009B496F">
              <w:rPr>
                <w:sz w:val="24"/>
                <w:szCs w:val="24"/>
              </w:rPr>
              <w:t>Главный специалист отдела организационной и кадровой работы и муниципальной службы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BB7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C68" w14:textId="77777777" w:rsidR="009C0E6F" w:rsidRPr="009B496F" w:rsidRDefault="009C0E6F" w:rsidP="0060171A">
            <w:pPr>
              <w:jc w:val="right"/>
              <w:rPr>
                <w:i/>
                <w:sz w:val="24"/>
                <w:szCs w:val="24"/>
              </w:rPr>
            </w:pPr>
          </w:p>
          <w:p w14:paraId="202DB313" w14:textId="77777777" w:rsidR="009C0E6F" w:rsidRPr="009B496F" w:rsidRDefault="009C0E6F" w:rsidP="0060171A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А.А.Рогозина</w:t>
            </w:r>
            <w:proofErr w:type="spellEnd"/>
          </w:p>
          <w:p w14:paraId="143BABF5" w14:textId="77777777" w:rsidR="009C0E6F" w:rsidRPr="009B496F" w:rsidRDefault="009C0E6F" w:rsidP="00E451D8">
            <w:pPr>
              <w:jc w:val="right"/>
              <w:rPr>
                <w:i/>
                <w:sz w:val="24"/>
                <w:szCs w:val="24"/>
              </w:rPr>
            </w:pPr>
            <w:r w:rsidRPr="009B496F">
              <w:rPr>
                <w:i/>
                <w:sz w:val="24"/>
              </w:rPr>
              <w:t xml:space="preserve">«    » </w:t>
            </w:r>
            <w:r w:rsidR="00E451D8">
              <w:rPr>
                <w:i/>
                <w:sz w:val="24"/>
              </w:rPr>
              <w:t>августа</w:t>
            </w:r>
            <w:r w:rsidRPr="009B496F">
              <w:rPr>
                <w:i/>
                <w:sz w:val="24"/>
              </w:rPr>
              <w:t xml:space="preserve"> 202</w:t>
            </w:r>
            <w:r w:rsidR="00E451D8">
              <w:rPr>
                <w:i/>
                <w:sz w:val="24"/>
              </w:rPr>
              <w:t>4</w:t>
            </w:r>
            <w:r w:rsidRPr="009B496F">
              <w:rPr>
                <w:i/>
                <w:sz w:val="24"/>
              </w:rPr>
              <w:t xml:space="preserve"> г.    </w:t>
            </w:r>
          </w:p>
        </w:tc>
      </w:tr>
      <w:tr w:rsidR="009C0E6F" w:rsidRPr="00BA1B4B" w14:paraId="1D5E6F62" w14:textId="77777777" w:rsidTr="0060171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D2C" w14:textId="77777777" w:rsidR="009C0E6F" w:rsidRPr="009B496F" w:rsidRDefault="009C0E6F" w:rsidP="0060171A">
            <w:pPr>
              <w:rPr>
                <w:sz w:val="24"/>
              </w:rPr>
            </w:pPr>
            <w:r w:rsidRPr="009B496F">
              <w:rPr>
                <w:sz w:val="24"/>
              </w:rPr>
              <w:t>Начальник Правового управления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A702" w14:textId="77777777"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98EB" w14:textId="77777777" w:rsidR="009C0E6F" w:rsidRPr="009B496F" w:rsidRDefault="009C0E6F" w:rsidP="0060171A">
            <w:pPr>
              <w:jc w:val="right"/>
              <w:rPr>
                <w:i/>
                <w:sz w:val="24"/>
              </w:rPr>
            </w:pPr>
            <w:proofErr w:type="spellStart"/>
            <w:r w:rsidRPr="009B496F">
              <w:rPr>
                <w:i/>
                <w:sz w:val="24"/>
              </w:rPr>
              <w:t>Т.В.Осипова</w:t>
            </w:r>
            <w:proofErr w:type="spellEnd"/>
            <w:r w:rsidRPr="009B496F">
              <w:rPr>
                <w:i/>
                <w:sz w:val="24"/>
              </w:rPr>
              <w:t xml:space="preserve"> </w:t>
            </w:r>
          </w:p>
          <w:p w14:paraId="68B25B1E" w14:textId="77777777" w:rsidR="009C0E6F" w:rsidRPr="009B496F" w:rsidRDefault="009C0E6F" w:rsidP="00E451D8">
            <w:pPr>
              <w:jc w:val="right"/>
              <w:rPr>
                <w:i/>
                <w:sz w:val="24"/>
              </w:rPr>
            </w:pPr>
            <w:r w:rsidRPr="009B496F">
              <w:rPr>
                <w:i/>
                <w:sz w:val="24"/>
              </w:rPr>
              <w:t xml:space="preserve">«    » </w:t>
            </w:r>
            <w:r w:rsidR="00E451D8">
              <w:rPr>
                <w:i/>
                <w:sz w:val="24"/>
              </w:rPr>
              <w:t>августа</w:t>
            </w:r>
            <w:r w:rsidRPr="009B496F">
              <w:rPr>
                <w:i/>
                <w:sz w:val="24"/>
              </w:rPr>
              <w:t xml:space="preserve"> 202</w:t>
            </w:r>
            <w:r w:rsidR="00E451D8">
              <w:rPr>
                <w:i/>
                <w:sz w:val="24"/>
              </w:rPr>
              <w:t>4</w:t>
            </w:r>
            <w:r w:rsidRPr="009B496F">
              <w:rPr>
                <w:i/>
                <w:sz w:val="24"/>
              </w:rPr>
              <w:t xml:space="preserve"> г.    </w:t>
            </w:r>
          </w:p>
        </w:tc>
      </w:tr>
    </w:tbl>
    <w:p w14:paraId="4AE3C224" w14:textId="77777777" w:rsidR="00191EB4" w:rsidRPr="00BA1B4B" w:rsidRDefault="00191EB4" w:rsidP="00C7038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91EB4" w:rsidRPr="00BA1B4B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2ED6" w14:textId="77777777" w:rsidR="00AF60AB" w:rsidRDefault="00AF60AB" w:rsidP="00D729AA">
      <w:pPr>
        <w:spacing w:line="240" w:lineRule="auto"/>
      </w:pPr>
      <w:r>
        <w:separator/>
      </w:r>
    </w:p>
  </w:endnote>
  <w:endnote w:type="continuationSeparator" w:id="0">
    <w:p w14:paraId="4E39C1D7" w14:textId="77777777" w:rsidR="00AF60AB" w:rsidRDefault="00AF60A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1E7A" w14:textId="77777777" w:rsidR="00AF60AB" w:rsidRDefault="00AF60AB" w:rsidP="00D729AA">
      <w:pPr>
        <w:spacing w:line="240" w:lineRule="auto"/>
      </w:pPr>
      <w:r>
        <w:separator/>
      </w:r>
    </w:p>
  </w:footnote>
  <w:footnote w:type="continuationSeparator" w:id="0">
    <w:p w14:paraId="45675D04" w14:textId="77777777" w:rsidR="00AF60AB" w:rsidRDefault="00AF60A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153321"/>
      <w:docPartObj>
        <w:docPartGallery w:val="Page Numbers (Top of Page)"/>
        <w:docPartUnique/>
      </w:docPartObj>
    </w:sdtPr>
    <w:sdtEndPr/>
    <w:sdtContent>
      <w:p w14:paraId="568494DA" w14:textId="77777777" w:rsidR="00D171EB" w:rsidRDefault="00F23FA0" w:rsidP="00FE21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171E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F15C2B">
          <w:rPr>
            <w:rFonts w:ascii="Times New Roman" w:hAnsi="Times New Roman" w:cs="Times New Roman"/>
            <w:noProof/>
          </w:rPr>
          <w:t>3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171EB" w14:paraId="35661BD7" w14:textId="77777777" w:rsidTr="00D171EB">
      <w:tc>
        <w:tcPr>
          <w:tcW w:w="9570" w:type="dxa"/>
        </w:tcPr>
        <w:p w14:paraId="7A131485" w14:textId="77777777" w:rsidR="00D171EB" w:rsidRDefault="00D171EB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0B3F93C" wp14:editId="336D2A52">
                <wp:extent cx="564996" cy="680265"/>
                <wp:effectExtent l="19050" t="0" r="6504" b="0"/>
                <wp:docPr id="86" name="Рисунок 8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073AC3" w14:textId="77777777" w:rsidR="00D171EB" w:rsidRPr="0037724A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171EB" w14:paraId="0CFCDB22" w14:textId="77777777" w:rsidTr="00D171EB">
      <w:tc>
        <w:tcPr>
          <w:tcW w:w="9570" w:type="dxa"/>
        </w:tcPr>
        <w:p w14:paraId="2946C825" w14:textId="77777777" w:rsidR="00D171EB" w:rsidRPr="00680A52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B790065" w14:textId="77777777" w:rsidR="00D171EB" w:rsidRPr="00680A52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A1B4B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C10EB13" w14:textId="77777777" w:rsidR="00D171EB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016FD37" w14:textId="77777777" w:rsidR="00D171EB" w:rsidRPr="0037724A" w:rsidRDefault="00D171EB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171EB" w14:paraId="5C693A68" w14:textId="77777777" w:rsidTr="00D171EB">
      <w:tc>
        <w:tcPr>
          <w:tcW w:w="9570" w:type="dxa"/>
        </w:tcPr>
        <w:p w14:paraId="5B6F6B03" w14:textId="77777777" w:rsidR="00D171EB" w:rsidRPr="0037724A" w:rsidRDefault="00D171EB" w:rsidP="00D171E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171EB" w14:paraId="350F7825" w14:textId="77777777" w:rsidTr="00D171EB">
      <w:tc>
        <w:tcPr>
          <w:tcW w:w="9570" w:type="dxa"/>
        </w:tcPr>
        <w:p w14:paraId="4BF29A1F" w14:textId="77777777" w:rsidR="00D171EB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171EB" w14:paraId="47B56E03" w14:textId="77777777" w:rsidTr="00D171EB">
      <w:tc>
        <w:tcPr>
          <w:tcW w:w="9570" w:type="dxa"/>
        </w:tcPr>
        <w:p w14:paraId="2D80F7F6" w14:textId="77777777" w:rsidR="00D171EB" w:rsidRPr="00C7038B" w:rsidRDefault="00BA1B4B" w:rsidP="00F15C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F15C2B">
            <w:rPr>
              <w:rFonts w:ascii="Times New Roman" w:hAnsi="Times New Roman" w:cs="Times New Roman"/>
              <w:sz w:val="28"/>
              <w:szCs w:val="28"/>
            </w:rPr>
            <w:t>11 сентября</w:t>
          </w:r>
          <w:r w:rsidR="00710F5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>20</w:t>
          </w:r>
          <w:r w:rsidR="00710F5B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C415C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A3749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15C2B">
            <w:rPr>
              <w:rFonts w:ascii="Times New Roman" w:hAnsi="Times New Roman" w:cs="Times New Roman"/>
              <w:sz w:val="28"/>
              <w:szCs w:val="28"/>
            </w:rPr>
            <w:t>193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D171E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171EB" w14:paraId="37C02F9C" w14:textId="77777777" w:rsidTr="00D171EB">
      <w:tc>
        <w:tcPr>
          <w:tcW w:w="9570" w:type="dxa"/>
        </w:tcPr>
        <w:p w14:paraId="164A342C" w14:textId="77777777" w:rsidR="00D171EB" w:rsidRPr="0037724A" w:rsidRDefault="00D171EB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171EB" w14:paraId="125AC24F" w14:textId="77777777" w:rsidTr="00D171EB">
      <w:tc>
        <w:tcPr>
          <w:tcW w:w="9570" w:type="dxa"/>
        </w:tcPr>
        <w:p w14:paraId="62EF5347" w14:textId="77777777" w:rsidR="00D171EB" w:rsidRPr="0037724A" w:rsidRDefault="00D171EB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171EB" w14:paraId="3E5536C6" w14:textId="77777777" w:rsidTr="00616123">
      <w:tc>
        <w:tcPr>
          <w:tcW w:w="9570" w:type="dxa"/>
          <w:shd w:val="clear" w:color="auto" w:fill="auto"/>
        </w:tcPr>
        <w:p w14:paraId="3EDCF950" w14:textId="77777777" w:rsidR="00407C0D" w:rsidRPr="00C7038B" w:rsidRDefault="00407C0D" w:rsidP="007062C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623130F" w14:textId="77777777" w:rsidR="00D171EB" w:rsidRPr="00D729AA" w:rsidRDefault="00D171E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6D0"/>
    <w:rsid w:val="00035B69"/>
    <w:rsid w:val="00045B13"/>
    <w:rsid w:val="00095B18"/>
    <w:rsid w:val="000F0D60"/>
    <w:rsid w:val="00112896"/>
    <w:rsid w:val="00113509"/>
    <w:rsid w:val="00134273"/>
    <w:rsid w:val="0016263E"/>
    <w:rsid w:val="00191EB4"/>
    <w:rsid w:val="001C76C9"/>
    <w:rsid w:val="001D56FE"/>
    <w:rsid w:val="001E7CEC"/>
    <w:rsid w:val="001F1473"/>
    <w:rsid w:val="002220DB"/>
    <w:rsid w:val="0022341B"/>
    <w:rsid w:val="00226923"/>
    <w:rsid w:val="0026430D"/>
    <w:rsid w:val="00281C02"/>
    <w:rsid w:val="00297D07"/>
    <w:rsid w:val="002E2A7B"/>
    <w:rsid w:val="002F09D7"/>
    <w:rsid w:val="00334A54"/>
    <w:rsid w:val="00345EA4"/>
    <w:rsid w:val="00366970"/>
    <w:rsid w:val="00367F40"/>
    <w:rsid w:val="0037724A"/>
    <w:rsid w:val="00387FFA"/>
    <w:rsid w:val="003C56AE"/>
    <w:rsid w:val="00405AA8"/>
    <w:rsid w:val="00407C0D"/>
    <w:rsid w:val="00474E5F"/>
    <w:rsid w:val="004F0A40"/>
    <w:rsid w:val="0052072E"/>
    <w:rsid w:val="00533983"/>
    <w:rsid w:val="005668CE"/>
    <w:rsid w:val="0056739B"/>
    <w:rsid w:val="005750EE"/>
    <w:rsid w:val="005915A0"/>
    <w:rsid w:val="005A19FE"/>
    <w:rsid w:val="005B38EA"/>
    <w:rsid w:val="005D468E"/>
    <w:rsid w:val="00613C1F"/>
    <w:rsid w:val="00616123"/>
    <w:rsid w:val="0062162B"/>
    <w:rsid w:val="00650122"/>
    <w:rsid w:val="00656F12"/>
    <w:rsid w:val="00680A52"/>
    <w:rsid w:val="006A1DD1"/>
    <w:rsid w:val="006E21E8"/>
    <w:rsid w:val="007062C2"/>
    <w:rsid w:val="00710F5B"/>
    <w:rsid w:val="00730F3E"/>
    <w:rsid w:val="0073582A"/>
    <w:rsid w:val="007820C9"/>
    <w:rsid w:val="007A3960"/>
    <w:rsid w:val="007D6DCE"/>
    <w:rsid w:val="007F22A2"/>
    <w:rsid w:val="007F2373"/>
    <w:rsid w:val="00823BF9"/>
    <w:rsid w:val="008369BE"/>
    <w:rsid w:val="00867CD3"/>
    <w:rsid w:val="008C2127"/>
    <w:rsid w:val="00900DAA"/>
    <w:rsid w:val="0091536C"/>
    <w:rsid w:val="00965615"/>
    <w:rsid w:val="009A365B"/>
    <w:rsid w:val="009B496F"/>
    <w:rsid w:val="009C0E6F"/>
    <w:rsid w:val="00A014BD"/>
    <w:rsid w:val="00A015D7"/>
    <w:rsid w:val="00A05A1C"/>
    <w:rsid w:val="00A27287"/>
    <w:rsid w:val="00A37498"/>
    <w:rsid w:val="00A52A90"/>
    <w:rsid w:val="00AF60AB"/>
    <w:rsid w:val="00B0519D"/>
    <w:rsid w:val="00B17BDA"/>
    <w:rsid w:val="00B21B62"/>
    <w:rsid w:val="00B508BF"/>
    <w:rsid w:val="00B706B4"/>
    <w:rsid w:val="00BA1B4B"/>
    <w:rsid w:val="00BB02AB"/>
    <w:rsid w:val="00BC1A67"/>
    <w:rsid w:val="00BF38A8"/>
    <w:rsid w:val="00BF508B"/>
    <w:rsid w:val="00BF5C38"/>
    <w:rsid w:val="00C15C1E"/>
    <w:rsid w:val="00C1796B"/>
    <w:rsid w:val="00C22300"/>
    <w:rsid w:val="00C22541"/>
    <w:rsid w:val="00C35491"/>
    <w:rsid w:val="00C415CB"/>
    <w:rsid w:val="00C5752A"/>
    <w:rsid w:val="00C7038B"/>
    <w:rsid w:val="00C73503"/>
    <w:rsid w:val="00CC46D8"/>
    <w:rsid w:val="00CC685C"/>
    <w:rsid w:val="00D171EB"/>
    <w:rsid w:val="00D26A13"/>
    <w:rsid w:val="00D729AA"/>
    <w:rsid w:val="00D73DF7"/>
    <w:rsid w:val="00D75E4B"/>
    <w:rsid w:val="00D84EB5"/>
    <w:rsid w:val="00DA7D61"/>
    <w:rsid w:val="00DB5585"/>
    <w:rsid w:val="00DF392A"/>
    <w:rsid w:val="00E451D8"/>
    <w:rsid w:val="00E64C12"/>
    <w:rsid w:val="00E90372"/>
    <w:rsid w:val="00E971FB"/>
    <w:rsid w:val="00EF2169"/>
    <w:rsid w:val="00EF2DDF"/>
    <w:rsid w:val="00F10CE9"/>
    <w:rsid w:val="00F15C2B"/>
    <w:rsid w:val="00F23FA0"/>
    <w:rsid w:val="00F26FCA"/>
    <w:rsid w:val="00F349E1"/>
    <w:rsid w:val="00F7395E"/>
    <w:rsid w:val="00F82F88"/>
    <w:rsid w:val="00FA4DAD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D9DED"/>
  <w15:docId w15:val="{4A08B3F6-5D13-421F-A6D6-967575C7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4F0A40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1 Знак"/>
    <w:basedOn w:val="a"/>
    <w:rsid w:val="009C0E6F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EB2E656D57B4293DEEFA0EB8197D30B496E9C5EE19A7BDF048DA860372337B72B9C38E61CEC451k3JD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EB2E656D57B4293DEEFA0EB8197D30B496E8C7E210A7BDF048DA8603k7J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EB2E656D57B4293DEEFA0EB8197D30B79DEAC5E61EA7BDF048DA8603k7J2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EB2E656D57B4293DEEFA0EB8197D30B79CE3C3E31CA7BDF048DA8603k7J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EB2E656D57B4293DEEFA18BB75233CB595B4CDE11EA9ECA41781DB547B392C35F69ACC25C3CC503C33D9k1J4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BEE0A6-A01D-45D0-8140-013D5570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2024-09-05T12:37:00Z</cp:lastPrinted>
  <dcterms:created xsi:type="dcterms:W3CDTF">2024-09-11T07:32:00Z</dcterms:created>
  <dcterms:modified xsi:type="dcterms:W3CDTF">2024-09-11T07:32:00Z</dcterms:modified>
</cp:coreProperties>
</file>