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A63" w14:textId="50DCDD53" w:rsidR="00BC6793" w:rsidRPr="007A1BBC" w:rsidRDefault="00646F61" w:rsidP="00BC67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B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C6793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276FC706" w14:textId="442399A9" w:rsidR="00BC6793" w:rsidRPr="007A1BBC" w:rsidRDefault="00BC6793" w:rsidP="00BC67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 муниципального округа Архангельской области</w:t>
      </w:r>
    </w:p>
    <w:p w14:paraId="66654555" w14:textId="343319C1" w:rsidR="00BC6793" w:rsidRPr="007A1BBC" w:rsidRDefault="00BC6793" w:rsidP="00BC67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4 апреля</w:t>
      </w: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года  № 169-па</w:t>
      </w:r>
    </w:p>
    <w:p w14:paraId="32141542" w14:textId="77777777" w:rsidR="00646F61" w:rsidRPr="007A1BBC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20A8DF0D" w:rsidR="00646F61" w:rsidRPr="007A1BBC" w:rsidRDefault="00BC679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C01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</w:t>
      </w:r>
      <w:r w:rsidR="00A510F9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о муниципальных программах </w:t>
      </w:r>
      <w:r w:rsidR="00A13FF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E910E2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7A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6A7124DA" w:rsidR="008D54ED" w:rsidRPr="007A1BBC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0F2E9F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4 апреля 2023 года  №169-па</w:t>
      </w:r>
      <w:r w:rsidR="001E7B7C" w:rsidRPr="007A1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1D231F" w:rsidRPr="007A1BB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7A1BBC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7A1BB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F2E9F" w:rsidRPr="007A1BB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="001D231F" w:rsidRPr="007A1BBC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1"/>
      <w:r w:rsidR="001D231F" w:rsidRPr="007A1BB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8DD8B3A" w14:textId="24CAC070" w:rsidR="00BC6793" w:rsidRPr="007A1BBC" w:rsidRDefault="008D54ED" w:rsidP="00BC6793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C6793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</w:t>
      </w:r>
      <w:r w:rsidR="00C01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793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бюджетов на 2024 год и на плановый период 2025 и 2026 годов.</w:t>
      </w:r>
    </w:p>
    <w:p w14:paraId="2E46CAD4" w14:textId="7CB853F3" w:rsidR="008D54ED" w:rsidRPr="007A1BBC" w:rsidRDefault="00BC6793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195CD227" w:rsidR="00646F61" w:rsidRPr="007A1BBC" w:rsidRDefault="00BC6793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3296D30" w14:textId="77777777" w:rsidR="00BC6793" w:rsidRPr="007A1BBC" w:rsidRDefault="00BC6793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D190B6" w14:textId="18F6E7DB" w:rsidR="000E3DF5" w:rsidRPr="007A1BBC" w:rsidRDefault="005B40AB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74378DEB" w:rsidR="00D26A13" w:rsidRPr="007A1BBC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7A1BBC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6F61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39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7A1BBC" w14:paraId="1061057A" w14:textId="77777777" w:rsidTr="00826BE8">
        <w:tc>
          <w:tcPr>
            <w:tcW w:w="4536" w:type="dxa"/>
          </w:tcPr>
          <w:p w14:paraId="6F1B0845" w14:textId="77777777" w:rsidR="00826BE8" w:rsidRPr="007A1BBC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7A1BBC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BBC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236CBF3" w:rsidR="00826BE8" w:rsidRPr="007A1BBC" w:rsidRDefault="00C0105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C381ECC" w14:textId="4A193EA6" w:rsidR="008D54ED" w:rsidRPr="007A1BBC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7A1BBC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7A1BBC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BBC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383450FC" w:rsidR="008D54ED" w:rsidRPr="007A1BBC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BB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от </w:t>
      </w:r>
      <w:r w:rsidR="002E5784" w:rsidRPr="007A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апреля</w:t>
      </w:r>
      <w:r w:rsidR="0031150E"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года  № 1</w:t>
      </w:r>
      <w:r w:rsidR="002E5784"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>69</w:t>
      </w:r>
      <w:r w:rsidR="0031150E" w:rsidRPr="007A1BBC">
        <w:rPr>
          <w:rFonts w:ascii="Times New Roman" w:eastAsia="Times New Roman" w:hAnsi="Times New Roman" w:cs="Times New Roman"/>
          <w:b/>
          <w:bCs/>
          <w:sz w:val="28"/>
          <w:szCs w:val="28"/>
        </w:rPr>
        <w:t>-па</w:t>
      </w:r>
    </w:p>
    <w:p w14:paraId="204B2733" w14:textId="77777777" w:rsidR="00160886" w:rsidRPr="007A1BBC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41EF7498" w:rsidR="001D231F" w:rsidRPr="007A1BBC" w:rsidRDefault="00F1589E" w:rsidP="001D231F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A1BBC">
        <w:rPr>
          <w:rFonts w:ascii="Times New Roman" w:hAnsi="Times New Roman" w:cs="Times New Roman"/>
          <w:sz w:val="28"/>
          <w:szCs w:val="28"/>
        </w:rPr>
        <w:t>В п</w:t>
      </w:r>
      <w:r w:rsidR="001D231F" w:rsidRPr="007A1BBC">
        <w:rPr>
          <w:rFonts w:ascii="Times New Roman" w:hAnsi="Times New Roman" w:cs="Times New Roman"/>
          <w:sz w:val="28"/>
          <w:szCs w:val="28"/>
        </w:rPr>
        <w:t>реамбуле</w:t>
      </w:r>
      <w:r w:rsidR="00BC6793" w:rsidRPr="007A1BB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D231F" w:rsidRPr="007A1BBC">
        <w:rPr>
          <w:rFonts w:ascii="Times New Roman" w:hAnsi="Times New Roman" w:cs="Times New Roman"/>
          <w:sz w:val="28"/>
          <w:szCs w:val="28"/>
        </w:rPr>
        <w:t>слова «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</w:t>
      </w:r>
      <w:r w:rsidR="00D92C9C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заменить словами </w:t>
      </w:r>
      <w:r w:rsidR="00D92C9C" w:rsidRPr="007A1BB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D92C9C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7A1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6E1815D8" w:rsidR="00F1589E" w:rsidRPr="00E732A4" w:rsidRDefault="00E732A4" w:rsidP="00E732A4">
      <w:pPr>
        <w:pStyle w:val="a5"/>
        <w:numPr>
          <w:ilvl w:val="0"/>
          <w:numId w:val="28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2E5784" w:rsidRPr="002E5784">
        <w:rPr>
          <w:rFonts w:ascii="Times New Roman" w:eastAsia="Calibri" w:hAnsi="Times New Roman" w:cs="Times New Roman"/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Pr="002E5784">
        <w:rPr>
          <w:rFonts w:ascii="Times New Roman" w:hAnsi="Times New Roman" w:cs="Times New Roman"/>
          <w:bCs/>
          <w:sz w:val="28"/>
          <w:szCs w:val="28"/>
        </w:rPr>
        <w:t>»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89E"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2A7D38A4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2A2CD" w14:textId="175C674B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37366" w14:textId="6C9EF10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0DB94" w14:textId="58448E5D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65834" w14:textId="4942BB9A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3CE53" w14:textId="18AF15A7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DE76CC" w14:textId="64801C64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CE0F95" w14:textId="79388624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F0A11" w14:textId="0CB1F2BD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B9F7DB" w14:textId="76665310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D8A18" w14:textId="26F7892C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61748" w14:textId="5EC7E4C5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03B93" w14:textId="5F1A4BD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B93D4" w14:textId="18C2EC0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4C0DA" w14:textId="4AC7208B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385AEC" w14:textId="1104F531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3F0A08" w14:textId="3B709558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1E32E6" w14:textId="2CB97C01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6FCD7" w14:textId="77777777" w:rsidR="00C01058" w:rsidRDefault="00C0105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70D92A9" w14:textId="6CAEB312" w:rsidR="00826BE8" w:rsidRDefault="00826BE8" w:rsidP="00C0105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C0105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01058" w:rsidRPr="00C010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10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1058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58"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C01058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01058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C01058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0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058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17BA955C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2E5784" w:rsidRPr="000F2E9F">
        <w:rPr>
          <w:rFonts w:ascii="Times New Roman" w:eastAsia="Calibri" w:hAnsi="Times New Roman" w:cs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1D4C7886" w14:textId="77777777" w:rsidR="00107BB3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1B7E67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1CD1C25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37A946C2" w14:textId="27B9E626" w:rsidR="00D24885" w:rsidRPr="002F3633" w:rsidRDefault="00D24885" w:rsidP="00D2488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3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bookmarkStart w:id="3" w:name="_Hlk178243427"/>
      <w:r w:rsidR="002F3633" w:rsidRPr="002F3633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bookmarkEnd w:id="3"/>
      <w:r w:rsidRPr="002F3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740C64A7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E5541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7B995861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D24885" w:rsidRPr="00D24885" w14:paraId="5A52DED2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0832A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BAE5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D24885" w:rsidRPr="00D24885" w14:paraId="40E2E60D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B1367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2D20" w14:textId="77777777" w:rsidR="002F3633" w:rsidRPr="00040C9B" w:rsidRDefault="002F3633" w:rsidP="002F36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земельными ресурсами администрации Няндомского муниципального округа  (далее – КУМИ), </w:t>
            </w:r>
          </w:p>
          <w:p w14:paraId="662B14CA" w14:textId="4C9D4CB3" w:rsidR="002F3633" w:rsidRPr="00040C9B" w:rsidRDefault="002F3633" w:rsidP="002F36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строительства, архитектуры и жилищно-коммунального хозяйства  администрации Няндомского муниципального  округа (далее – Управление строительства, архитектуры и ЖКХ),</w:t>
            </w:r>
            <w:r w:rsidR="00F942DF" w:rsidRPr="00040C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AB067D1" w14:textId="77777777" w:rsidR="00EB7909" w:rsidRDefault="002F3633" w:rsidP="002F36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C9B">
              <w:rPr>
                <w:rFonts w:ascii="Times New Roman" w:eastAsia="Calibri" w:hAnsi="Times New Roman" w:cs="Times New Roman"/>
                <w:sz w:val="24"/>
                <w:szCs w:val="24"/>
              </w:rPr>
              <w:t>-МБУК «Няндомский районный центр культуры и спорта» (далее – МБУК  « НРЦКС»).</w:t>
            </w:r>
          </w:p>
          <w:p w14:paraId="170F4BFD" w14:textId="38A46869" w:rsidR="00F942DF" w:rsidRPr="00D24885" w:rsidRDefault="00F942DF" w:rsidP="002F36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885" w:rsidRPr="00D24885" w14:paraId="49D64BB1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062F4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0980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2024-2027 годы</w:t>
            </w:r>
          </w:p>
        </w:tc>
      </w:tr>
      <w:tr w:rsidR="00D24885" w:rsidRPr="00D24885" w14:paraId="3DEED1D7" w14:textId="77777777" w:rsidTr="00040C9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2971F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6796" w14:textId="53EE3FBB" w:rsidR="00D24885" w:rsidRPr="00D24885" w:rsidRDefault="002F3633" w:rsidP="009E528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36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предпринимательства</w:t>
            </w:r>
            <w:r w:rsidR="009E52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5289" w:rsidRPr="009E5289">
              <w:rPr>
                <w:rFonts w:ascii="Times New Roman" w:hAnsi="Times New Roman" w:cs="Arial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</w:t>
            </w:r>
            <w:r w:rsidR="009E5289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 w:rsidRPr="002F3633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D24885" w:rsidRPr="00D24885" w14:paraId="49B3584B" w14:textId="77777777" w:rsidTr="003775E2">
        <w:trPr>
          <w:trHeight w:val="1301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4F1C3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39EEE2CB" w14:textId="77777777" w:rsidR="00D24885" w:rsidRPr="00D24885" w:rsidRDefault="00D24885" w:rsidP="00D24885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F4E34" w14:textId="77777777" w:rsidR="00D24885" w:rsidRPr="00D24885" w:rsidRDefault="00D24885" w:rsidP="00D24885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AE7ED2B" w14:textId="77777777" w:rsidR="00D24885" w:rsidRPr="00D24885" w:rsidRDefault="00D24885" w:rsidP="00D24885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8CCDF" w14:textId="7B26C2E8" w:rsidR="003775E2" w:rsidRPr="003775E2" w:rsidRDefault="003775E2" w:rsidP="00377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680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EF41B9" w:rsidRPr="00EF41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11183D7D" w14:textId="0E651E33" w:rsidR="003775E2" w:rsidRPr="003920F0" w:rsidRDefault="003775E2" w:rsidP="003775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</w:t>
            </w: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бюджета-  </w:t>
            </w:r>
            <w:r w:rsidR="00EF41B9" w:rsidRPr="00EF41B9">
              <w:rPr>
                <w:rFonts w:ascii="Times New Roman" w:eastAsia="Times New Roman" w:hAnsi="Times New Roman" w:cs="Times New Roman"/>
                <w:sz w:val="24"/>
                <w:szCs w:val="24"/>
              </w:rPr>
              <w:t>304,8</w:t>
            </w:r>
            <w:r w:rsidR="00EF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14:paraId="180D1A36" w14:textId="1C4C147F" w:rsidR="00D24885" w:rsidRPr="00D24885" w:rsidRDefault="003775E2" w:rsidP="00246807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округа бюджета -  </w:t>
            </w:r>
            <w:r w:rsidR="00EF41B9" w:rsidRPr="00EF41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6807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  <w:r w:rsidR="00EF41B9" w:rsidRPr="00EF41B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EF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20F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Pr="003775E2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D24885" w:rsidRPr="00D24885" w14:paraId="36F10E8B" w14:textId="77777777" w:rsidTr="00D24885">
        <w:trPr>
          <w:trHeight w:val="263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F0473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5E6AC" w14:textId="77777777" w:rsidR="00D24885" w:rsidRPr="007D2DEF" w:rsidRDefault="00D24885" w:rsidP="00D248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88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D2DEF">
              <w:rPr>
                <w:rFonts w:ascii="Times New Roman" w:eastAsia="Calibri" w:hAnsi="Times New Roman" w:cs="Times New Roman"/>
              </w:rPr>
              <w:t>П</w:t>
            </w:r>
            <w:r w:rsidRPr="007D2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рочие мероприятия, направленные на достижение значений результативности, </w:t>
            </w:r>
            <w:r w:rsidRPr="007D2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установленных соглашениями  о предоставлении финансовой помощи;</w:t>
            </w:r>
          </w:p>
          <w:p w14:paraId="06F4AC6E" w14:textId="5F5B6422" w:rsidR="00D24885" w:rsidRPr="00BE733E" w:rsidRDefault="00D24885" w:rsidP="007D2DE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r w:rsidR="00BE733E" w:rsidRPr="007E74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="00BE733E"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малого и среднего предпринимательства на территории Няндомского муниципального округа</w:t>
            </w: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387AC7C" w14:textId="77777777" w:rsidR="00D24885" w:rsidRPr="00D24885" w:rsidRDefault="00D24885" w:rsidP="00D24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C7BEA4" w14:textId="46EDD8A9" w:rsidR="00D24885" w:rsidRDefault="00D24885" w:rsidP="00D2488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BA3F83" w14:textId="77777777" w:rsidR="007D2DEF" w:rsidRPr="00D24885" w:rsidRDefault="007D2DEF" w:rsidP="00D2488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E972BF" w14:textId="77777777" w:rsidR="00D24885" w:rsidRPr="00D24885" w:rsidRDefault="00D24885" w:rsidP="00D2488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885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tbl>
      <w:tblPr>
        <w:tblW w:w="492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16"/>
        <w:gridCol w:w="1292"/>
        <w:gridCol w:w="1091"/>
        <w:gridCol w:w="620"/>
        <w:gridCol w:w="620"/>
        <w:gridCol w:w="620"/>
        <w:gridCol w:w="620"/>
      </w:tblGrid>
      <w:tr w:rsidR="00D424BC" w:rsidRPr="00D24885" w14:paraId="70360DB8" w14:textId="1E3C5EA5" w:rsidTr="00F942DF">
        <w:trPr>
          <w:cantSplit/>
          <w:trHeight w:val="240"/>
          <w:tblHeader/>
          <w:jc w:val="center"/>
        </w:trPr>
        <w:tc>
          <w:tcPr>
            <w:tcW w:w="30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3C2B4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B171E0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496A59F1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095BE7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2176F3B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2FAC1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2AB387" w14:textId="77777777" w:rsidR="00D424BC" w:rsidRPr="00D24885" w:rsidRDefault="00D424BC" w:rsidP="00D424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D424BC" w:rsidRPr="00D24885" w14:paraId="4B56B313" w14:textId="77777777" w:rsidTr="00F942DF">
        <w:trPr>
          <w:cantSplit/>
          <w:trHeight w:val="240"/>
          <w:tblHeader/>
          <w:jc w:val="center"/>
        </w:trPr>
        <w:tc>
          <w:tcPr>
            <w:tcW w:w="30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B93737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81E0F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6008F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95C" w14:textId="089059A9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</w:t>
            </w:r>
            <w:r w:rsidR="007D2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679E" w14:textId="77777777" w:rsidR="00D424BC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6156A831" w14:textId="1FCC510E" w:rsidR="007D2DEF" w:rsidRPr="00D24885" w:rsidRDefault="007D2DEF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0FA9" w14:textId="77777777" w:rsidR="00D424BC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547F3B5D" w14:textId="2A1A7BC4" w:rsidR="007D2DEF" w:rsidRPr="00D24885" w:rsidRDefault="007D2DEF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F26C" w14:textId="77777777" w:rsidR="00D424BC" w:rsidRDefault="00D424BC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  <w:p w14:paraId="30153747" w14:textId="3F5E302D" w:rsidR="007D2DEF" w:rsidRPr="00D24885" w:rsidRDefault="007D2DEF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88AAA" w14:textId="77777777" w:rsidR="00D424BC" w:rsidRDefault="00D424BC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38F66620" w14:textId="5FB6E7B8" w:rsidR="007D2DEF" w:rsidRPr="00D24885" w:rsidRDefault="007D2DEF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424BC" w:rsidRPr="00D24885" w14:paraId="29B5832F" w14:textId="77777777" w:rsidTr="00F942DF">
        <w:trPr>
          <w:cantSplit/>
          <w:trHeight w:val="240"/>
          <w:tblHeader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20C4AE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62CC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0D17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09FE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5188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C0423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77E2A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400E16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424BC" w:rsidRPr="00D24885" w14:paraId="5151FC09" w14:textId="62C3D679" w:rsidTr="00A01F1B">
        <w:trPr>
          <w:cantSplit/>
          <w:trHeight w:val="865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67DB6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8786FB" w14:textId="3F768358" w:rsidR="00D424BC" w:rsidRPr="007A1BBC" w:rsidRDefault="00D424BC" w:rsidP="001C2F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="00F2659B" w:rsidRPr="00F265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  <w:r w:rsidR="00F2659B" w:rsidRPr="00F26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="007A1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D2DEF" w:rsidRPr="00D24885" w14:paraId="31B8CE1D" w14:textId="77777777" w:rsidTr="00A01F1B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3ECF98" w14:textId="77777777" w:rsidR="007D2DEF" w:rsidRPr="00CA7E47" w:rsidRDefault="007D2DEF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A64" w14:textId="3ED36CD4" w:rsidR="007C1B94" w:rsidRPr="00CA7E47" w:rsidRDefault="007C1B94" w:rsidP="007D2DEF">
            <w:pPr>
              <w:tabs>
                <w:tab w:val="left" w:pos="39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45CE" w14:textId="24B81B4D" w:rsidR="007D2DEF" w:rsidRPr="00CA7E47" w:rsidRDefault="007C1B94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C3D5" w14:textId="0592A29E" w:rsidR="00A01F1B" w:rsidRPr="00CA7E47" w:rsidRDefault="00750B0A" w:rsidP="0075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8D9B" w14:textId="396D5431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B3C" w14:textId="4A1C5CDD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E43C" w14:textId="4982E5EF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106" w14:textId="7405BDFF" w:rsidR="007D2DEF" w:rsidRPr="00CA7E47" w:rsidRDefault="00750B0A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690</w:t>
            </w:r>
          </w:p>
        </w:tc>
      </w:tr>
      <w:tr w:rsidR="00D424BC" w:rsidRPr="00D24885" w14:paraId="223C7BB4" w14:textId="651BE58B" w:rsidTr="00F942DF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A9405E" w14:textId="7500E80F" w:rsidR="00D424BC" w:rsidRPr="00CA7E47" w:rsidRDefault="00D424BC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173AEC" w14:textId="2AC7FC83" w:rsidR="00D424BC" w:rsidRPr="00CA7E47" w:rsidRDefault="00D424BC" w:rsidP="00C40D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</w:t>
            </w:r>
            <w:r w:rsidR="00C40D64"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результативности, установленных соглашениями  о предоставлении</w:t>
            </w:r>
            <w:r w:rsidR="00C40D64"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помощи</w:t>
            </w:r>
            <w:r w:rsidR="007A1BBC"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E1" w:rsidRPr="00D24885" w14:paraId="19963FC9" w14:textId="77777777" w:rsidTr="00F942DF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FDFEA9" w14:textId="47DF0551" w:rsidR="00710EE1" w:rsidRPr="00CA7E47" w:rsidRDefault="00622F87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047" w14:textId="461F08A7" w:rsidR="00710EE1" w:rsidRPr="00CA7E47" w:rsidRDefault="00BD3C90" w:rsidP="001C2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Количество субъектов малого и среднего </w:t>
            </w:r>
            <w:proofErr w:type="gramStart"/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предпринимательства ,</w:t>
            </w:r>
            <w:proofErr w:type="gramEnd"/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получивших</w:t>
            </w:r>
            <w:r w:rsidR="007E74B9"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поддержку </w:t>
            </w:r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 созданию условий для обеспечения жителей </w:t>
            </w:r>
            <w:r w:rsidR="007E74B9"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труднодоступных населенных пунктов </w:t>
            </w:r>
            <w:r w:rsidRPr="00CA7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услугами торговли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730" w14:textId="3D92474F" w:rsidR="00710EE1" w:rsidRPr="00CA7E47" w:rsidRDefault="00622F87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CA6" w14:textId="013D59ED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1878" w14:textId="29AF9664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AE54" w14:textId="50294422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9439" w14:textId="5A27AE78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302206" w14:textId="3F5D1938" w:rsidR="00710EE1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42DF" w:rsidRPr="00D24885" w14:paraId="172AC424" w14:textId="49BD05A1" w:rsidTr="00F942DF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DA42F" w14:textId="77777777" w:rsidR="00F942DF" w:rsidRPr="00CA7E47" w:rsidRDefault="00F942DF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2A83A2" w14:textId="17EE2C59" w:rsidR="00F942DF" w:rsidRPr="00CA7E47" w:rsidRDefault="00F942DF" w:rsidP="00F942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A7E47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малого и среднего предпринимательства на территории Няндомского муниципального округа</w:t>
            </w: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E04E5A" w14:textId="05384D79" w:rsidR="00F942DF" w:rsidRPr="00CA7E47" w:rsidRDefault="00F942DF" w:rsidP="00F942D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2DF" w:rsidRPr="00D24885" w14:paraId="317181AD" w14:textId="77777777" w:rsidTr="00040C9B">
        <w:trPr>
          <w:cantSplit/>
          <w:trHeight w:val="366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B34CDA" w14:textId="0A6737A6" w:rsidR="00F942DF" w:rsidRPr="00CA7E47" w:rsidRDefault="00F942DF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4BE" w14:textId="6D0E171A" w:rsidR="00F942DF" w:rsidRPr="00CA7E47" w:rsidRDefault="00BD3C90" w:rsidP="001C2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начинающих субъектов малого и среднего предпринимательства, получивших поддержку</w:t>
            </w:r>
            <w:r w:rsidR="007E74B9"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бюджета округа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5EE" w14:textId="6C924DE6" w:rsidR="00F942DF" w:rsidRPr="00CA7E47" w:rsidRDefault="00622F87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806" w14:textId="6B88F2DF" w:rsidR="00F942DF" w:rsidRPr="00CA7E47" w:rsidRDefault="00750B0A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11B7EB30" w14:textId="7FDA4BB2" w:rsidR="007E74B9" w:rsidRPr="00CA7E47" w:rsidRDefault="007E74B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4E1A" w14:textId="5BF1E062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2817" w14:textId="6EC01A15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E2BA" w14:textId="7FA64521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3FAD3" w14:textId="0D6FFE17" w:rsidR="00F942DF" w:rsidRPr="00CA7E47" w:rsidRDefault="00BD3C90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0179" w:rsidRPr="00D24885" w14:paraId="534F5342" w14:textId="77777777" w:rsidTr="00040C9B">
        <w:trPr>
          <w:cantSplit/>
          <w:trHeight w:val="366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47005" w14:textId="76F26A7A" w:rsidR="00B40179" w:rsidRPr="00CA7E47" w:rsidRDefault="00622F87" w:rsidP="001C2F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80C" w14:textId="4A66C14D" w:rsidR="00B40179" w:rsidRPr="00CA7E47" w:rsidRDefault="00B40179" w:rsidP="001C2F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ярмарочных мероприятий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217" w14:textId="3765A6B7" w:rsidR="00B40179" w:rsidRPr="00CA7E47" w:rsidRDefault="00622F87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57A" w14:textId="5740A49B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E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4C3B" w14:textId="65F7AC6B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5524" w14:textId="699E641A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A86" w14:textId="7C733479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8555B" w14:textId="6AB10FE6" w:rsidR="00B40179" w:rsidRPr="00CA7E47" w:rsidRDefault="00B40179" w:rsidP="00F942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14:paraId="6B06225D" w14:textId="77777777" w:rsidR="00834243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A1AA7E" w14:textId="22599203" w:rsidR="00D24885" w:rsidRDefault="00D24885" w:rsidP="00D24885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637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 программы</w:t>
      </w:r>
    </w:p>
    <w:p w14:paraId="38C14ACB" w14:textId="2C1639FA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Малый и средний бизнес – это важная составляющая развития</w:t>
      </w:r>
      <w:r w:rsidR="00CA7E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659B">
        <w:rPr>
          <w:rFonts w:ascii="Times New Roman" w:eastAsia="Calibri" w:hAnsi="Times New Roman" w:cs="Times New Roman"/>
          <w:sz w:val="24"/>
          <w:szCs w:val="24"/>
        </w:rPr>
        <w:t>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– налогоплательщика, от экономического положения которого зависят многие социально-экономические процессы.</w:t>
      </w:r>
    </w:p>
    <w:p w14:paraId="6A5F1454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Государственная и муниципальная поддержка субъектов малого и среднего предпринимательства является самостоятельным системным направлением политики. Она строится на принципе создания благоприятных условий в тех направлениях предпринимательской деятельности, которые дают максимальный социально-экономический эффект.</w:t>
      </w:r>
    </w:p>
    <w:p w14:paraId="5C9BB866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Развитие малого бизнеса – чрезвычайно важный элемент в развитии экономики. Сегодня уже не вызывает сомнения, что малые предприятия, не требующие крупных </w:t>
      </w:r>
      <w:r w:rsidRPr="00F265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стартовых инвестиций и гарантирующие высокую скорость оборота ресурсов, способны наиболее быстро и экономно решать проблемы реструктуризации экономики, формирования и насыщения рынка потребительских товаров. </w:t>
      </w:r>
    </w:p>
    <w:p w14:paraId="5CFE11BF" w14:textId="77777777" w:rsidR="00F2659B" w:rsidRPr="00F2659B" w:rsidRDefault="00F2659B" w:rsidP="00F265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сегодня средний и малый бизнес – это динамичная и гибкая форма деловой жизни Няндомского муниципального округа. Малое и среднее предпринимательство создает новые рабочие места, осваивает новые виды услуг и  экономические ниши, развивается в отраслях, неконкурентоспособных для крупного бизнеса, является устойчивым источником бюджетных поступлений.</w:t>
      </w:r>
    </w:p>
    <w:p w14:paraId="64069B65" w14:textId="078AF375" w:rsidR="00A73C20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сведениям единого реестра малого и среднего предпринимательства   по состоянию 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E26BE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26BE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4417B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Няндомском муниципальном округе осуществляли деятельность</w:t>
      </w:r>
      <w:r w:rsidRPr="0009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7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0B0A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A120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среднего и малого бизнеса, из них </w:t>
      </w:r>
      <w:r w:rsidR="009E26BE" w:rsidRP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1</w:t>
      </w:r>
      <w:r w:rsidR="00B217A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9E26BE" w:rsidRP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и </w:t>
      </w:r>
      <w:r w:rsidR="00750B0A">
        <w:rPr>
          <w:rFonts w:ascii="Times New Roman" w:eastAsia="Times New Roman" w:hAnsi="Times New Roman" w:cs="Times New Roman"/>
          <w:sz w:val="24"/>
          <w:szCs w:val="24"/>
          <w:lang w:eastAsia="ru-RU"/>
        </w:rPr>
        <w:t>513</w:t>
      </w:r>
      <w:r w:rsid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6BE" w:rsidRPr="009E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B3D6AA" w14:textId="701D7DD0" w:rsidR="00A73C20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3C20" w:rsidRP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сновными видами экономической деятельности для предприятий </w:t>
      </w:r>
      <w:r w:rsidR="006E25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="00A73C20" w:rsidRP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6738C453" w14:textId="166D4ADF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3C20"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оптовая и розничная </w:t>
      </w: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</w:t>
      </w:r>
    </w:p>
    <w:p w14:paraId="07D097EC" w14:textId="79DE12EB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лесозаготовка, обработка древесины </w:t>
      </w:r>
    </w:p>
    <w:p w14:paraId="6860DE32" w14:textId="5788AD44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сельское, лесное хозяйство, охота, рыболовство и рыбоводство </w:t>
      </w:r>
    </w:p>
    <w:p w14:paraId="67391D79" w14:textId="1640F7ED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бытовые услуги </w:t>
      </w:r>
    </w:p>
    <w:p w14:paraId="5C787FB6" w14:textId="3FDCF5BE" w:rsidR="00A73C20" w:rsidRPr="00A120A1" w:rsidRDefault="00A73C20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питание</w:t>
      </w:r>
    </w:p>
    <w:p w14:paraId="152C87B9" w14:textId="5573F485" w:rsidR="00F2659B" w:rsidRPr="00A120A1" w:rsidRDefault="00F2659B" w:rsidP="00F2659B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</w:t>
      </w:r>
    </w:p>
    <w:p w14:paraId="4843FE5B" w14:textId="5474FF59" w:rsidR="00A120A1" w:rsidRPr="007E74B9" w:rsidRDefault="00F2659B" w:rsidP="00A120A1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По результатам мониторинга на </w:t>
      </w:r>
      <w:r w:rsidR="003B404B" w:rsidRPr="00A120A1">
        <w:rPr>
          <w:rFonts w:ascii="Times New Roman" w:eastAsia="Calibri" w:hAnsi="Times New Roman" w:cs="Times New Roman"/>
          <w:sz w:val="24"/>
          <w:szCs w:val="24"/>
        </w:rPr>
        <w:t>31</w:t>
      </w:r>
      <w:r w:rsidRPr="00A120A1">
        <w:rPr>
          <w:rFonts w:ascii="Times New Roman" w:eastAsia="Calibri" w:hAnsi="Times New Roman" w:cs="Times New Roman"/>
          <w:sz w:val="24"/>
          <w:szCs w:val="24"/>
        </w:rPr>
        <w:t>.</w:t>
      </w:r>
      <w:r w:rsidR="003B404B" w:rsidRPr="00A120A1">
        <w:rPr>
          <w:rFonts w:ascii="Times New Roman" w:eastAsia="Calibri" w:hAnsi="Times New Roman" w:cs="Times New Roman"/>
          <w:sz w:val="24"/>
          <w:szCs w:val="24"/>
        </w:rPr>
        <w:t>12</w:t>
      </w:r>
      <w:r w:rsidRPr="00A120A1">
        <w:rPr>
          <w:rFonts w:ascii="Times New Roman" w:eastAsia="Calibri" w:hAnsi="Times New Roman" w:cs="Times New Roman"/>
          <w:sz w:val="24"/>
          <w:szCs w:val="24"/>
        </w:rPr>
        <w:t>.202</w:t>
      </w:r>
      <w:r w:rsidR="0084417B" w:rsidRPr="00A120A1">
        <w:rPr>
          <w:rFonts w:ascii="Times New Roman" w:eastAsia="Calibri" w:hAnsi="Times New Roman" w:cs="Times New Roman"/>
          <w:sz w:val="24"/>
          <w:szCs w:val="24"/>
        </w:rPr>
        <w:t>3</w:t>
      </w:r>
      <w:r w:rsidRPr="00A120A1">
        <w:rPr>
          <w:rFonts w:ascii="Times New Roman" w:eastAsia="Calibri" w:hAnsi="Times New Roman" w:cs="Times New Roman"/>
          <w:sz w:val="24"/>
          <w:szCs w:val="24"/>
        </w:rPr>
        <w:t xml:space="preserve"> года по</w:t>
      </w: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 Няндомскому муниципальному округу числится  </w:t>
      </w:r>
      <w:r w:rsidRPr="003B404B">
        <w:rPr>
          <w:rFonts w:ascii="Times New Roman" w:eastAsia="Calibri" w:hAnsi="Times New Roman" w:cs="Times New Roman"/>
          <w:sz w:val="24"/>
          <w:szCs w:val="24"/>
        </w:rPr>
        <w:t>3</w:t>
      </w:r>
      <w:r w:rsidR="003B404B" w:rsidRPr="003B404B">
        <w:rPr>
          <w:rFonts w:ascii="Times New Roman" w:eastAsia="Calibri" w:hAnsi="Times New Roman" w:cs="Times New Roman"/>
          <w:sz w:val="24"/>
          <w:szCs w:val="24"/>
        </w:rPr>
        <w:t>1</w:t>
      </w:r>
      <w:r w:rsidRPr="003B404B">
        <w:rPr>
          <w:rFonts w:ascii="Times New Roman" w:eastAsia="Calibri" w:hAnsi="Times New Roman" w:cs="Times New Roman"/>
          <w:sz w:val="24"/>
          <w:szCs w:val="24"/>
        </w:rPr>
        <w:t>3</w:t>
      </w:r>
      <w:r w:rsidRPr="00F2659B">
        <w:rPr>
          <w:rFonts w:ascii="Times New Roman" w:eastAsia="Calibri" w:hAnsi="Times New Roman" w:cs="Times New Roman"/>
          <w:sz w:val="24"/>
          <w:szCs w:val="24"/>
        </w:rPr>
        <w:t xml:space="preserve"> объекта розничной </w:t>
      </w:r>
      <w:r w:rsidRPr="007E74B9">
        <w:rPr>
          <w:rFonts w:ascii="Times New Roman" w:eastAsia="Calibri" w:hAnsi="Times New Roman" w:cs="Times New Roman"/>
          <w:sz w:val="24"/>
          <w:szCs w:val="24"/>
        </w:rPr>
        <w:t>торговли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04B" w:rsidRPr="007E74B9">
        <w:rPr>
          <w:rFonts w:ascii="Times New Roman" w:eastAsia="Calibri" w:hAnsi="Times New Roman" w:cs="Times New Roman"/>
          <w:sz w:val="24"/>
          <w:szCs w:val="24"/>
        </w:rPr>
        <w:t>25 объектов общественного питания, 123 объекта бытового обслуживания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>.  Оптовую торговлю осуществляли 8 хозяйствующих субъектов.</w:t>
      </w:r>
    </w:p>
    <w:p w14:paraId="2B5543E9" w14:textId="364748DE" w:rsidR="003B404B" w:rsidRPr="007E74B9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E74B9">
        <w:t xml:space="preserve"> </w:t>
      </w:r>
      <w:r w:rsidRPr="007E74B9">
        <w:rPr>
          <w:rFonts w:ascii="Times New Roman" w:eastAsia="Calibri" w:hAnsi="Times New Roman" w:cs="Times New Roman"/>
          <w:sz w:val="24"/>
          <w:szCs w:val="24"/>
        </w:rPr>
        <w:t>В соответствии с законом Архангельской области №212-16-ОЗ от 29.10.2010 (с изменениями на 21.11.2023 года)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утвержден норматив обеспеченности населения площадью торговых объектов 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>по</w:t>
      </w: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у. Он </w:t>
      </w:r>
      <w:r w:rsidRPr="007E74B9">
        <w:rPr>
          <w:rFonts w:ascii="Times New Roman" w:eastAsia="Calibri" w:hAnsi="Times New Roman" w:cs="Times New Roman"/>
          <w:sz w:val="24"/>
          <w:szCs w:val="24"/>
        </w:rPr>
        <w:t>составляет 68 стационарных торговых объектов, в том числе 31 продовольственный магазин</w:t>
      </w:r>
    </w:p>
    <w:p w14:paraId="7634BA24" w14:textId="73876A7D" w:rsid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E74B9">
        <w:rPr>
          <w:rFonts w:ascii="Times New Roman" w:eastAsia="Calibri" w:hAnsi="Times New Roman" w:cs="Times New Roman"/>
          <w:sz w:val="24"/>
          <w:szCs w:val="24"/>
        </w:rPr>
        <w:t xml:space="preserve">Лесозаготовительную деятельность осуществляют 11 арендаторов лесных участков; деревообработку на территории </w:t>
      </w:r>
      <w:r w:rsidR="00A120A1" w:rsidRPr="007E74B9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7E74B9">
        <w:rPr>
          <w:rFonts w:ascii="Times New Roman" w:eastAsia="Calibri" w:hAnsi="Times New Roman" w:cs="Times New Roman"/>
          <w:sz w:val="24"/>
          <w:szCs w:val="24"/>
        </w:rPr>
        <w:t>ведут 15 юридических лиц и чуть больше 30 ИП</w:t>
      </w:r>
    </w:p>
    <w:p w14:paraId="2982232F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Пищевая промышленность представлена:</w:t>
      </w:r>
    </w:p>
    <w:p w14:paraId="008C7C4C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хлебобулочных и кондитерских изделий- 7 субъектов МСП,</w:t>
      </w:r>
    </w:p>
    <w:p w14:paraId="28892842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кваса и напитков- 1 субъект МСП,</w:t>
      </w:r>
    </w:p>
    <w:p w14:paraId="30DA2BBE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колбасных изделий и мясных полуфабрикатов – 1 субъект МСП,</w:t>
      </w:r>
    </w:p>
    <w:p w14:paraId="3CCCED1B" w14:textId="77777777" w:rsidR="003B404B" w:rsidRPr="003B404B" w:rsidRDefault="003B404B" w:rsidP="003B404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>- производство молочной продукции - 1 субъект МСП.</w:t>
      </w:r>
    </w:p>
    <w:p w14:paraId="1E0547C6" w14:textId="77777777" w:rsidR="00C144B5" w:rsidRPr="00C144B5" w:rsidRDefault="003B404B" w:rsidP="00C144B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404B">
        <w:rPr>
          <w:rFonts w:ascii="Times New Roman" w:eastAsia="Calibri" w:hAnsi="Times New Roman" w:cs="Times New Roman"/>
          <w:sz w:val="24"/>
          <w:szCs w:val="24"/>
        </w:rPr>
        <w:tab/>
      </w:r>
      <w:r w:rsidR="00C144B5" w:rsidRPr="00C144B5">
        <w:rPr>
          <w:rFonts w:ascii="Times New Roman" w:eastAsia="Calibri" w:hAnsi="Times New Roman" w:cs="Times New Roman"/>
          <w:sz w:val="24"/>
          <w:szCs w:val="24"/>
        </w:rPr>
        <w:t>В сельском хозяйстве ведут свою деятельность:</w:t>
      </w:r>
    </w:p>
    <w:p w14:paraId="4B9F374B" w14:textId="736EB633" w:rsidR="00C144B5" w:rsidRPr="00C144B5" w:rsidRDefault="00C144B5" w:rsidP="00C144B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44B5">
        <w:rPr>
          <w:rFonts w:ascii="Times New Roman" w:eastAsia="Calibri" w:hAnsi="Times New Roman" w:cs="Times New Roman"/>
          <w:sz w:val="24"/>
          <w:szCs w:val="24"/>
        </w:rPr>
        <w:t>- 4 предприятия  – по разведению молочного КРС и производству молока,</w:t>
      </w:r>
    </w:p>
    <w:p w14:paraId="63EEE275" w14:textId="3E2A00A1" w:rsidR="006E25B6" w:rsidRDefault="00C144B5" w:rsidP="00C144B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44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E25B6">
        <w:rPr>
          <w:rFonts w:ascii="Times New Roman" w:eastAsia="Calibri" w:hAnsi="Times New Roman" w:cs="Times New Roman"/>
          <w:sz w:val="24"/>
          <w:szCs w:val="24"/>
        </w:rPr>
        <w:t>2</w:t>
      </w:r>
      <w:r w:rsidRPr="00C144B5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C3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4B5">
        <w:rPr>
          <w:rFonts w:ascii="Times New Roman" w:eastAsia="Calibri" w:hAnsi="Times New Roman" w:cs="Times New Roman"/>
          <w:sz w:val="24"/>
          <w:szCs w:val="24"/>
        </w:rPr>
        <w:t>осуществляют</w:t>
      </w:r>
      <w:r w:rsidR="006E25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4B5">
        <w:rPr>
          <w:rFonts w:ascii="Times New Roman" w:eastAsia="Calibri" w:hAnsi="Times New Roman" w:cs="Times New Roman"/>
          <w:sz w:val="24"/>
          <w:szCs w:val="24"/>
        </w:rPr>
        <w:t xml:space="preserve"> рыбохозяйственную деятельность с 2020 года</w:t>
      </w:r>
      <w:r w:rsidR="006E25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C18EC8" w14:textId="011AFA98" w:rsidR="00F2659B" w:rsidRPr="00F2659B" w:rsidRDefault="00F2659B" w:rsidP="003B404B">
      <w:pPr>
        <w:spacing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Важнейшим направлением развития потребительского рынка и услуг Няндомского муниципального округа является дальнейшее формирование его инфраструктуры, предусматривающее создание комфортных условий проживания населения по месту жительства, повышение качества и культуры обслуживания.</w:t>
      </w:r>
    </w:p>
    <w:p w14:paraId="36BB6809" w14:textId="6F19BF83" w:rsidR="00C144B5" w:rsidRPr="007E74B9" w:rsidRDefault="00C144B5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2023 году был обновлен и размещен  инвестиционный  паспорт  </w:t>
      </w:r>
      <w:r w:rsidR="006C2AF5"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>округа</w:t>
      </w: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официальном сайте администрации Няндомского </w:t>
      </w:r>
      <w:r w:rsidR="006C2AF5"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14:paraId="3F54E737" w14:textId="77777777" w:rsidR="00F2659B" w:rsidRPr="007E74B9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74B9">
        <w:rPr>
          <w:rFonts w:ascii="Times New Roman" w:eastAsia="Calibri" w:hAnsi="Times New Roman" w:cs="Times New Roman"/>
          <w:color w:val="000000"/>
          <w:sz w:val="24"/>
          <w:szCs w:val="24"/>
        </w:rPr>
        <w:t>Существует ряд проблем в сфере предпринимательства, среди которых:</w:t>
      </w:r>
    </w:p>
    <w:p w14:paraId="37370644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E74B9">
        <w:rPr>
          <w:rFonts w:ascii="Times New Roman" w:eastAsia="Calibri" w:hAnsi="Times New Roman" w:cs="Times New Roman"/>
          <w:sz w:val="24"/>
          <w:szCs w:val="24"/>
        </w:rPr>
        <w:t>проблема кадрового обеспечения и подготовки  специалистов;</w:t>
      </w:r>
    </w:p>
    <w:p w14:paraId="54F83E03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недостаток собственных финансовых ресурсов для организации предпринимательской деятельности и развития бизнеса.</w:t>
      </w:r>
    </w:p>
    <w:p w14:paraId="526FD4BA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9B">
        <w:rPr>
          <w:rFonts w:ascii="Times New Roman" w:eastAsia="Calibri" w:hAnsi="Times New Roman" w:cs="Times New Roman"/>
          <w:sz w:val="24"/>
          <w:szCs w:val="24"/>
        </w:rPr>
        <w:t>недостаточный уровень информированности руководителей малых предприятий и индивидуальных предпринимателей в вопросах правового, финансового, налогового законодательства</w:t>
      </w:r>
      <w:r w:rsidRPr="00F2659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A86CD1D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слабая финансовая грамотность начинающих предпринимателей;</w:t>
      </w:r>
    </w:p>
    <w:p w14:paraId="2077CF1E" w14:textId="77777777" w:rsidR="00F2659B" w:rsidRPr="00F2659B" w:rsidRDefault="00F2659B" w:rsidP="00F2659B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59B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популяризации предпринимательской деятельности среди молодежи.</w:t>
      </w:r>
    </w:p>
    <w:p w14:paraId="21ACB64B" w14:textId="6F6819B4" w:rsidR="00F2659B" w:rsidRPr="003A6377" w:rsidRDefault="00F2659B" w:rsidP="00495DD8">
      <w:pPr>
        <w:shd w:val="clear" w:color="auto" w:fill="FFFFFF"/>
        <w:spacing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настоящей муниципальной программы направлена на решение обозначенных выше проблем, создание системы комплексной муниципальной поддержки малого и среднего предпринимательства в увязке с </w:t>
      </w:r>
      <w:r w:rsidRPr="006C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национальным проектом </w:t>
      </w:r>
      <w:r w:rsidRPr="006C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«Малое и среднее предпринимательство и поддержка индивидуальной предпринимательской инициативы»</w:t>
      </w:r>
      <w:r w:rsidRPr="006C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</w:t>
      </w:r>
      <w:r w:rsidRPr="00F2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имеющейся системой региональной и государственной поддержки малого и среднего бизнеса.</w:t>
      </w:r>
    </w:p>
    <w:p w14:paraId="43047A56" w14:textId="260A1CB4" w:rsidR="00D24885" w:rsidRPr="00C30C70" w:rsidRDefault="00D24885" w:rsidP="00D24885">
      <w:pPr>
        <w:suppressAutoHyphens/>
        <w:spacing w:line="240" w:lineRule="auto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sectPr w:rsidR="00D24885" w:rsidRPr="00C30C70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7E5A726" w14:textId="39C12DBD" w:rsidR="00D24885" w:rsidRPr="00EB7909" w:rsidRDefault="00D24885" w:rsidP="00097308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B790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27558678" w14:textId="6D807E8B" w:rsidR="00F05EE1" w:rsidRDefault="00D24885" w:rsidP="00097308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495DD8" w:rsidRPr="002F3633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</w:p>
    <w:p w14:paraId="004A21AB" w14:textId="3493DB6C" w:rsidR="00D24885" w:rsidRPr="00EB7909" w:rsidRDefault="00495DD8" w:rsidP="0009730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3633">
        <w:rPr>
          <w:rFonts w:ascii="Times New Roman" w:eastAsia="Calibri" w:hAnsi="Times New Roman" w:cs="Times New Roman"/>
          <w:b/>
          <w:sz w:val="24"/>
          <w:szCs w:val="24"/>
        </w:rPr>
        <w:t>на территории Няндомского муниципального округа</w:t>
      </w:r>
      <w:r w:rsidR="00D24885"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E61FB5D" w14:textId="4E090105" w:rsidR="00D24885" w:rsidRPr="00EB7909" w:rsidRDefault="00D24885" w:rsidP="00D2488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02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3402"/>
        <w:gridCol w:w="1701"/>
        <w:gridCol w:w="1276"/>
        <w:gridCol w:w="1134"/>
        <w:gridCol w:w="992"/>
        <w:gridCol w:w="1134"/>
      </w:tblGrid>
      <w:tr w:rsidR="00EB7909" w:rsidRPr="007E74B9" w14:paraId="09B4D98D" w14:textId="17F0332B" w:rsidTr="00EB790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DD12" w14:textId="07B1D6A8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1D4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F5E8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57739F58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EB7909" w:rsidRPr="007E74B9" w14:paraId="54FA02E6" w14:textId="77777777" w:rsidTr="00EB7909"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CE2" w14:textId="77777777" w:rsidR="00EB7909" w:rsidRPr="007E74B9" w:rsidRDefault="00EB7909" w:rsidP="00EB79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362F" w14:textId="77777777" w:rsidR="00EB7909" w:rsidRPr="007E74B9" w:rsidRDefault="00EB7909" w:rsidP="00EB79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B14C" w14:textId="77777777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E36B" w14:textId="77777777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14:paraId="1F87E2AA" w14:textId="2F7E567D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25A" w14:textId="77777777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14:paraId="5734B78D" w14:textId="5F3A9179" w:rsidR="00EB7909" w:rsidRPr="007E74B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36F" w14:textId="77777777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14:paraId="6E111684" w14:textId="414F996B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D86" w14:textId="77777777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</w:t>
            </w:r>
          </w:p>
          <w:p w14:paraId="4573885E" w14:textId="6F1F6460" w:rsidR="00EB7909" w:rsidRPr="007E74B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EB7909" w:rsidRPr="007E74B9" w14:paraId="0F722188" w14:textId="77777777" w:rsidTr="00EB7909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270C" w14:textId="77777777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B1D4" w14:textId="43700B60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765" w14:textId="5CC24789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AE50" w14:textId="260F74D0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DFD" w14:textId="55EF5082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2E1B" w14:textId="1AA9C01B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851" w14:textId="72D3340B" w:rsidR="00EB7909" w:rsidRPr="007E74B9" w:rsidRDefault="00721B46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4CD8" w:rsidRPr="007E74B9" w14:paraId="7749A78F" w14:textId="77777777" w:rsidTr="002347A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1E06" w14:textId="3BF9A3FC" w:rsidR="00BF4CD8" w:rsidRPr="007E74B9" w:rsidRDefault="00BF4CD8" w:rsidP="00721B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39C" w14:textId="77777777" w:rsidR="00BF4CD8" w:rsidRPr="007E74B9" w:rsidRDefault="00BF4CD8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5DD" w14:textId="38DB386D" w:rsidR="00BF4CD8" w:rsidRPr="008D59A3" w:rsidRDefault="00EF41B9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680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FFD" w14:textId="20C45788" w:rsidR="00BF4CD8" w:rsidRPr="008D59A3" w:rsidRDefault="001D3716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90B5E"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077" w14:textId="2CC33210" w:rsidR="00BF4CD8" w:rsidRPr="008D59A3" w:rsidRDefault="00246807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EF41B9"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783" w14:textId="415E670A" w:rsidR="00BF4CD8" w:rsidRPr="008D59A3" w:rsidRDefault="00EF41B9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68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B5E"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B7F" w14:textId="6EF744A7" w:rsidR="00BF4CD8" w:rsidRPr="008D59A3" w:rsidRDefault="00160AF1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68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B5E"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90B5E" w:rsidRPr="007E74B9" w14:paraId="62790485" w14:textId="77777777" w:rsidTr="002347A9">
        <w:trPr>
          <w:trHeight w:val="329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E2211" w14:textId="77777777" w:rsidR="00590B5E" w:rsidRPr="007E74B9" w:rsidRDefault="00590B5E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2103A" w14:textId="77777777" w:rsidR="00590B5E" w:rsidRPr="007E74B9" w:rsidRDefault="00590B5E" w:rsidP="00D11E61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54D46" w14:textId="18309BF9" w:rsidR="00590B5E" w:rsidRPr="008D59A3" w:rsidRDefault="00EF41B9" w:rsidP="00EF4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 w:rsidR="002D57B0"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245DB" w14:textId="1CC08C15" w:rsidR="00590B5E" w:rsidRPr="008D59A3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EAAB8" w14:textId="2F386CFE" w:rsidR="00590B5E" w:rsidRPr="008D59A3" w:rsidRDefault="00C47458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  <w:r w:rsidR="00590B5E" w:rsidRPr="008D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8053F" w14:textId="33312669" w:rsidR="00590B5E" w:rsidRPr="008D59A3" w:rsidRDefault="00C47458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E28C4" w14:textId="6F8A042E" w:rsidR="00590B5E" w:rsidRPr="008D59A3" w:rsidRDefault="00590B5E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2350D" w:rsidRPr="007E74B9" w14:paraId="3874CF8E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F50AF" w14:textId="77777777" w:rsidR="00C2350D" w:rsidRPr="007E74B9" w:rsidRDefault="00C2350D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A652" w14:textId="77777777" w:rsidR="00C2350D" w:rsidRPr="007E74B9" w:rsidRDefault="00C2350D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003" w14:textId="3327BDF9" w:rsidR="00C2350D" w:rsidRPr="008D59A3" w:rsidRDefault="001D3716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680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4221E" w:rsidRPr="008D59A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55" w14:textId="5558DA3E" w:rsidR="00C2350D" w:rsidRPr="008D59A3" w:rsidRDefault="001D3716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C2350D" w:rsidRPr="008D59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C71" w14:textId="6DE92B8F" w:rsidR="00C2350D" w:rsidRPr="008D59A3" w:rsidRDefault="00246807" w:rsidP="00160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2350D" w:rsidRPr="008D59A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26A" w14:textId="530C045E" w:rsidR="00C2350D" w:rsidRPr="008D59A3" w:rsidRDefault="00246807" w:rsidP="00160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2350D"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41B9" w:rsidRPr="008D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4C4" w14:textId="3089577E" w:rsidR="00C2350D" w:rsidRPr="008D59A3" w:rsidRDefault="00246807" w:rsidP="00160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2350D" w:rsidRPr="008D59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7909" w:rsidRPr="007E74B9" w14:paraId="7A1C7CA8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079" w14:textId="77777777" w:rsidR="00EB7909" w:rsidRPr="007E74B9" w:rsidRDefault="00EB7909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34C" w14:textId="2BCB8E76" w:rsidR="00EB7909" w:rsidRPr="007E74B9" w:rsidRDefault="00EB7909" w:rsidP="00EB7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D12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9CC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449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A95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A76" w14:textId="77777777" w:rsidR="00EB7909" w:rsidRPr="007E74B9" w:rsidRDefault="00EB7909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09C" w:rsidRPr="0039245E" w14:paraId="77480BAF" w14:textId="77777777" w:rsidTr="002347A9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C42A" w14:textId="339FAE05" w:rsidR="00B2009C" w:rsidRPr="007E74B9" w:rsidRDefault="00B2009C" w:rsidP="00721B4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918" w14:textId="77777777" w:rsidR="00B2009C" w:rsidRPr="007E74B9" w:rsidRDefault="00B2009C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5C2" w14:textId="72DED32D" w:rsidR="00B2009C" w:rsidRPr="0039245E" w:rsidRDefault="00C47458" w:rsidP="00C4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  <w:r w:rsidR="001C2FDA"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681" w14:textId="2CAE0FDD" w:rsidR="00B2009C" w:rsidRPr="0039245E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116" w14:textId="0D8C4E3B" w:rsidR="00B2009C" w:rsidRPr="0039245E" w:rsidRDefault="00C47458" w:rsidP="00C4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="001C2FDA"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B1B" w14:textId="75E6532C" w:rsidR="00B2009C" w:rsidRPr="0039245E" w:rsidRDefault="00C47458" w:rsidP="00C4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1C2FDA"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D26" w14:textId="4C7E0EB1" w:rsidR="00B2009C" w:rsidRPr="0039245E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B2009C" w:rsidRPr="0039245E" w14:paraId="40BA4957" w14:textId="77777777" w:rsidTr="002347A9">
        <w:trPr>
          <w:trHeight w:val="329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53375" w14:textId="77777777" w:rsidR="00B2009C" w:rsidRPr="007E74B9" w:rsidRDefault="00B2009C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3E525" w14:textId="77777777" w:rsidR="00B2009C" w:rsidRPr="007E74B9" w:rsidRDefault="00B2009C" w:rsidP="00D11E61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AADE2" w14:textId="3CF427B4" w:rsidR="00B2009C" w:rsidRPr="0039245E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117" w14:textId="3E1AB8DA" w:rsidR="00B2009C" w:rsidRPr="0039245E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3FEF7" w14:textId="32B9412F" w:rsidR="00B2009C" w:rsidRPr="0039245E" w:rsidRDefault="00C47458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1AE0" w14:textId="06649E2B" w:rsidR="00B2009C" w:rsidRPr="0039245E" w:rsidRDefault="00C47458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45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8F8B7" w14:textId="7D44130A" w:rsidR="00B2009C" w:rsidRPr="0039245E" w:rsidRDefault="001C2FDA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009C" w:rsidRPr="0039245E" w14:paraId="75BBEE9A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C65AC" w14:textId="77777777" w:rsidR="00B2009C" w:rsidRPr="007E74B9" w:rsidRDefault="00B2009C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53E0" w14:textId="77777777" w:rsidR="00B2009C" w:rsidRPr="007E74B9" w:rsidRDefault="00B2009C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A6E" w14:textId="2E8798D2" w:rsidR="00B2009C" w:rsidRPr="0039245E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C2BE53" w14:textId="22FE74A0" w:rsidR="00B2009C" w:rsidRPr="0039245E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11D" w14:textId="16CCEAC8" w:rsidR="00B2009C" w:rsidRPr="0039245E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302" w14:textId="4E57A72A" w:rsidR="00B2009C" w:rsidRPr="0039245E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5A9" w14:textId="13B4CC0E" w:rsidR="00B2009C" w:rsidRPr="0039245E" w:rsidRDefault="00B2009C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65522B" w:rsidRPr="0039245E" w14:paraId="78F36147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D9A" w14:textId="77777777" w:rsidR="0065522B" w:rsidRPr="007E74B9" w:rsidRDefault="0065522B" w:rsidP="00721B4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6E7" w14:textId="77777777" w:rsidR="0065522B" w:rsidRPr="007E74B9" w:rsidRDefault="0065522B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A1C" w14:textId="2503B10F" w:rsidR="0065522B" w:rsidRPr="0039245E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4DE" w14:textId="19AC605F" w:rsidR="0065522B" w:rsidRPr="0039245E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A8A" w14:textId="04F9E0C6" w:rsidR="0065522B" w:rsidRPr="0039245E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D91" w14:textId="0130D19E" w:rsidR="0065522B" w:rsidRPr="0039245E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0EB" w14:textId="48E64B07" w:rsidR="0065522B" w:rsidRPr="0039245E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57B0" w:rsidRPr="0039245E" w14:paraId="5268F3E0" w14:textId="77777777" w:rsidTr="002347A9">
        <w:trPr>
          <w:trHeight w:val="433"/>
        </w:trPr>
        <w:tc>
          <w:tcPr>
            <w:tcW w:w="33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1F8B7" w14:textId="642DEC2A" w:rsidR="002D57B0" w:rsidRPr="007E74B9" w:rsidRDefault="002D57B0" w:rsidP="002D57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74B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малого и среднего предпринимательства на территории Няндомского муниципального округа</w:t>
            </w: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8D0" w14:textId="00C97D07" w:rsidR="002D57B0" w:rsidRPr="007E74B9" w:rsidRDefault="002D57B0" w:rsidP="002D57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F5B" w14:textId="1428DFC0" w:rsidR="002D57B0" w:rsidRPr="0039245E" w:rsidRDefault="00C47458" w:rsidP="001D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1940</w:t>
            </w:r>
            <w:r w:rsidR="002D57B0"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80DF4" w14:textId="01587083" w:rsidR="002D57B0" w:rsidRPr="0039245E" w:rsidRDefault="001D3716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D57B0" w:rsidRPr="00392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BFF97" w14:textId="142D45D7" w:rsidR="002D57B0" w:rsidRPr="0039245E" w:rsidRDefault="00C47458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7B0" w:rsidRPr="00392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9154D" w14:textId="6705ECF1" w:rsidR="002D57B0" w:rsidRPr="0039245E" w:rsidRDefault="00C47458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7B0" w:rsidRPr="00392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315D2" w14:textId="1996DC4D" w:rsidR="002D57B0" w:rsidRPr="0039245E" w:rsidRDefault="00C47458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7B0" w:rsidRPr="00392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57B0" w:rsidRPr="0039245E" w14:paraId="5D4E7537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53152" w14:textId="77777777" w:rsidR="002D57B0" w:rsidRPr="007E74B9" w:rsidRDefault="002D57B0" w:rsidP="002D57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1DFC5" w14:textId="4CCE251F" w:rsidR="002D57B0" w:rsidRPr="007E74B9" w:rsidRDefault="002D57B0" w:rsidP="002D57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F42" w14:textId="66E5DDAA" w:rsidR="002D57B0" w:rsidRPr="0039245E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6E4" w14:textId="36184E6A" w:rsidR="002D57B0" w:rsidRPr="0039245E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920" w14:textId="6091350D" w:rsidR="002D57B0" w:rsidRPr="0039245E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F1D" w14:textId="3391F79D" w:rsidR="002D57B0" w:rsidRPr="0039245E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81C" w14:textId="66D4DAF8" w:rsidR="002D57B0" w:rsidRPr="0039245E" w:rsidRDefault="002D57B0" w:rsidP="002D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2350D" w:rsidRPr="007E74B9" w14:paraId="045E3431" w14:textId="77777777" w:rsidTr="002347A9">
        <w:trPr>
          <w:trHeight w:val="375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7368" w14:textId="77777777" w:rsidR="00C2350D" w:rsidRPr="007E74B9" w:rsidRDefault="00C2350D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ABF" w14:textId="1B72FD38" w:rsidR="00C2350D" w:rsidRPr="007E74B9" w:rsidRDefault="00C2350D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38B" w14:textId="33FAB6C7" w:rsidR="00C2350D" w:rsidRPr="007E74B9" w:rsidRDefault="001D3716" w:rsidP="00E90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0CAE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="00C2350D" w:rsidRPr="007E74B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FF362" w14:textId="116B99BA" w:rsidR="00C2350D" w:rsidRPr="007E74B9" w:rsidRDefault="001D3716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2350D" w:rsidRPr="007E74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8F946" w14:textId="2A8DB349" w:rsidR="00C2350D" w:rsidRPr="007E74B9" w:rsidRDefault="00E90CAE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50D"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FEA3D" w14:textId="08F663B7" w:rsidR="00C2350D" w:rsidRPr="007E74B9" w:rsidRDefault="00E90CAE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50D"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A1115" w14:textId="3DD7C4EC" w:rsidR="00C2350D" w:rsidRPr="007E74B9" w:rsidRDefault="00E90CAE" w:rsidP="00246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350D" w:rsidRPr="007E74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522B" w:rsidRPr="007E74B9" w14:paraId="5CB96E19" w14:textId="77777777" w:rsidTr="002347A9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111" w14:textId="77777777" w:rsidR="0065522B" w:rsidRPr="007E74B9" w:rsidRDefault="0065522B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064" w14:textId="2568FBF3" w:rsidR="0065522B" w:rsidRPr="007E74B9" w:rsidRDefault="0065522B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F82" w14:textId="4DF8A4C2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407" w14:textId="56D58868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40F" w14:textId="58DEE721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34" w14:textId="7A55C5A9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192" w14:textId="478CDB15" w:rsidR="0065522B" w:rsidRPr="007E74B9" w:rsidRDefault="0065522B" w:rsidP="002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74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A78EF9D" w14:textId="1C8D28DD" w:rsidR="00EB7909" w:rsidRPr="00EB7909" w:rsidRDefault="00EB7909" w:rsidP="00D2488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753CAA" w14:textId="77777777" w:rsidR="00D24885" w:rsidRPr="00EB7909" w:rsidRDefault="00D24885" w:rsidP="003121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D24885" w:rsidRPr="00EB7909" w:rsidSect="00D2488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42EABD06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</w:t>
      </w:r>
      <w:r w:rsidRPr="003A63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Характеристика структурных элементов  муниципальной программы.</w:t>
      </w:r>
    </w:p>
    <w:p w14:paraId="79431853" w14:textId="77777777" w:rsidR="00BD1B2C" w:rsidRPr="00EB7909" w:rsidRDefault="00BD1B2C" w:rsidP="00BD1B2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314BB" w14:textId="77777777" w:rsidR="00BD1B2C" w:rsidRPr="00EB7909" w:rsidRDefault="00BD1B2C" w:rsidP="00BD1B2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827E5" w14:textId="60267498" w:rsidR="00BD1B2C" w:rsidRPr="00BD1B2C" w:rsidRDefault="00145E8B" w:rsidP="00BD1B2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BD1B2C"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84F7E58" w14:textId="77777777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6CAEBD13" w14:textId="3D99376E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5E68" w:rsidRPr="002F3633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986A35" w14:textId="77777777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D1B2C" w:rsidRPr="00BD1B2C" w14:paraId="00F5ED73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20BD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AFF3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D1B2C" w:rsidRPr="00BD1B2C" w14:paraId="4E4E401B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0507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4739" w14:textId="6898592A" w:rsidR="00BD1B2C" w:rsidRPr="00BD1B2C" w:rsidRDefault="00815E68" w:rsidP="00EB79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D1B2C" w:rsidRPr="00BD1B2C" w14:paraId="13A4609F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22F4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мероприятий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C626" w14:textId="2B2BD122" w:rsidR="00BD1B2C" w:rsidRPr="00815E68" w:rsidRDefault="00815E68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E68">
              <w:rPr>
                <w:rFonts w:ascii="Times New Roman" w:eastAsia="Calibri" w:hAnsi="Times New Roman" w:cs="Times New Roman"/>
                <w:bCs/>
              </w:rPr>
              <w:t>Повышение качества  муниципального регулирования в сфере малого и среднего предпринимательства</w:t>
            </w:r>
          </w:p>
        </w:tc>
      </w:tr>
      <w:tr w:rsidR="00BD1B2C" w:rsidRPr="00BD1B2C" w14:paraId="68DAE019" w14:textId="77777777" w:rsidTr="00040C9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6BCF" w14:textId="77777777" w:rsidR="00BD1B2C" w:rsidRPr="00BD1B2C" w:rsidRDefault="00BD1B2C" w:rsidP="00BD1B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B8F1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15E68">
              <w:rPr>
                <w:rFonts w:ascii="Times New Roman" w:eastAsia="Times New Roman" w:hAnsi="Times New Roman" w:cs="Times New Roman"/>
                <w:sz w:val="24"/>
                <w:szCs w:val="24"/>
              </w:rPr>
              <w:t>-2027 годы</w:t>
            </w:r>
          </w:p>
        </w:tc>
      </w:tr>
      <w:tr w:rsidR="00BD1B2C" w:rsidRPr="00BD1B2C" w14:paraId="0B4A8C98" w14:textId="77777777" w:rsidTr="00040C9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0429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7401" w14:textId="454D0658" w:rsidR="00BD1B2C" w:rsidRPr="00BD1B2C" w:rsidRDefault="00BD1B2C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D1B2C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</w:t>
            </w: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 </w:t>
            </w:r>
            <w:r w:rsidRPr="003924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D5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771,</w:t>
            </w:r>
            <w:r w:rsidR="008D59A3" w:rsidRPr="008D5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3924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39245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924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9C7E0B" w:rsidRPr="003924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3924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9A3" w:rsidRPr="008D5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164,8</w:t>
            </w:r>
            <w:r w:rsidR="008D5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4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14:paraId="090476B4" w14:textId="2C095615" w:rsidR="00BD1B2C" w:rsidRPr="000C7831" w:rsidRDefault="00BD1B2C" w:rsidP="000C783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-</w:t>
            </w:r>
            <w:r w:rsidR="008D59A3" w:rsidRPr="008D5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607,0</w:t>
            </w:r>
            <w:r w:rsidR="008D5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0C7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1B2C" w:rsidRPr="00BD1B2C" w14:paraId="73F49699" w14:textId="77777777" w:rsidTr="00040C9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5559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задач мероприятий проектной части      муниципальной программы</w:t>
            </w: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FEAB" w14:textId="0CCD35D6" w:rsidR="00BD1B2C" w:rsidRPr="00BD1B2C" w:rsidRDefault="00912850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 комплекс мероприятий по повышению </w:t>
            </w:r>
            <w:r w:rsidRPr="00815E68">
              <w:rPr>
                <w:rFonts w:ascii="Times New Roman" w:eastAsia="Calibri" w:hAnsi="Times New Roman" w:cs="Times New Roman"/>
                <w:bCs/>
              </w:rPr>
              <w:t>качества  муниципального регулирования в сфере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на территории Няндомского муниципального округа</w:t>
            </w:r>
          </w:p>
        </w:tc>
      </w:tr>
      <w:tr w:rsidR="00BD1B2C" w:rsidRPr="00BD1B2C" w14:paraId="7327FB37" w14:textId="77777777" w:rsidTr="00040C9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596E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proofErr w:type="gramStart"/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,</w:t>
            </w:r>
            <w:proofErr w:type="gramEnd"/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программами 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8F86" w14:textId="1C5211DD" w:rsidR="00BD1B2C" w:rsidRPr="00BD1B2C" w:rsidRDefault="00680C43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14:paraId="41D21727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4166C" w14:textId="77777777" w:rsidR="00054387" w:rsidRDefault="00054387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54387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37CB7BF" w14:textId="6F98B9FD" w:rsidR="00BD1B2C" w:rsidRPr="00BD1B2C" w:rsidRDefault="00BD1B2C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B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6AA985D3" w14:textId="77777777" w:rsidR="00F05EE1" w:rsidRDefault="00BD1B2C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680C43" w:rsidRPr="002F3633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</w:p>
    <w:p w14:paraId="22A1FAAC" w14:textId="38492F54" w:rsidR="00BD1B2C" w:rsidRDefault="00680C43" w:rsidP="00BD1B2C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33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="00BD1B2C"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3759"/>
        <w:gridCol w:w="2114"/>
        <w:gridCol w:w="2795"/>
        <w:gridCol w:w="1251"/>
        <w:gridCol w:w="1114"/>
        <w:gridCol w:w="981"/>
        <w:gridCol w:w="1114"/>
        <w:gridCol w:w="1187"/>
      </w:tblGrid>
      <w:tr w:rsidR="00E7595D" w:rsidRPr="007A7AB5" w14:paraId="2B0DD78A" w14:textId="77777777" w:rsidTr="007A7AB5">
        <w:trPr>
          <w:trHeight w:val="165"/>
        </w:trPr>
        <w:tc>
          <w:tcPr>
            <w:tcW w:w="817" w:type="dxa"/>
            <w:vMerge w:val="restart"/>
          </w:tcPr>
          <w:p w14:paraId="021539A2" w14:textId="3A2E6639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03509E8C" w14:textId="21145D32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127" w:type="dxa"/>
            <w:vMerge w:val="restart"/>
          </w:tcPr>
          <w:p w14:paraId="46DF1829" w14:textId="2547FB6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835" w:type="dxa"/>
            <w:vMerge w:val="restart"/>
          </w:tcPr>
          <w:p w14:paraId="77AEA950" w14:textId="5583F5F5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47" w:type="dxa"/>
            <w:gridSpan w:val="5"/>
          </w:tcPr>
          <w:p w14:paraId="02A2651E" w14:textId="1ECDAD06" w:rsidR="00E7595D" w:rsidRPr="007A7AB5" w:rsidRDefault="00E7595D" w:rsidP="00E7595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Объем финансового обеспечения по </w:t>
            </w:r>
            <w:proofErr w:type="gramStart"/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годам  реализации</w:t>
            </w:r>
            <w:proofErr w:type="gramEnd"/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7A7AB5" w:rsidRPr="007A7AB5" w14:paraId="0F01E4A9" w14:textId="78573BB2" w:rsidTr="007A7AB5">
        <w:trPr>
          <w:trHeight w:val="195"/>
        </w:trPr>
        <w:tc>
          <w:tcPr>
            <w:tcW w:w="817" w:type="dxa"/>
            <w:vMerge/>
          </w:tcPr>
          <w:p w14:paraId="4CCD95C6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5F79BD5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0721F820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388A83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D26A7D8" w14:textId="4D4FCDB2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5FB" w14:textId="0993042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D79" w14:textId="6813018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AA4" w14:textId="3C2E0B6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546" w14:textId="4D776DB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</w:t>
            </w:r>
          </w:p>
        </w:tc>
      </w:tr>
      <w:tr w:rsidR="007A7AB5" w:rsidRPr="007A7AB5" w14:paraId="45DFEA7F" w14:textId="6BDF8100" w:rsidTr="007A7AB5">
        <w:tc>
          <w:tcPr>
            <w:tcW w:w="817" w:type="dxa"/>
          </w:tcPr>
          <w:p w14:paraId="4D127FFB" w14:textId="79B7F6E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59C4AF87" w14:textId="21876FA2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698EA4BC" w14:textId="63D2556B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2052A035" w14:textId="1723D339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1CD8D7EA" w14:textId="546AF405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DE0046B" w14:textId="2620342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6A1032AA" w14:textId="3C7D182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7FE31F0D" w14:textId="261375AB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1" w:type="dxa"/>
          </w:tcPr>
          <w:p w14:paraId="7864C021" w14:textId="5395E621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595D" w:rsidRPr="007A7AB5" w14:paraId="6AE172F4" w14:textId="4176AE05" w:rsidTr="007A7AB5">
        <w:tc>
          <w:tcPr>
            <w:tcW w:w="817" w:type="dxa"/>
          </w:tcPr>
          <w:p w14:paraId="3A33F6B5" w14:textId="4C317936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36" w:type="dxa"/>
            <w:gridSpan w:val="8"/>
          </w:tcPr>
          <w:p w14:paraId="00FEC0AD" w14:textId="48296CE8" w:rsidR="00E7595D" w:rsidRPr="007A7AB5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E7595D" w:rsidRPr="007A7AB5" w14:paraId="6E3FD921" w14:textId="77777777" w:rsidTr="007A7AB5">
        <w:tc>
          <w:tcPr>
            <w:tcW w:w="817" w:type="dxa"/>
          </w:tcPr>
          <w:p w14:paraId="11DCAE9D" w14:textId="77777777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6" w:type="dxa"/>
            <w:gridSpan w:val="8"/>
          </w:tcPr>
          <w:p w14:paraId="2E14C7C0" w14:textId="2A1F3672" w:rsidR="00E7595D" w:rsidRPr="007A7AB5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муниципальной</w:t>
            </w:r>
            <w:proofErr w:type="gramEnd"/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: </w:t>
            </w:r>
            <w:r w:rsidR="008A41F2"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предпринимательства,</w:t>
            </w:r>
            <w:r w:rsidR="008A41F2" w:rsidRPr="007A7AB5">
              <w:rPr>
                <w:rFonts w:ascii="Times New Roman" w:hAnsi="Times New Roman" w:cs="Times New Roman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</w:t>
            </w:r>
            <w:r w:rsidR="008A41F2"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E7595D" w:rsidRPr="007A7AB5" w14:paraId="25FB5CDE" w14:textId="77777777" w:rsidTr="007A7AB5">
        <w:tc>
          <w:tcPr>
            <w:tcW w:w="817" w:type="dxa"/>
          </w:tcPr>
          <w:p w14:paraId="65D0BB23" w14:textId="5D761D14" w:rsidR="00E7595D" w:rsidRPr="007A7AB5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36" w:type="dxa"/>
            <w:gridSpan w:val="8"/>
          </w:tcPr>
          <w:p w14:paraId="56D434D3" w14:textId="4B83DB4E" w:rsidR="00E7595D" w:rsidRPr="007A7AB5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данной группы </w:t>
            </w:r>
            <w:proofErr w:type="gramStart"/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:</w:t>
            </w:r>
            <w:proofErr w:type="gramEnd"/>
            <w:r w:rsidRPr="007A7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0C43" w:rsidRPr="007A7A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качества  муниципального регулирования в сфере малого и среднего предпринимательства</w:t>
            </w:r>
          </w:p>
        </w:tc>
      </w:tr>
      <w:tr w:rsidR="007A7AB5" w:rsidRPr="007A7AB5" w14:paraId="5B51169F" w14:textId="77777777" w:rsidTr="007A7AB5">
        <w:tc>
          <w:tcPr>
            <w:tcW w:w="817" w:type="dxa"/>
            <w:vMerge w:val="restart"/>
          </w:tcPr>
          <w:p w14:paraId="4F83064C" w14:textId="2A1BA4E9" w:rsidR="00680C43" w:rsidRPr="007A7AB5" w:rsidRDefault="00680C43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81025597"/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1C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14:paraId="709582E6" w14:textId="4E5BBFC0" w:rsidR="00680C43" w:rsidRPr="007A7AB5" w:rsidRDefault="00912850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условия для обеспечения товарами первой необходимости жителей, проживающих в труднодоступных и малонаселенных пунктах Няндомского муниципального округа</w:t>
            </w:r>
            <w:r w:rsidR="007C1B94"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КПМ «Обеспечение выполнения функций в сфере агропромышленного комплекса, торговли и ветеринарии» государственной </w:t>
            </w:r>
            <w:r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программы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  <w:r w:rsidR="000C7831" w:rsidRPr="007A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27" w:type="dxa"/>
            <w:vMerge w:val="restart"/>
          </w:tcPr>
          <w:p w14:paraId="32CBA3F9" w14:textId="04EC4F26" w:rsidR="00680C43" w:rsidRPr="007A7AB5" w:rsidRDefault="008A41F2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  <w:tc>
          <w:tcPr>
            <w:tcW w:w="2835" w:type="dxa"/>
          </w:tcPr>
          <w:p w14:paraId="495E4905" w14:textId="77777777" w:rsidR="00680C43" w:rsidRPr="007A7AB5" w:rsidRDefault="00680C43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</w:tcPr>
          <w:p w14:paraId="41241C2F" w14:textId="414EFA1E" w:rsidR="00680C43" w:rsidRPr="007A7AB5" w:rsidRDefault="00ED2336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771.8</w:t>
            </w:r>
          </w:p>
        </w:tc>
        <w:tc>
          <w:tcPr>
            <w:tcW w:w="1134" w:type="dxa"/>
          </w:tcPr>
          <w:p w14:paraId="215A08F9" w14:textId="00BE2E57" w:rsidR="00680C43" w:rsidRPr="007A7AB5" w:rsidRDefault="00420619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93" w:type="dxa"/>
          </w:tcPr>
          <w:p w14:paraId="16170064" w14:textId="0AD13381" w:rsidR="00680C43" w:rsidRPr="007A7AB5" w:rsidRDefault="00ED2336" w:rsidP="00ED2336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420619"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B76BE32" w14:textId="031D00BA" w:rsidR="00680C43" w:rsidRPr="007A7AB5" w:rsidRDefault="00ED2336" w:rsidP="00ED2336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420619"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</w:tcPr>
          <w:p w14:paraId="656B2AAD" w14:textId="47235A14" w:rsidR="00680C43" w:rsidRPr="007A7AB5" w:rsidRDefault="00420619" w:rsidP="00040C9B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7A7AB5" w:rsidRPr="007A7AB5" w14:paraId="2FED962B" w14:textId="77777777" w:rsidTr="007A7AB5">
        <w:tc>
          <w:tcPr>
            <w:tcW w:w="817" w:type="dxa"/>
            <w:vMerge/>
          </w:tcPr>
          <w:p w14:paraId="50DDC18E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66573EB9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3C0E2CC1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D7B106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14:paraId="1BAEDC8B" w14:textId="6B6494FD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4F7E2A" w14:textId="0746C5CA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AA7D78A" w14:textId="4D75D941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04B182" w14:textId="07FD7E5B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031AA30B" w14:textId="4D50453D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7AB5" w:rsidRPr="007A7AB5" w14:paraId="26B467DE" w14:textId="77777777" w:rsidTr="007A7AB5">
        <w:tc>
          <w:tcPr>
            <w:tcW w:w="817" w:type="dxa"/>
            <w:vMerge/>
          </w:tcPr>
          <w:p w14:paraId="48A6B9CD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F32D792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1C84DDAC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38DCF6" w14:textId="77777777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14:paraId="10819C2B" w14:textId="2DB02D57" w:rsidR="007C1B94" w:rsidRPr="007A7AB5" w:rsidRDefault="00ED2336" w:rsidP="00ED2336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420619"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615" w14:textId="153E8F8A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0C4" w14:textId="706B9AFB" w:rsidR="007C1B94" w:rsidRPr="007A7AB5" w:rsidRDefault="00ED2336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093" w14:textId="60A63E96" w:rsidR="007C1B94" w:rsidRPr="007A7AB5" w:rsidRDefault="00ED2336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B48" w14:textId="2692A17B" w:rsidR="007C1B94" w:rsidRPr="007A7AB5" w:rsidRDefault="007C1B94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7AB5" w:rsidRPr="007A7AB5" w14:paraId="7F6F4F8F" w14:textId="77777777" w:rsidTr="007A7AB5">
        <w:tc>
          <w:tcPr>
            <w:tcW w:w="817" w:type="dxa"/>
            <w:vMerge/>
          </w:tcPr>
          <w:p w14:paraId="720179E6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DAE6CFB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6797BFE8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AA289C" w14:textId="7777777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  <w:r w:rsidRPr="007A7A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14:paraId="71E4AFC7" w14:textId="7346E499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  <w:r w:rsidR="000C7831"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D97" w14:textId="6249A65A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411" w14:textId="06102496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D8C" w14:textId="39325567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E46" w14:textId="24986AB8" w:rsidR="00420619" w:rsidRPr="007A7AB5" w:rsidRDefault="00420619" w:rsidP="007C1B94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7A7AB5" w:rsidRPr="007A7AB5" w14:paraId="14BBC8E8" w14:textId="77777777" w:rsidTr="007A7AB5">
        <w:tc>
          <w:tcPr>
            <w:tcW w:w="817" w:type="dxa"/>
            <w:vMerge/>
          </w:tcPr>
          <w:p w14:paraId="6C4C20A0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F8C87BF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0D407A57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DA207CF" w14:textId="77777777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14:paraId="4C1296D8" w14:textId="028D1D09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31C60C" w14:textId="5699D990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0876B37" w14:textId="0CE08CBE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28E0F1" w14:textId="6C8930B4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594A5C17" w14:textId="3838B8CB" w:rsidR="007A7AB5" w:rsidRPr="007A7AB5" w:rsidRDefault="007A7AB5" w:rsidP="007A7AB5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4"/>
      <w:tr w:rsidR="008D59A3" w:rsidRPr="00097308" w14:paraId="3C23E53F" w14:textId="77777777" w:rsidTr="007A7AB5">
        <w:tc>
          <w:tcPr>
            <w:tcW w:w="817" w:type="dxa"/>
            <w:vMerge w:val="restart"/>
          </w:tcPr>
          <w:p w14:paraId="704EE5BD" w14:textId="1C1066FB" w:rsidR="008D59A3" w:rsidRPr="007A7AB5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14:paraId="1DD07BC6" w14:textId="66D72989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прочим мероприятиям, направленным на достижение </w:t>
            </w:r>
            <w:r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2127" w:type="dxa"/>
            <w:vMerge w:val="restart"/>
          </w:tcPr>
          <w:p w14:paraId="622914FF" w14:textId="2FA25EF4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177212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</w:tcPr>
          <w:p w14:paraId="67800AE8" w14:textId="49B79263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771.8</w:t>
            </w:r>
          </w:p>
        </w:tc>
        <w:tc>
          <w:tcPr>
            <w:tcW w:w="1134" w:type="dxa"/>
          </w:tcPr>
          <w:p w14:paraId="362F557A" w14:textId="6BDE17DD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993" w:type="dxa"/>
          </w:tcPr>
          <w:p w14:paraId="50EEF213" w14:textId="215408C1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</w:tcPr>
          <w:p w14:paraId="79C9AB0D" w14:textId="545C966A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1" w:type="dxa"/>
          </w:tcPr>
          <w:p w14:paraId="48B3FDFE" w14:textId="3A5814B4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8D59A3" w:rsidRPr="00097308" w14:paraId="73E78EF0" w14:textId="77777777" w:rsidTr="007A7AB5">
        <w:tc>
          <w:tcPr>
            <w:tcW w:w="817" w:type="dxa"/>
            <w:vMerge/>
          </w:tcPr>
          <w:p w14:paraId="481E71E9" w14:textId="77777777" w:rsidR="008D59A3" w:rsidRPr="007A7AB5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5304D12F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7AD9D43C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AFEBAC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14:paraId="24F0F24A" w14:textId="64961739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8BBB54" w14:textId="21699F86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D9E5310" w14:textId="2F5D5CC4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E58CF0" w14:textId="7F9E6275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1A5CC468" w14:textId="3C2D16A0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9A3" w:rsidRPr="00097308" w14:paraId="03BB29F5" w14:textId="77777777" w:rsidTr="00160AF1">
        <w:tc>
          <w:tcPr>
            <w:tcW w:w="817" w:type="dxa"/>
            <w:vMerge/>
          </w:tcPr>
          <w:p w14:paraId="15638021" w14:textId="77777777" w:rsidR="008D59A3" w:rsidRPr="007A7AB5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25373E0B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5353ED7C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CA7E72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14:paraId="5461B16E" w14:textId="149FE0D9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6E2" w14:textId="5E24A975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17C" w14:textId="0CB5B031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388" w14:textId="5AA3CCED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7F2" w14:textId="784BA0E3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9A3" w:rsidRPr="00097308" w14:paraId="057328F3" w14:textId="77777777" w:rsidTr="00160AF1">
        <w:tc>
          <w:tcPr>
            <w:tcW w:w="817" w:type="dxa"/>
            <w:vMerge/>
          </w:tcPr>
          <w:p w14:paraId="3E4543B7" w14:textId="77777777" w:rsidR="008D59A3" w:rsidRPr="007A7AB5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243A7AA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7883D29C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433B12B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14:paraId="7E20B12F" w14:textId="0BF35268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DF0" w14:textId="1DE64AC9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F64" w14:textId="0ABF0D21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295" w14:textId="3F60643D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AE6" w14:textId="3D0D0983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8D59A3" w:rsidRPr="00097308" w14:paraId="2B0D1319" w14:textId="77777777" w:rsidTr="007A7AB5">
        <w:tc>
          <w:tcPr>
            <w:tcW w:w="817" w:type="dxa"/>
            <w:vMerge/>
          </w:tcPr>
          <w:p w14:paraId="2DF69904" w14:textId="77777777" w:rsidR="008D59A3" w:rsidRPr="007A7AB5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685904C5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3A18DCFF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E2FDE6" w14:textId="77777777" w:rsidR="008D59A3" w:rsidRPr="00097308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</w:tcPr>
          <w:p w14:paraId="2D334389" w14:textId="37C38A2F" w:rsidR="008D59A3" w:rsidRPr="0039245E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B2B696" w14:textId="0B162FC7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D136DD6" w14:textId="71783837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698050" w14:textId="38F7E39E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436C412C" w14:textId="7A97FE9E" w:rsidR="008D59A3" w:rsidRPr="008D59A3" w:rsidRDefault="008D59A3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B5B" w:rsidRPr="007A7AB5" w14:paraId="690071A5" w14:textId="77777777" w:rsidTr="007A7AB5">
        <w:tc>
          <w:tcPr>
            <w:tcW w:w="817" w:type="dxa"/>
            <w:vMerge w:val="restart"/>
          </w:tcPr>
          <w:p w14:paraId="543E4B29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 w:val="restart"/>
          </w:tcPr>
          <w:p w14:paraId="5A6722D4" w14:textId="6FE4B597" w:rsidR="00DD3B5B" w:rsidRPr="007A7AB5" w:rsidRDefault="00DD3B5B" w:rsidP="001C2FDA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Всего по мероприятиям проектной </w:t>
            </w:r>
            <w:proofErr w:type="gramStart"/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части  муниципальной</w:t>
            </w:r>
            <w:proofErr w:type="gramEnd"/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программы :</w:t>
            </w:r>
          </w:p>
        </w:tc>
        <w:tc>
          <w:tcPr>
            <w:tcW w:w="2835" w:type="dxa"/>
          </w:tcPr>
          <w:p w14:paraId="41B00E22" w14:textId="67D58A40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1A1B1681" w14:textId="3DD23C37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2A5">
              <w:t>771.8</w:t>
            </w:r>
          </w:p>
        </w:tc>
        <w:tc>
          <w:tcPr>
            <w:tcW w:w="1134" w:type="dxa"/>
          </w:tcPr>
          <w:p w14:paraId="1C3B18C6" w14:textId="2C3DD972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93" w:type="dxa"/>
          </w:tcPr>
          <w:p w14:paraId="22322977" w14:textId="44BDD484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</w:tcPr>
          <w:p w14:paraId="796D8348" w14:textId="15FD0B22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1" w:type="dxa"/>
          </w:tcPr>
          <w:p w14:paraId="7952652D" w14:textId="5DA0838D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D3B5B" w:rsidRPr="007A7AB5" w14:paraId="63C9C946" w14:textId="77777777" w:rsidTr="007A7AB5">
        <w:tc>
          <w:tcPr>
            <w:tcW w:w="817" w:type="dxa"/>
            <w:vMerge/>
          </w:tcPr>
          <w:p w14:paraId="252E0F45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421F04D2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B08D56A" w14:textId="062595B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5CF01747" w14:textId="15695A50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2A5">
              <w:t>0,0</w:t>
            </w:r>
          </w:p>
        </w:tc>
        <w:tc>
          <w:tcPr>
            <w:tcW w:w="1134" w:type="dxa"/>
          </w:tcPr>
          <w:p w14:paraId="01B9DB7C" w14:textId="1CA0AE4A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225CB9C" w14:textId="427880B5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00F5EC" w14:textId="10B57722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32E70579" w14:textId="75937F41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B5B" w:rsidRPr="007A7AB5" w14:paraId="618DC04B" w14:textId="77777777" w:rsidTr="00160AF1">
        <w:tc>
          <w:tcPr>
            <w:tcW w:w="817" w:type="dxa"/>
            <w:vMerge/>
          </w:tcPr>
          <w:p w14:paraId="12809739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39EC60AD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459F58" w14:textId="6AED4680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14:paraId="55FECC48" w14:textId="5AA256F5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2A5">
              <w:t>164,8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3C7" w14:textId="694E36F0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92B" w14:textId="460C2655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238" w14:textId="11135B3C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91D" w14:textId="43075EF0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B5B" w:rsidRPr="007A7AB5" w14:paraId="0BDED6B3" w14:textId="77777777" w:rsidTr="00160AF1">
        <w:tc>
          <w:tcPr>
            <w:tcW w:w="817" w:type="dxa"/>
            <w:vMerge/>
          </w:tcPr>
          <w:p w14:paraId="4DCAA229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4F95E909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19E1B3" w14:textId="2BB67F1B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0CF46B4B" w14:textId="0819DCC3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2A5">
              <w:t>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8DE" w14:textId="23B2908A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E19" w14:textId="6B77D650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0C9" w14:textId="27F7091E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B08" w14:textId="790ADC67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D3B5B" w:rsidRPr="007A7AB5" w14:paraId="5D375EF8" w14:textId="77777777" w:rsidTr="007A7AB5">
        <w:tc>
          <w:tcPr>
            <w:tcW w:w="817" w:type="dxa"/>
            <w:vMerge/>
          </w:tcPr>
          <w:p w14:paraId="4A00B109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Merge/>
          </w:tcPr>
          <w:p w14:paraId="396AA82B" w14:textId="77777777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C25376" w14:textId="13370A26" w:rsidR="00DD3B5B" w:rsidRPr="007A7AB5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908A789" w14:textId="47DC46B4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2A5">
              <w:t>0,0</w:t>
            </w:r>
          </w:p>
        </w:tc>
        <w:tc>
          <w:tcPr>
            <w:tcW w:w="1134" w:type="dxa"/>
          </w:tcPr>
          <w:p w14:paraId="5C103285" w14:textId="01877667" w:rsidR="00DD3B5B" w:rsidRPr="0039245E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46F0CFA" w14:textId="5F69EE8F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51CBE7" w14:textId="3F5B10ED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14:paraId="54084B23" w14:textId="0F8D4825" w:rsidR="00DD3B5B" w:rsidRPr="00DD3B5B" w:rsidRDefault="00DD3B5B" w:rsidP="001C2FDA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CD11746" w14:textId="77777777" w:rsidR="00E7595D" w:rsidRPr="00BD1B2C" w:rsidRDefault="00E7595D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E74833" w14:textId="77777777" w:rsidR="00054387" w:rsidRDefault="00054387" w:rsidP="007A7A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4387" w:rsidSect="00054387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2E992C06" w14:textId="210A92E0" w:rsidR="00D11835" w:rsidRPr="00EB7909" w:rsidRDefault="00DA53E6" w:rsidP="007A7A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="00D11835" w:rsidRPr="007E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453AAA09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7699FC86" w14:textId="1A6B5457" w:rsidR="00D11835" w:rsidRPr="00F05EE1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3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</w:t>
      </w:r>
      <w:r w:rsidR="00F05EE1" w:rsidRPr="00DA53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Обеспечение  </w:t>
      </w:r>
      <w:r w:rsidR="00F05EE1" w:rsidRPr="00DA53E6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малого и среднего предпринимательства на территории Няндомского муниципального округа</w:t>
      </w:r>
      <w:r w:rsidRPr="00DA5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C79980B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A9F1C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B46C918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5243"/>
      </w:tblGrid>
      <w:tr w:rsidR="00D11835" w:rsidRPr="00EB7909" w14:paraId="1F35DEA4" w14:textId="77777777" w:rsidTr="008A41F2">
        <w:trPr>
          <w:trHeight w:val="601"/>
          <w:jc w:val="center"/>
        </w:trPr>
        <w:tc>
          <w:tcPr>
            <w:tcW w:w="3827" w:type="dxa"/>
          </w:tcPr>
          <w:p w14:paraId="359D61FB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243" w:type="dxa"/>
          </w:tcPr>
          <w:p w14:paraId="71C49FDD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D11835" w:rsidRPr="00EB7909" w14:paraId="315DCD3A" w14:textId="77777777" w:rsidTr="008A41F2">
        <w:trPr>
          <w:jc w:val="center"/>
        </w:trPr>
        <w:tc>
          <w:tcPr>
            <w:tcW w:w="3827" w:type="dxa"/>
          </w:tcPr>
          <w:p w14:paraId="70AB0F12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243" w:type="dxa"/>
          </w:tcPr>
          <w:p w14:paraId="6D6E090B" w14:textId="55FFB03A" w:rsidR="00D11835" w:rsidRPr="00EB7909" w:rsidRDefault="001F1BF3" w:rsidP="008A41F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</w:p>
        </w:tc>
      </w:tr>
      <w:tr w:rsidR="00D11835" w:rsidRPr="00EB7909" w14:paraId="32D4C488" w14:textId="77777777" w:rsidTr="008A41F2">
        <w:trPr>
          <w:trHeight w:val="595"/>
          <w:jc w:val="center"/>
        </w:trPr>
        <w:tc>
          <w:tcPr>
            <w:tcW w:w="3827" w:type="dxa"/>
          </w:tcPr>
          <w:p w14:paraId="76970900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243" w:type="dxa"/>
          </w:tcPr>
          <w:p w14:paraId="1B414A86" w14:textId="258CC70B" w:rsidR="00D11835" w:rsidRPr="00425051" w:rsidRDefault="001F1BF3" w:rsidP="00912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деловой активности субъектов малого и среднего предпринимательства Няндомского муниципального округа</w:t>
            </w:r>
            <w:r w:rsidR="00BE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1835" w:rsidRPr="00EB7909" w14:paraId="212A15C2" w14:textId="77777777" w:rsidTr="008A41F2">
        <w:trPr>
          <w:jc w:val="center"/>
        </w:trPr>
        <w:tc>
          <w:tcPr>
            <w:tcW w:w="3827" w:type="dxa"/>
          </w:tcPr>
          <w:p w14:paraId="278464AF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EB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243" w:type="dxa"/>
          </w:tcPr>
          <w:p w14:paraId="3E2D73FD" w14:textId="125F9F8E" w:rsidR="00912850" w:rsidRPr="00097308" w:rsidRDefault="00912850" w:rsidP="009128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Arial"/>
                <w:sz w:val="24"/>
                <w:szCs w:val="24"/>
              </w:rPr>
            </w:pPr>
            <w:r w:rsidRPr="00097308">
              <w:rPr>
                <w:rFonts w:ascii="Times New Roman" w:hAnsi="Times New Roman" w:cs="Arial"/>
                <w:sz w:val="24"/>
                <w:szCs w:val="24"/>
              </w:rPr>
              <w:t>Увеличен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количеств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097308">
              <w:rPr>
                <w:rFonts w:ascii="Times New Roman" w:hAnsi="Times New Roman" w:cs="Arial"/>
                <w:sz w:val="24"/>
                <w:szCs w:val="24"/>
              </w:rPr>
              <w:t xml:space="preserve">, осуществляющих деятельность на территории 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Няндомского муниципального округа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,</w:t>
            </w:r>
          </w:p>
          <w:p w14:paraId="1D1747CC" w14:textId="26571AF9" w:rsidR="00D11835" w:rsidRPr="00912850" w:rsidRDefault="00912850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Arial"/>
                <w:sz w:val="24"/>
                <w:szCs w:val="24"/>
              </w:rPr>
            </w:pP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продукци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>я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4A592E" w:rsidRPr="00097308">
              <w:rPr>
                <w:rFonts w:ascii="Times New Roman" w:hAnsi="Times New Roman" w:cs="Arial"/>
                <w:sz w:val="24"/>
                <w:szCs w:val="24"/>
              </w:rPr>
              <w:t xml:space="preserve"> округа вышла на новые рынки сбыта</w:t>
            </w:r>
          </w:p>
        </w:tc>
      </w:tr>
    </w:tbl>
    <w:p w14:paraId="6691733D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FEDB1A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285C85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941A6" w14:textId="77777777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D11835" w:rsidRPr="00EB7909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7723FB1" w14:textId="7EB1DFF2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9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МЕРОПРИЯТИЙ</w:t>
      </w:r>
    </w:p>
    <w:p w14:paraId="5364DE6F" w14:textId="0E85D2ED" w:rsidR="00BD1B2C" w:rsidRPr="00EB7909" w:rsidRDefault="00D11835" w:rsidP="00BD1B2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 </w:t>
      </w:r>
      <w:r w:rsidRPr="00DA53E6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мероприятий</w:t>
      </w:r>
      <w:r w:rsidRPr="00DA53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A53E6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="001F1BF3" w:rsidRPr="00DA53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Обеспечение  </w:t>
      </w:r>
      <w:r w:rsidR="001F1BF3" w:rsidRPr="00DA53E6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малого и среднего предпринимательства на территории Няндомского муниципального округа</w:t>
      </w:r>
      <w:r w:rsidR="00BD1B2C" w:rsidRPr="00DA5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A25C74D" w14:textId="63C1B097" w:rsidR="001F1BF3" w:rsidRPr="001F1BF3" w:rsidRDefault="00D11835" w:rsidP="001F1BF3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EB7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7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F1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1BF3" w:rsidRPr="001F1BF3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</w:p>
    <w:p w14:paraId="57379B50" w14:textId="665B9DCD" w:rsidR="00D11835" w:rsidRPr="001F1BF3" w:rsidRDefault="001F1BF3" w:rsidP="001F1B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BF3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="00D11835" w:rsidRPr="001F1B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0B4E2980" w14:textId="77777777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835"/>
        <w:gridCol w:w="1276"/>
        <w:gridCol w:w="1134"/>
        <w:gridCol w:w="992"/>
        <w:gridCol w:w="1276"/>
        <w:gridCol w:w="1134"/>
      </w:tblGrid>
      <w:tr w:rsidR="001347A3" w:rsidRPr="00EB7909" w14:paraId="1E277338" w14:textId="170EB707" w:rsidTr="005A1CEF">
        <w:trPr>
          <w:trHeight w:val="255"/>
          <w:tblHeader/>
        </w:trPr>
        <w:tc>
          <w:tcPr>
            <w:tcW w:w="817" w:type="dxa"/>
            <w:vMerge w:val="restart"/>
          </w:tcPr>
          <w:p w14:paraId="509ADA62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5FB8B4FF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4C047AD8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14:paraId="62E992FF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812" w:type="dxa"/>
            <w:gridSpan w:val="5"/>
          </w:tcPr>
          <w:p w14:paraId="3CDA070D" w14:textId="21795794" w:rsidR="001347A3" w:rsidRDefault="00F7461A" w:rsidP="001347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1347A3" w:rsidRPr="00EB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</w:t>
            </w:r>
          </w:p>
          <w:p w14:paraId="35B93B5F" w14:textId="25800F5C" w:rsidR="001347A3" w:rsidRPr="00EB7909" w:rsidRDefault="001347A3" w:rsidP="001347A3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годам </w:t>
            </w:r>
            <w:proofErr w:type="gramStart"/>
            <w:r w:rsidRPr="00EB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реализации,</w:t>
            </w:r>
            <w:r w:rsidRPr="00EB790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347A3" w:rsidRPr="00EB7909" w14:paraId="2069CC3D" w14:textId="77777777" w:rsidTr="005A1CEF">
        <w:trPr>
          <w:trHeight w:val="562"/>
          <w:tblHeader/>
        </w:trPr>
        <w:tc>
          <w:tcPr>
            <w:tcW w:w="817" w:type="dxa"/>
            <w:vMerge/>
          </w:tcPr>
          <w:p w14:paraId="6A7BFEA9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E59900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2B554A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73CBE1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141F7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4A42507" w14:textId="77777777" w:rsidR="001347A3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02C88A8" w14:textId="315D920A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7836C66" w14:textId="478C9A9B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07E73D1B" w14:textId="77777777" w:rsidR="004A592E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77E256F3" w14:textId="2D0730C8" w:rsidR="001347A3" w:rsidRPr="00EB7909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384142E" w14:textId="77777777" w:rsidR="004A592E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2E9692" w14:textId="4BE035FD" w:rsidR="001347A3" w:rsidRPr="00EB7909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347A3" w:rsidRPr="00EB7909" w14:paraId="2A781122" w14:textId="77777777" w:rsidTr="005A1CEF">
        <w:trPr>
          <w:tblHeader/>
        </w:trPr>
        <w:tc>
          <w:tcPr>
            <w:tcW w:w="817" w:type="dxa"/>
          </w:tcPr>
          <w:p w14:paraId="15CD0758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59F83DF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392F81A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844BB1D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FCB0DD1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DDF34C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CCBABC9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C8A1D8D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9C9AC5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347A3" w:rsidRPr="00EB7909" w14:paraId="6214E26B" w14:textId="7C1B418F" w:rsidTr="005A1CEF">
        <w:trPr>
          <w:trHeight w:val="222"/>
        </w:trPr>
        <w:tc>
          <w:tcPr>
            <w:tcW w:w="817" w:type="dxa"/>
          </w:tcPr>
          <w:p w14:paraId="5B3618F8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4568D735" w14:textId="635037CE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EB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BF3"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деловой активности субъектов малого и среднего предпринимательства Няндомского муниципального округа</w:t>
            </w:r>
          </w:p>
        </w:tc>
      </w:tr>
      <w:tr w:rsidR="001C2FDA" w:rsidRPr="0039245E" w14:paraId="2EE3CE3C" w14:textId="77777777" w:rsidTr="00160AF1">
        <w:tc>
          <w:tcPr>
            <w:tcW w:w="817" w:type="dxa"/>
            <w:vMerge w:val="restart"/>
          </w:tcPr>
          <w:p w14:paraId="30DF6233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81094410"/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04C71526" w14:textId="0F69673D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(актуализирован) торговый реестр</w:t>
            </w: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Архангельской области по Няндомскому  муниципальному округу </w:t>
            </w:r>
          </w:p>
        </w:tc>
        <w:tc>
          <w:tcPr>
            <w:tcW w:w="1984" w:type="dxa"/>
            <w:vMerge w:val="restart"/>
          </w:tcPr>
          <w:p w14:paraId="64830561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11724B62" w14:textId="77777777" w:rsidR="001C2FDA" w:rsidRPr="0039245E" w:rsidRDefault="001C2FDA" w:rsidP="001C2F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</w:tcPr>
          <w:p w14:paraId="68C2ACB7" w14:textId="0D83141D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0F68D894" w14:textId="78A75C5F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44494F0D" w14:textId="478F9F6C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4B6A82C9" w14:textId="6BE3D643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5028236C" w14:textId="1E9FB4FD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C2FDA" w:rsidRPr="0039245E" w14:paraId="6EAF2BA2" w14:textId="77777777" w:rsidTr="00160AF1">
        <w:tc>
          <w:tcPr>
            <w:tcW w:w="817" w:type="dxa"/>
            <w:vMerge/>
          </w:tcPr>
          <w:p w14:paraId="746BB221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29D9020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AF0A71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3083B1" w14:textId="77777777" w:rsidR="001C2FDA" w:rsidRPr="0039245E" w:rsidRDefault="001C2FDA" w:rsidP="001C2F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738F3B2" w14:textId="6FEF1012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E9B7B4" w14:textId="41486B4A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739252C" w14:textId="1248CD54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653C5FA" w14:textId="0DF9C205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DEDC1D" w14:textId="4194FDA0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FDA" w:rsidRPr="0039245E" w14:paraId="58295018" w14:textId="77777777" w:rsidTr="00160AF1">
        <w:tc>
          <w:tcPr>
            <w:tcW w:w="817" w:type="dxa"/>
            <w:vMerge/>
          </w:tcPr>
          <w:p w14:paraId="5129E3A8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0F7CF8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03A273D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000D46" w14:textId="77777777" w:rsidR="001C2FDA" w:rsidRPr="0039245E" w:rsidRDefault="001C2FDA" w:rsidP="001C2F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70A2687" w14:textId="0BD2CBBA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2B74B254" w14:textId="30DE67ED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36EA1D94" w14:textId="5F45C244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4E7D812B" w14:textId="123A9C5F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3FD1369F" w14:textId="6D8DB10A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C2FDA" w:rsidRPr="0039245E" w14:paraId="6F11061B" w14:textId="77777777" w:rsidTr="00160AF1">
        <w:trPr>
          <w:trHeight w:val="322"/>
        </w:trPr>
        <w:tc>
          <w:tcPr>
            <w:tcW w:w="817" w:type="dxa"/>
            <w:vMerge/>
          </w:tcPr>
          <w:p w14:paraId="43F29CDC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D786C3A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DCD1C7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687790" w14:textId="77777777" w:rsidR="001C2FDA" w:rsidRPr="0039245E" w:rsidRDefault="001C2FDA" w:rsidP="001C2F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43BFB8F6" w14:textId="6FCDC63D" w:rsidR="001C2FDA" w:rsidRPr="00405306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2793B4" w14:textId="443B0ADF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2E2A" w14:textId="281CD8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FED" w14:textId="75A923B2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BCD" w14:textId="74CB550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2FDA" w:rsidRPr="0039245E" w14:paraId="69B52AF1" w14:textId="77777777" w:rsidTr="00160AF1">
        <w:trPr>
          <w:trHeight w:val="293"/>
        </w:trPr>
        <w:tc>
          <w:tcPr>
            <w:tcW w:w="817" w:type="dxa"/>
            <w:vMerge/>
          </w:tcPr>
          <w:p w14:paraId="7B242374" w14:textId="77777777" w:rsidR="001C2FDA" w:rsidRPr="00EB7909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711DD7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928EF4" w14:textId="77777777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831C46" w14:textId="77777777" w:rsidR="001C2FDA" w:rsidRPr="0039245E" w:rsidRDefault="001C2FDA" w:rsidP="001C2FD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6FE0B086" w14:textId="3789E701" w:rsidR="001C2FDA" w:rsidRPr="00405306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E0F1B4" w14:textId="406FD5C6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5A544F4" w14:textId="1D68E08D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053382F" w14:textId="5B7B4FF9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9F19FF" w14:textId="24B7D9A0" w:rsidR="001C2FDA" w:rsidRPr="0039245E" w:rsidRDefault="001C2FDA" w:rsidP="001C2FD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6807" w:rsidRPr="0039245E" w14:paraId="1E78CEF6" w14:textId="77777777" w:rsidTr="005A1CEF">
        <w:tc>
          <w:tcPr>
            <w:tcW w:w="817" w:type="dxa"/>
            <w:vMerge w:val="restart"/>
          </w:tcPr>
          <w:p w14:paraId="02E3F924" w14:textId="22091521" w:rsidR="00246807" w:rsidRPr="0039245E" w:rsidRDefault="00246807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vMerge w:val="restart"/>
          </w:tcPr>
          <w:p w14:paraId="7ED99B56" w14:textId="79667A21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Оказана поддержка начинающим предпринимателям на создание собственного бизнеса</w:t>
            </w:r>
          </w:p>
        </w:tc>
        <w:tc>
          <w:tcPr>
            <w:tcW w:w="1984" w:type="dxa"/>
            <w:vMerge w:val="restart"/>
          </w:tcPr>
          <w:p w14:paraId="7D293A76" w14:textId="01E5390C" w:rsidR="00246807" w:rsidRPr="0039245E" w:rsidRDefault="00246807" w:rsidP="004A592E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31B4BA54" w14:textId="77777777" w:rsidR="00246807" w:rsidRPr="0039245E" w:rsidRDefault="00246807" w:rsidP="00DA53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CEC" w14:textId="7E90C87E" w:rsidR="00246807" w:rsidRPr="00405306" w:rsidRDefault="00246807" w:rsidP="00160AF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  <w:r w:rsidRPr="0040530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A13B7" w14:textId="04839BE7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34898" w14:textId="19219CEB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4C575" w14:textId="09D9513E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E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81C53" w14:textId="52EEFC5E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E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F4CD8" w:rsidRPr="0039245E" w14:paraId="71D68302" w14:textId="77777777" w:rsidTr="005A1CEF">
        <w:tc>
          <w:tcPr>
            <w:tcW w:w="817" w:type="dxa"/>
            <w:vMerge/>
          </w:tcPr>
          <w:p w14:paraId="1BA87A8D" w14:textId="77777777" w:rsidR="00BF4CD8" w:rsidRPr="0039245E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23C21" w14:textId="77777777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798DB7" w14:textId="77777777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3E6326" w14:textId="77777777" w:rsidR="00BF4CD8" w:rsidRPr="0039245E" w:rsidRDefault="00BF4CD8" w:rsidP="00DA53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4C6E6F16" w14:textId="6CF00F44" w:rsidR="00BF4CD8" w:rsidRPr="0040530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A8875E" w14:textId="66D01440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35DFBF6" w14:textId="0E57200B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797EBE7" w14:textId="071A570B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41C718" w14:textId="01A23E8B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4CD8" w:rsidRPr="0039245E" w14:paraId="58487641" w14:textId="77777777" w:rsidTr="005A1CEF">
        <w:tc>
          <w:tcPr>
            <w:tcW w:w="817" w:type="dxa"/>
            <w:vMerge/>
          </w:tcPr>
          <w:p w14:paraId="4D6CDCF6" w14:textId="77777777" w:rsidR="00BF4CD8" w:rsidRPr="0039245E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4659F4F" w14:textId="77777777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9D80A7" w14:textId="77777777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5D502D" w14:textId="77777777" w:rsidR="00BF4CD8" w:rsidRPr="0039245E" w:rsidRDefault="00BF4CD8" w:rsidP="00DA53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8D98918" w14:textId="50DCA7D2" w:rsidR="00BF4CD8" w:rsidRPr="0040530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6D20C8" w14:textId="57A5CA84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18F61F0" w14:textId="3F7503AA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4AD0064" w14:textId="188A0303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F4CBC0" w14:textId="484613AB" w:rsidR="00BF4CD8" w:rsidRPr="0039245E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6807" w:rsidRPr="0039245E" w14:paraId="79A9D334" w14:textId="77777777" w:rsidTr="005A1CEF">
        <w:trPr>
          <w:trHeight w:val="322"/>
        </w:trPr>
        <w:tc>
          <w:tcPr>
            <w:tcW w:w="817" w:type="dxa"/>
            <w:vMerge/>
          </w:tcPr>
          <w:p w14:paraId="6EED8496" w14:textId="77777777" w:rsidR="00246807" w:rsidRPr="0039245E" w:rsidRDefault="00246807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045AB1" w14:textId="77777777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17F6DE" w14:textId="77777777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666FD3" w14:textId="77777777" w:rsidR="00246807" w:rsidRPr="0039245E" w:rsidRDefault="00246807" w:rsidP="00DA53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EF0" w14:textId="21DDCAB2" w:rsidR="00246807" w:rsidRPr="00405306" w:rsidRDefault="00246807" w:rsidP="00160AF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  <w:r w:rsidRPr="0040530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BAC7F" w14:textId="3D5DE8DB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5FC7" w14:textId="6E753A56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80E63" w14:textId="1AB2EB55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0F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CD58A" w14:textId="1C1451B1" w:rsidR="00246807" w:rsidRPr="0039245E" w:rsidRDefault="00246807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0F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F4CD8" w:rsidRPr="00EB7909" w14:paraId="49073323" w14:textId="77777777" w:rsidTr="005A1CEF">
        <w:trPr>
          <w:trHeight w:val="293"/>
        </w:trPr>
        <w:tc>
          <w:tcPr>
            <w:tcW w:w="817" w:type="dxa"/>
            <w:vMerge/>
          </w:tcPr>
          <w:p w14:paraId="0318595F" w14:textId="77777777" w:rsidR="00BF4CD8" w:rsidRPr="0039245E" w:rsidRDefault="00BF4CD8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8293F24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6839AC" w14:textId="77777777" w:rsidR="00BF4CD8" w:rsidRPr="00097308" w:rsidRDefault="00BF4CD8" w:rsidP="00DA53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79540C" w14:textId="77777777" w:rsidR="00BF4CD8" w:rsidRPr="00DA53E6" w:rsidRDefault="00BF4CD8" w:rsidP="00DA53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079A4507" w14:textId="69C2C4B8" w:rsidR="00BF4CD8" w:rsidRPr="0040530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56C9E7" w14:textId="42C516D5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08C6AC6" w14:textId="23B7A219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5E90F30" w14:textId="56D24D62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F8756F" w14:textId="5CEF7A32" w:rsidR="00BF4CD8" w:rsidRPr="00DA53E6" w:rsidRDefault="00BF4CD8" w:rsidP="00DA53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3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5"/>
      <w:tr w:rsidR="00BF08A7" w:rsidRPr="00EB7909" w14:paraId="42A9581C" w14:textId="77777777" w:rsidTr="005A1CEF">
        <w:trPr>
          <w:trHeight w:val="293"/>
        </w:trPr>
        <w:tc>
          <w:tcPr>
            <w:tcW w:w="817" w:type="dxa"/>
            <w:vMerge w:val="restart"/>
          </w:tcPr>
          <w:p w14:paraId="039C593C" w14:textId="77777777" w:rsidR="00BF08A7" w:rsidRDefault="00BF08A7" w:rsidP="00BC334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C33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4986A5E" w14:textId="31494DD8" w:rsidR="00BC3342" w:rsidRPr="0039245E" w:rsidRDefault="00BC3342" w:rsidP="00BC334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163587A5" w14:textId="7288A28A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 проведен  конкурс профессионального мастерства</w:t>
            </w:r>
          </w:p>
        </w:tc>
        <w:tc>
          <w:tcPr>
            <w:tcW w:w="1984" w:type="dxa"/>
            <w:vMerge w:val="restart"/>
          </w:tcPr>
          <w:p w14:paraId="1EA18336" w14:textId="255F8F36" w:rsidR="00BF08A7" w:rsidRPr="0039245E" w:rsidRDefault="004A592E" w:rsidP="004E043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35335FEC" w14:textId="62327B0B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</w:tcPr>
          <w:p w14:paraId="0EF3A825" w14:textId="32282CD8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34864AE4" w14:textId="4A4D34FB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1EF3D031" w14:textId="0EF66B36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0A86A698" w14:textId="1E7BAAEB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6AB1D0EF" w14:textId="0958CAF9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10DB50EB" w14:textId="77777777" w:rsidTr="005A1CEF">
        <w:trPr>
          <w:trHeight w:val="293"/>
        </w:trPr>
        <w:tc>
          <w:tcPr>
            <w:tcW w:w="817" w:type="dxa"/>
            <w:vMerge/>
          </w:tcPr>
          <w:p w14:paraId="4F3C0182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C12A720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A25ABC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7F8530" w14:textId="45A746E3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1C254055" w14:textId="3507D2BA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1C8B4" w14:textId="082BEA3D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71D9AB4" w14:textId="17C5D046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5C4A1C9" w14:textId="1AD3C40E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7F9747" w14:textId="49151085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64D4054D" w14:textId="77777777" w:rsidTr="005A1CEF">
        <w:trPr>
          <w:trHeight w:val="293"/>
        </w:trPr>
        <w:tc>
          <w:tcPr>
            <w:tcW w:w="817" w:type="dxa"/>
            <w:vMerge/>
          </w:tcPr>
          <w:p w14:paraId="605E1728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AB43A2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4E5920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BDC7BD" w14:textId="3D574FE7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4A47075" w14:textId="4827AA70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7B0755" w14:textId="34C268A6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1D4FEA7" w14:textId="2135799B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33A1E0B" w14:textId="1B86E5DC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9F4983" w14:textId="212CE564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28438CA3" w14:textId="77777777" w:rsidTr="005A1CEF">
        <w:trPr>
          <w:trHeight w:val="293"/>
        </w:trPr>
        <w:tc>
          <w:tcPr>
            <w:tcW w:w="817" w:type="dxa"/>
            <w:vMerge/>
          </w:tcPr>
          <w:p w14:paraId="65C04271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C1E4AF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86EDC2C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017294" w14:textId="59A117CD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62957580" w14:textId="6518D33F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1AC99242" w14:textId="01676CBB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41FCB0E3" w14:textId="2512F78D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161AD62D" w14:textId="63AFA43A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1E972A6E" w14:textId="643C3443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75D419FC" w14:textId="77777777" w:rsidTr="005A1CEF">
        <w:trPr>
          <w:trHeight w:val="293"/>
        </w:trPr>
        <w:tc>
          <w:tcPr>
            <w:tcW w:w="817" w:type="dxa"/>
            <w:vMerge/>
          </w:tcPr>
          <w:p w14:paraId="5C4BE858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1D57CD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BBE3986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17F989" w14:textId="77777777" w:rsidR="00BF08A7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14:paraId="7BB1B2A7" w14:textId="141AE6DF" w:rsidR="00BC3342" w:rsidRPr="0039245E" w:rsidRDefault="00BC3342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F9CF0" w14:textId="7D23A9C0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D48F29" w14:textId="5C342FAC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384E7FF" w14:textId="5915BC2A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CC4DBC7" w14:textId="31E07991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305FB2" w14:textId="0BA46F25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5870E9FE" w14:textId="77777777" w:rsidTr="005A1CEF">
        <w:trPr>
          <w:trHeight w:val="293"/>
        </w:trPr>
        <w:tc>
          <w:tcPr>
            <w:tcW w:w="817" w:type="dxa"/>
            <w:vMerge w:val="restart"/>
          </w:tcPr>
          <w:p w14:paraId="3A22A9B9" w14:textId="7433D5C2" w:rsidR="00BF08A7" w:rsidRPr="0039245E" w:rsidRDefault="00BF08A7" w:rsidP="00BC334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C33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14:paraId="5ED5F74C" w14:textId="70F5B99B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и проведен  конкурс «Новогодний переполох»</w:t>
            </w:r>
          </w:p>
        </w:tc>
        <w:tc>
          <w:tcPr>
            <w:tcW w:w="1984" w:type="dxa"/>
            <w:vMerge w:val="restart"/>
          </w:tcPr>
          <w:p w14:paraId="517CF753" w14:textId="795407DA" w:rsidR="00BF08A7" w:rsidRPr="0039245E" w:rsidRDefault="004A592E" w:rsidP="004E043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42290764" w14:textId="53EB34BF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</w:tcPr>
          <w:p w14:paraId="3B0D51CF" w14:textId="45B253BE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09083ACF" w14:textId="654389AC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1BC4CB0D" w14:textId="6B0569AB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67AE7FDF" w14:textId="49B3AB53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2C6C7929" w14:textId="0CC05FB4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3E675A05" w14:textId="77777777" w:rsidTr="005A1CEF">
        <w:trPr>
          <w:trHeight w:val="293"/>
        </w:trPr>
        <w:tc>
          <w:tcPr>
            <w:tcW w:w="817" w:type="dxa"/>
            <w:vMerge/>
          </w:tcPr>
          <w:p w14:paraId="5D72DA64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A310C71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B703EB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1E4968" w14:textId="01535D4E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22F2D800" w14:textId="10C13D29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553AD6" w14:textId="6054116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5BEFE7B" w14:textId="142C8F83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B358D3F" w14:textId="0C8A4812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789E8D" w14:textId="2FFB85D9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4A609E14" w14:textId="77777777" w:rsidTr="005A1CEF">
        <w:trPr>
          <w:trHeight w:val="293"/>
        </w:trPr>
        <w:tc>
          <w:tcPr>
            <w:tcW w:w="817" w:type="dxa"/>
            <w:vMerge/>
          </w:tcPr>
          <w:p w14:paraId="0A950015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130CBD8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808E960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EDBB6D" w14:textId="762F2B9C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433C1D3D" w14:textId="5F4AAF38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3A826D" w14:textId="4F30EBEE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3AA8491" w14:textId="22D7FB94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FAC509E" w14:textId="52DB28BE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9DA21A" w14:textId="3CB6E1E8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08A7" w:rsidRPr="00EB7909" w14:paraId="6402B5EE" w14:textId="77777777" w:rsidTr="005A1CEF">
        <w:trPr>
          <w:trHeight w:val="293"/>
        </w:trPr>
        <w:tc>
          <w:tcPr>
            <w:tcW w:w="817" w:type="dxa"/>
            <w:vMerge/>
          </w:tcPr>
          <w:p w14:paraId="4F3AFA21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49A90CB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B17630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10035A" w14:textId="0AA8FB4F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205D6D76" w14:textId="53CADABE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3B3D1292" w14:textId="283694D3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30FE488D" w14:textId="50F82869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26321713" w14:textId="5B33221A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6AAC032D" w14:textId="53B0371B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F08A7" w:rsidRPr="00EB7909" w14:paraId="57F02326" w14:textId="77777777" w:rsidTr="005A1CEF">
        <w:trPr>
          <w:trHeight w:val="293"/>
        </w:trPr>
        <w:tc>
          <w:tcPr>
            <w:tcW w:w="817" w:type="dxa"/>
            <w:vMerge/>
          </w:tcPr>
          <w:p w14:paraId="58EF3112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B3A5C13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EB2B41" w14:textId="7777777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E73B19" w14:textId="0FBDB97A" w:rsidR="00BF08A7" w:rsidRPr="0039245E" w:rsidRDefault="00BF08A7" w:rsidP="00BF08A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31D309CC" w14:textId="51F89C82" w:rsidR="00BF08A7" w:rsidRPr="00405306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2B972D" w14:textId="4999117A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B535871" w14:textId="10403E87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7749848" w14:textId="0BAB8648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02C298" w14:textId="4E4B2556" w:rsidR="00BF08A7" w:rsidRPr="0039245E" w:rsidRDefault="00BF08A7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CEF" w:rsidRPr="00EB7909" w14:paraId="13C6FE8A" w14:textId="77777777" w:rsidTr="00750B0A">
        <w:tc>
          <w:tcPr>
            <w:tcW w:w="817" w:type="dxa"/>
            <w:vMerge w:val="restart"/>
          </w:tcPr>
          <w:p w14:paraId="344191FE" w14:textId="77777777" w:rsidR="005A1CEF" w:rsidRPr="0039245E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753194AC" w14:textId="4E401167" w:rsidR="005A1CEF" w:rsidRPr="0039245E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комплексу процессных мероприятий </w:t>
            </w:r>
          </w:p>
        </w:tc>
        <w:tc>
          <w:tcPr>
            <w:tcW w:w="2835" w:type="dxa"/>
          </w:tcPr>
          <w:p w14:paraId="0A216DD8" w14:textId="77777777" w:rsidR="005A1CEF" w:rsidRPr="0039245E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58D" w14:textId="435C8D84" w:rsidR="005A1CEF" w:rsidRPr="00405306" w:rsidRDefault="008D59A3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1940</w:t>
            </w:r>
            <w:r w:rsidR="005A1CEF" w:rsidRPr="0040530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EE0E6" w14:textId="2088A92D" w:rsidR="005A1CEF" w:rsidRPr="0039245E" w:rsidRDefault="008D59A3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ED24F0"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A1CEF"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6A6C1" w14:textId="440196D2" w:rsidR="005A1CEF" w:rsidRPr="0039245E" w:rsidRDefault="008D59A3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D24F0" w:rsidRPr="00392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CEF" w:rsidRPr="003924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813BB" w14:textId="2E09F327" w:rsidR="005A1CEF" w:rsidRPr="0039245E" w:rsidRDefault="008D59A3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D24F0" w:rsidRPr="00392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CEF" w:rsidRPr="003924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9A9B2" w14:textId="2BD9F931" w:rsidR="005A1CEF" w:rsidRPr="0039245E" w:rsidRDefault="008D59A3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D24F0" w:rsidRPr="00392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CEF" w:rsidRPr="003924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1CEF" w:rsidRPr="00EB7909" w14:paraId="4111189C" w14:textId="77777777" w:rsidTr="00750B0A">
        <w:tc>
          <w:tcPr>
            <w:tcW w:w="817" w:type="dxa"/>
            <w:vMerge/>
          </w:tcPr>
          <w:p w14:paraId="541FA8F5" w14:textId="77777777" w:rsidR="005A1CEF" w:rsidRPr="0039245E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1BC4C465" w14:textId="77777777" w:rsidR="005A1CEF" w:rsidRPr="0039245E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AF054B" w14:textId="77777777" w:rsidR="005A1CEF" w:rsidRPr="0039245E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636B0DB3" w14:textId="01863729" w:rsidR="005A1CEF" w:rsidRPr="00405306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F964BF" w14:textId="14FECAE8" w:rsidR="005A1CEF" w:rsidRPr="0039245E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69AA943" w14:textId="0DBAE3CD" w:rsidR="005A1CEF" w:rsidRPr="0039245E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65C39D2" w14:textId="55C1F352" w:rsidR="005A1CEF" w:rsidRPr="0039245E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22F5E4" w14:textId="0CA069B2" w:rsidR="005A1CEF" w:rsidRPr="0039245E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24F0" w:rsidRPr="00EB7909" w14:paraId="65B9DDFB" w14:textId="77777777" w:rsidTr="00750B0A">
        <w:tc>
          <w:tcPr>
            <w:tcW w:w="817" w:type="dxa"/>
            <w:vMerge/>
          </w:tcPr>
          <w:p w14:paraId="47E9E8C5" w14:textId="77777777" w:rsidR="00ED24F0" w:rsidRPr="0039245E" w:rsidRDefault="00ED24F0" w:rsidP="00ED24F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0389E6F2" w14:textId="77777777" w:rsidR="00ED24F0" w:rsidRPr="0039245E" w:rsidRDefault="00ED24F0" w:rsidP="00ED24F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D95DF" w14:textId="77777777" w:rsidR="00ED24F0" w:rsidRPr="0039245E" w:rsidRDefault="00ED24F0" w:rsidP="00ED24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31B828C" w14:textId="3CD6F3C9" w:rsidR="00ED24F0" w:rsidRPr="00405306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30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14:paraId="016C1C57" w14:textId="5DFD5A12" w:rsidR="00ED24F0" w:rsidRPr="0039245E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2B87E33D" w14:textId="408A0B80" w:rsidR="00ED24F0" w:rsidRPr="0039245E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17256664" w14:textId="00439F3E" w:rsidR="00ED24F0" w:rsidRPr="0039245E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10D5D765" w14:textId="769DE12A" w:rsidR="00ED24F0" w:rsidRPr="0039245E" w:rsidRDefault="00ED24F0" w:rsidP="00ED24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45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A1CEF" w:rsidRPr="00EB7909" w14:paraId="052CE4B4" w14:textId="77777777" w:rsidTr="00750B0A">
        <w:tc>
          <w:tcPr>
            <w:tcW w:w="817" w:type="dxa"/>
            <w:vMerge/>
          </w:tcPr>
          <w:p w14:paraId="2685C233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3410BE6A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65C1C0" w14:textId="77777777" w:rsidR="005A1CEF" w:rsidRPr="002347A9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30A" w14:textId="79116BCA" w:rsidR="005A1CEF" w:rsidRPr="002347A9" w:rsidRDefault="00381507" w:rsidP="0040530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053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1CEF" w:rsidRPr="002347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98AA1" w14:textId="69319878" w:rsidR="005A1CEF" w:rsidRPr="002347A9" w:rsidRDefault="00405306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A1CEF"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8192F" w14:textId="05DD624F" w:rsidR="005A1CEF" w:rsidRPr="002347A9" w:rsidRDefault="00381507" w:rsidP="0024680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CEF"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AD99E" w14:textId="424C5C85" w:rsidR="005A1CEF" w:rsidRPr="002347A9" w:rsidRDefault="00381507" w:rsidP="0024680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CEF"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B6F6B" w14:textId="6427443D" w:rsidR="005A1CEF" w:rsidRPr="002347A9" w:rsidRDefault="00381507" w:rsidP="0024680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CEF"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1CEF" w:rsidRPr="00EB7909" w14:paraId="3EACA7AA" w14:textId="77777777" w:rsidTr="00750B0A">
        <w:tc>
          <w:tcPr>
            <w:tcW w:w="817" w:type="dxa"/>
            <w:vMerge/>
          </w:tcPr>
          <w:p w14:paraId="264E916D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0D070B05" w14:textId="77777777" w:rsidR="005A1CEF" w:rsidRPr="00EB7909" w:rsidRDefault="005A1CEF" w:rsidP="00BF08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3E6CBF" w14:textId="77777777" w:rsidR="005A1CEF" w:rsidRPr="002347A9" w:rsidRDefault="005A1CEF" w:rsidP="00BF08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0FDEC27E" w14:textId="7519E384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D80CD9" w14:textId="7D3A3E0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E71E00F" w14:textId="3E6A9525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1AD89C7" w14:textId="19E876FF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8B411A" w14:textId="0629E437" w:rsidR="005A1CEF" w:rsidRPr="002347A9" w:rsidRDefault="005A1CEF" w:rsidP="00BF08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4D5746C" w14:textId="77777777" w:rsidR="004A592E" w:rsidRDefault="004A592E" w:rsidP="00D1183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A592E" w:rsidSect="004A592E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5DEC360C" w14:textId="0D0FB698" w:rsidR="00087D11" w:rsidRPr="00087D11" w:rsidRDefault="001D2053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087D11" w:rsidRPr="000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14:paraId="49E244CC" w14:textId="3E08729F" w:rsidR="00087D11" w:rsidRPr="00087D11" w:rsidRDefault="005A1CEF" w:rsidP="005A1CE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87D11" w:rsidRPr="000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063132F1" w14:textId="77777777" w:rsidR="00F942DF" w:rsidRDefault="00F942DF" w:rsidP="00F942DF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87D11" w:rsidRPr="003A63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Малое и среднее предпринимательство </w:t>
      </w:r>
    </w:p>
    <w:p w14:paraId="671B8A2F" w14:textId="47EF954F" w:rsidR="005A1CEF" w:rsidRDefault="00F942DF" w:rsidP="00F942DF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5A1C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 поддержка</w:t>
      </w:r>
      <w:proofErr w:type="gramEnd"/>
      <w:r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индивидуальной</w:t>
      </w:r>
    </w:p>
    <w:p w14:paraId="1A28E3EC" w14:textId="2FB6F7E2" w:rsidR="005A1CEF" w:rsidRDefault="005A1CEF" w:rsidP="005A1CEF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F942DF" w:rsidRPr="00F942DF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предпринимательской инициативы на </w:t>
      </w:r>
    </w:p>
    <w:p w14:paraId="414BEA38" w14:textId="6C861CA1" w:rsidR="00087D11" w:rsidRPr="00F942DF" w:rsidRDefault="005A1CEF" w:rsidP="005A1CEF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F942DF" w:rsidRPr="00F942DF">
        <w:rPr>
          <w:rFonts w:ascii="Times New Roman" w:eastAsia="Calibri" w:hAnsi="Times New Roman" w:cs="Times New Roman"/>
          <w:bCs/>
          <w:sz w:val="24"/>
          <w:szCs w:val="24"/>
        </w:rPr>
        <w:t>территории Няндомского муниципального округа</w:t>
      </w:r>
      <w:r w:rsidR="003A6377" w:rsidRPr="00F942D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524423C7" w14:textId="77777777" w:rsidR="003A6377" w:rsidRDefault="003A6377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1D5943" w14:textId="77777777" w:rsidR="003A6377" w:rsidRDefault="003A6377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438182" w14:textId="77777777" w:rsidR="001D2053" w:rsidRDefault="001D2053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14:paraId="7EC6A378" w14:textId="0CC6953E" w:rsidR="00087D11" w:rsidRPr="00087D11" w:rsidRDefault="00087D11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расчета   и источник</w:t>
      </w:r>
      <w:r w:rsidR="001D20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информации</w:t>
      </w:r>
    </w:p>
    <w:p w14:paraId="257A2277" w14:textId="4EA50113" w:rsidR="00087D11" w:rsidRPr="00087D11" w:rsidRDefault="00087D11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значениях показателей     муниципальной    программы</w:t>
      </w:r>
    </w:p>
    <w:p w14:paraId="5988EA0C" w14:textId="7B25B398" w:rsidR="00087D11" w:rsidRDefault="00087D11" w:rsidP="00F942DF">
      <w:pPr>
        <w:tabs>
          <w:tab w:val="left" w:pos="1185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87D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="00F942DF" w:rsidRPr="001F1BF3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  <w:r w:rsidR="00F942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42DF" w:rsidRPr="001F1BF3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Pr="00087D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5AEF2183" w14:textId="22E58FCF" w:rsidR="00782241" w:rsidRDefault="0078224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2684"/>
        <w:gridCol w:w="2536"/>
      </w:tblGrid>
      <w:tr w:rsidR="003A6377" w:rsidRPr="003A6377" w14:paraId="18E857DD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26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целевых показателей программы,</w:t>
            </w:r>
          </w:p>
          <w:p w14:paraId="5D5B8539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B83F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8E0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3A6377" w:rsidRPr="003A6377" w14:paraId="34CF887B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EA3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347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403F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3A6377" w:rsidRPr="003A6377" w14:paraId="3CB96232" w14:textId="77777777" w:rsidTr="00040C9B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720" w14:textId="7EE661EF" w:rsidR="003A6377" w:rsidRPr="00097308" w:rsidRDefault="004A592E" w:rsidP="004A592E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3A6377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Цель </w:t>
            </w:r>
            <w:r w:rsidR="008A41F2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муниципальной </w:t>
            </w:r>
            <w:r w:rsidR="003C7D03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программы</w:t>
            </w:r>
            <w:r w:rsidR="003A6377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8A41F2" w:rsidRPr="00097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предпринимательства,</w:t>
            </w:r>
            <w:r w:rsidRPr="00097308">
              <w:rPr>
                <w:rFonts w:ascii="Times New Roman" w:hAnsi="Times New Roman" w:cs="Arial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1D2053" w:rsidRPr="00097308" w14:paraId="53022FC6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FB7" w14:textId="4A4723E1" w:rsidR="00F942DF" w:rsidRPr="00097308" w:rsidRDefault="00F942DF" w:rsidP="00F942DF">
            <w:pPr>
              <w:tabs>
                <w:tab w:val="left" w:pos="39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  <w:p w14:paraId="2EF8DB27" w14:textId="74185C78" w:rsidR="001D2053" w:rsidRPr="00097308" w:rsidRDefault="001D2053" w:rsidP="00F942DF">
            <w:pPr>
              <w:tabs>
                <w:tab w:val="left" w:pos="398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FC297B" w14:textId="1B3334C2" w:rsidR="001D2053" w:rsidRPr="00097308" w:rsidRDefault="00F942DF" w:rsidP="009E3820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учтенных субъектов МСП по Няндомскому муниципальному округу в Едином реестре субъектов малого и среднего предпринимательства на конец отчетного  периода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D02402" w14:textId="237B68F8" w:rsidR="001D2053" w:rsidRPr="00097308" w:rsidRDefault="00F942DF" w:rsidP="001D2053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="00C40D64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диного</w:t>
            </w:r>
            <w:r w:rsidR="00C40D64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реестра </w:t>
            </w:r>
            <w:r w:rsidR="00C40D64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и среднего предпринимательства   </w:t>
            </w:r>
          </w:p>
        </w:tc>
      </w:tr>
      <w:tr w:rsidR="001D2053" w:rsidRPr="00097308" w14:paraId="54497A2A" w14:textId="77777777" w:rsidTr="00040C9B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06B7" w14:textId="639EAF7C" w:rsidR="001D2053" w:rsidRPr="00097308" w:rsidRDefault="004A592E" w:rsidP="004A592E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proofErr w:type="gramStart"/>
            <w:r w:rsidR="001D2053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 п</w:t>
            </w:r>
            <w:r w:rsidR="001D2053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рочих</w:t>
            </w:r>
            <w:proofErr w:type="gramEnd"/>
            <w:r w:rsidR="001D2053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направленных на достижение значений результативности, установленных соглашениями  о предоставлении финансовой помощи  : </w:t>
            </w:r>
            <w:r w:rsidR="001D2053" w:rsidRPr="0009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73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качества  муниципального регулирования в сфере малого и среднего предпринимательства</w:t>
            </w:r>
          </w:p>
        </w:tc>
      </w:tr>
      <w:tr w:rsidR="001D2053" w:rsidRPr="00097308" w14:paraId="3532203A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560" w14:textId="02F63C10" w:rsidR="001D2053" w:rsidRPr="00097308" w:rsidRDefault="00C40D64" w:rsidP="00F942D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Количество субъектов малого и среднего </w:t>
            </w:r>
            <w:proofErr w:type="gramStart"/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предпринимательства ,</w:t>
            </w:r>
            <w:proofErr w:type="gramEnd"/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получивших поддержку по созданию условий для обеспечения жителей  труднодоступных населенных пунктов услугами торговли,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04D" w14:textId="7C38B833" w:rsidR="001D2053" w:rsidRPr="00097308" w:rsidRDefault="00C40D64" w:rsidP="00F942D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Общее количество субъектов малого и среднего предпринимательства Няндомского муниципального округа, получивших финансовую поддержку  за счет средств областного бюджета и бюджета округа по созданию условий для обеспечения жителей  </w:t>
            </w:r>
            <w:r w:rsidRPr="00097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труднодоступных населенных пунктов услугами торговли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BFE" w14:textId="332F0E37" w:rsidR="00C40D64" w:rsidRPr="00097308" w:rsidRDefault="00C40D64" w:rsidP="00C40D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 о достижении значения результатов использования субсидии и обязательствах принятых в целях их достижения </w:t>
            </w:r>
          </w:p>
          <w:p w14:paraId="18A2B623" w14:textId="765DBE57" w:rsidR="001D2053" w:rsidRPr="00097308" w:rsidRDefault="001D2053" w:rsidP="00B6253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2053" w:rsidRPr="00097308" w14:paraId="4882F4F3" w14:textId="77777777" w:rsidTr="00040C9B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DCC" w14:textId="71E1229F" w:rsidR="001D2053" w:rsidRPr="00097308" w:rsidRDefault="004A592E" w:rsidP="003C7D0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D2053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</w:t>
            </w:r>
            <w:r w:rsidR="001D2053" w:rsidRPr="00097308">
              <w:rPr>
                <w:rFonts w:ascii="Times New Roman Полужирный" w:eastAsia="Times New Roman" w:hAnsi="Times New Roman Полужирный" w:cs="Times New Roman"/>
                <w:kern w:val="32"/>
                <w:sz w:val="24"/>
                <w:szCs w:val="24"/>
                <w:lang w:eastAsia="ar-SA"/>
              </w:rPr>
              <w:t>«</w:t>
            </w:r>
            <w:proofErr w:type="gramStart"/>
            <w:r w:rsidRPr="0009730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Няндомского муниципального округа</w:t>
            </w:r>
            <w:r w:rsidR="00F942DF"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:стимулирование деловой активности субъектов малого и среднего предпринимательства Няндомского муниципального округа</w:t>
            </w:r>
          </w:p>
        </w:tc>
      </w:tr>
      <w:tr w:rsidR="00622F87" w:rsidRPr="00097308" w14:paraId="468D7466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CF2" w14:textId="1ABB304F" w:rsidR="00622F87" w:rsidRPr="00097308" w:rsidRDefault="00622F87" w:rsidP="00F942DF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начинающих субъектов малого и среднего предпринимательства, получивших поддержку из бюджета округа,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777" w14:textId="5CAB9634" w:rsidR="00622F87" w:rsidRPr="00097308" w:rsidRDefault="00622F87" w:rsidP="00F942DF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начинающих субъектов малого и среднего предпринимательства, получивших поддержку из бюджета округа на конкурсной основе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B1E" w14:textId="206DA304" w:rsidR="00622F87" w:rsidRPr="00097308" w:rsidRDefault="00622F87" w:rsidP="00F942DF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конкурсной комиссии </w:t>
            </w:r>
          </w:p>
        </w:tc>
      </w:tr>
      <w:tr w:rsidR="00F942DF" w:rsidRPr="00097308" w14:paraId="63AC0E15" w14:textId="77777777" w:rsidTr="00040C9B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FF3" w14:textId="48634401" w:rsidR="00F942DF" w:rsidRPr="00097308" w:rsidRDefault="003C7D03" w:rsidP="00F942DF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ярмарочных мероприятий</w:t>
            </w:r>
            <w:r w:rsidR="00622F87" w:rsidRPr="0009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6AA" w14:textId="7243941C" w:rsidR="00F942DF" w:rsidRPr="00097308" w:rsidRDefault="00622F87" w:rsidP="00F942DF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организованных и проведенных ярмарках на территории Няндомского муниципального округа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C58" w14:textId="727DA068" w:rsidR="00F942DF" w:rsidRPr="00097308" w:rsidRDefault="00097308" w:rsidP="00AE5D9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7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Статистический отчет: </w:t>
            </w:r>
            <w:r w:rsidRPr="00097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N 3-ярмарка</w:t>
            </w:r>
          </w:p>
        </w:tc>
      </w:tr>
    </w:tbl>
    <w:p w14:paraId="58F77EA3" w14:textId="77777777" w:rsidR="007C1B94" w:rsidRDefault="007C1B94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7C1B94" w:rsidSect="007C1B9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BCABD48" w14:textId="0D643951" w:rsidR="00782241" w:rsidRDefault="0078224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6BF34AD" w14:textId="2054D267" w:rsidR="003A6377" w:rsidRDefault="003A6377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CE6C9A0" w14:textId="77777777" w:rsidR="00087D11" w:rsidRPr="00087D11" w:rsidRDefault="00087D1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BD90A84" w14:textId="77777777" w:rsidR="00087D11" w:rsidRPr="00087D11" w:rsidRDefault="00087D11" w:rsidP="00087D11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7D11" w:rsidRPr="00087D11" w:rsidSect="00D11835">
      <w:pgSz w:w="16838" w:h="11906" w:orient="landscape"/>
      <w:pgMar w:top="851" w:right="1134" w:bottom="170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7F80" w14:textId="77777777" w:rsidR="005E406B" w:rsidRDefault="005E406B" w:rsidP="00D729AA">
      <w:pPr>
        <w:spacing w:line="240" w:lineRule="auto"/>
      </w:pPr>
      <w:r>
        <w:separator/>
      </w:r>
    </w:p>
  </w:endnote>
  <w:endnote w:type="continuationSeparator" w:id="0">
    <w:p w14:paraId="12B9F8AC" w14:textId="77777777" w:rsidR="005E406B" w:rsidRDefault="005E406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E150" w14:textId="77777777" w:rsidR="005E406B" w:rsidRDefault="005E406B" w:rsidP="00D729AA">
      <w:pPr>
        <w:spacing w:line="240" w:lineRule="auto"/>
      </w:pPr>
      <w:r>
        <w:separator/>
      </w:r>
    </w:p>
  </w:footnote>
  <w:footnote w:type="continuationSeparator" w:id="0">
    <w:p w14:paraId="5EBEF8AC" w14:textId="77777777" w:rsidR="005E406B" w:rsidRDefault="005E406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7E875162" w14:textId="77777777" w:rsidR="00C01058" w:rsidRDefault="00246807" w:rsidP="00C01058">
        <w:pPr>
          <w:pStyle w:val="a7"/>
          <w:jc w:val="center"/>
          <w:rPr>
            <w:rFonts w:ascii="Times New Roman" w:hAnsi="Times New Roman" w:cs="Times New Roman"/>
          </w:rPr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82D1F">
          <w:rPr>
            <w:rFonts w:ascii="Times New Roman" w:hAnsi="Times New Roman" w:cs="Times New Roman"/>
            <w:noProof/>
          </w:rPr>
          <w:t>15</w:t>
        </w:r>
        <w:r w:rsidRPr="00C15C1E">
          <w:rPr>
            <w:rFonts w:ascii="Times New Roman" w:hAnsi="Times New Roman" w:cs="Times New Roman"/>
          </w:rPr>
          <w:fldChar w:fldCharType="end"/>
        </w:r>
      </w:p>
      <w:p w14:paraId="31689B34" w14:textId="581025CF" w:rsidR="00246807" w:rsidRDefault="005E406B" w:rsidP="00C01058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246807" w14:paraId="694A177A" w14:textId="77777777" w:rsidTr="00931659">
      <w:tc>
        <w:tcPr>
          <w:tcW w:w="9354" w:type="dxa"/>
        </w:tcPr>
        <w:p w14:paraId="11224831" w14:textId="77777777" w:rsidR="00246807" w:rsidRDefault="0024680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246807" w:rsidRPr="0037724A" w:rsidRDefault="0024680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46807" w14:paraId="070B665C" w14:textId="77777777" w:rsidTr="00931659">
      <w:tc>
        <w:tcPr>
          <w:tcW w:w="9354" w:type="dxa"/>
        </w:tcPr>
        <w:p w14:paraId="5A738759" w14:textId="77777777" w:rsidR="00246807" w:rsidRPr="00680A52" w:rsidRDefault="0024680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246807" w:rsidRPr="00680A52" w:rsidRDefault="0024680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246807" w:rsidRDefault="0024680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246807" w:rsidRPr="0037724A" w:rsidRDefault="0024680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246807" w14:paraId="6C1EA641" w14:textId="77777777" w:rsidTr="00931659">
      <w:tc>
        <w:tcPr>
          <w:tcW w:w="9354" w:type="dxa"/>
        </w:tcPr>
        <w:p w14:paraId="5B627B3C" w14:textId="77777777" w:rsidR="00246807" w:rsidRPr="0037724A" w:rsidRDefault="00246807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246807" w14:paraId="2DE227B7" w14:textId="77777777" w:rsidTr="00931659">
      <w:tc>
        <w:tcPr>
          <w:tcW w:w="9354" w:type="dxa"/>
        </w:tcPr>
        <w:p w14:paraId="6EDCF64F" w14:textId="77777777" w:rsidR="00246807" w:rsidRDefault="0024680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46807" w14:paraId="0871B45D" w14:textId="77777777" w:rsidTr="00931659">
      <w:tc>
        <w:tcPr>
          <w:tcW w:w="9354" w:type="dxa"/>
        </w:tcPr>
        <w:p w14:paraId="581A6A6D" w14:textId="0B37DA06" w:rsidR="00246807" w:rsidRPr="00C7038B" w:rsidRDefault="0024680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01058">
            <w:rPr>
              <w:rFonts w:ascii="Times New Roman" w:hAnsi="Times New Roman" w:cs="Times New Roman"/>
              <w:sz w:val="28"/>
              <w:szCs w:val="28"/>
              <w:lang w:val="en-US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1058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01058">
            <w:rPr>
              <w:rFonts w:ascii="Times New Roman" w:hAnsi="Times New Roman" w:cs="Times New Roman"/>
              <w:sz w:val="28"/>
              <w:szCs w:val="28"/>
            </w:rPr>
            <w:t>254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246807" w14:paraId="4662AF8C" w14:textId="77777777" w:rsidTr="00931659">
      <w:tc>
        <w:tcPr>
          <w:tcW w:w="9354" w:type="dxa"/>
        </w:tcPr>
        <w:p w14:paraId="0D210252" w14:textId="77777777" w:rsidR="00246807" w:rsidRPr="0037724A" w:rsidRDefault="0024680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46807" w14:paraId="2C0B0A87" w14:textId="77777777" w:rsidTr="00931659">
      <w:tc>
        <w:tcPr>
          <w:tcW w:w="9354" w:type="dxa"/>
        </w:tcPr>
        <w:p w14:paraId="52F56AB2" w14:textId="77777777" w:rsidR="00246807" w:rsidRPr="0037724A" w:rsidRDefault="0024680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9489EE7" w14:textId="7C985489" w:rsidR="00246807" w:rsidRPr="00D729AA" w:rsidRDefault="00246807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1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24"/>
  </w:num>
  <w:num w:numId="14">
    <w:abstractNumId w:val="21"/>
  </w:num>
  <w:num w:numId="15">
    <w:abstractNumId w:val="15"/>
  </w:num>
  <w:num w:numId="16">
    <w:abstractNumId w:val="14"/>
  </w:num>
  <w:num w:numId="17">
    <w:abstractNumId w:val="8"/>
  </w:num>
  <w:num w:numId="18">
    <w:abstractNumId w:val="9"/>
  </w:num>
  <w:num w:numId="19">
    <w:abstractNumId w:val="19"/>
  </w:num>
  <w:num w:numId="20">
    <w:abstractNumId w:val="16"/>
  </w:num>
  <w:num w:numId="21">
    <w:abstractNumId w:val="25"/>
  </w:num>
  <w:num w:numId="22">
    <w:abstractNumId w:val="4"/>
  </w:num>
  <w:num w:numId="23">
    <w:abstractNumId w:val="18"/>
  </w:num>
  <w:num w:numId="24">
    <w:abstractNumId w:val="13"/>
  </w:num>
  <w:num w:numId="25">
    <w:abstractNumId w:val="23"/>
  </w:num>
  <w:num w:numId="26">
    <w:abstractNumId w:val="11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0C9B"/>
    <w:rsid w:val="00045B13"/>
    <w:rsid w:val="00052174"/>
    <w:rsid w:val="00054387"/>
    <w:rsid w:val="00063ED8"/>
    <w:rsid w:val="000669E6"/>
    <w:rsid w:val="0007051C"/>
    <w:rsid w:val="00071F6D"/>
    <w:rsid w:val="0008231E"/>
    <w:rsid w:val="00083B51"/>
    <w:rsid w:val="00083D9C"/>
    <w:rsid w:val="00086843"/>
    <w:rsid w:val="00087D11"/>
    <w:rsid w:val="000919D7"/>
    <w:rsid w:val="000954EC"/>
    <w:rsid w:val="00097308"/>
    <w:rsid w:val="000A2C0F"/>
    <w:rsid w:val="000A38CE"/>
    <w:rsid w:val="000A6B9B"/>
    <w:rsid w:val="000C4454"/>
    <w:rsid w:val="000C5BB9"/>
    <w:rsid w:val="000C7831"/>
    <w:rsid w:val="000D1B4C"/>
    <w:rsid w:val="000D27AE"/>
    <w:rsid w:val="000E3A8F"/>
    <w:rsid w:val="000E3DF5"/>
    <w:rsid w:val="000E5F1C"/>
    <w:rsid w:val="000F0D60"/>
    <w:rsid w:val="000F114C"/>
    <w:rsid w:val="000F2E9F"/>
    <w:rsid w:val="00104E72"/>
    <w:rsid w:val="00107BB3"/>
    <w:rsid w:val="00112896"/>
    <w:rsid w:val="00113509"/>
    <w:rsid w:val="00115DF0"/>
    <w:rsid w:val="0012143C"/>
    <w:rsid w:val="00132C51"/>
    <w:rsid w:val="001347A3"/>
    <w:rsid w:val="00145E8B"/>
    <w:rsid w:val="0014794A"/>
    <w:rsid w:val="0015486A"/>
    <w:rsid w:val="00160886"/>
    <w:rsid w:val="00160AF1"/>
    <w:rsid w:val="00173D73"/>
    <w:rsid w:val="00177BD0"/>
    <w:rsid w:val="001808AF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C2FDA"/>
    <w:rsid w:val="001D2053"/>
    <w:rsid w:val="001D231F"/>
    <w:rsid w:val="001D3716"/>
    <w:rsid w:val="001D4E15"/>
    <w:rsid w:val="001D56FE"/>
    <w:rsid w:val="001E7B7C"/>
    <w:rsid w:val="001E7CEC"/>
    <w:rsid w:val="001F1B63"/>
    <w:rsid w:val="001F1BF3"/>
    <w:rsid w:val="001F33C3"/>
    <w:rsid w:val="001F43FD"/>
    <w:rsid w:val="0020641E"/>
    <w:rsid w:val="00206B38"/>
    <w:rsid w:val="00221055"/>
    <w:rsid w:val="002220DB"/>
    <w:rsid w:val="0022341B"/>
    <w:rsid w:val="002269C6"/>
    <w:rsid w:val="0023177F"/>
    <w:rsid w:val="002347A9"/>
    <w:rsid w:val="00237C88"/>
    <w:rsid w:val="00246674"/>
    <w:rsid w:val="00246807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A6453"/>
    <w:rsid w:val="002B5981"/>
    <w:rsid w:val="002C26BE"/>
    <w:rsid w:val="002D104A"/>
    <w:rsid w:val="002D3901"/>
    <w:rsid w:val="002D4FEB"/>
    <w:rsid w:val="002D57B0"/>
    <w:rsid w:val="002E1B55"/>
    <w:rsid w:val="002E4D67"/>
    <w:rsid w:val="002E5784"/>
    <w:rsid w:val="002F09D7"/>
    <w:rsid w:val="002F330E"/>
    <w:rsid w:val="002F3633"/>
    <w:rsid w:val="00300DF5"/>
    <w:rsid w:val="0030502B"/>
    <w:rsid w:val="0031099C"/>
    <w:rsid w:val="0031150E"/>
    <w:rsid w:val="00312133"/>
    <w:rsid w:val="00312F8B"/>
    <w:rsid w:val="00315FEE"/>
    <w:rsid w:val="00321EDA"/>
    <w:rsid w:val="00321FBA"/>
    <w:rsid w:val="003241E6"/>
    <w:rsid w:val="00324793"/>
    <w:rsid w:val="00334149"/>
    <w:rsid w:val="00334A54"/>
    <w:rsid w:val="003360E3"/>
    <w:rsid w:val="0034102B"/>
    <w:rsid w:val="00345367"/>
    <w:rsid w:val="00346CEC"/>
    <w:rsid w:val="003538C3"/>
    <w:rsid w:val="00366970"/>
    <w:rsid w:val="00373707"/>
    <w:rsid w:val="0037724A"/>
    <w:rsid w:val="003775E2"/>
    <w:rsid w:val="00381507"/>
    <w:rsid w:val="00381B6C"/>
    <w:rsid w:val="00386E35"/>
    <w:rsid w:val="003920F0"/>
    <w:rsid w:val="0039245E"/>
    <w:rsid w:val="003A6377"/>
    <w:rsid w:val="003A7337"/>
    <w:rsid w:val="003B404B"/>
    <w:rsid w:val="003C5D82"/>
    <w:rsid w:val="003C7D03"/>
    <w:rsid w:val="003D1B66"/>
    <w:rsid w:val="003F7976"/>
    <w:rsid w:val="00405306"/>
    <w:rsid w:val="004053B8"/>
    <w:rsid w:val="00412448"/>
    <w:rsid w:val="00413D04"/>
    <w:rsid w:val="00420619"/>
    <w:rsid w:val="0042404B"/>
    <w:rsid w:val="00425051"/>
    <w:rsid w:val="0043131B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DD8"/>
    <w:rsid w:val="004A4BB1"/>
    <w:rsid w:val="004A592E"/>
    <w:rsid w:val="004D14A4"/>
    <w:rsid w:val="004D543A"/>
    <w:rsid w:val="004D6978"/>
    <w:rsid w:val="004E043A"/>
    <w:rsid w:val="004F0D7D"/>
    <w:rsid w:val="004F1514"/>
    <w:rsid w:val="004F4E3E"/>
    <w:rsid w:val="004F4EE8"/>
    <w:rsid w:val="004F5E13"/>
    <w:rsid w:val="00501409"/>
    <w:rsid w:val="0050252B"/>
    <w:rsid w:val="00505948"/>
    <w:rsid w:val="005115F8"/>
    <w:rsid w:val="00512D01"/>
    <w:rsid w:val="00513134"/>
    <w:rsid w:val="00520076"/>
    <w:rsid w:val="00520DDA"/>
    <w:rsid w:val="005226F1"/>
    <w:rsid w:val="00533983"/>
    <w:rsid w:val="00546317"/>
    <w:rsid w:val="005511B1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0B5E"/>
    <w:rsid w:val="005915A0"/>
    <w:rsid w:val="005946A2"/>
    <w:rsid w:val="0059470F"/>
    <w:rsid w:val="00596DC3"/>
    <w:rsid w:val="005A1CEF"/>
    <w:rsid w:val="005A224E"/>
    <w:rsid w:val="005A2B9B"/>
    <w:rsid w:val="005B1119"/>
    <w:rsid w:val="005B1B72"/>
    <w:rsid w:val="005B1DED"/>
    <w:rsid w:val="005B230D"/>
    <w:rsid w:val="005B40AB"/>
    <w:rsid w:val="005C7C03"/>
    <w:rsid w:val="005D05A3"/>
    <w:rsid w:val="005D06AB"/>
    <w:rsid w:val="005D129F"/>
    <w:rsid w:val="005D7E68"/>
    <w:rsid w:val="005E063F"/>
    <w:rsid w:val="005E23D4"/>
    <w:rsid w:val="005E406B"/>
    <w:rsid w:val="005E50CF"/>
    <w:rsid w:val="005F1CFE"/>
    <w:rsid w:val="005F47F1"/>
    <w:rsid w:val="005F61BB"/>
    <w:rsid w:val="00604C40"/>
    <w:rsid w:val="00606C59"/>
    <w:rsid w:val="006115B4"/>
    <w:rsid w:val="0061165F"/>
    <w:rsid w:val="00612CA7"/>
    <w:rsid w:val="00613C1F"/>
    <w:rsid w:val="00622F87"/>
    <w:rsid w:val="00640389"/>
    <w:rsid w:val="00645872"/>
    <w:rsid w:val="00646F61"/>
    <w:rsid w:val="00650122"/>
    <w:rsid w:val="00650D13"/>
    <w:rsid w:val="0065522B"/>
    <w:rsid w:val="006647BD"/>
    <w:rsid w:val="006746E4"/>
    <w:rsid w:val="0068096E"/>
    <w:rsid w:val="00680A52"/>
    <w:rsid w:val="00680C43"/>
    <w:rsid w:val="00681A27"/>
    <w:rsid w:val="006856CC"/>
    <w:rsid w:val="006862A1"/>
    <w:rsid w:val="00687EF9"/>
    <w:rsid w:val="00694146"/>
    <w:rsid w:val="006948BC"/>
    <w:rsid w:val="006951C8"/>
    <w:rsid w:val="006A743B"/>
    <w:rsid w:val="006B4224"/>
    <w:rsid w:val="006B7E6E"/>
    <w:rsid w:val="006C0FBC"/>
    <w:rsid w:val="006C2AF5"/>
    <w:rsid w:val="006E25B6"/>
    <w:rsid w:val="006E4285"/>
    <w:rsid w:val="00710C1A"/>
    <w:rsid w:val="00710EE1"/>
    <w:rsid w:val="00721B46"/>
    <w:rsid w:val="00724041"/>
    <w:rsid w:val="00725754"/>
    <w:rsid w:val="00726DD5"/>
    <w:rsid w:val="00732206"/>
    <w:rsid w:val="007350A5"/>
    <w:rsid w:val="0073582A"/>
    <w:rsid w:val="00746C5B"/>
    <w:rsid w:val="00750740"/>
    <w:rsid w:val="00750B0A"/>
    <w:rsid w:val="00756A0C"/>
    <w:rsid w:val="00763DC7"/>
    <w:rsid w:val="007646FA"/>
    <w:rsid w:val="007654FF"/>
    <w:rsid w:val="0076770C"/>
    <w:rsid w:val="00767DCD"/>
    <w:rsid w:val="007820C9"/>
    <w:rsid w:val="00782241"/>
    <w:rsid w:val="007A1BBC"/>
    <w:rsid w:val="007A3960"/>
    <w:rsid w:val="007A47EC"/>
    <w:rsid w:val="007A7AB5"/>
    <w:rsid w:val="007B6212"/>
    <w:rsid w:val="007C1B94"/>
    <w:rsid w:val="007C590D"/>
    <w:rsid w:val="007D0634"/>
    <w:rsid w:val="007D2DEF"/>
    <w:rsid w:val="007D511D"/>
    <w:rsid w:val="007D6B25"/>
    <w:rsid w:val="007D6DCE"/>
    <w:rsid w:val="007E4A06"/>
    <w:rsid w:val="007E6083"/>
    <w:rsid w:val="007E74B9"/>
    <w:rsid w:val="00800CC3"/>
    <w:rsid w:val="00801B92"/>
    <w:rsid w:val="00805DD6"/>
    <w:rsid w:val="00815060"/>
    <w:rsid w:val="00815C70"/>
    <w:rsid w:val="00815E68"/>
    <w:rsid w:val="0082042B"/>
    <w:rsid w:val="00826BE8"/>
    <w:rsid w:val="008304AE"/>
    <w:rsid w:val="008320E6"/>
    <w:rsid w:val="008339A7"/>
    <w:rsid w:val="00834243"/>
    <w:rsid w:val="0083626A"/>
    <w:rsid w:val="008369BE"/>
    <w:rsid w:val="008429CD"/>
    <w:rsid w:val="0084417B"/>
    <w:rsid w:val="00845C5D"/>
    <w:rsid w:val="008475A8"/>
    <w:rsid w:val="008513D5"/>
    <w:rsid w:val="00860268"/>
    <w:rsid w:val="00870CF5"/>
    <w:rsid w:val="00874B23"/>
    <w:rsid w:val="008829D1"/>
    <w:rsid w:val="008854C7"/>
    <w:rsid w:val="00890C9E"/>
    <w:rsid w:val="00891F44"/>
    <w:rsid w:val="00892500"/>
    <w:rsid w:val="0089285C"/>
    <w:rsid w:val="00894962"/>
    <w:rsid w:val="00895AFC"/>
    <w:rsid w:val="008A1561"/>
    <w:rsid w:val="008A2EE1"/>
    <w:rsid w:val="008A41F2"/>
    <w:rsid w:val="008B0082"/>
    <w:rsid w:val="008B11B1"/>
    <w:rsid w:val="008B1F17"/>
    <w:rsid w:val="008B4F6F"/>
    <w:rsid w:val="008C2127"/>
    <w:rsid w:val="008C320E"/>
    <w:rsid w:val="008C568C"/>
    <w:rsid w:val="008C6644"/>
    <w:rsid w:val="008C789F"/>
    <w:rsid w:val="008D497A"/>
    <w:rsid w:val="008D54ED"/>
    <w:rsid w:val="008D59A3"/>
    <w:rsid w:val="008E426B"/>
    <w:rsid w:val="00912850"/>
    <w:rsid w:val="00914048"/>
    <w:rsid w:val="00915374"/>
    <w:rsid w:val="00916F89"/>
    <w:rsid w:val="00917185"/>
    <w:rsid w:val="00921F0C"/>
    <w:rsid w:val="00925245"/>
    <w:rsid w:val="00925413"/>
    <w:rsid w:val="00930382"/>
    <w:rsid w:val="00931659"/>
    <w:rsid w:val="0094192E"/>
    <w:rsid w:val="0095190B"/>
    <w:rsid w:val="00965615"/>
    <w:rsid w:val="00976D7A"/>
    <w:rsid w:val="00982D1F"/>
    <w:rsid w:val="009844AC"/>
    <w:rsid w:val="009A4FE8"/>
    <w:rsid w:val="009A5CD4"/>
    <w:rsid w:val="009B1571"/>
    <w:rsid w:val="009B511B"/>
    <w:rsid w:val="009B76BA"/>
    <w:rsid w:val="009C7E0B"/>
    <w:rsid w:val="009E1FD2"/>
    <w:rsid w:val="009E26BE"/>
    <w:rsid w:val="009E29C7"/>
    <w:rsid w:val="009E3820"/>
    <w:rsid w:val="009E5289"/>
    <w:rsid w:val="009F6D26"/>
    <w:rsid w:val="009F749D"/>
    <w:rsid w:val="009F74A0"/>
    <w:rsid w:val="009F7639"/>
    <w:rsid w:val="00A01F1B"/>
    <w:rsid w:val="00A120A1"/>
    <w:rsid w:val="00A13FF4"/>
    <w:rsid w:val="00A20338"/>
    <w:rsid w:val="00A229A5"/>
    <w:rsid w:val="00A22C7A"/>
    <w:rsid w:val="00A27287"/>
    <w:rsid w:val="00A4221E"/>
    <w:rsid w:val="00A510F9"/>
    <w:rsid w:val="00A636E9"/>
    <w:rsid w:val="00A64E4C"/>
    <w:rsid w:val="00A650C0"/>
    <w:rsid w:val="00A65C9E"/>
    <w:rsid w:val="00A73C20"/>
    <w:rsid w:val="00A84AB6"/>
    <w:rsid w:val="00A931BA"/>
    <w:rsid w:val="00A94049"/>
    <w:rsid w:val="00AB2BDD"/>
    <w:rsid w:val="00AC7466"/>
    <w:rsid w:val="00AC77D7"/>
    <w:rsid w:val="00AD4AD7"/>
    <w:rsid w:val="00AE0B8D"/>
    <w:rsid w:val="00AE5D93"/>
    <w:rsid w:val="00AE5F76"/>
    <w:rsid w:val="00AE6867"/>
    <w:rsid w:val="00AF721C"/>
    <w:rsid w:val="00B0182F"/>
    <w:rsid w:val="00B12152"/>
    <w:rsid w:val="00B123AD"/>
    <w:rsid w:val="00B17816"/>
    <w:rsid w:val="00B2009C"/>
    <w:rsid w:val="00B20279"/>
    <w:rsid w:val="00B217A4"/>
    <w:rsid w:val="00B22455"/>
    <w:rsid w:val="00B22E52"/>
    <w:rsid w:val="00B319FD"/>
    <w:rsid w:val="00B324CE"/>
    <w:rsid w:val="00B360F4"/>
    <w:rsid w:val="00B40179"/>
    <w:rsid w:val="00B41A54"/>
    <w:rsid w:val="00B451F3"/>
    <w:rsid w:val="00B476DC"/>
    <w:rsid w:val="00B508BF"/>
    <w:rsid w:val="00B50CF8"/>
    <w:rsid w:val="00B51AAC"/>
    <w:rsid w:val="00B55813"/>
    <w:rsid w:val="00B62248"/>
    <w:rsid w:val="00B6253C"/>
    <w:rsid w:val="00B65B75"/>
    <w:rsid w:val="00B65BAF"/>
    <w:rsid w:val="00B90E71"/>
    <w:rsid w:val="00B9162B"/>
    <w:rsid w:val="00B92229"/>
    <w:rsid w:val="00B9748B"/>
    <w:rsid w:val="00BA1263"/>
    <w:rsid w:val="00BA5BE3"/>
    <w:rsid w:val="00BB6E27"/>
    <w:rsid w:val="00BC006E"/>
    <w:rsid w:val="00BC3342"/>
    <w:rsid w:val="00BC4FDC"/>
    <w:rsid w:val="00BC6793"/>
    <w:rsid w:val="00BD07BF"/>
    <w:rsid w:val="00BD1B2C"/>
    <w:rsid w:val="00BD3C90"/>
    <w:rsid w:val="00BD5FC2"/>
    <w:rsid w:val="00BE0523"/>
    <w:rsid w:val="00BE2666"/>
    <w:rsid w:val="00BE3648"/>
    <w:rsid w:val="00BE388F"/>
    <w:rsid w:val="00BE536B"/>
    <w:rsid w:val="00BE733E"/>
    <w:rsid w:val="00BF002A"/>
    <w:rsid w:val="00BF08A7"/>
    <w:rsid w:val="00BF297A"/>
    <w:rsid w:val="00BF38A8"/>
    <w:rsid w:val="00BF4CD8"/>
    <w:rsid w:val="00BF584E"/>
    <w:rsid w:val="00BF5C38"/>
    <w:rsid w:val="00BF5DAB"/>
    <w:rsid w:val="00C01058"/>
    <w:rsid w:val="00C07731"/>
    <w:rsid w:val="00C10377"/>
    <w:rsid w:val="00C144B5"/>
    <w:rsid w:val="00C15C1E"/>
    <w:rsid w:val="00C2350D"/>
    <w:rsid w:val="00C23BCE"/>
    <w:rsid w:val="00C23BDE"/>
    <w:rsid w:val="00C30C70"/>
    <w:rsid w:val="00C35491"/>
    <w:rsid w:val="00C40D64"/>
    <w:rsid w:val="00C4344C"/>
    <w:rsid w:val="00C446EC"/>
    <w:rsid w:val="00C45F5E"/>
    <w:rsid w:val="00C47458"/>
    <w:rsid w:val="00C479A9"/>
    <w:rsid w:val="00C55FBD"/>
    <w:rsid w:val="00C7038B"/>
    <w:rsid w:val="00C90D39"/>
    <w:rsid w:val="00C95FAC"/>
    <w:rsid w:val="00CA4F14"/>
    <w:rsid w:val="00CA582C"/>
    <w:rsid w:val="00CA7E47"/>
    <w:rsid w:val="00CB35DE"/>
    <w:rsid w:val="00CB497B"/>
    <w:rsid w:val="00CC46D8"/>
    <w:rsid w:val="00CC5B2C"/>
    <w:rsid w:val="00CD397E"/>
    <w:rsid w:val="00CD5FA8"/>
    <w:rsid w:val="00CE4993"/>
    <w:rsid w:val="00CE6C4D"/>
    <w:rsid w:val="00CF41A6"/>
    <w:rsid w:val="00CF443A"/>
    <w:rsid w:val="00CF6EF7"/>
    <w:rsid w:val="00D00824"/>
    <w:rsid w:val="00D11835"/>
    <w:rsid w:val="00D11E61"/>
    <w:rsid w:val="00D15D8C"/>
    <w:rsid w:val="00D16995"/>
    <w:rsid w:val="00D23CA1"/>
    <w:rsid w:val="00D24885"/>
    <w:rsid w:val="00D26A13"/>
    <w:rsid w:val="00D32CDC"/>
    <w:rsid w:val="00D331A9"/>
    <w:rsid w:val="00D33DCD"/>
    <w:rsid w:val="00D37603"/>
    <w:rsid w:val="00D424BC"/>
    <w:rsid w:val="00D44A80"/>
    <w:rsid w:val="00D514E0"/>
    <w:rsid w:val="00D54599"/>
    <w:rsid w:val="00D5791C"/>
    <w:rsid w:val="00D62D3A"/>
    <w:rsid w:val="00D70922"/>
    <w:rsid w:val="00D729AA"/>
    <w:rsid w:val="00D73DF7"/>
    <w:rsid w:val="00D75E4B"/>
    <w:rsid w:val="00D77658"/>
    <w:rsid w:val="00D80D1B"/>
    <w:rsid w:val="00D83652"/>
    <w:rsid w:val="00D85B5E"/>
    <w:rsid w:val="00D8658E"/>
    <w:rsid w:val="00D92C9C"/>
    <w:rsid w:val="00DA18CC"/>
    <w:rsid w:val="00DA53E6"/>
    <w:rsid w:val="00DA7D61"/>
    <w:rsid w:val="00DB5922"/>
    <w:rsid w:val="00DB7573"/>
    <w:rsid w:val="00DC0F22"/>
    <w:rsid w:val="00DC1FD9"/>
    <w:rsid w:val="00DC25D4"/>
    <w:rsid w:val="00DD3B5B"/>
    <w:rsid w:val="00DF251E"/>
    <w:rsid w:val="00DF392A"/>
    <w:rsid w:val="00DF544C"/>
    <w:rsid w:val="00E03801"/>
    <w:rsid w:val="00E12D91"/>
    <w:rsid w:val="00E2461A"/>
    <w:rsid w:val="00E2653B"/>
    <w:rsid w:val="00E26C47"/>
    <w:rsid w:val="00E3606F"/>
    <w:rsid w:val="00E362B3"/>
    <w:rsid w:val="00E641C0"/>
    <w:rsid w:val="00E732A4"/>
    <w:rsid w:val="00E7595D"/>
    <w:rsid w:val="00E90CAE"/>
    <w:rsid w:val="00E910E2"/>
    <w:rsid w:val="00E92486"/>
    <w:rsid w:val="00EA3BF3"/>
    <w:rsid w:val="00EA4F82"/>
    <w:rsid w:val="00EA646A"/>
    <w:rsid w:val="00EB7909"/>
    <w:rsid w:val="00EB7A1A"/>
    <w:rsid w:val="00EC1F42"/>
    <w:rsid w:val="00EC35AE"/>
    <w:rsid w:val="00EC41E2"/>
    <w:rsid w:val="00EC537D"/>
    <w:rsid w:val="00EC6D13"/>
    <w:rsid w:val="00ED2336"/>
    <w:rsid w:val="00ED24F0"/>
    <w:rsid w:val="00ED754F"/>
    <w:rsid w:val="00EE68F4"/>
    <w:rsid w:val="00EE7353"/>
    <w:rsid w:val="00EF120D"/>
    <w:rsid w:val="00EF2169"/>
    <w:rsid w:val="00EF39B9"/>
    <w:rsid w:val="00EF41B9"/>
    <w:rsid w:val="00EF76B7"/>
    <w:rsid w:val="00F009B8"/>
    <w:rsid w:val="00F0411B"/>
    <w:rsid w:val="00F05EE1"/>
    <w:rsid w:val="00F10CE9"/>
    <w:rsid w:val="00F12212"/>
    <w:rsid w:val="00F137F2"/>
    <w:rsid w:val="00F153A7"/>
    <w:rsid w:val="00F1589E"/>
    <w:rsid w:val="00F22557"/>
    <w:rsid w:val="00F24EB3"/>
    <w:rsid w:val="00F2659B"/>
    <w:rsid w:val="00F4437F"/>
    <w:rsid w:val="00F45D03"/>
    <w:rsid w:val="00F562DD"/>
    <w:rsid w:val="00F57CE1"/>
    <w:rsid w:val="00F60445"/>
    <w:rsid w:val="00F622B9"/>
    <w:rsid w:val="00F666EC"/>
    <w:rsid w:val="00F7163E"/>
    <w:rsid w:val="00F7395E"/>
    <w:rsid w:val="00F7461A"/>
    <w:rsid w:val="00F7701D"/>
    <w:rsid w:val="00F7731C"/>
    <w:rsid w:val="00F82F88"/>
    <w:rsid w:val="00F859DF"/>
    <w:rsid w:val="00F9397D"/>
    <w:rsid w:val="00F942DF"/>
    <w:rsid w:val="00FA4DAD"/>
    <w:rsid w:val="00FB41B4"/>
    <w:rsid w:val="00FD0171"/>
    <w:rsid w:val="00FD0930"/>
    <w:rsid w:val="00FD0F3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2522BA0B-1F4B-4CDD-AB1D-B2F3946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0">
    <w:name w:val="Сетка таблицы12"/>
    <w:basedOn w:val="a1"/>
    <w:next w:val="a6"/>
    <w:uiPriority w:val="99"/>
    <w:rsid w:val="00087D11"/>
    <w:pPr>
      <w:spacing w:line="240" w:lineRule="auto"/>
      <w:jc w:val="left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738AB9-9CBC-4DC2-A998-622013FC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2024-11-08T12:33:00Z</cp:lastPrinted>
  <dcterms:created xsi:type="dcterms:W3CDTF">2024-11-13T11:12:00Z</dcterms:created>
  <dcterms:modified xsi:type="dcterms:W3CDTF">2024-11-13T11:12:00Z</dcterms:modified>
</cp:coreProperties>
</file>