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DCBB" w14:textId="77777777" w:rsidR="00857FEA" w:rsidRDefault="00857FEA" w:rsidP="00E62A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5F7FD" w14:textId="77777777" w:rsidR="00225524" w:rsidRDefault="00646F61" w:rsidP="00E62A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352C2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</w:p>
    <w:p w14:paraId="2BAF9579" w14:textId="0629D67C" w:rsidR="007352C2" w:rsidRPr="00E62A27" w:rsidRDefault="007352C2" w:rsidP="00E62A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января 2023 года № 22-па</w:t>
      </w:r>
    </w:p>
    <w:p w14:paraId="32141542" w14:textId="77777777" w:rsidR="00646F61" w:rsidRPr="00E62A27" w:rsidRDefault="00646F61" w:rsidP="00E62A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301A464B" w:rsidR="00646F61" w:rsidRPr="00E62A27" w:rsidRDefault="007352C2" w:rsidP="00E62A27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2255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</w:t>
      </w:r>
      <w:r w:rsidR="00A510F9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пункт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E6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47F8CDC6" w:rsidR="008D54ED" w:rsidRPr="00E62A27" w:rsidRDefault="008D54ED" w:rsidP="00E62A27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E03B32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19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E03B32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января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EC537D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="00E03B32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r w:rsidR="001D231F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0"/>
      <w:r w:rsidR="001D231F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E62A27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«Развитие </w:t>
      </w:r>
      <w:r w:rsidR="00E03B32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</w:t>
      </w:r>
      <w:r w:rsidR="001D231F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Няндомского муниципального округа»</w:t>
      </w:r>
      <w:bookmarkEnd w:id="1"/>
      <w:r w:rsidR="001D231F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E321FCB" w14:textId="2A7CFC26" w:rsidR="007352C2" w:rsidRPr="00E62A27" w:rsidRDefault="008D54ED" w:rsidP="00E62A2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352C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</w:t>
      </w:r>
      <w:r w:rsidR="00141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52C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бюджетов на 2024 год и на плановый период 2025 и 2026 годов.</w:t>
      </w:r>
    </w:p>
    <w:p w14:paraId="2E46CAD4" w14:textId="1F7115AD" w:rsidR="008D54ED" w:rsidRPr="00E62A27" w:rsidRDefault="007352C2" w:rsidP="00225524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255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51700DE3" w14:textId="2E321D82" w:rsidR="000E3DF5" w:rsidRDefault="007352C2" w:rsidP="00225524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5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083B5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54D944D2" w14:textId="77777777" w:rsidR="00225524" w:rsidRPr="00E62A27" w:rsidRDefault="00225524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1951"/>
        <w:gridCol w:w="3118"/>
      </w:tblGrid>
      <w:tr w:rsidR="00225524" w14:paraId="4C8DC401" w14:textId="77777777" w:rsidTr="00225524">
        <w:tc>
          <w:tcPr>
            <w:tcW w:w="4361" w:type="dxa"/>
          </w:tcPr>
          <w:p w14:paraId="72E5AD4D" w14:textId="77777777" w:rsidR="00225524" w:rsidRPr="00E62A27" w:rsidRDefault="00225524" w:rsidP="0022552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Няндомского </w:t>
            </w:r>
          </w:p>
          <w:p w14:paraId="541B2A67" w14:textId="70364FD7" w:rsidR="00225524" w:rsidRDefault="00225524" w:rsidP="0022552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019" w:type="dxa"/>
          </w:tcPr>
          <w:p w14:paraId="3136A675" w14:textId="77777777" w:rsidR="00225524" w:rsidRDefault="00225524" w:rsidP="00E62A2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0C74DC6D" w14:textId="77777777" w:rsidR="00225524" w:rsidRDefault="00225524" w:rsidP="00225524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89CA5B5" w14:textId="7E68904D" w:rsidR="00225524" w:rsidRDefault="00225524" w:rsidP="00225524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2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Кононов</w:t>
            </w:r>
          </w:p>
        </w:tc>
      </w:tr>
    </w:tbl>
    <w:p w14:paraId="1A1688BE" w14:textId="0CCEF9B0" w:rsidR="00D26A13" w:rsidRPr="00E62A27" w:rsidRDefault="00D26A13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E62A27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E62A27" w14:paraId="1061057A" w14:textId="77777777" w:rsidTr="00826BE8">
        <w:tc>
          <w:tcPr>
            <w:tcW w:w="4536" w:type="dxa"/>
          </w:tcPr>
          <w:p w14:paraId="6F1B0845" w14:textId="77777777" w:rsidR="00826BE8" w:rsidRPr="00E62A27" w:rsidRDefault="00826BE8" w:rsidP="00E62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E62A27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E62A27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E62A27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E62A27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487FB7AA" w:rsidR="00826BE8" w:rsidRPr="00E62A27" w:rsidRDefault="00B47593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0024A58" w14:textId="77777777" w:rsidR="008D54ED" w:rsidRPr="00E62A27" w:rsidRDefault="008D54ED" w:rsidP="00E62A2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106F40" w:rsidRDefault="008D54ED" w:rsidP="002255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F40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204B2733" w14:textId="1BE32614" w:rsidR="00160886" w:rsidRPr="00106F40" w:rsidRDefault="008D54ED" w:rsidP="002255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F40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="00225524" w:rsidRPr="00106F4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25524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1D231F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</w:t>
      </w:r>
      <w:r w:rsidR="00E03B32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1D231F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3B32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="001D231F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2</w:t>
      </w:r>
      <w:r w:rsidR="00E03B32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231F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77086D76" w14:textId="77777777" w:rsidR="00225524" w:rsidRPr="00106F40" w:rsidRDefault="00225524" w:rsidP="002255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296BD" w14:textId="35F94899" w:rsidR="00225524" w:rsidRPr="00106F40" w:rsidRDefault="00225524" w:rsidP="0022552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F40">
        <w:rPr>
          <w:rFonts w:ascii="Times New Roman" w:hAnsi="Times New Roman" w:cs="Times New Roman"/>
          <w:sz w:val="28"/>
          <w:szCs w:val="28"/>
        </w:rPr>
        <w:t>1. </w:t>
      </w:r>
      <w:r w:rsidR="00F1589E" w:rsidRPr="00106F40">
        <w:rPr>
          <w:rFonts w:ascii="Times New Roman" w:hAnsi="Times New Roman" w:cs="Times New Roman"/>
          <w:sz w:val="28"/>
          <w:szCs w:val="28"/>
        </w:rPr>
        <w:t>В п</w:t>
      </w:r>
      <w:r w:rsidR="001D231F" w:rsidRPr="00106F40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7352C2" w:rsidRPr="00106F40">
        <w:rPr>
          <w:rFonts w:ascii="Times New Roman" w:hAnsi="Times New Roman" w:cs="Times New Roman"/>
          <w:sz w:val="28"/>
          <w:szCs w:val="28"/>
        </w:rPr>
        <w:t>постановления</w:t>
      </w:r>
      <w:r w:rsidR="001D231F" w:rsidRPr="00106F4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D231F" w:rsidRPr="00106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141AB8" w:rsidRPr="00106F4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10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106F4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10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</w:t>
      </w:r>
      <w:r w:rsidR="00141AB8" w:rsidRPr="00106F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106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3762F125" w:rsidR="00F1589E" w:rsidRPr="00106F40" w:rsidRDefault="00225524" w:rsidP="0022552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F40">
        <w:rPr>
          <w:rFonts w:ascii="Times New Roman" w:hAnsi="Times New Roman" w:cs="Times New Roman"/>
          <w:sz w:val="28"/>
          <w:szCs w:val="28"/>
        </w:rPr>
        <w:t>2. </w:t>
      </w:r>
      <w:r w:rsidR="00E732A4" w:rsidRPr="00106F40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E732A4" w:rsidRPr="00106F4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Развитие </w:t>
      </w:r>
      <w:r w:rsidR="00E03B32" w:rsidRPr="00106F40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</w:t>
      </w:r>
      <w:r w:rsidR="00E732A4" w:rsidRPr="00106F4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территории</w:t>
      </w:r>
      <w:r w:rsidR="00E732A4" w:rsidRPr="00106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2A4" w:rsidRPr="00106F40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округа»</w:t>
      </w:r>
      <w:r w:rsidR="00E732A4" w:rsidRPr="00106F40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</w:t>
      </w:r>
      <w:r w:rsidR="00F1589E" w:rsidRPr="00106F40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F1589E" w:rsidRPr="00106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5D8B513" w14:textId="77777777" w:rsidR="00107BB3" w:rsidRPr="00106F40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A75265" w14:textId="77777777" w:rsidR="00107BB3" w:rsidRPr="00106F40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10EB3E" w14:textId="77777777" w:rsidR="00107BB3" w:rsidRPr="00106F40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1DA1B6" w14:textId="77777777" w:rsidR="00107BB3" w:rsidRPr="00106F40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D18415" w14:textId="7438992B" w:rsidR="00225524" w:rsidRPr="00106F40" w:rsidRDefault="00225524">
      <w:pPr>
        <w:rPr>
          <w:rFonts w:ascii="Times New Roman" w:hAnsi="Times New Roman" w:cs="Times New Roman"/>
          <w:sz w:val="28"/>
          <w:szCs w:val="28"/>
        </w:rPr>
      </w:pPr>
      <w:r w:rsidRPr="00106F4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:rsidRPr="00106F40" w14:paraId="0EC04506" w14:textId="77777777" w:rsidTr="00826BE8">
        <w:tc>
          <w:tcPr>
            <w:tcW w:w="4672" w:type="dxa"/>
          </w:tcPr>
          <w:p w14:paraId="7EA6FB8F" w14:textId="77777777" w:rsidR="00826BE8" w:rsidRPr="00106F40" w:rsidRDefault="00826BE8" w:rsidP="00E62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F70BEAE" w14:textId="695EA2C2" w:rsidR="00826BE8" w:rsidRPr="00106F40" w:rsidRDefault="00826BE8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</w:t>
            </w:r>
            <w:r w:rsidR="00B47593"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="00B47593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593"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="00B47593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47593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="00B47593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5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7593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70D92A9" w14:textId="03500B41" w:rsidR="00826BE8" w:rsidRPr="00106F40" w:rsidRDefault="00826BE8" w:rsidP="00E62A27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13B76E" w14:textId="77777777" w:rsidR="00273C49" w:rsidRPr="00106F40" w:rsidRDefault="00273C49" w:rsidP="00E62A2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106F40" w:rsidRDefault="00834243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106F4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451E4431" w14:textId="7534B2BF" w:rsidR="00834243" w:rsidRPr="00106F40" w:rsidRDefault="00834243" w:rsidP="00225524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106F4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«Развитие </w:t>
      </w:r>
      <w:r w:rsidR="00E03B32" w:rsidRPr="00106F4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образования</w:t>
      </w:r>
      <w:r w:rsidRPr="00106F4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bookmarkStart w:id="3" w:name="_Hlk115080845"/>
      <w:r w:rsidRPr="00106F4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на территории Няндомского муниципального окр</w:t>
      </w:r>
      <w:bookmarkEnd w:id="3"/>
      <w:r w:rsidRPr="00106F4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уга» </w:t>
      </w:r>
    </w:p>
    <w:p w14:paraId="3C85DD9B" w14:textId="77777777" w:rsidR="003027EF" w:rsidRPr="00106F40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FFE9A3F" w14:textId="77777777" w:rsidR="003027EF" w:rsidRPr="00106F40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06F4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ПАСПОРТ</w:t>
      </w:r>
    </w:p>
    <w:p w14:paraId="3570105F" w14:textId="77777777" w:rsidR="003027EF" w:rsidRPr="00106F40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06F4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14:paraId="2730C9CE" w14:textId="1B2BEFE8" w:rsidR="003027EF" w:rsidRPr="00106F40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06F4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«Развитие образования на территории Няндомского муниципального округа»</w:t>
      </w:r>
    </w:p>
    <w:p w14:paraId="35A44332" w14:textId="77777777" w:rsidR="003027EF" w:rsidRPr="00106F40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79B2AE1A" w14:textId="77777777" w:rsidR="003027EF" w:rsidRPr="00106F40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06F4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1.Основные положения</w:t>
      </w:r>
    </w:p>
    <w:p w14:paraId="56CE0C96" w14:textId="77777777" w:rsidR="003027EF" w:rsidRPr="00106F40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3027EF" w:rsidRPr="00106F40" w14:paraId="08B47D17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5BAF9" w14:textId="77777777" w:rsidR="003027EF" w:rsidRPr="00106F40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2AC2F" w14:textId="2B1A264A" w:rsidR="003027EF" w:rsidRPr="00106F40" w:rsidRDefault="00013659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Управление образования администрации Няндомского муниципального округа Архангельской области</w:t>
            </w:r>
            <w:r w:rsidR="00EB7885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(далее – Управление образования)</w:t>
            </w:r>
          </w:p>
        </w:tc>
      </w:tr>
      <w:tr w:rsidR="003027EF" w:rsidRPr="00106F40" w14:paraId="0CA4264E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F9222" w14:textId="77777777" w:rsidR="003027EF" w:rsidRPr="00106F40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CD5D" w14:textId="219A82A1" w:rsidR="003027EF" w:rsidRPr="00106F40" w:rsidRDefault="00013659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  <w:r w:rsidR="00B277AB" w:rsidRPr="0010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Управление строительства, архитектуры и жилищно-коммунального хозяйства)</w:t>
            </w:r>
          </w:p>
        </w:tc>
      </w:tr>
      <w:tr w:rsidR="003027EF" w:rsidRPr="00106F40" w14:paraId="74A11C14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E36AF" w14:textId="77777777" w:rsidR="003027EF" w:rsidRPr="00106F40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A1D5" w14:textId="1EF6E48A" w:rsidR="003027EF" w:rsidRPr="00106F40" w:rsidRDefault="00013659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2024 – 2027 годы</w:t>
            </w:r>
          </w:p>
        </w:tc>
      </w:tr>
      <w:tr w:rsidR="003027EF" w:rsidRPr="00106F40" w14:paraId="3E7EAF5B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F11D7" w14:textId="77777777" w:rsidR="003027EF" w:rsidRPr="00106F40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Цели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5892" w14:textId="3647A7E1" w:rsidR="003027EF" w:rsidRPr="00106F40" w:rsidRDefault="00141C46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повышение</w:t>
            </w:r>
            <w:r w:rsidR="00013659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доступности</w:t>
            </w: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 качества и эффективности образования на территории Няндомского муниципального округа с учетом запросов личности, общества и государства</w:t>
            </w:r>
          </w:p>
        </w:tc>
      </w:tr>
      <w:tr w:rsidR="003027EF" w:rsidRPr="00106F40" w14:paraId="2F2C82B4" w14:textId="77777777" w:rsidTr="00281E6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A197E" w14:textId="77777777" w:rsidR="003027EF" w:rsidRPr="00106F40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94257" w14:textId="31D37028" w:rsidR="00DD4216" w:rsidRPr="00106F40" w:rsidRDefault="003027EF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Общий объем средств, предусмотренных на</w:t>
            </w:r>
            <w:r w:rsidR="00DD4216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реализацию муниципальной программы, - </w:t>
            </w:r>
            <w:r w:rsidR="005D3204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3 5</w:t>
            </w:r>
            <w:r w:rsidR="008007F3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60</w:t>
            </w:r>
            <w:r w:rsidR="00196B6A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584704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22</w:t>
            </w:r>
            <w:r w:rsidR="00196B6A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9,7</w:t>
            </w:r>
            <w:r w:rsidR="00DD4216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тыс. рублей, </w:t>
            </w:r>
          </w:p>
          <w:p w14:paraId="6D157E3B" w14:textId="7D0BF27B" w:rsidR="004211EF" w:rsidRPr="00106F40" w:rsidRDefault="005D5C74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в </w:t>
            </w:r>
            <w:r w:rsidR="003027EF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том числе:</w:t>
            </w: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027EF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средства федерального бюджета- </w:t>
            </w:r>
            <w:r w:rsidR="00143E56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231 832,</w:t>
            </w:r>
            <w:r w:rsidR="00196B6A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3027EF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тыс. рублей</w:t>
            </w:r>
            <w:r w:rsidR="004211EF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62748B49" w14:textId="2BC56790" w:rsidR="004211EF" w:rsidRPr="00106F40" w:rsidRDefault="003027EF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средства областного бюджета </w:t>
            </w:r>
            <w:r w:rsidR="00DD4216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–</w:t>
            </w: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43E56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1 852 719,</w:t>
            </w:r>
            <w:r w:rsidR="00196B6A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E3023F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тыс. рублей;</w:t>
            </w:r>
          </w:p>
          <w:p w14:paraId="4CD5550C" w14:textId="06406FFB" w:rsidR="003027EF" w:rsidRPr="00106F40" w:rsidRDefault="003027EF" w:rsidP="008007F3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средства бюджета округа-  </w:t>
            </w:r>
            <w:r w:rsidR="00DD4216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F16EC3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 4</w:t>
            </w:r>
            <w:r w:rsidR="00196B6A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8007F3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F16EC3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584704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67</w:t>
            </w:r>
            <w:r w:rsidR="00196B6A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F16EC3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196B6A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тыс. рублей</w:t>
            </w:r>
          </w:p>
        </w:tc>
      </w:tr>
      <w:tr w:rsidR="003027EF" w:rsidRPr="00106F40" w14:paraId="18D1EB6F" w14:textId="77777777" w:rsidTr="00281E6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F08F5" w14:textId="77777777" w:rsidR="003027EF" w:rsidRPr="00106F40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34031" w14:textId="597B15DC" w:rsidR="003027EF" w:rsidRPr="00106F40" w:rsidRDefault="00DD4216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Мероприятия, направленные на реализацию федеральных проектов, входящих</w:t>
            </w:r>
            <w:r w:rsidR="005D5C74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в состав национальных проектов</w:t>
            </w:r>
          </w:p>
          <w:p w14:paraId="1C07C4D0" w14:textId="16800BE8" w:rsidR="00DD4216" w:rsidRPr="00106F40" w:rsidRDefault="00DD4216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Мероприятия, направленные на реализацию региональных проектов, не направленных на реализацию федеральных проект</w:t>
            </w:r>
            <w:r w:rsidR="005D5C74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ов</w:t>
            </w:r>
          </w:p>
          <w:p w14:paraId="45FAF54D" w14:textId="70353113" w:rsidR="00DD4216" w:rsidRPr="00106F40" w:rsidRDefault="00DD4216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Прочие мероприятия, направленные на достижение значений результативности, установленных соглашениями о п</w:t>
            </w:r>
            <w:r w:rsidR="005D5C74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редоставлении </w:t>
            </w:r>
            <w:r w:rsidR="005D5C74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>финансовой помощи</w:t>
            </w:r>
          </w:p>
          <w:p w14:paraId="454489BC" w14:textId="4FA08A71" w:rsidR="00080186" w:rsidRPr="00106F40" w:rsidRDefault="00DD4216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 w:rsidR="00C95FE8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1</w:t>
            </w: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r w:rsidR="00080186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Развитие образования Няндомского муниципального округа»</w:t>
            </w:r>
          </w:p>
          <w:p w14:paraId="4527897A" w14:textId="6093AA87" w:rsidR="0027392D" w:rsidRPr="00106F40" w:rsidRDefault="0027392D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 w:rsidR="00C95FE8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2</w:t>
            </w: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«Содержание Управления образования и обеспечение его функций»</w:t>
            </w:r>
          </w:p>
        </w:tc>
      </w:tr>
    </w:tbl>
    <w:p w14:paraId="4841BA32" w14:textId="32A18BBD" w:rsidR="003027EF" w:rsidRPr="00106F40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1C90E4D6" w14:textId="77777777" w:rsidR="003027EF" w:rsidRPr="00106F40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06F4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2.  Показатели муниципальной программы</w:t>
      </w:r>
    </w:p>
    <w:p w14:paraId="76002FC3" w14:textId="2EFDE019" w:rsidR="00141C46" w:rsidRPr="00106F40" w:rsidRDefault="00141C46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W w:w="54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203"/>
        <w:gridCol w:w="1254"/>
        <w:gridCol w:w="1254"/>
        <w:gridCol w:w="837"/>
        <w:gridCol w:w="976"/>
        <w:gridCol w:w="974"/>
        <w:gridCol w:w="1203"/>
      </w:tblGrid>
      <w:tr w:rsidR="00AB43A3" w:rsidRPr="00106F40" w14:paraId="12EDD702" w14:textId="77777777" w:rsidTr="004211EF">
        <w:trPr>
          <w:cantSplit/>
          <w:trHeight w:val="240"/>
          <w:tblHeader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A7A2F5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3237A35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  <w:t>N</w:t>
            </w:r>
          </w:p>
          <w:p w14:paraId="2313F7A2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6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0FB40E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  <w:p w14:paraId="057B4B64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6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7E7AF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Единица </w:t>
            </w: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25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3689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Значения   показателей</w:t>
            </w:r>
          </w:p>
        </w:tc>
      </w:tr>
      <w:tr w:rsidR="00AB43A3" w:rsidRPr="00106F40" w14:paraId="0943C872" w14:textId="77777777" w:rsidTr="004211EF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5E125C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F33AD3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47D9A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36BB1" w14:textId="44AAE991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базовый 2023 год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72A9C" w14:textId="0771138B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  <w:p w14:paraId="37AA7D30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15E1A" w14:textId="70A09378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3BFBF" w14:textId="36FB35D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166C7" w14:textId="77777777" w:rsidR="007352C2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  <w:p w14:paraId="7F6FD3FB" w14:textId="324E0E90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  <w:r w:rsidR="00775E85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B43A3" w:rsidRPr="00106F40" w14:paraId="78B000B9" w14:textId="77777777" w:rsidTr="004211EF">
        <w:trPr>
          <w:cantSplit/>
          <w:trHeight w:val="240"/>
          <w:tblHeader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6D626F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5F3D6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83A2D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CB6B3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9CF84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AB04E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A6066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10E83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B43A3" w:rsidRPr="00106F40" w14:paraId="7D2F3160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8C181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CD728" w14:textId="102B7CD8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775E85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«Развитие образования на территории Няндомского муниципального округа»</w:t>
            </w:r>
          </w:p>
        </w:tc>
      </w:tr>
      <w:tr w:rsidR="0013255D" w:rsidRPr="00106F40" w14:paraId="623BDF3E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C451B" w14:textId="76954B7D" w:rsidR="0013255D" w:rsidRPr="00106F4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3F633" w14:textId="53032B95" w:rsidR="0013255D" w:rsidRPr="00106F4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Доступность дошкольного образования для детей в возрасте от 2 месяцев до 7 лет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D0C1" w14:textId="47F1A2A1" w:rsidR="0013255D" w:rsidRPr="00106F4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47DE" w14:textId="58317153" w:rsidR="0013255D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94,7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DB9F" w14:textId="27A7CB7A" w:rsidR="0013255D" w:rsidRPr="00106F40" w:rsidRDefault="00E31EEA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94,</w:t>
            </w:r>
            <w:r w:rsidR="00483407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6A01" w14:textId="0CAFB7B5" w:rsidR="0013255D" w:rsidRPr="00106F40" w:rsidRDefault="00E31EEA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94,</w:t>
            </w:r>
            <w:r w:rsidR="00483407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A353" w14:textId="1D63A2EA" w:rsidR="0013255D" w:rsidRPr="00106F40" w:rsidRDefault="0048340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95,0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5D7B" w14:textId="15AD26F5" w:rsidR="0013255D" w:rsidRPr="00106F40" w:rsidRDefault="00E31EEA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95,</w:t>
            </w:r>
            <w:r w:rsidR="00483407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B43A3" w:rsidRPr="00106F40" w14:paraId="508B78B2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62271" w14:textId="7323F4DE" w:rsidR="00AB43A3" w:rsidRPr="00106F4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AB43A3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4188D" w14:textId="272BFF64" w:rsidR="00AB43A3" w:rsidRPr="00106F4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Доля выпускников,  освоивших образовательные программы основного общего и среднего общего образования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A858" w14:textId="376306B8" w:rsidR="00AB43A3" w:rsidRPr="00106F40" w:rsidRDefault="00775E85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30FA" w14:textId="171E1D46" w:rsidR="00AB43A3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95,9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CE26" w14:textId="7955BD93" w:rsidR="00AB43A3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4DCA" w14:textId="6956A49D" w:rsidR="00AB43A3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0AE3" w14:textId="3BF610C0" w:rsidR="00AB43A3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97,0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6B65" w14:textId="69ED56EF" w:rsidR="00AB43A3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97,5</w:t>
            </w:r>
          </w:p>
        </w:tc>
      </w:tr>
      <w:tr w:rsidR="0013255D" w:rsidRPr="00106F40" w14:paraId="21F28DE2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5C316" w14:textId="4575D78B" w:rsidR="0013255D" w:rsidRPr="00106F4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FA01B4" w14:textId="2D83CF53" w:rsidR="0013255D" w:rsidRPr="00106F4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20A5" w14:textId="2E8D1CC4" w:rsidR="0013255D" w:rsidRPr="00106F4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401" w14:textId="2F131079" w:rsidR="0013255D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29,9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F0F0" w14:textId="096BC4FB" w:rsidR="0013255D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1A94" w14:textId="06708E8E" w:rsidR="0013255D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6F1D" w14:textId="271987FF" w:rsidR="0013255D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9317" w14:textId="19831423" w:rsidR="0013255D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25,0</w:t>
            </w:r>
          </w:p>
        </w:tc>
      </w:tr>
      <w:tr w:rsidR="00AB43A3" w:rsidRPr="00106F40" w14:paraId="5C5F9953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97951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91C5B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мероприятия, направленные  на реализацию федеральных проектов, входящих в состав национальных проектов</w:t>
            </w:r>
          </w:p>
        </w:tc>
      </w:tr>
      <w:tr w:rsidR="00661276" w:rsidRPr="00106F40" w14:paraId="0C952650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89DB52" w14:textId="676DC54B" w:rsidR="00661276" w:rsidRPr="00106F4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661276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FAE47" w14:textId="07D748F5" w:rsidR="00661276" w:rsidRPr="00106F40" w:rsidRDefault="00A50E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E3A9" w14:textId="222570C9" w:rsidR="00661276" w:rsidRPr="00106F4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ACA0" w14:textId="116499A7" w:rsidR="00661276" w:rsidRPr="00106F4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82,0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550F" w14:textId="5B674BD8" w:rsidR="00661276" w:rsidRPr="00106F4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FF9C" w14:textId="24D595CE" w:rsidR="00661276" w:rsidRPr="00106F4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D160" w14:textId="30E0CEBD" w:rsidR="00661276" w:rsidRPr="00106F4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1137" w14:textId="3B67E667" w:rsidR="00661276" w:rsidRPr="00106F4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80,0</w:t>
            </w:r>
          </w:p>
        </w:tc>
      </w:tr>
      <w:tr w:rsidR="00AB43A3" w:rsidRPr="00106F40" w14:paraId="79825AF4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BD4DC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AF8D5E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мероприятия, направленные на реализацию  региональных проектов, не направленных на реализацию федеральных проектов</w:t>
            </w:r>
          </w:p>
        </w:tc>
      </w:tr>
      <w:tr w:rsidR="00AB43A3" w:rsidRPr="00106F40" w14:paraId="73DCFEDA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E84BFD" w14:textId="700106C5" w:rsidR="00AB43A3" w:rsidRPr="00106F40" w:rsidRDefault="00181F1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7DA71" w14:textId="1486000F" w:rsidR="00AB43A3" w:rsidRPr="00106F40" w:rsidRDefault="00A50E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Доля учащихся в общеобразовательных организациях, в которых улучшены условия осуществления образовательного процесса, в том числе выполнен капитальный ремонт зданий (обособленных помещений)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D701" w14:textId="6203E75F" w:rsidR="00AB43A3" w:rsidRPr="00106F40" w:rsidRDefault="008D190E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EC72" w14:textId="10432104" w:rsidR="00AB43A3" w:rsidRPr="00106F40" w:rsidRDefault="00E31EEA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29,</w:t>
            </w:r>
            <w:r w:rsidR="00483407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BC44" w14:textId="59D53E5A" w:rsidR="00AB43A3" w:rsidRPr="00106F40" w:rsidRDefault="0048340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47DB" w14:textId="52DD7DC8" w:rsidR="00AB43A3" w:rsidRPr="00106F40" w:rsidRDefault="0048340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62,3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7D85" w14:textId="51802777" w:rsidR="00AB43A3" w:rsidRPr="00106F40" w:rsidRDefault="00D1445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77,4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1496" w14:textId="77777777" w:rsidR="00AB43A3" w:rsidRPr="00106F40" w:rsidRDefault="00D1445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77,4</w:t>
            </w:r>
          </w:p>
          <w:p w14:paraId="26560C71" w14:textId="3C76ED8D" w:rsidR="00D14457" w:rsidRPr="00106F40" w:rsidRDefault="00D1445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B43A3" w:rsidRPr="00106F40" w14:paraId="100C8D9D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19CA0" w14:textId="1B169A95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213C7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</w:tr>
      <w:tr w:rsidR="00BC0836" w:rsidRPr="00106F40" w14:paraId="690F2214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A18ABD" w14:textId="34141D2B" w:rsidR="00BC0836" w:rsidRPr="00106F40" w:rsidRDefault="00797991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BC0836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4522B" w14:textId="682E34B9" w:rsidR="00BC0836" w:rsidRPr="00106F40" w:rsidRDefault="00BC0836" w:rsidP="00BC0836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Доля зданий муниципальных образовательных организаций, которые находятся в аварийном состоянии или требуют капитального ремонта, в общем числе зданий муниципальных образовательных организаций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2FD5" w14:textId="0ABE4C8F" w:rsidR="00BC0836" w:rsidRPr="00106F40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F417" w14:textId="7C88D128" w:rsidR="00BC0836" w:rsidRPr="00106F40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64</w:t>
            </w:r>
            <w:r w:rsidR="00FE6CBB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FDFC" w14:textId="27CCEBBC" w:rsidR="00BC0836" w:rsidRPr="00106F40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64</w:t>
            </w:r>
            <w:r w:rsidR="00FE6CBB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680A" w14:textId="77BF2F5C" w:rsidR="00BC0836" w:rsidRPr="00106F40" w:rsidRDefault="00FE6CBB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60,7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2A04" w14:textId="4D3C19BC" w:rsidR="00BC0836" w:rsidRPr="00106F40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A1E3" w14:textId="379EF51D" w:rsidR="00BC0836" w:rsidRPr="00106F40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32,0</w:t>
            </w:r>
          </w:p>
        </w:tc>
      </w:tr>
      <w:tr w:rsidR="00AB43A3" w:rsidRPr="00106F40" w14:paraId="3C372EAC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B398D" w14:textId="77777777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D7BE" w14:textId="663766BE" w:rsidR="00AB43A3" w:rsidRPr="00106F4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</w:t>
            </w:r>
            <w:r w:rsidR="00A50E36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1 </w:t>
            </w:r>
            <w:r w:rsidR="00FD33BC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«Развитие образования Няндомского муниципального округа»</w:t>
            </w:r>
          </w:p>
        </w:tc>
      </w:tr>
      <w:tr w:rsidR="009934D4" w:rsidRPr="00106F40" w14:paraId="10E5F3AD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3FB9E1" w14:textId="2A68D33A" w:rsidR="009934D4" w:rsidRPr="00106F40" w:rsidRDefault="00797991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9934D4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ABCFE" w14:textId="4FA97938" w:rsidR="009934D4" w:rsidRPr="00106F40" w:rsidRDefault="009934D4" w:rsidP="00BC0836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Доля обучающихся, принявших участие в мероприятиях (конкурсах, соревнованиях, фестивалях)</w:t>
            </w:r>
            <w:r w:rsidR="00E76B2E" w:rsidRPr="00106F40"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FDFE" w14:textId="1C1E4FAA" w:rsidR="009934D4" w:rsidRPr="00106F40" w:rsidRDefault="009934D4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C914" w14:textId="4DC33A23" w:rsidR="009934D4" w:rsidRPr="00106F40" w:rsidRDefault="009934D4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B98A" w14:textId="68B7AF1F" w:rsidR="009934D4" w:rsidRPr="00106F40" w:rsidRDefault="0048340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49,1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C298" w14:textId="72C7920A" w:rsidR="009934D4" w:rsidRPr="00106F40" w:rsidRDefault="00483407" w:rsidP="008F0A53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49,2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046D" w14:textId="791FEFFD" w:rsidR="009934D4" w:rsidRPr="00106F40" w:rsidRDefault="0048340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49,3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C72E" w14:textId="06623ADC" w:rsidR="009934D4" w:rsidRPr="00106F40" w:rsidRDefault="00483407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49,4</w:t>
            </w:r>
            <w:r w:rsidR="009934D4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9A214C" w:rsidRPr="00106F40" w14:paraId="7602658F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11F8A9" w14:textId="403D8FB6" w:rsidR="009A214C" w:rsidRPr="00106F40" w:rsidRDefault="00797991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13255D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7D50C5" w14:textId="23C3FD76" w:rsidR="009A214C" w:rsidRPr="00106F40" w:rsidRDefault="009A214C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Доля обучающихся с ОВЗ, 1-4 классов и проживающих в интернате, получающих бесплатное питание</w:t>
            </w:r>
            <w:r w:rsidR="00E76B2E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8C8E" w14:textId="0E7B9F8F" w:rsidR="009A214C" w:rsidRPr="00106F40" w:rsidRDefault="009A214C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E826" w14:textId="7D136C30" w:rsidR="009A214C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B500" w14:textId="6D2A67DE" w:rsidR="009A214C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8782" w14:textId="0EDFA85C" w:rsidR="009A214C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5D24" w14:textId="354A9CE0" w:rsidR="009A214C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22E3" w14:textId="0A7113D9" w:rsidR="009A214C" w:rsidRPr="00106F4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D33BC" w:rsidRPr="00106F40" w14:paraId="02CF08D4" w14:textId="77777777" w:rsidTr="009A214C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EEC4F" w14:textId="77777777" w:rsidR="00FD33BC" w:rsidRPr="00106F40" w:rsidRDefault="00FD33BC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E0EC1E" w14:textId="766D84FA" w:rsidR="00FD33BC" w:rsidRPr="00106F40" w:rsidRDefault="00FD33BC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</w:t>
            </w:r>
            <w:r w:rsidR="00A50E36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2 </w:t>
            </w: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«Содержание Управления образования и обеспечение его функций»</w:t>
            </w:r>
          </w:p>
        </w:tc>
      </w:tr>
      <w:tr w:rsidR="00FD33BC" w:rsidRPr="00106F40" w14:paraId="5CC91CDD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25CE5" w14:textId="7E9AF174" w:rsidR="00FD33BC" w:rsidRPr="00106F40" w:rsidRDefault="00797991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13255D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0299A8" w14:textId="580704B7" w:rsidR="00FD33BC" w:rsidRPr="00106F40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Полнота исполнения обязательств, направленных на обеспечение деятельности Управления образования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920F" w14:textId="1492E10A" w:rsidR="00FD33BC" w:rsidRPr="00106F40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FCA0" w14:textId="4B00FA46" w:rsidR="00FD33BC" w:rsidRPr="00106F40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6249" w14:textId="7F8E1E1A" w:rsidR="00FD33BC" w:rsidRPr="00106F40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7465" w14:textId="0A25C103" w:rsidR="00FD33BC" w:rsidRPr="00106F40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136A" w14:textId="656A436A" w:rsidR="00FD33BC" w:rsidRPr="00106F40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C9B6" w14:textId="38A9239B" w:rsidR="00FD33BC" w:rsidRPr="00106F40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</w:tr>
    </w:tbl>
    <w:p w14:paraId="3AEC1580" w14:textId="77777777" w:rsidR="003027EF" w:rsidRPr="00106F40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14:paraId="769367B6" w14:textId="08A5A21B" w:rsidR="003027EF" w:rsidRPr="00106F40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55489C21" w14:textId="5D9A9247" w:rsidR="004211EF" w:rsidRPr="00106F40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DEA840A" w14:textId="78D829BA" w:rsidR="004211EF" w:rsidRPr="00106F40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7C5CA52" w14:textId="19EF681C" w:rsidR="004211EF" w:rsidRPr="00106F40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079B61E" w14:textId="284C5C5D" w:rsidR="004211EF" w:rsidRPr="00106F40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4802FDC" w14:textId="14B8B6C2" w:rsidR="004211EF" w:rsidRPr="00106F40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30DF55C2" w14:textId="77777777" w:rsidR="00E62A27" w:rsidRPr="00106F40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2E9CEAB" w14:textId="77777777" w:rsidR="00E62A27" w:rsidRPr="00106F40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5EAA2BC5" w14:textId="77777777" w:rsidR="00E62A27" w:rsidRPr="00106F40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15E0082" w14:textId="77777777" w:rsidR="00E62A27" w:rsidRPr="00106F40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E4640D6" w14:textId="77777777" w:rsidR="00E62A27" w:rsidRPr="00106F40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83221C3" w14:textId="77777777" w:rsidR="00E62A27" w:rsidRPr="00106F40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364635BE" w14:textId="77777777" w:rsidR="00E62A27" w:rsidRPr="00106F40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3E889643" w14:textId="77777777" w:rsidR="00E62A27" w:rsidRPr="00106F40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8F952D2" w14:textId="77777777" w:rsidR="00E62A27" w:rsidRPr="00106F40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D47EDEC" w14:textId="1B7F281D" w:rsidR="004211EF" w:rsidRPr="00106F40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832AEE8" w14:textId="4B6CFA55" w:rsidR="004211EF" w:rsidRPr="00106F40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2ECC790E" w14:textId="754CD052" w:rsidR="004211EF" w:rsidRPr="00106F40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EE0C982" w14:textId="309F5379" w:rsidR="004211EF" w:rsidRPr="00106F40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6B521B3A" w14:textId="47EB6AD8" w:rsidR="004211EF" w:rsidRPr="00106F40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9934D4" w:rsidRPr="00106F40" w14:paraId="53CD0FB4" w14:textId="77777777" w:rsidTr="00181F13">
        <w:tc>
          <w:tcPr>
            <w:tcW w:w="4642" w:type="dxa"/>
          </w:tcPr>
          <w:p w14:paraId="3AE08EA4" w14:textId="53499652" w:rsidR="009934D4" w:rsidRPr="00106F40" w:rsidRDefault="009934D4" w:rsidP="008F0A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9934D4" w:rsidRPr="00106F40" w14:paraId="464310F4" w14:textId="77777777" w:rsidTr="00181F13">
        <w:tc>
          <w:tcPr>
            <w:tcW w:w="4642" w:type="dxa"/>
          </w:tcPr>
          <w:p w14:paraId="7CE05C55" w14:textId="77777777" w:rsidR="009934D4" w:rsidRPr="00106F40" w:rsidRDefault="009934D4" w:rsidP="008F0A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9934D4" w:rsidRPr="00106F40" w14:paraId="7100FE70" w14:textId="77777777" w:rsidTr="00181F13">
        <w:tc>
          <w:tcPr>
            <w:tcW w:w="4642" w:type="dxa"/>
          </w:tcPr>
          <w:p w14:paraId="15EE4606" w14:textId="220B86B9" w:rsidR="009934D4" w:rsidRPr="00106F40" w:rsidRDefault="009934D4" w:rsidP="008F0A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образования на территории Няндомского муниципального округа»</w:t>
            </w:r>
          </w:p>
        </w:tc>
      </w:tr>
    </w:tbl>
    <w:p w14:paraId="5BC28DE4" w14:textId="77777777" w:rsidR="00225524" w:rsidRPr="00106F40" w:rsidRDefault="00225524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9FF177" w14:textId="02E02730" w:rsidR="00141C46" w:rsidRPr="00106F40" w:rsidRDefault="00141C4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6F40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14:paraId="7FFF401D" w14:textId="711B255B" w:rsidR="00141C46" w:rsidRPr="00106F40" w:rsidRDefault="00141C4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6F40">
        <w:rPr>
          <w:rFonts w:ascii="Times New Roman" w:eastAsia="Calibri" w:hAnsi="Times New Roman" w:cs="Times New Roman"/>
          <w:b/>
          <w:bCs/>
          <w:sz w:val="24"/>
          <w:szCs w:val="24"/>
        </w:rPr>
        <w:t>расчета и источники информации о значениях   показателей</w:t>
      </w:r>
      <w:r w:rsidR="009934D4" w:rsidRPr="00106F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муниципальной программы</w:t>
      </w:r>
      <w:r w:rsidR="004211EF" w:rsidRPr="00106F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106F4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D71E80" w:rsidRPr="00106F40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образования на территории Няндомского муниципального округа</w:t>
      </w:r>
      <w:r w:rsidRPr="00106F4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32DC571B" w14:textId="77777777" w:rsidR="00141C46" w:rsidRPr="00106F40" w:rsidRDefault="00141C46" w:rsidP="008F0A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3015"/>
        <w:gridCol w:w="2799"/>
      </w:tblGrid>
      <w:tr w:rsidR="00141C46" w:rsidRPr="00106F40" w14:paraId="645BD9F8" w14:textId="77777777" w:rsidTr="00110862">
        <w:trPr>
          <w:trHeight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62FA" w14:textId="77777777" w:rsidR="00141C46" w:rsidRPr="00106F40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720FE530" w14:textId="77777777" w:rsidR="00141C46" w:rsidRPr="00106F40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081" w14:textId="77777777" w:rsidR="00141C46" w:rsidRPr="00106F40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5EA0" w14:textId="77777777" w:rsidR="00141C46" w:rsidRPr="00106F40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141C46" w:rsidRPr="00106F40" w14:paraId="651687DD" w14:textId="77777777" w:rsidTr="00110862">
        <w:trPr>
          <w:trHeight w:val="3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E1A0" w14:textId="77777777" w:rsidR="00141C46" w:rsidRPr="00106F40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8B7E" w14:textId="77777777" w:rsidR="00141C46" w:rsidRPr="00106F40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4ED8" w14:textId="77777777" w:rsidR="00141C46" w:rsidRPr="00106F40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1C46" w:rsidRPr="00106F40" w14:paraId="07E4094F" w14:textId="77777777" w:rsidTr="00E93B68">
        <w:trPr>
          <w:trHeight w:val="264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097F" w14:textId="45B73BCB" w:rsidR="00141C46" w:rsidRPr="00106F40" w:rsidRDefault="0009186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1 .</w:t>
            </w:r>
            <w:r w:rsidR="009934D4"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141C46"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 w:rsidR="009934D4"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141C46"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="00E93B68"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93B68" w:rsidRPr="00106F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93B68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доступности, качества и эффективности образования на территории Няндомского муниципального округа с учетом запросов личности, общества и государства</w:t>
            </w:r>
          </w:p>
        </w:tc>
      </w:tr>
      <w:tr w:rsidR="0013255D" w:rsidRPr="00106F40" w14:paraId="74400AA7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C9C" w14:textId="7A22E88B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7 лет, 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CB3" w14:textId="77777777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КДП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дотг2-7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/ (КДП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дотг2-7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+ КДНО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пмтг2-7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) х 100, где:</w:t>
            </w:r>
          </w:p>
          <w:p w14:paraId="3E99D0C6" w14:textId="77777777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B1C4A" w14:textId="77777777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КДП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дотг2-7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2 месяцев до 7 лет, получающих дошкольное образование, на конец отчетного года;</w:t>
            </w:r>
          </w:p>
          <w:p w14:paraId="2FA90CFD" w14:textId="77777777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КДНО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пмтг2-7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2 месяцев до 7 лет, находящихся в очереди на получение места в образовательных организациях, на конец отчетного года.</w:t>
            </w:r>
          </w:p>
          <w:p w14:paraId="0B2FBA68" w14:textId="77777777" w:rsidR="0013255D" w:rsidRPr="00106F40" w:rsidRDefault="0013255D" w:rsidP="008F0A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20B" w14:textId="77777777" w:rsidR="0013255D" w:rsidRPr="00106F40" w:rsidRDefault="0013255D" w:rsidP="008F0A53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- государственная информационная система Архангельской области</w:t>
            </w:r>
          </w:p>
          <w:p w14:paraId="3114D217" w14:textId="77777777" w:rsidR="0013255D" w:rsidRPr="00106F40" w:rsidRDefault="0013255D" w:rsidP="008F0A53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"Учет детей, в предоставлении мест в образовательных организациях в Архангельской области, реализующих основную образовательную программу дошкольного образования,</w:t>
            </w:r>
          </w:p>
          <w:p w14:paraId="06CC88A3" w14:textId="77777777" w:rsidR="0013255D" w:rsidRPr="00106F40" w:rsidRDefault="0013255D" w:rsidP="008F0A53">
            <w:pPr>
              <w:spacing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- отчет "Сведения о детях, посещающих ДОУ",</w:t>
            </w:r>
          </w:p>
          <w:p w14:paraId="410EEA51" w14:textId="6FA2853E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- отчет "Сведения об очередниках"</w:t>
            </w:r>
          </w:p>
        </w:tc>
      </w:tr>
      <w:tr w:rsidR="0013255D" w:rsidRPr="00106F40" w14:paraId="68B990AD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C9B4" w14:textId="03F74458" w:rsidR="0013255D" w:rsidRPr="00106F40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Доля выпускников,  освоивших образовательные программы основного общего и среднего общего образования, 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D0A1" w14:textId="253CCBB8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вооп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* 100, где:</w:t>
            </w:r>
          </w:p>
          <w:p w14:paraId="1A3776A0" w14:textId="41553EF2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- доля выпускников,  освоивших образовательные программы основного общего и среднего общего образования</w:t>
            </w:r>
          </w:p>
          <w:p w14:paraId="5A57EC76" w14:textId="5CCE8C33" w:rsidR="0013255D" w:rsidRPr="00106F40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вооп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- численность выпускников 9-х и 11 (12)-х классов, освоивших образовательные программы основного общего и среднего общего образования и  не получивших аттестат об образовании в отчетном году;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 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9-х и 11 (12)-х классов на конец учебного года отчетного периода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9EA" w14:textId="77777777" w:rsidR="0013255D" w:rsidRPr="00106F40" w:rsidRDefault="0013255D" w:rsidP="008F0A53">
            <w:pPr>
              <w:spacing w:line="240" w:lineRule="auto"/>
              <w:ind w:left="-108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статистический отчет</w:t>
            </w:r>
          </w:p>
          <w:p w14:paraId="6596C74E" w14:textId="77777777" w:rsidR="0013255D" w:rsidRPr="00106F40" w:rsidRDefault="0013255D" w:rsidP="008F0A53">
            <w:pPr>
              <w:spacing w:line="240" w:lineRule="auto"/>
              <w:ind w:left="-108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образования»;</w:t>
            </w:r>
          </w:p>
          <w:p w14:paraId="7A173E2F" w14:textId="6468D83F" w:rsidR="0013255D" w:rsidRPr="00106F40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- результаты итоговой аттестации</w:t>
            </w:r>
          </w:p>
        </w:tc>
      </w:tr>
      <w:tr w:rsidR="0013255D" w:rsidRPr="00106F40" w14:paraId="4B114C1C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514" w14:textId="29463A16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лет, 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2F7" w14:textId="77777777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серт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14:paraId="5BC2E075" w14:textId="77777777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9C138" w14:textId="77777777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серт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детей, использующих сертификаты дополнительного образования за отчетный период;</w:t>
            </w:r>
          </w:p>
          <w:p w14:paraId="43999124" w14:textId="02E65D96" w:rsidR="0013255D" w:rsidRPr="00106F40" w:rsidRDefault="0013255D" w:rsidP="008F0A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в возрасте от 5 до 18 лет, проживающих на территории Няндомского муниципального округа на конец отчетного периода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79B" w14:textId="77777777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- данные Росстата Архангельской области;</w:t>
            </w:r>
          </w:p>
          <w:p w14:paraId="69E21447" w14:textId="77777777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-  государственная информационная система Архангельской области «Навигатор дополнительного образования»</w:t>
            </w:r>
          </w:p>
          <w:p w14:paraId="7561FC19" w14:textId="77777777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5D" w:rsidRPr="00106F40" w14:paraId="002A889F" w14:textId="77777777" w:rsidTr="00E93B68">
        <w:trPr>
          <w:trHeight w:val="28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5A00" w14:textId="3F94D28D" w:rsidR="0013255D" w:rsidRPr="00106F40" w:rsidRDefault="00D748ED" w:rsidP="008F0A53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3255D"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адач</w:t>
            </w: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3255D"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</w:t>
            </w:r>
            <w:r w:rsidR="0013255D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направленных  на реализацию федеральных проектов, входящих в состав национальных проектов: создание системы выявления, поддержки и развития способностей и талантов детей и молодежи</w:t>
            </w:r>
          </w:p>
        </w:tc>
      </w:tr>
      <w:tr w:rsidR="0013255D" w:rsidRPr="00106F40" w14:paraId="54D7B487" w14:textId="77777777" w:rsidTr="009A214C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EE56" w14:textId="27BADB0A" w:rsidR="0013255D" w:rsidRPr="00106F40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детей в возрасте от 5 до 18 лет, охваченных дополнительным образованием,%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539C" w14:textId="171927DC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Дддо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proofErr w:type="gram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ддо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  х 100, где:</w:t>
            </w:r>
          </w:p>
          <w:p w14:paraId="25975C45" w14:textId="352EB062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Дддо</w:t>
            </w:r>
            <w:proofErr w:type="spellEnd"/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д</w:t>
            </w:r>
            <w:r w:rsidRPr="00106F40">
              <w:rPr>
                <w:rFonts w:ascii="Times New Roman" w:hAnsi="Times New Roman" w:cs="Times New Roman"/>
                <w:bCs/>
                <w:sz w:val="24"/>
                <w:szCs w:val="24"/>
              </w:rPr>
              <w:t>оля детей в возрасте от 5 до 18 лет, охваченных дополнительным образованием</w:t>
            </w:r>
          </w:p>
          <w:p w14:paraId="3ABB7951" w14:textId="5090634A" w:rsidR="0013255D" w:rsidRPr="00106F40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ддо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детей в возрасте от 5 до 18 лет, охваченных дополнительным образованием, на конец отчетного года;</w:t>
            </w:r>
          </w:p>
          <w:p w14:paraId="630F4A62" w14:textId="4D2F779C" w:rsidR="0013255D" w:rsidRPr="00106F40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в возрасте от 5 до 18 лет, проживающих на территории Няндомского муниципального округа, на конец отчетного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71D" w14:textId="5359EBEB" w:rsidR="000F1A62" w:rsidRPr="00106F40" w:rsidRDefault="0013255D" w:rsidP="000F1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A62"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«Навигатор дополнительного образования Архангельской области» - статистический сборник Управления Федеральной службы государственной статистики </w:t>
            </w:r>
          </w:p>
          <w:p w14:paraId="1C996AF1" w14:textId="6BE551F7" w:rsidR="000F1A62" w:rsidRPr="00106F40" w:rsidRDefault="000F1A62" w:rsidP="000F1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по Архангельской области и Ненецкому автономному округу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Архангельскстат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) «Распределение населения Архангельской области</w:t>
            </w:r>
          </w:p>
          <w:p w14:paraId="44A851C1" w14:textId="45DF2EAC" w:rsidR="000F1A62" w:rsidRPr="00106F40" w:rsidRDefault="000F1A62" w:rsidP="000F1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по полу и возрасту»</w:t>
            </w:r>
          </w:p>
          <w:p w14:paraId="0855276B" w14:textId="77777777" w:rsidR="000F1A62" w:rsidRPr="00106F40" w:rsidRDefault="000F1A62" w:rsidP="000F1A6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CA58477" w14:textId="11B08B31" w:rsidR="0013255D" w:rsidRPr="00106F40" w:rsidRDefault="0013255D" w:rsidP="000F1A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55D" w:rsidRPr="00106F40" w14:paraId="43F179D5" w14:textId="77777777" w:rsidTr="001059EC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CAE" w14:textId="44A360B0" w:rsidR="0013255D" w:rsidRPr="00106F40" w:rsidRDefault="009934D4" w:rsidP="00990CA8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3255D"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адач</w:t>
            </w: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3255D"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</w:t>
            </w:r>
            <w:r w:rsidR="0013255D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направленных  на реализацию  региональных проектов, не направленных на реализацию федеральных проектов: </w:t>
            </w:r>
            <w:r w:rsidR="00091868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="0013255D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</w:t>
            </w:r>
            <w:r w:rsidR="00091868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="0013255D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модернизации общеобразовательных организаций, в том числе проведения капитального ремонта, оснащения современными средствами воспитания и обучения</w:t>
            </w:r>
          </w:p>
        </w:tc>
      </w:tr>
      <w:tr w:rsidR="0013255D" w:rsidRPr="00106F40" w14:paraId="668BBFF7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C6D" w14:textId="422BFFF8" w:rsidR="0013255D" w:rsidRPr="00106F40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учащихся в общеобразовательных организациях, в которых улучшены условия осуществления образовательного процесса, в том числе выполнен капитальный ремонт зданий </w:t>
            </w: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(обособленных помещений),%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F71" w14:textId="77777777" w:rsidR="0013255D" w:rsidRPr="00106F40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Дуу</w:t>
            </w:r>
            <w:proofErr w:type="spellEnd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Чуу</w:t>
            </w:r>
            <w:proofErr w:type="spellEnd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Чвсего</w:t>
            </w:r>
            <w:proofErr w:type="spellEnd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*100%, где</w:t>
            </w:r>
          </w:p>
          <w:p w14:paraId="187D22C5" w14:textId="70FEB8EF" w:rsidR="0013255D" w:rsidRPr="00106F40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Дуу</w:t>
            </w:r>
            <w:proofErr w:type="spellEnd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учащихся в общеобразовательных организациях, в которых улучшены условия осуществления образовательного </w:t>
            </w: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процесса, в том числе выполнен капитальный ремонт зданий (обособленных помещений), </w:t>
            </w:r>
          </w:p>
          <w:p w14:paraId="33A16EF0" w14:textId="3A0CC07F" w:rsidR="00721DA8" w:rsidRPr="00106F40" w:rsidRDefault="0013255D" w:rsidP="00721DA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Чуу</w:t>
            </w:r>
            <w:proofErr w:type="spellEnd"/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численность учащихся в общеобразовательных организациях, в которых улучшены условия осуществления образовательного процесса, в том числе выполнен капитальный ремонт зданий (обособленных помещений) в рамках мероприятий, направленных  на реализацию  региональных проектов, не направленных на реализацию федеральных проектов</w:t>
            </w:r>
            <w:r w:rsidR="00181F13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721DA8" w:rsidRPr="00106F4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721DA8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начиная с </w:t>
            </w:r>
            <w:r w:rsidR="00181F13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 го</w:t>
            </w:r>
            <w:r w:rsidR="00721DA8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  <w:p w14:paraId="083E4898" w14:textId="6FF3FBCD" w:rsidR="0013255D" w:rsidRPr="00106F40" w:rsidRDefault="0013255D" w:rsidP="000F1A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Чвсего</w:t>
            </w:r>
            <w:proofErr w:type="spellEnd"/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всего численность учащихся </w:t>
            </w:r>
            <w:r w:rsidR="00225524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муниципальных образовательных организациях</w:t>
            </w:r>
            <w:r w:rsidR="00721DA8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r w:rsidR="000F1A62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начало учебного года отчетного периода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C12" w14:textId="5E0BAFD3" w:rsidR="0013255D" w:rsidRPr="00106F40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Форма федерального статистического наблюдения </w:t>
            </w:r>
          </w:p>
          <w:p w14:paraId="58739E46" w14:textId="14986EF2" w:rsidR="0013255D" w:rsidRPr="00106F40" w:rsidRDefault="0013255D" w:rsidP="000F1A6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ОО-1 «Сведения об организации, осуществляющей образовательную </w:t>
            </w: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по образовательным программам начального общего, основного общего, среднего общего образования</w:t>
            </w:r>
            <w:r w:rsidR="000F1A62"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3255D" w:rsidRPr="00106F40" w14:paraId="2083504D" w14:textId="77777777" w:rsidTr="001059EC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98B" w14:textId="40AB37A9" w:rsidR="006B239D" w:rsidRPr="00106F40" w:rsidRDefault="00AE2093" w:rsidP="00990CA8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13255D"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255D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прочих мероприятий, направленных на достижение значений результативности, установленных соглашениями  о предоставлении финансовой помощи:</w:t>
            </w:r>
            <w:r w:rsidR="0013255D" w:rsidRPr="001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55D"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доступности и качества образования, соответствующего требованиям инновационного социально-экономического развития</w:t>
            </w:r>
          </w:p>
        </w:tc>
      </w:tr>
      <w:tr w:rsidR="00D14457" w:rsidRPr="00106F40" w14:paraId="1C076CBF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4"/>
            </w:tblGrid>
            <w:tr w:rsidR="00D14457" w:rsidRPr="00106F40" w14:paraId="0E7AD876" w14:textId="77777777" w:rsidTr="00A863F2">
              <w:trPr>
                <w:trHeight w:val="799"/>
              </w:trPr>
              <w:tc>
                <w:tcPr>
                  <w:tcW w:w="0" w:type="auto"/>
                </w:tcPr>
                <w:p w14:paraId="6B82A82E" w14:textId="76F7E525" w:rsidR="00D14457" w:rsidRPr="00106F40" w:rsidRDefault="00D14457" w:rsidP="00D14457">
                  <w:pPr>
                    <w:spacing w:line="240" w:lineRule="auto"/>
                    <w:ind w:left="-108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106F4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Доля зданий муниципальных образовательных организаций, которые находятся в аварийном состоянии или требуют капитального ремонта, в общем числе зданий муниципальных образовательных организаций,%  </w:t>
                  </w:r>
                </w:p>
              </w:tc>
            </w:tr>
          </w:tbl>
          <w:p w14:paraId="68AC558A" w14:textId="3DAA5767" w:rsidR="00D14457" w:rsidRPr="00106F40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1FD" w14:textId="77777777" w:rsidR="00D14457" w:rsidRPr="00106F40" w:rsidRDefault="00D14457" w:rsidP="00A863F2">
            <w:pPr>
              <w:pStyle w:val="Default"/>
              <w:jc w:val="both"/>
            </w:pPr>
            <w:proofErr w:type="spellStart"/>
            <w:r w:rsidRPr="00106F40">
              <w:t>Дзмоо</w:t>
            </w:r>
            <w:proofErr w:type="spellEnd"/>
            <w:r w:rsidRPr="00106F40">
              <w:t xml:space="preserve"> = (</w:t>
            </w:r>
            <w:proofErr w:type="spellStart"/>
            <w:r w:rsidRPr="00106F40">
              <w:t>Nзоок</w:t>
            </w:r>
            <w:proofErr w:type="spellEnd"/>
            <w:r w:rsidRPr="00106F40">
              <w:t xml:space="preserve"> + </w:t>
            </w:r>
            <w:proofErr w:type="spellStart"/>
            <w:r w:rsidRPr="00106F40">
              <w:t>Nзооа</w:t>
            </w:r>
            <w:proofErr w:type="spellEnd"/>
            <w:r w:rsidRPr="00106F40">
              <w:t xml:space="preserve">) / </w:t>
            </w:r>
            <w:proofErr w:type="spellStart"/>
            <w:r w:rsidRPr="00106F40">
              <w:t>Nз</w:t>
            </w:r>
            <w:proofErr w:type="spellEnd"/>
            <w:r w:rsidRPr="00106F40">
              <w:t xml:space="preserve"> * 100, где </w:t>
            </w:r>
          </w:p>
          <w:p w14:paraId="30C06673" w14:textId="77777777" w:rsidR="00D14457" w:rsidRPr="00106F40" w:rsidRDefault="00D14457" w:rsidP="00A863F2">
            <w:pPr>
              <w:pStyle w:val="Default"/>
              <w:jc w:val="both"/>
            </w:pPr>
            <w:proofErr w:type="spellStart"/>
            <w:r w:rsidRPr="00106F40">
              <w:t>Дзмоо</w:t>
            </w:r>
            <w:proofErr w:type="spellEnd"/>
            <w:r w:rsidRPr="00106F40">
              <w:t xml:space="preserve"> - доля зданий муниципальных образовательных организаций, которые находятся в аварийном состоянии или требуют капитального ремонта; </w:t>
            </w:r>
          </w:p>
          <w:p w14:paraId="602724D0" w14:textId="77777777" w:rsidR="00D14457" w:rsidRPr="00106F40" w:rsidRDefault="00D14457" w:rsidP="00A863F2">
            <w:pPr>
              <w:pStyle w:val="Default"/>
              <w:jc w:val="both"/>
            </w:pPr>
            <w:proofErr w:type="spellStart"/>
            <w:r w:rsidRPr="00106F40">
              <w:t>Nзоок</w:t>
            </w:r>
            <w:proofErr w:type="spellEnd"/>
            <w:r w:rsidRPr="00106F40">
              <w:t xml:space="preserve"> - количество зданий муниципальных образовательных организаций, здания которых требуют капитального ремонта; </w:t>
            </w:r>
          </w:p>
          <w:p w14:paraId="58BC3400" w14:textId="77777777" w:rsidR="00D14457" w:rsidRPr="00106F40" w:rsidRDefault="00D14457" w:rsidP="00A86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Nзооа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зданий муниципальных 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здания которых находятся в аварийном состоянии,</w:t>
            </w:r>
          </w:p>
          <w:p w14:paraId="365A787C" w14:textId="4723C82E" w:rsidR="00D14457" w:rsidRPr="00106F40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Nз</w:t>
            </w:r>
            <w:proofErr w:type="spellEnd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общее число зданий муниципальных образовательных организаций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0EE" w14:textId="798824C7" w:rsidR="00D14457" w:rsidRPr="00106F40" w:rsidRDefault="00D14457" w:rsidP="00A863F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федерального статистического отчета «Сведения о материально-технической и информационной базе, финансово-экономической деятельности общеобразовательной организации» (форма № ОО-2) </w:t>
            </w:r>
          </w:p>
          <w:p w14:paraId="47CCEF5C" w14:textId="5C6A6A98" w:rsidR="00D14457" w:rsidRPr="00106F40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форме № 85-К «Сведения о деятельности организации, осуществляющей </w:t>
            </w:r>
            <w:r w:rsidRPr="00106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по образовательным программам дошкольного образования, присмотр и уход за детьми»</w:t>
            </w:r>
          </w:p>
        </w:tc>
      </w:tr>
      <w:tr w:rsidR="00D14457" w:rsidRPr="00106F40" w14:paraId="090C4089" w14:textId="77777777" w:rsidTr="00990CA8">
        <w:trPr>
          <w:trHeight w:val="80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D13" w14:textId="1EA45E80" w:rsidR="00D14457" w:rsidRPr="00106F40" w:rsidRDefault="00D14457" w:rsidP="00990CA8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 комплекса процессных мероприятий 1 </w:t>
            </w: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«Развитие образования Няндомского муниципального округа»: обеспечение получения дошкольного образования, начального общего, основного общего, среднего общего образования и дополнительного образования</w:t>
            </w:r>
            <w:r w:rsidRPr="00106F4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D14457" w:rsidRPr="00106F40" w14:paraId="7257FEB7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5E5" w14:textId="45C7A4F9" w:rsidR="00D14457" w:rsidRPr="00106F40" w:rsidRDefault="00D14457" w:rsidP="00D1445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принявших участие в мероприятиях (конкурсах, соревнованиях, фестивалях),%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FAB" w14:textId="52BBDD64" w:rsidR="00D14457" w:rsidRPr="00106F40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До=</w:t>
            </w:r>
            <w:proofErr w:type="spellStart"/>
            <w:proofErr w:type="gram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оум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 х 100, где:</w:t>
            </w:r>
          </w:p>
          <w:p w14:paraId="14840A15" w14:textId="77777777" w:rsidR="00D14457" w:rsidRPr="00106F40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7BA2" w14:textId="77777777" w:rsidR="00D14457" w:rsidRPr="00106F40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оум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обучающихся и воспитанников, принявших участие в мероприятиях различного уровня (муниципального, регионального, федерального) за отчетный год;</w:t>
            </w:r>
          </w:p>
          <w:p w14:paraId="06CAFC55" w14:textId="572AAB93" w:rsidR="00D14457" w:rsidRPr="00106F40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численность обучающихся в общеобразовательных организациях Няндомского муниципального округа за отчетный год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94F" w14:textId="77777777" w:rsidR="00D14457" w:rsidRPr="00106F40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- отчеты образовательных организаций о выполнении муниципального задания;</w:t>
            </w:r>
          </w:p>
          <w:p w14:paraId="343F1010" w14:textId="609A8F40" w:rsidR="00D14457" w:rsidRPr="00106F40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- информация Управления образования о количестве участников в мероприятиях различного уровня</w:t>
            </w:r>
          </w:p>
        </w:tc>
      </w:tr>
      <w:tr w:rsidR="00D14457" w:rsidRPr="00106F40" w14:paraId="00B439F4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C3E9" w14:textId="1710ADAA" w:rsidR="00D14457" w:rsidRPr="00106F40" w:rsidRDefault="00D14457" w:rsidP="00D1445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ОВЗ, 1-4 классов и проживающих в интернате, получающих бесплатное питание, %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D4B" w14:textId="1E366E0E" w:rsidR="00D14457" w:rsidRPr="00106F40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До=</w:t>
            </w:r>
            <w:proofErr w:type="spellStart"/>
            <w:proofErr w:type="gram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огп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 х 100, где:</w:t>
            </w:r>
          </w:p>
          <w:p w14:paraId="5D2BB5B3" w14:textId="77777777" w:rsidR="00D14457" w:rsidRPr="00106F40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66CBD" w14:textId="143DF88F" w:rsidR="00D14457" w:rsidRPr="00106F40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До -доля обучающихся с ОВЗ, 1-4 классов и проживающих в интернате, получающих бесплатное питание </w:t>
            </w: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огп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численность обучающихся, получающих бесплатное питание за отчетный период;</w:t>
            </w:r>
          </w:p>
          <w:p w14:paraId="69ECB508" w14:textId="58570A63" w:rsidR="00D14457" w:rsidRPr="00106F40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6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106F40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численность обучающихся с ОВЗ, 1-4 классов и проживающих в интернате, имеющих право на получение бесплатного питания за отчетный период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99F" w14:textId="5506FDC4" w:rsidR="00D14457" w:rsidRPr="00106F40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hAnsi="Times New Roman" w:cs="Times New Roman"/>
                <w:sz w:val="24"/>
                <w:szCs w:val="24"/>
              </w:rPr>
              <w:t>отчеты образовательных организаций</w:t>
            </w:r>
          </w:p>
        </w:tc>
      </w:tr>
      <w:tr w:rsidR="00D14457" w:rsidRPr="00106F40" w14:paraId="4206000F" w14:textId="77777777" w:rsidTr="001059EC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CEB" w14:textId="7EF788FC" w:rsidR="00D14457" w:rsidRPr="00106F40" w:rsidRDefault="00D14457" w:rsidP="00990CA8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2 </w:t>
            </w: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«Содержание Управления образования и обеспечение его функций»:</w:t>
            </w:r>
            <w:r w:rsidRPr="001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условий для эффективного функционирования и развития муниципальной системы образования Няндомского муниципального округа  </w:t>
            </w:r>
          </w:p>
        </w:tc>
      </w:tr>
      <w:tr w:rsidR="00D14457" w:rsidRPr="00106F40" w14:paraId="3DBB99C0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D5F" w14:textId="439EEC08" w:rsidR="00D14457" w:rsidRPr="00106F40" w:rsidRDefault="00D14457" w:rsidP="00D1445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Полнота исполнения обязательств, направленных на обеспечение деятельности Управления образования,%</w:t>
            </w:r>
            <w:r w:rsidRPr="00106F4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194" w14:textId="223EECC2" w:rsidR="00D14457" w:rsidRPr="00106F40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Исп</w:t>
            </w:r>
            <w:proofErr w:type="spellEnd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=Оф/Оу*100%, где</w:t>
            </w:r>
          </w:p>
          <w:p w14:paraId="1A83E28F" w14:textId="2E4A5F43" w:rsidR="00D14457" w:rsidRPr="00106F40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Исп</w:t>
            </w:r>
            <w:proofErr w:type="spellEnd"/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</w:t>
            </w: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сполнение расходных обязательств, направленных на обеспечение деятельности Управления образования,</w:t>
            </w:r>
          </w:p>
          <w:p w14:paraId="1C328595" w14:textId="7866BD22" w:rsidR="00D14457" w:rsidRPr="00106F40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 - объем фактически израсходованных средств, направленных </w:t>
            </w: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обеспечение деятельности Управления образования</w:t>
            </w: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отчетном периоде,</w:t>
            </w:r>
          </w:p>
          <w:p w14:paraId="7036F21D" w14:textId="26A72416" w:rsidR="00D14457" w:rsidRPr="00106F40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- </w:t>
            </w: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утвержденных</w:t>
            </w:r>
            <w:r w:rsidRPr="00106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ассигнований на данные на отчетный финансовый год </w:t>
            </w: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570" w14:textId="3FF42082" w:rsidR="00D14457" w:rsidRPr="00106F40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40">
              <w:rPr>
                <w:rFonts w:ascii="Times New Roman" w:eastAsia="Calibri" w:hAnsi="Times New Roman" w:cs="Times New Roman"/>
                <w:sz w:val="24"/>
                <w:szCs w:val="24"/>
              </w:rPr>
              <w:t>Отчет по форме 0503127</w:t>
            </w:r>
          </w:p>
        </w:tc>
      </w:tr>
    </w:tbl>
    <w:p w14:paraId="426FBB60" w14:textId="77777777" w:rsidR="0071326D" w:rsidRPr="00106F40" w:rsidRDefault="0071326D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43CF2" w14:textId="77777777" w:rsidR="0071326D" w:rsidRPr="00106F40" w:rsidRDefault="0071326D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5D01D5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1BF27E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328265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C1467E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A1588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D8E05E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244772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D5BD53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CCFBFC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EBBC6E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A87F30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2402E4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8FD659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ECF00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F81574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5BF6E8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1BEE1B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8A7B1E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A20ABC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2AA29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C6B4E6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169267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FB51C2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7C5F3C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5E5FE2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9127D5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B20232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0B470E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B1A68C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4F271E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9C9712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5C5A0B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F71CEE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1DB47F" w14:textId="77777777" w:rsidR="00BC0836" w:rsidRPr="00106F40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06225D" w14:textId="125EF6FD" w:rsidR="00834243" w:rsidRPr="00106F40" w:rsidRDefault="00AE2093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F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1. </w:t>
      </w:r>
      <w:r w:rsidR="00141C46" w:rsidRPr="00106F40">
        <w:rPr>
          <w:rFonts w:ascii="Times New Roman" w:eastAsia="Calibri" w:hAnsi="Times New Roman" w:cs="Times New Roman"/>
          <w:b/>
          <w:sz w:val="24"/>
          <w:szCs w:val="24"/>
        </w:rPr>
        <w:t>Приоритеты муниципальной программы</w:t>
      </w:r>
    </w:p>
    <w:p w14:paraId="53CDC50E" w14:textId="77777777" w:rsidR="00082786" w:rsidRPr="00106F40" w:rsidRDefault="0008278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E36B71" w14:textId="1E0A297E" w:rsidR="002B52FD" w:rsidRPr="00106F40" w:rsidRDefault="00656DF4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>Согласно стратегии социально-экономического развития Архангельской области до 2035 года, утвержденной областным законом от 18 февраля 2019 года</w:t>
      </w:r>
      <w:r w:rsidR="0063463A" w:rsidRPr="00106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6F40">
        <w:rPr>
          <w:rFonts w:ascii="Times New Roman" w:eastAsia="Calibri" w:hAnsi="Times New Roman" w:cs="Times New Roman"/>
          <w:sz w:val="24"/>
          <w:szCs w:val="24"/>
        </w:rPr>
        <w:t>№ 57-5-ОЗ</w:t>
      </w:r>
      <w:r w:rsidR="001454A6" w:rsidRPr="00106F40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стратегии социально-экономического развития Архангельской области до 2035 года»</w:t>
      </w:r>
      <w:r w:rsidR="00196B6A" w:rsidRPr="00106F40">
        <w:rPr>
          <w:rFonts w:ascii="Times New Roman" w:eastAsia="Calibri" w:hAnsi="Times New Roman" w:cs="Times New Roman"/>
          <w:sz w:val="24"/>
          <w:szCs w:val="24"/>
        </w:rPr>
        <w:t xml:space="preserve"> (далее - Стратегия социально-экономического развития Архангельской области до 2035 года, утвержденная областным законом от 18 февраля 2019 года              № 57-5-ОЗ)</w:t>
      </w: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,  образование должно способствовать развитию человеческого капитала, увеличению количества качественных рабочих мест, быть инструментом социальной устойчивости в условиях неопределенности и ускоряющихся преобразований в экономике. </w:t>
      </w:r>
    </w:p>
    <w:p w14:paraId="0200197F" w14:textId="4A9A42AC" w:rsidR="002B52FD" w:rsidRPr="00106F40" w:rsidRDefault="002B52FD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>Качественное и доступное образование, включающее модернизацию основных фондов образовательных организаций, повышение качества и доступности всех образовательных услуг, обеспечение возможностей для применения современных образовательных технологий является</w:t>
      </w:r>
      <w:r w:rsidRPr="00106F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целью приоритета </w:t>
      </w:r>
      <w:r w:rsidRPr="00106F40">
        <w:rPr>
          <w:rFonts w:ascii="Times New Roman" w:eastAsia="Calibri" w:hAnsi="Times New Roman" w:cs="Times New Roman"/>
          <w:sz w:val="24"/>
          <w:szCs w:val="24"/>
        </w:rPr>
        <w:t>Стратегии по сохранению и развитию человеческого капитала.</w:t>
      </w:r>
    </w:p>
    <w:p w14:paraId="30608163" w14:textId="5231EC1F" w:rsidR="002B52FD" w:rsidRPr="00106F40" w:rsidRDefault="002B52FD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>Одной из задач развития Няндомского муниципального округа является повышение доступности и создание условий для</w:t>
      </w:r>
      <w:r w:rsidR="0007706C" w:rsidRPr="00106F40">
        <w:rPr>
          <w:rFonts w:ascii="Times New Roman" w:eastAsia="Calibri" w:hAnsi="Times New Roman" w:cs="Times New Roman"/>
          <w:sz w:val="24"/>
          <w:szCs w:val="24"/>
        </w:rPr>
        <w:t xml:space="preserve"> обеспечения</w:t>
      </w: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 качественного </w:t>
      </w:r>
      <w:r w:rsidR="0007706C" w:rsidRPr="00106F40">
        <w:rPr>
          <w:rFonts w:ascii="Times New Roman" w:eastAsia="Calibri" w:hAnsi="Times New Roman" w:cs="Times New Roman"/>
          <w:sz w:val="24"/>
          <w:szCs w:val="24"/>
        </w:rPr>
        <w:t>получения</w:t>
      </w: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 образования. </w:t>
      </w:r>
    </w:p>
    <w:p w14:paraId="6DB1DCBD" w14:textId="14818A28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В Няндомском муниципальном округе по состоянию на 1 сентября 2024 года функционировали 10 образовательных организаций с общим контингентом обучающихся и воспитанников </w:t>
      </w:r>
      <w:r w:rsidR="00043C6D" w:rsidRPr="00106F40">
        <w:rPr>
          <w:rFonts w:ascii="Times New Roman" w:eastAsia="Calibri" w:hAnsi="Times New Roman" w:cs="Times New Roman"/>
          <w:sz w:val="24"/>
          <w:szCs w:val="24"/>
        </w:rPr>
        <w:t>около 3,9</w:t>
      </w: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 тыс. человек.</w:t>
      </w:r>
    </w:p>
    <w:p w14:paraId="5B6E266F" w14:textId="77777777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Сеть образовательных организаций Няндомского муниципального округа представлена следующими видами: </w:t>
      </w:r>
    </w:p>
    <w:p w14:paraId="2BC56032" w14:textId="77777777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>- 3 дошкольных учреждения;</w:t>
      </w:r>
    </w:p>
    <w:p w14:paraId="4E0818E8" w14:textId="77777777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>- 5 средних школ (3 городских и 2 сельских);</w:t>
      </w:r>
    </w:p>
    <w:p w14:paraId="27B065B5" w14:textId="77777777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>- 1 вечерняя школа;</w:t>
      </w:r>
    </w:p>
    <w:p w14:paraId="353A9A09" w14:textId="77777777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>- 1 учреждение дополнительного образования.</w:t>
      </w:r>
    </w:p>
    <w:p w14:paraId="24341779" w14:textId="77777777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>Все образовательные организации зарегистрированы как юридические лица, имеют лицензии на ведение образовательной деятельности и аккредитованы.</w:t>
      </w:r>
    </w:p>
    <w:p w14:paraId="1CDF20DE" w14:textId="77777777" w:rsidR="00363E70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106F40">
        <w:rPr>
          <w:rFonts w:ascii="Times New Roman" w:eastAsia="Calibri" w:hAnsi="Times New Roman" w:cs="Times New Roman"/>
          <w:bCs/>
          <w:sz w:val="24"/>
          <w:szCs w:val="24"/>
        </w:rPr>
        <w:t>В Няндомском муниципальном округе открыты консультативные пункты и виртуальные детские сады на базе дошкольных образовательных организаций для работы с родителями, дети которых не посещают детский сад по разным причинам.</w:t>
      </w:r>
    </w:p>
    <w:p w14:paraId="5602D051" w14:textId="18445D2C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106F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3E70" w:rsidRPr="00106F40">
        <w:rPr>
          <w:rFonts w:ascii="Times New Roman" w:eastAsia="Calibri" w:hAnsi="Times New Roman" w:cs="Times New Roman"/>
          <w:bCs/>
          <w:sz w:val="24"/>
          <w:szCs w:val="24"/>
        </w:rPr>
        <w:t>Очередь в дошкольные образовательные организации детей в возрасте от 0 до 1 года на 1 октября 2024 года составляла 54 ребенка.</w:t>
      </w:r>
    </w:p>
    <w:p w14:paraId="777DB8D8" w14:textId="713CFBB8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По состоянию на 1 сентября 2024 года в школах Няндомского муниципального округа обучалось </w:t>
      </w:r>
      <w:r w:rsidR="00280F0A" w:rsidRPr="00106F40">
        <w:rPr>
          <w:rFonts w:ascii="Times New Roman" w:eastAsia="Calibri" w:hAnsi="Times New Roman" w:cs="Times New Roman"/>
          <w:sz w:val="24"/>
          <w:szCs w:val="24"/>
        </w:rPr>
        <w:t>2 875</w:t>
      </w: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 w:rsidR="00280F0A" w:rsidRPr="00106F40">
        <w:rPr>
          <w:rFonts w:ascii="Times New Roman" w:eastAsia="Calibri" w:hAnsi="Times New Roman" w:cs="Times New Roman"/>
          <w:sz w:val="24"/>
          <w:szCs w:val="24"/>
        </w:rPr>
        <w:t>ов</w:t>
      </w:r>
      <w:r w:rsidRPr="00106F40">
        <w:rPr>
          <w:rFonts w:ascii="Times New Roman" w:eastAsia="Calibri" w:hAnsi="Times New Roman" w:cs="Times New Roman"/>
          <w:sz w:val="24"/>
          <w:szCs w:val="24"/>
        </w:rPr>
        <w:t>, из них:</w:t>
      </w:r>
    </w:p>
    <w:p w14:paraId="2D291C13" w14:textId="0D5B5FEA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- в 1-4 классах – </w:t>
      </w:r>
      <w:r w:rsidR="00280F0A" w:rsidRPr="00106F40">
        <w:rPr>
          <w:rFonts w:ascii="Times New Roman" w:eastAsia="Calibri" w:hAnsi="Times New Roman" w:cs="Times New Roman"/>
          <w:sz w:val="24"/>
          <w:szCs w:val="24"/>
        </w:rPr>
        <w:t>1 045</w:t>
      </w: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1D26C412" w14:textId="64BF19C8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>- в 5-9 классах – 1</w:t>
      </w:r>
      <w:r w:rsidR="00280F0A" w:rsidRPr="00106F40">
        <w:rPr>
          <w:rFonts w:ascii="Times New Roman" w:eastAsia="Calibri" w:hAnsi="Times New Roman" w:cs="Times New Roman"/>
          <w:sz w:val="24"/>
          <w:szCs w:val="24"/>
        </w:rPr>
        <w:t xml:space="preserve"> 577</w:t>
      </w: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733C9EBC" w14:textId="7AA09544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>- в 10-11 классах – 1</w:t>
      </w:r>
      <w:r w:rsidR="00280F0A" w:rsidRPr="00106F40">
        <w:rPr>
          <w:rFonts w:ascii="Times New Roman" w:eastAsia="Calibri" w:hAnsi="Times New Roman" w:cs="Times New Roman"/>
          <w:sz w:val="24"/>
          <w:szCs w:val="24"/>
        </w:rPr>
        <w:t>72</w:t>
      </w: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77A274F9" w14:textId="734BA9A6" w:rsidR="00A4215F" w:rsidRPr="00106F40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>- в вечерней школе - 8</w:t>
      </w:r>
      <w:r w:rsidR="00280F0A" w:rsidRPr="00106F40">
        <w:rPr>
          <w:rFonts w:ascii="Times New Roman" w:eastAsia="Calibri" w:hAnsi="Times New Roman" w:cs="Times New Roman"/>
          <w:sz w:val="24"/>
          <w:szCs w:val="24"/>
        </w:rPr>
        <w:t>1</w:t>
      </w: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14:paraId="2E6E7D34" w14:textId="6BF4AA36" w:rsidR="00A4215F" w:rsidRPr="00106F40" w:rsidRDefault="00043C6D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15F" w:rsidRPr="00106F40">
        <w:rPr>
          <w:rFonts w:ascii="Times New Roman" w:eastAsia="Calibri" w:hAnsi="Times New Roman" w:cs="Times New Roman"/>
          <w:sz w:val="24"/>
          <w:szCs w:val="24"/>
        </w:rPr>
        <w:t xml:space="preserve">На сегодня основными задачами системы общего образования являются обеспечение более высокого качества образования в школе, создание условий для успешной социализации и эффективной самореализации детей и подростков, подготовка к осмысленному выбору жизненного и профессионального пути. Для решения данных задач необходимо формирование системы оценки качества образования на уровне образовательных организаций и муниципальном уровне. </w:t>
      </w:r>
    </w:p>
    <w:p w14:paraId="5FC5FA66" w14:textId="13E27581" w:rsidR="00A4215F" w:rsidRPr="0083199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6F40">
        <w:rPr>
          <w:rFonts w:ascii="Times New Roman" w:eastAsia="Calibri" w:hAnsi="Times New Roman" w:cs="Times New Roman"/>
          <w:sz w:val="24"/>
          <w:szCs w:val="24"/>
        </w:rPr>
        <w:t xml:space="preserve">В системе дополнительного образования действует 1 учреждение дополнительного образования: муниципальное автономное учреждение дополнительного образования «Районный центр дополнительного </w:t>
      </w:r>
      <w:r w:rsidRPr="0083199A">
        <w:rPr>
          <w:rFonts w:ascii="Times New Roman" w:eastAsia="Calibri" w:hAnsi="Times New Roman" w:cs="Times New Roman"/>
          <w:sz w:val="24"/>
          <w:szCs w:val="24"/>
        </w:rPr>
        <w:t>образования детей»</w:t>
      </w:r>
      <w:r w:rsidR="00106F40" w:rsidRPr="0083199A">
        <w:rPr>
          <w:rFonts w:ascii="Times New Roman" w:eastAsia="Calibri" w:hAnsi="Times New Roman" w:cs="Times New Roman"/>
          <w:sz w:val="24"/>
          <w:szCs w:val="24"/>
        </w:rPr>
        <w:t xml:space="preserve"> (далее – РЦДО)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923F1F9" w14:textId="77777777" w:rsidR="00A4215F" w:rsidRPr="0083199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В учреждении дополнительного образования работают кружки, секции, объединения – в соответствии с социальным заказом обучающихся и родителей. Развитие </w:t>
      </w:r>
      <w:r w:rsidRPr="008319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учреждения дополнительного образования является ключевым условием разностороннего развития детей и важным звеном в вопросах профилактики безнадзорности и правонарушений несовершеннолетних. </w:t>
      </w:r>
    </w:p>
    <w:p w14:paraId="0306ABE9" w14:textId="4D48858E" w:rsidR="00A4215F" w:rsidRPr="0083199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По состоянию на конец 2023 года общий охват обучающихся от 5 до 18 лет организованным досугом в творческих объединениях различной направленности составлял </w:t>
      </w:r>
      <w:r w:rsidR="00043C6D" w:rsidRPr="0083199A">
        <w:rPr>
          <w:rFonts w:ascii="Times New Roman" w:eastAsia="Calibri" w:hAnsi="Times New Roman" w:cs="Times New Roman"/>
          <w:sz w:val="24"/>
          <w:szCs w:val="24"/>
        </w:rPr>
        <w:t>82,0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%. </w:t>
      </w:r>
    </w:p>
    <w:p w14:paraId="6F52B42A" w14:textId="3498E197" w:rsidR="00A4215F" w:rsidRPr="0083199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Благодаря участию образовательных организаций в национальных проектах «Образование», «Демография», «Безопасные и качественные автомобильные дороги», </w:t>
      </w:r>
      <w:bookmarkStart w:id="4" w:name="_Hlk126856552"/>
      <w:r w:rsidRPr="0083199A">
        <w:rPr>
          <w:rFonts w:ascii="Times New Roman" w:eastAsia="Calibri" w:hAnsi="Times New Roman" w:cs="Times New Roman"/>
          <w:sz w:val="24"/>
          <w:szCs w:val="24"/>
        </w:rPr>
        <w:t>региональном проекте "Модернизация школьных систем образования в Архангельской области"</w:t>
      </w:r>
      <w:bookmarkEnd w:id="4"/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, государственной программе </w:t>
      </w:r>
      <w:r w:rsidR="001454A6" w:rsidRPr="0083199A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«Комплексное развитие сельских территорий» в системе образования Няндомского муниципального округа произошли позитивные изменения по созданию качественных условий для обучения и воспитания детей. Проведенная работа позволила улучшить материально-техническую базу учреждений, повысить качество дополнительного образования и квалификацию педагогов. Кроме того, возросла и заработная плата работников системы образования. </w:t>
      </w:r>
    </w:p>
    <w:p w14:paraId="52D6A844" w14:textId="493DEEDA" w:rsidR="00A4215F" w:rsidRPr="0083199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В системе образования Няндомского муниципального округа работает </w:t>
      </w:r>
      <w:r w:rsidR="00954B75" w:rsidRPr="0083199A">
        <w:rPr>
          <w:rFonts w:ascii="Times New Roman" w:eastAsia="Calibri" w:hAnsi="Times New Roman" w:cs="Times New Roman"/>
          <w:sz w:val="24"/>
          <w:szCs w:val="24"/>
        </w:rPr>
        <w:t>738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человек, из них </w:t>
      </w:r>
      <w:r w:rsidR="00954B75" w:rsidRPr="0083199A">
        <w:rPr>
          <w:rFonts w:ascii="Times New Roman" w:eastAsia="Calibri" w:hAnsi="Times New Roman" w:cs="Times New Roman"/>
          <w:sz w:val="24"/>
          <w:szCs w:val="24"/>
        </w:rPr>
        <w:t>41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– административно-управленческий персонал, </w:t>
      </w:r>
      <w:r w:rsidR="00954B75" w:rsidRPr="0083199A">
        <w:rPr>
          <w:rFonts w:ascii="Times New Roman" w:eastAsia="Calibri" w:hAnsi="Times New Roman" w:cs="Times New Roman"/>
          <w:sz w:val="24"/>
          <w:szCs w:val="24"/>
        </w:rPr>
        <w:t>325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педагога и </w:t>
      </w:r>
      <w:r w:rsidR="00954B75" w:rsidRPr="0083199A">
        <w:rPr>
          <w:rFonts w:ascii="Times New Roman" w:eastAsia="Calibri" w:hAnsi="Times New Roman" w:cs="Times New Roman"/>
          <w:sz w:val="24"/>
          <w:szCs w:val="24"/>
        </w:rPr>
        <w:t>372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человек </w:t>
      </w:r>
      <w:r w:rsidR="00954B75" w:rsidRPr="0083199A">
        <w:rPr>
          <w:rFonts w:ascii="Times New Roman" w:eastAsia="Calibri" w:hAnsi="Times New Roman" w:cs="Times New Roman"/>
          <w:sz w:val="24"/>
          <w:szCs w:val="24"/>
        </w:rPr>
        <w:t>прочего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персонала. </w:t>
      </w:r>
    </w:p>
    <w:p w14:paraId="10022008" w14:textId="77777777" w:rsidR="00A4215F" w:rsidRPr="0083199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>В реализации мероприятий федерального проекта «Учитель будущего» национального проекта «Образование» ключевой фигурой в достижении заявленного высокого уровня отечественного образования является учитель. Одними из основных задач, стоящих на современном этапе, является создание условий для развития кадрового потенциала педагогических работников, включение их в систему профессионального роста, ликвидация дефицита педагогических кадров в общеобразовательных учреждениях, а также привлечение в учебные заведения молодежи для обучения по педагогическим специальностям.</w:t>
      </w:r>
    </w:p>
    <w:p w14:paraId="3C9398E4" w14:textId="77777777" w:rsidR="00A4215F" w:rsidRPr="0083199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>Педагогические ресурсы образовательных организаций нельзя оценить однозначно. В образовательных организациях работают педагоги, имеющие высокий уровень подготовки, высшую и первую квалификационную категории, накопленный педагогический опыт, систематически повышающие квалификацию, в то же время продолжает происходить увеличение числа учителей пенсионного возраста и наблюдается устойчивый рост числа педагогических работников со стажем свыше 20 лет.</w:t>
      </w:r>
    </w:p>
    <w:p w14:paraId="62ED94D0" w14:textId="6C4592EC" w:rsidR="00A4215F" w:rsidRPr="0083199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Одним из основных факторов, определяющих проблемы с педагогическими кадрами, является отсутствие </w:t>
      </w:r>
      <w:r w:rsidR="00AD65A2" w:rsidRPr="0083199A">
        <w:rPr>
          <w:rFonts w:ascii="Times New Roman" w:eastAsia="Calibri" w:hAnsi="Times New Roman" w:cs="Times New Roman"/>
          <w:sz w:val="24"/>
          <w:szCs w:val="24"/>
        </w:rPr>
        <w:t xml:space="preserve">в достаточном количестве 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социального и ведомственного жилья. </w:t>
      </w:r>
    </w:p>
    <w:p w14:paraId="4ACE6EE2" w14:textId="402C7408" w:rsidR="00F6320D" w:rsidRPr="0083199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На территории Няндомского муниципального округа 10 муниципальных образовательных организаций располагаются в </w:t>
      </w:r>
      <w:r w:rsidR="00DD5709" w:rsidRPr="0083199A">
        <w:rPr>
          <w:rFonts w:ascii="Times New Roman" w:eastAsia="Calibri" w:hAnsi="Times New Roman" w:cs="Times New Roman"/>
          <w:sz w:val="24"/>
          <w:szCs w:val="24"/>
        </w:rPr>
        <w:t>32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основных и вспомогательных зданиях. </w:t>
      </w:r>
      <w:r w:rsidR="00DD5709" w:rsidRPr="0083199A">
        <w:rPr>
          <w:rFonts w:ascii="Times New Roman" w:eastAsia="Calibri" w:hAnsi="Times New Roman" w:cs="Times New Roman"/>
          <w:sz w:val="24"/>
          <w:szCs w:val="24"/>
        </w:rPr>
        <w:t xml:space="preserve"> В 2023 году введено в эксплуатацию здание </w:t>
      </w:r>
      <w:r w:rsidR="001454A6" w:rsidRPr="0083199A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общеобразовательного учреждения «Ша</w:t>
      </w:r>
      <w:r w:rsidR="00DD5709" w:rsidRPr="0083199A">
        <w:rPr>
          <w:rFonts w:ascii="Times New Roman" w:eastAsia="Calibri" w:hAnsi="Times New Roman" w:cs="Times New Roman"/>
          <w:sz w:val="24"/>
          <w:szCs w:val="24"/>
        </w:rPr>
        <w:t>лакушск</w:t>
      </w:r>
      <w:r w:rsidR="001454A6" w:rsidRPr="0083199A">
        <w:rPr>
          <w:rFonts w:ascii="Times New Roman" w:eastAsia="Calibri" w:hAnsi="Times New Roman" w:cs="Times New Roman"/>
          <w:sz w:val="24"/>
          <w:szCs w:val="24"/>
        </w:rPr>
        <w:t>ая</w:t>
      </w:r>
      <w:r w:rsidR="00DD5709" w:rsidRPr="0083199A">
        <w:rPr>
          <w:rFonts w:ascii="Times New Roman" w:eastAsia="Calibri" w:hAnsi="Times New Roman" w:cs="Times New Roman"/>
          <w:sz w:val="24"/>
          <w:szCs w:val="24"/>
        </w:rPr>
        <w:t xml:space="preserve"> средн</w:t>
      </w:r>
      <w:r w:rsidR="001454A6" w:rsidRPr="0083199A">
        <w:rPr>
          <w:rFonts w:ascii="Times New Roman" w:eastAsia="Calibri" w:hAnsi="Times New Roman" w:cs="Times New Roman"/>
          <w:sz w:val="24"/>
          <w:szCs w:val="24"/>
        </w:rPr>
        <w:t>яя</w:t>
      </w:r>
      <w:r w:rsidR="00DD5709" w:rsidRPr="0083199A">
        <w:rPr>
          <w:rFonts w:ascii="Times New Roman" w:eastAsia="Calibri" w:hAnsi="Times New Roman" w:cs="Times New Roman"/>
          <w:sz w:val="24"/>
          <w:szCs w:val="24"/>
        </w:rPr>
        <w:t xml:space="preserve"> школ</w:t>
      </w:r>
      <w:r w:rsidR="001454A6" w:rsidRPr="0083199A">
        <w:rPr>
          <w:rFonts w:ascii="Times New Roman" w:eastAsia="Calibri" w:hAnsi="Times New Roman" w:cs="Times New Roman"/>
          <w:sz w:val="24"/>
          <w:szCs w:val="24"/>
        </w:rPr>
        <w:t>а»</w:t>
      </w:r>
      <w:r w:rsidR="00106F40" w:rsidRPr="0083199A">
        <w:rPr>
          <w:rFonts w:ascii="Times New Roman" w:eastAsia="Calibri" w:hAnsi="Times New Roman" w:cs="Times New Roman"/>
          <w:sz w:val="24"/>
          <w:szCs w:val="24"/>
        </w:rPr>
        <w:t xml:space="preserve"> (далее Шалакушская СШ)</w:t>
      </w:r>
      <w:r w:rsidR="00DD5709" w:rsidRPr="0083199A">
        <w:rPr>
          <w:rFonts w:ascii="Times New Roman" w:eastAsia="Calibri" w:hAnsi="Times New Roman" w:cs="Times New Roman"/>
          <w:sz w:val="24"/>
          <w:szCs w:val="24"/>
        </w:rPr>
        <w:t xml:space="preserve">, которое объединило под одной крышей 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школу, детский сад, интернат и помещения для занятий спортом. </w:t>
      </w:r>
    </w:p>
    <w:p w14:paraId="4F72CD99" w14:textId="342DA9CD" w:rsidR="00A4215F" w:rsidRPr="0083199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Большой процент износа зданий требует проведения работ по капитальному и текущему ремонтам, что возможно решить в рамках участия в </w:t>
      </w:r>
      <w:r w:rsidR="008007F3" w:rsidRPr="0083199A">
        <w:rPr>
          <w:rFonts w:ascii="Times New Roman" w:eastAsia="Calibri" w:hAnsi="Times New Roman" w:cs="Times New Roman"/>
          <w:sz w:val="24"/>
          <w:szCs w:val="24"/>
        </w:rPr>
        <w:t>региональном проекте «Все лучшее детям»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 и государственной программ</w:t>
      </w:r>
      <w:r w:rsidR="001454A6" w:rsidRPr="0083199A">
        <w:rPr>
          <w:rFonts w:ascii="Times New Roman" w:eastAsia="Calibri" w:hAnsi="Times New Roman" w:cs="Times New Roman"/>
          <w:sz w:val="24"/>
          <w:szCs w:val="24"/>
        </w:rPr>
        <w:t>е Российской Федерации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 «Комплексное развитие сельских территорий». В 2022 году был</w:t>
      </w:r>
      <w:r w:rsidR="00196B6A" w:rsidRPr="0083199A">
        <w:rPr>
          <w:rFonts w:ascii="Times New Roman" w:eastAsia="Calibri" w:hAnsi="Times New Roman" w:cs="Times New Roman"/>
          <w:sz w:val="24"/>
          <w:szCs w:val="24"/>
        </w:rPr>
        <w:t>о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 капитально отремонтирован</w:t>
      </w:r>
      <w:r w:rsidR="001454A6" w:rsidRPr="0083199A">
        <w:rPr>
          <w:rFonts w:ascii="Times New Roman" w:eastAsia="Calibri" w:hAnsi="Times New Roman" w:cs="Times New Roman"/>
          <w:sz w:val="24"/>
          <w:szCs w:val="24"/>
        </w:rPr>
        <w:t>о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 и оснащен</w:t>
      </w:r>
      <w:r w:rsidR="001454A6" w:rsidRPr="0083199A">
        <w:rPr>
          <w:rFonts w:ascii="Times New Roman" w:eastAsia="Calibri" w:hAnsi="Times New Roman" w:cs="Times New Roman"/>
          <w:sz w:val="24"/>
          <w:szCs w:val="24"/>
        </w:rPr>
        <w:t>о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 средствами обучения и воспитания в рамках мероприятия по модернизации школьных систем образования </w:t>
      </w:r>
      <w:r w:rsidR="001454A6" w:rsidRPr="0083199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 «С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>редняя школа № 7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 xml:space="preserve"> города Няндома»</w:t>
      </w:r>
      <w:r w:rsidR="00A517A8" w:rsidRPr="0083199A">
        <w:rPr>
          <w:rFonts w:ascii="Times New Roman" w:eastAsia="Calibri" w:hAnsi="Times New Roman" w:cs="Times New Roman"/>
          <w:sz w:val="24"/>
          <w:szCs w:val="24"/>
        </w:rPr>
        <w:t xml:space="preserve"> (далее – СШ № 7)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, в 2025 году планируется капитально отремонтировать в рамках вышеназванного мероприятия 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«Средняя школа № 3 города Няндома»</w:t>
      </w:r>
      <w:r w:rsidR="00A517A8" w:rsidRPr="0083199A">
        <w:rPr>
          <w:rFonts w:ascii="Times New Roman" w:eastAsia="Calibri" w:hAnsi="Times New Roman" w:cs="Times New Roman"/>
          <w:sz w:val="24"/>
          <w:szCs w:val="24"/>
        </w:rPr>
        <w:t xml:space="preserve"> (далее - СШ № 3)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. В 2026 году планируется капитально отремонтировать </w:t>
      </w:r>
      <w:r w:rsidR="00290242" w:rsidRPr="0083199A">
        <w:rPr>
          <w:rFonts w:ascii="Times New Roman" w:eastAsia="Calibri" w:hAnsi="Times New Roman" w:cs="Times New Roman"/>
          <w:sz w:val="24"/>
          <w:szCs w:val="24"/>
        </w:rPr>
        <w:t>7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 зданий общеобразовательных организаций</w:t>
      </w:r>
      <w:r w:rsidR="005A2321" w:rsidRPr="0083199A">
        <w:rPr>
          <w:rFonts w:ascii="Times New Roman" w:eastAsia="Calibri" w:hAnsi="Times New Roman" w:cs="Times New Roman"/>
          <w:sz w:val="24"/>
          <w:szCs w:val="24"/>
        </w:rPr>
        <w:t xml:space="preserve">.  В рамках государственной </w:t>
      </w:r>
      <w:r w:rsidR="005A2321" w:rsidRPr="008319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программы 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="005A2321" w:rsidRPr="0083199A">
        <w:rPr>
          <w:rFonts w:ascii="Times New Roman" w:eastAsia="Calibri" w:hAnsi="Times New Roman" w:cs="Times New Roman"/>
          <w:sz w:val="24"/>
          <w:szCs w:val="24"/>
        </w:rPr>
        <w:t xml:space="preserve">«Комплексное развитие сельских территорий» в 2023 году капитально отремонтировано здание </w:t>
      </w:r>
      <w:r w:rsidR="00A517A8" w:rsidRPr="0083199A">
        <w:rPr>
          <w:rFonts w:ascii="Times New Roman" w:eastAsia="Calibri" w:hAnsi="Times New Roman" w:cs="Times New Roman"/>
          <w:sz w:val="24"/>
          <w:szCs w:val="24"/>
        </w:rPr>
        <w:t>РЦДО</w:t>
      </w:r>
      <w:r w:rsidR="005A2321" w:rsidRPr="0083199A">
        <w:rPr>
          <w:rFonts w:ascii="Times New Roman" w:eastAsia="Calibri" w:hAnsi="Times New Roman" w:cs="Times New Roman"/>
          <w:sz w:val="24"/>
          <w:szCs w:val="24"/>
        </w:rPr>
        <w:t>, в 2026 году пла</w:t>
      </w:r>
      <w:r w:rsidR="00D81CB8" w:rsidRPr="0083199A">
        <w:rPr>
          <w:rFonts w:ascii="Times New Roman" w:eastAsia="Calibri" w:hAnsi="Times New Roman" w:cs="Times New Roman"/>
          <w:sz w:val="24"/>
          <w:szCs w:val="24"/>
        </w:rPr>
        <w:t>ни</w:t>
      </w:r>
      <w:r w:rsidR="005A2321" w:rsidRPr="0083199A">
        <w:rPr>
          <w:rFonts w:ascii="Times New Roman" w:eastAsia="Calibri" w:hAnsi="Times New Roman" w:cs="Times New Roman"/>
          <w:sz w:val="24"/>
          <w:szCs w:val="24"/>
        </w:rPr>
        <w:t>руется капитально отремонтировать здание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«</w:t>
      </w:r>
      <w:r w:rsidR="005A2321" w:rsidRPr="0083199A">
        <w:rPr>
          <w:rFonts w:ascii="Times New Roman" w:eastAsia="Calibri" w:hAnsi="Times New Roman" w:cs="Times New Roman"/>
          <w:sz w:val="24"/>
          <w:szCs w:val="24"/>
        </w:rPr>
        <w:t>Детск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>ий</w:t>
      </w:r>
      <w:r w:rsidR="005A2321" w:rsidRPr="0083199A">
        <w:rPr>
          <w:rFonts w:ascii="Times New Roman" w:eastAsia="Calibri" w:hAnsi="Times New Roman" w:cs="Times New Roman"/>
          <w:sz w:val="24"/>
          <w:szCs w:val="24"/>
        </w:rPr>
        <w:t xml:space="preserve"> сад № 10 «Улыбка»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 xml:space="preserve"> города Няндома</w:t>
      </w:r>
      <w:r w:rsidR="00A517A8" w:rsidRPr="0083199A">
        <w:rPr>
          <w:rFonts w:ascii="Times New Roman" w:eastAsia="Calibri" w:hAnsi="Times New Roman" w:cs="Times New Roman"/>
          <w:sz w:val="24"/>
          <w:szCs w:val="24"/>
        </w:rPr>
        <w:t xml:space="preserve"> (далее – Детский сад № 10)</w:t>
      </w:r>
      <w:r w:rsidR="005A2321" w:rsidRPr="0083199A">
        <w:rPr>
          <w:rFonts w:ascii="Times New Roman" w:eastAsia="Calibri" w:hAnsi="Times New Roman" w:cs="Times New Roman"/>
          <w:sz w:val="24"/>
          <w:szCs w:val="24"/>
        </w:rPr>
        <w:t>.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 В 2025 году планируется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ввод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 в эксплуатацию строящегося здания</w:t>
      </w:r>
      <w:r w:rsidR="004E4EAB" w:rsidRPr="0083199A">
        <w:rPr>
          <w:rFonts w:ascii="Times New Roman" w:eastAsia="Calibri" w:hAnsi="Times New Roman" w:cs="Times New Roman"/>
          <w:sz w:val="24"/>
          <w:szCs w:val="24"/>
        </w:rPr>
        <w:t xml:space="preserve"> школы </w:t>
      </w:r>
      <w:r w:rsidR="00F6320D" w:rsidRPr="0083199A">
        <w:rPr>
          <w:rFonts w:ascii="Times New Roman" w:eastAsia="Calibri" w:hAnsi="Times New Roman" w:cs="Times New Roman"/>
          <w:sz w:val="24"/>
          <w:szCs w:val="24"/>
        </w:rPr>
        <w:t xml:space="preserve">на 320 мест в г. Няндома взамен старого здания 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общеобразовательного учреждения «Средняя школа № 2 города Няндома»</w:t>
      </w:r>
      <w:r w:rsidR="00A517A8" w:rsidRPr="0083199A">
        <w:rPr>
          <w:rFonts w:ascii="Times New Roman" w:eastAsia="Calibri" w:hAnsi="Times New Roman" w:cs="Times New Roman"/>
          <w:sz w:val="24"/>
          <w:szCs w:val="24"/>
        </w:rPr>
        <w:t xml:space="preserve"> (далее – СШ № 2)</w:t>
      </w:r>
      <w:r w:rsidRPr="008319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463EDA" w14:textId="77777777" w:rsidR="00A4215F" w:rsidRPr="0083199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Необходимость решения задач, обозначенных в программе, связана с повышением эффективности управления, снижением неэффективных расходов, что положительным образом скажется на повышении качества услуг в сфере образования Няндомского муниципального округа. </w:t>
      </w:r>
    </w:p>
    <w:p w14:paraId="45476991" w14:textId="645F7282" w:rsidR="00450BCC" w:rsidRPr="0083199A" w:rsidRDefault="003E3743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>Муниципальная программа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 подготовлена с учетом целей</w:t>
      </w:r>
      <w:r w:rsidR="008E3A20" w:rsidRPr="0083199A">
        <w:rPr>
          <w:rFonts w:ascii="Times New Roman" w:eastAsia="Calibri" w:hAnsi="Times New Roman" w:cs="Times New Roman"/>
          <w:sz w:val="24"/>
          <w:szCs w:val="24"/>
        </w:rPr>
        <w:t>,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 задач</w:t>
      </w:r>
      <w:r w:rsidR="008E3A20" w:rsidRPr="0083199A">
        <w:rPr>
          <w:rFonts w:ascii="Times New Roman" w:eastAsia="Calibri" w:hAnsi="Times New Roman" w:cs="Times New Roman"/>
          <w:sz w:val="24"/>
          <w:szCs w:val="24"/>
        </w:rPr>
        <w:t xml:space="preserve"> и приоритетных направлений,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 представленных в следующих правовых актах Российской Федерации</w:t>
      </w:r>
      <w:r w:rsidR="008E3A20" w:rsidRPr="0083199A">
        <w:rPr>
          <w:rFonts w:ascii="Times New Roman" w:eastAsia="Calibri" w:hAnsi="Times New Roman" w:cs="Times New Roman"/>
          <w:sz w:val="24"/>
          <w:szCs w:val="24"/>
        </w:rPr>
        <w:t xml:space="preserve"> и Архангельской области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5BA983A" w14:textId="2AE40411" w:rsidR="00450BCC" w:rsidRPr="0083199A" w:rsidRDefault="008E3A20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 (далее – государственная программа Российской Федерации «Развитие образования»); </w:t>
      </w:r>
    </w:p>
    <w:p w14:paraId="5A0AE66D" w14:textId="06E689B0" w:rsidR="00450BCC" w:rsidRPr="0083199A" w:rsidRDefault="008E3A20" w:rsidP="008F0A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199A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>Стратегия социально-экономического развития Архангельской области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>до 2035 года, утвержденная областным законом от 18 февраля 2019 года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№ 57-5-ОЗ;</w:t>
      </w:r>
    </w:p>
    <w:p w14:paraId="5EE3830D" w14:textId="1AE1CA32" w:rsidR="008E3A20" w:rsidRPr="0083199A" w:rsidRDefault="008E3A20" w:rsidP="008F0A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ab/>
        <w:t>- Государственная программа Архангельской области «Развитие образования и науки Архангельской области»</w:t>
      </w:r>
      <w:r w:rsidR="000D7E2F" w:rsidRPr="0083199A">
        <w:rPr>
          <w:rFonts w:ascii="Times New Roman" w:eastAsia="Calibri" w:hAnsi="Times New Roman" w:cs="Times New Roman"/>
          <w:sz w:val="24"/>
          <w:szCs w:val="24"/>
        </w:rPr>
        <w:t>, утвержденная постановлением Правительства Архангельской области от 12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="000D7E2F" w:rsidRPr="0083199A">
        <w:rPr>
          <w:rFonts w:ascii="Times New Roman" w:eastAsia="Calibri" w:hAnsi="Times New Roman" w:cs="Times New Roman"/>
          <w:sz w:val="24"/>
          <w:szCs w:val="24"/>
        </w:rPr>
        <w:t xml:space="preserve">2012 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>№</w:t>
      </w:r>
      <w:r w:rsidR="000D7E2F" w:rsidRPr="0083199A">
        <w:rPr>
          <w:rFonts w:ascii="Times New Roman" w:eastAsia="Calibri" w:hAnsi="Times New Roman" w:cs="Times New Roman"/>
          <w:sz w:val="24"/>
          <w:szCs w:val="24"/>
        </w:rPr>
        <w:t xml:space="preserve"> 463-пп (далее - государственная программа Архангельской области «Развитие образования и науки Архангельской области»)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          </w:t>
      </w:r>
    </w:p>
    <w:p w14:paraId="1F9DCA97" w14:textId="1FD7B3FC" w:rsidR="000D7E2F" w:rsidRPr="0083199A" w:rsidRDefault="008E3A20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D7E2F" w:rsidRPr="0083199A">
        <w:rPr>
          <w:rFonts w:ascii="Times New Roman" w:eastAsia="Calibri" w:hAnsi="Times New Roman" w:cs="Times New Roman"/>
          <w:sz w:val="24"/>
          <w:szCs w:val="24"/>
        </w:rPr>
        <w:t>Г</w:t>
      </w:r>
      <w:r w:rsidRPr="0083199A">
        <w:rPr>
          <w:rFonts w:ascii="Times New Roman" w:eastAsia="Calibri" w:hAnsi="Times New Roman" w:cs="Times New Roman"/>
          <w:sz w:val="24"/>
          <w:szCs w:val="24"/>
        </w:rPr>
        <w:t>осударственная программа Архангельской области «Молодежь Поморья»</w:t>
      </w:r>
      <w:r w:rsidR="000D7E2F" w:rsidRPr="0083199A">
        <w:rPr>
          <w:rFonts w:ascii="Times New Roman" w:eastAsia="Calibri" w:hAnsi="Times New Roman" w:cs="Times New Roman"/>
          <w:sz w:val="24"/>
          <w:szCs w:val="24"/>
        </w:rPr>
        <w:t>, утвержденная</w:t>
      </w:r>
      <w:r w:rsidR="000D7E2F" w:rsidRPr="0083199A">
        <w:rPr>
          <w:rFonts w:eastAsiaTheme="minorEastAsia"/>
          <w:sz w:val="24"/>
          <w:szCs w:val="24"/>
          <w:lang w:eastAsia="ru-RU"/>
        </w:rPr>
        <w:t xml:space="preserve"> </w:t>
      </w:r>
      <w:r w:rsidR="000D7E2F" w:rsidRPr="0083199A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Архангельской области от 09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="000D7E2F" w:rsidRPr="0083199A">
        <w:rPr>
          <w:rFonts w:ascii="Times New Roman" w:eastAsia="Calibri" w:hAnsi="Times New Roman" w:cs="Times New Roman"/>
          <w:sz w:val="24"/>
          <w:szCs w:val="24"/>
        </w:rPr>
        <w:t xml:space="preserve">2020 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>№</w:t>
      </w:r>
      <w:r w:rsidR="000D7E2F" w:rsidRPr="0083199A">
        <w:rPr>
          <w:rFonts w:ascii="Times New Roman" w:eastAsia="Calibri" w:hAnsi="Times New Roman" w:cs="Times New Roman"/>
          <w:sz w:val="24"/>
          <w:szCs w:val="24"/>
        </w:rPr>
        <w:t xml:space="preserve"> 659-пп (далее - государственная программа Архангельской области «Молодежь Поморья),</w:t>
      </w:r>
    </w:p>
    <w:p w14:paraId="26E8D556" w14:textId="3163EEBC" w:rsidR="008E3A20" w:rsidRPr="0083199A" w:rsidRDefault="000D7E2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>- Государственная программа Архангельской области «Управление государственными финансами и государственным долгом Архангельской области</w:t>
      </w:r>
      <w:r w:rsidR="00DF4556" w:rsidRPr="0083199A">
        <w:rPr>
          <w:rFonts w:ascii="Times New Roman" w:eastAsia="Calibri" w:hAnsi="Times New Roman" w:cs="Times New Roman"/>
          <w:sz w:val="24"/>
          <w:szCs w:val="24"/>
        </w:rPr>
        <w:t>», утвержденная постановлением Правительства Архангельской области от 11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="00DF4556" w:rsidRPr="0083199A">
        <w:rPr>
          <w:rFonts w:ascii="Times New Roman" w:eastAsia="Calibri" w:hAnsi="Times New Roman" w:cs="Times New Roman"/>
          <w:sz w:val="24"/>
          <w:szCs w:val="24"/>
        </w:rPr>
        <w:t xml:space="preserve">2013 </w:t>
      </w:r>
      <w:r w:rsidR="00BC6230" w:rsidRPr="0083199A">
        <w:rPr>
          <w:rFonts w:ascii="Times New Roman" w:eastAsia="Calibri" w:hAnsi="Times New Roman" w:cs="Times New Roman"/>
          <w:sz w:val="24"/>
          <w:szCs w:val="24"/>
        </w:rPr>
        <w:t>№</w:t>
      </w:r>
      <w:r w:rsidR="00DF4556" w:rsidRPr="0083199A">
        <w:rPr>
          <w:rFonts w:ascii="Times New Roman" w:eastAsia="Calibri" w:hAnsi="Times New Roman" w:cs="Times New Roman"/>
          <w:sz w:val="24"/>
          <w:szCs w:val="24"/>
        </w:rPr>
        <w:t xml:space="preserve"> 474-пп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556" w:rsidRPr="00831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199A">
        <w:rPr>
          <w:rFonts w:ascii="Times New Roman" w:eastAsia="Calibri" w:hAnsi="Times New Roman" w:cs="Times New Roman"/>
          <w:sz w:val="24"/>
          <w:szCs w:val="24"/>
        </w:rPr>
        <w:t>(далее - государственная программа Архангельской области «Управление государственными финансами и государственным долгом Архангельской области»).</w:t>
      </w:r>
    </w:p>
    <w:p w14:paraId="6F36BB7C" w14:textId="2DE056DF" w:rsidR="00450BCC" w:rsidRPr="0083199A" w:rsidRDefault="00450BCC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К приоритетным направлениям в сфере образования относятся: </w:t>
      </w:r>
    </w:p>
    <w:p w14:paraId="21C386B9" w14:textId="71DA9B3E" w:rsidR="00450BCC" w:rsidRPr="0083199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обеспечение доступности и качества общего и дополнительного образования детей; </w:t>
      </w:r>
    </w:p>
    <w:p w14:paraId="651438A7" w14:textId="6A829022" w:rsidR="00450BCC" w:rsidRPr="0083199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обеспечение соответствия образовательных результатов меняющимся запросам населения, а также перспективным задачам социально-экономического развития; </w:t>
      </w:r>
    </w:p>
    <w:p w14:paraId="53CE4984" w14:textId="2BF06A3A" w:rsidR="00450BCC" w:rsidRPr="0083199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обеспечение потребностей экономики </w:t>
      </w: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Няндомского муниципального округа 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>в квалифицированных</w:t>
      </w:r>
      <w:r w:rsidR="0007706C" w:rsidRPr="0083199A">
        <w:rPr>
          <w:rFonts w:ascii="Times New Roman" w:eastAsia="Calibri" w:hAnsi="Times New Roman" w:cs="Times New Roman"/>
          <w:sz w:val="24"/>
          <w:szCs w:val="24"/>
        </w:rPr>
        <w:t xml:space="preserve"> кадрах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BE7278B" w14:textId="5DD5810B" w:rsidR="00450BCC" w:rsidRPr="0083199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предоставления качественных услуг в сфере образования; </w:t>
      </w:r>
    </w:p>
    <w:p w14:paraId="5DE4CA20" w14:textId="62C473C3" w:rsidR="00450BCC" w:rsidRPr="0083199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местные сообщества, через вовлечение их как в развитие системы образования и управление образовательным процессом, так и непосредственно в образовательную деятельность; </w:t>
      </w:r>
    </w:p>
    <w:p w14:paraId="01CF111F" w14:textId="372E07B5" w:rsidR="00450BCC" w:rsidRPr="0083199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19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 xml:space="preserve">обеспечение государственных гарантий доступности общего и дополнительного образования детей посредством строительства и капитального ремонта объектов инфраструктуры системы образования в </w:t>
      </w:r>
      <w:r w:rsidR="0007706C" w:rsidRPr="0083199A">
        <w:rPr>
          <w:rFonts w:ascii="Times New Roman" w:eastAsia="Calibri" w:hAnsi="Times New Roman" w:cs="Times New Roman"/>
          <w:sz w:val="24"/>
          <w:szCs w:val="24"/>
        </w:rPr>
        <w:t>Няндомском муниципальном округе</w:t>
      </w:r>
      <w:r w:rsidR="00450BCC" w:rsidRPr="008319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0D82C7" w14:textId="77777777" w:rsidR="00141C46" w:rsidRPr="0083199A" w:rsidRDefault="00141C46" w:rsidP="008F0A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5824F2" w14:textId="77777777" w:rsidR="00141C46" w:rsidRPr="0083199A" w:rsidRDefault="00141C46" w:rsidP="008F0A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41C46" w:rsidRPr="0083199A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4C09D155" w14:textId="77777777" w:rsidR="00DF5B20" w:rsidRPr="0083199A" w:rsidRDefault="00DF5B20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9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2. </w:t>
      </w:r>
      <w:r w:rsidR="00281E65" w:rsidRPr="0083199A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ФИНАНСОВОЕ ОБЕСПЕЧЕНИЕ </w:t>
      </w:r>
    </w:p>
    <w:p w14:paraId="46AE6890" w14:textId="2D868F09" w:rsidR="00281E65" w:rsidRPr="0083199A" w:rsidRDefault="00281E65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99A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  <w:r w:rsidR="0038340F" w:rsidRPr="0083199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3199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80186" w:rsidRPr="0083199A">
        <w:rPr>
          <w:rFonts w:ascii="Times New Roman" w:eastAsia="Calibri" w:hAnsi="Times New Roman" w:cs="Times New Roman"/>
          <w:b/>
          <w:sz w:val="24"/>
          <w:szCs w:val="24"/>
        </w:rPr>
        <w:t>Развитие образования на территории Няндомского муниципального округа</w:t>
      </w:r>
      <w:r w:rsidRPr="0083199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B7B1507" w14:textId="77777777" w:rsidR="00281E65" w:rsidRPr="0083199A" w:rsidRDefault="00281E65" w:rsidP="008F0A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199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12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835"/>
        <w:gridCol w:w="1701"/>
        <w:gridCol w:w="1276"/>
        <w:gridCol w:w="1417"/>
        <w:gridCol w:w="1418"/>
        <w:gridCol w:w="1220"/>
      </w:tblGrid>
      <w:tr w:rsidR="00080186" w:rsidRPr="0083199A" w14:paraId="59A552E9" w14:textId="77777777" w:rsidTr="00196CA7">
        <w:trPr>
          <w:tblHeader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BA5" w14:textId="6F1D3D8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71DFCDC0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структурного элемента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5D9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05EF6" w14:textId="2FB08A50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</w:p>
          <w:p w14:paraId="6B7F3DDB" w14:textId="76F1FE29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080186" w:rsidRPr="0083199A" w14:paraId="0B317639" w14:textId="77777777" w:rsidTr="00196CA7">
        <w:trPr>
          <w:tblHeader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60D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FA8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F30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881" w14:textId="5784F616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E47" w14:textId="4096D389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339" w14:textId="65537792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BD8" w14:textId="165278D3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080186" w:rsidRPr="0083199A" w14:paraId="7897E87E" w14:textId="77777777" w:rsidTr="00196CA7">
        <w:trPr>
          <w:tblHeader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D58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B21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9BD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EF4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191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A18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C35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080186" w:rsidRPr="0083199A" w14:paraId="19914CC7" w14:textId="77777777" w:rsidTr="00106F40">
        <w:trPr>
          <w:trHeight w:val="396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584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70CD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2816" w14:textId="629D2FC9" w:rsidR="00080186" w:rsidRPr="0083199A" w:rsidRDefault="00080186" w:rsidP="008007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007F3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560 229,7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B5FF" w14:textId="0039C982" w:rsidR="00080186" w:rsidRPr="0083199A" w:rsidRDefault="00A863F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863 792,1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E7F5" w14:textId="5940F9C9" w:rsidR="00080186" w:rsidRPr="0083199A" w:rsidRDefault="00315CA2" w:rsidP="008007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="008007F3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84704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6031" w14:textId="48575375" w:rsidR="00080186" w:rsidRPr="0083199A" w:rsidRDefault="005D3204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3 883,1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2EDC" w14:textId="285EB3F7" w:rsidR="00080186" w:rsidRPr="0083199A" w:rsidRDefault="00A863F2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923 708,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0186" w:rsidRPr="0083199A" w14:paraId="1BC5C449" w14:textId="77777777" w:rsidTr="00106F40">
        <w:trPr>
          <w:trHeight w:val="445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BB2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7EB6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007A" w14:textId="071D6570" w:rsidR="00080186" w:rsidRPr="0083199A" w:rsidRDefault="00143E56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231 832,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4BE5" w14:textId="11089349" w:rsidR="00080186" w:rsidRPr="0083199A" w:rsidRDefault="00A863F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61 465,6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6888" w14:textId="5C3868F3" w:rsidR="00080186" w:rsidRPr="0083199A" w:rsidRDefault="00143E5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58 455,7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092A" w14:textId="7A57D01B" w:rsidR="00080186" w:rsidRPr="0083199A" w:rsidRDefault="00143E56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56 303,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6F57" w14:textId="2AD80021" w:rsidR="00080186" w:rsidRPr="0083199A" w:rsidRDefault="00143E5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55 608,1</w:t>
            </w:r>
          </w:p>
        </w:tc>
      </w:tr>
      <w:tr w:rsidR="00080186" w:rsidRPr="0083199A" w14:paraId="6D0EFABA" w14:textId="77777777" w:rsidTr="00106F40">
        <w:trPr>
          <w:trHeight w:val="403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FF1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D59B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3F80" w14:textId="0C6C06B3" w:rsidR="00080186" w:rsidRPr="0083199A" w:rsidRDefault="00143E56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1 852 719,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E114" w14:textId="63A87C2E" w:rsidR="00080186" w:rsidRPr="0083199A" w:rsidRDefault="00A863F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463 742,7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8300" w14:textId="6C3E27AF" w:rsidR="00080186" w:rsidRPr="0083199A" w:rsidRDefault="00143E5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448 445,2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5C76" w14:textId="5B816F99" w:rsidR="00080186" w:rsidRPr="0083199A" w:rsidRDefault="00143E56" w:rsidP="00404F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463 648,</w:t>
            </w:r>
            <w:r w:rsidR="00404FAB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DCF4" w14:textId="50D83375" w:rsidR="00080186" w:rsidRPr="0083199A" w:rsidRDefault="00143E56" w:rsidP="00404F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476 883,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80186" w:rsidRPr="0083199A" w14:paraId="1EF8E9CD" w14:textId="77777777" w:rsidTr="00106F40">
        <w:trPr>
          <w:trHeight w:val="443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362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E382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C446" w14:textId="09D41EC4" w:rsidR="00080186" w:rsidRPr="0083199A" w:rsidRDefault="00F16EC3" w:rsidP="003720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47</w:t>
            </w:r>
            <w:r w:rsidR="0037202B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84704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874C" w14:textId="1C64F167" w:rsidR="00080186" w:rsidRPr="0083199A" w:rsidRDefault="00A863F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338 583,8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4E99" w14:textId="7700E379" w:rsidR="00080186" w:rsidRPr="0083199A" w:rsidRDefault="00584704" w:rsidP="003720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37202B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945,4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EAD8" w14:textId="17C66CEF" w:rsidR="00080186" w:rsidRPr="0083199A" w:rsidRDefault="00315CA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383 931,5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4134" w14:textId="69D32300" w:rsidR="00080186" w:rsidRPr="0083199A" w:rsidRDefault="00A863F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391 217,1</w:t>
            </w:r>
          </w:p>
        </w:tc>
      </w:tr>
      <w:tr w:rsidR="00080186" w:rsidRPr="0083199A" w14:paraId="4AB18555" w14:textId="77777777" w:rsidTr="00106F40">
        <w:trPr>
          <w:trHeight w:val="501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B13" w14:textId="65AC6B76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</w:t>
            </w:r>
            <w:r w:rsidR="00196CA7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федеральных проектов, входящих в состав национальных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3DF4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A29D" w14:textId="31B553C8" w:rsidR="00080186" w:rsidRPr="0083199A" w:rsidRDefault="0037202B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175 763,2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4D3B" w14:textId="248D3051" w:rsidR="00080186" w:rsidRPr="0083199A" w:rsidRDefault="0037202B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47 037,1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B55E" w14:textId="61FE817D" w:rsidR="00080186" w:rsidRPr="0083199A" w:rsidRDefault="0037202B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42 644,5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7E09" w14:textId="58908B06" w:rsidR="00080186" w:rsidRPr="0083199A" w:rsidRDefault="0037202B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43 040,8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387" w14:textId="777DB60E" w:rsidR="00080186" w:rsidRPr="0083199A" w:rsidRDefault="0037202B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43 040,8</w:t>
            </w:r>
          </w:p>
        </w:tc>
      </w:tr>
      <w:tr w:rsidR="00080186" w:rsidRPr="0083199A" w14:paraId="1841CE9F" w14:textId="77777777" w:rsidTr="00106F40">
        <w:trPr>
          <w:trHeight w:val="338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2DA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77EC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7173" w14:textId="2A33321C" w:rsidR="00080186" w:rsidRPr="0083199A" w:rsidRDefault="0037202B" w:rsidP="005D32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174 852,5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2503" w14:textId="64F7DF77" w:rsidR="00080186" w:rsidRPr="0083199A" w:rsidRDefault="0037202B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46 939,9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D4EF" w14:textId="68E7DAAE" w:rsidR="00080186" w:rsidRPr="0083199A" w:rsidRDefault="0037202B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42 604,1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9D6E" w14:textId="01AF7263" w:rsidR="00080186" w:rsidRPr="0083199A" w:rsidRDefault="0037202B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42 678,4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5F2D" w14:textId="19F685A0" w:rsidR="00080186" w:rsidRPr="0083199A" w:rsidRDefault="0037202B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42 630,1</w:t>
            </w:r>
          </w:p>
        </w:tc>
      </w:tr>
      <w:tr w:rsidR="00080186" w:rsidRPr="0083199A" w14:paraId="229409A5" w14:textId="77777777" w:rsidTr="00106F40">
        <w:trPr>
          <w:trHeight w:val="321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3E8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9353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9B0A" w14:textId="2C6864C8" w:rsidR="00080186" w:rsidRPr="0083199A" w:rsidRDefault="00143E5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910,7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97D6" w14:textId="10647C3F" w:rsidR="00080186" w:rsidRPr="0083199A" w:rsidRDefault="00750A88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97,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D857" w14:textId="5EB35E2E" w:rsidR="00080186" w:rsidRPr="0083199A" w:rsidRDefault="00750A88" w:rsidP="00143E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40,</w:t>
            </w:r>
            <w:r w:rsidR="00143E56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5527" w14:textId="4C070100" w:rsidR="00080186" w:rsidRPr="0083199A" w:rsidRDefault="00143E5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362,4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80F2" w14:textId="4E148FC6" w:rsidR="00080186" w:rsidRPr="0083199A" w:rsidRDefault="00143E56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410,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80186" w:rsidRPr="0083199A" w14:paraId="23C62DAA" w14:textId="77777777" w:rsidTr="00106F40">
        <w:trPr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B4C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D99C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596" w14:textId="0EEB0166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5303" w14:textId="68A163B8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5390" w14:textId="127B767E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7B01" w14:textId="257D81CA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A59C" w14:textId="5AE8D6D5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D3204" w:rsidRPr="0083199A" w14:paraId="07E8BA76" w14:textId="77777777" w:rsidTr="00106F40">
        <w:trPr>
          <w:trHeight w:val="553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325F" w14:textId="22A36995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направлен-</w:t>
            </w:r>
            <w:proofErr w:type="spellStart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 региональных</w:t>
            </w:r>
            <w:proofErr w:type="gramEnd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проектов, не направленных на реализацию федеральных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0EE5" w14:textId="77777777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63B9" w14:textId="1CB6BA49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85B4" w14:textId="68B0E775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0788" w14:textId="13B1B117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CEA3" w14:textId="1149B936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213" w14:textId="2C4DC60F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D3204" w:rsidRPr="0083199A" w14:paraId="3A380CF1" w14:textId="77777777" w:rsidTr="00106F40">
        <w:trPr>
          <w:trHeight w:val="318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06DB" w14:textId="77777777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A5B2" w14:textId="77777777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88F6" w14:textId="2E4F431A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2367" w14:textId="1AD803E1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EAF" w14:textId="098594E4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585D" w14:textId="0EFB0D1C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CAFD" w14:textId="139B76F1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D3204" w:rsidRPr="0083199A" w14:paraId="0851C4CD" w14:textId="77777777" w:rsidTr="00106F40">
        <w:trPr>
          <w:trHeight w:val="298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55558" w14:textId="77777777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C8A4" w14:textId="77777777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13D7" w14:textId="49428B50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1E42" w14:textId="14392969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AD2E" w14:textId="76FE5C10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AA6E" w14:textId="426467D0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2D4E" w14:textId="22B90B8E" w:rsidR="005D3204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83199A" w14:paraId="354D631F" w14:textId="77777777" w:rsidTr="00106F40">
        <w:trPr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7AAF7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8BF1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5798" w14:textId="3A56E415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4127" w14:textId="3278DFD5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5467" w14:textId="622FBEED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C817" w14:textId="5CBC6E0D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D792" w14:textId="43D6CE67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83199A" w14:paraId="4464448B" w14:textId="77777777" w:rsidTr="00106F40">
        <w:trPr>
          <w:trHeight w:val="745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9778" w14:textId="75067F5A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мероприятия, направленные на достижение значений результативности, установленных </w:t>
            </w:r>
            <w:proofErr w:type="spellStart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соглаше</w:t>
            </w:r>
            <w:r w:rsidR="00196CA7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ниями</w:t>
            </w:r>
            <w:proofErr w:type="spellEnd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предоставлении финансовой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BCDE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8E88" w14:textId="6205D7F6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5 428,0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B0E0" w14:textId="797D7E78" w:rsidR="00080186" w:rsidRPr="0083199A" w:rsidRDefault="00CD276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5 428,0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676E" w14:textId="0DEC7DED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A993" w14:textId="27F66413" w:rsidR="00080186" w:rsidRPr="0083199A" w:rsidRDefault="00986BEE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323B" w14:textId="2774E580" w:rsidR="00080186" w:rsidRPr="0083199A" w:rsidRDefault="00986BEE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A69F1" w:rsidRPr="0083199A" w14:paraId="6EC6F095" w14:textId="77777777" w:rsidTr="00106F40">
        <w:trPr>
          <w:trHeight w:val="517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663AF" w14:textId="77777777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0C95" w14:textId="77777777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B26E" w14:textId="17F3FBC3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FB01" w14:textId="68FB0469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356B" w14:textId="7196CDDB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44D5" w14:textId="4066CE9C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55B5" w14:textId="01629B60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83199A" w14:paraId="2D4C22D1" w14:textId="77777777" w:rsidTr="00106F40">
        <w:trPr>
          <w:trHeight w:val="553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880CF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68A2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C3C0" w14:textId="404F9149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5 218,2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7FBB" w14:textId="761894E6" w:rsidR="00080186" w:rsidRPr="0083199A" w:rsidRDefault="00CD276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5 218,2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00D3" w14:textId="647D8A65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7AF7" w14:textId="0C2B93B2" w:rsidR="00080186" w:rsidRPr="0083199A" w:rsidRDefault="00986BEE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272D" w14:textId="6CC83868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83199A" w14:paraId="0E85F527" w14:textId="77777777" w:rsidTr="00106F40">
        <w:trPr>
          <w:trHeight w:val="481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08983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3B69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F64D" w14:textId="2C0F4090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A292" w14:textId="322E8840" w:rsidR="00080186" w:rsidRPr="0083199A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702B" w14:textId="2D63FCDE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CCC8" w14:textId="491B4F06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E01B" w14:textId="7D52B5D3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83199A" w14:paraId="0B7E2EFC" w14:textId="77777777" w:rsidTr="00106F40">
        <w:trPr>
          <w:trHeight w:val="295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E53" w14:textId="67BA31A3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C95FE8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750A88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образования Няндомского муниципального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0428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2961" w14:textId="03E5FB64" w:rsidR="00080186" w:rsidRPr="0083199A" w:rsidRDefault="005D3204" w:rsidP="003720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7202B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317 655,1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4693" w14:textId="61ED9ABE" w:rsidR="00080186" w:rsidRPr="0083199A" w:rsidRDefault="0037202B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795 643,0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7B86" w14:textId="2EAF6ED4" w:rsidR="00080186" w:rsidRPr="0083199A" w:rsidRDefault="0037202B" w:rsidP="005847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809 717,6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A2C4" w14:textId="3C58ADB1" w:rsidR="00080186" w:rsidRPr="0083199A" w:rsidRDefault="0037202B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846 502,9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FFEF" w14:textId="1936C15E" w:rsidR="00080186" w:rsidRPr="0083199A" w:rsidRDefault="0037202B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865 791,6</w:t>
            </w:r>
          </w:p>
        </w:tc>
      </w:tr>
      <w:tr w:rsidR="00750A88" w:rsidRPr="0083199A" w14:paraId="0FB26AC5" w14:textId="77777777" w:rsidTr="00106F40">
        <w:trPr>
          <w:trHeight w:val="401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A7B" w14:textId="77777777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553F" w14:textId="77777777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444D" w14:textId="3A7A8CEB" w:rsidR="00750A88" w:rsidRPr="0083199A" w:rsidRDefault="00B54BEA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56 980,2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3CD4" w14:textId="1CDEEEA4" w:rsidR="00750A88" w:rsidRPr="0083199A" w:rsidRDefault="00B54BEA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14 525,7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586C" w14:textId="7E1D8632" w:rsidR="00750A88" w:rsidRPr="0083199A" w:rsidRDefault="00B54BEA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15 851,6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050C" w14:textId="7EB7EAC5" w:rsidR="00750A88" w:rsidRPr="0083199A" w:rsidRDefault="00B54BEA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13 624,9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60B8" w14:textId="04A33246" w:rsidR="00750A88" w:rsidRPr="0083199A" w:rsidRDefault="00B54BEA" w:rsidP="00143E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12 978,0</w:t>
            </w:r>
          </w:p>
        </w:tc>
      </w:tr>
      <w:tr w:rsidR="00750A88" w:rsidRPr="0083199A" w14:paraId="40AD7AF5" w14:textId="77777777" w:rsidTr="00106F40">
        <w:trPr>
          <w:trHeight w:val="421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1A3" w14:textId="32608EC0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5B49" w14:textId="77777777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EDE4" w14:textId="158F7166" w:rsidR="00750A88" w:rsidRPr="0083199A" w:rsidRDefault="00143E56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1 846 590,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0CA8" w14:textId="3F3372E8" w:rsidR="00750A88" w:rsidRPr="0083199A" w:rsidRDefault="005D3204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458 427,</w:t>
            </w:r>
            <w:r w:rsidR="00315CA2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7826" w14:textId="7F3E9D32" w:rsidR="00750A88" w:rsidRPr="0083199A" w:rsidRDefault="00143E5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448 404,8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31F5" w14:textId="2D952DF9" w:rsidR="00750A88" w:rsidRPr="0083199A" w:rsidRDefault="00143E5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463 285,9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49EA" w14:textId="53D39177" w:rsidR="00750A88" w:rsidRPr="0083199A" w:rsidRDefault="00E27A3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476 472,3</w:t>
            </w:r>
          </w:p>
        </w:tc>
      </w:tr>
      <w:tr w:rsidR="00750A88" w:rsidRPr="0083199A" w14:paraId="23BB64B8" w14:textId="77777777" w:rsidTr="00106F40">
        <w:trPr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BC2" w14:textId="77777777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5AC0" w14:textId="77777777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5975" w14:textId="50F95144" w:rsidR="00750A88" w:rsidRPr="0083199A" w:rsidRDefault="005D3204" w:rsidP="00B54BE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4704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41</w:t>
            </w:r>
            <w:r w:rsidR="00B54BEA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84704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084,6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B1F2" w14:textId="59E14550" w:rsidR="00750A88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322 690,0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5F4" w14:textId="6FF1B388" w:rsidR="00750A88" w:rsidRPr="0083199A" w:rsidRDefault="00584704" w:rsidP="00B54BE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B54BEA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461,2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0D8" w14:textId="2CB12A42" w:rsidR="00750A88" w:rsidRPr="0083199A" w:rsidRDefault="00315CA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369 592,1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01B9" w14:textId="3EE25A96" w:rsidR="00750A88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376 341,3</w:t>
            </w:r>
          </w:p>
        </w:tc>
      </w:tr>
      <w:tr w:rsidR="0027392D" w:rsidRPr="0083199A" w14:paraId="5B2516C6" w14:textId="77777777" w:rsidTr="00106F40">
        <w:trPr>
          <w:trHeight w:val="524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E2443" w14:textId="7F02C82B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C95FE8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Управления образования и обеспечение его функций»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429" w14:textId="0A24F641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2278" w14:textId="7973FDDC" w:rsidR="0027392D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61 383,4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2CE4" w14:textId="607746CD" w:rsidR="0027392D" w:rsidRPr="0083199A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15 684,0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CB65" w14:textId="556A38F0" w:rsidR="0027392D" w:rsidRPr="0083199A" w:rsidRDefault="008D4CD7" w:rsidP="001462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46255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484,2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ADBE" w14:textId="02553120" w:rsidR="0027392D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14 339,4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39E0" w14:textId="28A2B142" w:rsidR="0027392D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14 875,8</w:t>
            </w:r>
          </w:p>
        </w:tc>
      </w:tr>
      <w:tr w:rsidR="0027392D" w:rsidRPr="0083199A" w14:paraId="73B020B3" w14:textId="77777777" w:rsidTr="00106F40">
        <w:trPr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FF3" w14:textId="77777777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54D6" w14:textId="05D5F9B3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5B21" w14:textId="7CD904A4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BC1C" w14:textId="2C9405C2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3DB6" w14:textId="45ADB8D2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4A28" w14:textId="349825DC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BA12" w14:textId="4BF12D08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392D" w:rsidRPr="0083199A" w14:paraId="067D4B52" w14:textId="77777777" w:rsidTr="00106F40">
        <w:trPr>
          <w:trHeight w:val="469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5CE7" w14:textId="77777777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D6B9" w14:textId="7E596A03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1A7" w14:textId="4744FAB0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A138" w14:textId="3C5206AF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BB1B" w14:textId="31D72BC3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EBE1" w14:textId="26B6968F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CDE3" w14:textId="45BAA0B3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46255" w:rsidRPr="0083199A" w14:paraId="59E32D07" w14:textId="77777777" w:rsidTr="00106F40">
        <w:trPr>
          <w:jc w:val="center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1B4" w14:textId="77777777" w:rsidR="00146255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809C" w14:textId="23B3C813" w:rsidR="00146255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BFAE" w14:textId="00FE82A4" w:rsidR="00146255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61 383,4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5C57" w14:textId="2A315BEF" w:rsidR="00146255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15 684,0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3F42" w14:textId="2B419D75" w:rsidR="00146255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16 484,2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B605" w14:textId="7F56E095" w:rsidR="00146255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14 339,4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F00" w14:textId="713CB262" w:rsidR="00146255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14 875,8</w:t>
            </w:r>
          </w:p>
        </w:tc>
      </w:tr>
    </w:tbl>
    <w:p w14:paraId="3E06F99A" w14:textId="77777777" w:rsidR="00141C46" w:rsidRPr="0083199A" w:rsidRDefault="00141C46" w:rsidP="008F0A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141C46" w:rsidRPr="0083199A" w:rsidSect="00141C46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3FAA9372" w14:textId="77777777" w:rsidR="00DF5B20" w:rsidRPr="0083199A" w:rsidRDefault="00DF5B20" w:rsidP="008F0A53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0DE756EE" w14:textId="77777777" w:rsidR="00DF5B20" w:rsidRPr="0083199A" w:rsidRDefault="00DF5B20" w:rsidP="008F0A53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D6F5D" w14:textId="7ECF8B1B" w:rsidR="00281E65" w:rsidRPr="0083199A" w:rsidRDefault="00082786" w:rsidP="00082786">
      <w:pPr>
        <w:pStyle w:val="a5"/>
        <w:numPr>
          <w:ilvl w:val="1"/>
          <w:numId w:val="36"/>
        </w:numPr>
        <w:spacing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E65"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6E4DED7" w14:textId="77777777" w:rsidR="00516E23" w:rsidRPr="008319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проектной части муниципальной программы  </w:t>
      </w:r>
    </w:p>
    <w:p w14:paraId="5926108F" w14:textId="26F6AB5C" w:rsidR="00281E65" w:rsidRPr="008319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16E23"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образования на территории Няндомского муниципального округа</w:t>
      </w:r>
      <w:r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018B320" w14:textId="77777777" w:rsidR="0038340F" w:rsidRPr="0083199A" w:rsidRDefault="0038340F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281E65" w:rsidRPr="0083199A" w14:paraId="4EE0FB14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9AE9" w14:textId="62DC7E48" w:rsidR="00281E65" w:rsidRPr="008319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E131" w14:textId="253BC086" w:rsidR="00281E65" w:rsidRPr="0083199A" w:rsidRDefault="00516E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281E65" w:rsidRPr="0083199A" w14:paraId="0DF0705B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05DC" w14:textId="58AD8AF0" w:rsidR="00281E65" w:rsidRPr="008319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895D" w14:textId="526048E8" w:rsidR="00281E65" w:rsidRPr="0083199A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строительства, архитектуры и жилищно-коммунального хозяйства</w:t>
            </w:r>
          </w:p>
        </w:tc>
      </w:tr>
      <w:tr w:rsidR="00EB7885" w:rsidRPr="0083199A" w14:paraId="64BE72CE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160B" w14:textId="14B80756" w:rsidR="00EB7885" w:rsidRPr="008319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мероприятий проектной части    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ACDF" w14:textId="5688ACB4" w:rsidR="00EB7885" w:rsidRPr="0083199A" w:rsidRDefault="00EB7885" w:rsidP="008F0A53">
            <w:pPr>
              <w:pStyle w:val="a5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выявления, поддержки и развития способностей и талантов детей и молодежи</w:t>
            </w:r>
          </w:p>
          <w:p w14:paraId="1DCE5390" w14:textId="0731F910" w:rsidR="00BA418D" w:rsidRPr="0083199A" w:rsidRDefault="00BA418D" w:rsidP="00181F13">
            <w:pPr>
              <w:pStyle w:val="a5"/>
              <w:tabs>
                <w:tab w:val="left" w:pos="781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181F13" w:rsidRPr="00831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П</w:t>
            </w:r>
            <w:r w:rsidRPr="00831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роведение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</w:t>
            </w:r>
          </w:p>
          <w:p w14:paraId="63418CAB" w14:textId="3F54B84E" w:rsidR="00F96300" w:rsidRPr="0083199A" w:rsidRDefault="00BA418D" w:rsidP="00181F13">
            <w:pPr>
              <w:pStyle w:val="a5"/>
              <w:numPr>
                <w:ilvl w:val="0"/>
                <w:numId w:val="28"/>
              </w:numPr>
              <w:spacing w:line="240" w:lineRule="auto"/>
              <w:ind w:left="0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F1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C111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доступности и качества образования, соответствующего требованиям инновационного социально-экономического развития </w:t>
            </w:r>
          </w:p>
        </w:tc>
      </w:tr>
      <w:tr w:rsidR="00EB7885" w:rsidRPr="0083199A" w14:paraId="5893B778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3E3F" w14:textId="77777777" w:rsidR="00EB7885" w:rsidRPr="008319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E8EE" w14:textId="53D96774" w:rsidR="00EB7885" w:rsidRPr="008319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– 2027 годы</w:t>
            </w:r>
          </w:p>
        </w:tc>
      </w:tr>
      <w:tr w:rsidR="00EB7885" w:rsidRPr="0083199A" w14:paraId="3281FC60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5B99" w14:textId="77777777" w:rsidR="00EB7885" w:rsidRPr="008319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D0BA" w14:textId="4CC88346" w:rsidR="00EB7885" w:rsidRPr="0083199A" w:rsidRDefault="00EB7885" w:rsidP="00685E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предусмотренных на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реализацию мероприятий проектной части      муниципальной программы, - </w:t>
            </w:r>
            <w:r w:rsidR="00685E8F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181 191,2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федерального бюджета- </w:t>
            </w:r>
            <w:r w:rsidR="00685E8F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174 852,5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685E8F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областного бюджета </w:t>
            </w:r>
            <w:r w:rsidR="009123F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A32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6 128,9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DA733FC" w14:textId="07D45519" w:rsidR="00EB7885" w:rsidRPr="0083199A" w:rsidRDefault="00EB7885" w:rsidP="00685E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округа -</w:t>
            </w:r>
            <w:r w:rsidR="00E27A32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9123F3" w:rsidRPr="0083199A" w14:paraId="3F8EFD42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C0B2" w14:textId="1DED856A" w:rsidR="009123F3" w:rsidRPr="0083199A" w:rsidRDefault="009123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    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89A6" w14:textId="5551FFE6" w:rsidR="009123F3" w:rsidRPr="0083199A" w:rsidRDefault="00286353" w:rsidP="008F0A5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9123F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оздана и работает система выявления, поддержки и развития способностей и талантов детей и молодежи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A4B05E5" w14:textId="77777777" w:rsidR="00286353" w:rsidRPr="0083199A" w:rsidRDefault="00286353" w:rsidP="008F0A5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приведены в нормативное состояние здания (обособленные помещения) общеобразовательных организаций</w:t>
            </w:r>
            <w:r w:rsidR="001F433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F0E14CD" w14:textId="143059B1" w:rsidR="001F4334" w:rsidRPr="0083199A" w:rsidRDefault="001F4334" w:rsidP="008F0A5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обеспечена доступность и</w:t>
            </w:r>
            <w:r w:rsidR="00B260A2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52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повышено качество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образования;</w:t>
            </w:r>
          </w:p>
          <w:p w14:paraId="20DC53FE" w14:textId="434559ED" w:rsidR="001F4334" w:rsidRPr="0083199A" w:rsidRDefault="001F4334" w:rsidP="008F0A5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организации обеспечены квалифицированными кадрами</w:t>
            </w:r>
          </w:p>
        </w:tc>
      </w:tr>
      <w:tr w:rsidR="009123F3" w:rsidRPr="0083199A" w14:paraId="663F336E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997A" w14:textId="2BBF0DCA" w:rsidR="009123F3" w:rsidRPr="0083199A" w:rsidRDefault="009123F3" w:rsidP="00BC62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федеральными, региональными проектами, государственными программами  </w:t>
            </w:r>
            <w:r w:rsidR="00BC623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611A" w14:textId="02353BDB" w:rsidR="00CD5A10" w:rsidRPr="0083199A" w:rsidRDefault="00CD5A10" w:rsidP="00C02332">
            <w:pPr>
              <w:tabs>
                <w:tab w:val="left" w:pos="32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9123F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едеральный проект «Успех каждого ребенка», </w:t>
            </w:r>
          </w:p>
          <w:p w14:paraId="5D82CCA3" w14:textId="7DF715C8" w:rsidR="00CD5A10" w:rsidRPr="0083199A" w:rsidRDefault="00BC6230" w:rsidP="00C02332">
            <w:pPr>
              <w:tabs>
                <w:tab w:val="left" w:pos="32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23F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Федерации»,</w:t>
            </w:r>
          </w:p>
          <w:p w14:paraId="6E6BB41D" w14:textId="23976A6A" w:rsidR="00C02332" w:rsidRPr="0083199A" w:rsidRDefault="00C02332" w:rsidP="00106F40">
            <w:pPr>
              <w:tabs>
                <w:tab w:val="left" w:pos="32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федеральный проект «Все лучшее детям»,</w:t>
            </w:r>
          </w:p>
          <w:p w14:paraId="5DC55341" w14:textId="1A6ECE18" w:rsidR="00C02332" w:rsidRPr="0083199A" w:rsidRDefault="00C02332" w:rsidP="00106F40">
            <w:pPr>
              <w:tabs>
                <w:tab w:val="left" w:pos="214"/>
                <w:tab w:val="left" w:pos="3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проект «Педагоги и наставники»,</w:t>
            </w:r>
          </w:p>
          <w:p w14:paraId="5266BDB9" w14:textId="49C9ADC8" w:rsidR="00CD5A10" w:rsidRPr="0083199A" w:rsidRDefault="00CD5A10" w:rsidP="00106F40">
            <w:pPr>
              <w:tabs>
                <w:tab w:val="left" w:pos="32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23F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«Успех каждого ребенка», </w:t>
            </w:r>
          </w:p>
          <w:p w14:paraId="52D09A9A" w14:textId="671B5379" w:rsidR="00CD5A10" w:rsidRPr="0083199A" w:rsidRDefault="00CD5A10" w:rsidP="00106F40">
            <w:pPr>
              <w:tabs>
                <w:tab w:val="left" w:pos="323"/>
                <w:tab w:val="left" w:pos="3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BC623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"Патриотическое</w:t>
            </w:r>
          </w:p>
          <w:p w14:paraId="0EEDFD3B" w14:textId="77777777" w:rsidR="00CD5A10" w:rsidRPr="0083199A" w:rsidRDefault="00CD5A10" w:rsidP="00106F40">
            <w:pPr>
              <w:tabs>
                <w:tab w:val="left" w:pos="32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граждан Российской Федерации", </w:t>
            </w:r>
          </w:p>
          <w:p w14:paraId="02DA2806" w14:textId="79D43A16" w:rsidR="00C02332" w:rsidRPr="0083199A" w:rsidRDefault="00C02332" w:rsidP="00106F40">
            <w:pPr>
              <w:tabs>
                <w:tab w:val="left" w:pos="323"/>
                <w:tab w:val="left" w:pos="3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 региональный проект «Все лучшее детям»,</w:t>
            </w:r>
          </w:p>
          <w:p w14:paraId="7C30C131" w14:textId="1C71C25C" w:rsidR="00C02332" w:rsidRPr="0083199A" w:rsidRDefault="00C02332" w:rsidP="00106F40">
            <w:pPr>
              <w:tabs>
                <w:tab w:val="left" w:pos="323"/>
                <w:tab w:val="left" w:pos="3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региональный проект «Педагоги и наставники»,</w:t>
            </w:r>
          </w:p>
          <w:p w14:paraId="1508D907" w14:textId="2FDFC719" w:rsidR="00CD5A10" w:rsidRPr="0083199A" w:rsidRDefault="00BC6230" w:rsidP="00C02332">
            <w:pPr>
              <w:tabs>
                <w:tab w:val="left" w:pos="32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A1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  <w:r w:rsidR="008F542E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A1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8F542E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A1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"Развитие образования"</w:t>
            </w:r>
            <w:r w:rsidR="00AB43A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7EE186" w14:textId="36E5E7F8" w:rsidR="00CD5A10" w:rsidRPr="0083199A" w:rsidRDefault="00F96300" w:rsidP="00C02332">
            <w:pPr>
              <w:tabs>
                <w:tab w:val="left" w:pos="32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623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Архангельской области «Развитие образования и науки Архангельской области»</w:t>
            </w:r>
            <w:r w:rsidR="00AB43A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5A10" w:rsidRPr="008319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14:paraId="019BD606" w14:textId="2D00DF6D" w:rsidR="00CD5A10" w:rsidRPr="0083199A" w:rsidRDefault="00CD5A10" w:rsidP="00C02332">
            <w:pPr>
              <w:tabs>
                <w:tab w:val="left" w:pos="214"/>
                <w:tab w:val="left" w:pos="323"/>
                <w:tab w:val="left" w:pos="356"/>
                <w:tab w:val="left" w:pos="6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6230" w:rsidRPr="008319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99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  <w:p w14:paraId="0B8AC89F" w14:textId="5780C1E8" w:rsidR="009123F3" w:rsidRPr="0083199A" w:rsidRDefault="00CD5A10" w:rsidP="00C02332">
            <w:pPr>
              <w:tabs>
                <w:tab w:val="left" w:pos="214"/>
                <w:tab w:val="left" w:pos="323"/>
                <w:tab w:val="left" w:pos="356"/>
                <w:tab w:val="left" w:pos="6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 «Молодежь Поморья»</w:t>
            </w:r>
          </w:p>
        </w:tc>
      </w:tr>
    </w:tbl>
    <w:p w14:paraId="438313E1" w14:textId="609EA5E6" w:rsidR="00086843" w:rsidRPr="0083199A" w:rsidRDefault="00086843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E21B1" w14:textId="77777777" w:rsidR="00281E65" w:rsidRPr="008319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81E65" w:rsidRPr="0083199A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14577B33" w14:textId="715FB6A1" w:rsidR="00281E65" w:rsidRPr="008319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 ПРОЕКТНОЙ ЧАСТИ</w:t>
      </w:r>
    </w:p>
    <w:p w14:paraId="7B1E0474" w14:textId="7E0E90D6" w:rsidR="00281E65" w:rsidRPr="008319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83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2D51"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на территории Няндомского муниципального округа»</w:t>
      </w:r>
    </w:p>
    <w:p w14:paraId="499DC76F" w14:textId="2E9CB023" w:rsidR="00281E65" w:rsidRPr="008319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552"/>
        <w:gridCol w:w="1417"/>
        <w:gridCol w:w="1276"/>
        <w:gridCol w:w="1418"/>
        <w:gridCol w:w="1275"/>
        <w:gridCol w:w="1134"/>
      </w:tblGrid>
      <w:tr w:rsidR="00222D24" w:rsidRPr="0083199A" w14:paraId="68FB181A" w14:textId="77777777" w:rsidTr="008F0A53">
        <w:trPr>
          <w:trHeight w:val="255"/>
          <w:tblHeader/>
        </w:trPr>
        <w:tc>
          <w:tcPr>
            <w:tcW w:w="959" w:type="dxa"/>
            <w:vMerge w:val="restart"/>
          </w:tcPr>
          <w:p w14:paraId="44F8B960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14EC7FBB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4FECD2F8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 исполнитель, соисполнитель</w:t>
            </w:r>
          </w:p>
        </w:tc>
        <w:tc>
          <w:tcPr>
            <w:tcW w:w="2552" w:type="dxa"/>
            <w:vMerge w:val="restart"/>
          </w:tcPr>
          <w:p w14:paraId="4B664A1C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520" w:type="dxa"/>
            <w:gridSpan w:val="5"/>
          </w:tcPr>
          <w:p w14:paraId="2DD48C25" w14:textId="7E132D9B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тыс</w:t>
            </w:r>
            <w:r w:rsidR="00633F4C"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22D24" w:rsidRPr="0083199A" w14:paraId="3F0B15EF" w14:textId="77777777" w:rsidTr="008F0A53">
        <w:trPr>
          <w:trHeight w:val="562"/>
          <w:tblHeader/>
        </w:trPr>
        <w:tc>
          <w:tcPr>
            <w:tcW w:w="959" w:type="dxa"/>
            <w:vMerge/>
          </w:tcPr>
          <w:p w14:paraId="03D87EEE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38A3001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7604B0B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42B8CB6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C1DFEE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59B8A80B" w14:textId="302A010D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38340F"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</w:tcPr>
          <w:p w14:paraId="1C138E22" w14:textId="4435B87E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</w:tcPr>
          <w:p w14:paraId="3540638D" w14:textId="587B0D12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</w:tcPr>
          <w:p w14:paraId="0237F0B8" w14:textId="45742CBE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222D24" w:rsidRPr="0083199A" w14:paraId="410CBD19" w14:textId="77777777" w:rsidTr="008F0A53">
        <w:trPr>
          <w:tblHeader/>
        </w:trPr>
        <w:tc>
          <w:tcPr>
            <w:tcW w:w="959" w:type="dxa"/>
          </w:tcPr>
          <w:p w14:paraId="27555747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10021663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3B219467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1247155A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4C0AE0AE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85A5BE2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D83E3CA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14:paraId="67C68B6E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46DFED00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22D24" w:rsidRPr="0083199A" w14:paraId="2A44D228" w14:textId="77777777" w:rsidTr="00E27A32">
        <w:trPr>
          <w:trHeight w:val="396"/>
        </w:trPr>
        <w:tc>
          <w:tcPr>
            <w:tcW w:w="959" w:type="dxa"/>
          </w:tcPr>
          <w:p w14:paraId="20BF4140" w14:textId="77777777" w:rsidR="00222D24" w:rsidRPr="008319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1" w:type="dxa"/>
            <w:gridSpan w:val="8"/>
          </w:tcPr>
          <w:p w14:paraId="60F6CA87" w14:textId="78020E00" w:rsidR="00222D24" w:rsidRPr="008319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 на реализацию федеральных проектов, входящих в состав национальных проектов</w:t>
            </w:r>
          </w:p>
        </w:tc>
      </w:tr>
      <w:tr w:rsidR="00222D24" w:rsidRPr="0083199A" w14:paraId="51A4F255" w14:textId="77777777" w:rsidTr="00175664">
        <w:trPr>
          <w:trHeight w:val="738"/>
        </w:trPr>
        <w:tc>
          <w:tcPr>
            <w:tcW w:w="959" w:type="dxa"/>
          </w:tcPr>
          <w:p w14:paraId="2D3F1363" w14:textId="77777777" w:rsidR="00222D24" w:rsidRPr="008319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0A788AF2" w14:textId="13215A08" w:rsidR="00222D24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муниципальной программы:</w:t>
            </w:r>
            <w:r w:rsidR="00222D2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BF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доступности, качества и эффективности образования в Няндомском муниципальном округе с учетом запросов личности, общества и государства</w:t>
            </w:r>
          </w:p>
        </w:tc>
      </w:tr>
      <w:tr w:rsidR="00222D24" w:rsidRPr="0083199A" w14:paraId="09BA45AB" w14:textId="77777777" w:rsidTr="00175664">
        <w:trPr>
          <w:trHeight w:val="692"/>
        </w:trPr>
        <w:tc>
          <w:tcPr>
            <w:tcW w:w="959" w:type="dxa"/>
          </w:tcPr>
          <w:p w14:paraId="3FF176E7" w14:textId="77777777" w:rsidR="00222D24" w:rsidRPr="008319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91" w:type="dxa"/>
            <w:gridSpan w:val="8"/>
          </w:tcPr>
          <w:p w14:paraId="5DC97807" w14:textId="6731CB4C" w:rsidR="00222D24" w:rsidRPr="008319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данной группы мероприятий</w:t>
            </w:r>
            <w:r w:rsidR="00B062C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2C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выявления, поддержки и развития способностей и талантов детей и молодежи</w:t>
            </w:r>
          </w:p>
        </w:tc>
      </w:tr>
      <w:tr w:rsidR="00B062C0" w:rsidRPr="0083199A" w14:paraId="7568C9EE" w14:textId="77777777" w:rsidTr="00E27A32">
        <w:trPr>
          <w:trHeight w:val="401"/>
        </w:trPr>
        <w:tc>
          <w:tcPr>
            <w:tcW w:w="959" w:type="dxa"/>
            <w:vMerge w:val="restart"/>
          </w:tcPr>
          <w:p w14:paraId="4A0F74A2" w14:textId="59D26D9A" w:rsidR="00B062C0" w:rsidRPr="0083199A" w:rsidRDefault="00210CE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</w:tcPr>
          <w:p w14:paraId="4DFA3794" w14:textId="0DC7877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 обновлена материально-</w:t>
            </w:r>
            <w:proofErr w:type="spellStart"/>
            <w:proofErr w:type="gramStart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</w:t>
            </w:r>
            <w:proofErr w:type="spellEnd"/>
            <w:r w:rsidR="00BA5F6E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gramEnd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для занятий детей физической культурой и спортом</w:t>
            </w:r>
            <w:r w:rsidR="00BA5F6E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(ФП</w:t>
            </w:r>
            <w:r w:rsidR="00456F2A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РП «Успех каждого ребенка»</w:t>
            </w:r>
            <w:r w:rsidR="00DE02D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2025 года – ФП, РП «Все лучшее детям»</w:t>
            </w:r>
            <w:r w:rsidR="00456F2A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</w:tcPr>
          <w:p w14:paraId="1333029C" w14:textId="4DA06D18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552" w:type="dxa"/>
          </w:tcPr>
          <w:p w14:paraId="26F7C5FB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A730794" w14:textId="5C6A26E1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1 387,5</w:t>
            </w:r>
          </w:p>
        </w:tc>
        <w:tc>
          <w:tcPr>
            <w:tcW w:w="1276" w:type="dxa"/>
          </w:tcPr>
          <w:p w14:paraId="79F660A0" w14:textId="6F625E00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1 387,5</w:t>
            </w:r>
          </w:p>
        </w:tc>
        <w:tc>
          <w:tcPr>
            <w:tcW w:w="1418" w:type="dxa"/>
          </w:tcPr>
          <w:p w14:paraId="7BE5CC3D" w14:textId="2BBD2528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9D93294" w14:textId="12472C73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761954" w14:textId="4F81051A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1B6F02AE" w14:textId="77777777" w:rsidTr="00E27A32">
        <w:trPr>
          <w:trHeight w:val="548"/>
        </w:trPr>
        <w:tc>
          <w:tcPr>
            <w:tcW w:w="959" w:type="dxa"/>
            <w:vMerge/>
          </w:tcPr>
          <w:p w14:paraId="501797AF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42307E4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EF27E36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7E0A2EC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FD7389C" w14:textId="63EE63E9" w:rsidR="00B062C0" w:rsidRPr="0083199A" w:rsidRDefault="00B062C0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EA3A2B1" w14:textId="6A3257E6" w:rsidR="00B062C0" w:rsidRPr="0083199A" w:rsidRDefault="00B062C0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66A56166" w14:textId="7FE7B1D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196850E" w14:textId="769DC411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7B65B8" w14:textId="1D77A6E8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39724C73" w14:textId="77777777" w:rsidTr="00E27A32">
        <w:trPr>
          <w:trHeight w:val="679"/>
        </w:trPr>
        <w:tc>
          <w:tcPr>
            <w:tcW w:w="959" w:type="dxa"/>
            <w:vMerge/>
          </w:tcPr>
          <w:p w14:paraId="0CC6899B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799C238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0BCC00D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20872C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EEE4B4B" w14:textId="79C285F1" w:rsidR="00B062C0" w:rsidRPr="0083199A" w:rsidRDefault="00B062C0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6CB71CF" w14:textId="35D08428" w:rsidR="00B062C0" w:rsidRPr="0083199A" w:rsidRDefault="00B062C0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05D9EBE4" w14:textId="20AEAA7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43B4D91" w14:textId="67CDABA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1B6EF2" w14:textId="583E45FC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7E915338" w14:textId="77777777" w:rsidTr="008F0A53">
        <w:tc>
          <w:tcPr>
            <w:tcW w:w="959" w:type="dxa"/>
            <w:vMerge/>
          </w:tcPr>
          <w:p w14:paraId="70EBB4E9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884662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000DB1F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BE2EC9C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1B9BE6EE" w14:textId="680FB01B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F6EC29" w14:textId="3CE3FAAA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9CEC77A" w14:textId="11141318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CC739FB" w14:textId="4A2D303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0847E5" w14:textId="429EDC0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1C41F324" w14:textId="77777777" w:rsidTr="008F0A53">
        <w:trPr>
          <w:trHeight w:val="627"/>
        </w:trPr>
        <w:tc>
          <w:tcPr>
            <w:tcW w:w="959" w:type="dxa"/>
            <w:vMerge w:val="restart"/>
          </w:tcPr>
          <w:p w14:paraId="41C21AE3" w14:textId="78C38941" w:rsidR="00B062C0" w:rsidRPr="0083199A" w:rsidRDefault="00210CE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vMerge w:val="restart"/>
          </w:tcPr>
          <w:p w14:paraId="4E8E4E35" w14:textId="2961DA09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новые места в образовательных организациях для реализации дополнительных общеразвивающих программ всех направленностей</w:t>
            </w:r>
            <w:r w:rsidR="00456F2A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(ФП, РП «Успех каждого ребенка»)</w:t>
            </w:r>
          </w:p>
        </w:tc>
        <w:tc>
          <w:tcPr>
            <w:tcW w:w="1984" w:type="dxa"/>
            <w:vMerge w:val="restart"/>
          </w:tcPr>
          <w:p w14:paraId="445B15A1" w14:textId="63FF79FA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552" w:type="dxa"/>
          </w:tcPr>
          <w:p w14:paraId="75599B2D" w14:textId="5AF76175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9A2F773" w14:textId="5F62A616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276" w:type="dxa"/>
          </w:tcPr>
          <w:p w14:paraId="4BFBB20C" w14:textId="668A7900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418" w:type="dxa"/>
          </w:tcPr>
          <w:p w14:paraId="11EA43D7" w14:textId="6950DB20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3393B89" w14:textId="5DF34A91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ADEBF6" w14:textId="598084C0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176EDE93" w14:textId="77777777" w:rsidTr="00E27A32">
        <w:trPr>
          <w:trHeight w:val="513"/>
        </w:trPr>
        <w:tc>
          <w:tcPr>
            <w:tcW w:w="959" w:type="dxa"/>
            <w:vMerge/>
          </w:tcPr>
          <w:p w14:paraId="29197D74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1EE88A8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6FD73BE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4E0A48" w14:textId="32719F0E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40ED1FDB" w14:textId="4BEFA5BD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</w:t>
            </w:r>
          </w:p>
        </w:tc>
        <w:tc>
          <w:tcPr>
            <w:tcW w:w="1276" w:type="dxa"/>
          </w:tcPr>
          <w:p w14:paraId="63EBFB22" w14:textId="43B632B4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</w:t>
            </w:r>
          </w:p>
        </w:tc>
        <w:tc>
          <w:tcPr>
            <w:tcW w:w="1418" w:type="dxa"/>
          </w:tcPr>
          <w:p w14:paraId="6F0E3ABD" w14:textId="3FC40493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FF05A60" w14:textId="5DF0456E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C7D624" w14:textId="65A4787B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3CA6456C" w14:textId="77777777" w:rsidTr="008F0A53">
        <w:trPr>
          <w:trHeight w:val="926"/>
        </w:trPr>
        <w:tc>
          <w:tcPr>
            <w:tcW w:w="959" w:type="dxa"/>
            <w:vMerge/>
          </w:tcPr>
          <w:p w14:paraId="135D696C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1A21AAC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2E5E212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81E9F1D" w14:textId="71AEF99F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19CAE0EC" w14:textId="60AB3B0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6" w:type="dxa"/>
          </w:tcPr>
          <w:p w14:paraId="172378DB" w14:textId="24045589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418" w:type="dxa"/>
          </w:tcPr>
          <w:p w14:paraId="46E02919" w14:textId="55522204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0957F1F" w14:textId="4AEFC49A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3A9657" w14:textId="6B5616EB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400F502B" w14:textId="77777777" w:rsidTr="008F0A53">
        <w:tc>
          <w:tcPr>
            <w:tcW w:w="959" w:type="dxa"/>
            <w:vMerge/>
          </w:tcPr>
          <w:p w14:paraId="51C21474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978647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90706FE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DA416C3" w14:textId="60BA2071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1B0A248A" w14:textId="5F7B7E9E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F28729C" w14:textId="1FB55EFF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DC1B883" w14:textId="0C0A302F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BD084BC" w14:textId="7DE742DA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980DF9C" w14:textId="2BFCA5D9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51FB" w:rsidRPr="0083199A" w14:paraId="000B4BBA" w14:textId="77777777" w:rsidTr="008F0A53">
        <w:tc>
          <w:tcPr>
            <w:tcW w:w="959" w:type="dxa"/>
            <w:vMerge w:val="restart"/>
          </w:tcPr>
          <w:p w14:paraId="2047E6E4" w14:textId="3CE38F03" w:rsidR="00395E96" w:rsidRPr="0083199A" w:rsidRDefault="00395E9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835" w:type="dxa"/>
            <w:vMerge w:val="restart"/>
          </w:tcPr>
          <w:p w14:paraId="01716A96" w14:textId="346B210C" w:rsidR="006851FB" w:rsidRPr="0083199A" w:rsidRDefault="0084026C" w:rsidP="00C02332">
            <w:pPr>
              <w:spacing w:after="160" w:line="240" w:lineRule="atLeast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 w:rsidR="006851FB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общеобразовательных организациях</w:t>
            </w:r>
            <w:r w:rsidR="009D3D3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F6E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2A27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</w:t>
            </w:r>
            <w:r w:rsidR="0083523A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D3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3D35" w:rsidRPr="008319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BF003D" w:rsidRPr="008319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  <w:r w:rsidR="00C02332" w:rsidRPr="008319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с 2025 года - ФП, РП «Педагоги и наставники»</w:t>
            </w:r>
            <w:r w:rsidR="009D3D35" w:rsidRPr="008319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</w:tcPr>
          <w:p w14:paraId="7712A0FB" w14:textId="7C26E339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552" w:type="dxa"/>
          </w:tcPr>
          <w:p w14:paraId="20B6A8A2" w14:textId="7AE7ECED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1A702000" w14:textId="71953846" w:rsidR="006851FB" w:rsidRPr="0083199A" w:rsidRDefault="00E27A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8 850,6</w:t>
            </w:r>
          </w:p>
        </w:tc>
        <w:tc>
          <w:tcPr>
            <w:tcW w:w="1276" w:type="dxa"/>
          </w:tcPr>
          <w:p w14:paraId="5A886EF9" w14:textId="7C3D205F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1 998,6</w:t>
            </w:r>
          </w:p>
        </w:tc>
        <w:tc>
          <w:tcPr>
            <w:tcW w:w="1418" w:type="dxa"/>
          </w:tcPr>
          <w:p w14:paraId="3F163188" w14:textId="697D1DB6" w:rsidR="006851FB" w:rsidRPr="0083199A" w:rsidRDefault="00E27A32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14:paraId="5176F789" w14:textId="0BC9C7B3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2 416,1</w:t>
            </w:r>
          </w:p>
        </w:tc>
        <w:tc>
          <w:tcPr>
            <w:tcW w:w="1134" w:type="dxa"/>
          </w:tcPr>
          <w:p w14:paraId="5C032766" w14:textId="433722D7" w:rsidR="006851FB" w:rsidRPr="0083199A" w:rsidRDefault="00E27A32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2 416,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1FB" w:rsidRPr="0083199A" w14:paraId="7B827796" w14:textId="77777777" w:rsidTr="008F0A53">
        <w:tc>
          <w:tcPr>
            <w:tcW w:w="959" w:type="dxa"/>
            <w:vMerge/>
          </w:tcPr>
          <w:p w14:paraId="4C64BF9D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017C7D9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B5AA0D5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ED8CC6B" w14:textId="086A7708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E26F1D2" w14:textId="009455F5" w:rsidR="006851FB" w:rsidRPr="0083199A" w:rsidRDefault="00E27A32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7 997,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717F409" w14:textId="7D1AA5A4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1 958,6</w:t>
            </w:r>
          </w:p>
        </w:tc>
        <w:tc>
          <w:tcPr>
            <w:tcW w:w="1418" w:type="dxa"/>
          </w:tcPr>
          <w:p w14:paraId="2CF9C294" w14:textId="32519304" w:rsidR="006851FB" w:rsidRPr="0083199A" w:rsidRDefault="006851FB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7A32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979,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04AA8248" w14:textId="2993E5F8" w:rsidR="006851FB" w:rsidRPr="0083199A" w:rsidRDefault="00E27A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2 053,7</w:t>
            </w:r>
          </w:p>
        </w:tc>
        <w:tc>
          <w:tcPr>
            <w:tcW w:w="1134" w:type="dxa"/>
          </w:tcPr>
          <w:p w14:paraId="1C54C7D2" w14:textId="67634DFE" w:rsidR="006851FB" w:rsidRPr="0083199A" w:rsidRDefault="00E27A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2 005,4</w:t>
            </w:r>
          </w:p>
        </w:tc>
      </w:tr>
      <w:tr w:rsidR="006851FB" w:rsidRPr="0083199A" w14:paraId="6FD4F4BD" w14:textId="77777777" w:rsidTr="008F0A53">
        <w:tc>
          <w:tcPr>
            <w:tcW w:w="959" w:type="dxa"/>
            <w:vMerge/>
          </w:tcPr>
          <w:p w14:paraId="00F9323A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3087F7C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80F9C87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9F4BC3C" w14:textId="0FE9C028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3CE637CB" w14:textId="5469FA65" w:rsidR="006851FB" w:rsidRPr="0083199A" w:rsidRDefault="00E27A32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6F73319" w14:textId="06B9DD5A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14:paraId="34702372" w14:textId="1C244C00" w:rsidR="006851FB" w:rsidRPr="0083199A" w:rsidRDefault="006851FB" w:rsidP="00E27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E27A32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4D0C8C54" w14:textId="6CA16DB1" w:rsidR="006851FB" w:rsidRPr="0083199A" w:rsidRDefault="00E27A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</w:tcPr>
          <w:p w14:paraId="75704A07" w14:textId="275B3EFE" w:rsidR="006851FB" w:rsidRPr="0083199A" w:rsidRDefault="00E27A32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1FB" w:rsidRPr="0083199A" w14:paraId="5F819ADE" w14:textId="77777777" w:rsidTr="00E27A32">
        <w:trPr>
          <w:trHeight w:val="2961"/>
        </w:trPr>
        <w:tc>
          <w:tcPr>
            <w:tcW w:w="959" w:type="dxa"/>
            <w:vMerge/>
          </w:tcPr>
          <w:p w14:paraId="198760B4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9587BB" w14:textId="029F5EA1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8850B2D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30AB7B5" w14:textId="10DDA204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6D36660E" w14:textId="219D316C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AF615FA" w14:textId="267DB80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DB6116E" w14:textId="4009BC6F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CC77B3C" w14:textId="508ECAA3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CF7135" w14:textId="1100A0AA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55FBC4B1" w14:textId="77777777" w:rsidTr="00685E8F">
        <w:trPr>
          <w:trHeight w:val="545"/>
        </w:trPr>
        <w:tc>
          <w:tcPr>
            <w:tcW w:w="959" w:type="dxa"/>
            <w:vMerge w:val="restart"/>
          </w:tcPr>
          <w:p w14:paraId="6BC13EC3" w14:textId="174A8A09" w:rsidR="00C02332" w:rsidRPr="0083199A" w:rsidRDefault="00C02332" w:rsidP="00685E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685E8F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835" w:type="dxa"/>
            <w:vMerge w:val="restart"/>
          </w:tcPr>
          <w:p w14:paraId="6F91A0EB" w14:textId="65478EB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выплата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и среднего общего образования  </w:t>
            </w:r>
          </w:p>
        </w:tc>
        <w:tc>
          <w:tcPr>
            <w:tcW w:w="1984" w:type="dxa"/>
            <w:vMerge w:val="restart"/>
          </w:tcPr>
          <w:p w14:paraId="40D74EBB" w14:textId="544489D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552" w:type="dxa"/>
          </w:tcPr>
          <w:p w14:paraId="1EF44369" w14:textId="26AB55C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1BCAE711" w14:textId="160593C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165 171,6</w:t>
            </w:r>
          </w:p>
        </w:tc>
        <w:tc>
          <w:tcPr>
            <w:tcW w:w="1276" w:type="dxa"/>
          </w:tcPr>
          <w:p w14:paraId="520F3B6F" w14:textId="6F02D16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43 297,5</w:t>
            </w:r>
          </w:p>
        </w:tc>
        <w:tc>
          <w:tcPr>
            <w:tcW w:w="1418" w:type="dxa"/>
          </w:tcPr>
          <w:p w14:paraId="2D67FD5F" w14:textId="5A28E271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40 624,7</w:t>
            </w:r>
          </w:p>
        </w:tc>
        <w:tc>
          <w:tcPr>
            <w:tcW w:w="1275" w:type="dxa"/>
          </w:tcPr>
          <w:p w14:paraId="096FFC82" w14:textId="6D83EA8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40 624,7</w:t>
            </w:r>
          </w:p>
        </w:tc>
        <w:tc>
          <w:tcPr>
            <w:tcW w:w="1134" w:type="dxa"/>
          </w:tcPr>
          <w:p w14:paraId="2836B649" w14:textId="78C9494E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40 624,7</w:t>
            </w:r>
          </w:p>
        </w:tc>
      </w:tr>
      <w:tr w:rsidR="00C02332" w:rsidRPr="0083199A" w14:paraId="15AE4D85" w14:textId="77777777" w:rsidTr="00685E8F">
        <w:trPr>
          <w:trHeight w:val="776"/>
        </w:trPr>
        <w:tc>
          <w:tcPr>
            <w:tcW w:w="959" w:type="dxa"/>
            <w:vMerge/>
          </w:tcPr>
          <w:p w14:paraId="36B5A0A7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0E1052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38F84E2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3E9922B" w14:textId="5D0E36B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22993AB6" w14:textId="0556BED0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165 171,6</w:t>
            </w:r>
          </w:p>
        </w:tc>
        <w:tc>
          <w:tcPr>
            <w:tcW w:w="1276" w:type="dxa"/>
          </w:tcPr>
          <w:p w14:paraId="6B6E2FB5" w14:textId="6BE2F65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43 297,5</w:t>
            </w:r>
          </w:p>
        </w:tc>
        <w:tc>
          <w:tcPr>
            <w:tcW w:w="1418" w:type="dxa"/>
          </w:tcPr>
          <w:p w14:paraId="7D29198D" w14:textId="7D11846D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40 624,7</w:t>
            </w:r>
          </w:p>
        </w:tc>
        <w:tc>
          <w:tcPr>
            <w:tcW w:w="1275" w:type="dxa"/>
          </w:tcPr>
          <w:p w14:paraId="2CC63E85" w14:textId="2412508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40 624,7</w:t>
            </w:r>
          </w:p>
        </w:tc>
        <w:tc>
          <w:tcPr>
            <w:tcW w:w="1134" w:type="dxa"/>
          </w:tcPr>
          <w:p w14:paraId="4C593760" w14:textId="6DA8C394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40 624,7</w:t>
            </w:r>
          </w:p>
        </w:tc>
      </w:tr>
      <w:tr w:rsidR="00C02332" w:rsidRPr="0083199A" w14:paraId="60405961" w14:textId="77777777" w:rsidTr="00685E8F">
        <w:trPr>
          <w:trHeight w:val="1263"/>
        </w:trPr>
        <w:tc>
          <w:tcPr>
            <w:tcW w:w="959" w:type="dxa"/>
            <w:vMerge/>
          </w:tcPr>
          <w:p w14:paraId="5AE0B384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53C4BD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DAF752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F2F3C8D" w14:textId="7E63F1D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0232DB12" w14:textId="5B4270B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40AFFF4" w14:textId="1EEC118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50A193E" w14:textId="616A109B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4F775BFB" w14:textId="3D0C07F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1107AB6" w14:textId="119A59A9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5B0989FF" w14:textId="77777777" w:rsidTr="008F0A53">
        <w:trPr>
          <w:trHeight w:val="705"/>
        </w:trPr>
        <w:tc>
          <w:tcPr>
            <w:tcW w:w="959" w:type="dxa"/>
            <w:vMerge/>
          </w:tcPr>
          <w:p w14:paraId="1FB1C019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1233B1B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F9F1AE1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5D6F9B0" w14:textId="696E747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3335B2F9" w14:textId="4D76214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E1FD2B9" w14:textId="47E6FE1A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5E3DC00" w14:textId="03AF0178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17BA8D7" w14:textId="6BD7F9C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0092CD3" w14:textId="57967FC4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48070790" w14:textId="77777777" w:rsidTr="008F0A53">
        <w:trPr>
          <w:trHeight w:val="705"/>
        </w:trPr>
        <w:tc>
          <w:tcPr>
            <w:tcW w:w="959" w:type="dxa"/>
            <w:vMerge w:val="restart"/>
          </w:tcPr>
          <w:p w14:paraId="0A1F131E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52D0F8E" w14:textId="73B94DA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мероприятиям, направленным  на реализацию федеральных проектов, входящих в состав национальных проектов</w:t>
            </w:r>
          </w:p>
        </w:tc>
        <w:tc>
          <w:tcPr>
            <w:tcW w:w="1984" w:type="dxa"/>
            <w:vMerge w:val="restart"/>
          </w:tcPr>
          <w:p w14:paraId="0CBABA7E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2912992" w14:textId="3F23E71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45F4AFEA" w14:textId="477993ED" w:rsidR="00C02332" w:rsidRPr="0083199A" w:rsidRDefault="00685E8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175 763,2</w:t>
            </w:r>
          </w:p>
        </w:tc>
        <w:tc>
          <w:tcPr>
            <w:tcW w:w="1276" w:type="dxa"/>
          </w:tcPr>
          <w:p w14:paraId="570D70CF" w14:textId="4677F2FF" w:rsidR="00C02332" w:rsidRPr="0083199A" w:rsidRDefault="00685E8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47 037,1</w:t>
            </w:r>
          </w:p>
        </w:tc>
        <w:tc>
          <w:tcPr>
            <w:tcW w:w="1418" w:type="dxa"/>
          </w:tcPr>
          <w:p w14:paraId="39AD9602" w14:textId="00EDA33B" w:rsidR="00C02332" w:rsidRPr="0083199A" w:rsidRDefault="00685E8F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42 644,5</w:t>
            </w:r>
          </w:p>
        </w:tc>
        <w:tc>
          <w:tcPr>
            <w:tcW w:w="1275" w:type="dxa"/>
          </w:tcPr>
          <w:p w14:paraId="53609847" w14:textId="10838D46" w:rsidR="00C02332" w:rsidRPr="0083199A" w:rsidRDefault="00685E8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43 040,8</w:t>
            </w:r>
          </w:p>
        </w:tc>
        <w:tc>
          <w:tcPr>
            <w:tcW w:w="1134" w:type="dxa"/>
          </w:tcPr>
          <w:p w14:paraId="3BBEB58F" w14:textId="7CF37B12" w:rsidR="00C02332" w:rsidRPr="0083199A" w:rsidRDefault="00685E8F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43 040,8</w:t>
            </w:r>
          </w:p>
        </w:tc>
      </w:tr>
      <w:tr w:rsidR="00C02332" w:rsidRPr="0083199A" w14:paraId="446BEE2D" w14:textId="77777777" w:rsidTr="008F0A53">
        <w:trPr>
          <w:trHeight w:val="728"/>
        </w:trPr>
        <w:tc>
          <w:tcPr>
            <w:tcW w:w="959" w:type="dxa"/>
            <w:vMerge/>
          </w:tcPr>
          <w:p w14:paraId="50B9EE9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802D114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F1BA4E9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9264C6" w14:textId="231D6A9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530C996" w14:textId="2FDCA0C3" w:rsidR="00C02332" w:rsidRPr="0083199A" w:rsidRDefault="00685E8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174 852,5</w:t>
            </w:r>
          </w:p>
        </w:tc>
        <w:tc>
          <w:tcPr>
            <w:tcW w:w="1276" w:type="dxa"/>
          </w:tcPr>
          <w:p w14:paraId="0BB2482D" w14:textId="58A0FD49" w:rsidR="00C02332" w:rsidRPr="0083199A" w:rsidRDefault="00685E8F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46 939,9</w:t>
            </w:r>
          </w:p>
        </w:tc>
        <w:tc>
          <w:tcPr>
            <w:tcW w:w="1418" w:type="dxa"/>
          </w:tcPr>
          <w:p w14:paraId="5187A12A" w14:textId="706B01DD" w:rsidR="00C02332" w:rsidRPr="0083199A" w:rsidRDefault="00685E8F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42 604,1</w:t>
            </w:r>
          </w:p>
        </w:tc>
        <w:tc>
          <w:tcPr>
            <w:tcW w:w="1275" w:type="dxa"/>
          </w:tcPr>
          <w:p w14:paraId="5B3EB8A6" w14:textId="6BC3A207" w:rsidR="00C02332" w:rsidRPr="0083199A" w:rsidRDefault="00685E8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42 678,4</w:t>
            </w:r>
          </w:p>
        </w:tc>
        <w:tc>
          <w:tcPr>
            <w:tcW w:w="1134" w:type="dxa"/>
          </w:tcPr>
          <w:p w14:paraId="103EA3D4" w14:textId="64DFD52E" w:rsidR="00C02332" w:rsidRPr="0083199A" w:rsidRDefault="00685E8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42 630,1</w:t>
            </w:r>
          </w:p>
        </w:tc>
      </w:tr>
      <w:tr w:rsidR="00C02332" w:rsidRPr="0083199A" w14:paraId="6A803294" w14:textId="77777777" w:rsidTr="008F0A53">
        <w:trPr>
          <w:trHeight w:val="429"/>
        </w:trPr>
        <w:tc>
          <w:tcPr>
            <w:tcW w:w="959" w:type="dxa"/>
            <w:vMerge/>
          </w:tcPr>
          <w:p w14:paraId="7B9D0CFC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3081B2D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907824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01EFF4B" w14:textId="7B941B5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3034BDFC" w14:textId="6016731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910,7</w:t>
            </w:r>
          </w:p>
        </w:tc>
        <w:tc>
          <w:tcPr>
            <w:tcW w:w="1276" w:type="dxa"/>
          </w:tcPr>
          <w:p w14:paraId="726928F0" w14:textId="6AE7C6DE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418" w:type="dxa"/>
          </w:tcPr>
          <w:p w14:paraId="47546876" w14:textId="143DD1CE" w:rsidR="00C02332" w:rsidRPr="0083199A" w:rsidRDefault="00C02332" w:rsidP="00E27A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</w:tcPr>
          <w:p w14:paraId="0C3858A7" w14:textId="68972FE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</w:tcPr>
          <w:p w14:paraId="68ADB3B7" w14:textId="1F3CD288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410,7</w:t>
            </w:r>
          </w:p>
        </w:tc>
      </w:tr>
      <w:tr w:rsidR="00C02332" w:rsidRPr="0083199A" w14:paraId="77F14C9A" w14:textId="77777777" w:rsidTr="008F0A53">
        <w:tc>
          <w:tcPr>
            <w:tcW w:w="959" w:type="dxa"/>
            <w:vMerge/>
          </w:tcPr>
          <w:p w14:paraId="53214CBA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F896A2A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5BAAAF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53EB508" w14:textId="5D5FD50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41B3B6D1" w14:textId="407C631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67951A2" w14:textId="7EF2DC6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73D884C" w14:textId="45FEFE5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EA29A49" w14:textId="62711B9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05B1B8" w14:textId="283D2A1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5F460DE0" w14:textId="77777777" w:rsidTr="0038340F">
        <w:tc>
          <w:tcPr>
            <w:tcW w:w="959" w:type="dxa"/>
          </w:tcPr>
          <w:p w14:paraId="363BA42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91" w:type="dxa"/>
            <w:gridSpan w:val="8"/>
          </w:tcPr>
          <w:p w14:paraId="28FA1CF9" w14:textId="1778CF0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реализацию  региональных проектов, не направленных на реализацию федеральных проектов</w:t>
            </w:r>
          </w:p>
        </w:tc>
      </w:tr>
      <w:tr w:rsidR="00C02332" w:rsidRPr="0083199A" w14:paraId="48C67544" w14:textId="77777777" w:rsidTr="0038340F">
        <w:tc>
          <w:tcPr>
            <w:tcW w:w="959" w:type="dxa"/>
          </w:tcPr>
          <w:p w14:paraId="1D8F31C7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6F04ABD8" w14:textId="61F4580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муниципальной программы:  повышение доступности, качества и эффективности образования в Няндомском муниципальном округе с учетом запросов личности, общества и государства</w:t>
            </w:r>
          </w:p>
        </w:tc>
      </w:tr>
      <w:tr w:rsidR="00C02332" w:rsidRPr="0083199A" w14:paraId="1E282DFE" w14:textId="77777777" w:rsidTr="00E27A32">
        <w:trPr>
          <w:trHeight w:val="412"/>
        </w:trPr>
        <w:tc>
          <w:tcPr>
            <w:tcW w:w="959" w:type="dxa"/>
          </w:tcPr>
          <w:p w14:paraId="008D9D61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891" w:type="dxa"/>
            <w:gridSpan w:val="8"/>
          </w:tcPr>
          <w:p w14:paraId="051E3416" w14:textId="09B7395C" w:rsidR="00C02332" w:rsidRPr="0083199A" w:rsidRDefault="00C02332" w:rsidP="00181F1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данной группы мероприятий:  </w:t>
            </w:r>
            <w:r w:rsidRPr="00831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обучения.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2332" w:rsidRPr="0083199A" w14:paraId="447BEC18" w14:textId="77777777" w:rsidTr="008F0A53">
        <w:tc>
          <w:tcPr>
            <w:tcW w:w="959" w:type="dxa"/>
            <w:vMerge w:val="restart"/>
          </w:tcPr>
          <w:p w14:paraId="0679290B" w14:textId="35E66C2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835" w:type="dxa"/>
            <w:vMerge w:val="restart"/>
          </w:tcPr>
          <w:p w14:paraId="71282E36" w14:textId="254E58CB" w:rsidR="00C02332" w:rsidRPr="0083199A" w:rsidRDefault="00C02332" w:rsidP="00DE02D0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капитальный ремонт зданий общеобразовательных организаций и их оснащение средствами обучения и воспитания (РП </w:t>
            </w:r>
            <w:r w:rsidRPr="00831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«Все лучшее детям»)</w:t>
            </w:r>
          </w:p>
        </w:tc>
        <w:tc>
          <w:tcPr>
            <w:tcW w:w="1984" w:type="dxa"/>
            <w:vMerge w:val="restart"/>
          </w:tcPr>
          <w:p w14:paraId="2D81B5B2" w14:textId="198851E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строительства, архитектуры и жилищно-коммунального хозяйства</w:t>
            </w:r>
          </w:p>
        </w:tc>
        <w:tc>
          <w:tcPr>
            <w:tcW w:w="2552" w:type="dxa"/>
          </w:tcPr>
          <w:p w14:paraId="64242CAD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5AD2DFD5" w14:textId="5C3F18E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6E1D94D" w14:textId="63AC537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15A4089" w14:textId="0407206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E6A67E9" w14:textId="6B585A0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2152ED" w14:textId="0071371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202CEC04" w14:textId="77777777" w:rsidTr="008F0A53">
        <w:tc>
          <w:tcPr>
            <w:tcW w:w="959" w:type="dxa"/>
            <w:vMerge/>
          </w:tcPr>
          <w:p w14:paraId="611D23B1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5EF2860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2ECB402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C26EFE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6728DDF0" w14:textId="6CA82CF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5D72DF6" w14:textId="11EDAAA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B0AEDD0" w14:textId="546DBF9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D522E48" w14:textId="505AE9D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4C68BAC" w14:textId="7A5703BA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610DD257" w14:textId="77777777" w:rsidTr="008F0A53">
        <w:tc>
          <w:tcPr>
            <w:tcW w:w="959" w:type="dxa"/>
            <w:vMerge/>
          </w:tcPr>
          <w:p w14:paraId="7667268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E3DD10C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489A8A1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016F84A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C3FF384" w14:textId="16BE25D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C6DF77A" w14:textId="59B45B2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1BBEC12" w14:textId="094CAA4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15C45D5" w14:textId="3E36061F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BEFC74F" w14:textId="29EED9F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1805D982" w14:textId="77777777" w:rsidTr="008F0A53">
        <w:tc>
          <w:tcPr>
            <w:tcW w:w="959" w:type="dxa"/>
            <w:vMerge/>
          </w:tcPr>
          <w:p w14:paraId="6A4B4FFC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486477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24314FB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2889C4D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2DE11BE1" w14:textId="1877F4D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F7526B" w14:textId="3597B2A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E2197E1" w14:textId="0965095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9CC77BE" w14:textId="3C1087C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41A882C" w14:textId="4A1595D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1136BDF3" w14:textId="77777777" w:rsidTr="008F0A53">
        <w:tc>
          <w:tcPr>
            <w:tcW w:w="959" w:type="dxa"/>
            <w:vMerge w:val="restart"/>
          </w:tcPr>
          <w:p w14:paraId="18B2D5D0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1FC1588B" w14:textId="6DEFC01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мероприятиям, направленным  на реализацию региональных проектов, не направленных на </w:t>
            </w: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реализацию федеральных проектов</w:t>
            </w:r>
          </w:p>
        </w:tc>
        <w:tc>
          <w:tcPr>
            <w:tcW w:w="1984" w:type="dxa"/>
            <w:vMerge w:val="restart"/>
          </w:tcPr>
          <w:p w14:paraId="576E8704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63E78F9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65B3BE19" w14:textId="52790D4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B90B686" w14:textId="3C053B0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9B70CAB" w14:textId="5D78194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E6DDBBB" w14:textId="2DB66E7A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7936615" w14:textId="7822CC1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18CAF7D3" w14:textId="77777777" w:rsidTr="008F0A53">
        <w:tc>
          <w:tcPr>
            <w:tcW w:w="959" w:type="dxa"/>
            <w:vMerge/>
          </w:tcPr>
          <w:p w14:paraId="7C21D18A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870992A" w14:textId="7641447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2B0A7AA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E1D0291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9F85E67" w14:textId="444F7A7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84A5435" w14:textId="64F284F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68D5757" w14:textId="48605F6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75C4F29" w14:textId="36099AC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55DEB1" w14:textId="72B74E2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03E0D5D0" w14:textId="77777777" w:rsidTr="008F0A53">
        <w:tc>
          <w:tcPr>
            <w:tcW w:w="959" w:type="dxa"/>
            <w:vMerge/>
          </w:tcPr>
          <w:p w14:paraId="3D9222C8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A4D3749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F4EC32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BA2CFD8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00C6F5A" w14:textId="510DD8C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818C064" w14:textId="0A75CC9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89976FF" w14:textId="5E8E09E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276F718" w14:textId="5482970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F2211E" w14:textId="784C13A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5C2FC944" w14:textId="77777777" w:rsidTr="008F0A53">
        <w:tc>
          <w:tcPr>
            <w:tcW w:w="959" w:type="dxa"/>
            <w:vMerge/>
          </w:tcPr>
          <w:p w14:paraId="6377420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12E2DC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3A061C7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AD3C14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78AA53D2" w14:textId="408B37A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95EA4BD" w14:textId="3DD2E52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EE2AD77" w14:textId="0129B8C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925A105" w14:textId="14B60CF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9F2126" w14:textId="6F247F5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23DE21BE" w14:textId="77777777" w:rsidTr="008F0A53">
        <w:tc>
          <w:tcPr>
            <w:tcW w:w="959" w:type="dxa"/>
            <w:vMerge/>
          </w:tcPr>
          <w:p w14:paraId="30492D84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263E571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D65D44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68D726C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0B6B86C8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1E6F90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5AAB70A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13CB84D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772842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332" w:rsidRPr="0083199A" w14:paraId="6523A457" w14:textId="77777777" w:rsidTr="00E27A32">
        <w:trPr>
          <w:trHeight w:val="505"/>
        </w:trPr>
        <w:tc>
          <w:tcPr>
            <w:tcW w:w="959" w:type="dxa"/>
          </w:tcPr>
          <w:p w14:paraId="5D7B6BFE" w14:textId="31CE9E1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91" w:type="dxa"/>
            <w:gridSpan w:val="8"/>
          </w:tcPr>
          <w:p w14:paraId="610B9F8C" w14:textId="502D9610" w:rsidR="00C02332" w:rsidRPr="0083199A" w:rsidRDefault="00C02332" w:rsidP="00A75A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мероприятия, направленные на достижение значений результативности, установленных соглашениями  о предоставлении финансовой помощи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 мероприятий  КПМ «Развитие образования Архангельской области»)</w:t>
            </w:r>
          </w:p>
        </w:tc>
      </w:tr>
      <w:tr w:rsidR="00C02332" w:rsidRPr="0083199A" w14:paraId="6FD3D55E" w14:textId="77777777" w:rsidTr="00E27A32">
        <w:trPr>
          <w:trHeight w:val="697"/>
        </w:trPr>
        <w:tc>
          <w:tcPr>
            <w:tcW w:w="959" w:type="dxa"/>
          </w:tcPr>
          <w:p w14:paraId="23649C7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42F6B9B7" w14:textId="31EE383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муниципальной программы:  повышение доступности, качества и эффективности образования в Няндомском муниципальном округе с учетом запросов личности, общества и государства</w:t>
            </w:r>
          </w:p>
        </w:tc>
      </w:tr>
      <w:tr w:rsidR="00C02332" w:rsidRPr="0083199A" w14:paraId="3FE75D53" w14:textId="77777777" w:rsidTr="00E27A32">
        <w:trPr>
          <w:trHeight w:val="719"/>
        </w:trPr>
        <w:tc>
          <w:tcPr>
            <w:tcW w:w="959" w:type="dxa"/>
          </w:tcPr>
          <w:p w14:paraId="2CAD64FF" w14:textId="617BAD1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891" w:type="dxa"/>
            <w:gridSpan w:val="8"/>
          </w:tcPr>
          <w:p w14:paraId="562BE1C8" w14:textId="7E1509A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данной группы мероприятий: обеспечение доступности и качества образования, соответствующего требованиям инновационного социально-экономического развития</w:t>
            </w:r>
          </w:p>
        </w:tc>
      </w:tr>
      <w:tr w:rsidR="00C02332" w:rsidRPr="0083199A" w14:paraId="723ED0DE" w14:textId="77777777" w:rsidTr="00B01372">
        <w:trPr>
          <w:trHeight w:val="412"/>
        </w:trPr>
        <w:tc>
          <w:tcPr>
            <w:tcW w:w="959" w:type="dxa"/>
            <w:vMerge w:val="restart"/>
          </w:tcPr>
          <w:p w14:paraId="29F41EAF" w14:textId="63D01C1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835" w:type="dxa"/>
            <w:vMerge w:val="restart"/>
          </w:tcPr>
          <w:p w14:paraId="1549D7C6" w14:textId="652CB953" w:rsidR="00C02332" w:rsidRPr="0083199A" w:rsidRDefault="00C02332" w:rsidP="00D642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мероприятия по обновлению инфраструктуры сферы образования</w:t>
            </w:r>
          </w:p>
        </w:tc>
        <w:tc>
          <w:tcPr>
            <w:tcW w:w="1984" w:type="dxa"/>
            <w:vMerge w:val="restart"/>
          </w:tcPr>
          <w:p w14:paraId="4CE7833F" w14:textId="40D246C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68A2EA31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4CFF3FA1" w14:textId="0CC7E73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3 271,5</w:t>
            </w:r>
          </w:p>
        </w:tc>
        <w:tc>
          <w:tcPr>
            <w:tcW w:w="1276" w:type="dxa"/>
          </w:tcPr>
          <w:p w14:paraId="7738D78E" w14:textId="48CA741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3 271,5</w:t>
            </w:r>
          </w:p>
        </w:tc>
        <w:tc>
          <w:tcPr>
            <w:tcW w:w="1418" w:type="dxa"/>
          </w:tcPr>
          <w:p w14:paraId="5AB25B25" w14:textId="581413A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75F7E53" w14:textId="7F34F9B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7DEE7F" w14:textId="11F28E3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282858E5" w14:textId="77777777" w:rsidTr="00B01372">
        <w:trPr>
          <w:trHeight w:val="418"/>
        </w:trPr>
        <w:tc>
          <w:tcPr>
            <w:tcW w:w="959" w:type="dxa"/>
            <w:vMerge/>
          </w:tcPr>
          <w:p w14:paraId="6EDFCAF5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A7A1204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811E46A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174A2DB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32987810" w14:textId="0A20EB1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E42C2C0" w14:textId="459A64B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235F76D" w14:textId="570236F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B61C27F" w14:textId="24809F5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6F814B" w14:textId="756DAC9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370AD5C6" w14:textId="77777777" w:rsidTr="00B01372">
        <w:trPr>
          <w:trHeight w:val="410"/>
        </w:trPr>
        <w:tc>
          <w:tcPr>
            <w:tcW w:w="959" w:type="dxa"/>
            <w:vMerge/>
          </w:tcPr>
          <w:p w14:paraId="2EE71FC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3BC2123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3502CDC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5D5B20B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21BF35C" w14:textId="5A0AFE6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3 271,5</w:t>
            </w:r>
          </w:p>
        </w:tc>
        <w:tc>
          <w:tcPr>
            <w:tcW w:w="1276" w:type="dxa"/>
          </w:tcPr>
          <w:p w14:paraId="3554066F" w14:textId="2AE3679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3 271,5</w:t>
            </w:r>
          </w:p>
        </w:tc>
        <w:tc>
          <w:tcPr>
            <w:tcW w:w="1418" w:type="dxa"/>
          </w:tcPr>
          <w:p w14:paraId="7387AD75" w14:textId="3C72961F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716593D" w14:textId="6A55239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6A5D09" w14:textId="5323B4B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4DBD5A51" w14:textId="77777777" w:rsidTr="00B01372">
        <w:trPr>
          <w:trHeight w:val="415"/>
        </w:trPr>
        <w:tc>
          <w:tcPr>
            <w:tcW w:w="959" w:type="dxa"/>
            <w:vMerge/>
          </w:tcPr>
          <w:p w14:paraId="35B7CD25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745D177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C81B7F0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77A801B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51914055" w14:textId="13A6B9C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C5DE361" w14:textId="1FB4525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8E8ECA9" w14:textId="7F71FD5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ACBE2DE" w14:textId="5B7591C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ACB1F76" w14:textId="486624F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268E04C5" w14:textId="77777777" w:rsidTr="00B01372">
        <w:trPr>
          <w:trHeight w:val="420"/>
        </w:trPr>
        <w:tc>
          <w:tcPr>
            <w:tcW w:w="959" w:type="dxa"/>
            <w:vMerge w:val="restart"/>
          </w:tcPr>
          <w:p w14:paraId="5F1B73B5" w14:textId="41D2705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835" w:type="dxa"/>
            <w:vMerge w:val="restart"/>
          </w:tcPr>
          <w:p w14:paraId="3B32DDF7" w14:textId="20D413D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мероприятия по антитеррористической защищенности муниципальных образовательных организаций </w:t>
            </w:r>
          </w:p>
        </w:tc>
        <w:tc>
          <w:tcPr>
            <w:tcW w:w="1984" w:type="dxa"/>
            <w:vMerge w:val="restart"/>
          </w:tcPr>
          <w:p w14:paraId="297A2632" w14:textId="37F650DF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4E18215B" w14:textId="457F1D6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EC48E0F" w14:textId="295B582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1276" w:type="dxa"/>
          </w:tcPr>
          <w:p w14:paraId="258A7B71" w14:textId="145FEA10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1418" w:type="dxa"/>
          </w:tcPr>
          <w:p w14:paraId="4CAE550C" w14:textId="4B03254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70193A3" w14:textId="6A98689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289ABBA" w14:textId="5BD9904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2FC6F97F" w14:textId="77777777" w:rsidTr="00B01372">
        <w:trPr>
          <w:trHeight w:val="425"/>
        </w:trPr>
        <w:tc>
          <w:tcPr>
            <w:tcW w:w="959" w:type="dxa"/>
            <w:vMerge/>
          </w:tcPr>
          <w:p w14:paraId="3159B955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A27BB75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14F5F94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D129612" w14:textId="1F20B1B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6D13FA31" w14:textId="32B5551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27218D8" w14:textId="57FD96F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E2FF7CD" w14:textId="4F2D76F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1424B70" w14:textId="6F5226F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754EAF8" w14:textId="2C0F15D0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1E928CC5" w14:textId="77777777" w:rsidTr="00B01372">
        <w:trPr>
          <w:trHeight w:val="547"/>
        </w:trPr>
        <w:tc>
          <w:tcPr>
            <w:tcW w:w="959" w:type="dxa"/>
            <w:vMerge/>
          </w:tcPr>
          <w:p w14:paraId="7F5E48F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21FEAD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6340FA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64A8871" w14:textId="68924AB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460FEAF" w14:textId="6C3C5E0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1276" w:type="dxa"/>
          </w:tcPr>
          <w:p w14:paraId="48178326" w14:textId="4134892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1418" w:type="dxa"/>
          </w:tcPr>
          <w:p w14:paraId="490F2125" w14:textId="1722A26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4776833" w14:textId="412D3E6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E54B9C" w14:textId="59E5621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3C4EB4CE" w14:textId="77777777" w:rsidTr="00B01372">
        <w:trPr>
          <w:trHeight w:val="555"/>
        </w:trPr>
        <w:tc>
          <w:tcPr>
            <w:tcW w:w="959" w:type="dxa"/>
            <w:vMerge/>
          </w:tcPr>
          <w:p w14:paraId="772F270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F8F9A1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88D776B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62B2D38" w14:textId="4FF1449A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2172A62C" w14:textId="0D6555F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5D9DE1" w14:textId="6FCB625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07EADE9" w14:textId="4703275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6E29012" w14:textId="15D0E50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BDE6DF" w14:textId="3604612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27C73589" w14:textId="77777777" w:rsidTr="00B01372">
        <w:trPr>
          <w:trHeight w:val="447"/>
        </w:trPr>
        <w:tc>
          <w:tcPr>
            <w:tcW w:w="959" w:type="dxa"/>
            <w:vMerge w:val="restart"/>
          </w:tcPr>
          <w:p w14:paraId="1BEACEAE" w14:textId="7754DF9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2835" w:type="dxa"/>
            <w:vMerge w:val="restart"/>
          </w:tcPr>
          <w:p w14:paraId="1A079AD1" w14:textId="441A3BEA" w:rsidR="00C02332" w:rsidRPr="0083199A" w:rsidRDefault="00C02332" w:rsidP="006075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Укреплена противопожарная инфраструктура в образовательных организациях</w:t>
            </w:r>
          </w:p>
        </w:tc>
        <w:tc>
          <w:tcPr>
            <w:tcW w:w="1984" w:type="dxa"/>
            <w:vMerge w:val="restart"/>
          </w:tcPr>
          <w:p w14:paraId="30CB00D8" w14:textId="44B1FB2A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76EC2BCB" w14:textId="7AFD4F00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5D58F5F8" w14:textId="1ECB4B1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1 718,6</w:t>
            </w:r>
          </w:p>
        </w:tc>
        <w:tc>
          <w:tcPr>
            <w:tcW w:w="1276" w:type="dxa"/>
          </w:tcPr>
          <w:p w14:paraId="38E1023C" w14:textId="34938E5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1 718,6</w:t>
            </w:r>
          </w:p>
        </w:tc>
        <w:tc>
          <w:tcPr>
            <w:tcW w:w="1418" w:type="dxa"/>
          </w:tcPr>
          <w:p w14:paraId="2B1F9B27" w14:textId="2AA4C40F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68FFB76" w14:textId="31DAB1B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CAEC4F9" w14:textId="111206E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6FF0D889" w14:textId="77777777" w:rsidTr="00B01372">
        <w:trPr>
          <w:trHeight w:val="425"/>
        </w:trPr>
        <w:tc>
          <w:tcPr>
            <w:tcW w:w="959" w:type="dxa"/>
            <w:vMerge/>
          </w:tcPr>
          <w:p w14:paraId="205DA1A3" w14:textId="3FACF24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30EAE0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53704C8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ABF3603" w14:textId="7BA032E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2487E443" w14:textId="078361C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C4CA9A5" w14:textId="477F365A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414E778" w14:textId="04C72D5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100E033" w14:textId="332BF1D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9A5FD3C" w14:textId="50EBE5D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3481710C" w14:textId="77777777" w:rsidTr="00B01372">
        <w:trPr>
          <w:trHeight w:val="418"/>
        </w:trPr>
        <w:tc>
          <w:tcPr>
            <w:tcW w:w="959" w:type="dxa"/>
            <w:vMerge/>
          </w:tcPr>
          <w:p w14:paraId="05AFF5C9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A74D6CB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F60FB1D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68E91C7" w14:textId="04DC89C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67B5E13" w14:textId="6AC2DCF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1 529,5</w:t>
            </w:r>
          </w:p>
        </w:tc>
        <w:tc>
          <w:tcPr>
            <w:tcW w:w="1276" w:type="dxa"/>
          </w:tcPr>
          <w:p w14:paraId="25D4F67D" w14:textId="484F870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1 529,5</w:t>
            </w:r>
          </w:p>
        </w:tc>
        <w:tc>
          <w:tcPr>
            <w:tcW w:w="1418" w:type="dxa"/>
          </w:tcPr>
          <w:p w14:paraId="7600EF5A" w14:textId="1169B7C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CEB36A6" w14:textId="1BA297A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9C47F7" w14:textId="7AC8D93A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75E3632A" w14:textId="77777777" w:rsidTr="00B01372">
        <w:trPr>
          <w:trHeight w:val="410"/>
        </w:trPr>
        <w:tc>
          <w:tcPr>
            <w:tcW w:w="959" w:type="dxa"/>
            <w:vMerge/>
          </w:tcPr>
          <w:p w14:paraId="64DABA8A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6333087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4D97033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B24779" w14:textId="0642743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466C927F" w14:textId="45FD44F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276" w:type="dxa"/>
          </w:tcPr>
          <w:p w14:paraId="4E3CEC0D" w14:textId="18696D6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418" w:type="dxa"/>
          </w:tcPr>
          <w:p w14:paraId="1238875E" w14:textId="68737EF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DADD00E" w14:textId="603F7EB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1377B0" w14:textId="721E5E1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1BABB230" w14:textId="77777777" w:rsidTr="00B01372">
        <w:trPr>
          <w:trHeight w:val="518"/>
        </w:trPr>
        <w:tc>
          <w:tcPr>
            <w:tcW w:w="959" w:type="dxa"/>
            <w:vMerge w:val="restart"/>
          </w:tcPr>
          <w:p w14:paraId="6BFC093C" w14:textId="166426B6" w:rsidR="00C02332" w:rsidRPr="0083199A" w:rsidRDefault="00C02332" w:rsidP="00B01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3.1.4.</w:t>
            </w:r>
          </w:p>
        </w:tc>
        <w:tc>
          <w:tcPr>
            <w:tcW w:w="2835" w:type="dxa"/>
            <w:vMerge w:val="restart"/>
          </w:tcPr>
          <w:p w14:paraId="3EFB409A" w14:textId="70AAB0C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условия для развития кадрового потенциала образовательных организаций</w:t>
            </w:r>
          </w:p>
        </w:tc>
        <w:tc>
          <w:tcPr>
            <w:tcW w:w="1984" w:type="dxa"/>
            <w:vMerge w:val="restart"/>
          </w:tcPr>
          <w:p w14:paraId="47EA2CE3" w14:textId="2B35C79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7DC8CB3D" w14:textId="49365CC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1B29EE01" w14:textId="335F5B3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</w:tcPr>
          <w:p w14:paraId="329C662B" w14:textId="34999D0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8" w:type="dxa"/>
          </w:tcPr>
          <w:p w14:paraId="3508563D" w14:textId="416E082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BE13B1A" w14:textId="2CB567D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AA51F3A" w14:textId="08BACE9F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3C16890A" w14:textId="77777777" w:rsidTr="00B01372">
        <w:trPr>
          <w:trHeight w:val="507"/>
        </w:trPr>
        <w:tc>
          <w:tcPr>
            <w:tcW w:w="959" w:type="dxa"/>
            <w:vMerge/>
          </w:tcPr>
          <w:p w14:paraId="24DFA52B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2D03245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8255E20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C98E264" w14:textId="46CC1E8A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2031FE68" w14:textId="155AFC6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8F99AB9" w14:textId="19B44810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AB174DC" w14:textId="333ADD2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4DD0AF7" w14:textId="0E2CE37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FA86EA" w14:textId="5B93CE6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05839A8C" w14:textId="77777777" w:rsidTr="00B01372">
        <w:trPr>
          <w:trHeight w:val="512"/>
        </w:trPr>
        <w:tc>
          <w:tcPr>
            <w:tcW w:w="959" w:type="dxa"/>
            <w:vMerge/>
          </w:tcPr>
          <w:p w14:paraId="479409CB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5487D53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8FCA50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F54E400" w14:textId="4FDC7DE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6BBACA3" w14:textId="7F355E9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76" w:type="dxa"/>
          </w:tcPr>
          <w:p w14:paraId="48DAE4D9" w14:textId="33BAC86A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18" w:type="dxa"/>
          </w:tcPr>
          <w:p w14:paraId="108A276F" w14:textId="32DBC84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F17958F" w14:textId="1388BB9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6D14652" w14:textId="67128B0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4A4C389A" w14:textId="77777777" w:rsidTr="008F0A53">
        <w:tc>
          <w:tcPr>
            <w:tcW w:w="959" w:type="dxa"/>
            <w:vMerge/>
          </w:tcPr>
          <w:p w14:paraId="24CCAFC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B7FFA4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7B123D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1BA170D" w14:textId="3195DF9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1B131CED" w14:textId="4F0D73BF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14:paraId="47496359" w14:textId="62D908C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8" w:type="dxa"/>
          </w:tcPr>
          <w:p w14:paraId="65753076" w14:textId="6BF1A903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BD1049E" w14:textId="6D3C1E1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CAB14DC" w14:textId="34628CD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4EFE9815" w14:textId="77777777" w:rsidTr="008F0A53">
        <w:trPr>
          <w:trHeight w:val="722"/>
        </w:trPr>
        <w:tc>
          <w:tcPr>
            <w:tcW w:w="959" w:type="dxa"/>
            <w:vMerge w:val="restart"/>
          </w:tcPr>
          <w:p w14:paraId="1D84ADA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6067B9F" w14:textId="2FC2255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</w:t>
            </w: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рочим мероприятиям, направленным на достижение 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1984" w:type="dxa"/>
            <w:vMerge w:val="restart"/>
          </w:tcPr>
          <w:p w14:paraId="41C12CB9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ADD8442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F27A3A8" w14:textId="1D530985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5 428,0</w:t>
            </w:r>
          </w:p>
        </w:tc>
        <w:tc>
          <w:tcPr>
            <w:tcW w:w="1276" w:type="dxa"/>
          </w:tcPr>
          <w:p w14:paraId="7EBE2909" w14:textId="7CC0EEFC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5 428,0</w:t>
            </w:r>
          </w:p>
        </w:tc>
        <w:tc>
          <w:tcPr>
            <w:tcW w:w="1418" w:type="dxa"/>
          </w:tcPr>
          <w:p w14:paraId="603949A2" w14:textId="58EAB79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0CAC65D" w14:textId="2FC8304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E289096" w14:textId="0A8F8B9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3F52A076" w14:textId="77777777" w:rsidTr="00BA5F6E">
        <w:trPr>
          <w:trHeight w:val="885"/>
        </w:trPr>
        <w:tc>
          <w:tcPr>
            <w:tcW w:w="959" w:type="dxa"/>
            <w:vMerge/>
          </w:tcPr>
          <w:p w14:paraId="181D4927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68C29B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A2A504A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5700CD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8C66AC1" w14:textId="5AA2D5D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EFA1D06" w14:textId="1D95FCE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C38176B" w14:textId="004EEEF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EE72C19" w14:textId="358AB3D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93BF2F" w14:textId="200A5EB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2B8FE40B" w14:textId="77777777" w:rsidTr="008F0A53">
        <w:trPr>
          <w:trHeight w:val="535"/>
        </w:trPr>
        <w:tc>
          <w:tcPr>
            <w:tcW w:w="959" w:type="dxa"/>
            <w:vMerge/>
          </w:tcPr>
          <w:p w14:paraId="5FE2A3A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4AE6218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0F5ED51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59DF18C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7487FBF" w14:textId="5AB9A76D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5 218,2</w:t>
            </w:r>
          </w:p>
        </w:tc>
        <w:tc>
          <w:tcPr>
            <w:tcW w:w="1276" w:type="dxa"/>
          </w:tcPr>
          <w:p w14:paraId="43599961" w14:textId="157372B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5 218,2</w:t>
            </w:r>
          </w:p>
        </w:tc>
        <w:tc>
          <w:tcPr>
            <w:tcW w:w="1418" w:type="dxa"/>
          </w:tcPr>
          <w:p w14:paraId="5F5DF3A8" w14:textId="589A0BD8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2595092" w14:textId="4F4E0A7F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74B108" w14:textId="5C02FB0A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4AAECD04" w14:textId="77777777" w:rsidTr="008F0A53">
        <w:tc>
          <w:tcPr>
            <w:tcW w:w="959" w:type="dxa"/>
            <w:vMerge/>
          </w:tcPr>
          <w:p w14:paraId="4A2C391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96D89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EFFB2EE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2803664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3BB383AE" w14:textId="20192DDE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276" w:type="dxa"/>
          </w:tcPr>
          <w:p w14:paraId="70CF6C85" w14:textId="3C8C374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418" w:type="dxa"/>
          </w:tcPr>
          <w:p w14:paraId="60832100" w14:textId="50717521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195F26A" w14:textId="4EEA33C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819830" w14:textId="3B723C3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02332" w:rsidRPr="0083199A" w14:paraId="190AEBAF" w14:textId="77777777" w:rsidTr="00B01372">
        <w:trPr>
          <w:trHeight w:val="461"/>
        </w:trPr>
        <w:tc>
          <w:tcPr>
            <w:tcW w:w="959" w:type="dxa"/>
            <w:vMerge w:val="restart"/>
          </w:tcPr>
          <w:p w14:paraId="7CAF692D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 w:val="restart"/>
          </w:tcPr>
          <w:p w14:paraId="7062D8AF" w14:textId="5E562460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мероприятиям проектной части  муниципальной программы </w:t>
            </w:r>
          </w:p>
        </w:tc>
        <w:tc>
          <w:tcPr>
            <w:tcW w:w="2552" w:type="dxa"/>
          </w:tcPr>
          <w:p w14:paraId="1B1F9CA6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26C95583" w14:textId="5A18D499" w:rsidR="00C02332" w:rsidRPr="0083199A" w:rsidRDefault="00C248D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181 191,2</w:t>
            </w:r>
          </w:p>
        </w:tc>
        <w:tc>
          <w:tcPr>
            <w:tcW w:w="1276" w:type="dxa"/>
          </w:tcPr>
          <w:p w14:paraId="14E247D4" w14:textId="0B535D89" w:rsidR="00C02332" w:rsidRPr="0083199A" w:rsidRDefault="00C248D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52 465,1</w:t>
            </w:r>
          </w:p>
        </w:tc>
        <w:tc>
          <w:tcPr>
            <w:tcW w:w="1418" w:type="dxa"/>
          </w:tcPr>
          <w:p w14:paraId="47EA3D32" w14:textId="67935C72" w:rsidR="00C02332" w:rsidRPr="0083199A" w:rsidRDefault="00C248D0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42 644,5</w:t>
            </w:r>
          </w:p>
        </w:tc>
        <w:tc>
          <w:tcPr>
            <w:tcW w:w="1275" w:type="dxa"/>
          </w:tcPr>
          <w:p w14:paraId="003A9550" w14:textId="2FCC17A7" w:rsidR="00C02332" w:rsidRPr="0083199A" w:rsidRDefault="00C248D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43 040,8</w:t>
            </w:r>
          </w:p>
        </w:tc>
        <w:tc>
          <w:tcPr>
            <w:tcW w:w="1134" w:type="dxa"/>
          </w:tcPr>
          <w:p w14:paraId="627ED1FC" w14:textId="2D53A2C3" w:rsidR="00C02332" w:rsidRPr="0083199A" w:rsidRDefault="00C248D0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43 040,8</w:t>
            </w:r>
          </w:p>
        </w:tc>
      </w:tr>
      <w:tr w:rsidR="00C02332" w:rsidRPr="0083199A" w14:paraId="40007183" w14:textId="77777777" w:rsidTr="0038340F">
        <w:tc>
          <w:tcPr>
            <w:tcW w:w="959" w:type="dxa"/>
            <w:vMerge/>
          </w:tcPr>
          <w:p w14:paraId="53005D95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50130222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45A680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F112F4C" w14:textId="7D3A3FFC" w:rsidR="00C02332" w:rsidRPr="0083199A" w:rsidRDefault="00C248D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174 852,5</w:t>
            </w:r>
          </w:p>
        </w:tc>
        <w:tc>
          <w:tcPr>
            <w:tcW w:w="1276" w:type="dxa"/>
          </w:tcPr>
          <w:p w14:paraId="51507CA8" w14:textId="275988D2" w:rsidR="00C02332" w:rsidRPr="0083199A" w:rsidRDefault="00C248D0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46 939,9</w:t>
            </w:r>
          </w:p>
        </w:tc>
        <w:tc>
          <w:tcPr>
            <w:tcW w:w="1418" w:type="dxa"/>
          </w:tcPr>
          <w:p w14:paraId="17CB113A" w14:textId="45F16CD9" w:rsidR="00C02332" w:rsidRPr="0083199A" w:rsidRDefault="00C248D0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42 604,1</w:t>
            </w:r>
          </w:p>
        </w:tc>
        <w:tc>
          <w:tcPr>
            <w:tcW w:w="1275" w:type="dxa"/>
          </w:tcPr>
          <w:p w14:paraId="64608987" w14:textId="77AD1E66" w:rsidR="00C02332" w:rsidRPr="0083199A" w:rsidRDefault="00C248D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42 678,4</w:t>
            </w:r>
          </w:p>
        </w:tc>
        <w:tc>
          <w:tcPr>
            <w:tcW w:w="1134" w:type="dxa"/>
          </w:tcPr>
          <w:p w14:paraId="6688E75E" w14:textId="51582ECC" w:rsidR="00C02332" w:rsidRPr="0083199A" w:rsidRDefault="00C248D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42 630,1</w:t>
            </w:r>
          </w:p>
        </w:tc>
      </w:tr>
      <w:tr w:rsidR="00C02332" w:rsidRPr="0083199A" w14:paraId="240E224D" w14:textId="77777777" w:rsidTr="00B01372">
        <w:trPr>
          <w:trHeight w:val="473"/>
        </w:trPr>
        <w:tc>
          <w:tcPr>
            <w:tcW w:w="959" w:type="dxa"/>
            <w:vMerge/>
          </w:tcPr>
          <w:p w14:paraId="6C0F8C9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2B92AE64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5390B1E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86C611A" w14:textId="7B4B2252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6 128,9</w:t>
            </w:r>
          </w:p>
        </w:tc>
        <w:tc>
          <w:tcPr>
            <w:tcW w:w="1276" w:type="dxa"/>
          </w:tcPr>
          <w:p w14:paraId="20D60F2B" w14:textId="26AB54B7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5 315,4</w:t>
            </w:r>
          </w:p>
        </w:tc>
        <w:tc>
          <w:tcPr>
            <w:tcW w:w="1418" w:type="dxa"/>
          </w:tcPr>
          <w:p w14:paraId="4F10AD9A" w14:textId="5689ED74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</w:tcPr>
          <w:p w14:paraId="4DE0C3A3" w14:textId="0C05C96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</w:tcPr>
          <w:p w14:paraId="42BE2420" w14:textId="771ACF4E" w:rsidR="00C02332" w:rsidRPr="0083199A" w:rsidRDefault="00C02332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410,7</w:t>
            </w:r>
          </w:p>
        </w:tc>
      </w:tr>
      <w:tr w:rsidR="00C02332" w:rsidRPr="0083199A" w14:paraId="172A1985" w14:textId="77777777" w:rsidTr="00B01372">
        <w:trPr>
          <w:trHeight w:val="463"/>
        </w:trPr>
        <w:tc>
          <w:tcPr>
            <w:tcW w:w="959" w:type="dxa"/>
            <w:vMerge/>
          </w:tcPr>
          <w:p w14:paraId="4D469F04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294F3B64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FA6241F" w14:textId="7777777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03C4AD54" w14:textId="7631098B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276" w:type="dxa"/>
          </w:tcPr>
          <w:p w14:paraId="2B3A30DB" w14:textId="0E494337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418" w:type="dxa"/>
          </w:tcPr>
          <w:p w14:paraId="72710404" w14:textId="319BEA8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4B41213" w14:textId="0B4AFDB9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265013" w14:textId="795F2B86" w:rsidR="00C02332" w:rsidRPr="0083199A" w:rsidRDefault="00C02332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14:paraId="115A290C" w14:textId="77777777" w:rsidR="00281E65" w:rsidRPr="0083199A" w:rsidRDefault="00281E65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CE6FC" w14:textId="77777777" w:rsidR="00281E65" w:rsidRPr="0083199A" w:rsidRDefault="00281E65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1E65" w:rsidRPr="0083199A" w:rsidSect="00225524">
          <w:pgSz w:w="16838" w:h="11906" w:orient="landscape"/>
          <w:pgMar w:top="993" w:right="567" w:bottom="851" w:left="1134" w:header="567" w:footer="709" w:gutter="0"/>
          <w:cols w:space="708"/>
          <w:docGrid w:linePitch="360"/>
        </w:sectPr>
      </w:pPr>
    </w:p>
    <w:p w14:paraId="53D70D5A" w14:textId="1A880A24" w:rsidR="00281E65" w:rsidRPr="0083199A" w:rsidRDefault="00EB7028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</w:t>
      </w:r>
      <w:r w:rsidR="00225524"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E65"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7C280710" w14:textId="3518CF67" w:rsidR="00281E65" w:rsidRPr="008319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A91F30"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26A3FB0F" w14:textId="24E04030" w:rsidR="00281E65" w:rsidRPr="008319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образования Няндомского муниципального округа»</w:t>
      </w:r>
    </w:p>
    <w:p w14:paraId="54570A3C" w14:textId="77777777" w:rsidR="00281E65" w:rsidRPr="0083199A" w:rsidRDefault="00281E65" w:rsidP="008F0A5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3075BE" w14:textId="77777777" w:rsidR="00281E65" w:rsidRPr="0083199A" w:rsidRDefault="00281E65" w:rsidP="00EB70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021BA9D" w14:textId="77777777" w:rsidR="00281E65" w:rsidRPr="0083199A" w:rsidRDefault="00281E65" w:rsidP="008F0A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81E65" w:rsidRPr="0083199A" w14:paraId="080C7297" w14:textId="77777777" w:rsidTr="00281E65">
        <w:trPr>
          <w:trHeight w:val="601"/>
          <w:jc w:val="center"/>
        </w:trPr>
        <w:tc>
          <w:tcPr>
            <w:tcW w:w="4535" w:type="dxa"/>
          </w:tcPr>
          <w:p w14:paraId="4900E28A" w14:textId="77777777" w:rsidR="00281E65" w:rsidRPr="008319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1FFA93D" w14:textId="7986A2DE" w:rsidR="00281E65" w:rsidRPr="0083199A" w:rsidRDefault="00516E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281E65" w:rsidRPr="0083199A" w14:paraId="72C454C6" w14:textId="77777777" w:rsidTr="00281E65">
        <w:trPr>
          <w:jc w:val="center"/>
        </w:trPr>
        <w:tc>
          <w:tcPr>
            <w:tcW w:w="4535" w:type="dxa"/>
          </w:tcPr>
          <w:p w14:paraId="6094ADC5" w14:textId="77777777" w:rsidR="00281E65" w:rsidRPr="008319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42DB5122" w14:textId="684E2B2D" w:rsidR="00281E65" w:rsidRPr="0083199A" w:rsidRDefault="00516E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на территории Няндомского муниципального округа</w:t>
            </w:r>
          </w:p>
        </w:tc>
      </w:tr>
      <w:tr w:rsidR="00281E65" w:rsidRPr="0083199A" w14:paraId="7557B351" w14:textId="77777777" w:rsidTr="00281E65">
        <w:trPr>
          <w:trHeight w:val="595"/>
          <w:jc w:val="center"/>
        </w:trPr>
        <w:tc>
          <w:tcPr>
            <w:tcW w:w="4535" w:type="dxa"/>
          </w:tcPr>
          <w:p w14:paraId="70F51E72" w14:textId="1305EEEB" w:rsidR="00281E65" w:rsidRPr="008319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 w:rsidR="0083523A"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069DF8A0" w14:textId="5CD266B9" w:rsidR="00281E65" w:rsidRPr="0083199A" w:rsidRDefault="00110862" w:rsidP="0083523A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получения дошкольного образования, начального общего, основного общего, среднего общего образования и дополнительного образования</w:t>
            </w:r>
          </w:p>
        </w:tc>
      </w:tr>
      <w:tr w:rsidR="00281E65" w:rsidRPr="0083199A" w14:paraId="2475F623" w14:textId="77777777" w:rsidTr="00281E65">
        <w:trPr>
          <w:jc w:val="center"/>
        </w:trPr>
        <w:tc>
          <w:tcPr>
            <w:tcW w:w="4535" w:type="dxa"/>
          </w:tcPr>
          <w:p w14:paraId="4087162C" w14:textId="77777777" w:rsidR="00281E65" w:rsidRPr="008319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4857C9D1" w14:textId="77777777" w:rsidR="004D3710" w:rsidRPr="0083199A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8E47A6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беспечена деятельность муниципальных образовательных учреждений,</w:t>
            </w:r>
          </w:p>
          <w:p w14:paraId="50F5EECD" w14:textId="2F496AFB" w:rsidR="004D3710" w:rsidRPr="0083199A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</w:t>
            </w:r>
            <w:r w:rsidR="00FD33BC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принимающих (принимавших) участие в специальной военной операции предоставлены дополнительные меры социальной поддержки,</w:t>
            </w:r>
          </w:p>
          <w:p w14:paraId="13D132CD" w14:textId="77777777" w:rsidR="004D3710" w:rsidRPr="0083199A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выполнены ремонты и</w:t>
            </w:r>
            <w:r w:rsidR="00BB74D1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укреплена материально-техническая база образовательных организаций в целях создания современных и безопасных условий для обучающихся и работников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713DE2B" w14:textId="2E99DE93" w:rsidR="004D3710" w:rsidRPr="0083199A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обучающиеся, получающие начальное общее образование в муниципальных образовательных организациях</w:t>
            </w:r>
            <w:r w:rsidR="00FD33BC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47A6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горячим питанием, </w:t>
            </w:r>
          </w:p>
          <w:p w14:paraId="1BF70C01" w14:textId="77777777" w:rsidR="004D3710" w:rsidRPr="0083199A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 с ограниченными возможностями здоровья обеспечены двухразовым питанием,</w:t>
            </w:r>
          </w:p>
          <w:p w14:paraId="29C9DA03" w14:textId="77777777" w:rsidR="004D3710" w:rsidRPr="0083199A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обучающиеся, проживающие в интернате, обеспечены питанием;</w:t>
            </w:r>
          </w:p>
          <w:p w14:paraId="196A7778" w14:textId="18108B1E" w:rsidR="00281E65" w:rsidRPr="0083199A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созданы условия для </w:t>
            </w:r>
            <w:r w:rsidR="008E47A6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кадрового потенциала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</w:t>
            </w:r>
          </w:p>
        </w:tc>
      </w:tr>
    </w:tbl>
    <w:p w14:paraId="102ACCCC" w14:textId="77777777" w:rsidR="00516E23" w:rsidRPr="0083199A" w:rsidRDefault="00516E23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B5686" w14:textId="77777777" w:rsidR="0052704C" w:rsidRPr="0083199A" w:rsidRDefault="0052704C" w:rsidP="008F0A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2704C" w:rsidRPr="0083199A" w:rsidSect="00281E6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11D1CFC9" w14:textId="6FF9CB43" w:rsidR="00516E23" w:rsidRPr="008319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</w:t>
      </w:r>
    </w:p>
    <w:p w14:paraId="0ADE0B43" w14:textId="006A1D15" w:rsidR="0052704C" w:rsidRPr="008319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 мероприятий</w:t>
      </w:r>
      <w:r w:rsidR="00B62757"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14:paraId="391D0845" w14:textId="0362CFED" w:rsidR="00516E23" w:rsidRPr="008319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04C"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Няндомского муниципального округа»</w:t>
      </w:r>
    </w:p>
    <w:p w14:paraId="1F9AEE8C" w14:textId="037BA3C1" w:rsidR="00516E23" w:rsidRPr="008319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 </w:t>
      </w:r>
      <w:r w:rsidR="0052704C"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на территории Няндомского муниципального округа</w:t>
      </w:r>
      <w:r w:rsidR="00C913FB"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ADB0509" w14:textId="77777777" w:rsidR="00516E23" w:rsidRPr="0083199A" w:rsidRDefault="00516E23" w:rsidP="008F0A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62"/>
        <w:gridCol w:w="1844"/>
        <w:gridCol w:w="2155"/>
        <w:gridCol w:w="1559"/>
        <w:gridCol w:w="1418"/>
        <w:gridCol w:w="1417"/>
        <w:gridCol w:w="1418"/>
        <w:gridCol w:w="1417"/>
      </w:tblGrid>
      <w:tr w:rsidR="00115BF5" w:rsidRPr="0083199A" w14:paraId="0C95F628" w14:textId="77777777" w:rsidTr="00A517A8">
        <w:trPr>
          <w:trHeight w:val="255"/>
          <w:tblHeader/>
        </w:trPr>
        <w:tc>
          <w:tcPr>
            <w:tcW w:w="817" w:type="dxa"/>
            <w:vMerge w:val="restart"/>
          </w:tcPr>
          <w:p w14:paraId="7F5CFB1D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2D1A875D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6DC7CFFA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55" w:type="dxa"/>
            <w:vMerge w:val="restart"/>
          </w:tcPr>
          <w:p w14:paraId="258297D1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229" w:type="dxa"/>
            <w:gridSpan w:val="5"/>
          </w:tcPr>
          <w:p w14:paraId="19C81A37" w14:textId="426719D6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</w:t>
            </w:r>
            <w:r w:rsidR="00CC0F67"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15BF5" w:rsidRPr="0083199A" w14:paraId="664E9B03" w14:textId="77777777" w:rsidTr="00A517A8">
        <w:trPr>
          <w:trHeight w:val="562"/>
          <w:tblHeader/>
        </w:trPr>
        <w:tc>
          <w:tcPr>
            <w:tcW w:w="817" w:type="dxa"/>
            <w:vMerge/>
          </w:tcPr>
          <w:p w14:paraId="70111C71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B7D18EE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932424B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14:paraId="48261D4C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3ED595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7A94A152" w14:textId="0D5F2658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17" w:type="dxa"/>
          </w:tcPr>
          <w:p w14:paraId="32FDD215" w14:textId="620EAA33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4E713CE1" w14:textId="25543028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693967FD" w14:textId="7FB3428A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115BF5" w:rsidRPr="0083199A" w14:paraId="64F1F7B4" w14:textId="77777777" w:rsidTr="00A517A8">
        <w:trPr>
          <w:tblHeader/>
        </w:trPr>
        <w:tc>
          <w:tcPr>
            <w:tcW w:w="817" w:type="dxa"/>
          </w:tcPr>
          <w:p w14:paraId="709DC12A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6F086ADB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30F8447A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3F67CBF8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0C08C628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47A6B6EF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1C4D6D3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57723AFC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544DC9AF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15BF5" w:rsidRPr="0083199A" w14:paraId="49CC0F21" w14:textId="77777777" w:rsidTr="00A517A8">
        <w:trPr>
          <w:trHeight w:val="586"/>
        </w:trPr>
        <w:tc>
          <w:tcPr>
            <w:tcW w:w="817" w:type="dxa"/>
          </w:tcPr>
          <w:p w14:paraId="31B89E0A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5C9195AE" w14:textId="2D64A776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AB4BB1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мероприятий: </w:t>
            </w:r>
            <w:r w:rsidR="00110862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получения дошкольного образования, начального общего, основного общего, среднего общего образования и дополнительного образования</w:t>
            </w:r>
          </w:p>
        </w:tc>
      </w:tr>
      <w:tr w:rsidR="00115BF5" w:rsidRPr="0083199A" w14:paraId="071700A7" w14:textId="77777777" w:rsidTr="00A517A8">
        <w:tc>
          <w:tcPr>
            <w:tcW w:w="817" w:type="dxa"/>
            <w:vMerge w:val="restart"/>
          </w:tcPr>
          <w:p w14:paraId="346D358A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5CABACB9" w14:textId="5CBDD5C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деятельность подведомственных учреждений</w:t>
            </w:r>
          </w:p>
        </w:tc>
        <w:tc>
          <w:tcPr>
            <w:tcW w:w="1844" w:type="dxa"/>
            <w:vMerge w:val="restart"/>
          </w:tcPr>
          <w:p w14:paraId="410E1AE3" w14:textId="247B21C6" w:rsidR="00115BF5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552A3C99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0639405" w14:textId="5CD8A60F" w:rsidR="00115BF5" w:rsidRPr="0083199A" w:rsidRDefault="006257F3" w:rsidP="00C24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305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</w:t>
            </w:r>
            <w:r w:rsidR="00C248D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305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062,9</w:t>
            </w:r>
          </w:p>
        </w:tc>
        <w:tc>
          <w:tcPr>
            <w:tcW w:w="1418" w:type="dxa"/>
          </w:tcPr>
          <w:p w14:paraId="173266E0" w14:textId="7A58BAD7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727 709,0</w:t>
            </w:r>
          </w:p>
        </w:tc>
        <w:tc>
          <w:tcPr>
            <w:tcW w:w="1417" w:type="dxa"/>
          </w:tcPr>
          <w:p w14:paraId="03A157CD" w14:textId="64929E45" w:rsidR="00115BF5" w:rsidRPr="0083199A" w:rsidRDefault="008E3050" w:rsidP="00C24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C248D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670,5</w:t>
            </w:r>
          </w:p>
        </w:tc>
        <w:tc>
          <w:tcPr>
            <w:tcW w:w="1418" w:type="dxa"/>
          </w:tcPr>
          <w:p w14:paraId="5FB1FE54" w14:textId="1ECB5D57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783 245,6</w:t>
            </w:r>
          </w:p>
        </w:tc>
        <w:tc>
          <w:tcPr>
            <w:tcW w:w="1417" w:type="dxa"/>
          </w:tcPr>
          <w:p w14:paraId="4A76D8D2" w14:textId="4A316B09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806 437,8</w:t>
            </w:r>
          </w:p>
        </w:tc>
      </w:tr>
      <w:tr w:rsidR="00115BF5" w:rsidRPr="0083199A" w14:paraId="2C043BB1" w14:textId="77777777" w:rsidTr="00A517A8">
        <w:tc>
          <w:tcPr>
            <w:tcW w:w="817" w:type="dxa"/>
            <w:vMerge/>
          </w:tcPr>
          <w:p w14:paraId="1880C9BB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FC7D437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0250E2F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89DF080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E2026A9" w14:textId="06C5366D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277D1CC" w14:textId="56C5A0C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9B865FC" w14:textId="76B5E06F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22D5D73" w14:textId="3A7002FA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166C3A4" w14:textId="762F0603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5BF5" w:rsidRPr="0083199A" w14:paraId="0A6376EB" w14:textId="77777777" w:rsidTr="00A517A8">
        <w:tc>
          <w:tcPr>
            <w:tcW w:w="817" w:type="dxa"/>
            <w:vMerge/>
          </w:tcPr>
          <w:p w14:paraId="3972C2DA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A9FEF7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A6EE12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508060D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4FDD0593" w14:textId="6EE6CF6C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1 771 008,4</w:t>
            </w:r>
          </w:p>
        </w:tc>
        <w:tc>
          <w:tcPr>
            <w:tcW w:w="1418" w:type="dxa"/>
          </w:tcPr>
          <w:p w14:paraId="6D2BC4F9" w14:textId="07E46DD8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438 436,8</w:t>
            </w:r>
          </w:p>
        </w:tc>
        <w:tc>
          <w:tcPr>
            <w:tcW w:w="1417" w:type="dxa"/>
          </w:tcPr>
          <w:p w14:paraId="433065DD" w14:textId="4A13AAA0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433 192,4</w:t>
            </w:r>
          </w:p>
        </w:tc>
        <w:tc>
          <w:tcPr>
            <w:tcW w:w="1418" w:type="dxa"/>
          </w:tcPr>
          <w:p w14:paraId="32C0AE38" w14:textId="043727FF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443 343,9</w:t>
            </w:r>
          </w:p>
        </w:tc>
        <w:tc>
          <w:tcPr>
            <w:tcW w:w="1417" w:type="dxa"/>
          </w:tcPr>
          <w:p w14:paraId="24E87981" w14:textId="76B28026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456 035,3</w:t>
            </w:r>
          </w:p>
        </w:tc>
      </w:tr>
      <w:tr w:rsidR="00115BF5" w:rsidRPr="0083199A" w14:paraId="57ADE36F" w14:textId="77777777" w:rsidTr="00A517A8">
        <w:trPr>
          <w:trHeight w:val="523"/>
        </w:trPr>
        <w:tc>
          <w:tcPr>
            <w:tcW w:w="817" w:type="dxa"/>
            <w:vMerge/>
          </w:tcPr>
          <w:p w14:paraId="24D5CD45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93096E0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818DBCE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CB52BCE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1D5E39A2" w14:textId="7FB32395" w:rsidR="00115BF5" w:rsidRPr="0083199A" w:rsidRDefault="00115BF5" w:rsidP="00C24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305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  <w:r w:rsidR="00C248D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305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054,5</w:t>
            </w:r>
          </w:p>
        </w:tc>
        <w:tc>
          <w:tcPr>
            <w:tcW w:w="1418" w:type="dxa"/>
          </w:tcPr>
          <w:p w14:paraId="42D5AD61" w14:textId="49F838F7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289 272,2</w:t>
            </w:r>
          </w:p>
        </w:tc>
        <w:tc>
          <w:tcPr>
            <w:tcW w:w="1417" w:type="dxa"/>
          </w:tcPr>
          <w:p w14:paraId="1A693E8D" w14:textId="55D09A0A" w:rsidR="00115BF5" w:rsidRPr="0083199A" w:rsidRDefault="008E3050" w:rsidP="00C24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248D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478,1</w:t>
            </w:r>
          </w:p>
        </w:tc>
        <w:tc>
          <w:tcPr>
            <w:tcW w:w="1418" w:type="dxa"/>
          </w:tcPr>
          <w:p w14:paraId="529178AB" w14:textId="2BD976BC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339 901,7</w:t>
            </w:r>
          </w:p>
        </w:tc>
        <w:tc>
          <w:tcPr>
            <w:tcW w:w="1417" w:type="dxa"/>
          </w:tcPr>
          <w:p w14:paraId="31CF22F8" w14:textId="66E0A759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350 402,5</w:t>
            </w:r>
          </w:p>
        </w:tc>
      </w:tr>
      <w:tr w:rsidR="00115BF5" w:rsidRPr="0083199A" w14:paraId="15D9245D" w14:textId="77777777" w:rsidTr="00A517A8">
        <w:trPr>
          <w:trHeight w:val="429"/>
        </w:trPr>
        <w:tc>
          <w:tcPr>
            <w:tcW w:w="817" w:type="dxa"/>
            <w:vMerge w:val="restart"/>
          </w:tcPr>
          <w:p w14:paraId="4EA1054A" w14:textId="607E9BCC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2" w:type="dxa"/>
            <w:vMerge w:val="restart"/>
          </w:tcPr>
          <w:p w14:paraId="1254C625" w14:textId="6617CD26" w:rsidR="00115BF5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1844" w:type="dxa"/>
            <w:vMerge w:val="restart"/>
          </w:tcPr>
          <w:p w14:paraId="5942403F" w14:textId="0562C45A" w:rsidR="00115BF5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5DA7A3AD" w14:textId="6930CA69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33F082E" w14:textId="3F784FD6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54 897,8</w:t>
            </w:r>
          </w:p>
        </w:tc>
        <w:tc>
          <w:tcPr>
            <w:tcW w:w="1418" w:type="dxa"/>
          </w:tcPr>
          <w:p w14:paraId="24298881" w14:textId="54E0718D" w:rsidR="00115BF5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12 461,8</w:t>
            </w:r>
          </w:p>
        </w:tc>
        <w:tc>
          <w:tcPr>
            <w:tcW w:w="1417" w:type="dxa"/>
          </w:tcPr>
          <w:p w14:paraId="686694C1" w14:textId="16C4A0EB" w:rsidR="00115BF5" w:rsidRPr="0083199A" w:rsidRDefault="00DF0FFA" w:rsidP="006257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257F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751,0</w:t>
            </w:r>
          </w:p>
        </w:tc>
        <w:tc>
          <w:tcPr>
            <w:tcW w:w="1418" w:type="dxa"/>
          </w:tcPr>
          <w:p w14:paraId="4265A36E" w14:textId="101CBCBB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14 381,4</w:t>
            </w:r>
          </w:p>
        </w:tc>
        <w:tc>
          <w:tcPr>
            <w:tcW w:w="1417" w:type="dxa"/>
          </w:tcPr>
          <w:p w14:paraId="503B7B57" w14:textId="461B0D6D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14 303,6</w:t>
            </w:r>
          </w:p>
        </w:tc>
      </w:tr>
      <w:tr w:rsidR="00DF0FFA" w:rsidRPr="0083199A" w14:paraId="20D7E8D8" w14:textId="77777777" w:rsidTr="00A517A8">
        <w:tc>
          <w:tcPr>
            <w:tcW w:w="817" w:type="dxa"/>
            <w:vMerge/>
          </w:tcPr>
          <w:p w14:paraId="4654B829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B29D576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EEDE2B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CDEA58" w14:textId="0FD21B6E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2A3F9D3" w14:textId="6CED230E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7B3F4E9" w14:textId="6066C366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DC75FA4" w14:textId="61630EDF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4ACFDFB" w14:textId="303E73A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B985323" w14:textId="66E7A40F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0FFA" w:rsidRPr="0083199A" w14:paraId="289BE448" w14:textId="77777777" w:rsidTr="00A517A8">
        <w:tc>
          <w:tcPr>
            <w:tcW w:w="817" w:type="dxa"/>
            <w:vMerge/>
          </w:tcPr>
          <w:p w14:paraId="133A6C72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35F1C6B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2D207E5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E85998F" w14:textId="0A72F30D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660D3B9" w14:textId="1AD17AAA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BA732B3" w14:textId="715B7CD5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850FCB5" w14:textId="5DD0F69B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FB7303" w14:textId="349182A2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A7809F7" w14:textId="4D4D5106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57F3" w:rsidRPr="0083199A" w14:paraId="44081D18" w14:textId="77777777" w:rsidTr="00A517A8">
        <w:tc>
          <w:tcPr>
            <w:tcW w:w="817" w:type="dxa"/>
            <w:vMerge/>
          </w:tcPr>
          <w:p w14:paraId="0C26B99B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4AB39DD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7D7A2DB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8FA804" w14:textId="76E2F404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02D700D" w14:textId="18593285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54 897,8</w:t>
            </w:r>
          </w:p>
        </w:tc>
        <w:tc>
          <w:tcPr>
            <w:tcW w:w="1418" w:type="dxa"/>
          </w:tcPr>
          <w:p w14:paraId="1A309152" w14:textId="144577C4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12 461,8</w:t>
            </w:r>
          </w:p>
        </w:tc>
        <w:tc>
          <w:tcPr>
            <w:tcW w:w="1417" w:type="dxa"/>
          </w:tcPr>
          <w:p w14:paraId="5443AE29" w14:textId="353315DE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13 751,0</w:t>
            </w:r>
          </w:p>
        </w:tc>
        <w:tc>
          <w:tcPr>
            <w:tcW w:w="1418" w:type="dxa"/>
          </w:tcPr>
          <w:p w14:paraId="437D3DA6" w14:textId="76141C91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14 381,4</w:t>
            </w:r>
          </w:p>
        </w:tc>
        <w:tc>
          <w:tcPr>
            <w:tcW w:w="1417" w:type="dxa"/>
          </w:tcPr>
          <w:p w14:paraId="36B2F294" w14:textId="1087DB5E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14 303,6</w:t>
            </w:r>
          </w:p>
        </w:tc>
      </w:tr>
      <w:tr w:rsidR="00B351AF" w:rsidRPr="0083199A" w14:paraId="3F97B4CF" w14:textId="77777777" w:rsidTr="00A517A8">
        <w:tc>
          <w:tcPr>
            <w:tcW w:w="817" w:type="dxa"/>
            <w:vMerge w:val="restart"/>
          </w:tcPr>
          <w:p w14:paraId="113C65BE" w14:textId="72BC3421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62" w:type="dxa"/>
            <w:vMerge w:val="restart"/>
          </w:tcPr>
          <w:p w14:paraId="5517E6B7" w14:textId="6D7BCB7F" w:rsidR="00B351AF" w:rsidRPr="0083199A" w:rsidRDefault="00AB4BB1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</w:t>
            </w:r>
            <w:r w:rsidR="00B351AF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</w:t>
            </w:r>
            <w:r w:rsidR="00CD782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351AF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родительской платы за присмотр и уход за ребенком в образовательных организациях, реализующих образовательную программу дошкольного </w:t>
            </w:r>
            <w:r w:rsidR="00B351AF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844" w:type="dxa"/>
            <w:vMerge w:val="restart"/>
          </w:tcPr>
          <w:p w14:paraId="10FAD945" w14:textId="3A565FA3" w:rsidR="00B351AF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155" w:type="dxa"/>
          </w:tcPr>
          <w:p w14:paraId="026DD6EE" w14:textId="331DEEE4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ADB180A" w14:textId="0FB0849F" w:rsidR="00B351AF" w:rsidRPr="0083199A" w:rsidRDefault="006257F3" w:rsidP="00875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38 778,</w:t>
            </w:r>
            <w:r w:rsidR="00875E89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52361E96" w14:textId="278C3CB0" w:rsidR="00B351AF" w:rsidRPr="0083199A" w:rsidRDefault="006257F3" w:rsidP="00875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9 761,</w:t>
            </w:r>
            <w:r w:rsidR="00875E89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01404101" w14:textId="2A28FAD0" w:rsidR="00B351AF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7 875,5</w:t>
            </w:r>
          </w:p>
        </w:tc>
        <w:tc>
          <w:tcPr>
            <w:tcW w:w="1418" w:type="dxa"/>
          </w:tcPr>
          <w:p w14:paraId="190A750B" w14:textId="5704CFB4" w:rsidR="00B351AF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10 592,5</w:t>
            </w:r>
          </w:p>
        </w:tc>
        <w:tc>
          <w:tcPr>
            <w:tcW w:w="1417" w:type="dxa"/>
          </w:tcPr>
          <w:p w14:paraId="4138EAE2" w14:textId="173B368E" w:rsidR="00B351AF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10 549,1</w:t>
            </w:r>
          </w:p>
        </w:tc>
      </w:tr>
      <w:tr w:rsidR="00B351AF" w:rsidRPr="0083199A" w14:paraId="7A26E6FF" w14:textId="77777777" w:rsidTr="00A517A8">
        <w:tc>
          <w:tcPr>
            <w:tcW w:w="817" w:type="dxa"/>
            <w:vMerge/>
          </w:tcPr>
          <w:p w14:paraId="3A003D1F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6359286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042E45D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13F9AC6" w14:textId="116EC202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02199B6" w14:textId="6115751B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412B7A8" w14:textId="0F3A775C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D1C6805" w14:textId="5101C323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CF664E" w14:textId="4BA7F0D4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09473B0" w14:textId="04CECA10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57F3" w:rsidRPr="0083199A" w14:paraId="13CE86BA" w14:textId="77777777" w:rsidTr="00A517A8">
        <w:tc>
          <w:tcPr>
            <w:tcW w:w="817" w:type="dxa"/>
            <w:vMerge/>
          </w:tcPr>
          <w:p w14:paraId="4178D074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2E1C9E1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B0AB17A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4476F03" w14:textId="0C2A8183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637A89D3" w14:textId="013752EF" w:rsidR="006257F3" w:rsidRPr="0083199A" w:rsidRDefault="006257F3" w:rsidP="00875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38 778,</w:t>
            </w:r>
            <w:r w:rsidR="00875E89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6F064548" w14:textId="23BA9B4E" w:rsidR="006257F3" w:rsidRPr="0083199A" w:rsidRDefault="006257F3" w:rsidP="00875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9 761,</w:t>
            </w:r>
            <w:r w:rsidR="00875E89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5E9CCEFE" w14:textId="125729BD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7 875,5</w:t>
            </w:r>
          </w:p>
        </w:tc>
        <w:tc>
          <w:tcPr>
            <w:tcW w:w="1418" w:type="dxa"/>
          </w:tcPr>
          <w:p w14:paraId="40BDDF95" w14:textId="67B0E274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10 592,5</w:t>
            </w:r>
          </w:p>
        </w:tc>
        <w:tc>
          <w:tcPr>
            <w:tcW w:w="1417" w:type="dxa"/>
          </w:tcPr>
          <w:p w14:paraId="4F3733E4" w14:textId="12157F90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10 549,1</w:t>
            </w:r>
          </w:p>
        </w:tc>
      </w:tr>
      <w:tr w:rsidR="00B351AF" w:rsidRPr="0083199A" w14:paraId="51F019BD" w14:textId="77777777" w:rsidTr="00A517A8">
        <w:tc>
          <w:tcPr>
            <w:tcW w:w="817" w:type="dxa"/>
            <w:vMerge/>
          </w:tcPr>
          <w:p w14:paraId="75133953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D8B2859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E97E0A1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3917BE6" w14:textId="3B9AC90E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F4AE03F" w14:textId="3C3DEA34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689CBD7" w14:textId="1ADD9FEB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F5DFA28" w14:textId="71375E2C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3529E87" w14:textId="3E4B2416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398A49E" w14:textId="11529220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DFD" w:rsidRPr="0083199A" w14:paraId="3B6CDC56" w14:textId="77777777" w:rsidTr="00A517A8">
        <w:tc>
          <w:tcPr>
            <w:tcW w:w="817" w:type="dxa"/>
            <w:vMerge w:val="restart"/>
          </w:tcPr>
          <w:p w14:paraId="5CA87368" w14:textId="6C3982BB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62" w:type="dxa"/>
            <w:vMerge w:val="restart"/>
          </w:tcPr>
          <w:p w14:paraId="45604562" w14:textId="5C75F8AD" w:rsidR="00231DFD" w:rsidRPr="0083199A" w:rsidRDefault="00AB4BB1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1DFD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31DFD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1DFD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31DFD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поддержки семьям граждан, принимающих (принимавших) участие в специальной военной операции</w:t>
            </w:r>
          </w:p>
        </w:tc>
        <w:tc>
          <w:tcPr>
            <w:tcW w:w="1844" w:type="dxa"/>
            <w:vMerge w:val="restart"/>
          </w:tcPr>
          <w:p w14:paraId="195289F6" w14:textId="05731EB8" w:rsidR="00231DFD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0E834F2D" w14:textId="6E0AF439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E813CA6" w14:textId="074BFD2A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1418" w:type="dxa"/>
          </w:tcPr>
          <w:p w14:paraId="1F009B33" w14:textId="6A140471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1417" w:type="dxa"/>
          </w:tcPr>
          <w:p w14:paraId="754EC6C5" w14:textId="10774569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A2C6C33" w14:textId="23DC81AF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53FCB73" w14:textId="76C40C95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430C4C56" w14:textId="77777777" w:rsidTr="00A517A8">
        <w:tc>
          <w:tcPr>
            <w:tcW w:w="817" w:type="dxa"/>
            <w:vMerge/>
          </w:tcPr>
          <w:p w14:paraId="5A4D95C0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D76BDAA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F571791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B301CC5" w14:textId="1424052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FCC9E97" w14:textId="44E71066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7ECC559" w14:textId="6F6CE15C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15BAD8B" w14:textId="3F0E6B20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51D688B" w14:textId="2730894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4405511" w14:textId="0C0E92A1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DFD" w:rsidRPr="0083199A" w14:paraId="69B2E6E9" w14:textId="77777777" w:rsidTr="00A517A8">
        <w:tc>
          <w:tcPr>
            <w:tcW w:w="817" w:type="dxa"/>
            <w:vMerge/>
          </w:tcPr>
          <w:p w14:paraId="49D94CF1" w14:textId="77777777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069A141" w14:textId="77777777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F5BFD13" w14:textId="77777777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708A029" w14:textId="261BE250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0F53210" w14:textId="01D912B2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1418" w:type="dxa"/>
          </w:tcPr>
          <w:p w14:paraId="698E829A" w14:textId="76BD7D34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1417" w:type="dxa"/>
          </w:tcPr>
          <w:p w14:paraId="1B353247" w14:textId="36ACB41A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2D68995" w14:textId="23DCBD89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B691762" w14:textId="08C3EB0D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6BD72346" w14:textId="77777777" w:rsidTr="00A517A8">
        <w:tc>
          <w:tcPr>
            <w:tcW w:w="817" w:type="dxa"/>
            <w:vMerge/>
          </w:tcPr>
          <w:p w14:paraId="0F517075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53FCFD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1D5080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EA60922" w14:textId="10EAEE54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62B90D87" w14:textId="1FC5C936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048EC60" w14:textId="01C4D50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8A11423" w14:textId="772DB1D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68E66E6" w14:textId="2F0CF481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00E3368" w14:textId="1F0CD07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6A3F26A8" w14:textId="77777777" w:rsidTr="00A517A8">
        <w:tc>
          <w:tcPr>
            <w:tcW w:w="817" w:type="dxa"/>
            <w:vMerge w:val="restart"/>
          </w:tcPr>
          <w:p w14:paraId="4072FC7C" w14:textId="7A80777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62" w:type="dxa"/>
            <w:vMerge w:val="restart"/>
          </w:tcPr>
          <w:p w14:paraId="164CF079" w14:textId="26AA1B23" w:rsidR="00A65A84" w:rsidRPr="0083199A" w:rsidRDefault="00A836A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1844" w:type="dxa"/>
            <w:vMerge w:val="restart"/>
          </w:tcPr>
          <w:p w14:paraId="20B21A1D" w14:textId="3A3BE342" w:rsidR="00A65A84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6BA0A14D" w14:textId="0AC44C8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C58EDDA" w14:textId="5E99814A" w:rsidR="00A65A84" w:rsidRPr="0083199A" w:rsidRDefault="00A65A8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305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081,2</w:t>
            </w:r>
          </w:p>
        </w:tc>
        <w:tc>
          <w:tcPr>
            <w:tcW w:w="1418" w:type="dxa"/>
          </w:tcPr>
          <w:p w14:paraId="4AA986CE" w14:textId="3C5D49A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1 038,4</w:t>
            </w:r>
          </w:p>
        </w:tc>
        <w:tc>
          <w:tcPr>
            <w:tcW w:w="1417" w:type="dxa"/>
          </w:tcPr>
          <w:p w14:paraId="64A57908" w14:textId="5C578BB2" w:rsidR="00A65A84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418" w:type="dxa"/>
          </w:tcPr>
          <w:p w14:paraId="3B210CD6" w14:textId="7DE5117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7" w:type="dxa"/>
          </w:tcPr>
          <w:p w14:paraId="7DF63AEA" w14:textId="222A3A4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</w:tr>
      <w:tr w:rsidR="00A65A84" w:rsidRPr="0083199A" w14:paraId="62BD0505" w14:textId="77777777" w:rsidTr="00A517A8">
        <w:tc>
          <w:tcPr>
            <w:tcW w:w="817" w:type="dxa"/>
            <w:vMerge/>
          </w:tcPr>
          <w:p w14:paraId="13BADA6B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59F71E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069EEDF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AFDCAF7" w14:textId="1F3055B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5602A11" w14:textId="1C54CDDC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53A9AD5" w14:textId="7C6A20D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45289E4" w14:textId="0E7C14C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D809F41" w14:textId="4936FE2C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6A7FFD" w14:textId="5DC1C7E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74AB49E9" w14:textId="77777777" w:rsidTr="00A517A8">
        <w:tc>
          <w:tcPr>
            <w:tcW w:w="817" w:type="dxa"/>
            <w:vMerge/>
          </w:tcPr>
          <w:p w14:paraId="08767141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E37553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18B929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E8422B9" w14:textId="6E1FEF84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E350253" w14:textId="2712D1A8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2A71261" w14:textId="1D51AB0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78E01D" w14:textId="0D8C5B6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E3AA050" w14:textId="480F98C9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24E67D" w14:textId="5C5D7F1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3050" w:rsidRPr="0083199A" w14:paraId="5F68DC6F" w14:textId="77777777" w:rsidTr="00A517A8">
        <w:trPr>
          <w:trHeight w:val="357"/>
        </w:trPr>
        <w:tc>
          <w:tcPr>
            <w:tcW w:w="817" w:type="dxa"/>
            <w:vMerge/>
          </w:tcPr>
          <w:p w14:paraId="6A3F5D43" w14:textId="77777777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BE9C9A7" w14:textId="77777777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2E9DE3C" w14:textId="77777777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0FFAA72" w14:textId="1138992F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B3A9AA0" w14:textId="20E32AD6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3 081,2</w:t>
            </w:r>
          </w:p>
        </w:tc>
        <w:tc>
          <w:tcPr>
            <w:tcW w:w="1418" w:type="dxa"/>
          </w:tcPr>
          <w:p w14:paraId="524AC357" w14:textId="00BAC114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1 038,4</w:t>
            </w:r>
          </w:p>
        </w:tc>
        <w:tc>
          <w:tcPr>
            <w:tcW w:w="1417" w:type="dxa"/>
          </w:tcPr>
          <w:p w14:paraId="1934CAEE" w14:textId="334581C8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418" w:type="dxa"/>
          </w:tcPr>
          <w:p w14:paraId="1959DCA3" w14:textId="21668DE4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7" w:type="dxa"/>
          </w:tcPr>
          <w:p w14:paraId="27721A54" w14:textId="1427FC22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</w:tr>
      <w:tr w:rsidR="00A65A84" w:rsidRPr="0083199A" w14:paraId="78326DBB" w14:textId="77777777" w:rsidTr="00A517A8">
        <w:tc>
          <w:tcPr>
            <w:tcW w:w="817" w:type="dxa"/>
            <w:vMerge w:val="restart"/>
          </w:tcPr>
          <w:p w14:paraId="56B7BB67" w14:textId="50EFC614" w:rsidR="00A65A84" w:rsidRPr="0083199A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62" w:type="dxa"/>
            <w:vMerge w:val="restart"/>
          </w:tcPr>
          <w:p w14:paraId="619D437F" w14:textId="065B518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мероприятия по капитальному ремонту зданий</w:t>
            </w:r>
          </w:p>
        </w:tc>
        <w:tc>
          <w:tcPr>
            <w:tcW w:w="1844" w:type="dxa"/>
            <w:vMerge w:val="restart"/>
          </w:tcPr>
          <w:p w14:paraId="69333A3F" w14:textId="3140A8B7" w:rsidR="00A65A84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6D4E7E4B" w14:textId="6EE4A26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774FE34D" w14:textId="62677B0D" w:rsidR="00A65A84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418" w:type="dxa"/>
          </w:tcPr>
          <w:p w14:paraId="4ECFFBEE" w14:textId="103AD097" w:rsidR="00A65A84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417" w:type="dxa"/>
          </w:tcPr>
          <w:p w14:paraId="1C00B626" w14:textId="60C882D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2589DBA" w14:textId="07501B6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CA7E52C" w14:textId="2737A864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778FEFC2" w14:textId="77777777" w:rsidTr="00A517A8">
        <w:tc>
          <w:tcPr>
            <w:tcW w:w="817" w:type="dxa"/>
            <w:vMerge/>
          </w:tcPr>
          <w:p w14:paraId="41A8A0A2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D2750DF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8567C09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8E15D3B" w14:textId="5436E12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58C272DB" w14:textId="1D43CEBC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6BD0DE8" w14:textId="4D5EC3E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DCB48AA" w14:textId="478F8629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AF4AE5" w14:textId="681AA0A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1D90251" w14:textId="6092AEC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28A7F792" w14:textId="77777777" w:rsidTr="00A517A8">
        <w:tc>
          <w:tcPr>
            <w:tcW w:w="817" w:type="dxa"/>
            <w:vMerge/>
          </w:tcPr>
          <w:p w14:paraId="67EDDC76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B2F85CB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92C77F0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A021F10" w14:textId="58691EC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E6E595D" w14:textId="38565BBD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673999" w14:textId="640A450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519833D" w14:textId="79067EB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ECCA123" w14:textId="09394C7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B4E9DCC" w14:textId="646A3A0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57F3" w:rsidRPr="0083199A" w14:paraId="2BD5AE1B" w14:textId="77777777" w:rsidTr="00A517A8">
        <w:trPr>
          <w:trHeight w:val="377"/>
        </w:trPr>
        <w:tc>
          <w:tcPr>
            <w:tcW w:w="817" w:type="dxa"/>
            <w:vMerge/>
          </w:tcPr>
          <w:p w14:paraId="4ED1646B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206488B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619D702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85A51C0" w14:textId="53CF0200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BFF0D69" w14:textId="4814ABF3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418" w:type="dxa"/>
          </w:tcPr>
          <w:p w14:paraId="02B26D1C" w14:textId="3D207535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417" w:type="dxa"/>
          </w:tcPr>
          <w:p w14:paraId="1210774F" w14:textId="33D52173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CBDC4A8" w14:textId="1270F865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72E18EE" w14:textId="12F5F656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42B3C2BE" w14:textId="77777777" w:rsidTr="00A517A8">
        <w:tc>
          <w:tcPr>
            <w:tcW w:w="817" w:type="dxa"/>
            <w:vMerge w:val="restart"/>
          </w:tcPr>
          <w:p w14:paraId="6EA17655" w14:textId="18D781AF" w:rsidR="00A65A84" w:rsidRPr="0083199A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62" w:type="dxa"/>
            <w:vMerge w:val="restart"/>
          </w:tcPr>
          <w:p w14:paraId="43459CCE" w14:textId="4671FE31" w:rsidR="00A65A84" w:rsidRPr="0083199A" w:rsidRDefault="00A836A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текущий ремонт зданий</w:t>
            </w:r>
          </w:p>
        </w:tc>
        <w:tc>
          <w:tcPr>
            <w:tcW w:w="1844" w:type="dxa"/>
            <w:vMerge w:val="restart"/>
          </w:tcPr>
          <w:p w14:paraId="609D6353" w14:textId="6276739B" w:rsidR="00A65A84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10F854DA" w14:textId="47A207C8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1DBDFAD" w14:textId="486F7B23" w:rsidR="00A65A84" w:rsidRPr="0083199A" w:rsidRDefault="006257F3" w:rsidP="005847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58470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</w:tcPr>
          <w:p w14:paraId="0B20B755" w14:textId="0CF1AB7D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4 471,0</w:t>
            </w:r>
          </w:p>
        </w:tc>
        <w:tc>
          <w:tcPr>
            <w:tcW w:w="1417" w:type="dxa"/>
          </w:tcPr>
          <w:p w14:paraId="0125F64C" w14:textId="147E4E89" w:rsidR="00A65A8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6257F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86680DA" w14:textId="7C1626D4" w:rsidR="00A65A84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7" w:type="dxa"/>
          </w:tcPr>
          <w:p w14:paraId="7F69EA5C" w14:textId="3E063FC0" w:rsidR="00A65A84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A65A84" w:rsidRPr="0083199A" w14:paraId="3B7B86C4" w14:textId="77777777" w:rsidTr="00A517A8">
        <w:tc>
          <w:tcPr>
            <w:tcW w:w="817" w:type="dxa"/>
            <w:vMerge/>
          </w:tcPr>
          <w:p w14:paraId="0542D6C2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0357AE2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B828F6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A083EC3" w14:textId="2E1153C2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95C66B3" w14:textId="35E3C0B8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8DCD324" w14:textId="7D651D3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9CFE7E" w14:textId="2B1FE1E4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3DC0F9F" w14:textId="01299FC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C503D86" w14:textId="34E44940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7166CFFB" w14:textId="77777777" w:rsidTr="00A517A8">
        <w:trPr>
          <w:trHeight w:val="379"/>
        </w:trPr>
        <w:tc>
          <w:tcPr>
            <w:tcW w:w="817" w:type="dxa"/>
            <w:vMerge/>
          </w:tcPr>
          <w:p w14:paraId="0CEDEF10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EF8F4D5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FD555D0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649DC83" w14:textId="69C6F39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A9D602A" w14:textId="01B92332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27EE52E" w14:textId="3687DC5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92AD8D8" w14:textId="151D42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BCDCD14" w14:textId="1E8B8A9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14166C9" w14:textId="6A4FFDD8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4704" w:rsidRPr="0083199A" w14:paraId="3DE4E73B" w14:textId="77777777" w:rsidTr="00A517A8">
        <w:trPr>
          <w:trHeight w:val="369"/>
        </w:trPr>
        <w:tc>
          <w:tcPr>
            <w:tcW w:w="817" w:type="dxa"/>
            <w:vMerge/>
          </w:tcPr>
          <w:p w14:paraId="1045B5CA" w14:textId="77777777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D5BC58C" w14:textId="77777777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4B66A6C" w14:textId="77777777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51D6D8E" w14:textId="107CF2CE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55009C87" w14:textId="505A0335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5 961,0</w:t>
            </w:r>
          </w:p>
        </w:tc>
        <w:tc>
          <w:tcPr>
            <w:tcW w:w="1418" w:type="dxa"/>
          </w:tcPr>
          <w:p w14:paraId="1381CCE0" w14:textId="4F056B81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4 471,0</w:t>
            </w:r>
          </w:p>
        </w:tc>
        <w:tc>
          <w:tcPr>
            <w:tcW w:w="1417" w:type="dxa"/>
          </w:tcPr>
          <w:p w14:paraId="759D5B14" w14:textId="1C542AEB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418" w:type="dxa"/>
          </w:tcPr>
          <w:p w14:paraId="30BC06D4" w14:textId="5353855E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7" w:type="dxa"/>
          </w:tcPr>
          <w:p w14:paraId="385EB088" w14:textId="4716FA9B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A65A84" w:rsidRPr="0083199A" w14:paraId="389CA705" w14:textId="77777777" w:rsidTr="00A517A8">
        <w:tc>
          <w:tcPr>
            <w:tcW w:w="817" w:type="dxa"/>
            <w:vMerge w:val="restart"/>
          </w:tcPr>
          <w:p w14:paraId="65591A12" w14:textId="1E3333F6" w:rsidR="00A65A84" w:rsidRPr="0083199A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62" w:type="dxa"/>
            <w:vMerge w:val="restart"/>
          </w:tcPr>
          <w:p w14:paraId="264A1216" w14:textId="2266C3CE" w:rsidR="00A65A84" w:rsidRPr="0083199A" w:rsidRDefault="00A836A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22552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проведена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госэкспертиза, </w:t>
            </w:r>
            <w:r w:rsidR="0022552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 строительный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ремонта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</w:t>
            </w:r>
          </w:p>
        </w:tc>
        <w:tc>
          <w:tcPr>
            <w:tcW w:w="1844" w:type="dxa"/>
            <w:vMerge w:val="restart"/>
          </w:tcPr>
          <w:p w14:paraId="02A49EE7" w14:textId="37420197" w:rsidR="00A65A84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2155" w:type="dxa"/>
          </w:tcPr>
          <w:p w14:paraId="0070AD48" w14:textId="71A401A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7DB460D2" w14:textId="3980C5F2" w:rsidR="00A65A84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6 395,5</w:t>
            </w:r>
          </w:p>
        </w:tc>
        <w:tc>
          <w:tcPr>
            <w:tcW w:w="1418" w:type="dxa"/>
          </w:tcPr>
          <w:p w14:paraId="0BF35BF0" w14:textId="7B912F46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1 707,8</w:t>
            </w:r>
          </w:p>
        </w:tc>
        <w:tc>
          <w:tcPr>
            <w:tcW w:w="1417" w:type="dxa"/>
          </w:tcPr>
          <w:p w14:paraId="121AAC08" w14:textId="056A0258" w:rsidR="00A65A84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418" w:type="dxa"/>
          </w:tcPr>
          <w:p w14:paraId="244657F8" w14:textId="04A08EB6" w:rsidR="00A65A84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3 687,7</w:t>
            </w:r>
          </w:p>
        </w:tc>
        <w:tc>
          <w:tcPr>
            <w:tcW w:w="1417" w:type="dxa"/>
          </w:tcPr>
          <w:p w14:paraId="39A98D40" w14:textId="0A25E689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600E0BE8" w14:textId="77777777" w:rsidTr="00A517A8">
        <w:tc>
          <w:tcPr>
            <w:tcW w:w="817" w:type="dxa"/>
            <w:vMerge/>
          </w:tcPr>
          <w:p w14:paraId="6CC02B54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34B1E6B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3DAADBD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747EE59" w14:textId="604FCC0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2D8F9923" w14:textId="70545056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8F28E28" w14:textId="6D9ADAD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C448873" w14:textId="68CB5894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C335741" w14:textId="5C120F30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A72A4A" w14:textId="3BDD941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478D9A89" w14:textId="77777777" w:rsidTr="00A517A8">
        <w:tc>
          <w:tcPr>
            <w:tcW w:w="817" w:type="dxa"/>
            <w:vMerge/>
          </w:tcPr>
          <w:p w14:paraId="15EBB7DF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EF9B1C4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C25782F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4805D97" w14:textId="3E86B5D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B9364BD" w14:textId="50FA7BCD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08C7C4D" w14:textId="346C55F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889876A" w14:textId="3B2BC80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F1CC780" w14:textId="19A60E8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E1E32BE" w14:textId="12877A21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3050" w:rsidRPr="0083199A" w14:paraId="43AB5FBF" w14:textId="77777777" w:rsidTr="00A517A8">
        <w:tc>
          <w:tcPr>
            <w:tcW w:w="817" w:type="dxa"/>
            <w:vMerge/>
          </w:tcPr>
          <w:p w14:paraId="1E6E48BF" w14:textId="77777777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7E98C1A" w14:textId="77777777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5B06437" w14:textId="77777777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B01503E" w14:textId="726502DA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C70588D" w14:textId="5AC3E641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6 395,5</w:t>
            </w:r>
          </w:p>
        </w:tc>
        <w:tc>
          <w:tcPr>
            <w:tcW w:w="1418" w:type="dxa"/>
          </w:tcPr>
          <w:p w14:paraId="7D020724" w14:textId="4D96AB13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1 707,8</w:t>
            </w:r>
          </w:p>
        </w:tc>
        <w:tc>
          <w:tcPr>
            <w:tcW w:w="1417" w:type="dxa"/>
          </w:tcPr>
          <w:p w14:paraId="51D8DBE6" w14:textId="0457EF38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418" w:type="dxa"/>
          </w:tcPr>
          <w:p w14:paraId="0778EF15" w14:textId="3AD6D3C7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3 687,7</w:t>
            </w:r>
          </w:p>
        </w:tc>
        <w:tc>
          <w:tcPr>
            <w:tcW w:w="1417" w:type="dxa"/>
          </w:tcPr>
          <w:p w14:paraId="4578BB04" w14:textId="07FA779F" w:rsidR="008E3050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3B0A5CCA" w14:textId="77777777" w:rsidTr="00A517A8">
        <w:tc>
          <w:tcPr>
            <w:tcW w:w="817" w:type="dxa"/>
            <w:vMerge w:val="restart"/>
          </w:tcPr>
          <w:p w14:paraId="0650F0EC" w14:textId="12AA8C67" w:rsidR="00A65A84" w:rsidRPr="0083199A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962" w:type="dxa"/>
            <w:vMerge w:val="restart"/>
          </w:tcPr>
          <w:p w14:paraId="6A3740FC" w14:textId="0FB84340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безопасные условия для работников и обучающихся </w:t>
            </w:r>
          </w:p>
        </w:tc>
        <w:tc>
          <w:tcPr>
            <w:tcW w:w="1844" w:type="dxa"/>
            <w:vMerge w:val="restart"/>
          </w:tcPr>
          <w:p w14:paraId="64C4E6AD" w14:textId="184EF27C" w:rsidR="00A65A84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70D26099" w14:textId="31338DF6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1D0C10C" w14:textId="1C5357B5" w:rsidR="00A65A84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15 217,9</w:t>
            </w:r>
          </w:p>
        </w:tc>
        <w:tc>
          <w:tcPr>
            <w:tcW w:w="1418" w:type="dxa"/>
          </w:tcPr>
          <w:p w14:paraId="508ABFC0" w14:textId="52B5A8E4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4 300,9</w:t>
            </w:r>
          </w:p>
        </w:tc>
        <w:tc>
          <w:tcPr>
            <w:tcW w:w="1417" w:type="dxa"/>
          </w:tcPr>
          <w:p w14:paraId="75EB1325" w14:textId="27C8639A" w:rsidR="00A65A84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  <w:tc>
          <w:tcPr>
            <w:tcW w:w="1418" w:type="dxa"/>
          </w:tcPr>
          <w:p w14:paraId="564A6FF2" w14:textId="2CFFB7E4" w:rsidR="00A65A84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  <w:tc>
          <w:tcPr>
            <w:tcW w:w="1417" w:type="dxa"/>
          </w:tcPr>
          <w:p w14:paraId="00B57A59" w14:textId="7312AA91" w:rsidR="00A65A84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</w:tr>
      <w:tr w:rsidR="00A65A84" w:rsidRPr="0083199A" w14:paraId="635D1482" w14:textId="77777777" w:rsidTr="00A517A8">
        <w:tc>
          <w:tcPr>
            <w:tcW w:w="817" w:type="dxa"/>
            <w:vMerge/>
          </w:tcPr>
          <w:p w14:paraId="17967EB6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87D0FB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C68DDE4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E1529DA" w14:textId="21D9DE00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CF3689B" w14:textId="6DE0E0C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1010F67" w14:textId="671CCC2C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0B89718" w14:textId="56D19AB6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48941CC" w14:textId="4229131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0ADECED" w14:textId="3CCDD3BD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3DE52BA8" w14:textId="77777777" w:rsidTr="00A517A8">
        <w:tc>
          <w:tcPr>
            <w:tcW w:w="817" w:type="dxa"/>
            <w:vMerge/>
          </w:tcPr>
          <w:p w14:paraId="160C6A22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5504EA6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4E62E44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D89B933" w14:textId="3E26725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792B2D8" w14:textId="3F40BB99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1E3CFB9" w14:textId="3169B06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BA4E272" w14:textId="3EA22941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F8FFB05" w14:textId="6E156C6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19DACDC" w14:textId="46ED1B7D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64D8A" w:rsidRPr="0083199A" w14:paraId="27436B0B" w14:textId="77777777" w:rsidTr="00A517A8">
        <w:tc>
          <w:tcPr>
            <w:tcW w:w="817" w:type="dxa"/>
            <w:vMerge/>
          </w:tcPr>
          <w:p w14:paraId="1BC899F6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9C7223E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779A759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115E0B7" w14:textId="63FDC40E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F5AAF15" w14:textId="212F73A9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15 217,9</w:t>
            </w:r>
          </w:p>
        </w:tc>
        <w:tc>
          <w:tcPr>
            <w:tcW w:w="1418" w:type="dxa"/>
          </w:tcPr>
          <w:p w14:paraId="54FBBA54" w14:textId="019A43B6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4 300,9</w:t>
            </w:r>
          </w:p>
        </w:tc>
        <w:tc>
          <w:tcPr>
            <w:tcW w:w="1417" w:type="dxa"/>
          </w:tcPr>
          <w:p w14:paraId="5828128A" w14:textId="0A880525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  <w:tc>
          <w:tcPr>
            <w:tcW w:w="1418" w:type="dxa"/>
          </w:tcPr>
          <w:p w14:paraId="145C12CD" w14:textId="127FE09A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  <w:tc>
          <w:tcPr>
            <w:tcW w:w="1417" w:type="dxa"/>
          </w:tcPr>
          <w:p w14:paraId="2B49EDB5" w14:textId="5551DD22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</w:tr>
      <w:tr w:rsidR="00F64D8A" w:rsidRPr="0083199A" w14:paraId="1F54194F" w14:textId="77777777" w:rsidTr="00A517A8">
        <w:tc>
          <w:tcPr>
            <w:tcW w:w="817" w:type="dxa"/>
            <w:vMerge w:val="restart"/>
          </w:tcPr>
          <w:p w14:paraId="668A6BBC" w14:textId="25D45315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962" w:type="dxa"/>
            <w:vMerge w:val="restart"/>
          </w:tcPr>
          <w:p w14:paraId="6753FEE9" w14:textId="1FA1D5B3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благоустройство прилегающей территории </w:t>
            </w:r>
          </w:p>
        </w:tc>
        <w:tc>
          <w:tcPr>
            <w:tcW w:w="1844" w:type="dxa"/>
            <w:vMerge w:val="restart"/>
          </w:tcPr>
          <w:p w14:paraId="1C6714E7" w14:textId="7EB5DCD6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399996BE" w14:textId="57941572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438D309" w14:textId="4E94905E" w:rsidR="00F64D8A" w:rsidRPr="0083199A" w:rsidRDefault="00584704" w:rsidP="005847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305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4D8A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18" w:type="dxa"/>
          </w:tcPr>
          <w:p w14:paraId="2304DC35" w14:textId="6F5B2521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17" w:type="dxa"/>
          </w:tcPr>
          <w:p w14:paraId="0C80B23A" w14:textId="2FD3F571" w:rsidR="00F64D8A" w:rsidRPr="0083199A" w:rsidRDefault="00584704" w:rsidP="005847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305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E305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4D8A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0420DCC" w14:textId="56A832A6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11823D3" w14:textId="4EEC69E8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64D8A" w:rsidRPr="0083199A" w14:paraId="1F6FC496" w14:textId="77777777" w:rsidTr="00A517A8">
        <w:tc>
          <w:tcPr>
            <w:tcW w:w="817" w:type="dxa"/>
            <w:vMerge/>
          </w:tcPr>
          <w:p w14:paraId="785B9F8C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04B25F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53BD1BC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2E9F071" w14:textId="6707A801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3B9DC0C" w14:textId="3BA1F605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C3B664B" w14:textId="77459E9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DD00BFC" w14:textId="1FBAF1AC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16899FE" w14:textId="1830BC09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4E857C6" w14:textId="65CCE43B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64D8A" w:rsidRPr="0083199A" w14:paraId="3C68C8F3" w14:textId="77777777" w:rsidTr="00A517A8">
        <w:tc>
          <w:tcPr>
            <w:tcW w:w="817" w:type="dxa"/>
            <w:vMerge/>
          </w:tcPr>
          <w:p w14:paraId="1DD57D8B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23E092D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0F2C85B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FD3010" w14:textId="2BC5164A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829A9F5" w14:textId="607B31E3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169F52B" w14:textId="76EB225A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8EF524D" w14:textId="6B8DD4C3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0355274" w14:textId="44DBA960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8A8F6FE" w14:textId="7DCCC269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4704" w:rsidRPr="0083199A" w14:paraId="6E3CDFC9" w14:textId="77777777" w:rsidTr="00A517A8">
        <w:tc>
          <w:tcPr>
            <w:tcW w:w="817" w:type="dxa"/>
            <w:vMerge/>
          </w:tcPr>
          <w:p w14:paraId="1AF1EBD2" w14:textId="77777777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DF08D16" w14:textId="77777777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0616EDE" w14:textId="77777777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4E70760" w14:textId="42F4EC40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E12C7B7" w14:textId="308C6F8C" w:rsidR="00584704" w:rsidRPr="0083199A" w:rsidRDefault="0058470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3 033,3</w:t>
            </w:r>
          </w:p>
        </w:tc>
        <w:tc>
          <w:tcPr>
            <w:tcW w:w="1418" w:type="dxa"/>
          </w:tcPr>
          <w:p w14:paraId="71848926" w14:textId="145FE668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17" w:type="dxa"/>
          </w:tcPr>
          <w:p w14:paraId="048E7690" w14:textId="0FC25454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18" w:type="dxa"/>
          </w:tcPr>
          <w:p w14:paraId="68671A3F" w14:textId="3A799C4C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666DBF8" w14:textId="1EECF19E" w:rsidR="0058470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2FE" w:rsidRPr="0083199A" w14:paraId="7BB2E530" w14:textId="77777777" w:rsidTr="00A517A8">
        <w:tc>
          <w:tcPr>
            <w:tcW w:w="817" w:type="dxa"/>
          </w:tcPr>
          <w:p w14:paraId="3F7B0F4A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14:paraId="6F0663F2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6335217D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852ABE1" w14:textId="71DE2629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669886B1" w14:textId="77777777" w:rsidR="00FC72FE" w:rsidRPr="0083199A" w:rsidRDefault="00FC72FE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7417BC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4BF3C32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7752D24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51BC56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2FE" w:rsidRPr="0083199A" w14:paraId="08D838EF" w14:textId="77777777" w:rsidTr="00A517A8">
        <w:tc>
          <w:tcPr>
            <w:tcW w:w="817" w:type="dxa"/>
            <w:vMerge w:val="restart"/>
          </w:tcPr>
          <w:p w14:paraId="6B1DDC70" w14:textId="3D806C68" w:rsidR="00FC72FE" w:rsidRPr="0083199A" w:rsidRDefault="00FC72FE" w:rsidP="00A517A8">
            <w:pPr>
              <w:spacing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1.10.1.</w:t>
            </w:r>
          </w:p>
        </w:tc>
        <w:tc>
          <w:tcPr>
            <w:tcW w:w="2962" w:type="dxa"/>
            <w:vMerge w:val="restart"/>
          </w:tcPr>
          <w:p w14:paraId="739E945E" w14:textId="05F8C929" w:rsidR="00FC72FE" w:rsidRPr="0083199A" w:rsidRDefault="00FC72FE" w:rsidP="00A517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текущий ремонт ограждения и монтаж уличного освещения спортивной площадки</w:t>
            </w:r>
            <w:r w:rsidR="00A517A8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="00A517A8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844" w:type="dxa"/>
            <w:vMerge w:val="restart"/>
          </w:tcPr>
          <w:p w14:paraId="25AED8B4" w14:textId="293EBD50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3FBC434A" w14:textId="66F1788E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346E35D1" w14:textId="47E56C0A" w:rsidR="00FC72FE" w:rsidRPr="0083199A" w:rsidRDefault="00FC72FE" w:rsidP="00FC72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18" w:type="dxa"/>
          </w:tcPr>
          <w:p w14:paraId="031354CB" w14:textId="2E43FAF6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17" w:type="dxa"/>
          </w:tcPr>
          <w:p w14:paraId="17A89643" w14:textId="32FA2242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99949C1" w14:textId="64C13920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8AF518C" w14:textId="63B9650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2FE" w:rsidRPr="0083199A" w14:paraId="614FFE59" w14:textId="77777777" w:rsidTr="00A517A8">
        <w:tc>
          <w:tcPr>
            <w:tcW w:w="817" w:type="dxa"/>
            <w:vMerge/>
          </w:tcPr>
          <w:p w14:paraId="6A0CF0D4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D7FE436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E62B45E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BAE88AA" w14:textId="5A65B221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1BDA7D0" w14:textId="0A6F8E1C" w:rsidR="00FC72FE" w:rsidRPr="0083199A" w:rsidRDefault="00FC72FE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3DBD065" w14:textId="74AB6DC8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2D699DE" w14:textId="6F9F98E6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DD9B80E" w14:textId="58B9AA83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476EC32" w14:textId="65CF4046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2FE" w:rsidRPr="0083199A" w14:paraId="0E62413D" w14:textId="77777777" w:rsidTr="00A517A8">
        <w:tc>
          <w:tcPr>
            <w:tcW w:w="817" w:type="dxa"/>
            <w:vMerge/>
          </w:tcPr>
          <w:p w14:paraId="54DD8169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0BA7442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C0ADD06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7CDE8DF" w14:textId="5AE1B1B8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616BADF8" w14:textId="1F6BB617" w:rsidR="00FC72FE" w:rsidRPr="0083199A" w:rsidRDefault="00FC72FE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AFDDFB4" w14:textId="02354675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87BE9B5" w14:textId="50DCAF86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4C1C58E" w14:textId="3D468A4A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8C4BBB7" w14:textId="563404DC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2FE" w:rsidRPr="0083199A" w14:paraId="6242B1F8" w14:textId="77777777" w:rsidTr="00A517A8">
        <w:tc>
          <w:tcPr>
            <w:tcW w:w="817" w:type="dxa"/>
            <w:vMerge/>
          </w:tcPr>
          <w:p w14:paraId="6A6D67E5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37B8E0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EBC2671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31B9852" w14:textId="24AB4CCE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54AF2F0B" w14:textId="2CA4C34F" w:rsidR="00FC72FE" w:rsidRPr="0083199A" w:rsidRDefault="00FC72FE" w:rsidP="00FC72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18" w:type="dxa"/>
          </w:tcPr>
          <w:p w14:paraId="5FACAE1C" w14:textId="6C272BB3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17" w:type="dxa"/>
          </w:tcPr>
          <w:p w14:paraId="7EA05557" w14:textId="61380764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7F6DD65" w14:textId="4A28CCBB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4985006" w14:textId="1A430F7B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1D0E7730" w14:textId="77777777" w:rsidTr="00A517A8">
        <w:tc>
          <w:tcPr>
            <w:tcW w:w="817" w:type="dxa"/>
            <w:vMerge w:val="restart"/>
          </w:tcPr>
          <w:p w14:paraId="54D5763D" w14:textId="41912E31" w:rsidR="00106F40" w:rsidRPr="0083199A" w:rsidRDefault="00106F40" w:rsidP="00A517A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1.10.2.</w:t>
            </w:r>
          </w:p>
        </w:tc>
        <w:tc>
          <w:tcPr>
            <w:tcW w:w="2962" w:type="dxa"/>
            <w:vMerge w:val="restart"/>
          </w:tcPr>
          <w:p w14:paraId="1C25D329" w14:textId="21BA5FC5" w:rsidR="00106F40" w:rsidRPr="0083199A" w:rsidRDefault="00106F40" w:rsidP="00A517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ремонт  площадки ГТО на территории </w:t>
            </w:r>
            <w:r w:rsidR="00A517A8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3</w:t>
            </w:r>
          </w:p>
        </w:tc>
        <w:tc>
          <w:tcPr>
            <w:tcW w:w="1844" w:type="dxa"/>
            <w:vMerge w:val="restart"/>
          </w:tcPr>
          <w:p w14:paraId="12D770BF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72228CEE" w14:textId="1776B790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28579C7" w14:textId="00BC0704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59D8FC0" w14:textId="5D261DFA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418" w:type="dxa"/>
          </w:tcPr>
          <w:p w14:paraId="48A08507" w14:textId="5D8BFB19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11C33EF" w14:textId="5783786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418" w:type="dxa"/>
          </w:tcPr>
          <w:p w14:paraId="42014239" w14:textId="5F63C16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5565BD9" w14:textId="3289B210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7E41B23C" w14:textId="77777777" w:rsidTr="00A517A8">
        <w:tc>
          <w:tcPr>
            <w:tcW w:w="817" w:type="dxa"/>
            <w:vMerge/>
          </w:tcPr>
          <w:p w14:paraId="4EFF40BB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1632D09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4C389B6" w14:textId="58501235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C86E3FC" w14:textId="7E7C8A3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DE4FE5B" w14:textId="53FE6677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FED1A8" w14:textId="6215A36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BE09C0" w14:textId="22C5CC5D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B88DDEB" w14:textId="74A5138E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CB67209" w14:textId="2E30941D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6D7D503B" w14:textId="77777777" w:rsidTr="00A517A8">
        <w:tc>
          <w:tcPr>
            <w:tcW w:w="817" w:type="dxa"/>
            <w:vMerge/>
          </w:tcPr>
          <w:p w14:paraId="395FA873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5CE18F9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EA0D016" w14:textId="429E5F5C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A5BCEB6" w14:textId="147592C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F15D331" w14:textId="0B06545C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353C5AF" w14:textId="6506A8A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FD39DF8" w14:textId="13ECE33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60134D" w14:textId="53768E5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4D15382" w14:textId="65F089E5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08AE564F" w14:textId="77777777" w:rsidTr="00A517A8">
        <w:tc>
          <w:tcPr>
            <w:tcW w:w="817" w:type="dxa"/>
            <w:vMerge/>
          </w:tcPr>
          <w:p w14:paraId="7B7BD580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8BA8942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7308943" w14:textId="021FBFDF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C0E9279" w14:textId="5AB4B85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06162293" w14:textId="23BD92C7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418" w:type="dxa"/>
          </w:tcPr>
          <w:p w14:paraId="1A390333" w14:textId="3DFBF338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3C6BEF" w14:textId="1274B68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418" w:type="dxa"/>
          </w:tcPr>
          <w:p w14:paraId="61057056" w14:textId="641A3FB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8B37C25" w14:textId="0383FFE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5DE22B3D" w14:textId="77777777" w:rsidTr="00A517A8">
        <w:tc>
          <w:tcPr>
            <w:tcW w:w="817" w:type="dxa"/>
            <w:vMerge w:val="restart"/>
          </w:tcPr>
          <w:p w14:paraId="377F7F41" w14:textId="3B9CC77F" w:rsidR="00106F40" w:rsidRPr="0083199A" w:rsidRDefault="00106F40" w:rsidP="00A517A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1.10.3.</w:t>
            </w:r>
          </w:p>
        </w:tc>
        <w:tc>
          <w:tcPr>
            <w:tcW w:w="2962" w:type="dxa"/>
            <w:vMerge w:val="restart"/>
          </w:tcPr>
          <w:p w14:paraId="3141B582" w14:textId="26DE909F" w:rsidR="00106F40" w:rsidRPr="0083199A" w:rsidRDefault="00106F40" w:rsidP="00106F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благоустройство территории у РЦДО        - устройство стилобата </w:t>
            </w:r>
          </w:p>
        </w:tc>
        <w:tc>
          <w:tcPr>
            <w:tcW w:w="1844" w:type="dxa"/>
            <w:vMerge w:val="restart"/>
          </w:tcPr>
          <w:p w14:paraId="3F454B8E" w14:textId="77777777" w:rsidR="00106F40" w:rsidRPr="0083199A" w:rsidRDefault="00106F40" w:rsidP="00B56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40DD0E59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B7C492A" w14:textId="60704FC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6A0FD27B" w14:textId="6C3DF89E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418" w:type="dxa"/>
          </w:tcPr>
          <w:p w14:paraId="7C0AAD32" w14:textId="7683E7B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0A34250" w14:textId="296585F8" w:rsidR="00106F40" w:rsidRPr="0083199A" w:rsidRDefault="00106F40" w:rsidP="00106F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418" w:type="dxa"/>
          </w:tcPr>
          <w:p w14:paraId="5233C74F" w14:textId="4F841EE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7721025" w14:textId="1AA3006E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203D14C5" w14:textId="77777777" w:rsidTr="00A517A8">
        <w:tc>
          <w:tcPr>
            <w:tcW w:w="817" w:type="dxa"/>
            <w:vMerge/>
          </w:tcPr>
          <w:p w14:paraId="48A1AE28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DA31D0E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59E8AD5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E410B2F" w14:textId="7A54346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056E305" w14:textId="0B6A64D4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04FDB3C" w14:textId="0BAAC899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29A4AEA" w14:textId="31DE562C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438CB1F" w14:textId="399C9F7D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1D5557A" w14:textId="489F5F84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797CA66A" w14:textId="77777777" w:rsidTr="00A517A8">
        <w:tc>
          <w:tcPr>
            <w:tcW w:w="817" w:type="dxa"/>
            <w:vMerge/>
          </w:tcPr>
          <w:p w14:paraId="62528F53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451411E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C3BC6D6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C47B64A" w14:textId="2520346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62917B7" w14:textId="5F863684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17F916F" w14:textId="3AE65885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5FB33E1" w14:textId="31DEB5BE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1020F70" w14:textId="47EF022E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7170737" w14:textId="3733757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3F0D5329" w14:textId="77777777" w:rsidTr="00A517A8">
        <w:tc>
          <w:tcPr>
            <w:tcW w:w="817" w:type="dxa"/>
            <w:vMerge/>
          </w:tcPr>
          <w:p w14:paraId="3E091DC1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EC748A8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E3B432D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28CEFCA" w14:textId="4C2EB03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3D7D512" w14:textId="29C86607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418" w:type="dxa"/>
          </w:tcPr>
          <w:p w14:paraId="3A1618B1" w14:textId="115AE60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CBE0029" w14:textId="178068D4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418" w:type="dxa"/>
          </w:tcPr>
          <w:p w14:paraId="20191823" w14:textId="68FF6460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DBFB846" w14:textId="28BA97AF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66AC31E6" w14:textId="77777777" w:rsidTr="00A517A8">
        <w:tc>
          <w:tcPr>
            <w:tcW w:w="817" w:type="dxa"/>
            <w:vMerge w:val="restart"/>
          </w:tcPr>
          <w:p w14:paraId="56EB36AE" w14:textId="2EBF5E0E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962" w:type="dxa"/>
            <w:vMerge w:val="restart"/>
          </w:tcPr>
          <w:p w14:paraId="189D8270" w14:textId="37D953E9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получения детьми-инвалидами качественного образования </w:t>
            </w:r>
          </w:p>
        </w:tc>
        <w:tc>
          <w:tcPr>
            <w:tcW w:w="1844" w:type="dxa"/>
            <w:vMerge w:val="restart"/>
          </w:tcPr>
          <w:p w14:paraId="6DA1B244" w14:textId="0D0758C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2155" w:type="dxa"/>
          </w:tcPr>
          <w:p w14:paraId="6F40C1A7" w14:textId="2774DA8D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1559" w:type="dxa"/>
          </w:tcPr>
          <w:p w14:paraId="225213B0" w14:textId="48F122F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41CA0FB1" w14:textId="65D681F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7FC8E173" w14:textId="7143E73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87DE50C" w14:textId="5509518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0C8E954" w14:textId="6189F605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00B116B8" w14:textId="77777777" w:rsidTr="00A517A8">
        <w:tc>
          <w:tcPr>
            <w:tcW w:w="817" w:type="dxa"/>
            <w:vMerge/>
          </w:tcPr>
          <w:p w14:paraId="77034474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36618AA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ECD1BC9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DAFA251" w14:textId="04B0045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5F2F564" w14:textId="6FA283D8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BCA976" w14:textId="48A8EF4D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4BDED2E" w14:textId="13F1444D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540EB54" w14:textId="29D603F5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690EBC2" w14:textId="12629A8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520A9F61" w14:textId="77777777" w:rsidTr="00A517A8">
        <w:tc>
          <w:tcPr>
            <w:tcW w:w="817" w:type="dxa"/>
            <w:vMerge/>
          </w:tcPr>
          <w:p w14:paraId="24C14EE3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6FC1D3B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0FA1958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5AB09F2" w14:textId="6BCE3229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DA930E4" w14:textId="60672CEE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EC55DDA" w14:textId="71337ECC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4AE4D2C" w14:textId="5F945E3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DD3726F" w14:textId="59EFDCA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3D9B53D" w14:textId="61F160C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4AC3962B" w14:textId="77777777" w:rsidTr="00A517A8">
        <w:tc>
          <w:tcPr>
            <w:tcW w:w="817" w:type="dxa"/>
            <w:vMerge/>
          </w:tcPr>
          <w:p w14:paraId="7C912B3E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834F603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2CEC11B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0D317DA" w14:textId="041B08F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1D46E761" w14:textId="1C33AE9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44273E44" w14:textId="05BCCB6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308CA23A" w14:textId="36D47A13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E3857A6" w14:textId="105BF935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2874734" w14:textId="3374129D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1962BFD0" w14:textId="77777777" w:rsidTr="00A517A8">
        <w:tc>
          <w:tcPr>
            <w:tcW w:w="817" w:type="dxa"/>
            <w:vMerge w:val="restart"/>
          </w:tcPr>
          <w:p w14:paraId="7BF4D3BF" w14:textId="45877566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962" w:type="dxa"/>
            <w:vMerge w:val="restart"/>
          </w:tcPr>
          <w:p w14:paraId="7A6C41A4" w14:textId="76B7E12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Укреплена материально-техническая база образовательных организаций </w:t>
            </w:r>
          </w:p>
        </w:tc>
        <w:tc>
          <w:tcPr>
            <w:tcW w:w="1844" w:type="dxa"/>
            <w:vMerge w:val="restart"/>
          </w:tcPr>
          <w:p w14:paraId="261F2924" w14:textId="1A2E4E26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147A0799" w14:textId="71B4A070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88230EE" w14:textId="0251CC9C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2 210,7</w:t>
            </w:r>
          </w:p>
        </w:tc>
        <w:tc>
          <w:tcPr>
            <w:tcW w:w="1418" w:type="dxa"/>
          </w:tcPr>
          <w:p w14:paraId="259BE4B8" w14:textId="38E756EA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1 910,7</w:t>
            </w:r>
          </w:p>
        </w:tc>
        <w:tc>
          <w:tcPr>
            <w:tcW w:w="1417" w:type="dxa"/>
          </w:tcPr>
          <w:p w14:paraId="68A21A8B" w14:textId="5200BD63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2DE12D13" w14:textId="016E63E6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328AFEEE" w14:textId="02FB155F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F40" w:rsidRPr="0083199A" w14:paraId="0FE25B7C" w14:textId="77777777" w:rsidTr="00A517A8">
        <w:tc>
          <w:tcPr>
            <w:tcW w:w="817" w:type="dxa"/>
            <w:vMerge/>
          </w:tcPr>
          <w:p w14:paraId="7C654FBF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5B153A3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EE27ACC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18D8AC6" w14:textId="4C15BD18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E119D47" w14:textId="79041A48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4CB9459" w14:textId="2D7130D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106CEDB" w14:textId="6A6ABB15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D3A8E0F" w14:textId="1B9809D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A68C1DF" w14:textId="32BD7410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2EC88D79" w14:textId="77777777" w:rsidTr="00A517A8">
        <w:tc>
          <w:tcPr>
            <w:tcW w:w="817" w:type="dxa"/>
            <w:vMerge/>
          </w:tcPr>
          <w:p w14:paraId="79DC64DB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7162A56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862D39F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25D6550" w14:textId="291A5B30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4046CC8" w14:textId="7328FDF3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8CDE968" w14:textId="06A3585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E800FD3" w14:textId="43813EF3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1EBF1B6" w14:textId="5058CA5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3A4A7DD" w14:textId="7957522E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79CE182F" w14:textId="77777777" w:rsidTr="00A517A8">
        <w:trPr>
          <w:trHeight w:val="387"/>
        </w:trPr>
        <w:tc>
          <w:tcPr>
            <w:tcW w:w="817" w:type="dxa"/>
            <w:vMerge/>
          </w:tcPr>
          <w:p w14:paraId="5EE819AC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92DB69A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9C2E0A0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4303A30" w14:textId="25F8A21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934F1AB" w14:textId="3A917D15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2 210,7</w:t>
            </w:r>
          </w:p>
        </w:tc>
        <w:tc>
          <w:tcPr>
            <w:tcW w:w="1418" w:type="dxa"/>
          </w:tcPr>
          <w:p w14:paraId="0F2809BC" w14:textId="77300211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1 910,7</w:t>
            </w:r>
          </w:p>
        </w:tc>
        <w:tc>
          <w:tcPr>
            <w:tcW w:w="1417" w:type="dxa"/>
          </w:tcPr>
          <w:p w14:paraId="0E0A3842" w14:textId="6F38EAAC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391CEFFA" w14:textId="263B6EE5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262F25E9" w14:textId="713B8F8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63C4" w:rsidRPr="0083199A" w14:paraId="0F668E2E" w14:textId="77777777" w:rsidTr="00A517A8">
        <w:trPr>
          <w:trHeight w:val="412"/>
        </w:trPr>
        <w:tc>
          <w:tcPr>
            <w:tcW w:w="817" w:type="dxa"/>
          </w:tcPr>
          <w:p w14:paraId="16D496CB" w14:textId="77777777" w:rsidR="00B563C4" w:rsidRPr="0083199A" w:rsidRDefault="00B563C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14:paraId="74A9AB15" w14:textId="77777777" w:rsidR="00B563C4" w:rsidRPr="0083199A" w:rsidRDefault="00B563C4" w:rsidP="00B56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2C152D75" w14:textId="77777777" w:rsidR="00B563C4" w:rsidRPr="0083199A" w:rsidRDefault="00B563C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37D997A" w14:textId="1ECA767F" w:rsidR="00B563C4" w:rsidRPr="0083199A" w:rsidRDefault="00B563C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4475AB19" w14:textId="77777777" w:rsidR="00B563C4" w:rsidRPr="0083199A" w:rsidRDefault="00B563C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31A663" w14:textId="77777777" w:rsidR="00B563C4" w:rsidRPr="0083199A" w:rsidRDefault="00B563C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8C908AC" w14:textId="77777777" w:rsidR="00B563C4" w:rsidRPr="0083199A" w:rsidRDefault="00B563C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5E66C1" w14:textId="77777777" w:rsidR="00B563C4" w:rsidRPr="0083199A" w:rsidRDefault="00B563C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798E3C4" w14:textId="77777777" w:rsidR="00B563C4" w:rsidRPr="0083199A" w:rsidRDefault="00B563C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01B" w:rsidRPr="0083199A" w14:paraId="6192728E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5EDB966C" w14:textId="25293F19" w:rsidR="0030601B" w:rsidRPr="0083199A" w:rsidRDefault="0030601B" w:rsidP="0030601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1.12.1.</w:t>
            </w:r>
          </w:p>
        </w:tc>
        <w:tc>
          <w:tcPr>
            <w:tcW w:w="2962" w:type="dxa"/>
            <w:vMerge w:val="restart"/>
          </w:tcPr>
          <w:p w14:paraId="29268D25" w14:textId="5F3146C0" w:rsidR="0030601B" w:rsidRPr="0083199A" w:rsidRDefault="0030601B" w:rsidP="00B56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Оснащены оборудованием классы (группы), медицинские кабинеты и пищеблоки </w:t>
            </w:r>
          </w:p>
        </w:tc>
        <w:tc>
          <w:tcPr>
            <w:tcW w:w="1844" w:type="dxa"/>
            <w:vMerge w:val="restart"/>
          </w:tcPr>
          <w:p w14:paraId="47018B19" w14:textId="0A98ADB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214222F0" w14:textId="1E4C935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1431766" w14:textId="55BE4884" w:rsidR="0030601B" w:rsidRPr="0083199A" w:rsidRDefault="006410B8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1 476,5</w:t>
            </w:r>
          </w:p>
        </w:tc>
        <w:tc>
          <w:tcPr>
            <w:tcW w:w="1418" w:type="dxa"/>
          </w:tcPr>
          <w:p w14:paraId="05E55F1A" w14:textId="0113DC38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1 176,5</w:t>
            </w:r>
          </w:p>
        </w:tc>
        <w:tc>
          <w:tcPr>
            <w:tcW w:w="1417" w:type="dxa"/>
          </w:tcPr>
          <w:p w14:paraId="4B7E2104" w14:textId="45E3AD8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40C5811C" w14:textId="4A84393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73F6E3EA" w14:textId="4D94609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601B" w:rsidRPr="0083199A" w14:paraId="00796089" w14:textId="77777777" w:rsidTr="00A517A8">
        <w:trPr>
          <w:trHeight w:val="412"/>
        </w:trPr>
        <w:tc>
          <w:tcPr>
            <w:tcW w:w="817" w:type="dxa"/>
            <w:vMerge/>
          </w:tcPr>
          <w:p w14:paraId="4A4196D0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143929C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5C5DD7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A88BB8C" w14:textId="5049E6E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A8FDDC5" w14:textId="3E2D1825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C3BCEC5" w14:textId="63041B8E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D782D3E" w14:textId="2FA207C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66C568C" w14:textId="76122EE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5412D73" w14:textId="329ED95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7FFF5FDF" w14:textId="77777777" w:rsidTr="00A517A8">
        <w:trPr>
          <w:trHeight w:val="412"/>
        </w:trPr>
        <w:tc>
          <w:tcPr>
            <w:tcW w:w="817" w:type="dxa"/>
            <w:vMerge/>
          </w:tcPr>
          <w:p w14:paraId="4B790D62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E03497B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F26FA07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552D29B" w14:textId="1304D51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5666C03" w14:textId="3B6ECDAF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54A718D" w14:textId="24D58A9E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3F30C7B" w14:textId="2F33934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E32B7DB" w14:textId="68A620B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AC418FC" w14:textId="484244C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5010DC77" w14:textId="77777777" w:rsidTr="00A517A8">
        <w:trPr>
          <w:trHeight w:val="412"/>
        </w:trPr>
        <w:tc>
          <w:tcPr>
            <w:tcW w:w="817" w:type="dxa"/>
            <w:vMerge/>
          </w:tcPr>
          <w:p w14:paraId="030DF689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9B79772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339DAAB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D868BF6" w14:textId="3156666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2DB46543" w14:textId="0D4FA850" w:rsidR="0030601B" w:rsidRPr="0083199A" w:rsidRDefault="006410B8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1 476,5</w:t>
            </w:r>
          </w:p>
        </w:tc>
        <w:tc>
          <w:tcPr>
            <w:tcW w:w="1418" w:type="dxa"/>
          </w:tcPr>
          <w:p w14:paraId="7C9D8FC8" w14:textId="72336F35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1 176,5</w:t>
            </w:r>
          </w:p>
        </w:tc>
        <w:tc>
          <w:tcPr>
            <w:tcW w:w="1417" w:type="dxa"/>
          </w:tcPr>
          <w:p w14:paraId="43A1E0B2" w14:textId="6B5131F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3435DC04" w14:textId="24F5F7F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114646A5" w14:textId="0B35A91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601B" w:rsidRPr="0083199A" w14:paraId="3A4F9B94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762661F1" w14:textId="1FA201BC" w:rsidR="0030601B" w:rsidRPr="0083199A" w:rsidRDefault="0030601B" w:rsidP="0030601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1.12.2.</w:t>
            </w:r>
          </w:p>
        </w:tc>
        <w:tc>
          <w:tcPr>
            <w:tcW w:w="2962" w:type="dxa"/>
            <w:vMerge w:val="restart"/>
          </w:tcPr>
          <w:p w14:paraId="39885296" w14:textId="210CFE6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спортивное оборудование для Мошинской СШ</w:t>
            </w:r>
          </w:p>
        </w:tc>
        <w:tc>
          <w:tcPr>
            <w:tcW w:w="1844" w:type="dxa"/>
            <w:vMerge w:val="restart"/>
          </w:tcPr>
          <w:p w14:paraId="3DD51E08" w14:textId="4080B10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33EDF512" w14:textId="628B43B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ADF770D" w14:textId="0A88DC96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</w:tcPr>
          <w:p w14:paraId="79E6FA72" w14:textId="5DA9C3B2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</w:tcPr>
          <w:p w14:paraId="2D22E79E" w14:textId="1A842A3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F1C6A26" w14:textId="5B546B5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020EDCC" w14:textId="50A740B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50CB1F34" w14:textId="77777777" w:rsidTr="00A517A8">
        <w:trPr>
          <w:trHeight w:val="412"/>
        </w:trPr>
        <w:tc>
          <w:tcPr>
            <w:tcW w:w="817" w:type="dxa"/>
            <w:vMerge/>
          </w:tcPr>
          <w:p w14:paraId="1B1048F8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ACC2184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42EB378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EA7FFB9" w14:textId="13B0CD2C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E0A4316" w14:textId="012DB9DB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ABC659B" w14:textId="34DCF5CD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92B125" w14:textId="7266363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EA29702" w14:textId="563AD0B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87F4E7" w14:textId="2965FCA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030121E5" w14:textId="77777777" w:rsidTr="00A517A8">
        <w:trPr>
          <w:trHeight w:val="412"/>
        </w:trPr>
        <w:tc>
          <w:tcPr>
            <w:tcW w:w="817" w:type="dxa"/>
            <w:vMerge/>
          </w:tcPr>
          <w:p w14:paraId="1B78ED34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930992B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70BFB8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877B90F" w14:textId="00BBCBB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7403254D" w14:textId="489B973F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7BAE54C" w14:textId="5CBA2F78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7FB64DC" w14:textId="4AD0E30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2591401" w14:textId="4AA2029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613A29" w14:textId="4449670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035379B2" w14:textId="77777777" w:rsidTr="00A517A8">
        <w:trPr>
          <w:trHeight w:val="412"/>
        </w:trPr>
        <w:tc>
          <w:tcPr>
            <w:tcW w:w="817" w:type="dxa"/>
            <w:vMerge/>
          </w:tcPr>
          <w:p w14:paraId="5D7E105A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8463572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87D44B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8C1BBFC" w14:textId="3F8387F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0B555910" w14:textId="44802171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</w:tcPr>
          <w:p w14:paraId="64467C39" w14:textId="6DBBF671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</w:tcPr>
          <w:p w14:paraId="7F18867F" w14:textId="231C11E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AECB6A3" w14:textId="06E780A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62778D6" w14:textId="7A3EF67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0582AF92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2B3808BA" w14:textId="5C82C3E5" w:rsidR="0030601B" w:rsidRPr="0083199A" w:rsidRDefault="0030601B" w:rsidP="0030601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1.12.3.</w:t>
            </w:r>
          </w:p>
        </w:tc>
        <w:tc>
          <w:tcPr>
            <w:tcW w:w="2962" w:type="dxa"/>
            <w:vMerge w:val="restart"/>
          </w:tcPr>
          <w:p w14:paraId="1FB398F2" w14:textId="70C63E28" w:rsidR="0030601B" w:rsidRPr="0083199A" w:rsidRDefault="0030601B" w:rsidP="00B56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в РЦДО мебель и световая вывеска</w:t>
            </w:r>
          </w:p>
        </w:tc>
        <w:tc>
          <w:tcPr>
            <w:tcW w:w="1844" w:type="dxa"/>
            <w:vMerge w:val="restart"/>
          </w:tcPr>
          <w:p w14:paraId="1CB51AFA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47FF506F" w14:textId="74FF969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8BD87F8" w14:textId="0FBBA19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A16002D" w14:textId="5FC59D19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418" w:type="dxa"/>
          </w:tcPr>
          <w:p w14:paraId="091171FA" w14:textId="5F0F580F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417" w:type="dxa"/>
          </w:tcPr>
          <w:p w14:paraId="7D4E3D10" w14:textId="7FCFE34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D898653" w14:textId="654F624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FF2ED33" w14:textId="31791F7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139DF96A" w14:textId="77777777" w:rsidTr="00A517A8">
        <w:trPr>
          <w:trHeight w:val="412"/>
        </w:trPr>
        <w:tc>
          <w:tcPr>
            <w:tcW w:w="817" w:type="dxa"/>
            <w:vMerge/>
          </w:tcPr>
          <w:p w14:paraId="0196390D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B17665C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BBED1EE" w14:textId="1EED9D3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2887C3D" w14:textId="2C32BCE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91315C2" w14:textId="3B28AEE2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C36BF5E" w14:textId="6AB226B7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B5857C9" w14:textId="0EB91FD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72C7D61" w14:textId="6F07BF3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0D2D764" w14:textId="173EA23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6AEDC363" w14:textId="77777777" w:rsidTr="00A517A8">
        <w:trPr>
          <w:trHeight w:val="412"/>
        </w:trPr>
        <w:tc>
          <w:tcPr>
            <w:tcW w:w="817" w:type="dxa"/>
            <w:vMerge/>
          </w:tcPr>
          <w:p w14:paraId="2E760212" w14:textId="55921A2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03A269D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E7FFBE" w14:textId="5A3D4A2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C4B0A65" w14:textId="3184D5DC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75DA9BE8" w14:textId="22C9F609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E9BFD9A" w14:textId="4F843091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15CF38F" w14:textId="58E171D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5F87D09" w14:textId="5BD933D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8E16BB5" w14:textId="36A6F78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5E329DE4" w14:textId="77777777" w:rsidTr="00A517A8">
        <w:trPr>
          <w:trHeight w:val="412"/>
        </w:trPr>
        <w:tc>
          <w:tcPr>
            <w:tcW w:w="817" w:type="dxa"/>
            <w:vMerge/>
          </w:tcPr>
          <w:p w14:paraId="3E6D957E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D0CC53D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DF76D0F" w14:textId="4FC85D5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81F9F41" w14:textId="500D35C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502D7367" w14:textId="38F07A42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418" w:type="dxa"/>
          </w:tcPr>
          <w:p w14:paraId="7AB11ABE" w14:textId="1D480EB5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417" w:type="dxa"/>
          </w:tcPr>
          <w:p w14:paraId="775BF38A" w14:textId="3E71EA6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D9AF38A" w14:textId="33394EE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C7DB917" w14:textId="3894A83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7003C582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12BD43F3" w14:textId="6DF65417" w:rsidR="0030601B" w:rsidRPr="0083199A" w:rsidRDefault="0030601B" w:rsidP="0030601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1.12.4.</w:t>
            </w:r>
          </w:p>
        </w:tc>
        <w:tc>
          <w:tcPr>
            <w:tcW w:w="2962" w:type="dxa"/>
            <w:vMerge w:val="restart"/>
          </w:tcPr>
          <w:p w14:paraId="01E48192" w14:textId="14C974B2" w:rsidR="0030601B" w:rsidRPr="0083199A" w:rsidRDefault="0030601B" w:rsidP="00B56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сплит система в СШ № 7</w:t>
            </w:r>
          </w:p>
        </w:tc>
        <w:tc>
          <w:tcPr>
            <w:tcW w:w="1844" w:type="dxa"/>
            <w:vMerge w:val="restart"/>
          </w:tcPr>
          <w:p w14:paraId="152184AF" w14:textId="77777777" w:rsidR="0030601B" w:rsidRPr="0083199A" w:rsidRDefault="0030601B" w:rsidP="003060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364B6BAC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66E70B8" w14:textId="7E5F9BC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5E6F50B" w14:textId="33A04E38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</w:tcPr>
          <w:p w14:paraId="18539BAA" w14:textId="381B6AB0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</w:tcPr>
          <w:p w14:paraId="5A87751D" w14:textId="5CAFE7D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9A4C7C2" w14:textId="635DAFE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190185E" w14:textId="1C32A68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38428413" w14:textId="77777777" w:rsidTr="00A517A8">
        <w:trPr>
          <w:trHeight w:val="412"/>
        </w:trPr>
        <w:tc>
          <w:tcPr>
            <w:tcW w:w="817" w:type="dxa"/>
            <w:vMerge/>
          </w:tcPr>
          <w:p w14:paraId="5BBCF3A0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ADB3470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6779B6E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592B6C8" w14:textId="34E8737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87AFF1C" w14:textId="65566E57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19990BD" w14:textId="0ED8B2F0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B528C03" w14:textId="5E2B994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8D21166" w14:textId="49A42BE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DF26CBD" w14:textId="3A3456F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29F14699" w14:textId="77777777" w:rsidTr="00A517A8">
        <w:trPr>
          <w:trHeight w:val="412"/>
        </w:trPr>
        <w:tc>
          <w:tcPr>
            <w:tcW w:w="817" w:type="dxa"/>
            <w:vMerge/>
          </w:tcPr>
          <w:p w14:paraId="6AD19894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5D75124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05090CB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DCF96DC" w14:textId="54A2896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3FDB4AF7" w14:textId="3FD3DE77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AD7C5CA" w14:textId="2A55623A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2CBAAFB" w14:textId="04F82D3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A6B156E" w14:textId="3FEBBD1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9220A47" w14:textId="51C2364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40C7AC3F" w14:textId="77777777" w:rsidTr="00A517A8">
        <w:trPr>
          <w:trHeight w:val="412"/>
        </w:trPr>
        <w:tc>
          <w:tcPr>
            <w:tcW w:w="817" w:type="dxa"/>
            <w:vMerge/>
          </w:tcPr>
          <w:p w14:paraId="282E185A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B68F417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468BD18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12B1809" w14:textId="7A7E00D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D45F4B2" w14:textId="4EF342CC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</w:tcPr>
          <w:p w14:paraId="7FC95249" w14:textId="28A61806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</w:tcPr>
          <w:p w14:paraId="6966C403" w14:textId="22AA407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67A8CEB" w14:textId="78776E1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67CE771" w14:textId="18C855C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59FE2FF6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1F361722" w14:textId="0712442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962" w:type="dxa"/>
            <w:vMerge w:val="restart"/>
          </w:tcPr>
          <w:p w14:paraId="792228EC" w14:textId="47AA00F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бесплатное горячее питание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4" w:type="dxa"/>
            <w:vMerge w:val="restart"/>
          </w:tcPr>
          <w:p w14:paraId="2E88E111" w14:textId="10F89BC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542F2244" w14:textId="6D72E39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F42636B" w14:textId="408CE1D1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65 639,3</w:t>
            </w:r>
          </w:p>
        </w:tc>
        <w:tc>
          <w:tcPr>
            <w:tcW w:w="1418" w:type="dxa"/>
          </w:tcPr>
          <w:p w14:paraId="20ECDC1C" w14:textId="1723A675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15 910,7</w:t>
            </w:r>
          </w:p>
        </w:tc>
        <w:tc>
          <w:tcPr>
            <w:tcW w:w="1417" w:type="dxa"/>
          </w:tcPr>
          <w:p w14:paraId="39C4E8A7" w14:textId="274688A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18 031,3</w:t>
            </w:r>
          </w:p>
        </w:tc>
        <w:tc>
          <w:tcPr>
            <w:tcW w:w="1418" w:type="dxa"/>
          </w:tcPr>
          <w:p w14:paraId="521E1746" w14:textId="253606C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16 045,4</w:t>
            </w:r>
          </w:p>
        </w:tc>
        <w:tc>
          <w:tcPr>
            <w:tcW w:w="1417" w:type="dxa"/>
          </w:tcPr>
          <w:p w14:paraId="676FB2A4" w14:textId="560AAC6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15 651,9</w:t>
            </w:r>
          </w:p>
        </w:tc>
      </w:tr>
      <w:tr w:rsidR="0030601B" w:rsidRPr="0083199A" w14:paraId="24798A94" w14:textId="77777777" w:rsidTr="00A517A8">
        <w:trPr>
          <w:trHeight w:val="701"/>
        </w:trPr>
        <w:tc>
          <w:tcPr>
            <w:tcW w:w="817" w:type="dxa"/>
            <w:vMerge/>
          </w:tcPr>
          <w:p w14:paraId="1B40E6BF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3E0DB52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44A9988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F0A77C" w14:textId="2FEDBF6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75618E9" w14:textId="4A07E202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56 757,7</w:t>
            </w:r>
          </w:p>
        </w:tc>
        <w:tc>
          <w:tcPr>
            <w:tcW w:w="1418" w:type="dxa"/>
          </w:tcPr>
          <w:p w14:paraId="3D068CD2" w14:textId="7389417B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14 303,2</w:t>
            </w:r>
          </w:p>
        </w:tc>
        <w:tc>
          <w:tcPr>
            <w:tcW w:w="1417" w:type="dxa"/>
          </w:tcPr>
          <w:p w14:paraId="3F55169A" w14:textId="3700FE8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15 851,6</w:t>
            </w:r>
          </w:p>
        </w:tc>
        <w:tc>
          <w:tcPr>
            <w:tcW w:w="1418" w:type="dxa"/>
          </w:tcPr>
          <w:p w14:paraId="3E50E245" w14:textId="0E7BD68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13 624,9</w:t>
            </w:r>
          </w:p>
        </w:tc>
        <w:tc>
          <w:tcPr>
            <w:tcW w:w="1417" w:type="dxa"/>
          </w:tcPr>
          <w:p w14:paraId="4005401E" w14:textId="293D313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12 978,0</w:t>
            </w:r>
          </w:p>
        </w:tc>
      </w:tr>
      <w:tr w:rsidR="0030601B" w:rsidRPr="0083199A" w14:paraId="6D72F502" w14:textId="77777777" w:rsidTr="00A517A8">
        <w:trPr>
          <w:trHeight w:val="552"/>
        </w:trPr>
        <w:tc>
          <w:tcPr>
            <w:tcW w:w="817" w:type="dxa"/>
            <w:vMerge/>
          </w:tcPr>
          <w:p w14:paraId="13E26181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C3415E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3AF9321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1AC4D0E" w14:textId="1CD43F6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A14D36D" w14:textId="2A7B178B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8 813,3</w:t>
            </w:r>
          </w:p>
        </w:tc>
        <w:tc>
          <w:tcPr>
            <w:tcW w:w="1418" w:type="dxa"/>
          </w:tcPr>
          <w:p w14:paraId="2BFFBF10" w14:textId="54A57525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1 589,1</w:t>
            </w:r>
          </w:p>
        </w:tc>
        <w:tc>
          <w:tcPr>
            <w:tcW w:w="1417" w:type="dxa"/>
          </w:tcPr>
          <w:p w14:paraId="0D5180B6" w14:textId="2F97D28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2 161,6</w:t>
            </w:r>
          </w:p>
        </w:tc>
        <w:tc>
          <w:tcPr>
            <w:tcW w:w="1418" w:type="dxa"/>
          </w:tcPr>
          <w:p w14:paraId="0AC38CEE" w14:textId="73B43B70" w:rsidR="0030601B" w:rsidRPr="0083199A" w:rsidRDefault="0030601B" w:rsidP="00F64D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2 404,4</w:t>
            </w:r>
          </w:p>
        </w:tc>
        <w:tc>
          <w:tcPr>
            <w:tcW w:w="1417" w:type="dxa"/>
          </w:tcPr>
          <w:p w14:paraId="0B022C87" w14:textId="6F3D777C" w:rsidR="0030601B" w:rsidRPr="0083199A" w:rsidRDefault="0030601B" w:rsidP="00F64D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2 658,2</w:t>
            </w:r>
          </w:p>
        </w:tc>
      </w:tr>
      <w:tr w:rsidR="0030601B" w:rsidRPr="0083199A" w14:paraId="0E4CAB76" w14:textId="77777777" w:rsidTr="00A517A8">
        <w:trPr>
          <w:trHeight w:val="705"/>
        </w:trPr>
        <w:tc>
          <w:tcPr>
            <w:tcW w:w="817" w:type="dxa"/>
            <w:vMerge/>
          </w:tcPr>
          <w:p w14:paraId="6E2E2FE1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CEFC924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6045467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F26C3AB" w14:textId="5271E7D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D2D3F34" w14:textId="15221D6A" w:rsidR="0030601B" w:rsidRPr="0083199A" w:rsidRDefault="0030601B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418" w:type="dxa"/>
          </w:tcPr>
          <w:p w14:paraId="5BDE7DB0" w14:textId="0F830AE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7" w:type="dxa"/>
          </w:tcPr>
          <w:p w14:paraId="0188B3F0" w14:textId="561C7E01" w:rsidR="0030601B" w:rsidRPr="0083199A" w:rsidRDefault="0030601B" w:rsidP="00F64D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</w:tcPr>
          <w:p w14:paraId="746BC059" w14:textId="19425A32" w:rsidR="0030601B" w:rsidRPr="0083199A" w:rsidRDefault="0030601B" w:rsidP="00F64D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7" w:type="dxa"/>
          </w:tcPr>
          <w:p w14:paraId="64BEFF15" w14:textId="37DAF33A" w:rsidR="0030601B" w:rsidRPr="0083199A" w:rsidRDefault="0030601B" w:rsidP="00F64D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30601B" w:rsidRPr="0083199A" w14:paraId="365CBE29" w14:textId="77777777" w:rsidTr="00A517A8">
        <w:trPr>
          <w:trHeight w:val="589"/>
        </w:trPr>
        <w:tc>
          <w:tcPr>
            <w:tcW w:w="817" w:type="dxa"/>
            <w:vMerge w:val="restart"/>
          </w:tcPr>
          <w:p w14:paraId="179B8ECC" w14:textId="6579F92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962" w:type="dxa"/>
            <w:vMerge w:val="restart"/>
          </w:tcPr>
          <w:p w14:paraId="45C1D4C4" w14:textId="5BCA7EE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питанием обучающиеся по программам начального общего, основного общего, среднего общего образования в муниципальных общеобразовательных организациях, проживающие в интернате </w:t>
            </w:r>
          </w:p>
        </w:tc>
        <w:tc>
          <w:tcPr>
            <w:tcW w:w="1844" w:type="dxa"/>
            <w:vMerge w:val="restart"/>
          </w:tcPr>
          <w:p w14:paraId="380C46EF" w14:textId="4ECFB88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4A0A0F99" w14:textId="7FDBB9E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7F053313" w14:textId="0AFB905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1 579,1</w:t>
            </w:r>
          </w:p>
        </w:tc>
        <w:tc>
          <w:tcPr>
            <w:tcW w:w="1418" w:type="dxa"/>
          </w:tcPr>
          <w:p w14:paraId="05855F96" w14:textId="33DFAF9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693,2</w:t>
            </w:r>
          </w:p>
        </w:tc>
        <w:tc>
          <w:tcPr>
            <w:tcW w:w="1417" w:type="dxa"/>
          </w:tcPr>
          <w:p w14:paraId="68B09E62" w14:textId="03B7EA2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885,9</w:t>
            </w:r>
          </w:p>
        </w:tc>
        <w:tc>
          <w:tcPr>
            <w:tcW w:w="1418" w:type="dxa"/>
          </w:tcPr>
          <w:p w14:paraId="5AB90BD6" w14:textId="713B292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80802B6" w14:textId="4060C80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0F4B196B" w14:textId="77777777" w:rsidTr="00A517A8">
        <w:trPr>
          <w:trHeight w:val="852"/>
        </w:trPr>
        <w:tc>
          <w:tcPr>
            <w:tcW w:w="817" w:type="dxa"/>
            <w:vMerge/>
          </w:tcPr>
          <w:p w14:paraId="1EF7EDA8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86519CE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99BAA29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3DBB4D1" w14:textId="2E47426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EB4B288" w14:textId="659528B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531E7F2" w14:textId="2647F6C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69BEEE7" w14:textId="31D32BA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728F268" w14:textId="6096979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8E83521" w14:textId="7C56939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0B9175BC" w14:textId="77777777" w:rsidTr="00A517A8">
        <w:trPr>
          <w:trHeight w:val="694"/>
        </w:trPr>
        <w:tc>
          <w:tcPr>
            <w:tcW w:w="817" w:type="dxa"/>
            <w:vMerge/>
          </w:tcPr>
          <w:p w14:paraId="4F1ADCF6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49BA0F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17ABDCE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CD069C5" w14:textId="25AF90D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32766DA1" w14:textId="337389D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418" w:type="dxa"/>
          </w:tcPr>
          <w:p w14:paraId="045882C6" w14:textId="4ECB506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417" w:type="dxa"/>
          </w:tcPr>
          <w:p w14:paraId="529D8BC5" w14:textId="7DBEF34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418" w:type="dxa"/>
          </w:tcPr>
          <w:p w14:paraId="0107D3FF" w14:textId="5C9119B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45C7F6E" w14:textId="6EE6753C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58418B74" w14:textId="77777777" w:rsidTr="00A517A8">
        <w:trPr>
          <w:trHeight w:val="272"/>
        </w:trPr>
        <w:tc>
          <w:tcPr>
            <w:tcW w:w="817" w:type="dxa"/>
            <w:vMerge/>
          </w:tcPr>
          <w:p w14:paraId="665E52F2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BA10576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B5B6577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C50921E" w14:textId="0D06A84C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A028DE6" w14:textId="02F6DC1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1 421,2</w:t>
            </w:r>
          </w:p>
        </w:tc>
        <w:tc>
          <w:tcPr>
            <w:tcW w:w="1418" w:type="dxa"/>
          </w:tcPr>
          <w:p w14:paraId="0F0A73EB" w14:textId="5E3DC52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623,9</w:t>
            </w:r>
          </w:p>
        </w:tc>
        <w:tc>
          <w:tcPr>
            <w:tcW w:w="1417" w:type="dxa"/>
          </w:tcPr>
          <w:p w14:paraId="1F0DBD2A" w14:textId="117B7F6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797,3</w:t>
            </w:r>
          </w:p>
        </w:tc>
        <w:tc>
          <w:tcPr>
            <w:tcW w:w="1418" w:type="dxa"/>
          </w:tcPr>
          <w:p w14:paraId="6D1EAFF9" w14:textId="39C14EA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D51DABE" w14:textId="5DFF6B8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34B9F9E0" w14:textId="77777777" w:rsidTr="00A517A8">
        <w:trPr>
          <w:trHeight w:val="253"/>
        </w:trPr>
        <w:tc>
          <w:tcPr>
            <w:tcW w:w="817" w:type="dxa"/>
            <w:vMerge w:val="restart"/>
          </w:tcPr>
          <w:p w14:paraId="72B4EBEC" w14:textId="2214C44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962" w:type="dxa"/>
            <w:vMerge w:val="restart"/>
          </w:tcPr>
          <w:p w14:paraId="21CBAD21" w14:textId="7AC9C3A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двухразовым питанием обучающиеся с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ограниченными возможностями здоровья </w:t>
            </w:r>
          </w:p>
        </w:tc>
        <w:tc>
          <w:tcPr>
            <w:tcW w:w="1844" w:type="dxa"/>
            <w:vMerge w:val="restart"/>
          </w:tcPr>
          <w:p w14:paraId="1DBD9DF0" w14:textId="2B39F11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товаров, работ,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2155" w:type="dxa"/>
          </w:tcPr>
          <w:p w14:paraId="0E60B697" w14:textId="7AFE001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1559" w:type="dxa"/>
          </w:tcPr>
          <w:p w14:paraId="2F496D63" w14:textId="4E1EC6A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15 421,4</w:t>
            </w:r>
          </w:p>
        </w:tc>
        <w:tc>
          <w:tcPr>
            <w:tcW w:w="1418" w:type="dxa"/>
          </w:tcPr>
          <w:p w14:paraId="2EF64116" w14:textId="31C15F9A" w:rsidR="0030601B" w:rsidRPr="0083199A" w:rsidRDefault="0030601B" w:rsidP="00F64D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2 899,1</w:t>
            </w:r>
          </w:p>
        </w:tc>
        <w:tc>
          <w:tcPr>
            <w:tcW w:w="1417" w:type="dxa"/>
          </w:tcPr>
          <w:p w14:paraId="382BC5D4" w14:textId="405AF7C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  <w:tc>
          <w:tcPr>
            <w:tcW w:w="1418" w:type="dxa"/>
          </w:tcPr>
          <w:p w14:paraId="025131E2" w14:textId="53C72F8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  <w:tc>
          <w:tcPr>
            <w:tcW w:w="1417" w:type="dxa"/>
          </w:tcPr>
          <w:p w14:paraId="7FF352BC" w14:textId="095847C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</w:tr>
      <w:tr w:rsidR="0030601B" w:rsidRPr="0083199A" w14:paraId="6CF62D71" w14:textId="77777777" w:rsidTr="00A517A8">
        <w:trPr>
          <w:trHeight w:val="126"/>
        </w:trPr>
        <w:tc>
          <w:tcPr>
            <w:tcW w:w="817" w:type="dxa"/>
            <w:vMerge/>
          </w:tcPr>
          <w:p w14:paraId="5DB3CF6E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6298C9F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3048B8D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06A6742" w14:textId="6B7E445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7D0809F1" w14:textId="6610644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18" w:type="dxa"/>
          </w:tcPr>
          <w:p w14:paraId="387260E1" w14:textId="1DE37A6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6FB7B2C" w14:textId="3ADC1C0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8B0FBE2" w14:textId="292D465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8BBF015" w14:textId="48F037B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29DE2DB0" w14:textId="77777777" w:rsidTr="00A517A8">
        <w:trPr>
          <w:trHeight w:val="400"/>
        </w:trPr>
        <w:tc>
          <w:tcPr>
            <w:tcW w:w="817" w:type="dxa"/>
            <w:vMerge/>
          </w:tcPr>
          <w:p w14:paraId="3B3A43C2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5463F1F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2F05357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8BA0A98" w14:textId="4297607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43548D4" w14:textId="5ACC579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B37BE2A" w14:textId="590C1B7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487203C" w14:textId="18F788D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EEC6282" w14:textId="0F59357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D8BDE5B" w14:textId="6BA1BB3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372DCA88" w14:textId="77777777" w:rsidTr="00A517A8">
        <w:trPr>
          <w:trHeight w:val="273"/>
        </w:trPr>
        <w:tc>
          <w:tcPr>
            <w:tcW w:w="817" w:type="dxa"/>
            <w:vMerge/>
          </w:tcPr>
          <w:p w14:paraId="4B8B90AE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43A3196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78D212F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C3ECBCF" w14:textId="67C8592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201DA5D5" w14:textId="65EBD9B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15 421,4</w:t>
            </w:r>
          </w:p>
        </w:tc>
        <w:tc>
          <w:tcPr>
            <w:tcW w:w="1418" w:type="dxa"/>
          </w:tcPr>
          <w:p w14:paraId="2C6FA9DB" w14:textId="78E9965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2 899,1</w:t>
            </w:r>
          </w:p>
        </w:tc>
        <w:tc>
          <w:tcPr>
            <w:tcW w:w="1417" w:type="dxa"/>
          </w:tcPr>
          <w:p w14:paraId="52D4095B" w14:textId="4C5BED5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  <w:tc>
          <w:tcPr>
            <w:tcW w:w="1418" w:type="dxa"/>
          </w:tcPr>
          <w:p w14:paraId="2B77B6E2" w14:textId="5E6EE19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  <w:tc>
          <w:tcPr>
            <w:tcW w:w="1417" w:type="dxa"/>
          </w:tcPr>
          <w:p w14:paraId="2AAFD93D" w14:textId="46AFC5E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</w:tr>
      <w:tr w:rsidR="0030601B" w:rsidRPr="0083199A" w14:paraId="69D2AEED" w14:textId="77777777" w:rsidTr="00A517A8">
        <w:trPr>
          <w:trHeight w:val="655"/>
        </w:trPr>
        <w:tc>
          <w:tcPr>
            <w:tcW w:w="817" w:type="dxa"/>
            <w:vMerge w:val="restart"/>
          </w:tcPr>
          <w:p w14:paraId="28EC4498" w14:textId="367E33C7" w:rsidR="0030601B" w:rsidRPr="0083199A" w:rsidRDefault="0030601B" w:rsidP="00C24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962" w:type="dxa"/>
            <w:vMerge w:val="restart"/>
          </w:tcPr>
          <w:p w14:paraId="0B103D29" w14:textId="5B9224E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1844" w:type="dxa"/>
            <w:vMerge w:val="restart"/>
          </w:tcPr>
          <w:p w14:paraId="0906FB61" w14:textId="5780FF1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физическим лицам</w:t>
            </w:r>
          </w:p>
        </w:tc>
        <w:tc>
          <w:tcPr>
            <w:tcW w:w="2155" w:type="dxa"/>
          </w:tcPr>
          <w:p w14:paraId="6BE67587" w14:textId="6608400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337AC37" w14:textId="3EC9B85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418" w:type="dxa"/>
          </w:tcPr>
          <w:p w14:paraId="09D66A50" w14:textId="3A0D90B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417" w:type="dxa"/>
          </w:tcPr>
          <w:p w14:paraId="01B9389D" w14:textId="2DD3465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9BD9653" w14:textId="3D1E593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93CBAAF" w14:textId="36A9F4E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267BA8D6" w14:textId="77777777" w:rsidTr="00A517A8">
        <w:trPr>
          <w:trHeight w:val="928"/>
        </w:trPr>
        <w:tc>
          <w:tcPr>
            <w:tcW w:w="817" w:type="dxa"/>
            <w:vMerge/>
          </w:tcPr>
          <w:p w14:paraId="528DB4C1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15C3738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9BF106B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1E5D819" w14:textId="3124AD9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9A02141" w14:textId="798EE26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418" w:type="dxa"/>
          </w:tcPr>
          <w:p w14:paraId="1F28A337" w14:textId="1B57BFE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417" w:type="dxa"/>
          </w:tcPr>
          <w:p w14:paraId="750A3E55" w14:textId="590849D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063C6A" w14:textId="1118D5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B4879F5" w14:textId="2B438A0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3D64FA31" w14:textId="77777777" w:rsidTr="00A517A8">
        <w:trPr>
          <w:trHeight w:val="1220"/>
        </w:trPr>
        <w:tc>
          <w:tcPr>
            <w:tcW w:w="817" w:type="dxa"/>
            <w:vMerge/>
          </w:tcPr>
          <w:p w14:paraId="7108E4E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D42062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8F2BB71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30DBD96" w14:textId="61A2FB2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12EEDAD" w14:textId="44895D5C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060B296" w14:textId="64CF75A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AFC278" w14:textId="05E067D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9C42762" w14:textId="0CFCB8D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527A800" w14:textId="564ADA4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4252132E" w14:textId="77777777" w:rsidTr="00A517A8">
        <w:trPr>
          <w:trHeight w:val="511"/>
        </w:trPr>
        <w:tc>
          <w:tcPr>
            <w:tcW w:w="817" w:type="dxa"/>
            <w:vMerge/>
          </w:tcPr>
          <w:p w14:paraId="5A3B0004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47C788A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6290CDD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FDF661A" w14:textId="10A3CF8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85D0242" w14:textId="775D0E5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32C7FE8" w14:textId="47FBDE1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D33D0A2" w14:textId="24842B7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7D7992B" w14:textId="7D83570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51BB094" w14:textId="32AEA49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3747C963" w14:textId="77777777" w:rsidTr="00A517A8">
        <w:trPr>
          <w:trHeight w:val="696"/>
        </w:trPr>
        <w:tc>
          <w:tcPr>
            <w:tcW w:w="817" w:type="dxa"/>
            <w:vMerge w:val="restart"/>
          </w:tcPr>
          <w:p w14:paraId="7054CECA" w14:textId="4F114575" w:rsidR="0030601B" w:rsidRPr="0083199A" w:rsidRDefault="0030601B" w:rsidP="00C24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962" w:type="dxa"/>
            <w:vMerge w:val="restart"/>
          </w:tcPr>
          <w:p w14:paraId="008E08A2" w14:textId="1AB3BCF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Возмещены расходы, связанные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(поселках городского типа)</w:t>
            </w:r>
          </w:p>
        </w:tc>
        <w:tc>
          <w:tcPr>
            <w:tcW w:w="1844" w:type="dxa"/>
            <w:vMerge w:val="restart"/>
          </w:tcPr>
          <w:p w14:paraId="63EDDC08" w14:textId="3FE4562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155" w:type="dxa"/>
          </w:tcPr>
          <w:p w14:paraId="371F0D0E" w14:textId="724F7EC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3D44917A" w14:textId="2B0469A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26 861,8</w:t>
            </w:r>
          </w:p>
        </w:tc>
        <w:tc>
          <w:tcPr>
            <w:tcW w:w="1418" w:type="dxa"/>
          </w:tcPr>
          <w:p w14:paraId="0A8DC26D" w14:textId="1616C192" w:rsidR="0030601B" w:rsidRPr="0083199A" w:rsidRDefault="0030601B" w:rsidP="00622D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7 607,0</w:t>
            </w:r>
          </w:p>
        </w:tc>
        <w:tc>
          <w:tcPr>
            <w:tcW w:w="1417" w:type="dxa"/>
          </w:tcPr>
          <w:p w14:paraId="7B687F8C" w14:textId="21AD5DC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5 080,0</w:t>
            </w:r>
          </w:p>
        </w:tc>
        <w:tc>
          <w:tcPr>
            <w:tcW w:w="1418" w:type="dxa"/>
            <w:shd w:val="clear" w:color="auto" w:fill="auto"/>
          </w:tcPr>
          <w:p w14:paraId="72F227A6" w14:textId="0A1338D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6 945,1</w:t>
            </w:r>
          </w:p>
        </w:tc>
        <w:tc>
          <w:tcPr>
            <w:tcW w:w="1417" w:type="dxa"/>
            <w:shd w:val="clear" w:color="auto" w:fill="auto"/>
          </w:tcPr>
          <w:p w14:paraId="4EE80D01" w14:textId="30343A48" w:rsidR="0030601B" w:rsidRPr="0083199A" w:rsidRDefault="0030601B" w:rsidP="00622D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7 229,7</w:t>
            </w:r>
          </w:p>
        </w:tc>
      </w:tr>
      <w:tr w:rsidR="0030601B" w:rsidRPr="0083199A" w14:paraId="540DB6A4" w14:textId="77777777" w:rsidTr="00A517A8">
        <w:trPr>
          <w:trHeight w:val="1266"/>
        </w:trPr>
        <w:tc>
          <w:tcPr>
            <w:tcW w:w="817" w:type="dxa"/>
            <w:vMerge/>
          </w:tcPr>
          <w:p w14:paraId="5805B5A0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15B31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84256A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59C25DA" w14:textId="00AC1F2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2650DEF" w14:textId="6632D30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9D47FAF" w14:textId="46D6E24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8335210" w14:textId="3CB3094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3E00275" w14:textId="3B77693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3CB29C1" w14:textId="6F0D4CC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45760DD8" w14:textId="77777777" w:rsidTr="00A517A8">
        <w:trPr>
          <w:trHeight w:val="1827"/>
        </w:trPr>
        <w:tc>
          <w:tcPr>
            <w:tcW w:w="817" w:type="dxa"/>
            <w:vMerge/>
          </w:tcPr>
          <w:p w14:paraId="2D249037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BD5143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FE37BE3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51499BF" w14:textId="6C48808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25AE59E" w14:textId="7FD6B9B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26 861,8</w:t>
            </w:r>
          </w:p>
        </w:tc>
        <w:tc>
          <w:tcPr>
            <w:tcW w:w="1418" w:type="dxa"/>
          </w:tcPr>
          <w:p w14:paraId="74279ED5" w14:textId="0908DEC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7 607,0</w:t>
            </w:r>
          </w:p>
        </w:tc>
        <w:tc>
          <w:tcPr>
            <w:tcW w:w="1417" w:type="dxa"/>
          </w:tcPr>
          <w:p w14:paraId="2F0559AD" w14:textId="1EEBFA9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5 080,0</w:t>
            </w:r>
          </w:p>
        </w:tc>
        <w:tc>
          <w:tcPr>
            <w:tcW w:w="1418" w:type="dxa"/>
            <w:shd w:val="clear" w:color="auto" w:fill="auto"/>
          </w:tcPr>
          <w:p w14:paraId="7B4E1BD5" w14:textId="6398405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6 945,1</w:t>
            </w:r>
          </w:p>
        </w:tc>
        <w:tc>
          <w:tcPr>
            <w:tcW w:w="1417" w:type="dxa"/>
            <w:shd w:val="clear" w:color="auto" w:fill="auto"/>
          </w:tcPr>
          <w:p w14:paraId="7E8EC059" w14:textId="1F42722E" w:rsidR="0030601B" w:rsidRPr="0083199A" w:rsidRDefault="0030601B" w:rsidP="00622D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7 229,7</w:t>
            </w:r>
          </w:p>
        </w:tc>
      </w:tr>
      <w:tr w:rsidR="0030601B" w:rsidRPr="0083199A" w14:paraId="22660BDE" w14:textId="77777777" w:rsidTr="00A517A8">
        <w:trPr>
          <w:trHeight w:val="126"/>
        </w:trPr>
        <w:tc>
          <w:tcPr>
            <w:tcW w:w="817" w:type="dxa"/>
            <w:vMerge/>
          </w:tcPr>
          <w:p w14:paraId="5CFDE684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38147FF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1B3C6A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8D88CF2" w14:textId="269CCED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6A3F40F" w14:textId="68B8ED8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D6BC9D" w14:textId="197CDD1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B0EB2B8" w14:textId="663B542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DEB14F5" w14:textId="0D19873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E8FEC38" w14:textId="2763F66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65C33CF9" w14:textId="77777777" w:rsidTr="00A517A8">
        <w:trPr>
          <w:trHeight w:val="521"/>
        </w:trPr>
        <w:tc>
          <w:tcPr>
            <w:tcW w:w="817" w:type="dxa"/>
            <w:vMerge w:val="restart"/>
          </w:tcPr>
          <w:p w14:paraId="33BF92A2" w14:textId="46F64B3A" w:rsidR="0030601B" w:rsidRPr="0083199A" w:rsidRDefault="0030601B" w:rsidP="00C24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962" w:type="dxa"/>
            <w:vMerge w:val="restart"/>
          </w:tcPr>
          <w:p w14:paraId="57691C87" w14:textId="412AF31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Возмещена часть расходов  по предоставлению мер социальной поддержки квалифицированных специалистов образовательных организаций (кроме педагогических работников),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vMerge w:val="restart"/>
          </w:tcPr>
          <w:p w14:paraId="7678526A" w14:textId="3A08E6A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физическим лицам</w:t>
            </w:r>
          </w:p>
        </w:tc>
        <w:tc>
          <w:tcPr>
            <w:tcW w:w="2155" w:type="dxa"/>
          </w:tcPr>
          <w:p w14:paraId="00FE9184" w14:textId="41DD058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12122BC" w14:textId="46C1BB7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1 322,7</w:t>
            </w:r>
          </w:p>
        </w:tc>
        <w:tc>
          <w:tcPr>
            <w:tcW w:w="1418" w:type="dxa"/>
          </w:tcPr>
          <w:p w14:paraId="2F3E5F77" w14:textId="435C072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1417" w:type="dxa"/>
          </w:tcPr>
          <w:p w14:paraId="06E11D05" w14:textId="3D34DB5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418" w:type="dxa"/>
          </w:tcPr>
          <w:p w14:paraId="0522F28E" w14:textId="1D7E313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355,3</w:t>
            </w:r>
          </w:p>
        </w:tc>
        <w:tc>
          <w:tcPr>
            <w:tcW w:w="1417" w:type="dxa"/>
          </w:tcPr>
          <w:p w14:paraId="28BFEBBB" w14:textId="5EAFF93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</w:t>
            </w:r>
          </w:p>
        </w:tc>
      </w:tr>
      <w:tr w:rsidR="0030601B" w:rsidRPr="0083199A" w14:paraId="1E4F69A2" w14:textId="77777777" w:rsidTr="00A517A8">
        <w:trPr>
          <w:trHeight w:val="951"/>
        </w:trPr>
        <w:tc>
          <w:tcPr>
            <w:tcW w:w="817" w:type="dxa"/>
            <w:vMerge/>
          </w:tcPr>
          <w:p w14:paraId="0E0706B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E9916F6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212A09B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FA8077D" w14:textId="3EBC737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C34348F" w14:textId="5EA5D0C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9D10607" w14:textId="1A473F8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2E0F73D" w14:textId="3A5C103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B799796" w14:textId="78E67AA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2B9005A" w14:textId="3CFC116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3F83D1CB" w14:textId="77777777" w:rsidTr="00A517A8">
        <w:trPr>
          <w:trHeight w:val="727"/>
        </w:trPr>
        <w:tc>
          <w:tcPr>
            <w:tcW w:w="817" w:type="dxa"/>
            <w:vMerge/>
          </w:tcPr>
          <w:p w14:paraId="67943A73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C933C5F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77FE63E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0B0E1A5" w14:textId="2D33F02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CCD3A01" w14:textId="43D109B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8" w:type="dxa"/>
          </w:tcPr>
          <w:p w14:paraId="083701A6" w14:textId="1DF9200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</w:tcPr>
          <w:p w14:paraId="4146EEA5" w14:textId="5E5194A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</w:tcPr>
          <w:p w14:paraId="593E0E03" w14:textId="1FE7AC7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CAC77FC" w14:textId="441846A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0CEDF8A6" w14:textId="77777777" w:rsidTr="00A517A8">
        <w:trPr>
          <w:trHeight w:val="126"/>
        </w:trPr>
        <w:tc>
          <w:tcPr>
            <w:tcW w:w="817" w:type="dxa"/>
            <w:vMerge/>
          </w:tcPr>
          <w:p w14:paraId="3F142B0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C3233B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02B3BB0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59DC40D" w14:textId="233AA03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5076FCF7" w14:textId="70DE6C3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1 308,5</w:t>
            </w:r>
          </w:p>
        </w:tc>
        <w:tc>
          <w:tcPr>
            <w:tcW w:w="1418" w:type="dxa"/>
          </w:tcPr>
          <w:p w14:paraId="7FD36C30" w14:textId="09FD710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1417" w:type="dxa"/>
          </w:tcPr>
          <w:p w14:paraId="6CEA732F" w14:textId="2F0E808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337,2</w:t>
            </w:r>
          </w:p>
        </w:tc>
        <w:tc>
          <w:tcPr>
            <w:tcW w:w="1418" w:type="dxa"/>
          </w:tcPr>
          <w:p w14:paraId="7951B4C0" w14:textId="79EA1F9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355,3</w:t>
            </w:r>
          </w:p>
        </w:tc>
        <w:tc>
          <w:tcPr>
            <w:tcW w:w="1417" w:type="dxa"/>
          </w:tcPr>
          <w:p w14:paraId="4E90327E" w14:textId="578108D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</w:t>
            </w:r>
          </w:p>
        </w:tc>
      </w:tr>
      <w:tr w:rsidR="0030601B" w:rsidRPr="0083199A" w14:paraId="71D92855" w14:textId="77777777" w:rsidTr="00A517A8">
        <w:trPr>
          <w:trHeight w:val="126"/>
        </w:trPr>
        <w:tc>
          <w:tcPr>
            <w:tcW w:w="817" w:type="dxa"/>
            <w:vMerge w:val="restart"/>
          </w:tcPr>
          <w:p w14:paraId="64E7FF41" w14:textId="2707F844" w:rsidR="0030601B" w:rsidRPr="0083199A" w:rsidRDefault="0030601B" w:rsidP="00C24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962" w:type="dxa"/>
            <w:vMerge w:val="restart"/>
          </w:tcPr>
          <w:p w14:paraId="333845EB" w14:textId="76099E0A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  по повышению  квалификации (профессиональной переподготовки) кадров и привлечению кадрового потенциала в образовательные организации</w:t>
            </w:r>
          </w:p>
        </w:tc>
        <w:tc>
          <w:tcPr>
            <w:tcW w:w="1844" w:type="dxa"/>
            <w:vMerge w:val="restart"/>
          </w:tcPr>
          <w:p w14:paraId="0386A1E3" w14:textId="2B8B5D1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направления деятельности</w:t>
            </w:r>
          </w:p>
          <w:p w14:paraId="5EFD26DA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F1207" w14:textId="708D58B5" w:rsidR="0030601B" w:rsidRPr="0083199A" w:rsidRDefault="0030601B" w:rsidP="00F011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8C35F39" w14:textId="38B594F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A28EEE3" w14:textId="51A43359" w:rsidR="0030601B" w:rsidRPr="0083199A" w:rsidRDefault="0030601B" w:rsidP="00057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1 659,8</w:t>
            </w:r>
          </w:p>
        </w:tc>
        <w:tc>
          <w:tcPr>
            <w:tcW w:w="1418" w:type="dxa"/>
          </w:tcPr>
          <w:p w14:paraId="6F616ADB" w14:textId="69D54D5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1417" w:type="dxa"/>
          </w:tcPr>
          <w:p w14:paraId="074D3F16" w14:textId="3A7A3FEE" w:rsidR="0030601B" w:rsidRPr="0083199A" w:rsidRDefault="0030601B" w:rsidP="00057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1418" w:type="dxa"/>
          </w:tcPr>
          <w:p w14:paraId="3979D548" w14:textId="411419E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1417" w:type="dxa"/>
          </w:tcPr>
          <w:p w14:paraId="11F7FE08" w14:textId="16D9EA8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475,4</w:t>
            </w:r>
          </w:p>
        </w:tc>
      </w:tr>
      <w:tr w:rsidR="0030601B" w:rsidRPr="0083199A" w14:paraId="2CFDB939" w14:textId="77777777" w:rsidTr="00A517A8">
        <w:trPr>
          <w:trHeight w:val="126"/>
        </w:trPr>
        <w:tc>
          <w:tcPr>
            <w:tcW w:w="817" w:type="dxa"/>
            <w:vMerge/>
          </w:tcPr>
          <w:p w14:paraId="61B69776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4DD7C3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FF2DE23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340B93D" w14:textId="3681E83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50F0871" w14:textId="30B77CB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CC3A222" w14:textId="0A37A14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2FA5FB" w14:textId="1332771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6FF476D" w14:textId="120E4D9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A64181C" w14:textId="49C4981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2BAD782F" w14:textId="77777777" w:rsidTr="00A517A8">
        <w:trPr>
          <w:trHeight w:val="126"/>
        </w:trPr>
        <w:tc>
          <w:tcPr>
            <w:tcW w:w="817" w:type="dxa"/>
            <w:vMerge/>
          </w:tcPr>
          <w:p w14:paraId="1CB78B63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86B19F9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FD04A76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4C56504" w14:textId="160A8CB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3C0FD42" w14:textId="429173A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DC0864C" w14:textId="014606B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DECE9BA" w14:textId="034512D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4CF4F6D" w14:textId="0BF095C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026CDAF" w14:textId="27AFAF3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184EA34E" w14:textId="77777777" w:rsidTr="00A517A8">
        <w:trPr>
          <w:trHeight w:val="126"/>
        </w:trPr>
        <w:tc>
          <w:tcPr>
            <w:tcW w:w="817" w:type="dxa"/>
            <w:vMerge/>
          </w:tcPr>
          <w:p w14:paraId="38E87319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8945F9F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F2532EC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11F719B" w14:textId="19E0D3D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E563A79" w14:textId="6AE1790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1 659,8</w:t>
            </w:r>
          </w:p>
        </w:tc>
        <w:tc>
          <w:tcPr>
            <w:tcW w:w="1418" w:type="dxa"/>
          </w:tcPr>
          <w:p w14:paraId="0D0E14C5" w14:textId="5B301ECC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1417" w:type="dxa"/>
          </w:tcPr>
          <w:p w14:paraId="703F70C0" w14:textId="6CF1C70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1418" w:type="dxa"/>
          </w:tcPr>
          <w:p w14:paraId="4CD575E0" w14:textId="6778606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1417" w:type="dxa"/>
          </w:tcPr>
          <w:p w14:paraId="34180398" w14:textId="4E10329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475,4</w:t>
            </w:r>
          </w:p>
        </w:tc>
      </w:tr>
      <w:tr w:rsidR="0030601B" w:rsidRPr="0083199A" w14:paraId="1FAA80DC" w14:textId="77777777" w:rsidTr="00A517A8">
        <w:trPr>
          <w:trHeight w:val="126"/>
        </w:trPr>
        <w:tc>
          <w:tcPr>
            <w:tcW w:w="817" w:type="dxa"/>
            <w:vMerge w:val="restart"/>
          </w:tcPr>
          <w:p w14:paraId="6BCF6894" w14:textId="6A482358" w:rsidR="0030601B" w:rsidRPr="0083199A" w:rsidRDefault="0030601B" w:rsidP="00C24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962" w:type="dxa"/>
            <w:vMerge w:val="restart"/>
          </w:tcPr>
          <w:p w14:paraId="0EEBDF7E" w14:textId="2577F80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оплата проезда к месту использования отпуска и обратно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работникам образовательных организаций и членам их семей </w:t>
            </w:r>
          </w:p>
        </w:tc>
        <w:tc>
          <w:tcPr>
            <w:tcW w:w="1844" w:type="dxa"/>
            <w:vMerge w:val="restart"/>
          </w:tcPr>
          <w:p w14:paraId="09E9A3A4" w14:textId="7232AA4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2155" w:type="dxa"/>
          </w:tcPr>
          <w:p w14:paraId="63378D43" w14:textId="48D284FC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65333681" w14:textId="11A076F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8 178,9</w:t>
            </w:r>
          </w:p>
        </w:tc>
        <w:tc>
          <w:tcPr>
            <w:tcW w:w="1418" w:type="dxa"/>
          </w:tcPr>
          <w:p w14:paraId="78BED3AB" w14:textId="49D21D4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2 943,9</w:t>
            </w:r>
          </w:p>
        </w:tc>
        <w:tc>
          <w:tcPr>
            <w:tcW w:w="1417" w:type="dxa"/>
          </w:tcPr>
          <w:p w14:paraId="4BCB3B09" w14:textId="102E8E2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8" w:type="dxa"/>
          </w:tcPr>
          <w:p w14:paraId="4EA4A21C" w14:textId="650D1E4C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7" w:type="dxa"/>
          </w:tcPr>
          <w:p w14:paraId="1CEBDDD9" w14:textId="5E732DA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</w:tr>
      <w:tr w:rsidR="0030601B" w:rsidRPr="0083199A" w14:paraId="5213E833" w14:textId="77777777" w:rsidTr="00A517A8">
        <w:trPr>
          <w:trHeight w:val="126"/>
        </w:trPr>
        <w:tc>
          <w:tcPr>
            <w:tcW w:w="817" w:type="dxa"/>
            <w:vMerge/>
          </w:tcPr>
          <w:p w14:paraId="6B1E462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75EB90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DDA9900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2C7CDA" w14:textId="21298CA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3BE8799" w14:textId="520550E9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F64A83D" w14:textId="30FDD29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396F3B8" w14:textId="14858DF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1109F3A" w14:textId="62A396F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5B9558E" w14:textId="38E36CF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48AA1065" w14:textId="77777777" w:rsidTr="00A517A8">
        <w:trPr>
          <w:trHeight w:val="126"/>
        </w:trPr>
        <w:tc>
          <w:tcPr>
            <w:tcW w:w="817" w:type="dxa"/>
            <w:vMerge/>
          </w:tcPr>
          <w:p w14:paraId="60BFCE88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96327B9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F7C8C3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BDDB189" w14:textId="07D7A3B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62F0C6A9" w14:textId="76B0332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021ED4" w14:textId="60A6C47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659843" w14:textId="78CCFC7F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A8F15BD" w14:textId="6AFF957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41AD81" w14:textId="6A15BD7C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01B" w:rsidRPr="0083199A" w14:paraId="11D78440" w14:textId="77777777" w:rsidTr="00A517A8">
        <w:trPr>
          <w:trHeight w:val="126"/>
        </w:trPr>
        <w:tc>
          <w:tcPr>
            <w:tcW w:w="817" w:type="dxa"/>
            <w:vMerge/>
          </w:tcPr>
          <w:p w14:paraId="3F43C710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638788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F7459A3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D9F9B75" w14:textId="5F13345B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F1B97CB" w14:textId="3FACDFB5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8 178,9</w:t>
            </w:r>
          </w:p>
        </w:tc>
        <w:tc>
          <w:tcPr>
            <w:tcW w:w="1418" w:type="dxa"/>
          </w:tcPr>
          <w:p w14:paraId="209B1ABE" w14:textId="651A73C3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2 943,9</w:t>
            </w:r>
          </w:p>
        </w:tc>
        <w:tc>
          <w:tcPr>
            <w:tcW w:w="1417" w:type="dxa"/>
          </w:tcPr>
          <w:p w14:paraId="795DB640" w14:textId="7189AE8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8" w:type="dxa"/>
          </w:tcPr>
          <w:p w14:paraId="1B259D2E" w14:textId="29BB5FED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7" w:type="dxa"/>
          </w:tcPr>
          <w:p w14:paraId="0D0B9ECB" w14:textId="2321D0C0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</w:tr>
      <w:tr w:rsidR="0030601B" w:rsidRPr="0083199A" w14:paraId="724827AF" w14:textId="77777777" w:rsidTr="00A517A8">
        <w:tc>
          <w:tcPr>
            <w:tcW w:w="817" w:type="dxa"/>
            <w:vMerge w:val="restart"/>
          </w:tcPr>
          <w:p w14:paraId="0782D0E1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4093F96B" w14:textId="7C3569C2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комплексу процессных мероприятий 1</w:t>
            </w:r>
          </w:p>
          <w:p w14:paraId="07D441C3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74EB78AE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88196D0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</w:tcPr>
          <w:p w14:paraId="6E8356BE" w14:textId="1EFD7950" w:rsidR="0030601B" w:rsidRPr="0083199A" w:rsidRDefault="0030601B" w:rsidP="00C248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3 317 655,1</w:t>
            </w:r>
          </w:p>
        </w:tc>
        <w:tc>
          <w:tcPr>
            <w:tcW w:w="1418" w:type="dxa"/>
          </w:tcPr>
          <w:p w14:paraId="3FA3A52B" w14:textId="6AF7F71C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795 643,0</w:t>
            </w:r>
          </w:p>
        </w:tc>
        <w:tc>
          <w:tcPr>
            <w:tcW w:w="1417" w:type="dxa"/>
          </w:tcPr>
          <w:p w14:paraId="04043CEA" w14:textId="13D43C06" w:rsidR="0030601B" w:rsidRPr="0083199A" w:rsidRDefault="0030601B" w:rsidP="00622D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809 717,6</w:t>
            </w:r>
          </w:p>
        </w:tc>
        <w:tc>
          <w:tcPr>
            <w:tcW w:w="1418" w:type="dxa"/>
          </w:tcPr>
          <w:p w14:paraId="31A18BC4" w14:textId="5EE8BFF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846 502,9</w:t>
            </w:r>
          </w:p>
        </w:tc>
        <w:tc>
          <w:tcPr>
            <w:tcW w:w="1417" w:type="dxa"/>
          </w:tcPr>
          <w:p w14:paraId="1D7B9EDE" w14:textId="15AB053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865 791,6</w:t>
            </w:r>
          </w:p>
        </w:tc>
      </w:tr>
      <w:tr w:rsidR="0030601B" w:rsidRPr="0083199A" w14:paraId="0FF7F118" w14:textId="77777777" w:rsidTr="00A517A8">
        <w:tc>
          <w:tcPr>
            <w:tcW w:w="817" w:type="dxa"/>
            <w:vMerge/>
          </w:tcPr>
          <w:p w14:paraId="552750B2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04F9AB3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8EE9D4A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5151F0A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6547F7A" w14:textId="6618A725" w:rsidR="0030601B" w:rsidRPr="0083199A" w:rsidRDefault="0030601B" w:rsidP="00057E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56 980,2</w:t>
            </w:r>
          </w:p>
        </w:tc>
        <w:tc>
          <w:tcPr>
            <w:tcW w:w="1418" w:type="dxa"/>
          </w:tcPr>
          <w:p w14:paraId="62AB31AD" w14:textId="315CF76E" w:rsidR="0030601B" w:rsidRPr="0083199A" w:rsidRDefault="0030601B" w:rsidP="00057E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14 525,7</w:t>
            </w:r>
          </w:p>
        </w:tc>
        <w:tc>
          <w:tcPr>
            <w:tcW w:w="1417" w:type="dxa"/>
          </w:tcPr>
          <w:p w14:paraId="5C9DA931" w14:textId="02973AD0" w:rsidR="0030601B" w:rsidRPr="0083199A" w:rsidRDefault="0030601B" w:rsidP="00057E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15 851,6</w:t>
            </w:r>
          </w:p>
        </w:tc>
        <w:tc>
          <w:tcPr>
            <w:tcW w:w="1418" w:type="dxa"/>
          </w:tcPr>
          <w:p w14:paraId="2770937F" w14:textId="7DCA2713" w:rsidR="0030601B" w:rsidRPr="0083199A" w:rsidRDefault="0030601B" w:rsidP="00057E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13 624,9</w:t>
            </w:r>
          </w:p>
        </w:tc>
        <w:tc>
          <w:tcPr>
            <w:tcW w:w="1417" w:type="dxa"/>
          </w:tcPr>
          <w:p w14:paraId="24D728AF" w14:textId="18B16089" w:rsidR="0030601B" w:rsidRPr="0083199A" w:rsidRDefault="0030601B" w:rsidP="00142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12 978,0</w:t>
            </w:r>
          </w:p>
        </w:tc>
      </w:tr>
      <w:tr w:rsidR="0030601B" w:rsidRPr="0083199A" w14:paraId="18DF027F" w14:textId="77777777" w:rsidTr="00A517A8">
        <w:tc>
          <w:tcPr>
            <w:tcW w:w="817" w:type="dxa"/>
            <w:vMerge/>
          </w:tcPr>
          <w:p w14:paraId="35E8E0C3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0377C6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A16C617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6BA2E0E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F85B6C9" w14:textId="671CAF9B" w:rsidR="0030601B" w:rsidRPr="0083199A" w:rsidRDefault="0030601B" w:rsidP="00057E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1 846 590,3</w:t>
            </w:r>
          </w:p>
        </w:tc>
        <w:tc>
          <w:tcPr>
            <w:tcW w:w="1418" w:type="dxa"/>
          </w:tcPr>
          <w:p w14:paraId="27C225D9" w14:textId="080EB543" w:rsidR="0030601B" w:rsidRPr="0083199A" w:rsidRDefault="0030601B" w:rsidP="00057E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458 427,3</w:t>
            </w:r>
          </w:p>
        </w:tc>
        <w:tc>
          <w:tcPr>
            <w:tcW w:w="1417" w:type="dxa"/>
          </w:tcPr>
          <w:p w14:paraId="5E32ADBA" w14:textId="619BE6E4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448 404,8</w:t>
            </w:r>
          </w:p>
        </w:tc>
        <w:tc>
          <w:tcPr>
            <w:tcW w:w="1418" w:type="dxa"/>
          </w:tcPr>
          <w:p w14:paraId="593FA5BD" w14:textId="3E52D211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463 285,9</w:t>
            </w:r>
          </w:p>
        </w:tc>
        <w:tc>
          <w:tcPr>
            <w:tcW w:w="1417" w:type="dxa"/>
          </w:tcPr>
          <w:p w14:paraId="79C63672" w14:textId="059EA9F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476 472,3</w:t>
            </w:r>
          </w:p>
        </w:tc>
      </w:tr>
      <w:tr w:rsidR="0030601B" w:rsidRPr="0083199A" w14:paraId="2E172D23" w14:textId="77777777" w:rsidTr="00A517A8">
        <w:tc>
          <w:tcPr>
            <w:tcW w:w="817" w:type="dxa"/>
            <w:vMerge/>
          </w:tcPr>
          <w:p w14:paraId="3E6F73F7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4C09C8D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C42B48C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154B35" w14:textId="77777777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</w:tcPr>
          <w:p w14:paraId="19F2FCC2" w14:textId="5EBB32C7" w:rsidR="0030601B" w:rsidRPr="0083199A" w:rsidRDefault="0030601B" w:rsidP="00C248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1 414 084,6</w:t>
            </w:r>
          </w:p>
        </w:tc>
        <w:tc>
          <w:tcPr>
            <w:tcW w:w="1418" w:type="dxa"/>
          </w:tcPr>
          <w:p w14:paraId="19D7636A" w14:textId="2A2C871E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322 690,0</w:t>
            </w:r>
          </w:p>
        </w:tc>
        <w:tc>
          <w:tcPr>
            <w:tcW w:w="1417" w:type="dxa"/>
          </w:tcPr>
          <w:p w14:paraId="770D912D" w14:textId="346B8C17" w:rsidR="0030601B" w:rsidRPr="0083199A" w:rsidRDefault="0030601B" w:rsidP="00C248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345 461,2</w:t>
            </w:r>
          </w:p>
        </w:tc>
        <w:tc>
          <w:tcPr>
            <w:tcW w:w="1418" w:type="dxa"/>
          </w:tcPr>
          <w:p w14:paraId="5E8769FA" w14:textId="2E642028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369 592,1</w:t>
            </w:r>
          </w:p>
        </w:tc>
        <w:tc>
          <w:tcPr>
            <w:tcW w:w="1417" w:type="dxa"/>
          </w:tcPr>
          <w:p w14:paraId="0BF9749D" w14:textId="34618AA6" w:rsidR="0030601B" w:rsidRPr="0083199A" w:rsidRDefault="0030601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376 341,3</w:t>
            </w:r>
          </w:p>
        </w:tc>
      </w:tr>
    </w:tbl>
    <w:p w14:paraId="0BB8085D" w14:textId="77777777" w:rsidR="00A91F30" w:rsidRPr="0083199A" w:rsidRDefault="00A91F30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1F744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747A" w:rsidRPr="0083199A" w:rsidSect="00225524">
          <w:pgSz w:w="16838" w:h="11906" w:orient="landscape"/>
          <w:pgMar w:top="993" w:right="567" w:bottom="851" w:left="1134" w:header="567" w:footer="709" w:gutter="0"/>
          <w:cols w:space="708"/>
          <w:docGrid w:linePitch="360"/>
        </w:sectPr>
      </w:pPr>
    </w:p>
    <w:p w14:paraId="2EFBD46C" w14:textId="68DD20EF" w:rsidR="0038747A" w:rsidRPr="0083199A" w:rsidRDefault="003C087B" w:rsidP="003C087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</w:t>
      </w:r>
      <w:r w:rsidR="0038747A"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E1102E1" w14:textId="0A1D748E" w:rsidR="0038747A" w:rsidRPr="008319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2</w:t>
      </w:r>
    </w:p>
    <w:p w14:paraId="3DA81930" w14:textId="5B1B7F40" w:rsidR="0038747A" w:rsidRPr="008319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Управления образования и обеспечение его функций</w:t>
      </w: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636FC92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843532" w14:textId="77777777" w:rsidR="0038747A" w:rsidRPr="0083199A" w:rsidRDefault="0038747A" w:rsidP="00E654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8F995EF" w14:textId="188DE687" w:rsidR="0038747A" w:rsidRPr="0083199A" w:rsidRDefault="008C50B8" w:rsidP="008F0A5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8747A" w:rsidRPr="0083199A" w14:paraId="4330284E" w14:textId="77777777" w:rsidTr="00775E85">
        <w:trPr>
          <w:trHeight w:val="601"/>
          <w:jc w:val="center"/>
        </w:trPr>
        <w:tc>
          <w:tcPr>
            <w:tcW w:w="4535" w:type="dxa"/>
          </w:tcPr>
          <w:p w14:paraId="09F9B257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B3B7624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38747A" w:rsidRPr="0083199A" w14:paraId="0BB60304" w14:textId="77777777" w:rsidTr="00775E85">
        <w:trPr>
          <w:jc w:val="center"/>
        </w:trPr>
        <w:tc>
          <w:tcPr>
            <w:tcW w:w="4535" w:type="dxa"/>
          </w:tcPr>
          <w:p w14:paraId="2987216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40189FC4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на территории Няндомского муниципального округа</w:t>
            </w:r>
          </w:p>
        </w:tc>
      </w:tr>
      <w:tr w:rsidR="0038747A" w:rsidRPr="0083199A" w14:paraId="316DE2AC" w14:textId="77777777" w:rsidTr="00775E85">
        <w:trPr>
          <w:trHeight w:val="595"/>
          <w:jc w:val="center"/>
        </w:trPr>
        <w:tc>
          <w:tcPr>
            <w:tcW w:w="4535" w:type="dxa"/>
          </w:tcPr>
          <w:p w14:paraId="609E57A4" w14:textId="404DA18C" w:rsidR="0038747A" w:rsidRPr="0083199A" w:rsidRDefault="0038747A" w:rsidP="0067383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 w:rsidR="0067383E"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35950858" w14:textId="36B70B0A" w:rsidR="0038747A" w:rsidRPr="0083199A" w:rsidRDefault="00DE2851" w:rsidP="00181F1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эффективного функционирования и развития муниципальной системы образования Няндомского муниципального округа  </w:t>
            </w:r>
          </w:p>
        </w:tc>
      </w:tr>
      <w:tr w:rsidR="0038747A" w:rsidRPr="0083199A" w14:paraId="19A263B0" w14:textId="77777777" w:rsidTr="00775E85">
        <w:trPr>
          <w:jc w:val="center"/>
        </w:trPr>
        <w:tc>
          <w:tcPr>
            <w:tcW w:w="4535" w:type="dxa"/>
          </w:tcPr>
          <w:p w14:paraId="5F9DBDFE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418EAD7D" w14:textId="1D270D96" w:rsidR="0038747A" w:rsidRPr="0083199A" w:rsidRDefault="00D71E8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условия для эффективного функционирования</w:t>
            </w:r>
            <w:r w:rsidR="00CC0F67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</w:tr>
    </w:tbl>
    <w:p w14:paraId="05D71129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A0A8B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3643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571EC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02C73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5F6B8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6BA80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D892E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48AE5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13D39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678DE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A939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3E1F9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0E772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BE006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E1755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1C07D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2667B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8747A" w:rsidRPr="0083199A" w:rsidSect="00281E6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3326C2D" w14:textId="3E55ABC2" w:rsidR="0038747A" w:rsidRPr="008319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</w:t>
      </w:r>
    </w:p>
    <w:p w14:paraId="506CDEFA" w14:textId="3D7B4D6A" w:rsidR="0038747A" w:rsidRPr="008319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мероприятий 2</w:t>
      </w:r>
    </w:p>
    <w:p w14:paraId="7BB2F47C" w14:textId="6E90A0F2" w:rsidR="0038747A" w:rsidRPr="008319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«Содержание Управления образования и обеспечение его функций»</w:t>
      </w:r>
    </w:p>
    <w:p w14:paraId="6C8FFDCF" w14:textId="47FF34D8" w:rsidR="0038747A" w:rsidRPr="008319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«Развитие образования на территории Няндомского муниципального округа</w:t>
      </w:r>
      <w:r w:rsidR="008C50B8"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49B16B1" w14:textId="77777777" w:rsidR="008C50B8" w:rsidRPr="0083199A" w:rsidRDefault="008C50B8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722"/>
        <w:gridCol w:w="1276"/>
        <w:gridCol w:w="1276"/>
        <w:gridCol w:w="1275"/>
        <w:gridCol w:w="1418"/>
        <w:gridCol w:w="1417"/>
      </w:tblGrid>
      <w:tr w:rsidR="0038747A" w:rsidRPr="0083199A" w14:paraId="2C76F4AE" w14:textId="77777777" w:rsidTr="00633F4C">
        <w:trPr>
          <w:trHeight w:val="255"/>
          <w:tblHeader/>
        </w:trPr>
        <w:tc>
          <w:tcPr>
            <w:tcW w:w="660" w:type="dxa"/>
            <w:vMerge w:val="restart"/>
          </w:tcPr>
          <w:p w14:paraId="2EC32774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0FCD618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5522A64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722" w:type="dxa"/>
            <w:vMerge w:val="restart"/>
          </w:tcPr>
          <w:p w14:paraId="2D5284EE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</w:tcPr>
          <w:p w14:paraId="51C277B3" w14:textId="1453361E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38747A" w:rsidRPr="0083199A" w14:paraId="0B3D6A77" w14:textId="77777777" w:rsidTr="00633F4C">
        <w:trPr>
          <w:trHeight w:val="562"/>
          <w:tblHeader/>
        </w:trPr>
        <w:tc>
          <w:tcPr>
            <w:tcW w:w="660" w:type="dxa"/>
            <w:vMerge/>
          </w:tcPr>
          <w:p w14:paraId="6A958B34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60A3B7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98C59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14:paraId="6CE1C90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EA5688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3506676A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75" w:type="dxa"/>
          </w:tcPr>
          <w:p w14:paraId="51BA1656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6AF7D05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4001419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38747A" w:rsidRPr="0083199A" w14:paraId="3ECED162" w14:textId="77777777" w:rsidTr="00633F4C">
        <w:trPr>
          <w:tblHeader/>
        </w:trPr>
        <w:tc>
          <w:tcPr>
            <w:tcW w:w="660" w:type="dxa"/>
          </w:tcPr>
          <w:p w14:paraId="4E2A0456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3CF53E6B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27686D48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14:paraId="6C3537E6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0AE5D1A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C3693A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64CC1688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0489529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23318BD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8747A" w:rsidRPr="0083199A" w14:paraId="55468EB4" w14:textId="77777777" w:rsidTr="00775E85">
        <w:trPr>
          <w:trHeight w:val="222"/>
        </w:trPr>
        <w:tc>
          <w:tcPr>
            <w:tcW w:w="660" w:type="dxa"/>
          </w:tcPr>
          <w:p w14:paraId="1F43765E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7A20BED9" w14:textId="46B03101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комплекса процессных мероприятий: </w:t>
            </w:r>
            <w:r w:rsidR="00DE2851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эффективного функционирования и развития муниципальной системы образования Няндомского муниципального округа  </w:t>
            </w:r>
          </w:p>
        </w:tc>
      </w:tr>
      <w:tr w:rsidR="0038747A" w:rsidRPr="0083199A" w14:paraId="49B7E5D4" w14:textId="77777777" w:rsidTr="00633F4C">
        <w:tc>
          <w:tcPr>
            <w:tcW w:w="660" w:type="dxa"/>
            <w:vMerge w:val="restart"/>
          </w:tcPr>
          <w:p w14:paraId="0EDD839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630EA095" w14:textId="3D912F64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деятельность Управления образования</w:t>
            </w:r>
          </w:p>
        </w:tc>
        <w:tc>
          <w:tcPr>
            <w:tcW w:w="1844" w:type="dxa"/>
            <w:vMerge w:val="restart"/>
          </w:tcPr>
          <w:p w14:paraId="433354B6" w14:textId="7F55AD41" w:rsidR="0038747A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2722" w:type="dxa"/>
          </w:tcPr>
          <w:p w14:paraId="2345A921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6" w:type="dxa"/>
          </w:tcPr>
          <w:p w14:paraId="427616C1" w14:textId="57EB33B5" w:rsidR="0038747A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61 383,4</w:t>
            </w:r>
          </w:p>
        </w:tc>
        <w:tc>
          <w:tcPr>
            <w:tcW w:w="1276" w:type="dxa"/>
          </w:tcPr>
          <w:p w14:paraId="4753B3B1" w14:textId="5B0C116F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15 684,0</w:t>
            </w:r>
          </w:p>
        </w:tc>
        <w:tc>
          <w:tcPr>
            <w:tcW w:w="1275" w:type="dxa"/>
          </w:tcPr>
          <w:p w14:paraId="71217560" w14:textId="370A0A0B" w:rsidR="0038747A" w:rsidRPr="0083199A" w:rsidRDefault="0038747A" w:rsidP="00C40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40EEC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484,2</w:t>
            </w:r>
          </w:p>
        </w:tc>
        <w:tc>
          <w:tcPr>
            <w:tcW w:w="1418" w:type="dxa"/>
          </w:tcPr>
          <w:p w14:paraId="2BA0C92E" w14:textId="0068082B" w:rsidR="0038747A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14 339,4</w:t>
            </w:r>
          </w:p>
        </w:tc>
        <w:tc>
          <w:tcPr>
            <w:tcW w:w="1417" w:type="dxa"/>
          </w:tcPr>
          <w:p w14:paraId="5252B35D" w14:textId="094BBC6A" w:rsidR="0038747A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14 875,8</w:t>
            </w:r>
          </w:p>
        </w:tc>
      </w:tr>
      <w:tr w:rsidR="0038747A" w:rsidRPr="0083199A" w14:paraId="40407E62" w14:textId="77777777" w:rsidTr="00633F4C">
        <w:tc>
          <w:tcPr>
            <w:tcW w:w="660" w:type="dxa"/>
            <w:vMerge/>
          </w:tcPr>
          <w:p w14:paraId="2EF8D73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B64898F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AFDF81B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7C2416BF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0F898FCE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5E9366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649876B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DDD0C22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4273C4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47A" w:rsidRPr="0083199A" w14:paraId="1272EFC7" w14:textId="77777777" w:rsidTr="00633F4C">
        <w:tc>
          <w:tcPr>
            <w:tcW w:w="660" w:type="dxa"/>
            <w:vMerge/>
          </w:tcPr>
          <w:p w14:paraId="053D427B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A2C2A1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57CA8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200DDBA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5647161D" w14:textId="1C86F051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02845CF" w14:textId="39B0EB5B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40ABF90" w14:textId="1FB7E293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B63B4FB" w14:textId="68FB26DE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B22D5DA" w14:textId="0B30886C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0EEC" w:rsidRPr="0083199A" w14:paraId="60B5C294" w14:textId="77777777" w:rsidTr="00633F4C">
        <w:tc>
          <w:tcPr>
            <w:tcW w:w="660" w:type="dxa"/>
            <w:vMerge/>
          </w:tcPr>
          <w:p w14:paraId="5E656821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35894B9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4E7C23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5FD192A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</w:tcPr>
          <w:p w14:paraId="39BB40EB" w14:textId="4A035168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61 383,4</w:t>
            </w:r>
          </w:p>
        </w:tc>
        <w:tc>
          <w:tcPr>
            <w:tcW w:w="1276" w:type="dxa"/>
          </w:tcPr>
          <w:p w14:paraId="5FB636FC" w14:textId="29DC42A3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15 684,0</w:t>
            </w:r>
          </w:p>
        </w:tc>
        <w:tc>
          <w:tcPr>
            <w:tcW w:w="1275" w:type="dxa"/>
          </w:tcPr>
          <w:p w14:paraId="6C68438D" w14:textId="34A5F79C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16 484,2</w:t>
            </w:r>
          </w:p>
        </w:tc>
        <w:tc>
          <w:tcPr>
            <w:tcW w:w="1418" w:type="dxa"/>
          </w:tcPr>
          <w:p w14:paraId="76F4688A" w14:textId="7D089CD9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14 339,4</w:t>
            </w:r>
          </w:p>
        </w:tc>
        <w:tc>
          <w:tcPr>
            <w:tcW w:w="1417" w:type="dxa"/>
          </w:tcPr>
          <w:p w14:paraId="195B5AC4" w14:textId="2957C005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14 875,8</w:t>
            </w:r>
          </w:p>
        </w:tc>
      </w:tr>
      <w:tr w:rsidR="00C40EEC" w:rsidRPr="0083199A" w14:paraId="12C82D44" w14:textId="77777777" w:rsidTr="00633F4C">
        <w:tc>
          <w:tcPr>
            <w:tcW w:w="660" w:type="dxa"/>
            <w:vMerge w:val="restart"/>
          </w:tcPr>
          <w:p w14:paraId="295A70CA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0DA5C243" w14:textId="0517D356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комплексу процессных мероприятий 2</w:t>
            </w:r>
          </w:p>
          <w:p w14:paraId="2B1A45C1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29F2C68B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1B79CA2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</w:tcPr>
          <w:p w14:paraId="5C00E065" w14:textId="7697F0EA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61 383,4</w:t>
            </w:r>
          </w:p>
        </w:tc>
        <w:tc>
          <w:tcPr>
            <w:tcW w:w="1276" w:type="dxa"/>
          </w:tcPr>
          <w:p w14:paraId="28AD71F6" w14:textId="77EE41F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15 684,0</w:t>
            </w:r>
          </w:p>
        </w:tc>
        <w:tc>
          <w:tcPr>
            <w:tcW w:w="1275" w:type="dxa"/>
          </w:tcPr>
          <w:p w14:paraId="20F9BA18" w14:textId="7515C270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16 484,2</w:t>
            </w:r>
          </w:p>
        </w:tc>
        <w:tc>
          <w:tcPr>
            <w:tcW w:w="1418" w:type="dxa"/>
          </w:tcPr>
          <w:p w14:paraId="2764E863" w14:textId="1A3FB656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14 339,4</w:t>
            </w:r>
          </w:p>
        </w:tc>
        <w:tc>
          <w:tcPr>
            <w:tcW w:w="1417" w:type="dxa"/>
          </w:tcPr>
          <w:p w14:paraId="6533E43F" w14:textId="32F5BC28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14 875,8</w:t>
            </w:r>
          </w:p>
        </w:tc>
      </w:tr>
      <w:tr w:rsidR="0038747A" w:rsidRPr="0083199A" w14:paraId="656566A0" w14:textId="77777777" w:rsidTr="00633F4C">
        <w:tc>
          <w:tcPr>
            <w:tcW w:w="660" w:type="dxa"/>
            <w:vMerge/>
          </w:tcPr>
          <w:p w14:paraId="247D3E28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3C63DB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739EC9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435704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12172CB" w14:textId="15EDC36A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B3D9A27" w14:textId="73ECC7F6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54FC427" w14:textId="2E462D35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024DAEB" w14:textId="3B554975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0EF3F8A" w14:textId="7A295C8B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8747A" w:rsidRPr="0083199A" w14:paraId="76AE44CE" w14:textId="77777777" w:rsidTr="00633F4C">
        <w:tc>
          <w:tcPr>
            <w:tcW w:w="660" w:type="dxa"/>
            <w:vMerge/>
          </w:tcPr>
          <w:p w14:paraId="7E1EEBA0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4261B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4ABAEC8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95CE774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2C2831D9" w14:textId="1476F788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D0D0A1B" w14:textId="0F946FC4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8497119" w14:textId="5BBBE8D2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8483E7" w14:textId="67F4CC7A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C51B1E" w14:textId="245244A5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40EEC" w:rsidRPr="008C50B8" w14:paraId="331076E2" w14:textId="77777777" w:rsidTr="00633F4C">
        <w:tc>
          <w:tcPr>
            <w:tcW w:w="660" w:type="dxa"/>
            <w:vMerge/>
          </w:tcPr>
          <w:p w14:paraId="16929D3B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1A6A6CB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15982BA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1F8F044" w14:textId="77777777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</w:tcPr>
          <w:p w14:paraId="66261A3F" w14:textId="0C189D58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61 383,4</w:t>
            </w:r>
          </w:p>
        </w:tc>
        <w:tc>
          <w:tcPr>
            <w:tcW w:w="1276" w:type="dxa"/>
          </w:tcPr>
          <w:p w14:paraId="5EC9CFE8" w14:textId="1790B8D1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15 684,0</w:t>
            </w:r>
          </w:p>
        </w:tc>
        <w:tc>
          <w:tcPr>
            <w:tcW w:w="1275" w:type="dxa"/>
          </w:tcPr>
          <w:p w14:paraId="7F39DC22" w14:textId="238447C4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16 484,2</w:t>
            </w:r>
          </w:p>
        </w:tc>
        <w:tc>
          <w:tcPr>
            <w:tcW w:w="1418" w:type="dxa"/>
          </w:tcPr>
          <w:p w14:paraId="69BEF0EC" w14:textId="3CB2AA43" w:rsidR="00C40EEC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14 339,4</w:t>
            </w:r>
          </w:p>
        </w:tc>
        <w:tc>
          <w:tcPr>
            <w:tcW w:w="1417" w:type="dxa"/>
          </w:tcPr>
          <w:p w14:paraId="5D2D6F37" w14:textId="3DE945AD" w:rsidR="00C40EEC" w:rsidRPr="008C50B8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14 875,8</w:t>
            </w:r>
          </w:p>
        </w:tc>
      </w:tr>
    </w:tbl>
    <w:p w14:paraId="3610E4C4" w14:textId="19AD9724" w:rsidR="00A91F30" w:rsidRPr="008C50B8" w:rsidRDefault="00A91F30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1F30" w:rsidRPr="008C50B8" w:rsidSect="00225524">
      <w:pgSz w:w="16838" w:h="11906" w:orient="landscape"/>
      <w:pgMar w:top="993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BD23" w14:textId="77777777" w:rsidR="00286968" w:rsidRDefault="00286968" w:rsidP="00D729AA">
      <w:pPr>
        <w:spacing w:line="240" w:lineRule="auto"/>
      </w:pPr>
      <w:r>
        <w:separator/>
      </w:r>
    </w:p>
  </w:endnote>
  <w:endnote w:type="continuationSeparator" w:id="0">
    <w:p w14:paraId="5121A755" w14:textId="77777777" w:rsidR="00286968" w:rsidRDefault="0028696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8845" w14:textId="77777777" w:rsidR="00286968" w:rsidRDefault="00286968" w:rsidP="00D729AA">
      <w:pPr>
        <w:spacing w:line="240" w:lineRule="auto"/>
      </w:pPr>
      <w:r>
        <w:separator/>
      </w:r>
    </w:p>
  </w:footnote>
  <w:footnote w:type="continuationSeparator" w:id="0">
    <w:p w14:paraId="406353D5" w14:textId="77777777" w:rsidR="00286968" w:rsidRDefault="0028696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872235"/>
      <w:docPartObj>
        <w:docPartGallery w:val="Page Numbers (Top of Page)"/>
        <w:docPartUnique/>
      </w:docPartObj>
    </w:sdtPr>
    <w:sdtEndPr/>
    <w:sdtContent>
      <w:p w14:paraId="600DE828" w14:textId="77777777" w:rsidR="00B563C4" w:rsidRDefault="00B563C4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83199A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B563C4" w:rsidRDefault="00B563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B563C4" w14:paraId="694A177A" w14:textId="77777777" w:rsidTr="00931659">
      <w:tc>
        <w:tcPr>
          <w:tcW w:w="9354" w:type="dxa"/>
        </w:tcPr>
        <w:p w14:paraId="11224831" w14:textId="77777777" w:rsidR="00B563C4" w:rsidRDefault="00B563C4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B563C4" w:rsidRPr="0037724A" w:rsidRDefault="00B563C4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563C4" w14:paraId="070B665C" w14:textId="77777777" w:rsidTr="00931659">
      <w:tc>
        <w:tcPr>
          <w:tcW w:w="9354" w:type="dxa"/>
        </w:tcPr>
        <w:p w14:paraId="5A738759" w14:textId="77777777" w:rsidR="00B563C4" w:rsidRPr="00680A52" w:rsidRDefault="00B563C4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B563C4" w:rsidRPr="00680A52" w:rsidRDefault="00B563C4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B563C4" w:rsidRDefault="00B563C4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B563C4" w:rsidRPr="0037724A" w:rsidRDefault="00B563C4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B563C4" w14:paraId="6C1EA641" w14:textId="77777777" w:rsidTr="00931659">
      <w:tc>
        <w:tcPr>
          <w:tcW w:w="9354" w:type="dxa"/>
        </w:tcPr>
        <w:p w14:paraId="5B627B3C" w14:textId="77777777" w:rsidR="00B563C4" w:rsidRPr="0037724A" w:rsidRDefault="00B563C4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B563C4" w14:paraId="2DE227B7" w14:textId="77777777" w:rsidTr="00931659">
      <w:tc>
        <w:tcPr>
          <w:tcW w:w="9354" w:type="dxa"/>
        </w:tcPr>
        <w:p w14:paraId="6EDCF64F" w14:textId="77777777" w:rsidR="00B563C4" w:rsidRDefault="00B563C4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563C4" w14:paraId="0871B45D" w14:textId="77777777" w:rsidTr="00931659">
      <w:tc>
        <w:tcPr>
          <w:tcW w:w="9354" w:type="dxa"/>
        </w:tcPr>
        <w:p w14:paraId="581A6A6D" w14:textId="1DA67AEB" w:rsidR="00B563C4" w:rsidRPr="00C7038B" w:rsidRDefault="00B563C4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B47593">
            <w:rPr>
              <w:rFonts w:ascii="Times New Roman" w:hAnsi="Times New Roman" w:cs="Times New Roman"/>
              <w:sz w:val="28"/>
              <w:szCs w:val="28"/>
            </w:rPr>
            <w:t>«14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47593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hAnsi="Times New Roman" w:cs="Times New Roman"/>
              <w:sz w:val="28"/>
              <w:szCs w:val="28"/>
            </w:rPr>
            <w:t>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B47593">
            <w:rPr>
              <w:rFonts w:ascii="Times New Roman" w:hAnsi="Times New Roman" w:cs="Times New Roman"/>
              <w:sz w:val="28"/>
              <w:szCs w:val="28"/>
            </w:rPr>
            <w:t>261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B563C4" w14:paraId="4662AF8C" w14:textId="77777777" w:rsidTr="00931659">
      <w:tc>
        <w:tcPr>
          <w:tcW w:w="9354" w:type="dxa"/>
        </w:tcPr>
        <w:p w14:paraId="0D210252" w14:textId="77777777" w:rsidR="00B563C4" w:rsidRPr="0037724A" w:rsidRDefault="00B563C4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B563C4" w14:paraId="2C0B0A87" w14:textId="77777777" w:rsidTr="00931659">
      <w:tc>
        <w:tcPr>
          <w:tcW w:w="9354" w:type="dxa"/>
        </w:tcPr>
        <w:p w14:paraId="52F56AB2" w14:textId="77777777" w:rsidR="00B563C4" w:rsidRPr="0037724A" w:rsidRDefault="00B563C4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69489EE7" w14:textId="7C985489" w:rsidR="00B563C4" w:rsidRPr="00D729AA" w:rsidRDefault="00B563C4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6E1795B"/>
    <w:multiLevelType w:val="multilevel"/>
    <w:tmpl w:val="D5747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BE0528"/>
    <w:multiLevelType w:val="hybridMultilevel"/>
    <w:tmpl w:val="0282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B5A7D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51C89"/>
    <w:multiLevelType w:val="hybridMultilevel"/>
    <w:tmpl w:val="BD342A28"/>
    <w:lvl w:ilvl="0" w:tplc="2D824D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C0C5727"/>
    <w:multiLevelType w:val="hybridMultilevel"/>
    <w:tmpl w:val="AA8EB9B6"/>
    <w:lvl w:ilvl="0" w:tplc="2D824D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370EB4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8AF2C89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4559E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54551094"/>
    <w:multiLevelType w:val="hybridMultilevel"/>
    <w:tmpl w:val="7BFCFC4C"/>
    <w:lvl w:ilvl="0" w:tplc="A53EEC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9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7C841B52"/>
    <w:multiLevelType w:val="multilevel"/>
    <w:tmpl w:val="AB5A1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8"/>
  </w:num>
  <w:num w:numId="5">
    <w:abstractNumId w:val="3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4"/>
  </w:num>
  <w:num w:numId="11">
    <w:abstractNumId w:val="3"/>
  </w:num>
  <w:num w:numId="12">
    <w:abstractNumId w:val="1"/>
  </w:num>
  <w:num w:numId="13">
    <w:abstractNumId w:val="32"/>
  </w:num>
  <w:num w:numId="14">
    <w:abstractNumId w:val="29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27"/>
  </w:num>
  <w:num w:numId="20">
    <w:abstractNumId w:val="21"/>
  </w:num>
  <w:num w:numId="21">
    <w:abstractNumId w:val="33"/>
  </w:num>
  <w:num w:numId="22">
    <w:abstractNumId w:val="5"/>
  </w:num>
  <w:num w:numId="23">
    <w:abstractNumId w:val="25"/>
  </w:num>
  <w:num w:numId="24">
    <w:abstractNumId w:val="18"/>
  </w:num>
  <w:num w:numId="25">
    <w:abstractNumId w:val="31"/>
  </w:num>
  <w:num w:numId="26">
    <w:abstractNumId w:val="15"/>
  </w:num>
  <w:num w:numId="27">
    <w:abstractNumId w:val="28"/>
  </w:num>
  <w:num w:numId="28">
    <w:abstractNumId w:val="16"/>
  </w:num>
  <w:num w:numId="29">
    <w:abstractNumId w:val="11"/>
  </w:num>
  <w:num w:numId="30">
    <w:abstractNumId w:val="10"/>
  </w:num>
  <w:num w:numId="31">
    <w:abstractNumId w:val="23"/>
  </w:num>
  <w:num w:numId="32">
    <w:abstractNumId w:val="2"/>
  </w:num>
  <w:num w:numId="33">
    <w:abstractNumId w:val="26"/>
  </w:num>
  <w:num w:numId="34">
    <w:abstractNumId w:val="22"/>
  </w:num>
  <w:num w:numId="35">
    <w:abstractNumId w:val="17"/>
  </w:num>
  <w:num w:numId="36">
    <w:abstractNumId w:val="3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01DD5"/>
    <w:rsid w:val="00004534"/>
    <w:rsid w:val="000113C4"/>
    <w:rsid w:val="00013659"/>
    <w:rsid w:val="00016258"/>
    <w:rsid w:val="00016301"/>
    <w:rsid w:val="000217FF"/>
    <w:rsid w:val="00025E0B"/>
    <w:rsid w:val="00027933"/>
    <w:rsid w:val="00031181"/>
    <w:rsid w:val="0003227F"/>
    <w:rsid w:val="0003229F"/>
    <w:rsid w:val="0003479D"/>
    <w:rsid w:val="00035B69"/>
    <w:rsid w:val="00043C6D"/>
    <w:rsid w:val="00045B13"/>
    <w:rsid w:val="00052174"/>
    <w:rsid w:val="00057E47"/>
    <w:rsid w:val="00063ED8"/>
    <w:rsid w:val="000669E6"/>
    <w:rsid w:val="00071F6D"/>
    <w:rsid w:val="0007640D"/>
    <w:rsid w:val="0007706C"/>
    <w:rsid w:val="00080186"/>
    <w:rsid w:val="0008231E"/>
    <w:rsid w:val="00082786"/>
    <w:rsid w:val="00083B51"/>
    <w:rsid w:val="00083D9C"/>
    <w:rsid w:val="00086843"/>
    <w:rsid w:val="00091868"/>
    <w:rsid w:val="000919D7"/>
    <w:rsid w:val="000954EC"/>
    <w:rsid w:val="000A2C0F"/>
    <w:rsid w:val="000A38CE"/>
    <w:rsid w:val="000A6B9B"/>
    <w:rsid w:val="000C4454"/>
    <w:rsid w:val="000C591B"/>
    <w:rsid w:val="000D1B4C"/>
    <w:rsid w:val="000D27AE"/>
    <w:rsid w:val="000D3227"/>
    <w:rsid w:val="000D7E2F"/>
    <w:rsid w:val="000E3178"/>
    <w:rsid w:val="000E3A8F"/>
    <w:rsid w:val="000E3DF5"/>
    <w:rsid w:val="000E5F1C"/>
    <w:rsid w:val="000E6041"/>
    <w:rsid w:val="000E73E0"/>
    <w:rsid w:val="000F0D60"/>
    <w:rsid w:val="000F1A62"/>
    <w:rsid w:val="00104E72"/>
    <w:rsid w:val="00105550"/>
    <w:rsid w:val="001059EC"/>
    <w:rsid w:val="00106F40"/>
    <w:rsid w:val="00107BB3"/>
    <w:rsid w:val="00110862"/>
    <w:rsid w:val="00112896"/>
    <w:rsid w:val="00113509"/>
    <w:rsid w:val="001139EA"/>
    <w:rsid w:val="00115BF5"/>
    <w:rsid w:val="00115DF0"/>
    <w:rsid w:val="0012143C"/>
    <w:rsid w:val="0013255D"/>
    <w:rsid w:val="00132C51"/>
    <w:rsid w:val="00133CBA"/>
    <w:rsid w:val="0013602B"/>
    <w:rsid w:val="00141AB8"/>
    <w:rsid w:val="00141C46"/>
    <w:rsid w:val="0014296B"/>
    <w:rsid w:val="00143E56"/>
    <w:rsid w:val="001454A6"/>
    <w:rsid w:val="00146255"/>
    <w:rsid w:val="0014794A"/>
    <w:rsid w:val="0015486A"/>
    <w:rsid w:val="00160886"/>
    <w:rsid w:val="00167BEB"/>
    <w:rsid w:val="00173D73"/>
    <w:rsid w:val="0017431E"/>
    <w:rsid w:val="00175664"/>
    <w:rsid w:val="00177BD0"/>
    <w:rsid w:val="001808AF"/>
    <w:rsid w:val="00181F13"/>
    <w:rsid w:val="00182F8C"/>
    <w:rsid w:val="00186582"/>
    <w:rsid w:val="00191EB4"/>
    <w:rsid w:val="00195692"/>
    <w:rsid w:val="00196B6A"/>
    <w:rsid w:val="00196CA7"/>
    <w:rsid w:val="001A2085"/>
    <w:rsid w:val="001A5EA6"/>
    <w:rsid w:val="001A611A"/>
    <w:rsid w:val="001A63EC"/>
    <w:rsid w:val="001A7105"/>
    <w:rsid w:val="001B0860"/>
    <w:rsid w:val="001B0E4C"/>
    <w:rsid w:val="001B72CB"/>
    <w:rsid w:val="001D231F"/>
    <w:rsid w:val="001D2BA0"/>
    <w:rsid w:val="001D4E15"/>
    <w:rsid w:val="001D56FE"/>
    <w:rsid w:val="001E7CEC"/>
    <w:rsid w:val="001F1B63"/>
    <w:rsid w:val="001F4334"/>
    <w:rsid w:val="001F43FD"/>
    <w:rsid w:val="001F5524"/>
    <w:rsid w:val="00203454"/>
    <w:rsid w:val="0020641E"/>
    <w:rsid w:val="00206B38"/>
    <w:rsid w:val="00210CE3"/>
    <w:rsid w:val="00221055"/>
    <w:rsid w:val="002220DB"/>
    <w:rsid w:val="00222D24"/>
    <w:rsid w:val="0022341B"/>
    <w:rsid w:val="00225524"/>
    <w:rsid w:val="002269C6"/>
    <w:rsid w:val="0023177F"/>
    <w:rsid w:val="00231DFD"/>
    <w:rsid w:val="00237C88"/>
    <w:rsid w:val="00246674"/>
    <w:rsid w:val="00256C02"/>
    <w:rsid w:val="0026247B"/>
    <w:rsid w:val="00270B0D"/>
    <w:rsid w:val="0027392D"/>
    <w:rsid w:val="00273C49"/>
    <w:rsid w:val="00280F0A"/>
    <w:rsid w:val="00281C02"/>
    <w:rsid w:val="00281E65"/>
    <w:rsid w:val="00283D70"/>
    <w:rsid w:val="00285635"/>
    <w:rsid w:val="00286353"/>
    <w:rsid w:val="00286968"/>
    <w:rsid w:val="00287F06"/>
    <w:rsid w:val="00290242"/>
    <w:rsid w:val="00291E9F"/>
    <w:rsid w:val="00291F5B"/>
    <w:rsid w:val="00297D07"/>
    <w:rsid w:val="002A0C9A"/>
    <w:rsid w:val="002A10BF"/>
    <w:rsid w:val="002A6453"/>
    <w:rsid w:val="002B52FD"/>
    <w:rsid w:val="002B5981"/>
    <w:rsid w:val="002B5FA9"/>
    <w:rsid w:val="002C26BE"/>
    <w:rsid w:val="002D104A"/>
    <w:rsid w:val="002D3901"/>
    <w:rsid w:val="002D4FEB"/>
    <w:rsid w:val="002D7A03"/>
    <w:rsid w:val="002E1B55"/>
    <w:rsid w:val="002E2D38"/>
    <w:rsid w:val="002E4D67"/>
    <w:rsid w:val="002F09D7"/>
    <w:rsid w:val="002F330E"/>
    <w:rsid w:val="002F5F55"/>
    <w:rsid w:val="00300C65"/>
    <w:rsid w:val="003027EF"/>
    <w:rsid w:val="0030502B"/>
    <w:rsid w:val="0030601B"/>
    <w:rsid w:val="00307DD0"/>
    <w:rsid w:val="0031099C"/>
    <w:rsid w:val="00312133"/>
    <w:rsid w:val="00312F8B"/>
    <w:rsid w:val="00315CA2"/>
    <w:rsid w:val="00321FBA"/>
    <w:rsid w:val="003241E6"/>
    <w:rsid w:val="00324793"/>
    <w:rsid w:val="00334A54"/>
    <w:rsid w:val="003360E3"/>
    <w:rsid w:val="0034102B"/>
    <w:rsid w:val="00345367"/>
    <w:rsid w:val="00346CEC"/>
    <w:rsid w:val="00350A42"/>
    <w:rsid w:val="003538C3"/>
    <w:rsid w:val="00363E70"/>
    <w:rsid w:val="00366970"/>
    <w:rsid w:val="0037202B"/>
    <w:rsid w:val="00373707"/>
    <w:rsid w:val="0037724A"/>
    <w:rsid w:val="00381B6C"/>
    <w:rsid w:val="0038340F"/>
    <w:rsid w:val="0038372C"/>
    <w:rsid w:val="00386E35"/>
    <w:rsid w:val="0038747A"/>
    <w:rsid w:val="00395618"/>
    <w:rsid w:val="00395E96"/>
    <w:rsid w:val="003963C6"/>
    <w:rsid w:val="003A0178"/>
    <w:rsid w:val="003A1C40"/>
    <w:rsid w:val="003A2B02"/>
    <w:rsid w:val="003A7337"/>
    <w:rsid w:val="003A77A8"/>
    <w:rsid w:val="003B398F"/>
    <w:rsid w:val="003C087B"/>
    <w:rsid w:val="003C5D82"/>
    <w:rsid w:val="003D1B66"/>
    <w:rsid w:val="003D21D5"/>
    <w:rsid w:val="003E3743"/>
    <w:rsid w:val="003E6458"/>
    <w:rsid w:val="00404FAB"/>
    <w:rsid w:val="004053B8"/>
    <w:rsid w:val="00406437"/>
    <w:rsid w:val="00412448"/>
    <w:rsid w:val="00413D04"/>
    <w:rsid w:val="004211EF"/>
    <w:rsid w:val="0042404B"/>
    <w:rsid w:val="0043131B"/>
    <w:rsid w:val="00450BCC"/>
    <w:rsid w:val="004518B2"/>
    <w:rsid w:val="00455F26"/>
    <w:rsid w:val="00456F2A"/>
    <w:rsid w:val="0046231F"/>
    <w:rsid w:val="0047707C"/>
    <w:rsid w:val="00477473"/>
    <w:rsid w:val="00480444"/>
    <w:rsid w:val="00480F95"/>
    <w:rsid w:val="00483407"/>
    <w:rsid w:val="00485AB3"/>
    <w:rsid w:val="00493C09"/>
    <w:rsid w:val="00494BA4"/>
    <w:rsid w:val="00495240"/>
    <w:rsid w:val="00495FE6"/>
    <w:rsid w:val="004A4BB1"/>
    <w:rsid w:val="004D14A4"/>
    <w:rsid w:val="004D3710"/>
    <w:rsid w:val="004D4511"/>
    <w:rsid w:val="004E0459"/>
    <w:rsid w:val="004E4EAB"/>
    <w:rsid w:val="004F0D7D"/>
    <w:rsid w:val="004F1514"/>
    <w:rsid w:val="004F219D"/>
    <w:rsid w:val="004F4EE8"/>
    <w:rsid w:val="004F5E13"/>
    <w:rsid w:val="00501409"/>
    <w:rsid w:val="00505948"/>
    <w:rsid w:val="0050651D"/>
    <w:rsid w:val="005115F8"/>
    <w:rsid w:val="00512D01"/>
    <w:rsid w:val="00513134"/>
    <w:rsid w:val="00516E23"/>
    <w:rsid w:val="00520DDA"/>
    <w:rsid w:val="005226F1"/>
    <w:rsid w:val="00526D98"/>
    <w:rsid w:val="0052704C"/>
    <w:rsid w:val="00533983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4704"/>
    <w:rsid w:val="00586E18"/>
    <w:rsid w:val="005915A0"/>
    <w:rsid w:val="0059470F"/>
    <w:rsid w:val="00596DC3"/>
    <w:rsid w:val="005A224E"/>
    <w:rsid w:val="005A2321"/>
    <w:rsid w:val="005A2B9B"/>
    <w:rsid w:val="005B1119"/>
    <w:rsid w:val="005B1B72"/>
    <w:rsid w:val="005B1DED"/>
    <w:rsid w:val="005B230D"/>
    <w:rsid w:val="005B3D63"/>
    <w:rsid w:val="005B40AB"/>
    <w:rsid w:val="005C7C03"/>
    <w:rsid w:val="005D05A3"/>
    <w:rsid w:val="005D06AB"/>
    <w:rsid w:val="005D129F"/>
    <w:rsid w:val="005D3204"/>
    <w:rsid w:val="005D5C74"/>
    <w:rsid w:val="005E063F"/>
    <w:rsid w:val="005E23D4"/>
    <w:rsid w:val="005E50CF"/>
    <w:rsid w:val="005F1CFE"/>
    <w:rsid w:val="005F61BB"/>
    <w:rsid w:val="00604C40"/>
    <w:rsid w:val="00607501"/>
    <w:rsid w:val="006115B4"/>
    <w:rsid w:val="0061165F"/>
    <w:rsid w:val="00612CA7"/>
    <w:rsid w:val="00613C1F"/>
    <w:rsid w:val="00622DF1"/>
    <w:rsid w:val="006257F3"/>
    <w:rsid w:val="00633F4C"/>
    <w:rsid w:val="0063463A"/>
    <w:rsid w:val="006410B8"/>
    <w:rsid w:val="0064541B"/>
    <w:rsid w:val="00645872"/>
    <w:rsid w:val="00646F61"/>
    <w:rsid w:val="00650122"/>
    <w:rsid w:val="00650D13"/>
    <w:rsid w:val="00656DF4"/>
    <w:rsid w:val="00657385"/>
    <w:rsid w:val="00661276"/>
    <w:rsid w:val="00661322"/>
    <w:rsid w:val="006647BD"/>
    <w:rsid w:val="0067383E"/>
    <w:rsid w:val="006746E4"/>
    <w:rsid w:val="00680A52"/>
    <w:rsid w:val="006851FB"/>
    <w:rsid w:val="006856CC"/>
    <w:rsid w:val="00685E8F"/>
    <w:rsid w:val="00687EF9"/>
    <w:rsid w:val="00692B04"/>
    <w:rsid w:val="006948BC"/>
    <w:rsid w:val="006A274E"/>
    <w:rsid w:val="006A743B"/>
    <w:rsid w:val="006B239D"/>
    <w:rsid w:val="006B4224"/>
    <w:rsid w:val="006B7E6E"/>
    <w:rsid w:val="006C0FBC"/>
    <w:rsid w:val="006E3F25"/>
    <w:rsid w:val="006E4285"/>
    <w:rsid w:val="006E73A1"/>
    <w:rsid w:val="006F11DF"/>
    <w:rsid w:val="00710C1A"/>
    <w:rsid w:val="0071326D"/>
    <w:rsid w:val="0071706E"/>
    <w:rsid w:val="00721DA8"/>
    <w:rsid w:val="00724041"/>
    <w:rsid w:val="00725754"/>
    <w:rsid w:val="00726452"/>
    <w:rsid w:val="00726DD5"/>
    <w:rsid w:val="00727747"/>
    <w:rsid w:val="00732206"/>
    <w:rsid w:val="00732428"/>
    <w:rsid w:val="007350A5"/>
    <w:rsid w:val="007352C2"/>
    <w:rsid w:val="0073582A"/>
    <w:rsid w:val="00750740"/>
    <w:rsid w:val="00750A88"/>
    <w:rsid w:val="00752964"/>
    <w:rsid w:val="00756A0C"/>
    <w:rsid w:val="00763DC7"/>
    <w:rsid w:val="007646FA"/>
    <w:rsid w:val="007653AE"/>
    <w:rsid w:val="007654FF"/>
    <w:rsid w:val="0076770C"/>
    <w:rsid w:val="00767DCD"/>
    <w:rsid w:val="00775E85"/>
    <w:rsid w:val="007820C9"/>
    <w:rsid w:val="007867EB"/>
    <w:rsid w:val="00794ADF"/>
    <w:rsid w:val="007964B9"/>
    <w:rsid w:val="00797991"/>
    <w:rsid w:val="007A3960"/>
    <w:rsid w:val="007A47EC"/>
    <w:rsid w:val="007A4B0D"/>
    <w:rsid w:val="007B0FC0"/>
    <w:rsid w:val="007B6212"/>
    <w:rsid w:val="007B6D09"/>
    <w:rsid w:val="007C15C3"/>
    <w:rsid w:val="007C590D"/>
    <w:rsid w:val="007D0634"/>
    <w:rsid w:val="007D511D"/>
    <w:rsid w:val="007D6B25"/>
    <w:rsid w:val="007D6DCE"/>
    <w:rsid w:val="007E1C46"/>
    <w:rsid w:val="007E4A06"/>
    <w:rsid w:val="007E6083"/>
    <w:rsid w:val="007E631A"/>
    <w:rsid w:val="007E776E"/>
    <w:rsid w:val="008007F3"/>
    <w:rsid w:val="00800CC3"/>
    <w:rsid w:val="00801B92"/>
    <w:rsid w:val="00805DD6"/>
    <w:rsid w:val="00815060"/>
    <w:rsid w:val="00815C70"/>
    <w:rsid w:val="0082042B"/>
    <w:rsid w:val="00826BE8"/>
    <w:rsid w:val="008304AE"/>
    <w:rsid w:val="0083199A"/>
    <w:rsid w:val="008320E6"/>
    <w:rsid w:val="008339A7"/>
    <w:rsid w:val="00834243"/>
    <w:rsid w:val="0083523A"/>
    <w:rsid w:val="0083626A"/>
    <w:rsid w:val="008369BE"/>
    <w:rsid w:val="0084026C"/>
    <w:rsid w:val="00840D72"/>
    <w:rsid w:val="008429CD"/>
    <w:rsid w:val="00845700"/>
    <w:rsid w:val="00845C5D"/>
    <w:rsid w:val="008513D5"/>
    <w:rsid w:val="008564BC"/>
    <w:rsid w:val="00857FEA"/>
    <w:rsid w:val="00860268"/>
    <w:rsid w:val="00865A20"/>
    <w:rsid w:val="00874B23"/>
    <w:rsid w:val="00875E89"/>
    <w:rsid w:val="0088086C"/>
    <w:rsid w:val="008829D1"/>
    <w:rsid w:val="0088417E"/>
    <w:rsid w:val="008854C7"/>
    <w:rsid w:val="00885805"/>
    <w:rsid w:val="00890C9E"/>
    <w:rsid w:val="00895AFC"/>
    <w:rsid w:val="008A1561"/>
    <w:rsid w:val="008A2EE1"/>
    <w:rsid w:val="008B0082"/>
    <w:rsid w:val="008B4F6F"/>
    <w:rsid w:val="008C2127"/>
    <w:rsid w:val="008C320E"/>
    <w:rsid w:val="008C50B8"/>
    <w:rsid w:val="008C6644"/>
    <w:rsid w:val="008C76CC"/>
    <w:rsid w:val="008C789F"/>
    <w:rsid w:val="008D190E"/>
    <w:rsid w:val="008D497A"/>
    <w:rsid w:val="008D4CD7"/>
    <w:rsid w:val="008D54ED"/>
    <w:rsid w:val="008D7F38"/>
    <w:rsid w:val="008E1238"/>
    <w:rsid w:val="008E3050"/>
    <w:rsid w:val="008E3A20"/>
    <w:rsid w:val="008E3BF6"/>
    <w:rsid w:val="008E426B"/>
    <w:rsid w:val="008E47A6"/>
    <w:rsid w:val="008F0A53"/>
    <w:rsid w:val="008F542E"/>
    <w:rsid w:val="00903F37"/>
    <w:rsid w:val="009123F3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5190B"/>
    <w:rsid w:val="00954B75"/>
    <w:rsid w:val="009573DB"/>
    <w:rsid w:val="00965615"/>
    <w:rsid w:val="00976D7A"/>
    <w:rsid w:val="009844AC"/>
    <w:rsid w:val="00986BEE"/>
    <w:rsid w:val="00990CA8"/>
    <w:rsid w:val="009934D4"/>
    <w:rsid w:val="00996146"/>
    <w:rsid w:val="009A214C"/>
    <w:rsid w:val="009A4FE8"/>
    <w:rsid w:val="009B1571"/>
    <w:rsid w:val="009B76BA"/>
    <w:rsid w:val="009C3364"/>
    <w:rsid w:val="009D3D35"/>
    <w:rsid w:val="009E1FD2"/>
    <w:rsid w:val="009E29C7"/>
    <w:rsid w:val="009F3350"/>
    <w:rsid w:val="009F6D26"/>
    <w:rsid w:val="009F749D"/>
    <w:rsid w:val="009F74A0"/>
    <w:rsid w:val="009F7639"/>
    <w:rsid w:val="00A13FF4"/>
    <w:rsid w:val="00A20338"/>
    <w:rsid w:val="00A21DD0"/>
    <w:rsid w:val="00A229A5"/>
    <w:rsid w:val="00A22C7A"/>
    <w:rsid w:val="00A27287"/>
    <w:rsid w:val="00A4215F"/>
    <w:rsid w:val="00A50E36"/>
    <w:rsid w:val="00A510F9"/>
    <w:rsid w:val="00A517A8"/>
    <w:rsid w:val="00A5360E"/>
    <w:rsid w:val="00A56681"/>
    <w:rsid w:val="00A5771D"/>
    <w:rsid w:val="00A64E4C"/>
    <w:rsid w:val="00A650C0"/>
    <w:rsid w:val="00A65A84"/>
    <w:rsid w:val="00A75AAD"/>
    <w:rsid w:val="00A836A2"/>
    <w:rsid w:val="00A84AB6"/>
    <w:rsid w:val="00A863F2"/>
    <w:rsid w:val="00A91F30"/>
    <w:rsid w:val="00A931BA"/>
    <w:rsid w:val="00A94049"/>
    <w:rsid w:val="00AB2BDD"/>
    <w:rsid w:val="00AB43A3"/>
    <w:rsid w:val="00AB4BB1"/>
    <w:rsid w:val="00AC7466"/>
    <w:rsid w:val="00AC77D7"/>
    <w:rsid w:val="00AD65A2"/>
    <w:rsid w:val="00AE0B8D"/>
    <w:rsid w:val="00AE2093"/>
    <w:rsid w:val="00AE4087"/>
    <w:rsid w:val="00AE5F76"/>
    <w:rsid w:val="00AE6867"/>
    <w:rsid w:val="00AF1064"/>
    <w:rsid w:val="00AF10A5"/>
    <w:rsid w:val="00AF721C"/>
    <w:rsid w:val="00B01372"/>
    <w:rsid w:val="00B0182F"/>
    <w:rsid w:val="00B062C0"/>
    <w:rsid w:val="00B12152"/>
    <w:rsid w:val="00B123AD"/>
    <w:rsid w:val="00B16D95"/>
    <w:rsid w:val="00B17816"/>
    <w:rsid w:val="00B20279"/>
    <w:rsid w:val="00B22455"/>
    <w:rsid w:val="00B22E52"/>
    <w:rsid w:val="00B247B6"/>
    <w:rsid w:val="00B260A2"/>
    <w:rsid w:val="00B277AB"/>
    <w:rsid w:val="00B319FD"/>
    <w:rsid w:val="00B324CE"/>
    <w:rsid w:val="00B351AF"/>
    <w:rsid w:val="00B360F4"/>
    <w:rsid w:val="00B405C6"/>
    <w:rsid w:val="00B41A54"/>
    <w:rsid w:val="00B451F3"/>
    <w:rsid w:val="00B47593"/>
    <w:rsid w:val="00B476DC"/>
    <w:rsid w:val="00B508BF"/>
    <w:rsid w:val="00B50CF8"/>
    <w:rsid w:val="00B51AAC"/>
    <w:rsid w:val="00B54BEA"/>
    <w:rsid w:val="00B5563A"/>
    <w:rsid w:val="00B55813"/>
    <w:rsid w:val="00B563C4"/>
    <w:rsid w:val="00B61940"/>
    <w:rsid w:val="00B62248"/>
    <w:rsid w:val="00B62757"/>
    <w:rsid w:val="00B65B75"/>
    <w:rsid w:val="00B65BAF"/>
    <w:rsid w:val="00B6614B"/>
    <w:rsid w:val="00B72EC8"/>
    <w:rsid w:val="00B90E71"/>
    <w:rsid w:val="00B9748B"/>
    <w:rsid w:val="00BA1263"/>
    <w:rsid w:val="00BA12D4"/>
    <w:rsid w:val="00BA418D"/>
    <w:rsid w:val="00BA5F6E"/>
    <w:rsid w:val="00BB387C"/>
    <w:rsid w:val="00BB6190"/>
    <w:rsid w:val="00BB6E27"/>
    <w:rsid w:val="00BB74D1"/>
    <w:rsid w:val="00BC0836"/>
    <w:rsid w:val="00BC4FDC"/>
    <w:rsid w:val="00BC6230"/>
    <w:rsid w:val="00BC7C3F"/>
    <w:rsid w:val="00BD07BF"/>
    <w:rsid w:val="00BD5FC2"/>
    <w:rsid w:val="00BE0523"/>
    <w:rsid w:val="00BE2666"/>
    <w:rsid w:val="00BE388F"/>
    <w:rsid w:val="00BE536B"/>
    <w:rsid w:val="00BF002A"/>
    <w:rsid w:val="00BF003D"/>
    <w:rsid w:val="00BF297A"/>
    <w:rsid w:val="00BF38A8"/>
    <w:rsid w:val="00BF43C2"/>
    <w:rsid w:val="00BF5C38"/>
    <w:rsid w:val="00BF5DAB"/>
    <w:rsid w:val="00C02332"/>
    <w:rsid w:val="00C07731"/>
    <w:rsid w:val="00C10377"/>
    <w:rsid w:val="00C15C1E"/>
    <w:rsid w:val="00C23BCE"/>
    <w:rsid w:val="00C23BDE"/>
    <w:rsid w:val="00C248D0"/>
    <w:rsid w:val="00C30D64"/>
    <w:rsid w:val="00C35491"/>
    <w:rsid w:val="00C40EEC"/>
    <w:rsid w:val="00C4344C"/>
    <w:rsid w:val="00C45F5E"/>
    <w:rsid w:val="00C4730C"/>
    <w:rsid w:val="00C479A9"/>
    <w:rsid w:val="00C569FC"/>
    <w:rsid w:val="00C7038B"/>
    <w:rsid w:val="00C82C7B"/>
    <w:rsid w:val="00C850E9"/>
    <w:rsid w:val="00C90D39"/>
    <w:rsid w:val="00C913FB"/>
    <w:rsid w:val="00C95FAC"/>
    <w:rsid w:val="00C95FE8"/>
    <w:rsid w:val="00CA4F14"/>
    <w:rsid w:val="00CA582C"/>
    <w:rsid w:val="00CB497B"/>
    <w:rsid w:val="00CC0F67"/>
    <w:rsid w:val="00CC1114"/>
    <w:rsid w:val="00CC1D77"/>
    <w:rsid w:val="00CC46D8"/>
    <w:rsid w:val="00CC4D67"/>
    <w:rsid w:val="00CC5B2C"/>
    <w:rsid w:val="00CD2768"/>
    <w:rsid w:val="00CD397E"/>
    <w:rsid w:val="00CD5A10"/>
    <w:rsid w:val="00CD5FA8"/>
    <w:rsid w:val="00CD7823"/>
    <w:rsid w:val="00CE4993"/>
    <w:rsid w:val="00CE6C4D"/>
    <w:rsid w:val="00CF41A6"/>
    <w:rsid w:val="00D00824"/>
    <w:rsid w:val="00D069BC"/>
    <w:rsid w:val="00D10CA0"/>
    <w:rsid w:val="00D14457"/>
    <w:rsid w:val="00D15D8C"/>
    <w:rsid w:val="00D16995"/>
    <w:rsid w:val="00D23CA1"/>
    <w:rsid w:val="00D25ACF"/>
    <w:rsid w:val="00D26A13"/>
    <w:rsid w:val="00D32CDC"/>
    <w:rsid w:val="00D331A9"/>
    <w:rsid w:val="00D33DCD"/>
    <w:rsid w:val="00D37603"/>
    <w:rsid w:val="00D44A80"/>
    <w:rsid w:val="00D514E0"/>
    <w:rsid w:val="00D54599"/>
    <w:rsid w:val="00D5791C"/>
    <w:rsid w:val="00D62CBC"/>
    <w:rsid w:val="00D642E5"/>
    <w:rsid w:val="00D6619F"/>
    <w:rsid w:val="00D70922"/>
    <w:rsid w:val="00D71E80"/>
    <w:rsid w:val="00D729AA"/>
    <w:rsid w:val="00D73DF7"/>
    <w:rsid w:val="00D748ED"/>
    <w:rsid w:val="00D75E4B"/>
    <w:rsid w:val="00D765EB"/>
    <w:rsid w:val="00D77658"/>
    <w:rsid w:val="00D80D1B"/>
    <w:rsid w:val="00D81CB8"/>
    <w:rsid w:val="00D83652"/>
    <w:rsid w:val="00D85B5E"/>
    <w:rsid w:val="00D8658E"/>
    <w:rsid w:val="00DA3BF0"/>
    <w:rsid w:val="00DA4DA8"/>
    <w:rsid w:val="00DA7D61"/>
    <w:rsid w:val="00DB5922"/>
    <w:rsid w:val="00DB7573"/>
    <w:rsid w:val="00DC1FD9"/>
    <w:rsid w:val="00DC25D4"/>
    <w:rsid w:val="00DD4216"/>
    <w:rsid w:val="00DD5709"/>
    <w:rsid w:val="00DE02D0"/>
    <w:rsid w:val="00DE2851"/>
    <w:rsid w:val="00DF0FFA"/>
    <w:rsid w:val="00DF1D6D"/>
    <w:rsid w:val="00DF392A"/>
    <w:rsid w:val="00DF4556"/>
    <w:rsid w:val="00DF544C"/>
    <w:rsid w:val="00DF5B20"/>
    <w:rsid w:val="00E00A1D"/>
    <w:rsid w:val="00E03801"/>
    <w:rsid w:val="00E03B32"/>
    <w:rsid w:val="00E12D51"/>
    <w:rsid w:val="00E2461A"/>
    <w:rsid w:val="00E27A32"/>
    <w:rsid w:val="00E3023F"/>
    <w:rsid w:val="00E31EEA"/>
    <w:rsid w:val="00E3606F"/>
    <w:rsid w:val="00E362B3"/>
    <w:rsid w:val="00E62A27"/>
    <w:rsid w:val="00E641C0"/>
    <w:rsid w:val="00E65401"/>
    <w:rsid w:val="00E732A4"/>
    <w:rsid w:val="00E76B2E"/>
    <w:rsid w:val="00E86A2D"/>
    <w:rsid w:val="00E910E2"/>
    <w:rsid w:val="00E92486"/>
    <w:rsid w:val="00E93B68"/>
    <w:rsid w:val="00EA3BF3"/>
    <w:rsid w:val="00EA4F82"/>
    <w:rsid w:val="00EA69F1"/>
    <w:rsid w:val="00EB7028"/>
    <w:rsid w:val="00EB7885"/>
    <w:rsid w:val="00EB7A1A"/>
    <w:rsid w:val="00EC1F42"/>
    <w:rsid w:val="00EC35AE"/>
    <w:rsid w:val="00EC41E2"/>
    <w:rsid w:val="00EC537D"/>
    <w:rsid w:val="00EC6D13"/>
    <w:rsid w:val="00ED101C"/>
    <w:rsid w:val="00ED754F"/>
    <w:rsid w:val="00EE68F4"/>
    <w:rsid w:val="00EF2169"/>
    <w:rsid w:val="00EF39B9"/>
    <w:rsid w:val="00EF76B7"/>
    <w:rsid w:val="00F009B8"/>
    <w:rsid w:val="00F01136"/>
    <w:rsid w:val="00F0411B"/>
    <w:rsid w:val="00F04D02"/>
    <w:rsid w:val="00F10CE9"/>
    <w:rsid w:val="00F12212"/>
    <w:rsid w:val="00F137F2"/>
    <w:rsid w:val="00F14AF6"/>
    <w:rsid w:val="00F153A7"/>
    <w:rsid w:val="00F1589E"/>
    <w:rsid w:val="00F16EC3"/>
    <w:rsid w:val="00F22557"/>
    <w:rsid w:val="00F24EB3"/>
    <w:rsid w:val="00F27C60"/>
    <w:rsid w:val="00F30F0B"/>
    <w:rsid w:val="00F40C31"/>
    <w:rsid w:val="00F4437F"/>
    <w:rsid w:val="00F45600"/>
    <w:rsid w:val="00F57CE1"/>
    <w:rsid w:val="00F60445"/>
    <w:rsid w:val="00F622B9"/>
    <w:rsid w:val="00F6320D"/>
    <w:rsid w:val="00F64D8A"/>
    <w:rsid w:val="00F666EC"/>
    <w:rsid w:val="00F7163E"/>
    <w:rsid w:val="00F7395E"/>
    <w:rsid w:val="00F7701D"/>
    <w:rsid w:val="00F7731C"/>
    <w:rsid w:val="00F82F88"/>
    <w:rsid w:val="00F859DF"/>
    <w:rsid w:val="00F914C4"/>
    <w:rsid w:val="00F9397D"/>
    <w:rsid w:val="00F96300"/>
    <w:rsid w:val="00FA4DAD"/>
    <w:rsid w:val="00FB41B4"/>
    <w:rsid w:val="00FC72FE"/>
    <w:rsid w:val="00FD0171"/>
    <w:rsid w:val="00FD0930"/>
    <w:rsid w:val="00FD0F34"/>
    <w:rsid w:val="00FD1824"/>
    <w:rsid w:val="00FD33BC"/>
    <w:rsid w:val="00FE04AA"/>
    <w:rsid w:val="00FE290A"/>
    <w:rsid w:val="00FE5DBC"/>
    <w:rsid w:val="00FE6CBB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FB4C09A5-9667-481A-8D77-93A58DFF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00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DE8AE3-0560-4F63-B492-24AA0E48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7514</Words>
  <Characters>42831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2024-11-11T09:40:00Z</cp:lastPrinted>
  <dcterms:created xsi:type="dcterms:W3CDTF">2024-11-14T06:15:00Z</dcterms:created>
  <dcterms:modified xsi:type="dcterms:W3CDTF">2024-11-14T06:15:00Z</dcterms:modified>
</cp:coreProperties>
</file>