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BAA7" w14:textId="548A6F0F" w:rsidR="004A1CB0" w:rsidRPr="000D3EAC" w:rsidRDefault="004A1CB0" w:rsidP="006F0637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0EBEFBBB" w14:textId="7304553F" w:rsidR="00616F47" w:rsidRPr="00F3463E" w:rsidRDefault="00616F47" w:rsidP="00F3463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3EAC">
        <w:rPr>
          <w:b/>
          <w:sz w:val="28"/>
          <w:szCs w:val="28"/>
        </w:rPr>
        <w:t>Об у</w:t>
      </w:r>
      <w:r w:rsidRPr="00AF437B">
        <w:rPr>
          <w:b/>
          <w:sz w:val="28"/>
          <w:szCs w:val="28"/>
        </w:rPr>
        <w:t xml:space="preserve">тверждении </w:t>
      </w:r>
      <w:r w:rsidR="00AF437B" w:rsidRPr="00AF437B">
        <w:rPr>
          <w:b/>
          <w:sz w:val="28"/>
          <w:szCs w:val="28"/>
        </w:rPr>
        <w:t>Перечня инициативных проектов-победителе</w:t>
      </w:r>
      <w:r w:rsidR="00F3463E">
        <w:rPr>
          <w:b/>
          <w:sz w:val="28"/>
          <w:szCs w:val="28"/>
        </w:rPr>
        <w:t>й</w:t>
      </w:r>
      <w:r w:rsidR="00AF437B" w:rsidRPr="00AF437B">
        <w:rPr>
          <w:b/>
          <w:sz w:val="28"/>
          <w:szCs w:val="28"/>
        </w:rPr>
        <w:t xml:space="preserve"> отбора, проводимого </w:t>
      </w:r>
      <w:r w:rsidR="00AF437B" w:rsidRPr="00AF437B">
        <w:rPr>
          <w:b/>
          <w:bCs/>
          <w:sz w:val="28"/>
          <w:szCs w:val="28"/>
        </w:rPr>
        <w:t>в рамках регионального проекта</w:t>
      </w:r>
      <w:r w:rsidR="00F3463E">
        <w:rPr>
          <w:b/>
          <w:bCs/>
          <w:sz w:val="28"/>
          <w:szCs w:val="28"/>
        </w:rPr>
        <w:t xml:space="preserve"> </w:t>
      </w:r>
      <w:r w:rsidR="00AF437B" w:rsidRPr="00AF437B">
        <w:rPr>
          <w:b/>
          <w:bCs/>
          <w:sz w:val="28"/>
          <w:szCs w:val="28"/>
        </w:rPr>
        <w:t>«Комфортное Поморье</w:t>
      </w:r>
      <w:r w:rsidR="00536F17">
        <w:rPr>
          <w:b/>
          <w:bCs/>
          <w:sz w:val="28"/>
          <w:szCs w:val="28"/>
        </w:rPr>
        <w:t>»</w:t>
      </w:r>
      <w:r w:rsidR="00F3463E">
        <w:rPr>
          <w:b/>
          <w:bCs/>
          <w:sz w:val="28"/>
          <w:szCs w:val="28"/>
        </w:rPr>
        <w:br/>
      </w:r>
      <w:r w:rsidR="00AF437B" w:rsidRPr="00AF437B">
        <w:rPr>
          <w:b/>
          <w:bCs/>
          <w:sz w:val="28"/>
          <w:szCs w:val="28"/>
        </w:rPr>
        <w:t xml:space="preserve"> в 2024 году</w:t>
      </w:r>
      <w:r w:rsidR="00F3463E">
        <w:rPr>
          <w:b/>
          <w:bCs/>
          <w:sz w:val="28"/>
          <w:szCs w:val="28"/>
        </w:rPr>
        <w:t xml:space="preserve"> на территории Няндомского муниципального округа</w:t>
      </w:r>
      <w:r w:rsidR="00761384">
        <w:rPr>
          <w:b/>
          <w:bCs/>
          <w:sz w:val="28"/>
          <w:szCs w:val="28"/>
        </w:rPr>
        <w:t>, планируемых к реализации в 2025 году</w:t>
      </w:r>
    </w:p>
    <w:p w14:paraId="4C316A2B" w14:textId="5FDF6173" w:rsidR="004A1CB0" w:rsidRPr="000D3EAC" w:rsidRDefault="004A1CB0" w:rsidP="00C02602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328726" w14:textId="51865517" w:rsidR="00CE641E" w:rsidRPr="00801436" w:rsidRDefault="00801436" w:rsidP="00801436">
      <w:pPr>
        <w:pStyle w:val="23"/>
        <w:ind w:firstLine="709"/>
        <w:rPr>
          <w:color w:val="000000"/>
          <w:szCs w:val="28"/>
          <w:shd w:val="clear" w:color="auto" w:fill="FFFFFF"/>
        </w:rPr>
      </w:pPr>
      <w:r>
        <w:rPr>
          <w:rStyle w:val="25"/>
          <w:color w:val="000000"/>
        </w:rPr>
        <w:t>В соответствии со статьей 26</w:t>
      </w:r>
      <w:r w:rsidRPr="00D3647E">
        <w:rPr>
          <w:rStyle w:val="25"/>
          <w:color w:val="000000"/>
        </w:rPr>
        <w:t xml:space="preserve">.1 Федерального закона от </w:t>
      </w:r>
      <w:r>
        <w:rPr>
          <w:rStyle w:val="25"/>
          <w:color w:val="000000"/>
        </w:rPr>
        <w:t>6</w:t>
      </w:r>
      <w:r w:rsidRPr="00D3647E">
        <w:rPr>
          <w:rStyle w:val="25"/>
          <w:color w:val="000000"/>
        </w:rPr>
        <w:t xml:space="preserve"> </w:t>
      </w:r>
      <w:r>
        <w:rPr>
          <w:rStyle w:val="25"/>
          <w:color w:val="000000"/>
        </w:rPr>
        <w:t>октября</w:t>
      </w:r>
      <w:r>
        <w:rPr>
          <w:rStyle w:val="25"/>
          <w:color w:val="000000"/>
        </w:rPr>
        <w:br/>
        <w:t>2003</w:t>
      </w:r>
      <w:r w:rsidRPr="00D3647E">
        <w:rPr>
          <w:rStyle w:val="25"/>
          <w:color w:val="000000"/>
        </w:rPr>
        <w:t xml:space="preserve"> года № </w:t>
      </w:r>
      <w:r>
        <w:rPr>
          <w:rStyle w:val="25"/>
          <w:color w:val="000000"/>
        </w:rPr>
        <w:t>131</w:t>
      </w:r>
      <w:r w:rsidRPr="00D3647E">
        <w:rPr>
          <w:rStyle w:val="25"/>
          <w:color w:val="000000"/>
        </w:rPr>
        <w:t>-ФЗ «</w:t>
      </w:r>
      <w:r>
        <w:rPr>
          <w:rStyle w:val="25"/>
          <w:color w:val="000000"/>
        </w:rPr>
        <w:t>Об общих принципах организации местного самоуправления в Российской Федерации</w:t>
      </w:r>
      <w:r w:rsidRPr="00D3647E">
        <w:rPr>
          <w:rStyle w:val="25"/>
          <w:color w:val="000000"/>
        </w:rPr>
        <w:t>»,</w:t>
      </w:r>
      <w:r>
        <w:rPr>
          <w:rStyle w:val="25"/>
          <w:color w:val="000000"/>
        </w:rPr>
        <w:t xml:space="preserve">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утвержденным постановлением Правительства Архангельской области от 10 октября 2019 года № 548-пп, протоколом заседания муниципальной комиссии по оценке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</w:r>
      <w:r w:rsidR="006F0637">
        <w:rPr>
          <w:rStyle w:val="25"/>
          <w:color w:val="000000"/>
        </w:rPr>
        <w:t xml:space="preserve"> </w:t>
      </w:r>
      <w:r w:rsidR="006F0637">
        <w:rPr>
          <w:rStyle w:val="25"/>
          <w:color w:val="000000"/>
        </w:rPr>
        <w:br/>
      </w:r>
      <w:r>
        <w:rPr>
          <w:rStyle w:val="25"/>
          <w:color w:val="000000"/>
        </w:rPr>
        <w:t xml:space="preserve">от </w:t>
      </w:r>
      <w:r w:rsidR="00683F84">
        <w:rPr>
          <w:rStyle w:val="25"/>
          <w:color w:val="000000"/>
        </w:rPr>
        <w:t>11</w:t>
      </w:r>
      <w:r>
        <w:rPr>
          <w:rStyle w:val="25"/>
          <w:color w:val="000000"/>
        </w:rPr>
        <w:t xml:space="preserve"> </w:t>
      </w:r>
      <w:r w:rsidR="00683F84">
        <w:rPr>
          <w:rStyle w:val="25"/>
          <w:color w:val="000000"/>
        </w:rPr>
        <w:t>февраля</w:t>
      </w:r>
      <w:r>
        <w:rPr>
          <w:rStyle w:val="25"/>
          <w:color w:val="000000"/>
        </w:rPr>
        <w:t xml:space="preserve"> 202</w:t>
      </w:r>
      <w:r w:rsidR="00683F84">
        <w:rPr>
          <w:rStyle w:val="25"/>
          <w:color w:val="000000"/>
        </w:rPr>
        <w:t>5</w:t>
      </w:r>
      <w:r>
        <w:rPr>
          <w:rStyle w:val="25"/>
          <w:color w:val="000000"/>
        </w:rPr>
        <w:t xml:space="preserve"> года, </w:t>
      </w:r>
      <w:r w:rsidRPr="00CE641E">
        <w:rPr>
          <w:szCs w:val="28"/>
        </w:rPr>
        <w:t>стат</w:t>
      </w:r>
      <w:r>
        <w:rPr>
          <w:szCs w:val="28"/>
        </w:rPr>
        <w:t>ьями</w:t>
      </w:r>
      <w:r w:rsidRPr="00CE641E">
        <w:rPr>
          <w:szCs w:val="28"/>
        </w:rPr>
        <w:t xml:space="preserve"> </w:t>
      </w:r>
      <w:r w:rsidR="006F0637">
        <w:rPr>
          <w:szCs w:val="28"/>
        </w:rPr>
        <w:t>6</w:t>
      </w:r>
      <w:r w:rsidR="00D90C19">
        <w:rPr>
          <w:szCs w:val="28"/>
        </w:rPr>
        <w:t xml:space="preserve"> и</w:t>
      </w:r>
      <w:r w:rsidRPr="00CE641E">
        <w:rPr>
          <w:szCs w:val="28"/>
        </w:rPr>
        <w:t xml:space="preserve"> 40</w:t>
      </w:r>
      <w:r w:rsidR="00D90C19">
        <w:rPr>
          <w:szCs w:val="28"/>
        </w:rPr>
        <w:t xml:space="preserve"> </w:t>
      </w:r>
      <w:r w:rsidRPr="00CE641E">
        <w:rPr>
          <w:szCs w:val="28"/>
        </w:rPr>
        <w:t>Устава Няндомского муниципального округа</w:t>
      </w:r>
      <w:r>
        <w:rPr>
          <w:rStyle w:val="25"/>
          <w:color w:val="000000"/>
        </w:rPr>
        <w:t xml:space="preserve">, </w:t>
      </w:r>
      <w:r w:rsidR="00CE641E" w:rsidRPr="000D3EAC">
        <w:rPr>
          <w:szCs w:val="28"/>
        </w:rPr>
        <w:t xml:space="preserve">администрация Няндомского муниципального округа Архангельской области </w:t>
      </w:r>
      <w:r w:rsidR="00CE641E" w:rsidRPr="000D3EAC">
        <w:rPr>
          <w:b/>
          <w:bCs/>
          <w:szCs w:val="28"/>
        </w:rPr>
        <w:t>п о с т а н о в л я е т:</w:t>
      </w:r>
    </w:p>
    <w:p w14:paraId="6788C13B" w14:textId="0BCB8CB7" w:rsidR="00F3463E" w:rsidRDefault="00855979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D3EA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A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bookmarkStart w:id="0" w:name="_Hlk157693032"/>
      <w:r w:rsidR="00086ABF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801436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инициативных проектов-победителей</w:t>
      </w:r>
      <w:r w:rsidR="0080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отбора, проводимого в рамках регионального проекта</w:t>
      </w:r>
      <w:r w:rsidR="0080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«Комфортное</w:t>
      </w:r>
      <w:r w:rsidR="00086A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Поморье»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в 2024 году</w:t>
      </w:r>
      <w:bookmarkEnd w:id="0"/>
      <w:r w:rsidR="00F3463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Няндомского муниципального округа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C19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к реализации в 2025 году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постановлению</w:t>
      </w:r>
      <w:r w:rsidR="00D90C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D90C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90C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инициативные</w:t>
      </w:r>
      <w:r w:rsidR="00D90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проекты-победители отбора).</w:t>
      </w:r>
    </w:p>
    <w:p w14:paraId="73E13D82" w14:textId="7E0F84EB" w:rsidR="006918D9" w:rsidRPr="00647FE7" w:rsidRDefault="00902E9B" w:rsidP="00647FE7">
      <w:pPr>
        <w:spacing w:line="240" w:lineRule="auto"/>
        <w:ind w:firstLine="709"/>
        <w:textAlignment w:val="top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47F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18D9" w:rsidRPr="00647FE7">
        <w:rPr>
          <w:rFonts w:ascii="Times New Roman" w:eastAsia="Arial Unicode MS" w:hAnsi="Times New Roman" w:cs="Times New Roman"/>
          <w:sz w:val="28"/>
          <w:szCs w:val="28"/>
        </w:rPr>
        <w:t>Возложить реализацию инициативных проектов</w:t>
      </w:r>
      <w:r w:rsidR="00647FE7">
        <w:rPr>
          <w:rFonts w:ascii="Times New Roman" w:eastAsia="Arial Unicode MS" w:hAnsi="Times New Roman" w:cs="Times New Roman"/>
          <w:sz w:val="28"/>
          <w:szCs w:val="28"/>
        </w:rPr>
        <w:t>-победителей отбора</w:t>
      </w:r>
      <w:r w:rsidR="006918D9" w:rsidRPr="00647FE7">
        <w:rPr>
          <w:rFonts w:ascii="Times New Roman" w:eastAsia="Arial Unicode MS" w:hAnsi="Times New Roman" w:cs="Times New Roman"/>
          <w:sz w:val="28"/>
          <w:szCs w:val="28"/>
        </w:rPr>
        <w:t xml:space="preserve"> на органы администрации Няндомского муниципального округа</w:t>
      </w:r>
      <w:r w:rsidR="005E048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E0487" w:rsidRPr="005E0487">
        <w:rPr>
          <w:rFonts w:ascii="Times New Roman" w:eastAsia="Arial Unicode MS" w:hAnsi="Times New Roman" w:cs="Times New Roman"/>
          <w:sz w:val="28"/>
          <w:szCs w:val="28"/>
        </w:rPr>
        <w:t>Архангельской области</w:t>
      </w:r>
      <w:r w:rsidR="006918D9" w:rsidRPr="00647FE7">
        <w:rPr>
          <w:rFonts w:ascii="Times New Roman" w:eastAsia="Arial Unicode MS" w:hAnsi="Times New Roman" w:cs="Times New Roman"/>
          <w:sz w:val="28"/>
          <w:szCs w:val="28"/>
        </w:rPr>
        <w:t xml:space="preserve"> согласно приложению 2 </w:t>
      </w:r>
      <w:r w:rsidR="006918D9" w:rsidRPr="00647FE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47FE7">
        <w:rPr>
          <w:rFonts w:ascii="Times New Roman" w:hAnsi="Times New Roman" w:cs="Times New Roman"/>
          <w:sz w:val="28"/>
          <w:szCs w:val="28"/>
        </w:rPr>
        <w:t>постановлению</w:t>
      </w:r>
      <w:r w:rsidR="006918D9" w:rsidRPr="00647FE7">
        <w:rPr>
          <w:rFonts w:ascii="Times New Roman" w:hAnsi="Times New Roman" w:cs="Times New Roman"/>
          <w:sz w:val="28"/>
          <w:szCs w:val="28"/>
        </w:rPr>
        <w:t>.</w:t>
      </w:r>
    </w:p>
    <w:p w14:paraId="23019871" w14:textId="5040308B" w:rsidR="006918D9" w:rsidRDefault="006918D9" w:rsidP="00647FE7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 Ответственным исполнителям</w:t>
      </w:r>
      <w:r>
        <w:rPr>
          <w:rFonts w:eastAsia="Arial Unicode MS"/>
          <w:sz w:val="28"/>
          <w:szCs w:val="28"/>
        </w:rPr>
        <w:t xml:space="preserve"> продолжить работу над инициативными</w:t>
      </w:r>
      <w:r w:rsidR="00647FE7">
        <w:rPr>
          <w:rFonts w:eastAsia="Arial Unicode MS"/>
          <w:sz w:val="28"/>
          <w:szCs w:val="28"/>
        </w:rPr>
        <w:t xml:space="preserve"> проектами-победителями отбора </w:t>
      </w:r>
      <w:r w:rsidRPr="00F35925">
        <w:rPr>
          <w:rFonts w:eastAsia="Arial Unicode MS"/>
          <w:sz w:val="28"/>
          <w:szCs w:val="28"/>
        </w:rPr>
        <w:t>в пределах бюджетных ассигнований, предусмотренных решением о бюджете</w:t>
      </w:r>
      <w:r>
        <w:rPr>
          <w:rFonts w:eastAsia="Arial Unicode MS"/>
          <w:sz w:val="28"/>
          <w:szCs w:val="28"/>
        </w:rPr>
        <w:t xml:space="preserve"> Няндомского </w:t>
      </w:r>
      <w:r>
        <w:rPr>
          <w:rFonts w:eastAsia="Arial Unicode MS"/>
          <w:sz w:val="28"/>
          <w:szCs w:val="28"/>
        </w:rPr>
        <w:lastRenderedPageBreak/>
        <w:t>муниципального округа Архангельской области</w:t>
      </w:r>
      <w:r w:rsidRPr="00F35925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> в рамках реализации муниципальной программы «Содействие развитию институтов гражданского общества на территории Няндомского муниципального округа»</w:t>
      </w:r>
      <w:r w:rsidR="005E0487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</w:t>
      </w:r>
    </w:p>
    <w:p w14:paraId="77FFCC0E" w14:textId="0998F7CA" w:rsidR="006918D9" w:rsidRPr="005E0487" w:rsidRDefault="006918D9" w:rsidP="005E0487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Управлению финансов администрации Няндомского муниципального округа </w:t>
      </w:r>
      <w:r>
        <w:rPr>
          <w:rStyle w:val="25"/>
          <w:color w:val="000000"/>
        </w:rPr>
        <w:t>Архангельской области</w:t>
      </w:r>
      <w:r>
        <w:rPr>
          <w:rFonts w:eastAsia="Arial Unicode MS"/>
          <w:sz w:val="28"/>
          <w:szCs w:val="28"/>
        </w:rPr>
        <w:t xml:space="preserve"> обеспечить доведение ассигнований до органов администрации</w:t>
      </w:r>
      <w:r w:rsidRPr="00577E7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Няндомского муниципального округа Архангельской области, осуществляющих реализацию инициативных </w:t>
      </w:r>
      <w:r w:rsidR="005E0487">
        <w:rPr>
          <w:rFonts w:eastAsia="Arial Unicode MS"/>
          <w:sz w:val="28"/>
          <w:szCs w:val="28"/>
        </w:rPr>
        <w:t>проектов-победителей отбора</w:t>
      </w:r>
      <w:r>
        <w:rPr>
          <w:rFonts w:eastAsia="Arial Unicode MS"/>
          <w:sz w:val="28"/>
          <w:szCs w:val="28"/>
        </w:rPr>
        <w:t>.</w:t>
      </w:r>
    </w:p>
    <w:p w14:paraId="219BBE81" w14:textId="0B0C33F4" w:rsidR="005E0487" w:rsidRDefault="005E0487" w:rsidP="005E048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. Отделу по вопросам местного самоуправления Правового управления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637" w:rsidRPr="006F0637">
        <w:rPr>
          <w:rFonts w:ascii="Times New Roman" w:eastAsia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 xml:space="preserve"> оказать содействие инициаторам проектов, не получивших поддержки в рамках регионального проекта «Комфортное Поморье», в подготовке заявок для участия в конкурсах на предоставление грантов</w:t>
      </w:r>
      <w:r w:rsidR="00967367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территории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DABF67" w14:textId="5677997B" w:rsidR="00FF4B3E" w:rsidRPr="005E0487" w:rsidRDefault="00FF4B3E" w:rsidP="00FF4B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F4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оказать содействие инициаторам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 xml:space="preserve">не получивших поддержки в рамках регионального проекта «Комфортное Поморье», в подготовке заявок для участия в конкурсах на предоставление грантов в </w:t>
      </w:r>
      <w:r w:rsidR="00967367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 xml:space="preserve">культуры и </w:t>
      </w:r>
      <w:r w:rsidR="00967367">
        <w:rPr>
          <w:rFonts w:ascii="Times New Roman" w:eastAsia="Times New Roman" w:hAnsi="Times New Roman" w:cs="Times New Roman"/>
          <w:sz w:val="28"/>
          <w:szCs w:val="28"/>
        </w:rPr>
        <w:t>искусства, молодежной политики.</w:t>
      </w:r>
    </w:p>
    <w:p w14:paraId="61AAE2CF" w14:textId="222E65F1" w:rsidR="006918D9" w:rsidRDefault="00FF4B3E" w:rsidP="006F063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E0487" w:rsidRPr="005E0487">
        <w:rPr>
          <w:rFonts w:ascii="Times New Roman" w:eastAsia="Times New Roman" w:hAnsi="Times New Roman" w:cs="Times New Roman"/>
          <w:sz w:val="28"/>
          <w:szCs w:val="28"/>
        </w:rPr>
        <w:t>. Отделу по физической культуре и спорту Управления социальной политики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</w:t>
      </w:r>
      <w:r w:rsidR="005E0487" w:rsidRPr="005E0487">
        <w:rPr>
          <w:rFonts w:ascii="Times New Roman" w:eastAsia="Times New Roman" w:hAnsi="Times New Roman" w:cs="Times New Roman"/>
          <w:sz w:val="28"/>
          <w:szCs w:val="28"/>
        </w:rPr>
        <w:t>оказать содействие инициаторам проектов,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br/>
      </w:r>
      <w:r w:rsidR="005E0487" w:rsidRPr="005E0487">
        <w:rPr>
          <w:rFonts w:ascii="Times New Roman" w:eastAsia="Times New Roman" w:hAnsi="Times New Roman" w:cs="Times New Roman"/>
          <w:sz w:val="28"/>
          <w:szCs w:val="28"/>
        </w:rPr>
        <w:t>не получивших поддержки в рамках регионального проекта «Комфортное Поморье», в подготовке заявок для участия в конкурсах на предоставление грантов в области физической культуры и спорта.</w:t>
      </w:r>
    </w:p>
    <w:p w14:paraId="7C019F39" w14:textId="3004333B" w:rsidR="001953A1" w:rsidRDefault="00FF4B3E" w:rsidP="006F063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953A1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разместить на официальном сайте администрации Няндомского муниципального округа Архангельской области.</w:t>
      </w:r>
    </w:p>
    <w:p w14:paraId="72F7279B" w14:textId="7FF8D7B9" w:rsidR="00855979" w:rsidRPr="000D3EAC" w:rsidRDefault="00FF4B3E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55979" w:rsidRPr="000D3EAC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953A1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855979" w:rsidRPr="000D3EA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0D3EAC" w14:paraId="001E6EA7" w14:textId="77777777" w:rsidTr="002F4640">
        <w:tc>
          <w:tcPr>
            <w:tcW w:w="5508" w:type="dxa"/>
          </w:tcPr>
          <w:p w14:paraId="6950C17B" w14:textId="0763943C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23A7653" w14:textId="77777777" w:rsidR="00C447DA" w:rsidRPr="000D3EAC" w:rsidRDefault="00C447D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5A1B86B7" w14:textId="77777777" w:rsidR="003439A5" w:rsidRPr="000D3EAC" w:rsidRDefault="003439A5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6D0BFE0F" w14:textId="77777777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D3EAC" w14:paraId="04738358" w14:textId="77777777" w:rsidTr="002F4640">
        <w:tc>
          <w:tcPr>
            <w:tcW w:w="5508" w:type="dxa"/>
          </w:tcPr>
          <w:p w14:paraId="2A87B10B" w14:textId="2BDF28BC" w:rsidR="00306041" w:rsidRPr="000D3EAC" w:rsidRDefault="00967367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77777777" w:rsidR="00B508BF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37513000" w14:textId="77777777" w:rsidR="00306041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54DD317E" w:rsidR="00B508BF" w:rsidRPr="000D3EAC" w:rsidRDefault="003A153C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967367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0D3EAC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96736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5E827D11" w14:textId="77777777" w:rsidR="00D729AA" w:rsidRPr="000D3EAC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F04D48F" w14:textId="77777777" w:rsidR="00D26A13" w:rsidRPr="000D3EAC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0D3EAC" w:rsidSect="00E65341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tblpY="-495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5103"/>
      </w:tblGrid>
      <w:tr w:rsidR="001E1422" w14:paraId="748215BE" w14:textId="77777777" w:rsidTr="00BD3CF4">
        <w:trPr>
          <w:trHeight w:val="1560"/>
        </w:trPr>
        <w:tc>
          <w:tcPr>
            <w:tcW w:w="10065" w:type="dxa"/>
          </w:tcPr>
          <w:p w14:paraId="35B93866" w14:textId="77777777" w:rsidR="001E1422" w:rsidRPr="00BD3CF4" w:rsidRDefault="001E1422" w:rsidP="00BD3C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1DB57580" w14:textId="77777777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55697E2C" w14:textId="77B4887D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4B1A538C" w14:textId="77777777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</w:p>
          <w:p w14:paraId="4C03FB79" w14:textId="77777777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4FD33416" w14:textId="0986D1D5" w:rsidR="001E1422" w:rsidRDefault="00D2471F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«28» февраля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D890D7D" w14:textId="77777777" w:rsidR="001E1422" w:rsidRDefault="001E1422" w:rsidP="001E1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B87A2" w14:textId="77777777" w:rsidR="00BD3CF4" w:rsidRDefault="001E1422" w:rsidP="00BD3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422">
        <w:rPr>
          <w:rFonts w:ascii="Times New Roman" w:hAnsi="Times New Roman" w:cs="Times New Roman"/>
          <w:b/>
          <w:bCs/>
          <w:sz w:val="28"/>
          <w:szCs w:val="28"/>
        </w:rPr>
        <w:t>Перечень инициативных проектов-победителей</w:t>
      </w:r>
      <w:r w:rsidR="00C94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422">
        <w:rPr>
          <w:rFonts w:ascii="Times New Roman" w:hAnsi="Times New Roman" w:cs="Times New Roman"/>
          <w:b/>
          <w:bCs/>
          <w:sz w:val="28"/>
          <w:szCs w:val="28"/>
        </w:rPr>
        <w:t>отбора,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D1DC79" w14:textId="0718EAFC" w:rsidR="00C947ED" w:rsidRDefault="001E1422" w:rsidP="00BD3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422">
        <w:rPr>
          <w:rFonts w:ascii="Times New Roman" w:hAnsi="Times New Roman" w:cs="Times New Roman"/>
          <w:b/>
          <w:bCs/>
          <w:sz w:val="28"/>
          <w:szCs w:val="28"/>
        </w:rPr>
        <w:t xml:space="preserve">проводимого в рамках регионального проекта «Комфортное </w:t>
      </w:r>
      <w:proofErr w:type="gramStart"/>
      <w:r w:rsidRPr="001E1422">
        <w:rPr>
          <w:rFonts w:ascii="Times New Roman" w:hAnsi="Times New Roman" w:cs="Times New Roman"/>
          <w:b/>
          <w:bCs/>
          <w:sz w:val="28"/>
          <w:szCs w:val="28"/>
        </w:rPr>
        <w:t>Поморье»  в</w:t>
      </w:r>
      <w:proofErr w:type="gramEnd"/>
      <w:r w:rsidRPr="001E1422">
        <w:rPr>
          <w:rFonts w:ascii="Times New Roman" w:hAnsi="Times New Roman" w:cs="Times New Roman"/>
          <w:b/>
          <w:bCs/>
          <w:sz w:val="28"/>
          <w:szCs w:val="28"/>
        </w:rPr>
        <w:t xml:space="preserve"> 2024 году</w:t>
      </w:r>
    </w:p>
    <w:p w14:paraId="39BF3627" w14:textId="32A1F374" w:rsidR="001E1422" w:rsidRDefault="00C947ED" w:rsidP="00C947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Няндомского муниципального округа</w:t>
      </w:r>
      <w:r w:rsidR="00967367">
        <w:rPr>
          <w:rFonts w:ascii="Times New Roman" w:hAnsi="Times New Roman" w:cs="Times New Roman"/>
          <w:b/>
          <w:bCs/>
          <w:sz w:val="28"/>
          <w:szCs w:val="28"/>
        </w:rPr>
        <w:t>, планируемых к реализации в 2025 году</w:t>
      </w:r>
    </w:p>
    <w:p w14:paraId="5CC84745" w14:textId="77777777" w:rsidR="001E1422" w:rsidRDefault="001E1422" w:rsidP="001E1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57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83"/>
        <w:gridCol w:w="2977"/>
        <w:gridCol w:w="2036"/>
        <w:gridCol w:w="2681"/>
        <w:gridCol w:w="2684"/>
        <w:gridCol w:w="2478"/>
        <w:gridCol w:w="1688"/>
      </w:tblGrid>
      <w:tr w:rsidR="00A61CB3" w:rsidRPr="00175DF5" w14:paraId="3EF60543" w14:textId="19CA5B2D" w:rsidTr="00967367">
        <w:trPr>
          <w:trHeight w:val="699"/>
        </w:trPr>
        <w:tc>
          <w:tcPr>
            <w:tcW w:w="193" w:type="pct"/>
            <w:vMerge w:val="restart"/>
          </w:tcPr>
          <w:p w14:paraId="778D5985" w14:textId="77777777" w:rsidR="00A61CB3" w:rsidRPr="00175DF5" w:rsidRDefault="00A61CB3" w:rsidP="00BA510A">
            <w:pPr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4" w:type="pct"/>
            <w:vMerge w:val="restart"/>
          </w:tcPr>
          <w:p w14:paraId="3F36464F" w14:textId="5B936B88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673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инициатор </w:t>
            </w: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инициативно</w:t>
            </w:r>
          </w:p>
          <w:p w14:paraId="04B03DFA" w14:textId="2E3508CF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го проекта</w:t>
            </w:r>
          </w:p>
        </w:tc>
        <w:tc>
          <w:tcPr>
            <w:tcW w:w="3823" w:type="pct"/>
            <w:gridSpan w:val="5"/>
          </w:tcPr>
          <w:p w14:paraId="03188D1E" w14:textId="513CAB09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Сметная стоимость инициативного проекта</w:t>
            </w:r>
          </w:p>
        </w:tc>
      </w:tr>
      <w:tr w:rsidR="00A61CB3" w:rsidRPr="00175DF5" w14:paraId="22CED34C" w14:textId="5FEA5B1D" w:rsidTr="003C155E">
        <w:trPr>
          <w:trHeight w:val="699"/>
        </w:trPr>
        <w:tc>
          <w:tcPr>
            <w:tcW w:w="193" w:type="pct"/>
            <w:vMerge/>
          </w:tcPr>
          <w:p w14:paraId="7F34B015" w14:textId="77777777" w:rsidR="00A61CB3" w:rsidRPr="00175DF5" w:rsidRDefault="00A61CB3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  <w:vMerge/>
          </w:tcPr>
          <w:p w14:paraId="2354002E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14:paraId="53A58DD6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заявленная общая стоимость инициатив</w:t>
            </w:r>
          </w:p>
          <w:p w14:paraId="6897A393" w14:textId="3DF27F3C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14:paraId="1C6B2774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886" w:type="pct"/>
          </w:tcPr>
          <w:p w14:paraId="55D559F1" w14:textId="2E49AABC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финансирование за счет средств </w:t>
            </w:r>
            <w:r w:rsidR="003F5570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(руб.)</w:t>
            </w:r>
          </w:p>
        </w:tc>
        <w:tc>
          <w:tcPr>
            <w:tcW w:w="887" w:type="pct"/>
          </w:tcPr>
          <w:p w14:paraId="0FD2BDFA" w14:textId="253B9D40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финансирование за счет средств </w:t>
            </w:r>
            <w:r w:rsidR="003F5570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(руб.)</w:t>
            </w:r>
          </w:p>
        </w:tc>
        <w:tc>
          <w:tcPr>
            <w:tcW w:w="819" w:type="pct"/>
          </w:tcPr>
          <w:p w14:paraId="3D31EA6C" w14:textId="77777777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размер инициативного </w:t>
            </w:r>
          </w:p>
          <w:p w14:paraId="42D2BB8F" w14:textId="3EFB15CA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платежа </w:t>
            </w:r>
          </w:p>
          <w:p w14:paraId="7468CC14" w14:textId="2972415B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558" w:type="pct"/>
          </w:tcPr>
          <w:p w14:paraId="7B4B42C2" w14:textId="25591CB3" w:rsidR="00A61CB3" w:rsidRPr="00175DF5" w:rsidRDefault="003F5570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азмер трудового участия </w:t>
            </w:r>
          </w:p>
          <w:p w14:paraId="3CB64F9D" w14:textId="5BA53141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A61CB3" w:rsidRPr="00175DF5" w14:paraId="65C224C2" w14:textId="39190FFB" w:rsidTr="003C155E">
        <w:tc>
          <w:tcPr>
            <w:tcW w:w="193" w:type="pct"/>
          </w:tcPr>
          <w:p w14:paraId="738CDC47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pct"/>
            <w:vAlign w:val="center"/>
          </w:tcPr>
          <w:p w14:paraId="7DEB8F8B" w14:textId="3D6DA12F" w:rsidR="00A61CB3" w:rsidRPr="00175DF5" w:rsidRDefault="00C336A3" w:rsidP="000A4F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A61CB3"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роект</w:t>
            </w:r>
            <w:r w:rsidR="000A4F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7367"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>«Гостеприимный дом», Швецов</w:t>
            </w:r>
            <w:r w:rsidR="000A4F1B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967367"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Т.В., член</w:t>
            </w:r>
            <w:r w:rsidR="000A4F1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967367"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 «Никольский»</w:t>
            </w:r>
          </w:p>
        </w:tc>
        <w:tc>
          <w:tcPr>
            <w:tcW w:w="673" w:type="pct"/>
          </w:tcPr>
          <w:p w14:paraId="50EEBC29" w14:textId="0173F0C9" w:rsidR="00A61CB3" w:rsidRPr="00175DF5" w:rsidRDefault="009D310A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186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="003F55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3F55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6" w:type="pct"/>
          </w:tcPr>
          <w:p w14:paraId="619CFDD4" w14:textId="06F13C20" w:rsidR="00A61CB3" w:rsidRPr="00175DF5" w:rsidRDefault="009D310A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1 067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3F5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F5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71B543B0" w14:textId="70AA57C1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25688B6B" w14:textId="19D90174" w:rsidR="00A61CB3" w:rsidRPr="00175DF5" w:rsidRDefault="009D310A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59 326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  <w:p w14:paraId="51F2AC20" w14:textId="4BEA256B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14:paraId="474DEC1E" w14:textId="45E247D9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1186D0C6" w14:textId="47C53B4E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D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D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A61CB3" w:rsidRPr="00175DF5" w14:paraId="355D03AA" w14:textId="7C04056E" w:rsidTr="003C155E">
        <w:tc>
          <w:tcPr>
            <w:tcW w:w="193" w:type="pct"/>
          </w:tcPr>
          <w:p w14:paraId="64091E36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pct"/>
            <w:vAlign w:val="center"/>
          </w:tcPr>
          <w:p w14:paraId="4CD8E17F" w14:textId="2DE78E8E" w:rsidR="00A61CB3" w:rsidRPr="00175DF5" w:rsidRDefault="00C336A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A61CB3"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роект 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Культпритяжение</w:t>
            </w:r>
            <w:proofErr w:type="spellEnd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», Томилов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Т.В., председател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 «Лепша»</w:t>
            </w:r>
          </w:p>
        </w:tc>
        <w:tc>
          <w:tcPr>
            <w:tcW w:w="673" w:type="pct"/>
          </w:tcPr>
          <w:p w14:paraId="374FA3D9" w14:textId="7CE87754" w:rsidR="00A61CB3" w:rsidRPr="00175DF5" w:rsidRDefault="003F5570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216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807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2A0C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86" w:type="pct"/>
          </w:tcPr>
          <w:p w14:paraId="02188D59" w14:textId="219D8AAB" w:rsidR="00A61CB3" w:rsidRPr="00175DF5" w:rsidRDefault="003F5570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1 995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14:paraId="054D8617" w14:textId="5101FADE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2E0D842D" w14:textId="11239933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5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5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F5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14:paraId="0A1DD40F" w14:textId="51F577CE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pct"/>
          </w:tcPr>
          <w:p w14:paraId="1C8895F8" w14:textId="62E29736" w:rsidR="00A61CB3" w:rsidRPr="00175DF5" w:rsidRDefault="003F5570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4151546E" w14:textId="58F92196" w:rsidR="00A61CB3" w:rsidRPr="00175DF5" w:rsidRDefault="003F5570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61CB3" w:rsidRPr="00175DF5" w14:paraId="3545072E" w14:textId="6820E962" w:rsidTr="003C155E">
        <w:tc>
          <w:tcPr>
            <w:tcW w:w="193" w:type="pct"/>
          </w:tcPr>
          <w:p w14:paraId="4C625DC9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84" w:type="pct"/>
            <w:vAlign w:val="center"/>
          </w:tcPr>
          <w:p w14:paraId="74B4B75E" w14:textId="7444EDD9" w:rsidR="00A61CB3" w:rsidRPr="00175DF5" w:rsidRDefault="00C336A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«Благоустройство территории у Дома культуры в д. Андреевская», </w:t>
            </w:r>
            <w:proofErr w:type="spellStart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Синах</w:t>
            </w:r>
            <w:proofErr w:type="spellEnd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Н.М., депутат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Собрания депутатов Няндомского муниципального округа</w:t>
            </w:r>
          </w:p>
        </w:tc>
        <w:tc>
          <w:tcPr>
            <w:tcW w:w="673" w:type="pct"/>
          </w:tcPr>
          <w:p w14:paraId="53EB78B3" w14:textId="6B7667F0" w:rsidR="00A61CB3" w:rsidRPr="00175DF5" w:rsidRDefault="002905DA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576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960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6" w:type="pct"/>
          </w:tcPr>
          <w:p w14:paraId="6188BD89" w14:textId="34F6831E" w:rsidR="00A61CB3" w:rsidRPr="00175DF5" w:rsidRDefault="002905D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1 419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14:paraId="0B824612" w14:textId="5401F91A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1998B928" w14:textId="39076963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0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0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90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27FD236E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14:paraId="4F84C815" w14:textId="5EF9994D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51A6443E" w14:textId="262EB8A6" w:rsidR="00A61CB3" w:rsidRPr="00175DF5" w:rsidRDefault="002905D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61CB3" w:rsidRPr="00175DF5" w14:paraId="6D648CAE" w14:textId="7294F116" w:rsidTr="003C155E">
        <w:tc>
          <w:tcPr>
            <w:tcW w:w="193" w:type="pct"/>
          </w:tcPr>
          <w:p w14:paraId="34314FD8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pct"/>
            <w:vAlign w:val="center"/>
          </w:tcPr>
          <w:p w14:paraId="62D0ED08" w14:textId="40EE35D3" w:rsidR="00A61CB3" w:rsidRPr="003C155E" w:rsidRDefault="00C336A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«Нам нужен свет!», </w:t>
            </w:r>
            <w:proofErr w:type="spellStart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Шимкович</w:t>
            </w:r>
            <w:proofErr w:type="spellEnd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Н.Ю., заместителя председателя Собрания депутатов Няндомского муниципального округа</w:t>
            </w:r>
          </w:p>
        </w:tc>
        <w:tc>
          <w:tcPr>
            <w:tcW w:w="673" w:type="pct"/>
          </w:tcPr>
          <w:p w14:paraId="04222467" w14:textId="0FAC31B9" w:rsidR="00A61CB3" w:rsidRPr="003C155E" w:rsidRDefault="002905DA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052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631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6" w:type="pct"/>
          </w:tcPr>
          <w:p w14:paraId="2A8291D3" w14:textId="518E1C94" w:rsidR="00A61CB3" w:rsidRPr="00175DF5" w:rsidRDefault="002905D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947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2CDB2463" w14:textId="21CB3972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1BDCD4A9" w14:textId="101C0E55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0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0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  <w:p w14:paraId="6E0FC0CE" w14:textId="6ABE4E35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pct"/>
          </w:tcPr>
          <w:p w14:paraId="022110B2" w14:textId="7A47814A" w:rsidR="00A61CB3" w:rsidRPr="00175DF5" w:rsidRDefault="002905D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56F1CEC7" w14:textId="5C0FDBE9" w:rsidR="00A61CB3" w:rsidRPr="00175DF5" w:rsidRDefault="002905D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A61CB3" w:rsidRPr="00175DF5" w14:paraId="67D4945B" w14:textId="159696D1" w:rsidTr="003C155E">
        <w:tc>
          <w:tcPr>
            <w:tcW w:w="193" w:type="pct"/>
          </w:tcPr>
          <w:p w14:paraId="4575D424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pct"/>
            <w:vAlign w:val="center"/>
          </w:tcPr>
          <w:p w14:paraId="54583654" w14:textId="75587EE8" w:rsidR="00A61CB3" w:rsidRPr="003C155E" w:rsidRDefault="00C336A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«Земляки, помните их имена», Никифоровой Т.В., председателя Няндомского Совета ветеранов д. </w:t>
            </w:r>
            <w:proofErr w:type="spellStart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Супинская</w:t>
            </w:r>
            <w:proofErr w:type="spellEnd"/>
          </w:p>
        </w:tc>
        <w:tc>
          <w:tcPr>
            <w:tcW w:w="673" w:type="pct"/>
          </w:tcPr>
          <w:p w14:paraId="572918C5" w14:textId="62D6274A" w:rsidR="00A61CB3" w:rsidRPr="003C155E" w:rsidRDefault="008F684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534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102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6" w:type="pct"/>
          </w:tcPr>
          <w:p w14:paraId="143410A5" w14:textId="531003B7" w:rsidR="00A61CB3" w:rsidRPr="00175DF5" w:rsidRDefault="008F684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1 380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  <w:p w14:paraId="5EA818C1" w14:textId="0C679D5D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00A22791" w14:textId="286B68EF" w:rsidR="00A61CB3" w:rsidRPr="00175DF5" w:rsidRDefault="008F6843" w:rsidP="00BA51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9" w:type="pct"/>
          </w:tcPr>
          <w:p w14:paraId="56121EFE" w14:textId="154B3FD3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4D248054" w14:textId="3BA5706A" w:rsidR="00A61CB3" w:rsidRPr="00175DF5" w:rsidRDefault="008F684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D1359C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</w:t>
            </w:r>
            <w:r w:rsidR="00D1359C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61CB3" w:rsidRPr="00175DF5" w14:paraId="62395AA0" w14:textId="0C5BFD65" w:rsidTr="003C155E">
        <w:tc>
          <w:tcPr>
            <w:tcW w:w="193" w:type="pct"/>
          </w:tcPr>
          <w:p w14:paraId="614C471E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pct"/>
            <w:vAlign w:val="center"/>
          </w:tcPr>
          <w:p w14:paraId="465129F5" w14:textId="1DEDACAB" w:rsidR="00A61CB3" w:rsidRPr="003C155E" w:rsidRDefault="00725E29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="003C155E"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«Строительство спортивно-игровой </w:t>
            </w:r>
            <w:r w:rsidR="003C155E"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площадки «Спортивное сердца «Мира», Лазарева Н.В.</w:t>
            </w:r>
          </w:p>
        </w:tc>
        <w:tc>
          <w:tcPr>
            <w:tcW w:w="673" w:type="pct"/>
          </w:tcPr>
          <w:p w14:paraId="32C37099" w14:textId="1E90F36F" w:rsidR="00A61CB3" w:rsidRPr="003C155E" w:rsidRDefault="008F684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321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857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,00</w:t>
            </w:r>
          </w:p>
        </w:tc>
        <w:tc>
          <w:tcPr>
            <w:tcW w:w="886" w:type="pct"/>
          </w:tcPr>
          <w:p w14:paraId="226ADA58" w14:textId="0A08D638" w:rsidR="00A61CB3" w:rsidRPr="00175DF5" w:rsidRDefault="008F684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1 189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14:paraId="0EC37A32" w14:textId="47A972F8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7C33971E" w14:textId="54D6794F" w:rsidR="00A61CB3" w:rsidRPr="00175DF5" w:rsidRDefault="008F684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9" w:type="pct"/>
          </w:tcPr>
          <w:p w14:paraId="627D90C4" w14:textId="64F268EB" w:rsidR="00A61CB3" w:rsidRPr="00175DF5" w:rsidRDefault="008F684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4014CE3A" w14:textId="42F8ADA1" w:rsidR="00A61CB3" w:rsidRPr="00175DF5" w:rsidRDefault="008F684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D1359C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</w:t>
            </w:r>
            <w:r w:rsidR="00D1359C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61CB3" w:rsidRPr="00175DF5" w14:paraId="014866E1" w14:textId="7C05DFF0" w:rsidTr="003C155E">
        <w:tc>
          <w:tcPr>
            <w:tcW w:w="1177" w:type="pct"/>
            <w:gridSpan w:val="2"/>
          </w:tcPr>
          <w:p w14:paraId="71316D77" w14:textId="77A68FDE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673" w:type="pct"/>
          </w:tcPr>
          <w:p w14:paraId="09B24570" w14:textId="65BA6762" w:rsidR="00A61CB3" w:rsidRPr="00175DF5" w:rsidRDefault="00680D14" w:rsidP="00EB6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  <w:p w14:paraId="10416EE3" w14:textId="556F11FB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14:paraId="7262FAA0" w14:textId="62424261" w:rsidR="00A61CB3" w:rsidRPr="00175DF5" w:rsidRDefault="00680D14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14:paraId="3947A94C" w14:textId="184F240A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7" w:type="pct"/>
          </w:tcPr>
          <w:p w14:paraId="0751B9B8" w14:textId="5F90DB2A" w:rsidR="00A61CB3" w:rsidRPr="00175DF5" w:rsidRDefault="00F9261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  <w:p w14:paraId="0D36903F" w14:textId="53A5A8E6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pct"/>
          </w:tcPr>
          <w:p w14:paraId="3F09822C" w14:textId="4ACE1115" w:rsidR="00A61CB3" w:rsidRPr="00175DF5" w:rsidRDefault="00F9261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8" w:type="pct"/>
          </w:tcPr>
          <w:p w14:paraId="12B6665D" w14:textId="4690E7BD" w:rsidR="00F9261A" w:rsidRPr="00175DF5" w:rsidRDefault="00F9261A" w:rsidP="00F926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  <w:p w14:paraId="086CE2A4" w14:textId="5D68A608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19F7CBC" w14:textId="77777777" w:rsidR="001E1422" w:rsidRPr="001B2D08" w:rsidRDefault="001E1422" w:rsidP="001E1422">
      <w:pPr>
        <w:pStyle w:val="23"/>
        <w:rPr>
          <w:szCs w:val="28"/>
        </w:rPr>
      </w:pPr>
    </w:p>
    <w:p w14:paraId="6E811E93" w14:textId="77777777" w:rsidR="001E1422" w:rsidRDefault="001E1422" w:rsidP="001E1422">
      <w:pPr>
        <w:pStyle w:val="23"/>
        <w:rPr>
          <w:b/>
          <w:bCs/>
          <w:color w:val="000000"/>
          <w:szCs w:val="28"/>
          <w:shd w:val="clear" w:color="auto" w:fill="FFFFFF"/>
        </w:rPr>
      </w:pPr>
    </w:p>
    <w:p w14:paraId="6A7ED061" w14:textId="1F7A5C61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Style w:val="25"/>
          <w:rFonts w:eastAsia="Arial Unicode MS"/>
        </w:rPr>
      </w:pPr>
    </w:p>
    <w:p w14:paraId="66029969" w14:textId="77777777" w:rsidR="00F7118E" w:rsidRDefault="00F7118E">
      <w:pPr>
        <w:rPr>
          <w:rStyle w:val="25"/>
          <w:rFonts w:ascii="Times New Roman" w:eastAsia="Arial Unicode MS" w:hAnsi="Times New Roman" w:cs="Times New Roman"/>
          <w:lang w:eastAsia="ru-RU"/>
        </w:rPr>
        <w:sectPr w:rsidR="00F7118E" w:rsidSect="00F7118E">
          <w:headerReference w:type="default" r:id="rId10"/>
          <w:pgSz w:w="16838" w:h="11906" w:orient="landscape"/>
          <w:pgMar w:top="1701" w:right="567" w:bottom="851" w:left="1134" w:header="720" w:footer="720" w:gutter="0"/>
          <w:pgNumType w:start="3"/>
          <w:cols w:space="720"/>
        </w:sect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8E5233" w14:paraId="1FAC6E42" w14:textId="77777777" w:rsidTr="00BA510A">
        <w:trPr>
          <w:trHeight w:val="1560"/>
        </w:trPr>
        <w:tc>
          <w:tcPr>
            <w:tcW w:w="4395" w:type="dxa"/>
          </w:tcPr>
          <w:p w14:paraId="5C8E67F9" w14:textId="77777777" w:rsidR="008E5233" w:rsidRDefault="008E5233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5E37A53F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17CB3EBA" w14:textId="0E75CB5C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6B321B11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</w:p>
          <w:p w14:paraId="7C454F89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0A093E6C" w14:textId="63E55163" w:rsidR="008E5233" w:rsidRDefault="00D2471F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«28» февраля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6B1DD9D" w14:textId="430C05EF" w:rsidR="001E1422" w:rsidRDefault="001E1422" w:rsidP="008E5233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FBDEF19" w14:textId="39D7110C" w:rsidR="008E5233" w:rsidRPr="00B77BD7" w:rsidRDefault="008E5233" w:rsidP="006F0637">
      <w:pPr>
        <w:pStyle w:val="western"/>
        <w:widowControl w:val="0"/>
        <w:jc w:val="center"/>
        <w:rPr>
          <w:rFonts w:eastAsia="Arial Unicode MS"/>
          <w:b/>
          <w:bCs/>
          <w:sz w:val="28"/>
          <w:szCs w:val="28"/>
        </w:rPr>
      </w:pPr>
      <w:r w:rsidRPr="00B77BD7">
        <w:rPr>
          <w:rFonts w:eastAsia="Arial Unicode MS"/>
          <w:b/>
          <w:bCs/>
          <w:sz w:val="28"/>
          <w:szCs w:val="28"/>
        </w:rPr>
        <w:t>Органы администрации Няндомского муниципального округа</w:t>
      </w:r>
      <w:r w:rsidR="006F0637">
        <w:rPr>
          <w:rFonts w:eastAsia="Arial Unicode MS"/>
          <w:b/>
          <w:bCs/>
          <w:sz w:val="28"/>
          <w:szCs w:val="28"/>
        </w:rPr>
        <w:t xml:space="preserve">, </w:t>
      </w:r>
      <w:r w:rsidRPr="00B77BD7">
        <w:rPr>
          <w:rFonts w:eastAsia="Arial Unicode MS"/>
          <w:b/>
          <w:bCs/>
          <w:sz w:val="28"/>
          <w:szCs w:val="28"/>
        </w:rPr>
        <w:t xml:space="preserve">осуществляющие реализацию инициативных </w:t>
      </w:r>
      <w:r w:rsidRPr="008E5233">
        <w:rPr>
          <w:rFonts w:eastAsia="Arial Unicode MS"/>
          <w:b/>
          <w:bCs/>
          <w:sz w:val="28"/>
          <w:szCs w:val="28"/>
        </w:rPr>
        <w:t xml:space="preserve">проектов-победителей отбора, проводимого в рамках регионального проекта «Комфортное </w:t>
      </w:r>
      <w:proofErr w:type="gramStart"/>
      <w:r w:rsidRPr="008E5233">
        <w:rPr>
          <w:rFonts w:eastAsia="Arial Unicode MS"/>
          <w:b/>
          <w:bCs/>
          <w:sz w:val="28"/>
          <w:szCs w:val="28"/>
        </w:rPr>
        <w:t>Поморье»  в</w:t>
      </w:r>
      <w:proofErr w:type="gramEnd"/>
      <w:r w:rsidRPr="008E5233">
        <w:rPr>
          <w:rFonts w:eastAsia="Arial Unicode MS"/>
          <w:b/>
          <w:bCs/>
          <w:sz w:val="28"/>
          <w:szCs w:val="28"/>
        </w:rPr>
        <w:t xml:space="preserve"> 2024 году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8E5233">
        <w:rPr>
          <w:rFonts w:eastAsia="Arial Unicode MS"/>
          <w:b/>
          <w:bCs/>
          <w:sz w:val="28"/>
          <w:szCs w:val="28"/>
        </w:rPr>
        <w:t>на территории Няндомского муниципального округа</w:t>
      </w:r>
      <w:r w:rsidR="00F9261A">
        <w:rPr>
          <w:rFonts w:eastAsia="Arial Unicode MS"/>
          <w:b/>
          <w:bCs/>
          <w:sz w:val="28"/>
          <w:szCs w:val="28"/>
        </w:rPr>
        <w:t>, планируемые к реализации в 2025 году</w:t>
      </w:r>
    </w:p>
    <w:p w14:paraId="748A791B" w14:textId="77777777" w:rsidR="008E5233" w:rsidRDefault="008E5233" w:rsidP="008E52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57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541"/>
      </w:tblGrid>
      <w:tr w:rsidR="008E5233" w:rsidRPr="00AD317E" w14:paraId="6A5B1830" w14:textId="77777777" w:rsidTr="008E5233">
        <w:trPr>
          <w:trHeight w:val="1124"/>
        </w:trPr>
        <w:tc>
          <w:tcPr>
            <w:tcW w:w="704" w:type="dxa"/>
          </w:tcPr>
          <w:p w14:paraId="7F54F7A4" w14:textId="77777777" w:rsidR="008E5233" w:rsidRPr="00AD317E" w:rsidRDefault="008E5233" w:rsidP="00BA510A">
            <w:pPr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79AD5213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9329AB7" w14:textId="77777777" w:rsidR="008E5233" w:rsidRPr="00AD317E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4541" w:type="dxa"/>
          </w:tcPr>
          <w:p w14:paraId="75662309" w14:textId="77777777" w:rsidR="008E5233" w:rsidRPr="00AD317E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администрации Няндомского муниципального округа, ответственный за реализацию инициативного проекта</w:t>
            </w:r>
          </w:p>
        </w:tc>
      </w:tr>
      <w:tr w:rsidR="00F9261A" w:rsidRPr="0058293A" w14:paraId="6D3CB7E5" w14:textId="77777777" w:rsidTr="008E5233">
        <w:tc>
          <w:tcPr>
            <w:tcW w:w="704" w:type="dxa"/>
          </w:tcPr>
          <w:p w14:paraId="43BBD675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70B71C75" w14:textId="77777777" w:rsidR="00F9261A" w:rsidRDefault="00F9261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>«Гостеприимный дом», Швецов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Т.В., член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 «Никольский»</w:t>
            </w:r>
          </w:p>
          <w:p w14:paraId="181F2B5C" w14:textId="67EEE1EA" w:rsidR="00F9261A" w:rsidRPr="001332F6" w:rsidRDefault="00F9261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7ECF2EA0" w14:textId="5148AA59" w:rsidR="00F9261A" w:rsidRPr="0058293A" w:rsidRDefault="00E201EE" w:rsidP="00F9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политики администрации Няндомского муниципального округа Архангельской области</w:t>
            </w:r>
          </w:p>
        </w:tc>
      </w:tr>
      <w:tr w:rsidR="00F9261A" w:rsidRPr="0058293A" w14:paraId="5A0D716F" w14:textId="77777777" w:rsidTr="008E5233">
        <w:tc>
          <w:tcPr>
            <w:tcW w:w="704" w:type="dxa"/>
          </w:tcPr>
          <w:p w14:paraId="4D67AB20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14:paraId="023BBF3B" w14:textId="77777777" w:rsidR="00F9261A" w:rsidRDefault="00F9261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роект 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Культпритяжение</w:t>
            </w:r>
            <w:proofErr w:type="spellEnd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», Томилов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Т.В., председател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 «Лепша»</w:t>
            </w:r>
          </w:p>
          <w:p w14:paraId="1D1CC9DC" w14:textId="515561F5" w:rsidR="009A5DD4" w:rsidRPr="001332F6" w:rsidRDefault="009A5DD4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7478D197" w14:textId="57F7E199" w:rsidR="00F9261A" w:rsidRPr="0058293A" w:rsidRDefault="001A737A" w:rsidP="00F926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политики администрации Няндомского муниципального округа Архангельской области</w:t>
            </w:r>
          </w:p>
        </w:tc>
      </w:tr>
      <w:tr w:rsidR="00F9261A" w:rsidRPr="0058293A" w14:paraId="6A384330" w14:textId="77777777" w:rsidTr="008E5233">
        <w:tc>
          <w:tcPr>
            <w:tcW w:w="704" w:type="dxa"/>
          </w:tcPr>
          <w:p w14:paraId="50C59899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14:paraId="477C074A" w14:textId="6DA1860D" w:rsidR="00F9261A" w:rsidRPr="001332F6" w:rsidRDefault="00F9261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«Благоустройство территории у Дома культуры в д. Андреевская», </w:t>
            </w:r>
            <w:proofErr w:type="spellStart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Синах</w:t>
            </w:r>
            <w:proofErr w:type="spellEnd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Н.М., депутат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Собрания депутатов Няндомского муниципального округа</w:t>
            </w:r>
          </w:p>
        </w:tc>
        <w:tc>
          <w:tcPr>
            <w:tcW w:w="4541" w:type="dxa"/>
          </w:tcPr>
          <w:p w14:paraId="7C307653" w14:textId="159468B5" w:rsidR="00F9261A" w:rsidRPr="001332F6" w:rsidRDefault="00F9261A" w:rsidP="00F9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</w:p>
        </w:tc>
      </w:tr>
      <w:tr w:rsidR="00F9261A" w:rsidRPr="0058293A" w14:paraId="71FC4DEE" w14:textId="77777777" w:rsidTr="008E5233">
        <w:tc>
          <w:tcPr>
            <w:tcW w:w="704" w:type="dxa"/>
          </w:tcPr>
          <w:p w14:paraId="0B767E27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14:paraId="355FB9DF" w14:textId="77777777" w:rsidR="00F9261A" w:rsidRDefault="00F9261A" w:rsidP="00F92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«Нам нужен свет!», </w:t>
            </w:r>
            <w:proofErr w:type="spellStart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Шимкович</w:t>
            </w:r>
            <w:proofErr w:type="spellEnd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Н.Ю., заместителя председателя Собрания депутатов Няндомского муниципального округа</w:t>
            </w:r>
          </w:p>
          <w:p w14:paraId="2BAE2A6B" w14:textId="7AEEC746" w:rsidR="00851F6D" w:rsidRPr="001332F6" w:rsidRDefault="00851F6D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539E10EE" w14:textId="36371A0A" w:rsidR="00F9261A" w:rsidRPr="001D7F22" w:rsidRDefault="00851F6D" w:rsidP="00F926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</w:p>
        </w:tc>
      </w:tr>
      <w:tr w:rsidR="00F9261A" w:rsidRPr="0058293A" w14:paraId="5841E3F5" w14:textId="77777777" w:rsidTr="008E5233">
        <w:tc>
          <w:tcPr>
            <w:tcW w:w="704" w:type="dxa"/>
          </w:tcPr>
          <w:p w14:paraId="77468AA2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5CCDE8D9" w14:textId="77777777" w:rsidR="00F9261A" w:rsidRDefault="00F9261A" w:rsidP="00F92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«Земляки, помните их имена», Никифоровой Т.В., председателя Няндомского Совета ветеранов д. </w:t>
            </w:r>
            <w:proofErr w:type="spellStart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Супинская</w:t>
            </w:r>
            <w:proofErr w:type="spellEnd"/>
          </w:p>
          <w:p w14:paraId="3101A0BA" w14:textId="77777777" w:rsidR="001A737A" w:rsidRDefault="001A737A" w:rsidP="00F92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8416DB3" w14:textId="626AA9D1" w:rsidR="001A737A" w:rsidRPr="001332F6" w:rsidRDefault="001A737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311A47D1" w14:textId="578BE0AD" w:rsidR="00F9261A" w:rsidRPr="004165A4" w:rsidRDefault="001A737A" w:rsidP="00F92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</w:p>
        </w:tc>
      </w:tr>
      <w:tr w:rsidR="00F9261A" w:rsidRPr="0058293A" w14:paraId="1FDD5AC4" w14:textId="77777777" w:rsidTr="008E5233">
        <w:tc>
          <w:tcPr>
            <w:tcW w:w="704" w:type="dxa"/>
          </w:tcPr>
          <w:p w14:paraId="72D30F55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  <w:vAlign w:val="center"/>
          </w:tcPr>
          <w:p w14:paraId="7FE6F249" w14:textId="68D8A5A0" w:rsidR="00F9261A" w:rsidRDefault="00F9261A" w:rsidP="00F92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«Строительство спортивно-игровой площадки «Спортивное сердца «Мира», Лазарева Н.В.</w:t>
            </w:r>
          </w:p>
          <w:p w14:paraId="534A36D6" w14:textId="086F776E" w:rsidR="00F9261A" w:rsidRPr="001332F6" w:rsidRDefault="00F9261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612692DF" w14:textId="6368B438" w:rsidR="00F9261A" w:rsidRPr="0058293A" w:rsidRDefault="00851F6D" w:rsidP="00F926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1A73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политики администрации Няндомского муниципального округа Архангельской области</w:t>
            </w:r>
          </w:p>
        </w:tc>
      </w:tr>
    </w:tbl>
    <w:p w14:paraId="733DEEA3" w14:textId="77777777" w:rsidR="008E5233" w:rsidRPr="001B2D08" w:rsidRDefault="008E5233" w:rsidP="008E5233">
      <w:pPr>
        <w:pStyle w:val="23"/>
        <w:rPr>
          <w:szCs w:val="28"/>
        </w:rPr>
      </w:pPr>
    </w:p>
    <w:p w14:paraId="29F8E00C" w14:textId="77777777" w:rsidR="008E5233" w:rsidRDefault="008E5233" w:rsidP="008E5233">
      <w:pPr>
        <w:pStyle w:val="23"/>
        <w:rPr>
          <w:b/>
          <w:bCs/>
          <w:color w:val="000000"/>
          <w:szCs w:val="28"/>
          <w:shd w:val="clear" w:color="auto" w:fill="FFFFFF"/>
        </w:rPr>
      </w:pPr>
    </w:p>
    <w:p w14:paraId="408F8B3B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DDD1CF1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6AC2079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4666A0C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9F5580" w14:textId="77777777" w:rsidR="000D3EAC" w:rsidRPr="000D3EAC" w:rsidRDefault="000D3EAC" w:rsidP="000D3EA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D3EAC" w:rsidRPr="000D3EAC" w:rsidSect="00F7118E">
      <w:pgSz w:w="11906" w:h="16838"/>
      <w:pgMar w:top="567" w:right="851" w:bottom="1134" w:left="1701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E092" w14:textId="77777777" w:rsidR="001C6001" w:rsidRDefault="001C6001" w:rsidP="00D729AA">
      <w:pPr>
        <w:spacing w:line="240" w:lineRule="auto"/>
      </w:pPr>
      <w:r>
        <w:separator/>
      </w:r>
    </w:p>
  </w:endnote>
  <w:endnote w:type="continuationSeparator" w:id="0">
    <w:p w14:paraId="629F2C17" w14:textId="77777777" w:rsidR="001C6001" w:rsidRDefault="001C600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D790" w14:textId="77777777" w:rsidR="001C6001" w:rsidRDefault="001C6001" w:rsidP="00D729AA">
      <w:pPr>
        <w:spacing w:line="240" w:lineRule="auto"/>
      </w:pPr>
      <w:r>
        <w:separator/>
      </w:r>
    </w:p>
  </w:footnote>
  <w:footnote w:type="continuationSeparator" w:id="0">
    <w:p w14:paraId="4AC60524" w14:textId="77777777" w:rsidR="001C6001" w:rsidRDefault="001C600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89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352D93" w14:textId="03F33045" w:rsidR="00E65341" w:rsidRPr="00E65341" w:rsidRDefault="00E65341">
        <w:pPr>
          <w:pStyle w:val="a7"/>
          <w:jc w:val="center"/>
          <w:rPr>
            <w:sz w:val="24"/>
            <w:szCs w:val="24"/>
          </w:rPr>
        </w:pPr>
        <w:r w:rsidRPr="00E65341">
          <w:rPr>
            <w:sz w:val="24"/>
            <w:szCs w:val="24"/>
          </w:rPr>
          <w:fldChar w:fldCharType="begin"/>
        </w:r>
        <w:r w:rsidRPr="00E65341">
          <w:rPr>
            <w:sz w:val="24"/>
            <w:szCs w:val="24"/>
          </w:rPr>
          <w:instrText>PAGE   \* MERGEFORMAT</w:instrText>
        </w:r>
        <w:r w:rsidRPr="00E65341">
          <w:rPr>
            <w:sz w:val="24"/>
            <w:szCs w:val="24"/>
          </w:rPr>
          <w:fldChar w:fldCharType="separate"/>
        </w:r>
        <w:r w:rsidRPr="00E65341">
          <w:rPr>
            <w:sz w:val="24"/>
            <w:szCs w:val="24"/>
          </w:rPr>
          <w:t>2</w:t>
        </w:r>
        <w:r w:rsidRPr="00E65341">
          <w:rPr>
            <w:sz w:val="24"/>
            <w:szCs w:val="24"/>
          </w:rP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1" w:name="_Hlk157777312"/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05A11D4C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2471F">
            <w:rPr>
              <w:rFonts w:ascii="Times New Roman" w:hAnsi="Times New Roman" w:cs="Times New Roman"/>
              <w:sz w:val="28"/>
              <w:szCs w:val="28"/>
            </w:rPr>
            <w:t>28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2471F">
            <w:rPr>
              <w:rFonts w:ascii="Times New Roman" w:hAnsi="Times New Roman" w:cs="Times New Roman"/>
              <w:sz w:val="28"/>
              <w:szCs w:val="28"/>
            </w:rPr>
            <w:t xml:space="preserve"> февраля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761384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D2471F">
            <w:rPr>
              <w:rFonts w:ascii="Times New Roman" w:hAnsi="Times New Roman" w:cs="Times New Roman"/>
              <w:sz w:val="28"/>
              <w:szCs w:val="28"/>
            </w:rPr>
            <w:t>30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bookmarkEnd w:id="1"/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53187966"/>
      <w:docPartObj>
        <w:docPartGallery w:val="Page Numbers (Top of Page)"/>
        <w:docPartUnique/>
      </w:docPartObj>
    </w:sdtPr>
    <w:sdtEndPr/>
    <w:sdtContent>
      <w:p w14:paraId="5FD30A70" w14:textId="5FF99331" w:rsidR="00E65341" w:rsidRPr="00E65341" w:rsidRDefault="00E653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53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53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53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5341">
          <w:rPr>
            <w:rFonts w:ascii="Times New Roman" w:hAnsi="Times New Roman" w:cs="Times New Roman"/>
            <w:sz w:val="24"/>
            <w:szCs w:val="24"/>
          </w:rPr>
          <w:t>2</w:t>
        </w:r>
        <w:r w:rsidRPr="00E653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D6009"/>
    <w:multiLevelType w:val="hybridMultilevel"/>
    <w:tmpl w:val="F77605A4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020444"/>
    <w:multiLevelType w:val="hybridMultilevel"/>
    <w:tmpl w:val="FD22A51C"/>
    <w:lvl w:ilvl="0" w:tplc="6E901668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8" w15:restartNumberingAfterBreak="0">
    <w:nsid w:val="228C7ABC"/>
    <w:multiLevelType w:val="hybridMultilevel"/>
    <w:tmpl w:val="744060D4"/>
    <w:lvl w:ilvl="0" w:tplc="FE9AE0FA">
      <w:start w:val="1"/>
      <w:numFmt w:val="decimal"/>
      <w:lvlText w:val="%1."/>
      <w:lvlJc w:val="left"/>
      <w:pPr>
        <w:tabs>
          <w:tab w:val="num" w:pos="892"/>
        </w:tabs>
        <w:ind w:left="8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9" w15:restartNumberingAfterBreak="0">
    <w:nsid w:val="24AF77CE"/>
    <w:multiLevelType w:val="hybridMultilevel"/>
    <w:tmpl w:val="129AE6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AE9715F"/>
    <w:multiLevelType w:val="hybridMultilevel"/>
    <w:tmpl w:val="3A2E6A3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7253B1"/>
    <w:multiLevelType w:val="hybridMultilevel"/>
    <w:tmpl w:val="DC123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671AE"/>
    <w:multiLevelType w:val="hybridMultilevel"/>
    <w:tmpl w:val="E9BEDD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09575F"/>
    <w:multiLevelType w:val="hybridMultilevel"/>
    <w:tmpl w:val="36F027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57B525D"/>
    <w:multiLevelType w:val="hybridMultilevel"/>
    <w:tmpl w:val="DD50F8D8"/>
    <w:lvl w:ilvl="0" w:tplc="FFFFFFFF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9" w15:restartNumberingAfterBreak="0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9C39B9"/>
    <w:multiLevelType w:val="hybridMultilevel"/>
    <w:tmpl w:val="36DAA9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3"/>
  </w:num>
  <w:num w:numId="5">
    <w:abstractNumId w:val="24"/>
  </w:num>
  <w:num w:numId="6">
    <w:abstractNumId w:val="3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22"/>
  </w:num>
  <w:num w:numId="12">
    <w:abstractNumId w:val="2"/>
  </w:num>
  <w:num w:numId="13">
    <w:abstractNumId w:val="18"/>
  </w:num>
  <w:num w:numId="14">
    <w:abstractNumId w:val="28"/>
  </w:num>
  <w:num w:numId="15">
    <w:abstractNumId w:val="5"/>
  </w:num>
  <w:num w:numId="16">
    <w:abstractNumId w:val="26"/>
  </w:num>
  <w:num w:numId="17">
    <w:abstractNumId w:val="20"/>
  </w:num>
  <w:num w:numId="18">
    <w:abstractNumId w:val="17"/>
  </w:num>
  <w:num w:numId="19">
    <w:abstractNumId w:val="31"/>
  </w:num>
  <w:num w:numId="20">
    <w:abstractNumId w:val="9"/>
  </w:num>
  <w:num w:numId="21">
    <w:abstractNumId w:val="21"/>
  </w:num>
  <w:num w:numId="22">
    <w:abstractNumId w:val="25"/>
  </w:num>
  <w:num w:numId="23">
    <w:abstractNumId w:val="19"/>
  </w:num>
  <w:num w:numId="24">
    <w:abstractNumId w:val="12"/>
  </w:num>
  <w:num w:numId="25">
    <w:abstractNumId w:val="27"/>
  </w:num>
  <w:num w:numId="26">
    <w:abstractNumId w:val="23"/>
  </w:num>
  <w:num w:numId="27">
    <w:abstractNumId w:val="8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86ABF"/>
    <w:rsid w:val="00096F59"/>
    <w:rsid w:val="000A0756"/>
    <w:rsid w:val="000A4F1B"/>
    <w:rsid w:val="000C3A04"/>
    <w:rsid w:val="000D3EAC"/>
    <w:rsid w:val="000E08F1"/>
    <w:rsid w:val="000F0D60"/>
    <w:rsid w:val="000F3AAB"/>
    <w:rsid w:val="00104BCE"/>
    <w:rsid w:val="001112F4"/>
    <w:rsid w:val="00112896"/>
    <w:rsid w:val="00113509"/>
    <w:rsid w:val="001243FD"/>
    <w:rsid w:val="00125E75"/>
    <w:rsid w:val="00142DF1"/>
    <w:rsid w:val="001668F3"/>
    <w:rsid w:val="00175DF5"/>
    <w:rsid w:val="001847D6"/>
    <w:rsid w:val="00191EB4"/>
    <w:rsid w:val="001953A1"/>
    <w:rsid w:val="001A737A"/>
    <w:rsid w:val="001C6001"/>
    <w:rsid w:val="001E1422"/>
    <w:rsid w:val="001E7CEC"/>
    <w:rsid w:val="001F0749"/>
    <w:rsid w:val="001F7BE9"/>
    <w:rsid w:val="00221BA0"/>
    <w:rsid w:val="002220DB"/>
    <w:rsid w:val="00232976"/>
    <w:rsid w:val="00236538"/>
    <w:rsid w:val="00246805"/>
    <w:rsid w:val="0025514C"/>
    <w:rsid w:val="00281C02"/>
    <w:rsid w:val="00290490"/>
    <w:rsid w:val="002905DA"/>
    <w:rsid w:val="002918BE"/>
    <w:rsid w:val="00297D07"/>
    <w:rsid w:val="002A0CF6"/>
    <w:rsid w:val="002A335C"/>
    <w:rsid w:val="002B66CF"/>
    <w:rsid w:val="002B75BE"/>
    <w:rsid w:val="002E090B"/>
    <w:rsid w:val="002E4B6B"/>
    <w:rsid w:val="002F09D7"/>
    <w:rsid w:val="002F184A"/>
    <w:rsid w:val="002F4640"/>
    <w:rsid w:val="00306041"/>
    <w:rsid w:val="00334A54"/>
    <w:rsid w:val="00336AE6"/>
    <w:rsid w:val="003439A5"/>
    <w:rsid w:val="0037724A"/>
    <w:rsid w:val="00377B82"/>
    <w:rsid w:val="003956DF"/>
    <w:rsid w:val="003A153C"/>
    <w:rsid w:val="003A6712"/>
    <w:rsid w:val="003C155E"/>
    <w:rsid w:val="003D47A4"/>
    <w:rsid w:val="003F5570"/>
    <w:rsid w:val="00402B33"/>
    <w:rsid w:val="004128BE"/>
    <w:rsid w:val="004227BC"/>
    <w:rsid w:val="004A1CB0"/>
    <w:rsid w:val="004B6B94"/>
    <w:rsid w:val="004F6388"/>
    <w:rsid w:val="00502665"/>
    <w:rsid w:val="00516107"/>
    <w:rsid w:val="00526322"/>
    <w:rsid w:val="00533983"/>
    <w:rsid w:val="00536F17"/>
    <w:rsid w:val="005412D5"/>
    <w:rsid w:val="005517D2"/>
    <w:rsid w:val="0056739B"/>
    <w:rsid w:val="005750EE"/>
    <w:rsid w:val="005778BB"/>
    <w:rsid w:val="005915A0"/>
    <w:rsid w:val="005A50DD"/>
    <w:rsid w:val="005B0D76"/>
    <w:rsid w:val="005D1D89"/>
    <w:rsid w:val="005E0487"/>
    <w:rsid w:val="005E1E01"/>
    <w:rsid w:val="005F4D4C"/>
    <w:rsid w:val="00616F47"/>
    <w:rsid w:val="00647FE7"/>
    <w:rsid w:val="00650122"/>
    <w:rsid w:val="00654AC7"/>
    <w:rsid w:val="00680A52"/>
    <w:rsid w:val="00680D14"/>
    <w:rsid w:val="00683F84"/>
    <w:rsid w:val="0068554F"/>
    <w:rsid w:val="00687CC6"/>
    <w:rsid w:val="00691560"/>
    <w:rsid w:val="006918D9"/>
    <w:rsid w:val="00695C0C"/>
    <w:rsid w:val="006A1388"/>
    <w:rsid w:val="006A4EDA"/>
    <w:rsid w:val="006C408C"/>
    <w:rsid w:val="006D1584"/>
    <w:rsid w:val="006F0637"/>
    <w:rsid w:val="006F5C24"/>
    <w:rsid w:val="007074BF"/>
    <w:rsid w:val="00721D3B"/>
    <w:rsid w:val="00725E29"/>
    <w:rsid w:val="0073582A"/>
    <w:rsid w:val="00761384"/>
    <w:rsid w:val="00773578"/>
    <w:rsid w:val="00785210"/>
    <w:rsid w:val="007A0075"/>
    <w:rsid w:val="007B0B63"/>
    <w:rsid w:val="007D6DCE"/>
    <w:rsid w:val="00801436"/>
    <w:rsid w:val="008068D0"/>
    <w:rsid w:val="008125F1"/>
    <w:rsid w:val="00815889"/>
    <w:rsid w:val="008369BE"/>
    <w:rsid w:val="00851F6D"/>
    <w:rsid w:val="00855979"/>
    <w:rsid w:val="00864D6A"/>
    <w:rsid w:val="00875AA2"/>
    <w:rsid w:val="008B61F9"/>
    <w:rsid w:val="008C325B"/>
    <w:rsid w:val="008D0514"/>
    <w:rsid w:val="008D4C02"/>
    <w:rsid w:val="008E5233"/>
    <w:rsid w:val="008F6843"/>
    <w:rsid w:val="00902E9B"/>
    <w:rsid w:val="00931CDD"/>
    <w:rsid w:val="00941D2F"/>
    <w:rsid w:val="00943C98"/>
    <w:rsid w:val="00946355"/>
    <w:rsid w:val="00956C69"/>
    <w:rsid w:val="0096179C"/>
    <w:rsid w:val="00965615"/>
    <w:rsid w:val="00967367"/>
    <w:rsid w:val="009A5DD4"/>
    <w:rsid w:val="009B17D9"/>
    <w:rsid w:val="009D310A"/>
    <w:rsid w:val="00A14E9A"/>
    <w:rsid w:val="00A27287"/>
    <w:rsid w:val="00A532F3"/>
    <w:rsid w:val="00A61CB3"/>
    <w:rsid w:val="00A724E0"/>
    <w:rsid w:val="00A73117"/>
    <w:rsid w:val="00AF2400"/>
    <w:rsid w:val="00AF437B"/>
    <w:rsid w:val="00B17355"/>
    <w:rsid w:val="00B25180"/>
    <w:rsid w:val="00B2583D"/>
    <w:rsid w:val="00B3536D"/>
    <w:rsid w:val="00B508BF"/>
    <w:rsid w:val="00B605C8"/>
    <w:rsid w:val="00B6458A"/>
    <w:rsid w:val="00B66BDE"/>
    <w:rsid w:val="00B84DB4"/>
    <w:rsid w:val="00BC2B4F"/>
    <w:rsid w:val="00BD3CF4"/>
    <w:rsid w:val="00BD62F9"/>
    <w:rsid w:val="00BD6697"/>
    <w:rsid w:val="00BE10F0"/>
    <w:rsid w:val="00BF38A8"/>
    <w:rsid w:val="00BF5C38"/>
    <w:rsid w:val="00C02602"/>
    <w:rsid w:val="00C13AE4"/>
    <w:rsid w:val="00C336A3"/>
    <w:rsid w:val="00C3376A"/>
    <w:rsid w:val="00C35491"/>
    <w:rsid w:val="00C369B4"/>
    <w:rsid w:val="00C447DA"/>
    <w:rsid w:val="00C7038B"/>
    <w:rsid w:val="00C71C8A"/>
    <w:rsid w:val="00C9033D"/>
    <w:rsid w:val="00C947ED"/>
    <w:rsid w:val="00CB12AA"/>
    <w:rsid w:val="00CD0813"/>
    <w:rsid w:val="00CE24C4"/>
    <w:rsid w:val="00CE641E"/>
    <w:rsid w:val="00D06DDE"/>
    <w:rsid w:val="00D1359C"/>
    <w:rsid w:val="00D2471F"/>
    <w:rsid w:val="00D26A13"/>
    <w:rsid w:val="00D32C65"/>
    <w:rsid w:val="00D60ED1"/>
    <w:rsid w:val="00D729AA"/>
    <w:rsid w:val="00D75E4B"/>
    <w:rsid w:val="00D90C19"/>
    <w:rsid w:val="00D97C3C"/>
    <w:rsid w:val="00DA7D61"/>
    <w:rsid w:val="00DE28CE"/>
    <w:rsid w:val="00DF392A"/>
    <w:rsid w:val="00E201EE"/>
    <w:rsid w:val="00E44DF5"/>
    <w:rsid w:val="00E52902"/>
    <w:rsid w:val="00E65341"/>
    <w:rsid w:val="00E76C76"/>
    <w:rsid w:val="00E911C5"/>
    <w:rsid w:val="00E9363B"/>
    <w:rsid w:val="00EB3EDB"/>
    <w:rsid w:val="00EB6755"/>
    <w:rsid w:val="00EC16CB"/>
    <w:rsid w:val="00ED6C48"/>
    <w:rsid w:val="00EE38A6"/>
    <w:rsid w:val="00EE4893"/>
    <w:rsid w:val="00EF2169"/>
    <w:rsid w:val="00F10CE9"/>
    <w:rsid w:val="00F170EF"/>
    <w:rsid w:val="00F3463E"/>
    <w:rsid w:val="00F65B8B"/>
    <w:rsid w:val="00F7118E"/>
    <w:rsid w:val="00F82F88"/>
    <w:rsid w:val="00F92382"/>
    <w:rsid w:val="00F9261A"/>
    <w:rsid w:val="00FA001D"/>
    <w:rsid w:val="00FA4DAD"/>
    <w:rsid w:val="00FD4990"/>
    <w:rsid w:val="00FF1055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0D3EA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3EAC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3EAC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3EAC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D3EAC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D3EAC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D3EA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D3EAC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D3EAC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3E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D3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D3EA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D3E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b">
    <w:name w:val="Hyperlink"/>
    <w:rsid w:val="000D3EAC"/>
    <w:rPr>
      <w:color w:val="0000FF"/>
      <w:u w:val="single"/>
    </w:rPr>
  </w:style>
  <w:style w:type="paragraph" w:styleId="ac">
    <w:name w:val="Body Text"/>
    <w:basedOn w:val="a"/>
    <w:link w:val="ad"/>
    <w:rsid w:val="000D3EA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0D3EAC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D3EA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D3EAC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D3EA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D3EAC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0D3EA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0D3EAC"/>
  </w:style>
  <w:style w:type="character" w:styleId="af3">
    <w:name w:val="FollowedHyperlink"/>
    <w:rsid w:val="000D3EAC"/>
    <w:rPr>
      <w:color w:val="800080"/>
      <w:u w:val="single"/>
    </w:rPr>
  </w:style>
  <w:style w:type="character" w:styleId="af4">
    <w:name w:val="annotation reference"/>
    <w:semiHidden/>
    <w:rsid w:val="000D3EAC"/>
    <w:rPr>
      <w:sz w:val="16"/>
      <w:szCs w:val="16"/>
    </w:rPr>
  </w:style>
  <w:style w:type="paragraph" w:styleId="af5">
    <w:name w:val="annotation text"/>
    <w:basedOn w:val="a"/>
    <w:link w:val="af6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0D3EA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D3E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D3EA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 Знак"/>
    <w:basedOn w:val="a"/>
    <w:rsid w:val="000D3EAC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0D3E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D3EA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footnote reference"/>
    <w:semiHidden/>
    <w:rsid w:val="000D3EAC"/>
    <w:rPr>
      <w:vertAlign w:val="superscript"/>
    </w:rPr>
  </w:style>
  <w:style w:type="character" w:customStyle="1" w:styleId="25">
    <w:name w:val="Основной текст (2)_"/>
    <w:link w:val="210"/>
    <w:rsid w:val="008014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801436"/>
    <w:pPr>
      <w:widowControl w:val="0"/>
      <w:shd w:val="clear" w:color="auto" w:fill="FFFFFF"/>
      <w:spacing w:before="360" w:after="60" w:line="240" w:lineRule="atLeast"/>
    </w:pPr>
    <w:rPr>
      <w:sz w:val="28"/>
      <w:szCs w:val="28"/>
    </w:rPr>
  </w:style>
  <w:style w:type="paragraph" w:customStyle="1" w:styleId="ConsPlusNonformat">
    <w:name w:val="ConsPlusNonformat"/>
    <w:rsid w:val="001E142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6EC21E-8EB1-4009-A162-4AAD4AEB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7</cp:revision>
  <cp:lastPrinted>2024-02-13T08:21:00Z</cp:lastPrinted>
  <dcterms:created xsi:type="dcterms:W3CDTF">2024-02-13T08:30:00Z</dcterms:created>
  <dcterms:modified xsi:type="dcterms:W3CDTF">2025-03-03T07:43:00Z</dcterms:modified>
</cp:coreProperties>
</file>