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360C" w14:textId="77777777" w:rsidR="00900840" w:rsidRPr="000D230A" w:rsidRDefault="00900840" w:rsidP="00B649CE">
      <w:pPr>
        <w:pStyle w:val="Heading"/>
        <w:tabs>
          <w:tab w:val="left" w:pos="142"/>
        </w:tabs>
        <w:jc w:val="center"/>
        <w:rPr>
          <w:rFonts w:ascii="Times New Roman" w:hAnsi="Times New Roman" w:cs="Times New Roman"/>
          <w:sz w:val="27"/>
          <w:szCs w:val="27"/>
        </w:rPr>
      </w:pPr>
    </w:p>
    <w:p w14:paraId="3B2309E2" w14:textId="77777777" w:rsidR="004424D7" w:rsidRDefault="00210F68" w:rsidP="00526DDC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>О</w:t>
      </w:r>
      <w:r w:rsidR="00227FDF" w:rsidRPr="000D230A">
        <w:rPr>
          <w:rFonts w:ascii="Times New Roman" w:hAnsi="Times New Roman" w:cs="Times New Roman"/>
          <w:sz w:val="27"/>
          <w:szCs w:val="27"/>
        </w:rPr>
        <w:t>б</w:t>
      </w:r>
      <w:r w:rsidR="009D040B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12285B" w:rsidRPr="000D230A">
        <w:rPr>
          <w:rFonts w:ascii="Times New Roman" w:hAnsi="Times New Roman" w:cs="Times New Roman"/>
          <w:sz w:val="27"/>
          <w:szCs w:val="27"/>
        </w:rPr>
        <w:t xml:space="preserve">утверждении </w:t>
      </w:r>
      <w:r w:rsidR="00526DDC" w:rsidRPr="00526DDC">
        <w:rPr>
          <w:rFonts w:ascii="Times New Roman" w:hAnsi="Times New Roman" w:cs="Times New Roman"/>
          <w:sz w:val="27"/>
          <w:szCs w:val="27"/>
        </w:rPr>
        <w:t xml:space="preserve">проекта межевания территории </w:t>
      </w:r>
      <w:r w:rsidR="00526DDC">
        <w:rPr>
          <w:rFonts w:ascii="Times New Roman" w:hAnsi="Times New Roman" w:cs="Times New Roman"/>
          <w:sz w:val="27"/>
          <w:szCs w:val="27"/>
        </w:rPr>
        <w:t>«Р</w:t>
      </w:r>
      <w:r w:rsidR="00526DDC" w:rsidRPr="00526DDC">
        <w:rPr>
          <w:rFonts w:ascii="Times New Roman" w:hAnsi="Times New Roman" w:cs="Times New Roman"/>
          <w:sz w:val="27"/>
          <w:szCs w:val="27"/>
        </w:rPr>
        <w:t xml:space="preserve">азмещения </w:t>
      </w:r>
    </w:p>
    <w:p w14:paraId="6F59FCB7" w14:textId="16E57DFD" w:rsidR="001D56FE" w:rsidRDefault="00526DDC" w:rsidP="00526DDC">
      <w:pPr>
        <w:pStyle w:val="Heading"/>
        <w:jc w:val="center"/>
        <w:rPr>
          <w:rFonts w:ascii="Times New Roman" w:hAnsi="Times New Roman" w:cs="Times New Roman"/>
          <w:sz w:val="27"/>
          <w:szCs w:val="27"/>
        </w:rPr>
      </w:pPr>
      <w:r w:rsidRPr="00526DDC">
        <w:rPr>
          <w:rFonts w:ascii="Times New Roman" w:hAnsi="Times New Roman" w:cs="Times New Roman"/>
          <w:sz w:val="27"/>
          <w:szCs w:val="27"/>
        </w:rPr>
        <w:t>линейного объекта: «Дорога, расположенная на землях лесного фонда Няндомского лесничества</w:t>
      </w:r>
      <w:r w:rsidR="004424D7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Hlk152690381"/>
      <w:proofErr w:type="spellStart"/>
      <w:r w:rsidR="004424D7">
        <w:rPr>
          <w:rFonts w:ascii="Times New Roman" w:hAnsi="Times New Roman" w:cs="Times New Roman"/>
          <w:sz w:val="27"/>
          <w:szCs w:val="27"/>
        </w:rPr>
        <w:t>Шожемского</w:t>
      </w:r>
      <w:proofErr w:type="spellEnd"/>
      <w:r w:rsidR="004424D7">
        <w:rPr>
          <w:rFonts w:ascii="Times New Roman" w:hAnsi="Times New Roman" w:cs="Times New Roman"/>
          <w:sz w:val="27"/>
          <w:szCs w:val="27"/>
        </w:rPr>
        <w:t xml:space="preserve"> участкового лесничества</w:t>
      </w:r>
      <w:r w:rsidRPr="00526DDC">
        <w:rPr>
          <w:rFonts w:ascii="Times New Roman" w:hAnsi="Times New Roman" w:cs="Times New Roman"/>
          <w:sz w:val="27"/>
          <w:szCs w:val="27"/>
        </w:rPr>
        <w:t xml:space="preserve"> (участок </w:t>
      </w:r>
      <w:proofErr w:type="spellStart"/>
      <w:r w:rsidRPr="00526DDC">
        <w:rPr>
          <w:rFonts w:ascii="Times New Roman" w:hAnsi="Times New Roman" w:cs="Times New Roman"/>
          <w:sz w:val="27"/>
          <w:szCs w:val="27"/>
        </w:rPr>
        <w:t>Шожемского</w:t>
      </w:r>
      <w:proofErr w:type="spellEnd"/>
      <w:r w:rsidRPr="00526DDC">
        <w:rPr>
          <w:rFonts w:ascii="Times New Roman" w:hAnsi="Times New Roman" w:cs="Times New Roman"/>
          <w:sz w:val="27"/>
          <w:szCs w:val="27"/>
        </w:rPr>
        <w:t xml:space="preserve">), квартал 64 (часть выделов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30,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>48,</w:t>
      </w:r>
      <w:r w:rsidR="004424D7">
        <w:rPr>
          <w:rFonts w:ascii="Times New Roman" w:hAnsi="Times New Roman" w:cs="Times New Roman"/>
          <w:sz w:val="27"/>
          <w:szCs w:val="27"/>
        </w:rPr>
        <w:t xml:space="preserve"> 1</w:t>
      </w:r>
      <w:r w:rsidRPr="00526DDC">
        <w:rPr>
          <w:rFonts w:ascii="Times New Roman" w:hAnsi="Times New Roman" w:cs="Times New Roman"/>
          <w:sz w:val="27"/>
          <w:szCs w:val="27"/>
        </w:rPr>
        <w:t xml:space="preserve">70,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71,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81), </w:t>
      </w:r>
      <w:r w:rsidR="004424D7">
        <w:rPr>
          <w:rFonts w:ascii="Times New Roman" w:hAnsi="Times New Roman" w:cs="Times New Roman"/>
          <w:sz w:val="27"/>
          <w:szCs w:val="27"/>
        </w:rPr>
        <w:br/>
      </w:r>
      <w:r w:rsidRPr="00526DDC">
        <w:rPr>
          <w:rFonts w:ascii="Times New Roman" w:hAnsi="Times New Roman" w:cs="Times New Roman"/>
          <w:sz w:val="27"/>
          <w:szCs w:val="27"/>
        </w:rPr>
        <w:t xml:space="preserve">квартал 65 (часть выделов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47,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49,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53,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55,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 xml:space="preserve">73, </w:t>
      </w:r>
      <w:r w:rsidR="004424D7">
        <w:rPr>
          <w:rFonts w:ascii="Times New Roman" w:hAnsi="Times New Roman" w:cs="Times New Roman"/>
          <w:sz w:val="27"/>
          <w:szCs w:val="27"/>
        </w:rPr>
        <w:t>1</w:t>
      </w:r>
      <w:r w:rsidRPr="00526DDC">
        <w:rPr>
          <w:rFonts w:ascii="Times New Roman" w:hAnsi="Times New Roman" w:cs="Times New Roman"/>
          <w:sz w:val="27"/>
          <w:szCs w:val="27"/>
        </w:rPr>
        <w:t>78)</w:t>
      </w:r>
      <w:bookmarkEnd w:id="0"/>
      <w:r w:rsidRPr="00526DDC">
        <w:rPr>
          <w:rFonts w:ascii="Times New Roman" w:hAnsi="Times New Roman" w:cs="Times New Roman"/>
          <w:sz w:val="27"/>
          <w:szCs w:val="27"/>
        </w:rPr>
        <w:t xml:space="preserve"> </w:t>
      </w:r>
      <w:r w:rsidR="004424D7">
        <w:rPr>
          <w:rFonts w:ascii="Times New Roman" w:hAnsi="Times New Roman" w:cs="Times New Roman"/>
          <w:sz w:val="27"/>
          <w:szCs w:val="27"/>
        </w:rPr>
        <w:br/>
      </w:r>
      <w:r w:rsidRPr="00526DDC">
        <w:rPr>
          <w:rFonts w:ascii="Times New Roman" w:hAnsi="Times New Roman" w:cs="Times New Roman"/>
          <w:sz w:val="27"/>
          <w:szCs w:val="27"/>
        </w:rPr>
        <w:t xml:space="preserve">и землях населенного пункта </w:t>
      </w:r>
      <w:proofErr w:type="spellStart"/>
      <w:r w:rsidRPr="00526DDC">
        <w:rPr>
          <w:rFonts w:ascii="Times New Roman" w:hAnsi="Times New Roman" w:cs="Times New Roman"/>
          <w:sz w:val="27"/>
          <w:szCs w:val="27"/>
        </w:rPr>
        <w:t>ж.д</w:t>
      </w:r>
      <w:proofErr w:type="spellEnd"/>
      <w:r w:rsidRPr="00526DDC">
        <w:rPr>
          <w:rFonts w:ascii="Times New Roman" w:hAnsi="Times New Roman" w:cs="Times New Roman"/>
          <w:sz w:val="27"/>
          <w:szCs w:val="27"/>
        </w:rPr>
        <w:t>. ст. Шожма»</w:t>
      </w:r>
    </w:p>
    <w:p w14:paraId="2F5886D5" w14:textId="77777777" w:rsidR="00526DDC" w:rsidRPr="000D230A" w:rsidRDefault="00526DDC" w:rsidP="00526DDC">
      <w:pPr>
        <w:pStyle w:val="Heading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14:paraId="4FAA0343" w14:textId="11CDE9CE" w:rsidR="000D230A" w:rsidRDefault="009D040B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 w:rsidRPr="000D230A">
        <w:rPr>
          <w:rFonts w:ascii="Times New Roman" w:hAnsi="Times New Roman" w:cs="Times New Roman"/>
          <w:sz w:val="27"/>
          <w:szCs w:val="27"/>
        </w:rPr>
        <w:t>Руководствуясь</w:t>
      </w:r>
      <w:r w:rsidR="00BA7F56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пунктом 26 </w:t>
      </w:r>
      <w:r w:rsidR="00BA7F56" w:rsidRPr="000D230A">
        <w:rPr>
          <w:rFonts w:ascii="Times New Roman" w:hAnsi="Times New Roman" w:cs="Times New Roman"/>
          <w:sz w:val="27"/>
          <w:szCs w:val="27"/>
        </w:rPr>
        <w:t xml:space="preserve">статьей 16 </w:t>
      </w:r>
      <w:r w:rsidRPr="000D230A">
        <w:rPr>
          <w:rFonts w:ascii="Times New Roman" w:hAnsi="Times New Roman" w:cs="Times New Roman"/>
          <w:sz w:val="27"/>
          <w:szCs w:val="27"/>
        </w:rPr>
        <w:t>Федеральн</w:t>
      </w:r>
      <w:r w:rsidR="00BA7F56" w:rsidRPr="000D230A">
        <w:rPr>
          <w:rFonts w:ascii="Times New Roman" w:hAnsi="Times New Roman" w:cs="Times New Roman"/>
          <w:sz w:val="27"/>
          <w:szCs w:val="27"/>
        </w:rPr>
        <w:t>ого</w:t>
      </w:r>
      <w:r w:rsidRPr="000D230A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BA7F56" w:rsidRPr="000D230A">
        <w:rPr>
          <w:rFonts w:ascii="Times New Roman" w:hAnsi="Times New Roman" w:cs="Times New Roman"/>
          <w:sz w:val="27"/>
          <w:szCs w:val="27"/>
        </w:rPr>
        <w:t>а</w:t>
      </w:r>
      <w:r w:rsidR="00305EC1" w:rsidRPr="000D230A">
        <w:rPr>
          <w:rFonts w:ascii="Times New Roman" w:hAnsi="Times New Roman" w:cs="Times New Roman"/>
          <w:sz w:val="27"/>
          <w:szCs w:val="27"/>
        </w:rPr>
        <w:t xml:space="preserve"> от 6 октября 2003 года</w:t>
      </w:r>
      <w:r w:rsidR="009C4F1C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305EC1" w:rsidRPr="000D230A">
        <w:rPr>
          <w:rFonts w:ascii="Times New Roman" w:hAnsi="Times New Roman" w:cs="Times New Roman"/>
          <w:sz w:val="27"/>
          <w:szCs w:val="27"/>
        </w:rPr>
        <w:t>№</w:t>
      </w:r>
      <w:r w:rsidR="00C845C7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305EC1" w:rsidRPr="000D230A">
        <w:rPr>
          <w:rFonts w:ascii="Times New Roman" w:hAnsi="Times New Roman" w:cs="Times New Roman"/>
          <w:sz w:val="27"/>
          <w:szCs w:val="27"/>
        </w:rPr>
        <w:t>131-</w:t>
      </w:r>
      <w:r w:rsidRPr="000D230A">
        <w:rPr>
          <w:rFonts w:ascii="Times New Roman" w:hAnsi="Times New Roman" w:cs="Times New Roman"/>
          <w:sz w:val="27"/>
          <w:szCs w:val="27"/>
        </w:rPr>
        <w:t>ФЗ «Об общих принципах организации местного самоуправления в Российской Федерации»,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статьями 45, 46 Градостроительного кодекса Российской Федерации, </w:t>
      </w:r>
      <w:r w:rsidR="00C21DC1" w:rsidRPr="00C21DC1">
        <w:rPr>
          <w:rFonts w:ascii="Times New Roman" w:hAnsi="Times New Roman" w:cs="Times New Roman"/>
          <w:sz w:val="27"/>
          <w:szCs w:val="27"/>
        </w:rPr>
        <w:t>Порядк</w:t>
      </w:r>
      <w:r w:rsidR="00C21DC1">
        <w:rPr>
          <w:rFonts w:ascii="Times New Roman" w:hAnsi="Times New Roman" w:cs="Times New Roman"/>
          <w:sz w:val="27"/>
          <w:szCs w:val="27"/>
        </w:rPr>
        <w:t>ом</w:t>
      </w:r>
      <w:r w:rsidR="00C21DC1" w:rsidRPr="00C21DC1">
        <w:rPr>
          <w:rFonts w:ascii="Times New Roman" w:hAnsi="Times New Roman" w:cs="Times New Roman"/>
          <w:sz w:val="27"/>
          <w:szCs w:val="27"/>
        </w:rPr>
        <w:t xml:space="preserve"> подготовки документации по планировке территории, предназначенной для размещения автомобильных дорог общего пользования федерального значения</w:t>
      </w:r>
      <w:r w:rsidR="00C21DC1">
        <w:rPr>
          <w:rFonts w:ascii="Times New Roman" w:hAnsi="Times New Roman" w:cs="Times New Roman"/>
          <w:sz w:val="27"/>
          <w:szCs w:val="27"/>
        </w:rPr>
        <w:t>,</w:t>
      </w:r>
      <w:r w:rsidR="00C21DC1" w:rsidRPr="00C21DC1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>утвержд</w:t>
      </w:r>
      <w:r w:rsidR="00064C0F">
        <w:rPr>
          <w:rFonts w:ascii="Times New Roman" w:hAnsi="Times New Roman" w:cs="Times New Roman"/>
          <w:sz w:val="27"/>
          <w:szCs w:val="27"/>
        </w:rPr>
        <w:t>е</w:t>
      </w:r>
      <w:r w:rsidR="00C21DC1">
        <w:rPr>
          <w:rFonts w:ascii="Times New Roman" w:hAnsi="Times New Roman" w:cs="Times New Roman"/>
          <w:sz w:val="27"/>
          <w:szCs w:val="27"/>
        </w:rPr>
        <w:t xml:space="preserve">нного 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приказом Министерства транспорта России от </w:t>
      </w:r>
      <w:r w:rsidR="00C21DC1">
        <w:rPr>
          <w:rFonts w:ascii="Times New Roman" w:hAnsi="Times New Roman" w:cs="Times New Roman"/>
          <w:sz w:val="27"/>
          <w:szCs w:val="27"/>
        </w:rPr>
        <w:t>25 декабря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 xml:space="preserve">2020 </w:t>
      </w:r>
      <w:r w:rsidR="00210F68" w:rsidRPr="000D230A">
        <w:rPr>
          <w:rFonts w:ascii="Times New Roman" w:hAnsi="Times New Roman" w:cs="Times New Roman"/>
          <w:sz w:val="27"/>
          <w:szCs w:val="27"/>
        </w:rPr>
        <w:t>г</w:t>
      </w:r>
      <w:r w:rsidR="000D230A">
        <w:rPr>
          <w:rFonts w:ascii="Times New Roman" w:hAnsi="Times New Roman" w:cs="Times New Roman"/>
          <w:sz w:val="27"/>
          <w:szCs w:val="27"/>
        </w:rPr>
        <w:t>ода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№ </w:t>
      </w:r>
      <w:r w:rsidR="00C21DC1">
        <w:rPr>
          <w:rFonts w:ascii="Times New Roman" w:hAnsi="Times New Roman" w:cs="Times New Roman"/>
          <w:sz w:val="27"/>
          <w:szCs w:val="27"/>
        </w:rPr>
        <w:t>573</w:t>
      </w:r>
      <w:r w:rsidR="00210F68" w:rsidRPr="000D230A">
        <w:rPr>
          <w:rFonts w:ascii="Times New Roman" w:hAnsi="Times New Roman" w:cs="Times New Roman"/>
          <w:sz w:val="27"/>
          <w:szCs w:val="27"/>
        </w:rPr>
        <w:t>, ст</w:t>
      </w:r>
      <w:r w:rsidR="000D230A">
        <w:rPr>
          <w:rFonts w:ascii="Times New Roman" w:hAnsi="Times New Roman" w:cs="Times New Roman"/>
          <w:sz w:val="27"/>
          <w:szCs w:val="27"/>
        </w:rPr>
        <w:t>атьей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10 </w:t>
      </w:r>
      <w:r w:rsidR="00803545">
        <w:rPr>
          <w:rFonts w:ascii="Times New Roman" w:hAnsi="Times New Roman" w:cs="Times New Roman"/>
          <w:sz w:val="27"/>
          <w:szCs w:val="27"/>
        </w:rPr>
        <w:t>П</w:t>
      </w:r>
      <w:r w:rsidR="00B13EAD" w:rsidRPr="00B13EAD">
        <w:rPr>
          <w:rFonts w:ascii="Times New Roman" w:hAnsi="Times New Roman" w:cs="Times New Roman"/>
          <w:sz w:val="27"/>
          <w:szCs w:val="27"/>
        </w:rPr>
        <w:t xml:space="preserve">еречня случаев, при которых в 2022 и 2023 годах не требуется проведение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</w:t>
      </w:r>
      <w:r w:rsidR="00526DDC" w:rsidRPr="00526DDC">
        <w:rPr>
          <w:rFonts w:ascii="Times New Roman" w:hAnsi="Times New Roman" w:cs="Times New Roman"/>
          <w:sz w:val="27"/>
          <w:szCs w:val="27"/>
        </w:rPr>
        <w:t>проектам межевания территории</w:t>
      </w:r>
      <w:r w:rsidR="00526DDC">
        <w:rPr>
          <w:rFonts w:ascii="Times New Roman" w:hAnsi="Times New Roman" w:cs="Times New Roman"/>
          <w:sz w:val="27"/>
          <w:szCs w:val="27"/>
        </w:rPr>
        <w:t xml:space="preserve">, </w:t>
      </w:r>
      <w:r w:rsidR="00B13EAD" w:rsidRPr="00B13EAD">
        <w:rPr>
          <w:rFonts w:ascii="Times New Roman" w:hAnsi="Times New Roman" w:cs="Times New Roman"/>
          <w:sz w:val="27"/>
          <w:szCs w:val="27"/>
        </w:rPr>
        <w:t>проектам, предусматривающим внесение изменений в один из указанных утвержденных документов на территории Архангельской области</w:t>
      </w:r>
      <w:r w:rsidR="00B13EAD">
        <w:rPr>
          <w:rFonts w:ascii="Times New Roman" w:hAnsi="Times New Roman" w:cs="Times New Roman"/>
          <w:sz w:val="27"/>
          <w:szCs w:val="27"/>
        </w:rPr>
        <w:t>, утвержденн</w:t>
      </w:r>
      <w:r w:rsidR="008B1560">
        <w:rPr>
          <w:rFonts w:ascii="Times New Roman" w:hAnsi="Times New Roman" w:cs="Times New Roman"/>
          <w:sz w:val="27"/>
          <w:szCs w:val="27"/>
        </w:rPr>
        <w:t>ого</w:t>
      </w:r>
      <w:r w:rsidR="00B13EAD">
        <w:rPr>
          <w:rFonts w:ascii="Times New Roman" w:hAnsi="Times New Roman" w:cs="Times New Roman"/>
          <w:sz w:val="27"/>
          <w:szCs w:val="27"/>
        </w:rPr>
        <w:t xml:space="preserve"> </w:t>
      </w:r>
      <w:r w:rsidR="00210F68" w:rsidRPr="000D230A">
        <w:rPr>
          <w:rFonts w:ascii="Times New Roman" w:hAnsi="Times New Roman" w:cs="Times New Roman"/>
          <w:sz w:val="27"/>
          <w:szCs w:val="27"/>
        </w:rPr>
        <w:t>постановлени</w:t>
      </w:r>
      <w:r w:rsidR="00B13EAD">
        <w:rPr>
          <w:rFonts w:ascii="Times New Roman" w:hAnsi="Times New Roman" w:cs="Times New Roman"/>
          <w:sz w:val="27"/>
          <w:szCs w:val="27"/>
        </w:rPr>
        <w:t>ем</w:t>
      </w:r>
      <w:r w:rsidR="00210F68" w:rsidRP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C21DC1">
        <w:rPr>
          <w:rFonts w:ascii="Times New Roman" w:hAnsi="Times New Roman" w:cs="Times New Roman"/>
          <w:sz w:val="27"/>
          <w:szCs w:val="27"/>
        </w:rPr>
        <w:t>П</w:t>
      </w:r>
      <w:r w:rsidR="00210F68" w:rsidRPr="000D230A">
        <w:rPr>
          <w:rFonts w:ascii="Times New Roman" w:hAnsi="Times New Roman" w:cs="Times New Roman"/>
          <w:sz w:val="27"/>
          <w:szCs w:val="27"/>
        </w:rPr>
        <w:t>равительства Архангельской области</w:t>
      </w:r>
      <w:r w:rsidR="00526DDC">
        <w:rPr>
          <w:rFonts w:ascii="Times New Roman" w:hAnsi="Times New Roman" w:cs="Times New Roman"/>
          <w:sz w:val="27"/>
          <w:szCs w:val="27"/>
        </w:rPr>
        <w:t xml:space="preserve"> </w:t>
      </w:r>
      <w:r w:rsidR="00B13EAD">
        <w:rPr>
          <w:rFonts w:ascii="Times New Roman" w:hAnsi="Times New Roman" w:cs="Times New Roman"/>
          <w:sz w:val="27"/>
          <w:szCs w:val="27"/>
        </w:rPr>
        <w:t>от 26 сентября 2022 года</w:t>
      </w:r>
      <w:r w:rsidR="00990833">
        <w:rPr>
          <w:rFonts w:ascii="Times New Roman" w:hAnsi="Times New Roman" w:cs="Times New Roman"/>
          <w:sz w:val="27"/>
          <w:szCs w:val="27"/>
        </w:rPr>
        <w:t xml:space="preserve"> № 734-пп</w:t>
      </w:r>
      <w:r w:rsidR="000D230A">
        <w:rPr>
          <w:rFonts w:ascii="Times New Roman" w:hAnsi="Times New Roman" w:cs="Times New Roman"/>
          <w:sz w:val="27"/>
          <w:szCs w:val="27"/>
        </w:rPr>
        <w:t xml:space="preserve">, </w:t>
      </w:r>
      <w:r w:rsidR="00F07EDB" w:rsidRPr="000D230A">
        <w:rPr>
          <w:rFonts w:ascii="Times New Roman" w:hAnsi="Times New Roman" w:cs="Times New Roman"/>
          <w:sz w:val="27"/>
          <w:szCs w:val="27"/>
        </w:rPr>
        <w:t xml:space="preserve">пунктом 3.2. статьи 6 Устава Няндомского муниципального округа, </w:t>
      </w:r>
      <w:r w:rsidR="007335E0" w:rsidRPr="000D230A">
        <w:rPr>
          <w:rFonts w:ascii="Times New Roman" w:hAnsi="Times New Roman" w:cs="Times New Roman"/>
          <w:sz w:val="27"/>
          <w:szCs w:val="27"/>
        </w:rPr>
        <w:t>администрация Няндомского</w:t>
      </w:r>
      <w:r w:rsidR="000D230A">
        <w:rPr>
          <w:rFonts w:ascii="Times New Roman" w:hAnsi="Times New Roman" w:cs="Times New Roman"/>
          <w:sz w:val="27"/>
          <w:szCs w:val="27"/>
        </w:rPr>
        <w:t xml:space="preserve"> 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F4992" w:rsidRPr="000D230A">
        <w:rPr>
          <w:rFonts w:ascii="Times New Roman" w:hAnsi="Times New Roman" w:cs="Times New Roman"/>
          <w:sz w:val="27"/>
          <w:szCs w:val="27"/>
        </w:rPr>
        <w:t>округа</w:t>
      </w:r>
      <w:r w:rsidR="007335E0" w:rsidRPr="000D230A">
        <w:rPr>
          <w:rFonts w:ascii="Times New Roman" w:hAnsi="Times New Roman" w:cs="Times New Roman"/>
          <w:sz w:val="27"/>
          <w:szCs w:val="27"/>
        </w:rPr>
        <w:t xml:space="preserve"> Архангельской области</w:t>
      </w:r>
      <w:r w:rsidR="00526DDC">
        <w:rPr>
          <w:rFonts w:ascii="Times New Roman" w:hAnsi="Times New Roman" w:cs="Times New Roman"/>
          <w:sz w:val="27"/>
          <w:szCs w:val="27"/>
        </w:rPr>
        <w:br/>
      </w:r>
      <w:r w:rsidRPr="000D230A">
        <w:rPr>
          <w:rFonts w:ascii="Times New Roman" w:hAnsi="Times New Roman" w:cs="Times New Roman"/>
          <w:b/>
          <w:sz w:val="27"/>
          <w:szCs w:val="27"/>
        </w:rPr>
        <w:t>п о с т а н о в л я е т</w:t>
      </w:r>
      <w:r w:rsidRPr="000D230A">
        <w:rPr>
          <w:rFonts w:ascii="Times New Roman" w:hAnsi="Times New Roman" w:cs="Times New Roman"/>
          <w:sz w:val="27"/>
          <w:szCs w:val="27"/>
        </w:rPr>
        <w:t>:</w:t>
      </w:r>
    </w:p>
    <w:p w14:paraId="40FB3ABB" w14:textId="33F6608E" w:rsid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1. </w:t>
      </w:r>
      <w:r w:rsidR="009D040B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>проекта межевания территории «Размещения линейного объекта: «Дорога, расположенная на землях лесного фонда Няндомского лесничества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4424D7">
        <w:rPr>
          <w:rFonts w:ascii="Times New Roman" w:hAnsi="Times New Roman" w:cs="Times New Roman"/>
          <w:color w:val="000000"/>
          <w:sz w:val="27"/>
          <w:szCs w:val="27"/>
        </w:rPr>
        <w:t>Шожемского</w:t>
      </w:r>
      <w:proofErr w:type="spellEnd"/>
      <w:r w:rsidR="004424D7">
        <w:rPr>
          <w:rFonts w:ascii="Times New Roman" w:hAnsi="Times New Roman" w:cs="Times New Roman"/>
          <w:color w:val="000000"/>
          <w:sz w:val="27"/>
          <w:szCs w:val="27"/>
        </w:rPr>
        <w:t xml:space="preserve"> участкового лесничества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 (участок </w:t>
      </w:r>
      <w:proofErr w:type="spellStart"/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>Шожемского</w:t>
      </w:r>
      <w:proofErr w:type="spellEnd"/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), квартал 64 (часть выделов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30,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48,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70,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71,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81), квартал 65 (часть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br/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выделов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47,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49,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53,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55,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73,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t>1</w:t>
      </w:r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 xml:space="preserve">78) и землях населенного пункта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br/>
      </w:r>
      <w:proofErr w:type="spellStart"/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>ж.д</w:t>
      </w:r>
      <w:proofErr w:type="spellEnd"/>
      <w:r w:rsidR="00526DDC" w:rsidRPr="00526DDC">
        <w:rPr>
          <w:rFonts w:ascii="Times New Roman" w:hAnsi="Times New Roman" w:cs="Times New Roman"/>
          <w:color w:val="000000"/>
          <w:sz w:val="27"/>
          <w:szCs w:val="27"/>
        </w:rPr>
        <w:t>. ст. Шожма»</w:t>
      </w:r>
      <w:r w:rsidR="009D040B" w:rsidRPr="000D230A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36C0E853" w14:textId="0DE2FDE8" w:rsid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>
        <w:rPr>
          <w:rFonts w:ascii="Times New Roman" w:hAnsi="Times New Roman" w:cs="Times New Roman"/>
          <w:color w:val="000000"/>
          <w:sz w:val="27"/>
          <w:szCs w:val="27"/>
        </w:rPr>
        <w:t>Н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астоящее постановление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разместить 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>на официальном сайте администрации Н</w:t>
      </w:r>
      <w:r w:rsidR="00EF4992" w:rsidRPr="000D230A">
        <w:rPr>
          <w:rFonts w:ascii="Times New Roman" w:hAnsi="Times New Roman" w:cs="Times New Roman"/>
          <w:color w:val="000000"/>
          <w:sz w:val="27"/>
          <w:szCs w:val="27"/>
        </w:rPr>
        <w:t>яндомского муниципального округа</w:t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t xml:space="preserve"> Архангельской области </w:t>
      </w:r>
      <w:r w:rsidR="004424D7">
        <w:rPr>
          <w:rFonts w:ascii="Times New Roman" w:hAnsi="Times New Roman" w:cs="Times New Roman"/>
          <w:color w:val="000000"/>
          <w:sz w:val="27"/>
          <w:szCs w:val="27"/>
        </w:rPr>
        <w:br/>
      </w:r>
      <w:r w:rsidR="00965FF6" w:rsidRPr="000D230A">
        <w:rPr>
          <w:rFonts w:ascii="Times New Roman" w:hAnsi="Times New Roman" w:cs="Times New Roman"/>
          <w:color w:val="000000"/>
          <w:sz w:val="27"/>
          <w:szCs w:val="27"/>
        </w:rPr>
        <w:lastRenderedPageBreak/>
        <w:t>и опубликовать в периодическом печатном издании «Вестник Няндомского района».</w:t>
      </w:r>
    </w:p>
    <w:p w14:paraId="4E6DBA75" w14:textId="0D70150E" w:rsidR="009D040B" w:rsidRPr="000D230A" w:rsidRDefault="000D230A" w:rsidP="000D230A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="009D040B" w:rsidRPr="000D230A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Настоящее постановление вступает в силу со дня его </w:t>
      </w:r>
      <w:hyperlink r:id="rId8" w:history="1">
        <w:r w:rsidR="009D040B" w:rsidRPr="000D230A">
          <w:rPr>
            <w:rFonts w:ascii="Times New Roman" w:eastAsia="Calibri" w:hAnsi="Times New Roman" w:cs="Times New Roman"/>
            <w:color w:val="000000"/>
            <w:sz w:val="27"/>
            <w:szCs w:val="27"/>
          </w:rPr>
          <w:t>официального</w:t>
        </w:r>
      </w:hyperlink>
      <w:r w:rsidR="009D040B" w:rsidRPr="000D230A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опубликования.</w:t>
      </w:r>
    </w:p>
    <w:p w14:paraId="2AB5A4A5" w14:textId="157A108E" w:rsidR="000D230A" w:rsidRDefault="000D230A" w:rsidP="002D4579">
      <w:pPr>
        <w:tabs>
          <w:tab w:val="num" w:pos="1701"/>
        </w:tabs>
        <w:spacing w:line="240" w:lineRule="auto"/>
        <w:ind w:left="709"/>
        <w:contextualSpacing/>
        <w:rPr>
          <w:rFonts w:ascii="Times New Roman" w:eastAsia="Calibri" w:hAnsi="Times New Roman" w:cs="Times New Roman"/>
          <w:color w:val="000000"/>
          <w:sz w:val="27"/>
          <w:szCs w:val="27"/>
        </w:rPr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977"/>
      </w:tblGrid>
      <w:tr w:rsidR="00B508BF" w:rsidRPr="000D230A" w14:paraId="2AF65A7A" w14:textId="77777777" w:rsidTr="000D230A">
        <w:trPr>
          <w:trHeight w:val="81"/>
        </w:trPr>
        <w:tc>
          <w:tcPr>
            <w:tcW w:w="6379" w:type="dxa"/>
          </w:tcPr>
          <w:p w14:paraId="286133ED" w14:textId="6E878082" w:rsidR="00B508BF" w:rsidRPr="000D230A" w:rsidRDefault="00B508BF" w:rsidP="00F30CDD">
            <w:pPr>
              <w:pStyle w:val="western"/>
              <w:widowControl w:val="0"/>
              <w:spacing w:before="0" w:beforeAutospacing="0" w:after="0" w:afterAutospacing="0"/>
              <w:rPr>
                <w:sz w:val="27"/>
                <w:szCs w:val="27"/>
              </w:rPr>
            </w:pPr>
            <w:r w:rsidRPr="000D230A">
              <w:rPr>
                <w:b/>
                <w:bCs/>
                <w:color w:val="000000"/>
                <w:sz w:val="27"/>
                <w:szCs w:val="27"/>
              </w:rPr>
              <w:t>Глава Няндомского</w:t>
            </w:r>
            <w:r w:rsidR="00F30CDD" w:rsidRPr="000D230A">
              <w:rPr>
                <w:b/>
                <w:bCs/>
                <w:color w:val="000000"/>
                <w:sz w:val="27"/>
                <w:szCs w:val="27"/>
              </w:rPr>
              <w:br/>
              <w:t>м</w:t>
            </w:r>
            <w:r w:rsidR="00A72373" w:rsidRPr="000D230A">
              <w:rPr>
                <w:b/>
                <w:bCs/>
                <w:color w:val="000000"/>
                <w:sz w:val="27"/>
                <w:szCs w:val="27"/>
              </w:rPr>
              <w:t>униципального</w:t>
            </w:r>
            <w:r w:rsidRPr="000D230A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  <w:r w:rsidR="00A6781F" w:rsidRPr="000D230A">
              <w:rPr>
                <w:b/>
                <w:bCs/>
                <w:color w:val="000000"/>
                <w:sz w:val="27"/>
                <w:szCs w:val="27"/>
              </w:rPr>
              <w:t>округа</w:t>
            </w:r>
          </w:p>
        </w:tc>
        <w:tc>
          <w:tcPr>
            <w:tcW w:w="2977" w:type="dxa"/>
            <w:vAlign w:val="bottom"/>
          </w:tcPr>
          <w:p w14:paraId="3411D3C7" w14:textId="425A38AD" w:rsidR="00B508BF" w:rsidRPr="000D230A" w:rsidRDefault="00E81DA1" w:rsidP="00F30CDD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7"/>
                <w:szCs w:val="27"/>
              </w:rPr>
            </w:pPr>
            <w:r w:rsidRPr="000D230A">
              <w:rPr>
                <w:b/>
                <w:bCs/>
                <w:sz w:val="27"/>
                <w:szCs w:val="27"/>
              </w:rPr>
              <w:t>А.В. Кононов</w:t>
            </w:r>
          </w:p>
        </w:tc>
      </w:tr>
    </w:tbl>
    <w:p w14:paraId="56A635E9" w14:textId="416F0389" w:rsidR="00900840" w:rsidRDefault="00900840"/>
    <w:p w14:paraId="5AE77B14" w14:textId="7D69A613" w:rsidR="00900840" w:rsidRDefault="00900840"/>
    <w:p w14:paraId="591511C0" w14:textId="1856CD7E" w:rsidR="00900840" w:rsidRDefault="00900840"/>
    <w:p w14:paraId="7BBDF4FB" w14:textId="416C2F67" w:rsidR="00900840" w:rsidRDefault="00900840"/>
    <w:p w14:paraId="6E6363BF" w14:textId="77777777" w:rsidR="00900840" w:rsidRDefault="00900840"/>
    <w:p w14:paraId="2FD52B94" w14:textId="4895247D" w:rsidR="00A6781F" w:rsidRPr="00A6781F" w:rsidRDefault="00A6781F" w:rsidP="00210F68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sectPr w:rsidR="00A6781F" w:rsidRPr="00A6781F" w:rsidSect="004424D7">
      <w:headerReference w:type="default" r:id="rId9"/>
      <w:headerReference w:type="first" r:id="rId10"/>
      <w:pgSz w:w="11906" w:h="16838"/>
      <w:pgMar w:top="284" w:right="85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C4161" w14:textId="77777777" w:rsidR="00A72D80" w:rsidRDefault="00A72D80" w:rsidP="00D729AA">
      <w:pPr>
        <w:spacing w:line="240" w:lineRule="auto"/>
      </w:pPr>
      <w:r>
        <w:separator/>
      </w:r>
    </w:p>
  </w:endnote>
  <w:endnote w:type="continuationSeparator" w:id="0">
    <w:p w14:paraId="2F2136C3" w14:textId="77777777" w:rsidR="00A72D80" w:rsidRDefault="00A72D8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7F46" w14:textId="77777777" w:rsidR="00A72D80" w:rsidRDefault="00A72D80" w:rsidP="00D729AA">
      <w:pPr>
        <w:spacing w:line="240" w:lineRule="auto"/>
      </w:pPr>
      <w:r>
        <w:separator/>
      </w:r>
    </w:p>
  </w:footnote>
  <w:footnote w:type="continuationSeparator" w:id="0">
    <w:p w14:paraId="781429EC" w14:textId="77777777" w:rsidR="00A72D80" w:rsidRDefault="00A72D8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AFBD" w14:textId="438A230F" w:rsidR="00210F68" w:rsidRPr="00C468BB" w:rsidRDefault="00210F68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14:paraId="5904B493" w14:textId="7ABC0A7F" w:rsidR="00027115" w:rsidRPr="00C468BB" w:rsidRDefault="00027115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14:paraId="24905AAC" w14:textId="77777777" w:rsidR="00027115" w:rsidRDefault="0002711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027115" w14:paraId="5A2856B8" w14:textId="77777777" w:rsidTr="00B649CE">
      <w:trPr>
        <w:jc w:val="center"/>
      </w:trPr>
      <w:tc>
        <w:tcPr>
          <w:tcW w:w="9922" w:type="dxa"/>
        </w:tcPr>
        <w:p w14:paraId="6C729FCD" w14:textId="77777777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bookmarkStart w:id="1" w:name="_Hlk137552118"/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2FD63E9" wp14:editId="0DEECBF9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6963DA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7E063B48" w14:textId="77777777" w:rsidTr="00B649CE">
      <w:trPr>
        <w:jc w:val="center"/>
      </w:trPr>
      <w:tc>
        <w:tcPr>
          <w:tcW w:w="9922" w:type="dxa"/>
        </w:tcPr>
        <w:p w14:paraId="5893B758" w14:textId="77777777" w:rsidR="00027115" w:rsidRPr="00680A52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5ED9764" w14:textId="434D06E4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ОКРУГА </w:t>
          </w:r>
          <w:r w:rsidR="00B649CE">
            <w:rPr>
              <w:rFonts w:ascii="Times New Roman" w:hAnsi="Times New Roman" w:cs="Times New Roman"/>
              <w:b/>
              <w:sz w:val="28"/>
              <w:szCs w:val="28"/>
            </w:rPr>
            <w:br/>
          </w: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6D5AACC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027115" w14:paraId="0CE08827" w14:textId="77777777" w:rsidTr="00B649CE">
      <w:trPr>
        <w:jc w:val="center"/>
      </w:trPr>
      <w:tc>
        <w:tcPr>
          <w:tcW w:w="9922" w:type="dxa"/>
        </w:tcPr>
        <w:p w14:paraId="501D3E01" w14:textId="77777777" w:rsidR="00027115" w:rsidRPr="0037724A" w:rsidRDefault="00027115" w:rsidP="005356A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027115" w14:paraId="0D2510DD" w14:textId="77777777" w:rsidTr="00B649CE">
      <w:trPr>
        <w:jc w:val="center"/>
      </w:trPr>
      <w:tc>
        <w:tcPr>
          <w:tcW w:w="9922" w:type="dxa"/>
        </w:tcPr>
        <w:p w14:paraId="1CD40734" w14:textId="77777777" w:rsidR="00027115" w:rsidRDefault="00027115" w:rsidP="005356A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27115" w14:paraId="6676AABE" w14:textId="77777777" w:rsidTr="00B649CE">
      <w:trPr>
        <w:jc w:val="center"/>
      </w:trPr>
      <w:tc>
        <w:tcPr>
          <w:tcW w:w="9922" w:type="dxa"/>
        </w:tcPr>
        <w:p w14:paraId="62049FE3" w14:textId="1D489D65" w:rsidR="00027115" w:rsidRPr="00C7038B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1F4463">
            <w:rPr>
              <w:rFonts w:ascii="Times New Roman" w:hAnsi="Times New Roman" w:cs="Times New Roman"/>
              <w:sz w:val="28"/>
              <w:szCs w:val="28"/>
            </w:rPr>
            <w:t>12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1F4463">
            <w:rPr>
              <w:rFonts w:ascii="Times New Roman" w:hAnsi="Times New Roman" w:cs="Times New Roman"/>
              <w:sz w:val="28"/>
              <w:szCs w:val="28"/>
            </w:rPr>
            <w:t xml:space="preserve"> декабря </w:t>
          </w:r>
          <w:r w:rsidR="000F4843">
            <w:rPr>
              <w:rFonts w:ascii="Times New Roman" w:hAnsi="Times New Roman" w:cs="Times New Roman"/>
              <w:sz w:val="28"/>
              <w:szCs w:val="28"/>
            </w:rPr>
            <w:t>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02</w:t>
          </w:r>
          <w:r w:rsidR="00EF4992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1F4463">
            <w:rPr>
              <w:rFonts w:ascii="Times New Roman" w:hAnsi="Times New Roman" w:cs="Times New Roman"/>
              <w:sz w:val="28"/>
              <w:szCs w:val="28"/>
            </w:rPr>
            <w:t>508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027115" w14:paraId="03E9E758" w14:textId="77777777" w:rsidTr="00B649CE">
      <w:trPr>
        <w:jc w:val="center"/>
      </w:trPr>
      <w:tc>
        <w:tcPr>
          <w:tcW w:w="9922" w:type="dxa"/>
        </w:tcPr>
        <w:p w14:paraId="71812EB6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027115" w14:paraId="660141BD" w14:textId="77777777" w:rsidTr="00B649CE">
      <w:trPr>
        <w:jc w:val="center"/>
      </w:trPr>
      <w:tc>
        <w:tcPr>
          <w:tcW w:w="9922" w:type="dxa"/>
        </w:tcPr>
        <w:p w14:paraId="3F5CCBBF" w14:textId="77777777" w:rsidR="00027115" w:rsidRPr="0037724A" w:rsidRDefault="00027115" w:rsidP="005356A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bookmarkEnd w:id="1"/>
  </w:tbl>
  <w:p w14:paraId="5943EA51" w14:textId="77777777" w:rsidR="00027115" w:rsidRPr="00D729AA" w:rsidRDefault="00027115" w:rsidP="008A701C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36B6"/>
    <w:multiLevelType w:val="multilevel"/>
    <w:tmpl w:val="997476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82471"/>
    <w:multiLevelType w:val="hybridMultilevel"/>
    <w:tmpl w:val="7C28670C"/>
    <w:lvl w:ilvl="0" w:tplc="B76A14E8">
      <w:start w:val="9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0C165259"/>
    <w:multiLevelType w:val="hybridMultilevel"/>
    <w:tmpl w:val="7A50CCF2"/>
    <w:lvl w:ilvl="0" w:tplc="642EA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F656DF"/>
    <w:multiLevelType w:val="hybridMultilevel"/>
    <w:tmpl w:val="9E465A66"/>
    <w:lvl w:ilvl="0" w:tplc="18E0D0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7F706B4"/>
    <w:multiLevelType w:val="hybridMultilevel"/>
    <w:tmpl w:val="4A002EF0"/>
    <w:lvl w:ilvl="0" w:tplc="442A70B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7A6C68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6" w15:restartNumberingAfterBreak="0">
    <w:nsid w:val="1B6473A4"/>
    <w:multiLevelType w:val="hybridMultilevel"/>
    <w:tmpl w:val="86BAF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14E0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8" w15:restartNumberingAfterBreak="0">
    <w:nsid w:val="1F75774B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9" w15:restartNumberingAfterBreak="0">
    <w:nsid w:val="25794DB9"/>
    <w:multiLevelType w:val="hybridMultilevel"/>
    <w:tmpl w:val="88F2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70DD2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1" w15:restartNumberingAfterBreak="0">
    <w:nsid w:val="2BB02837"/>
    <w:multiLevelType w:val="hybridMultilevel"/>
    <w:tmpl w:val="87EE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69B1"/>
    <w:multiLevelType w:val="hybridMultilevel"/>
    <w:tmpl w:val="794CBFAC"/>
    <w:lvl w:ilvl="0" w:tplc="6270E5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0BD11B6"/>
    <w:multiLevelType w:val="multilevel"/>
    <w:tmpl w:val="6896DE1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4" w:hanging="2160"/>
      </w:pPr>
      <w:rPr>
        <w:rFonts w:hint="default"/>
      </w:rPr>
    </w:lvl>
  </w:abstractNum>
  <w:abstractNum w:abstractNumId="14" w15:restartNumberingAfterBreak="0">
    <w:nsid w:val="30DD5A99"/>
    <w:multiLevelType w:val="multilevel"/>
    <w:tmpl w:val="BF6662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372D0440"/>
    <w:multiLevelType w:val="multilevel"/>
    <w:tmpl w:val="B270F88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1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38AA220A"/>
    <w:multiLevelType w:val="hybridMultilevel"/>
    <w:tmpl w:val="6FD84E4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E2772"/>
    <w:multiLevelType w:val="hybridMultilevel"/>
    <w:tmpl w:val="981A9C14"/>
    <w:lvl w:ilvl="0" w:tplc="5AFE5B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130A3"/>
    <w:multiLevelType w:val="hybridMultilevel"/>
    <w:tmpl w:val="DABA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E0E5C"/>
    <w:multiLevelType w:val="hybridMultilevel"/>
    <w:tmpl w:val="43625FCE"/>
    <w:lvl w:ilvl="0" w:tplc="1A102246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1436F4"/>
    <w:multiLevelType w:val="hybridMultilevel"/>
    <w:tmpl w:val="9EC691D2"/>
    <w:lvl w:ilvl="0" w:tplc="ECBC9CE0">
      <w:start w:val="8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0A60549"/>
    <w:multiLevelType w:val="hybridMultilevel"/>
    <w:tmpl w:val="F0CC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31CC"/>
    <w:multiLevelType w:val="hybridMultilevel"/>
    <w:tmpl w:val="98A0D280"/>
    <w:lvl w:ilvl="0" w:tplc="F84E66D6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AA62895"/>
    <w:multiLevelType w:val="hybridMultilevel"/>
    <w:tmpl w:val="35BE29D6"/>
    <w:lvl w:ilvl="0" w:tplc="CD7C99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AD37AB9"/>
    <w:multiLevelType w:val="hybridMultilevel"/>
    <w:tmpl w:val="BFE659E8"/>
    <w:lvl w:ilvl="0" w:tplc="92CC0212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377FC"/>
    <w:multiLevelType w:val="hybridMultilevel"/>
    <w:tmpl w:val="D45A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753A04"/>
    <w:multiLevelType w:val="hybridMultilevel"/>
    <w:tmpl w:val="BCD25C86"/>
    <w:lvl w:ilvl="0" w:tplc="71CE8856">
      <w:start w:val="5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8" w15:restartNumberingAfterBreak="0">
    <w:nsid w:val="74830F60"/>
    <w:multiLevelType w:val="hybridMultilevel"/>
    <w:tmpl w:val="38766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B6946"/>
    <w:multiLevelType w:val="hybridMultilevel"/>
    <w:tmpl w:val="8F12151E"/>
    <w:lvl w:ilvl="0" w:tplc="C38AF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1418D"/>
    <w:multiLevelType w:val="hybridMultilevel"/>
    <w:tmpl w:val="ED52ED52"/>
    <w:lvl w:ilvl="0" w:tplc="E4763C9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CF3A03"/>
    <w:multiLevelType w:val="multilevel"/>
    <w:tmpl w:val="287EBB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F75756"/>
    <w:multiLevelType w:val="hybridMultilevel"/>
    <w:tmpl w:val="34727D44"/>
    <w:lvl w:ilvl="0" w:tplc="959C1DB6">
      <w:start w:val="10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C5E64B8"/>
    <w:multiLevelType w:val="hybridMultilevel"/>
    <w:tmpl w:val="422CE076"/>
    <w:lvl w:ilvl="0" w:tplc="9954C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19"/>
  </w:num>
  <w:num w:numId="5">
    <w:abstractNumId w:val="0"/>
  </w:num>
  <w:num w:numId="6">
    <w:abstractNumId w:val="31"/>
  </w:num>
  <w:num w:numId="7">
    <w:abstractNumId w:val="25"/>
  </w:num>
  <w:num w:numId="8">
    <w:abstractNumId w:val="32"/>
  </w:num>
  <w:num w:numId="9">
    <w:abstractNumId w:val="14"/>
  </w:num>
  <w:num w:numId="10">
    <w:abstractNumId w:val="30"/>
  </w:num>
  <w:num w:numId="11">
    <w:abstractNumId w:val="18"/>
  </w:num>
  <w:num w:numId="12">
    <w:abstractNumId w:val="20"/>
  </w:num>
  <w:num w:numId="13">
    <w:abstractNumId w:val="33"/>
  </w:num>
  <w:num w:numId="14">
    <w:abstractNumId w:val="4"/>
  </w:num>
  <w:num w:numId="15">
    <w:abstractNumId w:val="21"/>
  </w:num>
  <w:num w:numId="16">
    <w:abstractNumId w:val="6"/>
  </w:num>
  <w:num w:numId="17">
    <w:abstractNumId w:val="2"/>
  </w:num>
  <w:num w:numId="18">
    <w:abstractNumId w:val="29"/>
  </w:num>
  <w:num w:numId="19">
    <w:abstractNumId w:val="1"/>
  </w:num>
  <w:num w:numId="20">
    <w:abstractNumId w:val="24"/>
  </w:num>
  <w:num w:numId="21">
    <w:abstractNumId w:val="17"/>
  </w:num>
  <w:num w:numId="22">
    <w:abstractNumId w:val="10"/>
  </w:num>
  <w:num w:numId="23">
    <w:abstractNumId w:val="28"/>
  </w:num>
  <w:num w:numId="24">
    <w:abstractNumId w:val="8"/>
  </w:num>
  <w:num w:numId="25">
    <w:abstractNumId w:val="27"/>
  </w:num>
  <w:num w:numId="26">
    <w:abstractNumId w:val="7"/>
  </w:num>
  <w:num w:numId="27">
    <w:abstractNumId w:val="22"/>
  </w:num>
  <w:num w:numId="28">
    <w:abstractNumId w:val="5"/>
  </w:num>
  <w:num w:numId="29">
    <w:abstractNumId w:val="13"/>
  </w:num>
  <w:num w:numId="30">
    <w:abstractNumId w:val="23"/>
  </w:num>
  <w:num w:numId="31">
    <w:abstractNumId w:val="9"/>
  </w:num>
  <w:num w:numId="32">
    <w:abstractNumId w:val="3"/>
  </w:num>
  <w:num w:numId="33">
    <w:abstractNumId w:val="12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941"/>
    <w:rsid w:val="000016BB"/>
    <w:rsid w:val="0001200F"/>
    <w:rsid w:val="0001256D"/>
    <w:rsid w:val="000125E8"/>
    <w:rsid w:val="00012AA1"/>
    <w:rsid w:val="00016E5A"/>
    <w:rsid w:val="000173E4"/>
    <w:rsid w:val="00021489"/>
    <w:rsid w:val="00027115"/>
    <w:rsid w:val="00031187"/>
    <w:rsid w:val="000314FA"/>
    <w:rsid w:val="000359A8"/>
    <w:rsid w:val="00035B69"/>
    <w:rsid w:val="000378C3"/>
    <w:rsid w:val="00037B30"/>
    <w:rsid w:val="00040B33"/>
    <w:rsid w:val="000450A5"/>
    <w:rsid w:val="00045B13"/>
    <w:rsid w:val="000463FF"/>
    <w:rsid w:val="00062C4F"/>
    <w:rsid w:val="00063C07"/>
    <w:rsid w:val="00064C0F"/>
    <w:rsid w:val="0006674E"/>
    <w:rsid w:val="000717F4"/>
    <w:rsid w:val="000748D0"/>
    <w:rsid w:val="00076369"/>
    <w:rsid w:val="0007636B"/>
    <w:rsid w:val="00077759"/>
    <w:rsid w:val="00077A0A"/>
    <w:rsid w:val="00077BB9"/>
    <w:rsid w:val="00080057"/>
    <w:rsid w:val="00080316"/>
    <w:rsid w:val="00080D43"/>
    <w:rsid w:val="00085AD6"/>
    <w:rsid w:val="0009017A"/>
    <w:rsid w:val="000925A1"/>
    <w:rsid w:val="00092972"/>
    <w:rsid w:val="00094C5A"/>
    <w:rsid w:val="0009714E"/>
    <w:rsid w:val="000A3486"/>
    <w:rsid w:val="000A4D4F"/>
    <w:rsid w:val="000A504C"/>
    <w:rsid w:val="000A6C5F"/>
    <w:rsid w:val="000A7A9C"/>
    <w:rsid w:val="000B1B17"/>
    <w:rsid w:val="000B5B14"/>
    <w:rsid w:val="000B7B3A"/>
    <w:rsid w:val="000C1108"/>
    <w:rsid w:val="000C1E56"/>
    <w:rsid w:val="000C32CA"/>
    <w:rsid w:val="000C3702"/>
    <w:rsid w:val="000C743C"/>
    <w:rsid w:val="000D142A"/>
    <w:rsid w:val="000D194C"/>
    <w:rsid w:val="000D230A"/>
    <w:rsid w:val="000D39B6"/>
    <w:rsid w:val="000E03EA"/>
    <w:rsid w:val="000E29BA"/>
    <w:rsid w:val="000E3355"/>
    <w:rsid w:val="000E3485"/>
    <w:rsid w:val="000E402B"/>
    <w:rsid w:val="000E7399"/>
    <w:rsid w:val="000F0D60"/>
    <w:rsid w:val="000F1F8C"/>
    <w:rsid w:val="000F363F"/>
    <w:rsid w:val="000F4418"/>
    <w:rsid w:val="000F4843"/>
    <w:rsid w:val="001013F5"/>
    <w:rsid w:val="00102F28"/>
    <w:rsid w:val="00104817"/>
    <w:rsid w:val="0010720D"/>
    <w:rsid w:val="00107542"/>
    <w:rsid w:val="00111433"/>
    <w:rsid w:val="0011213D"/>
    <w:rsid w:val="00112896"/>
    <w:rsid w:val="00113509"/>
    <w:rsid w:val="00113D37"/>
    <w:rsid w:val="0012285B"/>
    <w:rsid w:val="001239DB"/>
    <w:rsid w:val="0012743E"/>
    <w:rsid w:val="00127D66"/>
    <w:rsid w:val="00127D76"/>
    <w:rsid w:val="001318EC"/>
    <w:rsid w:val="001351DB"/>
    <w:rsid w:val="00141230"/>
    <w:rsid w:val="00146E4D"/>
    <w:rsid w:val="00151F65"/>
    <w:rsid w:val="001530CD"/>
    <w:rsid w:val="001552C6"/>
    <w:rsid w:val="0015682F"/>
    <w:rsid w:val="001570F7"/>
    <w:rsid w:val="00162C7C"/>
    <w:rsid w:val="00166DEF"/>
    <w:rsid w:val="00172FC5"/>
    <w:rsid w:val="00175345"/>
    <w:rsid w:val="00180CE3"/>
    <w:rsid w:val="00186968"/>
    <w:rsid w:val="00191EB4"/>
    <w:rsid w:val="001959F6"/>
    <w:rsid w:val="001A1195"/>
    <w:rsid w:val="001A2293"/>
    <w:rsid w:val="001A43DA"/>
    <w:rsid w:val="001A7BAE"/>
    <w:rsid w:val="001B24AD"/>
    <w:rsid w:val="001B6415"/>
    <w:rsid w:val="001C2FE6"/>
    <w:rsid w:val="001D12B5"/>
    <w:rsid w:val="001D272D"/>
    <w:rsid w:val="001D2E89"/>
    <w:rsid w:val="001D3B6A"/>
    <w:rsid w:val="001D531D"/>
    <w:rsid w:val="001D56FE"/>
    <w:rsid w:val="001E0249"/>
    <w:rsid w:val="001E027A"/>
    <w:rsid w:val="001E1C7F"/>
    <w:rsid w:val="001E6FE8"/>
    <w:rsid w:val="001E7CEC"/>
    <w:rsid w:val="001F4463"/>
    <w:rsid w:val="00202109"/>
    <w:rsid w:val="00204DF6"/>
    <w:rsid w:val="002065E5"/>
    <w:rsid w:val="00210F68"/>
    <w:rsid w:val="00212039"/>
    <w:rsid w:val="00215CC9"/>
    <w:rsid w:val="002220DB"/>
    <w:rsid w:val="0022341B"/>
    <w:rsid w:val="002259A4"/>
    <w:rsid w:val="00225C95"/>
    <w:rsid w:val="00225F83"/>
    <w:rsid w:val="00227FDF"/>
    <w:rsid w:val="0023003C"/>
    <w:rsid w:val="00233210"/>
    <w:rsid w:val="002467A6"/>
    <w:rsid w:val="0025326B"/>
    <w:rsid w:val="0026787C"/>
    <w:rsid w:val="00276CDF"/>
    <w:rsid w:val="00280E1A"/>
    <w:rsid w:val="00281C02"/>
    <w:rsid w:val="0028297D"/>
    <w:rsid w:val="00282B9A"/>
    <w:rsid w:val="00282DB2"/>
    <w:rsid w:val="00286F03"/>
    <w:rsid w:val="0029150E"/>
    <w:rsid w:val="002917E7"/>
    <w:rsid w:val="002926B4"/>
    <w:rsid w:val="00293FCF"/>
    <w:rsid w:val="0029446C"/>
    <w:rsid w:val="00294DFC"/>
    <w:rsid w:val="00297D07"/>
    <w:rsid w:val="002A13BA"/>
    <w:rsid w:val="002A5538"/>
    <w:rsid w:val="002B09E0"/>
    <w:rsid w:val="002B4B9B"/>
    <w:rsid w:val="002B6C81"/>
    <w:rsid w:val="002B6E8B"/>
    <w:rsid w:val="002C25E3"/>
    <w:rsid w:val="002C447B"/>
    <w:rsid w:val="002C56C6"/>
    <w:rsid w:val="002D4579"/>
    <w:rsid w:val="002D651D"/>
    <w:rsid w:val="002E094F"/>
    <w:rsid w:val="002E1702"/>
    <w:rsid w:val="002E2E4A"/>
    <w:rsid w:val="002E4C68"/>
    <w:rsid w:val="002E647A"/>
    <w:rsid w:val="002F09D7"/>
    <w:rsid w:val="002F0CE2"/>
    <w:rsid w:val="002F3A48"/>
    <w:rsid w:val="002F60EB"/>
    <w:rsid w:val="002F701C"/>
    <w:rsid w:val="00302FC6"/>
    <w:rsid w:val="00305EC1"/>
    <w:rsid w:val="00307C51"/>
    <w:rsid w:val="003171F5"/>
    <w:rsid w:val="00334A54"/>
    <w:rsid w:val="0033535F"/>
    <w:rsid w:val="00335EC4"/>
    <w:rsid w:val="00340BF3"/>
    <w:rsid w:val="00340E69"/>
    <w:rsid w:val="00341B21"/>
    <w:rsid w:val="003425F5"/>
    <w:rsid w:val="00342E6E"/>
    <w:rsid w:val="0035555F"/>
    <w:rsid w:val="0035728A"/>
    <w:rsid w:val="00357302"/>
    <w:rsid w:val="00363C18"/>
    <w:rsid w:val="00364F6D"/>
    <w:rsid w:val="00366970"/>
    <w:rsid w:val="00371A16"/>
    <w:rsid w:val="003739F5"/>
    <w:rsid w:val="00375B92"/>
    <w:rsid w:val="0037724A"/>
    <w:rsid w:val="003773A8"/>
    <w:rsid w:val="00381EAB"/>
    <w:rsid w:val="0038212A"/>
    <w:rsid w:val="00382E53"/>
    <w:rsid w:val="00383A26"/>
    <w:rsid w:val="00387707"/>
    <w:rsid w:val="003929B4"/>
    <w:rsid w:val="003941FC"/>
    <w:rsid w:val="003A0F59"/>
    <w:rsid w:val="003A32D7"/>
    <w:rsid w:val="003A40EA"/>
    <w:rsid w:val="003B0AE9"/>
    <w:rsid w:val="003B2E73"/>
    <w:rsid w:val="003B63E1"/>
    <w:rsid w:val="003B6FC8"/>
    <w:rsid w:val="003C3B84"/>
    <w:rsid w:val="003C6AF8"/>
    <w:rsid w:val="003D1C6D"/>
    <w:rsid w:val="003D1CA0"/>
    <w:rsid w:val="003D432F"/>
    <w:rsid w:val="003D46EA"/>
    <w:rsid w:val="003D6D7D"/>
    <w:rsid w:val="003E0519"/>
    <w:rsid w:val="003F0823"/>
    <w:rsid w:val="003F3069"/>
    <w:rsid w:val="003F4F29"/>
    <w:rsid w:val="0040699D"/>
    <w:rsid w:val="00407696"/>
    <w:rsid w:val="004133BF"/>
    <w:rsid w:val="0041425F"/>
    <w:rsid w:val="00416CA6"/>
    <w:rsid w:val="00420687"/>
    <w:rsid w:val="004227D9"/>
    <w:rsid w:val="00423C0D"/>
    <w:rsid w:val="00432E87"/>
    <w:rsid w:val="00440E98"/>
    <w:rsid w:val="00441F77"/>
    <w:rsid w:val="004424D7"/>
    <w:rsid w:val="0044328B"/>
    <w:rsid w:val="00451666"/>
    <w:rsid w:val="00454868"/>
    <w:rsid w:val="00460769"/>
    <w:rsid w:val="00465D09"/>
    <w:rsid w:val="00466E98"/>
    <w:rsid w:val="00467D65"/>
    <w:rsid w:val="004716CC"/>
    <w:rsid w:val="00473172"/>
    <w:rsid w:val="00480190"/>
    <w:rsid w:val="00483CC6"/>
    <w:rsid w:val="0048785B"/>
    <w:rsid w:val="004956FD"/>
    <w:rsid w:val="00495723"/>
    <w:rsid w:val="004958A0"/>
    <w:rsid w:val="00497B89"/>
    <w:rsid w:val="004A3AD6"/>
    <w:rsid w:val="004A7912"/>
    <w:rsid w:val="004B1218"/>
    <w:rsid w:val="004B2119"/>
    <w:rsid w:val="004C016A"/>
    <w:rsid w:val="004C10DA"/>
    <w:rsid w:val="004C1E00"/>
    <w:rsid w:val="004C2018"/>
    <w:rsid w:val="004C2D58"/>
    <w:rsid w:val="004C4268"/>
    <w:rsid w:val="004C7286"/>
    <w:rsid w:val="004C7383"/>
    <w:rsid w:val="004D702F"/>
    <w:rsid w:val="004E61B2"/>
    <w:rsid w:val="004F6C8B"/>
    <w:rsid w:val="00500DD9"/>
    <w:rsid w:val="005100FC"/>
    <w:rsid w:val="00515668"/>
    <w:rsid w:val="005172E8"/>
    <w:rsid w:val="005249EA"/>
    <w:rsid w:val="00524C17"/>
    <w:rsid w:val="00526DDC"/>
    <w:rsid w:val="00531289"/>
    <w:rsid w:val="005328C9"/>
    <w:rsid w:val="00533983"/>
    <w:rsid w:val="005356A2"/>
    <w:rsid w:val="00535C34"/>
    <w:rsid w:val="00540561"/>
    <w:rsid w:val="005455F0"/>
    <w:rsid w:val="005505FB"/>
    <w:rsid w:val="005517FE"/>
    <w:rsid w:val="00557B33"/>
    <w:rsid w:val="00560ABF"/>
    <w:rsid w:val="005637CD"/>
    <w:rsid w:val="005668CE"/>
    <w:rsid w:val="00566ED1"/>
    <w:rsid w:val="0056739B"/>
    <w:rsid w:val="0057041C"/>
    <w:rsid w:val="00574493"/>
    <w:rsid w:val="005750EE"/>
    <w:rsid w:val="00576A83"/>
    <w:rsid w:val="005816D5"/>
    <w:rsid w:val="005832A1"/>
    <w:rsid w:val="00583561"/>
    <w:rsid w:val="005915A0"/>
    <w:rsid w:val="00591D07"/>
    <w:rsid w:val="00594F61"/>
    <w:rsid w:val="005A2FC3"/>
    <w:rsid w:val="005A302F"/>
    <w:rsid w:val="005A64A8"/>
    <w:rsid w:val="005A6F0D"/>
    <w:rsid w:val="005B13EF"/>
    <w:rsid w:val="005B1E50"/>
    <w:rsid w:val="005B3C6B"/>
    <w:rsid w:val="005C4A60"/>
    <w:rsid w:val="005D6BDE"/>
    <w:rsid w:val="005D7F3F"/>
    <w:rsid w:val="005E21FE"/>
    <w:rsid w:val="005E2674"/>
    <w:rsid w:val="005E2B0F"/>
    <w:rsid w:val="005E4F32"/>
    <w:rsid w:val="005E65EB"/>
    <w:rsid w:val="005F16C2"/>
    <w:rsid w:val="005F403D"/>
    <w:rsid w:val="006014E8"/>
    <w:rsid w:val="00601934"/>
    <w:rsid w:val="00601D61"/>
    <w:rsid w:val="00602CFD"/>
    <w:rsid w:val="00603E10"/>
    <w:rsid w:val="0060494C"/>
    <w:rsid w:val="00607D31"/>
    <w:rsid w:val="00610010"/>
    <w:rsid w:val="006130B5"/>
    <w:rsid w:val="00613C1F"/>
    <w:rsid w:val="00615CAE"/>
    <w:rsid w:val="00620CF3"/>
    <w:rsid w:val="00623F1A"/>
    <w:rsid w:val="00624228"/>
    <w:rsid w:val="006246CD"/>
    <w:rsid w:val="00624C33"/>
    <w:rsid w:val="00631841"/>
    <w:rsid w:val="00635F5E"/>
    <w:rsid w:val="00647DFA"/>
    <w:rsid w:val="00650122"/>
    <w:rsid w:val="00651DDA"/>
    <w:rsid w:val="00655807"/>
    <w:rsid w:val="006579D3"/>
    <w:rsid w:val="0066309F"/>
    <w:rsid w:val="00664A06"/>
    <w:rsid w:val="00665CD8"/>
    <w:rsid w:val="0066658E"/>
    <w:rsid w:val="00667746"/>
    <w:rsid w:val="0067121B"/>
    <w:rsid w:val="00671F90"/>
    <w:rsid w:val="00673157"/>
    <w:rsid w:val="00675330"/>
    <w:rsid w:val="0067615C"/>
    <w:rsid w:val="00680944"/>
    <w:rsid w:val="00680A52"/>
    <w:rsid w:val="006825CB"/>
    <w:rsid w:val="006843BF"/>
    <w:rsid w:val="00685FED"/>
    <w:rsid w:val="00686F9C"/>
    <w:rsid w:val="0069120C"/>
    <w:rsid w:val="00691539"/>
    <w:rsid w:val="00691B8C"/>
    <w:rsid w:val="00691C41"/>
    <w:rsid w:val="00692528"/>
    <w:rsid w:val="006927FD"/>
    <w:rsid w:val="00692E6E"/>
    <w:rsid w:val="00695DF2"/>
    <w:rsid w:val="00697E37"/>
    <w:rsid w:val="006A40C3"/>
    <w:rsid w:val="006A4C4E"/>
    <w:rsid w:val="006A69A7"/>
    <w:rsid w:val="006A7461"/>
    <w:rsid w:val="006B100B"/>
    <w:rsid w:val="006B5CAF"/>
    <w:rsid w:val="006B6019"/>
    <w:rsid w:val="006C06E1"/>
    <w:rsid w:val="006C7B31"/>
    <w:rsid w:val="006D2695"/>
    <w:rsid w:val="006D5C4F"/>
    <w:rsid w:val="006D6BF0"/>
    <w:rsid w:val="006D7D97"/>
    <w:rsid w:val="006E07C8"/>
    <w:rsid w:val="006E1E20"/>
    <w:rsid w:val="006E31AE"/>
    <w:rsid w:val="006E5F3A"/>
    <w:rsid w:val="006F1C2E"/>
    <w:rsid w:val="006F33AB"/>
    <w:rsid w:val="006F5010"/>
    <w:rsid w:val="006F54F6"/>
    <w:rsid w:val="0070038A"/>
    <w:rsid w:val="00710306"/>
    <w:rsid w:val="007148FD"/>
    <w:rsid w:val="00717C21"/>
    <w:rsid w:val="00720F98"/>
    <w:rsid w:val="00722ED3"/>
    <w:rsid w:val="007335E0"/>
    <w:rsid w:val="0073503C"/>
    <w:rsid w:val="0073582A"/>
    <w:rsid w:val="0073583B"/>
    <w:rsid w:val="00742386"/>
    <w:rsid w:val="0074440F"/>
    <w:rsid w:val="007465DF"/>
    <w:rsid w:val="00747308"/>
    <w:rsid w:val="00750087"/>
    <w:rsid w:val="0075088B"/>
    <w:rsid w:val="00752B1D"/>
    <w:rsid w:val="00767068"/>
    <w:rsid w:val="00767AE7"/>
    <w:rsid w:val="0077400F"/>
    <w:rsid w:val="007768F5"/>
    <w:rsid w:val="007806AA"/>
    <w:rsid w:val="007820C9"/>
    <w:rsid w:val="0078302D"/>
    <w:rsid w:val="0078592C"/>
    <w:rsid w:val="007909CB"/>
    <w:rsid w:val="0079107F"/>
    <w:rsid w:val="00795F21"/>
    <w:rsid w:val="007A0B2A"/>
    <w:rsid w:val="007A161E"/>
    <w:rsid w:val="007A25EA"/>
    <w:rsid w:val="007A30B1"/>
    <w:rsid w:val="007A3960"/>
    <w:rsid w:val="007A3B38"/>
    <w:rsid w:val="007A5121"/>
    <w:rsid w:val="007B0580"/>
    <w:rsid w:val="007B4564"/>
    <w:rsid w:val="007C1552"/>
    <w:rsid w:val="007C58D3"/>
    <w:rsid w:val="007C6ED8"/>
    <w:rsid w:val="007D3183"/>
    <w:rsid w:val="007D3638"/>
    <w:rsid w:val="007D4EB0"/>
    <w:rsid w:val="007D53A0"/>
    <w:rsid w:val="007D6DCE"/>
    <w:rsid w:val="007D7F1E"/>
    <w:rsid w:val="007F15CB"/>
    <w:rsid w:val="007F3D99"/>
    <w:rsid w:val="007F3EFF"/>
    <w:rsid w:val="00802A88"/>
    <w:rsid w:val="00803545"/>
    <w:rsid w:val="00804876"/>
    <w:rsid w:val="00812545"/>
    <w:rsid w:val="0081282B"/>
    <w:rsid w:val="008270BA"/>
    <w:rsid w:val="008273AF"/>
    <w:rsid w:val="00827741"/>
    <w:rsid w:val="00827B57"/>
    <w:rsid w:val="008300D5"/>
    <w:rsid w:val="0083039D"/>
    <w:rsid w:val="00833032"/>
    <w:rsid w:val="008369BE"/>
    <w:rsid w:val="00843B00"/>
    <w:rsid w:val="00851ED4"/>
    <w:rsid w:val="00856C48"/>
    <w:rsid w:val="00860D00"/>
    <w:rsid w:val="00864ABC"/>
    <w:rsid w:val="008709BA"/>
    <w:rsid w:val="0088152C"/>
    <w:rsid w:val="0088177E"/>
    <w:rsid w:val="00883377"/>
    <w:rsid w:val="0088494A"/>
    <w:rsid w:val="008872AA"/>
    <w:rsid w:val="008910A7"/>
    <w:rsid w:val="008922CB"/>
    <w:rsid w:val="00894C9B"/>
    <w:rsid w:val="00896D5F"/>
    <w:rsid w:val="00897B88"/>
    <w:rsid w:val="008A0B61"/>
    <w:rsid w:val="008A0DAE"/>
    <w:rsid w:val="008A3734"/>
    <w:rsid w:val="008A487B"/>
    <w:rsid w:val="008A66F9"/>
    <w:rsid w:val="008A701C"/>
    <w:rsid w:val="008B1560"/>
    <w:rsid w:val="008B31A3"/>
    <w:rsid w:val="008B4DE2"/>
    <w:rsid w:val="008C2127"/>
    <w:rsid w:val="008C6CA4"/>
    <w:rsid w:val="008D0C8C"/>
    <w:rsid w:val="008D4168"/>
    <w:rsid w:val="008D7761"/>
    <w:rsid w:val="008E2922"/>
    <w:rsid w:val="008E3957"/>
    <w:rsid w:val="008E3FE2"/>
    <w:rsid w:val="008E4381"/>
    <w:rsid w:val="008F3926"/>
    <w:rsid w:val="008F774A"/>
    <w:rsid w:val="008F7D87"/>
    <w:rsid w:val="00900840"/>
    <w:rsid w:val="009027CF"/>
    <w:rsid w:val="00907110"/>
    <w:rsid w:val="009074F6"/>
    <w:rsid w:val="009136AE"/>
    <w:rsid w:val="00920D5C"/>
    <w:rsid w:val="0092185D"/>
    <w:rsid w:val="00923972"/>
    <w:rsid w:val="00925668"/>
    <w:rsid w:val="00925FC3"/>
    <w:rsid w:val="00926143"/>
    <w:rsid w:val="00933F51"/>
    <w:rsid w:val="009366E9"/>
    <w:rsid w:val="0093696A"/>
    <w:rsid w:val="00942791"/>
    <w:rsid w:val="0094374F"/>
    <w:rsid w:val="00944AF7"/>
    <w:rsid w:val="00953F21"/>
    <w:rsid w:val="00955C62"/>
    <w:rsid w:val="00957CAF"/>
    <w:rsid w:val="00961CA2"/>
    <w:rsid w:val="009620D0"/>
    <w:rsid w:val="00965615"/>
    <w:rsid w:val="00965FF6"/>
    <w:rsid w:val="00973DA2"/>
    <w:rsid w:val="0097426F"/>
    <w:rsid w:val="00974329"/>
    <w:rsid w:val="00984DB3"/>
    <w:rsid w:val="00990833"/>
    <w:rsid w:val="00990BC4"/>
    <w:rsid w:val="009952C1"/>
    <w:rsid w:val="009A0955"/>
    <w:rsid w:val="009A380C"/>
    <w:rsid w:val="009A408C"/>
    <w:rsid w:val="009A56C0"/>
    <w:rsid w:val="009B747B"/>
    <w:rsid w:val="009C07EA"/>
    <w:rsid w:val="009C1B00"/>
    <w:rsid w:val="009C36F4"/>
    <w:rsid w:val="009C41B7"/>
    <w:rsid w:val="009C4F1C"/>
    <w:rsid w:val="009C6451"/>
    <w:rsid w:val="009C7AEC"/>
    <w:rsid w:val="009C7D88"/>
    <w:rsid w:val="009D040B"/>
    <w:rsid w:val="009D0537"/>
    <w:rsid w:val="009D2CAB"/>
    <w:rsid w:val="009D4803"/>
    <w:rsid w:val="009D4A7D"/>
    <w:rsid w:val="009E1257"/>
    <w:rsid w:val="009E4B90"/>
    <w:rsid w:val="009E7B7C"/>
    <w:rsid w:val="009F3C1F"/>
    <w:rsid w:val="009F49AB"/>
    <w:rsid w:val="009F6A1D"/>
    <w:rsid w:val="00A0249D"/>
    <w:rsid w:val="00A0319C"/>
    <w:rsid w:val="00A0394E"/>
    <w:rsid w:val="00A04431"/>
    <w:rsid w:val="00A04469"/>
    <w:rsid w:val="00A10D70"/>
    <w:rsid w:val="00A13A9C"/>
    <w:rsid w:val="00A13C85"/>
    <w:rsid w:val="00A14491"/>
    <w:rsid w:val="00A14E87"/>
    <w:rsid w:val="00A157A7"/>
    <w:rsid w:val="00A167C3"/>
    <w:rsid w:val="00A16CB6"/>
    <w:rsid w:val="00A17B3D"/>
    <w:rsid w:val="00A23D94"/>
    <w:rsid w:val="00A24075"/>
    <w:rsid w:val="00A245EE"/>
    <w:rsid w:val="00A24760"/>
    <w:rsid w:val="00A24B15"/>
    <w:rsid w:val="00A27287"/>
    <w:rsid w:val="00A3035F"/>
    <w:rsid w:val="00A31718"/>
    <w:rsid w:val="00A31F3B"/>
    <w:rsid w:val="00A337CC"/>
    <w:rsid w:val="00A33B6F"/>
    <w:rsid w:val="00A435F6"/>
    <w:rsid w:val="00A506A8"/>
    <w:rsid w:val="00A52CC1"/>
    <w:rsid w:val="00A52D89"/>
    <w:rsid w:val="00A60F23"/>
    <w:rsid w:val="00A63726"/>
    <w:rsid w:val="00A64A29"/>
    <w:rsid w:val="00A64FAC"/>
    <w:rsid w:val="00A65F1D"/>
    <w:rsid w:val="00A6781F"/>
    <w:rsid w:val="00A70D4F"/>
    <w:rsid w:val="00A72373"/>
    <w:rsid w:val="00A7242B"/>
    <w:rsid w:val="00A72D80"/>
    <w:rsid w:val="00A76FEA"/>
    <w:rsid w:val="00A81E4F"/>
    <w:rsid w:val="00A85947"/>
    <w:rsid w:val="00A90878"/>
    <w:rsid w:val="00A92758"/>
    <w:rsid w:val="00A92A75"/>
    <w:rsid w:val="00A977AC"/>
    <w:rsid w:val="00AA0420"/>
    <w:rsid w:val="00AA1103"/>
    <w:rsid w:val="00AA16BB"/>
    <w:rsid w:val="00AA1AC2"/>
    <w:rsid w:val="00AA48EA"/>
    <w:rsid w:val="00AA6BCB"/>
    <w:rsid w:val="00AB1F64"/>
    <w:rsid w:val="00AB256B"/>
    <w:rsid w:val="00AB79A4"/>
    <w:rsid w:val="00AC2DB0"/>
    <w:rsid w:val="00AC45AD"/>
    <w:rsid w:val="00AC618D"/>
    <w:rsid w:val="00AD38A9"/>
    <w:rsid w:val="00AD60BE"/>
    <w:rsid w:val="00AD6EBB"/>
    <w:rsid w:val="00AE046C"/>
    <w:rsid w:val="00AE13D1"/>
    <w:rsid w:val="00AE2AB8"/>
    <w:rsid w:val="00AE2B86"/>
    <w:rsid w:val="00AE4EDA"/>
    <w:rsid w:val="00AE5D1D"/>
    <w:rsid w:val="00AF1CF9"/>
    <w:rsid w:val="00AF549B"/>
    <w:rsid w:val="00AF58B8"/>
    <w:rsid w:val="00AF658B"/>
    <w:rsid w:val="00B00DB7"/>
    <w:rsid w:val="00B12711"/>
    <w:rsid w:val="00B13EAD"/>
    <w:rsid w:val="00B142E6"/>
    <w:rsid w:val="00B15CE1"/>
    <w:rsid w:val="00B16958"/>
    <w:rsid w:val="00B26748"/>
    <w:rsid w:val="00B26DA9"/>
    <w:rsid w:val="00B2731C"/>
    <w:rsid w:val="00B3278B"/>
    <w:rsid w:val="00B378F7"/>
    <w:rsid w:val="00B43A98"/>
    <w:rsid w:val="00B44D68"/>
    <w:rsid w:val="00B451A9"/>
    <w:rsid w:val="00B508BF"/>
    <w:rsid w:val="00B508D6"/>
    <w:rsid w:val="00B529C0"/>
    <w:rsid w:val="00B53186"/>
    <w:rsid w:val="00B612F8"/>
    <w:rsid w:val="00B6181C"/>
    <w:rsid w:val="00B6252E"/>
    <w:rsid w:val="00B63EC8"/>
    <w:rsid w:val="00B649CE"/>
    <w:rsid w:val="00B64B65"/>
    <w:rsid w:val="00B76F75"/>
    <w:rsid w:val="00B7765A"/>
    <w:rsid w:val="00B85E91"/>
    <w:rsid w:val="00B93075"/>
    <w:rsid w:val="00B955B1"/>
    <w:rsid w:val="00BA1D20"/>
    <w:rsid w:val="00BA4DD9"/>
    <w:rsid w:val="00BA7F56"/>
    <w:rsid w:val="00BB1600"/>
    <w:rsid w:val="00BB1E43"/>
    <w:rsid w:val="00BB27E6"/>
    <w:rsid w:val="00BB692A"/>
    <w:rsid w:val="00BB7B89"/>
    <w:rsid w:val="00BC415F"/>
    <w:rsid w:val="00BC4848"/>
    <w:rsid w:val="00BC4F37"/>
    <w:rsid w:val="00BC5773"/>
    <w:rsid w:val="00BD2378"/>
    <w:rsid w:val="00BD3CEF"/>
    <w:rsid w:val="00BD4010"/>
    <w:rsid w:val="00BD41F8"/>
    <w:rsid w:val="00BE0929"/>
    <w:rsid w:val="00BE1C71"/>
    <w:rsid w:val="00BF2B8E"/>
    <w:rsid w:val="00BF38A8"/>
    <w:rsid w:val="00BF3C86"/>
    <w:rsid w:val="00BF5C38"/>
    <w:rsid w:val="00C018C3"/>
    <w:rsid w:val="00C0266A"/>
    <w:rsid w:val="00C06973"/>
    <w:rsid w:val="00C128D7"/>
    <w:rsid w:val="00C15C1E"/>
    <w:rsid w:val="00C1661C"/>
    <w:rsid w:val="00C21DC1"/>
    <w:rsid w:val="00C2706F"/>
    <w:rsid w:val="00C32370"/>
    <w:rsid w:val="00C33A03"/>
    <w:rsid w:val="00C35491"/>
    <w:rsid w:val="00C35B93"/>
    <w:rsid w:val="00C37A6E"/>
    <w:rsid w:val="00C400F6"/>
    <w:rsid w:val="00C4157F"/>
    <w:rsid w:val="00C468BB"/>
    <w:rsid w:val="00C47A4F"/>
    <w:rsid w:val="00C51EEF"/>
    <w:rsid w:val="00C54D83"/>
    <w:rsid w:val="00C55506"/>
    <w:rsid w:val="00C626DC"/>
    <w:rsid w:val="00C63306"/>
    <w:rsid w:val="00C6486E"/>
    <w:rsid w:val="00C66993"/>
    <w:rsid w:val="00C7038B"/>
    <w:rsid w:val="00C70D0F"/>
    <w:rsid w:val="00C76958"/>
    <w:rsid w:val="00C80162"/>
    <w:rsid w:val="00C81475"/>
    <w:rsid w:val="00C818E5"/>
    <w:rsid w:val="00C845C7"/>
    <w:rsid w:val="00C86545"/>
    <w:rsid w:val="00C9120B"/>
    <w:rsid w:val="00C9243B"/>
    <w:rsid w:val="00C97011"/>
    <w:rsid w:val="00C97E2A"/>
    <w:rsid w:val="00CA38F3"/>
    <w:rsid w:val="00CA4777"/>
    <w:rsid w:val="00CA4C18"/>
    <w:rsid w:val="00CA5A77"/>
    <w:rsid w:val="00CA5D47"/>
    <w:rsid w:val="00CA7075"/>
    <w:rsid w:val="00CB20B9"/>
    <w:rsid w:val="00CB27E6"/>
    <w:rsid w:val="00CB3709"/>
    <w:rsid w:val="00CB714B"/>
    <w:rsid w:val="00CC2DCC"/>
    <w:rsid w:val="00CC46D8"/>
    <w:rsid w:val="00CC47A8"/>
    <w:rsid w:val="00CC6961"/>
    <w:rsid w:val="00CC7783"/>
    <w:rsid w:val="00CD0CE3"/>
    <w:rsid w:val="00CD3B11"/>
    <w:rsid w:val="00CE141E"/>
    <w:rsid w:val="00CE1BF7"/>
    <w:rsid w:val="00CE637F"/>
    <w:rsid w:val="00CE6916"/>
    <w:rsid w:val="00CF12AE"/>
    <w:rsid w:val="00CF1CE9"/>
    <w:rsid w:val="00CF48D8"/>
    <w:rsid w:val="00CF71A7"/>
    <w:rsid w:val="00D00211"/>
    <w:rsid w:val="00D0064E"/>
    <w:rsid w:val="00D00FE7"/>
    <w:rsid w:val="00D011E3"/>
    <w:rsid w:val="00D04F4C"/>
    <w:rsid w:val="00D060AF"/>
    <w:rsid w:val="00D10732"/>
    <w:rsid w:val="00D129BA"/>
    <w:rsid w:val="00D12D3D"/>
    <w:rsid w:val="00D1461C"/>
    <w:rsid w:val="00D20778"/>
    <w:rsid w:val="00D21F05"/>
    <w:rsid w:val="00D24690"/>
    <w:rsid w:val="00D26A13"/>
    <w:rsid w:val="00D3516B"/>
    <w:rsid w:val="00D3685A"/>
    <w:rsid w:val="00D47ADE"/>
    <w:rsid w:val="00D52F47"/>
    <w:rsid w:val="00D5357E"/>
    <w:rsid w:val="00D55CC7"/>
    <w:rsid w:val="00D6320C"/>
    <w:rsid w:val="00D64932"/>
    <w:rsid w:val="00D66704"/>
    <w:rsid w:val="00D67548"/>
    <w:rsid w:val="00D70898"/>
    <w:rsid w:val="00D729AA"/>
    <w:rsid w:val="00D73DF7"/>
    <w:rsid w:val="00D75E4B"/>
    <w:rsid w:val="00D75E96"/>
    <w:rsid w:val="00D75FF2"/>
    <w:rsid w:val="00D77014"/>
    <w:rsid w:val="00D817F2"/>
    <w:rsid w:val="00D840AC"/>
    <w:rsid w:val="00D8539B"/>
    <w:rsid w:val="00D86672"/>
    <w:rsid w:val="00D918BB"/>
    <w:rsid w:val="00D939F5"/>
    <w:rsid w:val="00D96204"/>
    <w:rsid w:val="00D96728"/>
    <w:rsid w:val="00DA162D"/>
    <w:rsid w:val="00DA42E4"/>
    <w:rsid w:val="00DA5307"/>
    <w:rsid w:val="00DA7D61"/>
    <w:rsid w:val="00DB0C22"/>
    <w:rsid w:val="00DB19FA"/>
    <w:rsid w:val="00DB407F"/>
    <w:rsid w:val="00DB783B"/>
    <w:rsid w:val="00DC183D"/>
    <w:rsid w:val="00DC241F"/>
    <w:rsid w:val="00DC3FE6"/>
    <w:rsid w:val="00DC708D"/>
    <w:rsid w:val="00DD0F94"/>
    <w:rsid w:val="00DD2BEC"/>
    <w:rsid w:val="00DD2F37"/>
    <w:rsid w:val="00DE0BFB"/>
    <w:rsid w:val="00DE4C76"/>
    <w:rsid w:val="00DE5A75"/>
    <w:rsid w:val="00DE6BCA"/>
    <w:rsid w:val="00DF1299"/>
    <w:rsid w:val="00DF2C13"/>
    <w:rsid w:val="00DF392A"/>
    <w:rsid w:val="00DF6C21"/>
    <w:rsid w:val="00DF7F39"/>
    <w:rsid w:val="00E015F0"/>
    <w:rsid w:val="00E01A3D"/>
    <w:rsid w:val="00E02CC7"/>
    <w:rsid w:val="00E04F49"/>
    <w:rsid w:val="00E06AA2"/>
    <w:rsid w:val="00E1159A"/>
    <w:rsid w:val="00E125C5"/>
    <w:rsid w:val="00E12D4F"/>
    <w:rsid w:val="00E13212"/>
    <w:rsid w:val="00E138D4"/>
    <w:rsid w:val="00E14CDE"/>
    <w:rsid w:val="00E164F8"/>
    <w:rsid w:val="00E2082D"/>
    <w:rsid w:val="00E220FD"/>
    <w:rsid w:val="00E260A4"/>
    <w:rsid w:val="00E300FE"/>
    <w:rsid w:val="00E310CA"/>
    <w:rsid w:val="00E316C9"/>
    <w:rsid w:val="00E32247"/>
    <w:rsid w:val="00E32982"/>
    <w:rsid w:val="00E3365B"/>
    <w:rsid w:val="00E53012"/>
    <w:rsid w:val="00E54077"/>
    <w:rsid w:val="00E57E7F"/>
    <w:rsid w:val="00E6126C"/>
    <w:rsid w:val="00E7522D"/>
    <w:rsid w:val="00E81DA1"/>
    <w:rsid w:val="00E821DC"/>
    <w:rsid w:val="00E855EF"/>
    <w:rsid w:val="00E9253D"/>
    <w:rsid w:val="00E9693E"/>
    <w:rsid w:val="00E97EA8"/>
    <w:rsid w:val="00EA3EDA"/>
    <w:rsid w:val="00EA5371"/>
    <w:rsid w:val="00EA70F2"/>
    <w:rsid w:val="00EB1948"/>
    <w:rsid w:val="00EB2DC1"/>
    <w:rsid w:val="00EB3751"/>
    <w:rsid w:val="00EB7EE5"/>
    <w:rsid w:val="00EC022C"/>
    <w:rsid w:val="00EC319C"/>
    <w:rsid w:val="00EC3D54"/>
    <w:rsid w:val="00EC3DF8"/>
    <w:rsid w:val="00EC4F58"/>
    <w:rsid w:val="00ED28AA"/>
    <w:rsid w:val="00ED30FF"/>
    <w:rsid w:val="00EE0BE1"/>
    <w:rsid w:val="00EE3E4F"/>
    <w:rsid w:val="00EE51E3"/>
    <w:rsid w:val="00EE5377"/>
    <w:rsid w:val="00EF03C2"/>
    <w:rsid w:val="00EF2169"/>
    <w:rsid w:val="00EF4919"/>
    <w:rsid w:val="00EF4992"/>
    <w:rsid w:val="00EF5150"/>
    <w:rsid w:val="00EF6A5F"/>
    <w:rsid w:val="00F00F66"/>
    <w:rsid w:val="00F06A68"/>
    <w:rsid w:val="00F0755B"/>
    <w:rsid w:val="00F07EDB"/>
    <w:rsid w:val="00F07EE3"/>
    <w:rsid w:val="00F10CE9"/>
    <w:rsid w:val="00F117EA"/>
    <w:rsid w:val="00F11C7E"/>
    <w:rsid w:val="00F14634"/>
    <w:rsid w:val="00F14682"/>
    <w:rsid w:val="00F14F00"/>
    <w:rsid w:val="00F20994"/>
    <w:rsid w:val="00F24BE8"/>
    <w:rsid w:val="00F25283"/>
    <w:rsid w:val="00F25A64"/>
    <w:rsid w:val="00F27443"/>
    <w:rsid w:val="00F27E93"/>
    <w:rsid w:val="00F3000A"/>
    <w:rsid w:val="00F30CDD"/>
    <w:rsid w:val="00F31C50"/>
    <w:rsid w:val="00F36566"/>
    <w:rsid w:val="00F46235"/>
    <w:rsid w:val="00F5121D"/>
    <w:rsid w:val="00F5647C"/>
    <w:rsid w:val="00F574A7"/>
    <w:rsid w:val="00F57DEC"/>
    <w:rsid w:val="00F64F8D"/>
    <w:rsid w:val="00F655B5"/>
    <w:rsid w:val="00F71E23"/>
    <w:rsid w:val="00F7378E"/>
    <w:rsid w:val="00F7395E"/>
    <w:rsid w:val="00F75593"/>
    <w:rsid w:val="00F8114A"/>
    <w:rsid w:val="00F81165"/>
    <w:rsid w:val="00F8148A"/>
    <w:rsid w:val="00F817F1"/>
    <w:rsid w:val="00F825D7"/>
    <w:rsid w:val="00F8269A"/>
    <w:rsid w:val="00F82F88"/>
    <w:rsid w:val="00F83618"/>
    <w:rsid w:val="00F9585A"/>
    <w:rsid w:val="00FA28A0"/>
    <w:rsid w:val="00FA2924"/>
    <w:rsid w:val="00FA4DAD"/>
    <w:rsid w:val="00FA5D8F"/>
    <w:rsid w:val="00FA7BEB"/>
    <w:rsid w:val="00FB14E8"/>
    <w:rsid w:val="00FB25C2"/>
    <w:rsid w:val="00FB2E8B"/>
    <w:rsid w:val="00FB48A6"/>
    <w:rsid w:val="00FB660A"/>
    <w:rsid w:val="00FB6EFC"/>
    <w:rsid w:val="00FB70D7"/>
    <w:rsid w:val="00FC0EC0"/>
    <w:rsid w:val="00FC12CB"/>
    <w:rsid w:val="00FC246C"/>
    <w:rsid w:val="00FC5D72"/>
    <w:rsid w:val="00FC753E"/>
    <w:rsid w:val="00FD401E"/>
    <w:rsid w:val="00FD486A"/>
    <w:rsid w:val="00FE09C9"/>
    <w:rsid w:val="00FE29B7"/>
    <w:rsid w:val="00FE4517"/>
    <w:rsid w:val="00FE5934"/>
    <w:rsid w:val="00FE5AB7"/>
    <w:rsid w:val="00FE6ECE"/>
    <w:rsid w:val="00FE738B"/>
    <w:rsid w:val="00FF068A"/>
    <w:rsid w:val="00FF18FB"/>
    <w:rsid w:val="00FF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4D2F"/>
  <w15:docId w15:val="{24A62585-8EB9-48BF-935A-54B889AC8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7A3B3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3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Heading">
    <w:name w:val="Heading"/>
    <w:uiPriority w:val="99"/>
    <w:rsid w:val="009D040B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link w:val="ConsPlusCell0"/>
    <w:rsid w:val="009D040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D040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9A380C"/>
    <w:pPr>
      <w:spacing w:line="240" w:lineRule="auto"/>
    </w:pPr>
    <w:rPr>
      <w:rFonts w:ascii="Times New Roman" w:eastAsia="Calibri" w:hAnsi="Times New Roman" w:cs="Times New Roman"/>
      <w:color w:val="000080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9A380C"/>
    <w:rPr>
      <w:rFonts w:ascii="Times New Roman" w:eastAsia="Calibri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link w:val="ConsPlusNormal0"/>
    <w:rsid w:val="009A380C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Прижатый влево"/>
    <w:basedOn w:val="a"/>
    <w:next w:val="a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380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380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1 Знак"/>
    <w:basedOn w:val="a"/>
    <w:rsid w:val="00FE5934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4C2018"/>
    <w:rPr>
      <w:color w:val="0000FF"/>
      <w:u w:val="single"/>
    </w:rPr>
  </w:style>
  <w:style w:type="paragraph" w:customStyle="1" w:styleId="ConsPlusTitle">
    <w:name w:val="ConsPlusTitle"/>
    <w:uiPriority w:val="99"/>
    <w:rsid w:val="00BB692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Calibri" w:hAnsi="Calibri" w:cs="Calibri"/>
      <w:b/>
      <w:bCs/>
      <w:lang w:eastAsia="ru-RU"/>
    </w:rPr>
  </w:style>
  <w:style w:type="character" w:customStyle="1" w:styleId="21">
    <w:name w:val="Основной текст (2)"/>
    <w:basedOn w:val="a0"/>
    <w:rsid w:val="00BB69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B692A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B692A"/>
    <w:pPr>
      <w:widowControl w:val="0"/>
      <w:shd w:val="clear" w:color="auto" w:fill="FFFFFF"/>
      <w:spacing w:after="120" w:line="0" w:lineRule="atLeast"/>
      <w:ind w:firstLine="780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9"/>
    <w:rsid w:val="007A3B38"/>
    <w:rPr>
      <w:rFonts w:ascii="Arial" w:hAnsi="Arial" w:cs="Arial"/>
      <w:b/>
      <w:bCs/>
      <w:color w:val="26282F"/>
      <w:sz w:val="24"/>
      <w:szCs w:val="24"/>
    </w:rPr>
  </w:style>
  <w:style w:type="character" w:customStyle="1" w:styleId="fontstyle01">
    <w:name w:val="fontstyle01"/>
    <w:basedOn w:val="a0"/>
    <w:rsid w:val="00A678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2E647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7909CB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6F33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6"/>
    <w:rsid w:val="0090084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85601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B9799E-5195-43BA-8F4D-27B3ED26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2023-06-27T07:43:00Z</cp:lastPrinted>
  <dcterms:created xsi:type="dcterms:W3CDTF">2023-12-19T07:26:00Z</dcterms:created>
  <dcterms:modified xsi:type="dcterms:W3CDTF">2023-12-19T07:26:00Z</dcterms:modified>
</cp:coreProperties>
</file>