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156DC" w:rsidRPr="0037724A" w14:paraId="5C452617" w14:textId="77777777" w:rsidTr="00B41D6F">
        <w:tc>
          <w:tcPr>
            <w:tcW w:w="9570" w:type="dxa"/>
          </w:tcPr>
          <w:p w14:paraId="7A711F79" w14:textId="77777777" w:rsidR="003156DC" w:rsidRDefault="003156DC" w:rsidP="00B41D6F">
            <w:pPr>
              <w:jc w:val="center"/>
              <w:rPr>
                <w:rFonts w:ascii="Times New Roman" w:hAnsi="Times New Roman" w:cs="Times New Roman"/>
                <w:b/>
                <w:sz w:val="36"/>
                <w:szCs w:val="36"/>
              </w:rPr>
            </w:pPr>
            <w:r w:rsidRPr="007820C9">
              <w:rPr>
                <w:rFonts w:ascii="Times New Roman" w:hAnsi="Times New Roman" w:cs="Times New Roman"/>
                <w:b/>
                <w:noProof/>
                <w:sz w:val="36"/>
                <w:szCs w:val="36"/>
              </w:rPr>
              <w:drawing>
                <wp:inline distT="0" distB="0" distL="0" distR="0" wp14:anchorId="3FFEAABD" wp14:editId="27E8EC7A">
                  <wp:extent cx="564996" cy="680265"/>
                  <wp:effectExtent l="19050" t="0" r="6504" b="0"/>
                  <wp:docPr id="3" name="Рисунок 3"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8"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60D1660F" w14:textId="77777777" w:rsidR="003156DC" w:rsidRPr="0037724A" w:rsidRDefault="003156DC" w:rsidP="00B41D6F">
            <w:pPr>
              <w:jc w:val="center"/>
              <w:rPr>
                <w:rFonts w:ascii="Times New Roman" w:hAnsi="Times New Roman" w:cs="Times New Roman"/>
                <w:b/>
                <w:sz w:val="28"/>
                <w:szCs w:val="28"/>
              </w:rPr>
            </w:pPr>
          </w:p>
        </w:tc>
      </w:tr>
      <w:tr w:rsidR="003156DC" w:rsidRPr="0037724A" w14:paraId="0A237E03" w14:textId="77777777" w:rsidTr="00B41D6F">
        <w:tc>
          <w:tcPr>
            <w:tcW w:w="9570" w:type="dxa"/>
          </w:tcPr>
          <w:p w14:paraId="63D3159F" w14:textId="77777777" w:rsidR="003156DC" w:rsidRPr="00680A52" w:rsidRDefault="003156DC" w:rsidP="00B41D6F">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33F169BA" w14:textId="77777777" w:rsidR="003156DC" w:rsidRPr="00680A52" w:rsidRDefault="003156DC" w:rsidP="00B41D6F">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4F71CCCD" w14:textId="77777777" w:rsidR="003156DC" w:rsidRDefault="003156DC" w:rsidP="00B41D6F">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5BCAB235" w14:textId="77777777" w:rsidR="003156DC" w:rsidRPr="0037724A" w:rsidRDefault="003156DC" w:rsidP="00B41D6F">
            <w:pPr>
              <w:jc w:val="center"/>
              <w:rPr>
                <w:rFonts w:ascii="Times New Roman" w:hAnsi="Times New Roman" w:cs="Times New Roman"/>
                <w:b/>
                <w:sz w:val="36"/>
                <w:szCs w:val="36"/>
              </w:rPr>
            </w:pPr>
          </w:p>
        </w:tc>
      </w:tr>
      <w:tr w:rsidR="003156DC" w:rsidRPr="0037724A" w14:paraId="10C16DB6" w14:textId="77777777" w:rsidTr="00B41D6F">
        <w:tc>
          <w:tcPr>
            <w:tcW w:w="9570" w:type="dxa"/>
          </w:tcPr>
          <w:p w14:paraId="0EA5FC01" w14:textId="77777777" w:rsidR="003156DC" w:rsidRPr="00445A36" w:rsidRDefault="003156DC" w:rsidP="00B41D6F">
            <w:pPr>
              <w:jc w:val="center"/>
              <w:rPr>
                <w:rFonts w:ascii="Times New Roman" w:hAnsi="Times New Roman" w:cs="Times New Roman"/>
                <w:b/>
                <w:sz w:val="36"/>
                <w:szCs w:val="36"/>
              </w:rPr>
            </w:pPr>
            <w:r w:rsidRPr="00445A36">
              <w:rPr>
                <w:rFonts w:ascii="Times New Roman" w:hAnsi="Times New Roman" w:cs="Times New Roman"/>
                <w:b/>
                <w:sz w:val="36"/>
                <w:szCs w:val="36"/>
              </w:rPr>
              <w:t>П О С Т А Н О В Л Е Н И Е</w:t>
            </w:r>
          </w:p>
        </w:tc>
      </w:tr>
      <w:tr w:rsidR="003156DC" w14:paraId="2F27AC34" w14:textId="77777777" w:rsidTr="00B41D6F">
        <w:tc>
          <w:tcPr>
            <w:tcW w:w="9570" w:type="dxa"/>
          </w:tcPr>
          <w:p w14:paraId="679A8D32" w14:textId="77777777" w:rsidR="003156DC" w:rsidRDefault="003156DC" w:rsidP="00B41D6F">
            <w:pPr>
              <w:jc w:val="center"/>
              <w:rPr>
                <w:rFonts w:ascii="Times New Roman" w:hAnsi="Times New Roman" w:cs="Times New Roman"/>
                <w:b/>
                <w:sz w:val="28"/>
                <w:szCs w:val="28"/>
              </w:rPr>
            </w:pPr>
          </w:p>
        </w:tc>
      </w:tr>
      <w:tr w:rsidR="003156DC" w:rsidRPr="00C7038B" w14:paraId="248A49F9" w14:textId="77777777" w:rsidTr="00B41D6F">
        <w:tc>
          <w:tcPr>
            <w:tcW w:w="9570" w:type="dxa"/>
          </w:tcPr>
          <w:p w14:paraId="20061618" w14:textId="77777777" w:rsidR="003156DC" w:rsidRPr="00C7038B" w:rsidRDefault="003156DC" w:rsidP="00B41D6F">
            <w:pPr>
              <w:jc w:val="center"/>
              <w:rPr>
                <w:rFonts w:ascii="Times New Roman" w:hAnsi="Times New Roman" w:cs="Times New Roman"/>
                <w:sz w:val="28"/>
                <w:szCs w:val="28"/>
              </w:rPr>
            </w:pPr>
            <w:r>
              <w:rPr>
                <w:rFonts w:ascii="Times New Roman" w:hAnsi="Times New Roman" w:cs="Times New Roman"/>
                <w:sz w:val="28"/>
                <w:szCs w:val="28"/>
              </w:rPr>
              <w:t xml:space="preserve">от «21» декабря </w:t>
            </w:r>
            <w:r w:rsidRPr="00C7038B">
              <w:rPr>
                <w:rFonts w:ascii="Times New Roman" w:hAnsi="Times New Roman" w:cs="Times New Roman"/>
                <w:sz w:val="28"/>
                <w:szCs w:val="28"/>
              </w:rPr>
              <w:t>202</w:t>
            </w:r>
            <w:r>
              <w:rPr>
                <w:rFonts w:ascii="Times New Roman" w:hAnsi="Times New Roman" w:cs="Times New Roman"/>
                <w:sz w:val="28"/>
                <w:szCs w:val="28"/>
              </w:rPr>
              <w:t>3</w:t>
            </w:r>
            <w:r w:rsidRPr="00C7038B">
              <w:rPr>
                <w:rFonts w:ascii="Times New Roman" w:hAnsi="Times New Roman" w:cs="Times New Roman"/>
                <w:sz w:val="28"/>
                <w:szCs w:val="28"/>
              </w:rPr>
              <w:t xml:space="preserve"> г. № </w:t>
            </w:r>
            <w:r>
              <w:rPr>
                <w:rFonts w:ascii="Times New Roman" w:hAnsi="Times New Roman" w:cs="Times New Roman"/>
                <w:sz w:val="28"/>
                <w:szCs w:val="28"/>
              </w:rPr>
              <w:t xml:space="preserve">525 </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3156DC" w:rsidRPr="0037724A" w14:paraId="29AA7A76" w14:textId="77777777" w:rsidTr="00B41D6F">
        <w:tc>
          <w:tcPr>
            <w:tcW w:w="9570" w:type="dxa"/>
          </w:tcPr>
          <w:p w14:paraId="68449239" w14:textId="77777777" w:rsidR="003156DC" w:rsidRPr="0037724A" w:rsidRDefault="003156DC" w:rsidP="00B41D6F">
            <w:pPr>
              <w:jc w:val="center"/>
              <w:rPr>
                <w:rFonts w:ascii="Times New Roman" w:hAnsi="Times New Roman" w:cs="Times New Roman"/>
                <w:sz w:val="28"/>
                <w:szCs w:val="28"/>
              </w:rPr>
            </w:pPr>
          </w:p>
        </w:tc>
      </w:tr>
      <w:tr w:rsidR="003156DC" w:rsidRPr="0037724A" w14:paraId="1472796A" w14:textId="77777777" w:rsidTr="00B41D6F">
        <w:tc>
          <w:tcPr>
            <w:tcW w:w="9570" w:type="dxa"/>
          </w:tcPr>
          <w:p w14:paraId="0C28CDF9" w14:textId="77777777" w:rsidR="003156DC" w:rsidRPr="0037724A" w:rsidRDefault="003156DC" w:rsidP="00B41D6F">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3156DC" w:rsidRPr="00C7038B" w14:paraId="0C58A6AB" w14:textId="77777777" w:rsidTr="00B41D6F">
        <w:tc>
          <w:tcPr>
            <w:tcW w:w="9570" w:type="dxa"/>
          </w:tcPr>
          <w:p w14:paraId="06A89494" w14:textId="77777777" w:rsidR="003156DC" w:rsidRPr="00C7038B" w:rsidRDefault="003156DC" w:rsidP="00B41D6F">
            <w:pPr>
              <w:jc w:val="center"/>
              <w:rPr>
                <w:rFonts w:ascii="Times New Roman" w:hAnsi="Times New Roman" w:cs="Times New Roman"/>
                <w:sz w:val="28"/>
                <w:szCs w:val="28"/>
              </w:rPr>
            </w:pPr>
          </w:p>
        </w:tc>
      </w:tr>
      <w:tr w:rsidR="003156DC" w:rsidRPr="00C7038B" w14:paraId="4C78CCFB" w14:textId="77777777" w:rsidTr="00B41D6F">
        <w:tc>
          <w:tcPr>
            <w:tcW w:w="9570" w:type="dxa"/>
          </w:tcPr>
          <w:p w14:paraId="4C35F159" w14:textId="77777777" w:rsidR="003156DC" w:rsidRPr="00C7038B" w:rsidRDefault="003156DC" w:rsidP="00B41D6F">
            <w:pPr>
              <w:jc w:val="center"/>
              <w:rPr>
                <w:rFonts w:ascii="Times New Roman" w:hAnsi="Times New Roman" w:cs="Times New Roman"/>
                <w:sz w:val="28"/>
                <w:szCs w:val="28"/>
              </w:rPr>
            </w:pPr>
          </w:p>
        </w:tc>
      </w:tr>
    </w:tbl>
    <w:p w14:paraId="107037EF" w14:textId="03E2D9F9" w:rsidR="004B65E6" w:rsidRPr="00AE7B8A" w:rsidRDefault="00134A7F" w:rsidP="004B65E6">
      <w:pPr>
        <w:pStyle w:val="Heading"/>
        <w:jc w:val="center"/>
        <w:rPr>
          <w:rFonts w:ascii="Times New Roman" w:hAnsi="Times New Roman" w:cs="Times New Roman"/>
          <w:sz w:val="28"/>
          <w:szCs w:val="28"/>
        </w:rPr>
      </w:pPr>
      <w:r w:rsidRPr="004D4215">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w:t>
      </w:r>
      <w:r w:rsidR="004D4215" w:rsidRPr="004D4215">
        <w:rPr>
          <w:rFonts w:ascii="Times New Roman" w:eastAsia="Times New Roman" w:hAnsi="Times New Roman" w:cs="Times New Roman"/>
          <w:sz w:val="28"/>
          <w:szCs w:val="28"/>
        </w:rPr>
        <w:t>и</w:t>
      </w:r>
      <w:r w:rsidR="00730D98">
        <w:rPr>
          <w:rFonts w:ascii="Times New Roman" w:eastAsia="Times New Roman" w:hAnsi="Times New Roman" w:cs="Times New Roman"/>
          <w:sz w:val="28"/>
          <w:szCs w:val="28"/>
        </w:rPr>
        <w:t xml:space="preserve"> </w:t>
      </w:r>
      <w:r w:rsidR="004B65E6" w:rsidRPr="00AE7B8A">
        <w:rPr>
          <w:rFonts w:ascii="Times New Roman" w:hAnsi="Times New Roman" w:cs="Times New Roman"/>
          <w:sz w:val="28"/>
          <w:szCs w:val="28"/>
        </w:rPr>
        <w:t>«</w:t>
      </w:r>
      <w:r w:rsidR="004B4DC9" w:rsidRPr="004D4215">
        <w:rPr>
          <w:rFonts w:ascii="Times New Roman" w:eastAsia="Times New Roman" w:hAnsi="Times New Roman" w:cs="Times New Roman"/>
          <w:sz w:val="28"/>
          <w:szCs w:val="28"/>
        </w:rPr>
        <w:t>Согл</w:t>
      </w:r>
      <w:r w:rsidR="004B4DC9" w:rsidRPr="004D4215">
        <w:rPr>
          <w:rFonts w:ascii="Times New Roman" w:hAnsi="Times New Roman" w:cs="Times New Roman"/>
          <w:sz w:val="28"/>
          <w:szCs w:val="28"/>
        </w:rPr>
        <w:t xml:space="preserve">асование переустройства и (или) </w:t>
      </w:r>
      <w:r w:rsidR="004B4DC9" w:rsidRPr="004D4215">
        <w:rPr>
          <w:rFonts w:ascii="Times New Roman" w:eastAsia="Times New Roman" w:hAnsi="Times New Roman" w:cs="Times New Roman"/>
          <w:sz w:val="28"/>
          <w:szCs w:val="28"/>
        </w:rPr>
        <w:t xml:space="preserve">перепланировки помещения в многоквартирном доме </w:t>
      </w:r>
      <w:r w:rsidR="004B4DC9" w:rsidRPr="004D4215">
        <w:rPr>
          <w:rFonts w:ascii="Times New Roman" w:eastAsia="Times New Roman" w:hAnsi="Times New Roman" w:cs="Times New Roman"/>
          <w:color w:val="000000"/>
          <w:sz w:val="28"/>
          <w:szCs w:val="28"/>
          <w:shd w:val="clear" w:color="auto" w:fill="FFFFFF"/>
        </w:rPr>
        <w:t xml:space="preserve">на территории </w:t>
      </w:r>
      <w:r w:rsidR="004B4DC9" w:rsidRPr="004D4215">
        <w:rPr>
          <w:rFonts w:ascii="Times New Roman" w:eastAsia="Times New Roman" w:hAnsi="Times New Roman" w:cs="Times New Roman"/>
          <w:sz w:val="28"/>
          <w:szCs w:val="28"/>
        </w:rPr>
        <w:t xml:space="preserve">Няндомского муниципального </w:t>
      </w:r>
      <w:r w:rsidR="004B4DC9">
        <w:rPr>
          <w:rFonts w:ascii="Times New Roman" w:eastAsia="Times New Roman" w:hAnsi="Times New Roman" w:cs="Times New Roman"/>
          <w:sz w:val="28"/>
          <w:szCs w:val="28"/>
        </w:rPr>
        <w:t xml:space="preserve">округа </w:t>
      </w:r>
      <w:r w:rsidR="004B4DC9" w:rsidRPr="004D4215">
        <w:rPr>
          <w:rFonts w:ascii="Times New Roman" w:eastAsia="Times New Roman" w:hAnsi="Times New Roman" w:cs="Times New Roman"/>
          <w:sz w:val="28"/>
          <w:szCs w:val="28"/>
        </w:rPr>
        <w:t>Архангельской области</w:t>
      </w:r>
      <w:r w:rsidR="004B65E6" w:rsidRPr="00AE7B8A">
        <w:rPr>
          <w:rFonts w:ascii="Times New Roman" w:hAnsi="Times New Roman" w:cs="Times New Roman"/>
          <w:sz w:val="28"/>
          <w:szCs w:val="28"/>
        </w:rPr>
        <w:t>»</w:t>
      </w:r>
    </w:p>
    <w:p w14:paraId="3C1E824C" w14:textId="77777777" w:rsidR="00D76184" w:rsidRPr="00D76184" w:rsidRDefault="00D76184" w:rsidP="000168E1">
      <w:pPr>
        <w:spacing w:after="0" w:line="240" w:lineRule="auto"/>
        <w:jc w:val="center"/>
        <w:rPr>
          <w:rFonts w:ascii="Times New Roman" w:eastAsia="Times New Roman" w:hAnsi="Times New Roman" w:cs="Times New Roman"/>
          <w:b/>
          <w:bCs/>
          <w:sz w:val="28"/>
          <w:szCs w:val="28"/>
        </w:rPr>
      </w:pPr>
    </w:p>
    <w:p w14:paraId="79797978" w14:textId="29CB778D" w:rsidR="003F27BD" w:rsidRDefault="007B4022" w:rsidP="007B4022">
      <w:pPr>
        <w:spacing w:after="0" w:line="240" w:lineRule="auto"/>
        <w:ind w:firstLine="708"/>
        <w:jc w:val="both"/>
        <w:rPr>
          <w:rFonts w:ascii="Times New Roman" w:eastAsia="Times New Roman" w:hAnsi="Times New Roman" w:cs="Times New Roman"/>
          <w:bCs/>
          <w:sz w:val="28"/>
          <w:szCs w:val="28"/>
        </w:rPr>
      </w:pPr>
      <w:r w:rsidRPr="00621A13">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пунктом 26 статьи 16 </w:t>
      </w:r>
      <w:r w:rsidRPr="00621A13">
        <w:rPr>
          <w:rFonts w:ascii="Times New Roman" w:hAnsi="Times New Roman" w:cs="Times New Roman"/>
          <w:sz w:val="28"/>
          <w:szCs w:val="28"/>
        </w:rPr>
        <w:t>Федеральн</w:t>
      </w:r>
      <w:r>
        <w:rPr>
          <w:rFonts w:ascii="Times New Roman" w:hAnsi="Times New Roman" w:cs="Times New Roman"/>
          <w:sz w:val="28"/>
          <w:szCs w:val="28"/>
        </w:rPr>
        <w:t>ого</w:t>
      </w:r>
      <w:r w:rsidRPr="00621A13">
        <w:rPr>
          <w:rFonts w:ascii="Times New Roman" w:hAnsi="Times New Roman" w:cs="Times New Roman"/>
          <w:sz w:val="28"/>
          <w:szCs w:val="28"/>
        </w:rPr>
        <w:t xml:space="preserve"> закон</w:t>
      </w:r>
      <w:r>
        <w:rPr>
          <w:rFonts w:ascii="Times New Roman" w:hAnsi="Times New Roman" w:cs="Times New Roman"/>
          <w:sz w:val="28"/>
          <w:szCs w:val="28"/>
        </w:rPr>
        <w:t>а</w:t>
      </w:r>
      <w:r w:rsidRPr="00621A13">
        <w:rPr>
          <w:rFonts w:ascii="Times New Roman" w:hAnsi="Times New Roman" w:cs="Times New Roman"/>
          <w:sz w:val="28"/>
          <w:szCs w:val="28"/>
        </w:rPr>
        <w:t xml:space="preserve"> </w:t>
      </w:r>
      <w:r>
        <w:rPr>
          <w:rFonts w:ascii="Times New Roman" w:hAnsi="Times New Roman" w:cs="Times New Roman"/>
          <w:sz w:val="28"/>
          <w:szCs w:val="28"/>
        </w:rPr>
        <w:br/>
      </w:r>
      <w:r w:rsidRPr="00621A13">
        <w:rPr>
          <w:rFonts w:ascii="Times New Roman" w:hAnsi="Times New Roman" w:cs="Times New Roman"/>
          <w:sz w:val="28"/>
          <w:szCs w:val="28"/>
        </w:rPr>
        <w:t>от 6 октября 2003 года</w:t>
      </w:r>
      <w:r>
        <w:rPr>
          <w:rFonts w:ascii="Times New Roman" w:hAnsi="Times New Roman" w:cs="Times New Roman"/>
          <w:sz w:val="28"/>
          <w:szCs w:val="28"/>
        </w:rPr>
        <w:t xml:space="preserve"> № </w:t>
      </w:r>
      <w:r w:rsidRPr="00621A13">
        <w:rPr>
          <w:rFonts w:ascii="Times New Roman" w:hAnsi="Times New Roman" w:cs="Times New Roman"/>
          <w:sz w:val="28"/>
          <w:szCs w:val="28"/>
        </w:rPr>
        <w:t>131-ФЗ «Об общих принципах организации местного самоуправления в Российской Федерации», Федеральным законом от 27 июля 2010 года</w:t>
      </w:r>
      <w:r w:rsidR="00222BBA">
        <w:rPr>
          <w:rFonts w:ascii="Times New Roman" w:hAnsi="Times New Roman" w:cs="Times New Roman"/>
          <w:sz w:val="28"/>
          <w:szCs w:val="28"/>
        </w:rPr>
        <w:t xml:space="preserve"> </w:t>
      </w:r>
      <w:r w:rsidRPr="00621A13">
        <w:rPr>
          <w:rFonts w:ascii="Times New Roman" w:hAnsi="Times New Roman" w:cs="Times New Roman"/>
          <w:sz w:val="28"/>
          <w:szCs w:val="28"/>
        </w:rPr>
        <w:t>№ 210-ФЗ «Об организации предоставления государственных и муниципальных услуг», руководствуясь</w:t>
      </w:r>
      <w:r w:rsidRPr="00A126D4">
        <w:rPr>
          <w:rFonts w:ascii="Times New Roman" w:hAnsi="Times New Roman" w:cs="Times New Roman"/>
          <w:sz w:val="28"/>
          <w:szCs w:val="28"/>
        </w:rPr>
        <w:t xml:space="preserve"> стать</w:t>
      </w:r>
      <w:r w:rsidR="00A01108">
        <w:rPr>
          <w:rFonts w:ascii="Times New Roman" w:hAnsi="Times New Roman" w:cs="Times New Roman"/>
          <w:sz w:val="28"/>
          <w:szCs w:val="28"/>
        </w:rPr>
        <w:t>ями</w:t>
      </w:r>
      <w:r w:rsidRPr="00A126D4">
        <w:rPr>
          <w:rFonts w:ascii="Times New Roman" w:hAnsi="Times New Roman" w:cs="Times New Roman"/>
          <w:sz w:val="28"/>
          <w:szCs w:val="28"/>
        </w:rPr>
        <w:t xml:space="preserve"> 6</w:t>
      </w:r>
      <w:r w:rsidR="00A01108">
        <w:rPr>
          <w:rFonts w:ascii="Times New Roman" w:hAnsi="Times New Roman" w:cs="Times New Roman"/>
          <w:sz w:val="28"/>
          <w:szCs w:val="28"/>
        </w:rPr>
        <w:t>, 43</w:t>
      </w:r>
      <w:r w:rsidR="004B65E6">
        <w:rPr>
          <w:rFonts w:ascii="Times New Roman" w:hAnsi="Times New Roman" w:cs="Times New Roman"/>
          <w:sz w:val="28"/>
          <w:szCs w:val="28"/>
        </w:rPr>
        <w:t xml:space="preserve"> </w:t>
      </w:r>
      <w:r w:rsidRPr="00A126D4">
        <w:rPr>
          <w:rFonts w:ascii="Times New Roman" w:hAnsi="Times New Roman" w:cs="Times New Roman"/>
          <w:sz w:val="28"/>
          <w:szCs w:val="28"/>
        </w:rPr>
        <w:t>Устава Няндомского муниципального округа</w:t>
      </w:r>
      <w:r w:rsidR="00222BBA">
        <w:rPr>
          <w:rFonts w:ascii="Times New Roman" w:hAnsi="Times New Roman" w:cs="Times New Roman"/>
          <w:sz w:val="28"/>
          <w:szCs w:val="28"/>
        </w:rPr>
        <w:t xml:space="preserve"> Архангельской области</w:t>
      </w:r>
      <w:r w:rsidRPr="00A126D4">
        <w:rPr>
          <w:rFonts w:ascii="Times New Roman" w:eastAsia="Calibri" w:hAnsi="Times New Roman" w:cs="Times New Roman"/>
          <w:sz w:val="28"/>
          <w:szCs w:val="28"/>
        </w:rPr>
        <w:t xml:space="preserve">, </w:t>
      </w:r>
      <w:r w:rsidRPr="00A126D4">
        <w:rPr>
          <w:rFonts w:ascii="Times New Roman" w:hAnsi="Times New Roman" w:cs="Times New Roman"/>
          <w:sz w:val="28"/>
          <w:szCs w:val="28"/>
        </w:rPr>
        <w:t>администрация Няндомского муниципального округа Архангельской области</w:t>
      </w:r>
      <w:r w:rsidR="00FD2F97">
        <w:rPr>
          <w:rFonts w:ascii="Times New Roman" w:eastAsia="Times New Roman" w:hAnsi="Times New Roman" w:cs="Times New Roman"/>
          <w:bCs/>
          <w:sz w:val="28"/>
          <w:szCs w:val="28"/>
        </w:rPr>
        <w:t xml:space="preserve"> </w:t>
      </w:r>
      <w:r w:rsidR="00FD2F97" w:rsidRPr="00E549C4">
        <w:rPr>
          <w:rFonts w:ascii="Times New Roman" w:hAnsi="Times New Roman" w:cs="Times New Roman"/>
          <w:b/>
          <w:color w:val="000000"/>
          <w:spacing w:val="60"/>
          <w:sz w:val="28"/>
          <w:szCs w:val="28"/>
        </w:rPr>
        <w:t>постановляе</w:t>
      </w:r>
      <w:r w:rsidR="00FD2F97">
        <w:rPr>
          <w:rFonts w:ascii="Times New Roman" w:hAnsi="Times New Roman" w:cs="Times New Roman"/>
          <w:b/>
          <w:color w:val="000000"/>
          <w:spacing w:val="60"/>
          <w:sz w:val="28"/>
          <w:szCs w:val="28"/>
        </w:rPr>
        <w:t>т</w:t>
      </w:r>
      <w:r w:rsidR="00FD2F97" w:rsidRPr="00E549C4">
        <w:rPr>
          <w:rFonts w:ascii="Times New Roman" w:hAnsi="Times New Roman" w:cs="Times New Roman"/>
          <w:b/>
          <w:color w:val="000000"/>
          <w:spacing w:val="60"/>
          <w:sz w:val="28"/>
          <w:szCs w:val="28"/>
        </w:rPr>
        <w:t>:</w:t>
      </w:r>
    </w:p>
    <w:p w14:paraId="4435E4F5" w14:textId="32EB31D0" w:rsidR="00C0676C" w:rsidRPr="004B4DC9" w:rsidRDefault="00D71E2A" w:rsidP="004D4215">
      <w:pPr>
        <w:widowControl w:val="0"/>
        <w:tabs>
          <w:tab w:val="left" w:pos="9923"/>
        </w:tabs>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4B4DC9">
        <w:rPr>
          <w:rFonts w:ascii="Times New Roman" w:hAnsi="Times New Roman" w:cs="Times New Roman"/>
          <w:sz w:val="28"/>
          <w:szCs w:val="28"/>
        </w:rPr>
        <w:t>1. </w:t>
      </w:r>
      <w:r w:rsidR="004D4215" w:rsidRPr="004B4DC9">
        <w:rPr>
          <w:rFonts w:ascii="Times New Roman" w:hAnsi="Times New Roman" w:cs="Times New Roman"/>
          <w:sz w:val="28"/>
          <w:szCs w:val="28"/>
        </w:rPr>
        <w:t>Утвердить</w:t>
      </w:r>
      <w:r w:rsidR="003156DC">
        <w:rPr>
          <w:rFonts w:ascii="Times New Roman" w:eastAsia="Times New Roman" w:hAnsi="Times New Roman" w:cs="Times New Roman"/>
          <w:sz w:val="28"/>
          <w:szCs w:val="28"/>
        </w:rPr>
        <w:t xml:space="preserve"> </w:t>
      </w:r>
      <w:r w:rsidR="004D4215" w:rsidRPr="004B4DC9">
        <w:rPr>
          <w:rFonts w:ascii="Times New Roman" w:eastAsia="Times New Roman" w:hAnsi="Times New Roman" w:cs="Times New Roman"/>
          <w:sz w:val="28"/>
          <w:szCs w:val="28"/>
        </w:rPr>
        <w:t>а</w:t>
      </w:r>
      <w:r w:rsidR="00353C11" w:rsidRPr="004B4DC9">
        <w:rPr>
          <w:rFonts w:ascii="Times New Roman" w:eastAsia="Times New Roman" w:hAnsi="Times New Roman" w:cs="Times New Roman"/>
          <w:sz w:val="28"/>
          <w:szCs w:val="28"/>
        </w:rPr>
        <w:t>дминистративный</w:t>
      </w:r>
      <w:r w:rsidR="00DA6987" w:rsidRPr="004B4DC9">
        <w:rPr>
          <w:rFonts w:ascii="Times New Roman" w:eastAsia="Times New Roman" w:hAnsi="Times New Roman" w:cs="Times New Roman"/>
          <w:sz w:val="28"/>
          <w:szCs w:val="28"/>
        </w:rPr>
        <w:t xml:space="preserve"> </w:t>
      </w:r>
      <w:r w:rsidR="00353C11" w:rsidRPr="004B4DC9">
        <w:rPr>
          <w:rFonts w:ascii="Times New Roman" w:eastAsia="Times New Roman" w:hAnsi="Times New Roman" w:cs="Times New Roman"/>
          <w:sz w:val="28"/>
          <w:szCs w:val="28"/>
        </w:rPr>
        <w:t xml:space="preserve">регламент </w:t>
      </w:r>
      <w:r w:rsidR="004D4215" w:rsidRPr="004B4DC9">
        <w:rPr>
          <w:rFonts w:ascii="Times New Roman" w:eastAsia="Times New Roman" w:hAnsi="Times New Roman" w:cs="Times New Roman"/>
          <w:sz w:val="28"/>
          <w:szCs w:val="28"/>
        </w:rPr>
        <w:t xml:space="preserve">предоставления </w:t>
      </w:r>
      <w:r w:rsidR="00353C11" w:rsidRPr="004B4DC9">
        <w:rPr>
          <w:rFonts w:ascii="Times New Roman" w:eastAsia="Times New Roman" w:hAnsi="Times New Roman" w:cs="Times New Roman"/>
          <w:sz w:val="28"/>
          <w:szCs w:val="28"/>
        </w:rPr>
        <w:t xml:space="preserve">муниципальной услуги </w:t>
      </w:r>
      <w:r w:rsidR="00D76184" w:rsidRPr="004B4DC9">
        <w:rPr>
          <w:rFonts w:ascii="Times New Roman" w:hAnsi="Times New Roman" w:cs="Times New Roman"/>
          <w:sz w:val="28"/>
          <w:szCs w:val="28"/>
        </w:rPr>
        <w:t>«</w:t>
      </w:r>
      <w:r w:rsidR="004B4DC9" w:rsidRPr="004B4DC9">
        <w:rPr>
          <w:rFonts w:ascii="Times New Roman" w:eastAsia="Times New Roman" w:hAnsi="Times New Roman" w:cs="Times New Roman"/>
          <w:bCs/>
          <w:sz w:val="28"/>
          <w:szCs w:val="28"/>
        </w:rPr>
        <w:t>Согл</w:t>
      </w:r>
      <w:r w:rsidR="004B4DC9" w:rsidRPr="004B4DC9">
        <w:rPr>
          <w:rFonts w:ascii="Times New Roman" w:hAnsi="Times New Roman" w:cs="Times New Roman"/>
          <w:bCs/>
          <w:sz w:val="28"/>
          <w:szCs w:val="28"/>
        </w:rPr>
        <w:t xml:space="preserve">асование переустройства и (или) </w:t>
      </w:r>
      <w:r w:rsidR="004B4DC9" w:rsidRPr="004B4DC9">
        <w:rPr>
          <w:rFonts w:ascii="Times New Roman" w:eastAsia="Times New Roman" w:hAnsi="Times New Roman" w:cs="Times New Roman"/>
          <w:bCs/>
          <w:sz w:val="28"/>
          <w:szCs w:val="28"/>
        </w:rPr>
        <w:t>перепланировки помещения в многоквартирном доме</w:t>
      </w:r>
      <w:r w:rsidR="004B4DC9" w:rsidRPr="004B4DC9">
        <w:rPr>
          <w:rFonts w:ascii="Times New Roman" w:eastAsia="Times New Roman" w:hAnsi="Times New Roman" w:cs="Times New Roman"/>
          <w:color w:val="000000"/>
          <w:sz w:val="28"/>
          <w:szCs w:val="28"/>
          <w:shd w:val="clear" w:color="auto" w:fill="FFFFFF"/>
        </w:rPr>
        <w:t xml:space="preserve"> на территории </w:t>
      </w:r>
      <w:r w:rsidR="004B4DC9" w:rsidRPr="004B4DC9">
        <w:rPr>
          <w:rFonts w:ascii="Times New Roman" w:eastAsia="Times New Roman" w:hAnsi="Times New Roman" w:cs="Times New Roman"/>
          <w:bCs/>
          <w:sz w:val="28"/>
          <w:szCs w:val="28"/>
        </w:rPr>
        <w:t>Няндомского муниципального округа Архангельской области</w:t>
      </w:r>
      <w:r w:rsidR="00D76184" w:rsidRPr="004B4DC9">
        <w:rPr>
          <w:rFonts w:ascii="Times New Roman" w:hAnsi="Times New Roman" w:cs="Times New Roman"/>
          <w:sz w:val="28"/>
          <w:szCs w:val="28"/>
        </w:rPr>
        <w:t>»</w:t>
      </w:r>
      <w:r w:rsidR="00DA6987" w:rsidRPr="004B4DC9">
        <w:rPr>
          <w:rFonts w:ascii="Times New Roman" w:hAnsi="Times New Roman" w:cs="Times New Roman"/>
          <w:sz w:val="28"/>
          <w:szCs w:val="28"/>
        </w:rPr>
        <w:t xml:space="preserve"> </w:t>
      </w:r>
      <w:r w:rsidR="00222BBA" w:rsidRPr="004B4DC9">
        <w:rPr>
          <w:rFonts w:ascii="Times New Roman" w:eastAsia="Times New Roman" w:hAnsi="Times New Roman" w:cs="Times New Roman"/>
          <w:sz w:val="28"/>
          <w:szCs w:val="28"/>
        </w:rPr>
        <w:t>согласно приложению</w:t>
      </w:r>
      <w:r w:rsidR="00353C11" w:rsidRPr="004B4DC9">
        <w:rPr>
          <w:rFonts w:ascii="Times New Roman" w:eastAsia="Times New Roman" w:hAnsi="Times New Roman" w:cs="Times New Roman"/>
          <w:sz w:val="28"/>
          <w:szCs w:val="28"/>
        </w:rPr>
        <w:t xml:space="preserve"> к настоящему постановлению.</w:t>
      </w:r>
    </w:p>
    <w:p w14:paraId="629D684A" w14:textId="77777777" w:rsidR="004D4215" w:rsidRPr="000F2937" w:rsidRDefault="004D4215" w:rsidP="004D4215">
      <w:pPr>
        <w:tabs>
          <w:tab w:val="left" w:pos="709"/>
        </w:tabs>
        <w:spacing w:line="240" w:lineRule="auto"/>
        <w:ind w:firstLine="709"/>
        <w:contextualSpacing/>
        <w:jc w:val="both"/>
        <w:rPr>
          <w:rFonts w:ascii="Times New Roman" w:hAnsi="Times New Roman"/>
          <w:sz w:val="28"/>
          <w:szCs w:val="24"/>
        </w:rPr>
      </w:pPr>
      <w:r w:rsidRPr="000F2937">
        <w:rPr>
          <w:rFonts w:ascii="Times New Roman" w:hAnsi="Times New Roman"/>
          <w:sz w:val="28"/>
          <w:szCs w:val="24"/>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Няндомского муниципального </w:t>
      </w:r>
      <w:r w:rsidR="007B4022">
        <w:rPr>
          <w:rFonts w:ascii="Times New Roman" w:hAnsi="Times New Roman"/>
          <w:sz w:val="28"/>
          <w:szCs w:val="24"/>
        </w:rPr>
        <w:t>округа</w:t>
      </w:r>
      <w:r w:rsidRPr="000F2937">
        <w:rPr>
          <w:rFonts w:ascii="Times New Roman" w:hAnsi="Times New Roman"/>
          <w:sz w:val="28"/>
          <w:szCs w:val="24"/>
        </w:rPr>
        <w:t xml:space="preserve">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
    <w:p w14:paraId="4BB6BE31" w14:textId="77777777" w:rsidR="004D4215" w:rsidRPr="000F2937" w:rsidRDefault="004D4215" w:rsidP="004D4215">
      <w:pPr>
        <w:tabs>
          <w:tab w:val="left" w:pos="709"/>
        </w:tabs>
        <w:spacing w:line="240" w:lineRule="auto"/>
        <w:ind w:firstLine="709"/>
        <w:contextualSpacing/>
        <w:jc w:val="both"/>
        <w:rPr>
          <w:rFonts w:ascii="Times New Roman" w:hAnsi="Times New Roman"/>
          <w:sz w:val="28"/>
          <w:szCs w:val="24"/>
        </w:rPr>
      </w:pPr>
      <w:r w:rsidRPr="000F2937">
        <w:rPr>
          <w:rFonts w:ascii="Times New Roman" w:hAnsi="Times New Roman"/>
          <w:sz w:val="28"/>
          <w:szCs w:val="24"/>
        </w:rPr>
        <w:t xml:space="preserve">Установить, что в случаях, предусмотренных соглашением о взаимодействии между администрацией Няндомского муниципального </w:t>
      </w:r>
      <w:r w:rsidR="007B4022">
        <w:rPr>
          <w:rFonts w:ascii="Times New Roman" w:hAnsi="Times New Roman"/>
          <w:sz w:val="28"/>
          <w:szCs w:val="24"/>
        </w:rPr>
        <w:t>округа</w:t>
      </w:r>
      <w:r w:rsidRPr="000F2937">
        <w:rPr>
          <w:rFonts w:ascii="Times New Roman" w:hAnsi="Times New Roman"/>
          <w:sz w:val="28"/>
          <w:szCs w:val="24"/>
        </w:rPr>
        <w:t xml:space="preserve">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w:t>
      </w:r>
      <w:r w:rsidRPr="000F2937">
        <w:rPr>
          <w:rFonts w:ascii="Times New Roman" w:hAnsi="Times New Roman"/>
          <w:sz w:val="28"/>
          <w:szCs w:val="24"/>
        </w:rPr>
        <w:lastRenderedPageBreak/>
        <w:t xml:space="preserve">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Няндомского муниципального </w:t>
      </w:r>
      <w:r w:rsidR="007B4022">
        <w:rPr>
          <w:rFonts w:ascii="Times New Roman" w:hAnsi="Times New Roman"/>
          <w:sz w:val="28"/>
          <w:szCs w:val="24"/>
        </w:rPr>
        <w:t>округа</w:t>
      </w:r>
      <w:r w:rsidRPr="000F2937">
        <w:rPr>
          <w:rFonts w:ascii="Times New Roman" w:hAnsi="Times New Roman"/>
          <w:sz w:val="28"/>
          <w:szCs w:val="24"/>
        </w:rPr>
        <w:t xml:space="preserve"> Архангельской области не осуществляются.</w:t>
      </w:r>
    </w:p>
    <w:p w14:paraId="3CAB3970" w14:textId="77777777" w:rsidR="004D4215" w:rsidRDefault="004D4215" w:rsidP="004D4215">
      <w:pPr>
        <w:tabs>
          <w:tab w:val="left" w:pos="709"/>
        </w:tabs>
        <w:spacing w:line="240" w:lineRule="auto"/>
        <w:ind w:firstLine="709"/>
        <w:contextualSpacing/>
        <w:jc w:val="both"/>
        <w:rPr>
          <w:rFonts w:ascii="Times New Roman" w:hAnsi="Times New Roman"/>
          <w:sz w:val="28"/>
          <w:szCs w:val="24"/>
        </w:rPr>
      </w:pPr>
      <w:r w:rsidRPr="000F2937">
        <w:rPr>
          <w:rFonts w:ascii="Times New Roman" w:hAnsi="Times New Roman"/>
          <w:sz w:val="28"/>
          <w:szCs w:val="24"/>
        </w:rPr>
        <w:t xml:space="preserve">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Няндомского муниципального </w:t>
      </w:r>
      <w:r w:rsidR="007B4022">
        <w:rPr>
          <w:rFonts w:ascii="Times New Roman" w:hAnsi="Times New Roman"/>
          <w:sz w:val="28"/>
          <w:szCs w:val="24"/>
        </w:rPr>
        <w:t>округа</w:t>
      </w:r>
      <w:r w:rsidRPr="000F2937">
        <w:rPr>
          <w:rFonts w:ascii="Times New Roman" w:hAnsi="Times New Roman"/>
          <w:sz w:val="28"/>
          <w:szCs w:val="24"/>
        </w:rPr>
        <w:t xml:space="preserve"> Архангельской области и министерством связи и информационных технологий Архангельской области и в течение срока действия такого соглашения.</w:t>
      </w:r>
    </w:p>
    <w:p w14:paraId="0FC75D26" w14:textId="77777777" w:rsidR="004B65E6" w:rsidRDefault="00D76184" w:rsidP="004B65E6">
      <w:pPr>
        <w:spacing w:after="0" w:line="240" w:lineRule="auto"/>
        <w:jc w:val="both"/>
        <w:rPr>
          <w:rFonts w:ascii="Times New Roman" w:eastAsia="Calibri" w:hAnsi="Times New Roman" w:cs="Times New Roman"/>
          <w:color w:val="000000"/>
          <w:sz w:val="28"/>
          <w:szCs w:val="28"/>
        </w:rPr>
      </w:pPr>
      <w:r>
        <w:rPr>
          <w:rFonts w:ascii="Times New Roman" w:hAnsi="Times New Roman"/>
          <w:sz w:val="28"/>
        </w:rPr>
        <w:tab/>
      </w:r>
      <w:r w:rsidR="00031DDF" w:rsidRPr="007B4022">
        <w:rPr>
          <w:rFonts w:ascii="Times New Roman" w:hAnsi="Times New Roman"/>
          <w:sz w:val="28"/>
          <w:szCs w:val="28"/>
        </w:rPr>
        <w:t>4.</w:t>
      </w:r>
      <w:r w:rsidRPr="007B4022">
        <w:rPr>
          <w:rFonts w:ascii="Times New Roman" w:hAnsi="Times New Roman"/>
          <w:sz w:val="28"/>
          <w:szCs w:val="28"/>
        </w:rPr>
        <w:t> </w:t>
      </w:r>
      <w:r w:rsidR="004B65E6" w:rsidRPr="00AE7B8A">
        <w:rPr>
          <w:rFonts w:ascii="Times New Roman" w:eastAsia="Calibri" w:hAnsi="Times New Roman" w:cs="Times New Roman"/>
          <w:color w:val="000000"/>
          <w:sz w:val="28"/>
          <w:szCs w:val="28"/>
        </w:rPr>
        <w:t xml:space="preserve">Признать утратившим силу постановление администрации Няндомского муниципального района Архангельской области </w:t>
      </w:r>
      <w:r w:rsidR="004B65E6">
        <w:rPr>
          <w:rFonts w:ascii="Times New Roman" w:eastAsia="Calibri" w:hAnsi="Times New Roman" w:cs="Times New Roman"/>
          <w:color w:val="000000"/>
          <w:sz w:val="28"/>
          <w:szCs w:val="28"/>
        </w:rPr>
        <w:t xml:space="preserve"> </w:t>
      </w:r>
      <w:r w:rsidR="004B65E6">
        <w:rPr>
          <w:rFonts w:ascii="Times New Roman" w:eastAsia="Calibri" w:hAnsi="Times New Roman" w:cs="Times New Roman"/>
          <w:color w:val="000000"/>
          <w:sz w:val="28"/>
          <w:szCs w:val="28"/>
        </w:rPr>
        <w:br/>
        <w:t xml:space="preserve">от </w:t>
      </w:r>
      <w:r w:rsidR="004B4DC9">
        <w:rPr>
          <w:rFonts w:ascii="Times New Roman" w:eastAsia="Calibri" w:hAnsi="Times New Roman" w:cs="Times New Roman"/>
          <w:color w:val="000000"/>
          <w:sz w:val="28"/>
          <w:szCs w:val="28"/>
        </w:rPr>
        <w:t>20 января</w:t>
      </w:r>
      <w:r w:rsidR="004B65E6">
        <w:rPr>
          <w:rFonts w:ascii="Times New Roman" w:eastAsia="Calibri" w:hAnsi="Times New Roman" w:cs="Times New Roman"/>
          <w:color w:val="000000"/>
          <w:sz w:val="28"/>
          <w:szCs w:val="28"/>
        </w:rPr>
        <w:t xml:space="preserve"> 2022 года  № </w:t>
      </w:r>
      <w:r w:rsidR="004B4DC9">
        <w:rPr>
          <w:rFonts w:ascii="Times New Roman" w:eastAsia="Calibri" w:hAnsi="Times New Roman" w:cs="Times New Roman"/>
          <w:color w:val="000000"/>
          <w:sz w:val="28"/>
          <w:szCs w:val="28"/>
        </w:rPr>
        <w:t>15</w:t>
      </w:r>
      <w:r w:rsidR="004B65E6">
        <w:rPr>
          <w:rFonts w:ascii="Times New Roman" w:eastAsia="Calibri" w:hAnsi="Times New Roman" w:cs="Times New Roman"/>
          <w:color w:val="000000"/>
          <w:sz w:val="28"/>
          <w:szCs w:val="28"/>
        </w:rPr>
        <w:t>-па «</w:t>
      </w:r>
      <w:r w:rsidR="004B65E6" w:rsidRPr="00AE7B8A">
        <w:rPr>
          <w:rFonts w:ascii="Times New Roman" w:eastAsia="Calibri" w:hAnsi="Times New Roman" w:cs="Times New Roman"/>
          <w:color w:val="000000"/>
          <w:sz w:val="28"/>
          <w:szCs w:val="28"/>
        </w:rPr>
        <w:t xml:space="preserve">Об утверждении административного </w:t>
      </w:r>
      <w:r w:rsidR="004B65E6" w:rsidRPr="004B4DC9">
        <w:rPr>
          <w:rFonts w:ascii="Times New Roman" w:eastAsia="Calibri" w:hAnsi="Times New Roman" w:cs="Times New Roman"/>
          <w:color w:val="000000"/>
          <w:sz w:val="28"/>
          <w:szCs w:val="28"/>
        </w:rPr>
        <w:t>регламента предоставления муниципальной услуги «</w:t>
      </w:r>
      <w:r w:rsidR="004B4DC9" w:rsidRPr="004B4DC9">
        <w:rPr>
          <w:rFonts w:ascii="Times New Roman" w:eastAsia="Times New Roman" w:hAnsi="Times New Roman" w:cs="Times New Roman"/>
          <w:bCs/>
          <w:sz w:val="28"/>
          <w:szCs w:val="28"/>
        </w:rPr>
        <w:t>Согл</w:t>
      </w:r>
      <w:r w:rsidR="004B4DC9" w:rsidRPr="004B4DC9">
        <w:rPr>
          <w:rFonts w:ascii="Times New Roman" w:hAnsi="Times New Roman" w:cs="Times New Roman"/>
          <w:bCs/>
          <w:sz w:val="28"/>
          <w:szCs w:val="28"/>
        </w:rPr>
        <w:t xml:space="preserve">асование переустройства и (или) </w:t>
      </w:r>
      <w:r w:rsidR="004B4DC9" w:rsidRPr="004B4DC9">
        <w:rPr>
          <w:rFonts w:ascii="Times New Roman" w:eastAsia="Times New Roman" w:hAnsi="Times New Roman" w:cs="Times New Roman"/>
          <w:bCs/>
          <w:sz w:val="28"/>
          <w:szCs w:val="28"/>
        </w:rPr>
        <w:t xml:space="preserve">перепланировки помещения в многоквартирном доме </w:t>
      </w:r>
      <w:r w:rsidR="004B4DC9" w:rsidRPr="004B4DC9">
        <w:rPr>
          <w:rFonts w:ascii="Times New Roman" w:eastAsia="Times New Roman" w:hAnsi="Times New Roman" w:cs="Times New Roman"/>
          <w:color w:val="000000"/>
          <w:sz w:val="28"/>
          <w:szCs w:val="28"/>
          <w:shd w:val="clear" w:color="auto" w:fill="FFFFFF"/>
        </w:rPr>
        <w:t xml:space="preserve"> на территории городского поселения «Няндомское»</w:t>
      </w:r>
      <w:r w:rsidR="004B4DC9" w:rsidRPr="004B4DC9">
        <w:rPr>
          <w:rFonts w:ascii="Times New Roman" w:eastAsia="Times New Roman" w:hAnsi="Times New Roman" w:cs="Times New Roman"/>
          <w:bCs/>
          <w:sz w:val="28"/>
          <w:szCs w:val="28"/>
        </w:rPr>
        <w:t xml:space="preserve">, сельских поселений «Мошинское», «Шалакушское» Няндомского муниципального района </w:t>
      </w:r>
      <w:r w:rsidR="004B4DC9" w:rsidRPr="004B4DC9">
        <w:rPr>
          <w:rFonts w:ascii="Times New Roman" w:eastAsia="Times New Roman" w:hAnsi="Times New Roman" w:cs="Times New Roman"/>
          <w:bCs/>
          <w:sz w:val="28"/>
          <w:szCs w:val="28"/>
        </w:rPr>
        <w:br/>
        <w:t>Архангельской области</w:t>
      </w:r>
      <w:r w:rsidR="004B65E6" w:rsidRPr="004B4DC9">
        <w:rPr>
          <w:rFonts w:ascii="Times New Roman" w:eastAsia="Calibri" w:hAnsi="Times New Roman" w:cs="Times New Roman"/>
          <w:color w:val="000000"/>
          <w:sz w:val="28"/>
          <w:szCs w:val="28"/>
        </w:rPr>
        <w:t>».</w:t>
      </w:r>
      <w:r w:rsidR="004B65E6">
        <w:rPr>
          <w:rFonts w:ascii="Times New Roman" w:eastAsia="Calibri" w:hAnsi="Times New Roman" w:cs="Times New Roman"/>
          <w:color w:val="000000"/>
          <w:sz w:val="28"/>
          <w:szCs w:val="28"/>
        </w:rPr>
        <w:t xml:space="preserve"> </w:t>
      </w:r>
    </w:p>
    <w:p w14:paraId="6E4D3E03" w14:textId="77777777" w:rsidR="00F56097" w:rsidRPr="00D13F90" w:rsidRDefault="004B65E6" w:rsidP="004B65E6">
      <w:pPr>
        <w:spacing w:after="0" w:line="240"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Calibri" w:hAnsi="Times New Roman" w:cs="Times New Roman"/>
          <w:color w:val="000000"/>
          <w:sz w:val="28"/>
          <w:szCs w:val="28"/>
        </w:rPr>
        <w:tab/>
      </w:r>
      <w:r w:rsidR="00D76184">
        <w:rPr>
          <w:rFonts w:ascii="Times New Roman" w:hAnsi="Times New Roman" w:cs="Times New Roman"/>
          <w:color w:val="000000" w:themeColor="text1"/>
          <w:sz w:val="28"/>
          <w:szCs w:val="28"/>
        </w:rPr>
        <w:t>5</w:t>
      </w:r>
      <w:r w:rsidR="00F56097" w:rsidRPr="00BE09C1">
        <w:rPr>
          <w:rFonts w:ascii="Times New Roman" w:hAnsi="Times New Roman" w:cs="Times New Roman"/>
          <w:color w:val="000000" w:themeColor="text1"/>
          <w:sz w:val="28"/>
          <w:szCs w:val="28"/>
        </w:rPr>
        <w:t>.</w:t>
      </w:r>
      <w:r w:rsidR="00F56097">
        <w:rPr>
          <w:rFonts w:ascii="Times New Roman" w:hAnsi="Times New Roman" w:cs="Times New Roman"/>
          <w:color w:val="000000" w:themeColor="text1"/>
          <w:sz w:val="28"/>
          <w:szCs w:val="28"/>
        </w:rPr>
        <w:t> </w:t>
      </w:r>
      <w:r w:rsidR="00A325D0">
        <w:rPr>
          <w:rFonts w:ascii="Times New Roman" w:hAnsi="Times New Roman" w:cs="Times New Roman"/>
          <w:color w:val="000000" w:themeColor="text1"/>
          <w:sz w:val="28"/>
          <w:szCs w:val="28"/>
        </w:rPr>
        <w:t>Настоящее постановление о</w:t>
      </w:r>
      <w:r w:rsidR="00A743D6">
        <w:rPr>
          <w:rFonts w:ascii="Times New Roman" w:hAnsi="Times New Roman" w:cs="Times New Roman"/>
          <w:sz w:val="28"/>
          <w:szCs w:val="28"/>
        </w:rPr>
        <w:t xml:space="preserve">публиковать в </w:t>
      </w:r>
      <w:r w:rsidR="00F56097" w:rsidRPr="00BE09C1">
        <w:rPr>
          <w:rFonts w:ascii="Times New Roman" w:hAnsi="Times New Roman" w:cs="Times New Roman"/>
          <w:sz w:val="28"/>
          <w:szCs w:val="28"/>
        </w:rPr>
        <w:t>периодиче</w:t>
      </w:r>
      <w:r w:rsidR="00A743D6">
        <w:rPr>
          <w:rFonts w:ascii="Times New Roman" w:hAnsi="Times New Roman" w:cs="Times New Roman"/>
          <w:sz w:val="28"/>
          <w:szCs w:val="28"/>
        </w:rPr>
        <w:t>ском</w:t>
      </w:r>
      <w:r w:rsidR="00B07186">
        <w:rPr>
          <w:rFonts w:ascii="Times New Roman" w:hAnsi="Times New Roman" w:cs="Times New Roman"/>
          <w:sz w:val="28"/>
          <w:szCs w:val="28"/>
        </w:rPr>
        <w:t xml:space="preserve"> </w:t>
      </w:r>
      <w:r w:rsidR="00F56097" w:rsidRPr="00BE09C1">
        <w:rPr>
          <w:rFonts w:ascii="Times New Roman" w:hAnsi="Times New Roman" w:cs="Times New Roman"/>
          <w:sz w:val="28"/>
          <w:szCs w:val="28"/>
        </w:rPr>
        <w:t xml:space="preserve">печатном издании «Вестник Няндомского </w:t>
      </w:r>
      <w:r w:rsidR="00A325D0">
        <w:rPr>
          <w:rFonts w:ascii="Times New Roman" w:hAnsi="Times New Roman" w:cs="Times New Roman"/>
          <w:sz w:val="28"/>
          <w:szCs w:val="28"/>
        </w:rPr>
        <w:t>района</w:t>
      </w:r>
      <w:r w:rsidR="00F56097" w:rsidRPr="00BE09C1">
        <w:rPr>
          <w:rFonts w:ascii="Times New Roman" w:hAnsi="Times New Roman" w:cs="Times New Roman"/>
          <w:sz w:val="28"/>
          <w:szCs w:val="28"/>
        </w:rPr>
        <w:t xml:space="preserve">» и разместить на официальном сайте администрации Няндомского </w:t>
      </w:r>
      <w:r w:rsidR="007B4022">
        <w:rPr>
          <w:rFonts w:ascii="Times New Roman" w:hAnsi="Times New Roman" w:cs="Times New Roman"/>
          <w:sz w:val="28"/>
          <w:szCs w:val="28"/>
        </w:rPr>
        <w:t>муниципального округа</w:t>
      </w:r>
      <w:r w:rsidR="00A325D0">
        <w:rPr>
          <w:rFonts w:ascii="Times New Roman" w:hAnsi="Times New Roman" w:cs="Times New Roman"/>
          <w:sz w:val="28"/>
          <w:szCs w:val="28"/>
        </w:rPr>
        <w:t xml:space="preserve"> Архангельской области</w:t>
      </w:r>
      <w:r w:rsidR="00F56097" w:rsidRPr="00BE09C1">
        <w:rPr>
          <w:rFonts w:ascii="Times New Roman" w:hAnsi="Times New Roman" w:cs="Times New Roman"/>
          <w:sz w:val="28"/>
          <w:szCs w:val="28"/>
        </w:rPr>
        <w:t>.</w:t>
      </w:r>
    </w:p>
    <w:p w14:paraId="2450F6AC" w14:textId="77777777" w:rsidR="00F56097" w:rsidRPr="00BE09C1" w:rsidRDefault="00F56097" w:rsidP="004D4215">
      <w:pPr>
        <w:spacing w:after="0" w:line="240" w:lineRule="auto"/>
        <w:contextualSpacing/>
        <w:jc w:val="both"/>
        <w:rPr>
          <w:rFonts w:ascii="Times New Roman" w:hAnsi="Times New Roman" w:cs="Times New Roman"/>
          <w:color w:val="000000" w:themeColor="text1"/>
          <w:sz w:val="28"/>
          <w:szCs w:val="28"/>
        </w:rPr>
      </w:pPr>
      <w:r w:rsidRPr="00BE09C1">
        <w:rPr>
          <w:rFonts w:ascii="Times New Roman" w:hAnsi="Times New Roman" w:cs="Times New Roman"/>
          <w:color w:val="000000" w:themeColor="text1"/>
          <w:sz w:val="28"/>
          <w:szCs w:val="28"/>
        </w:rPr>
        <w:tab/>
      </w:r>
      <w:r w:rsidR="00D76184">
        <w:rPr>
          <w:rFonts w:ascii="Times New Roman" w:hAnsi="Times New Roman" w:cs="Times New Roman"/>
          <w:color w:val="000000" w:themeColor="text1"/>
          <w:sz w:val="28"/>
          <w:szCs w:val="28"/>
        </w:rPr>
        <w:t>6</w:t>
      </w:r>
      <w:r w:rsidRPr="00BE09C1">
        <w:rPr>
          <w:rFonts w:ascii="Times New Roman" w:hAnsi="Times New Roman" w:cs="Times New Roman"/>
          <w:color w:val="000000" w:themeColor="text1"/>
          <w:sz w:val="28"/>
          <w:szCs w:val="28"/>
        </w:rPr>
        <w:t>.</w:t>
      </w:r>
      <w:r w:rsidR="00B07186">
        <w:rPr>
          <w:rFonts w:ascii="Times New Roman" w:hAnsi="Times New Roman" w:cs="Times New Roman"/>
          <w:color w:val="000000" w:themeColor="text1"/>
          <w:sz w:val="28"/>
          <w:szCs w:val="28"/>
        </w:rPr>
        <w:t xml:space="preserve"> </w:t>
      </w:r>
      <w:r w:rsidRPr="00BE09C1">
        <w:rPr>
          <w:rFonts w:ascii="Times New Roman" w:hAnsi="Times New Roman" w:cs="Times New Roman"/>
          <w:sz w:val="28"/>
          <w:szCs w:val="28"/>
        </w:rPr>
        <w:t>Настоящее постановление вступает в силу со дня его официального</w:t>
      </w:r>
      <w:r w:rsidR="00692ECE">
        <w:rPr>
          <w:rFonts w:ascii="Times New Roman" w:hAnsi="Times New Roman" w:cs="Times New Roman"/>
          <w:sz w:val="28"/>
          <w:szCs w:val="28"/>
        </w:rPr>
        <w:t xml:space="preserve"> опубликования</w:t>
      </w:r>
      <w:r w:rsidRPr="00BE09C1">
        <w:rPr>
          <w:rFonts w:ascii="Times New Roman" w:hAnsi="Times New Roman" w:cs="Times New Roman"/>
          <w:sz w:val="28"/>
          <w:szCs w:val="28"/>
        </w:rPr>
        <w:t>.</w:t>
      </w:r>
    </w:p>
    <w:p w14:paraId="5113E872" w14:textId="77777777" w:rsidR="00F56097" w:rsidRPr="00BE09C1" w:rsidRDefault="00F56097" w:rsidP="00F56097">
      <w:pPr>
        <w:spacing w:after="0" w:line="240" w:lineRule="auto"/>
        <w:ind w:left="1069"/>
        <w:contextualSpacing/>
        <w:rPr>
          <w:rFonts w:ascii="Times New Roman" w:hAnsi="Times New Roman" w:cs="Times New Roman"/>
          <w:sz w:val="28"/>
          <w:szCs w:val="28"/>
        </w:rPr>
      </w:pPr>
    </w:p>
    <w:p w14:paraId="03C92D97" w14:textId="77777777" w:rsidR="00F56097" w:rsidRDefault="00F56097" w:rsidP="00F56097">
      <w:pPr>
        <w:spacing w:after="0" w:line="240" w:lineRule="auto"/>
        <w:ind w:left="1069"/>
        <w:contextualSpacing/>
        <w:rPr>
          <w:rFonts w:ascii="Times New Roman" w:hAnsi="Times New Roman" w:cs="Times New Roman"/>
          <w:sz w:val="28"/>
          <w:szCs w:val="28"/>
        </w:rPr>
      </w:pPr>
    </w:p>
    <w:p w14:paraId="57E6BAF8" w14:textId="77777777" w:rsidR="00F56097" w:rsidRPr="00BE09C1" w:rsidRDefault="00F56097" w:rsidP="00F56097">
      <w:pPr>
        <w:spacing w:after="0" w:line="240" w:lineRule="auto"/>
        <w:ind w:left="1069"/>
        <w:contextualSpacing/>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9"/>
        <w:gridCol w:w="3847"/>
      </w:tblGrid>
      <w:tr w:rsidR="007B4022" w:rsidRPr="00A14A0B" w14:paraId="02AE69BF" w14:textId="77777777" w:rsidTr="007D6DA8">
        <w:tc>
          <w:tcPr>
            <w:tcW w:w="5637" w:type="dxa"/>
          </w:tcPr>
          <w:p w14:paraId="499F9003" w14:textId="77777777" w:rsidR="007B4022" w:rsidRDefault="00222BBA" w:rsidP="007D6DA8">
            <w:pPr>
              <w:pStyle w:val="western"/>
              <w:widowControl w:val="0"/>
              <w:spacing w:before="0" w:beforeAutospacing="0" w:after="0" w:afterAutospacing="0"/>
              <w:rPr>
                <w:b/>
                <w:bCs/>
                <w:color w:val="000000"/>
                <w:sz w:val="28"/>
                <w:szCs w:val="28"/>
              </w:rPr>
            </w:pPr>
            <w:proofErr w:type="spellStart"/>
            <w:r>
              <w:rPr>
                <w:b/>
                <w:bCs/>
                <w:color w:val="000000"/>
                <w:sz w:val="28"/>
                <w:szCs w:val="28"/>
              </w:rPr>
              <w:t>И.о</w:t>
            </w:r>
            <w:proofErr w:type="spellEnd"/>
            <w:r>
              <w:rPr>
                <w:b/>
                <w:bCs/>
                <w:color w:val="000000"/>
                <w:sz w:val="28"/>
                <w:szCs w:val="28"/>
              </w:rPr>
              <w:t>. г</w:t>
            </w:r>
            <w:r w:rsidR="007B4022" w:rsidRPr="00A14A0B">
              <w:rPr>
                <w:b/>
                <w:bCs/>
                <w:color w:val="000000"/>
                <w:sz w:val="28"/>
                <w:szCs w:val="28"/>
              </w:rPr>
              <w:t>лав</w:t>
            </w:r>
            <w:r>
              <w:rPr>
                <w:b/>
                <w:bCs/>
                <w:color w:val="000000"/>
                <w:sz w:val="28"/>
                <w:szCs w:val="28"/>
              </w:rPr>
              <w:t>ы</w:t>
            </w:r>
            <w:r w:rsidR="007B4022" w:rsidRPr="00A14A0B">
              <w:rPr>
                <w:b/>
                <w:bCs/>
                <w:color w:val="000000"/>
                <w:sz w:val="28"/>
                <w:szCs w:val="28"/>
              </w:rPr>
              <w:t xml:space="preserve"> Няндомского </w:t>
            </w:r>
          </w:p>
          <w:p w14:paraId="0964ADB7" w14:textId="77777777" w:rsidR="007B4022" w:rsidRPr="00A14A0B" w:rsidRDefault="007B4022" w:rsidP="007D6DA8">
            <w:pPr>
              <w:pStyle w:val="western"/>
              <w:widowControl w:val="0"/>
              <w:spacing w:before="0" w:beforeAutospacing="0" w:after="0" w:afterAutospacing="0"/>
              <w:rPr>
                <w:b/>
                <w:sz w:val="28"/>
                <w:szCs w:val="28"/>
              </w:rPr>
            </w:pPr>
            <w:r>
              <w:rPr>
                <w:b/>
                <w:bCs/>
                <w:color w:val="000000"/>
                <w:sz w:val="28"/>
                <w:szCs w:val="28"/>
              </w:rPr>
              <w:t>муниципального округа</w:t>
            </w:r>
            <w:r w:rsidRPr="00A14A0B">
              <w:rPr>
                <w:b/>
                <w:bCs/>
                <w:color w:val="000000"/>
                <w:sz w:val="28"/>
                <w:szCs w:val="28"/>
              </w:rPr>
              <w:tab/>
            </w:r>
          </w:p>
        </w:tc>
        <w:tc>
          <w:tcPr>
            <w:tcW w:w="3933" w:type="dxa"/>
          </w:tcPr>
          <w:p w14:paraId="76690B29" w14:textId="77777777" w:rsidR="007B4022" w:rsidRDefault="007B4022" w:rsidP="007D6DA8">
            <w:pPr>
              <w:pStyle w:val="western"/>
              <w:widowControl w:val="0"/>
              <w:spacing w:before="0" w:beforeAutospacing="0" w:after="0" w:afterAutospacing="0"/>
              <w:ind w:firstLine="709"/>
              <w:jc w:val="right"/>
              <w:rPr>
                <w:b/>
                <w:bCs/>
                <w:color w:val="000000"/>
                <w:sz w:val="28"/>
                <w:szCs w:val="28"/>
              </w:rPr>
            </w:pPr>
          </w:p>
          <w:p w14:paraId="36DE2140" w14:textId="77777777" w:rsidR="007B4022" w:rsidRPr="00A14A0B" w:rsidRDefault="007B4022" w:rsidP="00222BBA">
            <w:pPr>
              <w:pStyle w:val="western"/>
              <w:widowControl w:val="0"/>
              <w:spacing w:before="0" w:beforeAutospacing="0" w:after="0" w:afterAutospacing="0"/>
              <w:ind w:firstLine="709"/>
              <w:jc w:val="right"/>
              <w:rPr>
                <w:b/>
                <w:sz w:val="28"/>
                <w:szCs w:val="28"/>
              </w:rPr>
            </w:pPr>
            <w:r w:rsidRPr="00A14A0B">
              <w:rPr>
                <w:b/>
                <w:bCs/>
                <w:color w:val="000000"/>
                <w:sz w:val="28"/>
                <w:szCs w:val="28"/>
              </w:rPr>
              <w:t>А.</w:t>
            </w:r>
            <w:r w:rsidR="00222BBA">
              <w:rPr>
                <w:b/>
                <w:bCs/>
                <w:color w:val="000000"/>
                <w:sz w:val="28"/>
                <w:szCs w:val="28"/>
              </w:rPr>
              <w:t>Г</w:t>
            </w:r>
            <w:r w:rsidRPr="00A14A0B">
              <w:rPr>
                <w:b/>
                <w:bCs/>
                <w:color w:val="000000"/>
                <w:sz w:val="28"/>
                <w:szCs w:val="28"/>
              </w:rPr>
              <w:t xml:space="preserve">. </w:t>
            </w:r>
            <w:r w:rsidR="00222BBA">
              <w:rPr>
                <w:b/>
                <w:bCs/>
                <w:color w:val="000000"/>
                <w:sz w:val="28"/>
                <w:szCs w:val="28"/>
              </w:rPr>
              <w:t>Ведернико</w:t>
            </w:r>
            <w:r>
              <w:rPr>
                <w:b/>
                <w:bCs/>
                <w:color w:val="000000"/>
                <w:sz w:val="28"/>
                <w:szCs w:val="28"/>
              </w:rPr>
              <w:t>в</w:t>
            </w:r>
          </w:p>
        </w:tc>
      </w:tr>
    </w:tbl>
    <w:p w14:paraId="781B8186" w14:textId="68CF24A1" w:rsidR="003156DC" w:rsidRDefault="003156DC" w:rsidP="007B4022">
      <w:pPr>
        <w:rPr>
          <w:rFonts w:ascii="Times New Roman" w:hAnsi="Times New Roman" w:cs="Times New Roman"/>
          <w:color w:val="000000" w:themeColor="text1"/>
          <w:sz w:val="28"/>
          <w:szCs w:val="28"/>
        </w:rPr>
      </w:pPr>
    </w:p>
    <w:p w14:paraId="6DBD31C4" w14:textId="77777777" w:rsidR="003156DC" w:rsidRDefault="003156D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279E7730" w14:textId="77777777" w:rsidR="003156DC" w:rsidRPr="003156DC" w:rsidRDefault="003156DC" w:rsidP="003156DC">
      <w:pPr>
        <w:pStyle w:val="ConsPlusTitle"/>
        <w:widowControl/>
        <w:contextualSpacing/>
        <w:jc w:val="right"/>
        <w:rPr>
          <w:rFonts w:ascii="Times New Roman" w:hAnsi="Times New Roman" w:cs="Times New Roman"/>
          <w:sz w:val="28"/>
          <w:szCs w:val="28"/>
        </w:rPr>
      </w:pPr>
      <w:r w:rsidRPr="003156DC">
        <w:rPr>
          <w:rFonts w:ascii="Times New Roman" w:hAnsi="Times New Roman" w:cs="Times New Roman"/>
          <w:b w:val="0"/>
          <w:sz w:val="28"/>
          <w:szCs w:val="28"/>
        </w:rPr>
        <w:lastRenderedPageBreak/>
        <w:t xml:space="preserve">ПРИЛОЖЕНИЕ </w:t>
      </w:r>
      <w:r w:rsidRPr="003156DC">
        <w:rPr>
          <w:rFonts w:ascii="Times New Roman" w:hAnsi="Times New Roman" w:cs="Times New Roman"/>
          <w:sz w:val="28"/>
          <w:szCs w:val="28"/>
        </w:rPr>
        <w:t xml:space="preserve"> </w:t>
      </w:r>
    </w:p>
    <w:p w14:paraId="054F3306" w14:textId="77777777" w:rsidR="003156DC" w:rsidRPr="003156DC" w:rsidRDefault="003156DC" w:rsidP="003156DC">
      <w:pPr>
        <w:pStyle w:val="ConsPlusTitle"/>
        <w:widowControl/>
        <w:contextualSpacing/>
        <w:jc w:val="right"/>
        <w:rPr>
          <w:rFonts w:ascii="Times New Roman" w:hAnsi="Times New Roman" w:cs="Times New Roman"/>
          <w:b w:val="0"/>
          <w:sz w:val="28"/>
          <w:szCs w:val="28"/>
        </w:rPr>
      </w:pPr>
      <w:r w:rsidRPr="003156DC">
        <w:rPr>
          <w:rFonts w:ascii="Times New Roman" w:hAnsi="Times New Roman" w:cs="Times New Roman"/>
          <w:b w:val="0"/>
          <w:sz w:val="28"/>
          <w:szCs w:val="28"/>
        </w:rPr>
        <w:t>к постановлению администрации</w:t>
      </w:r>
    </w:p>
    <w:p w14:paraId="4A6524B4" w14:textId="77777777" w:rsidR="003156DC" w:rsidRPr="003156DC" w:rsidRDefault="003156DC" w:rsidP="003156DC">
      <w:pPr>
        <w:pStyle w:val="ConsPlusTitle"/>
        <w:widowControl/>
        <w:contextualSpacing/>
        <w:jc w:val="right"/>
        <w:rPr>
          <w:rFonts w:ascii="Times New Roman" w:hAnsi="Times New Roman" w:cs="Times New Roman"/>
          <w:b w:val="0"/>
          <w:sz w:val="28"/>
          <w:szCs w:val="28"/>
        </w:rPr>
      </w:pPr>
      <w:r w:rsidRPr="003156DC">
        <w:rPr>
          <w:rFonts w:ascii="Times New Roman" w:hAnsi="Times New Roman" w:cs="Times New Roman"/>
          <w:b w:val="0"/>
          <w:sz w:val="28"/>
          <w:szCs w:val="28"/>
        </w:rPr>
        <w:t xml:space="preserve">Няндомского муниципального округа </w:t>
      </w:r>
      <w:r w:rsidRPr="003156DC">
        <w:rPr>
          <w:rFonts w:ascii="Times New Roman" w:hAnsi="Times New Roman" w:cs="Times New Roman"/>
          <w:b w:val="0"/>
          <w:sz w:val="28"/>
          <w:szCs w:val="28"/>
        </w:rPr>
        <w:br/>
        <w:t>Архангельской области</w:t>
      </w:r>
    </w:p>
    <w:p w14:paraId="253DD7B9" w14:textId="77777777" w:rsidR="003156DC" w:rsidRPr="003156DC" w:rsidRDefault="003156DC" w:rsidP="003156DC">
      <w:pPr>
        <w:pStyle w:val="ConsPlusTitle"/>
        <w:widowControl/>
        <w:contextualSpacing/>
        <w:jc w:val="right"/>
        <w:rPr>
          <w:rFonts w:ascii="Times New Roman" w:hAnsi="Times New Roman" w:cs="Times New Roman"/>
          <w:b w:val="0"/>
          <w:sz w:val="28"/>
          <w:szCs w:val="28"/>
        </w:rPr>
      </w:pPr>
      <w:r w:rsidRPr="003156DC">
        <w:rPr>
          <w:rFonts w:ascii="Times New Roman" w:hAnsi="Times New Roman" w:cs="Times New Roman"/>
          <w:b w:val="0"/>
          <w:sz w:val="28"/>
          <w:szCs w:val="28"/>
        </w:rPr>
        <w:t xml:space="preserve">от </w:t>
      </w:r>
      <w:proofErr w:type="gramStart"/>
      <w:r w:rsidRPr="003156DC">
        <w:rPr>
          <w:rFonts w:ascii="Times New Roman" w:hAnsi="Times New Roman" w:cs="Times New Roman"/>
          <w:b w:val="0"/>
          <w:sz w:val="28"/>
          <w:szCs w:val="28"/>
        </w:rPr>
        <w:t xml:space="preserve">«  </w:t>
      </w:r>
      <w:proofErr w:type="gramEnd"/>
      <w:r w:rsidRPr="003156DC">
        <w:rPr>
          <w:rFonts w:ascii="Times New Roman" w:hAnsi="Times New Roman" w:cs="Times New Roman"/>
          <w:b w:val="0"/>
          <w:sz w:val="28"/>
          <w:szCs w:val="28"/>
        </w:rPr>
        <w:t xml:space="preserve">   » _____________ 2023 № _______</w:t>
      </w:r>
    </w:p>
    <w:p w14:paraId="50898EE0" w14:textId="77777777" w:rsidR="003156DC" w:rsidRPr="003156DC" w:rsidRDefault="003156DC" w:rsidP="003156DC">
      <w:pPr>
        <w:pStyle w:val="ae"/>
        <w:tabs>
          <w:tab w:val="left" w:pos="2040"/>
          <w:tab w:val="center" w:pos="4677"/>
        </w:tabs>
        <w:spacing w:before="0" w:beforeAutospacing="0" w:after="0" w:afterAutospacing="0"/>
        <w:rPr>
          <w:sz w:val="28"/>
          <w:szCs w:val="28"/>
        </w:rPr>
      </w:pPr>
    </w:p>
    <w:p w14:paraId="483B09D5" w14:textId="77777777" w:rsidR="003156DC" w:rsidRPr="003156DC" w:rsidRDefault="003156DC" w:rsidP="003156DC">
      <w:pPr>
        <w:widowControl w:val="0"/>
        <w:tabs>
          <w:tab w:val="left" w:pos="9923"/>
        </w:tabs>
        <w:autoSpaceDE w:val="0"/>
        <w:autoSpaceDN w:val="0"/>
        <w:adjustRightInd w:val="0"/>
        <w:spacing w:after="0" w:line="240" w:lineRule="auto"/>
        <w:ind w:firstLine="567"/>
        <w:contextualSpacing/>
        <w:jc w:val="center"/>
        <w:rPr>
          <w:rFonts w:ascii="Times New Roman" w:hAnsi="Times New Roman" w:cs="Times New Roman"/>
          <w:b/>
          <w:bCs/>
          <w:sz w:val="28"/>
          <w:szCs w:val="28"/>
        </w:rPr>
      </w:pPr>
      <w:bookmarkStart w:id="0" w:name="sub_11561"/>
      <w:r w:rsidRPr="003156DC">
        <w:rPr>
          <w:rFonts w:ascii="Times New Roman" w:hAnsi="Times New Roman" w:cs="Times New Roman"/>
          <w:b/>
          <w:bCs/>
          <w:sz w:val="28"/>
          <w:szCs w:val="28"/>
        </w:rPr>
        <w:t>АДМИНИСТРАТИВНЫЙ РЕГЛАМЕНТ</w:t>
      </w:r>
    </w:p>
    <w:p w14:paraId="1BF4FDC8" w14:textId="77777777" w:rsidR="003156DC" w:rsidRPr="003156DC" w:rsidRDefault="003156DC" w:rsidP="003156DC">
      <w:pPr>
        <w:widowControl w:val="0"/>
        <w:tabs>
          <w:tab w:val="left" w:pos="9923"/>
        </w:tabs>
        <w:autoSpaceDE w:val="0"/>
        <w:autoSpaceDN w:val="0"/>
        <w:adjustRightInd w:val="0"/>
        <w:spacing w:after="0" w:line="240" w:lineRule="auto"/>
        <w:contextualSpacing/>
        <w:jc w:val="center"/>
        <w:rPr>
          <w:rFonts w:ascii="Times New Roman" w:hAnsi="Times New Roman" w:cs="Times New Roman"/>
          <w:b/>
          <w:bCs/>
          <w:sz w:val="28"/>
          <w:szCs w:val="28"/>
        </w:rPr>
      </w:pPr>
      <w:r w:rsidRPr="003156DC">
        <w:rPr>
          <w:rFonts w:ascii="Times New Roman" w:hAnsi="Times New Roman" w:cs="Times New Roman"/>
          <w:b/>
          <w:bCs/>
          <w:sz w:val="28"/>
          <w:szCs w:val="28"/>
        </w:rPr>
        <w:t xml:space="preserve">предоставления муниципальной услуги «Согласование переустройства и (или) перепланировки помещения в многоквартирном </w:t>
      </w:r>
      <w:proofErr w:type="gramStart"/>
      <w:r w:rsidRPr="003156DC">
        <w:rPr>
          <w:rFonts w:ascii="Times New Roman" w:hAnsi="Times New Roman" w:cs="Times New Roman"/>
          <w:b/>
          <w:bCs/>
          <w:sz w:val="28"/>
          <w:szCs w:val="28"/>
        </w:rPr>
        <w:t xml:space="preserve">доме </w:t>
      </w:r>
      <w:r w:rsidRPr="003156DC">
        <w:rPr>
          <w:rFonts w:ascii="Times New Roman" w:hAnsi="Times New Roman" w:cs="Times New Roman"/>
          <w:b/>
          <w:color w:val="000000"/>
          <w:sz w:val="28"/>
          <w:szCs w:val="28"/>
          <w:shd w:val="clear" w:color="auto" w:fill="FFFFFF"/>
        </w:rPr>
        <w:t xml:space="preserve"> на</w:t>
      </w:r>
      <w:proofErr w:type="gramEnd"/>
      <w:r w:rsidRPr="003156DC">
        <w:rPr>
          <w:rFonts w:ascii="Times New Roman" w:hAnsi="Times New Roman" w:cs="Times New Roman"/>
          <w:b/>
          <w:color w:val="000000"/>
          <w:sz w:val="28"/>
          <w:szCs w:val="28"/>
          <w:shd w:val="clear" w:color="auto" w:fill="FFFFFF"/>
        </w:rPr>
        <w:t xml:space="preserve"> территории </w:t>
      </w:r>
      <w:r w:rsidRPr="003156DC">
        <w:rPr>
          <w:rFonts w:ascii="Times New Roman" w:hAnsi="Times New Roman" w:cs="Times New Roman"/>
          <w:b/>
          <w:bCs/>
          <w:sz w:val="28"/>
          <w:szCs w:val="28"/>
        </w:rPr>
        <w:t>Няндомского муниципального округа Архангельской области»</w:t>
      </w:r>
    </w:p>
    <w:p w14:paraId="20B8AD7C" w14:textId="77777777" w:rsidR="003156DC" w:rsidRPr="003156DC" w:rsidRDefault="003156DC" w:rsidP="003156DC">
      <w:pPr>
        <w:pStyle w:val="ConsPlusNormal"/>
        <w:contextualSpacing/>
        <w:jc w:val="center"/>
        <w:rPr>
          <w:rFonts w:ascii="Times New Roman" w:hAnsi="Times New Roman" w:cs="Times New Roman"/>
          <w:sz w:val="28"/>
          <w:szCs w:val="28"/>
        </w:rPr>
      </w:pPr>
    </w:p>
    <w:p w14:paraId="67E440FE" w14:textId="77777777" w:rsidR="003156DC" w:rsidRPr="003156DC" w:rsidRDefault="003156DC" w:rsidP="003156DC">
      <w:pPr>
        <w:pStyle w:val="ConsPlusTitle"/>
        <w:contextualSpacing/>
        <w:jc w:val="center"/>
        <w:outlineLvl w:val="1"/>
        <w:rPr>
          <w:rFonts w:ascii="Times New Roman" w:hAnsi="Times New Roman" w:cs="Times New Roman"/>
          <w:sz w:val="28"/>
          <w:szCs w:val="28"/>
        </w:rPr>
      </w:pPr>
      <w:r w:rsidRPr="003156DC">
        <w:rPr>
          <w:rFonts w:ascii="Times New Roman" w:hAnsi="Times New Roman" w:cs="Times New Roman"/>
          <w:sz w:val="28"/>
          <w:szCs w:val="28"/>
        </w:rPr>
        <w:t>1. Общие положения</w:t>
      </w:r>
    </w:p>
    <w:p w14:paraId="3A9E2D09" w14:textId="77777777" w:rsidR="003156DC" w:rsidRPr="003156DC" w:rsidRDefault="003156DC" w:rsidP="003156DC">
      <w:pPr>
        <w:pStyle w:val="ConsPlusNormal"/>
        <w:contextualSpacing/>
        <w:jc w:val="both"/>
        <w:rPr>
          <w:rFonts w:ascii="Times New Roman" w:hAnsi="Times New Roman" w:cs="Times New Roman"/>
          <w:sz w:val="28"/>
          <w:szCs w:val="28"/>
        </w:rPr>
      </w:pPr>
    </w:p>
    <w:p w14:paraId="61328729" w14:textId="77777777" w:rsidR="003156DC" w:rsidRPr="003156DC" w:rsidRDefault="003156DC" w:rsidP="003156DC">
      <w:pPr>
        <w:pStyle w:val="ConsPlusNormal"/>
        <w:numPr>
          <w:ilvl w:val="0"/>
          <w:numId w:val="23"/>
        </w:numPr>
        <w:ind w:left="0"/>
        <w:contextualSpacing/>
        <w:jc w:val="both"/>
        <w:rPr>
          <w:rFonts w:ascii="Times New Roman" w:hAnsi="Times New Roman" w:cs="Times New Roman"/>
          <w:sz w:val="28"/>
          <w:szCs w:val="28"/>
        </w:rPr>
      </w:pPr>
      <w:r w:rsidRPr="003156DC">
        <w:rPr>
          <w:rFonts w:ascii="Times New Roman" w:hAnsi="Times New Roman" w:cs="Times New Roman"/>
          <w:sz w:val="28"/>
          <w:szCs w:val="28"/>
        </w:rPr>
        <w:t>Предмет регулирования административного регламента.</w:t>
      </w:r>
    </w:p>
    <w:p w14:paraId="6A782861" w14:textId="77777777" w:rsidR="003156DC" w:rsidRPr="003156DC" w:rsidRDefault="003156DC" w:rsidP="003156DC">
      <w:pPr>
        <w:pStyle w:val="ConsPlusNormal"/>
        <w:contextualSpacing/>
        <w:jc w:val="both"/>
        <w:rPr>
          <w:rFonts w:ascii="Times New Roman" w:hAnsi="Times New Roman" w:cs="Times New Roman"/>
          <w:sz w:val="28"/>
          <w:szCs w:val="28"/>
        </w:rPr>
      </w:pPr>
    </w:p>
    <w:p w14:paraId="1EB1EE14" w14:textId="77777777" w:rsidR="003156DC" w:rsidRPr="003156DC" w:rsidRDefault="003156DC" w:rsidP="003156DC">
      <w:pPr>
        <w:pStyle w:val="ConsPlusNormal"/>
        <w:numPr>
          <w:ilvl w:val="1"/>
          <w:numId w:val="23"/>
        </w:numPr>
        <w:ind w:left="0"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Административный регламент предоставления муниципальной услуги </w:t>
      </w:r>
      <w:r w:rsidRPr="003156DC">
        <w:rPr>
          <w:rFonts w:ascii="Times New Roman" w:hAnsi="Times New Roman" w:cs="Times New Roman"/>
          <w:bCs/>
          <w:sz w:val="28"/>
          <w:szCs w:val="28"/>
        </w:rPr>
        <w:t>«Согласование переустройства и (или) перепланировки помещения в многоквартирном доме</w:t>
      </w:r>
      <w:r w:rsidRPr="003156DC">
        <w:rPr>
          <w:rFonts w:ascii="Times New Roman" w:hAnsi="Times New Roman" w:cs="Times New Roman"/>
          <w:color w:val="000000"/>
          <w:sz w:val="28"/>
          <w:szCs w:val="28"/>
          <w:shd w:val="clear" w:color="auto" w:fill="FFFFFF"/>
        </w:rPr>
        <w:t xml:space="preserve"> на территории </w:t>
      </w:r>
      <w:r w:rsidRPr="003156DC">
        <w:rPr>
          <w:rFonts w:ascii="Times New Roman" w:hAnsi="Times New Roman" w:cs="Times New Roman"/>
          <w:bCs/>
          <w:sz w:val="28"/>
          <w:szCs w:val="28"/>
        </w:rPr>
        <w:t>Няндомского муниципального округа Архангельской области»</w:t>
      </w:r>
      <w:r w:rsidRPr="003156DC">
        <w:rPr>
          <w:rFonts w:ascii="Times New Roman" w:hAnsi="Times New Roman" w:cs="Times New Roman"/>
          <w:sz w:val="28"/>
          <w:szCs w:val="28"/>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 Административный регламент определяет порядок, сроки и последовательность взаимодействия между Управлением строительства, архитектуры и жилищно-коммунального хозяйства администрации Няндомского муниципального округа Архангельской области (далее – Управление, уполномоченный орган)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 Правовые основания предоставления муниципальной услуги закреплены в Приложении 2 к настоящему административному регламенту.</w:t>
      </w:r>
    </w:p>
    <w:p w14:paraId="2B072AC4" w14:textId="77777777" w:rsidR="003156DC" w:rsidRPr="003156DC" w:rsidRDefault="003156DC" w:rsidP="003156DC">
      <w:pPr>
        <w:pStyle w:val="ConsPlusNormal"/>
        <w:numPr>
          <w:ilvl w:val="1"/>
          <w:numId w:val="23"/>
        </w:numPr>
        <w:ind w:left="0"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4D006F34" w14:textId="77777777" w:rsidR="003156DC" w:rsidRPr="003156DC" w:rsidRDefault="003156DC" w:rsidP="003156DC">
      <w:pPr>
        <w:pStyle w:val="ConsPlusNormal"/>
        <w:numPr>
          <w:ilvl w:val="1"/>
          <w:numId w:val="23"/>
        </w:numPr>
        <w:ind w:left="0"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24B6FB1A" w14:textId="77777777" w:rsidR="003156DC" w:rsidRPr="003156DC" w:rsidRDefault="003156DC" w:rsidP="003156DC">
      <w:pPr>
        <w:pStyle w:val="ConsPlusNormal"/>
        <w:numPr>
          <w:ilvl w:val="1"/>
          <w:numId w:val="23"/>
        </w:numPr>
        <w:ind w:left="0"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14:paraId="1ACBECCA" w14:textId="77777777" w:rsidR="003156DC" w:rsidRPr="003156DC" w:rsidRDefault="003156DC" w:rsidP="003156DC">
      <w:pPr>
        <w:pStyle w:val="ConsPlusNormal"/>
        <w:numPr>
          <w:ilvl w:val="1"/>
          <w:numId w:val="23"/>
        </w:numPr>
        <w:ind w:left="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 Круг заявителей.</w:t>
      </w:r>
    </w:p>
    <w:p w14:paraId="1C47BAC8" w14:textId="77777777" w:rsidR="003156DC" w:rsidRPr="003156DC" w:rsidRDefault="003156DC" w:rsidP="003156DC">
      <w:pPr>
        <w:spacing w:after="0" w:line="240" w:lineRule="auto"/>
        <w:ind w:firstLine="540"/>
        <w:jc w:val="both"/>
        <w:rPr>
          <w:rFonts w:ascii="Times New Roman" w:hAnsi="Times New Roman" w:cs="Times New Roman"/>
          <w:sz w:val="28"/>
          <w:szCs w:val="28"/>
        </w:rPr>
      </w:pPr>
      <w:r w:rsidRPr="003156DC">
        <w:rPr>
          <w:rFonts w:ascii="Times New Roman" w:hAnsi="Times New Roman" w:cs="Times New Roman"/>
          <w:sz w:val="28"/>
          <w:szCs w:val="28"/>
        </w:rPr>
        <w:t>Муниципальная услуга предоставляется собственнику помещения либо нанимателю с предоставлением соответствующего согласования от собственника помещения в многоквартирном доме или уполномоченному им лицу (далее - заявитель).</w:t>
      </w:r>
    </w:p>
    <w:p w14:paraId="06D5436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lastRenderedPageBreak/>
        <w:t>1.6. Требования к порядку информирования о предоставлении муниципальной услуги.</w:t>
      </w:r>
    </w:p>
    <w:p w14:paraId="3E86A6F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1.6.1. Информация о порядке и условиях информирования предоставления муниципальной услуги предоставляется:</w:t>
      </w:r>
    </w:p>
    <w:p w14:paraId="4EC063EA"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администрации Няндомского муниципального округа Архангельской области в информационно-телекоммуникационной сети "Интернет" (далее - официальный сайт уполномоченного органа);</w:t>
      </w:r>
    </w:p>
    <w:p w14:paraId="45C5F075"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bookmarkEnd w:id="0"/>
    <w:p w14:paraId="55A69A4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7379BDEE"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2078446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путем публикации информационных материалов в средствах массовой информации;</w:t>
      </w:r>
    </w:p>
    <w:p w14:paraId="40E40CE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посредством ответов на письменные обращения;</w:t>
      </w:r>
    </w:p>
    <w:p w14:paraId="07CF3D8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3156DC">
          <w:rPr>
            <w:rFonts w:ascii="Times New Roman" w:hAnsi="Times New Roman" w:cs="Times New Roman"/>
            <w:sz w:val="28"/>
            <w:szCs w:val="28"/>
          </w:rPr>
          <w:t>пунктом 6.3</w:t>
        </w:r>
      </w:hyperlink>
      <w:r w:rsidRPr="003156DC">
        <w:rPr>
          <w:rFonts w:ascii="Times New Roman" w:hAnsi="Times New Roman" w:cs="Times New Roman"/>
          <w:sz w:val="28"/>
          <w:szCs w:val="28"/>
        </w:rPr>
        <w:t>настоящего административного регламента.</w:t>
      </w:r>
    </w:p>
    <w:p w14:paraId="34782E7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19AB36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26E1C7D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Няндомского муниципального округа Архангельской области, ЕПГУ, РПГУ.</w:t>
      </w:r>
    </w:p>
    <w:p w14:paraId="3EBC773F"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5F377FB1" w14:textId="77777777" w:rsidR="003156DC" w:rsidRPr="003156DC" w:rsidRDefault="003156DC" w:rsidP="003156DC">
      <w:pPr>
        <w:pStyle w:val="ConsPlusNormal"/>
        <w:contextualSpacing/>
        <w:jc w:val="both"/>
        <w:rPr>
          <w:rFonts w:ascii="Times New Roman" w:hAnsi="Times New Roman" w:cs="Times New Roman"/>
          <w:sz w:val="28"/>
          <w:szCs w:val="28"/>
        </w:rPr>
      </w:pPr>
    </w:p>
    <w:p w14:paraId="6F2A9CB0" w14:textId="77777777" w:rsidR="003156DC" w:rsidRPr="003156DC" w:rsidRDefault="003156DC" w:rsidP="003156DC">
      <w:pPr>
        <w:pStyle w:val="ConsPlusTitle"/>
        <w:contextualSpacing/>
        <w:jc w:val="center"/>
        <w:outlineLvl w:val="1"/>
        <w:rPr>
          <w:rFonts w:ascii="Times New Roman" w:hAnsi="Times New Roman" w:cs="Times New Roman"/>
          <w:sz w:val="28"/>
          <w:szCs w:val="28"/>
        </w:rPr>
      </w:pPr>
      <w:r w:rsidRPr="003156DC">
        <w:rPr>
          <w:rFonts w:ascii="Times New Roman" w:hAnsi="Times New Roman" w:cs="Times New Roman"/>
          <w:sz w:val="28"/>
          <w:szCs w:val="28"/>
        </w:rPr>
        <w:lastRenderedPageBreak/>
        <w:t>2. Стандарт предоставления муниципальной услуги</w:t>
      </w:r>
    </w:p>
    <w:p w14:paraId="50CA01A6" w14:textId="77777777" w:rsidR="003156DC" w:rsidRPr="003156DC" w:rsidRDefault="003156DC" w:rsidP="003156DC">
      <w:pPr>
        <w:pStyle w:val="ConsPlusNormal"/>
        <w:contextualSpacing/>
        <w:jc w:val="both"/>
        <w:rPr>
          <w:rFonts w:ascii="Times New Roman" w:hAnsi="Times New Roman" w:cs="Times New Roman"/>
          <w:sz w:val="28"/>
          <w:szCs w:val="28"/>
        </w:rPr>
      </w:pPr>
    </w:p>
    <w:p w14:paraId="70AE24EE"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2.1. Наименование муниципальной услуги.</w:t>
      </w:r>
    </w:p>
    <w:p w14:paraId="63CBA05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14:paraId="15D225F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2.2. Наименование органа, предоставляющего муниципальную услугу.</w:t>
      </w:r>
    </w:p>
    <w:p w14:paraId="3A06FC6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Управление.</w:t>
      </w:r>
    </w:p>
    <w:p w14:paraId="390CB695"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МФЦ участвует в предоставлении муниципальной услуги в части:</w:t>
      </w:r>
    </w:p>
    <w:p w14:paraId="37C5457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информирования по вопросам предоставления муниципальной услуги;</w:t>
      </w:r>
    </w:p>
    <w:p w14:paraId="26062605"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приема заявлений и документов, необходимых для предоставления муниципальной услуги;</w:t>
      </w:r>
    </w:p>
    <w:p w14:paraId="54ED4E1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выдачи результата предоставления муниципальной услуги.</w:t>
      </w:r>
    </w:p>
    <w:p w14:paraId="2EDA35CE"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044EEB1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14:paraId="629CACBC"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F9BA60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2.3. Описание результата предоставления муниципальной услуги.</w:t>
      </w:r>
    </w:p>
    <w:p w14:paraId="013D2C7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22DEB2FC"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Результат предоставления муниципальной услуги может быть получен:</w:t>
      </w:r>
    </w:p>
    <w:p w14:paraId="54852F6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в Управлении на бумажном носителе при личном обращении;</w:t>
      </w:r>
    </w:p>
    <w:p w14:paraId="1478A78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в МФЦ на бумажном носителе при личном обращении;</w:t>
      </w:r>
    </w:p>
    <w:p w14:paraId="73BF8FB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почтовым отправлением;</w:t>
      </w:r>
    </w:p>
    <w:p w14:paraId="16F8C5EF"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на ЕПГУ, РПГУ, в том числе в форме электронного документа, подписанного электронной подписью.</w:t>
      </w:r>
    </w:p>
    <w:p w14:paraId="60CE17B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5D6FF88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w:t>
      </w:r>
      <w:r w:rsidRPr="003156DC">
        <w:rPr>
          <w:rFonts w:ascii="Times New Roman" w:hAnsi="Times New Roman" w:cs="Times New Roman"/>
          <w:sz w:val="28"/>
          <w:szCs w:val="28"/>
        </w:rPr>
        <w:lastRenderedPageBreak/>
        <w:t>представлению которых возложена на заявителя.</w:t>
      </w:r>
    </w:p>
    <w:p w14:paraId="2B9D5BD5"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4ED8D49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F60995E"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14:paraId="67E8964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14:paraId="60DAB1D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2.5. Нормативные правовые акты, регулирующие предоставление муниципальной услуги.</w:t>
      </w:r>
    </w:p>
    <w:p w14:paraId="40E60D0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Няндомского муниципального округа Архангельской области, на ЕПГУ, РПГУ.</w:t>
      </w:r>
    </w:p>
    <w:p w14:paraId="548DAF2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5A85A2E4"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3C6ED5A"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bookmarkStart w:id="1" w:name="Par93"/>
      <w:bookmarkEnd w:id="1"/>
      <w:r w:rsidRPr="003156DC">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14:paraId="118C7E7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14:paraId="55DBB2B4"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3 к настоящему административному регламенту).</w:t>
      </w:r>
      <w:bookmarkStart w:id="2" w:name="Par96"/>
      <w:bookmarkEnd w:id="2"/>
    </w:p>
    <w:p w14:paraId="686394AE"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2) правоустанавливающие документы на переустраиваемое и (или) </w:t>
      </w:r>
      <w:proofErr w:type="spellStart"/>
      <w:r w:rsidRPr="003156DC">
        <w:rPr>
          <w:rFonts w:ascii="Times New Roman" w:hAnsi="Times New Roman" w:cs="Times New Roman"/>
          <w:sz w:val="28"/>
          <w:szCs w:val="28"/>
        </w:rPr>
        <w:t>перепланируемое</w:t>
      </w:r>
      <w:proofErr w:type="spellEnd"/>
      <w:r w:rsidRPr="003156DC">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w:t>
      </w:r>
    </w:p>
    <w:p w14:paraId="4F4BC9A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3) подготовленный и оформленный в установленном порядке проект </w:t>
      </w:r>
      <w:r w:rsidRPr="003156DC">
        <w:rPr>
          <w:rFonts w:ascii="Times New Roman" w:hAnsi="Times New Roman" w:cs="Times New Roman"/>
          <w:sz w:val="28"/>
          <w:szCs w:val="28"/>
        </w:rPr>
        <w:lastRenderedPageBreak/>
        <w:t xml:space="preserve">переустройства и (или) перепланировки переустраиваемого и (или) </w:t>
      </w:r>
      <w:proofErr w:type="spellStart"/>
      <w:r w:rsidRPr="003156DC">
        <w:rPr>
          <w:rFonts w:ascii="Times New Roman" w:hAnsi="Times New Roman" w:cs="Times New Roman"/>
          <w:sz w:val="28"/>
          <w:szCs w:val="28"/>
        </w:rPr>
        <w:t>перепланируемого</w:t>
      </w:r>
      <w:proofErr w:type="spellEnd"/>
      <w:r w:rsidRPr="003156DC">
        <w:rPr>
          <w:rFonts w:ascii="Times New Roman" w:hAnsi="Times New Roman" w:cs="Times New Roman"/>
          <w:sz w:val="28"/>
          <w:szCs w:val="28"/>
        </w:rPr>
        <w:t xml:space="preserve"> помещения в многоквартирном доме;</w:t>
      </w:r>
    </w:p>
    <w:p w14:paraId="2982E6FA"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4) протокол общего собрания собственников помещений в многоквартирном</w:t>
      </w:r>
      <w:r w:rsidRPr="003156DC">
        <w:rPr>
          <w:rFonts w:ascii="Times New Roman" w:hAnsi="Times New Roman" w:cs="Times New Roman"/>
          <w:sz w:val="28"/>
          <w:szCs w:val="28"/>
        </w:rPr>
        <w:br/>
        <w:t>доме о согласии всех собственников помещений в многоквартирном доме, в случае</w:t>
      </w:r>
      <w:r w:rsidRPr="003156DC">
        <w:rPr>
          <w:rFonts w:ascii="Times New Roman" w:hAnsi="Times New Roman" w:cs="Times New Roman"/>
          <w:sz w:val="28"/>
          <w:szCs w:val="28"/>
        </w:rPr>
        <w:br/>
        <w:t>если переустройство и (или) перепланировка помещения в многоквартирном доме</w:t>
      </w:r>
      <w:r w:rsidRPr="003156DC">
        <w:rPr>
          <w:rFonts w:ascii="Times New Roman" w:hAnsi="Times New Roman" w:cs="Times New Roman"/>
          <w:sz w:val="28"/>
          <w:szCs w:val="28"/>
        </w:rPr>
        <w:br/>
        <w:t>невозможны без присоединения к данному помещению части общего имущества в</w:t>
      </w:r>
      <w:r w:rsidRPr="003156DC">
        <w:rPr>
          <w:rFonts w:ascii="Times New Roman" w:hAnsi="Times New Roman" w:cs="Times New Roman"/>
          <w:sz w:val="28"/>
          <w:szCs w:val="28"/>
        </w:rPr>
        <w:br/>
        <w:t>многоквартирном доме;</w:t>
      </w:r>
      <w:bookmarkStart w:id="3" w:name="Par98"/>
      <w:bookmarkEnd w:id="3"/>
    </w:p>
    <w:p w14:paraId="1DE3D53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5) технический паспорт переустраиваемого и (или) </w:t>
      </w:r>
      <w:proofErr w:type="spellStart"/>
      <w:r w:rsidRPr="003156DC">
        <w:rPr>
          <w:rFonts w:ascii="Times New Roman" w:hAnsi="Times New Roman" w:cs="Times New Roman"/>
          <w:sz w:val="28"/>
          <w:szCs w:val="28"/>
        </w:rPr>
        <w:t>перепланируемого</w:t>
      </w:r>
      <w:proofErr w:type="spellEnd"/>
      <w:r w:rsidRPr="003156DC">
        <w:rPr>
          <w:rFonts w:ascii="Times New Roman" w:hAnsi="Times New Roman" w:cs="Times New Roman"/>
          <w:sz w:val="28"/>
          <w:szCs w:val="28"/>
        </w:rPr>
        <w:t xml:space="preserve"> помещения в многоквартирном доме;</w:t>
      </w:r>
    </w:p>
    <w:p w14:paraId="48779B5C"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156DC">
        <w:rPr>
          <w:rFonts w:ascii="Times New Roman" w:hAnsi="Times New Roman" w:cs="Times New Roman"/>
          <w:sz w:val="28"/>
          <w:szCs w:val="28"/>
        </w:rPr>
        <w:t>перепланируемое</w:t>
      </w:r>
      <w:proofErr w:type="spellEnd"/>
      <w:r w:rsidRPr="003156DC">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3156DC">
        <w:rPr>
          <w:rFonts w:ascii="Times New Roman" w:hAnsi="Times New Roman" w:cs="Times New Roman"/>
          <w:sz w:val="28"/>
          <w:szCs w:val="28"/>
        </w:rPr>
        <w:t>перепланируемого</w:t>
      </w:r>
      <w:proofErr w:type="spellEnd"/>
      <w:r w:rsidRPr="003156DC">
        <w:rPr>
          <w:rFonts w:ascii="Times New Roman" w:hAnsi="Times New Roman" w:cs="Times New Roman"/>
          <w:sz w:val="28"/>
          <w:szCs w:val="28"/>
        </w:rPr>
        <w:t xml:space="preserve"> жилого помещения по договору социального найма);</w:t>
      </w:r>
    </w:p>
    <w:p w14:paraId="2F90065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bookmarkStart w:id="4" w:name="Par100"/>
      <w:bookmarkEnd w:id="4"/>
      <w:r w:rsidRPr="003156DC">
        <w:rPr>
          <w:rFonts w:ascii="Times New Roman" w:hAnsi="Times New Roman" w:cs="Times New Roman"/>
          <w:sz w:val="28"/>
          <w:szCs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4350235A" w14:textId="77777777" w:rsidR="003156DC" w:rsidRPr="003156DC" w:rsidRDefault="003156DC" w:rsidP="003156DC">
      <w:pPr>
        <w:pStyle w:val="ConsPlusNormal"/>
        <w:ind w:firstLine="567"/>
        <w:contextualSpacing/>
        <w:jc w:val="both"/>
        <w:rPr>
          <w:rFonts w:ascii="Times New Roman" w:hAnsi="Times New Roman" w:cs="Times New Roman"/>
          <w:sz w:val="28"/>
          <w:szCs w:val="28"/>
        </w:rPr>
      </w:pPr>
      <w:r w:rsidRPr="003156DC">
        <w:rPr>
          <w:rFonts w:ascii="Times New Roman" w:hAnsi="Times New Roman" w:cs="Times New Roman"/>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7469152D" w14:textId="77777777" w:rsidR="003156DC" w:rsidRPr="003156DC" w:rsidRDefault="003156DC" w:rsidP="003156DC">
      <w:pPr>
        <w:pStyle w:val="ConsPlusNormal"/>
        <w:ind w:firstLine="539"/>
        <w:contextualSpacing/>
        <w:jc w:val="both"/>
        <w:rPr>
          <w:rFonts w:ascii="Times New Roman" w:hAnsi="Times New Roman" w:cs="Times New Roman"/>
          <w:sz w:val="28"/>
          <w:szCs w:val="28"/>
        </w:rPr>
      </w:pPr>
      <w:r w:rsidRPr="003156DC">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14:paraId="7E5E453F" w14:textId="77777777" w:rsidR="003156DC" w:rsidRPr="003156DC" w:rsidRDefault="003156DC" w:rsidP="003156DC">
      <w:pPr>
        <w:pStyle w:val="ConsPlusNormal"/>
        <w:ind w:firstLine="539"/>
        <w:contextualSpacing/>
        <w:jc w:val="both"/>
        <w:rPr>
          <w:rFonts w:ascii="Times New Roman" w:hAnsi="Times New Roman" w:cs="Times New Roman"/>
          <w:sz w:val="28"/>
          <w:szCs w:val="28"/>
        </w:rPr>
      </w:pPr>
      <w:r w:rsidRPr="003156DC">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0193834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bookmarkStart w:id="5" w:name="Par104"/>
      <w:bookmarkEnd w:id="5"/>
      <w:r w:rsidRPr="003156DC">
        <w:rPr>
          <w:rFonts w:ascii="Times New Roman" w:hAnsi="Times New Roman" w:cs="Times New Roman"/>
          <w:sz w:val="28"/>
          <w:szCs w:val="28"/>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156DC">
          <w:rPr>
            <w:rFonts w:ascii="Times New Roman" w:hAnsi="Times New Roman" w:cs="Times New Roman"/>
            <w:sz w:val="28"/>
            <w:szCs w:val="28"/>
          </w:rPr>
          <w:t>подпунктах</w:t>
        </w:r>
      </w:hyperlink>
      <w:r w:rsidRPr="003156DC">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3156DC">
          <w:rPr>
            <w:rFonts w:ascii="Times New Roman" w:hAnsi="Times New Roman" w:cs="Times New Roman"/>
            <w:sz w:val="28"/>
            <w:szCs w:val="28"/>
          </w:rPr>
          <w:t>5</w:t>
        </w:r>
      </w:hyperlink>
      <w:r w:rsidRPr="003156DC">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156DC">
          <w:rPr>
            <w:rFonts w:ascii="Times New Roman" w:hAnsi="Times New Roman" w:cs="Times New Roman"/>
            <w:sz w:val="28"/>
            <w:szCs w:val="28"/>
          </w:rPr>
          <w:t>7 пункта 2.6.1</w:t>
        </w:r>
      </w:hyperlink>
      <w:r w:rsidRPr="003156DC">
        <w:rPr>
          <w:rFonts w:ascii="Times New Roman" w:hAnsi="Times New Roman" w:cs="Times New Roman"/>
          <w:sz w:val="28"/>
          <w:szCs w:val="28"/>
        </w:rPr>
        <w:t xml:space="preserve">, а также в случае, если право на переустраиваемое и (или) </w:t>
      </w:r>
      <w:proofErr w:type="spellStart"/>
      <w:r w:rsidRPr="003156DC">
        <w:rPr>
          <w:rFonts w:ascii="Times New Roman" w:hAnsi="Times New Roman" w:cs="Times New Roman"/>
          <w:sz w:val="28"/>
          <w:szCs w:val="28"/>
        </w:rPr>
        <w:t>перепланируемое</w:t>
      </w:r>
      <w:proofErr w:type="spellEnd"/>
      <w:r w:rsidRPr="003156DC">
        <w:rPr>
          <w:rFonts w:ascii="Times New Roman" w:hAnsi="Times New Roman" w:cs="Times New Roman"/>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w:t>
      </w:r>
      <w:r w:rsidRPr="003156DC">
        <w:rPr>
          <w:rFonts w:ascii="Times New Roman" w:hAnsi="Times New Roman" w:cs="Times New Roman"/>
          <w:sz w:val="28"/>
          <w:szCs w:val="28"/>
        </w:rPr>
        <w:lastRenderedPageBreak/>
        <w:t xml:space="preserve">административного регламента. </w:t>
      </w:r>
    </w:p>
    <w:p w14:paraId="13207C0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156DC">
          <w:rPr>
            <w:rFonts w:ascii="Times New Roman" w:hAnsi="Times New Roman" w:cs="Times New Roman"/>
            <w:sz w:val="28"/>
            <w:szCs w:val="28"/>
          </w:rPr>
          <w:t>подпунктах</w:t>
        </w:r>
      </w:hyperlink>
      <w:r w:rsidRPr="003156DC">
        <w:rPr>
          <w:rFonts w:ascii="Times New Roman" w:hAnsi="Times New Roman" w:cs="Times New Roman"/>
          <w:sz w:val="28"/>
          <w:szCs w:val="28"/>
        </w:rPr>
        <w:t xml:space="preserve"> 2, </w:t>
      </w:r>
      <w:hyperlink w:anchor="Par98" w:tooltip="4) технический паспорт переустраиваемого и (или) перепланируемого помещения в многоквартирном доме;" w:history="1">
        <w:r w:rsidRPr="003156DC">
          <w:rPr>
            <w:rFonts w:ascii="Times New Roman" w:hAnsi="Times New Roman" w:cs="Times New Roman"/>
            <w:sz w:val="28"/>
            <w:szCs w:val="28"/>
          </w:rPr>
          <w:t>5</w:t>
        </w:r>
      </w:hyperlink>
      <w:r w:rsidRPr="003156DC">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156DC">
          <w:rPr>
            <w:rFonts w:ascii="Times New Roman" w:hAnsi="Times New Roman" w:cs="Times New Roman"/>
            <w:sz w:val="28"/>
            <w:szCs w:val="28"/>
          </w:rPr>
          <w:t>7 пункта 2.6.1</w:t>
        </w:r>
      </w:hyperlink>
      <w:r w:rsidRPr="003156DC">
        <w:rPr>
          <w:rFonts w:ascii="Times New Roman"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60432A0E"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01F7FDF2" w14:textId="751CD9BC"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21D5CC7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bookmarkStart w:id="6" w:name="Par116"/>
      <w:bookmarkEnd w:id="6"/>
      <w:r w:rsidRPr="003156DC">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14:paraId="2211906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16DD9F7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14:paraId="4F3BDFEA"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14:paraId="4709F09E"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Уполномоченный орган отказывает в предоставлении муниципальной услуги в случае, если:</w:t>
      </w:r>
    </w:p>
    <w:p w14:paraId="6360CAB8" w14:textId="77777777" w:rsidR="003156DC" w:rsidRPr="003156DC" w:rsidRDefault="003156DC" w:rsidP="003156DC">
      <w:pPr>
        <w:pStyle w:val="ConsPlusNormal"/>
        <w:numPr>
          <w:ilvl w:val="0"/>
          <w:numId w:val="24"/>
        </w:numPr>
        <w:ind w:left="0"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3156DC">
          <w:rPr>
            <w:rFonts w:ascii="Times New Roman" w:hAnsi="Times New Roman" w:cs="Times New Roman"/>
            <w:sz w:val="28"/>
            <w:szCs w:val="28"/>
          </w:rPr>
          <w:t>пунктом 2.6.1</w:t>
        </w:r>
      </w:hyperlink>
      <w:r w:rsidRPr="003156DC">
        <w:rPr>
          <w:rFonts w:ascii="Times New Roman" w:hAnsi="Times New Roman" w:cs="Times New Roman"/>
          <w:sz w:val="28"/>
          <w:szCs w:val="28"/>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134DCF3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3156DC">
          <w:rPr>
            <w:rFonts w:ascii="Times New Roman" w:hAnsi="Times New Roman" w:cs="Times New Roman"/>
            <w:sz w:val="28"/>
            <w:szCs w:val="28"/>
          </w:rPr>
          <w:t>пунктом 2.6.1</w:t>
        </w:r>
      </w:hyperlink>
      <w:r w:rsidRPr="003156DC">
        <w:rPr>
          <w:rFonts w:ascii="Times New Roman" w:hAnsi="Times New Roman" w:cs="Times New Roman"/>
          <w:sz w:val="28"/>
          <w:szCs w:val="28"/>
        </w:rPr>
        <w:t xml:space="preserve">настоящего административного регламента, если </w:t>
      </w:r>
      <w:r w:rsidRPr="003156DC">
        <w:rPr>
          <w:rFonts w:ascii="Times New Roman" w:hAnsi="Times New Roman" w:cs="Times New Roman"/>
          <w:sz w:val="28"/>
          <w:szCs w:val="28"/>
        </w:rPr>
        <w:lastRenderedPageBreak/>
        <w:t>соответствующий документ не был представлен заявителем по собственной инициативе.</w:t>
      </w:r>
    </w:p>
    <w:p w14:paraId="2B13005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3156DC">
          <w:rPr>
            <w:rFonts w:ascii="Times New Roman" w:hAnsi="Times New Roman" w:cs="Times New Roman"/>
            <w:sz w:val="28"/>
            <w:szCs w:val="28"/>
          </w:rPr>
          <w:t>пунктом 2.6.1</w:t>
        </w:r>
      </w:hyperlink>
      <w:r w:rsidRPr="003156DC">
        <w:rPr>
          <w:rFonts w:ascii="Times New Roman" w:hAnsi="Times New Roman" w:cs="Times New Roman"/>
          <w:sz w:val="28"/>
          <w:szCs w:val="28"/>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1300EC84"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3) представления документов в ненадлежащий орган;</w:t>
      </w:r>
    </w:p>
    <w:p w14:paraId="257E2E7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14:paraId="74C8582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3156DC">
          <w:rPr>
            <w:rFonts w:ascii="Times New Roman" w:hAnsi="Times New Roman" w:cs="Times New Roman"/>
            <w:sz w:val="28"/>
            <w:szCs w:val="28"/>
          </w:rPr>
          <w:t>пункте 2.6.1</w:t>
        </w:r>
      </w:hyperlink>
      <w:r w:rsidRPr="003156DC">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44EAA55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bookmarkStart w:id="7" w:name="Par127"/>
      <w:bookmarkEnd w:id="7"/>
      <w:r w:rsidRPr="003156DC">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8D6A87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14:paraId="5E0ABD18" w14:textId="77777777" w:rsidR="003156DC" w:rsidRPr="003156DC" w:rsidRDefault="003156DC" w:rsidP="003156DC">
      <w:pPr>
        <w:pStyle w:val="ConsPlusNormal"/>
        <w:numPr>
          <w:ilvl w:val="0"/>
          <w:numId w:val="25"/>
        </w:numPr>
        <w:ind w:left="0"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3156DC">
        <w:rPr>
          <w:rFonts w:ascii="Times New Roman" w:hAnsi="Times New Roman" w:cs="Times New Roman"/>
          <w:sz w:val="28"/>
          <w:szCs w:val="28"/>
        </w:rPr>
        <w:t>перепланируемого</w:t>
      </w:r>
      <w:proofErr w:type="spellEnd"/>
      <w:r w:rsidRPr="003156DC">
        <w:rPr>
          <w:rFonts w:ascii="Times New Roman" w:hAnsi="Times New Roman" w:cs="Times New Roman"/>
          <w:sz w:val="28"/>
          <w:szCs w:val="28"/>
        </w:rPr>
        <w:t xml:space="preserve"> помещения в многоквартирном доме;</w:t>
      </w:r>
    </w:p>
    <w:p w14:paraId="5D051AF5" w14:textId="3AE5EF5A" w:rsidR="003156DC" w:rsidRPr="003156DC" w:rsidRDefault="003156DC" w:rsidP="003156DC">
      <w:pPr>
        <w:pStyle w:val="ConsPlusNormal"/>
        <w:numPr>
          <w:ilvl w:val="0"/>
          <w:numId w:val="25"/>
        </w:numPr>
        <w:ind w:left="0"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оформление документа, удостоверяющего права (полномочия) </w:t>
      </w:r>
      <w:r w:rsidRPr="003156DC">
        <w:rPr>
          <w:rFonts w:ascii="Times New Roman" w:hAnsi="Times New Roman" w:cs="Times New Roman"/>
          <w:sz w:val="28"/>
          <w:szCs w:val="28"/>
        </w:rPr>
        <w:t>представителя в случае, если</w:t>
      </w:r>
      <w:r w:rsidRPr="003156DC">
        <w:rPr>
          <w:rFonts w:ascii="Times New Roman" w:hAnsi="Times New Roman" w:cs="Times New Roman"/>
          <w:sz w:val="28"/>
          <w:szCs w:val="28"/>
        </w:rPr>
        <w:t xml:space="preserve"> за предоставлением услуги обращается представитель заявителя;</w:t>
      </w:r>
    </w:p>
    <w:p w14:paraId="27E80FA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156DC">
        <w:rPr>
          <w:rFonts w:ascii="Times New Roman" w:hAnsi="Times New Roman" w:cs="Times New Roman"/>
          <w:sz w:val="28"/>
          <w:szCs w:val="28"/>
        </w:rPr>
        <w:t>перепланируемое</w:t>
      </w:r>
      <w:proofErr w:type="spellEnd"/>
      <w:r w:rsidRPr="003156DC">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3156DC">
        <w:rPr>
          <w:rFonts w:ascii="Times New Roman" w:hAnsi="Times New Roman" w:cs="Times New Roman"/>
          <w:sz w:val="28"/>
          <w:szCs w:val="28"/>
        </w:rPr>
        <w:t>перепланируемого</w:t>
      </w:r>
      <w:proofErr w:type="spellEnd"/>
      <w:r w:rsidRPr="003156DC">
        <w:rPr>
          <w:rFonts w:ascii="Times New Roman" w:hAnsi="Times New Roman" w:cs="Times New Roman"/>
          <w:sz w:val="28"/>
          <w:szCs w:val="28"/>
        </w:rPr>
        <w:t xml:space="preserve"> жилого помещения по договору социального найма).</w:t>
      </w:r>
    </w:p>
    <w:p w14:paraId="0CAD740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14:paraId="7548FBC5"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14:paraId="0BEF9C7F"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253653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545EC7D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14:paraId="532593A5"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639DFA2E"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2.13. Срок и порядок регистрации запроса заявителя о предоставлении государственной или муниципальной услуги.</w:t>
      </w:r>
    </w:p>
    <w:p w14:paraId="3E939D5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4008CCC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2CA4DFE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4C2DC90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14:paraId="1385E8EA"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345048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59CC106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049F0DD4"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64E2248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52A036D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763DFB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14:paraId="7D8A6FF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42F6DDB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13A517FE"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3F96229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7DB916D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40AD8A0C"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5C95CFB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 открывают входную дверь и помогают гражданину беспрепятственно </w:t>
      </w:r>
      <w:r w:rsidRPr="003156DC">
        <w:rPr>
          <w:rFonts w:ascii="Times New Roman" w:hAnsi="Times New Roman" w:cs="Times New Roman"/>
          <w:sz w:val="28"/>
          <w:szCs w:val="28"/>
        </w:rPr>
        <w:lastRenderedPageBreak/>
        <w:t>посетить здание уполномоченного органа, а также заранее предупреждают о существующих барьерах в здании;</w:t>
      </w:r>
    </w:p>
    <w:p w14:paraId="7A4D914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0CCAC0F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595A50F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78E0461A"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14:paraId="4EEE4CC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270364F4"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48449A24"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0ADA2515"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14:paraId="6DCD4D7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782219A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 сотрудник уполномоченного органа, осуществляющий прием, оказывает помощь и содействие в заполнении бланков заявлений, копирует </w:t>
      </w:r>
      <w:r w:rsidRPr="003156DC">
        <w:rPr>
          <w:rFonts w:ascii="Times New Roman" w:hAnsi="Times New Roman" w:cs="Times New Roman"/>
          <w:sz w:val="28"/>
          <w:szCs w:val="28"/>
        </w:rPr>
        <w:lastRenderedPageBreak/>
        <w:t>необходимые документы.</w:t>
      </w:r>
    </w:p>
    <w:p w14:paraId="4F3F483A"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14:paraId="49C2BF3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2.15. Показатели доступности и качества муниципальной услуги.</w:t>
      </w:r>
    </w:p>
    <w:p w14:paraId="4F2DD11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Количество взаимодействий заявителя с сотрудником уполномоченного органа при предоставлении муниципальной услуги - 2.</w:t>
      </w:r>
    </w:p>
    <w:p w14:paraId="2BBBE0E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14:paraId="61AF236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16EE167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2.15.1. Иными показателями качества и доступности предоставления муниципальной услуги являются:</w:t>
      </w:r>
    </w:p>
    <w:p w14:paraId="46DF8F5E"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098BEA5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7A988E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возможность выбора заявителем форм обращения за получением муниципальной услуги;</w:t>
      </w:r>
    </w:p>
    <w:p w14:paraId="1DF617CE"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14:paraId="04FC066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14:paraId="538EDC6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AAA820F"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возможность получения информации о ходе предоставления муниципальной услуги;</w:t>
      </w:r>
    </w:p>
    <w:p w14:paraId="6A4C521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14:paraId="0CF611A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570EF5B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73F5A8CC"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32599E3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33173A1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3156DC">
        <w:rPr>
          <w:rFonts w:ascii="Times New Roman" w:hAnsi="Times New Roman" w:cs="Times New Roman"/>
          <w:sz w:val="28"/>
          <w:szCs w:val="28"/>
        </w:rPr>
        <w:t>тифлосурдопереводчика</w:t>
      </w:r>
      <w:proofErr w:type="spellEnd"/>
      <w:r w:rsidRPr="003156DC">
        <w:rPr>
          <w:rFonts w:ascii="Times New Roman" w:hAnsi="Times New Roman" w:cs="Times New Roman"/>
          <w:sz w:val="28"/>
          <w:szCs w:val="28"/>
        </w:rPr>
        <w:t>;</w:t>
      </w:r>
    </w:p>
    <w:p w14:paraId="1D1C27E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14:paraId="5C32739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1689896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для получения информации по вопросам предоставления муниципальной услуги;</w:t>
      </w:r>
    </w:p>
    <w:p w14:paraId="3568FF9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для подачи заявления и документов;</w:t>
      </w:r>
    </w:p>
    <w:p w14:paraId="1821650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для получения информации о ходе предоставления муниципальной услуги;</w:t>
      </w:r>
    </w:p>
    <w:p w14:paraId="542C662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для получения результата предоставления муниципальной услуги.</w:t>
      </w:r>
    </w:p>
    <w:p w14:paraId="4656AB2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14:paraId="05F09C4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7AA7667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0311EE6C"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1F451F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2.16.1. Заявитель предоставляет документы в орган, осуществляющий согласование, по месту нахождения переустраиваемого и (или) </w:t>
      </w:r>
      <w:proofErr w:type="spellStart"/>
      <w:r w:rsidRPr="003156DC">
        <w:rPr>
          <w:rFonts w:ascii="Times New Roman" w:hAnsi="Times New Roman" w:cs="Times New Roman"/>
          <w:sz w:val="28"/>
          <w:szCs w:val="28"/>
        </w:rPr>
        <w:t>перепланируемого</w:t>
      </w:r>
      <w:proofErr w:type="spellEnd"/>
      <w:r w:rsidRPr="003156DC">
        <w:rPr>
          <w:rFonts w:ascii="Times New Roman" w:hAnsi="Times New Roman" w:cs="Times New Roman"/>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74F95B6E"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3156DC">
          <w:rPr>
            <w:rFonts w:ascii="Times New Roman" w:hAnsi="Times New Roman" w:cs="Times New Roman"/>
            <w:sz w:val="28"/>
            <w:szCs w:val="28"/>
          </w:rPr>
          <w:t>пункте 2.6.1</w:t>
        </w:r>
      </w:hyperlink>
      <w:r w:rsidRPr="003156DC">
        <w:rPr>
          <w:rFonts w:ascii="Times New Roman" w:hAnsi="Times New Roman" w:cs="Times New Roman"/>
          <w:sz w:val="28"/>
          <w:szCs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1D356E9E"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14:paraId="25E16D5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lastRenderedPageBreak/>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542CFA4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5C8939F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2.16.3. При предоставлении муниципальной услуги в электронной форме посредством ЕПГУ, РПГУ заявителю обеспечивается:</w:t>
      </w:r>
    </w:p>
    <w:p w14:paraId="1780EACF"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получение информации о порядке и сроках предоставления муниципальной услуги;</w:t>
      </w:r>
    </w:p>
    <w:p w14:paraId="47BCBE45"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запись на прием в уполномоченный орган для подачи заявления и документов;</w:t>
      </w:r>
    </w:p>
    <w:p w14:paraId="2EDC4A5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формирование запроса;</w:t>
      </w:r>
    </w:p>
    <w:p w14:paraId="541BB275"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прием и регистрация уполномоченным органом запроса и документов;</w:t>
      </w:r>
    </w:p>
    <w:p w14:paraId="459A12B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получение результата предоставления муниципальной услуги;</w:t>
      </w:r>
    </w:p>
    <w:p w14:paraId="42CCB2A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получение сведений о ходе выполнения запроса.</w:t>
      </w:r>
    </w:p>
    <w:p w14:paraId="41EE5EA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70B2DA8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p>
    <w:p w14:paraId="18774CE9" w14:textId="77777777" w:rsidR="003156DC" w:rsidRPr="003156DC" w:rsidRDefault="003156DC" w:rsidP="003156DC">
      <w:pPr>
        <w:pStyle w:val="ConsPlusTitle"/>
        <w:contextualSpacing/>
        <w:jc w:val="center"/>
        <w:outlineLvl w:val="1"/>
        <w:rPr>
          <w:rFonts w:ascii="Times New Roman" w:hAnsi="Times New Roman" w:cs="Times New Roman"/>
          <w:sz w:val="28"/>
          <w:szCs w:val="28"/>
        </w:rPr>
      </w:pPr>
      <w:r w:rsidRPr="003156DC">
        <w:rPr>
          <w:rFonts w:ascii="Times New Roman" w:hAnsi="Times New Roman" w:cs="Times New Roman"/>
          <w:sz w:val="28"/>
          <w:szCs w:val="28"/>
        </w:rPr>
        <w:t>3. Состав, последовательность и сроки выполнения</w:t>
      </w:r>
    </w:p>
    <w:p w14:paraId="33CE3986" w14:textId="77777777" w:rsidR="003156DC" w:rsidRPr="003156DC" w:rsidRDefault="003156DC" w:rsidP="003156DC">
      <w:pPr>
        <w:pStyle w:val="ConsPlusTitle"/>
        <w:contextualSpacing/>
        <w:jc w:val="center"/>
        <w:rPr>
          <w:rFonts w:ascii="Times New Roman" w:hAnsi="Times New Roman" w:cs="Times New Roman"/>
          <w:sz w:val="28"/>
          <w:szCs w:val="28"/>
        </w:rPr>
      </w:pPr>
      <w:r w:rsidRPr="003156DC">
        <w:rPr>
          <w:rFonts w:ascii="Times New Roman" w:hAnsi="Times New Roman" w:cs="Times New Roman"/>
          <w:sz w:val="28"/>
          <w:szCs w:val="28"/>
        </w:rPr>
        <w:t>административных процедур (действий), требования к порядку</w:t>
      </w:r>
    </w:p>
    <w:p w14:paraId="098189F9" w14:textId="77777777" w:rsidR="003156DC" w:rsidRPr="003156DC" w:rsidRDefault="003156DC" w:rsidP="003156DC">
      <w:pPr>
        <w:pStyle w:val="ConsPlusTitle"/>
        <w:contextualSpacing/>
        <w:jc w:val="center"/>
        <w:rPr>
          <w:rFonts w:ascii="Times New Roman" w:hAnsi="Times New Roman" w:cs="Times New Roman"/>
          <w:sz w:val="28"/>
          <w:szCs w:val="28"/>
        </w:rPr>
      </w:pPr>
      <w:r w:rsidRPr="003156DC">
        <w:rPr>
          <w:rFonts w:ascii="Times New Roman" w:hAnsi="Times New Roman" w:cs="Times New Roman"/>
          <w:sz w:val="28"/>
          <w:szCs w:val="28"/>
        </w:rPr>
        <w:t>их выполнения, в том числе особенности выполнения</w:t>
      </w:r>
    </w:p>
    <w:p w14:paraId="4996C317" w14:textId="77777777" w:rsidR="003156DC" w:rsidRPr="003156DC" w:rsidRDefault="003156DC" w:rsidP="003156DC">
      <w:pPr>
        <w:pStyle w:val="ConsPlusTitle"/>
        <w:contextualSpacing/>
        <w:jc w:val="center"/>
        <w:rPr>
          <w:rFonts w:ascii="Times New Roman" w:hAnsi="Times New Roman" w:cs="Times New Roman"/>
          <w:sz w:val="28"/>
          <w:szCs w:val="28"/>
        </w:rPr>
      </w:pPr>
      <w:r w:rsidRPr="003156DC">
        <w:rPr>
          <w:rFonts w:ascii="Times New Roman" w:hAnsi="Times New Roman" w:cs="Times New Roman"/>
          <w:sz w:val="28"/>
          <w:szCs w:val="28"/>
        </w:rPr>
        <w:t>административных процедур (действий) в электронной форме</w:t>
      </w:r>
    </w:p>
    <w:p w14:paraId="37C71496" w14:textId="77777777" w:rsidR="003156DC" w:rsidRPr="003156DC" w:rsidRDefault="003156DC" w:rsidP="003156DC">
      <w:pPr>
        <w:pStyle w:val="ConsPlusNormal"/>
        <w:contextualSpacing/>
        <w:jc w:val="both"/>
        <w:rPr>
          <w:rFonts w:ascii="Times New Roman" w:hAnsi="Times New Roman" w:cs="Times New Roman"/>
          <w:sz w:val="28"/>
          <w:szCs w:val="28"/>
        </w:rPr>
      </w:pPr>
    </w:p>
    <w:p w14:paraId="6B6D800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3.1. Исчерпывающий перечень административных процедур</w:t>
      </w:r>
    </w:p>
    <w:p w14:paraId="62D6707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1) прием и регистрация заявления и документов на предоставление муниципальной услуги;</w:t>
      </w:r>
    </w:p>
    <w:p w14:paraId="57A4E43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BD2DB4E"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13341F5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14:paraId="51A25A7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5) выдача (направление) документов по результатам предоставления муниципальной услуги.</w:t>
      </w:r>
    </w:p>
    <w:p w14:paraId="5C76551C"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hyperlink w:anchor="Par436" w:tooltip="БЛОК-СХЕМА" w:history="1">
        <w:r w:rsidRPr="003156DC">
          <w:rPr>
            <w:rFonts w:ascii="Times New Roman" w:hAnsi="Times New Roman" w:cs="Times New Roman"/>
            <w:sz w:val="28"/>
            <w:szCs w:val="28"/>
          </w:rPr>
          <w:t>Блок-схема</w:t>
        </w:r>
      </w:hyperlink>
      <w:r w:rsidRPr="003156DC">
        <w:rPr>
          <w:rFonts w:ascii="Times New Roman" w:hAnsi="Times New Roman" w:cs="Times New Roman"/>
          <w:sz w:val="28"/>
          <w:szCs w:val="28"/>
        </w:rPr>
        <w:t xml:space="preserve"> предоставления муниципальной услуги представлена в Приложении 1 к настоящему административному регламенту.</w:t>
      </w:r>
    </w:p>
    <w:p w14:paraId="42ABFBFF"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3.1.1. Прием и регистрация заявления и документов на предоставление </w:t>
      </w:r>
      <w:r w:rsidRPr="003156DC">
        <w:rPr>
          <w:rFonts w:ascii="Times New Roman" w:hAnsi="Times New Roman" w:cs="Times New Roman"/>
          <w:sz w:val="28"/>
          <w:szCs w:val="28"/>
        </w:rPr>
        <w:lastRenderedPageBreak/>
        <w:t>муниципальной услуги.</w:t>
      </w:r>
    </w:p>
    <w:p w14:paraId="5AEF43E5"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280C955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14:paraId="05CADD3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529544F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4382DA1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0DF4BC6F"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1) текст в заявлении о переустройстве и (или) перепланировке помещения в многоквартирном доме поддается прочтению;</w:t>
      </w:r>
    </w:p>
    <w:p w14:paraId="00EDA44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37C3E2E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3) заявление о переустройстве и (или) перепланировке помещения в многоквартирном доме подписано заявителем или уполномоченный представитель;</w:t>
      </w:r>
    </w:p>
    <w:p w14:paraId="70E3963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4) прилагаются документы, необходимые для предоставления муниципальной услуги.</w:t>
      </w:r>
    </w:p>
    <w:p w14:paraId="6606EEC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3302719A"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14:paraId="7FCCF4B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74D4ED2A"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279B58A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lastRenderedPageBreak/>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0DA3A90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5A9910A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3D214BC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416430EF"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14:paraId="3BB62A6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56856245"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На ЕПГУ, РПГУ размещается образец заполнения электронной формы заявления (запроса).</w:t>
      </w:r>
    </w:p>
    <w:p w14:paraId="5617DB6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C485B8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14:paraId="2EEB24FA"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14:paraId="0DF65ED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3FA0432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023D171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направляет поступивший пакет документов должностному лицу </w:t>
      </w:r>
      <w:r w:rsidRPr="003156DC">
        <w:rPr>
          <w:rFonts w:ascii="Times New Roman" w:hAnsi="Times New Roman" w:cs="Times New Roman"/>
          <w:sz w:val="28"/>
          <w:szCs w:val="28"/>
        </w:rPr>
        <w:lastRenderedPageBreak/>
        <w:t>уполномоченного органа для рассмотрения и назначения ответственного исполнителя.</w:t>
      </w:r>
    </w:p>
    <w:p w14:paraId="7CABCB15"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659ADCE4"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0118F5C4"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3599190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4D60E2B4"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18E5E03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14:paraId="45D6989C"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54A9663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01C3727A"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420B56A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48086EE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06939F2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684CC7EC"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649E8A24"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В день регистрации заявления о переустройстве и (или) перепланировке </w:t>
      </w:r>
      <w:r w:rsidRPr="003156DC">
        <w:rPr>
          <w:rFonts w:ascii="Times New Roman" w:hAnsi="Times New Roman" w:cs="Times New Roman"/>
          <w:sz w:val="28"/>
          <w:szCs w:val="28"/>
        </w:rPr>
        <w:lastRenderedPageBreak/>
        <w:t>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3126660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2924604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156DC">
          <w:rPr>
            <w:rFonts w:ascii="Times New Roman" w:hAnsi="Times New Roman" w:cs="Times New Roman"/>
            <w:sz w:val="28"/>
            <w:szCs w:val="28"/>
          </w:rPr>
          <w:t>подпунктами 2</w:t>
        </w:r>
      </w:hyperlink>
      <w:r w:rsidRPr="003156DC">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3156DC">
          <w:rPr>
            <w:rFonts w:ascii="Times New Roman" w:hAnsi="Times New Roman" w:cs="Times New Roman"/>
            <w:sz w:val="28"/>
            <w:szCs w:val="28"/>
          </w:rPr>
          <w:t>5</w:t>
        </w:r>
      </w:hyperlink>
      <w:r w:rsidRPr="003156DC">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156DC">
          <w:rPr>
            <w:rFonts w:ascii="Times New Roman" w:hAnsi="Times New Roman" w:cs="Times New Roman"/>
            <w:sz w:val="28"/>
            <w:szCs w:val="28"/>
          </w:rPr>
          <w:t>7 пункта 2.6.1</w:t>
        </w:r>
      </w:hyperlink>
      <w:r w:rsidRPr="003156DC">
        <w:rPr>
          <w:rFonts w:ascii="Times New Roman" w:hAnsi="Times New Roman" w:cs="Times New Roman"/>
          <w:sz w:val="28"/>
          <w:szCs w:val="28"/>
        </w:rPr>
        <w:t>настоящего административного регламента.</w:t>
      </w:r>
    </w:p>
    <w:p w14:paraId="738D44F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0D9B05F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156DC">
          <w:rPr>
            <w:rFonts w:ascii="Times New Roman" w:hAnsi="Times New Roman" w:cs="Times New Roman"/>
            <w:sz w:val="28"/>
            <w:szCs w:val="28"/>
          </w:rPr>
          <w:t>подпунктами 2</w:t>
        </w:r>
      </w:hyperlink>
      <w:r w:rsidRPr="003156DC">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3156DC">
          <w:rPr>
            <w:rFonts w:ascii="Times New Roman" w:hAnsi="Times New Roman" w:cs="Times New Roman"/>
            <w:sz w:val="28"/>
            <w:szCs w:val="28"/>
          </w:rPr>
          <w:t>5</w:t>
        </w:r>
      </w:hyperlink>
      <w:r w:rsidRPr="003156DC">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156DC">
          <w:rPr>
            <w:rFonts w:ascii="Times New Roman" w:hAnsi="Times New Roman" w:cs="Times New Roman"/>
            <w:sz w:val="28"/>
            <w:szCs w:val="28"/>
          </w:rPr>
          <w:t>7 пункта 2.6.1</w:t>
        </w:r>
      </w:hyperlink>
      <w:r w:rsidRPr="003156DC">
        <w:rPr>
          <w:rFonts w:ascii="Times New Roman"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14:paraId="0F4130A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14:paraId="52F4083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6EB79B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42A89474"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156DC">
          <w:rPr>
            <w:rFonts w:ascii="Times New Roman" w:hAnsi="Times New Roman" w:cs="Times New Roman"/>
            <w:sz w:val="28"/>
            <w:szCs w:val="28"/>
          </w:rPr>
          <w:t>подпунктом 3 пункта 3.1</w:t>
        </w:r>
      </w:hyperlink>
      <w:r w:rsidRPr="003156DC">
        <w:rPr>
          <w:rFonts w:ascii="Times New Roman" w:hAnsi="Times New Roman" w:cs="Times New Roman"/>
          <w:sz w:val="28"/>
          <w:szCs w:val="28"/>
        </w:rPr>
        <w:t xml:space="preserve"> настоящего административного регламента.</w:t>
      </w:r>
    </w:p>
    <w:p w14:paraId="58540A7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156DC">
          <w:rPr>
            <w:rFonts w:ascii="Times New Roman" w:hAnsi="Times New Roman" w:cs="Times New Roman"/>
            <w:sz w:val="28"/>
            <w:szCs w:val="28"/>
          </w:rPr>
          <w:t>подпунктами 2</w:t>
        </w:r>
      </w:hyperlink>
      <w:r w:rsidRPr="003156DC">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3156DC">
          <w:rPr>
            <w:rFonts w:ascii="Times New Roman" w:hAnsi="Times New Roman" w:cs="Times New Roman"/>
            <w:sz w:val="28"/>
            <w:szCs w:val="28"/>
          </w:rPr>
          <w:t>5</w:t>
        </w:r>
      </w:hyperlink>
      <w:r w:rsidRPr="003156DC">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156DC">
          <w:rPr>
            <w:rFonts w:ascii="Times New Roman" w:hAnsi="Times New Roman" w:cs="Times New Roman"/>
            <w:sz w:val="28"/>
            <w:szCs w:val="28"/>
          </w:rPr>
          <w:t>7 пункта 2.6.1</w:t>
        </w:r>
      </w:hyperlink>
      <w:r w:rsidRPr="003156DC">
        <w:rPr>
          <w:rFonts w:ascii="Times New Roman" w:hAnsi="Times New Roman" w:cs="Times New Roman"/>
          <w:sz w:val="28"/>
          <w:szCs w:val="28"/>
        </w:rPr>
        <w:t xml:space="preserve"> настоящего административного регламента.</w:t>
      </w:r>
    </w:p>
    <w:p w14:paraId="2B227FC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658BC0A4"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Фиксация результата выполнения административной процедуры не производится.</w:t>
      </w:r>
    </w:p>
    <w:p w14:paraId="3D6A2FE4" w14:textId="77777777" w:rsidR="003156DC" w:rsidRPr="003156DC" w:rsidRDefault="003156DC" w:rsidP="003156DC">
      <w:pPr>
        <w:pStyle w:val="ConsPlusNormal"/>
        <w:ind w:firstLine="567"/>
        <w:contextualSpacing/>
        <w:jc w:val="both"/>
        <w:rPr>
          <w:rFonts w:ascii="Times New Roman" w:hAnsi="Times New Roman" w:cs="Times New Roman"/>
          <w:sz w:val="28"/>
          <w:szCs w:val="28"/>
        </w:rPr>
      </w:pPr>
      <w:r w:rsidRPr="003156DC">
        <w:rPr>
          <w:rFonts w:ascii="Times New Roman" w:hAnsi="Times New Roman" w:cs="Times New Roman"/>
          <w:sz w:val="28"/>
          <w:szCs w:val="28"/>
        </w:rPr>
        <w:lastRenderedPageBreak/>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3156DC">
          <w:rPr>
            <w:rFonts w:ascii="Times New Roman" w:hAnsi="Times New Roman" w:cs="Times New Roman"/>
            <w:sz w:val="28"/>
            <w:szCs w:val="28"/>
          </w:rPr>
          <w:t>пункте 2.6.1</w:t>
        </w:r>
      </w:hyperlink>
      <w:r w:rsidRPr="003156DC">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2DBC0F4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14:paraId="22A2DB4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5 настоящего административного регламента).</w:t>
      </w:r>
    </w:p>
    <w:p w14:paraId="5CC30D6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3156DC">
          <w:rPr>
            <w:rFonts w:ascii="Times New Roman" w:hAnsi="Times New Roman" w:cs="Times New Roman"/>
            <w:sz w:val="28"/>
            <w:szCs w:val="28"/>
          </w:rPr>
          <w:t>пунктом 2.6.1</w:t>
        </w:r>
      </w:hyperlink>
      <w:r w:rsidRPr="003156DC">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3156DC">
          <w:rPr>
            <w:rFonts w:ascii="Times New Roman" w:hAnsi="Times New Roman" w:cs="Times New Roman"/>
            <w:sz w:val="28"/>
            <w:szCs w:val="28"/>
          </w:rPr>
          <w:t>пунктом 2.6.1</w:t>
        </w:r>
      </w:hyperlink>
      <w:r w:rsidRPr="003156DC">
        <w:rPr>
          <w:rFonts w:ascii="Times New Roman" w:hAnsi="Times New Roman" w:cs="Times New Roman"/>
          <w:sz w:val="28"/>
          <w:szCs w:val="28"/>
        </w:rPr>
        <w:t xml:space="preserve"> настоящего административного регламента, в течение пятнадцати рабочих дней со дня направления уведомления.</w:t>
      </w:r>
    </w:p>
    <w:p w14:paraId="41E5333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14:paraId="10EB34F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Решение об отказе в согласовании проведения переустройства и (или) </w:t>
      </w:r>
      <w:r w:rsidRPr="003156DC">
        <w:rPr>
          <w:rFonts w:ascii="Times New Roman" w:hAnsi="Times New Roman" w:cs="Times New Roman"/>
          <w:sz w:val="28"/>
          <w:szCs w:val="28"/>
        </w:rPr>
        <w:lastRenderedPageBreak/>
        <w:t>перепланировки помещения в многоквартирном доме должно содержать основания отказа с обязательной ссылкой на нарушения.</w:t>
      </w:r>
    </w:p>
    <w:p w14:paraId="2A5C2CC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14:paraId="2D2F36A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07503C0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14:paraId="2C1C659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5872F5E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4D51604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45E7AC8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3.1.4. Выдача (направление) документов по результатам предоставления муниципальной услуги.</w:t>
      </w:r>
    </w:p>
    <w:p w14:paraId="63D2B95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3.1.4.1. Выдача (направление) документов по результатам предоставления муниципальной услуги в уполномоченном органе.</w:t>
      </w:r>
    </w:p>
    <w:p w14:paraId="261D39F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4A44854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41B9CD8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1) документ, удостоверяющий личность заявителя;</w:t>
      </w:r>
    </w:p>
    <w:p w14:paraId="100DD07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14:paraId="7D032FB5"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3) расписка в получении документов (при ее наличии у заявителя).</w:t>
      </w:r>
    </w:p>
    <w:p w14:paraId="7E4A21B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14:paraId="7CFC907E"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1) устанавливает личность заявителя либо его представителя;</w:t>
      </w:r>
    </w:p>
    <w:p w14:paraId="00402D5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14:paraId="3917DD9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3) выдает документы;</w:t>
      </w:r>
    </w:p>
    <w:p w14:paraId="639C96D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lastRenderedPageBreak/>
        <w:t>4) регистрирует факт выдачи документов в системе электронного документооборота уполномоченного органа и в журнале регистрации;</w:t>
      </w:r>
    </w:p>
    <w:p w14:paraId="0952913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5) отказывает в выдаче результата предоставления муниципальной услуги в случаях:</w:t>
      </w:r>
    </w:p>
    <w:p w14:paraId="3F98C04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за выдачей документов обратилось лицо, не являющееся заявителем (его представителем);</w:t>
      </w:r>
    </w:p>
    <w:p w14:paraId="6215DFA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обратившееся лицо отказалось предъявить документ, удостоверяющий его личность.</w:t>
      </w:r>
    </w:p>
    <w:p w14:paraId="7C30E9E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7B8AD2AE"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1) устанавливает личность заявителя либо его представителя;</w:t>
      </w:r>
    </w:p>
    <w:p w14:paraId="17C1563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14:paraId="6F1589A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14:paraId="284F517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05F5354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2B0884C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00D9DC4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40E41C15"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0A16236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0E5805B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3156DC">
        <w:rPr>
          <w:rFonts w:ascii="Times New Roman" w:hAnsi="Times New Roman" w:cs="Times New Roman"/>
          <w:sz w:val="28"/>
          <w:szCs w:val="28"/>
        </w:rPr>
        <w:lastRenderedPageBreak/>
        <w:t>журнале регистрации.</w:t>
      </w:r>
    </w:p>
    <w:p w14:paraId="61DF661D" w14:textId="77777777" w:rsidR="003156DC" w:rsidRPr="003156DC" w:rsidRDefault="003156DC" w:rsidP="003156DC">
      <w:pPr>
        <w:pStyle w:val="ConsPlusNormal"/>
        <w:contextualSpacing/>
        <w:jc w:val="both"/>
        <w:rPr>
          <w:rFonts w:ascii="Times New Roman" w:hAnsi="Times New Roman" w:cs="Times New Roman"/>
          <w:sz w:val="28"/>
          <w:szCs w:val="28"/>
        </w:rPr>
      </w:pPr>
    </w:p>
    <w:p w14:paraId="525D4851" w14:textId="77777777" w:rsidR="003156DC" w:rsidRPr="003156DC" w:rsidRDefault="003156DC" w:rsidP="003156DC">
      <w:pPr>
        <w:pStyle w:val="ConsPlusTitle"/>
        <w:contextualSpacing/>
        <w:jc w:val="center"/>
        <w:outlineLvl w:val="1"/>
        <w:rPr>
          <w:rFonts w:ascii="Times New Roman" w:hAnsi="Times New Roman" w:cs="Times New Roman"/>
          <w:sz w:val="28"/>
          <w:szCs w:val="28"/>
        </w:rPr>
      </w:pPr>
      <w:r w:rsidRPr="003156DC">
        <w:rPr>
          <w:rFonts w:ascii="Times New Roman" w:hAnsi="Times New Roman" w:cs="Times New Roman"/>
          <w:sz w:val="28"/>
          <w:szCs w:val="28"/>
        </w:rPr>
        <w:t>4. Формы контроля за исполнением</w:t>
      </w:r>
    </w:p>
    <w:p w14:paraId="5FAC26D6" w14:textId="77777777" w:rsidR="003156DC" w:rsidRPr="003156DC" w:rsidRDefault="003156DC" w:rsidP="003156DC">
      <w:pPr>
        <w:pStyle w:val="ConsPlusTitle"/>
        <w:contextualSpacing/>
        <w:jc w:val="center"/>
        <w:rPr>
          <w:rFonts w:ascii="Times New Roman" w:hAnsi="Times New Roman" w:cs="Times New Roman"/>
          <w:sz w:val="28"/>
          <w:szCs w:val="28"/>
        </w:rPr>
      </w:pPr>
      <w:r w:rsidRPr="003156DC">
        <w:rPr>
          <w:rFonts w:ascii="Times New Roman" w:hAnsi="Times New Roman" w:cs="Times New Roman"/>
          <w:sz w:val="28"/>
          <w:szCs w:val="28"/>
        </w:rPr>
        <w:t>административного регламента</w:t>
      </w:r>
    </w:p>
    <w:p w14:paraId="6A5AD0A8" w14:textId="77777777" w:rsidR="003156DC" w:rsidRPr="003156DC" w:rsidRDefault="003156DC" w:rsidP="003156DC">
      <w:pPr>
        <w:pStyle w:val="ConsPlusNormal"/>
        <w:contextualSpacing/>
        <w:jc w:val="both"/>
        <w:rPr>
          <w:rFonts w:ascii="Times New Roman" w:hAnsi="Times New Roman" w:cs="Times New Roman"/>
          <w:sz w:val="28"/>
          <w:szCs w:val="28"/>
        </w:rPr>
      </w:pPr>
    </w:p>
    <w:p w14:paraId="3903B2F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DF5AA2F"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348EC1F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3B3E1FE"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6F1AF2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0D8676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14:paraId="09026DF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3D40ACD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7534785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Периодичность осуществления плановых проверок - не реже одного раза в квартал.</w:t>
      </w:r>
    </w:p>
    <w:p w14:paraId="78FA29F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302848E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По результатам проверок в случае выявления нарушений положений настоящего административного регламента и иных нормативных правовых </w:t>
      </w:r>
      <w:r w:rsidRPr="003156DC">
        <w:rPr>
          <w:rFonts w:ascii="Times New Roman" w:hAnsi="Times New Roman" w:cs="Times New Roman"/>
          <w:sz w:val="28"/>
          <w:szCs w:val="28"/>
        </w:rPr>
        <w:lastRenderedPageBreak/>
        <w:t>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1480FED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33BC3CF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577AB90C"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1A19F6D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711FB57A"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6881F09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BF6F69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2C5DF73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2BE29B7B" w14:textId="77777777" w:rsidR="003156DC" w:rsidRPr="003156DC" w:rsidRDefault="003156DC" w:rsidP="003156DC">
      <w:pPr>
        <w:pStyle w:val="ConsPlusNormal"/>
        <w:contextualSpacing/>
        <w:jc w:val="both"/>
        <w:rPr>
          <w:rFonts w:ascii="Times New Roman" w:hAnsi="Times New Roman" w:cs="Times New Roman"/>
          <w:sz w:val="28"/>
          <w:szCs w:val="28"/>
        </w:rPr>
      </w:pPr>
    </w:p>
    <w:p w14:paraId="2F7379A1" w14:textId="77777777" w:rsidR="003156DC" w:rsidRPr="003156DC" w:rsidRDefault="003156DC" w:rsidP="003156DC">
      <w:pPr>
        <w:pStyle w:val="ConsPlusTitle"/>
        <w:contextualSpacing/>
        <w:jc w:val="center"/>
        <w:outlineLvl w:val="1"/>
        <w:rPr>
          <w:rFonts w:ascii="Times New Roman" w:hAnsi="Times New Roman" w:cs="Times New Roman"/>
          <w:sz w:val="28"/>
          <w:szCs w:val="28"/>
        </w:rPr>
      </w:pPr>
    </w:p>
    <w:p w14:paraId="7C0DD4F3" w14:textId="77777777" w:rsidR="003156DC" w:rsidRPr="003156DC" w:rsidRDefault="003156DC" w:rsidP="003156DC">
      <w:pPr>
        <w:pStyle w:val="ConsPlusTitle"/>
        <w:contextualSpacing/>
        <w:jc w:val="center"/>
        <w:outlineLvl w:val="1"/>
        <w:rPr>
          <w:rFonts w:ascii="Times New Roman" w:hAnsi="Times New Roman" w:cs="Times New Roman"/>
          <w:sz w:val="28"/>
          <w:szCs w:val="28"/>
        </w:rPr>
      </w:pPr>
    </w:p>
    <w:p w14:paraId="39AF68B6" w14:textId="77777777" w:rsidR="003156DC" w:rsidRPr="003156DC" w:rsidRDefault="003156DC" w:rsidP="003156DC">
      <w:pPr>
        <w:pStyle w:val="ConsPlusTitle"/>
        <w:contextualSpacing/>
        <w:jc w:val="center"/>
        <w:outlineLvl w:val="1"/>
        <w:rPr>
          <w:rFonts w:ascii="Times New Roman" w:hAnsi="Times New Roman" w:cs="Times New Roman"/>
          <w:sz w:val="28"/>
          <w:szCs w:val="28"/>
        </w:rPr>
      </w:pPr>
      <w:r w:rsidRPr="003156DC">
        <w:rPr>
          <w:rFonts w:ascii="Times New Roman" w:hAnsi="Times New Roman" w:cs="Times New Roman"/>
          <w:sz w:val="28"/>
          <w:szCs w:val="28"/>
        </w:rPr>
        <w:t>5. Досудебный (внесудебный) порядок обжалования решений</w:t>
      </w:r>
    </w:p>
    <w:p w14:paraId="1950E077" w14:textId="77777777" w:rsidR="003156DC" w:rsidRPr="003156DC" w:rsidRDefault="003156DC" w:rsidP="003156DC">
      <w:pPr>
        <w:pStyle w:val="ConsPlusTitle"/>
        <w:contextualSpacing/>
        <w:jc w:val="center"/>
        <w:rPr>
          <w:rFonts w:ascii="Times New Roman" w:hAnsi="Times New Roman" w:cs="Times New Roman"/>
          <w:sz w:val="28"/>
          <w:szCs w:val="28"/>
        </w:rPr>
      </w:pPr>
      <w:r w:rsidRPr="003156DC">
        <w:rPr>
          <w:rFonts w:ascii="Times New Roman" w:hAnsi="Times New Roman" w:cs="Times New Roman"/>
          <w:sz w:val="28"/>
          <w:szCs w:val="28"/>
        </w:rPr>
        <w:t>и действий (бездействия) органов, предоставляющих</w:t>
      </w:r>
    </w:p>
    <w:p w14:paraId="4EC0009C" w14:textId="77777777" w:rsidR="003156DC" w:rsidRPr="003156DC" w:rsidRDefault="003156DC" w:rsidP="003156DC">
      <w:pPr>
        <w:pStyle w:val="ConsPlusTitle"/>
        <w:contextualSpacing/>
        <w:jc w:val="center"/>
        <w:rPr>
          <w:rFonts w:ascii="Times New Roman" w:hAnsi="Times New Roman" w:cs="Times New Roman"/>
          <w:sz w:val="28"/>
          <w:szCs w:val="28"/>
        </w:rPr>
      </w:pPr>
      <w:r w:rsidRPr="003156DC">
        <w:rPr>
          <w:rFonts w:ascii="Times New Roman" w:hAnsi="Times New Roman" w:cs="Times New Roman"/>
          <w:sz w:val="28"/>
          <w:szCs w:val="28"/>
        </w:rPr>
        <w:t>муниципальные услуги, а также</w:t>
      </w:r>
    </w:p>
    <w:p w14:paraId="36E4302C" w14:textId="77777777" w:rsidR="003156DC" w:rsidRPr="003156DC" w:rsidRDefault="003156DC" w:rsidP="003156DC">
      <w:pPr>
        <w:pStyle w:val="ConsPlusTitle"/>
        <w:contextualSpacing/>
        <w:jc w:val="center"/>
        <w:rPr>
          <w:rFonts w:ascii="Times New Roman" w:hAnsi="Times New Roman" w:cs="Times New Roman"/>
          <w:sz w:val="28"/>
          <w:szCs w:val="28"/>
        </w:rPr>
      </w:pPr>
      <w:r w:rsidRPr="003156DC">
        <w:rPr>
          <w:rFonts w:ascii="Times New Roman" w:hAnsi="Times New Roman" w:cs="Times New Roman"/>
          <w:sz w:val="28"/>
          <w:szCs w:val="28"/>
        </w:rPr>
        <w:t>их должностных лиц</w:t>
      </w:r>
    </w:p>
    <w:p w14:paraId="6B18D71B" w14:textId="77777777" w:rsidR="003156DC" w:rsidRPr="003156DC" w:rsidRDefault="003156DC" w:rsidP="003156DC">
      <w:pPr>
        <w:pStyle w:val="ConsPlusNormal"/>
        <w:contextualSpacing/>
        <w:jc w:val="both"/>
        <w:rPr>
          <w:rFonts w:ascii="Times New Roman" w:hAnsi="Times New Roman" w:cs="Times New Roman"/>
          <w:sz w:val="28"/>
          <w:szCs w:val="28"/>
        </w:rPr>
      </w:pPr>
    </w:p>
    <w:p w14:paraId="33011FD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bookmarkStart w:id="8" w:name="Par358"/>
      <w:bookmarkEnd w:id="8"/>
      <w:r w:rsidRPr="003156DC">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4D2E7C4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w:t>
      </w:r>
      <w:r w:rsidRPr="003156DC">
        <w:rPr>
          <w:rFonts w:ascii="Times New Roman" w:hAnsi="Times New Roman" w:cs="Times New Roman"/>
          <w:sz w:val="28"/>
          <w:szCs w:val="28"/>
        </w:rPr>
        <w:lastRenderedPageBreak/>
        <w:t>муниципального служащего, руководителя органа, предоставляющего муниципальную услугу.</w:t>
      </w:r>
    </w:p>
    <w:p w14:paraId="0B618F9A"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14:paraId="38CEAD1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6BD2E9E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Заявитель может обратиться с жалобой, в том числе в следующих случаях:</w:t>
      </w:r>
    </w:p>
    <w:p w14:paraId="1565072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1) нарушение срока регистрации запроса о предоставлении муниципальной услуги;</w:t>
      </w:r>
    </w:p>
    <w:p w14:paraId="5FCF7BB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 нарушение срока предоставления муниципальной услуги;</w:t>
      </w:r>
    </w:p>
    <w:p w14:paraId="35C9150F"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E39BF8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875B18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627675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0B39D3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15A40EF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1DE0EF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9) приостановление предоставления муниципальной услуги, если </w:t>
      </w:r>
      <w:r w:rsidRPr="003156DC">
        <w:rPr>
          <w:rFonts w:ascii="Times New Roman" w:hAnsi="Times New Roman" w:cs="Times New Roman"/>
          <w:sz w:val="28"/>
          <w:szCs w:val="28"/>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EF0E44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0A72941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Жалоба должна содержать:</w:t>
      </w:r>
    </w:p>
    <w:p w14:paraId="68A832CF"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7B2241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81F479F"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30B5A41"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59251FE"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9606A1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52D2047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ЕПГУ, РПГУ.</w:t>
      </w:r>
    </w:p>
    <w:p w14:paraId="5E0301F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46FDA78" w14:textId="739E6DBF"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В случае </w:t>
      </w:r>
      <w:r w:rsidRPr="003156DC">
        <w:rPr>
          <w:rFonts w:ascii="Times New Roman" w:hAnsi="Times New Roman" w:cs="Times New Roman"/>
          <w:sz w:val="28"/>
          <w:szCs w:val="28"/>
        </w:rPr>
        <w:t>признания жалобы,</w:t>
      </w:r>
      <w:r w:rsidRPr="003156DC">
        <w:rPr>
          <w:rFonts w:ascii="Times New Roman" w:hAnsi="Times New Roman" w:cs="Times New Roman"/>
          <w:sz w:val="28"/>
          <w:szCs w:val="28"/>
        </w:rPr>
        <w:t xml:space="preserve"> подлежащей удовлетворению в ответе </w:t>
      </w:r>
      <w:r w:rsidRPr="003156DC">
        <w:rPr>
          <w:rFonts w:ascii="Times New Roman" w:hAnsi="Times New Roman" w:cs="Times New Roman"/>
          <w:sz w:val="28"/>
          <w:szCs w:val="28"/>
        </w:rPr>
        <w:t>заявителю,</w:t>
      </w:r>
      <w:r w:rsidRPr="003156DC">
        <w:rPr>
          <w:rFonts w:ascii="Times New Roman" w:hAnsi="Times New Roman" w:cs="Times New Roman"/>
          <w:sz w:val="28"/>
          <w:szCs w:val="28"/>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Pr="003156DC">
        <w:rPr>
          <w:rFonts w:ascii="Times New Roman" w:hAnsi="Times New Roman" w:cs="Times New Roman"/>
          <w:sz w:val="28"/>
          <w:szCs w:val="28"/>
        </w:rPr>
        <w:lastRenderedPageBreak/>
        <w:t>заявителю в целях получения муниципальной услуги.</w:t>
      </w:r>
    </w:p>
    <w:p w14:paraId="421CF0BB" w14:textId="66CA7D28"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В случае </w:t>
      </w:r>
      <w:r w:rsidRPr="003156DC">
        <w:rPr>
          <w:rFonts w:ascii="Times New Roman" w:hAnsi="Times New Roman" w:cs="Times New Roman"/>
          <w:sz w:val="28"/>
          <w:szCs w:val="28"/>
        </w:rPr>
        <w:t>признания жалобы,</w:t>
      </w:r>
      <w:r w:rsidRPr="003156DC">
        <w:rPr>
          <w:rFonts w:ascii="Times New Roman" w:hAnsi="Times New Roman" w:cs="Times New Roman"/>
          <w:sz w:val="28"/>
          <w:szCs w:val="28"/>
        </w:rPr>
        <w:t xml:space="preserve"> не подлежащей удовлетворению в ответе </w:t>
      </w:r>
      <w:r w:rsidRPr="003156DC">
        <w:rPr>
          <w:rFonts w:ascii="Times New Roman" w:hAnsi="Times New Roman" w:cs="Times New Roman"/>
          <w:sz w:val="28"/>
          <w:szCs w:val="28"/>
        </w:rPr>
        <w:t>заявителю,</w:t>
      </w:r>
      <w:r w:rsidRPr="003156DC">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6B4C062E"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5E96012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3BB72B7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7D0BE040" w14:textId="77777777" w:rsidR="003156DC" w:rsidRPr="003156DC" w:rsidRDefault="003156DC" w:rsidP="003156DC">
      <w:pPr>
        <w:pStyle w:val="ConsPlusNormal"/>
        <w:contextualSpacing/>
        <w:jc w:val="both"/>
        <w:rPr>
          <w:rFonts w:ascii="Times New Roman" w:hAnsi="Times New Roman" w:cs="Times New Roman"/>
          <w:sz w:val="28"/>
          <w:szCs w:val="28"/>
        </w:rPr>
      </w:pPr>
    </w:p>
    <w:p w14:paraId="4BA6FDE5" w14:textId="77777777" w:rsidR="003156DC" w:rsidRPr="003156DC" w:rsidRDefault="003156DC" w:rsidP="003156DC">
      <w:pPr>
        <w:pStyle w:val="ConsPlusTitle"/>
        <w:contextualSpacing/>
        <w:jc w:val="center"/>
        <w:outlineLvl w:val="1"/>
        <w:rPr>
          <w:rFonts w:ascii="Times New Roman" w:hAnsi="Times New Roman" w:cs="Times New Roman"/>
          <w:sz w:val="28"/>
          <w:szCs w:val="28"/>
        </w:rPr>
      </w:pPr>
      <w:r w:rsidRPr="003156DC">
        <w:rPr>
          <w:rFonts w:ascii="Times New Roman" w:hAnsi="Times New Roman" w:cs="Times New Roman"/>
          <w:sz w:val="28"/>
          <w:szCs w:val="28"/>
        </w:rPr>
        <w:t>6. Особенности выполнения административных</w:t>
      </w:r>
    </w:p>
    <w:p w14:paraId="606723C4" w14:textId="77777777" w:rsidR="003156DC" w:rsidRPr="003156DC" w:rsidRDefault="003156DC" w:rsidP="003156DC">
      <w:pPr>
        <w:pStyle w:val="ConsPlusTitle"/>
        <w:contextualSpacing/>
        <w:jc w:val="center"/>
        <w:rPr>
          <w:rFonts w:ascii="Times New Roman" w:hAnsi="Times New Roman" w:cs="Times New Roman"/>
          <w:sz w:val="28"/>
          <w:szCs w:val="28"/>
        </w:rPr>
      </w:pPr>
      <w:r w:rsidRPr="003156DC">
        <w:rPr>
          <w:rFonts w:ascii="Times New Roman" w:hAnsi="Times New Roman" w:cs="Times New Roman"/>
          <w:sz w:val="28"/>
          <w:szCs w:val="28"/>
        </w:rPr>
        <w:t>процедур (действий) в МФЦ</w:t>
      </w:r>
    </w:p>
    <w:p w14:paraId="6FD3ED6B" w14:textId="77777777" w:rsidR="003156DC" w:rsidRPr="003156DC" w:rsidRDefault="003156DC" w:rsidP="003156DC">
      <w:pPr>
        <w:pStyle w:val="ConsPlusNormal"/>
        <w:contextualSpacing/>
        <w:jc w:val="both"/>
        <w:rPr>
          <w:rFonts w:ascii="Times New Roman" w:hAnsi="Times New Roman" w:cs="Times New Roman"/>
          <w:sz w:val="28"/>
          <w:szCs w:val="28"/>
        </w:rPr>
      </w:pPr>
    </w:p>
    <w:p w14:paraId="30480C32"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5708AA69"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27E6C9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bookmarkStart w:id="9" w:name="Par397"/>
      <w:bookmarkEnd w:id="9"/>
      <w:r w:rsidRPr="003156DC">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4718ACA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14:paraId="18A46DAC"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При личном обращении заявителя в МФЦ сотрудник, ответственный за </w:t>
      </w:r>
      <w:r w:rsidRPr="003156DC">
        <w:rPr>
          <w:rFonts w:ascii="Times New Roman" w:hAnsi="Times New Roman" w:cs="Times New Roman"/>
          <w:sz w:val="28"/>
          <w:szCs w:val="28"/>
        </w:rPr>
        <w:lastRenderedPageBreak/>
        <w:t>прием документов:</w:t>
      </w:r>
    </w:p>
    <w:p w14:paraId="7710124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3E9A5A34"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проверяет представленное заявление и документы на предмет:</w:t>
      </w:r>
    </w:p>
    <w:p w14:paraId="42835515"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1) текст в заявлении поддается прочтению;</w:t>
      </w:r>
    </w:p>
    <w:p w14:paraId="4363D87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14:paraId="68739B1A"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3) заявление подписано уполномоченным лицом;</w:t>
      </w:r>
    </w:p>
    <w:p w14:paraId="361220C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4) приложены документы, необходимые для предоставления муниципальной услуги;</w:t>
      </w:r>
    </w:p>
    <w:p w14:paraId="7080D83F"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14:paraId="19F4D43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14:paraId="607CED1C"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14:paraId="33A12370"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47D9587A"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14:paraId="78242386"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1D73B86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7B761078"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7B62CF9D"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6.6.1. Ответственность за выдачу результата предоставления муниципальной услуги несет сотрудник МФЦ, уполномоченный </w:t>
      </w:r>
      <w:r w:rsidRPr="003156DC">
        <w:rPr>
          <w:rFonts w:ascii="Times New Roman" w:hAnsi="Times New Roman" w:cs="Times New Roman"/>
          <w:sz w:val="28"/>
          <w:szCs w:val="28"/>
        </w:rPr>
        <w:lastRenderedPageBreak/>
        <w:t>руководителем МФЦ.</w:t>
      </w:r>
    </w:p>
    <w:p w14:paraId="18C3BC57"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281D044A"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7C3A4493"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6265B65C"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14:paraId="7311C41B"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0B9D341A" w14:textId="77777777" w:rsidR="003156DC" w:rsidRPr="003156DC" w:rsidRDefault="003156DC" w:rsidP="003156DC">
      <w:pPr>
        <w:pStyle w:val="ConsPlusNormal"/>
        <w:ind w:firstLine="54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3156DC">
          <w:rPr>
            <w:rFonts w:ascii="Times New Roman" w:hAnsi="Times New Roman" w:cs="Times New Roman"/>
            <w:sz w:val="28"/>
            <w:szCs w:val="28"/>
          </w:rPr>
          <w:t>пунктом 5.1</w:t>
        </w:r>
      </w:hyperlink>
      <w:r w:rsidRPr="003156DC">
        <w:rPr>
          <w:rFonts w:ascii="Times New Roman" w:hAnsi="Times New Roman" w:cs="Times New Roman"/>
          <w:sz w:val="28"/>
          <w:szCs w:val="28"/>
        </w:rPr>
        <w:t xml:space="preserve"> настоящего административного регламента.</w:t>
      </w:r>
    </w:p>
    <w:p w14:paraId="28E47954" w14:textId="77777777" w:rsidR="003156DC" w:rsidRPr="003156DC" w:rsidRDefault="003156DC" w:rsidP="003156DC">
      <w:pPr>
        <w:autoSpaceDE w:val="0"/>
        <w:autoSpaceDN w:val="0"/>
        <w:adjustRightInd w:val="0"/>
        <w:spacing w:after="0" w:line="240" w:lineRule="auto"/>
        <w:ind w:firstLine="709"/>
        <w:jc w:val="center"/>
        <w:rPr>
          <w:rFonts w:ascii="Times New Roman" w:hAnsi="Times New Roman" w:cs="Times New Roman"/>
          <w:sz w:val="28"/>
          <w:szCs w:val="28"/>
        </w:rPr>
      </w:pPr>
    </w:p>
    <w:p w14:paraId="600F419D" w14:textId="77777777" w:rsidR="003156DC" w:rsidRPr="003156DC" w:rsidRDefault="003156DC" w:rsidP="003156DC">
      <w:pPr>
        <w:autoSpaceDE w:val="0"/>
        <w:autoSpaceDN w:val="0"/>
        <w:adjustRightInd w:val="0"/>
        <w:spacing w:after="0" w:line="240" w:lineRule="auto"/>
        <w:ind w:firstLine="709"/>
        <w:rPr>
          <w:rFonts w:ascii="Times New Roman" w:hAnsi="Times New Roman" w:cs="Times New Roman"/>
          <w:sz w:val="28"/>
          <w:szCs w:val="28"/>
        </w:rPr>
      </w:pPr>
      <w:r w:rsidRPr="003156DC">
        <w:rPr>
          <w:rFonts w:ascii="Times New Roman" w:hAnsi="Times New Roman" w:cs="Times New Roman"/>
          <w:sz w:val="28"/>
          <w:szCs w:val="28"/>
        </w:rPr>
        <w:br w:type="page"/>
      </w:r>
    </w:p>
    <w:tbl>
      <w:tblPr>
        <w:tblW w:w="0" w:type="auto"/>
        <w:tblInd w:w="108" w:type="dxa"/>
        <w:tblLook w:val="00A0" w:firstRow="1" w:lastRow="0" w:firstColumn="1" w:lastColumn="0" w:noHBand="0" w:noVBand="0"/>
      </w:tblPr>
      <w:tblGrid>
        <w:gridCol w:w="3623"/>
        <w:gridCol w:w="5625"/>
      </w:tblGrid>
      <w:tr w:rsidR="003156DC" w:rsidRPr="003156DC" w14:paraId="7C892633" w14:textId="77777777" w:rsidTr="00B41D6F">
        <w:trPr>
          <w:trHeight w:val="1719"/>
        </w:trPr>
        <w:tc>
          <w:tcPr>
            <w:tcW w:w="3740" w:type="dxa"/>
          </w:tcPr>
          <w:p w14:paraId="4455036B" w14:textId="77777777" w:rsidR="003156DC" w:rsidRPr="003156DC" w:rsidRDefault="003156DC" w:rsidP="003156DC">
            <w:pPr>
              <w:spacing w:after="0" w:line="240" w:lineRule="auto"/>
              <w:jc w:val="both"/>
              <w:rPr>
                <w:rFonts w:ascii="Times New Roman" w:hAnsi="Times New Roman" w:cs="Times New Roman"/>
                <w:sz w:val="28"/>
                <w:szCs w:val="28"/>
              </w:rPr>
            </w:pPr>
          </w:p>
          <w:p w14:paraId="0C71027B" w14:textId="77777777" w:rsidR="003156DC" w:rsidRPr="003156DC" w:rsidRDefault="003156DC" w:rsidP="003156DC">
            <w:pPr>
              <w:spacing w:after="0" w:line="240" w:lineRule="auto"/>
              <w:rPr>
                <w:rFonts w:ascii="Times New Roman" w:hAnsi="Times New Roman" w:cs="Times New Roman"/>
                <w:sz w:val="28"/>
                <w:szCs w:val="28"/>
              </w:rPr>
            </w:pPr>
          </w:p>
          <w:p w14:paraId="6678DDA8" w14:textId="77777777" w:rsidR="003156DC" w:rsidRPr="003156DC" w:rsidRDefault="003156DC" w:rsidP="003156DC">
            <w:pPr>
              <w:spacing w:after="0" w:line="240" w:lineRule="auto"/>
              <w:rPr>
                <w:rFonts w:ascii="Times New Roman" w:hAnsi="Times New Roman" w:cs="Times New Roman"/>
                <w:sz w:val="28"/>
                <w:szCs w:val="28"/>
              </w:rPr>
            </w:pPr>
          </w:p>
          <w:p w14:paraId="45DC5FFB" w14:textId="77777777" w:rsidR="003156DC" w:rsidRPr="003156DC" w:rsidRDefault="003156DC" w:rsidP="003156DC">
            <w:pPr>
              <w:spacing w:after="0" w:line="240" w:lineRule="auto"/>
              <w:rPr>
                <w:rFonts w:ascii="Times New Roman" w:hAnsi="Times New Roman" w:cs="Times New Roman"/>
                <w:sz w:val="28"/>
                <w:szCs w:val="28"/>
              </w:rPr>
            </w:pPr>
          </w:p>
          <w:p w14:paraId="325AF3E1" w14:textId="77777777" w:rsidR="003156DC" w:rsidRPr="003156DC" w:rsidRDefault="003156DC" w:rsidP="003156DC">
            <w:pPr>
              <w:spacing w:after="0" w:line="240" w:lineRule="auto"/>
              <w:rPr>
                <w:rFonts w:ascii="Times New Roman" w:hAnsi="Times New Roman" w:cs="Times New Roman"/>
                <w:sz w:val="28"/>
                <w:szCs w:val="28"/>
              </w:rPr>
            </w:pPr>
          </w:p>
          <w:p w14:paraId="664AD474" w14:textId="77777777" w:rsidR="003156DC" w:rsidRPr="003156DC" w:rsidRDefault="003156DC" w:rsidP="003156DC">
            <w:pPr>
              <w:spacing w:after="0" w:line="240" w:lineRule="auto"/>
              <w:rPr>
                <w:rFonts w:ascii="Times New Roman" w:hAnsi="Times New Roman" w:cs="Times New Roman"/>
                <w:sz w:val="28"/>
                <w:szCs w:val="28"/>
              </w:rPr>
            </w:pPr>
          </w:p>
        </w:tc>
        <w:tc>
          <w:tcPr>
            <w:tcW w:w="5722" w:type="dxa"/>
          </w:tcPr>
          <w:p w14:paraId="5FC55E8C" w14:textId="77777777" w:rsidR="003156DC" w:rsidRPr="003156DC" w:rsidRDefault="003156DC" w:rsidP="003156DC">
            <w:pPr>
              <w:pStyle w:val="ConsPlusNormal"/>
              <w:contextualSpacing/>
              <w:jc w:val="center"/>
              <w:outlineLvl w:val="1"/>
              <w:rPr>
                <w:rFonts w:ascii="Times New Roman" w:hAnsi="Times New Roman" w:cs="Times New Roman"/>
                <w:sz w:val="28"/>
                <w:szCs w:val="28"/>
              </w:rPr>
            </w:pPr>
            <w:proofErr w:type="gramStart"/>
            <w:r w:rsidRPr="003156DC">
              <w:rPr>
                <w:rFonts w:ascii="Times New Roman" w:hAnsi="Times New Roman" w:cs="Times New Roman"/>
                <w:sz w:val="28"/>
                <w:szCs w:val="28"/>
              </w:rPr>
              <w:t>Приложение  1</w:t>
            </w:r>
            <w:proofErr w:type="gramEnd"/>
          </w:p>
          <w:p w14:paraId="31C91D17" w14:textId="77777777" w:rsidR="003156DC" w:rsidRPr="003156DC" w:rsidRDefault="003156DC" w:rsidP="003156DC">
            <w:pPr>
              <w:pStyle w:val="ConsPlusNormal"/>
              <w:contextualSpacing/>
              <w:jc w:val="center"/>
              <w:rPr>
                <w:rFonts w:ascii="Times New Roman" w:hAnsi="Times New Roman" w:cs="Times New Roman"/>
                <w:sz w:val="28"/>
                <w:szCs w:val="28"/>
              </w:rPr>
            </w:pPr>
            <w:r w:rsidRPr="003156DC">
              <w:rPr>
                <w:rFonts w:ascii="Times New Roman" w:hAnsi="Times New Roman" w:cs="Times New Roman"/>
                <w:sz w:val="28"/>
                <w:szCs w:val="28"/>
              </w:rPr>
              <w:t>к административному регламенту</w:t>
            </w:r>
          </w:p>
          <w:p w14:paraId="0B6DDB58" w14:textId="77777777" w:rsidR="003156DC" w:rsidRPr="003156DC" w:rsidRDefault="003156DC" w:rsidP="003156DC">
            <w:pPr>
              <w:pStyle w:val="ConsPlusNormal"/>
              <w:contextualSpacing/>
              <w:jc w:val="center"/>
              <w:rPr>
                <w:rFonts w:ascii="Times New Roman" w:hAnsi="Times New Roman" w:cs="Times New Roman"/>
                <w:sz w:val="28"/>
                <w:szCs w:val="28"/>
              </w:rPr>
            </w:pPr>
            <w:r w:rsidRPr="003156DC">
              <w:rPr>
                <w:rFonts w:ascii="Times New Roman" w:hAnsi="Times New Roman" w:cs="Times New Roman"/>
                <w:sz w:val="28"/>
                <w:szCs w:val="28"/>
              </w:rPr>
              <w:t>предоставления муниципальной услуги</w:t>
            </w:r>
          </w:p>
          <w:p w14:paraId="1084663C" w14:textId="77777777" w:rsidR="003156DC" w:rsidRPr="003156DC" w:rsidRDefault="003156DC" w:rsidP="003156DC">
            <w:pPr>
              <w:widowControl w:val="0"/>
              <w:tabs>
                <w:tab w:val="left" w:pos="9923"/>
              </w:tabs>
              <w:autoSpaceDE w:val="0"/>
              <w:autoSpaceDN w:val="0"/>
              <w:adjustRightInd w:val="0"/>
              <w:spacing w:after="0" w:line="240" w:lineRule="auto"/>
              <w:contextualSpacing/>
              <w:jc w:val="center"/>
              <w:rPr>
                <w:rFonts w:ascii="Times New Roman" w:hAnsi="Times New Roman" w:cs="Times New Roman"/>
                <w:bCs/>
                <w:sz w:val="28"/>
                <w:szCs w:val="28"/>
              </w:rPr>
            </w:pPr>
            <w:r w:rsidRPr="003156DC">
              <w:rPr>
                <w:rFonts w:ascii="Times New Roman" w:hAnsi="Times New Roman" w:cs="Times New Roman"/>
                <w:sz w:val="28"/>
                <w:szCs w:val="28"/>
              </w:rPr>
              <w:t xml:space="preserve">              «</w:t>
            </w:r>
            <w:r w:rsidRPr="003156DC">
              <w:rPr>
                <w:rFonts w:ascii="Times New Roman" w:hAnsi="Times New Roman" w:cs="Times New Roman"/>
                <w:bCs/>
                <w:sz w:val="28"/>
                <w:szCs w:val="28"/>
              </w:rPr>
              <w:t xml:space="preserve">Согласование переустройства и (или) </w:t>
            </w:r>
            <w:r w:rsidRPr="003156DC">
              <w:rPr>
                <w:rFonts w:ascii="Times New Roman" w:hAnsi="Times New Roman" w:cs="Times New Roman"/>
                <w:bCs/>
                <w:sz w:val="28"/>
                <w:szCs w:val="28"/>
              </w:rPr>
              <w:br/>
              <w:t xml:space="preserve">             перепланировки помещения в многоквартирном доме</w:t>
            </w:r>
            <w:r w:rsidRPr="003156DC">
              <w:rPr>
                <w:rFonts w:ascii="Times New Roman" w:hAnsi="Times New Roman" w:cs="Times New Roman"/>
                <w:bCs/>
                <w:sz w:val="28"/>
                <w:szCs w:val="28"/>
              </w:rPr>
              <w:br/>
              <w:t xml:space="preserve">             </w:t>
            </w:r>
            <w:r w:rsidRPr="003156DC">
              <w:rPr>
                <w:rFonts w:ascii="Times New Roman" w:hAnsi="Times New Roman" w:cs="Times New Roman"/>
                <w:color w:val="000000"/>
                <w:sz w:val="28"/>
                <w:szCs w:val="28"/>
                <w:shd w:val="clear" w:color="auto" w:fill="FFFFFF"/>
              </w:rPr>
              <w:t xml:space="preserve"> на территории </w:t>
            </w:r>
            <w:r w:rsidRPr="003156DC">
              <w:rPr>
                <w:rFonts w:ascii="Times New Roman" w:hAnsi="Times New Roman" w:cs="Times New Roman"/>
                <w:bCs/>
                <w:sz w:val="28"/>
                <w:szCs w:val="28"/>
              </w:rPr>
              <w:t xml:space="preserve">Няндомского муниципального округа </w:t>
            </w:r>
            <w:r w:rsidRPr="003156DC">
              <w:rPr>
                <w:rFonts w:ascii="Times New Roman" w:hAnsi="Times New Roman" w:cs="Times New Roman"/>
                <w:bCs/>
                <w:sz w:val="28"/>
                <w:szCs w:val="28"/>
              </w:rPr>
              <w:br/>
              <w:t xml:space="preserve">                     Архангельской области»</w:t>
            </w:r>
          </w:p>
          <w:p w14:paraId="4252C62B" w14:textId="77777777" w:rsidR="003156DC" w:rsidRPr="003156DC" w:rsidRDefault="003156DC" w:rsidP="003156DC">
            <w:pPr>
              <w:spacing w:after="0" w:line="240" w:lineRule="auto"/>
              <w:jc w:val="right"/>
              <w:rPr>
                <w:rFonts w:ascii="Times New Roman" w:hAnsi="Times New Roman" w:cs="Times New Roman"/>
                <w:sz w:val="28"/>
                <w:szCs w:val="28"/>
              </w:rPr>
            </w:pPr>
          </w:p>
        </w:tc>
      </w:tr>
    </w:tbl>
    <w:p w14:paraId="348B76C7" w14:textId="77777777" w:rsidR="003156DC" w:rsidRPr="003156DC" w:rsidRDefault="003156DC" w:rsidP="003156DC">
      <w:pPr>
        <w:autoSpaceDE w:val="0"/>
        <w:autoSpaceDN w:val="0"/>
        <w:adjustRightInd w:val="0"/>
        <w:spacing w:after="0" w:line="240" w:lineRule="auto"/>
        <w:ind w:firstLine="709"/>
        <w:rPr>
          <w:rFonts w:ascii="Times New Roman" w:hAnsi="Times New Roman" w:cs="Times New Roman"/>
          <w:sz w:val="28"/>
          <w:szCs w:val="28"/>
        </w:rPr>
      </w:pPr>
    </w:p>
    <w:p w14:paraId="65587AB2" w14:textId="77777777" w:rsidR="003156DC" w:rsidRPr="003156DC" w:rsidRDefault="003156DC" w:rsidP="003156DC">
      <w:pPr>
        <w:pStyle w:val="ConsPlusTitle"/>
        <w:widowControl/>
        <w:contextualSpacing/>
        <w:jc w:val="center"/>
        <w:rPr>
          <w:rFonts w:ascii="Times New Roman" w:hAnsi="Times New Roman" w:cs="Times New Roman"/>
          <w:sz w:val="28"/>
          <w:szCs w:val="28"/>
        </w:rPr>
        <w:sectPr w:rsidR="003156DC" w:rsidRPr="003156DC" w:rsidSect="003156DC">
          <w:headerReference w:type="default" r:id="rId9"/>
          <w:headerReference w:type="first" r:id="rId10"/>
          <w:pgSz w:w="11906" w:h="16838"/>
          <w:pgMar w:top="568" w:right="849" w:bottom="1021" w:left="1701" w:header="0" w:footer="709" w:gutter="0"/>
          <w:pgNumType w:start="3"/>
          <w:cols w:space="708"/>
          <w:docGrid w:linePitch="360"/>
        </w:sectPr>
      </w:pPr>
      <w:r w:rsidRPr="003156DC">
        <w:rPr>
          <w:rFonts w:ascii="Times New Roman" w:hAnsi="Times New Roman" w:cs="Times New Roman"/>
          <w:sz w:val="28"/>
          <w:szCs w:val="28"/>
        </w:rPr>
        <w:t xml:space="preserve">                                                                                                   </w:t>
      </w:r>
    </w:p>
    <w:p w14:paraId="0E67E6AB" w14:textId="77777777" w:rsidR="003156DC" w:rsidRPr="003156DC" w:rsidRDefault="003156DC" w:rsidP="003156DC">
      <w:pPr>
        <w:pStyle w:val="ConsPlusTitle"/>
        <w:contextualSpacing/>
        <w:jc w:val="center"/>
        <w:rPr>
          <w:rFonts w:ascii="Times New Roman" w:hAnsi="Times New Roman" w:cs="Times New Roman"/>
          <w:sz w:val="28"/>
          <w:szCs w:val="28"/>
        </w:rPr>
      </w:pPr>
      <w:r w:rsidRPr="003156DC">
        <w:rPr>
          <w:rFonts w:ascii="Times New Roman" w:hAnsi="Times New Roman" w:cs="Times New Roman"/>
          <w:sz w:val="28"/>
          <w:szCs w:val="28"/>
        </w:rPr>
        <w:t>БЛОК-СХЕМА</w:t>
      </w:r>
    </w:p>
    <w:p w14:paraId="4308E618" w14:textId="77777777" w:rsidR="003156DC" w:rsidRPr="003156DC" w:rsidRDefault="003156DC" w:rsidP="003156DC">
      <w:pPr>
        <w:widowControl w:val="0"/>
        <w:tabs>
          <w:tab w:val="left" w:pos="9923"/>
        </w:tabs>
        <w:autoSpaceDE w:val="0"/>
        <w:autoSpaceDN w:val="0"/>
        <w:adjustRightInd w:val="0"/>
        <w:spacing w:after="0" w:line="240" w:lineRule="auto"/>
        <w:contextualSpacing/>
        <w:jc w:val="center"/>
        <w:rPr>
          <w:rFonts w:ascii="Times New Roman" w:hAnsi="Times New Roman" w:cs="Times New Roman"/>
          <w:b/>
          <w:bCs/>
          <w:sz w:val="28"/>
          <w:szCs w:val="28"/>
        </w:rPr>
      </w:pPr>
      <w:r w:rsidRPr="003156DC">
        <w:rPr>
          <w:rFonts w:ascii="Times New Roman" w:hAnsi="Times New Roman" w:cs="Times New Roman"/>
          <w:b/>
          <w:sz w:val="28"/>
          <w:szCs w:val="28"/>
        </w:rPr>
        <w:t xml:space="preserve">ПРЕДОСТАВЛЕНИЯ МУНИЦИПАЛЬНОЙ УСЛУГИ </w:t>
      </w:r>
      <w:r w:rsidRPr="003156DC">
        <w:rPr>
          <w:rFonts w:ascii="Times New Roman" w:hAnsi="Times New Roman" w:cs="Times New Roman"/>
          <w:b/>
          <w:sz w:val="28"/>
          <w:szCs w:val="28"/>
        </w:rPr>
        <w:br/>
        <w:t>«</w:t>
      </w:r>
      <w:r w:rsidRPr="003156DC">
        <w:rPr>
          <w:rFonts w:ascii="Times New Roman" w:hAnsi="Times New Roman" w:cs="Times New Roman"/>
          <w:b/>
          <w:bCs/>
          <w:sz w:val="28"/>
          <w:szCs w:val="28"/>
        </w:rPr>
        <w:t xml:space="preserve">Согласование переустройства и (или) </w:t>
      </w:r>
      <w:r w:rsidRPr="003156DC">
        <w:rPr>
          <w:rFonts w:ascii="Times New Roman" w:hAnsi="Times New Roman" w:cs="Times New Roman"/>
          <w:b/>
          <w:bCs/>
          <w:sz w:val="28"/>
          <w:szCs w:val="28"/>
        </w:rPr>
        <w:br/>
        <w:t xml:space="preserve">             перепланировки помещения в многоквартирном доме</w:t>
      </w:r>
      <w:r w:rsidRPr="003156DC">
        <w:rPr>
          <w:rFonts w:ascii="Times New Roman" w:hAnsi="Times New Roman" w:cs="Times New Roman"/>
          <w:b/>
          <w:bCs/>
          <w:sz w:val="28"/>
          <w:szCs w:val="28"/>
        </w:rPr>
        <w:br/>
        <w:t xml:space="preserve">             </w:t>
      </w:r>
      <w:r w:rsidRPr="003156DC">
        <w:rPr>
          <w:rFonts w:ascii="Times New Roman" w:hAnsi="Times New Roman" w:cs="Times New Roman"/>
          <w:b/>
          <w:color w:val="000000"/>
          <w:sz w:val="28"/>
          <w:szCs w:val="28"/>
          <w:shd w:val="clear" w:color="auto" w:fill="FFFFFF"/>
        </w:rPr>
        <w:t xml:space="preserve"> на территории </w:t>
      </w:r>
      <w:r w:rsidRPr="003156DC">
        <w:rPr>
          <w:rFonts w:ascii="Times New Roman" w:hAnsi="Times New Roman" w:cs="Times New Roman"/>
          <w:b/>
          <w:bCs/>
          <w:sz w:val="28"/>
          <w:szCs w:val="28"/>
        </w:rPr>
        <w:t xml:space="preserve">Няндомского муниципального округа </w:t>
      </w:r>
      <w:r w:rsidRPr="003156DC">
        <w:rPr>
          <w:rFonts w:ascii="Times New Roman" w:hAnsi="Times New Roman" w:cs="Times New Roman"/>
          <w:b/>
          <w:bCs/>
          <w:sz w:val="28"/>
          <w:szCs w:val="28"/>
        </w:rPr>
        <w:br/>
        <w:t xml:space="preserve">                     Архангельской области»</w:t>
      </w:r>
    </w:p>
    <w:p w14:paraId="476FF47F" w14:textId="77777777" w:rsidR="003156DC" w:rsidRPr="003156DC" w:rsidRDefault="003156DC" w:rsidP="003156DC">
      <w:pPr>
        <w:pStyle w:val="ConsPlusTitle"/>
        <w:contextualSpacing/>
        <w:jc w:val="center"/>
        <w:rPr>
          <w:rFonts w:ascii="Times New Roman" w:hAnsi="Times New Roman" w:cs="Times New Roman"/>
          <w:sz w:val="28"/>
          <w:szCs w:val="28"/>
        </w:rPr>
      </w:pP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3156DC" w:rsidRPr="003156DC" w14:paraId="1936DA1D" w14:textId="77777777" w:rsidTr="00B41D6F">
        <w:tc>
          <w:tcPr>
            <w:tcW w:w="3118" w:type="dxa"/>
            <w:tcBorders>
              <w:right w:val="single" w:sz="4" w:space="0" w:color="auto"/>
            </w:tcBorders>
          </w:tcPr>
          <w:p w14:paraId="2D037472" w14:textId="77777777" w:rsidR="003156DC" w:rsidRPr="003156DC" w:rsidRDefault="003156DC" w:rsidP="003156DC">
            <w:pPr>
              <w:pStyle w:val="ConsPlusNormal"/>
              <w:contextualSpacing/>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896F7C0" w14:textId="77777777" w:rsidR="003156DC" w:rsidRPr="003156DC" w:rsidRDefault="003156DC" w:rsidP="003156DC">
            <w:pPr>
              <w:pStyle w:val="ConsPlusNormal"/>
              <w:contextualSpacing/>
              <w:jc w:val="center"/>
              <w:rPr>
                <w:rFonts w:ascii="Times New Roman" w:hAnsi="Times New Roman" w:cs="Times New Roman"/>
                <w:sz w:val="28"/>
                <w:szCs w:val="28"/>
              </w:rPr>
            </w:pPr>
            <w:r w:rsidRPr="003156DC">
              <w:rPr>
                <w:rFonts w:ascii="Times New Roman" w:hAnsi="Times New Roman" w:cs="Times New Roman"/>
                <w:sz w:val="28"/>
                <w:szCs w:val="28"/>
              </w:rPr>
              <w:t>Заявитель</w:t>
            </w:r>
          </w:p>
        </w:tc>
        <w:tc>
          <w:tcPr>
            <w:tcW w:w="3118" w:type="dxa"/>
            <w:tcBorders>
              <w:left w:val="single" w:sz="4" w:space="0" w:color="auto"/>
            </w:tcBorders>
          </w:tcPr>
          <w:p w14:paraId="52AB85BF" w14:textId="77777777" w:rsidR="003156DC" w:rsidRPr="003156DC" w:rsidRDefault="003156DC" w:rsidP="003156DC">
            <w:pPr>
              <w:pStyle w:val="ConsPlusNormal"/>
              <w:contextualSpacing/>
              <w:jc w:val="center"/>
              <w:rPr>
                <w:rFonts w:ascii="Times New Roman" w:hAnsi="Times New Roman" w:cs="Times New Roman"/>
                <w:sz w:val="28"/>
                <w:szCs w:val="28"/>
              </w:rPr>
            </w:pPr>
          </w:p>
        </w:tc>
      </w:tr>
      <w:tr w:rsidR="003156DC" w:rsidRPr="003156DC" w14:paraId="6ABBD73B" w14:textId="77777777" w:rsidTr="00B41D6F">
        <w:tc>
          <w:tcPr>
            <w:tcW w:w="9071" w:type="dxa"/>
            <w:gridSpan w:val="3"/>
            <w:tcBorders>
              <w:bottom w:val="single" w:sz="4" w:space="0" w:color="auto"/>
            </w:tcBorders>
          </w:tcPr>
          <w:p w14:paraId="685A4953" w14:textId="57F42ED4" w:rsidR="003156DC" w:rsidRPr="003156DC" w:rsidRDefault="003156DC" w:rsidP="003156DC">
            <w:pPr>
              <w:pStyle w:val="ConsPlusNormal"/>
              <w:contextualSpacing/>
              <w:jc w:val="center"/>
              <w:rPr>
                <w:rFonts w:ascii="Times New Roman" w:hAnsi="Times New Roman" w:cs="Times New Roman"/>
                <w:sz w:val="28"/>
                <w:szCs w:val="28"/>
              </w:rPr>
            </w:pPr>
            <w:r w:rsidRPr="003156DC">
              <w:rPr>
                <w:rFonts w:ascii="Times New Roman" w:hAnsi="Times New Roman" w:cs="Times New Roman"/>
                <w:noProof/>
                <w:position w:val="-6"/>
                <w:sz w:val="28"/>
                <w:szCs w:val="28"/>
              </w:rPr>
              <w:drawing>
                <wp:inline distT="0" distB="0" distL="0" distR="0" wp14:anchorId="53DB5450" wp14:editId="233C3619">
                  <wp:extent cx="168910" cy="2387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910" cy="238760"/>
                          </a:xfrm>
                          <a:prstGeom prst="rect">
                            <a:avLst/>
                          </a:prstGeom>
                          <a:noFill/>
                          <a:ln>
                            <a:noFill/>
                          </a:ln>
                        </pic:spPr>
                      </pic:pic>
                    </a:graphicData>
                  </a:graphic>
                </wp:inline>
              </w:drawing>
            </w:r>
          </w:p>
        </w:tc>
      </w:tr>
      <w:tr w:rsidR="003156DC" w:rsidRPr="003156DC" w14:paraId="12DF1848" w14:textId="77777777" w:rsidTr="00B41D6F">
        <w:tc>
          <w:tcPr>
            <w:tcW w:w="9071" w:type="dxa"/>
            <w:gridSpan w:val="3"/>
            <w:tcBorders>
              <w:top w:val="single" w:sz="4" w:space="0" w:color="auto"/>
              <w:left w:val="single" w:sz="4" w:space="0" w:color="auto"/>
              <w:bottom w:val="single" w:sz="4" w:space="0" w:color="auto"/>
              <w:right w:val="single" w:sz="4" w:space="0" w:color="auto"/>
            </w:tcBorders>
          </w:tcPr>
          <w:p w14:paraId="433CE9B8" w14:textId="77777777" w:rsidR="003156DC" w:rsidRPr="003156DC" w:rsidRDefault="003156DC" w:rsidP="003156DC">
            <w:pPr>
              <w:pStyle w:val="ConsPlusNormal"/>
              <w:contextualSpacing/>
              <w:jc w:val="center"/>
              <w:rPr>
                <w:rFonts w:ascii="Times New Roman" w:hAnsi="Times New Roman" w:cs="Times New Roman"/>
                <w:sz w:val="28"/>
                <w:szCs w:val="28"/>
              </w:rPr>
            </w:pPr>
            <w:r w:rsidRPr="003156DC">
              <w:rPr>
                <w:rFonts w:ascii="Times New Roman" w:hAnsi="Times New Roman" w:cs="Times New Roman"/>
                <w:sz w:val="28"/>
                <w:szCs w:val="28"/>
              </w:rPr>
              <w:t>Прием и регистрация заявления и документов на предоставление муниципальной услуги 1 рабочий день</w:t>
            </w:r>
          </w:p>
        </w:tc>
      </w:tr>
      <w:tr w:rsidR="003156DC" w:rsidRPr="003156DC" w14:paraId="5BCD08A7" w14:textId="77777777" w:rsidTr="00B41D6F">
        <w:tc>
          <w:tcPr>
            <w:tcW w:w="9071" w:type="dxa"/>
            <w:gridSpan w:val="3"/>
            <w:tcBorders>
              <w:top w:val="single" w:sz="4" w:space="0" w:color="auto"/>
              <w:bottom w:val="single" w:sz="4" w:space="0" w:color="auto"/>
            </w:tcBorders>
          </w:tcPr>
          <w:p w14:paraId="13B32CDE" w14:textId="2D73903C" w:rsidR="003156DC" w:rsidRPr="003156DC" w:rsidRDefault="003156DC" w:rsidP="003156DC">
            <w:pPr>
              <w:pStyle w:val="ConsPlusNormal"/>
              <w:contextualSpacing/>
              <w:jc w:val="center"/>
              <w:rPr>
                <w:rFonts w:ascii="Times New Roman" w:hAnsi="Times New Roman" w:cs="Times New Roman"/>
                <w:sz w:val="28"/>
                <w:szCs w:val="28"/>
              </w:rPr>
            </w:pPr>
            <w:r w:rsidRPr="003156DC">
              <w:rPr>
                <w:rFonts w:ascii="Times New Roman" w:hAnsi="Times New Roman" w:cs="Times New Roman"/>
                <w:noProof/>
                <w:position w:val="-6"/>
                <w:sz w:val="28"/>
                <w:szCs w:val="28"/>
              </w:rPr>
              <w:drawing>
                <wp:inline distT="0" distB="0" distL="0" distR="0" wp14:anchorId="203E6432" wp14:editId="7E62C02E">
                  <wp:extent cx="168910" cy="2387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910" cy="238760"/>
                          </a:xfrm>
                          <a:prstGeom prst="rect">
                            <a:avLst/>
                          </a:prstGeom>
                          <a:noFill/>
                          <a:ln>
                            <a:noFill/>
                          </a:ln>
                        </pic:spPr>
                      </pic:pic>
                    </a:graphicData>
                  </a:graphic>
                </wp:inline>
              </w:drawing>
            </w:r>
          </w:p>
        </w:tc>
      </w:tr>
      <w:tr w:rsidR="003156DC" w:rsidRPr="003156DC" w14:paraId="0539300B" w14:textId="77777777" w:rsidTr="00B41D6F">
        <w:tc>
          <w:tcPr>
            <w:tcW w:w="9071" w:type="dxa"/>
            <w:gridSpan w:val="3"/>
            <w:tcBorders>
              <w:top w:val="single" w:sz="4" w:space="0" w:color="auto"/>
              <w:left w:val="single" w:sz="4" w:space="0" w:color="auto"/>
              <w:bottom w:val="single" w:sz="4" w:space="0" w:color="auto"/>
              <w:right w:val="single" w:sz="4" w:space="0" w:color="auto"/>
            </w:tcBorders>
          </w:tcPr>
          <w:p w14:paraId="63D1DDDC" w14:textId="77777777" w:rsidR="003156DC" w:rsidRPr="003156DC" w:rsidRDefault="003156DC" w:rsidP="003156DC">
            <w:pPr>
              <w:pStyle w:val="ConsPlusNormal"/>
              <w:contextualSpacing/>
              <w:jc w:val="center"/>
              <w:rPr>
                <w:rFonts w:ascii="Times New Roman" w:hAnsi="Times New Roman" w:cs="Times New Roman"/>
                <w:sz w:val="28"/>
                <w:szCs w:val="28"/>
              </w:rPr>
            </w:pPr>
            <w:r w:rsidRPr="003156DC">
              <w:rPr>
                <w:rFonts w:ascii="Times New Roman" w:hAnsi="Times New Roman" w:cs="Times New Roman"/>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bl>
    <w:p w14:paraId="7DF4D7C8" w14:textId="77777777" w:rsidR="003156DC" w:rsidRPr="003156DC" w:rsidRDefault="003156DC" w:rsidP="003156DC">
      <w:pPr>
        <w:pStyle w:val="ConsPlusNormal"/>
        <w:contextualSpacing/>
        <w:jc w:val="center"/>
        <w:rPr>
          <w:rFonts w:ascii="Times New Roman" w:hAnsi="Times New Roman" w:cs="Times New Roman"/>
          <w:noProof/>
          <w:position w:val="-6"/>
          <w:sz w:val="28"/>
          <w:szCs w:val="28"/>
        </w:rPr>
        <w:sectPr w:rsidR="003156DC" w:rsidRPr="003156DC" w:rsidSect="00323598">
          <w:type w:val="continuous"/>
          <w:pgSz w:w="11906" w:h="16838"/>
          <w:pgMar w:top="1134" w:right="851" w:bottom="1134" w:left="1701" w:header="709" w:footer="709" w:gutter="0"/>
          <w:cols w:space="708"/>
          <w:titlePg/>
          <w:docGrid w:linePitch="360"/>
        </w:sectPr>
      </w:pP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3156DC" w:rsidRPr="003156DC" w14:paraId="68951311" w14:textId="77777777" w:rsidTr="00B41D6F">
        <w:tc>
          <w:tcPr>
            <w:tcW w:w="9071" w:type="dxa"/>
            <w:gridSpan w:val="3"/>
            <w:tcBorders>
              <w:top w:val="single" w:sz="4" w:space="0" w:color="auto"/>
              <w:bottom w:val="single" w:sz="4" w:space="0" w:color="auto"/>
            </w:tcBorders>
          </w:tcPr>
          <w:p w14:paraId="3506FFEE" w14:textId="2E725180" w:rsidR="003156DC" w:rsidRPr="003156DC" w:rsidRDefault="003156DC" w:rsidP="003156DC">
            <w:pPr>
              <w:pStyle w:val="ConsPlusNormal"/>
              <w:contextualSpacing/>
              <w:jc w:val="center"/>
              <w:rPr>
                <w:rFonts w:ascii="Times New Roman" w:hAnsi="Times New Roman" w:cs="Times New Roman"/>
                <w:sz w:val="28"/>
                <w:szCs w:val="28"/>
              </w:rPr>
            </w:pPr>
            <w:r w:rsidRPr="003156DC">
              <w:rPr>
                <w:rFonts w:ascii="Times New Roman" w:hAnsi="Times New Roman" w:cs="Times New Roman"/>
                <w:noProof/>
                <w:position w:val="-6"/>
                <w:sz w:val="28"/>
                <w:szCs w:val="28"/>
              </w:rPr>
              <w:drawing>
                <wp:inline distT="0" distB="0" distL="0" distR="0" wp14:anchorId="1496918E" wp14:editId="1D7F0F15">
                  <wp:extent cx="168910" cy="2387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910" cy="238760"/>
                          </a:xfrm>
                          <a:prstGeom prst="rect">
                            <a:avLst/>
                          </a:prstGeom>
                          <a:noFill/>
                          <a:ln>
                            <a:noFill/>
                          </a:ln>
                        </pic:spPr>
                      </pic:pic>
                    </a:graphicData>
                  </a:graphic>
                </wp:inline>
              </w:drawing>
            </w:r>
          </w:p>
        </w:tc>
      </w:tr>
      <w:tr w:rsidR="003156DC" w:rsidRPr="003156DC" w14:paraId="162392DB" w14:textId="77777777" w:rsidTr="00B41D6F">
        <w:tc>
          <w:tcPr>
            <w:tcW w:w="9071" w:type="dxa"/>
            <w:gridSpan w:val="3"/>
            <w:tcBorders>
              <w:top w:val="single" w:sz="4" w:space="0" w:color="auto"/>
              <w:left w:val="single" w:sz="4" w:space="0" w:color="auto"/>
              <w:bottom w:val="single" w:sz="4" w:space="0" w:color="auto"/>
              <w:right w:val="single" w:sz="4" w:space="0" w:color="auto"/>
            </w:tcBorders>
          </w:tcPr>
          <w:p w14:paraId="3A096990" w14:textId="77777777" w:rsidR="003156DC" w:rsidRPr="003156DC" w:rsidRDefault="003156DC" w:rsidP="003156DC">
            <w:pPr>
              <w:pStyle w:val="ConsPlusNormal"/>
              <w:contextualSpacing/>
              <w:jc w:val="center"/>
              <w:rPr>
                <w:rFonts w:ascii="Times New Roman" w:hAnsi="Times New Roman" w:cs="Times New Roman"/>
                <w:sz w:val="28"/>
                <w:szCs w:val="28"/>
              </w:rPr>
            </w:pPr>
            <w:r w:rsidRPr="003156DC">
              <w:rPr>
                <w:rFonts w:ascii="Times New Roman" w:hAnsi="Times New Roman" w:cs="Times New Roman"/>
                <w:sz w:val="28"/>
                <w:szCs w:val="28"/>
              </w:rPr>
              <w:t>Выдача (направление) документов по результатам предоставления муниципальной услуги 3 рабочих дня</w:t>
            </w:r>
          </w:p>
        </w:tc>
      </w:tr>
      <w:tr w:rsidR="003156DC" w:rsidRPr="003156DC" w14:paraId="4F6639EF" w14:textId="77777777" w:rsidTr="00B41D6F">
        <w:tc>
          <w:tcPr>
            <w:tcW w:w="9071" w:type="dxa"/>
            <w:gridSpan w:val="3"/>
            <w:tcBorders>
              <w:top w:val="single" w:sz="4" w:space="0" w:color="auto"/>
            </w:tcBorders>
          </w:tcPr>
          <w:p w14:paraId="6DC5915B" w14:textId="0B32ADD3" w:rsidR="003156DC" w:rsidRPr="003156DC" w:rsidRDefault="003156DC" w:rsidP="003156DC">
            <w:pPr>
              <w:pStyle w:val="ConsPlusNormal"/>
              <w:contextualSpacing/>
              <w:jc w:val="center"/>
              <w:rPr>
                <w:rFonts w:ascii="Times New Roman" w:hAnsi="Times New Roman" w:cs="Times New Roman"/>
                <w:sz w:val="28"/>
                <w:szCs w:val="28"/>
              </w:rPr>
            </w:pPr>
            <w:r w:rsidRPr="003156DC">
              <w:rPr>
                <w:rFonts w:ascii="Times New Roman" w:hAnsi="Times New Roman" w:cs="Times New Roman"/>
                <w:noProof/>
                <w:position w:val="-6"/>
                <w:sz w:val="28"/>
                <w:szCs w:val="28"/>
              </w:rPr>
              <w:drawing>
                <wp:inline distT="0" distB="0" distL="0" distR="0" wp14:anchorId="6F5AC1AF" wp14:editId="67D5ABF4">
                  <wp:extent cx="168910" cy="238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910" cy="238760"/>
                          </a:xfrm>
                          <a:prstGeom prst="rect">
                            <a:avLst/>
                          </a:prstGeom>
                          <a:noFill/>
                          <a:ln>
                            <a:noFill/>
                          </a:ln>
                        </pic:spPr>
                      </pic:pic>
                    </a:graphicData>
                  </a:graphic>
                </wp:inline>
              </w:drawing>
            </w:r>
          </w:p>
        </w:tc>
      </w:tr>
      <w:tr w:rsidR="003156DC" w:rsidRPr="003156DC" w14:paraId="5B1866A3" w14:textId="77777777" w:rsidTr="00B41D6F">
        <w:tc>
          <w:tcPr>
            <w:tcW w:w="3118" w:type="dxa"/>
            <w:tcBorders>
              <w:right w:val="single" w:sz="4" w:space="0" w:color="auto"/>
            </w:tcBorders>
          </w:tcPr>
          <w:p w14:paraId="1FC952A1" w14:textId="77777777" w:rsidR="003156DC" w:rsidRPr="003156DC" w:rsidRDefault="003156DC" w:rsidP="003156DC">
            <w:pPr>
              <w:pStyle w:val="ConsPlusNormal"/>
              <w:contextualSpacing/>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973A4F0" w14:textId="77777777" w:rsidR="003156DC" w:rsidRPr="003156DC" w:rsidRDefault="003156DC" w:rsidP="003156DC">
            <w:pPr>
              <w:pStyle w:val="ConsPlusNormal"/>
              <w:contextualSpacing/>
              <w:jc w:val="center"/>
              <w:rPr>
                <w:rFonts w:ascii="Times New Roman" w:hAnsi="Times New Roman" w:cs="Times New Roman"/>
                <w:sz w:val="28"/>
                <w:szCs w:val="28"/>
              </w:rPr>
            </w:pPr>
            <w:r w:rsidRPr="003156DC">
              <w:rPr>
                <w:rFonts w:ascii="Times New Roman" w:hAnsi="Times New Roman" w:cs="Times New Roman"/>
                <w:sz w:val="28"/>
                <w:szCs w:val="28"/>
              </w:rPr>
              <w:t>Заявитель</w:t>
            </w:r>
          </w:p>
        </w:tc>
        <w:tc>
          <w:tcPr>
            <w:tcW w:w="3118" w:type="dxa"/>
            <w:tcBorders>
              <w:left w:val="single" w:sz="4" w:space="0" w:color="auto"/>
            </w:tcBorders>
          </w:tcPr>
          <w:p w14:paraId="348B3260" w14:textId="77777777" w:rsidR="003156DC" w:rsidRPr="003156DC" w:rsidRDefault="003156DC" w:rsidP="003156DC">
            <w:pPr>
              <w:pStyle w:val="ConsPlusNormal"/>
              <w:contextualSpacing/>
              <w:jc w:val="center"/>
              <w:rPr>
                <w:rFonts w:ascii="Times New Roman" w:hAnsi="Times New Roman" w:cs="Times New Roman"/>
                <w:sz w:val="28"/>
                <w:szCs w:val="28"/>
              </w:rPr>
            </w:pPr>
          </w:p>
        </w:tc>
      </w:tr>
    </w:tbl>
    <w:p w14:paraId="52266C48" w14:textId="77777777" w:rsidR="003156DC" w:rsidRPr="003156DC" w:rsidRDefault="003156DC" w:rsidP="003156DC">
      <w:pPr>
        <w:tabs>
          <w:tab w:val="left" w:pos="3200"/>
        </w:tabs>
        <w:spacing w:after="0" w:line="240" w:lineRule="auto"/>
        <w:rPr>
          <w:rFonts w:ascii="Times New Roman" w:hAnsi="Times New Roman" w:cs="Times New Roman"/>
          <w:sz w:val="28"/>
          <w:szCs w:val="28"/>
        </w:rPr>
        <w:sectPr w:rsidR="003156DC" w:rsidRPr="003156DC" w:rsidSect="00323598">
          <w:type w:val="continuous"/>
          <w:pgSz w:w="11906" w:h="16838"/>
          <w:pgMar w:top="1134" w:right="851" w:bottom="1134" w:left="1701" w:header="709" w:footer="709" w:gutter="0"/>
          <w:cols w:space="708"/>
          <w:titlePg/>
          <w:docGrid w:linePitch="360"/>
        </w:sectPr>
      </w:pPr>
    </w:p>
    <w:tbl>
      <w:tblPr>
        <w:tblW w:w="0" w:type="auto"/>
        <w:tblInd w:w="108" w:type="dxa"/>
        <w:tblLook w:val="00A0" w:firstRow="1" w:lastRow="0" w:firstColumn="1" w:lastColumn="0" w:noHBand="0" w:noVBand="0"/>
      </w:tblPr>
      <w:tblGrid>
        <w:gridCol w:w="3622"/>
        <w:gridCol w:w="5625"/>
      </w:tblGrid>
      <w:tr w:rsidR="003156DC" w:rsidRPr="003156DC" w14:paraId="2734CA4D" w14:textId="77777777" w:rsidTr="00B41D6F">
        <w:trPr>
          <w:trHeight w:val="1719"/>
        </w:trPr>
        <w:tc>
          <w:tcPr>
            <w:tcW w:w="3740" w:type="dxa"/>
          </w:tcPr>
          <w:p w14:paraId="43ED75F5" w14:textId="77777777" w:rsidR="003156DC" w:rsidRPr="003156DC" w:rsidRDefault="003156DC" w:rsidP="003156DC">
            <w:pPr>
              <w:spacing w:after="0" w:line="240" w:lineRule="auto"/>
              <w:jc w:val="both"/>
              <w:rPr>
                <w:rFonts w:ascii="Times New Roman" w:hAnsi="Times New Roman" w:cs="Times New Roman"/>
                <w:sz w:val="28"/>
                <w:szCs w:val="28"/>
              </w:rPr>
            </w:pPr>
          </w:p>
          <w:p w14:paraId="07D32242" w14:textId="77777777" w:rsidR="003156DC" w:rsidRPr="003156DC" w:rsidRDefault="003156DC" w:rsidP="003156DC">
            <w:pPr>
              <w:spacing w:after="0" w:line="240" w:lineRule="auto"/>
              <w:rPr>
                <w:rFonts w:ascii="Times New Roman" w:hAnsi="Times New Roman" w:cs="Times New Roman"/>
                <w:sz w:val="28"/>
                <w:szCs w:val="28"/>
              </w:rPr>
            </w:pPr>
          </w:p>
          <w:p w14:paraId="49D5E0D1" w14:textId="77777777" w:rsidR="003156DC" w:rsidRPr="003156DC" w:rsidRDefault="003156DC" w:rsidP="003156DC">
            <w:pPr>
              <w:spacing w:after="0" w:line="240" w:lineRule="auto"/>
              <w:rPr>
                <w:rFonts w:ascii="Times New Roman" w:hAnsi="Times New Roman" w:cs="Times New Roman"/>
                <w:sz w:val="28"/>
                <w:szCs w:val="28"/>
              </w:rPr>
            </w:pPr>
          </w:p>
          <w:p w14:paraId="2D1E9D86" w14:textId="77777777" w:rsidR="003156DC" w:rsidRPr="003156DC" w:rsidRDefault="003156DC" w:rsidP="003156DC">
            <w:pPr>
              <w:spacing w:after="0" w:line="240" w:lineRule="auto"/>
              <w:rPr>
                <w:rFonts w:ascii="Times New Roman" w:hAnsi="Times New Roman" w:cs="Times New Roman"/>
                <w:sz w:val="28"/>
                <w:szCs w:val="28"/>
              </w:rPr>
            </w:pPr>
          </w:p>
          <w:p w14:paraId="0A8DF13A" w14:textId="77777777" w:rsidR="003156DC" w:rsidRPr="003156DC" w:rsidRDefault="003156DC" w:rsidP="003156DC">
            <w:pPr>
              <w:spacing w:after="0" w:line="240" w:lineRule="auto"/>
              <w:rPr>
                <w:rFonts w:ascii="Times New Roman" w:hAnsi="Times New Roman" w:cs="Times New Roman"/>
                <w:sz w:val="28"/>
                <w:szCs w:val="28"/>
              </w:rPr>
            </w:pPr>
          </w:p>
          <w:p w14:paraId="026C05DB" w14:textId="77777777" w:rsidR="003156DC" w:rsidRPr="003156DC" w:rsidRDefault="003156DC" w:rsidP="003156DC">
            <w:pPr>
              <w:spacing w:after="0" w:line="240" w:lineRule="auto"/>
              <w:rPr>
                <w:rFonts w:ascii="Times New Roman" w:hAnsi="Times New Roman" w:cs="Times New Roman"/>
                <w:sz w:val="28"/>
                <w:szCs w:val="28"/>
              </w:rPr>
            </w:pPr>
          </w:p>
        </w:tc>
        <w:tc>
          <w:tcPr>
            <w:tcW w:w="5722" w:type="dxa"/>
          </w:tcPr>
          <w:p w14:paraId="0529567D" w14:textId="77777777" w:rsidR="003156DC" w:rsidRPr="003156DC" w:rsidRDefault="003156DC" w:rsidP="003156DC">
            <w:pPr>
              <w:pStyle w:val="ConsPlusNormal"/>
              <w:contextualSpacing/>
              <w:jc w:val="center"/>
              <w:outlineLvl w:val="1"/>
              <w:rPr>
                <w:rFonts w:ascii="Times New Roman" w:hAnsi="Times New Roman" w:cs="Times New Roman"/>
                <w:sz w:val="28"/>
                <w:szCs w:val="28"/>
              </w:rPr>
            </w:pPr>
            <w:proofErr w:type="gramStart"/>
            <w:r w:rsidRPr="003156DC">
              <w:rPr>
                <w:rFonts w:ascii="Times New Roman" w:hAnsi="Times New Roman" w:cs="Times New Roman"/>
                <w:sz w:val="28"/>
                <w:szCs w:val="28"/>
              </w:rPr>
              <w:t>Приложение  2</w:t>
            </w:r>
            <w:proofErr w:type="gramEnd"/>
          </w:p>
          <w:p w14:paraId="1DE7A82C" w14:textId="77777777" w:rsidR="003156DC" w:rsidRPr="003156DC" w:rsidRDefault="003156DC" w:rsidP="003156DC">
            <w:pPr>
              <w:pStyle w:val="ConsPlusNormal"/>
              <w:contextualSpacing/>
              <w:jc w:val="center"/>
              <w:rPr>
                <w:rFonts w:ascii="Times New Roman" w:hAnsi="Times New Roman" w:cs="Times New Roman"/>
                <w:sz w:val="28"/>
                <w:szCs w:val="28"/>
              </w:rPr>
            </w:pPr>
            <w:r w:rsidRPr="003156DC">
              <w:rPr>
                <w:rFonts w:ascii="Times New Roman" w:hAnsi="Times New Roman" w:cs="Times New Roman"/>
                <w:sz w:val="28"/>
                <w:szCs w:val="28"/>
              </w:rPr>
              <w:t>к административному регламенту</w:t>
            </w:r>
          </w:p>
          <w:p w14:paraId="5B2B5147" w14:textId="77777777" w:rsidR="003156DC" w:rsidRPr="003156DC" w:rsidRDefault="003156DC" w:rsidP="003156DC">
            <w:pPr>
              <w:pStyle w:val="ConsPlusNormal"/>
              <w:contextualSpacing/>
              <w:jc w:val="center"/>
              <w:rPr>
                <w:rFonts w:ascii="Times New Roman" w:hAnsi="Times New Roman" w:cs="Times New Roman"/>
                <w:sz w:val="28"/>
                <w:szCs w:val="28"/>
              </w:rPr>
            </w:pPr>
            <w:r w:rsidRPr="003156DC">
              <w:rPr>
                <w:rFonts w:ascii="Times New Roman" w:hAnsi="Times New Roman" w:cs="Times New Roman"/>
                <w:sz w:val="28"/>
                <w:szCs w:val="28"/>
              </w:rPr>
              <w:t>предоставления муниципальной услуги</w:t>
            </w:r>
          </w:p>
          <w:p w14:paraId="27D9EF51" w14:textId="77777777" w:rsidR="003156DC" w:rsidRPr="003156DC" w:rsidRDefault="003156DC" w:rsidP="003156DC">
            <w:pPr>
              <w:widowControl w:val="0"/>
              <w:tabs>
                <w:tab w:val="left" w:pos="9923"/>
              </w:tabs>
              <w:autoSpaceDE w:val="0"/>
              <w:autoSpaceDN w:val="0"/>
              <w:adjustRightInd w:val="0"/>
              <w:spacing w:after="0" w:line="240" w:lineRule="auto"/>
              <w:contextualSpacing/>
              <w:jc w:val="center"/>
              <w:rPr>
                <w:rFonts w:ascii="Times New Roman" w:hAnsi="Times New Roman" w:cs="Times New Roman"/>
                <w:bCs/>
                <w:sz w:val="28"/>
                <w:szCs w:val="28"/>
              </w:rPr>
            </w:pPr>
            <w:r w:rsidRPr="003156DC">
              <w:rPr>
                <w:rFonts w:ascii="Times New Roman" w:hAnsi="Times New Roman" w:cs="Times New Roman"/>
                <w:sz w:val="28"/>
                <w:szCs w:val="28"/>
              </w:rPr>
              <w:t xml:space="preserve">              «</w:t>
            </w:r>
            <w:r w:rsidRPr="003156DC">
              <w:rPr>
                <w:rFonts w:ascii="Times New Roman" w:hAnsi="Times New Roman" w:cs="Times New Roman"/>
                <w:bCs/>
                <w:sz w:val="28"/>
                <w:szCs w:val="28"/>
              </w:rPr>
              <w:t xml:space="preserve">Согласование переустройства и (или) </w:t>
            </w:r>
            <w:r w:rsidRPr="003156DC">
              <w:rPr>
                <w:rFonts w:ascii="Times New Roman" w:hAnsi="Times New Roman" w:cs="Times New Roman"/>
                <w:bCs/>
                <w:sz w:val="28"/>
                <w:szCs w:val="28"/>
              </w:rPr>
              <w:br/>
              <w:t xml:space="preserve">             перепланировки помещения в многоквартирном доме</w:t>
            </w:r>
            <w:r w:rsidRPr="003156DC">
              <w:rPr>
                <w:rFonts w:ascii="Times New Roman" w:hAnsi="Times New Roman" w:cs="Times New Roman"/>
                <w:bCs/>
                <w:sz w:val="28"/>
                <w:szCs w:val="28"/>
              </w:rPr>
              <w:br/>
              <w:t xml:space="preserve">             </w:t>
            </w:r>
            <w:r w:rsidRPr="003156DC">
              <w:rPr>
                <w:rFonts w:ascii="Times New Roman" w:hAnsi="Times New Roman" w:cs="Times New Roman"/>
                <w:color w:val="000000"/>
                <w:sz w:val="28"/>
                <w:szCs w:val="28"/>
                <w:shd w:val="clear" w:color="auto" w:fill="FFFFFF"/>
              </w:rPr>
              <w:t xml:space="preserve"> на территории </w:t>
            </w:r>
            <w:r w:rsidRPr="003156DC">
              <w:rPr>
                <w:rFonts w:ascii="Times New Roman" w:hAnsi="Times New Roman" w:cs="Times New Roman"/>
                <w:bCs/>
                <w:sz w:val="28"/>
                <w:szCs w:val="28"/>
              </w:rPr>
              <w:t xml:space="preserve">Няндомского муниципального округа </w:t>
            </w:r>
            <w:r w:rsidRPr="003156DC">
              <w:rPr>
                <w:rFonts w:ascii="Times New Roman" w:hAnsi="Times New Roman" w:cs="Times New Roman"/>
                <w:bCs/>
                <w:sz w:val="28"/>
                <w:szCs w:val="28"/>
              </w:rPr>
              <w:br/>
              <w:t xml:space="preserve">                     Архангельской области»</w:t>
            </w:r>
          </w:p>
          <w:p w14:paraId="6EBEC267" w14:textId="77777777" w:rsidR="003156DC" w:rsidRPr="003156DC" w:rsidRDefault="003156DC" w:rsidP="003156DC">
            <w:pPr>
              <w:spacing w:after="0" w:line="240" w:lineRule="auto"/>
              <w:jc w:val="right"/>
              <w:rPr>
                <w:rFonts w:ascii="Times New Roman" w:hAnsi="Times New Roman" w:cs="Times New Roman"/>
                <w:sz w:val="28"/>
                <w:szCs w:val="28"/>
              </w:rPr>
            </w:pPr>
          </w:p>
        </w:tc>
      </w:tr>
    </w:tbl>
    <w:p w14:paraId="2F41C091"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p w14:paraId="0885574A" w14:textId="77777777" w:rsidR="003156DC" w:rsidRPr="003156DC" w:rsidRDefault="003156DC" w:rsidP="003156DC">
      <w:pPr>
        <w:spacing w:after="0" w:line="240" w:lineRule="auto"/>
        <w:contextualSpacing/>
        <w:jc w:val="center"/>
        <w:rPr>
          <w:rFonts w:ascii="Times New Roman" w:hAnsi="Times New Roman" w:cs="Times New Roman"/>
          <w:b/>
          <w:sz w:val="28"/>
          <w:szCs w:val="28"/>
        </w:rPr>
      </w:pPr>
      <w:r w:rsidRPr="003156DC">
        <w:rPr>
          <w:rFonts w:ascii="Times New Roman" w:hAnsi="Times New Roman" w:cs="Times New Roman"/>
          <w:b/>
          <w:sz w:val="28"/>
          <w:szCs w:val="28"/>
        </w:rPr>
        <w:t>Правовые основания предоставления муниципальной услуги</w:t>
      </w:r>
    </w:p>
    <w:p w14:paraId="7E7278D6" w14:textId="77777777" w:rsidR="003156DC" w:rsidRPr="003156DC" w:rsidRDefault="003156DC" w:rsidP="003156DC">
      <w:pPr>
        <w:widowControl w:val="0"/>
        <w:tabs>
          <w:tab w:val="left" w:pos="9923"/>
        </w:tabs>
        <w:autoSpaceDE w:val="0"/>
        <w:autoSpaceDN w:val="0"/>
        <w:adjustRightInd w:val="0"/>
        <w:spacing w:after="0" w:line="240" w:lineRule="auto"/>
        <w:contextualSpacing/>
        <w:jc w:val="center"/>
        <w:rPr>
          <w:rFonts w:ascii="Times New Roman" w:hAnsi="Times New Roman" w:cs="Times New Roman"/>
          <w:b/>
          <w:bCs/>
          <w:sz w:val="28"/>
          <w:szCs w:val="28"/>
        </w:rPr>
      </w:pPr>
      <w:r w:rsidRPr="003156DC">
        <w:rPr>
          <w:rFonts w:ascii="Times New Roman" w:hAnsi="Times New Roman" w:cs="Times New Roman"/>
          <w:b/>
          <w:sz w:val="28"/>
          <w:szCs w:val="28"/>
        </w:rPr>
        <w:t>«</w:t>
      </w:r>
      <w:r w:rsidRPr="003156DC">
        <w:rPr>
          <w:rFonts w:ascii="Times New Roman" w:hAnsi="Times New Roman" w:cs="Times New Roman"/>
          <w:b/>
          <w:bCs/>
          <w:sz w:val="28"/>
          <w:szCs w:val="28"/>
        </w:rPr>
        <w:t xml:space="preserve">Согласование переустройства и (или) </w:t>
      </w:r>
      <w:r w:rsidRPr="003156DC">
        <w:rPr>
          <w:rFonts w:ascii="Times New Roman" w:hAnsi="Times New Roman" w:cs="Times New Roman"/>
          <w:b/>
          <w:bCs/>
          <w:sz w:val="28"/>
          <w:szCs w:val="28"/>
        </w:rPr>
        <w:br/>
        <w:t xml:space="preserve">             перепланировки помещения в многоквартирном доме</w:t>
      </w:r>
      <w:r w:rsidRPr="003156DC">
        <w:rPr>
          <w:rFonts w:ascii="Times New Roman" w:hAnsi="Times New Roman" w:cs="Times New Roman"/>
          <w:b/>
          <w:bCs/>
          <w:sz w:val="28"/>
          <w:szCs w:val="28"/>
        </w:rPr>
        <w:br/>
        <w:t xml:space="preserve">             </w:t>
      </w:r>
      <w:r w:rsidRPr="003156DC">
        <w:rPr>
          <w:rFonts w:ascii="Times New Roman" w:hAnsi="Times New Roman" w:cs="Times New Roman"/>
          <w:b/>
          <w:color w:val="000000"/>
          <w:sz w:val="28"/>
          <w:szCs w:val="28"/>
          <w:shd w:val="clear" w:color="auto" w:fill="FFFFFF"/>
        </w:rPr>
        <w:t xml:space="preserve"> на территории </w:t>
      </w:r>
      <w:r w:rsidRPr="003156DC">
        <w:rPr>
          <w:rFonts w:ascii="Times New Roman" w:hAnsi="Times New Roman" w:cs="Times New Roman"/>
          <w:b/>
          <w:bCs/>
          <w:sz w:val="28"/>
          <w:szCs w:val="28"/>
        </w:rPr>
        <w:t xml:space="preserve">Няндомского муниципального округа </w:t>
      </w:r>
      <w:r w:rsidRPr="003156DC">
        <w:rPr>
          <w:rFonts w:ascii="Times New Roman" w:hAnsi="Times New Roman" w:cs="Times New Roman"/>
          <w:b/>
          <w:bCs/>
          <w:sz w:val="28"/>
          <w:szCs w:val="28"/>
        </w:rPr>
        <w:br/>
        <w:t xml:space="preserve">                     Архангельской области»</w:t>
      </w:r>
    </w:p>
    <w:p w14:paraId="0892AA79" w14:textId="77777777" w:rsidR="003156DC" w:rsidRPr="003156DC" w:rsidRDefault="003156DC" w:rsidP="003156DC">
      <w:pPr>
        <w:pStyle w:val="ConsPlusNormal"/>
        <w:contextualSpacing/>
        <w:jc w:val="both"/>
        <w:rPr>
          <w:rFonts w:ascii="Times New Roman" w:hAnsi="Times New Roman" w:cs="Times New Roman"/>
          <w:sz w:val="28"/>
          <w:szCs w:val="28"/>
        </w:rPr>
      </w:pPr>
    </w:p>
    <w:p w14:paraId="7DA299D4" w14:textId="77777777" w:rsidR="003156DC" w:rsidRPr="003156DC" w:rsidRDefault="003156DC" w:rsidP="003156DC">
      <w:pPr>
        <w:pStyle w:val="ConsPlusNormal"/>
        <w:contextualSpacing/>
        <w:rPr>
          <w:rFonts w:ascii="Times New Roman" w:hAnsi="Times New Roman" w:cs="Times New Roman"/>
          <w:sz w:val="28"/>
          <w:szCs w:val="28"/>
        </w:rPr>
      </w:pPr>
      <w:r w:rsidRPr="003156DC">
        <w:rPr>
          <w:rFonts w:ascii="Times New Roman" w:hAnsi="Times New Roman" w:cs="Times New Roman"/>
          <w:sz w:val="28"/>
          <w:szCs w:val="28"/>
        </w:rPr>
        <w:t>Предоставление муниципальной услуги осуществляется в соответствии с:</w:t>
      </w:r>
    </w:p>
    <w:p w14:paraId="61F44ADB" w14:textId="77777777" w:rsidR="003156DC" w:rsidRPr="003156DC" w:rsidRDefault="003156DC" w:rsidP="003156DC">
      <w:pPr>
        <w:pStyle w:val="ConsPlusNormal"/>
        <w:contextualSpacing/>
        <w:rPr>
          <w:rFonts w:ascii="Times New Roman" w:hAnsi="Times New Roman" w:cs="Times New Roman"/>
          <w:sz w:val="28"/>
          <w:szCs w:val="28"/>
        </w:rPr>
      </w:pPr>
    </w:p>
    <w:p w14:paraId="73E8A2AD" w14:textId="77777777" w:rsidR="003156DC" w:rsidRPr="003156DC" w:rsidRDefault="003156DC" w:rsidP="003156DC">
      <w:pPr>
        <w:pStyle w:val="ConsPlusNormal"/>
        <w:ind w:firstLine="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 Жилищным Кодексом Российской Федерации; - федеральным законом от 27.07.2010 № 210-ФЗ </w:t>
      </w:r>
      <w:r w:rsidRPr="003156DC">
        <w:rPr>
          <w:rFonts w:ascii="Times New Roman" w:hAnsi="Times New Roman" w:cs="Times New Roman"/>
          <w:sz w:val="28"/>
          <w:szCs w:val="28"/>
        </w:rPr>
        <w:br/>
        <w:t xml:space="preserve">"Об организации предоставления государственных и муниципальных услуг"; </w:t>
      </w:r>
    </w:p>
    <w:p w14:paraId="3EB5AF00" w14:textId="77777777" w:rsidR="003156DC" w:rsidRPr="003156DC" w:rsidRDefault="003156DC" w:rsidP="003156DC">
      <w:pPr>
        <w:pStyle w:val="ConsPlusNormal"/>
        <w:contextualSpacing/>
        <w:jc w:val="both"/>
        <w:rPr>
          <w:rFonts w:ascii="Times New Roman" w:hAnsi="Times New Roman" w:cs="Times New Roman"/>
          <w:sz w:val="28"/>
          <w:szCs w:val="28"/>
        </w:rPr>
      </w:pPr>
    </w:p>
    <w:p w14:paraId="5B07590E" w14:textId="77777777" w:rsidR="003156DC" w:rsidRPr="003156DC" w:rsidRDefault="003156DC" w:rsidP="003156DC">
      <w:pPr>
        <w:pStyle w:val="ConsPlusNormal"/>
        <w:ind w:firstLine="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14:paraId="43F067EB" w14:textId="77777777" w:rsidR="003156DC" w:rsidRPr="003156DC" w:rsidRDefault="003156DC" w:rsidP="003156DC">
      <w:pPr>
        <w:pStyle w:val="ConsPlusNormal"/>
        <w:ind w:firstLine="0"/>
        <w:contextualSpacing/>
        <w:jc w:val="both"/>
        <w:rPr>
          <w:rFonts w:ascii="Times New Roman" w:hAnsi="Times New Roman" w:cs="Times New Roman"/>
          <w:sz w:val="28"/>
          <w:szCs w:val="28"/>
        </w:rPr>
      </w:pPr>
    </w:p>
    <w:p w14:paraId="78CF898B" w14:textId="77777777" w:rsidR="003156DC" w:rsidRPr="003156DC" w:rsidRDefault="003156DC" w:rsidP="003156DC">
      <w:pPr>
        <w:pStyle w:val="ConsPlusNormal"/>
        <w:ind w:firstLine="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14:paraId="4CDC9E45" w14:textId="77777777" w:rsidR="003156DC" w:rsidRPr="003156DC" w:rsidRDefault="003156DC" w:rsidP="003156DC">
      <w:pPr>
        <w:pStyle w:val="ConsPlusNormal"/>
        <w:ind w:firstLine="0"/>
        <w:contextualSpacing/>
        <w:jc w:val="both"/>
        <w:rPr>
          <w:rFonts w:ascii="Times New Roman" w:hAnsi="Times New Roman" w:cs="Times New Roman"/>
          <w:sz w:val="28"/>
          <w:szCs w:val="28"/>
        </w:rPr>
      </w:pPr>
    </w:p>
    <w:p w14:paraId="46B091CF" w14:textId="77777777" w:rsidR="003156DC" w:rsidRPr="003156DC" w:rsidRDefault="003156DC" w:rsidP="003156DC">
      <w:pPr>
        <w:pStyle w:val="ConsPlusNormal"/>
        <w:ind w:firstLine="0"/>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7ED69CBE" w14:textId="77777777" w:rsidR="003156DC" w:rsidRPr="003156DC" w:rsidRDefault="003156DC" w:rsidP="003156DC">
      <w:pPr>
        <w:pStyle w:val="ConsPlusNormal"/>
        <w:ind w:firstLine="0"/>
        <w:contextualSpacing/>
        <w:jc w:val="both"/>
        <w:rPr>
          <w:rFonts w:ascii="Times New Roman" w:hAnsi="Times New Roman" w:cs="Times New Roman"/>
          <w:sz w:val="28"/>
          <w:szCs w:val="28"/>
        </w:rPr>
      </w:pPr>
    </w:p>
    <w:p w14:paraId="0A483078" w14:textId="77777777" w:rsidR="003156DC" w:rsidRPr="003156DC" w:rsidRDefault="003156DC" w:rsidP="003156DC">
      <w:pPr>
        <w:pStyle w:val="ConsPlusNormal"/>
        <w:ind w:firstLine="0"/>
        <w:contextualSpacing/>
        <w:jc w:val="both"/>
        <w:rPr>
          <w:rFonts w:ascii="Times New Roman" w:hAnsi="Times New Roman" w:cs="Times New Roman"/>
          <w:sz w:val="28"/>
          <w:szCs w:val="28"/>
        </w:rPr>
      </w:pPr>
      <w:r w:rsidRPr="003156DC">
        <w:rPr>
          <w:rFonts w:ascii="Times New Roman" w:hAnsi="Times New Roman" w:cs="Times New Roman"/>
          <w:sz w:val="28"/>
          <w:szCs w:val="28"/>
        </w:rPr>
        <w:t>- иными нормативными правовыми актами органов местного самоуправления, на территории которых осуществляется предоставление услуги</w:t>
      </w:r>
    </w:p>
    <w:p w14:paraId="0E78206C"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p w14:paraId="714837B6" w14:textId="77777777" w:rsidR="003156DC" w:rsidRPr="003156DC" w:rsidRDefault="003156DC" w:rsidP="003156DC">
      <w:pPr>
        <w:tabs>
          <w:tab w:val="left" w:pos="3200"/>
        </w:tabs>
        <w:spacing w:after="0" w:line="240" w:lineRule="auto"/>
        <w:rPr>
          <w:rFonts w:ascii="Times New Roman" w:hAnsi="Times New Roman" w:cs="Times New Roman"/>
          <w:sz w:val="28"/>
          <w:szCs w:val="28"/>
        </w:rPr>
      </w:pPr>
    </w:p>
    <w:tbl>
      <w:tblPr>
        <w:tblW w:w="0" w:type="auto"/>
        <w:tblInd w:w="108" w:type="dxa"/>
        <w:tblLook w:val="00A0" w:firstRow="1" w:lastRow="0" w:firstColumn="1" w:lastColumn="0" w:noHBand="0" w:noVBand="0"/>
      </w:tblPr>
      <w:tblGrid>
        <w:gridCol w:w="3622"/>
        <w:gridCol w:w="5625"/>
      </w:tblGrid>
      <w:tr w:rsidR="003156DC" w:rsidRPr="003156DC" w14:paraId="51322976" w14:textId="77777777" w:rsidTr="00B41D6F">
        <w:trPr>
          <w:trHeight w:val="1719"/>
        </w:trPr>
        <w:tc>
          <w:tcPr>
            <w:tcW w:w="3740" w:type="dxa"/>
          </w:tcPr>
          <w:p w14:paraId="7A8E3E05" w14:textId="77777777" w:rsidR="003156DC" w:rsidRPr="003156DC" w:rsidRDefault="003156DC" w:rsidP="003156DC">
            <w:pPr>
              <w:spacing w:after="0" w:line="240" w:lineRule="auto"/>
              <w:jc w:val="both"/>
              <w:rPr>
                <w:rFonts w:ascii="Times New Roman" w:hAnsi="Times New Roman" w:cs="Times New Roman"/>
                <w:sz w:val="28"/>
                <w:szCs w:val="28"/>
              </w:rPr>
            </w:pPr>
          </w:p>
          <w:p w14:paraId="3DEE3E3A" w14:textId="77777777" w:rsidR="003156DC" w:rsidRPr="003156DC" w:rsidRDefault="003156DC" w:rsidP="003156DC">
            <w:pPr>
              <w:spacing w:after="0" w:line="240" w:lineRule="auto"/>
              <w:rPr>
                <w:rFonts w:ascii="Times New Roman" w:hAnsi="Times New Roman" w:cs="Times New Roman"/>
                <w:sz w:val="28"/>
                <w:szCs w:val="28"/>
              </w:rPr>
            </w:pPr>
          </w:p>
          <w:p w14:paraId="77D60D03" w14:textId="77777777" w:rsidR="003156DC" w:rsidRPr="003156DC" w:rsidRDefault="003156DC" w:rsidP="003156DC">
            <w:pPr>
              <w:spacing w:after="0" w:line="240" w:lineRule="auto"/>
              <w:rPr>
                <w:rFonts w:ascii="Times New Roman" w:hAnsi="Times New Roman" w:cs="Times New Roman"/>
                <w:sz w:val="28"/>
                <w:szCs w:val="28"/>
              </w:rPr>
            </w:pPr>
          </w:p>
          <w:p w14:paraId="69BE130A" w14:textId="77777777" w:rsidR="003156DC" w:rsidRPr="003156DC" w:rsidRDefault="003156DC" w:rsidP="003156DC">
            <w:pPr>
              <w:spacing w:after="0" w:line="240" w:lineRule="auto"/>
              <w:rPr>
                <w:rFonts w:ascii="Times New Roman" w:hAnsi="Times New Roman" w:cs="Times New Roman"/>
                <w:sz w:val="28"/>
                <w:szCs w:val="28"/>
              </w:rPr>
            </w:pPr>
          </w:p>
          <w:p w14:paraId="3BED56A7" w14:textId="77777777" w:rsidR="003156DC" w:rsidRPr="003156DC" w:rsidRDefault="003156DC" w:rsidP="003156DC">
            <w:pPr>
              <w:spacing w:after="0" w:line="240" w:lineRule="auto"/>
              <w:rPr>
                <w:rFonts w:ascii="Times New Roman" w:hAnsi="Times New Roman" w:cs="Times New Roman"/>
                <w:sz w:val="28"/>
                <w:szCs w:val="28"/>
              </w:rPr>
            </w:pPr>
          </w:p>
          <w:p w14:paraId="1B220D5A" w14:textId="77777777" w:rsidR="003156DC" w:rsidRPr="003156DC" w:rsidRDefault="003156DC" w:rsidP="003156DC">
            <w:pPr>
              <w:spacing w:after="0" w:line="240" w:lineRule="auto"/>
              <w:rPr>
                <w:rFonts w:ascii="Times New Roman" w:hAnsi="Times New Roman" w:cs="Times New Roman"/>
                <w:sz w:val="28"/>
                <w:szCs w:val="28"/>
              </w:rPr>
            </w:pPr>
          </w:p>
        </w:tc>
        <w:tc>
          <w:tcPr>
            <w:tcW w:w="5722" w:type="dxa"/>
          </w:tcPr>
          <w:p w14:paraId="0466F085" w14:textId="77777777" w:rsidR="003156DC" w:rsidRPr="003156DC" w:rsidRDefault="003156DC" w:rsidP="003156DC">
            <w:pPr>
              <w:pStyle w:val="ConsPlusNormal"/>
              <w:contextualSpacing/>
              <w:jc w:val="center"/>
              <w:outlineLvl w:val="1"/>
              <w:rPr>
                <w:rFonts w:ascii="Times New Roman" w:hAnsi="Times New Roman" w:cs="Times New Roman"/>
                <w:sz w:val="28"/>
                <w:szCs w:val="28"/>
              </w:rPr>
            </w:pPr>
            <w:proofErr w:type="gramStart"/>
            <w:r w:rsidRPr="003156DC">
              <w:rPr>
                <w:rFonts w:ascii="Times New Roman" w:hAnsi="Times New Roman" w:cs="Times New Roman"/>
                <w:sz w:val="28"/>
                <w:szCs w:val="28"/>
              </w:rPr>
              <w:t>Приложение  3</w:t>
            </w:r>
            <w:proofErr w:type="gramEnd"/>
          </w:p>
          <w:p w14:paraId="7C25C1FB" w14:textId="77777777" w:rsidR="003156DC" w:rsidRPr="003156DC" w:rsidRDefault="003156DC" w:rsidP="003156DC">
            <w:pPr>
              <w:pStyle w:val="ConsPlusNormal"/>
              <w:contextualSpacing/>
              <w:jc w:val="center"/>
              <w:rPr>
                <w:rFonts w:ascii="Times New Roman" w:hAnsi="Times New Roman" w:cs="Times New Roman"/>
                <w:sz w:val="28"/>
                <w:szCs w:val="28"/>
              </w:rPr>
            </w:pPr>
            <w:r w:rsidRPr="003156DC">
              <w:rPr>
                <w:rFonts w:ascii="Times New Roman" w:hAnsi="Times New Roman" w:cs="Times New Roman"/>
                <w:sz w:val="28"/>
                <w:szCs w:val="28"/>
              </w:rPr>
              <w:t>к административному регламенту</w:t>
            </w:r>
          </w:p>
          <w:p w14:paraId="4F8FA5B4" w14:textId="77777777" w:rsidR="003156DC" w:rsidRPr="003156DC" w:rsidRDefault="003156DC" w:rsidP="003156DC">
            <w:pPr>
              <w:pStyle w:val="ConsPlusNormal"/>
              <w:contextualSpacing/>
              <w:jc w:val="center"/>
              <w:rPr>
                <w:rFonts w:ascii="Times New Roman" w:hAnsi="Times New Roman" w:cs="Times New Roman"/>
                <w:sz w:val="28"/>
                <w:szCs w:val="28"/>
              </w:rPr>
            </w:pPr>
            <w:r w:rsidRPr="003156DC">
              <w:rPr>
                <w:rFonts w:ascii="Times New Roman" w:hAnsi="Times New Roman" w:cs="Times New Roman"/>
                <w:sz w:val="28"/>
                <w:szCs w:val="28"/>
              </w:rPr>
              <w:t>предоставления муниципальной услуги</w:t>
            </w:r>
          </w:p>
          <w:p w14:paraId="54D4DD68" w14:textId="77777777" w:rsidR="003156DC" w:rsidRPr="003156DC" w:rsidRDefault="003156DC" w:rsidP="003156DC">
            <w:pPr>
              <w:widowControl w:val="0"/>
              <w:tabs>
                <w:tab w:val="left" w:pos="9923"/>
              </w:tabs>
              <w:autoSpaceDE w:val="0"/>
              <w:autoSpaceDN w:val="0"/>
              <w:adjustRightInd w:val="0"/>
              <w:spacing w:after="0" w:line="240" w:lineRule="auto"/>
              <w:contextualSpacing/>
              <w:jc w:val="center"/>
              <w:rPr>
                <w:rFonts w:ascii="Times New Roman" w:hAnsi="Times New Roman" w:cs="Times New Roman"/>
                <w:bCs/>
                <w:sz w:val="28"/>
                <w:szCs w:val="28"/>
              </w:rPr>
            </w:pPr>
            <w:r w:rsidRPr="003156DC">
              <w:rPr>
                <w:rFonts w:ascii="Times New Roman" w:hAnsi="Times New Roman" w:cs="Times New Roman"/>
                <w:sz w:val="28"/>
                <w:szCs w:val="28"/>
              </w:rPr>
              <w:t xml:space="preserve">              «</w:t>
            </w:r>
            <w:r w:rsidRPr="003156DC">
              <w:rPr>
                <w:rFonts w:ascii="Times New Roman" w:hAnsi="Times New Roman" w:cs="Times New Roman"/>
                <w:bCs/>
                <w:sz w:val="28"/>
                <w:szCs w:val="28"/>
              </w:rPr>
              <w:t xml:space="preserve">Согласование переустройства и (или) </w:t>
            </w:r>
            <w:r w:rsidRPr="003156DC">
              <w:rPr>
                <w:rFonts w:ascii="Times New Roman" w:hAnsi="Times New Roman" w:cs="Times New Roman"/>
                <w:bCs/>
                <w:sz w:val="28"/>
                <w:szCs w:val="28"/>
              </w:rPr>
              <w:br/>
              <w:t xml:space="preserve">             перепланировки помещения в многоквартирном доме</w:t>
            </w:r>
            <w:r w:rsidRPr="003156DC">
              <w:rPr>
                <w:rFonts w:ascii="Times New Roman" w:hAnsi="Times New Roman" w:cs="Times New Roman"/>
                <w:bCs/>
                <w:sz w:val="28"/>
                <w:szCs w:val="28"/>
              </w:rPr>
              <w:br/>
              <w:t xml:space="preserve">             </w:t>
            </w:r>
            <w:r w:rsidRPr="003156DC">
              <w:rPr>
                <w:rFonts w:ascii="Times New Roman" w:hAnsi="Times New Roman" w:cs="Times New Roman"/>
                <w:color w:val="000000"/>
                <w:sz w:val="28"/>
                <w:szCs w:val="28"/>
                <w:shd w:val="clear" w:color="auto" w:fill="FFFFFF"/>
              </w:rPr>
              <w:t xml:space="preserve"> на территории </w:t>
            </w:r>
            <w:r w:rsidRPr="003156DC">
              <w:rPr>
                <w:rFonts w:ascii="Times New Roman" w:hAnsi="Times New Roman" w:cs="Times New Roman"/>
                <w:bCs/>
                <w:sz w:val="28"/>
                <w:szCs w:val="28"/>
              </w:rPr>
              <w:t xml:space="preserve">Няндомского муниципального округа </w:t>
            </w:r>
            <w:r w:rsidRPr="003156DC">
              <w:rPr>
                <w:rFonts w:ascii="Times New Roman" w:hAnsi="Times New Roman" w:cs="Times New Roman"/>
                <w:bCs/>
                <w:sz w:val="28"/>
                <w:szCs w:val="28"/>
              </w:rPr>
              <w:br/>
              <w:t xml:space="preserve">                     Архангельской области»</w:t>
            </w:r>
          </w:p>
          <w:p w14:paraId="053EB1A8" w14:textId="77777777" w:rsidR="003156DC" w:rsidRPr="003156DC" w:rsidRDefault="003156DC" w:rsidP="003156DC">
            <w:pPr>
              <w:spacing w:after="0" w:line="240" w:lineRule="auto"/>
              <w:jc w:val="right"/>
              <w:rPr>
                <w:rFonts w:ascii="Times New Roman" w:hAnsi="Times New Roman" w:cs="Times New Roman"/>
                <w:sz w:val="28"/>
                <w:szCs w:val="28"/>
              </w:rPr>
            </w:pPr>
          </w:p>
        </w:tc>
      </w:tr>
    </w:tbl>
    <w:p w14:paraId="0C6D6CE3" w14:textId="77777777" w:rsidR="003156DC" w:rsidRPr="003156DC" w:rsidRDefault="003156DC" w:rsidP="003156DC">
      <w:pPr>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УТВЕРЖДЕНА</w:t>
      </w:r>
    </w:p>
    <w:p w14:paraId="5CF6EBD9"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 xml:space="preserve">Постановлением Правительства </w:t>
      </w:r>
      <w:r w:rsidRPr="003156DC">
        <w:rPr>
          <w:rFonts w:ascii="Times New Roman" w:hAnsi="Times New Roman" w:cs="Times New Roman"/>
          <w:sz w:val="28"/>
          <w:szCs w:val="28"/>
        </w:rPr>
        <w:br/>
        <w:t>Российской Федерации</w:t>
      </w:r>
      <w:r w:rsidRPr="003156DC">
        <w:rPr>
          <w:rFonts w:ascii="Times New Roman" w:hAnsi="Times New Roman" w:cs="Times New Roman"/>
          <w:sz w:val="28"/>
          <w:szCs w:val="28"/>
        </w:rPr>
        <w:br/>
        <w:t>от 28.04.2005 № 266</w:t>
      </w:r>
    </w:p>
    <w:p w14:paraId="07C2C432"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p w14:paraId="55ED55E7"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b/>
          <w:bCs/>
          <w:sz w:val="28"/>
          <w:szCs w:val="28"/>
        </w:rPr>
      </w:pPr>
      <w:r w:rsidRPr="003156DC">
        <w:rPr>
          <w:rFonts w:ascii="Times New Roman" w:hAnsi="Times New Roman" w:cs="Times New Roman"/>
          <w:b/>
          <w:bCs/>
          <w:sz w:val="28"/>
          <w:szCs w:val="28"/>
        </w:rPr>
        <w:t>Форма заявления о переустройстве и (или) перепланировке</w:t>
      </w:r>
      <w:r w:rsidRPr="003156DC">
        <w:rPr>
          <w:rFonts w:ascii="Times New Roman" w:hAnsi="Times New Roman" w:cs="Times New Roman"/>
          <w:b/>
          <w:bCs/>
          <w:sz w:val="28"/>
          <w:szCs w:val="28"/>
        </w:rPr>
        <w:br/>
        <w:t>жилого помещения</w:t>
      </w:r>
    </w:p>
    <w:p w14:paraId="0D057169"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24DC919A"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 xml:space="preserve">В  </w:t>
      </w:r>
    </w:p>
    <w:p w14:paraId="3CCA8D39"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(наименование органа местного самоуправления</w:t>
      </w:r>
    </w:p>
    <w:p w14:paraId="41989A19"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165C9B7C"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муниципального образования)</w:t>
      </w:r>
    </w:p>
    <w:p w14:paraId="79C594D2"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caps/>
          <w:sz w:val="28"/>
          <w:szCs w:val="28"/>
        </w:rPr>
        <w:t>Заявление</w:t>
      </w:r>
      <w:r w:rsidRPr="003156DC">
        <w:rPr>
          <w:rFonts w:ascii="Times New Roman" w:hAnsi="Times New Roman" w:cs="Times New Roman"/>
          <w:sz w:val="28"/>
          <w:szCs w:val="28"/>
        </w:rPr>
        <w:br/>
        <w:t>о переустройстве и (или) перепланировке жилого помещения</w:t>
      </w:r>
    </w:p>
    <w:p w14:paraId="2BEB4602"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 xml:space="preserve">от  </w:t>
      </w:r>
    </w:p>
    <w:p w14:paraId="7BE98F2B"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(указывается наниматель, либо арендатор, либо собственник жилого помещения, либо собственники</w:t>
      </w:r>
    </w:p>
    <w:p w14:paraId="4A2659A9"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3C4A77BF"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 xml:space="preserve">жилого помещения, находящегося в общей собственности двух и более </w:t>
      </w:r>
      <w:proofErr w:type="gramStart"/>
      <w:r w:rsidRPr="003156DC">
        <w:rPr>
          <w:rFonts w:ascii="Times New Roman" w:hAnsi="Times New Roman" w:cs="Times New Roman"/>
          <w:sz w:val="28"/>
          <w:szCs w:val="28"/>
        </w:rPr>
        <w:t>лиц, в случае, если</w:t>
      </w:r>
      <w:proofErr w:type="gramEnd"/>
      <w:r w:rsidRPr="003156DC">
        <w:rPr>
          <w:rFonts w:ascii="Times New Roman" w:hAnsi="Times New Roman" w:cs="Times New Roman"/>
          <w:sz w:val="28"/>
          <w:szCs w:val="28"/>
        </w:rPr>
        <w:t xml:space="preserve"> ни один</w:t>
      </w:r>
    </w:p>
    <w:p w14:paraId="0FE09B94"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36BD314B"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из собственников либо иных лиц не уполномочен в установленном порядке представлять их интересы)</w:t>
      </w:r>
    </w:p>
    <w:p w14:paraId="1318CA63"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3918FE06"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p w14:paraId="0ED5FFA7"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42BD6A7B"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p w14:paraId="77AACF17"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6ED7A076"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p w14:paraId="6133B97D"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185FDC89"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p w14:paraId="309C2B5E"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72388671"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p w14:paraId="7D8AA052"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4A3572FC"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p w14:paraId="7F88F77F"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448BCE0E"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p w14:paraId="426CBFEF" w14:textId="77777777" w:rsidR="003156DC" w:rsidRPr="003156DC" w:rsidRDefault="003156DC" w:rsidP="003156DC">
      <w:pPr>
        <w:autoSpaceDE w:val="0"/>
        <w:autoSpaceDN w:val="0"/>
        <w:spacing w:after="0" w:line="240" w:lineRule="auto"/>
        <w:ind w:hanging="1276"/>
        <w:contextualSpacing/>
        <w:jc w:val="both"/>
        <w:rPr>
          <w:rFonts w:ascii="Times New Roman" w:hAnsi="Times New Roman" w:cs="Times New Roman"/>
          <w:sz w:val="28"/>
          <w:szCs w:val="28"/>
        </w:rPr>
      </w:pPr>
      <w:r w:rsidRPr="003156DC">
        <w:rPr>
          <w:rFonts w:ascii="Times New Roman" w:hAnsi="Times New Roman" w:cs="Times New Roman"/>
          <w:sz w:val="28"/>
          <w:szCs w:val="28"/>
          <w:u w:val="single"/>
        </w:rPr>
        <w:t>Примечание.</w:t>
      </w:r>
      <w:r w:rsidRPr="003156DC">
        <w:rPr>
          <w:rFonts w:ascii="Times New Roman" w:hAnsi="Times New Roman" w:cs="Times New Roman"/>
          <w:sz w:val="28"/>
          <w:szCs w:val="28"/>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610C0D49" w14:textId="77777777" w:rsidR="003156DC" w:rsidRPr="003156DC" w:rsidRDefault="003156DC" w:rsidP="003156DC">
      <w:pPr>
        <w:autoSpaceDE w:val="0"/>
        <w:autoSpaceDN w:val="0"/>
        <w:spacing w:after="0" w:line="240" w:lineRule="auto"/>
        <w:contextualSpacing/>
        <w:jc w:val="both"/>
        <w:rPr>
          <w:rFonts w:ascii="Times New Roman" w:hAnsi="Times New Roman" w:cs="Times New Roman"/>
          <w:sz w:val="28"/>
          <w:szCs w:val="28"/>
        </w:rPr>
      </w:pPr>
      <w:r w:rsidRPr="003156DC">
        <w:rPr>
          <w:rFonts w:ascii="Times New Roman" w:hAnsi="Times New Roman" w:cs="Times New Roman"/>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2666A514"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 xml:space="preserve">Место нахождения жилого помещения:  </w:t>
      </w:r>
    </w:p>
    <w:p w14:paraId="4AD7B7E6"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(указывается полный адрес: субъект Российской Федерации,</w:t>
      </w:r>
    </w:p>
    <w:p w14:paraId="50B6BEE8"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0DC6A7A5"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муниципальное образование, поселение, улица, дом, корпус, строение,</w:t>
      </w:r>
    </w:p>
    <w:p w14:paraId="191A24DC"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1B04BD14"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квартира (комната), подъезд, этаж)</w:t>
      </w:r>
    </w:p>
    <w:p w14:paraId="1FD661BD" w14:textId="77777777" w:rsidR="003156DC" w:rsidRPr="003156DC" w:rsidRDefault="003156DC" w:rsidP="003156DC">
      <w:pPr>
        <w:spacing w:after="0" w:line="240" w:lineRule="auto"/>
        <w:contextualSpacing/>
        <w:jc w:val="center"/>
        <w:rPr>
          <w:rFonts w:ascii="Times New Roman" w:hAnsi="Times New Roman" w:cs="Times New Roman"/>
          <w:sz w:val="28"/>
          <w:szCs w:val="28"/>
        </w:rPr>
      </w:pPr>
    </w:p>
    <w:p w14:paraId="7E704F59" w14:textId="77777777" w:rsidR="003156DC" w:rsidRPr="003156DC" w:rsidRDefault="003156DC" w:rsidP="003156DC">
      <w:pPr>
        <w:widowControl w:val="0"/>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 xml:space="preserve">Собственник(и) жилого помещения:  </w:t>
      </w:r>
    </w:p>
    <w:p w14:paraId="35A0F24F"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p w14:paraId="7A7C869B"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1644D435"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p w14:paraId="698DBE4F"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7DCABA5B"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p w14:paraId="655C3735" w14:textId="77777777" w:rsidR="003156DC" w:rsidRPr="003156DC" w:rsidRDefault="003156DC" w:rsidP="003156DC">
      <w:pPr>
        <w:autoSpaceDE w:val="0"/>
        <w:autoSpaceDN w:val="0"/>
        <w:spacing w:after="0" w:line="240" w:lineRule="auto"/>
        <w:ind w:firstLine="567"/>
        <w:contextualSpacing/>
        <w:rPr>
          <w:rFonts w:ascii="Times New Roman" w:hAnsi="Times New Roman" w:cs="Times New Roman"/>
          <w:sz w:val="28"/>
          <w:szCs w:val="28"/>
        </w:rPr>
      </w:pPr>
      <w:r w:rsidRPr="003156DC">
        <w:rPr>
          <w:rFonts w:ascii="Times New Roman" w:hAnsi="Times New Roman" w:cs="Times New Roman"/>
          <w:sz w:val="28"/>
          <w:szCs w:val="28"/>
        </w:rPr>
        <w:t xml:space="preserve">Прошу разрешить  </w:t>
      </w:r>
    </w:p>
    <w:p w14:paraId="1DBED9BA"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(переустройство, перепланировку, переустройство и перепланировку –</w:t>
      </w:r>
      <w:r w:rsidRPr="003156DC">
        <w:rPr>
          <w:rFonts w:ascii="Times New Roman" w:hAnsi="Times New Roman" w:cs="Times New Roman"/>
          <w:sz w:val="28"/>
          <w:szCs w:val="28"/>
        </w:rPr>
        <w:br/>
        <w:t>нужное указать)</w:t>
      </w:r>
    </w:p>
    <w:p w14:paraId="3DB37682"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 xml:space="preserve">жилого помещения, занимаемого на основании  </w:t>
      </w:r>
    </w:p>
    <w:p w14:paraId="28D62D13"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(права собственности, договора найма,</w:t>
      </w:r>
    </w:p>
    <w:p w14:paraId="3B8BEF32" w14:textId="77777777" w:rsidR="003156DC" w:rsidRPr="003156DC" w:rsidRDefault="003156DC" w:rsidP="003156DC">
      <w:pPr>
        <w:tabs>
          <w:tab w:val="left" w:pos="9837"/>
        </w:tabs>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ab/>
        <w:t>,</w:t>
      </w:r>
    </w:p>
    <w:p w14:paraId="02641AF9"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договора аренды – нужное указать)</w:t>
      </w:r>
    </w:p>
    <w:p w14:paraId="556B72B6" w14:textId="77777777" w:rsidR="003156DC" w:rsidRPr="003156DC" w:rsidRDefault="003156DC" w:rsidP="003156DC">
      <w:pPr>
        <w:autoSpaceDE w:val="0"/>
        <w:autoSpaceDN w:val="0"/>
        <w:spacing w:after="0" w:line="240" w:lineRule="auto"/>
        <w:contextualSpacing/>
        <w:jc w:val="both"/>
        <w:rPr>
          <w:rFonts w:ascii="Times New Roman" w:hAnsi="Times New Roman" w:cs="Times New Roman"/>
          <w:sz w:val="28"/>
          <w:szCs w:val="28"/>
        </w:rPr>
      </w:pPr>
      <w:r w:rsidRPr="003156DC">
        <w:rPr>
          <w:rFonts w:ascii="Times New Roman" w:hAnsi="Times New Roman" w:cs="Times New Roman"/>
          <w:sz w:val="28"/>
          <w:szCs w:val="28"/>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3156DC" w:rsidRPr="003156DC" w14:paraId="45834DB7" w14:textId="77777777" w:rsidTr="00B41D6F">
        <w:tc>
          <w:tcPr>
            <w:tcW w:w="6124" w:type="dxa"/>
            <w:gridSpan w:val="8"/>
            <w:tcBorders>
              <w:top w:val="nil"/>
              <w:left w:val="nil"/>
              <w:bottom w:val="nil"/>
              <w:right w:val="nil"/>
            </w:tcBorders>
            <w:vAlign w:val="bottom"/>
          </w:tcPr>
          <w:p w14:paraId="161C8910" w14:textId="77777777" w:rsidR="003156DC" w:rsidRPr="003156DC" w:rsidRDefault="003156DC" w:rsidP="003156DC">
            <w:pPr>
              <w:autoSpaceDE w:val="0"/>
              <w:autoSpaceDN w:val="0"/>
              <w:spacing w:after="0" w:line="240" w:lineRule="auto"/>
              <w:ind w:firstLine="567"/>
              <w:contextualSpacing/>
              <w:rPr>
                <w:rFonts w:ascii="Times New Roman" w:hAnsi="Times New Roman" w:cs="Times New Roman"/>
                <w:sz w:val="28"/>
                <w:szCs w:val="28"/>
              </w:rPr>
            </w:pPr>
            <w:r w:rsidRPr="003156DC">
              <w:rPr>
                <w:rFonts w:ascii="Times New Roman" w:hAnsi="Times New Roman" w:cs="Times New Roman"/>
                <w:sz w:val="28"/>
                <w:szCs w:val="2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5FC2E63B"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530740D8"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1928" w:type="dxa"/>
            <w:gridSpan w:val="3"/>
            <w:tcBorders>
              <w:top w:val="nil"/>
              <w:left w:val="nil"/>
              <w:bottom w:val="single" w:sz="4" w:space="0" w:color="auto"/>
              <w:right w:val="nil"/>
            </w:tcBorders>
            <w:vAlign w:val="bottom"/>
          </w:tcPr>
          <w:p w14:paraId="584F8F62"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14:paraId="7F3C9889" w14:textId="77777777" w:rsidR="003156DC" w:rsidRPr="003156DC" w:rsidRDefault="003156DC" w:rsidP="003156DC">
            <w:pPr>
              <w:autoSpaceDE w:val="0"/>
              <w:autoSpaceDN w:val="0"/>
              <w:spacing w:after="0" w:line="240" w:lineRule="auto"/>
              <w:contextualSpacing/>
              <w:jc w:val="right"/>
              <w:rPr>
                <w:rFonts w:ascii="Times New Roman" w:hAnsi="Times New Roman" w:cs="Times New Roman"/>
                <w:sz w:val="28"/>
                <w:szCs w:val="28"/>
              </w:rPr>
            </w:pPr>
            <w:r w:rsidRPr="003156DC">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14:paraId="52B4BC3A"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425" w:type="dxa"/>
            <w:gridSpan w:val="2"/>
            <w:tcBorders>
              <w:top w:val="nil"/>
              <w:left w:val="nil"/>
              <w:bottom w:val="nil"/>
              <w:right w:val="nil"/>
            </w:tcBorders>
            <w:vAlign w:val="bottom"/>
          </w:tcPr>
          <w:p w14:paraId="7AA5CBAB"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г.</w:t>
            </w:r>
          </w:p>
        </w:tc>
      </w:tr>
      <w:tr w:rsidR="003156DC" w:rsidRPr="003156DC" w14:paraId="551E456E" w14:textId="77777777" w:rsidTr="00B41D6F">
        <w:trPr>
          <w:gridAfter w:val="11"/>
          <w:wAfter w:w="5614" w:type="dxa"/>
        </w:trPr>
        <w:tc>
          <w:tcPr>
            <w:tcW w:w="510" w:type="dxa"/>
            <w:tcBorders>
              <w:top w:val="nil"/>
              <w:left w:val="nil"/>
              <w:bottom w:val="nil"/>
              <w:right w:val="nil"/>
            </w:tcBorders>
            <w:vAlign w:val="bottom"/>
          </w:tcPr>
          <w:p w14:paraId="59494337"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по “</w:t>
            </w:r>
          </w:p>
        </w:tc>
        <w:tc>
          <w:tcPr>
            <w:tcW w:w="567" w:type="dxa"/>
            <w:tcBorders>
              <w:top w:val="nil"/>
              <w:left w:val="nil"/>
              <w:bottom w:val="single" w:sz="4" w:space="0" w:color="auto"/>
              <w:right w:val="nil"/>
            </w:tcBorders>
            <w:vAlign w:val="bottom"/>
          </w:tcPr>
          <w:p w14:paraId="6AA477BC"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42925092"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14:paraId="0229D2C0"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14:paraId="1986BDD5" w14:textId="77777777" w:rsidR="003156DC" w:rsidRPr="003156DC" w:rsidRDefault="003156DC" w:rsidP="003156DC">
            <w:pPr>
              <w:autoSpaceDE w:val="0"/>
              <w:autoSpaceDN w:val="0"/>
              <w:spacing w:after="0" w:line="240" w:lineRule="auto"/>
              <w:contextualSpacing/>
              <w:jc w:val="right"/>
              <w:rPr>
                <w:rFonts w:ascii="Times New Roman" w:hAnsi="Times New Roman" w:cs="Times New Roman"/>
                <w:sz w:val="28"/>
                <w:szCs w:val="28"/>
              </w:rPr>
            </w:pPr>
            <w:r w:rsidRPr="003156DC">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14:paraId="612D630E"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425" w:type="dxa"/>
            <w:tcBorders>
              <w:top w:val="nil"/>
              <w:left w:val="nil"/>
              <w:bottom w:val="nil"/>
              <w:right w:val="nil"/>
            </w:tcBorders>
            <w:vAlign w:val="bottom"/>
          </w:tcPr>
          <w:p w14:paraId="253DF64A"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г.</w:t>
            </w:r>
          </w:p>
        </w:tc>
      </w:tr>
      <w:tr w:rsidR="003156DC" w:rsidRPr="003156DC" w14:paraId="557049E0" w14:textId="77777777" w:rsidTr="00B41D6F">
        <w:trPr>
          <w:gridAfter w:val="1"/>
          <w:wAfter w:w="196" w:type="dxa"/>
        </w:trPr>
        <w:tc>
          <w:tcPr>
            <w:tcW w:w="6180" w:type="dxa"/>
            <w:gridSpan w:val="9"/>
            <w:tcBorders>
              <w:top w:val="nil"/>
              <w:left w:val="nil"/>
              <w:bottom w:val="nil"/>
              <w:right w:val="nil"/>
            </w:tcBorders>
            <w:vAlign w:val="bottom"/>
          </w:tcPr>
          <w:p w14:paraId="055A70EB" w14:textId="77777777" w:rsidR="003156DC" w:rsidRPr="003156DC" w:rsidRDefault="003156DC" w:rsidP="003156DC">
            <w:pPr>
              <w:autoSpaceDE w:val="0"/>
              <w:autoSpaceDN w:val="0"/>
              <w:spacing w:after="0" w:line="240" w:lineRule="auto"/>
              <w:ind w:firstLine="567"/>
              <w:contextualSpacing/>
              <w:rPr>
                <w:rFonts w:ascii="Times New Roman" w:hAnsi="Times New Roman" w:cs="Times New Roman"/>
                <w:sz w:val="28"/>
                <w:szCs w:val="28"/>
              </w:rPr>
            </w:pPr>
            <w:r w:rsidRPr="003156DC">
              <w:rPr>
                <w:rFonts w:ascii="Times New Roman" w:hAnsi="Times New Roman" w:cs="Times New Roman"/>
                <w:sz w:val="28"/>
                <w:szCs w:val="28"/>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79AAA6AF"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480" w:type="dxa"/>
            <w:tcBorders>
              <w:top w:val="nil"/>
              <w:left w:val="nil"/>
              <w:bottom w:val="nil"/>
              <w:right w:val="nil"/>
            </w:tcBorders>
            <w:vAlign w:val="bottom"/>
          </w:tcPr>
          <w:p w14:paraId="22C97413"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по</w:t>
            </w:r>
          </w:p>
        </w:tc>
        <w:tc>
          <w:tcPr>
            <w:tcW w:w="1646" w:type="dxa"/>
            <w:gridSpan w:val="4"/>
            <w:tcBorders>
              <w:top w:val="nil"/>
              <w:left w:val="nil"/>
              <w:bottom w:val="single" w:sz="4" w:space="0" w:color="auto"/>
              <w:right w:val="nil"/>
            </w:tcBorders>
            <w:vAlign w:val="bottom"/>
          </w:tcPr>
          <w:p w14:paraId="2576B0FB"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r>
    </w:tbl>
    <w:p w14:paraId="4FCEF529" w14:textId="77777777" w:rsidR="003156DC" w:rsidRPr="003156DC" w:rsidRDefault="003156DC" w:rsidP="003156DC">
      <w:pPr>
        <w:tabs>
          <w:tab w:val="center" w:pos="2127"/>
          <w:tab w:val="left" w:pos="3544"/>
        </w:tabs>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lastRenderedPageBreak/>
        <w:t xml:space="preserve">часов </w:t>
      </w:r>
      <w:proofErr w:type="gramStart"/>
      <w:r w:rsidRPr="003156DC">
        <w:rPr>
          <w:rFonts w:ascii="Times New Roman" w:hAnsi="Times New Roman" w:cs="Times New Roman"/>
          <w:sz w:val="28"/>
          <w:szCs w:val="28"/>
        </w:rPr>
        <w:t xml:space="preserve">в  </w:t>
      </w:r>
      <w:r w:rsidRPr="003156DC">
        <w:rPr>
          <w:rFonts w:ascii="Times New Roman" w:hAnsi="Times New Roman" w:cs="Times New Roman"/>
          <w:sz w:val="28"/>
          <w:szCs w:val="28"/>
        </w:rPr>
        <w:tab/>
      </w:r>
      <w:proofErr w:type="gramEnd"/>
      <w:r w:rsidRPr="003156DC">
        <w:rPr>
          <w:rFonts w:ascii="Times New Roman" w:hAnsi="Times New Roman" w:cs="Times New Roman"/>
          <w:sz w:val="28"/>
          <w:szCs w:val="28"/>
        </w:rPr>
        <w:tab/>
        <w:t>дни.</w:t>
      </w:r>
    </w:p>
    <w:p w14:paraId="519FF71E"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p w14:paraId="00D80FD8" w14:textId="77777777" w:rsidR="003156DC" w:rsidRPr="003156DC" w:rsidRDefault="003156DC" w:rsidP="003156DC">
      <w:pPr>
        <w:autoSpaceDE w:val="0"/>
        <w:autoSpaceDN w:val="0"/>
        <w:spacing w:after="0" w:line="240" w:lineRule="auto"/>
        <w:ind w:firstLine="567"/>
        <w:contextualSpacing/>
        <w:jc w:val="both"/>
        <w:rPr>
          <w:rFonts w:ascii="Times New Roman" w:hAnsi="Times New Roman" w:cs="Times New Roman"/>
          <w:sz w:val="28"/>
          <w:szCs w:val="28"/>
        </w:rPr>
      </w:pPr>
      <w:r w:rsidRPr="003156DC">
        <w:rPr>
          <w:rFonts w:ascii="Times New Roman" w:hAnsi="Times New Roman" w:cs="Times New Roman"/>
          <w:sz w:val="28"/>
          <w:szCs w:val="28"/>
        </w:rPr>
        <w:t>Обязуюсь:</w:t>
      </w:r>
    </w:p>
    <w:p w14:paraId="7BE4920E" w14:textId="77777777" w:rsidR="003156DC" w:rsidRPr="003156DC" w:rsidRDefault="003156DC" w:rsidP="003156DC">
      <w:pPr>
        <w:autoSpaceDE w:val="0"/>
        <w:autoSpaceDN w:val="0"/>
        <w:spacing w:after="0" w:line="240" w:lineRule="auto"/>
        <w:ind w:firstLine="567"/>
        <w:contextualSpacing/>
        <w:jc w:val="both"/>
        <w:rPr>
          <w:rFonts w:ascii="Times New Roman" w:hAnsi="Times New Roman" w:cs="Times New Roman"/>
          <w:sz w:val="28"/>
          <w:szCs w:val="28"/>
        </w:rPr>
      </w:pPr>
      <w:r w:rsidRPr="003156DC">
        <w:rPr>
          <w:rFonts w:ascii="Times New Roman" w:hAnsi="Times New Roman" w:cs="Times New Roman"/>
          <w:sz w:val="28"/>
          <w:szCs w:val="28"/>
        </w:rPr>
        <w:t>осуществить ремонтно-строительные работы в соответствии с проектом (проектной документацией);</w:t>
      </w:r>
    </w:p>
    <w:p w14:paraId="0AC412F5" w14:textId="77777777" w:rsidR="003156DC" w:rsidRPr="003156DC" w:rsidRDefault="003156DC" w:rsidP="003156DC">
      <w:pPr>
        <w:autoSpaceDE w:val="0"/>
        <w:autoSpaceDN w:val="0"/>
        <w:spacing w:after="0" w:line="240" w:lineRule="auto"/>
        <w:ind w:firstLine="567"/>
        <w:contextualSpacing/>
        <w:jc w:val="both"/>
        <w:rPr>
          <w:rFonts w:ascii="Times New Roman" w:hAnsi="Times New Roman" w:cs="Times New Roman"/>
          <w:sz w:val="28"/>
          <w:szCs w:val="28"/>
        </w:rPr>
      </w:pPr>
      <w:r w:rsidRPr="003156DC">
        <w:rPr>
          <w:rFonts w:ascii="Times New Roman"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1F18075D" w14:textId="77777777" w:rsidR="003156DC" w:rsidRPr="003156DC" w:rsidRDefault="003156DC" w:rsidP="003156DC">
      <w:pPr>
        <w:autoSpaceDE w:val="0"/>
        <w:autoSpaceDN w:val="0"/>
        <w:spacing w:after="0" w:line="240" w:lineRule="auto"/>
        <w:ind w:firstLine="567"/>
        <w:contextualSpacing/>
        <w:jc w:val="both"/>
        <w:rPr>
          <w:rFonts w:ascii="Times New Roman" w:hAnsi="Times New Roman" w:cs="Times New Roman"/>
          <w:sz w:val="28"/>
          <w:szCs w:val="28"/>
        </w:rPr>
      </w:pPr>
      <w:r w:rsidRPr="003156DC">
        <w:rPr>
          <w:rFonts w:ascii="Times New Roman" w:hAnsi="Times New Roman" w:cs="Times New Roman"/>
          <w:sz w:val="28"/>
          <w:szCs w:val="28"/>
        </w:rPr>
        <w:t>осуществить работы в установленные сроки и с соблюдением согласованного режима проведения работ.</w:t>
      </w:r>
    </w:p>
    <w:p w14:paraId="77DF43C3" w14:textId="77777777" w:rsidR="003156DC" w:rsidRPr="003156DC" w:rsidRDefault="003156DC" w:rsidP="003156DC">
      <w:pPr>
        <w:autoSpaceDE w:val="0"/>
        <w:autoSpaceDN w:val="0"/>
        <w:spacing w:after="0" w:line="240" w:lineRule="auto"/>
        <w:ind w:firstLine="567"/>
        <w:contextualSpacing/>
        <w:jc w:val="both"/>
        <w:rPr>
          <w:rFonts w:ascii="Times New Roman" w:hAnsi="Times New Roman" w:cs="Times New Roman"/>
          <w:sz w:val="28"/>
          <w:szCs w:val="28"/>
        </w:rPr>
      </w:pPr>
      <w:r w:rsidRPr="003156DC">
        <w:rPr>
          <w:rFonts w:ascii="Times New Roman"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3156DC">
        <w:rPr>
          <w:rFonts w:ascii="Times New Roman" w:hAnsi="Times New Roman" w:cs="Times New Roman"/>
          <w:sz w:val="28"/>
          <w:szCs w:val="28"/>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3156DC" w:rsidRPr="003156DC" w14:paraId="3DED4356" w14:textId="77777777" w:rsidTr="00B41D6F">
        <w:tc>
          <w:tcPr>
            <w:tcW w:w="2495" w:type="dxa"/>
            <w:tcBorders>
              <w:top w:val="nil"/>
              <w:left w:val="nil"/>
              <w:bottom w:val="nil"/>
              <w:right w:val="nil"/>
            </w:tcBorders>
            <w:vAlign w:val="bottom"/>
          </w:tcPr>
          <w:p w14:paraId="4B378CE5"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социального найма от “</w:t>
            </w:r>
          </w:p>
        </w:tc>
        <w:tc>
          <w:tcPr>
            <w:tcW w:w="510" w:type="dxa"/>
            <w:tcBorders>
              <w:top w:val="nil"/>
              <w:left w:val="nil"/>
              <w:bottom w:val="single" w:sz="4" w:space="0" w:color="auto"/>
              <w:right w:val="nil"/>
            </w:tcBorders>
            <w:vAlign w:val="bottom"/>
          </w:tcPr>
          <w:p w14:paraId="2D250D2D"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017744FA"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1984" w:type="dxa"/>
            <w:tcBorders>
              <w:top w:val="nil"/>
              <w:left w:val="nil"/>
              <w:bottom w:val="single" w:sz="4" w:space="0" w:color="auto"/>
              <w:right w:val="nil"/>
            </w:tcBorders>
            <w:vAlign w:val="bottom"/>
          </w:tcPr>
          <w:p w14:paraId="579DE530"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142" w:type="dxa"/>
            <w:tcBorders>
              <w:top w:val="nil"/>
              <w:left w:val="nil"/>
              <w:bottom w:val="nil"/>
              <w:right w:val="nil"/>
            </w:tcBorders>
            <w:vAlign w:val="bottom"/>
          </w:tcPr>
          <w:p w14:paraId="5F6E4F62"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850" w:type="dxa"/>
            <w:tcBorders>
              <w:top w:val="nil"/>
              <w:left w:val="nil"/>
              <w:bottom w:val="single" w:sz="4" w:space="0" w:color="auto"/>
              <w:right w:val="nil"/>
            </w:tcBorders>
            <w:vAlign w:val="bottom"/>
          </w:tcPr>
          <w:p w14:paraId="25E84BF4"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709" w:type="dxa"/>
            <w:tcBorders>
              <w:top w:val="nil"/>
              <w:left w:val="nil"/>
              <w:bottom w:val="nil"/>
              <w:right w:val="nil"/>
            </w:tcBorders>
            <w:vAlign w:val="bottom"/>
          </w:tcPr>
          <w:p w14:paraId="5BB691F3"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г. №</w:t>
            </w:r>
          </w:p>
        </w:tc>
        <w:tc>
          <w:tcPr>
            <w:tcW w:w="1276" w:type="dxa"/>
            <w:tcBorders>
              <w:top w:val="nil"/>
              <w:left w:val="nil"/>
              <w:bottom w:val="single" w:sz="4" w:space="0" w:color="auto"/>
              <w:right w:val="nil"/>
            </w:tcBorders>
            <w:vAlign w:val="bottom"/>
          </w:tcPr>
          <w:p w14:paraId="060A0DF8"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142" w:type="dxa"/>
            <w:tcBorders>
              <w:top w:val="nil"/>
              <w:left w:val="nil"/>
              <w:bottom w:val="nil"/>
              <w:right w:val="nil"/>
            </w:tcBorders>
            <w:vAlign w:val="bottom"/>
          </w:tcPr>
          <w:p w14:paraId="4AC68BC8"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r>
    </w:tbl>
    <w:p w14:paraId="523CFF40"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3156DC" w:rsidRPr="003156DC" w14:paraId="567B635B" w14:textId="77777777" w:rsidTr="00B41D6F">
        <w:tc>
          <w:tcPr>
            <w:tcW w:w="595" w:type="dxa"/>
          </w:tcPr>
          <w:p w14:paraId="09191F42"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w:t>
            </w:r>
            <w:r w:rsidRPr="003156DC">
              <w:rPr>
                <w:rFonts w:ascii="Times New Roman" w:hAnsi="Times New Roman" w:cs="Times New Roman"/>
                <w:sz w:val="28"/>
                <w:szCs w:val="28"/>
              </w:rPr>
              <w:br/>
              <w:t>п/п</w:t>
            </w:r>
          </w:p>
        </w:tc>
        <w:tc>
          <w:tcPr>
            <w:tcW w:w="2977" w:type="dxa"/>
          </w:tcPr>
          <w:p w14:paraId="23D0D4C3"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Фамилия, имя, отчество</w:t>
            </w:r>
          </w:p>
        </w:tc>
        <w:tc>
          <w:tcPr>
            <w:tcW w:w="2552" w:type="dxa"/>
          </w:tcPr>
          <w:p w14:paraId="1D7EEFA5"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Документ, удостоверяющий личность (серия, номер, кем и когда выдан)</w:t>
            </w:r>
          </w:p>
        </w:tc>
        <w:tc>
          <w:tcPr>
            <w:tcW w:w="1800" w:type="dxa"/>
          </w:tcPr>
          <w:p w14:paraId="29BC4643"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Подпись *</w:t>
            </w:r>
          </w:p>
        </w:tc>
        <w:tc>
          <w:tcPr>
            <w:tcW w:w="2027" w:type="dxa"/>
          </w:tcPr>
          <w:p w14:paraId="36E05075"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Отметка о нотариальном заверении подписей лиц</w:t>
            </w:r>
          </w:p>
        </w:tc>
      </w:tr>
      <w:tr w:rsidR="003156DC" w:rsidRPr="003156DC" w14:paraId="4A4A9419" w14:textId="77777777" w:rsidTr="00B41D6F">
        <w:tc>
          <w:tcPr>
            <w:tcW w:w="595" w:type="dxa"/>
            <w:vAlign w:val="bottom"/>
          </w:tcPr>
          <w:p w14:paraId="569F8581"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1</w:t>
            </w:r>
          </w:p>
        </w:tc>
        <w:tc>
          <w:tcPr>
            <w:tcW w:w="2977" w:type="dxa"/>
            <w:vAlign w:val="bottom"/>
          </w:tcPr>
          <w:p w14:paraId="40D191D6"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2</w:t>
            </w:r>
          </w:p>
        </w:tc>
        <w:tc>
          <w:tcPr>
            <w:tcW w:w="2552" w:type="dxa"/>
            <w:vAlign w:val="bottom"/>
          </w:tcPr>
          <w:p w14:paraId="42D48EC4"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3</w:t>
            </w:r>
          </w:p>
        </w:tc>
        <w:tc>
          <w:tcPr>
            <w:tcW w:w="1800" w:type="dxa"/>
            <w:vAlign w:val="bottom"/>
          </w:tcPr>
          <w:p w14:paraId="6F75CEBD"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4</w:t>
            </w:r>
          </w:p>
        </w:tc>
        <w:tc>
          <w:tcPr>
            <w:tcW w:w="2027" w:type="dxa"/>
            <w:vAlign w:val="bottom"/>
          </w:tcPr>
          <w:p w14:paraId="15892B30"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5</w:t>
            </w:r>
          </w:p>
        </w:tc>
      </w:tr>
      <w:tr w:rsidR="003156DC" w:rsidRPr="003156DC" w14:paraId="525F0B54" w14:textId="77777777" w:rsidTr="00B41D6F">
        <w:tc>
          <w:tcPr>
            <w:tcW w:w="595" w:type="dxa"/>
          </w:tcPr>
          <w:p w14:paraId="2A205DBF"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977" w:type="dxa"/>
          </w:tcPr>
          <w:p w14:paraId="36B939FC"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2552" w:type="dxa"/>
          </w:tcPr>
          <w:p w14:paraId="7AF24AF7"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1800" w:type="dxa"/>
          </w:tcPr>
          <w:p w14:paraId="3C32DE71"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027" w:type="dxa"/>
          </w:tcPr>
          <w:p w14:paraId="068C6082"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r>
      <w:tr w:rsidR="003156DC" w:rsidRPr="003156DC" w14:paraId="63EBF0DF" w14:textId="77777777" w:rsidTr="00B41D6F">
        <w:tc>
          <w:tcPr>
            <w:tcW w:w="595" w:type="dxa"/>
          </w:tcPr>
          <w:p w14:paraId="234286E2"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977" w:type="dxa"/>
          </w:tcPr>
          <w:p w14:paraId="4A3D5F1F"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2552" w:type="dxa"/>
          </w:tcPr>
          <w:p w14:paraId="2F770BFE"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1800" w:type="dxa"/>
          </w:tcPr>
          <w:p w14:paraId="0513E00D"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027" w:type="dxa"/>
          </w:tcPr>
          <w:p w14:paraId="6686FEDA"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r>
      <w:tr w:rsidR="003156DC" w:rsidRPr="003156DC" w14:paraId="7D05DA87" w14:textId="77777777" w:rsidTr="00B41D6F">
        <w:tc>
          <w:tcPr>
            <w:tcW w:w="595" w:type="dxa"/>
          </w:tcPr>
          <w:p w14:paraId="6D8488A1"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977" w:type="dxa"/>
          </w:tcPr>
          <w:p w14:paraId="107A7EBA"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2552" w:type="dxa"/>
          </w:tcPr>
          <w:p w14:paraId="465C7153"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1800" w:type="dxa"/>
          </w:tcPr>
          <w:p w14:paraId="63744921"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027" w:type="dxa"/>
          </w:tcPr>
          <w:p w14:paraId="7F2657DE"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r>
    </w:tbl>
    <w:p w14:paraId="649D690C"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________________</w:t>
      </w:r>
    </w:p>
    <w:p w14:paraId="05D3E2E1" w14:textId="77777777" w:rsidR="003156DC" w:rsidRPr="003156DC" w:rsidRDefault="003156DC" w:rsidP="003156DC">
      <w:pPr>
        <w:autoSpaceDE w:val="0"/>
        <w:autoSpaceDN w:val="0"/>
        <w:spacing w:after="0" w:line="240" w:lineRule="auto"/>
        <w:ind w:firstLine="567"/>
        <w:contextualSpacing/>
        <w:jc w:val="both"/>
        <w:rPr>
          <w:rFonts w:ascii="Times New Roman" w:hAnsi="Times New Roman" w:cs="Times New Roman"/>
          <w:sz w:val="28"/>
          <w:szCs w:val="28"/>
        </w:rPr>
      </w:pPr>
      <w:r w:rsidRPr="003156DC">
        <w:rPr>
          <w:rFonts w:ascii="Times New Roman" w:hAnsi="Times New Roman" w:cs="Times New Roman"/>
          <w:sz w:val="28"/>
          <w:szCs w:val="2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2CB38C55"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7F1B745D"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К заявлению прилагаются следующие документы:</w:t>
      </w:r>
    </w:p>
    <w:p w14:paraId="5B4C0BAB"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 xml:space="preserve">1)  </w:t>
      </w:r>
    </w:p>
    <w:p w14:paraId="0F6890F1"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3156DC" w:rsidRPr="003156DC" w14:paraId="06F03AD0" w14:textId="77777777" w:rsidTr="00B41D6F">
        <w:tc>
          <w:tcPr>
            <w:tcW w:w="7399" w:type="dxa"/>
            <w:tcBorders>
              <w:top w:val="nil"/>
              <w:left w:val="nil"/>
              <w:bottom w:val="single" w:sz="4" w:space="0" w:color="auto"/>
              <w:right w:val="nil"/>
            </w:tcBorders>
            <w:vAlign w:val="bottom"/>
          </w:tcPr>
          <w:p w14:paraId="398D1DA8"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426" w:type="dxa"/>
            <w:tcBorders>
              <w:top w:val="nil"/>
              <w:left w:val="nil"/>
              <w:bottom w:val="nil"/>
              <w:right w:val="nil"/>
            </w:tcBorders>
            <w:vAlign w:val="bottom"/>
          </w:tcPr>
          <w:p w14:paraId="75B78108"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на</w:t>
            </w:r>
          </w:p>
        </w:tc>
        <w:tc>
          <w:tcPr>
            <w:tcW w:w="850" w:type="dxa"/>
            <w:tcBorders>
              <w:top w:val="nil"/>
              <w:left w:val="nil"/>
              <w:bottom w:val="single" w:sz="4" w:space="0" w:color="auto"/>
              <w:right w:val="nil"/>
            </w:tcBorders>
            <w:vAlign w:val="bottom"/>
          </w:tcPr>
          <w:p w14:paraId="1BDE094B"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992" w:type="dxa"/>
            <w:tcBorders>
              <w:top w:val="nil"/>
              <w:left w:val="nil"/>
              <w:bottom w:val="nil"/>
              <w:right w:val="nil"/>
            </w:tcBorders>
            <w:vAlign w:val="bottom"/>
          </w:tcPr>
          <w:p w14:paraId="30173F9D"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листах;</w:t>
            </w:r>
          </w:p>
        </w:tc>
      </w:tr>
      <w:tr w:rsidR="003156DC" w:rsidRPr="003156DC" w14:paraId="058DABB4" w14:textId="77777777" w:rsidTr="00B41D6F">
        <w:tc>
          <w:tcPr>
            <w:tcW w:w="7399" w:type="dxa"/>
            <w:tcBorders>
              <w:top w:val="nil"/>
              <w:left w:val="nil"/>
              <w:bottom w:val="nil"/>
              <w:right w:val="nil"/>
            </w:tcBorders>
            <w:vAlign w:val="bottom"/>
          </w:tcPr>
          <w:p w14:paraId="490CE9B2"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roofErr w:type="spellStart"/>
            <w:r w:rsidRPr="003156DC">
              <w:rPr>
                <w:rFonts w:ascii="Times New Roman" w:hAnsi="Times New Roman" w:cs="Times New Roman"/>
                <w:sz w:val="28"/>
                <w:szCs w:val="28"/>
              </w:rPr>
              <w:t>перепланируемое</w:t>
            </w:r>
            <w:proofErr w:type="spellEnd"/>
            <w:r w:rsidRPr="003156DC">
              <w:rPr>
                <w:rFonts w:ascii="Times New Roman" w:hAnsi="Times New Roman" w:cs="Times New Roman"/>
                <w:sz w:val="28"/>
                <w:szCs w:val="28"/>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0F6E2AFB"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1073A672"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992" w:type="dxa"/>
            <w:tcBorders>
              <w:top w:val="nil"/>
              <w:left w:val="nil"/>
              <w:bottom w:val="nil"/>
              <w:right w:val="nil"/>
            </w:tcBorders>
            <w:vAlign w:val="bottom"/>
          </w:tcPr>
          <w:p w14:paraId="3FC50CED"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r>
    </w:tbl>
    <w:p w14:paraId="2700D66F" w14:textId="77777777" w:rsidR="003156DC" w:rsidRPr="003156DC" w:rsidRDefault="003156DC" w:rsidP="003156DC">
      <w:pPr>
        <w:tabs>
          <w:tab w:val="center" w:pos="1985"/>
          <w:tab w:val="left" w:pos="2552"/>
        </w:tabs>
        <w:autoSpaceDE w:val="0"/>
        <w:autoSpaceDN w:val="0"/>
        <w:spacing w:after="0" w:line="240" w:lineRule="auto"/>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2) проект (проектная документация) переустройства и (или) перепланировки жилого помещения </w:t>
      </w:r>
      <w:proofErr w:type="gramStart"/>
      <w:r w:rsidRPr="003156DC">
        <w:rPr>
          <w:rFonts w:ascii="Times New Roman" w:hAnsi="Times New Roman" w:cs="Times New Roman"/>
          <w:sz w:val="28"/>
          <w:szCs w:val="28"/>
        </w:rPr>
        <w:t xml:space="preserve">на  </w:t>
      </w:r>
      <w:r w:rsidRPr="003156DC">
        <w:rPr>
          <w:rFonts w:ascii="Times New Roman" w:hAnsi="Times New Roman" w:cs="Times New Roman"/>
          <w:sz w:val="28"/>
          <w:szCs w:val="28"/>
        </w:rPr>
        <w:tab/>
      </w:r>
      <w:proofErr w:type="gramEnd"/>
      <w:r w:rsidRPr="003156DC">
        <w:rPr>
          <w:rFonts w:ascii="Times New Roman" w:hAnsi="Times New Roman" w:cs="Times New Roman"/>
          <w:sz w:val="28"/>
          <w:szCs w:val="28"/>
        </w:rPr>
        <w:tab/>
        <w:t>листах;</w:t>
      </w:r>
    </w:p>
    <w:p w14:paraId="662F2315"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p w14:paraId="3961D6C3" w14:textId="77777777" w:rsidR="003156DC" w:rsidRPr="003156DC" w:rsidRDefault="003156DC" w:rsidP="003156DC">
      <w:pPr>
        <w:tabs>
          <w:tab w:val="center" w:pos="797"/>
          <w:tab w:val="left" w:pos="1276"/>
        </w:tabs>
        <w:autoSpaceDE w:val="0"/>
        <w:autoSpaceDN w:val="0"/>
        <w:spacing w:after="0" w:line="240" w:lineRule="auto"/>
        <w:contextualSpacing/>
        <w:jc w:val="both"/>
        <w:rPr>
          <w:rFonts w:ascii="Times New Roman" w:hAnsi="Times New Roman" w:cs="Times New Roman"/>
          <w:sz w:val="28"/>
          <w:szCs w:val="28"/>
        </w:rPr>
      </w:pPr>
      <w:r w:rsidRPr="003156DC">
        <w:rPr>
          <w:rFonts w:ascii="Times New Roman" w:hAnsi="Times New Roman" w:cs="Times New Roman"/>
          <w:sz w:val="28"/>
          <w:szCs w:val="28"/>
        </w:rPr>
        <w:lastRenderedPageBreak/>
        <w:t xml:space="preserve">3) технический паспорт переустраиваемого и (или) </w:t>
      </w:r>
      <w:proofErr w:type="spellStart"/>
      <w:r w:rsidRPr="003156DC">
        <w:rPr>
          <w:rFonts w:ascii="Times New Roman" w:hAnsi="Times New Roman" w:cs="Times New Roman"/>
          <w:sz w:val="28"/>
          <w:szCs w:val="28"/>
        </w:rPr>
        <w:t>перепланируемого</w:t>
      </w:r>
      <w:proofErr w:type="spellEnd"/>
      <w:r w:rsidRPr="003156DC">
        <w:rPr>
          <w:rFonts w:ascii="Times New Roman" w:hAnsi="Times New Roman" w:cs="Times New Roman"/>
          <w:sz w:val="28"/>
          <w:szCs w:val="28"/>
        </w:rPr>
        <w:t xml:space="preserve"> жилого помещения</w:t>
      </w:r>
      <w:r w:rsidRPr="003156DC">
        <w:rPr>
          <w:rFonts w:ascii="Times New Roman" w:hAnsi="Times New Roman" w:cs="Times New Roman"/>
          <w:sz w:val="28"/>
          <w:szCs w:val="28"/>
        </w:rPr>
        <w:br/>
      </w:r>
      <w:proofErr w:type="gramStart"/>
      <w:r w:rsidRPr="003156DC">
        <w:rPr>
          <w:rFonts w:ascii="Times New Roman" w:hAnsi="Times New Roman" w:cs="Times New Roman"/>
          <w:sz w:val="28"/>
          <w:szCs w:val="28"/>
        </w:rPr>
        <w:t xml:space="preserve">на  </w:t>
      </w:r>
      <w:r w:rsidRPr="003156DC">
        <w:rPr>
          <w:rFonts w:ascii="Times New Roman" w:hAnsi="Times New Roman" w:cs="Times New Roman"/>
          <w:sz w:val="28"/>
          <w:szCs w:val="28"/>
        </w:rPr>
        <w:tab/>
      </w:r>
      <w:proofErr w:type="gramEnd"/>
      <w:r w:rsidRPr="003156DC">
        <w:rPr>
          <w:rFonts w:ascii="Times New Roman" w:hAnsi="Times New Roman" w:cs="Times New Roman"/>
          <w:sz w:val="28"/>
          <w:szCs w:val="28"/>
        </w:rPr>
        <w:tab/>
        <w:t>листах;</w:t>
      </w:r>
    </w:p>
    <w:p w14:paraId="7978D386"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p w14:paraId="2B57AFF8" w14:textId="77777777" w:rsidR="003156DC" w:rsidRPr="003156DC" w:rsidRDefault="003156DC" w:rsidP="003156DC">
      <w:pPr>
        <w:tabs>
          <w:tab w:val="center" w:pos="4584"/>
          <w:tab w:val="left" w:pos="5103"/>
          <w:tab w:val="left" w:pos="5954"/>
        </w:tabs>
        <w:autoSpaceDE w:val="0"/>
        <w:autoSpaceDN w:val="0"/>
        <w:spacing w:after="0" w:line="240" w:lineRule="auto"/>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w:t>
      </w:r>
      <w:proofErr w:type="gramStart"/>
      <w:r w:rsidRPr="003156DC">
        <w:rPr>
          <w:rFonts w:ascii="Times New Roman" w:hAnsi="Times New Roman" w:cs="Times New Roman"/>
          <w:sz w:val="28"/>
          <w:szCs w:val="28"/>
        </w:rPr>
        <w:t xml:space="preserve">на  </w:t>
      </w:r>
      <w:r w:rsidRPr="003156DC">
        <w:rPr>
          <w:rFonts w:ascii="Times New Roman" w:hAnsi="Times New Roman" w:cs="Times New Roman"/>
          <w:sz w:val="28"/>
          <w:szCs w:val="28"/>
        </w:rPr>
        <w:tab/>
      </w:r>
      <w:proofErr w:type="gramEnd"/>
      <w:r w:rsidRPr="003156DC">
        <w:rPr>
          <w:rFonts w:ascii="Times New Roman" w:hAnsi="Times New Roman" w:cs="Times New Roman"/>
          <w:sz w:val="28"/>
          <w:szCs w:val="28"/>
        </w:rPr>
        <w:tab/>
        <w:t>листах;</w:t>
      </w:r>
    </w:p>
    <w:p w14:paraId="5E069356"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p w14:paraId="3D4F26B4" w14:textId="77777777" w:rsidR="003156DC" w:rsidRPr="003156DC" w:rsidRDefault="003156DC" w:rsidP="003156DC">
      <w:pPr>
        <w:tabs>
          <w:tab w:val="center" w:pos="769"/>
          <w:tab w:val="left" w:pos="1276"/>
        </w:tabs>
        <w:autoSpaceDE w:val="0"/>
        <w:autoSpaceDN w:val="0"/>
        <w:spacing w:after="0" w:line="240" w:lineRule="auto"/>
        <w:contextualSpacing/>
        <w:jc w:val="both"/>
        <w:rPr>
          <w:rFonts w:ascii="Times New Roman" w:hAnsi="Times New Roman" w:cs="Times New Roman"/>
          <w:sz w:val="28"/>
          <w:szCs w:val="28"/>
        </w:rPr>
      </w:pPr>
      <w:r w:rsidRPr="003156DC">
        <w:rPr>
          <w:rFonts w:ascii="Times New Roman" w:hAnsi="Times New Roman" w:cs="Times New Roman"/>
          <w:sz w:val="28"/>
          <w:szCs w:val="28"/>
        </w:rPr>
        <w:t>5) документы, подтверждающие согласие временно отсутствующих членов семьи</w:t>
      </w:r>
      <w:r w:rsidRPr="003156DC">
        <w:rPr>
          <w:rFonts w:ascii="Times New Roman" w:hAnsi="Times New Roman" w:cs="Times New Roman"/>
          <w:sz w:val="28"/>
          <w:szCs w:val="28"/>
        </w:rPr>
        <w:br/>
        <w:t>нанимателя на переустройство и (или) перепланировку жилого помещения,</w:t>
      </w:r>
      <w:r w:rsidRPr="003156DC">
        <w:rPr>
          <w:rFonts w:ascii="Times New Roman" w:hAnsi="Times New Roman" w:cs="Times New Roman"/>
          <w:sz w:val="28"/>
          <w:szCs w:val="28"/>
        </w:rPr>
        <w:br/>
      </w:r>
      <w:proofErr w:type="gramStart"/>
      <w:r w:rsidRPr="003156DC">
        <w:rPr>
          <w:rFonts w:ascii="Times New Roman" w:hAnsi="Times New Roman" w:cs="Times New Roman"/>
          <w:sz w:val="28"/>
          <w:szCs w:val="28"/>
        </w:rPr>
        <w:t xml:space="preserve">на  </w:t>
      </w:r>
      <w:r w:rsidRPr="003156DC">
        <w:rPr>
          <w:rFonts w:ascii="Times New Roman" w:hAnsi="Times New Roman" w:cs="Times New Roman"/>
          <w:sz w:val="28"/>
          <w:szCs w:val="28"/>
        </w:rPr>
        <w:tab/>
      </w:r>
      <w:proofErr w:type="gramEnd"/>
      <w:r w:rsidRPr="003156DC">
        <w:rPr>
          <w:rFonts w:ascii="Times New Roman" w:hAnsi="Times New Roman" w:cs="Times New Roman"/>
          <w:sz w:val="28"/>
          <w:szCs w:val="28"/>
        </w:rPr>
        <w:tab/>
        <w:t>листах (при необходимости);</w:t>
      </w:r>
    </w:p>
    <w:p w14:paraId="208CA6C7"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p w14:paraId="4EE6DC89"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 xml:space="preserve">6) иные документы:  </w:t>
      </w:r>
    </w:p>
    <w:p w14:paraId="09A74F1C"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(доверенности, выписки из уставов и др.)</w:t>
      </w:r>
    </w:p>
    <w:p w14:paraId="7292A8C1"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156DC" w:rsidRPr="003156DC" w14:paraId="4B7AE308" w14:textId="77777777" w:rsidTr="00B41D6F">
        <w:tc>
          <w:tcPr>
            <w:tcW w:w="170" w:type="dxa"/>
            <w:tcBorders>
              <w:top w:val="nil"/>
              <w:left w:val="nil"/>
              <w:bottom w:val="nil"/>
              <w:right w:val="nil"/>
            </w:tcBorders>
            <w:vAlign w:val="bottom"/>
          </w:tcPr>
          <w:p w14:paraId="7F60EE2B"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14:paraId="449DE3C7"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78382261"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14:paraId="1C8BE252"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14:paraId="3D7619AA" w14:textId="77777777" w:rsidR="003156DC" w:rsidRPr="003156DC" w:rsidRDefault="003156DC" w:rsidP="003156DC">
            <w:pPr>
              <w:autoSpaceDE w:val="0"/>
              <w:autoSpaceDN w:val="0"/>
              <w:spacing w:after="0" w:line="240" w:lineRule="auto"/>
              <w:contextualSpacing/>
              <w:jc w:val="right"/>
              <w:rPr>
                <w:rFonts w:ascii="Times New Roman" w:hAnsi="Times New Roman" w:cs="Times New Roman"/>
                <w:sz w:val="28"/>
                <w:szCs w:val="28"/>
              </w:rPr>
            </w:pPr>
            <w:r w:rsidRPr="003156DC">
              <w:rPr>
                <w:rFonts w:ascii="Times New Roman" w:hAnsi="Times New Roman" w:cs="Times New Roman"/>
                <w:sz w:val="28"/>
                <w:szCs w:val="28"/>
              </w:rPr>
              <w:t>200</w:t>
            </w:r>
          </w:p>
        </w:tc>
        <w:tc>
          <w:tcPr>
            <w:tcW w:w="284" w:type="dxa"/>
            <w:tcBorders>
              <w:top w:val="nil"/>
              <w:left w:val="nil"/>
              <w:bottom w:val="single" w:sz="4" w:space="0" w:color="auto"/>
              <w:right w:val="nil"/>
            </w:tcBorders>
            <w:vAlign w:val="bottom"/>
          </w:tcPr>
          <w:p w14:paraId="76C3593C"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3F4341C4"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14:paraId="123ED67F"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0FB774E5"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14:paraId="0C0C35DC"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r>
      <w:tr w:rsidR="003156DC" w:rsidRPr="003156DC" w14:paraId="03C03B70" w14:textId="77777777" w:rsidTr="00B41D6F">
        <w:tc>
          <w:tcPr>
            <w:tcW w:w="170" w:type="dxa"/>
            <w:tcBorders>
              <w:top w:val="nil"/>
              <w:left w:val="nil"/>
              <w:bottom w:val="nil"/>
              <w:right w:val="nil"/>
            </w:tcBorders>
            <w:vAlign w:val="bottom"/>
          </w:tcPr>
          <w:p w14:paraId="446486E4"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567" w:type="dxa"/>
            <w:tcBorders>
              <w:top w:val="nil"/>
              <w:left w:val="nil"/>
              <w:bottom w:val="nil"/>
              <w:right w:val="nil"/>
            </w:tcBorders>
            <w:vAlign w:val="bottom"/>
          </w:tcPr>
          <w:p w14:paraId="5F97C2A0"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5C12603F"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1842" w:type="dxa"/>
            <w:tcBorders>
              <w:top w:val="nil"/>
              <w:left w:val="nil"/>
              <w:bottom w:val="nil"/>
              <w:right w:val="nil"/>
            </w:tcBorders>
            <w:vAlign w:val="bottom"/>
          </w:tcPr>
          <w:p w14:paraId="48032ED9"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(дата)</w:t>
            </w:r>
          </w:p>
        </w:tc>
        <w:tc>
          <w:tcPr>
            <w:tcW w:w="567" w:type="dxa"/>
            <w:tcBorders>
              <w:top w:val="nil"/>
              <w:left w:val="nil"/>
              <w:bottom w:val="nil"/>
              <w:right w:val="nil"/>
            </w:tcBorders>
            <w:vAlign w:val="bottom"/>
          </w:tcPr>
          <w:p w14:paraId="3D290C21"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6AC32AE6"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5C519C62"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1964" w:type="dxa"/>
            <w:tcBorders>
              <w:top w:val="nil"/>
              <w:left w:val="nil"/>
              <w:bottom w:val="nil"/>
              <w:right w:val="nil"/>
            </w:tcBorders>
            <w:vAlign w:val="bottom"/>
          </w:tcPr>
          <w:p w14:paraId="41E94BD8"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14:paraId="2E0F7B0E"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3140" w:type="dxa"/>
            <w:tcBorders>
              <w:top w:val="nil"/>
              <w:left w:val="nil"/>
              <w:bottom w:val="nil"/>
              <w:right w:val="nil"/>
            </w:tcBorders>
            <w:vAlign w:val="bottom"/>
          </w:tcPr>
          <w:p w14:paraId="22F09CE8"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(расшифровка подписи заявителя)</w:t>
            </w:r>
          </w:p>
        </w:tc>
      </w:tr>
    </w:tbl>
    <w:p w14:paraId="00B4F249"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156DC" w:rsidRPr="003156DC" w14:paraId="7D5492A0" w14:textId="77777777" w:rsidTr="00B41D6F">
        <w:tc>
          <w:tcPr>
            <w:tcW w:w="170" w:type="dxa"/>
            <w:tcBorders>
              <w:top w:val="nil"/>
              <w:left w:val="nil"/>
              <w:bottom w:val="nil"/>
              <w:right w:val="nil"/>
            </w:tcBorders>
            <w:vAlign w:val="bottom"/>
          </w:tcPr>
          <w:p w14:paraId="38BF8FA5"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14:paraId="27F67E77"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365E7226"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14:paraId="604DEA41"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14:paraId="2820A046" w14:textId="77777777" w:rsidR="003156DC" w:rsidRPr="003156DC" w:rsidRDefault="003156DC" w:rsidP="003156DC">
            <w:pPr>
              <w:autoSpaceDE w:val="0"/>
              <w:autoSpaceDN w:val="0"/>
              <w:spacing w:after="0" w:line="240" w:lineRule="auto"/>
              <w:contextualSpacing/>
              <w:jc w:val="right"/>
              <w:rPr>
                <w:rFonts w:ascii="Times New Roman" w:hAnsi="Times New Roman" w:cs="Times New Roman"/>
                <w:sz w:val="28"/>
                <w:szCs w:val="28"/>
              </w:rPr>
            </w:pPr>
            <w:r w:rsidRPr="003156DC">
              <w:rPr>
                <w:rFonts w:ascii="Times New Roman" w:hAnsi="Times New Roman" w:cs="Times New Roman"/>
                <w:sz w:val="28"/>
                <w:szCs w:val="28"/>
              </w:rPr>
              <w:t>200</w:t>
            </w:r>
          </w:p>
        </w:tc>
        <w:tc>
          <w:tcPr>
            <w:tcW w:w="284" w:type="dxa"/>
            <w:tcBorders>
              <w:top w:val="nil"/>
              <w:left w:val="nil"/>
              <w:bottom w:val="single" w:sz="4" w:space="0" w:color="auto"/>
              <w:right w:val="nil"/>
            </w:tcBorders>
            <w:vAlign w:val="bottom"/>
          </w:tcPr>
          <w:p w14:paraId="06B15D0C"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5D4B5100"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14:paraId="2D6F5D52"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245BD0FB"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14:paraId="716CFDE1"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r>
      <w:tr w:rsidR="003156DC" w:rsidRPr="003156DC" w14:paraId="62B74A22" w14:textId="77777777" w:rsidTr="00B41D6F">
        <w:tc>
          <w:tcPr>
            <w:tcW w:w="170" w:type="dxa"/>
            <w:tcBorders>
              <w:top w:val="nil"/>
              <w:left w:val="nil"/>
              <w:bottom w:val="nil"/>
              <w:right w:val="nil"/>
            </w:tcBorders>
            <w:vAlign w:val="bottom"/>
          </w:tcPr>
          <w:p w14:paraId="308A07ED"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567" w:type="dxa"/>
            <w:tcBorders>
              <w:top w:val="nil"/>
              <w:left w:val="nil"/>
              <w:bottom w:val="nil"/>
              <w:right w:val="nil"/>
            </w:tcBorders>
            <w:vAlign w:val="bottom"/>
          </w:tcPr>
          <w:p w14:paraId="3A5ED60E"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6346B173"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1842" w:type="dxa"/>
            <w:tcBorders>
              <w:top w:val="nil"/>
              <w:left w:val="nil"/>
              <w:bottom w:val="nil"/>
              <w:right w:val="nil"/>
            </w:tcBorders>
            <w:vAlign w:val="bottom"/>
          </w:tcPr>
          <w:p w14:paraId="2A1264DE"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(дата)</w:t>
            </w:r>
          </w:p>
        </w:tc>
        <w:tc>
          <w:tcPr>
            <w:tcW w:w="567" w:type="dxa"/>
            <w:tcBorders>
              <w:top w:val="nil"/>
              <w:left w:val="nil"/>
              <w:bottom w:val="nil"/>
              <w:right w:val="nil"/>
            </w:tcBorders>
            <w:vAlign w:val="bottom"/>
          </w:tcPr>
          <w:p w14:paraId="1EB45531"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073509A7"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18BFFEC6"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1964" w:type="dxa"/>
            <w:tcBorders>
              <w:top w:val="nil"/>
              <w:left w:val="nil"/>
              <w:bottom w:val="nil"/>
              <w:right w:val="nil"/>
            </w:tcBorders>
            <w:vAlign w:val="bottom"/>
          </w:tcPr>
          <w:p w14:paraId="189DA0C3"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14:paraId="722D2078"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3140" w:type="dxa"/>
            <w:tcBorders>
              <w:top w:val="nil"/>
              <w:left w:val="nil"/>
              <w:bottom w:val="nil"/>
              <w:right w:val="nil"/>
            </w:tcBorders>
            <w:vAlign w:val="bottom"/>
          </w:tcPr>
          <w:p w14:paraId="48438E4F"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(расшифровка подписи заявителя)</w:t>
            </w:r>
          </w:p>
        </w:tc>
      </w:tr>
    </w:tbl>
    <w:p w14:paraId="2CA3E799"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156DC" w:rsidRPr="003156DC" w14:paraId="5473D0B3" w14:textId="77777777" w:rsidTr="00B41D6F">
        <w:tc>
          <w:tcPr>
            <w:tcW w:w="170" w:type="dxa"/>
            <w:tcBorders>
              <w:top w:val="nil"/>
              <w:left w:val="nil"/>
              <w:bottom w:val="nil"/>
              <w:right w:val="nil"/>
            </w:tcBorders>
            <w:vAlign w:val="bottom"/>
          </w:tcPr>
          <w:p w14:paraId="26F8ABFB"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14:paraId="2CEA7608"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39BECD13"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14:paraId="67CE2645"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14:paraId="6A9F1322" w14:textId="77777777" w:rsidR="003156DC" w:rsidRPr="003156DC" w:rsidRDefault="003156DC" w:rsidP="003156DC">
            <w:pPr>
              <w:autoSpaceDE w:val="0"/>
              <w:autoSpaceDN w:val="0"/>
              <w:spacing w:after="0" w:line="240" w:lineRule="auto"/>
              <w:contextualSpacing/>
              <w:jc w:val="right"/>
              <w:rPr>
                <w:rFonts w:ascii="Times New Roman" w:hAnsi="Times New Roman" w:cs="Times New Roman"/>
                <w:sz w:val="28"/>
                <w:szCs w:val="28"/>
              </w:rPr>
            </w:pPr>
            <w:r w:rsidRPr="003156DC">
              <w:rPr>
                <w:rFonts w:ascii="Times New Roman" w:hAnsi="Times New Roman" w:cs="Times New Roman"/>
                <w:sz w:val="28"/>
                <w:szCs w:val="28"/>
              </w:rPr>
              <w:t>200</w:t>
            </w:r>
          </w:p>
        </w:tc>
        <w:tc>
          <w:tcPr>
            <w:tcW w:w="284" w:type="dxa"/>
            <w:tcBorders>
              <w:top w:val="nil"/>
              <w:left w:val="nil"/>
              <w:bottom w:val="single" w:sz="4" w:space="0" w:color="auto"/>
              <w:right w:val="nil"/>
            </w:tcBorders>
            <w:vAlign w:val="bottom"/>
          </w:tcPr>
          <w:p w14:paraId="73ADF908"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7437A782"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14:paraId="16220CF5"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3357C7AE"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14:paraId="49942C49"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r>
      <w:tr w:rsidR="003156DC" w:rsidRPr="003156DC" w14:paraId="4B4ECE3A" w14:textId="77777777" w:rsidTr="00B41D6F">
        <w:tc>
          <w:tcPr>
            <w:tcW w:w="170" w:type="dxa"/>
            <w:tcBorders>
              <w:top w:val="nil"/>
              <w:left w:val="nil"/>
              <w:bottom w:val="nil"/>
              <w:right w:val="nil"/>
            </w:tcBorders>
            <w:vAlign w:val="bottom"/>
          </w:tcPr>
          <w:p w14:paraId="7A1A373E"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567" w:type="dxa"/>
            <w:tcBorders>
              <w:top w:val="nil"/>
              <w:left w:val="nil"/>
              <w:bottom w:val="nil"/>
              <w:right w:val="nil"/>
            </w:tcBorders>
            <w:vAlign w:val="bottom"/>
          </w:tcPr>
          <w:p w14:paraId="5AC64C05"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045F3775"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1842" w:type="dxa"/>
            <w:tcBorders>
              <w:top w:val="nil"/>
              <w:left w:val="nil"/>
              <w:bottom w:val="nil"/>
              <w:right w:val="nil"/>
            </w:tcBorders>
            <w:vAlign w:val="bottom"/>
          </w:tcPr>
          <w:p w14:paraId="53DF3C99"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(дата)</w:t>
            </w:r>
          </w:p>
        </w:tc>
        <w:tc>
          <w:tcPr>
            <w:tcW w:w="567" w:type="dxa"/>
            <w:tcBorders>
              <w:top w:val="nil"/>
              <w:left w:val="nil"/>
              <w:bottom w:val="nil"/>
              <w:right w:val="nil"/>
            </w:tcBorders>
            <w:vAlign w:val="bottom"/>
          </w:tcPr>
          <w:p w14:paraId="3624A328"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36940CC0"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68B9E5B5"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1964" w:type="dxa"/>
            <w:tcBorders>
              <w:top w:val="nil"/>
              <w:left w:val="nil"/>
              <w:bottom w:val="nil"/>
              <w:right w:val="nil"/>
            </w:tcBorders>
            <w:vAlign w:val="bottom"/>
          </w:tcPr>
          <w:p w14:paraId="3EAE474A"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14:paraId="3EF1C95C"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3140" w:type="dxa"/>
            <w:tcBorders>
              <w:top w:val="nil"/>
              <w:left w:val="nil"/>
              <w:bottom w:val="nil"/>
              <w:right w:val="nil"/>
            </w:tcBorders>
            <w:vAlign w:val="bottom"/>
          </w:tcPr>
          <w:p w14:paraId="5CC6A257"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(расшифровка подписи заявителя)</w:t>
            </w:r>
          </w:p>
        </w:tc>
      </w:tr>
    </w:tbl>
    <w:p w14:paraId="294A731E"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156DC" w:rsidRPr="003156DC" w14:paraId="0703EA9B" w14:textId="77777777" w:rsidTr="00B41D6F">
        <w:tc>
          <w:tcPr>
            <w:tcW w:w="170" w:type="dxa"/>
            <w:tcBorders>
              <w:top w:val="nil"/>
              <w:left w:val="nil"/>
              <w:bottom w:val="nil"/>
              <w:right w:val="nil"/>
            </w:tcBorders>
            <w:vAlign w:val="bottom"/>
          </w:tcPr>
          <w:p w14:paraId="282F1CE4"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14:paraId="32742C3F"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2DD2496D"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14:paraId="77579A95"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14:paraId="76D24AF9" w14:textId="77777777" w:rsidR="003156DC" w:rsidRPr="003156DC" w:rsidRDefault="003156DC" w:rsidP="003156DC">
            <w:pPr>
              <w:autoSpaceDE w:val="0"/>
              <w:autoSpaceDN w:val="0"/>
              <w:spacing w:after="0" w:line="240" w:lineRule="auto"/>
              <w:contextualSpacing/>
              <w:jc w:val="right"/>
              <w:rPr>
                <w:rFonts w:ascii="Times New Roman" w:hAnsi="Times New Roman" w:cs="Times New Roman"/>
                <w:sz w:val="28"/>
                <w:szCs w:val="28"/>
              </w:rPr>
            </w:pPr>
            <w:r w:rsidRPr="003156DC">
              <w:rPr>
                <w:rFonts w:ascii="Times New Roman" w:hAnsi="Times New Roman" w:cs="Times New Roman"/>
                <w:sz w:val="28"/>
                <w:szCs w:val="28"/>
              </w:rPr>
              <w:t>200</w:t>
            </w:r>
          </w:p>
        </w:tc>
        <w:tc>
          <w:tcPr>
            <w:tcW w:w="284" w:type="dxa"/>
            <w:tcBorders>
              <w:top w:val="nil"/>
              <w:left w:val="nil"/>
              <w:bottom w:val="single" w:sz="4" w:space="0" w:color="auto"/>
              <w:right w:val="nil"/>
            </w:tcBorders>
            <w:vAlign w:val="bottom"/>
          </w:tcPr>
          <w:p w14:paraId="7C93349B"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36560BC8"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14:paraId="1E0EB9AC"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35F5AFEF"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14:paraId="2D6B435C"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r>
      <w:tr w:rsidR="003156DC" w:rsidRPr="003156DC" w14:paraId="72B20498" w14:textId="77777777" w:rsidTr="00B41D6F">
        <w:tc>
          <w:tcPr>
            <w:tcW w:w="170" w:type="dxa"/>
            <w:tcBorders>
              <w:top w:val="nil"/>
              <w:left w:val="nil"/>
              <w:bottom w:val="nil"/>
              <w:right w:val="nil"/>
            </w:tcBorders>
            <w:vAlign w:val="bottom"/>
          </w:tcPr>
          <w:p w14:paraId="3C4BE90B"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567" w:type="dxa"/>
            <w:tcBorders>
              <w:top w:val="nil"/>
              <w:left w:val="nil"/>
              <w:bottom w:val="nil"/>
              <w:right w:val="nil"/>
            </w:tcBorders>
            <w:vAlign w:val="bottom"/>
          </w:tcPr>
          <w:p w14:paraId="47380F55"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4CB0FC88"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1842" w:type="dxa"/>
            <w:tcBorders>
              <w:top w:val="nil"/>
              <w:left w:val="nil"/>
              <w:bottom w:val="nil"/>
              <w:right w:val="nil"/>
            </w:tcBorders>
            <w:vAlign w:val="bottom"/>
          </w:tcPr>
          <w:p w14:paraId="3CD4C047"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(дата)</w:t>
            </w:r>
          </w:p>
        </w:tc>
        <w:tc>
          <w:tcPr>
            <w:tcW w:w="567" w:type="dxa"/>
            <w:tcBorders>
              <w:top w:val="nil"/>
              <w:left w:val="nil"/>
              <w:bottom w:val="nil"/>
              <w:right w:val="nil"/>
            </w:tcBorders>
            <w:vAlign w:val="bottom"/>
          </w:tcPr>
          <w:p w14:paraId="48E13996"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036B0883"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3C3234F9"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1964" w:type="dxa"/>
            <w:tcBorders>
              <w:top w:val="nil"/>
              <w:left w:val="nil"/>
              <w:bottom w:val="nil"/>
              <w:right w:val="nil"/>
            </w:tcBorders>
            <w:vAlign w:val="bottom"/>
          </w:tcPr>
          <w:p w14:paraId="6D2714D0"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14:paraId="0F566008"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3140" w:type="dxa"/>
            <w:tcBorders>
              <w:top w:val="nil"/>
              <w:left w:val="nil"/>
              <w:bottom w:val="nil"/>
              <w:right w:val="nil"/>
            </w:tcBorders>
            <w:vAlign w:val="bottom"/>
          </w:tcPr>
          <w:p w14:paraId="7FAEDF1B"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(расшифровка подписи заявителя)</w:t>
            </w:r>
          </w:p>
        </w:tc>
      </w:tr>
    </w:tbl>
    <w:p w14:paraId="326729BD"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________________</w:t>
      </w:r>
    </w:p>
    <w:p w14:paraId="3AB90E81" w14:textId="77777777" w:rsidR="003156DC" w:rsidRPr="003156DC" w:rsidRDefault="003156DC" w:rsidP="003156DC">
      <w:pPr>
        <w:autoSpaceDE w:val="0"/>
        <w:autoSpaceDN w:val="0"/>
        <w:spacing w:after="0" w:line="240" w:lineRule="auto"/>
        <w:ind w:firstLine="567"/>
        <w:contextualSpacing/>
        <w:jc w:val="both"/>
        <w:rPr>
          <w:rFonts w:ascii="Times New Roman" w:hAnsi="Times New Roman" w:cs="Times New Roman"/>
          <w:sz w:val="28"/>
          <w:szCs w:val="28"/>
        </w:rPr>
      </w:pPr>
      <w:r w:rsidRPr="003156DC">
        <w:rPr>
          <w:rFonts w:ascii="Times New Roman" w:hAnsi="Times New Roman" w:cs="Times New Roman"/>
          <w:sz w:val="28"/>
          <w:szCs w:val="28"/>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686E3258" w14:textId="77777777" w:rsidR="003156DC" w:rsidRPr="003156DC" w:rsidRDefault="003156DC" w:rsidP="003156DC">
      <w:pPr>
        <w:pBdr>
          <w:bottom w:val="dashed" w:sz="4" w:space="1" w:color="auto"/>
        </w:pBdr>
        <w:autoSpaceDE w:val="0"/>
        <w:autoSpaceDN w:val="0"/>
        <w:spacing w:after="0" w:line="240" w:lineRule="auto"/>
        <w:contextualSpacing/>
        <w:rPr>
          <w:rFonts w:ascii="Times New Roman" w:hAnsi="Times New Roman" w:cs="Times New Roman"/>
          <w:sz w:val="28"/>
          <w:szCs w:val="28"/>
        </w:rPr>
      </w:pPr>
    </w:p>
    <w:p w14:paraId="668E3EBF"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3156DC" w:rsidRPr="003156DC" w14:paraId="31292A5E" w14:textId="77777777" w:rsidTr="00B41D6F">
        <w:trPr>
          <w:trHeight w:val="399"/>
        </w:trPr>
        <w:tc>
          <w:tcPr>
            <w:tcW w:w="4996" w:type="dxa"/>
            <w:tcBorders>
              <w:top w:val="nil"/>
              <w:left w:val="nil"/>
              <w:bottom w:val="nil"/>
              <w:right w:val="nil"/>
            </w:tcBorders>
            <w:vAlign w:val="bottom"/>
          </w:tcPr>
          <w:p w14:paraId="7A0A0AFC" w14:textId="77777777" w:rsidR="003156DC" w:rsidRPr="003156DC" w:rsidRDefault="003156DC" w:rsidP="003156DC">
            <w:pPr>
              <w:tabs>
                <w:tab w:val="left" w:pos="4082"/>
              </w:tabs>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Документы представлены на приеме</w:t>
            </w:r>
            <w:r w:rsidRPr="003156DC">
              <w:rPr>
                <w:rFonts w:ascii="Times New Roman" w:hAnsi="Times New Roman" w:cs="Times New Roman"/>
                <w:sz w:val="28"/>
                <w:szCs w:val="28"/>
              </w:rPr>
              <w:tab/>
              <w:t>“</w:t>
            </w:r>
          </w:p>
        </w:tc>
        <w:tc>
          <w:tcPr>
            <w:tcW w:w="661" w:type="dxa"/>
            <w:tcBorders>
              <w:top w:val="nil"/>
              <w:left w:val="nil"/>
              <w:bottom w:val="single" w:sz="4" w:space="0" w:color="auto"/>
              <w:right w:val="nil"/>
            </w:tcBorders>
            <w:vAlign w:val="bottom"/>
          </w:tcPr>
          <w:p w14:paraId="6E54716F"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330" w:type="dxa"/>
            <w:tcBorders>
              <w:top w:val="nil"/>
              <w:left w:val="nil"/>
              <w:bottom w:val="nil"/>
              <w:right w:val="nil"/>
            </w:tcBorders>
            <w:vAlign w:val="bottom"/>
          </w:tcPr>
          <w:p w14:paraId="3890B453"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2250" w:type="dxa"/>
            <w:tcBorders>
              <w:top w:val="nil"/>
              <w:left w:val="nil"/>
              <w:bottom w:val="single" w:sz="4" w:space="0" w:color="auto"/>
              <w:right w:val="nil"/>
            </w:tcBorders>
            <w:vAlign w:val="bottom"/>
          </w:tcPr>
          <w:p w14:paraId="22629784"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626" w:type="dxa"/>
            <w:tcBorders>
              <w:top w:val="nil"/>
              <w:left w:val="nil"/>
              <w:bottom w:val="nil"/>
              <w:right w:val="nil"/>
            </w:tcBorders>
            <w:vAlign w:val="bottom"/>
          </w:tcPr>
          <w:p w14:paraId="3B5B61BE" w14:textId="77777777" w:rsidR="003156DC" w:rsidRPr="003156DC" w:rsidRDefault="003156DC" w:rsidP="003156DC">
            <w:pPr>
              <w:autoSpaceDE w:val="0"/>
              <w:autoSpaceDN w:val="0"/>
              <w:spacing w:after="0" w:line="240" w:lineRule="auto"/>
              <w:contextualSpacing/>
              <w:jc w:val="right"/>
              <w:rPr>
                <w:rFonts w:ascii="Times New Roman" w:hAnsi="Times New Roman" w:cs="Times New Roman"/>
                <w:sz w:val="28"/>
                <w:szCs w:val="28"/>
              </w:rPr>
            </w:pPr>
            <w:r w:rsidRPr="003156DC">
              <w:rPr>
                <w:rFonts w:ascii="Times New Roman" w:hAnsi="Times New Roman" w:cs="Times New Roman"/>
                <w:sz w:val="28"/>
                <w:szCs w:val="28"/>
              </w:rPr>
              <w:t>202</w:t>
            </w:r>
          </w:p>
        </w:tc>
        <w:tc>
          <w:tcPr>
            <w:tcW w:w="330" w:type="dxa"/>
            <w:tcBorders>
              <w:top w:val="nil"/>
              <w:left w:val="nil"/>
              <w:bottom w:val="single" w:sz="4" w:space="0" w:color="auto"/>
              <w:right w:val="nil"/>
            </w:tcBorders>
            <w:vAlign w:val="bottom"/>
          </w:tcPr>
          <w:p w14:paraId="3BC1981B"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433" w:type="dxa"/>
            <w:tcBorders>
              <w:top w:val="nil"/>
              <w:left w:val="nil"/>
              <w:bottom w:val="nil"/>
              <w:right w:val="nil"/>
            </w:tcBorders>
            <w:vAlign w:val="bottom"/>
          </w:tcPr>
          <w:p w14:paraId="0CF514BC"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г.</w:t>
            </w:r>
          </w:p>
        </w:tc>
      </w:tr>
    </w:tbl>
    <w:p w14:paraId="134B2939"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lastRenderedPageBreak/>
        <w:t xml:space="preserve">Входящий номер регистрации заявления  </w:t>
      </w:r>
    </w:p>
    <w:p w14:paraId="457937B7"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3156DC" w:rsidRPr="003156DC" w14:paraId="54B16175" w14:textId="77777777" w:rsidTr="00B41D6F">
        <w:tc>
          <w:tcPr>
            <w:tcW w:w="4281" w:type="dxa"/>
            <w:tcBorders>
              <w:top w:val="nil"/>
              <w:left w:val="nil"/>
              <w:bottom w:val="nil"/>
              <w:right w:val="nil"/>
            </w:tcBorders>
            <w:vAlign w:val="bottom"/>
          </w:tcPr>
          <w:p w14:paraId="565B304F" w14:textId="77777777" w:rsidR="003156DC" w:rsidRPr="003156DC" w:rsidRDefault="003156DC" w:rsidP="003156DC">
            <w:pPr>
              <w:tabs>
                <w:tab w:val="left" w:pos="4082"/>
              </w:tabs>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Выдана расписка в получении</w:t>
            </w:r>
            <w:r w:rsidRPr="003156DC">
              <w:rPr>
                <w:rFonts w:ascii="Times New Roman" w:hAnsi="Times New Roman" w:cs="Times New Roman"/>
                <w:sz w:val="28"/>
                <w:szCs w:val="28"/>
              </w:rPr>
              <w:br/>
              <w:t>документов</w:t>
            </w:r>
            <w:r w:rsidRPr="003156DC">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14:paraId="035935D2"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10727B14"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14:paraId="12E8742D"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14:paraId="7ABDA7E1" w14:textId="77777777" w:rsidR="003156DC" w:rsidRPr="003156DC" w:rsidRDefault="003156DC" w:rsidP="003156DC">
            <w:pPr>
              <w:autoSpaceDE w:val="0"/>
              <w:autoSpaceDN w:val="0"/>
              <w:spacing w:after="0" w:line="240" w:lineRule="auto"/>
              <w:contextualSpacing/>
              <w:jc w:val="right"/>
              <w:rPr>
                <w:rFonts w:ascii="Times New Roman" w:hAnsi="Times New Roman" w:cs="Times New Roman"/>
                <w:sz w:val="28"/>
                <w:szCs w:val="28"/>
              </w:rPr>
            </w:pPr>
            <w:r w:rsidRPr="003156DC">
              <w:rPr>
                <w:rFonts w:ascii="Times New Roman" w:hAnsi="Times New Roman" w:cs="Times New Roman"/>
                <w:sz w:val="28"/>
                <w:szCs w:val="28"/>
              </w:rPr>
              <w:t>202</w:t>
            </w:r>
          </w:p>
        </w:tc>
        <w:tc>
          <w:tcPr>
            <w:tcW w:w="283" w:type="dxa"/>
            <w:tcBorders>
              <w:top w:val="nil"/>
              <w:left w:val="nil"/>
              <w:bottom w:val="single" w:sz="4" w:space="0" w:color="auto"/>
              <w:right w:val="nil"/>
            </w:tcBorders>
            <w:vAlign w:val="bottom"/>
          </w:tcPr>
          <w:p w14:paraId="58DE5228"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1477" w:type="dxa"/>
            <w:tcBorders>
              <w:top w:val="nil"/>
              <w:left w:val="nil"/>
              <w:bottom w:val="nil"/>
              <w:right w:val="nil"/>
            </w:tcBorders>
            <w:vAlign w:val="bottom"/>
          </w:tcPr>
          <w:p w14:paraId="6402A644"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г.</w:t>
            </w:r>
          </w:p>
        </w:tc>
      </w:tr>
    </w:tbl>
    <w:p w14:paraId="33F4AEC7"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 xml:space="preserve">№  </w:t>
      </w:r>
    </w:p>
    <w:p w14:paraId="4CE1EA00"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156DC" w:rsidRPr="003156DC" w14:paraId="18D8AC53" w14:textId="77777777" w:rsidTr="00B41D6F">
        <w:tc>
          <w:tcPr>
            <w:tcW w:w="4281" w:type="dxa"/>
            <w:tcBorders>
              <w:top w:val="nil"/>
              <w:left w:val="nil"/>
              <w:bottom w:val="nil"/>
              <w:right w:val="nil"/>
            </w:tcBorders>
            <w:vAlign w:val="bottom"/>
          </w:tcPr>
          <w:p w14:paraId="11DAD673" w14:textId="77777777" w:rsidR="003156DC" w:rsidRPr="003156DC" w:rsidRDefault="003156DC" w:rsidP="003156DC">
            <w:pPr>
              <w:tabs>
                <w:tab w:val="left" w:pos="4082"/>
              </w:tabs>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Расписку получил</w:t>
            </w:r>
            <w:r w:rsidRPr="003156DC">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14:paraId="1361A218"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23941B8F"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14:paraId="03F1F034"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14:paraId="7398B7A8" w14:textId="77777777" w:rsidR="003156DC" w:rsidRPr="003156DC" w:rsidRDefault="003156DC" w:rsidP="003156DC">
            <w:pPr>
              <w:autoSpaceDE w:val="0"/>
              <w:autoSpaceDN w:val="0"/>
              <w:spacing w:after="0" w:line="240" w:lineRule="auto"/>
              <w:contextualSpacing/>
              <w:jc w:val="right"/>
              <w:rPr>
                <w:rFonts w:ascii="Times New Roman" w:hAnsi="Times New Roman" w:cs="Times New Roman"/>
                <w:sz w:val="28"/>
                <w:szCs w:val="28"/>
              </w:rPr>
            </w:pPr>
            <w:r w:rsidRPr="003156DC">
              <w:rPr>
                <w:rFonts w:ascii="Times New Roman" w:hAnsi="Times New Roman" w:cs="Times New Roman"/>
                <w:sz w:val="28"/>
                <w:szCs w:val="28"/>
              </w:rPr>
              <w:t>202</w:t>
            </w:r>
          </w:p>
        </w:tc>
        <w:tc>
          <w:tcPr>
            <w:tcW w:w="283" w:type="dxa"/>
            <w:tcBorders>
              <w:top w:val="nil"/>
              <w:left w:val="nil"/>
              <w:bottom w:val="single" w:sz="4" w:space="0" w:color="auto"/>
              <w:right w:val="nil"/>
            </w:tcBorders>
            <w:vAlign w:val="bottom"/>
          </w:tcPr>
          <w:p w14:paraId="44CA8DC9"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371" w:type="dxa"/>
            <w:tcBorders>
              <w:top w:val="nil"/>
              <w:left w:val="nil"/>
              <w:bottom w:val="nil"/>
              <w:right w:val="nil"/>
            </w:tcBorders>
            <w:vAlign w:val="bottom"/>
          </w:tcPr>
          <w:p w14:paraId="29AE2546"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г.</w:t>
            </w:r>
          </w:p>
        </w:tc>
      </w:tr>
    </w:tbl>
    <w:p w14:paraId="4B57A0FA"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7BC772D4"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(подпись заявителя)</w:t>
      </w:r>
    </w:p>
    <w:p w14:paraId="2D8D3151"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1CA9C579"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3156DC" w:rsidRPr="003156DC" w14:paraId="799DF498" w14:textId="77777777" w:rsidTr="00B41D6F">
        <w:tc>
          <w:tcPr>
            <w:tcW w:w="4706" w:type="dxa"/>
            <w:tcBorders>
              <w:top w:val="nil"/>
              <w:left w:val="nil"/>
              <w:bottom w:val="single" w:sz="4" w:space="0" w:color="auto"/>
              <w:right w:val="nil"/>
            </w:tcBorders>
            <w:vAlign w:val="bottom"/>
          </w:tcPr>
          <w:p w14:paraId="38096CA7"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1276" w:type="dxa"/>
            <w:tcBorders>
              <w:top w:val="nil"/>
              <w:left w:val="nil"/>
              <w:bottom w:val="nil"/>
              <w:right w:val="nil"/>
            </w:tcBorders>
            <w:vAlign w:val="bottom"/>
          </w:tcPr>
          <w:p w14:paraId="5C9A1743"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3657" w:type="dxa"/>
            <w:tcBorders>
              <w:top w:val="nil"/>
              <w:left w:val="nil"/>
              <w:bottom w:val="single" w:sz="4" w:space="0" w:color="auto"/>
              <w:right w:val="nil"/>
            </w:tcBorders>
            <w:vAlign w:val="bottom"/>
          </w:tcPr>
          <w:p w14:paraId="1E7B41F4"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r>
      <w:tr w:rsidR="003156DC" w:rsidRPr="003156DC" w14:paraId="0A73BA10" w14:textId="77777777" w:rsidTr="00B41D6F">
        <w:tc>
          <w:tcPr>
            <w:tcW w:w="4706" w:type="dxa"/>
            <w:tcBorders>
              <w:top w:val="nil"/>
              <w:left w:val="nil"/>
              <w:bottom w:val="nil"/>
              <w:right w:val="nil"/>
            </w:tcBorders>
            <w:vAlign w:val="bottom"/>
          </w:tcPr>
          <w:p w14:paraId="3BBD6BF2"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Ф.И.О. должностного лица, принявшего заявление)</w:t>
            </w:r>
          </w:p>
        </w:tc>
        <w:tc>
          <w:tcPr>
            <w:tcW w:w="1276" w:type="dxa"/>
            <w:tcBorders>
              <w:top w:val="nil"/>
              <w:left w:val="nil"/>
              <w:bottom w:val="nil"/>
              <w:right w:val="nil"/>
            </w:tcBorders>
            <w:vAlign w:val="bottom"/>
          </w:tcPr>
          <w:p w14:paraId="6CE2FF26"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3657" w:type="dxa"/>
            <w:tcBorders>
              <w:top w:val="nil"/>
              <w:left w:val="nil"/>
              <w:bottom w:val="nil"/>
              <w:right w:val="nil"/>
            </w:tcBorders>
            <w:vAlign w:val="bottom"/>
          </w:tcPr>
          <w:p w14:paraId="5B6345A5"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(подпись)</w:t>
            </w:r>
          </w:p>
        </w:tc>
      </w:tr>
    </w:tbl>
    <w:p w14:paraId="14B5B99A"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p w14:paraId="1A9E0EDB"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p w14:paraId="3CACAD18"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p w14:paraId="47793AC6"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p w14:paraId="10D09B98"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p w14:paraId="2DEDCBA5"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p w14:paraId="16AA3FFA"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p w14:paraId="1C6514CB"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p w14:paraId="6CDB6159"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p w14:paraId="3732769D"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p w14:paraId="25FD3270"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p w14:paraId="7D84BE83"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p w14:paraId="688DA0E6"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p w14:paraId="1C627465"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p w14:paraId="0817FC32" w14:textId="084805D5" w:rsidR="003156DC" w:rsidRDefault="003156DC" w:rsidP="003156DC">
      <w:pPr>
        <w:tabs>
          <w:tab w:val="left" w:pos="3200"/>
        </w:tabs>
        <w:spacing w:after="0" w:line="240" w:lineRule="auto"/>
        <w:jc w:val="center"/>
        <w:rPr>
          <w:rFonts w:ascii="Times New Roman" w:hAnsi="Times New Roman" w:cs="Times New Roman"/>
          <w:sz w:val="28"/>
          <w:szCs w:val="28"/>
        </w:rPr>
      </w:pPr>
    </w:p>
    <w:p w14:paraId="4E1466CA" w14:textId="7FB825E0" w:rsidR="003156DC" w:rsidRDefault="003156DC" w:rsidP="003156DC">
      <w:pPr>
        <w:tabs>
          <w:tab w:val="left" w:pos="3200"/>
        </w:tabs>
        <w:spacing w:after="0" w:line="240" w:lineRule="auto"/>
        <w:jc w:val="center"/>
        <w:rPr>
          <w:rFonts w:ascii="Times New Roman" w:hAnsi="Times New Roman" w:cs="Times New Roman"/>
          <w:sz w:val="28"/>
          <w:szCs w:val="28"/>
        </w:rPr>
      </w:pPr>
    </w:p>
    <w:p w14:paraId="5692020D" w14:textId="3A659A58" w:rsidR="003156DC" w:rsidRDefault="003156DC" w:rsidP="003156DC">
      <w:pPr>
        <w:tabs>
          <w:tab w:val="left" w:pos="3200"/>
        </w:tabs>
        <w:spacing w:after="0" w:line="240" w:lineRule="auto"/>
        <w:jc w:val="center"/>
        <w:rPr>
          <w:rFonts w:ascii="Times New Roman" w:hAnsi="Times New Roman" w:cs="Times New Roman"/>
          <w:sz w:val="28"/>
          <w:szCs w:val="28"/>
        </w:rPr>
      </w:pPr>
    </w:p>
    <w:p w14:paraId="66DEF1D7" w14:textId="11F0B713" w:rsidR="003156DC" w:rsidRDefault="003156DC" w:rsidP="003156DC">
      <w:pPr>
        <w:tabs>
          <w:tab w:val="left" w:pos="3200"/>
        </w:tabs>
        <w:spacing w:after="0" w:line="240" w:lineRule="auto"/>
        <w:jc w:val="center"/>
        <w:rPr>
          <w:rFonts w:ascii="Times New Roman" w:hAnsi="Times New Roman" w:cs="Times New Roman"/>
          <w:sz w:val="28"/>
          <w:szCs w:val="28"/>
        </w:rPr>
      </w:pPr>
    </w:p>
    <w:p w14:paraId="5AAC11F1" w14:textId="163933AE" w:rsidR="003156DC" w:rsidRDefault="003156DC" w:rsidP="003156DC">
      <w:pPr>
        <w:tabs>
          <w:tab w:val="left" w:pos="3200"/>
        </w:tabs>
        <w:spacing w:after="0" w:line="240" w:lineRule="auto"/>
        <w:jc w:val="center"/>
        <w:rPr>
          <w:rFonts w:ascii="Times New Roman" w:hAnsi="Times New Roman" w:cs="Times New Roman"/>
          <w:sz w:val="28"/>
          <w:szCs w:val="28"/>
        </w:rPr>
      </w:pPr>
    </w:p>
    <w:p w14:paraId="2B80479E" w14:textId="73485515" w:rsidR="003156DC" w:rsidRDefault="003156DC" w:rsidP="003156DC">
      <w:pPr>
        <w:tabs>
          <w:tab w:val="left" w:pos="3200"/>
        </w:tabs>
        <w:spacing w:after="0" w:line="240" w:lineRule="auto"/>
        <w:jc w:val="center"/>
        <w:rPr>
          <w:rFonts w:ascii="Times New Roman" w:hAnsi="Times New Roman" w:cs="Times New Roman"/>
          <w:sz w:val="28"/>
          <w:szCs w:val="28"/>
        </w:rPr>
      </w:pPr>
    </w:p>
    <w:p w14:paraId="38F4FAEB" w14:textId="294ADF9E" w:rsidR="003156DC" w:rsidRDefault="003156DC" w:rsidP="003156DC">
      <w:pPr>
        <w:tabs>
          <w:tab w:val="left" w:pos="3200"/>
        </w:tabs>
        <w:spacing w:after="0" w:line="240" w:lineRule="auto"/>
        <w:jc w:val="center"/>
        <w:rPr>
          <w:rFonts w:ascii="Times New Roman" w:hAnsi="Times New Roman" w:cs="Times New Roman"/>
          <w:sz w:val="28"/>
          <w:szCs w:val="28"/>
        </w:rPr>
      </w:pPr>
    </w:p>
    <w:p w14:paraId="3871667F" w14:textId="7175F585" w:rsidR="003156DC" w:rsidRDefault="003156DC" w:rsidP="003156DC">
      <w:pPr>
        <w:tabs>
          <w:tab w:val="left" w:pos="3200"/>
        </w:tabs>
        <w:spacing w:after="0" w:line="240" w:lineRule="auto"/>
        <w:jc w:val="center"/>
        <w:rPr>
          <w:rFonts w:ascii="Times New Roman" w:hAnsi="Times New Roman" w:cs="Times New Roman"/>
          <w:sz w:val="28"/>
          <w:szCs w:val="28"/>
        </w:rPr>
      </w:pPr>
    </w:p>
    <w:p w14:paraId="5558D1EC" w14:textId="4B7A2612" w:rsidR="003156DC" w:rsidRDefault="003156DC" w:rsidP="003156DC">
      <w:pPr>
        <w:tabs>
          <w:tab w:val="left" w:pos="3200"/>
        </w:tabs>
        <w:spacing w:after="0" w:line="240" w:lineRule="auto"/>
        <w:jc w:val="center"/>
        <w:rPr>
          <w:rFonts w:ascii="Times New Roman" w:hAnsi="Times New Roman" w:cs="Times New Roman"/>
          <w:sz w:val="28"/>
          <w:szCs w:val="28"/>
        </w:rPr>
      </w:pPr>
    </w:p>
    <w:p w14:paraId="28136A7D" w14:textId="0BE9111C" w:rsidR="003156DC" w:rsidRDefault="003156DC" w:rsidP="003156DC">
      <w:pPr>
        <w:tabs>
          <w:tab w:val="left" w:pos="3200"/>
        </w:tabs>
        <w:spacing w:after="0" w:line="240" w:lineRule="auto"/>
        <w:jc w:val="center"/>
        <w:rPr>
          <w:rFonts w:ascii="Times New Roman" w:hAnsi="Times New Roman" w:cs="Times New Roman"/>
          <w:sz w:val="28"/>
          <w:szCs w:val="28"/>
        </w:rPr>
      </w:pPr>
    </w:p>
    <w:p w14:paraId="07420E88" w14:textId="0C342318" w:rsidR="003156DC" w:rsidRDefault="003156DC" w:rsidP="003156DC">
      <w:pPr>
        <w:tabs>
          <w:tab w:val="left" w:pos="3200"/>
        </w:tabs>
        <w:spacing w:after="0" w:line="240" w:lineRule="auto"/>
        <w:jc w:val="center"/>
        <w:rPr>
          <w:rFonts w:ascii="Times New Roman" w:hAnsi="Times New Roman" w:cs="Times New Roman"/>
          <w:sz w:val="28"/>
          <w:szCs w:val="28"/>
        </w:rPr>
      </w:pPr>
    </w:p>
    <w:p w14:paraId="4732FF39" w14:textId="0A760DB2" w:rsidR="003156DC" w:rsidRDefault="003156DC" w:rsidP="003156DC">
      <w:pPr>
        <w:tabs>
          <w:tab w:val="left" w:pos="3200"/>
        </w:tabs>
        <w:spacing w:after="0" w:line="240" w:lineRule="auto"/>
        <w:jc w:val="center"/>
        <w:rPr>
          <w:rFonts w:ascii="Times New Roman" w:hAnsi="Times New Roman" w:cs="Times New Roman"/>
          <w:sz w:val="28"/>
          <w:szCs w:val="28"/>
        </w:rPr>
      </w:pPr>
    </w:p>
    <w:p w14:paraId="6DF80CED"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tbl>
      <w:tblPr>
        <w:tblW w:w="0" w:type="auto"/>
        <w:tblInd w:w="108" w:type="dxa"/>
        <w:tblLook w:val="00A0" w:firstRow="1" w:lastRow="0" w:firstColumn="1" w:lastColumn="0" w:noHBand="0" w:noVBand="0"/>
      </w:tblPr>
      <w:tblGrid>
        <w:gridCol w:w="3622"/>
        <w:gridCol w:w="5625"/>
      </w:tblGrid>
      <w:tr w:rsidR="003156DC" w:rsidRPr="003156DC" w14:paraId="6D1DD751" w14:textId="77777777" w:rsidTr="00B41D6F">
        <w:trPr>
          <w:trHeight w:val="1719"/>
        </w:trPr>
        <w:tc>
          <w:tcPr>
            <w:tcW w:w="3740" w:type="dxa"/>
          </w:tcPr>
          <w:p w14:paraId="1B32B1CE" w14:textId="77777777" w:rsidR="003156DC" w:rsidRPr="003156DC" w:rsidRDefault="003156DC" w:rsidP="003156DC">
            <w:pPr>
              <w:spacing w:after="0" w:line="240" w:lineRule="auto"/>
              <w:jc w:val="both"/>
              <w:rPr>
                <w:rFonts w:ascii="Times New Roman" w:hAnsi="Times New Roman" w:cs="Times New Roman"/>
                <w:sz w:val="28"/>
                <w:szCs w:val="28"/>
              </w:rPr>
            </w:pPr>
          </w:p>
          <w:p w14:paraId="02DBE2B0" w14:textId="77777777" w:rsidR="003156DC" w:rsidRPr="003156DC" w:rsidRDefault="003156DC" w:rsidP="003156DC">
            <w:pPr>
              <w:spacing w:after="0" w:line="240" w:lineRule="auto"/>
              <w:rPr>
                <w:rFonts w:ascii="Times New Roman" w:hAnsi="Times New Roman" w:cs="Times New Roman"/>
                <w:sz w:val="28"/>
                <w:szCs w:val="28"/>
              </w:rPr>
            </w:pPr>
          </w:p>
          <w:p w14:paraId="48942BEA" w14:textId="77777777" w:rsidR="003156DC" w:rsidRPr="003156DC" w:rsidRDefault="003156DC" w:rsidP="003156DC">
            <w:pPr>
              <w:spacing w:after="0" w:line="240" w:lineRule="auto"/>
              <w:rPr>
                <w:rFonts w:ascii="Times New Roman" w:hAnsi="Times New Roman" w:cs="Times New Roman"/>
                <w:sz w:val="28"/>
                <w:szCs w:val="28"/>
              </w:rPr>
            </w:pPr>
          </w:p>
          <w:p w14:paraId="77658FC4" w14:textId="77777777" w:rsidR="003156DC" w:rsidRPr="003156DC" w:rsidRDefault="003156DC" w:rsidP="003156DC">
            <w:pPr>
              <w:spacing w:after="0" w:line="240" w:lineRule="auto"/>
              <w:rPr>
                <w:rFonts w:ascii="Times New Roman" w:hAnsi="Times New Roman" w:cs="Times New Roman"/>
                <w:sz w:val="28"/>
                <w:szCs w:val="28"/>
              </w:rPr>
            </w:pPr>
          </w:p>
          <w:p w14:paraId="0E49484B" w14:textId="77777777" w:rsidR="003156DC" w:rsidRPr="003156DC" w:rsidRDefault="003156DC" w:rsidP="003156DC">
            <w:pPr>
              <w:spacing w:after="0" w:line="240" w:lineRule="auto"/>
              <w:rPr>
                <w:rFonts w:ascii="Times New Roman" w:hAnsi="Times New Roman" w:cs="Times New Roman"/>
                <w:sz w:val="28"/>
                <w:szCs w:val="28"/>
              </w:rPr>
            </w:pPr>
          </w:p>
          <w:p w14:paraId="2C6722EA" w14:textId="77777777" w:rsidR="003156DC" w:rsidRPr="003156DC" w:rsidRDefault="003156DC" w:rsidP="003156DC">
            <w:pPr>
              <w:spacing w:after="0" w:line="240" w:lineRule="auto"/>
              <w:rPr>
                <w:rFonts w:ascii="Times New Roman" w:hAnsi="Times New Roman" w:cs="Times New Roman"/>
                <w:sz w:val="28"/>
                <w:szCs w:val="28"/>
              </w:rPr>
            </w:pPr>
          </w:p>
        </w:tc>
        <w:tc>
          <w:tcPr>
            <w:tcW w:w="5722" w:type="dxa"/>
          </w:tcPr>
          <w:p w14:paraId="0BB3314B" w14:textId="77777777" w:rsidR="003156DC" w:rsidRPr="003156DC" w:rsidRDefault="003156DC" w:rsidP="003156DC">
            <w:pPr>
              <w:pStyle w:val="ConsPlusNormal"/>
              <w:contextualSpacing/>
              <w:jc w:val="center"/>
              <w:outlineLvl w:val="1"/>
              <w:rPr>
                <w:rFonts w:ascii="Times New Roman" w:hAnsi="Times New Roman" w:cs="Times New Roman"/>
                <w:sz w:val="28"/>
                <w:szCs w:val="28"/>
              </w:rPr>
            </w:pPr>
            <w:proofErr w:type="gramStart"/>
            <w:r w:rsidRPr="003156DC">
              <w:rPr>
                <w:rFonts w:ascii="Times New Roman" w:hAnsi="Times New Roman" w:cs="Times New Roman"/>
                <w:sz w:val="28"/>
                <w:szCs w:val="28"/>
              </w:rPr>
              <w:t>Приложение  4</w:t>
            </w:r>
            <w:proofErr w:type="gramEnd"/>
          </w:p>
          <w:p w14:paraId="7476CC41" w14:textId="77777777" w:rsidR="003156DC" w:rsidRPr="003156DC" w:rsidRDefault="003156DC" w:rsidP="003156DC">
            <w:pPr>
              <w:pStyle w:val="ConsPlusNormal"/>
              <w:contextualSpacing/>
              <w:jc w:val="center"/>
              <w:rPr>
                <w:rFonts w:ascii="Times New Roman" w:hAnsi="Times New Roman" w:cs="Times New Roman"/>
                <w:sz w:val="28"/>
                <w:szCs w:val="28"/>
              </w:rPr>
            </w:pPr>
            <w:r w:rsidRPr="003156DC">
              <w:rPr>
                <w:rFonts w:ascii="Times New Roman" w:hAnsi="Times New Roman" w:cs="Times New Roman"/>
                <w:sz w:val="28"/>
                <w:szCs w:val="28"/>
              </w:rPr>
              <w:t>к административному регламенту</w:t>
            </w:r>
          </w:p>
          <w:p w14:paraId="0C86DACB" w14:textId="77777777" w:rsidR="003156DC" w:rsidRPr="003156DC" w:rsidRDefault="003156DC" w:rsidP="003156DC">
            <w:pPr>
              <w:pStyle w:val="ConsPlusNormal"/>
              <w:contextualSpacing/>
              <w:jc w:val="center"/>
              <w:rPr>
                <w:rFonts w:ascii="Times New Roman" w:hAnsi="Times New Roman" w:cs="Times New Roman"/>
                <w:sz w:val="28"/>
                <w:szCs w:val="28"/>
              </w:rPr>
            </w:pPr>
            <w:r w:rsidRPr="003156DC">
              <w:rPr>
                <w:rFonts w:ascii="Times New Roman" w:hAnsi="Times New Roman" w:cs="Times New Roman"/>
                <w:sz w:val="28"/>
                <w:szCs w:val="28"/>
              </w:rPr>
              <w:t>предоставления муниципальной услуги</w:t>
            </w:r>
          </w:p>
          <w:p w14:paraId="2C8456EB" w14:textId="77777777" w:rsidR="003156DC" w:rsidRPr="003156DC" w:rsidRDefault="003156DC" w:rsidP="003156DC">
            <w:pPr>
              <w:widowControl w:val="0"/>
              <w:tabs>
                <w:tab w:val="left" w:pos="9923"/>
              </w:tabs>
              <w:autoSpaceDE w:val="0"/>
              <w:autoSpaceDN w:val="0"/>
              <w:adjustRightInd w:val="0"/>
              <w:spacing w:after="0" w:line="240" w:lineRule="auto"/>
              <w:contextualSpacing/>
              <w:jc w:val="center"/>
              <w:rPr>
                <w:rFonts w:ascii="Times New Roman" w:hAnsi="Times New Roman" w:cs="Times New Roman"/>
                <w:bCs/>
                <w:sz w:val="28"/>
                <w:szCs w:val="28"/>
              </w:rPr>
            </w:pPr>
            <w:r w:rsidRPr="003156DC">
              <w:rPr>
                <w:rFonts w:ascii="Times New Roman" w:hAnsi="Times New Roman" w:cs="Times New Roman"/>
                <w:sz w:val="28"/>
                <w:szCs w:val="28"/>
              </w:rPr>
              <w:t xml:space="preserve">              «</w:t>
            </w:r>
            <w:r w:rsidRPr="003156DC">
              <w:rPr>
                <w:rFonts w:ascii="Times New Roman" w:hAnsi="Times New Roman" w:cs="Times New Roman"/>
                <w:bCs/>
                <w:sz w:val="28"/>
                <w:szCs w:val="28"/>
              </w:rPr>
              <w:t xml:space="preserve">Согласование переустройства и (или) </w:t>
            </w:r>
            <w:r w:rsidRPr="003156DC">
              <w:rPr>
                <w:rFonts w:ascii="Times New Roman" w:hAnsi="Times New Roman" w:cs="Times New Roman"/>
                <w:bCs/>
                <w:sz w:val="28"/>
                <w:szCs w:val="28"/>
              </w:rPr>
              <w:br/>
              <w:t xml:space="preserve">             перепланировки помещения в многоквартирном доме</w:t>
            </w:r>
            <w:r w:rsidRPr="003156DC">
              <w:rPr>
                <w:rFonts w:ascii="Times New Roman" w:hAnsi="Times New Roman" w:cs="Times New Roman"/>
                <w:bCs/>
                <w:sz w:val="28"/>
                <w:szCs w:val="28"/>
              </w:rPr>
              <w:br/>
              <w:t xml:space="preserve">             </w:t>
            </w:r>
            <w:r w:rsidRPr="003156DC">
              <w:rPr>
                <w:rFonts w:ascii="Times New Roman" w:hAnsi="Times New Roman" w:cs="Times New Roman"/>
                <w:color w:val="000000"/>
                <w:sz w:val="28"/>
                <w:szCs w:val="28"/>
                <w:shd w:val="clear" w:color="auto" w:fill="FFFFFF"/>
              </w:rPr>
              <w:t xml:space="preserve"> на территории </w:t>
            </w:r>
            <w:r w:rsidRPr="003156DC">
              <w:rPr>
                <w:rFonts w:ascii="Times New Roman" w:hAnsi="Times New Roman" w:cs="Times New Roman"/>
                <w:bCs/>
                <w:sz w:val="28"/>
                <w:szCs w:val="28"/>
              </w:rPr>
              <w:t xml:space="preserve">Няндомского муниципального округа </w:t>
            </w:r>
            <w:r w:rsidRPr="003156DC">
              <w:rPr>
                <w:rFonts w:ascii="Times New Roman" w:hAnsi="Times New Roman" w:cs="Times New Roman"/>
                <w:bCs/>
                <w:sz w:val="28"/>
                <w:szCs w:val="28"/>
              </w:rPr>
              <w:br/>
              <w:t xml:space="preserve">                     Архангельской области»</w:t>
            </w:r>
          </w:p>
          <w:p w14:paraId="6C073F8C" w14:textId="77777777" w:rsidR="003156DC" w:rsidRPr="003156DC" w:rsidRDefault="003156DC" w:rsidP="003156DC">
            <w:pPr>
              <w:spacing w:after="0" w:line="240" w:lineRule="auto"/>
              <w:jc w:val="right"/>
              <w:rPr>
                <w:rFonts w:ascii="Times New Roman" w:hAnsi="Times New Roman" w:cs="Times New Roman"/>
                <w:sz w:val="28"/>
                <w:szCs w:val="28"/>
              </w:rPr>
            </w:pPr>
          </w:p>
        </w:tc>
      </w:tr>
    </w:tbl>
    <w:p w14:paraId="2CDA2933" w14:textId="77777777" w:rsidR="003156DC" w:rsidRPr="003156DC" w:rsidRDefault="003156DC" w:rsidP="003156DC">
      <w:pPr>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УТВЕРЖДЕНА</w:t>
      </w:r>
    </w:p>
    <w:p w14:paraId="486B5D39"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 xml:space="preserve">Постановлением Правительства </w:t>
      </w:r>
      <w:r w:rsidRPr="003156DC">
        <w:rPr>
          <w:rFonts w:ascii="Times New Roman" w:hAnsi="Times New Roman" w:cs="Times New Roman"/>
          <w:sz w:val="28"/>
          <w:szCs w:val="28"/>
        </w:rPr>
        <w:br/>
        <w:t>Российской Федерации</w:t>
      </w:r>
      <w:r w:rsidRPr="003156DC">
        <w:rPr>
          <w:rFonts w:ascii="Times New Roman" w:hAnsi="Times New Roman" w:cs="Times New Roman"/>
          <w:sz w:val="28"/>
          <w:szCs w:val="28"/>
        </w:rPr>
        <w:br/>
        <w:t>от 28.04.2005 № 266</w:t>
      </w:r>
    </w:p>
    <w:p w14:paraId="59E4296C"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 xml:space="preserve">(в ред. Постановления Правительства РФ </w:t>
      </w:r>
      <w:r w:rsidRPr="003156DC">
        <w:rPr>
          <w:rFonts w:ascii="Times New Roman" w:hAnsi="Times New Roman" w:cs="Times New Roman"/>
          <w:sz w:val="28"/>
          <w:szCs w:val="28"/>
        </w:rPr>
        <w:br/>
        <w:t>от 21.09.2005 № 578)</w:t>
      </w:r>
    </w:p>
    <w:p w14:paraId="21160CA5"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p w14:paraId="65EFEBCF"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b/>
          <w:bCs/>
          <w:sz w:val="28"/>
          <w:szCs w:val="28"/>
        </w:rPr>
      </w:pPr>
      <w:r w:rsidRPr="003156DC">
        <w:rPr>
          <w:rFonts w:ascii="Times New Roman" w:hAnsi="Times New Roman" w:cs="Times New Roman"/>
          <w:b/>
          <w:bCs/>
          <w:sz w:val="28"/>
          <w:szCs w:val="28"/>
        </w:rPr>
        <w:t>Форма документа, подтверждающего принятие решения</w:t>
      </w:r>
      <w:r w:rsidRPr="003156DC">
        <w:rPr>
          <w:rFonts w:ascii="Times New Roman" w:hAnsi="Times New Roman" w:cs="Times New Roman"/>
          <w:b/>
          <w:bCs/>
          <w:sz w:val="28"/>
          <w:szCs w:val="28"/>
        </w:rPr>
        <w:br/>
        <w:t>о согласовании переустройства и (или) перепланировки</w:t>
      </w:r>
      <w:r w:rsidRPr="003156DC">
        <w:rPr>
          <w:rFonts w:ascii="Times New Roman" w:hAnsi="Times New Roman" w:cs="Times New Roman"/>
          <w:b/>
          <w:bCs/>
          <w:sz w:val="28"/>
          <w:szCs w:val="28"/>
        </w:rPr>
        <w:br/>
        <w:t>жилого помещения</w:t>
      </w:r>
    </w:p>
    <w:p w14:paraId="4036442F"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(Бланк органа,</w:t>
      </w:r>
      <w:r w:rsidRPr="003156DC">
        <w:rPr>
          <w:rFonts w:ascii="Times New Roman" w:hAnsi="Times New Roman" w:cs="Times New Roman"/>
          <w:sz w:val="28"/>
          <w:szCs w:val="28"/>
        </w:rPr>
        <w:br/>
        <w:t>осуществляющего</w:t>
      </w:r>
      <w:r w:rsidRPr="003156DC">
        <w:rPr>
          <w:rFonts w:ascii="Times New Roman" w:hAnsi="Times New Roman" w:cs="Times New Roman"/>
          <w:sz w:val="28"/>
          <w:szCs w:val="28"/>
        </w:rPr>
        <w:br/>
        <w:t>согласование)</w:t>
      </w:r>
    </w:p>
    <w:p w14:paraId="7CE28CB2"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РЕШЕНИЕ</w:t>
      </w:r>
      <w:r w:rsidRPr="003156DC">
        <w:rPr>
          <w:rFonts w:ascii="Times New Roman" w:hAnsi="Times New Roman" w:cs="Times New Roman"/>
          <w:sz w:val="28"/>
          <w:szCs w:val="28"/>
        </w:rPr>
        <w:br/>
        <w:t>о согласовании переустройства и (или) перепланировки жилого помещения</w:t>
      </w:r>
    </w:p>
    <w:p w14:paraId="1A3C8FC3"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 xml:space="preserve">В связи с обращением  </w:t>
      </w:r>
    </w:p>
    <w:p w14:paraId="2063F280"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(Ф.И.О. физического лица, наименование юридического лица – заявителя)</w:t>
      </w:r>
    </w:p>
    <w:p w14:paraId="355AD6FE" w14:textId="77777777" w:rsidR="003156DC" w:rsidRPr="003156DC" w:rsidRDefault="003156DC" w:rsidP="003156DC">
      <w:pPr>
        <w:tabs>
          <w:tab w:val="center" w:pos="4962"/>
          <w:tab w:val="left" w:pos="7966"/>
        </w:tabs>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 xml:space="preserve">о намерении </w:t>
      </w:r>
      <w:proofErr w:type="gramStart"/>
      <w:r w:rsidRPr="003156DC">
        <w:rPr>
          <w:rFonts w:ascii="Times New Roman" w:hAnsi="Times New Roman" w:cs="Times New Roman"/>
          <w:sz w:val="28"/>
          <w:szCs w:val="28"/>
        </w:rPr>
        <w:t xml:space="preserve">провести  </w:t>
      </w:r>
      <w:r w:rsidRPr="003156DC">
        <w:rPr>
          <w:rFonts w:ascii="Times New Roman" w:hAnsi="Times New Roman" w:cs="Times New Roman"/>
          <w:sz w:val="28"/>
          <w:szCs w:val="28"/>
        </w:rPr>
        <w:tab/>
      </w:r>
      <w:proofErr w:type="gramEnd"/>
      <w:r w:rsidRPr="003156DC">
        <w:rPr>
          <w:rFonts w:ascii="Times New Roman" w:hAnsi="Times New Roman" w:cs="Times New Roman"/>
          <w:sz w:val="28"/>
          <w:szCs w:val="28"/>
        </w:rPr>
        <w:t>переустройство и (или) перепланировку</w:t>
      </w:r>
      <w:r w:rsidRPr="003156DC">
        <w:rPr>
          <w:rFonts w:ascii="Times New Roman" w:hAnsi="Times New Roman" w:cs="Times New Roman"/>
          <w:sz w:val="28"/>
          <w:szCs w:val="28"/>
        </w:rPr>
        <w:tab/>
        <w:t>жилых помещений</w:t>
      </w:r>
    </w:p>
    <w:p w14:paraId="78F6947A"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(ненужное зачеркнуть)</w:t>
      </w:r>
    </w:p>
    <w:p w14:paraId="26AB1418"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 xml:space="preserve">по адресу:  </w:t>
      </w:r>
    </w:p>
    <w:p w14:paraId="0C2E954B"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3156DC" w:rsidRPr="003156DC" w14:paraId="60583A7B" w14:textId="77777777" w:rsidTr="00B41D6F">
        <w:tc>
          <w:tcPr>
            <w:tcW w:w="6549" w:type="dxa"/>
            <w:tcBorders>
              <w:top w:val="nil"/>
              <w:left w:val="nil"/>
              <w:bottom w:val="single" w:sz="4" w:space="0" w:color="auto"/>
              <w:right w:val="nil"/>
            </w:tcBorders>
            <w:vAlign w:val="bottom"/>
          </w:tcPr>
          <w:p w14:paraId="7222170A"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193" w:type="dxa"/>
            <w:tcBorders>
              <w:top w:val="nil"/>
              <w:left w:val="nil"/>
              <w:bottom w:val="nil"/>
              <w:right w:val="nil"/>
            </w:tcBorders>
            <w:vAlign w:val="bottom"/>
          </w:tcPr>
          <w:p w14:paraId="20DACEB3"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3204" w:type="dxa"/>
            <w:tcBorders>
              <w:top w:val="nil"/>
              <w:left w:val="nil"/>
              <w:bottom w:val="single" w:sz="4" w:space="0" w:color="auto"/>
              <w:right w:val="nil"/>
            </w:tcBorders>
            <w:vAlign w:val="bottom"/>
          </w:tcPr>
          <w:p w14:paraId="05386A72"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занимаемых (принадлежащих)</w:t>
            </w:r>
          </w:p>
        </w:tc>
      </w:tr>
      <w:tr w:rsidR="003156DC" w:rsidRPr="003156DC" w14:paraId="5172F107" w14:textId="77777777" w:rsidTr="00B41D6F">
        <w:tc>
          <w:tcPr>
            <w:tcW w:w="6549" w:type="dxa"/>
            <w:tcBorders>
              <w:top w:val="nil"/>
              <w:left w:val="nil"/>
              <w:bottom w:val="nil"/>
              <w:right w:val="nil"/>
            </w:tcBorders>
            <w:vAlign w:val="bottom"/>
          </w:tcPr>
          <w:p w14:paraId="33C85AD3"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193" w:type="dxa"/>
            <w:tcBorders>
              <w:top w:val="nil"/>
              <w:left w:val="nil"/>
              <w:bottom w:val="nil"/>
              <w:right w:val="nil"/>
            </w:tcBorders>
            <w:vAlign w:val="bottom"/>
          </w:tcPr>
          <w:p w14:paraId="285117D6"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3204" w:type="dxa"/>
            <w:tcBorders>
              <w:top w:val="nil"/>
              <w:left w:val="nil"/>
              <w:bottom w:val="nil"/>
              <w:right w:val="nil"/>
            </w:tcBorders>
            <w:vAlign w:val="bottom"/>
          </w:tcPr>
          <w:p w14:paraId="4A0C35A6"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(ненужное зачеркнуть)</w:t>
            </w:r>
          </w:p>
        </w:tc>
      </w:tr>
    </w:tbl>
    <w:p w14:paraId="41957D93"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 xml:space="preserve">на основании:  </w:t>
      </w:r>
    </w:p>
    <w:p w14:paraId="1EFF36B0"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(вид и реквизиты правоустанавливающего документа на переустраиваемое и (или)</w:t>
      </w:r>
    </w:p>
    <w:p w14:paraId="3FE1BFF3" w14:textId="77777777" w:rsidR="003156DC" w:rsidRPr="003156DC" w:rsidRDefault="003156DC" w:rsidP="003156DC">
      <w:pPr>
        <w:tabs>
          <w:tab w:val="left" w:pos="9837"/>
        </w:tabs>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ab/>
        <w:t>,</w:t>
      </w:r>
    </w:p>
    <w:p w14:paraId="528DA817"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proofErr w:type="spellStart"/>
      <w:r w:rsidRPr="003156DC">
        <w:rPr>
          <w:rFonts w:ascii="Times New Roman" w:hAnsi="Times New Roman" w:cs="Times New Roman"/>
          <w:sz w:val="28"/>
          <w:szCs w:val="28"/>
        </w:rPr>
        <w:t>перепланируемое</w:t>
      </w:r>
      <w:proofErr w:type="spellEnd"/>
      <w:r w:rsidRPr="003156DC">
        <w:rPr>
          <w:rFonts w:ascii="Times New Roman" w:hAnsi="Times New Roman" w:cs="Times New Roman"/>
          <w:sz w:val="28"/>
          <w:szCs w:val="28"/>
        </w:rPr>
        <w:t xml:space="preserve"> жилое помещение)</w:t>
      </w:r>
    </w:p>
    <w:p w14:paraId="1F7659E4" w14:textId="77777777" w:rsidR="003156DC" w:rsidRPr="003156DC" w:rsidRDefault="003156DC" w:rsidP="003156DC">
      <w:pPr>
        <w:autoSpaceDE w:val="0"/>
        <w:autoSpaceDN w:val="0"/>
        <w:spacing w:after="0" w:line="240" w:lineRule="auto"/>
        <w:contextualSpacing/>
        <w:jc w:val="both"/>
        <w:rPr>
          <w:rFonts w:ascii="Times New Roman" w:hAnsi="Times New Roman" w:cs="Times New Roman"/>
          <w:sz w:val="28"/>
          <w:szCs w:val="28"/>
        </w:rPr>
      </w:pPr>
      <w:r w:rsidRPr="003156DC">
        <w:rPr>
          <w:rFonts w:ascii="Times New Roman" w:hAnsi="Times New Roman" w:cs="Times New Roman"/>
          <w:sz w:val="28"/>
          <w:szCs w:val="28"/>
        </w:rPr>
        <w:t>по результатам рассмотрения представленных документов принято решение:</w:t>
      </w:r>
    </w:p>
    <w:p w14:paraId="1A634A02"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 xml:space="preserve">1. Дать согласие на  </w:t>
      </w:r>
    </w:p>
    <w:p w14:paraId="6E1B01D2"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lastRenderedPageBreak/>
        <w:t>(переустройство, перепланировку, переустройство и перепланировку – нужное указать)</w:t>
      </w:r>
    </w:p>
    <w:p w14:paraId="1D21BFFD" w14:textId="77777777" w:rsidR="003156DC" w:rsidRPr="003156DC" w:rsidRDefault="003156DC" w:rsidP="003156DC">
      <w:pPr>
        <w:autoSpaceDE w:val="0"/>
        <w:autoSpaceDN w:val="0"/>
        <w:spacing w:after="0" w:line="240" w:lineRule="auto"/>
        <w:contextualSpacing/>
        <w:jc w:val="both"/>
        <w:rPr>
          <w:rFonts w:ascii="Times New Roman" w:hAnsi="Times New Roman" w:cs="Times New Roman"/>
          <w:sz w:val="28"/>
          <w:szCs w:val="28"/>
        </w:rPr>
      </w:pPr>
      <w:r w:rsidRPr="003156DC">
        <w:rPr>
          <w:rFonts w:ascii="Times New Roman" w:hAnsi="Times New Roman" w:cs="Times New Roman"/>
          <w:sz w:val="28"/>
          <w:szCs w:val="28"/>
        </w:rPr>
        <w:t>жилых помещений в соответствии с представленным проектом (проектной документацией).</w:t>
      </w:r>
    </w:p>
    <w:p w14:paraId="32CF1990" w14:textId="77777777" w:rsidR="003156DC" w:rsidRPr="003156DC" w:rsidRDefault="003156DC" w:rsidP="003156DC">
      <w:pPr>
        <w:autoSpaceDE w:val="0"/>
        <w:autoSpaceDN w:val="0"/>
        <w:spacing w:after="0" w:line="240" w:lineRule="auto"/>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2. Установить </w:t>
      </w:r>
      <w:r w:rsidRPr="003156DC">
        <w:rPr>
          <w:rFonts w:ascii="Times New Roman" w:hAnsi="Times New Roman" w:cs="Times New Roman"/>
          <w:sz w:val="28"/>
          <w:szCs w:val="28"/>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3156DC" w:rsidRPr="003156DC" w14:paraId="186A5515" w14:textId="77777777" w:rsidTr="00B41D6F">
        <w:tc>
          <w:tcPr>
            <w:tcW w:w="5500" w:type="dxa"/>
            <w:gridSpan w:val="8"/>
            <w:tcBorders>
              <w:top w:val="nil"/>
              <w:left w:val="nil"/>
              <w:bottom w:val="nil"/>
              <w:right w:val="nil"/>
            </w:tcBorders>
            <w:vAlign w:val="bottom"/>
          </w:tcPr>
          <w:p w14:paraId="4E147C2F"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02ECECDF"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5647D9AA"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2552" w:type="dxa"/>
            <w:gridSpan w:val="3"/>
            <w:tcBorders>
              <w:top w:val="nil"/>
              <w:left w:val="nil"/>
              <w:bottom w:val="single" w:sz="4" w:space="0" w:color="auto"/>
              <w:right w:val="nil"/>
            </w:tcBorders>
            <w:vAlign w:val="bottom"/>
          </w:tcPr>
          <w:p w14:paraId="1D762082"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14:paraId="57C9EC39" w14:textId="77777777" w:rsidR="003156DC" w:rsidRPr="003156DC" w:rsidRDefault="003156DC" w:rsidP="003156DC">
            <w:pPr>
              <w:autoSpaceDE w:val="0"/>
              <w:autoSpaceDN w:val="0"/>
              <w:spacing w:after="0" w:line="240" w:lineRule="auto"/>
              <w:contextualSpacing/>
              <w:jc w:val="right"/>
              <w:rPr>
                <w:rFonts w:ascii="Times New Roman" w:hAnsi="Times New Roman" w:cs="Times New Roman"/>
                <w:sz w:val="28"/>
                <w:szCs w:val="28"/>
              </w:rPr>
            </w:pPr>
            <w:r w:rsidRPr="003156DC">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14:paraId="78782E1B"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371" w:type="dxa"/>
            <w:gridSpan w:val="2"/>
            <w:tcBorders>
              <w:top w:val="nil"/>
              <w:left w:val="nil"/>
              <w:bottom w:val="nil"/>
              <w:right w:val="nil"/>
            </w:tcBorders>
            <w:vAlign w:val="bottom"/>
          </w:tcPr>
          <w:p w14:paraId="358DB520"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г.</w:t>
            </w:r>
          </w:p>
        </w:tc>
      </w:tr>
      <w:tr w:rsidR="003156DC" w:rsidRPr="003156DC" w14:paraId="06E4AC60" w14:textId="77777777" w:rsidTr="00B41D6F">
        <w:trPr>
          <w:gridAfter w:val="11"/>
          <w:wAfter w:w="4992" w:type="dxa"/>
        </w:trPr>
        <w:tc>
          <w:tcPr>
            <w:tcW w:w="510" w:type="dxa"/>
            <w:tcBorders>
              <w:top w:val="nil"/>
              <w:left w:val="nil"/>
              <w:bottom w:val="nil"/>
              <w:right w:val="nil"/>
            </w:tcBorders>
            <w:vAlign w:val="bottom"/>
          </w:tcPr>
          <w:p w14:paraId="424ED2E8"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по “</w:t>
            </w:r>
          </w:p>
        </w:tc>
        <w:tc>
          <w:tcPr>
            <w:tcW w:w="567" w:type="dxa"/>
            <w:tcBorders>
              <w:top w:val="nil"/>
              <w:left w:val="nil"/>
              <w:bottom w:val="single" w:sz="4" w:space="0" w:color="auto"/>
              <w:right w:val="nil"/>
            </w:tcBorders>
            <w:vAlign w:val="bottom"/>
          </w:tcPr>
          <w:p w14:paraId="64FDE4AC"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7B3A84E1"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2496" w:type="dxa"/>
            <w:tcBorders>
              <w:top w:val="nil"/>
              <w:left w:val="nil"/>
              <w:bottom w:val="single" w:sz="4" w:space="0" w:color="auto"/>
              <w:right w:val="nil"/>
            </w:tcBorders>
            <w:vAlign w:val="bottom"/>
          </w:tcPr>
          <w:p w14:paraId="0F08A93F"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14:paraId="5A5192F4" w14:textId="77777777" w:rsidR="003156DC" w:rsidRPr="003156DC" w:rsidRDefault="003156DC" w:rsidP="003156DC">
            <w:pPr>
              <w:autoSpaceDE w:val="0"/>
              <w:autoSpaceDN w:val="0"/>
              <w:spacing w:after="0" w:line="240" w:lineRule="auto"/>
              <w:contextualSpacing/>
              <w:jc w:val="right"/>
              <w:rPr>
                <w:rFonts w:ascii="Times New Roman" w:hAnsi="Times New Roman" w:cs="Times New Roman"/>
                <w:sz w:val="28"/>
                <w:szCs w:val="28"/>
              </w:rPr>
            </w:pPr>
            <w:r w:rsidRPr="003156DC">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14:paraId="067F75E8"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425" w:type="dxa"/>
            <w:tcBorders>
              <w:top w:val="nil"/>
              <w:left w:val="nil"/>
              <w:bottom w:val="nil"/>
              <w:right w:val="nil"/>
            </w:tcBorders>
            <w:vAlign w:val="bottom"/>
          </w:tcPr>
          <w:p w14:paraId="62DB01E5"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г.;</w:t>
            </w:r>
          </w:p>
        </w:tc>
      </w:tr>
      <w:tr w:rsidR="003156DC" w:rsidRPr="003156DC" w14:paraId="3A008609" w14:textId="77777777" w:rsidTr="00B41D6F">
        <w:trPr>
          <w:gridAfter w:val="1"/>
          <w:wAfter w:w="142" w:type="dxa"/>
        </w:trPr>
        <w:tc>
          <w:tcPr>
            <w:tcW w:w="5557" w:type="dxa"/>
            <w:gridSpan w:val="9"/>
            <w:tcBorders>
              <w:top w:val="nil"/>
              <w:left w:val="nil"/>
              <w:bottom w:val="nil"/>
              <w:right w:val="nil"/>
            </w:tcBorders>
            <w:vAlign w:val="bottom"/>
          </w:tcPr>
          <w:p w14:paraId="0DB58DDC"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090FE021"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480" w:type="dxa"/>
            <w:tcBorders>
              <w:top w:val="nil"/>
              <w:left w:val="nil"/>
              <w:bottom w:val="nil"/>
              <w:right w:val="nil"/>
            </w:tcBorders>
            <w:vAlign w:val="bottom"/>
          </w:tcPr>
          <w:p w14:paraId="41161619"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по</w:t>
            </w:r>
          </w:p>
        </w:tc>
        <w:tc>
          <w:tcPr>
            <w:tcW w:w="1930" w:type="dxa"/>
            <w:gridSpan w:val="4"/>
            <w:tcBorders>
              <w:top w:val="nil"/>
              <w:left w:val="nil"/>
              <w:bottom w:val="single" w:sz="4" w:space="0" w:color="auto"/>
              <w:right w:val="nil"/>
            </w:tcBorders>
            <w:vAlign w:val="bottom"/>
          </w:tcPr>
          <w:p w14:paraId="075A9B32"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r>
    </w:tbl>
    <w:p w14:paraId="4122DBF0" w14:textId="77777777" w:rsidR="003156DC" w:rsidRPr="003156DC" w:rsidRDefault="003156DC" w:rsidP="003156DC">
      <w:pPr>
        <w:tabs>
          <w:tab w:val="center" w:pos="2127"/>
          <w:tab w:val="left" w:pos="3544"/>
        </w:tabs>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 xml:space="preserve">часов </w:t>
      </w:r>
      <w:proofErr w:type="gramStart"/>
      <w:r w:rsidRPr="003156DC">
        <w:rPr>
          <w:rFonts w:ascii="Times New Roman" w:hAnsi="Times New Roman" w:cs="Times New Roman"/>
          <w:sz w:val="28"/>
          <w:szCs w:val="28"/>
        </w:rPr>
        <w:t xml:space="preserve">в  </w:t>
      </w:r>
      <w:r w:rsidRPr="003156DC">
        <w:rPr>
          <w:rFonts w:ascii="Times New Roman" w:hAnsi="Times New Roman" w:cs="Times New Roman"/>
          <w:sz w:val="28"/>
          <w:szCs w:val="28"/>
        </w:rPr>
        <w:tab/>
      </w:r>
      <w:proofErr w:type="gramEnd"/>
      <w:r w:rsidRPr="003156DC">
        <w:rPr>
          <w:rFonts w:ascii="Times New Roman" w:hAnsi="Times New Roman" w:cs="Times New Roman"/>
          <w:sz w:val="28"/>
          <w:szCs w:val="28"/>
        </w:rPr>
        <w:tab/>
        <w:t>дни.</w:t>
      </w:r>
    </w:p>
    <w:p w14:paraId="715C69C4"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p w14:paraId="01526D68"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523BE328"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p w14:paraId="5E864E19"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616EEED8"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p w14:paraId="77CDC588" w14:textId="77777777" w:rsidR="003156DC" w:rsidRPr="003156DC" w:rsidRDefault="003156DC" w:rsidP="003156DC">
      <w:pPr>
        <w:autoSpaceDE w:val="0"/>
        <w:autoSpaceDN w:val="0"/>
        <w:spacing w:after="0" w:line="240" w:lineRule="auto"/>
        <w:contextualSpacing/>
        <w:jc w:val="both"/>
        <w:rPr>
          <w:rFonts w:ascii="Times New Roman" w:hAnsi="Times New Roman" w:cs="Times New Roman"/>
          <w:sz w:val="28"/>
          <w:szCs w:val="28"/>
        </w:rPr>
      </w:pPr>
      <w:r w:rsidRPr="003156DC">
        <w:rPr>
          <w:rFonts w:ascii="Times New Roman" w:hAnsi="Times New Roman" w:cs="Times New Roman"/>
          <w:sz w:val="28"/>
          <w:szCs w:val="28"/>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3156DC">
        <w:rPr>
          <w:rFonts w:ascii="Times New Roman" w:hAnsi="Times New Roman" w:cs="Times New Roman"/>
          <w:sz w:val="28"/>
          <w:szCs w:val="28"/>
        </w:rPr>
        <w:br/>
      </w:r>
    </w:p>
    <w:p w14:paraId="2C1FF648"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(указываются реквизиты нормативного правового акта субъекта</w:t>
      </w:r>
    </w:p>
    <w:p w14:paraId="6137F601"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3AE57A00"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Российской Федерации или акта органа местного самоуправления, регламентирующего порядок</w:t>
      </w:r>
    </w:p>
    <w:p w14:paraId="10863296" w14:textId="77777777" w:rsidR="003156DC" w:rsidRPr="003156DC" w:rsidRDefault="003156DC" w:rsidP="003156DC">
      <w:pPr>
        <w:tabs>
          <w:tab w:val="left" w:pos="9837"/>
        </w:tabs>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ab/>
        <w:t>.</w:t>
      </w:r>
    </w:p>
    <w:p w14:paraId="074F5D24"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проведения ремонтно-строительных работ по переустройству и (или) перепланировке жилых помещений)</w:t>
      </w:r>
    </w:p>
    <w:p w14:paraId="0AB4EDD8"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5A15410C" w14:textId="77777777" w:rsidR="003156DC" w:rsidRPr="003156DC" w:rsidRDefault="003156DC" w:rsidP="003156DC">
      <w:pPr>
        <w:widowControl w:val="0"/>
        <w:autoSpaceDE w:val="0"/>
        <w:autoSpaceDN w:val="0"/>
        <w:spacing w:after="0" w:line="240" w:lineRule="auto"/>
        <w:contextualSpacing/>
        <w:jc w:val="both"/>
        <w:rPr>
          <w:rFonts w:ascii="Times New Roman" w:hAnsi="Times New Roman" w:cs="Times New Roman"/>
          <w:sz w:val="28"/>
          <w:szCs w:val="28"/>
        </w:rPr>
      </w:pPr>
      <w:r w:rsidRPr="003156DC">
        <w:rPr>
          <w:rFonts w:ascii="Times New Roman" w:hAnsi="Times New Roman" w:cs="Times New Roman"/>
          <w:sz w:val="28"/>
          <w:szCs w:val="28"/>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7C6D516E" w14:textId="77777777" w:rsidR="003156DC" w:rsidRPr="003156DC" w:rsidRDefault="003156DC" w:rsidP="003156DC">
      <w:pPr>
        <w:autoSpaceDE w:val="0"/>
        <w:autoSpaceDN w:val="0"/>
        <w:spacing w:after="0" w:line="240" w:lineRule="auto"/>
        <w:contextualSpacing/>
        <w:jc w:val="both"/>
        <w:rPr>
          <w:rFonts w:ascii="Times New Roman" w:hAnsi="Times New Roman" w:cs="Times New Roman"/>
          <w:sz w:val="28"/>
          <w:szCs w:val="28"/>
        </w:rPr>
      </w:pPr>
      <w:r w:rsidRPr="003156DC">
        <w:rPr>
          <w:rFonts w:ascii="Times New Roman" w:hAnsi="Times New Roman" w:cs="Times New Roman"/>
          <w:sz w:val="28"/>
          <w:szCs w:val="28"/>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08D9F4A2" w14:textId="77777777" w:rsidR="003156DC" w:rsidRPr="003156DC" w:rsidRDefault="003156DC" w:rsidP="003156DC">
      <w:pPr>
        <w:autoSpaceDE w:val="0"/>
        <w:autoSpaceDN w:val="0"/>
        <w:spacing w:after="0" w:line="240" w:lineRule="auto"/>
        <w:contextualSpacing/>
        <w:jc w:val="both"/>
        <w:rPr>
          <w:rFonts w:ascii="Times New Roman" w:hAnsi="Times New Roman" w:cs="Times New Roman"/>
          <w:sz w:val="28"/>
          <w:szCs w:val="28"/>
        </w:rPr>
      </w:pPr>
      <w:r w:rsidRPr="003156DC">
        <w:rPr>
          <w:rFonts w:ascii="Times New Roman" w:hAnsi="Times New Roman" w:cs="Times New Roman"/>
          <w:sz w:val="28"/>
          <w:szCs w:val="28"/>
        </w:rPr>
        <w:t xml:space="preserve">6. Контроль за исполнением настоящего решения возложить на  </w:t>
      </w:r>
    </w:p>
    <w:p w14:paraId="2C8A8E25"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(наименование структурного</w:t>
      </w:r>
    </w:p>
    <w:p w14:paraId="5A7BEA1F"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5ED18871"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подразделения и (или) Ф.И.О. должностного лица органа,</w:t>
      </w:r>
    </w:p>
    <w:p w14:paraId="276C4772" w14:textId="77777777" w:rsidR="003156DC" w:rsidRPr="003156DC" w:rsidRDefault="003156DC" w:rsidP="003156DC">
      <w:pPr>
        <w:tabs>
          <w:tab w:val="left" w:pos="9837"/>
        </w:tabs>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lastRenderedPageBreak/>
        <w:tab/>
        <w:t>.</w:t>
      </w:r>
    </w:p>
    <w:p w14:paraId="7FFDA592"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осуществляющего согласование)</w:t>
      </w:r>
    </w:p>
    <w:p w14:paraId="40C5C4FB"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7E229D3B"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(подпись должностного лица органа, осуществляющего согласование)</w:t>
      </w:r>
    </w:p>
    <w:p w14:paraId="10F6EEA7"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p>
    <w:p w14:paraId="6C2E26DA" w14:textId="77777777" w:rsidR="003156DC" w:rsidRPr="003156DC" w:rsidRDefault="003156DC" w:rsidP="003156DC">
      <w:pPr>
        <w:autoSpaceDE w:val="0"/>
        <w:autoSpaceDN w:val="0"/>
        <w:spacing w:after="0" w:line="240" w:lineRule="auto"/>
        <w:contextualSpacing/>
        <w:jc w:val="right"/>
        <w:rPr>
          <w:rFonts w:ascii="Times New Roman" w:hAnsi="Times New Roman" w:cs="Times New Roman"/>
          <w:sz w:val="28"/>
          <w:szCs w:val="28"/>
        </w:rPr>
      </w:pPr>
      <w:r w:rsidRPr="003156DC">
        <w:rPr>
          <w:rFonts w:ascii="Times New Roman" w:hAnsi="Times New Roman" w:cs="Times New Roman"/>
          <w:sz w:val="28"/>
          <w:szCs w:val="28"/>
        </w:rPr>
        <w:t>М.П.</w:t>
      </w:r>
    </w:p>
    <w:p w14:paraId="41955D26" w14:textId="77777777" w:rsidR="003156DC" w:rsidRPr="003156DC" w:rsidRDefault="003156DC" w:rsidP="003156DC">
      <w:pPr>
        <w:autoSpaceDE w:val="0"/>
        <w:autoSpaceDN w:val="0"/>
        <w:spacing w:after="0" w:line="240" w:lineRule="auto"/>
        <w:contextualSpacing/>
        <w:jc w:val="right"/>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3156DC" w:rsidRPr="003156DC" w14:paraId="255B9B8F" w14:textId="77777777" w:rsidTr="00B41D6F">
        <w:trPr>
          <w:cantSplit/>
        </w:trPr>
        <w:tc>
          <w:tcPr>
            <w:tcW w:w="1219" w:type="dxa"/>
            <w:tcBorders>
              <w:top w:val="nil"/>
              <w:left w:val="nil"/>
              <w:bottom w:val="nil"/>
              <w:right w:val="nil"/>
            </w:tcBorders>
            <w:vAlign w:val="bottom"/>
          </w:tcPr>
          <w:p w14:paraId="1A2360A3"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Получил: “</w:t>
            </w:r>
          </w:p>
        </w:tc>
        <w:tc>
          <w:tcPr>
            <w:tcW w:w="510" w:type="dxa"/>
            <w:tcBorders>
              <w:top w:val="nil"/>
              <w:left w:val="nil"/>
              <w:bottom w:val="single" w:sz="4" w:space="0" w:color="auto"/>
              <w:right w:val="nil"/>
            </w:tcBorders>
            <w:vAlign w:val="bottom"/>
          </w:tcPr>
          <w:p w14:paraId="5A3EFAEB"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3D2D01EE"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1843" w:type="dxa"/>
            <w:tcBorders>
              <w:top w:val="nil"/>
              <w:left w:val="nil"/>
              <w:bottom w:val="single" w:sz="4" w:space="0" w:color="auto"/>
              <w:right w:val="nil"/>
            </w:tcBorders>
            <w:vAlign w:val="bottom"/>
          </w:tcPr>
          <w:p w14:paraId="02AFEB45"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14:paraId="31E16772" w14:textId="77777777" w:rsidR="003156DC" w:rsidRPr="003156DC" w:rsidRDefault="003156DC" w:rsidP="003156DC">
            <w:pPr>
              <w:autoSpaceDE w:val="0"/>
              <w:autoSpaceDN w:val="0"/>
              <w:spacing w:after="0" w:line="240" w:lineRule="auto"/>
              <w:contextualSpacing/>
              <w:jc w:val="right"/>
              <w:rPr>
                <w:rFonts w:ascii="Times New Roman" w:hAnsi="Times New Roman" w:cs="Times New Roman"/>
                <w:sz w:val="28"/>
                <w:szCs w:val="28"/>
              </w:rPr>
            </w:pPr>
            <w:r w:rsidRPr="003156DC">
              <w:rPr>
                <w:rFonts w:ascii="Times New Roman" w:hAnsi="Times New Roman" w:cs="Times New Roman"/>
                <w:sz w:val="28"/>
                <w:szCs w:val="28"/>
              </w:rPr>
              <w:t>202</w:t>
            </w:r>
          </w:p>
        </w:tc>
        <w:tc>
          <w:tcPr>
            <w:tcW w:w="283" w:type="dxa"/>
            <w:tcBorders>
              <w:top w:val="nil"/>
              <w:left w:val="nil"/>
              <w:bottom w:val="single" w:sz="4" w:space="0" w:color="auto"/>
              <w:right w:val="nil"/>
            </w:tcBorders>
            <w:vAlign w:val="bottom"/>
          </w:tcPr>
          <w:p w14:paraId="2F4A4ECB"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425" w:type="dxa"/>
            <w:tcBorders>
              <w:top w:val="nil"/>
              <w:left w:val="nil"/>
              <w:bottom w:val="nil"/>
              <w:right w:val="nil"/>
            </w:tcBorders>
            <w:vAlign w:val="bottom"/>
          </w:tcPr>
          <w:p w14:paraId="50BD8C13"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г.</w:t>
            </w:r>
          </w:p>
        </w:tc>
        <w:tc>
          <w:tcPr>
            <w:tcW w:w="3119" w:type="dxa"/>
            <w:tcBorders>
              <w:top w:val="nil"/>
              <w:left w:val="nil"/>
              <w:bottom w:val="single" w:sz="4" w:space="0" w:color="auto"/>
              <w:right w:val="nil"/>
            </w:tcBorders>
            <w:vAlign w:val="bottom"/>
          </w:tcPr>
          <w:p w14:paraId="12B395F0"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1701" w:type="dxa"/>
            <w:vMerge w:val="restart"/>
            <w:tcBorders>
              <w:top w:val="nil"/>
              <w:left w:val="nil"/>
              <w:bottom w:val="nil"/>
              <w:right w:val="nil"/>
            </w:tcBorders>
          </w:tcPr>
          <w:p w14:paraId="0E8BD449"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(заполняется</w:t>
            </w:r>
            <w:r w:rsidRPr="003156DC">
              <w:rPr>
                <w:rFonts w:ascii="Times New Roman" w:hAnsi="Times New Roman" w:cs="Times New Roman"/>
                <w:sz w:val="28"/>
                <w:szCs w:val="28"/>
              </w:rPr>
              <w:br/>
              <w:t>в случае получения решения лично)</w:t>
            </w:r>
          </w:p>
        </w:tc>
      </w:tr>
      <w:tr w:rsidR="003156DC" w:rsidRPr="003156DC" w14:paraId="037B3535" w14:textId="77777777" w:rsidTr="00B41D6F">
        <w:trPr>
          <w:cantSplit/>
        </w:trPr>
        <w:tc>
          <w:tcPr>
            <w:tcW w:w="1219" w:type="dxa"/>
            <w:tcBorders>
              <w:top w:val="nil"/>
              <w:left w:val="nil"/>
              <w:bottom w:val="nil"/>
              <w:right w:val="nil"/>
            </w:tcBorders>
            <w:vAlign w:val="bottom"/>
          </w:tcPr>
          <w:p w14:paraId="466B88C7"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510" w:type="dxa"/>
            <w:tcBorders>
              <w:top w:val="nil"/>
              <w:left w:val="nil"/>
              <w:bottom w:val="nil"/>
              <w:right w:val="nil"/>
            </w:tcBorders>
            <w:vAlign w:val="bottom"/>
          </w:tcPr>
          <w:p w14:paraId="266B0D3E"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73E7B9EB"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1843" w:type="dxa"/>
            <w:tcBorders>
              <w:top w:val="nil"/>
              <w:left w:val="nil"/>
              <w:bottom w:val="nil"/>
              <w:right w:val="nil"/>
            </w:tcBorders>
            <w:vAlign w:val="bottom"/>
          </w:tcPr>
          <w:p w14:paraId="1BD467A1"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567" w:type="dxa"/>
            <w:tcBorders>
              <w:top w:val="nil"/>
              <w:left w:val="nil"/>
              <w:bottom w:val="nil"/>
              <w:right w:val="nil"/>
            </w:tcBorders>
            <w:vAlign w:val="bottom"/>
          </w:tcPr>
          <w:p w14:paraId="3E985DAF"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283" w:type="dxa"/>
            <w:tcBorders>
              <w:top w:val="nil"/>
              <w:left w:val="nil"/>
              <w:bottom w:val="nil"/>
              <w:right w:val="nil"/>
            </w:tcBorders>
            <w:vAlign w:val="bottom"/>
          </w:tcPr>
          <w:p w14:paraId="764EE660"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425" w:type="dxa"/>
            <w:tcBorders>
              <w:top w:val="nil"/>
              <w:left w:val="nil"/>
              <w:bottom w:val="nil"/>
              <w:right w:val="nil"/>
            </w:tcBorders>
            <w:vAlign w:val="bottom"/>
          </w:tcPr>
          <w:p w14:paraId="4BE8EEFB"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3119" w:type="dxa"/>
            <w:tcBorders>
              <w:top w:val="nil"/>
              <w:left w:val="nil"/>
              <w:bottom w:val="nil"/>
              <w:right w:val="nil"/>
            </w:tcBorders>
          </w:tcPr>
          <w:p w14:paraId="4224E1A2"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(подпись заявителя или уполномоченного лица заявителей)</w:t>
            </w:r>
          </w:p>
        </w:tc>
        <w:tc>
          <w:tcPr>
            <w:tcW w:w="1701" w:type="dxa"/>
            <w:vMerge/>
            <w:tcBorders>
              <w:top w:val="nil"/>
              <w:left w:val="nil"/>
              <w:bottom w:val="nil"/>
              <w:right w:val="nil"/>
            </w:tcBorders>
            <w:vAlign w:val="bottom"/>
          </w:tcPr>
          <w:p w14:paraId="1BF0E483"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r>
    </w:tbl>
    <w:p w14:paraId="28B4EDE6"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3156DC" w:rsidRPr="003156DC" w14:paraId="0C35DEFF" w14:textId="77777777" w:rsidTr="00B41D6F">
        <w:tc>
          <w:tcPr>
            <w:tcW w:w="4621" w:type="dxa"/>
            <w:tcBorders>
              <w:top w:val="nil"/>
              <w:left w:val="nil"/>
              <w:bottom w:val="nil"/>
              <w:right w:val="nil"/>
            </w:tcBorders>
            <w:vAlign w:val="bottom"/>
          </w:tcPr>
          <w:p w14:paraId="40175A82"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Решение направлено в адрес заявителя(ей) “</w:t>
            </w:r>
          </w:p>
        </w:tc>
        <w:tc>
          <w:tcPr>
            <w:tcW w:w="510" w:type="dxa"/>
            <w:tcBorders>
              <w:top w:val="nil"/>
              <w:left w:val="nil"/>
              <w:bottom w:val="single" w:sz="4" w:space="0" w:color="auto"/>
              <w:right w:val="nil"/>
            </w:tcBorders>
            <w:vAlign w:val="bottom"/>
          </w:tcPr>
          <w:p w14:paraId="5AF811C7"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79CEF65A"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1984" w:type="dxa"/>
            <w:tcBorders>
              <w:top w:val="nil"/>
              <w:left w:val="nil"/>
              <w:bottom w:val="single" w:sz="4" w:space="0" w:color="auto"/>
              <w:right w:val="nil"/>
            </w:tcBorders>
            <w:vAlign w:val="bottom"/>
          </w:tcPr>
          <w:p w14:paraId="13CDCC97"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14:paraId="592E73ED" w14:textId="77777777" w:rsidR="003156DC" w:rsidRPr="003156DC" w:rsidRDefault="003156DC" w:rsidP="003156DC">
            <w:pPr>
              <w:autoSpaceDE w:val="0"/>
              <w:autoSpaceDN w:val="0"/>
              <w:spacing w:after="0" w:line="240" w:lineRule="auto"/>
              <w:contextualSpacing/>
              <w:jc w:val="right"/>
              <w:rPr>
                <w:rFonts w:ascii="Times New Roman" w:hAnsi="Times New Roman" w:cs="Times New Roman"/>
                <w:sz w:val="28"/>
                <w:szCs w:val="28"/>
              </w:rPr>
            </w:pPr>
            <w:r w:rsidRPr="003156DC">
              <w:rPr>
                <w:rFonts w:ascii="Times New Roman" w:hAnsi="Times New Roman" w:cs="Times New Roman"/>
                <w:sz w:val="28"/>
                <w:szCs w:val="28"/>
              </w:rPr>
              <w:t>200</w:t>
            </w:r>
          </w:p>
        </w:tc>
        <w:tc>
          <w:tcPr>
            <w:tcW w:w="284" w:type="dxa"/>
            <w:tcBorders>
              <w:top w:val="nil"/>
              <w:left w:val="nil"/>
              <w:bottom w:val="single" w:sz="4" w:space="0" w:color="auto"/>
              <w:right w:val="nil"/>
            </w:tcBorders>
            <w:vAlign w:val="bottom"/>
          </w:tcPr>
          <w:p w14:paraId="66223857"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425" w:type="dxa"/>
            <w:tcBorders>
              <w:top w:val="nil"/>
              <w:left w:val="nil"/>
              <w:bottom w:val="nil"/>
              <w:right w:val="nil"/>
            </w:tcBorders>
            <w:vAlign w:val="bottom"/>
          </w:tcPr>
          <w:p w14:paraId="49D85B5D"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г.</w:t>
            </w:r>
          </w:p>
        </w:tc>
      </w:tr>
      <w:tr w:rsidR="003156DC" w:rsidRPr="003156DC" w14:paraId="51274DDD" w14:textId="77777777" w:rsidTr="00B41D6F">
        <w:tc>
          <w:tcPr>
            <w:tcW w:w="4621" w:type="dxa"/>
            <w:tcBorders>
              <w:top w:val="nil"/>
              <w:left w:val="nil"/>
              <w:bottom w:val="nil"/>
              <w:right w:val="nil"/>
            </w:tcBorders>
            <w:vAlign w:val="bottom"/>
          </w:tcPr>
          <w:p w14:paraId="09B898CF"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(заполняется в случае направления</w:t>
            </w:r>
            <w:r w:rsidRPr="003156DC">
              <w:rPr>
                <w:rFonts w:ascii="Times New Roman" w:hAnsi="Times New Roman" w:cs="Times New Roman"/>
                <w:sz w:val="28"/>
                <w:szCs w:val="28"/>
              </w:rPr>
              <w:br/>
              <w:t>решения по почте)</w:t>
            </w:r>
          </w:p>
        </w:tc>
        <w:tc>
          <w:tcPr>
            <w:tcW w:w="510" w:type="dxa"/>
            <w:tcBorders>
              <w:top w:val="nil"/>
              <w:left w:val="nil"/>
              <w:bottom w:val="nil"/>
              <w:right w:val="nil"/>
            </w:tcBorders>
            <w:vAlign w:val="bottom"/>
          </w:tcPr>
          <w:p w14:paraId="09CAEB35"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48AE17F6"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1984" w:type="dxa"/>
            <w:tcBorders>
              <w:top w:val="nil"/>
              <w:left w:val="nil"/>
              <w:bottom w:val="nil"/>
              <w:right w:val="nil"/>
            </w:tcBorders>
            <w:vAlign w:val="bottom"/>
          </w:tcPr>
          <w:p w14:paraId="59DA0BB0"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567" w:type="dxa"/>
            <w:tcBorders>
              <w:top w:val="nil"/>
              <w:left w:val="nil"/>
              <w:bottom w:val="nil"/>
              <w:right w:val="nil"/>
            </w:tcBorders>
            <w:vAlign w:val="bottom"/>
          </w:tcPr>
          <w:p w14:paraId="1CFF382E"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061AFD01"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425" w:type="dxa"/>
            <w:tcBorders>
              <w:top w:val="nil"/>
              <w:left w:val="nil"/>
              <w:bottom w:val="nil"/>
              <w:right w:val="nil"/>
            </w:tcBorders>
            <w:vAlign w:val="bottom"/>
          </w:tcPr>
          <w:p w14:paraId="5468BCFE"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r>
    </w:tbl>
    <w:p w14:paraId="6BE2FF35"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p w14:paraId="7E6591FB"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(подпись должностного лица, направившего решение в адрес заявителя(ей))</w:t>
      </w:r>
    </w:p>
    <w:p w14:paraId="4DB8C84B" w14:textId="77777777" w:rsidR="003156DC" w:rsidRPr="003156DC" w:rsidRDefault="003156DC" w:rsidP="003156DC">
      <w:pPr>
        <w:tabs>
          <w:tab w:val="left" w:pos="3200"/>
        </w:tabs>
        <w:spacing w:after="0" w:line="240" w:lineRule="auto"/>
        <w:rPr>
          <w:rFonts w:ascii="Times New Roman" w:hAnsi="Times New Roman" w:cs="Times New Roman"/>
          <w:sz w:val="28"/>
          <w:szCs w:val="28"/>
        </w:rPr>
      </w:pPr>
    </w:p>
    <w:p w14:paraId="44E8CB73" w14:textId="6014C0D4" w:rsidR="003156DC" w:rsidRDefault="003156DC" w:rsidP="003156DC">
      <w:pPr>
        <w:tabs>
          <w:tab w:val="left" w:pos="3200"/>
        </w:tabs>
        <w:spacing w:after="0" w:line="240" w:lineRule="auto"/>
        <w:jc w:val="center"/>
        <w:rPr>
          <w:rFonts w:ascii="Times New Roman" w:hAnsi="Times New Roman" w:cs="Times New Roman"/>
          <w:sz w:val="28"/>
          <w:szCs w:val="28"/>
        </w:rPr>
      </w:pPr>
    </w:p>
    <w:p w14:paraId="1736720A" w14:textId="1EC1A820" w:rsidR="003156DC" w:rsidRDefault="003156DC" w:rsidP="003156DC">
      <w:pPr>
        <w:tabs>
          <w:tab w:val="left" w:pos="3200"/>
        </w:tabs>
        <w:spacing w:after="0" w:line="240" w:lineRule="auto"/>
        <w:jc w:val="center"/>
        <w:rPr>
          <w:rFonts w:ascii="Times New Roman" w:hAnsi="Times New Roman" w:cs="Times New Roman"/>
          <w:sz w:val="28"/>
          <w:szCs w:val="28"/>
        </w:rPr>
      </w:pPr>
    </w:p>
    <w:p w14:paraId="065B99D6" w14:textId="032961CA" w:rsidR="003156DC" w:rsidRDefault="003156DC" w:rsidP="003156DC">
      <w:pPr>
        <w:tabs>
          <w:tab w:val="left" w:pos="3200"/>
        </w:tabs>
        <w:spacing w:after="0" w:line="240" w:lineRule="auto"/>
        <w:jc w:val="center"/>
        <w:rPr>
          <w:rFonts w:ascii="Times New Roman" w:hAnsi="Times New Roman" w:cs="Times New Roman"/>
          <w:sz w:val="28"/>
          <w:szCs w:val="28"/>
        </w:rPr>
      </w:pPr>
    </w:p>
    <w:p w14:paraId="65993AF4" w14:textId="427781CD" w:rsidR="003156DC" w:rsidRDefault="003156DC" w:rsidP="003156DC">
      <w:pPr>
        <w:tabs>
          <w:tab w:val="left" w:pos="3200"/>
        </w:tabs>
        <w:spacing w:after="0" w:line="240" w:lineRule="auto"/>
        <w:jc w:val="center"/>
        <w:rPr>
          <w:rFonts w:ascii="Times New Roman" w:hAnsi="Times New Roman" w:cs="Times New Roman"/>
          <w:sz w:val="28"/>
          <w:szCs w:val="28"/>
        </w:rPr>
      </w:pPr>
    </w:p>
    <w:p w14:paraId="7DBB7A2C" w14:textId="1C4AEEFC" w:rsidR="003156DC" w:rsidRDefault="003156DC" w:rsidP="003156DC">
      <w:pPr>
        <w:tabs>
          <w:tab w:val="left" w:pos="3200"/>
        </w:tabs>
        <w:spacing w:after="0" w:line="240" w:lineRule="auto"/>
        <w:jc w:val="center"/>
        <w:rPr>
          <w:rFonts w:ascii="Times New Roman" w:hAnsi="Times New Roman" w:cs="Times New Roman"/>
          <w:sz w:val="28"/>
          <w:szCs w:val="28"/>
        </w:rPr>
      </w:pPr>
    </w:p>
    <w:p w14:paraId="01BEFCE9" w14:textId="16F93570" w:rsidR="003156DC" w:rsidRDefault="003156DC" w:rsidP="003156DC">
      <w:pPr>
        <w:tabs>
          <w:tab w:val="left" w:pos="3200"/>
        </w:tabs>
        <w:spacing w:after="0" w:line="240" w:lineRule="auto"/>
        <w:jc w:val="center"/>
        <w:rPr>
          <w:rFonts w:ascii="Times New Roman" w:hAnsi="Times New Roman" w:cs="Times New Roman"/>
          <w:sz w:val="28"/>
          <w:szCs w:val="28"/>
        </w:rPr>
      </w:pPr>
    </w:p>
    <w:p w14:paraId="7183C568" w14:textId="67390EB4" w:rsidR="003156DC" w:rsidRDefault="003156DC" w:rsidP="003156DC">
      <w:pPr>
        <w:tabs>
          <w:tab w:val="left" w:pos="3200"/>
        </w:tabs>
        <w:spacing w:after="0" w:line="240" w:lineRule="auto"/>
        <w:jc w:val="center"/>
        <w:rPr>
          <w:rFonts w:ascii="Times New Roman" w:hAnsi="Times New Roman" w:cs="Times New Roman"/>
          <w:sz w:val="28"/>
          <w:szCs w:val="28"/>
        </w:rPr>
      </w:pPr>
    </w:p>
    <w:p w14:paraId="12F60D33" w14:textId="04651008" w:rsidR="003156DC" w:rsidRDefault="003156DC" w:rsidP="003156DC">
      <w:pPr>
        <w:tabs>
          <w:tab w:val="left" w:pos="3200"/>
        </w:tabs>
        <w:spacing w:after="0" w:line="240" w:lineRule="auto"/>
        <w:jc w:val="center"/>
        <w:rPr>
          <w:rFonts w:ascii="Times New Roman" w:hAnsi="Times New Roman" w:cs="Times New Roman"/>
          <w:sz w:val="28"/>
          <w:szCs w:val="28"/>
        </w:rPr>
      </w:pPr>
    </w:p>
    <w:p w14:paraId="3424C6B8" w14:textId="01E84316" w:rsidR="003156DC" w:rsidRDefault="003156DC" w:rsidP="003156DC">
      <w:pPr>
        <w:tabs>
          <w:tab w:val="left" w:pos="3200"/>
        </w:tabs>
        <w:spacing w:after="0" w:line="240" w:lineRule="auto"/>
        <w:jc w:val="center"/>
        <w:rPr>
          <w:rFonts w:ascii="Times New Roman" w:hAnsi="Times New Roman" w:cs="Times New Roman"/>
          <w:sz w:val="28"/>
          <w:szCs w:val="28"/>
        </w:rPr>
      </w:pPr>
    </w:p>
    <w:p w14:paraId="466245FC" w14:textId="4323A7B8" w:rsidR="003156DC" w:rsidRDefault="003156DC" w:rsidP="003156DC">
      <w:pPr>
        <w:tabs>
          <w:tab w:val="left" w:pos="3200"/>
        </w:tabs>
        <w:spacing w:after="0" w:line="240" w:lineRule="auto"/>
        <w:jc w:val="center"/>
        <w:rPr>
          <w:rFonts w:ascii="Times New Roman" w:hAnsi="Times New Roman" w:cs="Times New Roman"/>
          <w:sz w:val="28"/>
          <w:szCs w:val="28"/>
        </w:rPr>
      </w:pPr>
    </w:p>
    <w:p w14:paraId="49E62026" w14:textId="1C6C37A2" w:rsidR="003156DC" w:rsidRDefault="003156DC" w:rsidP="003156DC">
      <w:pPr>
        <w:tabs>
          <w:tab w:val="left" w:pos="3200"/>
        </w:tabs>
        <w:spacing w:after="0" w:line="240" w:lineRule="auto"/>
        <w:jc w:val="center"/>
        <w:rPr>
          <w:rFonts w:ascii="Times New Roman" w:hAnsi="Times New Roman" w:cs="Times New Roman"/>
          <w:sz w:val="28"/>
          <w:szCs w:val="28"/>
        </w:rPr>
      </w:pPr>
    </w:p>
    <w:p w14:paraId="7E9F15EB" w14:textId="3818D0EE" w:rsidR="003156DC" w:rsidRDefault="003156DC" w:rsidP="003156DC">
      <w:pPr>
        <w:tabs>
          <w:tab w:val="left" w:pos="3200"/>
        </w:tabs>
        <w:spacing w:after="0" w:line="240" w:lineRule="auto"/>
        <w:jc w:val="center"/>
        <w:rPr>
          <w:rFonts w:ascii="Times New Roman" w:hAnsi="Times New Roman" w:cs="Times New Roman"/>
          <w:sz w:val="28"/>
          <w:szCs w:val="28"/>
        </w:rPr>
      </w:pPr>
    </w:p>
    <w:p w14:paraId="2B141E58" w14:textId="3DDCCE51" w:rsidR="003156DC" w:rsidRDefault="003156DC" w:rsidP="003156DC">
      <w:pPr>
        <w:tabs>
          <w:tab w:val="left" w:pos="3200"/>
        </w:tabs>
        <w:spacing w:after="0" w:line="240" w:lineRule="auto"/>
        <w:jc w:val="center"/>
        <w:rPr>
          <w:rFonts w:ascii="Times New Roman" w:hAnsi="Times New Roman" w:cs="Times New Roman"/>
          <w:sz w:val="28"/>
          <w:szCs w:val="28"/>
        </w:rPr>
      </w:pPr>
    </w:p>
    <w:p w14:paraId="5AE3C3AE" w14:textId="6ED6C446" w:rsidR="003156DC" w:rsidRDefault="003156DC" w:rsidP="003156DC">
      <w:pPr>
        <w:tabs>
          <w:tab w:val="left" w:pos="3200"/>
        </w:tabs>
        <w:spacing w:after="0" w:line="240" w:lineRule="auto"/>
        <w:jc w:val="center"/>
        <w:rPr>
          <w:rFonts w:ascii="Times New Roman" w:hAnsi="Times New Roman" w:cs="Times New Roman"/>
          <w:sz w:val="28"/>
          <w:szCs w:val="28"/>
        </w:rPr>
      </w:pPr>
    </w:p>
    <w:p w14:paraId="40349802" w14:textId="3CB851D4" w:rsidR="003156DC" w:rsidRDefault="003156DC" w:rsidP="003156DC">
      <w:pPr>
        <w:tabs>
          <w:tab w:val="left" w:pos="3200"/>
        </w:tabs>
        <w:spacing w:after="0" w:line="240" w:lineRule="auto"/>
        <w:jc w:val="center"/>
        <w:rPr>
          <w:rFonts w:ascii="Times New Roman" w:hAnsi="Times New Roman" w:cs="Times New Roman"/>
          <w:sz w:val="28"/>
          <w:szCs w:val="28"/>
        </w:rPr>
      </w:pPr>
    </w:p>
    <w:p w14:paraId="06280856" w14:textId="48D4884F" w:rsidR="003156DC" w:rsidRDefault="003156DC" w:rsidP="003156DC">
      <w:pPr>
        <w:tabs>
          <w:tab w:val="left" w:pos="3200"/>
        </w:tabs>
        <w:spacing w:after="0" w:line="240" w:lineRule="auto"/>
        <w:jc w:val="center"/>
        <w:rPr>
          <w:rFonts w:ascii="Times New Roman" w:hAnsi="Times New Roman" w:cs="Times New Roman"/>
          <w:sz w:val="28"/>
          <w:szCs w:val="28"/>
        </w:rPr>
      </w:pPr>
    </w:p>
    <w:p w14:paraId="1C7E19F7" w14:textId="2CB6D559" w:rsidR="003156DC" w:rsidRDefault="003156DC" w:rsidP="003156DC">
      <w:pPr>
        <w:tabs>
          <w:tab w:val="left" w:pos="3200"/>
        </w:tabs>
        <w:spacing w:after="0" w:line="240" w:lineRule="auto"/>
        <w:jc w:val="center"/>
        <w:rPr>
          <w:rFonts w:ascii="Times New Roman" w:hAnsi="Times New Roman" w:cs="Times New Roman"/>
          <w:sz w:val="28"/>
          <w:szCs w:val="28"/>
        </w:rPr>
      </w:pPr>
    </w:p>
    <w:p w14:paraId="7D238F25" w14:textId="58377A26" w:rsidR="003156DC" w:rsidRDefault="003156DC" w:rsidP="003156DC">
      <w:pPr>
        <w:tabs>
          <w:tab w:val="left" w:pos="3200"/>
        </w:tabs>
        <w:spacing w:after="0" w:line="240" w:lineRule="auto"/>
        <w:jc w:val="center"/>
        <w:rPr>
          <w:rFonts w:ascii="Times New Roman" w:hAnsi="Times New Roman" w:cs="Times New Roman"/>
          <w:sz w:val="28"/>
          <w:szCs w:val="28"/>
        </w:rPr>
      </w:pPr>
    </w:p>
    <w:p w14:paraId="6355D972" w14:textId="6F83DBDA" w:rsidR="003156DC" w:rsidRDefault="003156DC" w:rsidP="003156DC">
      <w:pPr>
        <w:tabs>
          <w:tab w:val="left" w:pos="3200"/>
        </w:tabs>
        <w:spacing w:after="0" w:line="240" w:lineRule="auto"/>
        <w:jc w:val="center"/>
        <w:rPr>
          <w:rFonts w:ascii="Times New Roman" w:hAnsi="Times New Roman" w:cs="Times New Roman"/>
          <w:sz w:val="28"/>
          <w:szCs w:val="28"/>
        </w:rPr>
      </w:pPr>
    </w:p>
    <w:p w14:paraId="30963A8C" w14:textId="0E50EC8C" w:rsidR="003156DC" w:rsidRDefault="003156DC" w:rsidP="003156DC">
      <w:pPr>
        <w:tabs>
          <w:tab w:val="left" w:pos="3200"/>
        </w:tabs>
        <w:spacing w:after="0" w:line="240" w:lineRule="auto"/>
        <w:jc w:val="center"/>
        <w:rPr>
          <w:rFonts w:ascii="Times New Roman" w:hAnsi="Times New Roman" w:cs="Times New Roman"/>
          <w:sz w:val="28"/>
          <w:szCs w:val="28"/>
        </w:rPr>
      </w:pPr>
    </w:p>
    <w:p w14:paraId="518F689C"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tbl>
      <w:tblPr>
        <w:tblW w:w="0" w:type="auto"/>
        <w:tblInd w:w="108" w:type="dxa"/>
        <w:tblLook w:val="00A0" w:firstRow="1" w:lastRow="0" w:firstColumn="1" w:lastColumn="0" w:noHBand="0" w:noVBand="0"/>
      </w:tblPr>
      <w:tblGrid>
        <w:gridCol w:w="3622"/>
        <w:gridCol w:w="5625"/>
      </w:tblGrid>
      <w:tr w:rsidR="003156DC" w:rsidRPr="003156DC" w14:paraId="651C6EBC" w14:textId="77777777" w:rsidTr="00B41D6F">
        <w:trPr>
          <w:trHeight w:val="1719"/>
        </w:trPr>
        <w:tc>
          <w:tcPr>
            <w:tcW w:w="3740" w:type="dxa"/>
          </w:tcPr>
          <w:p w14:paraId="31D1CB54" w14:textId="77777777" w:rsidR="003156DC" w:rsidRPr="003156DC" w:rsidRDefault="003156DC" w:rsidP="003156DC">
            <w:pPr>
              <w:spacing w:after="0" w:line="240" w:lineRule="auto"/>
              <w:jc w:val="both"/>
              <w:rPr>
                <w:rFonts w:ascii="Times New Roman" w:hAnsi="Times New Roman" w:cs="Times New Roman"/>
                <w:sz w:val="28"/>
                <w:szCs w:val="28"/>
              </w:rPr>
            </w:pPr>
          </w:p>
          <w:p w14:paraId="5872131B" w14:textId="77777777" w:rsidR="003156DC" w:rsidRPr="003156DC" w:rsidRDefault="003156DC" w:rsidP="003156DC">
            <w:pPr>
              <w:spacing w:after="0" w:line="240" w:lineRule="auto"/>
              <w:rPr>
                <w:rFonts w:ascii="Times New Roman" w:hAnsi="Times New Roman" w:cs="Times New Roman"/>
                <w:sz w:val="28"/>
                <w:szCs w:val="28"/>
              </w:rPr>
            </w:pPr>
          </w:p>
          <w:p w14:paraId="2B53D87D" w14:textId="77777777" w:rsidR="003156DC" w:rsidRPr="003156DC" w:rsidRDefault="003156DC" w:rsidP="003156DC">
            <w:pPr>
              <w:spacing w:after="0" w:line="240" w:lineRule="auto"/>
              <w:rPr>
                <w:rFonts w:ascii="Times New Roman" w:hAnsi="Times New Roman" w:cs="Times New Roman"/>
                <w:sz w:val="28"/>
                <w:szCs w:val="28"/>
              </w:rPr>
            </w:pPr>
          </w:p>
          <w:p w14:paraId="4AA4F98B" w14:textId="77777777" w:rsidR="003156DC" w:rsidRPr="003156DC" w:rsidRDefault="003156DC" w:rsidP="003156DC">
            <w:pPr>
              <w:spacing w:after="0" w:line="240" w:lineRule="auto"/>
              <w:rPr>
                <w:rFonts w:ascii="Times New Roman" w:hAnsi="Times New Roman" w:cs="Times New Roman"/>
                <w:sz w:val="28"/>
                <w:szCs w:val="28"/>
              </w:rPr>
            </w:pPr>
          </w:p>
          <w:p w14:paraId="360623EF" w14:textId="77777777" w:rsidR="003156DC" w:rsidRPr="003156DC" w:rsidRDefault="003156DC" w:rsidP="003156DC">
            <w:pPr>
              <w:spacing w:after="0" w:line="240" w:lineRule="auto"/>
              <w:rPr>
                <w:rFonts w:ascii="Times New Roman" w:hAnsi="Times New Roman" w:cs="Times New Roman"/>
                <w:sz w:val="28"/>
                <w:szCs w:val="28"/>
              </w:rPr>
            </w:pPr>
          </w:p>
          <w:p w14:paraId="249D6AE2" w14:textId="77777777" w:rsidR="003156DC" w:rsidRPr="003156DC" w:rsidRDefault="003156DC" w:rsidP="003156DC">
            <w:pPr>
              <w:spacing w:after="0" w:line="240" w:lineRule="auto"/>
              <w:rPr>
                <w:rFonts w:ascii="Times New Roman" w:hAnsi="Times New Roman" w:cs="Times New Roman"/>
                <w:sz w:val="28"/>
                <w:szCs w:val="28"/>
              </w:rPr>
            </w:pPr>
          </w:p>
        </w:tc>
        <w:tc>
          <w:tcPr>
            <w:tcW w:w="5722" w:type="dxa"/>
          </w:tcPr>
          <w:p w14:paraId="461A1886" w14:textId="77777777" w:rsidR="003156DC" w:rsidRPr="003156DC" w:rsidRDefault="003156DC" w:rsidP="003156DC">
            <w:pPr>
              <w:pStyle w:val="ConsPlusNormal"/>
              <w:contextualSpacing/>
              <w:jc w:val="center"/>
              <w:outlineLvl w:val="1"/>
              <w:rPr>
                <w:rFonts w:ascii="Times New Roman" w:hAnsi="Times New Roman" w:cs="Times New Roman"/>
                <w:sz w:val="28"/>
                <w:szCs w:val="28"/>
              </w:rPr>
            </w:pPr>
            <w:proofErr w:type="gramStart"/>
            <w:r w:rsidRPr="003156DC">
              <w:rPr>
                <w:rFonts w:ascii="Times New Roman" w:hAnsi="Times New Roman" w:cs="Times New Roman"/>
                <w:sz w:val="28"/>
                <w:szCs w:val="28"/>
              </w:rPr>
              <w:t>Приложение  5</w:t>
            </w:r>
            <w:proofErr w:type="gramEnd"/>
          </w:p>
          <w:p w14:paraId="722B9DE6" w14:textId="77777777" w:rsidR="003156DC" w:rsidRPr="003156DC" w:rsidRDefault="003156DC" w:rsidP="003156DC">
            <w:pPr>
              <w:pStyle w:val="ConsPlusNormal"/>
              <w:contextualSpacing/>
              <w:jc w:val="center"/>
              <w:rPr>
                <w:rFonts w:ascii="Times New Roman" w:hAnsi="Times New Roman" w:cs="Times New Roman"/>
                <w:sz w:val="28"/>
                <w:szCs w:val="28"/>
              </w:rPr>
            </w:pPr>
            <w:r w:rsidRPr="003156DC">
              <w:rPr>
                <w:rFonts w:ascii="Times New Roman" w:hAnsi="Times New Roman" w:cs="Times New Roman"/>
                <w:sz w:val="28"/>
                <w:szCs w:val="28"/>
              </w:rPr>
              <w:t>к административному регламенту</w:t>
            </w:r>
          </w:p>
          <w:p w14:paraId="0E557CDD" w14:textId="77777777" w:rsidR="003156DC" w:rsidRPr="003156DC" w:rsidRDefault="003156DC" w:rsidP="003156DC">
            <w:pPr>
              <w:pStyle w:val="ConsPlusNormal"/>
              <w:contextualSpacing/>
              <w:jc w:val="center"/>
              <w:rPr>
                <w:rFonts w:ascii="Times New Roman" w:hAnsi="Times New Roman" w:cs="Times New Roman"/>
                <w:sz w:val="28"/>
                <w:szCs w:val="28"/>
              </w:rPr>
            </w:pPr>
            <w:r w:rsidRPr="003156DC">
              <w:rPr>
                <w:rFonts w:ascii="Times New Roman" w:hAnsi="Times New Roman" w:cs="Times New Roman"/>
                <w:sz w:val="28"/>
                <w:szCs w:val="28"/>
              </w:rPr>
              <w:t>предоставления муниципальной услуги</w:t>
            </w:r>
          </w:p>
          <w:p w14:paraId="00A3EAF4" w14:textId="77777777" w:rsidR="003156DC" w:rsidRPr="003156DC" w:rsidRDefault="003156DC" w:rsidP="003156DC">
            <w:pPr>
              <w:widowControl w:val="0"/>
              <w:tabs>
                <w:tab w:val="left" w:pos="9923"/>
              </w:tabs>
              <w:autoSpaceDE w:val="0"/>
              <w:autoSpaceDN w:val="0"/>
              <w:adjustRightInd w:val="0"/>
              <w:spacing w:after="0" w:line="240" w:lineRule="auto"/>
              <w:contextualSpacing/>
              <w:jc w:val="center"/>
              <w:rPr>
                <w:rFonts w:ascii="Times New Roman" w:hAnsi="Times New Roman" w:cs="Times New Roman"/>
                <w:bCs/>
                <w:sz w:val="28"/>
                <w:szCs w:val="28"/>
              </w:rPr>
            </w:pPr>
            <w:r w:rsidRPr="003156DC">
              <w:rPr>
                <w:rFonts w:ascii="Times New Roman" w:hAnsi="Times New Roman" w:cs="Times New Roman"/>
                <w:sz w:val="28"/>
                <w:szCs w:val="28"/>
              </w:rPr>
              <w:t xml:space="preserve">              «</w:t>
            </w:r>
            <w:r w:rsidRPr="003156DC">
              <w:rPr>
                <w:rFonts w:ascii="Times New Roman" w:hAnsi="Times New Roman" w:cs="Times New Roman"/>
                <w:bCs/>
                <w:sz w:val="28"/>
                <w:szCs w:val="28"/>
              </w:rPr>
              <w:t xml:space="preserve">Согласование переустройства и (или) </w:t>
            </w:r>
            <w:r w:rsidRPr="003156DC">
              <w:rPr>
                <w:rFonts w:ascii="Times New Roman" w:hAnsi="Times New Roman" w:cs="Times New Roman"/>
                <w:bCs/>
                <w:sz w:val="28"/>
                <w:szCs w:val="28"/>
              </w:rPr>
              <w:br/>
              <w:t xml:space="preserve">             перепланировки помещения в многоквартирном доме</w:t>
            </w:r>
            <w:r w:rsidRPr="003156DC">
              <w:rPr>
                <w:rFonts w:ascii="Times New Roman" w:hAnsi="Times New Roman" w:cs="Times New Roman"/>
                <w:bCs/>
                <w:sz w:val="28"/>
                <w:szCs w:val="28"/>
              </w:rPr>
              <w:br/>
              <w:t xml:space="preserve">             </w:t>
            </w:r>
            <w:r w:rsidRPr="003156DC">
              <w:rPr>
                <w:rFonts w:ascii="Times New Roman" w:hAnsi="Times New Roman" w:cs="Times New Roman"/>
                <w:color w:val="000000"/>
                <w:sz w:val="28"/>
                <w:szCs w:val="28"/>
                <w:shd w:val="clear" w:color="auto" w:fill="FFFFFF"/>
              </w:rPr>
              <w:t xml:space="preserve"> на территории </w:t>
            </w:r>
            <w:r w:rsidRPr="003156DC">
              <w:rPr>
                <w:rFonts w:ascii="Times New Roman" w:hAnsi="Times New Roman" w:cs="Times New Roman"/>
                <w:bCs/>
                <w:sz w:val="28"/>
                <w:szCs w:val="28"/>
              </w:rPr>
              <w:t xml:space="preserve">Няндомского муниципального округа </w:t>
            </w:r>
            <w:r w:rsidRPr="003156DC">
              <w:rPr>
                <w:rFonts w:ascii="Times New Roman" w:hAnsi="Times New Roman" w:cs="Times New Roman"/>
                <w:bCs/>
                <w:sz w:val="28"/>
                <w:szCs w:val="28"/>
              </w:rPr>
              <w:br/>
              <w:t xml:space="preserve">                     Архангельской области»</w:t>
            </w:r>
          </w:p>
          <w:p w14:paraId="2B793CC0" w14:textId="77777777" w:rsidR="003156DC" w:rsidRPr="003156DC" w:rsidRDefault="003156DC" w:rsidP="003156DC">
            <w:pPr>
              <w:spacing w:after="0" w:line="240" w:lineRule="auto"/>
              <w:jc w:val="right"/>
              <w:rPr>
                <w:rFonts w:ascii="Times New Roman" w:hAnsi="Times New Roman" w:cs="Times New Roman"/>
                <w:sz w:val="28"/>
                <w:szCs w:val="28"/>
              </w:rPr>
            </w:pPr>
          </w:p>
        </w:tc>
      </w:tr>
    </w:tbl>
    <w:p w14:paraId="0ED1179A"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b/>
          <w:bCs/>
          <w:sz w:val="28"/>
          <w:szCs w:val="28"/>
        </w:rPr>
      </w:pPr>
    </w:p>
    <w:p w14:paraId="06831CF5"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b/>
          <w:bCs/>
          <w:sz w:val="28"/>
          <w:szCs w:val="28"/>
        </w:rPr>
      </w:pPr>
      <w:r w:rsidRPr="003156DC">
        <w:rPr>
          <w:rFonts w:ascii="Times New Roman" w:hAnsi="Times New Roman" w:cs="Times New Roman"/>
          <w:b/>
          <w:bCs/>
          <w:sz w:val="28"/>
          <w:szCs w:val="28"/>
        </w:rPr>
        <w:t>Форма документа, подтверждающего принятие решения</w:t>
      </w:r>
      <w:r w:rsidRPr="003156DC">
        <w:rPr>
          <w:rFonts w:ascii="Times New Roman" w:hAnsi="Times New Roman" w:cs="Times New Roman"/>
          <w:b/>
          <w:bCs/>
          <w:sz w:val="28"/>
          <w:szCs w:val="28"/>
        </w:rPr>
        <w:br/>
        <w:t>об отказе в согласовании переустройства и (или) перепланировки</w:t>
      </w:r>
      <w:r w:rsidRPr="003156DC">
        <w:rPr>
          <w:rFonts w:ascii="Times New Roman" w:hAnsi="Times New Roman" w:cs="Times New Roman"/>
          <w:b/>
          <w:bCs/>
          <w:sz w:val="28"/>
          <w:szCs w:val="28"/>
        </w:rPr>
        <w:br/>
        <w:t>жилого помещения</w:t>
      </w:r>
    </w:p>
    <w:p w14:paraId="6EFA8458"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(Бланк органа,</w:t>
      </w:r>
      <w:r w:rsidRPr="003156DC">
        <w:rPr>
          <w:rFonts w:ascii="Times New Roman" w:hAnsi="Times New Roman" w:cs="Times New Roman"/>
          <w:sz w:val="28"/>
          <w:szCs w:val="28"/>
        </w:rPr>
        <w:br/>
        <w:t>осуществляющего</w:t>
      </w:r>
      <w:r w:rsidRPr="003156DC">
        <w:rPr>
          <w:rFonts w:ascii="Times New Roman" w:hAnsi="Times New Roman" w:cs="Times New Roman"/>
          <w:sz w:val="28"/>
          <w:szCs w:val="28"/>
        </w:rPr>
        <w:br/>
        <w:t>согласование)</w:t>
      </w:r>
    </w:p>
    <w:p w14:paraId="1BB41DA8"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РЕШЕНИЕ</w:t>
      </w:r>
      <w:r w:rsidRPr="003156DC">
        <w:rPr>
          <w:rFonts w:ascii="Times New Roman" w:hAnsi="Times New Roman" w:cs="Times New Roman"/>
          <w:sz w:val="28"/>
          <w:szCs w:val="28"/>
        </w:rPr>
        <w:br/>
        <w:t>об отказе в согласовании переустройства и (или) перепланировки жилого помещения</w:t>
      </w:r>
    </w:p>
    <w:p w14:paraId="67E268E8"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 xml:space="preserve">В связи с обращением  </w:t>
      </w:r>
    </w:p>
    <w:p w14:paraId="73DF72EE"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(Ф.И.О. физического лица, наименование юридического лица – заявителя)</w:t>
      </w:r>
    </w:p>
    <w:p w14:paraId="5E490ED1" w14:textId="77777777" w:rsidR="003156DC" w:rsidRPr="003156DC" w:rsidRDefault="003156DC" w:rsidP="003156DC">
      <w:pPr>
        <w:tabs>
          <w:tab w:val="center" w:pos="4962"/>
          <w:tab w:val="left" w:pos="7966"/>
        </w:tabs>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 xml:space="preserve">о намерении </w:t>
      </w:r>
      <w:proofErr w:type="gramStart"/>
      <w:r w:rsidRPr="003156DC">
        <w:rPr>
          <w:rFonts w:ascii="Times New Roman" w:hAnsi="Times New Roman" w:cs="Times New Roman"/>
          <w:sz w:val="28"/>
          <w:szCs w:val="28"/>
        </w:rPr>
        <w:t xml:space="preserve">провести  </w:t>
      </w:r>
      <w:r w:rsidRPr="003156DC">
        <w:rPr>
          <w:rFonts w:ascii="Times New Roman" w:hAnsi="Times New Roman" w:cs="Times New Roman"/>
          <w:sz w:val="28"/>
          <w:szCs w:val="28"/>
        </w:rPr>
        <w:tab/>
      </w:r>
      <w:proofErr w:type="gramEnd"/>
      <w:r w:rsidRPr="003156DC">
        <w:rPr>
          <w:rFonts w:ascii="Times New Roman" w:hAnsi="Times New Roman" w:cs="Times New Roman"/>
          <w:sz w:val="28"/>
          <w:szCs w:val="28"/>
        </w:rPr>
        <w:t>переустройство и (или) перепланировку</w:t>
      </w:r>
      <w:r w:rsidRPr="003156DC">
        <w:rPr>
          <w:rFonts w:ascii="Times New Roman" w:hAnsi="Times New Roman" w:cs="Times New Roman"/>
          <w:sz w:val="28"/>
          <w:szCs w:val="28"/>
        </w:rPr>
        <w:tab/>
        <w:t>жилых помещений</w:t>
      </w:r>
    </w:p>
    <w:p w14:paraId="33CA5998"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(ненужное зачеркнуть)</w:t>
      </w:r>
    </w:p>
    <w:p w14:paraId="74DBE4BF"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 xml:space="preserve">по адресу:  </w:t>
      </w:r>
    </w:p>
    <w:p w14:paraId="32E36CFF" w14:textId="77777777" w:rsidR="003156DC" w:rsidRPr="003156DC" w:rsidRDefault="003156DC" w:rsidP="003156DC">
      <w:pPr>
        <w:pBdr>
          <w:top w:val="single" w:sz="4" w:space="1" w:color="auto"/>
        </w:pBdr>
        <w:autoSpaceDE w:val="0"/>
        <w:autoSpaceDN w:val="0"/>
        <w:spacing w:after="0" w:line="240" w:lineRule="auto"/>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3156DC" w:rsidRPr="003156DC" w14:paraId="51E9B5C8" w14:textId="77777777" w:rsidTr="00B41D6F">
        <w:tc>
          <w:tcPr>
            <w:tcW w:w="6549" w:type="dxa"/>
            <w:tcBorders>
              <w:top w:val="nil"/>
              <w:left w:val="nil"/>
              <w:bottom w:val="single" w:sz="4" w:space="0" w:color="auto"/>
              <w:right w:val="nil"/>
            </w:tcBorders>
            <w:vAlign w:val="bottom"/>
          </w:tcPr>
          <w:p w14:paraId="59D944FB"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p>
        </w:tc>
        <w:tc>
          <w:tcPr>
            <w:tcW w:w="193" w:type="dxa"/>
            <w:tcBorders>
              <w:top w:val="nil"/>
              <w:left w:val="nil"/>
              <w:bottom w:val="nil"/>
              <w:right w:val="nil"/>
            </w:tcBorders>
            <w:vAlign w:val="bottom"/>
          </w:tcPr>
          <w:p w14:paraId="7F3842EC"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w:t>
            </w:r>
          </w:p>
        </w:tc>
        <w:tc>
          <w:tcPr>
            <w:tcW w:w="3204" w:type="dxa"/>
            <w:tcBorders>
              <w:top w:val="nil"/>
              <w:left w:val="nil"/>
              <w:bottom w:val="single" w:sz="4" w:space="0" w:color="auto"/>
              <w:right w:val="nil"/>
            </w:tcBorders>
            <w:vAlign w:val="bottom"/>
          </w:tcPr>
          <w:p w14:paraId="2C6C4D99"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занимаемых (принадлежащих)</w:t>
            </w:r>
          </w:p>
        </w:tc>
      </w:tr>
      <w:tr w:rsidR="003156DC" w:rsidRPr="003156DC" w14:paraId="42DE6479" w14:textId="77777777" w:rsidTr="00B41D6F">
        <w:tc>
          <w:tcPr>
            <w:tcW w:w="6549" w:type="dxa"/>
            <w:tcBorders>
              <w:top w:val="nil"/>
              <w:left w:val="nil"/>
              <w:bottom w:val="nil"/>
              <w:right w:val="nil"/>
            </w:tcBorders>
            <w:vAlign w:val="bottom"/>
          </w:tcPr>
          <w:p w14:paraId="0DEF9346"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193" w:type="dxa"/>
            <w:tcBorders>
              <w:top w:val="nil"/>
              <w:left w:val="nil"/>
              <w:bottom w:val="nil"/>
              <w:right w:val="nil"/>
            </w:tcBorders>
            <w:vAlign w:val="bottom"/>
          </w:tcPr>
          <w:p w14:paraId="3AF1A132"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p>
        </w:tc>
        <w:tc>
          <w:tcPr>
            <w:tcW w:w="3204" w:type="dxa"/>
            <w:tcBorders>
              <w:top w:val="nil"/>
              <w:left w:val="nil"/>
              <w:bottom w:val="nil"/>
              <w:right w:val="nil"/>
            </w:tcBorders>
            <w:vAlign w:val="bottom"/>
          </w:tcPr>
          <w:p w14:paraId="62C1E0EA" w14:textId="77777777" w:rsidR="003156DC" w:rsidRPr="003156DC" w:rsidRDefault="003156DC" w:rsidP="003156DC">
            <w:pP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(ненужное зачеркнуть)</w:t>
            </w:r>
          </w:p>
        </w:tc>
      </w:tr>
    </w:tbl>
    <w:p w14:paraId="68C14C46" w14:textId="77777777" w:rsidR="003156DC" w:rsidRPr="003156DC" w:rsidRDefault="003156DC" w:rsidP="003156DC">
      <w:pPr>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 xml:space="preserve">на основании:  </w:t>
      </w:r>
    </w:p>
    <w:p w14:paraId="5A97FCDC"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r w:rsidRPr="003156DC">
        <w:rPr>
          <w:rFonts w:ascii="Times New Roman" w:hAnsi="Times New Roman" w:cs="Times New Roman"/>
          <w:sz w:val="28"/>
          <w:szCs w:val="28"/>
        </w:rPr>
        <w:t>(вид и реквизиты правоустанавливающего документа на переустраиваемое и (или)</w:t>
      </w:r>
    </w:p>
    <w:p w14:paraId="13CC5F30" w14:textId="77777777" w:rsidR="003156DC" w:rsidRPr="003156DC" w:rsidRDefault="003156DC" w:rsidP="003156DC">
      <w:pPr>
        <w:tabs>
          <w:tab w:val="left" w:pos="9837"/>
        </w:tabs>
        <w:autoSpaceDE w:val="0"/>
        <w:autoSpaceDN w:val="0"/>
        <w:spacing w:after="0" w:line="240" w:lineRule="auto"/>
        <w:contextualSpacing/>
        <w:rPr>
          <w:rFonts w:ascii="Times New Roman" w:hAnsi="Times New Roman" w:cs="Times New Roman"/>
          <w:sz w:val="28"/>
          <w:szCs w:val="28"/>
        </w:rPr>
      </w:pPr>
      <w:r w:rsidRPr="003156DC">
        <w:rPr>
          <w:rFonts w:ascii="Times New Roman" w:hAnsi="Times New Roman" w:cs="Times New Roman"/>
          <w:sz w:val="28"/>
          <w:szCs w:val="28"/>
        </w:rPr>
        <w:tab/>
        <w:t>,</w:t>
      </w:r>
    </w:p>
    <w:p w14:paraId="226C710E" w14:textId="77777777" w:rsidR="003156DC" w:rsidRPr="003156DC" w:rsidRDefault="003156DC" w:rsidP="003156DC">
      <w:pPr>
        <w:pBdr>
          <w:top w:val="single" w:sz="4" w:space="1" w:color="auto"/>
        </w:pBdr>
        <w:autoSpaceDE w:val="0"/>
        <w:autoSpaceDN w:val="0"/>
        <w:spacing w:after="0" w:line="240" w:lineRule="auto"/>
        <w:contextualSpacing/>
        <w:jc w:val="center"/>
        <w:rPr>
          <w:rFonts w:ascii="Times New Roman" w:hAnsi="Times New Roman" w:cs="Times New Roman"/>
          <w:sz w:val="28"/>
          <w:szCs w:val="28"/>
        </w:rPr>
      </w:pPr>
      <w:proofErr w:type="spellStart"/>
      <w:r w:rsidRPr="003156DC">
        <w:rPr>
          <w:rFonts w:ascii="Times New Roman" w:hAnsi="Times New Roman" w:cs="Times New Roman"/>
          <w:sz w:val="28"/>
          <w:szCs w:val="28"/>
        </w:rPr>
        <w:t>перепланируемое</w:t>
      </w:r>
      <w:proofErr w:type="spellEnd"/>
      <w:r w:rsidRPr="003156DC">
        <w:rPr>
          <w:rFonts w:ascii="Times New Roman" w:hAnsi="Times New Roman" w:cs="Times New Roman"/>
          <w:sz w:val="28"/>
          <w:szCs w:val="28"/>
        </w:rPr>
        <w:t xml:space="preserve"> жилое помещение)</w:t>
      </w:r>
    </w:p>
    <w:p w14:paraId="3539FDE7" w14:textId="77777777" w:rsidR="003156DC" w:rsidRPr="003156DC" w:rsidRDefault="003156DC" w:rsidP="003156DC">
      <w:pPr>
        <w:autoSpaceDE w:val="0"/>
        <w:autoSpaceDN w:val="0"/>
        <w:spacing w:after="0" w:line="240" w:lineRule="auto"/>
        <w:contextualSpacing/>
        <w:jc w:val="both"/>
        <w:rPr>
          <w:rFonts w:ascii="Times New Roman" w:hAnsi="Times New Roman" w:cs="Times New Roman"/>
          <w:sz w:val="28"/>
          <w:szCs w:val="28"/>
        </w:rPr>
      </w:pPr>
      <w:r w:rsidRPr="003156DC">
        <w:rPr>
          <w:rFonts w:ascii="Times New Roman" w:hAnsi="Times New Roman" w:cs="Times New Roman"/>
          <w:sz w:val="28"/>
          <w:szCs w:val="28"/>
        </w:rPr>
        <w:t>по результатам рассмотрения представленных документов принято решение об отказе</w:t>
      </w:r>
    </w:p>
    <w:p w14:paraId="0CCE5C44" w14:textId="77777777" w:rsidR="003156DC" w:rsidRPr="003156DC" w:rsidRDefault="003156DC" w:rsidP="003156DC">
      <w:pPr>
        <w:spacing w:after="0" w:line="240" w:lineRule="auto"/>
        <w:ind w:hanging="10"/>
        <w:contextualSpacing/>
        <w:jc w:val="both"/>
        <w:rPr>
          <w:rFonts w:ascii="Times New Roman" w:hAnsi="Times New Roman" w:cs="Times New Roman"/>
          <w:color w:val="000000"/>
          <w:sz w:val="28"/>
          <w:szCs w:val="28"/>
        </w:rPr>
      </w:pPr>
      <w:r w:rsidRPr="003156DC">
        <w:rPr>
          <w:rFonts w:ascii="Times New Roman" w:hAnsi="Times New Roman" w:cs="Times New Roman"/>
          <w:color w:val="000000"/>
          <w:sz w:val="28"/>
          <w:szCs w:val="28"/>
        </w:rPr>
        <w:t xml:space="preserve">в </w:t>
      </w:r>
      <w:proofErr w:type="gramStart"/>
      <w:r w:rsidRPr="003156DC">
        <w:rPr>
          <w:rFonts w:ascii="Times New Roman" w:hAnsi="Times New Roman" w:cs="Times New Roman"/>
          <w:color w:val="000000"/>
          <w:sz w:val="28"/>
          <w:szCs w:val="28"/>
        </w:rPr>
        <w:t>проведении  _</w:t>
      </w:r>
      <w:proofErr w:type="gramEnd"/>
      <w:r w:rsidRPr="003156DC">
        <w:rPr>
          <w:rFonts w:ascii="Times New Roman" w:hAnsi="Times New Roman" w:cs="Times New Roman"/>
          <w:color w:val="000000"/>
          <w:sz w:val="28"/>
          <w:szCs w:val="28"/>
        </w:rPr>
        <w:t xml:space="preserve">_____________________ по основаниям: </w:t>
      </w:r>
    </w:p>
    <w:tbl>
      <w:tblPr>
        <w:tblW w:w="9352" w:type="dxa"/>
        <w:tblInd w:w="5" w:type="dxa"/>
        <w:tblCellMar>
          <w:top w:w="147" w:type="dxa"/>
          <w:left w:w="60" w:type="dxa"/>
          <w:right w:w="48" w:type="dxa"/>
        </w:tblCellMar>
        <w:tblLook w:val="04A0" w:firstRow="1" w:lastRow="0" w:firstColumn="1" w:lastColumn="0" w:noHBand="0" w:noVBand="1"/>
      </w:tblPr>
      <w:tblGrid>
        <w:gridCol w:w="1606"/>
        <w:gridCol w:w="4544"/>
        <w:gridCol w:w="3202"/>
      </w:tblGrid>
      <w:tr w:rsidR="003156DC" w:rsidRPr="003156DC" w14:paraId="1E8511ED" w14:textId="77777777" w:rsidTr="00B41D6F">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63B64BE8"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t>№</w:t>
            </w:r>
          </w:p>
          <w:p w14:paraId="638AEDC1"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t>пункта</w:t>
            </w:r>
          </w:p>
          <w:p w14:paraId="63CFE339"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proofErr w:type="spellStart"/>
            <w:r w:rsidRPr="003156DC">
              <w:rPr>
                <w:rFonts w:ascii="Times New Roman" w:hAnsi="Times New Roman" w:cs="Times New Roman"/>
                <w:bCs/>
                <w:color w:val="000000"/>
                <w:sz w:val="28"/>
                <w:szCs w:val="28"/>
              </w:rPr>
              <w:t>администра-тивного</w:t>
            </w:r>
            <w:proofErr w:type="spellEnd"/>
            <w:r w:rsidRPr="003156DC">
              <w:rPr>
                <w:rFonts w:ascii="Times New Roman" w:hAnsi="Times New Roman" w:cs="Times New Roman"/>
                <w:bCs/>
                <w:color w:val="000000"/>
                <w:sz w:val="28"/>
                <w:szCs w:val="28"/>
              </w:rPr>
              <w:t xml:space="preserve"> </w:t>
            </w:r>
            <w:r w:rsidRPr="003156DC">
              <w:rPr>
                <w:rFonts w:ascii="Times New Roman" w:hAnsi="Times New Roman" w:cs="Times New Roman"/>
                <w:bCs/>
                <w:color w:val="000000"/>
                <w:sz w:val="28"/>
                <w:szCs w:val="28"/>
              </w:rPr>
              <w:lastRenderedPageBreak/>
              <w:t>регламента</w:t>
            </w:r>
          </w:p>
        </w:tc>
        <w:tc>
          <w:tcPr>
            <w:tcW w:w="4596" w:type="dxa"/>
            <w:tcBorders>
              <w:top w:val="single" w:sz="4" w:space="0" w:color="000000"/>
              <w:left w:val="single" w:sz="4" w:space="0" w:color="000000"/>
              <w:bottom w:val="single" w:sz="4" w:space="0" w:color="000000"/>
              <w:right w:val="single" w:sz="4" w:space="0" w:color="000000"/>
            </w:tcBorders>
            <w:vAlign w:val="center"/>
          </w:tcPr>
          <w:p w14:paraId="394CE0F1"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lastRenderedPageBreak/>
              <w:t>Наименование основания для отказа в соответствии с единым стандартом</w:t>
            </w:r>
          </w:p>
        </w:tc>
        <w:tc>
          <w:tcPr>
            <w:tcW w:w="3210" w:type="dxa"/>
            <w:tcBorders>
              <w:top w:val="single" w:sz="4" w:space="0" w:color="000000"/>
              <w:left w:val="single" w:sz="4" w:space="0" w:color="000000"/>
              <w:bottom w:val="single" w:sz="4" w:space="0" w:color="000000"/>
              <w:right w:val="single" w:sz="4" w:space="0" w:color="000000"/>
            </w:tcBorders>
            <w:vAlign w:val="center"/>
          </w:tcPr>
          <w:p w14:paraId="555E5238"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t>Разъяснение причин отказа в предоставлении услуги</w:t>
            </w:r>
          </w:p>
        </w:tc>
      </w:tr>
      <w:tr w:rsidR="003156DC" w:rsidRPr="003156DC" w14:paraId="01AD7066" w14:textId="77777777" w:rsidTr="00B41D6F">
        <w:trPr>
          <w:trHeight w:val="902"/>
        </w:trPr>
        <w:tc>
          <w:tcPr>
            <w:tcW w:w="1546" w:type="dxa"/>
            <w:tcBorders>
              <w:top w:val="single" w:sz="4" w:space="0" w:color="000000"/>
              <w:left w:val="single" w:sz="4" w:space="0" w:color="000000"/>
              <w:bottom w:val="single" w:sz="4" w:space="0" w:color="000000"/>
              <w:right w:val="single" w:sz="4" w:space="0" w:color="000000"/>
            </w:tcBorders>
            <w:vAlign w:val="center"/>
          </w:tcPr>
          <w:p w14:paraId="720D73EE"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t>подпункт 1</w:t>
            </w:r>
          </w:p>
          <w:p w14:paraId="09257291"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14:paraId="7CA8D6F3"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t>Не представлены документы, обязанность по представлению которых с возложена на заявителя</w:t>
            </w:r>
          </w:p>
        </w:tc>
        <w:tc>
          <w:tcPr>
            <w:tcW w:w="3210" w:type="dxa"/>
            <w:tcBorders>
              <w:top w:val="single" w:sz="4" w:space="0" w:color="000000"/>
              <w:left w:val="single" w:sz="4" w:space="0" w:color="000000"/>
              <w:bottom w:val="single" w:sz="4" w:space="0" w:color="000000"/>
              <w:right w:val="single" w:sz="4" w:space="0" w:color="000000"/>
            </w:tcBorders>
            <w:vAlign w:val="center"/>
          </w:tcPr>
          <w:p w14:paraId="744B23E8"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3156DC" w:rsidRPr="003156DC" w14:paraId="59BC81DA" w14:textId="77777777" w:rsidTr="00B41D6F">
        <w:trPr>
          <w:trHeight w:val="2976"/>
        </w:trPr>
        <w:tc>
          <w:tcPr>
            <w:tcW w:w="1546" w:type="dxa"/>
            <w:tcBorders>
              <w:top w:val="single" w:sz="4" w:space="0" w:color="000000"/>
              <w:left w:val="single" w:sz="4" w:space="0" w:color="000000"/>
              <w:bottom w:val="single" w:sz="4" w:space="0" w:color="000000"/>
              <w:right w:val="single" w:sz="4" w:space="0" w:color="000000"/>
            </w:tcBorders>
            <w:vAlign w:val="center"/>
          </w:tcPr>
          <w:p w14:paraId="75BDA8EE"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t>подпункт 2</w:t>
            </w:r>
          </w:p>
          <w:p w14:paraId="0806B54B"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14:paraId="0465A7FC"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10" w:type="dxa"/>
            <w:tcBorders>
              <w:top w:val="single" w:sz="4" w:space="0" w:color="000000"/>
              <w:left w:val="single" w:sz="4" w:space="0" w:color="000000"/>
              <w:bottom w:val="single" w:sz="4" w:space="0" w:color="000000"/>
              <w:right w:val="single" w:sz="4" w:space="0" w:color="000000"/>
            </w:tcBorders>
            <w:vAlign w:val="center"/>
          </w:tcPr>
          <w:p w14:paraId="4AEA28B1"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14:paraId="1427E658"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p>
        </w:tc>
      </w:tr>
      <w:tr w:rsidR="003156DC" w:rsidRPr="003156DC" w14:paraId="1E66DE06" w14:textId="77777777" w:rsidTr="00B41D6F">
        <w:trPr>
          <w:trHeight w:val="902"/>
        </w:trPr>
        <w:tc>
          <w:tcPr>
            <w:tcW w:w="1546" w:type="dxa"/>
            <w:tcBorders>
              <w:top w:val="single" w:sz="4" w:space="0" w:color="000000"/>
              <w:left w:val="single" w:sz="4" w:space="0" w:color="000000"/>
              <w:bottom w:val="single" w:sz="4" w:space="0" w:color="000000"/>
              <w:right w:val="single" w:sz="4" w:space="0" w:color="000000"/>
            </w:tcBorders>
            <w:vAlign w:val="center"/>
          </w:tcPr>
          <w:p w14:paraId="2FCE77C4"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t>подпункт 3</w:t>
            </w:r>
          </w:p>
          <w:p w14:paraId="1ED55F70"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14:paraId="7ABB1F3B"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vAlign w:val="center"/>
          </w:tcPr>
          <w:p w14:paraId="77AA0893" w14:textId="77777777" w:rsidR="003156DC" w:rsidRPr="003156DC" w:rsidRDefault="003156DC" w:rsidP="003156DC">
            <w:pPr>
              <w:widowControl w:val="0"/>
              <w:autoSpaceDE w:val="0"/>
              <w:autoSpaceDN w:val="0"/>
              <w:adjustRightInd w:val="0"/>
              <w:spacing w:after="0" w:line="240" w:lineRule="auto"/>
              <w:ind w:firstLine="25"/>
              <w:contextualSpacing/>
              <w:jc w:val="center"/>
              <w:rPr>
                <w:rFonts w:ascii="Times New Roman" w:hAnsi="Times New Roman" w:cs="Times New Roman"/>
                <w:bCs/>
                <w:sz w:val="28"/>
                <w:szCs w:val="28"/>
              </w:rPr>
            </w:pPr>
            <w:r w:rsidRPr="003156DC">
              <w:rPr>
                <w:rFonts w:ascii="Times New Roman" w:hAnsi="Times New Roman" w:cs="Times New Roman"/>
                <w:bCs/>
                <w:color w:val="000000"/>
                <w:sz w:val="28"/>
                <w:szCs w:val="28"/>
              </w:rPr>
              <w:t xml:space="preserve">Указывается </w:t>
            </w:r>
            <w:proofErr w:type="spellStart"/>
            <w:r w:rsidRPr="003156DC">
              <w:rPr>
                <w:rFonts w:ascii="Times New Roman" w:hAnsi="Times New Roman" w:cs="Times New Roman"/>
                <w:bCs/>
                <w:color w:val="000000"/>
                <w:sz w:val="28"/>
                <w:szCs w:val="28"/>
              </w:rPr>
              <w:t>уполномоченныйорган</w:t>
            </w:r>
            <w:proofErr w:type="spellEnd"/>
            <w:r w:rsidRPr="003156DC">
              <w:rPr>
                <w:rFonts w:ascii="Times New Roman" w:hAnsi="Times New Roman" w:cs="Times New Roman"/>
                <w:bCs/>
                <w:color w:val="000000"/>
                <w:sz w:val="28"/>
                <w:szCs w:val="28"/>
              </w:rPr>
              <w:t xml:space="preserve">, </w:t>
            </w:r>
            <w:r w:rsidRPr="003156DC">
              <w:rPr>
                <w:rFonts w:ascii="Times New Roman" w:hAnsi="Times New Roman" w:cs="Times New Roman"/>
                <w:bCs/>
                <w:sz w:val="28"/>
                <w:szCs w:val="28"/>
              </w:rPr>
              <w:t>осуществляющий согласование, в</w:t>
            </w:r>
          </w:p>
          <w:p w14:paraId="5117F034" w14:textId="77777777" w:rsidR="003156DC" w:rsidRPr="003156DC" w:rsidRDefault="003156DC" w:rsidP="003156DC">
            <w:pPr>
              <w:widowControl w:val="0"/>
              <w:autoSpaceDE w:val="0"/>
              <w:autoSpaceDN w:val="0"/>
              <w:adjustRightInd w:val="0"/>
              <w:spacing w:after="0" w:line="240" w:lineRule="auto"/>
              <w:ind w:firstLine="25"/>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t>который предоставляются документы</w:t>
            </w:r>
          </w:p>
        </w:tc>
      </w:tr>
      <w:tr w:rsidR="003156DC" w:rsidRPr="003156DC" w14:paraId="18B10C6B" w14:textId="77777777" w:rsidTr="00B41D6F">
        <w:trPr>
          <w:trHeight w:val="905"/>
        </w:trPr>
        <w:tc>
          <w:tcPr>
            <w:tcW w:w="1546" w:type="dxa"/>
            <w:tcBorders>
              <w:top w:val="single" w:sz="4" w:space="0" w:color="000000"/>
              <w:left w:val="single" w:sz="4" w:space="0" w:color="000000"/>
              <w:bottom w:val="single" w:sz="4" w:space="0" w:color="000000"/>
              <w:right w:val="single" w:sz="4" w:space="0" w:color="000000"/>
            </w:tcBorders>
            <w:vAlign w:val="center"/>
          </w:tcPr>
          <w:p w14:paraId="6B604B91"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t>подпункт 4</w:t>
            </w:r>
          </w:p>
          <w:p w14:paraId="683FED23"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14:paraId="77795478"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t xml:space="preserve">Несоответствия проекта переустройства и (или) перепланировки помещения в </w:t>
            </w:r>
            <w:r w:rsidRPr="003156DC">
              <w:rPr>
                <w:rFonts w:ascii="Times New Roman" w:hAnsi="Times New Roman" w:cs="Times New Roman"/>
                <w:bCs/>
                <w:color w:val="000000"/>
                <w:sz w:val="28"/>
                <w:szCs w:val="28"/>
              </w:rPr>
              <w:lastRenderedPageBreak/>
              <w:t>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14:paraId="04AA69FF" w14:textId="77777777" w:rsidR="003156DC" w:rsidRPr="003156DC" w:rsidRDefault="003156DC" w:rsidP="003156DC">
            <w:pPr>
              <w:widowControl w:val="0"/>
              <w:autoSpaceDE w:val="0"/>
              <w:autoSpaceDN w:val="0"/>
              <w:adjustRightInd w:val="0"/>
              <w:spacing w:after="0" w:line="240" w:lineRule="auto"/>
              <w:ind w:firstLine="25"/>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lastRenderedPageBreak/>
              <w:t xml:space="preserve">Указывается исчерпывающий перечень оснований </w:t>
            </w:r>
            <w:r w:rsidRPr="003156DC">
              <w:rPr>
                <w:rFonts w:ascii="Times New Roman" w:hAnsi="Times New Roman" w:cs="Times New Roman"/>
                <w:bCs/>
                <w:color w:val="000000"/>
                <w:sz w:val="28"/>
                <w:szCs w:val="28"/>
              </w:rPr>
              <w:lastRenderedPageBreak/>
              <w:t>несоответствия проекта переустройства и (или) перепланировки помещения в многоквартирном доме требованиям законодательства.</w:t>
            </w:r>
          </w:p>
        </w:tc>
      </w:tr>
    </w:tbl>
    <w:p w14:paraId="5B3621DD" w14:textId="77777777" w:rsidR="003156DC" w:rsidRPr="003156DC" w:rsidRDefault="003156DC" w:rsidP="003156DC">
      <w:pPr>
        <w:spacing w:after="0" w:line="240" w:lineRule="auto"/>
        <w:contextualSpacing/>
        <w:jc w:val="center"/>
        <w:rPr>
          <w:rFonts w:ascii="Times New Roman" w:hAnsi="Times New Roman" w:cs="Times New Roman"/>
          <w:color w:val="000000"/>
          <w:sz w:val="28"/>
          <w:szCs w:val="28"/>
        </w:rPr>
      </w:pPr>
    </w:p>
    <w:p w14:paraId="46BDEF94" w14:textId="77777777" w:rsidR="003156DC" w:rsidRPr="003156DC" w:rsidRDefault="003156DC" w:rsidP="003156DC">
      <w:pPr>
        <w:spacing w:after="0" w:line="240" w:lineRule="auto"/>
        <w:ind w:hanging="10"/>
        <w:contextualSpacing/>
        <w:jc w:val="both"/>
        <w:rPr>
          <w:rFonts w:ascii="Times New Roman" w:hAnsi="Times New Roman" w:cs="Times New Roman"/>
          <w:color w:val="000000"/>
          <w:sz w:val="28"/>
          <w:szCs w:val="28"/>
        </w:rPr>
      </w:pPr>
    </w:p>
    <w:p w14:paraId="7F9CE7DD" w14:textId="77777777" w:rsidR="003156DC" w:rsidRPr="003156DC" w:rsidRDefault="003156DC" w:rsidP="003156DC">
      <w:pPr>
        <w:spacing w:after="0" w:line="240" w:lineRule="auto"/>
        <w:ind w:hanging="10"/>
        <w:contextualSpacing/>
        <w:jc w:val="both"/>
        <w:rPr>
          <w:rFonts w:ascii="Times New Roman" w:hAnsi="Times New Roman" w:cs="Times New Roman"/>
          <w:color w:val="000000"/>
          <w:sz w:val="28"/>
          <w:szCs w:val="28"/>
        </w:rPr>
      </w:pPr>
    </w:p>
    <w:p w14:paraId="41780717" w14:textId="77777777" w:rsidR="003156DC" w:rsidRPr="003156DC" w:rsidRDefault="003156DC" w:rsidP="003156DC">
      <w:pPr>
        <w:spacing w:after="0" w:line="240" w:lineRule="auto"/>
        <w:ind w:hanging="10"/>
        <w:contextualSpacing/>
        <w:jc w:val="both"/>
        <w:rPr>
          <w:rFonts w:ascii="Times New Roman" w:hAnsi="Times New Roman" w:cs="Times New Roman"/>
          <w:color w:val="000000"/>
          <w:sz w:val="28"/>
          <w:szCs w:val="28"/>
        </w:rPr>
      </w:pPr>
      <w:r w:rsidRPr="003156DC">
        <w:rPr>
          <w:rFonts w:ascii="Times New Roman" w:hAnsi="Times New Roman" w:cs="Times New Roman"/>
          <w:color w:val="000000"/>
          <w:sz w:val="28"/>
          <w:szCs w:val="28"/>
        </w:rPr>
        <w:t xml:space="preserve">Дополнительная информация: </w:t>
      </w:r>
    </w:p>
    <w:p w14:paraId="34B4D64C" w14:textId="77777777" w:rsidR="003156DC" w:rsidRPr="003156DC" w:rsidRDefault="003156DC" w:rsidP="003156DC">
      <w:pPr>
        <w:spacing w:after="0" w:line="240" w:lineRule="auto"/>
        <w:ind w:hanging="10"/>
        <w:contextualSpacing/>
        <w:jc w:val="both"/>
        <w:rPr>
          <w:rFonts w:ascii="Times New Roman" w:hAnsi="Times New Roman" w:cs="Times New Roman"/>
          <w:color w:val="000000"/>
          <w:sz w:val="28"/>
          <w:szCs w:val="28"/>
        </w:rPr>
      </w:pPr>
      <w:r w:rsidRPr="003156DC">
        <w:rPr>
          <w:rFonts w:ascii="Times New Roman" w:hAnsi="Times New Roman" w:cs="Times New Roman"/>
          <w:color w:val="000000"/>
          <w:sz w:val="28"/>
          <w:szCs w:val="28"/>
        </w:rPr>
        <w:t xml:space="preserve"> _______________________________________. </w:t>
      </w:r>
    </w:p>
    <w:p w14:paraId="188DEC64" w14:textId="77777777" w:rsidR="003156DC" w:rsidRPr="003156DC" w:rsidRDefault="003156DC" w:rsidP="003156DC">
      <w:pPr>
        <w:spacing w:after="0" w:line="240" w:lineRule="auto"/>
        <w:ind w:hanging="10"/>
        <w:contextualSpacing/>
        <w:jc w:val="both"/>
        <w:rPr>
          <w:rFonts w:ascii="Times New Roman" w:hAnsi="Times New Roman" w:cs="Times New Roman"/>
          <w:color w:val="000000"/>
          <w:sz w:val="28"/>
          <w:szCs w:val="28"/>
        </w:rPr>
      </w:pPr>
      <w:r w:rsidRPr="003156DC">
        <w:rPr>
          <w:rFonts w:ascii="Times New Roman" w:hAnsi="Times New Roman" w:cs="Times New Roman"/>
          <w:color w:val="000000"/>
          <w:sz w:val="28"/>
          <w:szCs w:val="28"/>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14:paraId="17B27672" w14:textId="77777777" w:rsidR="003156DC" w:rsidRPr="003156DC" w:rsidRDefault="003156DC" w:rsidP="003156DC">
      <w:pPr>
        <w:spacing w:after="0" w:line="240" w:lineRule="auto"/>
        <w:ind w:hanging="10"/>
        <w:contextualSpacing/>
        <w:jc w:val="both"/>
        <w:rPr>
          <w:rFonts w:ascii="Times New Roman" w:hAnsi="Times New Roman" w:cs="Times New Roman"/>
          <w:color w:val="000000"/>
          <w:sz w:val="28"/>
          <w:szCs w:val="28"/>
        </w:rPr>
      </w:pPr>
      <w:r w:rsidRPr="003156DC">
        <w:rPr>
          <w:rFonts w:ascii="Times New Roman" w:hAnsi="Times New Roman" w:cs="Times New Roman"/>
          <w:color w:val="000000"/>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3476BD25" w14:textId="77777777" w:rsidR="003156DC" w:rsidRPr="003156DC" w:rsidRDefault="003156DC" w:rsidP="003156DC">
      <w:pPr>
        <w:spacing w:after="0" w:line="240" w:lineRule="auto"/>
        <w:contextualSpacing/>
        <w:jc w:val="center"/>
        <w:rPr>
          <w:rFonts w:ascii="Times New Roman" w:hAnsi="Times New Roman" w:cs="Times New Roman"/>
          <w:color w:val="000000"/>
          <w:sz w:val="28"/>
          <w:szCs w:val="28"/>
        </w:rPr>
      </w:pP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3156DC" w:rsidRPr="003156DC" w14:paraId="0800C36C" w14:textId="77777777" w:rsidTr="00B41D6F">
        <w:trPr>
          <w:trHeight w:val="470"/>
        </w:trPr>
        <w:tc>
          <w:tcPr>
            <w:tcW w:w="4301" w:type="dxa"/>
            <w:tcBorders>
              <w:top w:val="single" w:sz="4" w:space="0" w:color="000000"/>
              <w:left w:val="single" w:sz="4" w:space="0" w:color="000000"/>
              <w:bottom w:val="single" w:sz="4" w:space="0" w:color="000000"/>
              <w:right w:val="single" w:sz="4" w:space="0" w:color="000000"/>
            </w:tcBorders>
          </w:tcPr>
          <w:p w14:paraId="4A430417" w14:textId="77777777" w:rsidR="003156DC" w:rsidRPr="003156DC" w:rsidRDefault="003156DC" w:rsidP="003156DC">
            <w:pPr>
              <w:widowControl w:val="0"/>
              <w:autoSpaceDE w:val="0"/>
              <w:autoSpaceDN w:val="0"/>
              <w:adjustRightInd w:val="0"/>
              <w:spacing w:after="0" w:line="240" w:lineRule="auto"/>
              <w:contextualSpacing/>
              <w:jc w:val="center"/>
              <w:rPr>
                <w:rFonts w:ascii="Times New Roman" w:hAnsi="Times New Roman" w:cs="Times New Roman"/>
                <w:bCs/>
                <w:color w:val="000000"/>
                <w:sz w:val="28"/>
                <w:szCs w:val="28"/>
              </w:rPr>
            </w:pPr>
            <w:r w:rsidRPr="003156DC">
              <w:rPr>
                <w:rFonts w:ascii="Times New Roman" w:hAnsi="Times New Roman" w:cs="Times New Roman"/>
                <w:bCs/>
                <w:color w:val="000000"/>
                <w:sz w:val="28"/>
                <w:szCs w:val="28"/>
              </w:rPr>
              <w:t xml:space="preserve">Сведения об электронной подписи </w:t>
            </w:r>
          </w:p>
        </w:tc>
      </w:tr>
    </w:tbl>
    <w:p w14:paraId="2055AA47" w14:textId="77777777" w:rsidR="003156DC" w:rsidRPr="003156DC" w:rsidRDefault="003156DC" w:rsidP="003156DC">
      <w:pPr>
        <w:spacing w:after="0" w:line="240" w:lineRule="auto"/>
        <w:ind w:hanging="125"/>
        <w:contextualSpacing/>
        <w:jc w:val="both"/>
        <w:rPr>
          <w:rFonts w:ascii="Times New Roman" w:hAnsi="Times New Roman" w:cs="Times New Roman"/>
          <w:color w:val="000000"/>
          <w:sz w:val="28"/>
          <w:szCs w:val="28"/>
        </w:rPr>
      </w:pPr>
      <w:r w:rsidRPr="003156DC">
        <w:rPr>
          <w:rFonts w:ascii="Times New Roman" w:hAnsi="Times New Roman" w:cs="Times New Roman"/>
          <w:i/>
          <w:color w:val="000000"/>
          <w:sz w:val="28"/>
          <w:szCs w:val="28"/>
        </w:rPr>
        <w:t>__________________________________________ Должность и ФИО сотрудника, принявшего решение</w:t>
      </w:r>
    </w:p>
    <w:p w14:paraId="1172276F" w14:textId="77777777" w:rsidR="003156DC" w:rsidRPr="003156DC" w:rsidRDefault="003156DC" w:rsidP="003156DC">
      <w:pPr>
        <w:tabs>
          <w:tab w:val="left" w:pos="3200"/>
        </w:tabs>
        <w:spacing w:after="0" w:line="240" w:lineRule="auto"/>
        <w:jc w:val="center"/>
        <w:rPr>
          <w:rFonts w:ascii="Times New Roman" w:hAnsi="Times New Roman" w:cs="Times New Roman"/>
          <w:sz w:val="28"/>
          <w:szCs w:val="28"/>
        </w:rPr>
      </w:pPr>
    </w:p>
    <w:p w14:paraId="5065B49F" w14:textId="77777777" w:rsidR="00D40D24" w:rsidRPr="003156DC" w:rsidRDefault="00D40D24" w:rsidP="003156DC">
      <w:pPr>
        <w:spacing w:after="0" w:line="240" w:lineRule="auto"/>
        <w:rPr>
          <w:rFonts w:ascii="Times New Roman" w:hAnsi="Times New Roman" w:cs="Times New Roman"/>
          <w:color w:val="000000" w:themeColor="text1"/>
          <w:sz w:val="28"/>
          <w:szCs w:val="28"/>
        </w:rPr>
      </w:pPr>
    </w:p>
    <w:sectPr w:rsidR="00D40D24" w:rsidRPr="003156DC" w:rsidSect="00F167C8">
      <w:headerReference w:type="default" r:id="rId12"/>
      <w:head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B055A" w14:textId="77777777" w:rsidR="007B610A" w:rsidRDefault="007B610A" w:rsidP="006803CE">
      <w:pPr>
        <w:spacing w:after="0" w:line="240" w:lineRule="auto"/>
      </w:pPr>
      <w:r>
        <w:separator/>
      </w:r>
    </w:p>
  </w:endnote>
  <w:endnote w:type="continuationSeparator" w:id="0">
    <w:p w14:paraId="40029D63" w14:textId="77777777" w:rsidR="007B610A" w:rsidRDefault="007B610A" w:rsidP="0068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E73A" w14:textId="77777777" w:rsidR="007B610A" w:rsidRDefault="007B610A" w:rsidP="006803CE">
      <w:pPr>
        <w:spacing w:after="0" w:line="240" w:lineRule="auto"/>
      </w:pPr>
      <w:r>
        <w:separator/>
      </w:r>
    </w:p>
  </w:footnote>
  <w:footnote w:type="continuationSeparator" w:id="0">
    <w:p w14:paraId="67BAF1BB" w14:textId="77777777" w:rsidR="007B610A" w:rsidRDefault="007B610A" w:rsidP="006803CE">
      <w:pPr>
        <w:spacing w:after="0" w:line="240" w:lineRule="auto"/>
      </w:pPr>
      <w:r>
        <w:continuationSeparator/>
      </w:r>
    </w:p>
  </w:footnote>
  <w:footnote w:id="1">
    <w:p w14:paraId="635F854B" w14:textId="77777777" w:rsidR="003156DC" w:rsidRDefault="003156DC" w:rsidP="003156DC">
      <w:pPr>
        <w:pStyle w:val="13"/>
        <w:ind w:firstLine="567"/>
        <w:jc w:val="both"/>
      </w:pPr>
      <w:r>
        <w:rPr>
          <w:rStyle w:val="aff2"/>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D845" w14:textId="77777777" w:rsidR="003156DC" w:rsidRPr="00194035" w:rsidRDefault="003156DC" w:rsidP="00194035">
    <w:pPr>
      <w:pStyle w:val="a3"/>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6B33" w14:textId="77777777" w:rsidR="003156DC" w:rsidRDefault="003156DC">
    <w:pPr>
      <w:pStyle w:val="a3"/>
      <w:jc w:val="center"/>
    </w:pPr>
    <w:r>
      <w:fldChar w:fldCharType="begin"/>
    </w:r>
    <w:r>
      <w:instrText xml:space="preserve"> PAGE   \* MERGEFORMAT </w:instrText>
    </w:r>
    <w:r>
      <w:fldChar w:fldCharType="separate"/>
    </w:r>
    <w:r>
      <w:rPr>
        <w:noProof/>
      </w:rPr>
      <w:t>2</w:t>
    </w:r>
    <w:r>
      <w:fldChar w:fldCharType="end"/>
    </w:r>
  </w:p>
  <w:p w14:paraId="0FAA6D41" w14:textId="77777777" w:rsidR="003156DC" w:rsidRDefault="003156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311938"/>
      <w:docPartObj>
        <w:docPartGallery w:val="Page Numbers (Top of Page)"/>
        <w:docPartUnique/>
      </w:docPartObj>
    </w:sdtPr>
    <w:sdtEndPr/>
    <w:sdtContent>
      <w:p w14:paraId="036DA3E2" w14:textId="77777777" w:rsidR="00222BBA" w:rsidRDefault="00DA3BED">
        <w:pPr>
          <w:pStyle w:val="a3"/>
          <w:jc w:val="center"/>
        </w:pPr>
        <w:r w:rsidRPr="00222BBA">
          <w:rPr>
            <w:rFonts w:ascii="Times New Roman" w:hAnsi="Times New Roman" w:cs="Times New Roman"/>
          </w:rPr>
          <w:fldChar w:fldCharType="begin"/>
        </w:r>
        <w:r w:rsidR="00222BBA" w:rsidRPr="00222BBA">
          <w:rPr>
            <w:rFonts w:ascii="Times New Roman" w:hAnsi="Times New Roman" w:cs="Times New Roman"/>
          </w:rPr>
          <w:instrText xml:space="preserve"> PAGE   \* MERGEFORMAT </w:instrText>
        </w:r>
        <w:r w:rsidRPr="00222BBA">
          <w:rPr>
            <w:rFonts w:ascii="Times New Roman" w:hAnsi="Times New Roman" w:cs="Times New Roman"/>
          </w:rPr>
          <w:fldChar w:fldCharType="separate"/>
        </w:r>
        <w:r w:rsidR="004B4DC9">
          <w:rPr>
            <w:rFonts w:ascii="Times New Roman" w:hAnsi="Times New Roman" w:cs="Times New Roman"/>
            <w:noProof/>
          </w:rPr>
          <w:t>2</w:t>
        </w:r>
        <w:r w:rsidRPr="00222BBA">
          <w:rPr>
            <w:rFonts w:ascii="Times New Roman" w:hAnsi="Times New Roman" w:cs="Times New Roman"/>
          </w:rPr>
          <w:fldChar w:fldCharType="end"/>
        </w:r>
      </w:p>
    </w:sdtContent>
  </w:sdt>
  <w:p w14:paraId="2034C37C" w14:textId="77777777" w:rsidR="00222BBA" w:rsidRDefault="00222BB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914E" w14:textId="77777777" w:rsidR="00F167C8" w:rsidRDefault="00F167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5" w15:restartNumberingAfterBreak="0">
    <w:nsid w:val="2482402C"/>
    <w:multiLevelType w:val="hybridMultilevel"/>
    <w:tmpl w:val="43FEC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7" w15:restartNumberingAfterBreak="0">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0" w15:restartNumberingAfterBreak="0">
    <w:nsid w:val="2E791DC2"/>
    <w:multiLevelType w:val="hybridMultilevel"/>
    <w:tmpl w:val="60C0432C"/>
    <w:lvl w:ilvl="0" w:tplc="01D20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2" w15:restartNumberingAfterBreak="0">
    <w:nsid w:val="3BA61F7E"/>
    <w:multiLevelType w:val="hybridMultilevel"/>
    <w:tmpl w:val="FB94FD8A"/>
    <w:lvl w:ilvl="0" w:tplc="9B1E7B4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6" w15:restartNumberingAfterBreak="0">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8" w15:restartNumberingAfterBreak="0">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2" w15:restartNumberingAfterBreak="0">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3" w15:restartNumberingAfterBreak="0">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4" w15:restartNumberingAfterBreak="0">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5"/>
  </w:num>
  <w:num w:numId="2">
    <w:abstractNumId w:val="10"/>
  </w:num>
  <w:num w:numId="3">
    <w:abstractNumId w:val="24"/>
  </w:num>
  <w:num w:numId="4">
    <w:abstractNumId w:val="16"/>
  </w:num>
  <w:num w:numId="5">
    <w:abstractNumId w:val="20"/>
  </w:num>
  <w:num w:numId="6">
    <w:abstractNumId w:val="19"/>
  </w:num>
  <w:num w:numId="7">
    <w:abstractNumId w:val="15"/>
  </w:num>
  <w:num w:numId="8">
    <w:abstractNumId w:val="13"/>
  </w:num>
  <w:num w:numId="9">
    <w:abstractNumId w:val="21"/>
  </w:num>
  <w:num w:numId="10">
    <w:abstractNumId w:val="9"/>
  </w:num>
  <w:num w:numId="11">
    <w:abstractNumId w:val="18"/>
  </w:num>
  <w:num w:numId="12">
    <w:abstractNumId w:val="22"/>
  </w:num>
  <w:num w:numId="13">
    <w:abstractNumId w:val="11"/>
  </w:num>
  <w:num w:numId="14">
    <w:abstractNumId w:val="6"/>
  </w:num>
  <w:num w:numId="15">
    <w:abstractNumId w:val="4"/>
  </w:num>
  <w:num w:numId="16">
    <w:abstractNumId w:val="14"/>
  </w:num>
  <w:num w:numId="17">
    <w:abstractNumId w:val="7"/>
  </w:num>
  <w:num w:numId="18">
    <w:abstractNumId w:val="23"/>
  </w:num>
  <w:num w:numId="19">
    <w:abstractNumId w:val="1"/>
  </w:num>
  <w:num w:numId="20">
    <w:abstractNumId w:val="0"/>
  </w:num>
  <w:num w:numId="21">
    <w:abstractNumId w:val="8"/>
  </w:num>
  <w:num w:numId="22">
    <w:abstractNumId w:val="12"/>
  </w:num>
  <w:num w:numId="23">
    <w:abstractNumId w:val="17"/>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CE"/>
    <w:rsid w:val="0000408E"/>
    <w:rsid w:val="00004C7C"/>
    <w:rsid w:val="00011F06"/>
    <w:rsid w:val="000168E1"/>
    <w:rsid w:val="00031428"/>
    <w:rsid w:val="00031DDF"/>
    <w:rsid w:val="00052695"/>
    <w:rsid w:val="000527B7"/>
    <w:rsid w:val="00057D99"/>
    <w:rsid w:val="00067523"/>
    <w:rsid w:val="000734C1"/>
    <w:rsid w:val="000B06EE"/>
    <w:rsid w:val="000B206D"/>
    <w:rsid w:val="000B54DE"/>
    <w:rsid w:val="000E1692"/>
    <w:rsid w:val="000F1CCD"/>
    <w:rsid w:val="000F6975"/>
    <w:rsid w:val="00120B0F"/>
    <w:rsid w:val="00133733"/>
    <w:rsid w:val="00134A7F"/>
    <w:rsid w:val="001A7866"/>
    <w:rsid w:val="001B6888"/>
    <w:rsid w:val="001E0E88"/>
    <w:rsid w:val="00221BD0"/>
    <w:rsid w:val="00222BBA"/>
    <w:rsid w:val="0023376B"/>
    <w:rsid w:val="00241A90"/>
    <w:rsid w:val="00243770"/>
    <w:rsid w:val="002443C9"/>
    <w:rsid w:val="002449B6"/>
    <w:rsid w:val="00247FE4"/>
    <w:rsid w:val="0025290E"/>
    <w:rsid w:val="00254C02"/>
    <w:rsid w:val="00264CA3"/>
    <w:rsid w:val="00266166"/>
    <w:rsid w:val="00306965"/>
    <w:rsid w:val="00311312"/>
    <w:rsid w:val="003156DC"/>
    <w:rsid w:val="0034418E"/>
    <w:rsid w:val="00351515"/>
    <w:rsid w:val="00353C11"/>
    <w:rsid w:val="00356A78"/>
    <w:rsid w:val="0038266A"/>
    <w:rsid w:val="00387D98"/>
    <w:rsid w:val="00393FE2"/>
    <w:rsid w:val="00395070"/>
    <w:rsid w:val="003F27BD"/>
    <w:rsid w:val="0040707A"/>
    <w:rsid w:val="00407724"/>
    <w:rsid w:val="0041122A"/>
    <w:rsid w:val="00415550"/>
    <w:rsid w:val="00423EF7"/>
    <w:rsid w:val="00445A36"/>
    <w:rsid w:val="00456C9C"/>
    <w:rsid w:val="00456D6B"/>
    <w:rsid w:val="004635CD"/>
    <w:rsid w:val="0047727D"/>
    <w:rsid w:val="00486503"/>
    <w:rsid w:val="00493CB4"/>
    <w:rsid w:val="004B4DC9"/>
    <w:rsid w:val="004B65E6"/>
    <w:rsid w:val="004C1061"/>
    <w:rsid w:val="004C753F"/>
    <w:rsid w:val="004D21CC"/>
    <w:rsid w:val="004D4215"/>
    <w:rsid w:val="004E3E4B"/>
    <w:rsid w:val="004E5618"/>
    <w:rsid w:val="004F2C0E"/>
    <w:rsid w:val="00506959"/>
    <w:rsid w:val="00510AB2"/>
    <w:rsid w:val="00520FFD"/>
    <w:rsid w:val="005320CA"/>
    <w:rsid w:val="00534418"/>
    <w:rsid w:val="005610AF"/>
    <w:rsid w:val="0057204B"/>
    <w:rsid w:val="005762EB"/>
    <w:rsid w:val="005955D2"/>
    <w:rsid w:val="005C28F1"/>
    <w:rsid w:val="005D0575"/>
    <w:rsid w:val="005E37A5"/>
    <w:rsid w:val="00601ABC"/>
    <w:rsid w:val="00614A16"/>
    <w:rsid w:val="0061700F"/>
    <w:rsid w:val="0063513A"/>
    <w:rsid w:val="00637A1D"/>
    <w:rsid w:val="006640D5"/>
    <w:rsid w:val="006803CE"/>
    <w:rsid w:val="00692ECE"/>
    <w:rsid w:val="006C161D"/>
    <w:rsid w:val="006C6944"/>
    <w:rsid w:val="006D208D"/>
    <w:rsid w:val="006D56E7"/>
    <w:rsid w:val="006E4D77"/>
    <w:rsid w:val="006F026D"/>
    <w:rsid w:val="0070158C"/>
    <w:rsid w:val="00702EEA"/>
    <w:rsid w:val="00725E5E"/>
    <w:rsid w:val="00730D98"/>
    <w:rsid w:val="00732B6C"/>
    <w:rsid w:val="007422C4"/>
    <w:rsid w:val="00756115"/>
    <w:rsid w:val="00767310"/>
    <w:rsid w:val="0078708C"/>
    <w:rsid w:val="007A2963"/>
    <w:rsid w:val="007A5833"/>
    <w:rsid w:val="007B27FE"/>
    <w:rsid w:val="007B4022"/>
    <w:rsid w:val="007B5210"/>
    <w:rsid w:val="007B610A"/>
    <w:rsid w:val="007C4A23"/>
    <w:rsid w:val="007C7BFE"/>
    <w:rsid w:val="007E1142"/>
    <w:rsid w:val="00821E8B"/>
    <w:rsid w:val="00822E92"/>
    <w:rsid w:val="00822FED"/>
    <w:rsid w:val="00825E78"/>
    <w:rsid w:val="00831997"/>
    <w:rsid w:val="00835D3B"/>
    <w:rsid w:val="00846F42"/>
    <w:rsid w:val="008546F6"/>
    <w:rsid w:val="00866493"/>
    <w:rsid w:val="00867F21"/>
    <w:rsid w:val="00872102"/>
    <w:rsid w:val="008758A8"/>
    <w:rsid w:val="008775C4"/>
    <w:rsid w:val="0089086B"/>
    <w:rsid w:val="008F0478"/>
    <w:rsid w:val="00906554"/>
    <w:rsid w:val="009206A4"/>
    <w:rsid w:val="009342F5"/>
    <w:rsid w:val="00934877"/>
    <w:rsid w:val="0093739C"/>
    <w:rsid w:val="009601CD"/>
    <w:rsid w:val="00967B46"/>
    <w:rsid w:val="00980A29"/>
    <w:rsid w:val="009869CE"/>
    <w:rsid w:val="00991B72"/>
    <w:rsid w:val="009B3538"/>
    <w:rsid w:val="009C0034"/>
    <w:rsid w:val="009C2CB9"/>
    <w:rsid w:val="009C719B"/>
    <w:rsid w:val="009D5882"/>
    <w:rsid w:val="00A01108"/>
    <w:rsid w:val="00A17E6B"/>
    <w:rsid w:val="00A31A34"/>
    <w:rsid w:val="00A325D0"/>
    <w:rsid w:val="00A3673A"/>
    <w:rsid w:val="00A41A58"/>
    <w:rsid w:val="00A422AF"/>
    <w:rsid w:val="00A60926"/>
    <w:rsid w:val="00A65A6B"/>
    <w:rsid w:val="00A743D6"/>
    <w:rsid w:val="00A8062F"/>
    <w:rsid w:val="00A81A5C"/>
    <w:rsid w:val="00A82DAD"/>
    <w:rsid w:val="00AA3A73"/>
    <w:rsid w:val="00AB2B8C"/>
    <w:rsid w:val="00AB2CB6"/>
    <w:rsid w:val="00AD0133"/>
    <w:rsid w:val="00AD58C4"/>
    <w:rsid w:val="00AE06F9"/>
    <w:rsid w:val="00AF40AB"/>
    <w:rsid w:val="00B07186"/>
    <w:rsid w:val="00B25151"/>
    <w:rsid w:val="00B47CEB"/>
    <w:rsid w:val="00B546F9"/>
    <w:rsid w:val="00B72455"/>
    <w:rsid w:val="00BA2F5D"/>
    <w:rsid w:val="00BB7139"/>
    <w:rsid w:val="00BC44B6"/>
    <w:rsid w:val="00BE180E"/>
    <w:rsid w:val="00BF0E34"/>
    <w:rsid w:val="00BF17A7"/>
    <w:rsid w:val="00C01EAD"/>
    <w:rsid w:val="00C0676C"/>
    <w:rsid w:val="00C11D2F"/>
    <w:rsid w:val="00C30813"/>
    <w:rsid w:val="00C41FE9"/>
    <w:rsid w:val="00C46B07"/>
    <w:rsid w:val="00C61B6E"/>
    <w:rsid w:val="00C7119D"/>
    <w:rsid w:val="00C9038D"/>
    <w:rsid w:val="00CD6BBA"/>
    <w:rsid w:val="00CF18DF"/>
    <w:rsid w:val="00CF4ADE"/>
    <w:rsid w:val="00D05F5A"/>
    <w:rsid w:val="00D10398"/>
    <w:rsid w:val="00D13F90"/>
    <w:rsid w:val="00D14B6F"/>
    <w:rsid w:val="00D40D24"/>
    <w:rsid w:val="00D62F1D"/>
    <w:rsid w:val="00D67AF7"/>
    <w:rsid w:val="00D71E2A"/>
    <w:rsid w:val="00D76184"/>
    <w:rsid w:val="00DA3BED"/>
    <w:rsid w:val="00DA6987"/>
    <w:rsid w:val="00DB2540"/>
    <w:rsid w:val="00DC2ADC"/>
    <w:rsid w:val="00DD41B9"/>
    <w:rsid w:val="00DF423D"/>
    <w:rsid w:val="00E01B22"/>
    <w:rsid w:val="00E328D2"/>
    <w:rsid w:val="00E41766"/>
    <w:rsid w:val="00E445E4"/>
    <w:rsid w:val="00E66B2E"/>
    <w:rsid w:val="00E67362"/>
    <w:rsid w:val="00E67678"/>
    <w:rsid w:val="00ED3616"/>
    <w:rsid w:val="00EE3B85"/>
    <w:rsid w:val="00F073AB"/>
    <w:rsid w:val="00F106E4"/>
    <w:rsid w:val="00F167C8"/>
    <w:rsid w:val="00F22B36"/>
    <w:rsid w:val="00F27E68"/>
    <w:rsid w:val="00F3264F"/>
    <w:rsid w:val="00F3461F"/>
    <w:rsid w:val="00F34C7F"/>
    <w:rsid w:val="00F4615D"/>
    <w:rsid w:val="00F56097"/>
    <w:rsid w:val="00F57F65"/>
    <w:rsid w:val="00F67240"/>
    <w:rsid w:val="00F737B1"/>
    <w:rsid w:val="00F948AB"/>
    <w:rsid w:val="00F94CCE"/>
    <w:rsid w:val="00FA23FA"/>
    <w:rsid w:val="00FA68EA"/>
    <w:rsid w:val="00FB4F4C"/>
    <w:rsid w:val="00FD2F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A8A28"/>
  <w15:docId w15:val="{2794BD5C-9431-4200-9471-CCA37A1E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90E"/>
  </w:style>
  <w:style w:type="paragraph" w:styleId="1">
    <w:name w:val="heading 1"/>
    <w:basedOn w:val="a"/>
    <w:next w:val="a"/>
    <w:link w:val="10"/>
    <w:autoRedefine/>
    <w:uiPriority w:val="99"/>
    <w:qFormat/>
    <w:rsid w:val="003156DC"/>
    <w:pPr>
      <w:keepNext/>
      <w:spacing w:after="0" w:line="240" w:lineRule="auto"/>
      <w:jc w:val="center"/>
      <w:outlineLvl w:val="0"/>
    </w:pPr>
    <w:rPr>
      <w:rFonts w:ascii="Times New Roman" w:eastAsia="Times New Roman" w:hAnsi="Times New Roman" w:cs="Times New Roman"/>
      <w:b/>
      <w:bCs/>
      <w:kern w:val="32"/>
      <w:sz w:val="28"/>
      <w:szCs w:val="28"/>
    </w:rPr>
  </w:style>
  <w:style w:type="paragraph" w:styleId="2">
    <w:name w:val="heading 2"/>
    <w:basedOn w:val="a"/>
    <w:next w:val="a"/>
    <w:link w:val="20"/>
    <w:autoRedefine/>
    <w:uiPriority w:val="99"/>
    <w:qFormat/>
    <w:rsid w:val="003156DC"/>
    <w:pPr>
      <w:widowControl w:val="0"/>
      <w:spacing w:after="0" w:line="240" w:lineRule="auto"/>
      <w:jc w:val="center"/>
      <w:outlineLvl w:val="1"/>
    </w:pPr>
    <w:rPr>
      <w:rFonts w:ascii="Times New Roman" w:eastAsia="Times New Roman" w:hAnsi="Times New Roman" w:cs="Times New Roman"/>
      <w:b/>
      <w:bCs/>
      <w:color w:val="000000"/>
      <w:spacing w:val="60"/>
      <w:sz w:val="36"/>
      <w:szCs w:val="36"/>
    </w:rPr>
  </w:style>
  <w:style w:type="paragraph" w:styleId="3">
    <w:name w:val="heading 3"/>
    <w:basedOn w:val="a"/>
    <w:next w:val="a"/>
    <w:link w:val="30"/>
    <w:uiPriority w:val="99"/>
    <w:qFormat/>
    <w:rsid w:val="003156DC"/>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uiPriority w:val="99"/>
    <w:qFormat/>
    <w:rsid w:val="003156DC"/>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03CE"/>
  </w:style>
  <w:style w:type="paragraph" w:styleId="a5">
    <w:name w:val="footer"/>
    <w:basedOn w:val="a"/>
    <w:link w:val="a6"/>
    <w:uiPriority w:val="99"/>
    <w:unhideWhenUsed/>
    <w:rsid w:val="00680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03CE"/>
  </w:style>
  <w:style w:type="table" w:styleId="a7">
    <w:name w:val="Table Grid"/>
    <w:basedOn w:val="a1"/>
    <w:uiPriority w:val="99"/>
    <w:rsid w:val="006803C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3CE"/>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6803CE"/>
    <w:rPr>
      <w:rFonts w:ascii="Tahoma" w:hAnsi="Tahoma" w:cs="Tahoma"/>
      <w:sz w:val="16"/>
      <w:szCs w:val="16"/>
    </w:rPr>
  </w:style>
  <w:style w:type="paragraph" w:styleId="aa">
    <w:name w:val="List Paragraph"/>
    <w:basedOn w:val="a"/>
    <w:uiPriority w:val="34"/>
    <w:qFormat/>
    <w:rsid w:val="00F56097"/>
    <w:pPr>
      <w:ind w:left="720"/>
      <w:contextualSpacing/>
    </w:pPr>
  </w:style>
  <w:style w:type="paragraph" w:styleId="ab">
    <w:name w:val="Normal (Web)"/>
    <w:basedOn w:val="a"/>
    <w:uiPriority w:val="99"/>
    <w:semiHidden/>
    <w:unhideWhenUsed/>
    <w:rsid w:val="003F27B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D40D24"/>
    <w:rPr>
      <w:color w:val="0000FF"/>
      <w:u w:val="single"/>
    </w:rPr>
  </w:style>
  <w:style w:type="character" w:styleId="ad">
    <w:name w:val="Strong"/>
    <w:uiPriority w:val="22"/>
    <w:qFormat/>
    <w:rsid w:val="004D4215"/>
    <w:rPr>
      <w:b/>
      <w:bCs/>
    </w:rPr>
  </w:style>
  <w:style w:type="paragraph" w:customStyle="1" w:styleId="western">
    <w:name w:val="western"/>
    <w:basedOn w:val="a"/>
    <w:link w:val="western0"/>
    <w:rsid w:val="007B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stern0">
    <w:name w:val="western Знак"/>
    <w:link w:val="western"/>
    <w:rsid w:val="007B4022"/>
    <w:rPr>
      <w:rFonts w:ascii="Times New Roman" w:eastAsia="Times New Roman" w:hAnsi="Times New Roman" w:cs="Times New Roman"/>
      <w:sz w:val="24"/>
      <w:szCs w:val="24"/>
    </w:rPr>
  </w:style>
  <w:style w:type="paragraph" w:customStyle="1" w:styleId="Heading">
    <w:name w:val="Heading"/>
    <w:uiPriority w:val="99"/>
    <w:rsid w:val="004B65E6"/>
    <w:pPr>
      <w:widowControl w:val="0"/>
      <w:suppressAutoHyphens/>
      <w:autoSpaceDE w:val="0"/>
      <w:spacing w:after="0" w:line="240" w:lineRule="auto"/>
    </w:pPr>
    <w:rPr>
      <w:rFonts w:ascii="Arial" w:eastAsia="Calibri" w:hAnsi="Arial" w:cs="Arial"/>
      <w:b/>
      <w:bCs/>
      <w:lang w:eastAsia="ar-SA"/>
    </w:rPr>
  </w:style>
  <w:style w:type="character" w:customStyle="1" w:styleId="10">
    <w:name w:val="Заголовок 1 Знак"/>
    <w:basedOn w:val="a0"/>
    <w:link w:val="1"/>
    <w:uiPriority w:val="99"/>
    <w:rsid w:val="003156DC"/>
    <w:rPr>
      <w:rFonts w:ascii="Times New Roman" w:eastAsia="Times New Roman" w:hAnsi="Times New Roman" w:cs="Times New Roman"/>
      <w:b/>
      <w:bCs/>
      <w:kern w:val="32"/>
      <w:sz w:val="28"/>
      <w:szCs w:val="28"/>
    </w:rPr>
  </w:style>
  <w:style w:type="character" w:customStyle="1" w:styleId="20">
    <w:name w:val="Заголовок 2 Знак"/>
    <w:basedOn w:val="a0"/>
    <w:link w:val="2"/>
    <w:uiPriority w:val="99"/>
    <w:rsid w:val="003156DC"/>
    <w:rPr>
      <w:rFonts w:ascii="Times New Roman" w:eastAsia="Times New Roman" w:hAnsi="Times New Roman" w:cs="Times New Roman"/>
      <w:b/>
      <w:bCs/>
      <w:color w:val="000000"/>
      <w:spacing w:val="60"/>
      <w:sz w:val="36"/>
      <w:szCs w:val="36"/>
    </w:rPr>
  </w:style>
  <w:style w:type="character" w:customStyle="1" w:styleId="30">
    <w:name w:val="Заголовок 3 Знак"/>
    <w:basedOn w:val="a0"/>
    <w:link w:val="3"/>
    <w:uiPriority w:val="99"/>
    <w:rsid w:val="003156DC"/>
    <w:rPr>
      <w:rFonts w:ascii="Arial" w:eastAsia="Times New Roman" w:hAnsi="Arial" w:cs="Arial"/>
      <w:b/>
      <w:bCs/>
      <w:sz w:val="26"/>
      <w:szCs w:val="26"/>
    </w:rPr>
  </w:style>
  <w:style w:type="character" w:customStyle="1" w:styleId="50">
    <w:name w:val="Заголовок 5 Знак"/>
    <w:basedOn w:val="a0"/>
    <w:link w:val="5"/>
    <w:uiPriority w:val="99"/>
    <w:rsid w:val="003156DC"/>
    <w:rPr>
      <w:rFonts w:ascii="Times New Roman" w:eastAsia="Times New Roman" w:hAnsi="Times New Roman" w:cs="Times New Roman"/>
      <w:b/>
      <w:bCs/>
      <w:i/>
      <w:iCs/>
      <w:sz w:val="26"/>
      <w:szCs w:val="26"/>
    </w:rPr>
  </w:style>
  <w:style w:type="paragraph" w:customStyle="1" w:styleId="11">
    <w:name w:val="Знак Знак1"/>
    <w:basedOn w:val="a"/>
    <w:uiPriority w:val="99"/>
    <w:rsid w:val="003156DC"/>
    <w:pPr>
      <w:spacing w:after="160" w:line="240" w:lineRule="exact"/>
    </w:pPr>
    <w:rPr>
      <w:rFonts w:ascii="Verdana" w:eastAsia="Times New Roman" w:hAnsi="Verdana" w:cs="Verdana"/>
      <w:sz w:val="20"/>
      <w:szCs w:val="20"/>
      <w:lang w:val="en-US" w:eastAsia="en-US"/>
    </w:rPr>
  </w:style>
  <w:style w:type="paragraph" w:styleId="ae">
    <w:basedOn w:val="a"/>
    <w:next w:val="ab"/>
    <w:link w:val="af"/>
    <w:uiPriority w:val="99"/>
    <w:rsid w:val="003156DC"/>
    <w:pPr>
      <w:spacing w:before="100" w:beforeAutospacing="1" w:after="100" w:afterAutospacing="1" w:line="240" w:lineRule="auto"/>
    </w:pPr>
    <w:rPr>
      <w:rFonts w:ascii="Times New Roman" w:hAnsi="Times New Roman" w:cs="Times New Roman"/>
      <w:b/>
      <w:bCs/>
      <w:sz w:val="24"/>
      <w:szCs w:val="24"/>
      <w:lang w:val="x-none"/>
    </w:rPr>
  </w:style>
  <w:style w:type="character" w:customStyle="1" w:styleId="af">
    <w:name w:val="Название Знак"/>
    <w:link w:val="ae"/>
    <w:uiPriority w:val="99"/>
    <w:locked/>
    <w:rsid w:val="003156DC"/>
    <w:rPr>
      <w:rFonts w:ascii="Times New Roman" w:hAnsi="Times New Roman" w:cs="Times New Roman"/>
      <w:b/>
      <w:bCs/>
      <w:sz w:val="24"/>
      <w:szCs w:val="24"/>
      <w:lang w:val="x-none"/>
    </w:rPr>
  </w:style>
  <w:style w:type="paragraph" w:styleId="af0">
    <w:name w:val="Body Text"/>
    <w:basedOn w:val="a"/>
    <w:link w:val="12"/>
    <w:uiPriority w:val="99"/>
    <w:rsid w:val="003156DC"/>
    <w:pPr>
      <w:spacing w:after="0" w:line="240" w:lineRule="auto"/>
      <w:jc w:val="center"/>
    </w:pPr>
    <w:rPr>
      <w:rFonts w:ascii="Times New Roman" w:eastAsia="Times New Roman" w:hAnsi="Times New Roman" w:cs="Times New Roman"/>
      <w:b/>
      <w:bCs/>
      <w:sz w:val="28"/>
      <w:szCs w:val="28"/>
    </w:rPr>
  </w:style>
  <w:style w:type="character" w:customStyle="1" w:styleId="af1">
    <w:name w:val="Основной текст Знак"/>
    <w:basedOn w:val="a0"/>
    <w:uiPriority w:val="99"/>
    <w:semiHidden/>
    <w:rsid w:val="003156DC"/>
  </w:style>
  <w:style w:type="character" w:customStyle="1" w:styleId="12">
    <w:name w:val="Основной текст Знак1"/>
    <w:link w:val="af0"/>
    <w:uiPriority w:val="99"/>
    <w:locked/>
    <w:rsid w:val="003156DC"/>
    <w:rPr>
      <w:rFonts w:ascii="Times New Roman" w:eastAsia="Times New Roman" w:hAnsi="Times New Roman" w:cs="Times New Roman"/>
      <w:b/>
      <w:bCs/>
      <w:sz w:val="28"/>
      <w:szCs w:val="28"/>
    </w:rPr>
  </w:style>
  <w:style w:type="paragraph" w:styleId="af2">
    <w:name w:val="Body Text Indent"/>
    <w:basedOn w:val="a"/>
    <w:link w:val="af3"/>
    <w:uiPriority w:val="99"/>
    <w:rsid w:val="003156DC"/>
    <w:pPr>
      <w:spacing w:after="0" w:line="240" w:lineRule="auto"/>
      <w:ind w:firstLine="720"/>
      <w:jc w:val="both"/>
    </w:pPr>
    <w:rPr>
      <w:rFonts w:ascii="Times New Roman" w:eastAsia="Times New Roman" w:hAnsi="Times New Roman" w:cs="Times New Roman"/>
      <w:sz w:val="28"/>
      <w:szCs w:val="28"/>
    </w:rPr>
  </w:style>
  <w:style w:type="character" w:customStyle="1" w:styleId="af3">
    <w:name w:val="Основной текст с отступом Знак"/>
    <w:basedOn w:val="a0"/>
    <w:link w:val="af2"/>
    <w:uiPriority w:val="99"/>
    <w:rsid w:val="003156DC"/>
    <w:rPr>
      <w:rFonts w:ascii="Times New Roman" w:eastAsia="Times New Roman" w:hAnsi="Times New Roman" w:cs="Times New Roman"/>
      <w:sz w:val="28"/>
      <w:szCs w:val="28"/>
    </w:rPr>
  </w:style>
  <w:style w:type="paragraph" w:customStyle="1" w:styleId="ConsPlusNormal">
    <w:name w:val="ConsPlusNormal"/>
    <w:rsid w:val="003156D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uiPriority w:val="99"/>
    <w:rsid w:val="003156D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4">
    <w:name w:val="page number"/>
    <w:basedOn w:val="a0"/>
    <w:uiPriority w:val="99"/>
    <w:rsid w:val="003156DC"/>
  </w:style>
  <w:style w:type="paragraph" w:customStyle="1" w:styleId="ConsTitle">
    <w:name w:val="ConsTitle"/>
    <w:uiPriority w:val="99"/>
    <w:rsid w:val="003156D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3156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3156DC"/>
    <w:pPr>
      <w:widowControl w:val="0"/>
      <w:autoSpaceDE w:val="0"/>
      <w:autoSpaceDN w:val="0"/>
      <w:adjustRightInd w:val="0"/>
      <w:spacing w:after="0" w:line="240" w:lineRule="auto"/>
    </w:pPr>
    <w:rPr>
      <w:rFonts w:ascii="Arial" w:eastAsia="Times New Roman" w:hAnsi="Arial" w:cs="Arial"/>
      <w:b/>
      <w:bCs/>
      <w:sz w:val="20"/>
      <w:szCs w:val="20"/>
    </w:rPr>
  </w:style>
  <w:style w:type="paragraph" w:styleId="21">
    <w:name w:val="Body Text Indent 2"/>
    <w:basedOn w:val="a"/>
    <w:link w:val="22"/>
    <w:uiPriority w:val="99"/>
    <w:rsid w:val="003156DC"/>
    <w:pPr>
      <w:spacing w:after="120" w:line="480" w:lineRule="auto"/>
      <w:ind w:left="283"/>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uiPriority w:val="99"/>
    <w:rsid w:val="003156DC"/>
    <w:rPr>
      <w:rFonts w:ascii="Times New Roman" w:eastAsia="Times New Roman" w:hAnsi="Times New Roman" w:cs="Times New Roman"/>
      <w:sz w:val="28"/>
      <w:szCs w:val="28"/>
    </w:rPr>
  </w:style>
  <w:style w:type="paragraph" w:styleId="af5">
    <w:name w:val="Plain Text"/>
    <w:basedOn w:val="a"/>
    <w:link w:val="af6"/>
    <w:uiPriority w:val="99"/>
    <w:rsid w:val="003156DC"/>
    <w:pPr>
      <w:spacing w:after="0" w:line="240" w:lineRule="auto"/>
    </w:pPr>
    <w:rPr>
      <w:rFonts w:ascii="Courier New" w:eastAsia="Calibri" w:hAnsi="Courier New" w:cs="Courier New"/>
      <w:sz w:val="20"/>
      <w:szCs w:val="20"/>
    </w:rPr>
  </w:style>
  <w:style w:type="character" w:customStyle="1" w:styleId="af6">
    <w:name w:val="Текст Знак"/>
    <w:basedOn w:val="a0"/>
    <w:link w:val="af5"/>
    <w:uiPriority w:val="99"/>
    <w:rsid w:val="003156DC"/>
    <w:rPr>
      <w:rFonts w:ascii="Courier New" w:eastAsia="Calibri" w:hAnsi="Courier New" w:cs="Courier New"/>
      <w:sz w:val="20"/>
      <w:szCs w:val="20"/>
    </w:rPr>
  </w:style>
  <w:style w:type="paragraph" w:customStyle="1" w:styleId="af7">
    <w:name w:val="Знак"/>
    <w:basedOn w:val="a"/>
    <w:uiPriority w:val="99"/>
    <w:rsid w:val="003156DC"/>
    <w:pPr>
      <w:spacing w:after="160" w:line="240" w:lineRule="exact"/>
    </w:pPr>
    <w:rPr>
      <w:rFonts w:ascii="Verdana" w:eastAsia="Calibri" w:hAnsi="Verdana" w:cs="Verdana"/>
      <w:sz w:val="20"/>
      <w:szCs w:val="20"/>
      <w:lang w:val="en-US" w:eastAsia="en-US"/>
    </w:rPr>
  </w:style>
  <w:style w:type="paragraph" w:customStyle="1" w:styleId="ListParagraph">
    <w:name w:val="List Paragraph"/>
    <w:basedOn w:val="a"/>
    <w:uiPriority w:val="99"/>
    <w:qFormat/>
    <w:rsid w:val="003156DC"/>
    <w:pPr>
      <w:spacing w:after="0" w:line="240" w:lineRule="auto"/>
      <w:ind w:left="720"/>
    </w:pPr>
    <w:rPr>
      <w:rFonts w:ascii="Times New Roman" w:eastAsia="Times New Roman" w:hAnsi="Times New Roman" w:cs="Times New Roman"/>
      <w:sz w:val="24"/>
      <w:szCs w:val="24"/>
    </w:rPr>
  </w:style>
  <w:style w:type="paragraph" w:customStyle="1" w:styleId="af8">
    <w:name w:val="Содержимое врезки"/>
    <w:basedOn w:val="af0"/>
    <w:uiPriority w:val="99"/>
    <w:rsid w:val="003156DC"/>
    <w:pPr>
      <w:suppressAutoHyphens/>
    </w:pPr>
    <w:rPr>
      <w:lang w:eastAsia="ar-SA"/>
    </w:rPr>
  </w:style>
  <w:style w:type="character" w:styleId="af9">
    <w:name w:val="annotation reference"/>
    <w:uiPriority w:val="99"/>
    <w:semiHidden/>
    <w:rsid w:val="003156DC"/>
    <w:rPr>
      <w:sz w:val="16"/>
      <w:szCs w:val="16"/>
    </w:rPr>
  </w:style>
  <w:style w:type="paragraph" w:styleId="afa">
    <w:name w:val="annotation text"/>
    <w:basedOn w:val="a"/>
    <w:link w:val="afb"/>
    <w:uiPriority w:val="99"/>
    <w:semiHidden/>
    <w:rsid w:val="003156DC"/>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0"/>
    <w:link w:val="afa"/>
    <w:uiPriority w:val="99"/>
    <w:semiHidden/>
    <w:rsid w:val="003156DC"/>
    <w:rPr>
      <w:rFonts w:ascii="Times New Roman" w:eastAsia="Times New Roman" w:hAnsi="Times New Roman" w:cs="Times New Roman"/>
      <w:sz w:val="20"/>
      <w:szCs w:val="20"/>
    </w:rPr>
  </w:style>
  <w:style w:type="paragraph" w:styleId="afc">
    <w:name w:val="annotation subject"/>
    <w:basedOn w:val="afa"/>
    <w:next w:val="afa"/>
    <w:link w:val="afd"/>
    <w:uiPriority w:val="99"/>
    <w:semiHidden/>
    <w:rsid w:val="003156DC"/>
    <w:rPr>
      <w:b/>
      <w:bCs/>
    </w:rPr>
  </w:style>
  <w:style w:type="character" w:customStyle="1" w:styleId="afd">
    <w:name w:val="Тема примечания Знак"/>
    <w:basedOn w:val="afb"/>
    <w:link w:val="afc"/>
    <w:uiPriority w:val="99"/>
    <w:semiHidden/>
    <w:rsid w:val="003156DC"/>
    <w:rPr>
      <w:rFonts w:ascii="Times New Roman" w:eastAsia="Times New Roman" w:hAnsi="Times New Roman" w:cs="Times New Roman"/>
      <w:b/>
      <w:bCs/>
      <w:sz w:val="20"/>
      <w:szCs w:val="20"/>
    </w:rPr>
  </w:style>
  <w:style w:type="character" w:customStyle="1" w:styleId="b-mail-inputinputb-mail-inputinputlink">
    <w:name w:val="b-mail-input__input b-mail-input__input_link"/>
    <w:basedOn w:val="a0"/>
    <w:rsid w:val="003156DC"/>
  </w:style>
  <w:style w:type="paragraph" w:customStyle="1" w:styleId="consplusnormal0">
    <w:name w:val="consplusnormal"/>
    <w:basedOn w:val="a"/>
    <w:rsid w:val="003156DC"/>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Emphasis"/>
    <w:uiPriority w:val="20"/>
    <w:qFormat/>
    <w:rsid w:val="003156DC"/>
    <w:rPr>
      <w:i/>
      <w:iCs/>
    </w:rPr>
  </w:style>
  <w:style w:type="paragraph" w:customStyle="1" w:styleId="ng-scope">
    <w:name w:val="ng-scope"/>
    <w:basedOn w:val="a"/>
    <w:rsid w:val="00315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Гипертекстовая ссылка"/>
    <w:uiPriority w:val="99"/>
    <w:rsid w:val="003156DC"/>
    <w:rPr>
      <w:color w:val="106BBE"/>
    </w:rPr>
  </w:style>
  <w:style w:type="paragraph" w:customStyle="1" w:styleId="s1">
    <w:name w:val="s_1"/>
    <w:basedOn w:val="a"/>
    <w:rsid w:val="00315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Текст сноски1"/>
    <w:basedOn w:val="a"/>
    <w:next w:val="aff0"/>
    <w:link w:val="aff1"/>
    <w:uiPriority w:val="99"/>
    <w:rsid w:val="003156DC"/>
    <w:pPr>
      <w:autoSpaceDE w:val="0"/>
      <w:autoSpaceDN w:val="0"/>
      <w:spacing w:after="0" w:line="240" w:lineRule="auto"/>
    </w:pPr>
    <w:rPr>
      <w:rFonts w:ascii="Times New Roman" w:eastAsia="Times New Roman" w:hAnsi="Times New Roman" w:cs="Times New Roman"/>
      <w:sz w:val="20"/>
      <w:szCs w:val="20"/>
    </w:rPr>
  </w:style>
  <w:style w:type="character" w:customStyle="1" w:styleId="aff1">
    <w:name w:val="Текст сноски Знак"/>
    <w:link w:val="13"/>
    <w:uiPriority w:val="99"/>
    <w:rsid w:val="003156DC"/>
    <w:rPr>
      <w:rFonts w:ascii="Times New Roman" w:eastAsia="Times New Roman" w:hAnsi="Times New Roman" w:cs="Times New Roman"/>
      <w:sz w:val="20"/>
      <w:szCs w:val="20"/>
    </w:rPr>
  </w:style>
  <w:style w:type="character" w:styleId="aff2">
    <w:name w:val="footnote reference"/>
    <w:uiPriority w:val="99"/>
    <w:rsid w:val="003156DC"/>
    <w:rPr>
      <w:vertAlign w:val="superscript"/>
    </w:rPr>
  </w:style>
  <w:style w:type="paragraph" w:styleId="aff0">
    <w:name w:val="footnote text"/>
    <w:basedOn w:val="a"/>
    <w:link w:val="14"/>
    <w:uiPriority w:val="99"/>
    <w:semiHidden/>
    <w:unhideWhenUsed/>
    <w:rsid w:val="003156DC"/>
    <w:pPr>
      <w:spacing w:after="0" w:line="240" w:lineRule="auto"/>
    </w:pPr>
    <w:rPr>
      <w:rFonts w:ascii="Times New Roman" w:eastAsia="Times New Roman" w:hAnsi="Times New Roman" w:cs="Times New Roman"/>
      <w:sz w:val="20"/>
      <w:szCs w:val="20"/>
    </w:rPr>
  </w:style>
  <w:style w:type="character" w:customStyle="1" w:styleId="14">
    <w:name w:val="Текст сноски Знак1"/>
    <w:basedOn w:val="a0"/>
    <w:link w:val="aff0"/>
    <w:uiPriority w:val="99"/>
    <w:semiHidden/>
    <w:rsid w:val="003156DC"/>
    <w:rPr>
      <w:rFonts w:ascii="Times New Roman" w:eastAsia="Times New Roman" w:hAnsi="Times New Roman" w:cs="Times New Roman"/>
      <w:sz w:val="20"/>
      <w:szCs w:val="20"/>
    </w:rPr>
  </w:style>
  <w:style w:type="table" w:customStyle="1" w:styleId="TableGrid">
    <w:name w:val="TableGrid"/>
    <w:rsid w:val="003156D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ff3">
    <w:name w:val="Title"/>
    <w:basedOn w:val="a"/>
    <w:next w:val="a"/>
    <w:link w:val="aff4"/>
    <w:uiPriority w:val="10"/>
    <w:qFormat/>
    <w:rsid w:val="003156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4">
    <w:name w:val="Заголовок Знак"/>
    <w:basedOn w:val="a0"/>
    <w:link w:val="aff3"/>
    <w:uiPriority w:val="10"/>
    <w:rsid w:val="003156D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5798">
      <w:bodyDiv w:val="1"/>
      <w:marLeft w:val="0"/>
      <w:marRight w:val="0"/>
      <w:marTop w:val="0"/>
      <w:marBottom w:val="0"/>
      <w:divBdr>
        <w:top w:val="none" w:sz="0" w:space="0" w:color="auto"/>
        <w:left w:val="none" w:sz="0" w:space="0" w:color="auto"/>
        <w:bottom w:val="none" w:sz="0" w:space="0" w:color="auto"/>
        <w:right w:val="none" w:sz="0" w:space="0" w:color="auto"/>
      </w:divBdr>
    </w:div>
    <w:div w:id="1430005317">
      <w:bodyDiv w:val="1"/>
      <w:marLeft w:val="0"/>
      <w:marRight w:val="0"/>
      <w:marTop w:val="0"/>
      <w:marBottom w:val="0"/>
      <w:divBdr>
        <w:top w:val="none" w:sz="0" w:space="0" w:color="auto"/>
        <w:left w:val="none" w:sz="0" w:space="0" w:color="auto"/>
        <w:bottom w:val="none" w:sz="0" w:space="0" w:color="auto"/>
        <w:right w:val="none" w:sz="0" w:space="0" w:color="auto"/>
      </w:divBdr>
    </w:div>
    <w:div w:id="14729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296BD-1F91-48D6-94D7-B72B1EEC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13934</Words>
  <Characters>79424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Pravo38-1</dc:creator>
  <cp:lastModifiedBy>OKRMS-Delprois</cp:lastModifiedBy>
  <cp:revision>2</cp:revision>
  <cp:lastPrinted>2023-10-10T08:47:00Z</cp:lastPrinted>
  <dcterms:created xsi:type="dcterms:W3CDTF">2024-01-22T08:06:00Z</dcterms:created>
  <dcterms:modified xsi:type="dcterms:W3CDTF">2024-01-22T08:06:00Z</dcterms:modified>
</cp:coreProperties>
</file>