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15EA" w14:textId="77777777" w:rsidR="00B52065" w:rsidRDefault="00B52065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653FA5FF" w14:textId="77777777" w:rsidR="00F141AE" w:rsidRDefault="00F141AE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5D0085E" w14:textId="77777777" w:rsidR="004A1CB0" w:rsidRDefault="00BC2B4F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C07E38">
        <w:rPr>
          <w:b/>
          <w:sz w:val="28"/>
          <w:szCs w:val="28"/>
        </w:rPr>
        <w:t xml:space="preserve"> внесении изменений в </w:t>
      </w:r>
      <w:r w:rsidR="00B25180">
        <w:rPr>
          <w:b/>
          <w:sz w:val="28"/>
          <w:szCs w:val="28"/>
        </w:rPr>
        <w:t>Отраслево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положени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об оплате труда </w:t>
      </w:r>
      <w:r w:rsidR="0096179C">
        <w:rPr>
          <w:b/>
          <w:sz w:val="28"/>
          <w:szCs w:val="28"/>
        </w:rPr>
        <w:t xml:space="preserve">работников </w:t>
      </w:r>
      <w:r w:rsidR="00B25180">
        <w:rPr>
          <w:b/>
          <w:sz w:val="28"/>
          <w:szCs w:val="28"/>
        </w:rPr>
        <w:t>в муниципальных казенных учреждениях Няндомского муниципального округа Архангельской области</w:t>
      </w:r>
      <w:r w:rsidR="00F10CE9" w:rsidRPr="002F4640">
        <w:rPr>
          <w:b/>
          <w:sz w:val="28"/>
          <w:szCs w:val="28"/>
        </w:rPr>
        <w:t xml:space="preserve"> </w:t>
      </w:r>
      <w:r w:rsidR="00F10CE9" w:rsidRPr="002F4640">
        <w:rPr>
          <w:b/>
          <w:sz w:val="28"/>
          <w:szCs w:val="28"/>
        </w:rPr>
        <w:br/>
      </w:r>
    </w:p>
    <w:p w14:paraId="28DDEB19" w14:textId="77777777" w:rsidR="00B52065" w:rsidRPr="002F4640" w:rsidRDefault="00B52065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6490D59A" w14:textId="77777777" w:rsidR="00BC2B4F" w:rsidRPr="002F4640" w:rsidRDefault="00B52065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135, 144 и 145 Трудового кодекса Российской Федерации, Положением об оплате труда работников муниципальных учреждений, гарантиях и компенсациях для лиц, работающих в муниципальных учреждениях Няндомского муниципального округа </w:t>
      </w:r>
      <w:r w:rsidRPr="002F4640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области, расположенных в районах Крайнего Севера и приравненных к ним местностях, утвержденным решением Собрания депутатов Няндомского муниципального округа Архангельской области                 от 15 ноября 2022 года № 19</w:t>
      </w:r>
      <w:r w:rsidR="00A35898">
        <w:rPr>
          <w:sz w:val="28"/>
          <w:szCs w:val="28"/>
        </w:rPr>
        <w:t>,</w:t>
      </w:r>
      <w:r w:rsidR="00C07E38">
        <w:rPr>
          <w:sz w:val="28"/>
          <w:szCs w:val="28"/>
        </w:rPr>
        <w:t xml:space="preserve"> </w:t>
      </w:r>
      <w:r w:rsidR="00A35898">
        <w:rPr>
          <w:sz w:val="28"/>
          <w:szCs w:val="28"/>
        </w:rPr>
        <w:t>ру</w:t>
      </w:r>
      <w:r w:rsidR="00B25180">
        <w:rPr>
          <w:sz w:val="28"/>
          <w:szCs w:val="28"/>
        </w:rPr>
        <w:t xml:space="preserve">ководствуясь </w:t>
      </w:r>
      <w:r w:rsidR="002918BE" w:rsidRPr="002F4640">
        <w:rPr>
          <w:sz w:val="28"/>
          <w:szCs w:val="28"/>
        </w:rPr>
        <w:t>стать</w:t>
      </w:r>
      <w:r w:rsidR="00306041" w:rsidRPr="002F4640">
        <w:rPr>
          <w:sz w:val="28"/>
          <w:szCs w:val="28"/>
        </w:rPr>
        <w:t>ями</w:t>
      </w:r>
      <w:r w:rsidR="002918BE" w:rsidRPr="002F4640">
        <w:rPr>
          <w:sz w:val="28"/>
          <w:szCs w:val="28"/>
        </w:rPr>
        <w:t xml:space="preserve"> </w:t>
      </w:r>
      <w:r w:rsidR="00006E9E">
        <w:rPr>
          <w:sz w:val="28"/>
          <w:szCs w:val="28"/>
        </w:rPr>
        <w:t>6</w:t>
      </w:r>
      <w:r w:rsidR="00306041" w:rsidRPr="002F4640">
        <w:rPr>
          <w:sz w:val="28"/>
          <w:szCs w:val="28"/>
        </w:rPr>
        <w:t xml:space="preserve">, 40 </w:t>
      </w:r>
      <w:r w:rsidR="002918BE" w:rsidRPr="002F4640">
        <w:rPr>
          <w:sz w:val="28"/>
          <w:szCs w:val="28"/>
        </w:rPr>
        <w:t xml:space="preserve">Устава </w:t>
      </w:r>
      <w:r w:rsidR="008B61F9" w:rsidRPr="002F4640">
        <w:rPr>
          <w:sz w:val="28"/>
          <w:szCs w:val="28"/>
        </w:rPr>
        <w:t xml:space="preserve">Няндомского </w:t>
      </w:r>
      <w:r w:rsidR="00306041" w:rsidRPr="002F4640">
        <w:rPr>
          <w:sz w:val="28"/>
          <w:szCs w:val="28"/>
        </w:rPr>
        <w:t>муниципального округа</w:t>
      </w:r>
      <w:r w:rsidR="00BC2B4F" w:rsidRPr="002F4640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2B4F" w:rsidRPr="002F4640">
        <w:rPr>
          <w:b/>
          <w:bCs/>
          <w:sz w:val="28"/>
          <w:szCs w:val="28"/>
        </w:rPr>
        <w:t>п о с т а н о в л я е т:</w:t>
      </w:r>
    </w:p>
    <w:p w14:paraId="235F65A4" w14:textId="77777777" w:rsidR="0081453E" w:rsidRPr="00D27F2D" w:rsidRDefault="008B61F9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1.</w:t>
      </w:r>
      <w:r w:rsidR="004A1CB0">
        <w:rPr>
          <w:sz w:val="28"/>
          <w:szCs w:val="28"/>
        </w:rPr>
        <w:t> </w:t>
      </w:r>
      <w:r w:rsidR="0081453E">
        <w:rPr>
          <w:sz w:val="28"/>
          <w:szCs w:val="28"/>
        </w:rPr>
        <w:t xml:space="preserve">Внести в Отраслевое положение </w:t>
      </w:r>
      <w:r w:rsidR="00B25180">
        <w:rPr>
          <w:sz w:val="28"/>
          <w:szCs w:val="28"/>
        </w:rPr>
        <w:t xml:space="preserve">об оплате труда работников </w:t>
      </w:r>
      <w:r w:rsidR="0096179C">
        <w:rPr>
          <w:sz w:val="28"/>
          <w:szCs w:val="28"/>
        </w:rPr>
        <w:t xml:space="preserve">в </w:t>
      </w:r>
      <w:r w:rsidR="00B25180">
        <w:rPr>
          <w:sz w:val="28"/>
          <w:szCs w:val="28"/>
        </w:rPr>
        <w:t xml:space="preserve">муниципальных </w:t>
      </w:r>
      <w:r w:rsidR="0096179C">
        <w:rPr>
          <w:sz w:val="28"/>
          <w:szCs w:val="28"/>
        </w:rPr>
        <w:t xml:space="preserve">казенных </w:t>
      </w:r>
      <w:r w:rsidR="00B25180">
        <w:rPr>
          <w:sz w:val="28"/>
          <w:szCs w:val="28"/>
        </w:rPr>
        <w:t>учреждени</w:t>
      </w:r>
      <w:r w:rsidR="0096179C">
        <w:rPr>
          <w:sz w:val="28"/>
          <w:szCs w:val="28"/>
        </w:rPr>
        <w:t>ях</w:t>
      </w:r>
      <w:r w:rsidR="002B66CF">
        <w:rPr>
          <w:sz w:val="28"/>
          <w:szCs w:val="28"/>
        </w:rPr>
        <w:t xml:space="preserve"> Няндомского муниципального </w:t>
      </w:r>
      <w:r w:rsidR="002B66CF" w:rsidRPr="003F4E56">
        <w:rPr>
          <w:sz w:val="28"/>
          <w:szCs w:val="28"/>
        </w:rPr>
        <w:t>округа Архангельской области</w:t>
      </w:r>
      <w:r w:rsidR="0081453E" w:rsidRPr="003F4E56">
        <w:rPr>
          <w:sz w:val="28"/>
          <w:szCs w:val="28"/>
        </w:rPr>
        <w:t xml:space="preserve">, утвержденное постановлением </w:t>
      </w:r>
      <w:r w:rsidR="0081453E" w:rsidRPr="00D27F2D">
        <w:rPr>
          <w:sz w:val="28"/>
          <w:szCs w:val="28"/>
        </w:rPr>
        <w:t>администрации Няндомского муниципального округа Архангельской области от 26 января 2023 года № 58-па, следующие изменения:</w:t>
      </w:r>
    </w:p>
    <w:p w14:paraId="1DCAFF40" w14:textId="77777777" w:rsidR="00D27F2D" w:rsidRPr="00D27F2D" w:rsidRDefault="00663517" w:rsidP="00D27F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7F2D">
        <w:rPr>
          <w:rFonts w:ascii="Times New Roman" w:hAnsi="Times New Roman" w:cs="Times New Roman"/>
          <w:sz w:val="28"/>
          <w:szCs w:val="28"/>
        </w:rPr>
        <w:t>1.1.</w:t>
      </w:r>
      <w:r w:rsidRPr="00D27F2D">
        <w:rPr>
          <w:rFonts w:ascii="Times New Roman" w:hAnsi="Times New Roman" w:cs="Times New Roman"/>
          <w:sz w:val="28"/>
          <w:szCs w:val="28"/>
        </w:rPr>
        <w:t> </w:t>
      </w:r>
      <w:r w:rsidRPr="00D27F2D">
        <w:rPr>
          <w:rFonts w:ascii="Times New Roman" w:hAnsi="Times New Roman" w:cs="Times New Roman"/>
          <w:sz w:val="28"/>
          <w:szCs w:val="28"/>
        </w:rPr>
        <w:t>А</w:t>
      </w:r>
      <w:r w:rsidR="00D27F2D" w:rsidRPr="00D27F2D">
        <w:rPr>
          <w:rFonts w:ascii="Times New Roman" w:hAnsi="Times New Roman" w:cs="Times New Roman"/>
          <w:sz w:val="28"/>
          <w:szCs w:val="28"/>
        </w:rPr>
        <w:t>бзац второй пункта 2.2 изложить в новой редакции следующего содержания:</w:t>
      </w:r>
    </w:p>
    <w:p w14:paraId="0FAEF659" w14:textId="77777777" w:rsidR="00D27F2D" w:rsidRPr="00D27F2D" w:rsidRDefault="00D27F2D" w:rsidP="00D27F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7F2D">
        <w:rPr>
          <w:rFonts w:ascii="Times New Roman" w:hAnsi="Times New Roman" w:cs="Times New Roman"/>
          <w:sz w:val="28"/>
          <w:szCs w:val="28"/>
        </w:rPr>
        <w:t xml:space="preserve">«Указанные специальности должны содержаться в соответствующих разделах Единого тарифно-квалификационного справочника работ                               и профессий </w:t>
      </w:r>
      <w:r>
        <w:rPr>
          <w:rFonts w:ascii="Times New Roman" w:hAnsi="Times New Roman" w:cs="Times New Roman"/>
          <w:sz w:val="28"/>
          <w:szCs w:val="28"/>
        </w:rPr>
        <w:t xml:space="preserve">рабочих, </w:t>
      </w:r>
      <w:r w:rsidRPr="00D27F2D">
        <w:rPr>
          <w:rFonts w:ascii="Times New Roman" w:hAnsi="Times New Roman" w:cs="Times New Roman"/>
          <w:sz w:val="28"/>
          <w:szCs w:val="28"/>
        </w:rPr>
        <w:t xml:space="preserve">Едином квалификационном справочнике должностей руководителей, специалистов и служащих, </w:t>
      </w:r>
      <w:r w:rsidRPr="00D27F2D">
        <w:rPr>
          <w:rFonts w:ascii="Times New Roman" w:eastAsia="Times New Roman" w:hAnsi="Times New Roman"/>
          <w:sz w:val="28"/>
          <w:szCs w:val="28"/>
          <w:lang w:eastAsia="ru-RU"/>
        </w:rPr>
        <w:t>утвержденных профессиональных стандартах</w:t>
      </w:r>
      <w:r w:rsidRPr="00D2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62D5B5F" w14:textId="77777777" w:rsidR="00663517" w:rsidRDefault="00663517" w:rsidP="00663517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171757" w14:textId="77777777" w:rsidR="00F141AE" w:rsidRDefault="00663517" w:rsidP="00F141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F4E56" w:rsidRPr="003F4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3F4E56" w:rsidRPr="003F4E56">
        <w:rPr>
          <w:rFonts w:ascii="Times New Roman" w:hAnsi="Times New Roman" w:cs="Times New Roman"/>
          <w:sz w:val="28"/>
          <w:szCs w:val="28"/>
        </w:rPr>
        <w:t>Абзац третий подпункта в) пункта 4.4</w:t>
      </w:r>
      <w:r w:rsidR="00F141A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14:paraId="71E7378C" w14:textId="77777777" w:rsidR="003F4E56" w:rsidRPr="003F4E56" w:rsidRDefault="00F141AE" w:rsidP="00F141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4E56" w:rsidRPr="003F4E56">
        <w:rPr>
          <w:rFonts w:ascii="Times New Roman" w:hAnsi="Times New Roman" w:cs="Times New Roman"/>
          <w:sz w:val="28"/>
          <w:szCs w:val="28"/>
        </w:rPr>
        <w:t>Персональный повышающи</w:t>
      </w:r>
      <w:r>
        <w:rPr>
          <w:rFonts w:ascii="Times New Roman" w:hAnsi="Times New Roman" w:cs="Times New Roman"/>
          <w:sz w:val="28"/>
          <w:szCs w:val="28"/>
        </w:rPr>
        <w:t>й коэффициент может быть увеличен</w:t>
      </w:r>
      <w:r w:rsidR="003F4E56" w:rsidRPr="003F4E56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повышении</w:t>
      </w:r>
      <w:r w:rsidR="003F4E56" w:rsidRPr="003F4E56">
        <w:rPr>
          <w:rFonts w:ascii="Times New Roman" w:hAnsi="Times New Roman" w:cs="Times New Roman"/>
          <w:sz w:val="28"/>
          <w:szCs w:val="28"/>
        </w:rPr>
        <w:t xml:space="preserve"> уровня ответственности, степени сложности и напряженности работы либо снижен за ненадлежащее выполнение должностных обяз</w:t>
      </w:r>
      <w:r w:rsidR="001002E3">
        <w:rPr>
          <w:rFonts w:ascii="Times New Roman" w:hAnsi="Times New Roman" w:cs="Times New Roman"/>
          <w:sz w:val="28"/>
          <w:szCs w:val="28"/>
        </w:rPr>
        <w:t>анностей приказом руководителя У</w:t>
      </w:r>
      <w:r w:rsidR="003F4E56" w:rsidRPr="003F4E56">
        <w:rPr>
          <w:rFonts w:ascii="Times New Roman" w:hAnsi="Times New Roman" w:cs="Times New Roman"/>
          <w:sz w:val="28"/>
          <w:szCs w:val="28"/>
        </w:rPr>
        <w:t>чреждения.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E4AF8FC" w14:textId="77777777" w:rsidR="00CD0813" w:rsidRPr="003F4E56" w:rsidRDefault="00663517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1453E" w:rsidRPr="003F4E56">
        <w:rPr>
          <w:sz w:val="28"/>
          <w:szCs w:val="28"/>
        </w:rPr>
        <w:t>. Приложение</w:t>
      </w:r>
      <w:r w:rsidR="00DA1972" w:rsidRPr="003F4E56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2D3EB098" w14:textId="77777777" w:rsidR="00E76C76" w:rsidRPr="002F4640" w:rsidRDefault="004A1CB0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4E56">
        <w:rPr>
          <w:sz w:val="28"/>
          <w:szCs w:val="28"/>
        </w:rPr>
        <w:t>2.</w:t>
      </w:r>
      <w:r w:rsidRPr="003F4E56">
        <w:rPr>
          <w:sz w:val="28"/>
          <w:szCs w:val="28"/>
        </w:rPr>
        <w:t> </w:t>
      </w:r>
      <w:r w:rsidR="00E76C76" w:rsidRPr="003F4E56">
        <w:rPr>
          <w:sz w:val="28"/>
          <w:szCs w:val="28"/>
        </w:rPr>
        <w:t xml:space="preserve">Настоящее </w:t>
      </w:r>
      <w:r w:rsidR="00A92690" w:rsidRPr="003F4E56">
        <w:rPr>
          <w:sz w:val="28"/>
          <w:szCs w:val="28"/>
        </w:rPr>
        <w:t>постановление</w:t>
      </w:r>
      <w:r w:rsidR="00E76C76" w:rsidRPr="003F4E56">
        <w:rPr>
          <w:sz w:val="28"/>
          <w:szCs w:val="28"/>
        </w:rPr>
        <w:t xml:space="preserve"> вступает в силу со дня его </w:t>
      </w:r>
      <w:r w:rsidR="006A4EDA" w:rsidRPr="003F4E56">
        <w:rPr>
          <w:sz w:val="28"/>
          <w:szCs w:val="28"/>
        </w:rPr>
        <w:t>официального</w:t>
      </w:r>
      <w:r w:rsidR="006A4EDA">
        <w:rPr>
          <w:sz w:val="28"/>
          <w:szCs w:val="28"/>
        </w:rPr>
        <w:t xml:space="preserve"> о</w:t>
      </w:r>
      <w:r w:rsidR="00B52065">
        <w:rPr>
          <w:sz w:val="28"/>
          <w:szCs w:val="28"/>
        </w:rPr>
        <w:t>публикования</w:t>
      </w:r>
      <w:r w:rsidR="007074BF" w:rsidRPr="002F4640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F4640" w14:paraId="2057DBA6" w14:textId="77777777" w:rsidTr="002F4640">
        <w:tc>
          <w:tcPr>
            <w:tcW w:w="5508" w:type="dxa"/>
          </w:tcPr>
          <w:p w14:paraId="590970EA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5A3D959A" w14:textId="77777777" w:rsidR="003439A5" w:rsidRDefault="003439A5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7A1118F" w14:textId="77777777" w:rsidR="00006E9E" w:rsidRPr="002F4640" w:rsidRDefault="00006E9E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492B61E8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1C7A690D" w14:textId="77777777" w:rsidTr="002F4640">
        <w:tc>
          <w:tcPr>
            <w:tcW w:w="5508" w:type="dxa"/>
          </w:tcPr>
          <w:p w14:paraId="65922507" w14:textId="77777777" w:rsidR="00306041" w:rsidRPr="002F4640" w:rsidRDefault="00B52065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A36073" w14:textId="77777777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40B7ECA0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AFD8F96" w14:textId="77777777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B52065"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14:paraId="1F1CDF6E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31B45248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F4640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tbl>
      <w:tblPr>
        <w:tblW w:w="10478" w:type="dxa"/>
        <w:tblLook w:val="01E0" w:firstRow="1" w:lastRow="1" w:firstColumn="1" w:lastColumn="1" w:noHBand="0" w:noVBand="0"/>
      </w:tblPr>
      <w:tblGrid>
        <w:gridCol w:w="4928"/>
        <w:gridCol w:w="5550"/>
      </w:tblGrid>
      <w:tr w:rsidR="00DA1972" w:rsidRPr="00630D70" w14:paraId="598D78F9" w14:textId="77777777" w:rsidTr="002E202E">
        <w:tc>
          <w:tcPr>
            <w:tcW w:w="4928" w:type="dxa"/>
          </w:tcPr>
          <w:p w14:paraId="6DC56D65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A02A258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21ADE1D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14:paraId="3BC7D7B3" w14:textId="77777777" w:rsidR="00DA1972" w:rsidRPr="002602D1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7CAACDB5" w14:textId="77777777" w:rsidR="00DA1972" w:rsidRPr="002602D1" w:rsidRDefault="00DA1972" w:rsidP="002E202E">
            <w:pPr>
              <w:suppressAutoHyphens/>
              <w:spacing w:line="240" w:lineRule="auto"/>
              <w:ind w:left="-220" w:right="1048" w:hanging="1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яндомского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  <w:p w14:paraId="3FA2973C" w14:textId="4F9639D3" w:rsidR="00DA1972" w:rsidRPr="002602D1" w:rsidRDefault="00624933" w:rsidP="00624933">
            <w:pPr>
              <w:suppressAutoHyphens/>
              <w:spacing w:line="240" w:lineRule="auto"/>
              <w:ind w:left="-392" w:right="91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«29» декабря 2023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B90A3A6" w14:textId="77777777" w:rsidR="00DA1972" w:rsidRPr="002602D1" w:rsidRDefault="00DA1972" w:rsidP="002E202E">
            <w:pPr>
              <w:suppressAutoHyphens/>
              <w:spacing w:line="240" w:lineRule="auto"/>
              <w:ind w:left="-392" w:right="9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6E302C0" w14:textId="77777777" w:rsidR="00C300E8" w:rsidRDefault="00C300E8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DED6BB8" w14:textId="77777777" w:rsidR="00DA1972" w:rsidRPr="002602D1" w:rsidRDefault="00F141AE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DA1972"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784A683A" w14:textId="77777777" w:rsidR="00DA1972" w:rsidRPr="00630D70" w:rsidRDefault="00DA1972" w:rsidP="002E202E">
            <w:pPr>
              <w:suppressAutoHyphens/>
              <w:spacing w:line="240" w:lineRule="auto"/>
              <w:ind w:left="-256" w:right="912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Отраслевому положению об оплате труда в муниципальных казенных учреждениях Няндомского муниципального </w:t>
            </w:r>
            <w:r w:rsidR="004C41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DA1972" w:rsidRPr="00630D70" w14:paraId="6D286D92" w14:textId="77777777" w:rsidTr="002E202E">
        <w:tc>
          <w:tcPr>
            <w:tcW w:w="4928" w:type="dxa"/>
          </w:tcPr>
          <w:p w14:paraId="2366C4B2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14:paraId="3894AB25" w14:textId="77777777" w:rsidR="00DA1972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A76730C" w14:textId="77777777" w:rsidR="00C300E8" w:rsidRPr="00630D70" w:rsidRDefault="00C300E8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43006E8D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</w:t>
      </w:r>
    </w:p>
    <w:p w14:paraId="029E0273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окладов (должностных окладов) работников муниципального</w:t>
      </w:r>
    </w:p>
    <w:p w14:paraId="02D0A67C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казенного учреждения Няндомского муниципального округа Архангельской области </w:t>
      </w:r>
    </w:p>
    <w:p w14:paraId="198F9913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4F036F4" w14:textId="77777777" w:rsidR="00E76C76" w:rsidRPr="00C300E8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954"/>
        <w:gridCol w:w="7"/>
        <w:gridCol w:w="2268"/>
      </w:tblGrid>
      <w:tr w:rsidR="00B52065" w:rsidRPr="00C300E8" w14:paraId="13C4C5DF" w14:textId="77777777" w:rsidTr="003A2172">
        <w:tc>
          <w:tcPr>
            <w:tcW w:w="2189" w:type="dxa"/>
          </w:tcPr>
          <w:p w14:paraId="7E7904AC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Квалификацион-ный</w:t>
            </w:r>
            <w:proofErr w:type="spell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954" w:type="dxa"/>
            <w:vAlign w:val="center"/>
          </w:tcPr>
          <w:p w14:paraId="03B546E7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профессии </w:t>
            </w:r>
          </w:p>
          <w:p w14:paraId="5C6DCEAD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(должности)</w:t>
            </w:r>
          </w:p>
        </w:tc>
        <w:tc>
          <w:tcPr>
            <w:tcW w:w="2275" w:type="dxa"/>
            <w:gridSpan w:val="2"/>
          </w:tcPr>
          <w:p w14:paraId="7B9EBCFA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B52065" w:rsidRPr="00C300E8" w14:paraId="1D3DB24E" w14:textId="77777777" w:rsidTr="003A2172">
        <w:tc>
          <w:tcPr>
            <w:tcW w:w="9418" w:type="dxa"/>
            <w:gridSpan w:val="4"/>
          </w:tcPr>
          <w:p w14:paraId="7EE7CA02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52065" w:rsidRPr="00C300E8" w14:paraId="615B38D2" w14:textId="77777777" w:rsidTr="003A2172">
        <w:tc>
          <w:tcPr>
            <w:tcW w:w="9418" w:type="dxa"/>
            <w:gridSpan w:val="4"/>
          </w:tcPr>
          <w:p w14:paraId="62EE0C50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52065" w:rsidRPr="00C300E8" w14:paraId="4880FD02" w14:textId="77777777" w:rsidTr="003A2172">
        <w:tc>
          <w:tcPr>
            <w:tcW w:w="2189" w:type="dxa"/>
          </w:tcPr>
          <w:p w14:paraId="039FAF61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14:paraId="2017BC9C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  <w:p w14:paraId="49AB7221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 (территорий)</w:t>
            </w:r>
          </w:p>
          <w:p w14:paraId="51464470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275" w:type="dxa"/>
            <w:gridSpan w:val="2"/>
          </w:tcPr>
          <w:p w14:paraId="0FBC5E79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14:paraId="4F5CE811" w14:textId="77777777" w:rsidTr="003A2172">
        <w:tc>
          <w:tcPr>
            <w:tcW w:w="2189" w:type="dxa"/>
          </w:tcPr>
          <w:p w14:paraId="17770048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4B5299BB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268" w:type="dxa"/>
          </w:tcPr>
          <w:p w14:paraId="3AE07107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14:paraId="3A148954" w14:textId="77777777" w:rsidTr="003A2172">
        <w:tc>
          <w:tcPr>
            <w:tcW w:w="9418" w:type="dxa"/>
            <w:gridSpan w:val="4"/>
          </w:tcPr>
          <w:p w14:paraId="3A3FBBCD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52065" w:rsidRPr="00C300E8" w14:paraId="286C630F" w14:textId="77777777" w:rsidTr="003A2172">
        <w:tc>
          <w:tcPr>
            <w:tcW w:w="2189" w:type="dxa"/>
          </w:tcPr>
          <w:p w14:paraId="40E53DE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954" w:type="dxa"/>
          </w:tcPr>
          <w:p w14:paraId="358466FD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  <w:p w14:paraId="336FC7DC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275" w:type="dxa"/>
            <w:gridSpan w:val="2"/>
          </w:tcPr>
          <w:p w14:paraId="6253157E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5 064,00</w:t>
            </w:r>
          </w:p>
        </w:tc>
      </w:tr>
      <w:tr w:rsidR="00B52065" w:rsidRPr="00C300E8" w14:paraId="4913BFBD" w14:textId="77777777" w:rsidTr="003A2172">
        <w:tc>
          <w:tcPr>
            <w:tcW w:w="9418" w:type="dxa"/>
            <w:gridSpan w:val="4"/>
          </w:tcPr>
          <w:p w14:paraId="6120F99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52065" w:rsidRPr="00C300E8" w14:paraId="0E376F9C" w14:textId="77777777" w:rsidTr="003A2172">
        <w:tc>
          <w:tcPr>
            <w:tcW w:w="9418" w:type="dxa"/>
            <w:gridSpan w:val="4"/>
          </w:tcPr>
          <w:p w14:paraId="15AFA41B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52065" w:rsidRPr="00C300E8" w14:paraId="21A0E01D" w14:textId="77777777" w:rsidTr="003A2172">
        <w:tc>
          <w:tcPr>
            <w:tcW w:w="2189" w:type="dxa"/>
          </w:tcPr>
          <w:p w14:paraId="7FC1784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3C3130D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</w:t>
            </w:r>
          </w:p>
          <w:p w14:paraId="462C50B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диспетчерской службы (оперативный дежурный)</w:t>
            </w:r>
          </w:p>
        </w:tc>
        <w:tc>
          <w:tcPr>
            <w:tcW w:w="2268" w:type="dxa"/>
          </w:tcPr>
          <w:p w14:paraId="2D228DA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2 821,00</w:t>
            </w:r>
          </w:p>
        </w:tc>
      </w:tr>
      <w:tr w:rsidR="00B52065" w:rsidRPr="00C300E8" w14:paraId="3219032E" w14:textId="77777777" w:rsidTr="003A2172">
        <w:tc>
          <w:tcPr>
            <w:tcW w:w="2189" w:type="dxa"/>
          </w:tcPr>
          <w:p w14:paraId="33C284F7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4873B5B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268" w:type="dxa"/>
          </w:tcPr>
          <w:p w14:paraId="1A0E4FD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3 224,00</w:t>
            </w:r>
          </w:p>
        </w:tc>
      </w:tr>
      <w:tr w:rsidR="00B52065" w:rsidRPr="00C300E8" w14:paraId="381BE60C" w14:textId="77777777" w:rsidTr="003A2172">
        <w:tc>
          <w:tcPr>
            <w:tcW w:w="2189" w:type="dxa"/>
          </w:tcPr>
          <w:p w14:paraId="049BD807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  <w:gridSpan w:val="2"/>
          </w:tcPr>
          <w:p w14:paraId="69BB2FA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водитель</w:t>
            </w:r>
          </w:p>
        </w:tc>
        <w:tc>
          <w:tcPr>
            <w:tcW w:w="2268" w:type="dxa"/>
          </w:tcPr>
          <w:p w14:paraId="4D1EF7F9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5 697,00</w:t>
            </w:r>
          </w:p>
        </w:tc>
      </w:tr>
      <w:tr w:rsidR="00B52065" w:rsidRPr="00C300E8" w14:paraId="5A78D473" w14:textId="77777777" w:rsidTr="003A2172">
        <w:tc>
          <w:tcPr>
            <w:tcW w:w="9418" w:type="dxa"/>
            <w:gridSpan w:val="4"/>
          </w:tcPr>
          <w:p w14:paraId="215524F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52065" w:rsidRPr="00C300E8" w14:paraId="509931DF" w14:textId="77777777" w:rsidTr="003A2172">
        <w:tc>
          <w:tcPr>
            <w:tcW w:w="2189" w:type="dxa"/>
          </w:tcPr>
          <w:p w14:paraId="687B381C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5A247F6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Инженер-сметчик</w:t>
            </w:r>
          </w:p>
          <w:p w14:paraId="4539A96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025AE3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11 183,00 </w:t>
            </w:r>
          </w:p>
        </w:tc>
      </w:tr>
      <w:tr w:rsidR="00B52065" w:rsidRPr="00C300E8" w14:paraId="4A2BBC51" w14:textId="77777777" w:rsidTr="003A2172">
        <w:tc>
          <w:tcPr>
            <w:tcW w:w="2189" w:type="dxa"/>
          </w:tcPr>
          <w:p w14:paraId="201B133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49BC678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5BDCF51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268" w:type="dxa"/>
          </w:tcPr>
          <w:p w14:paraId="46B2888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12 027,00 </w:t>
            </w:r>
          </w:p>
        </w:tc>
      </w:tr>
      <w:tr w:rsidR="00B52065" w:rsidRPr="00C300E8" w14:paraId="25479C7F" w14:textId="77777777" w:rsidTr="003A2172">
        <w:tc>
          <w:tcPr>
            <w:tcW w:w="2189" w:type="dxa"/>
          </w:tcPr>
          <w:p w14:paraId="0AE4482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  <w:gridSpan w:val="2"/>
          </w:tcPr>
          <w:p w14:paraId="72B0695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74C512E7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268" w:type="dxa"/>
          </w:tcPr>
          <w:p w14:paraId="47731709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13 082,00</w:t>
            </w:r>
          </w:p>
        </w:tc>
      </w:tr>
      <w:tr w:rsidR="00B52065" w:rsidRPr="00C300E8" w14:paraId="36A137DE" w14:textId="77777777" w:rsidTr="003A2172">
        <w:tc>
          <w:tcPr>
            <w:tcW w:w="9418" w:type="dxa"/>
            <w:gridSpan w:val="4"/>
          </w:tcPr>
          <w:p w14:paraId="474B810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Должности (профессии</w:t>
            </w:r>
            <w:proofErr w:type="gram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не включенные в профессиональные квалификационные группы, требования к квалификации которых установлены утвержденными профессиональными стандартами</w:t>
            </w:r>
          </w:p>
        </w:tc>
      </w:tr>
      <w:tr w:rsidR="00B52065" w:rsidRPr="00C300E8" w14:paraId="536B2B03" w14:textId="77777777" w:rsidTr="003A2172">
        <w:tc>
          <w:tcPr>
            <w:tcW w:w="2189" w:type="dxa"/>
          </w:tcPr>
          <w:p w14:paraId="61E9091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61" w:type="dxa"/>
            <w:gridSpan w:val="2"/>
          </w:tcPr>
          <w:p w14:paraId="440E1E6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  <w:p w14:paraId="6CB142F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</w:t>
            </w:r>
          </w:p>
        </w:tc>
        <w:tc>
          <w:tcPr>
            <w:tcW w:w="2268" w:type="dxa"/>
          </w:tcPr>
          <w:p w14:paraId="6762C6A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11 183,00</w:t>
            </w:r>
          </w:p>
        </w:tc>
      </w:tr>
      <w:tr w:rsidR="00B52065" w:rsidRPr="00C300E8" w14:paraId="0A8F5582" w14:textId="77777777" w:rsidTr="003A2172">
        <w:tc>
          <w:tcPr>
            <w:tcW w:w="2189" w:type="dxa"/>
          </w:tcPr>
          <w:p w14:paraId="515DFD1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квалификационный уровень</w:t>
            </w:r>
          </w:p>
        </w:tc>
        <w:tc>
          <w:tcPr>
            <w:tcW w:w="4961" w:type="dxa"/>
            <w:gridSpan w:val="2"/>
          </w:tcPr>
          <w:p w14:paraId="1DC31D8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Системный администратор информационно-коммуникационных систем</w:t>
            </w:r>
          </w:p>
          <w:p w14:paraId="615039B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в сфере закупок</w:t>
            </w:r>
          </w:p>
        </w:tc>
        <w:tc>
          <w:tcPr>
            <w:tcW w:w="2268" w:type="dxa"/>
          </w:tcPr>
          <w:p w14:paraId="5DC285A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12 027,00</w:t>
            </w:r>
          </w:p>
        </w:tc>
      </w:tr>
      <w:tr w:rsidR="00B52065" w:rsidRPr="002602D1" w14:paraId="5467C0C1" w14:textId="77777777" w:rsidTr="003A2172">
        <w:tc>
          <w:tcPr>
            <w:tcW w:w="2189" w:type="dxa"/>
          </w:tcPr>
          <w:p w14:paraId="37D001EB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квалификационный уровень</w:t>
            </w:r>
          </w:p>
        </w:tc>
        <w:tc>
          <w:tcPr>
            <w:tcW w:w="4961" w:type="dxa"/>
            <w:gridSpan w:val="2"/>
          </w:tcPr>
          <w:p w14:paraId="41E655DC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отделом муниципального заказа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C78A95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архивом</w:t>
            </w:r>
          </w:p>
        </w:tc>
        <w:tc>
          <w:tcPr>
            <w:tcW w:w="2268" w:type="dxa"/>
          </w:tcPr>
          <w:p w14:paraId="7C0484CE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13 082,00</w:t>
            </w:r>
          </w:p>
        </w:tc>
      </w:tr>
    </w:tbl>
    <w:p w14:paraId="2B5A97F0" w14:textId="77777777" w:rsidR="00E76C76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14:paraId="4D83944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DC233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73FAA0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06ABF7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3FE17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FB8822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6593F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7EA525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3664EE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6EE496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E8247C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707D3C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254BEF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2E76E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995254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9C51EE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A3FE155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FB44A0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289BC3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905C47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D4E340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C2F405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57C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BBDA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8288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6BF7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C39E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7496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814FD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A119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0B17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5924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A6CE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117D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D3E5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E881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8DD48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E131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E02B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9E46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CA57B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51388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B3CEB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CEE99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A145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BF0C7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0D696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51F98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9E1A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2E94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B7326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3C4D617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7FA17C1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712207A5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18C32D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A880DBF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10841A7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6F875B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4C9AF12" w14:textId="77777777" w:rsidR="00E76C76" w:rsidRDefault="004A1CB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</w:t>
      </w:r>
      <w:r w:rsidR="00306041">
        <w:rPr>
          <w:rFonts w:ascii="Times New Roman" w:hAnsi="Times New Roman" w:cs="Times New Roman"/>
          <w:sz w:val="24"/>
          <w:szCs w:val="24"/>
        </w:rPr>
        <w:t xml:space="preserve"> н</w:t>
      </w:r>
      <w:r w:rsidR="00E76C76">
        <w:rPr>
          <w:rFonts w:ascii="Times New Roman" w:hAnsi="Times New Roman" w:cs="Times New Roman"/>
          <w:sz w:val="24"/>
          <w:szCs w:val="24"/>
        </w:rPr>
        <w:t>ачальник</w:t>
      </w:r>
      <w:r w:rsidR="00306041">
        <w:rPr>
          <w:rFonts w:ascii="Times New Roman" w:hAnsi="Times New Roman" w:cs="Times New Roman"/>
          <w:sz w:val="24"/>
          <w:szCs w:val="24"/>
        </w:rPr>
        <w:t>а</w:t>
      </w:r>
    </w:p>
    <w:p w14:paraId="784E367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                                                                                          С. А. Кононова</w:t>
      </w:r>
    </w:p>
    <w:p w14:paraId="6B8BF626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36F134D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74468C9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674AB94" w14:textId="77777777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Осипова</w:t>
      </w:r>
    </w:p>
    <w:p w14:paraId="24E72E53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3E8ECA9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9CBE650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E4F5984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1529D740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>адровой и муниципальной службы                                                                  А.А. Рогозина</w:t>
      </w:r>
    </w:p>
    <w:p w14:paraId="013371DE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DA40D4B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C7E4" w14:textId="77777777" w:rsidR="008A73E1" w:rsidRDefault="008A73E1" w:rsidP="00D729AA">
      <w:pPr>
        <w:spacing w:line="240" w:lineRule="auto"/>
      </w:pPr>
      <w:r>
        <w:separator/>
      </w:r>
    </w:p>
  </w:endnote>
  <w:endnote w:type="continuationSeparator" w:id="0">
    <w:p w14:paraId="02A21FD5" w14:textId="77777777" w:rsidR="008A73E1" w:rsidRDefault="008A73E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A157" w14:textId="77777777" w:rsidR="008A73E1" w:rsidRDefault="008A73E1" w:rsidP="00D729AA">
      <w:pPr>
        <w:spacing w:line="240" w:lineRule="auto"/>
      </w:pPr>
      <w:r>
        <w:separator/>
      </w:r>
    </w:p>
  </w:footnote>
  <w:footnote w:type="continuationSeparator" w:id="0">
    <w:p w14:paraId="774EE218" w14:textId="77777777" w:rsidR="008A73E1" w:rsidRDefault="008A73E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4B5E2BF1" w14:textId="77777777" w:rsidR="001847D6" w:rsidRDefault="005B280F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C64BDF">
          <w:rPr>
            <w:noProof/>
          </w:rPr>
          <w:t>6</w:t>
        </w:r>
        <w:r>
          <w:fldChar w:fldCharType="end"/>
        </w:r>
      </w:p>
    </w:sdtContent>
  </w:sdt>
  <w:p w14:paraId="76C897E3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E36F9A7" w14:textId="77777777" w:rsidTr="003439A5">
      <w:tc>
        <w:tcPr>
          <w:tcW w:w="9354" w:type="dxa"/>
        </w:tcPr>
        <w:p w14:paraId="7676BB59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9882AAF" wp14:editId="57DA6C57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FE4F5A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F056690" w14:textId="77777777" w:rsidTr="003439A5">
      <w:tc>
        <w:tcPr>
          <w:tcW w:w="9354" w:type="dxa"/>
        </w:tcPr>
        <w:p w14:paraId="6E1439D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8FC7D9F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96C085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89BC3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38AE051" w14:textId="77777777" w:rsidTr="003439A5">
      <w:tc>
        <w:tcPr>
          <w:tcW w:w="9354" w:type="dxa"/>
        </w:tcPr>
        <w:p w14:paraId="7D3C7614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265C9FCF" w14:textId="77777777" w:rsidTr="003439A5">
      <w:tc>
        <w:tcPr>
          <w:tcW w:w="9354" w:type="dxa"/>
        </w:tcPr>
        <w:p w14:paraId="51CC516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DFAADE5" w14:textId="77777777" w:rsidTr="003439A5">
      <w:tc>
        <w:tcPr>
          <w:tcW w:w="9354" w:type="dxa"/>
        </w:tcPr>
        <w:p w14:paraId="4A6BA08A" w14:textId="583FD0A5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624933">
            <w:rPr>
              <w:rFonts w:ascii="Times New Roman" w:hAnsi="Times New Roman" w:cs="Times New Roman"/>
              <w:sz w:val="28"/>
              <w:szCs w:val="28"/>
            </w:rPr>
            <w:t>29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624933">
            <w:rPr>
              <w:rFonts w:ascii="Times New Roman" w:hAnsi="Times New Roman" w:cs="Times New Roman"/>
              <w:sz w:val="28"/>
              <w:szCs w:val="28"/>
            </w:rPr>
            <w:t xml:space="preserve"> декабря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624933">
            <w:rPr>
              <w:rFonts w:ascii="Times New Roman" w:hAnsi="Times New Roman" w:cs="Times New Roman"/>
              <w:sz w:val="28"/>
              <w:szCs w:val="28"/>
            </w:rPr>
            <w:t>538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526F1BE" w14:textId="77777777" w:rsidTr="003439A5">
      <w:tc>
        <w:tcPr>
          <w:tcW w:w="9354" w:type="dxa"/>
        </w:tcPr>
        <w:p w14:paraId="34EDE2E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2CF1622" w14:textId="77777777" w:rsidTr="003439A5">
      <w:tc>
        <w:tcPr>
          <w:tcW w:w="9354" w:type="dxa"/>
        </w:tcPr>
        <w:p w14:paraId="6214CB7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6D90F821" w14:textId="77777777" w:rsid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6D8C0BC3" w14:textId="77777777" w:rsidR="00006E9E" w:rsidRPr="00D729AA" w:rsidRDefault="00006E9E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E9E"/>
    <w:rsid w:val="00011304"/>
    <w:rsid w:val="00045B13"/>
    <w:rsid w:val="000C273E"/>
    <w:rsid w:val="000E08F1"/>
    <w:rsid w:val="000F0D60"/>
    <w:rsid w:val="001002E3"/>
    <w:rsid w:val="00112896"/>
    <w:rsid w:val="00113509"/>
    <w:rsid w:val="001847D6"/>
    <w:rsid w:val="00191EB4"/>
    <w:rsid w:val="001E7CEC"/>
    <w:rsid w:val="002220DB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44B53"/>
    <w:rsid w:val="0037724A"/>
    <w:rsid w:val="00381F01"/>
    <w:rsid w:val="003956DF"/>
    <w:rsid w:val="003A153C"/>
    <w:rsid w:val="003A6712"/>
    <w:rsid w:val="003F4E56"/>
    <w:rsid w:val="00402B33"/>
    <w:rsid w:val="004A1CB0"/>
    <w:rsid w:val="004C4186"/>
    <w:rsid w:val="004F6388"/>
    <w:rsid w:val="00516107"/>
    <w:rsid w:val="00533983"/>
    <w:rsid w:val="0056739B"/>
    <w:rsid w:val="005750EE"/>
    <w:rsid w:val="005915A0"/>
    <w:rsid w:val="005A2C60"/>
    <w:rsid w:val="005A50DD"/>
    <w:rsid w:val="005B280F"/>
    <w:rsid w:val="005C3C03"/>
    <w:rsid w:val="005D4FAF"/>
    <w:rsid w:val="005F4D4C"/>
    <w:rsid w:val="0061555A"/>
    <w:rsid w:val="00624933"/>
    <w:rsid w:val="0064436A"/>
    <w:rsid w:val="00650122"/>
    <w:rsid w:val="00654AC7"/>
    <w:rsid w:val="00663517"/>
    <w:rsid w:val="00680A52"/>
    <w:rsid w:val="0068554F"/>
    <w:rsid w:val="006A1388"/>
    <w:rsid w:val="006A4EDA"/>
    <w:rsid w:val="006C408C"/>
    <w:rsid w:val="007074BF"/>
    <w:rsid w:val="00721EFB"/>
    <w:rsid w:val="0073582A"/>
    <w:rsid w:val="00773578"/>
    <w:rsid w:val="00785210"/>
    <w:rsid w:val="007D6DCE"/>
    <w:rsid w:val="007F0CDB"/>
    <w:rsid w:val="008068D0"/>
    <w:rsid w:val="0081453E"/>
    <w:rsid w:val="008369BE"/>
    <w:rsid w:val="00864D6A"/>
    <w:rsid w:val="008A2927"/>
    <w:rsid w:val="008A73E1"/>
    <w:rsid w:val="008B61F9"/>
    <w:rsid w:val="008C325B"/>
    <w:rsid w:val="00931CDD"/>
    <w:rsid w:val="00941D2F"/>
    <w:rsid w:val="0096179C"/>
    <w:rsid w:val="00965615"/>
    <w:rsid w:val="009C3EAE"/>
    <w:rsid w:val="009F2720"/>
    <w:rsid w:val="00A14E9A"/>
    <w:rsid w:val="00A27287"/>
    <w:rsid w:val="00A35898"/>
    <w:rsid w:val="00A532F3"/>
    <w:rsid w:val="00A724E0"/>
    <w:rsid w:val="00A92690"/>
    <w:rsid w:val="00B25180"/>
    <w:rsid w:val="00B3536D"/>
    <w:rsid w:val="00B508BF"/>
    <w:rsid w:val="00B52065"/>
    <w:rsid w:val="00B6458A"/>
    <w:rsid w:val="00B66BDE"/>
    <w:rsid w:val="00B84DB4"/>
    <w:rsid w:val="00BC2B4F"/>
    <w:rsid w:val="00BD62F9"/>
    <w:rsid w:val="00BD6697"/>
    <w:rsid w:val="00BF38A8"/>
    <w:rsid w:val="00BF5C38"/>
    <w:rsid w:val="00BF7D61"/>
    <w:rsid w:val="00C07E38"/>
    <w:rsid w:val="00C300E8"/>
    <w:rsid w:val="00C3376A"/>
    <w:rsid w:val="00C35491"/>
    <w:rsid w:val="00C369B4"/>
    <w:rsid w:val="00C45347"/>
    <w:rsid w:val="00C64BDF"/>
    <w:rsid w:val="00C7038B"/>
    <w:rsid w:val="00C71C8A"/>
    <w:rsid w:val="00CD0813"/>
    <w:rsid w:val="00CE24C4"/>
    <w:rsid w:val="00D26A13"/>
    <w:rsid w:val="00D27F2D"/>
    <w:rsid w:val="00D32C65"/>
    <w:rsid w:val="00D64092"/>
    <w:rsid w:val="00D729AA"/>
    <w:rsid w:val="00D75E4B"/>
    <w:rsid w:val="00D97C3C"/>
    <w:rsid w:val="00DA1972"/>
    <w:rsid w:val="00DA7D61"/>
    <w:rsid w:val="00DF392A"/>
    <w:rsid w:val="00E312CD"/>
    <w:rsid w:val="00E32BC3"/>
    <w:rsid w:val="00E44DF5"/>
    <w:rsid w:val="00E52902"/>
    <w:rsid w:val="00E670F9"/>
    <w:rsid w:val="00E76C76"/>
    <w:rsid w:val="00E9363B"/>
    <w:rsid w:val="00EC16CB"/>
    <w:rsid w:val="00EC2566"/>
    <w:rsid w:val="00EC6126"/>
    <w:rsid w:val="00EE38A6"/>
    <w:rsid w:val="00EE4893"/>
    <w:rsid w:val="00EF2169"/>
    <w:rsid w:val="00F10CE9"/>
    <w:rsid w:val="00F141AE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71A5"/>
  <w15:docId w15:val="{410EA871-2AB1-49F4-B785-3A3874EE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26FDB2-923A-4BDB-8B27-02593DD8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2023-10-11T06:49:00Z</cp:lastPrinted>
  <dcterms:created xsi:type="dcterms:W3CDTF">2023-12-29T07:15:00Z</dcterms:created>
  <dcterms:modified xsi:type="dcterms:W3CDTF">2023-12-29T07:15:00Z</dcterms:modified>
</cp:coreProperties>
</file>