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55193" w14:paraId="045CC979" w14:textId="77777777" w:rsidTr="00983C12">
        <w:tc>
          <w:tcPr>
            <w:tcW w:w="9354" w:type="dxa"/>
          </w:tcPr>
          <w:p w14:paraId="1EDA913F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E133CF0" wp14:editId="5315A8DD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2E6CB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27446A28" w14:textId="77777777" w:rsidTr="00983C12">
        <w:tc>
          <w:tcPr>
            <w:tcW w:w="9354" w:type="dxa"/>
          </w:tcPr>
          <w:p w14:paraId="76A9E49F" w14:textId="77777777" w:rsidR="00C55193" w:rsidRPr="00680A52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6EB49468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НЯНДОМСКОГО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  <w:p w14:paraId="20AE424F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58329329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55193" w14:paraId="2722A109" w14:textId="77777777" w:rsidTr="00983C12">
        <w:tc>
          <w:tcPr>
            <w:tcW w:w="9354" w:type="dxa"/>
          </w:tcPr>
          <w:p w14:paraId="06A94758" w14:textId="77777777" w:rsidR="00C55193" w:rsidRPr="0037724A" w:rsidRDefault="00C55193" w:rsidP="00983C12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C55193" w14:paraId="70ABA3F3" w14:textId="77777777" w:rsidTr="00983C12">
        <w:tc>
          <w:tcPr>
            <w:tcW w:w="9354" w:type="dxa"/>
          </w:tcPr>
          <w:p w14:paraId="7688943B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93" w14:paraId="1CA3C089" w14:textId="77777777" w:rsidTr="00983C12">
        <w:tc>
          <w:tcPr>
            <w:tcW w:w="9354" w:type="dxa"/>
          </w:tcPr>
          <w:p w14:paraId="03BD9FAF" w14:textId="5CE8501E" w:rsidR="00C55193" w:rsidRPr="00C7038B" w:rsidRDefault="00C55193" w:rsidP="0099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40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2D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4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40B2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5193" w14:paraId="0A896008" w14:textId="77777777" w:rsidTr="00983C12">
        <w:tc>
          <w:tcPr>
            <w:tcW w:w="9354" w:type="dxa"/>
          </w:tcPr>
          <w:p w14:paraId="511E17F1" w14:textId="77777777" w:rsidR="00C55193" w:rsidRPr="0037724A" w:rsidRDefault="00C55193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93" w14:paraId="0F6FEB80" w14:textId="77777777" w:rsidTr="00983C12">
        <w:tc>
          <w:tcPr>
            <w:tcW w:w="9354" w:type="dxa"/>
          </w:tcPr>
          <w:p w14:paraId="5335C076" w14:textId="77777777" w:rsidR="00C55193" w:rsidRDefault="00C55193" w:rsidP="00983C12">
            <w:pPr>
              <w:jc w:val="center"/>
              <w:rPr>
                <w:rFonts w:ascii="Times New Roman" w:hAnsi="Times New Roman" w:cs="Times New Roman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  <w:p w14:paraId="5025597D" w14:textId="77777777" w:rsidR="00A60FC9" w:rsidRDefault="00A60FC9" w:rsidP="00983C12">
            <w:pPr>
              <w:jc w:val="center"/>
              <w:rPr>
                <w:rFonts w:ascii="Times New Roman" w:hAnsi="Times New Roman" w:cs="Times New Roman"/>
              </w:rPr>
            </w:pPr>
          </w:p>
          <w:p w14:paraId="43E6FC75" w14:textId="77777777" w:rsidR="00A60FC9" w:rsidRPr="0037724A" w:rsidRDefault="00A60FC9" w:rsidP="0098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AA3C8E" w14:textId="77777777" w:rsidR="004C7FE3" w:rsidRPr="004C7FE3" w:rsidRDefault="00C55193" w:rsidP="009806D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О</w:t>
      </w:r>
      <w:r w:rsidR="009806D5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D27025">
        <w:rPr>
          <w:rFonts w:ascii="Times New Roman" w:hAnsi="Times New Roman" w:cs="Times New Roman"/>
          <w:sz w:val="28"/>
          <w:szCs w:val="28"/>
        </w:rPr>
        <w:t>и</w:t>
      </w:r>
      <w:r w:rsidR="009806D5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 w:rsidR="00D27025">
        <w:rPr>
          <w:rFonts w:ascii="Times New Roman" w:hAnsi="Times New Roman" w:cs="Times New Roman"/>
          <w:sz w:val="28"/>
          <w:szCs w:val="28"/>
        </w:rPr>
        <w:t xml:space="preserve">я </w:t>
      </w:r>
      <w:r w:rsidR="009806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5313">
        <w:rPr>
          <w:rFonts w:ascii="Times New Roman" w:hAnsi="Times New Roman" w:cs="Times New Roman"/>
          <w:sz w:val="28"/>
          <w:szCs w:val="28"/>
        </w:rPr>
        <w:t>Няндомск</w:t>
      </w:r>
      <w:r w:rsidR="004E1B0B">
        <w:rPr>
          <w:rFonts w:ascii="Times New Roman" w:hAnsi="Times New Roman" w:cs="Times New Roman"/>
          <w:sz w:val="28"/>
          <w:szCs w:val="28"/>
        </w:rPr>
        <w:t>ого</w:t>
      </w:r>
      <w:r w:rsidR="00D270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E1B0B">
        <w:rPr>
          <w:rFonts w:ascii="Times New Roman" w:hAnsi="Times New Roman" w:cs="Times New Roman"/>
          <w:sz w:val="28"/>
          <w:szCs w:val="28"/>
        </w:rPr>
        <w:t>ого</w:t>
      </w:r>
      <w:r w:rsidR="00D27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1B0B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="00D27025">
        <w:rPr>
          <w:rFonts w:ascii="Times New Roman" w:hAnsi="Times New Roman" w:cs="Times New Roman"/>
          <w:sz w:val="28"/>
          <w:szCs w:val="28"/>
        </w:rPr>
        <w:br/>
      </w:r>
      <w:r w:rsidR="006A5313">
        <w:rPr>
          <w:rFonts w:ascii="Times New Roman" w:hAnsi="Times New Roman" w:cs="Times New Roman"/>
          <w:sz w:val="28"/>
          <w:szCs w:val="28"/>
        </w:rPr>
        <w:t xml:space="preserve">от </w:t>
      </w:r>
      <w:r w:rsidR="00C91F05">
        <w:rPr>
          <w:rFonts w:ascii="Times New Roman" w:hAnsi="Times New Roman" w:cs="Times New Roman"/>
          <w:sz w:val="28"/>
          <w:szCs w:val="28"/>
        </w:rPr>
        <w:t>23</w:t>
      </w:r>
      <w:r w:rsidR="006A5313">
        <w:rPr>
          <w:rFonts w:ascii="Times New Roman" w:hAnsi="Times New Roman" w:cs="Times New Roman"/>
          <w:sz w:val="28"/>
          <w:szCs w:val="28"/>
        </w:rPr>
        <w:t xml:space="preserve"> </w:t>
      </w:r>
      <w:r w:rsidR="00C91F05">
        <w:rPr>
          <w:rFonts w:ascii="Times New Roman" w:hAnsi="Times New Roman" w:cs="Times New Roman"/>
          <w:sz w:val="28"/>
          <w:szCs w:val="28"/>
        </w:rPr>
        <w:t>ноября 2020</w:t>
      </w:r>
      <w:r w:rsidR="006A53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1F05">
        <w:rPr>
          <w:rFonts w:ascii="Times New Roman" w:hAnsi="Times New Roman" w:cs="Times New Roman"/>
          <w:sz w:val="28"/>
          <w:szCs w:val="28"/>
        </w:rPr>
        <w:t>463-па</w:t>
      </w:r>
    </w:p>
    <w:p w14:paraId="44E1F01F" w14:textId="77777777" w:rsidR="00C55193" w:rsidRPr="008E4381" w:rsidRDefault="00C55193" w:rsidP="00C55193">
      <w:pPr>
        <w:spacing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14:paraId="2AC5BB9E" w14:textId="77777777" w:rsidR="00C55193" w:rsidRPr="00132DC3" w:rsidRDefault="00C55193" w:rsidP="00A60FC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DC3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6 октября 2003 года № 131-ФЗ «Об общих принципах организации местного самоуправления </w:t>
      </w:r>
      <w:r w:rsidR="00D27025">
        <w:rPr>
          <w:rFonts w:ascii="Times New Roman" w:hAnsi="Times New Roman" w:cs="Times New Roman"/>
          <w:sz w:val="28"/>
          <w:szCs w:val="28"/>
        </w:rPr>
        <w:br/>
      </w:r>
      <w:r w:rsidRPr="00132DC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0F2CD9">
        <w:rPr>
          <w:rFonts w:ascii="Times New Roman" w:hAnsi="Times New Roman" w:cs="Times New Roman"/>
          <w:sz w:val="28"/>
          <w:szCs w:val="28"/>
        </w:rPr>
        <w:t>статьями</w:t>
      </w:r>
      <w:r w:rsidR="00692A4A" w:rsidRPr="00132DC3">
        <w:rPr>
          <w:rFonts w:ascii="Times New Roman" w:hAnsi="Times New Roman" w:cs="Times New Roman"/>
          <w:sz w:val="28"/>
          <w:szCs w:val="28"/>
        </w:rPr>
        <w:t xml:space="preserve"> 6</w:t>
      </w:r>
      <w:r w:rsidR="000F2CD9">
        <w:rPr>
          <w:rFonts w:ascii="Times New Roman" w:hAnsi="Times New Roman" w:cs="Times New Roman"/>
          <w:sz w:val="28"/>
          <w:szCs w:val="28"/>
        </w:rPr>
        <w:t>, 40</w:t>
      </w:r>
      <w:r w:rsidR="00692A4A" w:rsidRPr="00132DC3">
        <w:rPr>
          <w:rFonts w:ascii="Times New Roman" w:hAnsi="Times New Roman" w:cs="Times New Roman"/>
          <w:sz w:val="28"/>
          <w:szCs w:val="28"/>
        </w:rPr>
        <w:t xml:space="preserve"> </w:t>
      </w:r>
      <w:r w:rsidR="0002258D" w:rsidRPr="00132DC3">
        <w:rPr>
          <w:rFonts w:ascii="Times New Roman" w:hAnsi="Times New Roman" w:cs="Times New Roman"/>
          <w:sz w:val="28"/>
          <w:szCs w:val="28"/>
        </w:rPr>
        <w:t>Устава Няндомского муниципального округа,</w:t>
      </w:r>
      <w:r w:rsidR="00636091">
        <w:rPr>
          <w:rFonts w:ascii="Times New Roman" w:hAnsi="Times New Roman" w:cs="Times New Roman"/>
          <w:sz w:val="28"/>
          <w:szCs w:val="28"/>
        </w:rPr>
        <w:t xml:space="preserve"> </w:t>
      </w:r>
      <w:r w:rsidRPr="00132DC3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округа Архангельской области</w:t>
      </w:r>
      <w:r w:rsidR="005351B4">
        <w:rPr>
          <w:rFonts w:ascii="Times New Roman" w:hAnsi="Times New Roman" w:cs="Times New Roman"/>
          <w:sz w:val="28"/>
          <w:szCs w:val="28"/>
        </w:rPr>
        <w:t xml:space="preserve"> </w:t>
      </w:r>
      <w:r w:rsidRPr="00132DC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32DC3">
        <w:rPr>
          <w:rFonts w:ascii="Times New Roman" w:hAnsi="Times New Roman" w:cs="Times New Roman"/>
          <w:sz w:val="28"/>
          <w:szCs w:val="28"/>
        </w:rPr>
        <w:t>:</w:t>
      </w:r>
    </w:p>
    <w:p w14:paraId="7EBB5484" w14:textId="77777777" w:rsidR="004E1B0B" w:rsidRDefault="00312387" w:rsidP="004E1B0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="00C91F05">
        <w:rPr>
          <w:rFonts w:ascii="Times New Roman" w:hAnsi="Times New Roman" w:cs="Times New Roman"/>
          <w:color w:val="000000"/>
          <w:sz w:val="28"/>
          <w:szCs w:val="28"/>
        </w:rPr>
        <w:t>администрации Няндомского муниципального района Архангельской области</w:t>
      </w:r>
      <w:r w:rsidR="00D270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91F05">
        <w:rPr>
          <w:rFonts w:ascii="Times New Roman" w:hAnsi="Times New Roman" w:cs="Times New Roman"/>
          <w:color w:val="000000"/>
          <w:sz w:val="28"/>
          <w:szCs w:val="28"/>
        </w:rPr>
        <w:t>23 ноября 2020 года № 463-па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91F05" w:rsidRPr="00C91F0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рассмотрению вопросов о предоставлении меры социальной поддержки в виде компенсации расходов на оплату стоимости проезда к месту лечения и обратно гражданам, страдающим онкологическими заболеваниями, проживающим на территории Няндомского </w:t>
      </w:r>
      <w:r w:rsidR="00C91F0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C91F05" w:rsidRPr="00C91F05">
        <w:rPr>
          <w:rFonts w:ascii="Times New Roman" w:hAnsi="Times New Roman" w:cs="Times New Roman"/>
          <w:color w:val="000000"/>
          <w:sz w:val="28"/>
          <w:szCs w:val="28"/>
        </w:rPr>
        <w:t xml:space="preserve"> и лицам, сопровождающим их к месту лечения (получения консультации) и обратно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3A64E07" w14:textId="77777777" w:rsidR="004E1B0B" w:rsidRDefault="004E1B0B" w:rsidP="004E1B0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4E1B0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4E0C48F8" w14:textId="77777777" w:rsidR="00C55193" w:rsidRPr="004E1B0B" w:rsidRDefault="00C55193" w:rsidP="004E1B0B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4E1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4E1B0B" w:rsidRPr="004E1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</w:t>
      </w:r>
      <w:hyperlink r:id="rId7" w:history="1">
        <w:r w:rsidR="004E1B0B" w:rsidRPr="004E1B0B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="004E1B0B" w:rsidRPr="004E1B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4858379F" w14:textId="77777777" w:rsidR="00636091" w:rsidRDefault="00636091" w:rsidP="0063609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5AAD51" w14:textId="77777777" w:rsidR="00636091" w:rsidRDefault="00636091" w:rsidP="0063609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B80578" w14:textId="77777777" w:rsidR="00312387" w:rsidRPr="00132DC3" w:rsidRDefault="00312387" w:rsidP="00636091">
      <w:pPr>
        <w:tabs>
          <w:tab w:val="num" w:pos="1701"/>
        </w:tabs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C55193" w:rsidRPr="00132DC3" w14:paraId="0168C063" w14:textId="77777777" w:rsidTr="00636091">
        <w:tc>
          <w:tcPr>
            <w:tcW w:w="5637" w:type="dxa"/>
          </w:tcPr>
          <w:p w14:paraId="0EB6AEFA" w14:textId="77777777" w:rsidR="00132DC3" w:rsidRDefault="001C2606" w:rsidP="00983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C55193" w:rsidRPr="00132DC3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C55193" w:rsidRPr="00132DC3">
              <w:rPr>
                <w:b/>
                <w:bCs/>
                <w:color w:val="000000"/>
                <w:sz w:val="28"/>
                <w:szCs w:val="28"/>
              </w:rPr>
              <w:t xml:space="preserve"> Няндомского</w:t>
            </w:r>
          </w:p>
          <w:p w14:paraId="11637342" w14:textId="77777777" w:rsidR="00C55193" w:rsidRPr="00132DC3" w:rsidRDefault="00C55193" w:rsidP="00983C1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DC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3933" w:type="dxa"/>
          </w:tcPr>
          <w:p w14:paraId="2F495490" w14:textId="77777777" w:rsidR="00636091" w:rsidRDefault="00636091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14:paraId="2B3DEAE3" w14:textId="77777777" w:rsidR="00C55193" w:rsidRPr="00636091" w:rsidRDefault="001C2606" w:rsidP="00983C1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</w:p>
        </w:tc>
      </w:tr>
    </w:tbl>
    <w:p w14:paraId="2AA9591A" w14:textId="77777777" w:rsidR="00C55193" w:rsidRDefault="00C55193" w:rsidP="00C55193">
      <w:pPr>
        <w:rPr>
          <w:rFonts w:ascii="Times New Roman" w:hAnsi="Times New Roman" w:cs="Times New Roman"/>
          <w:sz w:val="28"/>
          <w:szCs w:val="28"/>
        </w:rPr>
      </w:pPr>
    </w:p>
    <w:p w14:paraId="3DCC0AB2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57C3223F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405A94B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183C9D5B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686D7051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497ABF79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5105BF4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5FA44EB2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3D6BDF33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6E5E8DE0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3C75CF39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E9B997F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25C642C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2D7BA6F4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BC0B69B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2B2A5298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11AF557B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E6F155F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56938E24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75C0D07E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010B74AD" w14:textId="77777777" w:rsidR="00312387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p w14:paraId="2F87D0EA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p w14:paraId="0866601A" w14:textId="77777777" w:rsidR="000C03DE" w:rsidRDefault="000C03DE" w:rsidP="00C551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98"/>
      </w:tblGrid>
      <w:tr w:rsidR="00312387" w14:paraId="02CECFA2" w14:textId="77777777" w:rsidTr="00C17C3E">
        <w:tc>
          <w:tcPr>
            <w:tcW w:w="5529" w:type="dxa"/>
          </w:tcPr>
          <w:p w14:paraId="5A81822C" w14:textId="77777777" w:rsidR="00312387" w:rsidRPr="00C17C3E" w:rsidRDefault="00312387" w:rsidP="003123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14:paraId="356BC76F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2D559B34" w14:textId="77777777" w:rsidTr="00C17C3E">
        <w:tc>
          <w:tcPr>
            <w:tcW w:w="5529" w:type="dxa"/>
          </w:tcPr>
          <w:p w14:paraId="53003951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4AA3AC7F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1D6D57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F856FA" w14:textId="77777777" w:rsidR="00312387" w:rsidRPr="00312387" w:rsidRDefault="00D27025" w:rsidP="00C17C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Ю.А. Овсянкина</w:t>
            </w:r>
          </w:p>
          <w:p w14:paraId="0D2DB3C1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1024D5BB" w14:textId="77777777" w:rsidTr="00C17C3E">
        <w:tc>
          <w:tcPr>
            <w:tcW w:w="5529" w:type="dxa"/>
          </w:tcPr>
          <w:p w14:paraId="482FD42F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6DEBF50D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7CABE5A9" w14:textId="77777777" w:rsidTr="00C17C3E">
        <w:tc>
          <w:tcPr>
            <w:tcW w:w="5529" w:type="dxa"/>
          </w:tcPr>
          <w:p w14:paraId="702830E3" w14:textId="77777777" w:rsidR="00312387" w:rsidRPr="00C17C3E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14:paraId="50E85905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20B44C4B" w14:textId="77777777" w:rsidTr="00C17C3E">
        <w:tc>
          <w:tcPr>
            <w:tcW w:w="5529" w:type="dxa"/>
          </w:tcPr>
          <w:p w14:paraId="69968438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4E5B540D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428F701D" w14:textId="77777777" w:rsidTr="00C17C3E">
        <w:tc>
          <w:tcPr>
            <w:tcW w:w="5529" w:type="dxa"/>
          </w:tcPr>
          <w:p w14:paraId="3FDF9D5B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00A48A2C" w14:textId="77777777" w:rsidR="00312387" w:rsidRPr="00312387" w:rsidRDefault="00312387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5572DB" w14:textId="77777777" w:rsidR="00312387" w:rsidRPr="00312387" w:rsidRDefault="00312387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Т.С. </w:t>
            </w:r>
            <w:proofErr w:type="spellStart"/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</w:p>
          <w:p w14:paraId="4024103B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2167B389" w14:textId="77777777" w:rsidTr="00C17C3E">
        <w:tc>
          <w:tcPr>
            <w:tcW w:w="5529" w:type="dxa"/>
          </w:tcPr>
          <w:p w14:paraId="13CCE9B8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372F01E0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4C94B2C2" w14:textId="77777777" w:rsidTr="00C17C3E">
        <w:tc>
          <w:tcPr>
            <w:tcW w:w="5529" w:type="dxa"/>
          </w:tcPr>
          <w:p w14:paraId="225F5B59" w14:textId="77777777" w:rsidR="00312387" w:rsidRPr="00312387" w:rsidRDefault="00AF740C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  <w:r w:rsidR="00312387"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</w:tcPr>
          <w:p w14:paraId="3F40313C" w14:textId="77777777" w:rsidR="00312387" w:rsidRPr="00312387" w:rsidRDefault="00AF740C" w:rsidP="00C17C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Т.В. Осипова</w:t>
            </w:r>
          </w:p>
          <w:p w14:paraId="1CADA4B7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312387" w14:paraId="1BD62438" w14:textId="77777777" w:rsidTr="00C17C3E">
        <w:tc>
          <w:tcPr>
            <w:tcW w:w="5529" w:type="dxa"/>
          </w:tcPr>
          <w:p w14:paraId="7F9A91BE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67D61AFC" w14:textId="77777777" w:rsidR="00312387" w:rsidRPr="00312387" w:rsidRDefault="00312387" w:rsidP="0031238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2387" w14:paraId="4347ED20" w14:textId="77777777" w:rsidTr="00C17C3E">
        <w:tc>
          <w:tcPr>
            <w:tcW w:w="5529" w:type="dxa"/>
          </w:tcPr>
          <w:p w14:paraId="013836B0" w14:textId="77777777" w:rsidR="00312387" w:rsidRPr="00312387" w:rsidRDefault="00312387" w:rsidP="00C17C3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организационной, кадровой и муниципальной службы</w:t>
            </w:r>
            <w:r w:rsidR="00C17C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муниципального округа</w:t>
            </w:r>
          </w:p>
        </w:tc>
        <w:tc>
          <w:tcPr>
            <w:tcW w:w="4500" w:type="dxa"/>
          </w:tcPr>
          <w:p w14:paraId="6496B635" w14:textId="77777777" w:rsidR="00C17C3E" w:rsidRDefault="00C17C3E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D8F8E8" w14:textId="77777777" w:rsidR="00C17C3E" w:rsidRDefault="00C17C3E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D19F92" w14:textId="77777777" w:rsidR="00312387" w:rsidRPr="00312387" w:rsidRDefault="00312387" w:rsidP="003123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А.А. Рогозина</w:t>
            </w:r>
          </w:p>
          <w:p w14:paraId="0EE35BDD" w14:textId="77777777" w:rsidR="00312387" w:rsidRPr="00312387" w:rsidRDefault="00312387" w:rsidP="009F496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 w:rsidR="009F49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14:paraId="3960B52C" w14:textId="77777777" w:rsidR="00312387" w:rsidRPr="00132DC3" w:rsidRDefault="00312387" w:rsidP="00C55193">
      <w:pPr>
        <w:rPr>
          <w:rFonts w:ascii="Times New Roman" w:hAnsi="Times New Roman" w:cs="Times New Roman"/>
          <w:sz w:val="28"/>
          <w:szCs w:val="28"/>
        </w:rPr>
      </w:pPr>
    </w:p>
    <w:sectPr w:rsidR="00312387" w:rsidRPr="00132DC3" w:rsidSect="00A60F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2C"/>
    <w:rsid w:val="0002258D"/>
    <w:rsid w:val="00024D8B"/>
    <w:rsid w:val="00037D0A"/>
    <w:rsid w:val="000B5FF4"/>
    <w:rsid w:val="000C03DE"/>
    <w:rsid w:val="000C52E3"/>
    <w:rsid w:val="000E7E86"/>
    <w:rsid w:val="000F2CD9"/>
    <w:rsid w:val="00132DC3"/>
    <w:rsid w:val="001C2606"/>
    <w:rsid w:val="001D509F"/>
    <w:rsid w:val="0026234A"/>
    <w:rsid w:val="002866F2"/>
    <w:rsid w:val="002D188D"/>
    <w:rsid w:val="002E47DD"/>
    <w:rsid w:val="003027EC"/>
    <w:rsid w:val="00312387"/>
    <w:rsid w:val="003C63E9"/>
    <w:rsid w:val="003D54D7"/>
    <w:rsid w:val="003E7422"/>
    <w:rsid w:val="00440AA3"/>
    <w:rsid w:val="004C7FE3"/>
    <w:rsid w:val="004E1B0B"/>
    <w:rsid w:val="005351B4"/>
    <w:rsid w:val="0053762C"/>
    <w:rsid w:val="0054360E"/>
    <w:rsid w:val="005607CF"/>
    <w:rsid w:val="00636091"/>
    <w:rsid w:val="00691CA2"/>
    <w:rsid w:val="00692A4A"/>
    <w:rsid w:val="006A5313"/>
    <w:rsid w:val="006E2EB4"/>
    <w:rsid w:val="0070728C"/>
    <w:rsid w:val="00740B2D"/>
    <w:rsid w:val="00746B96"/>
    <w:rsid w:val="0076407B"/>
    <w:rsid w:val="007B606F"/>
    <w:rsid w:val="007C52C8"/>
    <w:rsid w:val="007E1D63"/>
    <w:rsid w:val="00832BFD"/>
    <w:rsid w:val="008A11C3"/>
    <w:rsid w:val="008A3681"/>
    <w:rsid w:val="009806D5"/>
    <w:rsid w:val="00994033"/>
    <w:rsid w:val="009F4961"/>
    <w:rsid w:val="00A36BFF"/>
    <w:rsid w:val="00A450F3"/>
    <w:rsid w:val="00A60FC9"/>
    <w:rsid w:val="00AF740C"/>
    <w:rsid w:val="00B123AB"/>
    <w:rsid w:val="00BC127B"/>
    <w:rsid w:val="00C17C3E"/>
    <w:rsid w:val="00C55193"/>
    <w:rsid w:val="00C77BE5"/>
    <w:rsid w:val="00C91BFB"/>
    <w:rsid w:val="00C91F05"/>
    <w:rsid w:val="00CB682C"/>
    <w:rsid w:val="00D27025"/>
    <w:rsid w:val="00DB3168"/>
    <w:rsid w:val="00E17202"/>
    <w:rsid w:val="00EB30D7"/>
    <w:rsid w:val="00EC770B"/>
    <w:rsid w:val="00F741A7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5D18"/>
  <w15:docId w15:val="{E8DDF128-AC10-4240-9A33-F6D8DD71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93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9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link w:val="western0"/>
    <w:rsid w:val="00C55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C5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C5519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691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91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link w:val="a6"/>
    <w:uiPriority w:val="99"/>
    <w:rsid w:val="00691CA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1C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ормальный (таблица) Знак"/>
    <w:link w:val="a5"/>
    <w:uiPriority w:val="99"/>
    <w:rsid w:val="00691CA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1C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2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18560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3397-9611-42FA-B7DD-012485F8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UprSocPol3</dc:creator>
  <cp:lastModifiedBy>OKRMS-Delprois</cp:lastModifiedBy>
  <cp:revision>2</cp:revision>
  <cp:lastPrinted>2024-04-03T06:48:00Z</cp:lastPrinted>
  <dcterms:created xsi:type="dcterms:W3CDTF">2024-04-05T09:37:00Z</dcterms:created>
  <dcterms:modified xsi:type="dcterms:W3CDTF">2024-04-05T09:37:00Z</dcterms:modified>
</cp:coreProperties>
</file>