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37584" w14:textId="6E9E6A64" w:rsidR="005118E6" w:rsidRDefault="005118E6" w:rsidP="000E59A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118E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Об </w:t>
      </w:r>
      <w:r w:rsidR="009443F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утверждении </w:t>
      </w:r>
      <w:r w:rsidR="00AC0A0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Положения о проведении отраслевого конкурса мастеров животноводства </w:t>
      </w:r>
      <w:proofErr w:type="spellStart"/>
      <w:r w:rsidR="00AC0A0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Няндомского</w:t>
      </w:r>
      <w:proofErr w:type="spellEnd"/>
      <w:r w:rsidR="00AC0A0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муниципального округа</w:t>
      </w:r>
    </w:p>
    <w:p w14:paraId="191FF11E" w14:textId="77777777" w:rsidR="00FE4519" w:rsidRPr="005118E6" w:rsidRDefault="00FE4519" w:rsidP="000E59A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382006EB" w14:textId="77777777" w:rsidR="00AC0A00" w:rsidRPr="00AC0A00" w:rsidRDefault="00AC0A00" w:rsidP="00AC0A00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71CD28" w14:textId="0F13CB03" w:rsidR="005118E6" w:rsidRPr="005118E6" w:rsidRDefault="00AC0A00" w:rsidP="00AC0A00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соответствии  с  Федеральным  законом от 6 октября 2003 года</w:t>
      </w:r>
      <w:r w:rsidR="004C6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Pr="00AC0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6048BF" w:rsidRPr="006048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6048BF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 6</w:t>
      </w:r>
      <w:r w:rsidR="00E305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</w:t>
      </w:r>
      <w:r w:rsidR="00A463BC">
        <w:rPr>
          <w:rFonts w:ascii="Times New Roman" w:eastAsia="Times New Roman" w:hAnsi="Times New Roman" w:cs="Times New Roman"/>
          <w:sz w:val="28"/>
          <w:szCs w:val="28"/>
          <w:lang w:eastAsia="ru-RU"/>
        </w:rPr>
        <w:t>, 43</w:t>
      </w:r>
      <w:r w:rsidR="006048BF" w:rsidRPr="006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proofErr w:type="spellStart"/>
      <w:r w:rsidR="006048BF" w:rsidRPr="006048BF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Няндомского</w:t>
      </w:r>
      <w:proofErr w:type="spellEnd"/>
      <w:r w:rsidR="006048BF" w:rsidRPr="006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262B2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048BF" w:rsidRPr="006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области,</w:t>
      </w:r>
      <w:r w:rsidRPr="00AC0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реализации мероприятий муниципальной программы «Развитие сельского хозяйства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AC0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утвержденной постановлением администрации </w:t>
      </w:r>
      <w:proofErr w:type="spellStart"/>
      <w:r w:rsidRPr="00AC0A00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Няндомского</w:t>
      </w:r>
      <w:proofErr w:type="spellEnd"/>
      <w:r w:rsidRPr="00AC0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AC0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AC0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AC0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C0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205</w:t>
      </w:r>
      <w:r w:rsidRPr="00AC0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-па, </w:t>
      </w:r>
      <w:r w:rsidR="006048BF" w:rsidRPr="006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6048BF" w:rsidRPr="006048BF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Няндомского</w:t>
      </w:r>
      <w:proofErr w:type="spellEnd"/>
      <w:r w:rsidR="006048BF" w:rsidRPr="006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6048B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048BF" w:rsidRPr="006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48BF" w:rsidRPr="006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8BF" w:rsidRPr="006048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я е т:</w:t>
      </w:r>
    </w:p>
    <w:p w14:paraId="1DD87FC1" w14:textId="79D9F9C8" w:rsidR="007162E8" w:rsidRDefault="005118E6" w:rsidP="000E59A2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E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048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162E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</w:t>
      </w:r>
      <w:r w:rsidR="00AC0A00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716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проведении отраслевого конкурса мастеров животноводства </w:t>
      </w:r>
      <w:proofErr w:type="spellStart"/>
      <w:r w:rsidR="00AC0A00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Няндомского</w:t>
      </w:r>
      <w:proofErr w:type="spellEnd"/>
      <w:r w:rsidR="00AC0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7162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A9CB49" w14:textId="77777777" w:rsidR="008D54ED" w:rsidRPr="003D269B" w:rsidRDefault="008D54ED" w:rsidP="000E59A2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57F3A">
        <w:rPr>
          <w:rFonts w:ascii="Times New Roman" w:eastAsia="Times New Roman" w:hAnsi="Times New Roman" w:cs="Times New Roman"/>
          <w:sz w:val="28"/>
          <w:szCs w:val="28"/>
          <w:lang w:eastAsia="ru-RU"/>
        </w:rPr>
        <w:t> Н</w:t>
      </w: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постановление</w:t>
      </w:r>
      <w:r w:rsidR="00B57F3A" w:rsidRPr="00B57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F3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57F3A" w:rsidRPr="00B57F3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</w:t>
      </w: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Няндомского муниципального </w:t>
      </w:r>
      <w:r w:rsidR="00EC537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и опубликовать в периодическом печатном издании «Вестник Няндомского района».</w:t>
      </w:r>
    </w:p>
    <w:p w14:paraId="2DE85D87" w14:textId="77777777" w:rsidR="00083B51" w:rsidRDefault="00646F61" w:rsidP="000E59A2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57F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D558B" w:rsidRPr="005D55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14:paraId="4658CBC0" w14:textId="77777777" w:rsidR="00B43CD0" w:rsidRDefault="00B43CD0" w:rsidP="000E59A2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8D5812" w14:textId="4978E995" w:rsidR="00B43CD0" w:rsidRDefault="00B43CD0" w:rsidP="000E59A2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A5DD9C" w14:textId="77777777" w:rsidR="000E59A2" w:rsidRDefault="000E59A2" w:rsidP="000E59A2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7883C7" w14:textId="10F2692E" w:rsidR="00B43CD0" w:rsidRDefault="00B55ABA" w:rsidP="000E59A2">
      <w:pPr>
        <w:tabs>
          <w:tab w:val="left" w:pos="1080"/>
        </w:tabs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г</w:t>
      </w:r>
      <w:r w:rsidR="00646F61" w:rsidRPr="00646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="00646F61" w:rsidRPr="00646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646F61" w:rsidRPr="00646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Няндомского</w:t>
      </w:r>
      <w:proofErr w:type="spellEnd"/>
      <w:r w:rsidR="00646F61" w:rsidRPr="00646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7E644FF1" w14:textId="106AEB3C" w:rsidR="00646F61" w:rsidRPr="00646F61" w:rsidRDefault="00206B38" w:rsidP="000E59A2">
      <w:pPr>
        <w:tabs>
          <w:tab w:val="left" w:pos="1080"/>
        </w:tabs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округа </w:t>
      </w:r>
      <w:r w:rsidR="00646F61" w:rsidRPr="00646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  <w:r w:rsidR="00B43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646F61" w:rsidRPr="00646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62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</w:t>
      </w:r>
      <w:r w:rsidR="00B55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Ведерников</w:t>
      </w:r>
    </w:p>
    <w:p w14:paraId="695BCAE8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083B51">
          <w:headerReference w:type="default" r:id="rId8"/>
          <w:headerReference w:type="first" r:id="rId9"/>
          <w:pgSz w:w="11906" w:h="16838"/>
          <w:pgMar w:top="567" w:right="851" w:bottom="1134" w:left="1701" w:header="431" w:footer="709" w:gutter="0"/>
          <w:cols w:space="708"/>
          <w:titlePg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422"/>
        <w:gridCol w:w="4808"/>
      </w:tblGrid>
      <w:tr w:rsidR="009E4203" w14:paraId="24322027" w14:textId="77777777" w:rsidTr="00262B2E">
        <w:tc>
          <w:tcPr>
            <w:tcW w:w="3114" w:type="dxa"/>
          </w:tcPr>
          <w:p w14:paraId="018417F4" w14:textId="77777777" w:rsidR="009E4203" w:rsidRDefault="009E4203" w:rsidP="009E420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422" w:type="dxa"/>
          </w:tcPr>
          <w:p w14:paraId="43978DCF" w14:textId="77777777" w:rsidR="009E4203" w:rsidRDefault="009E4203" w:rsidP="009E420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808" w:type="dxa"/>
          </w:tcPr>
          <w:p w14:paraId="28281173" w14:textId="77777777" w:rsidR="009E4203" w:rsidRPr="00262B2E" w:rsidRDefault="009E4203" w:rsidP="009E420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2B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УТВЕРЖДЕН</w:t>
            </w:r>
          </w:p>
        </w:tc>
      </w:tr>
      <w:tr w:rsidR="009E4203" w14:paraId="6FE745F3" w14:textId="77777777" w:rsidTr="00262B2E">
        <w:tc>
          <w:tcPr>
            <w:tcW w:w="3114" w:type="dxa"/>
          </w:tcPr>
          <w:p w14:paraId="32083490" w14:textId="77777777" w:rsidR="009E4203" w:rsidRDefault="009E4203" w:rsidP="009E420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422" w:type="dxa"/>
          </w:tcPr>
          <w:p w14:paraId="7FD53B38" w14:textId="77777777" w:rsidR="009E4203" w:rsidRDefault="009E4203" w:rsidP="009E420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808" w:type="dxa"/>
          </w:tcPr>
          <w:p w14:paraId="324DDB6A" w14:textId="77777777" w:rsidR="009E4203" w:rsidRPr="00262B2E" w:rsidRDefault="009E4203" w:rsidP="009E420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2B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постановлением администрации </w:t>
            </w:r>
          </w:p>
        </w:tc>
      </w:tr>
      <w:tr w:rsidR="009E4203" w14:paraId="7A69E292" w14:textId="77777777" w:rsidTr="00262B2E">
        <w:tc>
          <w:tcPr>
            <w:tcW w:w="3114" w:type="dxa"/>
          </w:tcPr>
          <w:p w14:paraId="16737051" w14:textId="77777777" w:rsidR="009E4203" w:rsidRDefault="009E4203" w:rsidP="009E420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422" w:type="dxa"/>
          </w:tcPr>
          <w:p w14:paraId="65A8A2C6" w14:textId="77777777" w:rsidR="009E4203" w:rsidRDefault="009E4203" w:rsidP="009E420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808" w:type="dxa"/>
          </w:tcPr>
          <w:p w14:paraId="11796D7C" w14:textId="77777777" w:rsidR="009E4203" w:rsidRPr="00262B2E" w:rsidRDefault="009E4203" w:rsidP="009E420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2B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Няндомского муниципального округа</w:t>
            </w:r>
          </w:p>
        </w:tc>
      </w:tr>
      <w:tr w:rsidR="009E4203" w14:paraId="0B0E1E44" w14:textId="77777777" w:rsidTr="00262B2E">
        <w:tc>
          <w:tcPr>
            <w:tcW w:w="3114" w:type="dxa"/>
          </w:tcPr>
          <w:p w14:paraId="4B25E18A" w14:textId="77777777" w:rsidR="009E4203" w:rsidRDefault="009E4203" w:rsidP="009E420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422" w:type="dxa"/>
          </w:tcPr>
          <w:p w14:paraId="074A578F" w14:textId="77777777" w:rsidR="009E4203" w:rsidRDefault="009E4203" w:rsidP="009E420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808" w:type="dxa"/>
          </w:tcPr>
          <w:p w14:paraId="4A0DB60E" w14:textId="77777777" w:rsidR="009E4203" w:rsidRPr="00262B2E" w:rsidRDefault="009E4203" w:rsidP="009E420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2B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Архангельской области </w:t>
            </w:r>
          </w:p>
        </w:tc>
      </w:tr>
      <w:tr w:rsidR="009E4203" w14:paraId="37953ADE" w14:textId="77777777" w:rsidTr="00262B2E">
        <w:tc>
          <w:tcPr>
            <w:tcW w:w="3114" w:type="dxa"/>
          </w:tcPr>
          <w:p w14:paraId="37ABCEC0" w14:textId="77777777" w:rsidR="009E4203" w:rsidRDefault="009E4203" w:rsidP="009E420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422" w:type="dxa"/>
          </w:tcPr>
          <w:p w14:paraId="5527707E" w14:textId="77777777" w:rsidR="009E4203" w:rsidRDefault="009E4203" w:rsidP="009E420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808" w:type="dxa"/>
          </w:tcPr>
          <w:p w14:paraId="65137C52" w14:textId="568A12BE" w:rsidR="009E4203" w:rsidRPr="00262B2E" w:rsidRDefault="009E4203" w:rsidP="009E420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2B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«__» ____</w:t>
            </w:r>
            <w:r w:rsidR="000E59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</w:t>
            </w:r>
            <w:r w:rsidRPr="00262B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___202</w:t>
            </w:r>
            <w:r w:rsidR="00B55A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Pr="00262B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 № </w:t>
            </w:r>
          </w:p>
        </w:tc>
      </w:tr>
    </w:tbl>
    <w:p w14:paraId="7FA2AD6F" w14:textId="07F251D9" w:rsidR="00115DF0" w:rsidRDefault="00115DF0" w:rsidP="00AC0A00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78B53D" w14:textId="77777777" w:rsidR="00DC2A29" w:rsidRPr="00DC2A29" w:rsidRDefault="00DC2A29" w:rsidP="00DC2A29">
      <w:pPr>
        <w:widowControl w:val="0"/>
        <w:suppressAutoHyphens/>
        <w:autoSpaceDE w:val="0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DC2A29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Положение </w:t>
      </w:r>
      <w:bookmarkStart w:id="1" w:name="_Hlk143178164"/>
      <w:r w:rsidRPr="00DC2A29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о проведении отраслевого конкурса мастеров животноводства </w:t>
      </w:r>
    </w:p>
    <w:p w14:paraId="4BCDCB23" w14:textId="77777777" w:rsidR="00DC2A29" w:rsidRPr="00DC2A29" w:rsidRDefault="00DC2A29" w:rsidP="00DC2A29">
      <w:pPr>
        <w:widowControl w:val="0"/>
        <w:suppressAutoHyphens/>
        <w:autoSpaceDE w:val="0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proofErr w:type="spellStart"/>
      <w:r w:rsidRPr="00DC2A29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Няндомского</w:t>
      </w:r>
      <w:proofErr w:type="spellEnd"/>
      <w:r w:rsidRPr="00DC2A29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муниципального округа</w:t>
      </w:r>
    </w:p>
    <w:bookmarkEnd w:id="1"/>
    <w:p w14:paraId="30F6DFB9" w14:textId="77777777" w:rsidR="00DC2A29" w:rsidRPr="00DC2A29" w:rsidRDefault="00DC2A29" w:rsidP="00DC2A29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09F1862A" w14:textId="77777777" w:rsidR="00DC2A29" w:rsidRPr="00DC2A29" w:rsidRDefault="00DC2A29" w:rsidP="00DC2A29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Pr="00DC2A2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Общие положения</w:t>
      </w:r>
    </w:p>
    <w:p w14:paraId="4DAE392E" w14:textId="77777777" w:rsidR="002D1436" w:rsidRDefault="002D1436" w:rsidP="002D1436">
      <w:pPr>
        <w:spacing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77C3D813" w14:textId="3A46D8EA" w:rsidR="00131E0F" w:rsidRPr="002D1436" w:rsidRDefault="002D1436" w:rsidP="002D1436">
      <w:pPr>
        <w:spacing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   </w:t>
      </w:r>
      <w:r w:rsidRPr="002D143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1.1.</w:t>
      </w:r>
      <w:r w:rsidR="000D1448" w:rsidRPr="002D143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="00DC2A29" w:rsidRPr="002D143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Настоящее Положение определяет порядок проведения отраслевого конкурса мастеров</w:t>
      </w:r>
      <w:r w:rsidR="00131E0F" w:rsidRPr="002D143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="00DC2A29" w:rsidRPr="002D143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животноводства </w:t>
      </w:r>
      <w:proofErr w:type="spellStart"/>
      <w:r w:rsidR="00DC2A29" w:rsidRPr="002D143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Няндомского</w:t>
      </w:r>
      <w:proofErr w:type="spellEnd"/>
      <w:r w:rsidR="00DC2A29" w:rsidRPr="002D143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муниципального округа Архангельской области (далее- </w:t>
      </w:r>
      <w:r w:rsidR="00131E0F" w:rsidRPr="002D143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</w:t>
      </w:r>
      <w:r w:rsidR="00DC2A29" w:rsidRPr="002D143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онкурс)</w:t>
      </w:r>
      <w:r w:rsidR="00A00486" w:rsidRPr="002D143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</w:t>
      </w:r>
    </w:p>
    <w:p w14:paraId="33BFC454" w14:textId="474CE871" w:rsidR="00A00486" w:rsidRPr="002D1436" w:rsidRDefault="002D1436" w:rsidP="002D1436">
      <w:pPr>
        <w:spacing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   1.2.</w:t>
      </w:r>
      <w:r w:rsidR="000D1448" w:rsidRPr="002D143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="00A00486" w:rsidRPr="002D143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Основополагающими принципами </w:t>
      </w:r>
      <w:r w:rsidR="000D1448" w:rsidRPr="002D143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</w:t>
      </w:r>
      <w:r w:rsidR="00A00486" w:rsidRPr="002D143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онкурса являются: открытость, равенство условий и возможностей для всех участников </w:t>
      </w:r>
      <w:r w:rsidR="000D1448" w:rsidRPr="002D143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</w:t>
      </w:r>
      <w:r w:rsidR="00A00486" w:rsidRPr="002D143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онкурса.</w:t>
      </w:r>
    </w:p>
    <w:p w14:paraId="3F1F74F8" w14:textId="38F88DC9" w:rsidR="00131E0F" w:rsidRPr="00131E0F" w:rsidRDefault="002D1436" w:rsidP="00131E0F">
      <w:pPr>
        <w:spacing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   </w:t>
      </w:r>
      <w:r w:rsidR="00131E0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1.3.</w:t>
      </w:r>
      <w:r w:rsidR="00A00486" w:rsidRPr="00131E0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Конкурс проводится с целью совершенствования профессионального мастерства и практических навыков работников молочного животноводства, повышения их теоретических знаний, соблюдения зоотехнических и ветеринарных требований по содержанию за животными и уходу за ними.</w:t>
      </w:r>
    </w:p>
    <w:p w14:paraId="178FEA98" w14:textId="77777777" w:rsidR="00A00486" w:rsidRPr="00A00486" w:rsidRDefault="00A00486" w:rsidP="00A00486">
      <w:pPr>
        <w:pStyle w:val="a5"/>
        <w:spacing w:line="240" w:lineRule="auto"/>
        <w:ind w:left="117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14:paraId="0113FCB2" w14:textId="1A74BB22" w:rsidR="00DC2A29" w:rsidRPr="00DC2A29" w:rsidRDefault="00DC2A29" w:rsidP="00DC2A29">
      <w:pPr>
        <w:spacing w:line="240" w:lineRule="auto"/>
        <w:ind w:left="851" w:hanging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C2A2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2.   Организа</w:t>
      </w:r>
      <w:r w:rsidR="00131E0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ция</w:t>
      </w:r>
      <w:r w:rsidRPr="00DC2A2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конкурса</w:t>
      </w:r>
    </w:p>
    <w:p w14:paraId="76D1F4D4" w14:textId="77777777" w:rsidR="00DC2A29" w:rsidRPr="00DC2A29" w:rsidRDefault="00DC2A29" w:rsidP="00DC2A29">
      <w:pPr>
        <w:spacing w:line="240" w:lineRule="auto"/>
        <w:ind w:left="851" w:hanging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51725484" w14:textId="1618C859" w:rsidR="00131E0F" w:rsidRPr="00131E0F" w:rsidRDefault="00131E0F" w:rsidP="00131E0F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r w:rsidR="002D14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31E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2.1. Организатором </w:t>
      </w:r>
      <w:r w:rsidR="000D144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131E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онкурса является отдел экономики администрации </w:t>
      </w:r>
      <w:proofErr w:type="spellStart"/>
      <w:r w:rsidRPr="00131E0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Няндомского</w:t>
      </w:r>
      <w:proofErr w:type="spellEnd"/>
      <w:r w:rsidRPr="00131E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</w:t>
      </w:r>
      <w:r w:rsidR="002D1436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Pr="00131E0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округа</w:t>
      </w:r>
      <w:r w:rsidR="002D1436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Pr="00131E0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Архангельской</w:t>
      </w:r>
      <w:r w:rsidR="002D1436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Pr="00131E0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области</w:t>
      </w:r>
      <w:r w:rsidR="002D14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31E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(далее –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131E0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рганизатор).</w:t>
      </w:r>
    </w:p>
    <w:p w14:paraId="6FAA63BF" w14:textId="4FCACD28" w:rsidR="00DC2A29" w:rsidRPr="00DC2A29" w:rsidRDefault="00131E0F" w:rsidP="00DC2A29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="002D14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r w:rsidR="00DC2A29"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DC2A29"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Для организации и проведения </w:t>
      </w:r>
      <w:r w:rsidR="000D144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="00DC2A29"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онкурса </w:t>
      </w:r>
      <w:r w:rsidR="000D144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рганизатор</w:t>
      </w:r>
      <w:r w:rsidR="00DC2A29"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14:paraId="76C18FFE" w14:textId="08564CB9" w:rsidR="00DC2A29" w:rsidRPr="00DC2A29" w:rsidRDefault="00DC2A29" w:rsidP="00DC2A29">
      <w:pPr>
        <w:spacing w:line="240" w:lineRule="auto"/>
        <w:ind w:left="709" w:hanging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-   устанавливает дату, место и время проведения </w:t>
      </w:r>
      <w:r w:rsidR="000D144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онкурса;</w:t>
      </w:r>
    </w:p>
    <w:p w14:paraId="7ABDFBFB" w14:textId="77777777" w:rsidR="00DC2A29" w:rsidRPr="00DC2A29" w:rsidRDefault="00DC2A29" w:rsidP="00DC2A29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- формирует и утверждает состав конкурсной комиссии из числа специалистов администрации </w:t>
      </w:r>
      <w:proofErr w:type="spellStart"/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Няндомского</w:t>
      </w:r>
      <w:proofErr w:type="spellEnd"/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 и министерства агропромышленного комплекса и торговли Архангельской области (по согласованию), специалистов предприятий по племенному животноводству; </w:t>
      </w:r>
    </w:p>
    <w:p w14:paraId="6578BDFF" w14:textId="70D85AEE" w:rsidR="00DC2A29" w:rsidRPr="00DC2A29" w:rsidRDefault="00DC2A29" w:rsidP="00DC2A29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-  определяет количественный состав участников </w:t>
      </w:r>
      <w:r w:rsidR="000D144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онкурса;</w:t>
      </w:r>
    </w:p>
    <w:p w14:paraId="641DDC8A" w14:textId="2E35C4F5" w:rsidR="00DC2A29" w:rsidRPr="00DC2A29" w:rsidRDefault="00DC2A29" w:rsidP="00DC2A29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- осуществляет организационные мероприятия, связанные с проведением </w:t>
      </w:r>
      <w:r w:rsidR="000D144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онкурса в   соответствии с программой;</w:t>
      </w:r>
    </w:p>
    <w:p w14:paraId="68A29277" w14:textId="1DA13F7D" w:rsidR="00DC2A29" w:rsidRDefault="00DC2A29" w:rsidP="00DC2A29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-  до начала </w:t>
      </w:r>
      <w:r w:rsidR="000D144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онкурса совместно с конкурсной комиссией объявляет условия проведения </w:t>
      </w:r>
      <w:r w:rsidR="000D144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онкурса.</w:t>
      </w:r>
    </w:p>
    <w:p w14:paraId="54389206" w14:textId="1A1761A1" w:rsidR="00131E0F" w:rsidRPr="00DC2A29" w:rsidRDefault="00131E0F" w:rsidP="00DC2A29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3942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2.3. </w:t>
      </w:r>
      <w:r w:rsidRPr="00131E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участию в </w:t>
      </w:r>
      <w:r w:rsidR="000D144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131E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онкурсе допускаются операторы машинного доения </w:t>
      </w:r>
      <w:proofErr w:type="spellStart"/>
      <w:r w:rsidRPr="00131E0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коров</w:t>
      </w:r>
      <w:proofErr w:type="spellEnd"/>
      <w:r w:rsidRPr="00131E0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техники по искусственному осеменению сельскохозяйственных животных и операторы по выращиванию молодняка крупного рогатого скота (далее - участники).</w:t>
      </w:r>
    </w:p>
    <w:p w14:paraId="3FD9D47E" w14:textId="0E090E0C" w:rsidR="00DC2A29" w:rsidRPr="00DC2A29" w:rsidRDefault="00DC2A29" w:rsidP="00DC2A29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3942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2.</w:t>
      </w:r>
      <w:r w:rsidR="00131E0F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131E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Участниками </w:t>
      </w:r>
      <w:r w:rsidR="000D144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онкурса могут быть граждане Российской Федерации, работающие по трудовым договорам на должностях оператора машинного доения </w:t>
      </w:r>
      <w:proofErr w:type="spellStart"/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коров</w:t>
      </w:r>
      <w:proofErr w:type="spellEnd"/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техника по искусственному осеменению сельскохозяйственных животных и оператора по выращиванию молодняка крупного рогатого скота, выдвигаемые организациями и крестьянскими (фермерскими) хозяйствами, зарегистрированными на территории </w:t>
      </w:r>
      <w:proofErr w:type="spellStart"/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Няндомского</w:t>
      </w:r>
      <w:proofErr w:type="spellEnd"/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 Архангельской области (далее – </w:t>
      </w:r>
      <w:r w:rsidR="00131E0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рганизации).</w:t>
      </w:r>
    </w:p>
    <w:p w14:paraId="22B9C9E1" w14:textId="4C6D59B5" w:rsidR="00DC2A29" w:rsidRPr="00DC2A29" w:rsidRDefault="00DC2A29" w:rsidP="00DC2A29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3942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за две недели до начала </w:t>
      </w:r>
      <w:r w:rsidR="000D144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онкурса предоставляют </w:t>
      </w:r>
      <w:proofErr w:type="gramStart"/>
      <w:r w:rsidR="000D144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131E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рганизатору </w:t>
      </w: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информацию</w:t>
      </w:r>
      <w:proofErr w:type="gramEnd"/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проведении внутрихозяйственных конкурсов профессионального мастерства и списки победителей внутрихозяйственного конкурса. </w:t>
      </w:r>
    </w:p>
    <w:p w14:paraId="4C8289FD" w14:textId="7A604B94" w:rsidR="00DC2A29" w:rsidRPr="00DC2A29" w:rsidRDefault="00DC2A29" w:rsidP="00DC2A29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         </w:t>
      </w:r>
      <w:r w:rsidR="003942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="000D1448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3942BB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Участниками </w:t>
      </w:r>
      <w:r w:rsidR="000D144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онкурса от </w:t>
      </w:r>
      <w:r w:rsidR="000D144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рганизации являются победители внутрихозяйственных конкурсов, с учетом требований, установленных абзацем первым пункта 2.</w:t>
      </w:r>
      <w:r w:rsidR="000D1448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14:paraId="46F4932A" w14:textId="6A4B6EF1" w:rsidR="00DC2A29" w:rsidRPr="00DC2A29" w:rsidRDefault="000D1448" w:rsidP="000D1448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</w:t>
      </w:r>
      <w:r w:rsidR="00DC2A29"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="00DC2A29"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От каждой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DC2A29"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рганизации участнику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="00DC2A29"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онкурса назначается сопровождающее лицо.</w:t>
      </w:r>
    </w:p>
    <w:p w14:paraId="2FBE8D72" w14:textId="6F0D3F89" w:rsidR="00DC2A29" w:rsidRPr="00DC2A29" w:rsidRDefault="00DC2A29" w:rsidP="00DC2A29">
      <w:pPr>
        <w:spacing w:line="240" w:lineRule="auto"/>
        <w:ind w:lef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2.</w:t>
      </w:r>
      <w:r w:rsidR="000D1448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 Для участия в </w:t>
      </w:r>
      <w:r w:rsidR="000D144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онкурсе </w:t>
      </w:r>
      <w:r w:rsidR="000D144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рганизация должна </w:t>
      </w:r>
      <w:r w:rsidR="000D144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организатору</w:t>
      </w: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предоставить заявку на </w:t>
      </w:r>
      <w:r w:rsidR="000D144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онкурс, согласно приложению 1 к настоящему Положению. Все предоставляемые документы заверяются подписью руководителя и печатью (при наличии печати) </w:t>
      </w:r>
      <w:r w:rsidR="000D144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рганизации.</w:t>
      </w:r>
    </w:p>
    <w:p w14:paraId="3C452A6D" w14:textId="680A5289" w:rsidR="00DC2A29" w:rsidRPr="00DC2A29" w:rsidRDefault="00DC2A29" w:rsidP="00DC2A29">
      <w:pPr>
        <w:spacing w:line="240" w:lineRule="auto"/>
        <w:ind w:left="709" w:hanging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2.</w:t>
      </w:r>
      <w:r w:rsidR="000D1448"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>.  К заявке прилагаются следующие документы:</w:t>
      </w:r>
    </w:p>
    <w:p w14:paraId="44797389" w14:textId="77777777" w:rsidR="00DC2A29" w:rsidRPr="00DC2A29" w:rsidRDefault="00DC2A29" w:rsidP="00DC2A29">
      <w:pPr>
        <w:spacing w:line="240" w:lineRule="auto"/>
        <w:ind w:left="709" w:hanging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- согласие на обработку персональных данных согласно приложению 2 к настоящему Положению;</w:t>
      </w:r>
    </w:p>
    <w:p w14:paraId="025223BE" w14:textId="77777777" w:rsidR="00DC2A29" w:rsidRPr="00DC2A29" w:rsidRDefault="00DC2A29" w:rsidP="00DC2A29">
      <w:pPr>
        <w:spacing w:line="240" w:lineRule="auto"/>
        <w:ind w:lef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- справка о производственных показателях конкурсанта за предыдущий год (средний удой на корову, выход телят, среднесуточный привес, обслуживаемое поголовье) с указанием стажа работы по профессии, подписанную руководителем хозяйства.</w:t>
      </w:r>
    </w:p>
    <w:p w14:paraId="30793A23" w14:textId="4CA81A6B" w:rsidR="008524AE" w:rsidRDefault="00DC2A29" w:rsidP="008524AE">
      <w:pPr>
        <w:spacing w:line="240" w:lineRule="auto"/>
        <w:ind w:left="142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2.</w:t>
      </w:r>
      <w:r w:rsidR="000D1448"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С учетом результатов рассмотрения материалов на участие в </w:t>
      </w:r>
      <w:r w:rsidR="000D144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онкурсе формируется перечень конкурсантов для участия в </w:t>
      </w:r>
      <w:r w:rsidR="000D144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онкурсе.</w:t>
      </w:r>
      <w:r w:rsidR="008524AE" w:rsidRPr="008524A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</w:p>
    <w:p w14:paraId="2431E2C0" w14:textId="3B83DC52" w:rsidR="00DC2A29" w:rsidRPr="008524AE" w:rsidRDefault="008524AE" w:rsidP="008524AE">
      <w:pPr>
        <w:spacing w:line="240" w:lineRule="auto"/>
        <w:ind w:left="142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      2.10. </w:t>
      </w:r>
      <w:r w:rsidRPr="008524A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Замена участников конкурса не допускается.</w:t>
      </w:r>
    </w:p>
    <w:p w14:paraId="28D4B878" w14:textId="7B6DB9F5" w:rsidR="00DC2A29" w:rsidRPr="00DC2A29" w:rsidRDefault="00DC2A29" w:rsidP="00DC2A29">
      <w:pPr>
        <w:spacing w:line="240" w:lineRule="auto"/>
        <w:ind w:lef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2.</w:t>
      </w:r>
      <w:r w:rsidR="000D1448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8524AE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Все расходы, связанные с командировкой на </w:t>
      </w:r>
      <w:r w:rsidR="000D144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онкурс, оплачивает </w:t>
      </w:r>
      <w:r w:rsidR="000D144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рганизация, которая направляет участников </w:t>
      </w:r>
      <w:r w:rsidR="000D144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онкурса.</w:t>
      </w:r>
    </w:p>
    <w:p w14:paraId="03B5A079" w14:textId="77777777" w:rsidR="00DC2A29" w:rsidRPr="00DC2A29" w:rsidRDefault="00DC2A29" w:rsidP="00DC2A29">
      <w:pPr>
        <w:spacing w:line="240" w:lineRule="auto"/>
        <w:ind w:lef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69DA035E" w14:textId="77777777" w:rsidR="00DC2A29" w:rsidRPr="00DC2A29" w:rsidRDefault="00DC2A29" w:rsidP="00DC2A29">
      <w:pPr>
        <w:spacing w:line="240" w:lineRule="auto"/>
        <w:ind w:left="142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C2A2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3. Условия проведения и оценки Конкурса</w:t>
      </w:r>
    </w:p>
    <w:p w14:paraId="6BC01CF0" w14:textId="77777777" w:rsidR="00DC2A29" w:rsidRPr="00DC2A29" w:rsidRDefault="00DC2A29" w:rsidP="00DC2A29">
      <w:pPr>
        <w:spacing w:line="240" w:lineRule="auto"/>
        <w:ind w:left="142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442323B1" w14:textId="43303482" w:rsidR="00DC2A29" w:rsidRPr="00DC2A29" w:rsidRDefault="00DC2A29" w:rsidP="00DC2A29">
      <w:pPr>
        <w:spacing w:line="240" w:lineRule="auto"/>
        <w:ind w:left="142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C2A2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       3.1. Для проведения </w:t>
      </w:r>
      <w:r w:rsidR="000D144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</w:t>
      </w:r>
      <w:r w:rsidRPr="00DC2A2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онкурса формируется конкурсная комиссия.</w:t>
      </w:r>
    </w:p>
    <w:p w14:paraId="131D0490" w14:textId="64A35706" w:rsidR="00DC2A29" w:rsidRDefault="00DC2A29" w:rsidP="00E360E8">
      <w:pPr>
        <w:spacing w:line="240" w:lineRule="auto"/>
        <w:ind w:left="142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C2A2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       3.2.</w:t>
      </w:r>
      <w:r w:rsidR="002519B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 </w:t>
      </w:r>
      <w:r w:rsidRPr="00DC2A2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Конкурсная</w:t>
      </w:r>
      <w:r w:rsidR="003942B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 </w:t>
      </w:r>
      <w:r w:rsidRPr="00DC2A2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комиссия</w:t>
      </w:r>
      <w:r w:rsidR="003942B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 </w:t>
      </w:r>
      <w:r w:rsidR="002519BE" w:rsidRPr="002519B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утверждается распоряжением</w:t>
      </w:r>
      <w:r w:rsidR="003942B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 </w:t>
      </w:r>
      <w:r w:rsidR="002519BE" w:rsidRPr="002519B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администрации</w:t>
      </w:r>
      <w:r w:rsidR="00E360E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2519BE" w:rsidRPr="002519B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Няндомского</w:t>
      </w:r>
      <w:proofErr w:type="spellEnd"/>
      <w:r w:rsidR="002519BE" w:rsidRPr="002519B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муниципального округа Архангельской области</w:t>
      </w:r>
      <w:r w:rsidR="008524A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</w:t>
      </w:r>
    </w:p>
    <w:p w14:paraId="45D81532" w14:textId="6824158D" w:rsidR="008524AE" w:rsidRPr="008524AE" w:rsidRDefault="008524AE" w:rsidP="008524AE">
      <w:pPr>
        <w:spacing w:line="240" w:lineRule="auto"/>
        <w:ind w:left="142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       3.3. </w:t>
      </w:r>
      <w:r w:rsidRPr="008524A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Состав </w:t>
      </w:r>
      <w:r w:rsidR="003942B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</w:t>
      </w:r>
      <w:r w:rsidRPr="008524A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онкурсной комиссии формируется таким образом, чтобы была исключена возможность возникновения конфликта интересов, который влияет или может повлиять на принимаемые конкурсной комиссией решения. </w:t>
      </w:r>
    </w:p>
    <w:p w14:paraId="0DB1FE40" w14:textId="3F2E8912" w:rsidR="008524AE" w:rsidRPr="008524AE" w:rsidRDefault="008524AE" w:rsidP="008524AE">
      <w:pPr>
        <w:spacing w:line="240" w:lineRule="auto"/>
        <w:ind w:left="142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       </w:t>
      </w:r>
      <w:r w:rsidRPr="008524A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Под конфликтом интересов понимается ситуация, при которой личная заинтересованность (прямая или косвенная) члена конкурсной комиссии влияет или может повлиять на надлежащее, объективное и беспристрастное осуществление им полномочий члена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</w:t>
      </w:r>
      <w:r w:rsidRPr="008524A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онкурсной комиссии.</w:t>
      </w:r>
    </w:p>
    <w:p w14:paraId="0073A3FD" w14:textId="742E2448" w:rsidR="008524AE" w:rsidRPr="008524AE" w:rsidRDefault="008524AE" w:rsidP="008524AE">
      <w:pPr>
        <w:spacing w:line="240" w:lineRule="auto"/>
        <w:ind w:left="142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       </w:t>
      </w:r>
      <w:r w:rsidRPr="008524A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Под личной заинтересованностью члена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</w:t>
      </w:r>
      <w:r w:rsidRPr="008524A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онкурсной комиссии понимается возможность получения им доходов в виде денег, иного имущества, в том числе имущественных прав, услуг общественного характера, результатов выполненных работ или каких-либо выгод (преимуществ), и (или) состоящих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член конкурсной комиссии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14:paraId="6F66C001" w14:textId="28F1B61C" w:rsidR="008524AE" w:rsidRPr="008524AE" w:rsidRDefault="008524AE" w:rsidP="008524AE">
      <w:pPr>
        <w:spacing w:line="240" w:lineRule="auto"/>
        <w:ind w:left="142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        </w:t>
      </w:r>
      <w:r w:rsidRPr="008524A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В случае возникновения у члена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</w:t>
      </w:r>
      <w:r w:rsidRPr="008524A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онкурсной комиссии личной заинтересованности, которая приводит или может привести к конфликту интересов, либо при возникновении ситуации оказания воздействия (давления) на члена </w:t>
      </w:r>
      <w:r w:rsidR="003942B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</w:t>
      </w:r>
      <w:r w:rsidRPr="008524A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онкурсной комиссии, связанного с осуществлением им своих полномочий, член </w:t>
      </w:r>
      <w:r w:rsidR="003942B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</w:t>
      </w:r>
      <w:r w:rsidRPr="008524A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онкурсной комиссии обязан в кратчайшие сроки проинформировать об этом в письменной форме председателя конкурсной комиссии.</w:t>
      </w:r>
    </w:p>
    <w:p w14:paraId="5D4BDCA1" w14:textId="569D7B44" w:rsidR="008524AE" w:rsidRDefault="008524AE" w:rsidP="008524AE">
      <w:pPr>
        <w:spacing w:line="240" w:lineRule="auto"/>
        <w:ind w:left="142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       </w:t>
      </w:r>
      <w:r w:rsidRPr="008524A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Председатель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</w:t>
      </w:r>
      <w:r w:rsidRPr="008524A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онкурсной комиссии, которому стало известно о возникновении у члена </w:t>
      </w:r>
      <w:r w:rsidR="003942B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</w:t>
      </w:r>
      <w:r w:rsidRPr="008524A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онкурсной комиссии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исключения члена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</w:t>
      </w:r>
      <w:r w:rsidRPr="008524A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онкурсной </w:t>
      </w:r>
      <w:r w:rsidRPr="008524A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 xml:space="preserve">комиссии, являющегося стороной конфликта интересов, из состава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</w:t>
      </w:r>
      <w:r w:rsidRPr="008524A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онкурсной комиссии либо отстранения его от рассмотрения вопроса.</w:t>
      </w:r>
    </w:p>
    <w:p w14:paraId="0D4D9DA0" w14:textId="4268F1B3" w:rsidR="002519BE" w:rsidRPr="00DC2A29" w:rsidRDefault="002519BE" w:rsidP="00DC2A29">
      <w:pPr>
        <w:spacing w:line="240" w:lineRule="auto"/>
        <w:ind w:left="142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       3.</w:t>
      </w:r>
      <w:r w:rsidR="008524A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4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 В обязанности конкурсной комиссии входит:</w:t>
      </w:r>
    </w:p>
    <w:p w14:paraId="5B44B1D2" w14:textId="14384B5B" w:rsidR="00DC2A29" w:rsidRPr="00DC2A29" w:rsidRDefault="00DC2A29" w:rsidP="00DC2A29">
      <w:pPr>
        <w:spacing w:line="240" w:lineRule="auto"/>
        <w:ind w:left="142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C2A2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       </w:t>
      </w:r>
      <w:r w:rsidR="002519BE" w:rsidRPr="002D143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- у</w:t>
      </w:r>
      <w:r w:rsidRPr="002D143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твержд</w:t>
      </w:r>
      <w:r w:rsidR="002519BE" w:rsidRPr="002D143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ение </w:t>
      </w:r>
      <w:r w:rsidRPr="002D143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документ</w:t>
      </w:r>
      <w:r w:rsidR="008524AE" w:rsidRPr="002D143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ов</w:t>
      </w:r>
      <w:r w:rsidRPr="002D143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по проведению </w:t>
      </w:r>
      <w:r w:rsidR="000D1448" w:rsidRPr="002D143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</w:t>
      </w:r>
      <w:r w:rsidRPr="002D143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онкурса</w:t>
      </w:r>
      <w:r w:rsidR="002519BE" w:rsidRPr="002D143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</w:t>
      </w:r>
    </w:p>
    <w:p w14:paraId="1F408ADF" w14:textId="77777777" w:rsidR="002519BE" w:rsidRDefault="00DC2A29" w:rsidP="00DC2A29">
      <w:pPr>
        <w:spacing w:line="240" w:lineRule="auto"/>
        <w:ind w:left="142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C2A2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       </w:t>
      </w:r>
      <w:r w:rsidR="002519B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- о</w:t>
      </w:r>
      <w:r w:rsidRPr="00DC2A2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существл</w:t>
      </w:r>
      <w:r w:rsidR="002519B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ение</w:t>
      </w:r>
      <w:r w:rsidRPr="00DC2A2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оценк</w:t>
      </w:r>
      <w:r w:rsidR="002519B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</w:t>
      </w:r>
      <w:r w:rsidRPr="00DC2A2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выполнения конкурсных заданий участниками</w:t>
      </w:r>
      <w:r w:rsidR="002519B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</w:t>
      </w:r>
    </w:p>
    <w:p w14:paraId="7566B741" w14:textId="67E456A4" w:rsidR="00DC2A29" w:rsidRPr="00DC2A29" w:rsidRDefault="002519BE" w:rsidP="00DC2A29">
      <w:pPr>
        <w:spacing w:line="240" w:lineRule="auto"/>
        <w:ind w:left="142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       - </w:t>
      </w:r>
      <w:r w:rsidR="00DC2A29" w:rsidRPr="00DC2A2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контрол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ь за</w:t>
      </w:r>
      <w:r w:rsidR="00DC2A29" w:rsidRPr="00DC2A2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соблюдение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</w:t>
      </w:r>
      <w:r w:rsidR="00DC2A29" w:rsidRPr="00DC2A2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участниками </w:t>
      </w:r>
      <w:r w:rsidR="000D144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</w:t>
      </w:r>
      <w:r w:rsidR="00DC2A29" w:rsidRPr="00DC2A2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онкурса условий выполнения конкурсных заданий, норм и правил охраны труда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</w:t>
      </w:r>
    </w:p>
    <w:p w14:paraId="00911D05" w14:textId="0EC01562" w:rsidR="00DC2A29" w:rsidRPr="00DC2A29" w:rsidRDefault="00DC2A29" w:rsidP="00DC2A29">
      <w:pPr>
        <w:spacing w:line="240" w:lineRule="auto"/>
        <w:ind w:left="142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C2A2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       </w:t>
      </w:r>
      <w:r w:rsidR="002519B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- решение</w:t>
      </w:r>
      <w:r w:rsidRPr="00DC2A2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возникающи</w:t>
      </w:r>
      <w:r w:rsidR="002519B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х</w:t>
      </w:r>
      <w:r w:rsidRPr="00DC2A2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организационно-техническ</w:t>
      </w:r>
      <w:r w:rsidR="002519B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их</w:t>
      </w:r>
      <w:r w:rsidRPr="00DC2A2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вопрос</w:t>
      </w:r>
      <w:r w:rsidR="002519B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ов;</w:t>
      </w:r>
    </w:p>
    <w:p w14:paraId="6249DA60" w14:textId="3B165D3C" w:rsidR="00DC2A29" w:rsidRPr="00DC2A29" w:rsidRDefault="00DC2A29" w:rsidP="008524AE">
      <w:pPr>
        <w:spacing w:line="240" w:lineRule="auto"/>
        <w:ind w:left="142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C2A2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       </w:t>
      </w:r>
      <w:r w:rsidR="002519B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- подведение</w:t>
      </w:r>
      <w:r w:rsidRPr="00DC2A2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итог</w:t>
      </w:r>
      <w:r w:rsidR="002519B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ов</w:t>
      </w:r>
      <w:r w:rsidRPr="00DC2A2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="00801C8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</w:t>
      </w:r>
      <w:r w:rsidRPr="00DC2A2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онкурса.</w:t>
      </w:r>
      <w:bookmarkStart w:id="2" w:name="_Hlk152065516"/>
    </w:p>
    <w:bookmarkEnd w:id="2"/>
    <w:p w14:paraId="464B7289" w14:textId="5841CCCB" w:rsidR="00DC2A29" w:rsidRPr="00DC2A29" w:rsidRDefault="00DC2A29" w:rsidP="00DC2A29">
      <w:pPr>
        <w:spacing w:line="240" w:lineRule="auto"/>
        <w:ind w:left="142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C2A2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       3.</w:t>
      </w:r>
      <w:r w:rsidR="002519B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5</w:t>
      </w:r>
      <w:r w:rsidRPr="00DC2A2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. </w:t>
      </w:r>
      <w:r w:rsidR="003942B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Конкурсная комиссия </w:t>
      </w:r>
      <w:r w:rsidRPr="00DC2A2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производит регистраци</w:t>
      </w:r>
      <w:r w:rsidR="003942B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ю участников</w:t>
      </w:r>
      <w:r w:rsidRPr="00DC2A2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  <w:r w:rsidR="003942B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знакомят их</w:t>
      </w:r>
      <w:r w:rsidRPr="00DC2A2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с распорядком дня, порядком проведения и подведения итогов </w:t>
      </w:r>
      <w:r w:rsidR="00801C8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</w:t>
      </w:r>
      <w:r w:rsidRPr="00DC2A2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онкурса.</w:t>
      </w:r>
    </w:p>
    <w:p w14:paraId="5775CD8E" w14:textId="054D798F" w:rsidR="00DC2A29" w:rsidRPr="00DC2A29" w:rsidRDefault="00DC2A29" w:rsidP="00DC2A29">
      <w:pPr>
        <w:spacing w:line="240" w:lineRule="auto"/>
        <w:ind w:left="142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C2A2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       3.</w:t>
      </w:r>
      <w:r w:rsidR="008524A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6</w:t>
      </w:r>
      <w:r w:rsidRPr="00DC2A2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. Участники </w:t>
      </w:r>
      <w:r w:rsidR="00801C8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</w:t>
      </w:r>
      <w:r w:rsidRPr="00DC2A2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онкурса должны иметь при себе:</w:t>
      </w:r>
    </w:p>
    <w:p w14:paraId="5D5BADFB" w14:textId="77777777" w:rsidR="00DC2A29" w:rsidRPr="00DC2A29" w:rsidRDefault="00DC2A29" w:rsidP="00DC2A29">
      <w:pPr>
        <w:spacing w:line="240" w:lineRule="auto"/>
        <w:ind w:left="142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C2A2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       - паспорт;</w:t>
      </w:r>
    </w:p>
    <w:p w14:paraId="212E5785" w14:textId="77777777" w:rsidR="00DC2A29" w:rsidRPr="00DC2A29" w:rsidRDefault="00DC2A29" w:rsidP="00DC2A29">
      <w:pPr>
        <w:spacing w:line="240" w:lineRule="auto"/>
        <w:ind w:left="142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C2A2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       - рабочий журнал учета осеменения формы № 010-Мол (для техников по искусственному осеменению) за последний год;</w:t>
      </w:r>
    </w:p>
    <w:p w14:paraId="09E03AEC" w14:textId="1742997B" w:rsidR="00DC2A29" w:rsidRPr="00DC2A29" w:rsidRDefault="00DC2A29" w:rsidP="00DC2A29">
      <w:pPr>
        <w:spacing w:line="240" w:lineRule="auto"/>
        <w:ind w:lef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- справку о ветеринарно-санитарном благополучии хозяйства, заверенную ветеринарной службой;</w:t>
      </w:r>
    </w:p>
    <w:p w14:paraId="7A412CA6" w14:textId="77777777" w:rsidR="00DC2A29" w:rsidRPr="00DC2A29" w:rsidRDefault="00DC2A29" w:rsidP="00DC2A29">
      <w:pPr>
        <w:spacing w:line="240" w:lineRule="auto"/>
        <w:ind w:lef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- медицинскую книжку;</w:t>
      </w:r>
    </w:p>
    <w:p w14:paraId="315ACFFF" w14:textId="77777777" w:rsidR="00DC2A29" w:rsidRPr="00DC2A29" w:rsidRDefault="00DC2A29" w:rsidP="00DC2A29">
      <w:pPr>
        <w:spacing w:line="240" w:lineRule="auto"/>
        <w:ind w:lef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- комплект одежды (спецодежда, обувь, головной убор).</w:t>
      </w:r>
    </w:p>
    <w:p w14:paraId="03EA2E80" w14:textId="2A2D89CC" w:rsidR="00DC2A29" w:rsidRDefault="00DC2A29" w:rsidP="00DC2A29">
      <w:pPr>
        <w:spacing w:line="240" w:lineRule="auto"/>
        <w:ind w:lef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3.</w:t>
      </w:r>
      <w:r w:rsidR="008524AE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Конкурс включает выполнение участниками </w:t>
      </w:r>
      <w:r w:rsidR="00801C8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онкурса практического и теоретического заданий.</w:t>
      </w:r>
    </w:p>
    <w:p w14:paraId="1AFAF794" w14:textId="2A2E8690" w:rsidR="002519BE" w:rsidRPr="002519BE" w:rsidRDefault="002519BE" w:rsidP="002519BE">
      <w:pPr>
        <w:spacing w:line="240" w:lineRule="auto"/>
        <w:ind w:left="142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         </w:t>
      </w:r>
      <w:r w:rsidRPr="002519B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Оценка работы конкурсантов проводится по 100- бальной шкале:</w:t>
      </w:r>
    </w:p>
    <w:p w14:paraId="28F8A89B" w14:textId="77777777" w:rsidR="002519BE" w:rsidRPr="002519BE" w:rsidRDefault="002519BE" w:rsidP="002519BE">
      <w:pPr>
        <w:spacing w:line="240" w:lineRule="auto"/>
        <w:ind w:left="142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2519B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        - за теоретическое задание - 10 баллов;</w:t>
      </w:r>
    </w:p>
    <w:p w14:paraId="37ADA0B4" w14:textId="0475BB39" w:rsidR="002519BE" w:rsidRDefault="002519BE" w:rsidP="003942BB">
      <w:pPr>
        <w:spacing w:line="240" w:lineRule="auto"/>
        <w:ind w:left="142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2519B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        -  за практическое задание - 90 баллов.</w:t>
      </w:r>
    </w:p>
    <w:p w14:paraId="339C2ADC" w14:textId="77777777" w:rsidR="003942BB" w:rsidRPr="003942BB" w:rsidRDefault="003942BB" w:rsidP="003942BB">
      <w:pPr>
        <w:spacing w:line="240" w:lineRule="auto"/>
        <w:ind w:left="142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14:paraId="4A069534" w14:textId="258A799D" w:rsidR="00DC2A29" w:rsidRPr="00DC2A29" w:rsidRDefault="00DC2A29" w:rsidP="00DC2A29">
      <w:pPr>
        <w:spacing w:line="240" w:lineRule="auto"/>
        <w:ind w:lef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3.</w:t>
      </w:r>
      <w:r w:rsidR="00BC6608"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Теоретическое задание.</w:t>
      </w:r>
    </w:p>
    <w:p w14:paraId="7996C846" w14:textId="588E113D" w:rsidR="00DC2A29" w:rsidRPr="00DC2A29" w:rsidRDefault="00DC2A29" w:rsidP="00DC2A29">
      <w:pPr>
        <w:spacing w:line="240" w:lineRule="auto"/>
        <w:ind w:lef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3.</w:t>
      </w:r>
      <w:r w:rsidR="00BC6608"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.1. Перед выполнением теоретического задания члены конкурсной комиссии объясняют участникам </w:t>
      </w:r>
      <w:bookmarkStart w:id="3" w:name="_Hlk149732653"/>
      <w:r w:rsidR="00801C8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онкурса</w:t>
      </w:r>
      <w:bookmarkEnd w:id="3"/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содержание задания, порядок его выполнения и время его окончания.</w:t>
      </w:r>
    </w:p>
    <w:p w14:paraId="288E2436" w14:textId="5D3828E6" w:rsidR="00DC2A29" w:rsidRPr="00DC2A29" w:rsidRDefault="00DC2A29" w:rsidP="00DC2A29">
      <w:pPr>
        <w:spacing w:line="240" w:lineRule="auto"/>
        <w:ind w:lef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Проверка теоретических знаний проводится по методу тестовых з</w:t>
      </w:r>
      <w:r w:rsidR="003942BB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даний. Каждому участнику </w:t>
      </w:r>
      <w:r w:rsidR="00801C8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онкурса вручается карточка с тестовыми вопросами по своей номинации.</w:t>
      </w:r>
    </w:p>
    <w:p w14:paraId="700FEBFA" w14:textId="77777777" w:rsidR="00DC2A29" w:rsidRPr="00DC2A29" w:rsidRDefault="00DC2A29" w:rsidP="00DC2A29">
      <w:pPr>
        <w:spacing w:line="240" w:lineRule="auto"/>
        <w:ind w:lef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На каждый вопрос предлагается несколько вариантов ответов, среди которых один правильный. Ответы даются в письменной форме.</w:t>
      </w:r>
    </w:p>
    <w:p w14:paraId="2DDCD726" w14:textId="77777777" w:rsidR="00DC2A29" w:rsidRPr="00DC2A29" w:rsidRDefault="00DC2A29" w:rsidP="00DC2A29">
      <w:pPr>
        <w:spacing w:line="240" w:lineRule="auto"/>
        <w:ind w:lef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В критерии оценки выполнения теоретического задания входит следующий показатель- правильность ответов.</w:t>
      </w:r>
    </w:p>
    <w:p w14:paraId="0C369411" w14:textId="5F30E52D" w:rsidR="00DC2A29" w:rsidRPr="00DC2A29" w:rsidRDefault="00DC2A29" w:rsidP="00DC2A29">
      <w:pPr>
        <w:spacing w:line="240" w:lineRule="auto"/>
        <w:ind w:lef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Количество тестовых заданий – 20. За каждый правильный ответ участник </w:t>
      </w:r>
      <w:r w:rsidR="00FE7E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онкурса получает 0,5 балла. Максимальное количество баллов за выполнение тестовых заданий – 10</w:t>
      </w:r>
      <w:r w:rsidR="00FE7E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баллов</w:t>
      </w: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Время выполнения теоретической части задания </w:t>
      </w:r>
      <w:r w:rsidR="00FE7E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онкурса – 40 минут.</w:t>
      </w:r>
    </w:p>
    <w:p w14:paraId="24DAF9B0" w14:textId="1F1F8A4D" w:rsidR="00DC2A29" w:rsidRPr="00DC2A29" w:rsidRDefault="00DC2A29" w:rsidP="00DC2A29">
      <w:pPr>
        <w:spacing w:line="240" w:lineRule="auto"/>
        <w:ind w:lef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После выполнения тестовых заданий участник </w:t>
      </w:r>
      <w:r w:rsidR="00FE7E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онкурса собственноручно передает свою работу конкурсн</w:t>
      </w:r>
      <w:r w:rsidR="00BC66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ой</w:t>
      </w: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комисси</w:t>
      </w:r>
      <w:r w:rsidR="00BC66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для проверки.</w:t>
      </w:r>
    </w:p>
    <w:p w14:paraId="7FA9A089" w14:textId="3FA196C5" w:rsidR="00DC2A29" w:rsidRPr="00DC2A29" w:rsidRDefault="00DC2A29" w:rsidP="00DC2A29">
      <w:pPr>
        <w:spacing w:line="240" w:lineRule="auto"/>
        <w:ind w:lef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3.</w:t>
      </w:r>
      <w:r w:rsidR="00BC6608"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Результаты выполнения теоретического задания заносятся конкурсной комиссией в оценочный лист 1 согласно приложению 3 к настоящему Положению.</w:t>
      </w:r>
    </w:p>
    <w:p w14:paraId="2980B28A" w14:textId="6FAAAB47" w:rsidR="00DC2A29" w:rsidRPr="00DC2A29" w:rsidRDefault="00DC2A29" w:rsidP="00DC2A29">
      <w:pPr>
        <w:spacing w:line="240" w:lineRule="auto"/>
        <w:ind w:left="142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3.</w:t>
      </w:r>
      <w:r w:rsidR="00BC6608"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bookmarkStart w:id="4" w:name="_Hlk143093535"/>
      <w:r w:rsidRPr="002956B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Практическое задание</w:t>
      </w:r>
      <w:bookmarkEnd w:id="4"/>
      <w:r w:rsidR="002956B9" w:rsidRPr="002956B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494E1AE5" w14:textId="357456D1" w:rsidR="00DC2A29" w:rsidRPr="00DC2A29" w:rsidRDefault="00DC2A29" w:rsidP="00DC2A29">
      <w:pPr>
        <w:spacing w:line="240" w:lineRule="auto"/>
        <w:ind w:lef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3.</w:t>
      </w:r>
      <w:r w:rsidR="00BC6608"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.1. </w:t>
      </w:r>
      <w:bookmarkStart w:id="5" w:name="_Hlk143164574"/>
      <w:bookmarkStart w:id="6" w:name="_Hlk143164671"/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Выполнение практического задания позволяет оценить навыки конкурсанта, его квалификацию, соблюдение технологии производства работ, норм и правил по охране труда, владение передовыми приемами и методами труда, умение квалифицированно использовать инструмент, осуществлять самоконтроль качества при выполнении работ.</w:t>
      </w:r>
    </w:p>
    <w:p w14:paraId="546A96F6" w14:textId="0F3F37E7" w:rsidR="00DC2A29" w:rsidRDefault="00DC2A29" w:rsidP="00DC2A29">
      <w:pPr>
        <w:spacing w:line="240" w:lineRule="auto"/>
        <w:ind w:lef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" w:name="_Hlk149573370"/>
      <w:bookmarkEnd w:id="5"/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</w:t>
      </w:r>
      <w:bookmarkStart w:id="8" w:name="_Hlk143164612"/>
      <w:r w:rsidR="002956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3.</w:t>
      </w:r>
      <w:r w:rsidR="00BC6608"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="002956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.2. </w:t>
      </w: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проведении работ практического задания всем участникам </w:t>
      </w:r>
      <w:r w:rsidR="00FE7E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онкурса предоставляются равноценные рабочие места с необходимым набором инструментов и расходных материалов.</w:t>
      </w:r>
      <w:bookmarkEnd w:id="8"/>
    </w:p>
    <w:p w14:paraId="4941FDC6" w14:textId="2E339481" w:rsidR="002956B9" w:rsidRPr="002956B9" w:rsidRDefault="002956B9" w:rsidP="002956B9">
      <w:pPr>
        <w:spacing w:line="240" w:lineRule="auto"/>
        <w:ind w:lef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3.</w:t>
      </w:r>
      <w:r w:rsidR="00BC6608"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.3. </w:t>
      </w:r>
      <w:r w:rsidRPr="002956B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Перед прохождением практического задания с участниками конкурса проводится инструктаж по охране труда и технике безопасности.</w:t>
      </w:r>
    </w:p>
    <w:p w14:paraId="03B175DA" w14:textId="00229B17" w:rsidR="002956B9" w:rsidRDefault="002956B9" w:rsidP="002956B9">
      <w:pPr>
        <w:spacing w:line="240" w:lineRule="auto"/>
        <w:ind w:lef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56B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="00BC6608"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 </w:t>
      </w:r>
      <w:r w:rsidRPr="002956B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Перед началом конкурса проводится жеребьевка по присвоению участнику конкурса порядкового номера.</w:t>
      </w:r>
    </w:p>
    <w:p w14:paraId="36A10258" w14:textId="1FAA7D82" w:rsidR="00F4532C" w:rsidRPr="002956B9" w:rsidRDefault="00F4532C" w:rsidP="00F4532C">
      <w:pPr>
        <w:spacing w:line="240" w:lineRule="auto"/>
        <w:ind w:lef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3.</w:t>
      </w:r>
      <w:r w:rsidR="00BC6608"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.5. </w:t>
      </w:r>
      <w:r w:rsidRPr="00F453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критерии оценки выполнения практического задания входит качество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время </w:t>
      </w:r>
      <w:r w:rsidRPr="00F4532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выполнения работ. Общая оценка практических заданий определяется суммированием оценок всех практических заданий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номинациям</w:t>
      </w:r>
      <w:r w:rsidRPr="00F4532C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09632C56" w14:textId="3B4FB96C" w:rsidR="00DC2A29" w:rsidRPr="00DC2A29" w:rsidRDefault="002956B9" w:rsidP="00F31C4B">
      <w:pPr>
        <w:spacing w:line="240" w:lineRule="auto"/>
        <w:ind w:lef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3.</w:t>
      </w:r>
      <w:r w:rsidR="00BC6608">
        <w:rPr>
          <w:rFonts w:ascii="Times New Roman" w:eastAsiaTheme="minorEastAsia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Операторы машинного </w:t>
      </w:r>
      <w:bookmarkStart w:id="9" w:name="_Hlk152076152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доения</w:t>
      </w:r>
      <w:bookmarkStart w:id="10" w:name="_Hlk143096786"/>
      <w:bookmarkEnd w:id="6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C2A29"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выполняют практические работы по машинному доению </w:t>
      </w:r>
      <w:proofErr w:type="spellStart"/>
      <w:r w:rsidR="00DC2A29"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коров</w:t>
      </w:r>
      <w:proofErr w:type="spellEnd"/>
      <w:r w:rsidR="00DC2A29"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которые включают разборку и сборку доильной аппаратуры, процесс доения </w:t>
      </w:r>
      <w:proofErr w:type="spellStart"/>
      <w:r w:rsidR="00DC2A29"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коров</w:t>
      </w:r>
      <w:proofErr w:type="spellEnd"/>
      <w:r w:rsidR="00DC2A29"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учетом санитарной подготовки.</w:t>
      </w:r>
      <w:bookmarkStart w:id="11" w:name="_Hlk149573546"/>
      <w:bookmarkEnd w:id="7"/>
      <w:bookmarkEnd w:id="9"/>
      <w:bookmarkEnd w:id="10"/>
    </w:p>
    <w:p w14:paraId="13E5AA07" w14:textId="0C3510E9" w:rsidR="00271794" w:rsidRDefault="00DC2A29" w:rsidP="00DC2A29">
      <w:pPr>
        <w:spacing w:line="240" w:lineRule="auto"/>
        <w:ind w:lef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2" w:name="_Hlk143160432"/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  <w:r w:rsidR="002956B9"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="00BC6608">
        <w:rPr>
          <w:rFonts w:ascii="Times New Roman" w:eastAsiaTheme="minorEastAsia" w:hAnsi="Times New Roman" w:cs="Times New Roman"/>
          <w:sz w:val="24"/>
          <w:szCs w:val="24"/>
          <w:lang w:eastAsia="ru-RU"/>
        </w:rPr>
        <w:t>10</w:t>
      </w:r>
      <w:r w:rsidR="002956B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F31C4B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2956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подсчета баллов во время выполнения практического задания за каждым рабочим местом участников </w:t>
      </w:r>
      <w:r w:rsidR="00FE7E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онкурса закрепляется член конкурсной комиссии. </w:t>
      </w:r>
      <w:r w:rsidR="002717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Максимальное количество баллов за выполнение практического задания -90</w:t>
      </w:r>
      <w:r w:rsidR="00FE7E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баллов</w:t>
      </w:r>
      <w:r w:rsidR="002717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bookmarkStart w:id="13" w:name="_Hlk152067038"/>
      <w:r w:rsidR="00271794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 них:</w:t>
      </w:r>
    </w:p>
    <w:p w14:paraId="3CA89557" w14:textId="39FCB39D" w:rsidR="00DC2A29" w:rsidRDefault="00271794" w:rsidP="00DC2A29">
      <w:pPr>
        <w:spacing w:line="240" w:lineRule="auto"/>
        <w:ind w:lef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r w:rsidR="002956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 м</w:t>
      </w:r>
      <w:r w:rsidRPr="002717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аксимальное количество баллов за </w:t>
      </w:r>
      <w:bookmarkStart w:id="14" w:name="_Hlk154155323"/>
      <w:r w:rsidRPr="0027179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санитарную подготовку участника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bookmarkEnd w:id="14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составляет </w:t>
      </w:r>
      <w:r w:rsidRPr="00271794">
        <w:rPr>
          <w:rFonts w:ascii="Times New Roman" w:eastAsiaTheme="minorEastAsia" w:hAnsi="Times New Roman" w:cs="Times New Roman"/>
          <w:sz w:val="24"/>
          <w:szCs w:val="24"/>
          <w:lang w:eastAsia="ru-RU"/>
        </w:rPr>
        <w:t>5 баллов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6A06E5EC" w14:textId="78874E0B" w:rsidR="00271794" w:rsidRDefault="00271794" w:rsidP="00DC2A29">
      <w:pPr>
        <w:spacing w:line="240" w:lineRule="auto"/>
        <w:ind w:lef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="002956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м</w:t>
      </w:r>
      <w:r w:rsidRPr="002717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аксимальное количество баллов за разборку и сборку доильного аппарата, проверку его работы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составляет </w:t>
      </w:r>
      <w:r w:rsidRPr="00271794">
        <w:rPr>
          <w:rFonts w:ascii="Times New Roman" w:eastAsiaTheme="minorEastAsia" w:hAnsi="Times New Roman" w:cs="Times New Roman"/>
          <w:sz w:val="24"/>
          <w:szCs w:val="24"/>
          <w:lang w:eastAsia="ru-RU"/>
        </w:rPr>
        <w:t>15 баллов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3F2C6770" w14:textId="09C83C7E" w:rsidR="00271794" w:rsidRPr="00DC2A29" w:rsidRDefault="00271794" w:rsidP="00DC2A29">
      <w:pPr>
        <w:spacing w:line="240" w:lineRule="auto"/>
        <w:ind w:lef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r w:rsidR="002956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</w:t>
      </w:r>
      <w:r w:rsidRPr="002717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r w:rsidRPr="002717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аксимальное количество </w:t>
      </w:r>
      <w:proofErr w:type="gramStart"/>
      <w:r w:rsidRPr="00271794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баллов  за</w:t>
      </w:r>
      <w:proofErr w:type="gramEnd"/>
      <w:r w:rsidRPr="002717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подготовку к работе, процесс доения, гигиену доения и культуру доения </w:t>
      </w:r>
      <w:proofErr w:type="spellStart"/>
      <w:r w:rsidRPr="0027179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коров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составляет</w:t>
      </w:r>
      <w:r w:rsidRPr="002717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70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баллов.</w:t>
      </w:r>
    </w:p>
    <w:bookmarkEnd w:id="11"/>
    <w:bookmarkEnd w:id="12"/>
    <w:bookmarkEnd w:id="13"/>
    <w:p w14:paraId="02536785" w14:textId="4F4D914F" w:rsidR="00DC2A29" w:rsidRDefault="00DC2A29" w:rsidP="00271794">
      <w:pPr>
        <w:spacing w:line="240" w:lineRule="auto"/>
        <w:ind w:lef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3.</w:t>
      </w:r>
      <w:r w:rsidR="00BC6608">
        <w:rPr>
          <w:rFonts w:ascii="Times New Roman" w:eastAsiaTheme="minorEastAsia" w:hAnsi="Times New Roman" w:cs="Times New Roman"/>
          <w:sz w:val="24"/>
          <w:szCs w:val="24"/>
          <w:lang w:eastAsia="ru-RU"/>
        </w:rPr>
        <w:t>10</w:t>
      </w:r>
      <w:r w:rsidR="002956B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F31C4B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bookmarkStart w:id="15" w:name="_Hlk151557909"/>
      <w:bookmarkStart w:id="16" w:name="_Hlk143164912"/>
      <w:bookmarkStart w:id="17" w:name="_Hlk151558659"/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Оценка</w:t>
      </w:r>
      <w:bookmarkEnd w:id="15"/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E7E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практического задания участников конкурса </w:t>
      </w: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проводится на основании оценочного листа 2 по форме согласно приложению 4 к настоящему Положению</w:t>
      </w:r>
      <w:bookmarkEnd w:id="16"/>
      <w:bookmarkEnd w:id="17"/>
      <w:r w:rsidR="002956B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021D0BBC" w14:textId="38D6CA2A" w:rsidR="002956B9" w:rsidRPr="00DC2A29" w:rsidRDefault="002956B9" w:rsidP="00F31C4B">
      <w:pPr>
        <w:spacing w:line="240" w:lineRule="auto"/>
        <w:ind w:lef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3.</w:t>
      </w:r>
      <w:r w:rsidR="00BC6608">
        <w:rPr>
          <w:rFonts w:ascii="Times New Roman" w:eastAsiaTheme="minorEastAsia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F31C4B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2956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Результаты выполнения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практического</w:t>
      </w:r>
      <w:r w:rsidRPr="002956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задания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оператором машинного доения </w:t>
      </w:r>
      <w:r w:rsidRPr="002956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заносятся конкурсной комиссией в оценочный лист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2956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согласно приложению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2956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настоящему Положению.</w:t>
      </w:r>
    </w:p>
    <w:p w14:paraId="6B958704" w14:textId="3212FE36" w:rsidR="00DC2A29" w:rsidRPr="00DC2A29" w:rsidRDefault="00DC2A29" w:rsidP="00F4532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3.</w:t>
      </w:r>
      <w:r w:rsidR="002956B9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BC6608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2956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2956B9" w:rsidRPr="002956B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Техники по искусственному осеменению</w:t>
      </w:r>
      <w:r w:rsidR="00F4532C" w:rsidRPr="00F453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выполняют практические работы по </w:t>
      </w:r>
      <w:r w:rsidR="00F4532C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технике искусственного осеменения</w:t>
      </w:r>
      <w:r w:rsidR="00F4532C" w:rsidRPr="00F4532C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которые включают ректальное исследование животных</w:t>
      </w:r>
      <w:r w:rsidR="00F453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</w:t>
      </w:r>
      <w:r w:rsidR="00F4532C" w:rsidRPr="00F453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подготовку их к осеменению</w:t>
      </w:r>
      <w:r w:rsidR="00F453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F4532C" w:rsidRPr="00F4532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подготовку инструментов к работе и оценку семени</w:t>
      </w:r>
      <w:r w:rsidR="00F4532C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F4532C" w:rsidRPr="00F453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технику осеменения животных с учетом санитарной подготовки</w:t>
      </w:r>
      <w:r w:rsidR="00F453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проверкой работы в журнале осеменения ф.10-мол, табеле-календаре и картотеке.</w:t>
      </w: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3E564ED2" w14:textId="661A733C" w:rsidR="00FA33B0" w:rsidRPr="00FA33B0" w:rsidRDefault="00DC2A29" w:rsidP="00FA33B0">
      <w:pPr>
        <w:spacing w:line="240" w:lineRule="auto"/>
        <w:ind w:lef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  <w:r w:rsidR="00FA33B0"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="00F4532C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BC6608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F4532C">
        <w:rPr>
          <w:rFonts w:ascii="Times New Roman" w:eastAsiaTheme="minorEastAsia" w:hAnsi="Times New Roman" w:cs="Times New Roman"/>
          <w:sz w:val="24"/>
          <w:szCs w:val="24"/>
          <w:lang w:eastAsia="ru-RU"/>
        </w:rPr>
        <w:t>.1</w:t>
      </w:r>
      <w:r w:rsidR="00FA33B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Для подсчета баллов во время выполнения практического задания за каждым рабочим местом участников </w:t>
      </w:r>
      <w:r w:rsidR="00FA33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онкурса закрепляется член конкурсной комиссии. Максимальное количество баллов за выполнение практического задания -90</w:t>
      </w:r>
      <w:r w:rsidR="00FA33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FA33B0" w:rsidRPr="00FA33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 них:</w:t>
      </w:r>
    </w:p>
    <w:p w14:paraId="101AA057" w14:textId="6B527A91" w:rsidR="00FA33B0" w:rsidRPr="00FA33B0" w:rsidRDefault="00FA33B0" w:rsidP="00FA33B0">
      <w:pPr>
        <w:spacing w:line="240" w:lineRule="auto"/>
        <w:ind w:lef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A33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- максимальное количество баллов за </w:t>
      </w:r>
      <w:bookmarkStart w:id="18" w:name="_Hlk152076215"/>
      <w:r w:rsidRPr="00FA33B0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ректальное исследование животных</w:t>
      </w:r>
      <w:bookmarkEnd w:id="18"/>
      <w:r w:rsidRPr="00FA33B0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подготовк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Pr="00FA33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их к </w:t>
      </w:r>
      <w:proofErr w:type="gramStart"/>
      <w:r w:rsidRPr="00FA33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осеменению  составляет</w:t>
      </w:r>
      <w:proofErr w:type="gramEnd"/>
      <w:r w:rsidRPr="00FA33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10</w:t>
      </w:r>
      <w:r w:rsidRPr="00FA33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баллов;</w:t>
      </w:r>
    </w:p>
    <w:p w14:paraId="6885D91C" w14:textId="0EF48DF0" w:rsidR="00FA33B0" w:rsidRPr="00FA33B0" w:rsidRDefault="00FA33B0" w:rsidP="00FA33B0">
      <w:pPr>
        <w:spacing w:line="240" w:lineRule="auto"/>
        <w:ind w:lef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A33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- максимальное количество баллов за подготовк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Pr="00FA33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инструментов к работе и оценк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Pr="00FA33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семени составляет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FA33B0">
        <w:rPr>
          <w:rFonts w:ascii="Times New Roman" w:eastAsiaTheme="minorEastAsia" w:hAnsi="Times New Roman" w:cs="Times New Roman"/>
          <w:sz w:val="24"/>
          <w:szCs w:val="24"/>
          <w:lang w:eastAsia="ru-RU"/>
        </w:rPr>
        <w:t>5 баллов;</w:t>
      </w:r>
    </w:p>
    <w:p w14:paraId="71E6E727" w14:textId="5DEBC2F4" w:rsidR="00FA33B0" w:rsidRDefault="00FA33B0" w:rsidP="00FA33B0">
      <w:pPr>
        <w:spacing w:line="240" w:lineRule="auto"/>
        <w:ind w:lef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A33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- максимальное количество баллов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 </w:t>
      </w:r>
      <w:bookmarkStart w:id="19" w:name="_Hlk152076287"/>
      <w:r w:rsidRPr="00FA33B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техник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Pr="00FA33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осеменения животных </w:t>
      </w:r>
      <w:bookmarkEnd w:id="19"/>
      <w:r w:rsidRPr="00FA33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составляет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15</w:t>
      </w:r>
      <w:r w:rsidRPr="00FA33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баллов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637934DD" w14:textId="5BDAEFAC" w:rsidR="00FA33B0" w:rsidRDefault="00FA33B0" w:rsidP="00FA33B0">
      <w:pPr>
        <w:spacing w:line="240" w:lineRule="auto"/>
        <w:ind w:lef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-</w:t>
      </w:r>
      <w:r w:rsidRPr="00FA33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максимальное количество баллов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 </w:t>
      </w:r>
      <w:r w:rsidRPr="00FA33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проверк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Pr="00FA33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заполнения журнала осеменения ф. 10 – мол, работ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Pr="00FA33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табелем-календарём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</w:t>
      </w:r>
      <w:r w:rsidRPr="00FA33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картотекой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составляет 25 баллов;</w:t>
      </w:r>
    </w:p>
    <w:p w14:paraId="78BDD64A" w14:textId="2FEFBD67" w:rsidR="00DC2A29" w:rsidRPr="00FA33B0" w:rsidRDefault="00FA33B0" w:rsidP="00FA33B0">
      <w:pPr>
        <w:spacing w:line="240" w:lineRule="auto"/>
        <w:ind w:lef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-</w:t>
      </w:r>
      <w:r w:rsidRPr="00FA33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максимальное количество баллов за санитарную подготовку участника составляет 5 баллов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DC2A29"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</w:p>
    <w:p w14:paraId="4C590D28" w14:textId="30D46BEE" w:rsidR="00F4532C" w:rsidRDefault="00DC2A29" w:rsidP="00FA33B0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3.</w:t>
      </w:r>
      <w:r w:rsidR="00F4532C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BC6608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F4532C">
        <w:rPr>
          <w:rFonts w:ascii="Times New Roman" w:eastAsiaTheme="minorEastAsia" w:hAnsi="Times New Roman" w:cs="Times New Roman"/>
          <w:sz w:val="24"/>
          <w:szCs w:val="24"/>
          <w:lang w:eastAsia="ru-RU"/>
        </w:rPr>
        <w:t>.2</w:t>
      </w: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FA33B0" w:rsidRPr="00FA33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Оценка практического задания участников конкурса проводится на основании оценочного листа </w:t>
      </w:r>
      <w:r w:rsidR="00FA33B0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FA33B0" w:rsidRPr="00FA33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форме согласно приложению </w:t>
      </w:r>
      <w:r w:rsidR="00FA33B0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FA33B0" w:rsidRPr="00FA33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настоящему Положению.</w:t>
      </w: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605B14AF" w14:textId="29D023EB" w:rsidR="00FA33B0" w:rsidRDefault="00F4532C" w:rsidP="00FA33B0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3.1</w:t>
      </w:r>
      <w:r w:rsidR="00BC6608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.3. </w:t>
      </w:r>
      <w:bookmarkStart w:id="20" w:name="_Hlk152076857"/>
      <w:r w:rsidRPr="00F453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Результаты выполнения практического задания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техником искусственного осеменения</w:t>
      </w:r>
      <w:r w:rsidRPr="00F453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заносятся конкурсной комиссией в оценочный лист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F453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согласно приложению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F453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настоящему Положению.</w:t>
      </w:r>
      <w:r w:rsidR="00DC2A29"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bookmarkEnd w:id="20"/>
    </w:p>
    <w:p w14:paraId="4AD8D51C" w14:textId="38D7F6DA" w:rsidR="00F4532C" w:rsidRPr="00F4532C" w:rsidRDefault="00DC2A29" w:rsidP="00F4532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  <w:r w:rsidR="00FA33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3.1</w:t>
      </w:r>
      <w:r w:rsidR="00BC6608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F453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Операторами по выращиванию молодняка крупного рогатого </w:t>
      </w:r>
      <w:proofErr w:type="gramStart"/>
      <w:r w:rsidR="00F453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скота </w:t>
      </w:r>
      <w:r w:rsidR="00F4532C" w:rsidRPr="00F453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выполняются</w:t>
      </w:r>
      <w:proofErr w:type="gramEnd"/>
      <w:r w:rsidR="00F4532C" w:rsidRPr="00F453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практические работы по приготовлению заменителя цельного молока (ЗЦМ) и выпойке смеси теленку и по уходу за молодняком крупного рогатого скота с учетом санитарной подготовки и производственных показателей.</w:t>
      </w:r>
    </w:p>
    <w:p w14:paraId="200126BF" w14:textId="5FB1944B" w:rsidR="00FA33B0" w:rsidRPr="00DC2A29" w:rsidRDefault="00DC2A29" w:rsidP="00F4532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</w:t>
      </w:r>
    </w:p>
    <w:p w14:paraId="1A844EBF" w14:textId="0B7985A7" w:rsidR="00DC2A29" w:rsidRPr="00DC2A29" w:rsidRDefault="00DC2A29" w:rsidP="00DC2A29">
      <w:pPr>
        <w:spacing w:line="240" w:lineRule="auto"/>
        <w:ind w:lef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  <w:bookmarkStart w:id="21" w:name="_Hlk152076745"/>
    </w:p>
    <w:bookmarkEnd w:id="21"/>
    <w:p w14:paraId="3AF31DB5" w14:textId="7562CC34" w:rsidR="00836C0C" w:rsidRPr="00836C0C" w:rsidRDefault="00DC2A29" w:rsidP="00836C0C">
      <w:pPr>
        <w:spacing w:line="240" w:lineRule="auto"/>
        <w:ind w:lef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        </w:t>
      </w:r>
      <w:r w:rsidR="00F31C4B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3.11.1.</w:t>
      </w: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Для подсчета баллов во время выполнения практического задания за каждым рабочим местом участников </w:t>
      </w:r>
      <w:r w:rsidR="002D14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онкурса закрепляется член конкурсной комиссии. Максимальное количество баллов за выполнение практического задания -90</w:t>
      </w:r>
      <w:r w:rsidR="000C56D5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836C0C" w:rsidRPr="00836C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из них:</w:t>
      </w:r>
    </w:p>
    <w:p w14:paraId="1BC78CDC" w14:textId="75E24520" w:rsidR="00836C0C" w:rsidRPr="00836C0C" w:rsidRDefault="00836C0C" w:rsidP="00836C0C">
      <w:pPr>
        <w:spacing w:line="240" w:lineRule="auto"/>
        <w:ind w:lef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6C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36C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максимальное количество баллов за санитарную подготовку участника составляет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10</w:t>
      </w:r>
      <w:r w:rsidRPr="00836C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баллов;</w:t>
      </w:r>
    </w:p>
    <w:p w14:paraId="5173A12C" w14:textId="01640A0D" w:rsidR="00836C0C" w:rsidRPr="00836C0C" w:rsidRDefault="00836C0C" w:rsidP="00836C0C">
      <w:pPr>
        <w:spacing w:line="240" w:lineRule="auto"/>
        <w:ind w:lef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6C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36C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максимальное количество баллов за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Pr="00836C0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риготовлени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836C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bookmarkStart w:id="22" w:name="_Hlk152074193"/>
      <w:r w:rsidRPr="00836C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заменителя цельного молока (ЗЦМ) и выпойк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Pr="00836C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смеси теленку</w:t>
      </w:r>
      <w:bookmarkEnd w:id="22"/>
      <w:r w:rsidRPr="00836C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составляет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20</w:t>
      </w:r>
      <w:r w:rsidRPr="00836C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баллов;</w:t>
      </w:r>
    </w:p>
    <w:p w14:paraId="5BFAF93D" w14:textId="399AC420" w:rsidR="00836C0C" w:rsidRDefault="00836C0C" w:rsidP="00836C0C">
      <w:pPr>
        <w:spacing w:line="240" w:lineRule="auto"/>
        <w:ind w:lef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6C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- </w:t>
      </w:r>
      <w:bookmarkStart w:id="23" w:name="_Hlk152073945"/>
      <w:r w:rsidRPr="00836C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максимальное количество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36C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баллов </w:t>
      </w:r>
      <w:bookmarkEnd w:id="23"/>
      <w:r w:rsidRPr="00836C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 работы по уходу за телятами составляет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836C0C">
        <w:rPr>
          <w:rFonts w:ascii="Times New Roman" w:eastAsiaTheme="minorEastAsia" w:hAnsi="Times New Roman" w:cs="Times New Roman"/>
          <w:sz w:val="24"/>
          <w:szCs w:val="24"/>
          <w:lang w:eastAsia="ru-RU"/>
        </w:rPr>
        <w:t>0 баллов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0DF81CC6" w14:textId="1671DF6B" w:rsidR="00836C0C" w:rsidRPr="00836C0C" w:rsidRDefault="00836C0C" w:rsidP="00836C0C">
      <w:pPr>
        <w:spacing w:line="240" w:lineRule="auto"/>
        <w:ind w:lef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-</w:t>
      </w:r>
      <w:r w:rsidRPr="00836C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максимальное количество баллов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 </w:t>
      </w:r>
      <w:r w:rsidRPr="00836C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производственны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836C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показател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 составляет 20 баллов.</w:t>
      </w:r>
      <w:r w:rsidRPr="00836C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</w:p>
    <w:p w14:paraId="0114D23A" w14:textId="77777777" w:rsidR="00F31C4B" w:rsidRDefault="00836C0C" w:rsidP="00836C0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3.</w:t>
      </w:r>
      <w:r w:rsidR="00F31C4B">
        <w:rPr>
          <w:rFonts w:ascii="Times New Roman" w:eastAsiaTheme="minorEastAsia" w:hAnsi="Times New Roman" w:cs="Times New Roman"/>
          <w:sz w:val="24"/>
          <w:szCs w:val="24"/>
          <w:lang w:eastAsia="ru-RU"/>
        </w:rPr>
        <w:t>11.2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836C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Оценка практического задания участников конкурса проводится на основании оценочного листа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836C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форме согласно приложению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836C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настоящему Положению.</w:t>
      </w:r>
    </w:p>
    <w:p w14:paraId="2D479523" w14:textId="49B3464A" w:rsidR="00DC2A29" w:rsidRPr="00DC2A29" w:rsidRDefault="00F31C4B" w:rsidP="00836C0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3.11.3. </w:t>
      </w:r>
      <w:r w:rsidRPr="00F31C4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Результаты выполнения практического задания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оператором по выращиванию молодняка крупного рогатого скота</w:t>
      </w:r>
      <w:r w:rsidRPr="00F31C4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заносятся конкурсной комиссией в оценочный лист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4</w:t>
      </w:r>
      <w:r w:rsidRPr="00F31C4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согласно приложению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F31C4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настоящему Положению.  </w:t>
      </w:r>
      <w:r w:rsidR="00836C0C" w:rsidRPr="00836C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</w:p>
    <w:p w14:paraId="30321D01" w14:textId="0D551C51" w:rsidR="00DC2A29" w:rsidRPr="00DC2A29" w:rsidRDefault="00DC2A29" w:rsidP="00836C0C">
      <w:pPr>
        <w:spacing w:line="240" w:lineRule="auto"/>
        <w:ind w:lef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</w:p>
    <w:p w14:paraId="0D8F6BD5" w14:textId="77777777" w:rsidR="00DC2A29" w:rsidRPr="00DC2A29" w:rsidRDefault="00DC2A29" w:rsidP="00DC2A29">
      <w:pPr>
        <w:spacing w:line="240" w:lineRule="auto"/>
        <w:ind w:left="142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DC2A2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4. Подведение итогов Конкурса и награждение победителей</w:t>
      </w:r>
    </w:p>
    <w:p w14:paraId="52289442" w14:textId="77777777" w:rsidR="00DC2A29" w:rsidRPr="00DC2A29" w:rsidRDefault="00DC2A29" w:rsidP="00DC2A29">
      <w:pPr>
        <w:spacing w:line="240" w:lineRule="auto"/>
        <w:ind w:left="142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79CC858F" w14:textId="5A0F48DF" w:rsidR="00DC2A29" w:rsidRPr="00DC2A29" w:rsidRDefault="00DC2A29" w:rsidP="00DC2A29">
      <w:pPr>
        <w:spacing w:line="240" w:lineRule="auto"/>
        <w:ind w:lef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4.1. Оценка результатов участников </w:t>
      </w:r>
      <w:r w:rsidR="002D14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онкурса осуществляется в баллах в соответствии с утвержденной балльной системой критериев оценки конкурсных работ.</w:t>
      </w:r>
    </w:p>
    <w:p w14:paraId="362CBA22" w14:textId="10190EEA" w:rsidR="00DC2A29" w:rsidRPr="00DC2A29" w:rsidRDefault="00DC2A29" w:rsidP="00DC2A29">
      <w:pPr>
        <w:spacing w:line="240" w:lineRule="auto"/>
        <w:ind w:lef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4.2. На основании заполненных оценочных листов участника </w:t>
      </w:r>
      <w:r w:rsidR="002D14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онкурса определяется балл по каждому участнику за выполнение теоретического и практического заданий.</w:t>
      </w:r>
    </w:p>
    <w:p w14:paraId="6CED7581" w14:textId="25F2CB79" w:rsidR="00DC2A29" w:rsidRPr="00DC2A29" w:rsidRDefault="00DC2A29" w:rsidP="00DC2A29">
      <w:pPr>
        <w:spacing w:line="240" w:lineRule="auto"/>
        <w:ind w:lef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4.3. По результатам проверки теоретических знаний и выполнения практических заданий заполняется сводная (оценочная) ведомость с результатами участников </w:t>
      </w:r>
      <w:r w:rsidR="002D14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онкурса согласно приложению </w:t>
      </w:r>
      <w:r w:rsidR="002D1436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настоящему Положению и формируется перечень претендентов на призовые места.  </w:t>
      </w:r>
    </w:p>
    <w:p w14:paraId="6CC1B6D1" w14:textId="0CADF2A0" w:rsidR="00DC2A29" w:rsidRPr="00DC2A29" w:rsidRDefault="00DC2A29" w:rsidP="00DC2A29">
      <w:pPr>
        <w:spacing w:line="240" w:lineRule="auto"/>
        <w:ind w:lef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4.4. Претенденты на призовые места определяются по общей сумме набранных баллов за практическую и теоретическую части </w:t>
      </w:r>
      <w:r w:rsidR="002D14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онкурса.</w:t>
      </w:r>
    </w:p>
    <w:p w14:paraId="5E8F71ED" w14:textId="5711443D" w:rsidR="00DC2A29" w:rsidRPr="00DC2A29" w:rsidRDefault="00DC2A29" w:rsidP="00DC2A29">
      <w:pPr>
        <w:spacing w:line="240" w:lineRule="auto"/>
        <w:ind w:lef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Занявшим первое место считается участник </w:t>
      </w:r>
      <w:r w:rsidR="002D14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онкурса, получивший наибольшее количество баллов.</w:t>
      </w:r>
    </w:p>
    <w:p w14:paraId="401270A2" w14:textId="77777777" w:rsidR="00DC2A29" w:rsidRPr="00DC2A29" w:rsidRDefault="00DC2A29" w:rsidP="00DC2A29">
      <w:pPr>
        <w:spacing w:line="240" w:lineRule="auto"/>
        <w:ind w:lef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Набравшим менее баллов присваивается второе и третье места. </w:t>
      </w:r>
    </w:p>
    <w:p w14:paraId="1E77C108" w14:textId="66E71531" w:rsidR="00DC2A29" w:rsidRPr="00DC2A29" w:rsidRDefault="00DC2A29" w:rsidP="00DC2A29">
      <w:pPr>
        <w:spacing w:line="240" w:lineRule="auto"/>
        <w:ind w:lef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Номинантами являются участники </w:t>
      </w:r>
      <w:r w:rsidR="002D14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онкурса, имеющие лучшие результаты по представленным в </w:t>
      </w:r>
      <w:r w:rsidR="002D14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онкурсе номинациям, а также участники, имеющие максимальный стаж работы по специальности и наивысшие производственные показатели.</w:t>
      </w:r>
    </w:p>
    <w:p w14:paraId="73352300" w14:textId="6533F712" w:rsidR="00DC2A29" w:rsidRPr="00DC2A29" w:rsidRDefault="00DC2A29" w:rsidP="00DC2A29">
      <w:pPr>
        <w:spacing w:line="240" w:lineRule="auto"/>
        <w:ind w:lef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4.5. Решение конкурсной комиссии об итогах выполнения конкурсных заданий принимается в день проведения </w:t>
      </w:r>
      <w:r w:rsidR="002D14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онкурса и оформляется протоколом согласно приложению </w:t>
      </w:r>
      <w:r w:rsidR="002D1436"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настоящему Положению</w:t>
      </w:r>
      <w:r w:rsidR="00F31C4B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который подписывается председателем и секретарем конкурсной комиссии</w:t>
      </w: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588CA1B2" w14:textId="77777777" w:rsidR="00DC2A29" w:rsidRPr="00DC2A29" w:rsidRDefault="00DC2A29" w:rsidP="00DC2A29">
      <w:pPr>
        <w:spacing w:line="240" w:lineRule="auto"/>
        <w:ind w:lef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На основании подписанного протокола конкурсная комиссия объявляет победителей Конкурса.</w:t>
      </w:r>
    </w:p>
    <w:p w14:paraId="26241CAE" w14:textId="3D3C6D8F" w:rsidR="00DC2A29" w:rsidRPr="00DC2A29" w:rsidRDefault="00DC2A29" w:rsidP="00DC2A29">
      <w:pPr>
        <w:spacing w:line="240" w:lineRule="auto"/>
        <w:ind w:lef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4.6. После объявления победителей результаты </w:t>
      </w:r>
      <w:r w:rsidR="002D14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онкурса не пересматриваются.</w:t>
      </w:r>
    </w:p>
    <w:p w14:paraId="526D1215" w14:textId="1294A5BA" w:rsidR="00DC2A29" w:rsidRPr="00DC2A29" w:rsidRDefault="00DC2A29" w:rsidP="00DC2A29">
      <w:pPr>
        <w:spacing w:line="240" w:lineRule="auto"/>
        <w:ind w:lef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4.7. Победители </w:t>
      </w:r>
      <w:r w:rsidR="002D14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онкурса награждаются дипломами и ценными подарками, номинанты </w:t>
      </w:r>
      <w:r w:rsidR="002D14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благодарностями за участие и поощрительными призами</w:t>
      </w: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3D5B856C" w14:textId="7925CD17" w:rsidR="00DC2A29" w:rsidRPr="00DC2A29" w:rsidRDefault="00DC2A29" w:rsidP="00DC2A29">
      <w:pPr>
        <w:spacing w:line="240" w:lineRule="auto"/>
        <w:ind w:lef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4.8. По предложению конкурсной комиссии возможно награждение руководителей и   специалистов за подготовку квалифицированных кадров и проведение внутрихозяйственных и окружных конкурсов памятными призами и благодарственными письмами.</w:t>
      </w:r>
    </w:p>
    <w:p w14:paraId="7B1A593F" w14:textId="718E6AB7" w:rsidR="00DC2A29" w:rsidRPr="00DC2A29" w:rsidRDefault="00DC2A29" w:rsidP="00DC2A29">
      <w:pPr>
        <w:spacing w:line="240" w:lineRule="auto"/>
        <w:ind w:left="142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4.8. Награждение победителей, призёров и иных представителей </w:t>
      </w:r>
      <w:r w:rsidR="002D14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онкурса производится в соответствии с лимитами в рамках мероприятия «Развитие кадрового потенциала» муниципальной программы </w:t>
      </w:r>
      <w:r w:rsidRPr="00DC2A29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«</w:t>
      </w: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Развитие сельского хозяйства на территории </w:t>
      </w:r>
      <w:proofErr w:type="spellStart"/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Няндомского</w:t>
      </w:r>
      <w:proofErr w:type="spellEnd"/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DC2A29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».</w:t>
      </w:r>
    </w:p>
    <w:p w14:paraId="3CDEBDFF" w14:textId="77777777" w:rsidR="00DC2A29" w:rsidRPr="00DC2A29" w:rsidRDefault="00DC2A29" w:rsidP="00DC2A29">
      <w:pPr>
        <w:spacing w:line="240" w:lineRule="auto"/>
        <w:ind w:lef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82BC012" w14:textId="77777777" w:rsidR="00DC2A29" w:rsidRPr="00DC2A29" w:rsidRDefault="00DC2A29" w:rsidP="00DC2A29">
      <w:pPr>
        <w:spacing w:line="240" w:lineRule="auto"/>
        <w:ind w:lef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174439C" w14:textId="21338967" w:rsidR="00DC2A29" w:rsidRDefault="00DC2A29" w:rsidP="00DC2A29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12B06B0" w14:textId="7AAC78B5" w:rsidR="00DC2A29" w:rsidRDefault="00DC2A29" w:rsidP="00DC2A29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59FB1BD" w14:textId="1A726E6A" w:rsidR="00DC2A29" w:rsidRDefault="00DC2A29" w:rsidP="00DC2A29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3028850" w14:textId="03343A8F" w:rsidR="00DC2A29" w:rsidRDefault="00DC2A29" w:rsidP="00DC2A29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5B73D18" w14:textId="61AF7D96" w:rsidR="00DC2A29" w:rsidRDefault="00DC2A29" w:rsidP="00DC2A29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471D959" w14:textId="3EABEB2C" w:rsidR="00DC2A29" w:rsidRDefault="00DC2A29" w:rsidP="00DC2A29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469C788" w14:textId="4918905C" w:rsidR="00DC2A29" w:rsidRDefault="00DC2A29" w:rsidP="00DC2A29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E66FF19" w14:textId="60554E94" w:rsidR="00DC2A29" w:rsidRDefault="00DC2A29" w:rsidP="00DC2A29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3B45E34" w14:textId="798ED3F1" w:rsidR="00DC2A29" w:rsidRDefault="00DC2A29" w:rsidP="00DC2A29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765C9B2" w14:textId="16F7A954" w:rsidR="00DC2A29" w:rsidRDefault="00DC2A29" w:rsidP="00DC2A29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627B224" w14:textId="2BE9D284" w:rsidR="00DC2A29" w:rsidRDefault="00DC2A29" w:rsidP="00DC2A29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43DD7B6" w14:textId="13893F15" w:rsidR="00DC2A29" w:rsidRDefault="00DC2A29" w:rsidP="00DC2A29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345B391" w14:textId="74067839" w:rsidR="00DC2A29" w:rsidRDefault="00DC2A29" w:rsidP="00DC2A29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73F058A" w14:textId="07C44917" w:rsidR="00DC2A29" w:rsidRDefault="00DC2A29" w:rsidP="00DC2A29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034B58D" w14:textId="51258C8E" w:rsidR="00DC2A29" w:rsidRDefault="00DC2A29" w:rsidP="00DC2A29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88E157B" w14:textId="6DDAC6C1" w:rsidR="00DC2A29" w:rsidRDefault="00DC2A29" w:rsidP="00DC2A29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D07C75B" w14:textId="2E77E7F8" w:rsidR="00DC2A29" w:rsidRDefault="00DC2A29" w:rsidP="00DC2A29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90ADCF3" w14:textId="40CB3789" w:rsidR="00DC2A29" w:rsidRDefault="00DC2A29" w:rsidP="00DC2A29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F1E53C4" w14:textId="59806D9A" w:rsidR="00DC2A29" w:rsidRDefault="00DC2A29" w:rsidP="00DC2A29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EF9A043" w14:textId="3985F2B9" w:rsidR="00DC2A29" w:rsidRDefault="00DC2A29" w:rsidP="00DC2A29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2BD6884" w14:textId="175F6A78" w:rsidR="00DC2A29" w:rsidRDefault="00DC2A29" w:rsidP="00DC2A29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2844141" w14:textId="3A39EB55" w:rsidR="00DC2A29" w:rsidRDefault="00DC2A29" w:rsidP="00DC2A29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B05FF02" w14:textId="1014D57C" w:rsidR="002D1436" w:rsidRDefault="002D1436" w:rsidP="00DC2A29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A4E9CCA" w14:textId="04E1A157" w:rsidR="002D1436" w:rsidRDefault="002D1436" w:rsidP="00DC2A29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EF743AC" w14:textId="4EEBF8BF" w:rsidR="002D1436" w:rsidRDefault="002D1436" w:rsidP="00DC2A29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DB29A5E" w14:textId="57D8DFF7" w:rsidR="002D1436" w:rsidRDefault="002D1436" w:rsidP="00DC2A29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614DC13" w14:textId="594B9A78" w:rsidR="002D1436" w:rsidRDefault="002D1436" w:rsidP="00DC2A29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471D811" w14:textId="5E7AE249" w:rsidR="002D1436" w:rsidRDefault="002D1436" w:rsidP="00DC2A29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B47E9C1" w14:textId="00DF65C9" w:rsidR="002D1436" w:rsidRDefault="002D1436" w:rsidP="00DC2A29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5508D3D" w14:textId="4E471FFF" w:rsidR="002D1436" w:rsidRDefault="002D1436" w:rsidP="00DC2A29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9A35FE1" w14:textId="2BA1FBA1" w:rsidR="002D1436" w:rsidRDefault="002D1436" w:rsidP="00DC2A29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03F0E82" w14:textId="0E1C3B7D" w:rsidR="002D1436" w:rsidRDefault="002D1436" w:rsidP="00DC2A29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C22EEF8" w14:textId="13369005" w:rsidR="002D1436" w:rsidRDefault="002D1436" w:rsidP="00DC2A29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F3FD979" w14:textId="3F86BFA3" w:rsidR="002D1436" w:rsidRDefault="002D1436" w:rsidP="00DC2A29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F72B166" w14:textId="77777777" w:rsidR="002D1436" w:rsidRDefault="002D1436" w:rsidP="00DC2A29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9B0B664" w14:textId="77777777" w:rsidR="00DC2A29" w:rsidRPr="00DC2A29" w:rsidRDefault="00DC2A29" w:rsidP="00DC2A29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452A60A" w14:textId="159A6D25" w:rsidR="00DC2A29" w:rsidRDefault="00DC2A29" w:rsidP="00DC2A29">
      <w:pPr>
        <w:spacing w:line="240" w:lineRule="auto"/>
        <w:ind w:left="851" w:hanging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</w:t>
      </w:r>
    </w:p>
    <w:p w14:paraId="6059E4BA" w14:textId="73A8ADED" w:rsidR="00F31C4B" w:rsidRDefault="00F31C4B" w:rsidP="00DC2A29">
      <w:pPr>
        <w:spacing w:line="240" w:lineRule="auto"/>
        <w:ind w:left="851" w:hanging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9254EB1" w14:textId="54221E90" w:rsidR="00F31C4B" w:rsidRDefault="00F31C4B" w:rsidP="00DC2A29">
      <w:pPr>
        <w:spacing w:line="240" w:lineRule="auto"/>
        <w:ind w:left="851" w:hanging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BFB689C" w14:textId="105ADFB8" w:rsidR="00F31C4B" w:rsidRDefault="00F31C4B" w:rsidP="00DC2A29">
      <w:pPr>
        <w:spacing w:line="240" w:lineRule="auto"/>
        <w:ind w:left="851" w:hanging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9455F47" w14:textId="32BD859D" w:rsidR="00F31C4B" w:rsidRDefault="00F31C4B" w:rsidP="00DC2A29">
      <w:pPr>
        <w:spacing w:line="240" w:lineRule="auto"/>
        <w:ind w:left="851" w:hanging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BBBA7C3" w14:textId="3230699A" w:rsidR="00F31C4B" w:rsidRDefault="00F31C4B" w:rsidP="00DC2A29">
      <w:pPr>
        <w:spacing w:line="240" w:lineRule="auto"/>
        <w:ind w:left="851" w:hanging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65013C3" w14:textId="16F5B42A" w:rsidR="00F31C4B" w:rsidRDefault="00F31C4B" w:rsidP="00DC2A29">
      <w:pPr>
        <w:spacing w:line="240" w:lineRule="auto"/>
        <w:ind w:left="851" w:hanging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B0D73AA" w14:textId="7CE5D72B" w:rsidR="00F31C4B" w:rsidRDefault="00F31C4B" w:rsidP="00DC2A29">
      <w:pPr>
        <w:spacing w:line="240" w:lineRule="auto"/>
        <w:ind w:left="851" w:hanging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87C8F86" w14:textId="798B850F" w:rsidR="00F31C4B" w:rsidRDefault="00F31C4B" w:rsidP="00DC2A29">
      <w:pPr>
        <w:spacing w:line="240" w:lineRule="auto"/>
        <w:ind w:left="851" w:hanging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87C852F" w14:textId="73374B7D" w:rsidR="00F31C4B" w:rsidRDefault="00F31C4B" w:rsidP="00DC2A29">
      <w:pPr>
        <w:spacing w:line="240" w:lineRule="auto"/>
        <w:ind w:left="851" w:hanging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B57EAE1" w14:textId="0FC367FB" w:rsidR="00F31C4B" w:rsidRDefault="00F31C4B" w:rsidP="00DC2A29">
      <w:pPr>
        <w:spacing w:line="240" w:lineRule="auto"/>
        <w:ind w:left="851" w:hanging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678B896" w14:textId="6A371596" w:rsidR="00F31C4B" w:rsidRDefault="00F31C4B" w:rsidP="00DC2A29">
      <w:pPr>
        <w:spacing w:line="240" w:lineRule="auto"/>
        <w:ind w:left="851" w:hanging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E44048A" w14:textId="13BE076D" w:rsidR="00F31C4B" w:rsidRDefault="00F31C4B" w:rsidP="00DC2A29">
      <w:pPr>
        <w:spacing w:line="240" w:lineRule="auto"/>
        <w:ind w:left="851" w:hanging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C2F93FF" w14:textId="77777777" w:rsidR="00F31C4B" w:rsidRPr="00DC2A29" w:rsidRDefault="00F31C4B" w:rsidP="00DC2A29">
      <w:pPr>
        <w:spacing w:line="240" w:lineRule="auto"/>
        <w:ind w:left="851" w:hanging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20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3"/>
        <w:gridCol w:w="4450"/>
      </w:tblGrid>
      <w:tr w:rsidR="00DC2A29" w:rsidRPr="00DC2A29" w14:paraId="5762585C" w14:textId="77777777" w:rsidTr="00DC2A29">
        <w:tc>
          <w:tcPr>
            <w:tcW w:w="5210" w:type="dxa"/>
          </w:tcPr>
          <w:p w14:paraId="21B8BCD4" w14:textId="77777777" w:rsidR="00DC2A29" w:rsidRPr="00DC2A29" w:rsidRDefault="00DC2A29" w:rsidP="00DC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_Hlk143182930"/>
          </w:p>
        </w:tc>
        <w:tc>
          <w:tcPr>
            <w:tcW w:w="5211" w:type="dxa"/>
          </w:tcPr>
          <w:p w14:paraId="4730D9C5" w14:textId="77777777" w:rsidR="00DC2A29" w:rsidRPr="00DC2A29" w:rsidRDefault="00DC2A29" w:rsidP="00DC2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14:paraId="381F42B8" w14:textId="77777777" w:rsidR="00DC2A29" w:rsidRPr="00DC2A29" w:rsidRDefault="00DC2A29" w:rsidP="00DC2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gramStart"/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Положению  о</w:t>
            </w:r>
            <w:proofErr w:type="gramEnd"/>
            <w:r w:rsidRPr="00DC2A29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проведении </w:t>
            </w:r>
            <w:bookmarkStart w:id="25" w:name="_Hlk143178468"/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отраслевого конкурса мастеров животноводства</w:t>
            </w:r>
          </w:p>
          <w:p w14:paraId="224F52C1" w14:textId="77777777" w:rsidR="00DC2A29" w:rsidRPr="00DC2A29" w:rsidRDefault="00DC2A29" w:rsidP="00DC2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Няндомского</w:t>
            </w:r>
            <w:proofErr w:type="spellEnd"/>
            <w:r w:rsidRPr="00DC2A2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bookmarkEnd w:id="25"/>
          </w:p>
          <w:p w14:paraId="58267BA5" w14:textId="77777777" w:rsidR="00DC2A29" w:rsidRPr="00DC2A29" w:rsidRDefault="00DC2A29" w:rsidP="00DC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24"/>
    <w:p w14:paraId="72E49F14" w14:textId="77777777" w:rsidR="00DC2A29" w:rsidRPr="00DC2A29" w:rsidRDefault="00DC2A29" w:rsidP="00DC2A29">
      <w:pPr>
        <w:spacing w:line="240" w:lineRule="auto"/>
        <w:ind w:left="851" w:hanging="851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Заявка на участие в отраслевом конкурсе мастеров животноводства</w:t>
      </w:r>
    </w:p>
    <w:p w14:paraId="47B7C46A" w14:textId="77777777" w:rsidR="00DC2A29" w:rsidRPr="00DC2A29" w:rsidRDefault="00DC2A29" w:rsidP="00DC2A29">
      <w:pPr>
        <w:spacing w:line="240" w:lineRule="auto"/>
        <w:ind w:left="851" w:hanging="851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Няндомского</w:t>
      </w:r>
      <w:proofErr w:type="spellEnd"/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округа, проводимом в 20____году</w:t>
      </w:r>
    </w:p>
    <w:p w14:paraId="6FF703FA" w14:textId="77777777" w:rsidR="00DC2A29" w:rsidRPr="00DC2A29" w:rsidRDefault="00DC2A29" w:rsidP="00DC2A29">
      <w:pPr>
        <w:spacing w:line="240" w:lineRule="auto"/>
        <w:ind w:left="851" w:hanging="851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20"/>
        <w:tblW w:w="0" w:type="auto"/>
        <w:tblInd w:w="851" w:type="dxa"/>
        <w:tblLook w:val="04A0" w:firstRow="1" w:lastRow="0" w:firstColumn="1" w:lastColumn="0" w:noHBand="0" w:noVBand="1"/>
      </w:tblPr>
      <w:tblGrid>
        <w:gridCol w:w="4351"/>
        <w:gridCol w:w="51"/>
        <w:gridCol w:w="4091"/>
      </w:tblGrid>
      <w:tr w:rsidR="00DC2A29" w:rsidRPr="00DC2A29" w14:paraId="173A8A8A" w14:textId="77777777" w:rsidTr="00DC2A29">
        <w:tc>
          <w:tcPr>
            <w:tcW w:w="4847" w:type="dxa"/>
            <w:gridSpan w:val="2"/>
          </w:tcPr>
          <w:p w14:paraId="7260761E" w14:textId="77777777" w:rsidR="00DC2A29" w:rsidRPr="00DC2A29" w:rsidRDefault="00DC2A29" w:rsidP="00DC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</w:tc>
        <w:tc>
          <w:tcPr>
            <w:tcW w:w="4723" w:type="dxa"/>
          </w:tcPr>
          <w:p w14:paraId="79A0571A" w14:textId="77777777" w:rsidR="00DC2A29" w:rsidRPr="00DC2A29" w:rsidRDefault="00DC2A29" w:rsidP="00DC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7145337F" w14:textId="77777777" w:rsidTr="00DC2A29">
        <w:tc>
          <w:tcPr>
            <w:tcW w:w="4847" w:type="dxa"/>
            <w:gridSpan w:val="2"/>
          </w:tcPr>
          <w:p w14:paraId="3BE1A0FB" w14:textId="77777777" w:rsidR="00DC2A29" w:rsidRPr="00DC2A29" w:rsidRDefault="00DC2A29" w:rsidP="00DC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4723" w:type="dxa"/>
          </w:tcPr>
          <w:p w14:paraId="59E996A6" w14:textId="77777777" w:rsidR="00DC2A29" w:rsidRPr="00DC2A29" w:rsidRDefault="00DC2A29" w:rsidP="00DC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5667CFC0" w14:textId="77777777" w:rsidTr="00DC2A29">
        <w:tc>
          <w:tcPr>
            <w:tcW w:w="4847" w:type="dxa"/>
            <w:gridSpan w:val="2"/>
          </w:tcPr>
          <w:p w14:paraId="06D57D23" w14:textId="77777777" w:rsidR="00DC2A29" w:rsidRPr="00DC2A29" w:rsidRDefault="00DC2A29" w:rsidP="00DC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участника конкурса (полностью)</w:t>
            </w:r>
          </w:p>
        </w:tc>
        <w:tc>
          <w:tcPr>
            <w:tcW w:w="4723" w:type="dxa"/>
          </w:tcPr>
          <w:p w14:paraId="472E4DB4" w14:textId="77777777" w:rsidR="00DC2A29" w:rsidRPr="00DC2A29" w:rsidRDefault="00DC2A29" w:rsidP="00DC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51660A48" w14:textId="77777777" w:rsidTr="00DC2A29">
        <w:tc>
          <w:tcPr>
            <w:tcW w:w="4847" w:type="dxa"/>
            <w:gridSpan w:val="2"/>
          </w:tcPr>
          <w:p w14:paraId="6799DF06" w14:textId="77777777" w:rsidR="00DC2A29" w:rsidRPr="00DC2A29" w:rsidRDefault="00DC2A29" w:rsidP="00DC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Контактный телефон участника конкурса</w:t>
            </w:r>
          </w:p>
        </w:tc>
        <w:tc>
          <w:tcPr>
            <w:tcW w:w="4723" w:type="dxa"/>
          </w:tcPr>
          <w:p w14:paraId="150DE710" w14:textId="77777777" w:rsidR="00DC2A29" w:rsidRPr="00DC2A29" w:rsidRDefault="00DC2A29" w:rsidP="00DC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295C3145" w14:textId="77777777" w:rsidTr="00DC2A29">
        <w:trPr>
          <w:trHeight w:val="461"/>
        </w:trPr>
        <w:tc>
          <w:tcPr>
            <w:tcW w:w="4847" w:type="dxa"/>
            <w:gridSpan w:val="2"/>
          </w:tcPr>
          <w:p w14:paraId="52A55235" w14:textId="77777777" w:rsidR="00DC2A29" w:rsidRPr="00DC2A29" w:rsidRDefault="00DC2A29" w:rsidP="00DC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 xml:space="preserve">Занимаемая должность </w:t>
            </w:r>
          </w:p>
        </w:tc>
        <w:tc>
          <w:tcPr>
            <w:tcW w:w="4723" w:type="dxa"/>
          </w:tcPr>
          <w:p w14:paraId="2B4FA43B" w14:textId="77777777" w:rsidR="00DC2A29" w:rsidRPr="00DC2A29" w:rsidRDefault="00DC2A29" w:rsidP="00DC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2B339FD5" w14:textId="77777777" w:rsidTr="00DC2A29">
        <w:tc>
          <w:tcPr>
            <w:tcW w:w="4847" w:type="dxa"/>
            <w:gridSpan w:val="2"/>
            <w:vMerge w:val="restart"/>
          </w:tcPr>
          <w:p w14:paraId="50DAE2A1" w14:textId="77777777" w:rsidR="00DC2A29" w:rsidRPr="00DC2A29" w:rsidRDefault="00DC2A29" w:rsidP="00DC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Стаж работы по конкурсной профессии (полных лет)</w:t>
            </w:r>
          </w:p>
        </w:tc>
        <w:tc>
          <w:tcPr>
            <w:tcW w:w="4723" w:type="dxa"/>
          </w:tcPr>
          <w:p w14:paraId="78352E06" w14:textId="77777777" w:rsidR="00DC2A29" w:rsidRPr="00DC2A29" w:rsidRDefault="00DC2A29" w:rsidP="00DC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Общий:</w:t>
            </w:r>
          </w:p>
        </w:tc>
      </w:tr>
      <w:tr w:rsidR="00DC2A29" w:rsidRPr="00DC2A29" w14:paraId="031EACBC" w14:textId="77777777" w:rsidTr="00DC2A29">
        <w:tc>
          <w:tcPr>
            <w:tcW w:w="4847" w:type="dxa"/>
            <w:gridSpan w:val="2"/>
            <w:vMerge/>
          </w:tcPr>
          <w:p w14:paraId="76876765" w14:textId="77777777" w:rsidR="00DC2A29" w:rsidRPr="00DC2A29" w:rsidRDefault="00DC2A29" w:rsidP="00DC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</w:tcPr>
          <w:p w14:paraId="439696A9" w14:textId="77777777" w:rsidR="00DC2A29" w:rsidRPr="00DC2A29" w:rsidRDefault="00DC2A29" w:rsidP="00DC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В конкурсной должности:</w:t>
            </w:r>
          </w:p>
        </w:tc>
      </w:tr>
      <w:tr w:rsidR="00DC2A29" w:rsidRPr="00DC2A29" w14:paraId="0FF7CED5" w14:textId="77777777" w:rsidTr="00DC2A29">
        <w:tc>
          <w:tcPr>
            <w:tcW w:w="4847" w:type="dxa"/>
            <w:gridSpan w:val="2"/>
            <w:vMerge/>
          </w:tcPr>
          <w:p w14:paraId="4AD56BE2" w14:textId="77777777" w:rsidR="00DC2A29" w:rsidRPr="00DC2A29" w:rsidRDefault="00DC2A29" w:rsidP="00DC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</w:tcPr>
          <w:p w14:paraId="789890CC" w14:textId="77777777" w:rsidR="00DC2A29" w:rsidRPr="00DC2A29" w:rsidRDefault="00DC2A29" w:rsidP="00DC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В конкурсной должности на указанном предприятии:</w:t>
            </w:r>
          </w:p>
        </w:tc>
      </w:tr>
      <w:tr w:rsidR="00DC2A29" w:rsidRPr="00DC2A29" w14:paraId="2B881C56" w14:textId="77777777" w:rsidTr="00DC2A29">
        <w:tc>
          <w:tcPr>
            <w:tcW w:w="4847" w:type="dxa"/>
            <w:gridSpan w:val="2"/>
          </w:tcPr>
          <w:p w14:paraId="30C68A6F" w14:textId="77777777" w:rsidR="00DC2A29" w:rsidRPr="00DC2A29" w:rsidRDefault="00DC2A29" w:rsidP="00DC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Фамилия ,</w:t>
            </w:r>
            <w:proofErr w:type="gramEnd"/>
            <w:r w:rsidRPr="00DC2A29">
              <w:rPr>
                <w:rFonts w:ascii="Times New Roman" w:hAnsi="Times New Roman" w:cs="Times New Roman"/>
                <w:sz w:val="24"/>
                <w:szCs w:val="24"/>
              </w:rPr>
              <w:t xml:space="preserve"> имя, отчество, должность, сопровождающего лица (лиц)</w:t>
            </w:r>
          </w:p>
        </w:tc>
        <w:tc>
          <w:tcPr>
            <w:tcW w:w="4723" w:type="dxa"/>
          </w:tcPr>
          <w:p w14:paraId="4BB9A1FC" w14:textId="77777777" w:rsidR="00DC2A29" w:rsidRPr="00DC2A29" w:rsidRDefault="00DC2A29" w:rsidP="00DC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3DCC3CCE" w14:textId="77777777" w:rsidTr="00DC2A29">
        <w:tc>
          <w:tcPr>
            <w:tcW w:w="4847" w:type="dxa"/>
            <w:gridSpan w:val="2"/>
          </w:tcPr>
          <w:p w14:paraId="1FB3D647" w14:textId="77777777" w:rsidR="00DC2A29" w:rsidRPr="00DC2A29" w:rsidRDefault="00DC2A29" w:rsidP="00DC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Контактный телефон сопровождающего лица (лиц)</w:t>
            </w:r>
          </w:p>
        </w:tc>
        <w:tc>
          <w:tcPr>
            <w:tcW w:w="4723" w:type="dxa"/>
          </w:tcPr>
          <w:p w14:paraId="51301CC3" w14:textId="77777777" w:rsidR="00DC2A29" w:rsidRPr="00DC2A29" w:rsidRDefault="00DC2A29" w:rsidP="00DC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0A69E23A" w14:textId="77777777" w:rsidTr="00DC2A29">
        <w:tc>
          <w:tcPr>
            <w:tcW w:w="9570" w:type="dxa"/>
            <w:gridSpan w:val="3"/>
          </w:tcPr>
          <w:p w14:paraId="5F458E1D" w14:textId="77777777" w:rsidR="00DC2A29" w:rsidRPr="00DC2A29" w:rsidRDefault="00DC2A29" w:rsidP="00DC2A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операторов машинного доения</w:t>
            </w:r>
          </w:p>
        </w:tc>
      </w:tr>
      <w:tr w:rsidR="00DC2A29" w:rsidRPr="00DC2A29" w14:paraId="47C13B6E" w14:textId="77777777" w:rsidTr="00DC2A29">
        <w:tc>
          <w:tcPr>
            <w:tcW w:w="4847" w:type="dxa"/>
            <w:gridSpan w:val="2"/>
          </w:tcPr>
          <w:p w14:paraId="1B188FEF" w14:textId="77777777" w:rsidR="00DC2A29" w:rsidRPr="00DC2A29" w:rsidRDefault="00DC2A29" w:rsidP="00DC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Обслуживаемое поголовье, голов</w:t>
            </w:r>
          </w:p>
        </w:tc>
        <w:tc>
          <w:tcPr>
            <w:tcW w:w="4723" w:type="dxa"/>
          </w:tcPr>
          <w:p w14:paraId="18567488" w14:textId="77777777" w:rsidR="00DC2A29" w:rsidRPr="00DC2A29" w:rsidRDefault="00DC2A29" w:rsidP="00DC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1BCC8EE9" w14:textId="77777777" w:rsidTr="00DC2A29">
        <w:tc>
          <w:tcPr>
            <w:tcW w:w="4847" w:type="dxa"/>
            <w:gridSpan w:val="2"/>
          </w:tcPr>
          <w:p w14:paraId="5B11C360" w14:textId="77777777" w:rsidR="00DC2A29" w:rsidRPr="00DC2A29" w:rsidRDefault="00DC2A29" w:rsidP="00DC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Производство молока за год на сельскохозяйственном предприятии, тонн</w:t>
            </w:r>
          </w:p>
        </w:tc>
        <w:tc>
          <w:tcPr>
            <w:tcW w:w="4723" w:type="dxa"/>
          </w:tcPr>
          <w:p w14:paraId="5381209A" w14:textId="77777777" w:rsidR="00DC2A29" w:rsidRPr="00DC2A29" w:rsidRDefault="00DC2A29" w:rsidP="00DC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2A14BB92" w14:textId="77777777" w:rsidTr="00DC2A29">
        <w:tc>
          <w:tcPr>
            <w:tcW w:w="4847" w:type="dxa"/>
            <w:gridSpan w:val="2"/>
          </w:tcPr>
          <w:p w14:paraId="119347C1" w14:textId="77777777" w:rsidR="00DC2A29" w:rsidRPr="00DC2A29" w:rsidRDefault="00DC2A29" w:rsidP="00DC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Надой молока на 1 корову за год по сельскохозяйственному предприятию, кг</w:t>
            </w:r>
          </w:p>
        </w:tc>
        <w:tc>
          <w:tcPr>
            <w:tcW w:w="4723" w:type="dxa"/>
          </w:tcPr>
          <w:p w14:paraId="5A34790D" w14:textId="77777777" w:rsidR="00DC2A29" w:rsidRPr="00DC2A29" w:rsidRDefault="00DC2A29" w:rsidP="00DC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7776BFAE" w14:textId="77777777" w:rsidTr="00DC2A29">
        <w:tc>
          <w:tcPr>
            <w:tcW w:w="9570" w:type="dxa"/>
            <w:gridSpan w:val="3"/>
          </w:tcPr>
          <w:p w14:paraId="786C8D54" w14:textId="77777777" w:rsidR="00DC2A29" w:rsidRPr="00DC2A29" w:rsidRDefault="00DC2A29" w:rsidP="00DC2A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техников по искусственному осеменению</w:t>
            </w:r>
          </w:p>
        </w:tc>
      </w:tr>
      <w:tr w:rsidR="00DC2A29" w:rsidRPr="00DC2A29" w14:paraId="7EED488F" w14:textId="77777777" w:rsidTr="00DC2A29"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7345" w14:textId="77777777" w:rsidR="00DC2A29" w:rsidRPr="00DC2A29" w:rsidRDefault="00DC2A29" w:rsidP="00DC2A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eastAsia="Calibri" w:hAnsi="Times New Roman" w:cs="Times New Roman"/>
                <w:sz w:val="24"/>
                <w:szCs w:val="24"/>
              </w:rPr>
              <w:t>Метод работы</w:t>
            </w:r>
          </w:p>
        </w:tc>
        <w:tc>
          <w:tcPr>
            <w:tcW w:w="4723" w:type="dxa"/>
          </w:tcPr>
          <w:p w14:paraId="3CE6D7B0" w14:textId="77777777" w:rsidR="00DC2A29" w:rsidRPr="00DC2A29" w:rsidRDefault="00DC2A29" w:rsidP="00DC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557C2A61" w14:textId="77777777" w:rsidTr="00DC2A29"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9D0B" w14:textId="77777777" w:rsidR="00DC2A29" w:rsidRPr="00DC2A29" w:rsidRDefault="00DC2A29" w:rsidP="00DC2A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eastAsia="Calibri" w:hAnsi="Times New Roman" w:cs="Times New Roman"/>
                <w:sz w:val="24"/>
                <w:szCs w:val="24"/>
              </w:rPr>
              <w:t>Обслуживаемое поголовье, гол.</w:t>
            </w:r>
          </w:p>
        </w:tc>
        <w:tc>
          <w:tcPr>
            <w:tcW w:w="4723" w:type="dxa"/>
          </w:tcPr>
          <w:p w14:paraId="22669C05" w14:textId="77777777" w:rsidR="00DC2A29" w:rsidRPr="00DC2A29" w:rsidRDefault="00DC2A29" w:rsidP="00DC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30FBCE13" w14:textId="77777777" w:rsidTr="00DC2A29"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BEC8" w14:textId="77777777" w:rsidR="00DC2A29" w:rsidRPr="00DC2A29" w:rsidRDefault="00DC2A29" w:rsidP="00DC2A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 </w:t>
            </w:r>
            <w:proofErr w:type="spellStart"/>
            <w:r w:rsidRPr="00DC2A29">
              <w:rPr>
                <w:rFonts w:ascii="Times New Roman" w:eastAsia="Calibri" w:hAnsi="Times New Roman" w:cs="Times New Roman"/>
                <w:sz w:val="24"/>
                <w:szCs w:val="24"/>
              </w:rPr>
              <w:t>коров</w:t>
            </w:r>
            <w:proofErr w:type="spellEnd"/>
            <w:r w:rsidRPr="00DC2A29">
              <w:rPr>
                <w:rFonts w:ascii="Times New Roman" w:eastAsia="Calibri" w:hAnsi="Times New Roman" w:cs="Times New Roman"/>
                <w:sz w:val="24"/>
                <w:szCs w:val="24"/>
              </w:rPr>
              <w:t>, гол.</w:t>
            </w:r>
          </w:p>
        </w:tc>
        <w:tc>
          <w:tcPr>
            <w:tcW w:w="4723" w:type="dxa"/>
          </w:tcPr>
          <w:p w14:paraId="280DB595" w14:textId="77777777" w:rsidR="00DC2A29" w:rsidRPr="00DC2A29" w:rsidRDefault="00DC2A29" w:rsidP="00DC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0C551D6F" w14:textId="77777777" w:rsidTr="00DC2A29"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8A8A" w14:textId="77777777" w:rsidR="00DC2A29" w:rsidRPr="00DC2A29" w:rsidRDefault="00DC2A29" w:rsidP="00DC2A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eastAsia="Calibri" w:hAnsi="Times New Roman" w:cs="Times New Roman"/>
                <w:sz w:val="24"/>
                <w:szCs w:val="24"/>
              </w:rPr>
              <w:t>Средний удой на корову, кг.</w:t>
            </w:r>
          </w:p>
        </w:tc>
        <w:tc>
          <w:tcPr>
            <w:tcW w:w="4723" w:type="dxa"/>
          </w:tcPr>
          <w:p w14:paraId="5358AF97" w14:textId="77777777" w:rsidR="00DC2A29" w:rsidRPr="00DC2A29" w:rsidRDefault="00DC2A29" w:rsidP="00DC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5CD95AA8" w14:textId="77777777" w:rsidTr="00DC2A29"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DC2E" w14:textId="77777777" w:rsidR="00DC2A29" w:rsidRPr="00DC2A29" w:rsidRDefault="00DC2A29" w:rsidP="00DC2A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Получено живых телят на 100 </w:t>
            </w:r>
            <w:proofErr w:type="spellStart"/>
            <w:r w:rsidRPr="00DC2A29">
              <w:rPr>
                <w:rFonts w:ascii="Times New Roman" w:eastAsia="Calibri" w:hAnsi="Times New Roman" w:cs="Times New Roman"/>
                <w:sz w:val="24"/>
                <w:szCs w:val="24"/>
              </w:rPr>
              <w:t>коров</w:t>
            </w:r>
            <w:proofErr w:type="spellEnd"/>
            <w:r w:rsidRPr="00DC2A29">
              <w:rPr>
                <w:rFonts w:ascii="Times New Roman" w:eastAsia="Calibri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4723" w:type="dxa"/>
          </w:tcPr>
          <w:p w14:paraId="774994AB" w14:textId="77777777" w:rsidR="00DC2A29" w:rsidRPr="00DC2A29" w:rsidRDefault="00DC2A29" w:rsidP="00DC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230CFCE4" w14:textId="77777777" w:rsidTr="00DC2A29">
        <w:tc>
          <w:tcPr>
            <w:tcW w:w="9570" w:type="dxa"/>
            <w:gridSpan w:val="3"/>
          </w:tcPr>
          <w:p w14:paraId="1977C6A9" w14:textId="77777777" w:rsidR="00DC2A29" w:rsidRPr="00DC2A29" w:rsidRDefault="00DC2A29" w:rsidP="00DC2A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операторов по выращиванию молодняка КРС</w:t>
            </w:r>
          </w:p>
        </w:tc>
      </w:tr>
      <w:tr w:rsidR="00DC2A29" w:rsidRPr="00DC2A29" w14:paraId="4D6EC1A7" w14:textId="77777777" w:rsidTr="00DC2A29">
        <w:tc>
          <w:tcPr>
            <w:tcW w:w="4785" w:type="dxa"/>
          </w:tcPr>
          <w:p w14:paraId="444E72D9" w14:textId="77777777" w:rsidR="00DC2A29" w:rsidRPr="00DC2A29" w:rsidRDefault="00DC2A29" w:rsidP="00DC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Обслуживаемое поголовье, голов</w:t>
            </w:r>
          </w:p>
        </w:tc>
        <w:tc>
          <w:tcPr>
            <w:tcW w:w="4785" w:type="dxa"/>
            <w:gridSpan w:val="2"/>
          </w:tcPr>
          <w:p w14:paraId="1098B545" w14:textId="77777777" w:rsidR="00DC2A29" w:rsidRPr="00DC2A29" w:rsidRDefault="00DC2A29" w:rsidP="00DC2A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2A29" w:rsidRPr="00DC2A29" w14:paraId="7C93728C" w14:textId="77777777" w:rsidTr="00DC2A29">
        <w:tc>
          <w:tcPr>
            <w:tcW w:w="4785" w:type="dxa"/>
          </w:tcPr>
          <w:p w14:paraId="2D07F63E" w14:textId="77777777" w:rsidR="00DC2A29" w:rsidRPr="00DC2A29" w:rsidRDefault="00DC2A29" w:rsidP="00DC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Среднесуточный привес по откорму молодняка, грамм</w:t>
            </w:r>
          </w:p>
        </w:tc>
        <w:tc>
          <w:tcPr>
            <w:tcW w:w="4785" w:type="dxa"/>
            <w:gridSpan w:val="2"/>
          </w:tcPr>
          <w:p w14:paraId="257E6272" w14:textId="77777777" w:rsidR="00DC2A29" w:rsidRPr="00DC2A29" w:rsidRDefault="00DC2A29" w:rsidP="00DC2A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2A29" w:rsidRPr="00DC2A29" w14:paraId="4D8CA44D" w14:textId="77777777" w:rsidTr="00DC2A29">
        <w:tc>
          <w:tcPr>
            <w:tcW w:w="4785" w:type="dxa"/>
          </w:tcPr>
          <w:p w14:paraId="3F9E5B79" w14:textId="77777777" w:rsidR="00DC2A29" w:rsidRPr="00DC2A29" w:rsidRDefault="00DC2A29" w:rsidP="00DC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Сохранность молодняка, %</w:t>
            </w:r>
          </w:p>
        </w:tc>
        <w:tc>
          <w:tcPr>
            <w:tcW w:w="4785" w:type="dxa"/>
            <w:gridSpan w:val="2"/>
          </w:tcPr>
          <w:p w14:paraId="3927F91D" w14:textId="77777777" w:rsidR="00DC2A29" w:rsidRPr="00DC2A29" w:rsidRDefault="00DC2A29" w:rsidP="00DC2A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78804DA" w14:textId="77777777" w:rsidR="00DC2A29" w:rsidRPr="00DC2A29" w:rsidRDefault="00DC2A29" w:rsidP="00DC2A29">
      <w:pPr>
        <w:spacing w:line="240" w:lineRule="auto"/>
        <w:ind w:left="851" w:hanging="851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82EE1BC" w14:textId="77777777" w:rsidR="00DC2A29" w:rsidRPr="00DC2A29" w:rsidRDefault="00DC2A29" w:rsidP="00DC2A29">
      <w:pPr>
        <w:spacing w:line="240" w:lineRule="auto"/>
        <w:ind w:left="851" w:hanging="851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996A82A" w14:textId="77777777" w:rsidR="00DC2A29" w:rsidRPr="00DC2A29" w:rsidRDefault="00DC2A29" w:rsidP="00DC2A29">
      <w:pPr>
        <w:spacing w:line="240" w:lineRule="auto"/>
        <w:ind w:left="851" w:hanging="851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3BE15F2" w14:textId="77777777" w:rsidR="00DC2A29" w:rsidRPr="00DC2A29" w:rsidRDefault="00DC2A29" w:rsidP="00DC2A29">
      <w:pPr>
        <w:spacing w:line="240" w:lineRule="auto"/>
        <w:ind w:left="851" w:hanging="851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E5CB1B6" w14:textId="77777777" w:rsidR="00DC2A29" w:rsidRPr="00DC2A29" w:rsidRDefault="00DC2A29" w:rsidP="00DC2A29">
      <w:pPr>
        <w:spacing w:line="240" w:lineRule="auto"/>
        <w:ind w:left="851" w:hanging="851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51A9A4A" w14:textId="77777777" w:rsidR="00DC2A29" w:rsidRPr="00DC2A29" w:rsidRDefault="00DC2A29" w:rsidP="00DC2A29">
      <w:pPr>
        <w:spacing w:line="240" w:lineRule="auto"/>
        <w:ind w:left="851" w:hanging="851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B41D99F" w14:textId="084B0E8A" w:rsidR="00DC2A29" w:rsidRDefault="00DC2A29" w:rsidP="00DC2A29">
      <w:pPr>
        <w:spacing w:line="240" w:lineRule="auto"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279743D" w14:textId="77777777" w:rsidR="00DC2A29" w:rsidRPr="00DC2A29" w:rsidRDefault="00DC2A29" w:rsidP="00DC2A29">
      <w:pPr>
        <w:spacing w:line="240" w:lineRule="auto"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84662FB" w14:textId="77777777" w:rsidR="00DC2A29" w:rsidRPr="00DC2A29" w:rsidRDefault="00DC2A29" w:rsidP="00DC2A29">
      <w:pPr>
        <w:spacing w:line="240" w:lineRule="auto"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20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3"/>
        <w:gridCol w:w="4450"/>
      </w:tblGrid>
      <w:tr w:rsidR="00DC2A29" w:rsidRPr="00DC2A29" w14:paraId="32A0281B" w14:textId="77777777" w:rsidTr="00DC2A29">
        <w:tc>
          <w:tcPr>
            <w:tcW w:w="5210" w:type="dxa"/>
          </w:tcPr>
          <w:p w14:paraId="4F501631" w14:textId="77777777" w:rsidR="00DC2A29" w:rsidRPr="00DC2A29" w:rsidRDefault="00DC2A29" w:rsidP="00DC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_Hlk143502907"/>
          </w:p>
        </w:tc>
        <w:tc>
          <w:tcPr>
            <w:tcW w:w="5211" w:type="dxa"/>
          </w:tcPr>
          <w:p w14:paraId="4E703BED" w14:textId="77777777" w:rsidR="00DC2A29" w:rsidRPr="00DC2A29" w:rsidRDefault="00DC2A29" w:rsidP="00DC2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14:paraId="42B7E30A" w14:textId="77777777" w:rsidR="00DC2A29" w:rsidRPr="00DC2A29" w:rsidRDefault="00DC2A29" w:rsidP="00DC2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gramStart"/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Положению  о</w:t>
            </w:r>
            <w:proofErr w:type="gramEnd"/>
            <w:r w:rsidRPr="00DC2A29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проведении отраслевого конкурса мастеров животноводства</w:t>
            </w:r>
          </w:p>
          <w:p w14:paraId="238DDEB6" w14:textId="77777777" w:rsidR="00DC2A29" w:rsidRPr="00DC2A29" w:rsidRDefault="00DC2A29" w:rsidP="00DC2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Няндомского</w:t>
            </w:r>
            <w:proofErr w:type="spellEnd"/>
            <w:r w:rsidRPr="00DC2A2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  <w:p w14:paraId="14A5AB0F" w14:textId="77777777" w:rsidR="00DC2A29" w:rsidRPr="00DC2A29" w:rsidRDefault="00DC2A29" w:rsidP="00DC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26"/>
    <w:p w14:paraId="452F5C7D" w14:textId="77777777" w:rsidR="00DC2A29" w:rsidRPr="00DC2A29" w:rsidRDefault="00DC2A29" w:rsidP="00DC2A29">
      <w:pPr>
        <w:spacing w:line="240" w:lineRule="auto"/>
        <w:ind w:left="851" w:hanging="851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120"/>
        <w:tblW w:w="0" w:type="auto"/>
        <w:tblLook w:val="04A0" w:firstRow="1" w:lastRow="0" w:firstColumn="1" w:lastColumn="0" w:noHBand="0" w:noVBand="1"/>
      </w:tblPr>
      <w:tblGrid>
        <w:gridCol w:w="9354"/>
      </w:tblGrid>
      <w:tr w:rsidR="00DC2A29" w:rsidRPr="00DC2A29" w14:paraId="13E27940" w14:textId="77777777" w:rsidTr="00DC2A29">
        <w:tc>
          <w:tcPr>
            <w:tcW w:w="10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FC0898" w14:textId="77777777" w:rsidR="00DC2A29" w:rsidRPr="00DC2A29" w:rsidRDefault="00DC2A29" w:rsidP="00DC2A29">
            <w:pPr>
              <w:tabs>
                <w:tab w:val="left" w:pos="993"/>
              </w:tabs>
              <w:suppressAutoHyphens/>
              <w:jc w:val="both"/>
            </w:pPr>
            <w:proofErr w:type="gramStart"/>
            <w:r w:rsidRPr="00DC2A29">
              <w:t xml:space="preserve">Я,   </w:t>
            </w:r>
            <w:proofErr w:type="gramEnd"/>
            <w:r w:rsidRPr="00DC2A29">
              <w:t xml:space="preserve">                                                                                                                                                 ,</w:t>
            </w:r>
          </w:p>
        </w:tc>
      </w:tr>
    </w:tbl>
    <w:p w14:paraId="72525168" w14:textId="77777777" w:rsidR="00DC2A29" w:rsidRPr="00DC2A29" w:rsidRDefault="00DC2A29" w:rsidP="00DC2A29">
      <w:pPr>
        <w:tabs>
          <w:tab w:val="left" w:pos="993"/>
        </w:tabs>
        <w:suppressAutoHyphens/>
        <w:spacing w:line="240" w:lineRule="auto"/>
        <w:ind w:right="-285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DC2A29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                                                      (фамилия, имя, отчество)</w:t>
      </w:r>
    </w:p>
    <w:p w14:paraId="5B09F5B8" w14:textId="77777777" w:rsidR="00DC2A29" w:rsidRPr="00DC2A29" w:rsidRDefault="00DC2A29" w:rsidP="00DC2A29">
      <w:pPr>
        <w:tabs>
          <w:tab w:val="left" w:pos="993"/>
        </w:tabs>
        <w:suppressAutoHyphens/>
        <w:spacing w:line="240" w:lineRule="auto"/>
        <w:ind w:right="-28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="Calibri" w:hAnsi="Times New Roman" w:cs="Times New Roman"/>
          <w:sz w:val="24"/>
          <w:szCs w:val="24"/>
          <w:lang w:eastAsia="ru-RU"/>
        </w:rPr>
        <w:t>зарегистрированный(ная) по адресу:</w:t>
      </w:r>
    </w:p>
    <w:p w14:paraId="28248643" w14:textId="77777777" w:rsidR="00DC2A29" w:rsidRPr="00DC2A29" w:rsidRDefault="00DC2A29" w:rsidP="00DC2A29">
      <w:pPr>
        <w:tabs>
          <w:tab w:val="left" w:pos="993"/>
        </w:tabs>
        <w:suppressAutoHyphens/>
        <w:spacing w:line="240" w:lineRule="auto"/>
        <w:ind w:right="-28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______________________________________________________________________________,</w:t>
      </w:r>
    </w:p>
    <w:p w14:paraId="1C3F79D4" w14:textId="77777777" w:rsidR="00DC2A29" w:rsidRPr="00DC2A29" w:rsidRDefault="00DC2A29" w:rsidP="00DC2A29">
      <w:pPr>
        <w:tabs>
          <w:tab w:val="left" w:pos="993"/>
        </w:tabs>
        <w:suppressAutoHyphens/>
        <w:spacing w:line="240" w:lineRule="auto"/>
        <w:ind w:right="-28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="Calibri" w:hAnsi="Times New Roman" w:cs="Times New Roman"/>
          <w:sz w:val="24"/>
          <w:szCs w:val="24"/>
          <w:lang w:eastAsia="ru-RU"/>
        </w:rPr>
        <w:t>паспорт        серия _______   №__________, выдан ___________________________________</w:t>
      </w:r>
    </w:p>
    <w:p w14:paraId="4A318A6A" w14:textId="77777777" w:rsidR="00DC2A29" w:rsidRPr="00DC2A29" w:rsidRDefault="00DC2A29" w:rsidP="00DC2A29">
      <w:pPr>
        <w:tabs>
          <w:tab w:val="left" w:pos="993"/>
        </w:tabs>
        <w:suppressAutoHyphens/>
        <w:spacing w:line="240" w:lineRule="auto"/>
        <w:ind w:right="-285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DC2A29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(дата)</w:t>
      </w:r>
    </w:p>
    <w:p w14:paraId="6997DA86" w14:textId="77777777" w:rsidR="00DC2A29" w:rsidRPr="00DC2A29" w:rsidRDefault="00DC2A29" w:rsidP="00DC2A29">
      <w:pPr>
        <w:tabs>
          <w:tab w:val="left" w:pos="993"/>
        </w:tabs>
        <w:suppressAutoHyphens/>
        <w:spacing w:line="240" w:lineRule="auto"/>
        <w:ind w:right="-28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01A7349B" w14:textId="77777777" w:rsidR="00DC2A29" w:rsidRPr="00DC2A29" w:rsidRDefault="00DC2A29" w:rsidP="00DC2A29">
      <w:pPr>
        <w:tabs>
          <w:tab w:val="left" w:pos="993"/>
        </w:tabs>
        <w:suppressAutoHyphens/>
        <w:spacing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DC2A29">
        <w:rPr>
          <w:rFonts w:ascii="Times New Roman" w:eastAsia="Calibri" w:hAnsi="Times New Roman" w:cs="Times New Roman"/>
          <w:sz w:val="18"/>
          <w:szCs w:val="18"/>
          <w:lang w:eastAsia="ru-RU"/>
        </w:rPr>
        <w:t>(кем выдан)</w:t>
      </w:r>
    </w:p>
    <w:p w14:paraId="0699BD55" w14:textId="77777777" w:rsidR="00DC2A29" w:rsidRPr="00DC2A29" w:rsidRDefault="00DC2A29" w:rsidP="00DC2A29">
      <w:pPr>
        <w:tabs>
          <w:tab w:val="left" w:pos="993"/>
        </w:tabs>
        <w:suppressAutoHyphens/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свободно, добровольно, по своей воле и в своем интересе даю согласие уполномоченным должностным лицам администрации </w:t>
      </w:r>
      <w:proofErr w:type="spellStart"/>
      <w:r w:rsidRPr="00DC2A29">
        <w:rPr>
          <w:rFonts w:ascii="Times New Roman" w:eastAsia="Calibri" w:hAnsi="Times New Roman" w:cs="Times New Roman"/>
          <w:sz w:val="24"/>
          <w:szCs w:val="24"/>
          <w:lang w:eastAsia="ru-RU"/>
        </w:rPr>
        <w:t>Няндомского</w:t>
      </w:r>
      <w:proofErr w:type="spellEnd"/>
      <w:r w:rsidRPr="00DC2A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округа Архангельской области, расположенного по адресу: Архангельская область, г. Няндома, улица 60 лет Октября, дом 13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14:paraId="530120FF" w14:textId="77777777" w:rsidR="00DC2A29" w:rsidRPr="00DC2A29" w:rsidRDefault="00DC2A29" w:rsidP="00DC2A29">
      <w:pPr>
        <w:tabs>
          <w:tab w:val="left" w:pos="993"/>
        </w:tabs>
        <w:suppressAutoHyphens/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="Calibri" w:hAnsi="Times New Roman" w:cs="Times New Roman"/>
          <w:sz w:val="24"/>
          <w:szCs w:val="24"/>
          <w:lang w:eastAsia="ru-RU"/>
        </w:rPr>
        <w:t>Персональные данные:</w:t>
      </w:r>
    </w:p>
    <w:p w14:paraId="6D5BC809" w14:textId="77777777" w:rsidR="00DC2A29" w:rsidRPr="00DC2A29" w:rsidRDefault="00DC2A29" w:rsidP="00DC2A29">
      <w:pPr>
        <w:tabs>
          <w:tab w:val="left" w:pos="993"/>
        </w:tabs>
        <w:suppressAutoHyphens/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отчество, дата и место рождения;</w:t>
      </w:r>
    </w:p>
    <w:p w14:paraId="7515E359" w14:textId="77777777" w:rsidR="00DC2A29" w:rsidRPr="00DC2A29" w:rsidRDefault="00DC2A29" w:rsidP="00DC2A29">
      <w:pPr>
        <w:tabs>
          <w:tab w:val="left" w:pos="993"/>
        </w:tabs>
        <w:suppressAutoHyphens/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="Calibri" w:hAnsi="Times New Roman" w:cs="Times New Roman"/>
          <w:sz w:val="24"/>
          <w:szCs w:val="24"/>
          <w:lang w:eastAsia="ru-RU"/>
        </w:rPr>
        <w:t>паспортные данные;</w:t>
      </w:r>
    </w:p>
    <w:p w14:paraId="63BFC4B1" w14:textId="77777777" w:rsidR="00DC2A29" w:rsidRPr="00DC2A29" w:rsidRDefault="00DC2A29" w:rsidP="00DC2A29">
      <w:pPr>
        <w:tabs>
          <w:tab w:val="left" w:pos="993"/>
        </w:tabs>
        <w:suppressAutoHyphens/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="Calibri" w:hAnsi="Times New Roman" w:cs="Times New Roman"/>
          <w:sz w:val="24"/>
          <w:szCs w:val="24"/>
          <w:lang w:eastAsia="ru-RU"/>
        </w:rPr>
        <w:t>адрес и дата регистрации по месту жительства (месту пребывания), адрес фактического проживания;</w:t>
      </w:r>
    </w:p>
    <w:p w14:paraId="4EE9A1C7" w14:textId="77777777" w:rsidR="00DC2A29" w:rsidRPr="00DC2A29" w:rsidRDefault="00DC2A29" w:rsidP="00DC2A29">
      <w:pPr>
        <w:tabs>
          <w:tab w:val="left" w:pos="993"/>
        </w:tabs>
        <w:suppressAutoHyphens/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="Calibri" w:hAnsi="Times New Roman" w:cs="Times New Roman"/>
          <w:sz w:val="24"/>
          <w:szCs w:val="24"/>
          <w:lang w:eastAsia="ru-RU"/>
        </w:rPr>
        <w:t>номер телефона;</w:t>
      </w:r>
    </w:p>
    <w:p w14:paraId="73F02336" w14:textId="77777777" w:rsidR="00DC2A29" w:rsidRPr="00DC2A29" w:rsidRDefault="00DC2A29" w:rsidP="00DC2A29">
      <w:pPr>
        <w:tabs>
          <w:tab w:val="left" w:pos="993"/>
        </w:tabs>
        <w:suppressAutoHyphens/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="Calibri" w:hAnsi="Times New Roman" w:cs="Times New Roman"/>
          <w:sz w:val="24"/>
          <w:szCs w:val="24"/>
          <w:lang w:eastAsia="ru-RU"/>
        </w:rPr>
        <w:t>идентификационный номер налогоплательщика;</w:t>
      </w:r>
    </w:p>
    <w:p w14:paraId="5E83B93D" w14:textId="77777777" w:rsidR="00DC2A29" w:rsidRPr="00DC2A29" w:rsidRDefault="00DC2A29" w:rsidP="00DC2A29">
      <w:pPr>
        <w:tabs>
          <w:tab w:val="left" w:pos="993"/>
        </w:tabs>
        <w:suppressAutoHyphens/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="Calibri" w:hAnsi="Times New Roman" w:cs="Times New Roman"/>
          <w:sz w:val="24"/>
          <w:szCs w:val="24"/>
          <w:lang w:eastAsia="ru-RU"/>
        </w:rPr>
        <w:t>номер страхового свидетельства обязательного пенсионного страхования;</w:t>
      </w:r>
    </w:p>
    <w:p w14:paraId="7E664547" w14:textId="77777777" w:rsidR="00DC2A29" w:rsidRPr="00DC2A29" w:rsidRDefault="00DC2A29" w:rsidP="00DC2A29">
      <w:pPr>
        <w:tabs>
          <w:tab w:val="left" w:pos="993"/>
        </w:tabs>
        <w:suppressAutoHyphens/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номере расчетного счета (банковских реквизитах), номере банковской карты.</w:t>
      </w:r>
    </w:p>
    <w:p w14:paraId="347CB91E" w14:textId="77777777" w:rsidR="00DC2A29" w:rsidRPr="00DC2A29" w:rsidRDefault="00DC2A29" w:rsidP="00DC2A29">
      <w:pPr>
        <w:tabs>
          <w:tab w:val="left" w:pos="993"/>
        </w:tabs>
        <w:suppressAutoHyphens/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отношений, связанных с проведением конкурса мастеров животноводства, и для реализации полномочий, возложенных на администрацию </w:t>
      </w:r>
      <w:proofErr w:type="spellStart"/>
      <w:r w:rsidRPr="00DC2A29">
        <w:rPr>
          <w:rFonts w:ascii="Times New Roman" w:eastAsia="Calibri" w:hAnsi="Times New Roman" w:cs="Times New Roman"/>
          <w:sz w:val="24"/>
          <w:szCs w:val="24"/>
          <w:lang w:eastAsia="ru-RU"/>
        </w:rPr>
        <w:t>Няндомского</w:t>
      </w:r>
      <w:proofErr w:type="spellEnd"/>
      <w:r w:rsidRPr="00DC2A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округа Архангельской области.</w:t>
      </w:r>
    </w:p>
    <w:p w14:paraId="2FD68559" w14:textId="77777777" w:rsidR="00DC2A29" w:rsidRPr="00DC2A29" w:rsidRDefault="00DC2A29" w:rsidP="00DC2A29">
      <w:pPr>
        <w:tabs>
          <w:tab w:val="left" w:pos="993"/>
        </w:tabs>
        <w:suppressAutoHyphens/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 согласен(на), что мои персональные данные будут ограниченно доступны представителям органов местного самоуправления, предприятий, учреждений, организаций, СМИ и использоваться для проведения конкурсного отбора, осуществления деятельности по его результатам, и проверочных мероприятий, а также на осуществление администрацией </w:t>
      </w:r>
      <w:proofErr w:type="spellStart"/>
      <w:r w:rsidRPr="00DC2A29">
        <w:rPr>
          <w:rFonts w:ascii="Times New Roman" w:eastAsia="Calibri" w:hAnsi="Times New Roman" w:cs="Times New Roman"/>
          <w:sz w:val="24"/>
          <w:szCs w:val="24"/>
          <w:lang w:eastAsia="ru-RU"/>
        </w:rPr>
        <w:t>Няндомского</w:t>
      </w:r>
      <w:proofErr w:type="spellEnd"/>
      <w:r w:rsidRPr="00DC2A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округа Архангельской области.</w:t>
      </w:r>
    </w:p>
    <w:p w14:paraId="53C66BD1" w14:textId="77777777" w:rsidR="00DC2A29" w:rsidRPr="00DC2A29" w:rsidRDefault="00DC2A29" w:rsidP="00DC2A29">
      <w:pPr>
        <w:tabs>
          <w:tab w:val="left" w:pos="993"/>
        </w:tabs>
        <w:suppressAutoHyphens/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="Calibri" w:hAnsi="Times New Roman" w:cs="Times New Roman"/>
          <w:sz w:val="24"/>
          <w:szCs w:val="24"/>
          <w:lang w:eastAsia="ru-RU"/>
        </w:rPr>
        <w:t>Я ознакомлен(а) с тем, что:</w:t>
      </w:r>
    </w:p>
    <w:p w14:paraId="7E230B83" w14:textId="77777777" w:rsidR="00DC2A29" w:rsidRPr="00DC2A29" w:rsidRDefault="00DC2A29" w:rsidP="00DC2A29">
      <w:pPr>
        <w:tabs>
          <w:tab w:val="left" w:pos="993"/>
        </w:tabs>
        <w:suppressAutoHyphens/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="Calibri" w:hAnsi="Times New Roman" w:cs="Times New Roman"/>
          <w:sz w:val="24"/>
          <w:szCs w:val="24"/>
          <w:lang w:eastAsia="ru-RU"/>
        </w:rPr>
        <w:t>согласие на обработку персональных данных действует с даты подписания настоящего согласия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Федерации;</w:t>
      </w:r>
    </w:p>
    <w:p w14:paraId="217D9195" w14:textId="77777777" w:rsidR="00DC2A29" w:rsidRPr="00DC2A29" w:rsidRDefault="00DC2A29" w:rsidP="00DC2A29">
      <w:pPr>
        <w:tabs>
          <w:tab w:val="left" w:pos="993"/>
        </w:tabs>
        <w:suppressAutoHyphens/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="Calibri" w:hAnsi="Times New Roman" w:cs="Times New Roman"/>
          <w:sz w:val="24"/>
          <w:szCs w:val="24"/>
          <w:lang w:eastAsia="ru-RU"/>
        </w:rPr>
        <w:t>согласие на обработку персональных данных может быть отозвано на основании письменного заявления в произвольной форме;</w:t>
      </w:r>
    </w:p>
    <w:p w14:paraId="6946D7AB" w14:textId="77777777" w:rsidR="00DC2A29" w:rsidRPr="00DC2A29" w:rsidRDefault="00DC2A29" w:rsidP="00DC2A29">
      <w:pPr>
        <w:tabs>
          <w:tab w:val="left" w:pos="993"/>
        </w:tabs>
        <w:suppressAutoHyphens/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отзыва согласия на обработку персональных данных администрация вправе продолжить обработку персональных данных без согласия при наличии оснований, </w:t>
      </w:r>
      <w:r w:rsidRPr="00DC2A2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указанных в пунктах 2 - 11 части 1 статьи 6, части 2 статьи 10 и части 2 статьи 11 Федерального закона от 27 июля 2006 года № 152-ФЗ «О персональных данных».</w:t>
      </w:r>
    </w:p>
    <w:p w14:paraId="5DCCB374" w14:textId="77777777" w:rsidR="00DC2A29" w:rsidRPr="00DC2A29" w:rsidRDefault="00DC2A29" w:rsidP="00DC2A29">
      <w:pPr>
        <w:tabs>
          <w:tab w:val="left" w:pos="993"/>
        </w:tabs>
        <w:suppressAutoHyphens/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="Calibri" w:hAnsi="Times New Roman" w:cs="Times New Roman"/>
          <w:sz w:val="24"/>
          <w:szCs w:val="24"/>
          <w:lang w:eastAsia="ru-RU"/>
        </w:rPr>
        <w:t>Мне известно, что вся информация и документы, созданные, полученные, удерживаемые или предоставляемые в отношении третьих лиц, будут обрабатываться администрацией только в целях осуществления и выполнения возложенных законодательством Российской Федерации на министерство функций, полномочий и обязанностей при условии соблюдения моих законных прав и свобод, если иное не предусмотрено законодательством Российской Федерации.</w:t>
      </w:r>
    </w:p>
    <w:p w14:paraId="110D5E68" w14:textId="77777777" w:rsidR="00DC2A29" w:rsidRPr="00DC2A29" w:rsidRDefault="00DC2A29" w:rsidP="00DC2A29">
      <w:pPr>
        <w:tabs>
          <w:tab w:val="left" w:pos="993"/>
        </w:tabs>
        <w:suppressAutoHyphens/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="Calibri" w:hAnsi="Times New Roman" w:cs="Times New Roman"/>
          <w:sz w:val="24"/>
          <w:szCs w:val="24"/>
          <w:lang w:eastAsia="ru-RU"/>
        </w:rPr>
        <w:t>Персональные данные должны быть в любое время исключены из общедоступных источников персональных данных по моему требованию либо по решению суда или иных уполномоченных государственных органов.</w:t>
      </w:r>
    </w:p>
    <w:p w14:paraId="48EB7986" w14:textId="77777777" w:rsidR="00DC2A29" w:rsidRPr="00DC2A29" w:rsidRDefault="00DC2A29" w:rsidP="00DC2A29">
      <w:pPr>
        <w:tabs>
          <w:tab w:val="left" w:pos="993"/>
        </w:tabs>
        <w:suppressAutoHyphens/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выявления неправомерных действий с персональными данными по моему письменному заявлению и в случае невозможности устранения недостатков в трехдневный срок персональные данные подлежат уничтожению.</w:t>
      </w:r>
    </w:p>
    <w:p w14:paraId="0CA1D6EF" w14:textId="77777777" w:rsidR="00DC2A29" w:rsidRPr="00DC2A29" w:rsidRDefault="00DC2A29" w:rsidP="00DC2A29">
      <w:pPr>
        <w:tabs>
          <w:tab w:val="left" w:pos="993"/>
        </w:tabs>
        <w:suppressAutoHyphens/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Дата начала обработки персональных данных: </w:t>
      </w:r>
    </w:p>
    <w:p w14:paraId="37BF4CB7" w14:textId="77777777" w:rsidR="00DC2A29" w:rsidRPr="00DC2A29" w:rsidRDefault="00DC2A29" w:rsidP="00DC2A29">
      <w:pPr>
        <w:tabs>
          <w:tab w:val="left" w:pos="993"/>
        </w:tabs>
        <w:suppressAutoHyphens/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0EEE3AB" w14:textId="77777777" w:rsidR="00DC2A29" w:rsidRPr="00DC2A29" w:rsidRDefault="00DC2A29" w:rsidP="00DC2A29">
      <w:pPr>
        <w:tabs>
          <w:tab w:val="left" w:pos="993"/>
        </w:tabs>
        <w:suppressAutoHyphens/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14:paraId="27A0F323" w14:textId="77777777" w:rsidR="00DC2A29" w:rsidRPr="00DC2A29" w:rsidRDefault="00DC2A29" w:rsidP="00DC2A29">
      <w:pPr>
        <w:spacing w:line="240" w:lineRule="auto"/>
        <w:jc w:val="left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DC2A29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(число, месяц, год)</w:t>
      </w:r>
      <w:r w:rsidRPr="00DC2A29">
        <w:rPr>
          <w:rFonts w:ascii="Times New Roman" w:eastAsia="Calibri" w:hAnsi="Times New Roman" w:cs="Times New Roman"/>
          <w:sz w:val="18"/>
          <w:szCs w:val="18"/>
          <w:lang w:eastAsia="ru-RU"/>
        </w:rPr>
        <w:tab/>
        <w:t xml:space="preserve">                        </w:t>
      </w:r>
      <w:proofErr w:type="gramStart"/>
      <w:r w:rsidRPr="00DC2A29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(</w:t>
      </w:r>
      <w:proofErr w:type="gramEnd"/>
      <w:r w:rsidRPr="00DC2A29">
        <w:rPr>
          <w:rFonts w:ascii="Times New Roman" w:eastAsia="Calibri" w:hAnsi="Times New Roman" w:cs="Times New Roman"/>
          <w:sz w:val="18"/>
          <w:szCs w:val="18"/>
          <w:lang w:eastAsia="ru-RU"/>
        </w:rPr>
        <w:t>подпись)</w:t>
      </w:r>
      <w:r w:rsidRPr="00DC2A29">
        <w:rPr>
          <w:rFonts w:ascii="Times New Roman" w:eastAsia="Calibri" w:hAnsi="Times New Roman" w:cs="Times New Roman"/>
          <w:sz w:val="18"/>
          <w:szCs w:val="18"/>
          <w:lang w:eastAsia="ru-RU"/>
        </w:rPr>
        <w:tab/>
        <w:t xml:space="preserve">                            (расшифровка подписи)</w:t>
      </w:r>
    </w:p>
    <w:p w14:paraId="649C3B49" w14:textId="77777777" w:rsidR="00DC2A29" w:rsidRPr="00DC2A29" w:rsidRDefault="00DC2A29" w:rsidP="00DC2A29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89B5ADA" w14:textId="77777777" w:rsidR="00DC2A29" w:rsidRPr="00DC2A29" w:rsidRDefault="00DC2A29" w:rsidP="00DC2A29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AF93649" w14:textId="77777777" w:rsidR="00DC2A29" w:rsidRPr="00DC2A29" w:rsidRDefault="00DC2A29" w:rsidP="00DC2A29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5A4673D" w14:textId="77777777" w:rsidR="00DC2A29" w:rsidRPr="00DC2A29" w:rsidRDefault="00DC2A29" w:rsidP="00DC2A29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F194509" w14:textId="77777777" w:rsidR="00DC2A29" w:rsidRPr="00DC2A29" w:rsidRDefault="00DC2A29" w:rsidP="00DC2A29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77A34BF" w14:textId="77777777" w:rsidR="00DC2A29" w:rsidRPr="00DC2A29" w:rsidRDefault="00DC2A29" w:rsidP="00DC2A29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646725B" w14:textId="77777777" w:rsidR="00DC2A29" w:rsidRPr="00DC2A29" w:rsidRDefault="00DC2A29" w:rsidP="00DC2A29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79DE758" w14:textId="77777777" w:rsidR="00DC2A29" w:rsidRPr="00DC2A29" w:rsidRDefault="00DC2A29" w:rsidP="00DC2A29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FC11672" w14:textId="77777777" w:rsidR="00DC2A29" w:rsidRPr="00DC2A29" w:rsidRDefault="00DC2A29" w:rsidP="00DC2A29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D8720CE" w14:textId="77777777" w:rsidR="00DC2A29" w:rsidRPr="00DC2A29" w:rsidRDefault="00DC2A29" w:rsidP="00DC2A29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4024F63" w14:textId="77777777" w:rsidR="00DC2A29" w:rsidRPr="00DC2A29" w:rsidRDefault="00DC2A29" w:rsidP="00DC2A29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7AC468E" w14:textId="77777777" w:rsidR="00DC2A29" w:rsidRPr="00DC2A29" w:rsidRDefault="00DC2A29" w:rsidP="00DC2A29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71B9B44" w14:textId="77777777" w:rsidR="00DC2A29" w:rsidRPr="00DC2A29" w:rsidRDefault="00DC2A29" w:rsidP="00DC2A29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92045D6" w14:textId="77777777" w:rsidR="00DC2A29" w:rsidRPr="00DC2A29" w:rsidRDefault="00DC2A29" w:rsidP="00DC2A29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623FD2D" w14:textId="77777777" w:rsidR="00DC2A29" w:rsidRPr="00DC2A29" w:rsidRDefault="00DC2A29" w:rsidP="00DC2A29">
      <w:pPr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5DB4B0C4" w14:textId="77777777" w:rsidR="00DC2A29" w:rsidRPr="00DC2A29" w:rsidRDefault="00DC2A29" w:rsidP="00DC2A29">
      <w:pPr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77EE2E22" w14:textId="77777777" w:rsidR="00DC2A29" w:rsidRPr="00DC2A29" w:rsidRDefault="00DC2A29" w:rsidP="00DC2A29">
      <w:pPr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076CD3E1" w14:textId="77777777" w:rsidR="00DC2A29" w:rsidRPr="00DC2A29" w:rsidRDefault="00DC2A29" w:rsidP="00DC2A29">
      <w:pPr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75090639" w14:textId="77777777" w:rsidR="00DC2A29" w:rsidRPr="00DC2A29" w:rsidRDefault="00DC2A29" w:rsidP="00DC2A29">
      <w:pPr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7640AE57" w14:textId="77777777" w:rsidR="00DC2A29" w:rsidRPr="00DC2A29" w:rsidRDefault="00DC2A29" w:rsidP="00DC2A29">
      <w:pPr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2A6D46B4" w14:textId="77777777" w:rsidR="00DC2A29" w:rsidRPr="00DC2A29" w:rsidRDefault="00DC2A29" w:rsidP="00DC2A29">
      <w:pPr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3D3E2E0C" w14:textId="77777777" w:rsidR="00DC2A29" w:rsidRPr="00DC2A29" w:rsidRDefault="00DC2A29" w:rsidP="00DC2A29">
      <w:pPr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15796737" w14:textId="77777777" w:rsidR="00DC2A29" w:rsidRPr="00DC2A29" w:rsidRDefault="00DC2A29" w:rsidP="00DC2A29">
      <w:pPr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6D796F30" w14:textId="77777777" w:rsidR="00DC2A29" w:rsidRPr="00DC2A29" w:rsidRDefault="00DC2A29" w:rsidP="00DC2A29">
      <w:pPr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66AB65D8" w14:textId="77777777" w:rsidR="00DC2A29" w:rsidRPr="00DC2A29" w:rsidRDefault="00DC2A29" w:rsidP="00DC2A29">
      <w:pPr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586EEE67" w14:textId="77777777" w:rsidR="00DC2A29" w:rsidRPr="00DC2A29" w:rsidRDefault="00DC2A29" w:rsidP="00DC2A29">
      <w:pPr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32BCC494" w14:textId="77777777" w:rsidR="00DC2A29" w:rsidRPr="00DC2A29" w:rsidRDefault="00DC2A29" w:rsidP="00DC2A29">
      <w:pPr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0ECE2F78" w14:textId="77777777" w:rsidR="00DC2A29" w:rsidRPr="00DC2A29" w:rsidRDefault="00DC2A29" w:rsidP="00DC2A29">
      <w:pPr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16FFCFEF" w14:textId="77777777" w:rsidR="00DC2A29" w:rsidRPr="00DC2A29" w:rsidRDefault="00DC2A29" w:rsidP="00DC2A29">
      <w:pPr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6ED8C648" w14:textId="77777777" w:rsidR="00DC2A29" w:rsidRPr="00DC2A29" w:rsidRDefault="00DC2A29" w:rsidP="00DC2A29">
      <w:pPr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0D3BBCC8" w14:textId="77777777" w:rsidR="00DC2A29" w:rsidRPr="00DC2A29" w:rsidRDefault="00DC2A29" w:rsidP="00DC2A29">
      <w:pPr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47C60B9D" w14:textId="77777777" w:rsidR="00DC2A29" w:rsidRPr="00DC2A29" w:rsidRDefault="00DC2A29" w:rsidP="00DC2A29">
      <w:pPr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13B86067" w14:textId="77777777" w:rsidR="00DC2A29" w:rsidRPr="00DC2A29" w:rsidRDefault="00DC2A29" w:rsidP="00DC2A29">
      <w:pPr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23570525" w14:textId="77777777" w:rsidR="00DC2A29" w:rsidRPr="00DC2A29" w:rsidRDefault="00DC2A29" w:rsidP="00DC2A29">
      <w:pPr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5C6D18FB" w14:textId="77777777" w:rsidR="00DC2A29" w:rsidRPr="00DC2A29" w:rsidRDefault="00DC2A29" w:rsidP="00DC2A29">
      <w:pPr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60644C65" w14:textId="77777777" w:rsidR="00DC2A29" w:rsidRPr="00DC2A29" w:rsidRDefault="00DC2A29" w:rsidP="00DC2A29">
      <w:pPr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2AC9C4C9" w14:textId="77777777" w:rsidR="00DC2A29" w:rsidRPr="00DC2A29" w:rsidRDefault="00DC2A29" w:rsidP="00DC2A29">
      <w:pPr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198F15EF" w14:textId="77777777" w:rsidR="00DC2A29" w:rsidRPr="00DC2A29" w:rsidRDefault="00DC2A29" w:rsidP="00DC2A29">
      <w:pPr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21492D2B" w14:textId="77777777" w:rsidR="00DC2A29" w:rsidRPr="00DC2A29" w:rsidRDefault="00DC2A29" w:rsidP="00DC2A29">
      <w:pPr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Style w:val="20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3"/>
        <w:gridCol w:w="4450"/>
      </w:tblGrid>
      <w:tr w:rsidR="00DC2A29" w:rsidRPr="00DC2A29" w14:paraId="12CA0D10" w14:textId="77777777" w:rsidTr="00DC2A29">
        <w:tc>
          <w:tcPr>
            <w:tcW w:w="5210" w:type="dxa"/>
          </w:tcPr>
          <w:p w14:paraId="0F569F12" w14:textId="77777777" w:rsidR="00DC2A29" w:rsidRPr="00DC2A29" w:rsidRDefault="00DC2A29" w:rsidP="00DC2A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27" w:name="_Hlk143505039"/>
          </w:p>
        </w:tc>
        <w:tc>
          <w:tcPr>
            <w:tcW w:w="5211" w:type="dxa"/>
          </w:tcPr>
          <w:p w14:paraId="09211DDB" w14:textId="77777777" w:rsidR="00DC2A29" w:rsidRPr="00DC2A29" w:rsidRDefault="00DC2A29" w:rsidP="00DC2A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2A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Приложение 3</w:t>
            </w:r>
          </w:p>
          <w:p w14:paraId="56830365" w14:textId="77777777" w:rsidR="00DC2A29" w:rsidRPr="00DC2A29" w:rsidRDefault="00DC2A29" w:rsidP="00DC2A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2A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 </w:t>
            </w:r>
            <w:proofErr w:type="gramStart"/>
            <w:r w:rsidRPr="00DC2A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Положению  о</w:t>
            </w:r>
            <w:proofErr w:type="gramEnd"/>
            <w:r w:rsidRPr="00DC2A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проведении отраслевого конкурса мастеров животноводства</w:t>
            </w:r>
          </w:p>
          <w:p w14:paraId="7B26134D" w14:textId="77777777" w:rsidR="00DC2A29" w:rsidRPr="00DC2A29" w:rsidRDefault="00DC2A29" w:rsidP="00DC2A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C2A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Няндомского</w:t>
            </w:r>
            <w:proofErr w:type="spellEnd"/>
            <w:r w:rsidRPr="00DC2A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муниципального округа</w:t>
            </w:r>
          </w:p>
          <w:p w14:paraId="7EBF7A76" w14:textId="77777777" w:rsidR="00DC2A29" w:rsidRPr="00DC2A29" w:rsidRDefault="00DC2A29" w:rsidP="00DC2A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bookmarkEnd w:id="27"/>
    </w:tbl>
    <w:p w14:paraId="6C63CC97" w14:textId="77777777" w:rsidR="00DC2A29" w:rsidRPr="00DC2A29" w:rsidRDefault="00DC2A29" w:rsidP="00DC2A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ACBC62" w14:textId="77777777" w:rsidR="00DC2A29" w:rsidRPr="00DC2A29" w:rsidRDefault="00DC2A29" w:rsidP="00DC2A29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28" w:name="_Hlk143505072"/>
      <w:r w:rsidRPr="00DC2A29">
        <w:rPr>
          <w:rFonts w:ascii="Times New Roman" w:eastAsia="Calibri" w:hAnsi="Times New Roman" w:cs="Times New Roman"/>
          <w:sz w:val="24"/>
          <w:szCs w:val="24"/>
        </w:rPr>
        <w:t>Оценочный лист 1</w:t>
      </w:r>
    </w:p>
    <w:p w14:paraId="3CC3DB6F" w14:textId="77777777" w:rsidR="00DC2A29" w:rsidRPr="00DC2A29" w:rsidRDefault="00DC2A29" w:rsidP="00DC2A29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C2A29">
        <w:rPr>
          <w:rFonts w:ascii="Times New Roman" w:eastAsia="Calibri" w:hAnsi="Times New Roman" w:cs="Times New Roman"/>
          <w:sz w:val="24"/>
          <w:szCs w:val="24"/>
        </w:rPr>
        <w:t xml:space="preserve"> выполнения теоретического задания участником отраслевого конкурса мастеров животноводства </w:t>
      </w:r>
      <w:proofErr w:type="spellStart"/>
      <w:r w:rsidRPr="00DC2A29">
        <w:rPr>
          <w:rFonts w:ascii="Times New Roman" w:eastAsia="Calibri" w:hAnsi="Times New Roman" w:cs="Times New Roman"/>
          <w:sz w:val="24"/>
          <w:szCs w:val="24"/>
        </w:rPr>
        <w:t>Няндомского</w:t>
      </w:r>
      <w:proofErr w:type="spellEnd"/>
      <w:r w:rsidRPr="00DC2A29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</w:t>
      </w:r>
    </w:p>
    <w:bookmarkEnd w:id="28"/>
    <w:p w14:paraId="40C61760" w14:textId="77777777" w:rsidR="00DC2A29" w:rsidRPr="00DC2A29" w:rsidRDefault="00DC2A29" w:rsidP="00DC2A29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A7BA6DA" w14:textId="77777777" w:rsidR="00DC2A29" w:rsidRPr="00DC2A29" w:rsidRDefault="00DC2A29" w:rsidP="00DC2A2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DC2A29">
        <w:rPr>
          <w:rFonts w:ascii="Times New Roman" w:eastAsia="Calibri" w:hAnsi="Times New Roman" w:cs="Times New Roman"/>
          <w:sz w:val="24"/>
          <w:szCs w:val="24"/>
        </w:rPr>
        <w:t xml:space="preserve">          Ф.И.О. участника конкурса_________________________________________________</w:t>
      </w:r>
    </w:p>
    <w:p w14:paraId="44BCBF07" w14:textId="77777777" w:rsidR="00DC2A29" w:rsidRPr="00DC2A29" w:rsidRDefault="00DC2A29" w:rsidP="00DC2A2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DC2A29">
        <w:rPr>
          <w:rFonts w:ascii="Times New Roman" w:eastAsia="Calibri" w:hAnsi="Times New Roman" w:cs="Times New Roman"/>
          <w:sz w:val="24"/>
          <w:szCs w:val="24"/>
        </w:rPr>
        <w:t xml:space="preserve">          Дата выполнения «__</w:t>
      </w:r>
      <w:proofErr w:type="gramStart"/>
      <w:r w:rsidRPr="00DC2A29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DC2A29">
        <w:rPr>
          <w:rFonts w:ascii="Times New Roman" w:eastAsia="Calibri" w:hAnsi="Times New Roman" w:cs="Times New Roman"/>
          <w:sz w:val="24"/>
          <w:szCs w:val="24"/>
        </w:rPr>
        <w:t>_______________20__ г.</w:t>
      </w:r>
    </w:p>
    <w:p w14:paraId="17F95479" w14:textId="77777777" w:rsidR="00DC2A29" w:rsidRPr="00DC2A29" w:rsidRDefault="00DC2A29" w:rsidP="00DC2A29">
      <w:pPr>
        <w:spacing w:line="256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532A7322" w14:textId="77777777" w:rsidR="00DC2A29" w:rsidRPr="00DC2A29" w:rsidRDefault="00DC2A29" w:rsidP="00DC2A29">
      <w:pPr>
        <w:spacing w:line="256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0"/>
        <w:tblW w:w="0" w:type="auto"/>
        <w:tblInd w:w="851" w:type="dxa"/>
        <w:tblLook w:val="04A0" w:firstRow="1" w:lastRow="0" w:firstColumn="1" w:lastColumn="0" w:noHBand="0" w:noVBand="1"/>
      </w:tblPr>
      <w:tblGrid>
        <w:gridCol w:w="2076"/>
        <w:gridCol w:w="2110"/>
        <w:gridCol w:w="2211"/>
        <w:gridCol w:w="2096"/>
      </w:tblGrid>
      <w:tr w:rsidR="00DC2A29" w:rsidRPr="00DC2A29" w14:paraId="6EB3E9AC" w14:textId="77777777" w:rsidTr="00DC2A29">
        <w:tc>
          <w:tcPr>
            <w:tcW w:w="2605" w:type="dxa"/>
          </w:tcPr>
          <w:p w14:paraId="1E8FBCA4" w14:textId="77777777" w:rsidR="00DC2A29" w:rsidRPr="00DC2A29" w:rsidRDefault="00DC2A29" w:rsidP="00DC2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Общее количество вопросов</w:t>
            </w:r>
          </w:p>
        </w:tc>
        <w:tc>
          <w:tcPr>
            <w:tcW w:w="2605" w:type="dxa"/>
          </w:tcPr>
          <w:p w14:paraId="0B449887" w14:textId="77777777" w:rsidR="00DC2A29" w:rsidRPr="00DC2A29" w:rsidRDefault="00DC2A29" w:rsidP="00DC2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Количество правильных ответов</w:t>
            </w:r>
          </w:p>
        </w:tc>
        <w:tc>
          <w:tcPr>
            <w:tcW w:w="2605" w:type="dxa"/>
          </w:tcPr>
          <w:p w14:paraId="619C2851" w14:textId="77777777" w:rsidR="00DC2A29" w:rsidRPr="00DC2A29" w:rsidRDefault="00DC2A29" w:rsidP="00DC2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Количество неправильных ответов</w:t>
            </w:r>
          </w:p>
        </w:tc>
        <w:tc>
          <w:tcPr>
            <w:tcW w:w="2606" w:type="dxa"/>
          </w:tcPr>
          <w:p w14:paraId="3EC38AE3" w14:textId="77777777" w:rsidR="00DC2A29" w:rsidRPr="00DC2A29" w:rsidRDefault="00DC2A29" w:rsidP="00DC2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Количество набранных баллов</w:t>
            </w:r>
          </w:p>
        </w:tc>
      </w:tr>
      <w:tr w:rsidR="00DC2A29" w:rsidRPr="00DC2A29" w14:paraId="249A9779" w14:textId="77777777" w:rsidTr="00DC2A29">
        <w:tc>
          <w:tcPr>
            <w:tcW w:w="2605" w:type="dxa"/>
          </w:tcPr>
          <w:p w14:paraId="07186911" w14:textId="77777777" w:rsidR="00DC2A29" w:rsidRPr="00DC2A29" w:rsidRDefault="00DC2A29" w:rsidP="00DC2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05" w:type="dxa"/>
          </w:tcPr>
          <w:p w14:paraId="4E837523" w14:textId="77777777" w:rsidR="00DC2A29" w:rsidRPr="00DC2A29" w:rsidRDefault="00DC2A29" w:rsidP="00DC2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14:paraId="24318FE4" w14:textId="77777777" w:rsidR="00DC2A29" w:rsidRPr="00DC2A29" w:rsidRDefault="00DC2A29" w:rsidP="00DC2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14:paraId="1C69DEF1" w14:textId="77777777" w:rsidR="00DC2A29" w:rsidRPr="00DC2A29" w:rsidRDefault="00DC2A29" w:rsidP="00DC2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B1C137" w14:textId="77777777" w:rsidR="00DC2A29" w:rsidRPr="00DC2A29" w:rsidRDefault="00DC2A29" w:rsidP="00DC2A29">
      <w:pPr>
        <w:spacing w:line="240" w:lineRule="auto"/>
        <w:ind w:left="851" w:hanging="851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34E4708" w14:textId="5E93178A" w:rsidR="00DC2A29" w:rsidRPr="00DC2A29" w:rsidRDefault="00DC2A29" w:rsidP="00DC2A29">
      <w:pPr>
        <w:spacing w:line="240" w:lineRule="auto"/>
        <w:ind w:left="851" w:hanging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</w:t>
      </w:r>
      <w:r w:rsidR="00277BD7" w:rsidRPr="00277BD7">
        <w:rPr>
          <w:noProof/>
        </w:rPr>
        <w:drawing>
          <wp:inline distT="0" distB="0" distL="0" distR="0" wp14:anchorId="63DB7547" wp14:editId="59963585">
            <wp:extent cx="5939790" cy="15633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56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27459" w14:textId="77777777" w:rsidR="00DC2A29" w:rsidRPr="00DC2A29" w:rsidRDefault="00DC2A29" w:rsidP="00DC2A29">
      <w:pPr>
        <w:tabs>
          <w:tab w:val="left" w:pos="915"/>
        </w:tabs>
        <w:spacing w:after="200"/>
        <w:jc w:val="lef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5AA66361" w14:textId="77777777" w:rsidR="00DC2A29" w:rsidRPr="00DC2A29" w:rsidRDefault="00DC2A29" w:rsidP="00DC2A29">
      <w:pPr>
        <w:tabs>
          <w:tab w:val="left" w:pos="915"/>
        </w:tabs>
        <w:spacing w:after="200"/>
        <w:jc w:val="lef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3C3F738E" w14:textId="77777777" w:rsidR="00DC2A29" w:rsidRPr="00DC2A29" w:rsidRDefault="00DC2A29" w:rsidP="00DC2A29">
      <w:pPr>
        <w:tabs>
          <w:tab w:val="left" w:pos="915"/>
        </w:tabs>
        <w:spacing w:after="200"/>
        <w:jc w:val="lef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6940D6F7" w14:textId="77777777" w:rsidR="00DC2A29" w:rsidRPr="00DC2A29" w:rsidRDefault="00DC2A29" w:rsidP="00DC2A29">
      <w:pPr>
        <w:tabs>
          <w:tab w:val="left" w:pos="915"/>
        </w:tabs>
        <w:spacing w:after="200"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783AD66" w14:textId="77777777" w:rsidR="00DC2A29" w:rsidRPr="00DC2A29" w:rsidRDefault="00DC2A29" w:rsidP="00DC2A29">
      <w:pPr>
        <w:tabs>
          <w:tab w:val="left" w:pos="915"/>
        </w:tabs>
        <w:spacing w:after="200"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1A022EF" w14:textId="77777777" w:rsidR="00DC2A29" w:rsidRPr="00DC2A29" w:rsidRDefault="00DC2A29" w:rsidP="00DC2A29">
      <w:pPr>
        <w:tabs>
          <w:tab w:val="left" w:pos="915"/>
        </w:tabs>
        <w:spacing w:after="200"/>
        <w:jc w:val="lef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5E387E43" w14:textId="72900EFF" w:rsidR="00DC2A29" w:rsidRDefault="00DC2A29" w:rsidP="00DC2A29">
      <w:pPr>
        <w:tabs>
          <w:tab w:val="left" w:pos="915"/>
        </w:tabs>
        <w:spacing w:after="200"/>
        <w:jc w:val="lef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1B9C4B1E" w14:textId="199C7F23" w:rsidR="00277BD7" w:rsidRDefault="00277BD7" w:rsidP="00DC2A29">
      <w:pPr>
        <w:tabs>
          <w:tab w:val="left" w:pos="915"/>
        </w:tabs>
        <w:spacing w:after="200"/>
        <w:jc w:val="lef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23C631BE" w14:textId="75904ACF" w:rsidR="00277BD7" w:rsidRDefault="00277BD7" w:rsidP="00DC2A29">
      <w:pPr>
        <w:tabs>
          <w:tab w:val="left" w:pos="915"/>
        </w:tabs>
        <w:spacing w:after="200"/>
        <w:jc w:val="lef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3B92DA4A" w14:textId="118E6522" w:rsidR="00277BD7" w:rsidRDefault="00277BD7" w:rsidP="00DC2A29">
      <w:pPr>
        <w:tabs>
          <w:tab w:val="left" w:pos="915"/>
        </w:tabs>
        <w:spacing w:after="200"/>
        <w:jc w:val="lef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1ECA7137" w14:textId="752EBC4F" w:rsidR="00277BD7" w:rsidRDefault="00277BD7" w:rsidP="00DC2A29">
      <w:pPr>
        <w:tabs>
          <w:tab w:val="left" w:pos="915"/>
        </w:tabs>
        <w:spacing w:after="200"/>
        <w:jc w:val="lef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1CFB1D96" w14:textId="754B8A09" w:rsidR="00277BD7" w:rsidRDefault="00277BD7" w:rsidP="00DC2A29">
      <w:pPr>
        <w:tabs>
          <w:tab w:val="left" w:pos="915"/>
        </w:tabs>
        <w:spacing w:after="200"/>
        <w:jc w:val="lef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6DFB819D" w14:textId="77777777" w:rsidR="00277BD7" w:rsidRPr="00DC2A29" w:rsidRDefault="00277BD7" w:rsidP="00DC2A29">
      <w:pPr>
        <w:tabs>
          <w:tab w:val="left" w:pos="915"/>
        </w:tabs>
        <w:spacing w:after="200"/>
        <w:jc w:val="lef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Style w:val="20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2"/>
        <w:gridCol w:w="4451"/>
      </w:tblGrid>
      <w:tr w:rsidR="00DC2A29" w:rsidRPr="00DC2A29" w14:paraId="4DB4A8E5" w14:textId="77777777" w:rsidTr="00DC2A29">
        <w:tc>
          <w:tcPr>
            <w:tcW w:w="4696" w:type="dxa"/>
          </w:tcPr>
          <w:p w14:paraId="3850C215" w14:textId="77777777" w:rsidR="00DC2A29" w:rsidRPr="00DC2A29" w:rsidRDefault="00DC2A29" w:rsidP="00DC2A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29" w:name="_Hlk148950872"/>
          </w:p>
        </w:tc>
        <w:tc>
          <w:tcPr>
            <w:tcW w:w="4874" w:type="dxa"/>
          </w:tcPr>
          <w:p w14:paraId="0D326F22" w14:textId="77777777" w:rsidR="00DC2A29" w:rsidRPr="00DC2A29" w:rsidRDefault="00DC2A29" w:rsidP="00DC2A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2A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Приложение 4</w:t>
            </w:r>
          </w:p>
          <w:p w14:paraId="62DE141C" w14:textId="77777777" w:rsidR="00DC2A29" w:rsidRPr="00DC2A29" w:rsidRDefault="00DC2A29" w:rsidP="00DC2A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2A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 </w:t>
            </w:r>
            <w:proofErr w:type="gramStart"/>
            <w:r w:rsidRPr="00DC2A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Положению  о</w:t>
            </w:r>
            <w:proofErr w:type="gramEnd"/>
            <w:r w:rsidRPr="00DC2A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проведении отраслевого конкурса мастеров животноводства</w:t>
            </w:r>
          </w:p>
          <w:p w14:paraId="7CB66F2D" w14:textId="77777777" w:rsidR="00DC2A29" w:rsidRPr="00DC2A29" w:rsidRDefault="00DC2A29" w:rsidP="00DC2A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C2A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Няндомского</w:t>
            </w:r>
            <w:proofErr w:type="spellEnd"/>
            <w:r w:rsidRPr="00DC2A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муниципального округа</w:t>
            </w:r>
          </w:p>
          <w:p w14:paraId="7DD41EF5" w14:textId="77777777" w:rsidR="00DC2A29" w:rsidRPr="00DC2A29" w:rsidRDefault="00DC2A29" w:rsidP="00DC2A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bookmarkEnd w:id="29"/>
    </w:tbl>
    <w:p w14:paraId="26C037D4" w14:textId="77777777" w:rsidR="00DC2A29" w:rsidRPr="00DC2A29" w:rsidRDefault="00DC2A29" w:rsidP="00DC2A29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72A834D" w14:textId="77777777" w:rsidR="00DC2A29" w:rsidRPr="00DC2A29" w:rsidRDefault="00DC2A29" w:rsidP="00DC2A29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30" w:name="_Hlk148950971"/>
      <w:bookmarkStart w:id="31" w:name="_Hlk149574049"/>
      <w:r w:rsidRPr="00DC2A29">
        <w:rPr>
          <w:rFonts w:ascii="Times New Roman" w:eastAsia="Calibri" w:hAnsi="Times New Roman" w:cs="Times New Roman"/>
          <w:sz w:val="24"/>
          <w:szCs w:val="24"/>
        </w:rPr>
        <w:t>Оценочный лист 2</w:t>
      </w:r>
    </w:p>
    <w:p w14:paraId="74FBFF28" w14:textId="77777777" w:rsidR="00DC2A29" w:rsidRPr="00DC2A29" w:rsidRDefault="00DC2A29" w:rsidP="00DC2A29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C2A29">
        <w:rPr>
          <w:rFonts w:ascii="Times New Roman" w:eastAsia="Calibri" w:hAnsi="Times New Roman" w:cs="Times New Roman"/>
          <w:sz w:val="24"/>
          <w:szCs w:val="24"/>
        </w:rPr>
        <w:t xml:space="preserve"> выполнения практического задания участником отраслевого конкурса мастеров животноводства </w:t>
      </w:r>
      <w:proofErr w:type="spellStart"/>
      <w:r w:rsidRPr="00DC2A29">
        <w:rPr>
          <w:rFonts w:ascii="Times New Roman" w:eastAsia="Calibri" w:hAnsi="Times New Roman" w:cs="Times New Roman"/>
          <w:sz w:val="24"/>
          <w:szCs w:val="24"/>
        </w:rPr>
        <w:t>Няндомского</w:t>
      </w:r>
      <w:proofErr w:type="spellEnd"/>
      <w:r w:rsidRPr="00DC2A29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в номинации «Мастер машинного доения»</w:t>
      </w:r>
    </w:p>
    <w:p w14:paraId="027887BD" w14:textId="77777777" w:rsidR="00DC2A29" w:rsidRPr="00DC2A29" w:rsidRDefault="00DC2A29" w:rsidP="00DC2A2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DC2A29">
        <w:rPr>
          <w:rFonts w:ascii="Times New Roman" w:eastAsia="Calibri" w:hAnsi="Times New Roman" w:cs="Times New Roman"/>
          <w:sz w:val="24"/>
          <w:szCs w:val="24"/>
        </w:rPr>
        <w:t>Ф.И.О. участника конкурса__________________________________________</w:t>
      </w:r>
    </w:p>
    <w:p w14:paraId="64FC07D8" w14:textId="77777777" w:rsidR="00DC2A29" w:rsidRPr="00DC2A29" w:rsidRDefault="00DC2A29" w:rsidP="00DC2A2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DC2A29">
        <w:rPr>
          <w:rFonts w:ascii="Times New Roman" w:eastAsia="Calibri" w:hAnsi="Times New Roman" w:cs="Times New Roman"/>
          <w:sz w:val="24"/>
          <w:szCs w:val="24"/>
        </w:rPr>
        <w:t>Дата выполнения «___</w:t>
      </w:r>
      <w:proofErr w:type="gramStart"/>
      <w:r w:rsidRPr="00DC2A29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DC2A29">
        <w:rPr>
          <w:rFonts w:ascii="Times New Roman" w:eastAsia="Calibri" w:hAnsi="Times New Roman" w:cs="Times New Roman"/>
          <w:sz w:val="24"/>
          <w:szCs w:val="24"/>
        </w:rPr>
        <w:t>___________________20___г.</w:t>
      </w:r>
    </w:p>
    <w:p w14:paraId="33C5CD6D" w14:textId="44A0DD62" w:rsidR="00DC2A29" w:rsidRPr="00DC2A29" w:rsidRDefault="004214B7" w:rsidP="004214B7">
      <w:pPr>
        <w:spacing w:line="256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Стартовый номер _____________</w:t>
      </w:r>
    </w:p>
    <w:p w14:paraId="4666A4EA" w14:textId="77777777" w:rsidR="00DC2A29" w:rsidRPr="004214B7" w:rsidRDefault="00DC2A29" w:rsidP="00DC2A29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32" w:name="_Hlk151561630"/>
      <w:r w:rsidRPr="004214B7">
        <w:rPr>
          <w:rFonts w:ascii="Times New Roman" w:eastAsia="Calibri" w:hAnsi="Times New Roman" w:cs="Times New Roman"/>
          <w:b/>
          <w:bCs/>
          <w:sz w:val="24"/>
          <w:szCs w:val="24"/>
        </w:rPr>
        <w:t>Санитарная подготовка</w:t>
      </w:r>
    </w:p>
    <w:bookmarkEnd w:id="30"/>
    <w:p w14:paraId="6AD1886F" w14:textId="77777777" w:rsidR="00DC2A29" w:rsidRPr="00DC2A29" w:rsidRDefault="00DC2A29" w:rsidP="00DC2A29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2720"/>
        <w:gridCol w:w="961"/>
        <w:gridCol w:w="2835"/>
        <w:gridCol w:w="1417"/>
        <w:gridCol w:w="1411"/>
      </w:tblGrid>
      <w:tr w:rsidR="00DC2A29" w:rsidRPr="00DC2A29" w14:paraId="3BBA5DE4" w14:textId="77777777" w:rsidTr="00CB1B01">
        <w:tc>
          <w:tcPr>
            <w:tcW w:w="2720" w:type="dxa"/>
          </w:tcPr>
          <w:p w14:paraId="036C0BF4" w14:textId="77777777" w:rsidR="00DC2A29" w:rsidRPr="00F31C4B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1C4B">
              <w:rPr>
                <w:rFonts w:ascii="Times New Roman" w:eastAsia="Calibri" w:hAnsi="Times New Roman" w:cs="Times New Roman"/>
              </w:rPr>
              <w:t>Показатели</w:t>
            </w:r>
          </w:p>
        </w:tc>
        <w:tc>
          <w:tcPr>
            <w:tcW w:w="961" w:type="dxa"/>
          </w:tcPr>
          <w:p w14:paraId="63134C68" w14:textId="77777777" w:rsidR="00DC2A29" w:rsidRPr="00F31C4B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1C4B">
              <w:rPr>
                <w:rFonts w:ascii="Times New Roman" w:eastAsia="Calibri" w:hAnsi="Times New Roman" w:cs="Times New Roman"/>
              </w:rPr>
              <w:t>Оценка баллов</w:t>
            </w:r>
          </w:p>
        </w:tc>
        <w:tc>
          <w:tcPr>
            <w:tcW w:w="2835" w:type="dxa"/>
          </w:tcPr>
          <w:p w14:paraId="76671788" w14:textId="77777777" w:rsidR="00DC2A29" w:rsidRPr="00F31C4B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1C4B">
              <w:rPr>
                <w:rFonts w:ascii="Times New Roman" w:eastAsia="Calibri" w:hAnsi="Times New Roman" w:cs="Times New Roman"/>
              </w:rPr>
              <w:t>Причина снижения оценки</w:t>
            </w:r>
          </w:p>
        </w:tc>
        <w:tc>
          <w:tcPr>
            <w:tcW w:w="1417" w:type="dxa"/>
          </w:tcPr>
          <w:p w14:paraId="6BFEAFDE" w14:textId="77777777" w:rsidR="00DC2A29" w:rsidRPr="00F31C4B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1C4B">
              <w:rPr>
                <w:rFonts w:ascii="Times New Roman" w:eastAsia="Calibri" w:hAnsi="Times New Roman" w:cs="Times New Roman"/>
              </w:rPr>
              <w:t>Снижение баллов</w:t>
            </w:r>
          </w:p>
        </w:tc>
        <w:tc>
          <w:tcPr>
            <w:tcW w:w="1411" w:type="dxa"/>
          </w:tcPr>
          <w:p w14:paraId="24ADD468" w14:textId="77777777" w:rsidR="00DC2A29" w:rsidRPr="00F31C4B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1C4B">
              <w:rPr>
                <w:rFonts w:ascii="Times New Roman" w:eastAsia="Calibri" w:hAnsi="Times New Roman" w:cs="Times New Roman"/>
              </w:rPr>
              <w:t>Отметка о снижении баллов</w:t>
            </w:r>
          </w:p>
        </w:tc>
      </w:tr>
      <w:tr w:rsidR="00DC2A29" w:rsidRPr="00DC2A29" w14:paraId="7EFB4F98" w14:textId="77777777" w:rsidTr="00CB1B01">
        <w:tc>
          <w:tcPr>
            <w:tcW w:w="2720" w:type="dxa"/>
            <w:vMerge w:val="restart"/>
          </w:tcPr>
          <w:p w14:paraId="77B0D1EF" w14:textId="3513A42E" w:rsidR="00DC2A29" w:rsidRPr="00F31C4B" w:rsidRDefault="00DC2A29" w:rsidP="00F31C4B">
            <w:pPr>
              <w:rPr>
                <w:rFonts w:ascii="Times New Roman" w:eastAsia="Calibri" w:hAnsi="Times New Roman" w:cs="Times New Roman"/>
              </w:rPr>
            </w:pPr>
            <w:r w:rsidRPr="00F31C4B">
              <w:rPr>
                <w:rFonts w:ascii="Times New Roman" w:eastAsia="Calibri" w:hAnsi="Times New Roman" w:cs="Times New Roman"/>
              </w:rPr>
              <w:t xml:space="preserve">1.Готовность участника к доению. Наличие </w:t>
            </w:r>
            <w:r w:rsidR="00245836">
              <w:rPr>
                <w:rFonts w:ascii="Times New Roman" w:eastAsia="Calibri" w:hAnsi="Times New Roman" w:cs="Times New Roman"/>
              </w:rPr>
              <w:t>средств индивидуальной защиты</w:t>
            </w:r>
            <w:r w:rsidRPr="00F31C4B">
              <w:rPr>
                <w:rFonts w:ascii="Times New Roman" w:eastAsia="Calibri" w:hAnsi="Times New Roman" w:cs="Times New Roman"/>
              </w:rPr>
              <w:t xml:space="preserve"> (</w:t>
            </w:r>
            <w:r w:rsidR="00245836">
              <w:rPr>
                <w:rFonts w:ascii="Times New Roman" w:eastAsia="Calibri" w:hAnsi="Times New Roman" w:cs="Times New Roman"/>
              </w:rPr>
              <w:t>спецодежда</w:t>
            </w:r>
            <w:r w:rsidRPr="00F31C4B">
              <w:rPr>
                <w:rFonts w:ascii="Times New Roman" w:eastAsia="Calibri" w:hAnsi="Times New Roman" w:cs="Times New Roman"/>
              </w:rPr>
              <w:t xml:space="preserve">, перчатки, </w:t>
            </w:r>
            <w:r w:rsidR="00245836">
              <w:rPr>
                <w:rFonts w:ascii="Times New Roman" w:eastAsia="Calibri" w:hAnsi="Times New Roman" w:cs="Times New Roman"/>
              </w:rPr>
              <w:t>головной убор</w:t>
            </w:r>
            <w:r w:rsidRPr="00F31C4B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61" w:type="dxa"/>
            <w:vMerge w:val="restart"/>
          </w:tcPr>
          <w:p w14:paraId="5572C36C" w14:textId="77777777" w:rsidR="00DC2A29" w:rsidRPr="00F31C4B" w:rsidRDefault="00DC2A29" w:rsidP="00F31C4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2EBFDAFB" w14:textId="77777777" w:rsidR="00DC2A29" w:rsidRPr="00F31C4B" w:rsidRDefault="00DC2A29" w:rsidP="00F31C4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1140935F" w14:textId="77777777" w:rsidR="00DC2A29" w:rsidRPr="00F31C4B" w:rsidRDefault="00DC2A29" w:rsidP="00F31C4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75626239" w14:textId="77777777" w:rsidR="00DC2A29" w:rsidRPr="00F31C4B" w:rsidRDefault="00DC2A29" w:rsidP="00F31C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31C4B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2835" w:type="dxa"/>
          </w:tcPr>
          <w:p w14:paraId="5A5F262F" w14:textId="7B44C533" w:rsidR="00DC2A29" w:rsidRPr="00F31C4B" w:rsidRDefault="00DC2A29" w:rsidP="00F31C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31C4B">
              <w:rPr>
                <w:rFonts w:ascii="Times New Roman" w:eastAsia="Calibri" w:hAnsi="Times New Roman" w:cs="Times New Roman"/>
              </w:rPr>
              <w:t xml:space="preserve">Отсутствие хотя бы одного из элементов </w:t>
            </w:r>
            <w:r w:rsidR="00245836">
              <w:rPr>
                <w:rFonts w:ascii="Times New Roman" w:eastAsia="Calibri" w:hAnsi="Times New Roman" w:cs="Times New Roman"/>
              </w:rPr>
              <w:t>СИЗ</w:t>
            </w:r>
          </w:p>
        </w:tc>
        <w:tc>
          <w:tcPr>
            <w:tcW w:w="1417" w:type="dxa"/>
          </w:tcPr>
          <w:p w14:paraId="0F48AE1F" w14:textId="77777777" w:rsidR="00DC2A29" w:rsidRPr="00F31C4B" w:rsidRDefault="00DC2A29" w:rsidP="00F31C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31C4B">
              <w:rPr>
                <w:rFonts w:ascii="Times New Roman" w:eastAsia="Calibri" w:hAnsi="Times New Roman" w:cs="Times New Roman"/>
              </w:rPr>
              <w:t>1,0</w:t>
            </w:r>
          </w:p>
        </w:tc>
        <w:tc>
          <w:tcPr>
            <w:tcW w:w="1411" w:type="dxa"/>
          </w:tcPr>
          <w:p w14:paraId="724C94F4" w14:textId="77777777" w:rsidR="00DC2A29" w:rsidRPr="00F31C4B" w:rsidRDefault="00DC2A29" w:rsidP="00F31C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2A29" w:rsidRPr="00DC2A29" w14:paraId="22E060CE" w14:textId="77777777" w:rsidTr="00CB1B01">
        <w:tc>
          <w:tcPr>
            <w:tcW w:w="2720" w:type="dxa"/>
            <w:vMerge/>
          </w:tcPr>
          <w:p w14:paraId="0A297D46" w14:textId="77777777" w:rsidR="00DC2A29" w:rsidRPr="00F31C4B" w:rsidRDefault="00DC2A29" w:rsidP="00F31C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1" w:type="dxa"/>
            <w:vMerge/>
          </w:tcPr>
          <w:p w14:paraId="74B78E10" w14:textId="77777777" w:rsidR="00DC2A29" w:rsidRPr="00F31C4B" w:rsidRDefault="00DC2A29" w:rsidP="00F31C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14:paraId="40D1FF63" w14:textId="77777777" w:rsidR="00DC2A29" w:rsidRPr="00F31C4B" w:rsidRDefault="00DC2A29" w:rsidP="00F31C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31C4B">
              <w:rPr>
                <w:rFonts w:ascii="Times New Roman" w:eastAsia="Calibri" w:hAnsi="Times New Roman" w:cs="Times New Roman"/>
              </w:rPr>
              <w:t>Внешний вид- неопрятно заправлены волосы</w:t>
            </w:r>
          </w:p>
        </w:tc>
        <w:tc>
          <w:tcPr>
            <w:tcW w:w="1417" w:type="dxa"/>
          </w:tcPr>
          <w:p w14:paraId="533F514E" w14:textId="77777777" w:rsidR="00DC2A29" w:rsidRPr="00F31C4B" w:rsidRDefault="00DC2A29" w:rsidP="00F31C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31C4B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1411" w:type="dxa"/>
          </w:tcPr>
          <w:p w14:paraId="3F1EFD18" w14:textId="77777777" w:rsidR="00DC2A29" w:rsidRPr="00F31C4B" w:rsidRDefault="00DC2A29" w:rsidP="00F31C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2A29" w:rsidRPr="00DC2A29" w14:paraId="0B17B407" w14:textId="77777777" w:rsidTr="00CB1B01">
        <w:tc>
          <w:tcPr>
            <w:tcW w:w="2720" w:type="dxa"/>
            <w:vMerge/>
          </w:tcPr>
          <w:p w14:paraId="14EE8592" w14:textId="77777777" w:rsidR="00DC2A29" w:rsidRPr="00F31C4B" w:rsidRDefault="00DC2A29" w:rsidP="00F31C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1" w:type="dxa"/>
            <w:vMerge/>
          </w:tcPr>
          <w:p w14:paraId="1D86F780" w14:textId="77777777" w:rsidR="00DC2A29" w:rsidRPr="00F31C4B" w:rsidRDefault="00DC2A29" w:rsidP="00F31C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14:paraId="5DD1AB96" w14:textId="77777777" w:rsidR="00DC2A29" w:rsidRPr="00F31C4B" w:rsidRDefault="00DC2A29" w:rsidP="00F31C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31C4B">
              <w:rPr>
                <w:rFonts w:ascii="Times New Roman" w:eastAsia="Calibri" w:hAnsi="Times New Roman" w:cs="Times New Roman"/>
              </w:rPr>
              <w:t>Помятая, недостаточно чистая спецодежда</w:t>
            </w:r>
          </w:p>
        </w:tc>
        <w:tc>
          <w:tcPr>
            <w:tcW w:w="1417" w:type="dxa"/>
          </w:tcPr>
          <w:p w14:paraId="4FB07B46" w14:textId="77777777" w:rsidR="00DC2A29" w:rsidRPr="00F31C4B" w:rsidRDefault="00DC2A29" w:rsidP="00F31C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31C4B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1411" w:type="dxa"/>
          </w:tcPr>
          <w:p w14:paraId="407607D8" w14:textId="77777777" w:rsidR="00DC2A29" w:rsidRPr="00F31C4B" w:rsidRDefault="00DC2A29" w:rsidP="00F31C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2A29" w:rsidRPr="00DC2A29" w14:paraId="67572B99" w14:textId="77777777" w:rsidTr="00CB1B01">
        <w:tc>
          <w:tcPr>
            <w:tcW w:w="2720" w:type="dxa"/>
            <w:vMerge/>
          </w:tcPr>
          <w:p w14:paraId="276219C1" w14:textId="77777777" w:rsidR="00DC2A29" w:rsidRPr="00F31C4B" w:rsidRDefault="00DC2A29" w:rsidP="00F31C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1" w:type="dxa"/>
            <w:vMerge/>
          </w:tcPr>
          <w:p w14:paraId="7982D734" w14:textId="77777777" w:rsidR="00DC2A29" w:rsidRPr="00F31C4B" w:rsidRDefault="00DC2A29" w:rsidP="00F31C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14:paraId="2B86DAC8" w14:textId="77777777" w:rsidR="00DC2A29" w:rsidRPr="00F31C4B" w:rsidRDefault="00DC2A29" w:rsidP="00F31C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31C4B">
              <w:rPr>
                <w:rFonts w:ascii="Times New Roman" w:eastAsia="Calibri" w:hAnsi="Times New Roman" w:cs="Times New Roman"/>
              </w:rPr>
              <w:t>Наличие украшений (цепочки, серьги, кольца, перстни)</w:t>
            </w:r>
          </w:p>
        </w:tc>
        <w:tc>
          <w:tcPr>
            <w:tcW w:w="1417" w:type="dxa"/>
          </w:tcPr>
          <w:p w14:paraId="6F83EBEB" w14:textId="77777777" w:rsidR="00DC2A29" w:rsidRPr="00F31C4B" w:rsidRDefault="00DC2A29" w:rsidP="00F31C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31C4B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1411" w:type="dxa"/>
          </w:tcPr>
          <w:p w14:paraId="32FE783B" w14:textId="77777777" w:rsidR="00DC2A29" w:rsidRPr="00F31C4B" w:rsidRDefault="00DC2A29" w:rsidP="00F31C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2A29" w:rsidRPr="00DC2A29" w14:paraId="2426D2EB" w14:textId="77777777" w:rsidTr="00CB1B01">
        <w:tc>
          <w:tcPr>
            <w:tcW w:w="2720" w:type="dxa"/>
            <w:vMerge/>
          </w:tcPr>
          <w:p w14:paraId="16308751" w14:textId="77777777" w:rsidR="00DC2A29" w:rsidRPr="00F31C4B" w:rsidRDefault="00DC2A29" w:rsidP="00F31C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1" w:type="dxa"/>
            <w:vMerge/>
          </w:tcPr>
          <w:p w14:paraId="5EC3F621" w14:textId="77777777" w:rsidR="00DC2A29" w:rsidRPr="00F31C4B" w:rsidRDefault="00DC2A29" w:rsidP="00F31C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14:paraId="1EC649AD" w14:textId="77777777" w:rsidR="00DC2A29" w:rsidRPr="00F31C4B" w:rsidRDefault="00DC2A29" w:rsidP="00F31C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31C4B">
              <w:rPr>
                <w:rFonts w:ascii="Times New Roman" w:eastAsia="Calibri" w:hAnsi="Times New Roman" w:cs="Times New Roman"/>
              </w:rPr>
              <w:t xml:space="preserve">Наличие посторонних предметов (булавки, шпильки, сотовый телефон и </w:t>
            </w:r>
            <w:proofErr w:type="spellStart"/>
            <w:r w:rsidRPr="00F31C4B">
              <w:rPr>
                <w:rFonts w:ascii="Times New Roman" w:eastAsia="Calibri" w:hAnsi="Times New Roman" w:cs="Times New Roman"/>
              </w:rPr>
              <w:t>т.д</w:t>
            </w:r>
            <w:proofErr w:type="spellEnd"/>
            <w:r w:rsidRPr="00F31C4B">
              <w:rPr>
                <w:rFonts w:ascii="Times New Roman" w:eastAsia="Calibri" w:hAnsi="Times New Roman" w:cs="Times New Roman"/>
              </w:rPr>
              <w:t>), часы допускаются</w:t>
            </w:r>
          </w:p>
        </w:tc>
        <w:tc>
          <w:tcPr>
            <w:tcW w:w="1417" w:type="dxa"/>
          </w:tcPr>
          <w:p w14:paraId="380524BA" w14:textId="77777777" w:rsidR="00DC2A29" w:rsidRPr="00F31C4B" w:rsidRDefault="00DC2A29" w:rsidP="00F31C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31C4B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1411" w:type="dxa"/>
          </w:tcPr>
          <w:p w14:paraId="385EB3DC" w14:textId="77777777" w:rsidR="00DC2A29" w:rsidRPr="00F31C4B" w:rsidRDefault="00DC2A29" w:rsidP="00F31C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2A29" w:rsidRPr="00DC2A29" w14:paraId="2CCE6084" w14:textId="77777777" w:rsidTr="00CB1B01">
        <w:tc>
          <w:tcPr>
            <w:tcW w:w="2720" w:type="dxa"/>
            <w:vMerge/>
          </w:tcPr>
          <w:p w14:paraId="00764C9A" w14:textId="77777777" w:rsidR="00DC2A29" w:rsidRPr="00F31C4B" w:rsidRDefault="00DC2A29" w:rsidP="00F31C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1" w:type="dxa"/>
            <w:vMerge/>
          </w:tcPr>
          <w:p w14:paraId="55657182" w14:textId="77777777" w:rsidR="00DC2A29" w:rsidRPr="00F31C4B" w:rsidRDefault="00DC2A29" w:rsidP="00F31C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14:paraId="2FC05F98" w14:textId="77777777" w:rsidR="00DC2A29" w:rsidRPr="00F31C4B" w:rsidRDefault="00DC2A29" w:rsidP="00F31C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31C4B">
              <w:rPr>
                <w:rFonts w:ascii="Times New Roman" w:eastAsia="Calibri" w:hAnsi="Times New Roman" w:cs="Times New Roman"/>
              </w:rPr>
              <w:t>Недостаточно вымыты руки с неотрезанными ногтями</w:t>
            </w:r>
          </w:p>
        </w:tc>
        <w:tc>
          <w:tcPr>
            <w:tcW w:w="1417" w:type="dxa"/>
          </w:tcPr>
          <w:p w14:paraId="02202795" w14:textId="77777777" w:rsidR="00DC2A29" w:rsidRPr="00F31C4B" w:rsidRDefault="00DC2A29" w:rsidP="00F31C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31C4B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1411" w:type="dxa"/>
          </w:tcPr>
          <w:p w14:paraId="269B3F0B" w14:textId="77777777" w:rsidR="00DC2A29" w:rsidRPr="00F31C4B" w:rsidRDefault="00DC2A29" w:rsidP="00F31C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2A29" w:rsidRPr="00DC2A29" w14:paraId="4A019FED" w14:textId="77777777" w:rsidTr="00245836">
        <w:tc>
          <w:tcPr>
            <w:tcW w:w="2720" w:type="dxa"/>
          </w:tcPr>
          <w:p w14:paraId="0459786E" w14:textId="77777777" w:rsidR="00DC2A29" w:rsidRPr="00F31C4B" w:rsidRDefault="00DC2A29" w:rsidP="00F31C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31C4B">
              <w:rPr>
                <w:rFonts w:ascii="Times New Roman" w:eastAsia="Calibri" w:hAnsi="Times New Roman" w:cs="Times New Roman"/>
              </w:rPr>
              <w:t>Сумма баллов</w:t>
            </w:r>
          </w:p>
        </w:tc>
        <w:tc>
          <w:tcPr>
            <w:tcW w:w="6624" w:type="dxa"/>
            <w:gridSpan w:val="4"/>
          </w:tcPr>
          <w:p w14:paraId="776DCA95" w14:textId="77777777" w:rsidR="00DC2A29" w:rsidRPr="00F31C4B" w:rsidRDefault="00DC2A29" w:rsidP="00F31C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2A29" w:rsidRPr="00DC2A29" w14:paraId="089586A3" w14:textId="77777777" w:rsidTr="00245836">
        <w:tc>
          <w:tcPr>
            <w:tcW w:w="2720" w:type="dxa"/>
          </w:tcPr>
          <w:p w14:paraId="3B613338" w14:textId="77777777" w:rsidR="00DC2A29" w:rsidRPr="00F31C4B" w:rsidRDefault="00DC2A29" w:rsidP="00F31C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31C4B">
              <w:rPr>
                <w:rFonts w:ascii="Times New Roman" w:eastAsia="Calibri" w:hAnsi="Times New Roman" w:cs="Times New Roman"/>
              </w:rPr>
              <w:t>Снято баллов</w:t>
            </w:r>
          </w:p>
        </w:tc>
        <w:tc>
          <w:tcPr>
            <w:tcW w:w="6624" w:type="dxa"/>
            <w:gridSpan w:val="4"/>
          </w:tcPr>
          <w:p w14:paraId="1AF6C94E" w14:textId="77777777" w:rsidR="00DC2A29" w:rsidRPr="00F31C4B" w:rsidRDefault="00DC2A29" w:rsidP="00F31C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214B7" w:rsidRPr="00DC2A29" w14:paraId="793811F9" w14:textId="77777777" w:rsidTr="00CB1B01">
        <w:tc>
          <w:tcPr>
            <w:tcW w:w="2720" w:type="dxa"/>
            <w:vMerge w:val="restart"/>
          </w:tcPr>
          <w:p w14:paraId="6B5AD1C3" w14:textId="75D24A32" w:rsidR="004214B7" w:rsidRPr="00F31C4B" w:rsidRDefault="004214B7" w:rsidP="00F31C4B">
            <w:pPr>
              <w:rPr>
                <w:rFonts w:ascii="Times New Roman" w:eastAsia="Calibri" w:hAnsi="Times New Roman" w:cs="Times New Roman"/>
              </w:rPr>
            </w:pPr>
            <w:r w:rsidRPr="00F31C4B">
              <w:rPr>
                <w:rFonts w:ascii="Times New Roman" w:eastAsia="Calibri" w:hAnsi="Times New Roman" w:cs="Times New Roman"/>
              </w:rPr>
              <w:t>2. Проверка медицинской книжки</w:t>
            </w:r>
          </w:p>
        </w:tc>
        <w:tc>
          <w:tcPr>
            <w:tcW w:w="961" w:type="dxa"/>
            <w:vMerge w:val="restart"/>
          </w:tcPr>
          <w:p w14:paraId="162E08AC" w14:textId="77777777" w:rsidR="004214B7" w:rsidRPr="00F31C4B" w:rsidRDefault="004214B7" w:rsidP="00F31C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31C4B">
              <w:rPr>
                <w:rFonts w:ascii="Times New Roman" w:eastAsia="Calibri" w:hAnsi="Times New Roman" w:cs="Times New Roman"/>
              </w:rPr>
              <w:t>3,0</w:t>
            </w:r>
          </w:p>
        </w:tc>
        <w:tc>
          <w:tcPr>
            <w:tcW w:w="2835" w:type="dxa"/>
          </w:tcPr>
          <w:p w14:paraId="7F0F786F" w14:textId="77777777" w:rsidR="004214B7" w:rsidRPr="00F31C4B" w:rsidRDefault="004214B7" w:rsidP="00F31C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31C4B">
              <w:rPr>
                <w:rFonts w:ascii="Times New Roman" w:eastAsia="Calibri" w:hAnsi="Times New Roman" w:cs="Times New Roman"/>
              </w:rPr>
              <w:t>Наличие в медицинской книжке просроченных записей</w:t>
            </w:r>
          </w:p>
        </w:tc>
        <w:tc>
          <w:tcPr>
            <w:tcW w:w="1417" w:type="dxa"/>
          </w:tcPr>
          <w:p w14:paraId="0F8C453F" w14:textId="77777777" w:rsidR="004214B7" w:rsidRPr="00F31C4B" w:rsidRDefault="004214B7" w:rsidP="00F31C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31C4B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1" w:type="dxa"/>
          </w:tcPr>
          <w:p w14:paraId="13492C60" w14:textId="77777777" w:rsidR="004214B7" w:rsidRPr="00F31C4B" w:rsidRDefault="004214B7" w:rsidP="00F31C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214B7" w:rsidRPr="00DC2A29" w14:paraId="747D59D5" w14:textId="77777777" w:rsidTr="00CB1B01">
        <w:tc>
          <w:tcPr>
            <w:tcW w:w="2720" w:type="dxa"/>
            <w:vMerge/>
          </w:tcPr>
          <w:p w14:paraId="77167903" w14:textId="77777777" w:rsidR="004214B7" w:rsidRPr="00F31C4B" w:rsidRDefault="004214B7" w:rsidP="00F31C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1" w:type="dxa"/>
            <w:vMerge/>
          </w:tcPr>
          <w:p w14:paraId="342D5629" w14:textId="77777777" w:rsidR="004214B7" w:rsidRPr="00F31C4B" w:rsidRDefault="004214B7" w:rsidP="00F31C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14:paraId="4A4F364A" w14:textId="77777777" w:rsidR="004214B7" w:rsidRPr="00F31C4B" w:rsidRDefault="004214B7" w:rsidP="00F31C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31C4B">
              <w:rPr>
                <w:rFonts w:ascii="Times New Roman" w:eastAsia="Calibri" w:hAnsi="Times New Roman" w:cs="Times New Roman"/>
              </w:rPr>
              <w:t>Наличие медицинской книжки старого образца</w:t>
            </w:r>
          </w:p>
        </w:tc>
        <w:tc>
          <w:tcPr>
            <w:tcW w:w="1417" w:type="dxa"/>
          </w:tcPr>
          <w:p w14:paraId="5BE29517" w14:textId="77777777" w:rsidR="004214B7" w:rsidRPr="00F31C4B" w:rsidRDefault="004214B7" w:rsidP="00F31C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31C4B">
              <w:rPr>
                <w:rFonts w:ascii="Times New Roman" w:eastAsia="Calibri" w:hAnsi="Times New Roman" w:cs="Times New Roman"/>
              </w:rPr>
              <w:t>1,0</w:t>
            </w:r>
          </w:p>
        </w:tc>
        <w:tc>
          <w:tcPr>
            <w:tcW w:w="1411" w:type="dxa"/>
          </w:tcPr>
          <w:p w14:paraId="1E7E75E3" w14:textId="77777777" w:rsidR="004214B7" w:rsidRPr="00F31C4B" w:rsidRDefault="004214B7" w:rsidP="00F31C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214B7" w:rsidRPr="00DC2A29" w14:paraId="02BCC2F6" w14:textId="77777777" w:rsidTr="00CB1B01">
        <w:tc>
          <w:tcPr>
            <w:tcW w:w="2720" w:type="dxa"/>
            <w:vMerge/>
          </w:tcPr>
          <w:p w14:paraId="07EC2E74" w14:textId="77777777" w:rsidR="004214B7" w:rsidRPr="00F31C4B" w:rsidRDefault="004214B7" w:rsidP="00F31C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1" w:type="dxa"/>
            <w:vMerge/>
          </w:tcPr>
          <w:p w14:paraId="0ABEC52D" w14:textId="77777777" w:rsidR="004214B7" w:rsidRPr="00F31C4B" w:rsidRDefault="004214B7" w:rsidP="00F31C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14:paraId="539F0931" w14:textId="77777777" w:rsidR="004214B7" w:rsidRPr="00F31C4B" w:rsidRDefault="004214B7" w:rsidP="00F31C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31C4B">
              <w:rPr>
                <w:rFonts w:ascii="Times New Roman" w:eastAsia="Calibri" w:hAnsi="Times New Roman" w:cs="Times New Roman"/>
              </w:rPr>
              <w:t>Отсутствие голограммы при прохождении санитарного минимума</w:t>
            </w:r>
          </w:p>
        </w:tc>
        <w:tc>
          <w:tcPr>
            <w:tcW w:w="1417" w:type="dxa"/>
          </w:tcPr>
          <w:p w14:paraId="17307F56" w14:textId="77777777" w:rsidR="004214B7" w:rsidRPr="00F31C4B" w:rsidRDefault="004214B7" w:rsidP="00F31C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31C4B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1" w:type="dxa"/>
          </w:tcPr>
          <w:p w14:paraId="3A91B440" w14:textId="77777777" w:rsidR="004214B7" w:rsidRPr="00F31C4B" w:rsidRDefault="004214B7" w:rsidP="00F31C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214B7" w:rsidRPr="00DC2A29" w14:paraId="0140275F" w14:textId="77777777" w:rsidTr="00CB1B01">
        <w:tc>
          <w:tcPr>
            <w:tcW w:w="2720" w:type="dxa"/>
            <w:vMerge/>
          </w:tcPr>
          <w:p w14:paraId="1E900454" w14:textId="77777777" w:rsidR="004214B7" w:rsidRPr="00F31C4B" w:rsidRDefault="004214B7" w:rsidP="00F31C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1" w:type="dxa"/>
            <w:vMerge/>
          </w:tcPr>
          <w:p w14:paraId="1602BD66" w14:textId="77777777" w:rsidR="004214B7" w:rsidRPr="00F31C4B" w:rsidRDefault="004214B7" w:rsidP="00F31C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14:paraId="0228A2FD" w14:textId="77777777" w:rsidR="004214B7" w:rsidRPr="00F31C4B" w:rsidRDefault="004214B7" w:rsidP="00F31C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31C4B">
              <w:rPr>
                <w:rFonts w:ascii="Times New Roman" w:eastAsia="Calibri" w:hAnsi="Times New Roman" w:cs="Times New Roman"/>
              </w:rPr>
              <w:t>Исправления в медицинской книжке, наличие посторонних записей</w:t>
            </w:r>
          </w:p>
        </w:tc>
        <w:tc>
          <w:tcPr>
            <w:tcW w:w="1417" w:type="dxa"/>
          </w:tcPr>
          <w:p w14:paraId="6C016879" w14:textId="77777777" w:rsidR="004214B7" w:rsidRPr="00F31C4B" w:rsidRDefault="004214B7" w:rsidP="00F31C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31C4B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1" w:type="dxa"/>
          </w:tcPr>
          <w:p w14:paraId="0D11DC61" w14:textId="77777777" w:rsidR="004214B7" w:rsidRPr="00F31C4B" w:rsidRDefault="004214B7" w:rsidP="00F31C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214B7" w:rsidRPr="00DC2A29" w14:paraId="42E81184" w14:textId="77777777" w:rsidTr="00CB1B01">
        <w:tc>
          <w:tcPr>
            <w:tcW w:w="2720" w:type="dxa"/>
            <w:vMerge/>
          </w:tcPr>
          <w:p w14:paraId="1533087C" w14:textId="77777777" w:rsidR="004214B7" w:rsidRPr="00F31C4B" w:rsidRDefault="004214B7" w:rsidP="00F31C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1" w:type="dxa"/>
            <w:vMerge/>
          </w:tcPr>
          <w:p w14:paraId="61D92D86" w14:textId="77777777" w:rsidR="004214B7" w:rsidRPr="00F31C4B" w:rsidRDefault="004214B7" w:rsidP="00F31C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14:paraId="63B46706" w14:textId="77777777" w:rsidR="004214B7" w:rsidRPr="00F31C4B" w:rsidRDefault="004214B7" w:rsidP="00F31C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31C4B">
              <w:rPr>
                <w:rFonts w:ascii="Times New Roman" w:eastAsia="Calibri" w:hAnsi="Times New Roman" w:cs="Times New Roman"/>
              </w:rPr>
              <w:t>Отсутствие утвержденных записей по разделам</w:t>
            </w:r>
          </w:p>
        </w:tc>
        <w:tc>
          <w:tcPr>
            <w:tcW w:w="1417" w:type="dxa"/>
          </w:tcPr>
          <w:p w14:paraId="1AE14492" w14:textId="77777777" w:rsidR="004214B7" w:rsidRPr="00F31C4B" w:rsidRDefault="004214B7" w:rsidP="00F31C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31C4B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1" w:type="dxa"/>
          </w:tcPr>
          <w:p w14:paraId="4F106463" w14:textId="77777777" w:rsidR="004214B7" w:rsidRPr="00F31C4B" w:rsidRDefault="004214B7" w:rsidP="00F31C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45836" w:rsidRPr="00DC2A29" w14:paraId="333B2C55" w14:textId="77777777" w:rsidTr="00CB1B01">
        <w:tc>
          <w:tcPr>
            <w:tcW w:w="2720" w:type="dxa"/>
          </w:tcPr>
          <w:p w14:paraId="638E949C" w14:textId="7B272459" w:rsidR="00245836" w:rsidRPr="004214B7" w:rsidRDefault="00245836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bookmarkStart w:id="33" w:name="_Hlk152080729"/>
            <w:r w:rsidRPr="004214B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Максимальное количество баллов</w:t>
            </w:r>
          </w:p>
        </w:tc>
        <w:tc>
          <w:tcPr>
            <w:tcW w:w="961" w:type="dxa"/>
          </w:tcPr>
          <w:p w14:paraId="070B3412" w14:textId="5CC30CB2" w:rsidR="00245836" w:rsidRPr="004214B7" w:rsidRDefault="00245836" w:rsidP="0024583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214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2835" w:type="dxa"/>
          </w:tcPr>
          <w:p w14:paraId="53D94285" w14:textId="41CAF144" w:rsidR="00245836" w:rsidRPr="00245836" w:rsidRDefault="00245836" w:rsidP="0024583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</w:tcPr>
          <w:p w14:paraId="50D9DA0F" w14:textId="2196870F" w:rsidR="00245836" w:rsidRPr="00245836" w:rsidRDefault="00245836" w:rsidP="0024583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1411" w:type="dxa"/>
          </w:tcPr>
          <w:p w14:paraId="6FE80600" w14:textId="26C81D9F" w:rsidR="00245836" w:rsidRPr="00245836" w:rsidRDefault="00245836" w:rsidP="0024583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X</w:t>
            </w:r>
          </w:p>
        </w:tc>
      </w:tr>
      <w:bookmarkEnd w:id="33"/>
      <w:tr w:rsidR="00245836" w:rsidRPr="00DC2A29" w14:paraId="0E0593BC" w14:textId="77777777" w:rsidTr="00CB1B01">
        <w:tc>
          <w:tcPr>
            <w:tcW w:w="2720" w:type="dxa"/>
          </w:tcPr>
          <w:p w14:paraId="5BF4CFD7" w14:textId="033D87A8" w:rsidR="00245836" w:rsidRPr="00CB1B01" w:rsidRDefault="00245836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1B01">
              <w:rPr>
                <w:rFonts w:ascii="Times New Roman" w:eastAsia="Calibri" w:hAnsi="Times New Roman" w:cs="Times New Roman"/>
              </w:rPr>
              <w:t>Снято баллов</w:t>
            </w:r>
          </w:p>
        </w:tc>
        <w:tc>
          <w:tcPr>
            <w:tcW w:w="961" w:type="dxa"/>
          </w:tcPr>
          <w:p w14:paraId="1B15E5BA" w14:textId="4B70ADD7" w:rsidR="00245836" w:rsidRPr="00CB1B01" w:rsidRDefault="00CB1B01" w:rsidP="00CB1B0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B1B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835" w:type="dxa"/>
          </w:tcPr>
          <w:p w14:paraId="321ADF52" w14:textId="208A6FBF" w:rsidR="00245836" w:rsidRPr="00DC2A29" w:rsidRDefault="00CB1B01" w:rsidP="00CB1B0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B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</w:tcPr>
          <w:p w14:paraId="4BF622F5" w14:textId="5F55B409" w:rsidR="00245836" w:rsidRPr="00DC2A29" w:rsidRDefault="00CB1B01" w:rsidP="00CB1B0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B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11" w:type="dxa"/>
          </w:tcPr>
          <w:p w14:paraId="59D6519B" w14:textId="080AA2D8" w:rsidR="00245836" w:rsidRPr="00DC2A29" w:rsidRDefault="00245836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1B01" w:rsidRPr="00DC2A29" w14:paraId="556E23A1" w14:textId="77777777" w:rsidTr="00CB1B01">
        <w:tc>
          <w:tcPr>
            <w:tcW w:w="2720" w:type="dxa"/>
          </w:tcPr>
          <w:p w14:paraId="07014068" w14:textId="3CC9DDC2" w:rsidR="00CB1B01" w:rsidRPr="00DC2A29" w:rsidRDefault="00CB1B01" w:rsidP="00CB1B01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73E85EA3" w14:textId="77777777" w:rsidR="00CB1B01" w:rsidRPr="00DC2A29" w:rsidRDefault="00CB1B01" w:rsidP="00CB1B0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483888E" w14:textId="467575E0" w:rsidR="00CB1B01" w:rsidRPr="00DC2A29" w:rsidRDefault="00CB1B01" w:rsidP="00CB1B0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</w:tcPr>
          <w:p w14:paraId="351A7472" w14:textId="2337F8A7" w:rsidR="00CB1B01" w:rsidRPr="00DC2A29" w:rsidRDefault="00CB1B01" w:rsidP="00CB1B0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1411" w:type="dxa"/>
          </w:tcPr>
          <w:p w14:paraId="56109698" w14:textId="354AF62F" w:rsidR="00CB1B01" w:rsidRPr="00DC2A29" w:rsidRDefault="00CB1B01" w:rsidP="00CB1B0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X</w:t>
            </w:r>
          </w:p>
        </w:tc>
      </w:tr>
      <w:tr w:rsidR="00DC2A29" w:rsidRPr="00DC2A29" w14:paraId="2023AB6A" w14:textId="77777777" w:rsidTr="00245836">
        <w:tc>
          <w:tcPr>
            <w:tcW w:w="2720" w:type="dxa"/>
          </w:tcPr>
          <w:p w14:paraId="7D59AC3B" w14:textId="77777777" w:rsidR="00DC2A29" w:rsidRPr="00CB1B01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1B01">
              <w:rPr>
                <w:rFonts w:ascii="Times New Roman" w:eastAsia="Calibri" w:hAnsi="Times New Roman" w:cs="Times New Roman"/>
              </w:rPr>
              <w:lastRenderedPageBreak/>
              <w:t>Итого набрано баллов</w:t>
            </w:r>
          </w:p>
        </w:tc>
        <w:tc>
          <w:tcPr>
            <w:tcW w:w="6624" w:type="dxa"/>
            <w:gridSpan w:val="4"/>
          </w:tcPr>
          <w:p w14:paraId="74313DFB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373C446" w14:textId="77777777" w:rsidR="00DC2A29" w:rsidRPr="00DC2A29" w:rsidRDefault="00DC2A29" w:rsidP="00DC2A29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80B455F" w14:textId="1333B933" w:rsidR="00DC2A29" w:rsidRPr="004214B7" w:rsidRDefault="00DC2A29" w:rsidP="004214B7">
      <w:pPr>
        <w:tabs>
          <w:tab w:val="left" w:pos="915"/>
        </w:tabs>
        <w:spacing w:after="200"/>
        <w:jc w:val="lef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34" w:name="_Hlk149834142"/>
      <w:r w:rsidRPr="00DC2A29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Примечание: при отсутствии медицинской книжки участник к конкурсу не допускается. При изменении фамилии, предоставляется копия свидетельства о заключении брака или иного подтверждающего документа.</w:t>
      </w:r>
      <w:bookmarkStart w:id="35" w:name="_Hlk148956521"/>
      <w:bookmarkStart w:id="36" w:name="_Hlk149574463"/>
      <w:bookmarkEnd w:id="31"/>
      <w:bookmarkEnd w:id="32"/>
      <w:bookmarkEnd w:id="34"/>
    </w:p>
    <w:bookmarkEnd w:id="35"/>
    <w:p w14:paraId="737136C8" w14:textId="77777777" w:rsidR="00DC2A29" w:rsidRPr="004214B7" w:rsidRDefault="00DC2A29" w:rsidP="00DC2A29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214B7">
        <w:rPr>
          <w:rFonts w:ascii="Times New Roman" w:eastAsia="Calibri" w:hAnsi="Times New Roman" w:cs="Times New Roman"/>
          <w:b/>
          <w:bCs/>
          <w:sz w:val="24"/>
          <w:szCs w:val="24"/>
        </w:rPr>
        <w:t>Разборка и разборка доильного аппарата, проверка его работы</w:t>
      </w:r>
    </w:p>
    <w:p w14:paraId="4369D1BD" w14:textId="77777777" w:rsidR="004214B7" w:rsidRDefault="004214B7" w:rsidP="00DC2A29">
      <w:pPr>
        <w:tabs>
          <w:tab w:val="left" w:pos="915"/>
        </w:tabs>
        <w:spacing w:after="200"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E891A03" w14:textId="42549F23" w:rsidR="00DC2A29" w:rsidRPr="00DC2A29" w:rsidRDefault="00DC2A29" w:rsidP="00DC2A29">
      <w:pPr>
        <w:tabs>
          <w:tab w:val="left" w:pos="915"/>
        </w:tabs>
        <w:spacing w:after="200"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Марка доильного аппарата________________</w:t>
      </w: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3602"/>
        <w:gridCol w:w="1048"/>
        <w:gridCol w:w="387"/>
        <w:gridCol w:w="1436"/>
        <w:gridCol w:w="335"/>
        <w:gridCol w:w="1100"/>
        <w:gridCol w:w="143"/>
        <w:gridCol w:w="1293"/>
      </w:tblGrid>
      <w:tr w:rsidR="00DC2A29" w:rsidRPr="00CB1B01" w14:paraId="30735E61" w14:textId="77777777" w:rsidTr="00CB1B01">
        <w:tc>
          <w:tcPr>
            <w:tcW w:w="3602" w:type="dxa"/>
          </w:tcPr>
          <w:p w14:paraId="4CB7DA21" w14:textId="77777777" w:rsidR="00DC2A29" w:rsidRPr="00CB1B01" w:rsidRDefault="00DC2A29" w:rsidP="00CB1B0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bookmarkStart w:id="37" w:name="_Hlk148956639"/>
            <w:r w:rsidRPr="00CB1B01">
              <w:rPr>
                <w:rFonts w:ascii="Times New Roman" w:hAnsi="Times New Roman" w:cs="Times New Roman"/>
              </w:rPr>
              <w:t>Наименование операций</w:t>
            </w:r>
          </w:p>
        </w:tc>
        <w:tc>
          <w:tcPr>
            <w:tcW w:w="1048" w:type="dxa"/>
          </w:tcPr>
          <w:p w14:paraId="4437F330" w14:textId="77777777" w:rsidR="00DC2A29" w:rsidRPr="00CB1B01" w:rsidRDefault="00DC2A29" w:rsidP="00CB1B0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CB1B01">
              <w:rPr>
                <w:rFonts w:ascii="Times New Roman" w:hAnsi="Times New Roman" w:cs="Times New Roman"/>
              </w:rPr>
              <w:t>Оценка баллов</w:t>
            </w:r>
          </w:p>
        </w:tc>
        <w:tc>
          <w:tcPr>
            <w:tcW w:w="2158" w:type="dxa"/>
            <w:gridSpan w:val="3"/>
          </w:tcPr>
          <w:p w14:paraId="3179520E" w14:textId="77777777" w:rsidR="00DC2A29" w:rsidRPr="00CB1B01" w:rsidRDefault="00DC2A29" w:rsidP="00CB1B0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CB1B01">
              <w:rPr>
                <w:rFonts w:ascii="Times New Roman" w:hAnsi="Times New Roman" w:cs="Times New Roman"/>
              </w:rPr>
              <w:t>Причина снижения оценки</w:t>
            </w:r>
          </w:p>
        </w:tc>
        <w:tc>
          <w:tcPr>
            <w:tcW w:w="1243" w:type="dxa"/>
            <w:gridSpan w:val="2"/>
          </w:tcPr>
          <w:p w14:paraId="164D9FDB" w14:textId="77777777" w:rsidR="00DC2A29" w:rsidRPr="00CB1B01" w:rsidRDefault="00DC2A29" w:rsidP="00CB1B0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CB1B01">
              <w:rPr>
                <w:rFonts w:ascii="Times New Roman" w:hAnsi="Times New Roman" w:cs="Times New Roman"/>
              </w:rPr>
              <w:t>Снижение баллов</w:t>
            </w:r>
          </w:p>
        </w:tc>
        <w:tc>
          <w:tcPr>
            <w:tcW w:w="1293" w:type="dxa"/>
          </w:tcPr>
          <w:p w14:paraId="3AFA53F3" w14:textId="77777777" w:rsidR="00DC2A29" w:rsidRPr="00CB1B01" w:rsidRDefault="00DC2A29" w:rsidP="00CB1B0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CB1B01">
              <w:rPr>
                <w:rFonts w:ascii="Times New Roman" w:hAnsi="Times New Roman" w:cs="Times New Roman"/>
              </w:rPr>
              <w:t>Отметка о снижении баллов</w:t>
            </w:r>
          </w:p>
        </w:tc>
      </w:tr>
      <w:tr w:rsidR="00DC2A29" w:rsidRPr="00CB1B01" w14:paraId="5D287C04" w14:textId="77777777" w:rsidTr="00CB1B01">
        <w:tc>
          <w:tcPr>
            <w:tcW w:w="9344" w:type="dxa"/>
            <w:gridSpan w:val="8"/>
          </w:tcPr>
          <w:p w14:paraId="54F8858E" w14:textId="77777777" w:rsidR="00DC2A29" w:rsidRPr="00CB1B01" w:rsidRDefault="00DC2A29" w:rsidP="00CB1B0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CB1B01">
              <w:rPr>
                <w:rFonts w:ascii="Times New Roman" w:hAnsi="Times New Roman" w:cs="Times New Roman"/>
              </w:rPr>
              <w:t>Порядок разборки</w:t>
            </w:r>
          </w:p>
        </w:tc>
      </w:tr>
      <w:tr w:rsidR="00DC2A29" w:rsidRPr="00CB1B01" w14:paraId="3916E719" w14:textId="77777777" w:rsidTr="00CB1B01">
        <w:tc>
          <w:tcPr>
            <w:tcW w:w="3602" w:type="dxa"/>
          </w:tcPr>
          <w:p w14:paraId="752A80B6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CB1B01">
              <w:rPr>
                <w:rFonts w:ascii="Times New Roman" w:hAnsi="Times New Roman" w:cs="Times New Roman"/>
              </w:rPr>
              <w:t>1.Отсоединить крышку доильного ведра</w:t>
            </w:r>
          </w:p>
        </w:tc>
        <w:tc>
          <w:tcPr>
            <w:tcW w:w="1048" w:type="dxa"/>
          </w:tcPr>
          <w:p w14:paraId="7A98CF75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CB1B01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2158" w:type="dxa"/>
            <w:gridSpan w:val="3"/>
            <w:vMerge w:val="restart"/>
          </w:tcPr>
          <w:p w14:paraId="535BB9C2" w14:textId="77777777" w:rsidR="00DC2A29" w:rsidRPr="00CB1B01" w:rsidRDefault="00DC2A29" w:rsidP="00CB1B0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</w:p>
          <w:p w14:paraId="00F223DE" w14:textId="77777777" w:rsidR="00DC2A29" w:rsidRPr="00CB1B01" w:rsidRDefault="00DC2A29" w:rsidP="00CB1B0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</w:p>
          <w:p w14:paraId="6456ADB3" w14:textId="77777777" w:rsidR="00DC2A29" w:rsidRPr="00CB1B01" w:rsidRDefault="00DC2A29" w:rsidP="00CB1B0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</w:p>
          <w:p w14:paraId="6C5292C1" w14:textId="77777777" w:rsidR="00DC2A29" w:rsidRPr="00CB1B01" w:rsidRDefault="00DC2A29" w:rsidP="00CB1B0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</w:p>
          <w:p w14:paraId="36D4DC8B" w14:textId="77777777" w:rsidR="00DC2A29" w:rsidRPr="00CB1B01" w:rsidRDefault="00DC2A29" w:rsidP="00CB1B0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</w:p>
          <w:p w14:paraId="1F1D7FAA" w14:textId="77777777" w:rsidR="00DC2A29" w:rsidRPr="00CB1B01" w:rsidRDefault="00DC2A29" w:rsidP="00CB1B0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CB1B01">
              <w:rPr>
                <w:rFonts w:ascii="Times New Roman" w:hAnsi="Times New Roman" w:cs="Times New Roman"/>
              </w:rPr>
              <w:t>Невыполнение операции</w:t>
            </w:r>
          </w:p>
        </w:tc>
        <w:tc>
          <w:tcPr>
            <w:tcW w:w="1243" w:type="dxa"/>
            <w:gridSpan w:val="2"/>
          </w:tcPr>
          <w:p w14:paraId="49B754F4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CB1B01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293" w:type="dxa"/>
          </w:tcPr>
          <w:p w14:paraId="1942F753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</w:p>
        </w:tc>
      </w:tr>
      <w:tr w:rsidR="00DC2A29" w:rsidRPr="00CB1B01" w14:paraId="0C05D151" w14:textId="77777777" w:rsidTr="00CB1B01">
        <w:tc>
          <w:tcPr>
            <w:tcW w:w="3602" w:type="dxa"/>
          </w:tcPr>
          <w:p w14:paraId="3EAC698C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CB1B01">
              <w:rPr>
                <w:rFonts w:ascii="Times New Roman" w:hAnsi="Times New Roman" w:cs="Times New Roman"/>
              </w:rPr>
              <w:t>2.Снять магистральный шланг и отсоединить переходник</w:t>
            </w:r>
          </w:p>
        </w:tc>
        <w:tc>
          <w:tcPr>
            <w:tcW w:w="1048" w:type="dxa"/>
          </w:tcPr>
          <w:p w14:paraId="7759F3ED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CB1B01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2158" w:type="dxa"/>
            <w:gridSpan w:val="3"/>
            <w:vMerge/>
          </w:tcPr>
          <w:p w14:paraId="50EFC3A8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14:paraId="1931E7EA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CB1B01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293" w:type="dxa"/>
          </w:tcPr>
          <w:p w14:paraId="2A9AB45B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</w:p>
        </w:tc>
      </w:tr>
      <w:tr w:rsidR="00DC2A29" w:rsidRPr="00CB1B01" w14:paraId="3DC2BE94" w14:textId="77777777" w:rsidTr="00CB1B01">
        <w:tc>
          <w:tcPr>
            <w:tcW w:w="3602" w:type="dxa"/>
          </w:tcPr>
          <w:p w14:paraId="563BC420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CB1B01">
              <w:rPr>
                <w:rFonts w:ascii="Times New Roman" w:hAnsi="Times New Roman" w:cs="Times New Roman"/>
              </w:rPr>
              <w:t>3.Отсоединить молочный шланг и шланг переменного вакуума от крышки и пульсатора, а затем от коллектора</w:t>
            </w:r>
          </w:p>
        </w:tc>
        <w:tc>
          <w:tcPr>
            <w:tcW w:w="1048" w:type="dxa"/>
          </w:tcPr>
          <w:p w14:paraId="4DDFE634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CB1B01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2158" w:type="dxa"/>
            <w:gridSpan w:val="3"/>
            <w:vMerge/>
          </w:tcPr>
          <w:p w14:paraId="218F25EB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14:paraId="0BAE77B9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CB1B01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293" w:type="dxa"/>
          </w:tcPr>
          <w:p w14:paraId="3F33B565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</w:p>
        </w:tc>
      </w:tr>
      <w:tr w:rsidR="00DC2A29" w:rsidRPr="00CB1B01" w14:paraId="03F29CB6" w14:textId="77777777" w:rsidTr="00CB1B01">
        <w:tc>
          <w:tcPr>
            <w:tcW w:w="3602" w:type="dxa"/>
          </w:tcPr>
          <w:p w14:paraId="73161A44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CB1B01">
              <w:rPr>
                <w:rFonts w:ascii="Times New Roman" w:hAnsi="Times New Roman" w:cs="Times New Roman"/>
              </w:rPr>
              <w:t>4.Снять держатель шлангов</w:t>
            </w:r>
          </w:p>
        </w:tc>
        <w:tc>
          <w:tcPr>
            <w:tcW w:w="1048" w:type="dxa"/>
          </w:tcPr>
          <w:p w14:paraId="31FA8F20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CB1B01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2158" w:type="dxa"/>
            <w:gridSpan w:val="3"/>
            <w:vMerge/>
          </w:tcPr>
          <w:p w14:paraId="7451922B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14:paraId="786169C3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CB1B01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293" w:type="dxa"/>
          </w:tcPr>
          <w:p w14:paraId="4C235EA4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</w:p>
        </w:tc>
      </w:tr>
      <w:tr w:rsidR="00DC2A29" w:rsidRPr="00CB1B01" w14:paraId="1EEE70DA" w14:textId="77777777" w:rsidTr="00CB1B01">
        <w:tc>
          <w:tcPr>
            <w:tcW w:w="3602" w:type="dxa"/>
          </w:tcPr>
          <w:p w14:paraId="0D72B183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CB1B01">
              <w:rPr>
                <w:rFonts w:ascii="Times New Roman" w:hAnsi="Times New Roman" w:cs="Times New Roman"/>
              </w:rPr>
              <w:t>5.Снять пульсатор и разобрать его</w:t>
            </w:r>
          </w:p>
        </w:tc>
        <w:tc>
          <w:tcPr>
            <w:tcW w:w="1048" w:type="dxa"/>
          </w:tcPr>
          <w:p w14:paraId="04109555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CB1B01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2158" w:type="dxa"/>
            <w:gridSpan w:val="3"/>
            <w:vMerge/>
          </w:tcPr>
          <w:p w14:paraId="0B3D8DD6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14:paraId="537707CF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CB1B01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293" w:type="dxa"/>
          </w:tcPr>
          <w:p w14:paraId="18736B77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</w:p>
        </w:tc>
      </w:tr>
      <w:tr w:rsidR="00DC2A29" w:rsidRPr="00CB1B01" w14:paraId="2A4ACBC4" w14:textId="77777777" w:rsidTr="00CB1B01">
        <w:tc>
          <w:tcPr>
            <w:tcW w:w="3602" w:type="dxa"/>
          </w:tcPr>
          <w:p w14:paraId="3C6C0CA6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CB1B01">
              <w:rPr>
                <w:rFonts w:ascii="Times New Roman" w:hAnsi="Times New Roman" w:cs="Times New Roman"/>
              </w:rPr>
              <w:t>6.Снять прокладку крышки ведра</w:t>
            </w:r>
          </w:p>
        </w:tc>
        <w:tc>
          <w:tcPr>
            <w:tcW w:w="1048" w:type="dxa"/>
          </w:tcPr>
          <w:p w14:paraId="182E11A7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CB1B01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2158" w:type="dxa"/>
            <w:gridSpan w:val="3"/>
            <w:vMerge/>
          </w:tcPr>
          <w:p w14:paraId="3A67E2E0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14:paraId="3E776F7C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CB1B01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293" w:type="dxa"/>
          </w:tcPr>
          <w:p w14:paraId="06FCC629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</w:p>
        </w:tc>
      </w:tr>
      <w:tr w:rsidR="00DC2A29" w:rsidRPr="00CB1B01" w14:paraId="6F818296" w14:textId="77777777" w:rsidTr="00CB1B01">
        <w:tc>
          <w:tcPr>
            <w:tcW w:w="3602" w:type="dxa"/>
          </w:tcPr>
          <w:p w14:paraId="1277F2E0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CB1B01">
              <w:rPr>
                <w:rFonts w:ascii="Times New Roman" w:hAnsi="Times New Roman" w:cs="Times New Roman"/>
              </w:rPr>
              <w:t>7.Отсоединить стаканы коллектора</w:t>
            </w:r>
          </w:p>
        </w:tc>
        <w:tc>
          <w:tcPr>
            <w:tcW w:w="1048" w:type="dxa"/>
          </w:tcPr>
          <w:p w14:paraId="1EAD3898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CB1B01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2158" w:type="dxa"/>
            <w:gridSpan w:val="3"/>
            <w:vMerge/>
          </w:tcPr>
          <w:p w14:paraId="7660E20D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14:paraId="7DCD0DD2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CB1B01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293" w:type="dxa"/>
          </w:tcPr>
          <w:p w14:paraId="3E98304B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</w:p>
        </w:tc>
      </w:tr>
      <w:tr w:rsidR="00DC2A29" w:rsidRPr="00CB1B01" w14:paraId="380DBEDE" w14:textId="77777777" w:rsidTr="00CB1B01">
        <w:tc>
          <w:tcPr>
            <w:tcW w:w="3602" w:type="dxa"/>
          </w:tcPr>
          <w:p w14:paraId="567BB06C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CB1B01">
              <w:rPr>
                <w:rFonts w:ascii="Times New Roman" w:hAnsi="Times New Roman" w:cs="Times New Roman"/>
              </w:rPr>
              <w:t>8.Разобрать коллектор</w:t>
            </w:r>
          </w:p>
        </w:tc>
        <w:tc>
          <w:tcPr>
            <w:tcW w:w="1048" w:type="dxa"/>
          </w:tcPr>
          <w:p w14:paraId="622C09DB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CB1B01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2158" w:type="dxa"/>
            <w:gridSpan w:val="3"/>
            <w:vMerge/>
          </w:tcPr>
          <w:p w14:paraId="4E83029B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14:paraId="1307CB4E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CB1B01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293" w:type="dxa"/>
          </w:tcPr>
          <w:p w14:paraId="2D0F1E64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</w:p>
        </w:tc>
      </w:tr>
      <w:tr w:rsidR="00DC2A29" w:rsidRPr="00CB1B01" w14:paraId="61C05A83" w14:textId="77777777" w:rsidTr="00CB1B01">
        <w:tc>
          <w:tcPr>
            <w:tcW w:w="3602" w:type="dxa"/>
          </w:tcPr>
          <w:p w14:paraId="02600AA4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CB1B01">
              <w:rPr>
                <w:rFonts w:ascii="Times New Roman" w:hAnsi="Times New Roman" w:cs="Times New Roman"/>
              </w:rPr>
              <w:t>9.Разобрать стаканы</w:t>
            </w:r>
          </w:p>
        </w:tc>
        <w:tc>
          <w:tcPr>
            <w:tcW w:w="1048" w:type="dxa"/>
          </w:tcPr>
          <w:p w14:paraId="3984EDB3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CB1B01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2158" w:type="dxa"/>
            <w:gridSpan w:val="3"/>
            <w:vMerge/>
          </w:tcPr>
          <w:p w14:paraId="3B9FC7BE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14:paraId="7BBE9B16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CB1B01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293" w:type="dxa"/>
          </w:tcPr>
          <w:p w14:paraId="5A509DBE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</w:p>
        </w:tc>
      </w:tr>
      <w:tr w:rsidR="00DC2A29" w:rsidRPr="00CB1B01" w14:paraId="309B0E0C" w14:textId="77777777" w:rsidTr="00CB1B01">
        <w:tc>
          <w:tcPr>
            <w:tcW w:w="3602" w:type="dxa"/>
          </w:tcPr>
          <w:p w14:paraId="2B5D4149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CB1B01">
              <w:rPr>
                <w:rFonts w:ascii="Times New Roman" w:hAnsi="Times New Roman" w:cs="Times New Roman"/>
              </w:rPr>
              <w:t>10.Проверить длину сосковой резины</w:t>
            </w:r>
          </w:p>
        </w:tc>
        <w:tc>
          <w:tcPr>
            <w:tcW w:w="1048" w:type="dxa"/>
          </w:tcPr>
          <w:p w14:paraId="339E645D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CB1B01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2158" w:type="dxa"/>
            <w:gridSpan w:val="3"/>
          </w:tcPr>
          <w:p w14:paraId="5E7D0B44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CB1B01">
              <w:rPr>
                <w:rFonts w:ascii="Times New Roman" w:hAnsi="Times New Roman" w:cs="Times New Roman"/>
              </w:rPr>
              <w:t>Не измерена длина сосковой резины (за каждый стакан снимается 0,1 балл)</w:t>
            </w:r>
          </w:p>
        </w:tc>
        <w:tc>
          <w:tcPr>
            <w:tcW w:w="1243" w:type="dxa"/>
            <w:gridSpan w:val="2"/>
          </w:tcPr>
          <w:p w14:paraId="7E26147A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CB1B01">
              <w:rPr>
                <w:rFonts w:ascii="Times New Roman" w:hAnsi="Times New Roman" w:cs="Times New Roman"/>
              </w:rPr>
              <w:t>От 0,1 до 0,4</w:t>
            </w:r>
          </w:p>
        </w:tc>
        <w:tc>
          <w:tcPr>
            <w:tcW w:w="1293" w:type="dxa"/>
          </w:tcPr>
          <w:p w14:paraId="15EC984A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</w:p>
        </w:tc>
      </w:tr>
      <w:bookmarkEnd w:id="37"/>
      <w:tr w:rsidR="00DC2A29" w:rsidRPr="00CB1B01" w14:paraId="31D3DA0E" w14:textId="77777777" w:rsidTr="00CB1B01">
        <w:tc>
          <w:tcPr>
            <w:tcW w:w="9344" w:type="dxa"/>
            <w:gridSpan w:val="8"/>
          </w:tcPr>
          <w:p w14:paraId="4776C0EB" w14:textId="77777777" w:rsidR="00DC2A29" w:rsidRPr="00CB1B01" w:rsidRDefault="00DC2A29" w:rsidP="00CB1B0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CB1B01">
              <w:rPr>
                <w:rFonts w:ascii="Times New Roman" w:hAnsi="Times New Roman" w:cs="Times New Roman"/>
              </w:rPr>
              <w:t>Порядок сборки</w:t>
            </w:r>
          </w:p>
        </w:tc>
      </w:tr>
      <w:tr w:rsidR="00DC2A29" w:rsidRPr="00CB1B01" w14:paraId="181CE8BF" w14:textId="77777777" w:rsidTr="00CB1B01">
        <w:tc>
          <w:tcPr>
            <w:tcW w:w="3602" w:type="dxa"/>
            <w:vMerge w:val="restart"/>
          </w:tcPr>
          <w:p w14:paraId="27610708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CB1B01">
              <w:rPr>
                <w:rFonts w:ascii="Times New Roman" w:hAnsi="Times New Roman" w:cs="Times New Roman"/>
              </w:rPr>
              <w:t>11.Собрать доильные стаканы на одинаковое количество выемок</w:t>
            </w:r>
          </w:p>
        </w:tc>
        <w:tc>
          <w:tcPr>
            <w:tcW w:w="1048" w:type="dxa"/>
            <w:vMerge w:val="restart"/>
          </w:tcPr>
          <w:p w14:paraId="50577D5F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CB1B01">
              <w:rPr>
                <w:rFonts w:ascii="Times New Roman" w:hAnsi="Times New Roman" w:cs="Times New Roman"/>
              </w:rPr>
              <w:t>1,60</w:t>
            </w:r>
          </w:p>
        </w:tc>
        <w:tc>
          <w:tcPr>
            <w:tcW w:w="2158" w:type="dxa"/>
            <w:gridSpan w:val="3"/>
          </w:tcPr>
          <w:p w14:paraId="47717995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CB1B01">
              <w:rPr>
                <w:rFonts w:ascii="Times New Roman" w:hAnsi="Times New Roman" w:cs="Times New Roman"/>
              </w:rPr>
              <w:t>Неправильно собраны стаканы (за каждый стакан-0,2 балла)</w:t>
            </w:r>
          </w:p>
        </w:tc>
        <w:tc>
          <w:tcPr>
            <w:tcW w:w="1243" w:type="dxa"/>
            <w:gridSpan w:val="2"/>
          </w:tcPr>
          <w:p w14:paraId="67521B53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CB1B01">
              <w:rPr>
                <w:rFonts w:ascii="Times New Roman" w:hAnsi="Times New Roman" w:cs="Times New Roman"/>
              </w:rPr>
              <w:t>От 0,2 до 0,8</w:t>
            </w:r>
          </w:p>
        </w:tc>
        <w:tc>
          <w:tcPr>
            <w:tcW w:w="1293" w:type="dxa"/>
          </w:tcPr>
          <w:p w14:paraId="53EF22F5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</w:p>
        </w:tc>
      </w:tr>
      <w:tr w:rsidR="00DC2A29" w:rsidRPr="00CB1B01" w14:paraId="31687304" w14:textId="77777777" w:rsidTr="00CB1B01">
        <w:tc>
          <w:tcPr>
            <w:tcW w:w="3602" w:type="dxa"/>
            <w:vMerge/>
          </w:tcPr>
          <w:p w14:paraId="2819B5C3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vMerge/>
          </w:tcPr>
          <w:p w14:paraId="7D5ED387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gridSpan w:val="3"/>
          </w:tcPr>
          <w:p w14:paraId="39E5CC24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CB1B01">
              <w:rPr>
                <w:rFonts w:ascii="Times New Roman" w:hAnsi="Times New Roman" w:cs="Times New Roman"/>
              </w:rPr>
              <w:t>Присосок резины на надет на гильзу стакана (за каждый стакан-0,2 балла)</w:t>
            </w:r>
          </w:p>
        </w:tc>
        <w:tc>
          <w:tcPr>
            <w:tcW w:w="1243" w:type="dxa"/>
            <w:gridSpan w:val="2"/>
          </w:tcPr>
          <w:p w14:paraId="3FD562B6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CB1B01">
              <w:rPr>
                <w:rFonts w:ascii="Times New Roman" w:hAnsi="Times New Roman" w:cs="Times New Roman"/>
              </w:rPr>
              <w:t>От 0,2 до 0,8</w:t>
            </w:r>
          </w:p>
        </w:tc>
        <w:tc>
          <w:tcPr>
            <w:tcW w:w="1293" w:type="dxa"/>
          </w:tcPr>
          <w:p w14:paraId="7838AD97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</w:p>
        </w:tc>
      </w:tr>
      <w:tr w:rsidR="00DC2A29" w:rsidRPr="00CB1B01" w14:paraId="7EBC12FE" w14:textId="77777777" w:rsidTr="00CB1B01">
        <w:tc>
          <w:tcPr>
            <w:tcW w:w="3602" w:type="dxa"/>
          </w:tcPr>
          <w:p w14:paraId="0F112F5B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CB1B01">
              <w:rPr>
                <w:rFonts w:ascii="Times New Roman" w:hAnsi="Times New Roman" w:cs="Times New Roman"/>
              </w:rPr>
              <w:t>12.Собрать коллектор</w:t>
            </w:r>
          </w:p>
        </w:tc>
        <w:tc>
          <w:tcPr>
            <w:tcW w:w="1048" w:type="dxa"/>
          </w:tcPr>
          <w:p w14:paraId="215273CD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CB1B01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2158" w:type="dxa"/>
            <w:gridSpan w:val="3"/>
            <w:vMerge w:val="restart"/>
          </w:tcPr>
          <w:p w14:paraId="73314CB9" w14:textId="77777777" w:rsidR="00DC2A29" w:rsidRPr="00CB1B01" w:rsidRDefault="00DC2A29" w:rsidP="00CB1B0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</w:p>
          <w:p w14:paraId="45593976" w14:textId="77777777" w:rsidR="00DC2A29" w:rsidRPr="00CB1B01" w:rsidRDefault="00DC2A29" w:rsidP="00CB1B0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</w:p>
          <w:p w14:paraId="0AFE3F35" w14:textId="77777777" w:rsidR="00DC2A29" w:rsidRPr="00CB1B01" w:rsidRDefault="00DC2A29" w:rsidP="00CB1B0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</w:p>
          <w:p w14:paraId="56CB97D7" w14:textId="77777777" w:rsidR="00DC2A29" w:rsidRPr="00CB1B01" w:rsidRDefault="00DC2A29" w:rsidP="00CB1B0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</w:p>
          <w:p w14:paraId="5B8CE6CD" w14:textId="77777777" w:rsidR="00DC2A29" w:rsidRPr="00CB1B01" w:rsidRDefault="00DC2A29" w:rsidP="00CB1B0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</w:p>
          <w:p w14:paraId="477F1C31" w14:textId="77777777" w:rsidR="00DC2A29" w:rsidRPr="00CB1B01" w:rsidRDefault="00DC2A29" w:rsidP="00CB1B0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</w:p>
          <w:p w14:paraId="726955D8" w14:textId="77777777" w:rsidR="00DC2A29" w:rsidRPr="00CB1B01" w:rsidRDefault="00DC2A29" w:rsidP="00CB1B0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</w:p>
          <w:p w14:paraId="4E0F3BB3" w14:textId="77777777" w:rsidR="00DC2A29" w:rsidRPr="00CB1B01" w:rsidRDefault="00DC2A29" w:rsidP="00CB1B0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CB1B01">
              <w:rPr>
                <w:rFonts w:ascii="Times New Roman" w:hAnsi="Times New Roman" w:cs="Times New Roman"/>
              </w:rPr>
              <w:t>Невыполнение операции</w:t>
            </w:r>
          </w:p>
        </w:tc>
        <w:tc>
          <w:tcPr>
            <w:tcW w:w="1243" w:type="dxa"/>
            <w:gridSpan w:val="2"/>
          </w:tcPr>
          <w:p w14:paraId="39722229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CB1B01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93" w:type="dxa"/>
          </w:tcPr>
          <w:p w14:paraId="6A955A74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</w:p>
        </w:tc>
      </w:tr>
      <w:tr w:rsidR="00DC2A29" w:rsidRPr="00CB1B01" w14:paraId="66FB020F" w14:textId="77777777" w:rsidTr="00CB1B01">
        <w:tc>
          <w:tcPr>
            <w:tcW w:w="3602" w:type="dxa"/>
          </w:tcPr>
          <w:p w14:paraId="103187F9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CB1B01">
              <w:rPr>
                <w:rFonts w:ascii="Times New Roman" w:hAnsi="Times New Roman" w:cs="Times New Roman"/>
              </w:rPr>
              <w:t>13.Доильные стаканы подсоединить к коллектору</w:t>
            </w:r>
          </w:p>
        </w:tc>
        <w:tc>
          <w:tcPr>
            <w:tcW w:w="1048" w:type="dxa"/>
          </w:tcPr>
          <w:p w14:paraId="573A0BEF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CB1B01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2158" w:type="dxa"/>
            <w:gridSpan w:val="3"/>
            <w:vMerge/>
          </w:tcPr>
          <w:p w14:paraId="68E8BDAB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14:paraId="43C12DE6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CB1B01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93" w:type="dxa"/>
          </w:tcPr>
          <w:p w14:paraId="650AB628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</w:p>
        </w:tc>
      </w:tr>
      <w:tr w:rsidR="00DC2A29" w:rsidRPr="00CB1B01" w14:paraId="56853F7D" w14:textId="77777777" w:rsidTr="00CB1B01">
        <w:tc>
          <w:tcPr>
            <w:tcW w:w="3602" w:type="dxa"/>
          </w:tcPr>
          <w:p w14:paraId="468AD802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CB1B01">
              <w:rPr>
                <w:rFonts w:ascii="Times New Roman" w:hAnsi="Times New Roman" w:cs="Times New Roman"/>
              </w:rPr>
              <w:t>14.Собрать крышку ведра</w:t>
            </w:r>
          </w:p>
        </w:tc>
        <w:tc>
          <w:tcPr>
            <w:tcW w:w="1048" w:type="dxa"/>
          </w:tcPr>
          <w:p w14:paraId="578DA768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CB1B01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2158" w:type="dxa"/>
            <w:gridSpan w:val="3"/>
            <w:vMerge/>
          </w:tcPr>
          <w:p w14:paraId="705C2316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14:paraId="19BAE8D3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CB1B01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93" w:type="dxa"/>
          </w:tcPr>
          <w:p w14:paraId="3282946F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</w:p>
        </w:tc>
      </w:tr>
      <w:tr w:rsidR="00DC2A29" w:rsidRPr="00CB1B01" w14:paraId="4B5614D9" w14:textId="77777777" w:rsidTr="00CB1B01">
        <w:tc>
          <w:tcPr>
            <w:tcW w:w="3602" w:type="dxa"/>
          </w:tcPr>
          <w:p w14:paraId="50E17E18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CB1B01">
              <w:rPr>
                <w:rFonts w:ascii="Times New Roman" w:hAnsi="Times New Roman" w:cs="Times New Roman"/>
              </w:rPr>
              <w:t>15.Собрать пульсатор</w:t>
            </w:r>
          </w:p>
        </w:tc>
        <w:tc>
          <w:tcPr>
            <w:tcW w:w="1048" w:type="dxa"/>
          </w:tcPr>
          <w:p w14:paraId="75AF36D5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CB1B01">
              <w:rPr>
                <w:rFonts w:ascii="Times New Roman" w:hAnsi="Times New Roman" w:cs="Times New Roman"/>
              </w:rPr>
              <w:t>1,50</w:t>
            </w:r>
          </w:p>
        </w:tc>
        <w:tc>
          <w:tcPr>
            <w:tcW w:w="2158" w:type="dxa"/>
            <w:gridSpan w:val="3"/>
            <w:vMerge/>
          </w:tcPr>
          <w:p w14:paraId="5DD77A98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14:paraId="2E8704BE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CB1B01">
              <w:rPr>
                <w:rFonts w:ascii="Times New Roman" w:hAnsi="Times New Roman" w:cs="Times New Roman"/>
              </w:rPr>
              <w:t>1,50</w:t>
            </w:r>
          </w:p>
        </w:tc>
        <w:tc>
          <w:tcPr>
            <w:tcW w:w="1293" w:type="dxa"/>
          </w:tcPr>
          <w:p w14:paraId="0CCDB99B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</w:p>
        </w:tc>
      </w:tr>
      <w:tr w:rsidR="00DC2A29" w:rsidRPr="00CB1B01" w14:paraId="54D92125" w14:textId="77777777" w:rsidTr="00CB1B01">
        <w:tc>
          <w:tcPr>
            <w:tcW w:w="3602" w:type="dxa"/>
          </w:tcPr>
          <w:p w14:paraId="406AA2BF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CB1B01">
              <w:rPr>
                <w:rFonts w:ascii="Times New Roman" w:hAnsi="Times New Roman" w:cs="Times New Roman"/>
              </w:rPr>
              <w:t>16.Поставить пульсатор на крышку ведра или на рабочий стол</w:t>
            </w:r>
          </w:p>
        </w:tc>
        <w:tc>
          <w:tcPr>
            <w:tcW w:w="1048" w:type="dxa"/>
          </w:tcPr>
          <w:p w14:paraId="55F25207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CB1B01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2158" w:type="dxa"/>
            <w:gridSpan w:val="3"/>
            <w:vMerge/>
          </w:tcPr>
          <w:p w14:paraId="4C41ABD0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14:paraId="0E69192A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CB1B01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293" w:type="dxa"/>
          </w:tcPr>
          <w:p w14:paraId="70F7287C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</w:p>
        </w:tc>
      </w:tr>
      <w:tr w:rsidR="00DC2A29" w:rsidRPr="00CB1B01" w14:paraId="57A82E6F" w14:textId="77777777" w:rsidTr="00CB1B01">
        <w:tc>
          <w:tcPr>
            <w:tcW w:w="3602" w:type="dxa"/>
          </w:tcPr>
          <w:p w14:paraId="28D96B46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CB1B01">
              <w:rPr>
                <w:rFonts w:ascii="Times New Roman" w:hAnsi="Times New Roman" w:cs="Times New Roman"/>
              </w:rPr>
              <w:t>17.Шланги подсоединить к коллектору, к крышке ведра и пульсатору</w:t>
            </w:r>
          </w:p>
        </w:tc>
        <w:tc>
          <w:tcPr>
            <w:tcW w:w="1048" w:type="dxa"/>
          </w:tcPr>
          <w:p w14:paraId="37F5264F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CB1B01">
              <w:rPr>
                <w:rFonts w:ascii="Times New Roman" w:hAnsi="Times New Roman" w:cs="Times New Roman"/>
              </w:rPr>
              <w:t>0,70</w:t>
            </w:r>
          </w:p>
        </w:tc>
        <w:tc>
          <w:tcPr>
            <w:tcW w:w="2158" w:type="dxa"/>
            <w:gridSpan w:val="3"/>
            <w:vMerge/>
          </w:tcPr>
          <w:p w14:paraId="52CB8249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14:paraId="6451FF56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CB1B01">
              <w:rPr>
                <w:rFonts w:ascii="Times New Roman" w:hAnsi="Times New Roman" w:cs="Times New Roman"/>
              </w:rPr>
              <w:t>0,70</w:t>
            </w:r>
          </w:p>
        </w:tc>
        <w:tc>
          <w:tcPr>
            <w:tcW w:w="1293" w:type="dxa"/>
          </w:tcPr>
          <w:p w14:paraId="38BD77C2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</w:p>
        </w:tc>
      </w:tr>
      <w:tr w:rsidR="00DC2A29" w:rsidRPr="00CB1B01" w14:paraId="00F8FDE9" w14:textId="77777777" w:rsidTr="00CB1B01">
        <w:tc>
          <w:tcPr>
            <w:tcW w:w="3602" w:type="dxa"/>
          </w:tcPr>
          <w:p w14:paraId="6A0A33CF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CB1B01">
              <w:rPr>
                <w:rFonts w:ascii="Times New Roman" w:hAnsi="Times New Roman" w:cs="Times New Roman"/>
              </w:rPr>
              <w:t>18.Собрать магистральный шланг и подсоединить его к крышке и пульсатору</w:t>
            </w:r>
          </w:p>
        </w:tc>
        <w:tc>
          <w:tcPr>
            <w:tcW w:w="1048" w:type="dxa"/>
          </w:tcPr>
          <w:p w14:paraId="24728416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CB1B01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2158" w:type="dxa"/>
            <w:gridSpan w:val="3"/>
            <w:vMerge/>
          </w:tcPr>
          <w:p w14:paraId="58420B72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14:paraId="78BDEAE1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CB1B01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1293" w:type="dxa"/>
          </w:tcPr>
          <w:p w14:paraId="28E8AB1B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</w:p>
        </w:tc>
      </w:tr>
      <w:tr w:rsidR="00DC2A29" w:rsidRPr="00CB1B01" w14:paraId="04125DFD" w14:textId="77777777" w:rsidTr="00CB1B01">
        <w:tc>
          <w:tcPr>
            <w:tcW w:w="3602" w:type="dxa"/>
          </w:tcPr>
          <w:p w14:paraId="6B31719D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CB1B01">
              <w:rPr>
                <w:rFonts w:ascii="Times New Roman" w:hAnsi="Times New Roman" w:cs="Times New Roman"/>
              </w:rPr>
              <w:lastRenderedPageBreak/>
              <w:t>19.Поставить крышку доильного аппарата на ведро</w:t>
            </w:r>
          </w:p>
        </w:tc>
        <w:tc>
          <w:tcPr>
            <w:tcW w:w="1048" w:type="dxa"/>
          </w:tcPr>
          <w:p w14:paraId="62E0870D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CB1B01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2158" w:type="dxa"/>
            <w:gridSpan w:val="3"/>
            <w:vMerge/>
          </w:tcPr>
          <w:p w14:paraId="5AA9DC35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14:paraId="4171B8F7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CB1B01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293" w:type="dxa"/>
          </w:tcPr>
          <w:p w14:paraId="42D1C228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</w:p>
        </w:tc>
      </w:tr>
      <w:tr w:rsidR="00DC2A29" w:rsidRPr="00CB1B01" w14:paraId="79759B76" w14:textId="77777777" w:rsidTr="00CB1B01">
        <w:tc>
          <w:tcPr>
            <w:tcW w:w="3602" w:type="dxa"/>
          </w:tcPr>
          <w:p w14:paraId="4FAC6423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CB1B01">
              <w:rPr>
                <w:rFonts w:ascii="Times New Roman" w:hAnsi="Times New Roman" w:cs="Times New Roman"/>
              </w:rPr>
              <w:t>20.Проинформировать, что аппарат готов к работе</w:t>
            </w:r>
          </w:p>
        </w:tc>
        <w:tc>
          <w:tcPr>
            <w:tcW w:w="1048" w:type="dxa"/>
          </w:tcPr>
          <w:p w14:paraId="238A7985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CB1B01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2158" w:type="dxa"/>
            <w:gridSpan w:val="3"/>
          </w:tcPr>
          <w:p w14:paraId="12649EE3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CB1B01">
              <w:rPr>
                <w:rFonts w:ascii="Times New Roman" w:hAnsi="Times New Roman" w:cs="Times New Roman"/>
              </w:rPr>
              <w:t>Не проинформировал, что аппарат готов к работе</w:t>
            </w:r>
          </w:p>
        </w:tc>
        <w:tc>
          <w:tcPr>
            <w:tcW w:w="1243" w:type="dxa"/>
            <w:gridSpan w:val="2"/>
          </w:tcPr>
          <w:p w14:paraId="39302D74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CB1B01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1293" w:type="dxa"/>
          </w:tcPr>
          <w:p w14:paraId="084C7D75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</w:p>
        </w:tc>
      </w:tr>
      <w:tr w:rsidR="00DC2A29" w:rsidRPr="00CB1B01" w14:paraId="50189882" w14:textId="77777777" w:rsidTr="00CB1B01">
        <w:tc>
          <w:tcPr>
            <w:tcW w:w="3602" w:type="dxa"/>
            <w:vMerge w:val="restart"/>
          </w:tcPr>
          <w:p w14:paraId="2FD9F348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CB1B01">
              <w:rPr>
                <w:rFonts w:ascii="Times New Roman" w:hAnsi="Times New Roman" w:cs="Times New Roman"/>
              </w:rPr>
              <w:t>21.Культура работы</w:t>
            </w:r>
          </w:p>
        </w:tc>
        <w:tc>
          <w:tcPr>
            <w:tcW w:w="1048" w:type="dxa"/>
            <w:vMerge w:val="restart"/>
          </w:tcPr>
          <w:p w14:paraId="5756DCE8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CB1B01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2158" w:type="dxa"/>
            <w:gridSpan w:val="3"/>
          </w:tcPr>
          <w:p w14:paraId="3A65A29F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CB1B01">
              <w:rPr>
                <w:rFonts w:ascii="Times New Roman" w:hAnsi="Times New Roman" w:cs="Times New Roman"/>
              </w:rPr>
              <w:t>Снятие шлангов с металлических патрубков без крючка</w:t>
            </w:r>
          </w:p>
        </w:tc>
        <w:tc>
          <w:tcPr>
            <w:tcW w:w="1243" w:type="dxa"/>
            <w:gridSpan w:val="2"/>
          </w:tcPr>
          <w:p w14:paraId="681C8EA4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CB1B01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1293" w:type="dxa"/>
          </w:tcPr>
          <w:p w14:paraId="2A992476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</w:p>
        </w:tc>
      </w:tr>
      <w:tr w:rsidR="00DC2A29" w:rsidRPr="00CB1B01" w14:paraId="370C5D46" w14:textId="77777777" w:rsidTr="00CB1B01">
        <w:tc>
          <w:tcPr>
            <w:tcW w:w="3602" w:type="dxa"/>
            <w:vMerge/>
          </w:tcPr>
          <w:p w14:paraId="5A9FA4AB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vMerge/>
          </w:tcPr>
          <w:p w14:paraId="397D0E1C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gridSpan w:val="3"/>
          </w:tcPr>
          <w:p w14:paraId="0D9327C9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CB1B01">
              <w:rPr>
                <w:rFonts w:ascii="Times New Roman" w:hAnsi="Times New Roman" w:cs="Times New Roman"/>
              </w:rPr>
              <w:t>Детали на столе расположены беспорядочно, падение и перекатывание деталей на столе</w:t>
            </w:r>
          </w:p>
        </w:tc>
        <w:tc>
          <w:tcPr>
            <w:tcW w:w="1243" w:type="dxa"/>
            <w:gridSpan w:val="2"/>
          </w:tcPr>
          <w:p w14:paraId="6169F4CD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CB1B01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1293" w:type="dxa"/>
          </w:tcPr>
          <w:p w14:paraId="38E151D0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</w:p>
        </w:tc>
      </w:tr>
      <w:tr w:rsidR="00DC2A29" w:rsidRPr="00CB1B01" w14:paraId="1AF18907" w14:textId="77777777" w:rsidTr="00CB1B01">
        <w:tc>
          <w:tcPr>
            <w:tcW w:w="3602" w:type="dxa"/>
            <w:vMerge/>
          </w:tcPr>
          <w:p w14:paraId="70630F8F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vMerge/>
          </w:tcPr>
          <w:p w14:paraId="2358C594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gridSpan w:val="3"/>
          </w:tcPr>
          <w:p w14:paraId="1FA09682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CB1B01">
              <w:rPr>
                <w:rFonts w:ascii="Times New Roman" w:hAnsi="Times New Roman" w:cs="Times New Roman"/>
              </w:rPr>
              <w:t>Касание деталями пола, падение деталей на пол</w:t>
            </w:r>
          </w:p>
        </w:tc>
        <w:tc>
          <w:tcPr>
            <w:tcW w:w="1243" w:type="dxa"/>
            <w:gridSpan w:val="2"/>
          </w:tcPr>
          <w:p w14:paraId="6EBAC799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CB1B01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1293" w:type="dxa"/>
          </w:tcPr>
          <w:p w14:paraId="0E8838A3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</w:p>
        </w:tc>
      </w:tr>
      <w:tr w:rsidR="00DC2A29" w:rsidRPr="00CB1B01" w14:paraId="0F184335" w14:textId="77777777" w:rsidTr="00CB1B01">
        <w:tc>
          <w:tcPr>
            <w:tcW w:w="3602" w:type="dxa"/>
            <w:vMerge/>
          </w:tcPr>
          <w:p w14:paraId="3F2293C8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vMerge/>
          </w:tcPr>
          <w:p w14:paraId="2C8C2903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gridSpan w:val="3"/>
          </w:tcPr>
          <w:p w14:paraId="180E2B43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CB1B01">
              <w:rPr>
                <w:rFonts w:ascii="Times New Roman" w:hAnsi="Times New Roman" w:cs="Times New Roman"/>
              </w:rPr>
              <w:t>Поломки и разрыв деталей при работе</w:t>
            </w:r>
          </w:p>
        </w:tc>
        <w:tc>
          <w:tcPr>
            <w:tcW w:w="1243" w:type="dxa"/>
            <w:gridSpan w:val="2"/>
          </w:tcPr>
          <w:p w14:paraId="729E74A4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CB1B01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1293" w:type="dxa"/>
          </w:tcPr>
          <w:p w14:paraId="43EDA679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</w:p>
        </w:tc>
      </w:tr>
      <w:tr w:rsidR="00DC2A29" w:rsidRPr="00CB1B01" w14:paraId="7901EF92" w14:textId="77777777" w:rsidTr="00CB1B01">
        <w:tc>
          <w:tcPr>
            <w:tcW w:w="3602" w:type="dxa"/>
            <w:vMerge/>
          </w:tcPr>
          <w:p w14:paraId="30D6F42A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vMerge/>
          </w:tcPr>
          <w:p w14:paraId="4161B3AB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gridSpan w:val="3"/>
          </w:tcPr>
          <w:p w14:paraId="5C367ABD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CB1B01">
              <w:rPr>
                <w:rFonts w:ascii="Times New Roman" w:hAnsi="Times New Roman" w:cs="Times New Roman"/>
              </w:rPr>
              <w:t>Прижатие детали к себе</w:t>
            </w:r>
          </w:p>
        </w:tc>
        <w:tc>
          <w:tcPr>
            <w:tcW w:w="1243" w:type="dxa"/>
            <w:gridSpan w:val="2"/>
          </w:tcPr>
          <w:p w14:paraId="310F99C6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CB1B01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1293" w:type="dxa"/>
          </w:tcPr>
          <w:p w14:paraId="3E8B1719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</w:p>
        </w:tc>
      </w:tr>
      <w:tr w:rsidR="00DC2A29" w:rsidRPr="00CB1B01" w14:paraId="7A1C1155" w14:textId="77777777" w:rsidTr="00CB1B01">
        <w:tc>
          <w:tcPr>
            <w:tcW w:w="3602" w:type="dxa"/>
            <w:vMerge/>
          </w:tcPr>
          <w:p w14:paraId="5A50BDE8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vMerge/>
          </w:tcPr>
          <w:p w14:paraId="66924F83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gridSpan w:val="3"/>
          </w:tcPr>
          <w:p w14:paraId="16013374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CB1B01">
              <w:rPr>
                <w:rFonts w:ascii="Times New Roman" w:hAnsi="Times New Roman" w:cs="Times New Roman"/>
              </w:rPr>
              <w:t>Нарушение очередности разборки и сборки аппарата</w:t>
            </w:r>
          </w:p>
        </w:tc>
        <w:tc>
          <w:tcPr>
            <w:tcW w:w="1243" w:type="dxa"/>
            <w:gridSpan w:val="2"/>
          </w:tcPr>
          <w:p w14:paraId="471F9AF8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CB1B01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1293" w:type="dxa"/>
          </w:tcPr>
          <w:p w14:paraId="2288EDEB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</w:p>
        </w:tc>
      </w:tr>
      <w:tr w:rsidR="00DC2A29" w:rsidRPr="00CB1B01" w14:paraId="5F4582FA" w14:textId="77777777" w:rsidTr="00CB1B01">
        <w:tc>
          <w:tcPr>
            <w:tcW w:w="3602" w:type="dxa"/>
          </w:tcPr>
          <w:p w14:paraId="21D1D63A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CB1B01">
              <w:rPr>
                <w:rFonts w:ascii="Times New Roman" w:hAnsi="Times New Roman" w:cs="Times New Roman"/>
              </w:rPr>
              <w:t>22.Время сборки и разборки</w:t>
            </w:r>
          </w:p>
        </w:tc>
        <w:tc>
          <w:tcPr>
            <w:tcW w:w="1048" w:type="dxa"/>
          </w:tcPr>
          <w:p w14:paraId="0A143BBA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gridSpan w:val="3"/>
          </w:tcPr>
          <w:p w14:paraId="4543FB14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CB1B01">
              <w:rPr>
                <w:rFonts w:ascii="Times New Roman" w:hAnsi="Times New Roman" w:cs="Times New Roman"/>
              </w:rPr>
              <w:t xml:space="preserve">Превышение контрольного времени (за каждую просроченную секунду-0,02 балла) </w:t>
            </w:r>
          </w:p>
        </w:tc>
        <w:tc>
          <w:tcPr>
            <w:tcW w:w="1243" w:type="dxa"/>
            <w:gridSpan w:val="2"/>
          </w:tcPr>
          <w:p w14:paraId="5C04040F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14:paraId="211C8C77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</w:p>
        </w:tc>
      </w:tr>
      <w:tr w:rsidR="00DC2A29" w:rsidRPr="00CB1B01" w14:paraId="26352C53" w14:textId="77777777" w:rsidTr="00CB1B01">
        <w:tc>
          <w:tcPr>
            <w:tcW w:w="3602" w:type="dxa"/>
          </w:tcPr>
          <w:p w14:paraId="08BE912F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bCs/>
              </w:rPr>
            </w:pPr>
            <w:r w:rsidRPr="00CB1B01">
              <w:rPr>
                <w:rFonts w:ascii="Times New Roman" w:hAnsi="Times New Roman" w:cs="Times New Roman"/>
                <w:b/>
                <w:bCs/>
              </w:rPr>
              <w:t>Максимальное количество баллов</w:t>
            </w:r>
          </w:p>
        </w:tc>
        <w:tc>
          <w:tcPr>
            <w:tcW w:w="1048" w:type="dxa"/>
          </w:tcPr>
          <w:p w14:paraId="11D45BD1" w14:textId="285A8521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bCs/>
              </w:rPr>
            </w:pPr>
            <w:r w:rsidRPr="00CB1B01">
              <w:rPr>
                <w:rFonts w:ascii="Times New Roman" w:hAnsi="Times New Roman" w:cs="Times New Roman"/>
                <w:b/>
                <w:bCs/>
              </w:rPr>
              <w:t>15</w:t>
            </w:r>
            <w:r w:rsidR="004214B7" w:rsidRPr="00CB1B01">
              <w:rPr>
                <w:rFonts w:ascii="Times New Roman" w:hAnsi="Times New Roman" w:cs="Times New Roman"/>
                <w:b/>
                <w:bCs/>
              </w:rPr>
              <w:t xml:space="preserve"> баллов</w:t>
            </w:r>
          </w:p>
        </w:tc>
        <w:tc>
          <w:tcPr>
            <w:tcW w:w="2158" w:type="dxa"/>
            <w:gridSpan w:val="3"/>
          </w:tcPr>
          <w:p w14:paraId="1AD32D0E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14:paraId="32743A8B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14:paraId="2FF6B2C6" w14:textId="77777777" w:rsidR="00DC2A29" w:rsidRPr="00CB1B01" w:rsidRDefault="00DC2A29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</w:p>
        </w:tc>
      </w:tr>
      <w:tr w:rsidR="00CB1B01" w:rsidRPr="00CB1B01" w14:paraId="2631A91F" w14:textId="77777777" w:rsidTr="00CB1B01">
        <w:tc>
          <w:tcPr>
            <w:tcW w:w="3602" w:type="dxa"/>
          </w:tcPr>
          <w:p w14:paraId="60F23030" w14:textId="77777777" w:rsidR="00CB1B01" w:rsidRPr="00CB1B01" w:rsidRDefault="00CB1B01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CB1B01">
              <w:rPr>
                <w:rFonts w:ascii="Times New Roman" w:hAnsi="Times New Roman" w:cs="Times New Roman"/>
              </w:rPr>
              <w:t>Снято баллов</w:t>
            </w:r>
          </w:p>
        </w:tc>
        <w:tc>
          <w:tcPr>
            <w:tcW w:w="1435" w:type="dxa"/>
            <w:gridSpan w:val="2"/>
          </w:tcPr>
          <w:p w14:paraId="0458D159" w14:textId="77777777" w:rsidR="00CB1B01" w:rsidRPr="00CB1B01" w:rsidRDefault="00CB1B01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14:paraId="5E63F370" w14:textId="77777777" w:rsidR="00CB1B01" w:rsidRPr="00CB1B01" w:rsidRDefault="00CB1B01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gridSpan w:val="2"/>
          </w:tcPr>
          <w:p w14:paraId="3B7EE910" w14:textId="77777777" w:rsidR="00CB1B01" w:rsidRPr="00CB1B01" w:rsidRDefault="00CB1B01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gridSpan w:val="2"/>
          </w:tcPr>
          <w:p w14:paraId="462F7894" w14:textId="003B7735" w:rsidR="00CB1B01" w:rsidRPr="00CB1B01" w:rsidRDefault="00CB1B01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</w:p>
        </w:tc>
      </w:tr>
      <w:tr w:rsidR="00CB1B01" w:rsidRPr="00CB1B01" w14:paraId="4D733B61" w14:textId="77777777" w:rsidTr="00E360E8">
        <w:tc>
          <w:tcPr>
            <w:tcW w:w="3602" w:type="dxa"/>
          </w:tcPr>
          <w:p w14:paraId="5A31DE8E" w14:textId="77777777" w:rsidR="00CB1B01" w:rsidRPr="00CB1B01" w:rsidRDefault="00CB1B01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CB1B01">
              <w:rPr>
                <w:rFonts w:ascii="Times New Roman" w:hAnsi="Times New Roman" w:cs="Times New Roman"/>
              </w:rPr>
              <w:t>Итого набрано баллов</w:t>
            </w:r>
          </w:p>
        </w:tc>
        <w:tc>
          <w:tcPr>
            <w:tcW w:w="1435" w:type="dxa"/>
            <w:gridSpan w:val="2"/>
          </w:tcPr>
          <w:p w14:paraId="647B48A2" w14:textId="77777777" w:rsidR="00CB1B01" w:rsidRPr="00CB1B01" w:rsidRDefault="00CB1B01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14:paraId="689E64C9" w14:textId="77777777" w:rsidR="00CB1B01" w:rsidRPr="00CB1B01" w:rsidRDefault="00CB1B01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gridSpan w:val="2"/>
          </w:tcPr>
          <w:p w14:paraId="1F8D6F7A" w14:textId="77777777" w:rsidR="00CB1B01" w:rsidRPr="00CB1B01" w:rsidRDefault="00CB1B01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gridSpan w:val="2"/>
          </w:tcPr>
          <w:p w14:paraId="4633D4B0" w14:textId="490BCB19" w:rsidR="00CB1B01" w:rsidRPr="00CB1B01" w:rsidRDefault="00CB1B01" w:rsidP="00CB1B0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</w:p>
        </w:tc>
      </w:tr>
    </w:tbl>
    <w:p w14:paraId="58B9D11A" w14:textId="77777777" w:rsidR="00DC2A29" w:rsidRPr="00CB1B01" w:rsidRDefault="00DC2A29" w:rsidP="00CB1B01">
      <w:pPr>
        <w:tabs>
          <w:tab w:val="left" w:pos="915"/>
        </w:tabs>
        <w:spacing w:line="240" w:lineRule="auto"/>
        <w:jc w:val="left"/>
        <w:rPr>
          <w:rFonts w:ascii="Times New Roman" w:eastAsiaTheme="minorEastAsia" w:hAnsi="Times New Roman" w:cs="Times New Roman"/>
          <w:lang w:eastAsia="ru-RU"/>
        </w:rPr>
      </w:pPr>
    </w:p>
    <w:bookmarkEnd w:id="36"/>
    <w:p w14:paraId="6B97BC9E" w14:textId="77777777" w:rsidR="00DC2A29" w:rsidRPr="00CB1B01" w:rsidRDefault="00DC2A29" w:rsidP="00CB1B01">
      <w:pPr>
        <w:tabs>
          <w:tab w:val="left" w:pos="915"/>
        </w:tabs>
        <w:spacing w:line="240" w:lineRule="auto"/>
        <w:jc w:val="left"/>
        <w:rPr>
          <w:rFonts w:ascii="Times New Roman" w:eastAsiaTheme="minorEastAsia" w:hAnsi="Times New Roman" w:cs="Times New Roman"/>
          <w:lang w:eastAsia="ru-RU"/>
        </w:rPr>
      </w:pPr>
      <w:r w:rsidRPr="00CB1B01">
        <w:rPr>
          <w:rFonts w:ascii="Times New Roman" w:eastAsiaTheme="minorEastAsia" w:hAnsi="Times New Roman" w:cs="Times New Roman"/>
          <w:lang w:eastAsia="ru-RU"/>
        </w:rPr>
        <w:t>Контрольное время разборки и сборки аппарата (мин. сек.)- 5 мин. 30 сек.</w:t>
      </w:r>
    </w:p>
    <w:p w14:paraId="372BE200" w14:textId="77777777" w:rsidR="00DC2A29" w:rsidRPr="00CB1B01" w:rsidRDefault="00DC2A29" w:rsidP="00CB1B01">
      <w:pPr>
        <w:tabs>
          <w:tab w:val="left" w:pos="915"/>
        </w:tabs>
        <w:spacing w:line="240" w:lineRule="auto"/>
        <w:jc w:val="left"/>
        <w:rPr>
          <w:rFonts w:ascii="Times New Roman" w:eastAsiaTheme="minorEastAsia" w:hAnsi="Times New Roman" w:cs="Times New Roman"/>
          <w:lang w:eastAsia="ru-RU"/>
        </w:rPr>
      </w:pPr>
      <w:r w:rsidRPr="00CB1B01">
        <w:rPr>
          <w:rFonts w:ascii="Times New Roman" w:eastAsiaTheme="minorEastAsia" w:hAnsi="Times New Roman" w:cs="Times New Roman"/>
          <w:lang w:eastAsia="ru-RU"/>
        </w:rPr>
        <w:t xml:space="preserve">Фактическое время разборки и сборки аппарата </w:t>
      </w:r>
      <w:bookmarkStart w:id="38" w:name="_Hlk148956219"/>
      <w:r w:rsidRPr="00CB1B01">
        <w:rPr>
          <w:rFonts w:ascii="Times New Roman" w:eastAsiaTheme="minorEastAsia" w:hAnsi="Times New Roman" w:cs="Times New Roman"/>
          <w:lang w:eastAsia="ru-RU"/>
        </w:rPr>
        <w:t xml:space="preserve">(мин. сек.)- </w:t>
      </w:r>
      <w:bookmarkEnd w:id="38"/>
      <w:r w:rsidRPr="00CB1B01">
        <w:rPr>
          <w:rFonts w:ascii="Times New Roman" w:eastAsiaTheme="minorEastAsia" w:hAnsi="Times New Roman" w:cs="Times New Roman"/>
          <w:lang w:eastAsia="ru-RU"/>
        </w:rPr>
        <w:t>_____________.</w:t>
      </w:r>
    </w:p>
    <w:p w14:paraId="2989E35B" w14:textId="77777777" w:rsidR="00DC2A29" w:rsidRPr="00CB1B01" w:rsidRDefault="00DC2A29" w:rsidP="00CB1B01">
      <w:pPr>
        <w:tabs>
          <w:tab w:val="left" w:pos="915"/>
        </w:tabs>
        <w:spacing w:line="240" w:lineRule="auto"/>
        <w:jc w:val="left"/>
        <w:rPr>
          <w:rFonts w:ascii="Times New Roman" w:eastAsiaTheme="minorEastAsia" w:hAnsi="Times New Roman" w:cs="Times New Roman"/>
          <w:lang w:eastAsia="ru-RU"/>
        </w:rPr>
      </w:pPr>
      <w:r w:rsidRPr="00CB1B01">
        <w:rPr>
          <w:rFonts w:ascii="Times New Roman" w:eastAsiaTheme="minorEastAsia" w:hAnsi="Times New Roman" w:cs="Times New Roman"/>
          <w:lang w:eastAsia="ru-RU"/>
        </w:rPr>
        <w:t>Превышение времени сверх контроля на разборку и сборку (мин. сек.)- ___.</w:t>
      </w:r>
    </w:p>
    <w:p w14:paraId="29E3ED3B" w14:textId="77777777" w:rsidR="00DC2A29" w:rsidRPr="00CB1B01" w:rsidRDefault="00DC2A29" w:rsidP="00CB1B01">
      <w:pPr>
        <w:tabs>
          <w:tab w:val="left" w:pos="915"/>
        </w:tabs>
        <w:spacing w:line="240" w:lineRule="auto"/>
        <w:jc w:val="left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CB1B01">
        <w:rPr>
          <w:rFonts w:ascii="Times New Roman" w:eastAsiaTheme="minorEastAsia" w:hAnsi="Times New Roman" w:cs="Times New Roman"/>
          <w:b/>
          <w:bCs/>
          <w:lang w:eastAsia="ru-RU"/>
        </w:rPr>
        <w:t>Примечание:</w:t>
      </w:r>
    </w:p>
    <w:p w14:paraId="2810BBBD" w14:textId="77777777" w:rsidR="00DC2A29" w:rsidRPr="00CB1B01" w:rsidRDefault="00DC2A29" w:rsidP="00CB1B01">
      <w:pPr>
        <w:tabs>
          <w:tab w:val="left" w:pos="915"/>
        </w:tabs>
        <w:spacing w:line="240" w:lineRule="auto"/>
        <w:rPr>
          <w:rFonts w:ascii="Times New Roman" w:eastAsiaTheme="minorEastAsia" w:hAnsi="Times New Roman" w:cs="Times New Roman"/>
          <w:lang w:eastAsia="ru-RU"/>
        </w:rPr>
      </w:pPr>
      <w:r w:rsidRPr="00CB1B01">
        <w:rPr>
          <w:rFonts w:ascii="Times New Roman" w:eastAsiaTheme="minorEastAsia" w:hAnsi="Times New Roman" w:cs="Times New Roman"/>
          <w:lang w:eastAsia="ru-RU"/>
        </w:rPr>
        <w:t>Участнику конкурса дается 10 минут на знакомство с аппаратом и его подготовку к соревнованию по разборке и сборке. По окончании подготовки участника к выступлению, аппарат должен быть полностью укомплектован и находиться в рабочем состоянии. Участнику после работы объявляется только время работы.</w:t>
      </w:r>
    </w:p>
    <w:p w14:paraId="07975928" w14:textId="77777777" w:rsidR="00DC2A29" w:rsidRPr="00DC2A29" w:rsidRDefault="00DC2A29" w:rsidP="004214B7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bookmarkStart w:id="39" w:name="_Hlk149041906"/>
    </w:p>
    <w:bookmarkEnd w:id="39"/>
    <w:p w14:paraId="54441218" w14:textId="5025D3F9" w:rsidR="00DC2A29" w:rsidRPr="004214B7" w:rsidRDefault="00DC2A29" w:rsidP="00DC2A29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214B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Подготовка к работе, процесс доения, гигиена доения и культура доения </w:t>
      </w:r>
      <w:proofErr w:type="spellStart"/>
      <w:r w:rsidRPr="004214B7">
        <w:rPr>
          <w:rFonts w:ascii="Times New Roman" w:eastAsia="Calibri" w:hAnsi="Times New Roman" w:cs="Times New Roman"/>
          <w:b/>
          <w:bCs/>
          <w:sz w:val="24"/>
          <w:szCs w:val="24"/>
        </w:rPr>
        <w:t>коров</w:t>
      </w:r>
      <w:proofErr w:type="spellEnd"/>
    </w:p>
    <w:p w14:paraId="52771642" w14:textId="77777777" w:rsidR="00DC2A29" w:rsidRPr="004214B7" w:rsidRDefault="00DC2A29" w:rsidP="00DC2A29">
      <w:pPr>
        <w:tabs>
          <w:tab w:val="left" w:pos="915"/>
        </w:tabs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214B7">
        <w:rPr>
          <w:rFonts w:ascii="Times New Roman" w:eastAsia="Calibri" w:hAnsi="Times New Roman" w:cs="Times New Roman"/>
          <w:b/>
          <w:bCs/>
          <w:sz w:val="24"/>
          <w:szCs w:val="24"/>
        </w:rPr>
        <w:t>(в молокопровод)</w:t>
      </w:r>
    </w:p>
    <w:p w14:paraId="67BF4CA6" w14:textId="77777777" w:rsidR="00DC2A29" w:rsidRPr="00DC2A29" w:rsidRDefault="00DC2A29" w:rsidP="00DC2A29">
      <w:pPr>
        <w:tabs>
          <w:tab w:val="left" w:pos="915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40" w:name="_Hlk149042208"/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3531"/>
        <w:gridCol w:w="1078"/>
        <w:gridCol w:w="2126"/>
        <w:gridCol w:w="1278"/>
        <w:gridCol w:w="1331"/>
      </w:tblGrid>
      <w:tr w:rsidR="00DC2A29" w:rsidRPr="00DC2A29" w14:paraId="616D90E7" w14:textId="77777777" w:rsidTr="004214B7">
        <w:tc>
          <w:tcPr>
            <w:tcW w:w="3531" w:type="dxa"/>
          </w:tcPr>
          <w:p w14:paraId="30EC57F1" w14:textId="77777777" w:rsidR="00DC2A29" w:rsidRPr="00DC2A29" w:rsidRDefault="00DC2A29" w:rsidP="00DC2A29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078" w:type="dxa"/>
          </w:tcPr>
          <w:p w14:paraId="75F69802" w14:textId="77777777" w:rsidR="00DC2A29" w:rsidRPr="00DC2A29" w:rsidRDefault="00DC2A29" w:rsidP="00DC2A29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Оценка баллов</w:t>
            </w:r>
          </w:p>
        </w:tc>
        <w:tc>
          <w:tcPr>
            <w:tcW w:w="2126" w:type="dxa"/>
          </w:tcPr>
          <w:p w14:paraId="10326E4E" w14:textId="77777777" w:rsidR="00DC2A29" w:rsidRPr="00DC2A29" w:rsidRDefault="00DC2A29" w:rsidP="00DC2A29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Причина снижения оценки</w:t>
            </w:r>
          </w:p>
        </w:tc>
        <w:tc>
          <w:tcPr>
            <w:tcW w:w="1278" w:type="dxa"/>
          </w:tcPr>
          <w:p w14:paraId="79BE5743" w14:textId="77777777" w:rsidR="00DC2A29" w:rsidRPr="00DC2A29" w:rsidRDefault="00DC2A29" w:rsidP="00DC2A29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Снижение баллов</w:t>
            </w:r>
          </w:p>
        </w:tc>
        <w:tc>
          <w:tcPr>
            <w:tcW w:w="1331" w:type="dxa"/>
          </w:tcPr>
          <w:p w14:paraId="162696A2" w14:textId="77777777" w:rsidR="00DC2A29" w:rsidRPr="00DC2A29" w:rsidRDefault="00DC2A29" w:rsidP="00DC2A29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Отметка о снижении баллов</w:t>
            </w:r>
          </w:p>
        </w:tc>
      </w:tr>
      <w:tr w:rsidR="00DC2A29" w:rsidRPr="00DC2A29" w14:paraId="5B81B6F7" w14:textId="77777777" w:rsidTr="004214B7">
        <w:tc>
          <w:tcPr>
            <w:tcW w:w="9344" w:type="dxa"/>
            <w:gridSpan w:val="5"/>
          </w:tcPr>
          <w:p w14:paraId="435CD5C5" w14:textId="77777777" w:rsidR="00DC2A29" w:rsidRPr="00DC2A29" w:rsidRDefault="00DC2A29" w:rsidP="00DC2A29">
            <w:pPr>
              <w:numPr>
                <w:ilvl w:val="0"/>
                <w:numId w:val="7"/>
              </w:numPr>
              <w:tabs>
                <w:tab w:val="left" w:pos="91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Подготовка к доению</w:t>
            </w:r>
          </w:p>
        </w:tc>
      </w:tr>
      <w:tr w:rsidR="00DC2A29" w:rsidRPr="00DC2A29" w14:paraId="49A4BEF1" w14:textId="77777777" w:rsidTr="004214B7">
        <w:tc>
          <w:tcPr>
            <w:tcW w:w="3531" w:type="dxa"/>
          </w:tcPr>
          <w:p w14:paraId="1A54F7C0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а) проверка чистоты доильного аппарата</w:t>
            </w:r>
          </w:p>
        </w:tc>
        <w:tc>
          <w:tcPr>
            <w:tcW w:w="1078" w:type="dxa"/>
          </w:tcPr>
          <w:p w14:paraId="48B1484E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126" w:type="dxa"/>
          </w:tcPr>
          <w:p w14:paraId="542FC415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DC2A29">
              <w:rPr>
                <w:rFonts w:ascii="Times New Roman" w:hAnsi="Times New Roman" w:cs="Times New Roman"/>
              </w:rPr>
              <w:t>доильный аппарат не проверен на чистоту</w:t>
            </w:r>
          </w:p>
        </w:tc>
        <w:tc>
          <w:tcPr>
            <w:tcW w:w="1278" w:type="dxa"/>
          </w:tcPr>
          <w:p w14:paraId="47823B1C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31" w:type="dxa"/>
          </w:tcPr>
          <w:p w14:paraId="6A228712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3123ECA9" w14:textId="77777777" w:rsidTr="004214B7">
        <w:tc>
          <w:tcPr>
            <w:tcW w:w="3531" w:type="dxa"/>
            <w:vMerge w:val="restart"/>
          </w:tcPr>
          <w:p w14:paraId="503DF1A0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B6B4D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0638D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81EB8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б) подготовка принадлежностей для доения</w:t>
            </w:r>
          </w:p>
        </w:tc>
        <w:tc>
          <w:tcPr>
            <w:tcW w:w="1078" w:type="dxa"/>
            <w:vMerge w:val="restart"/>
          </w:tcPr>
          <w:p w14:paraId="41BF547B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8D224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298A7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715E3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126" w:type="dxa"/>
          </w:tcPr>
          <w:p w14:paraId="7C3F696C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DC2A29">
              <w:rPr>
                <w:rFonts w:ascii="Times New Roman" w:hAnsi="Times New Roman" w:cs="Times New Roman"/>
              </w:rPr>
              <w:t xml:space="preserve">грязный стаканчик для </w:t>
            </w:r>
            <w:proofErr w:type="spellStart"/>
            <w:r w:rsidRPr="00DC2A29">
              <w:rPr>
                <w:rFonts w:ascii="Times New Roman" w:hAnsi="Times New Roman" w:cs="Times New Roman"/>
              </w:rPr>
              <w:t>преддойной</w:t>
            </w:r>
            <w:proofErr w:type="spellEnd"/>
            <w:r w:rsidRPr="00DC2A29">
              <w:rPr>
                <w:rFonts w:ascii="Times New Roman" w:hAnsi="Times New Roman" w:cs="Times New Roman"/>
              </w:rPr>
              <w:t xml:space="preserve"> обработки сосков</w:t>
            </w:r>
          </w:p>
        </w:tc>
        <w:tc>
          <w:tcPr>
            <w:tcW w:w="1278" w:type="dxa"/>
          </w:tcPr>
          <w:p w14:paraId="27BC4AC6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31" w:type="dxa"/>
          </w:tcPr>
          <w:p w14:paraId="7D8D4F30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1DC6729A" w14:textId="77777777" w:rsidTr="004214B7">
        <w:tc>
          <w:tcPr>
            <w:tcW w:w="3531" w:type="dxa"/>
            <w:vMerge/>
          </w:tcPr>
          <w:p w14:paraId="4A3ACB90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14:paraId="4CA027AE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71F2C48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DC2A29">
              <w:rPr>
                <w:rFonts w:ascii="Times New Roman" w:hAnsi="Times New Roman" w:cs="Times New Roman"/>
              </w:rPr>
              <w:t>грязная кружка для сдаивания первых струек</w:t>
            </w:r>
          </w:p>
        </w:tc>
        <w:tc>
          <w:tcPr>
            <w:tcW w:w="1278" w:type="dxa"/>
          </w:tcPr>
          <w:p w14:paraId="41F2997A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31" w:type="dxa"/>
          </w:tcPr>
          <w:p w14:paraId="12F6B690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57BB3320" w14:textId="77777777" w:rsidTr="004214B7">
        <w:tc>
          <w:tcPr>
            <w:tcW w:w="3531" w:type="dxa"/>
            <w:vMerge/>
          </w:tcPr>
          <w:p w14:paraId="612751F0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14:paraId="3C7F55C8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C0A9B37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DC2A29">
              <w:rPr>
                <w:rFonts w:ascii="Times New Roman" w:hAnsi="Times New Roman" w:cs="Times New Roman"/>
              </w:rPr>
              <w:t>грязный стаканчик для обработки сосков после доения</w:t>
            </w:r>
          </w:p>
        </w:tc>
        <w:tc>
          <w:tcPr>
            <w:tcW w:w="1278" w:type="dxa"/>
          </w:tcPr>
          <w:p w14:paraId="3DF18AB6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31" w:type="dxa"/>
          </w:tcPr>
          <w:p w14:paraId="76633A29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7B5D7750" w14:textId="77777777" w:rsidTr="004214B7">
        <w:tc>
          <w:tcPr>
            <w:tcW w:w="3531" w:type="dxa"/>
            <w:vMerge/>
          </w:tcPr>
          <w:p w14:paraId="43A532C2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14:paraId="3399180A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3C1020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DC2A29">
              <w:rPr>
                <w:rFonts w:ascii="Times New Roman" w:hAnsi="Times New Roman" w:cs="Times New Roman"/>
              </w:rPr>
              <w:t>грязное ведро для салфеток</w:t>
            </w:r>
          </w:p>
        </w:tc>
        <w:tc>
          <w:tcPr>
            <w:tcW w:w="1278" w:type="dxa"/>
          </w:tcPr>
          <w:p w14:paraId="024362F6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31" w:type="dxa"/>
          </w:tcPr>
          <w:p w14:paraId="6E3827D8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24FAAAC1" w14:textId="77777777" w:rsidTr="004214B7">
        <w:tc>
          <w:tcPr>
            <w:tcW w:w="3531" w:type="dxa"/>
          </w:tcPr>
          <w:p w14:paraId="4BB733EB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в) закрыт клапан коллектора при подключении</w:t>
            </w:r>
          </w:p>
        </w:tc>
        <w:tc>
          <w:tcPr>
            <w:tcW w:w="1078" w:type="dxa"/>
          </w:tcPr>
          <w:p w14:paraId="4E4FA1F3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126" w:type="dxa"/>
          </w:tcPr>
          <w:p w14:paraId="6004D07A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DC2A29">
              <w:rPr>
                <w:rFonts w:ascii="Times New Roman" w:hAnsi="Times New Roman" w:cs="Times New Roman"/>
              </w:rPr>
              <w:t>Не закрыт клапан коллектора при подключении</w:t>
            </w:r>
          </w:p>
        </w:tc>
        <w:tc>
          <w:tcPr>
            <w:tcW w:w="1278" w:type="dxa"/>
          </w:tcPr>
          <w:p w14:paraId="33BEB30F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31" w:type="dxa"/>
          </w:tcPr>
          <w:p w14:paraId="35E81F04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356623D7" w14:textId="77777777" w:rsidTr="004214B7">
        <w:tc>
          <w:tcPr>
            <w:tcW w:w="3531" w:type="dxa"/>
          </w:tcPr>
          <w:p w14:paraId="3F7580D6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Сумма балов</w:t>
            </w:r>
          </w:p>
        </w:tc>
        <w:tc>
          <w:tcPr>
            <w:tcW w:w="5813" w:type="dxa"/>
            <w:gridSpan w:val="4"/>
          </w:tcPr>
          <w:p w14:paraId="19DC599A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6AE72DC8" w14:textId="77777777" w:rsidTr="004214B7">
        <w:tc>
          <w:tcPr>
            <w:tcW w:w="3531" w:type="dxa"/>
          </w:tcPr>
          <w:p w14:paraId="2A79C01B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Снято баллов</w:t>
            </w:r>
          </w:p>
        </w:tc>
        <w:tc>
          <w:tcPr>
            <w:tcW w:w="5813" w:type="dxa"/>
            <w:gridSpan w:val="4"/>
          </w:tcPr>
          <w:p w14:paraId="1BCB8CD9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40"/>
      <w:tr w:rsidR="00DC2A29" w:rsidRPr="00DC2A29" w14:paraId="06B774E1" w14:textId="77777777" w:rsidTr="004214B7">
        <w:tc>
          <w:tcPr>
            <w:tcW w:w="9344" w:type="dxa"/>
            <w:gridSpan w:val="5"/>
          </w:tcPr>
          <w:p w14:paraId="41D44067" w14:textId="77777777" w:rsidR="00DC2A29" w:rsidRPr="00DC2A29" w:rsidRDefault="00DC2A29" w:rsidP="00DC2A29">
            <w:pPr>
              <w:numPr>
                <w:ilvl w:val="0"/>
                <w:numId w:val="7"/>
              </w:numPr>
              <w:tabs>
                <w:tab w:val="left" w:pos="91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Санитарная подготовка коровы к доению</w:t>
            </w:r>
          </w:p>
        </w:tc>
      </w:tr>
      <w:tr w:rsidR="00DC2A29" w:rsidRPr="00DC2A29" w14:paraId="1482E5AE" w14:textId="77777777" w:rsidTr="004214B7">
        <w:tc>
          <w:tcPr>
            <w:tcW w:w="3531" w:type="dxa"/>
            <w:vMerge w:val="restart"/>
          </w:tcPr>
          <w:p w14:paraId="470B9DD3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а) обработка дезинфектантом сосков у коровы</w:t>
            </w:r>
          </w:p>
        </w:tc>
        <w:tc>
          <w:tcPr>
            <w:tcW w:w="1078" w:type="dxa"/>
            <w:vMerge w:val="restart"/>
          </w:tcPr>
          <w:p w14:paraId="23B28970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126" w:type="dxa"/>
          </w:tcPr>
          <w:p w14:paraId="134F42BD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DC2A29">
              <w:rPr>
                <w:rFonts w:ascii="Times New Roman" w:hAnsi="Times New Roman" w:cs="Times New Roman"/>
              </w:rPr>
              <w:t>не обработаны соски у коровы (за каждый не обработанный сосок снимается 0,2 балла)</w:t>
            </w:r>
          </w:p>
        </w:tc>
        <w:tc>
          <w:tcPr>
            <w:tcW w:w="1278" w:type="dxa"/>
          </w:tcPr>
          <w:p w14:paraId="62C01736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от 0,2 до 1,6</w:t>
            </w:r>
          </w:p>
        </w:tc>
        <w:tc>
          <w:tcPr>
            <w:tcW w:w="1331" w:type="dxa"/>
          </w:tcPr>
          <w:p w14:paraId="7E47688D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6A3E1F12" w14:textId="77777777" w:rsidTr="004214B7">
        <w:tc>
          <w:tcPr>
            <w:tcW w:w="3531" w:type="dxa"/>
            <w:vMerge/>
          </w:tcPr>
          <w:p w14:paraId="7CB212CF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14:paraId="56887DCB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D4EB27B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DC2A29">
              <w:rPr>
                <w:rFonts w:ascii="Times New Roman" w:hAnsi="Times New Roman" w:cs="Times New Roman"/>
              </w:rPr>
              <w:t>воздействие дезинфектанта менее 30 сек</w:t>
            </w:r>
          </w:p>
        </w:tc>
        <w:tc>
          <w:tcPr>
            <w:tcW w:w="1278" w:type="dxa"/>
          </w:tcPr>
          <w:p w14:paraId="5F21FB70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31" w:type="dxa"/>
          </w:tcPr>
          <w:p w14:paraId="35B7E0F6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34C8FA11" w14:textId="77777777" w:rsidTr="004214B7">
        <w:tc>
          <w:tcPr>
            <w:tcW w:w="3531" w:type="dxa"/>
            <w:vMerge w:val="restart"/>
          </w:tcPr>
          <w:p w14:paraId="6C3AF058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б) сдаивание не менее 5-ти струек в кружку и одновременное проведение массажа кончиков сосков</w:t>
            </w:r>
          </w:p>
        </w:tc>
        <w:tc>
          <w:tcPr>
            <w:tcW w:w="1078" w:type="dxa"/>
            <w:vMerge w:val="restart"/>
          </w:tcPr>
          <w:p w14:paraId="2C235502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0FD13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9A975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6A208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2CD0B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126" w:type="dxa"/>
          </w:tcPr>
          <w:p w14:paraId="28610B6B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DC2A29">
              <w:rPr>
                <w:rFonts w:ascii="Times New Roman" w:hAnsi="Times New Roman" w:cs="Times New Roman"/>
              </w:rPr>
              <w:t xml:space="preserve">не сообщается (голосом или визуально) на изменение молока при сдаивании (мастит) (за каждый </w:t>
            </w:r>
            <w:proofErr w:type="gramStart"/>
            <w:r w:rsidRPr="00DC2A29">
              <w:rPr>
                <w:rFonts w:ascii="Times New Roman" w:hAnsi="Times New Roman" w:cs="Times New Roman"/>
              </w:rPr>
              <w:t>сосок  снимается</w:t>
            </w:r>
            <w:proofErr w:type="gramEnd"/>
            <w:r w:rsidRPr="00DC2A29">
              <w:rPr>
                <w:rFonts w:ascii="Times New Roman" w:hAnsi="Times New Roman" w:cs="Times New Roman"/>
              </w:rPr>
              <w:t xml:space="preserve"> по 0,25 балла)</w:t>
            </w:r>
          </w:p>
        </w:tc>
        <w:tc>
          <w:tcPr>
            <w:tcW w:w="1278" w:type="dxa"/>
          </w:tcPr>
          <w:p w14:paraId="2DFFDB58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от 0,25 до 2,0</w:t>
            </w:r>
          </w:p>
        </w:tc>
        <w:tc>
          <w:tcPr>
            <w:tcW w:w="1331" w:type="dxa"/>
          </w:tcPr>
          <w:p w14:paraId="4B8E7FC8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2DD6FB25" w14:textId="77777777" w:rsidTr="004214B7">
        <w:tc>
          <w:tcPr>
            <w:tcW w:w="3531" w:type="dxa"/>
            <w:vMerge/>
          </w:tcPr>
          <w:p w14:paraId="1D2E32EC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14:paraId="10644BEC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2C15B72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DC2A29">
              <w:rPr>
                <w:rFonts w:ascii="Times New Roman" w:hAnsi="Times New Roman" w:cs="Times New Roman"/>
              </w:rPr>
              <w:t>сдаивание менее пяти струек (за каждый сосок снимается по 0,25 балла)</w:t>
            </w:r>
          </w:p>
        </w:tc>
        <w:tc>
          <w:tcPr>
            <w:tcW w:w="1278" w:type="dxa"/>
          </w:tcPr>
          <w:p w14:paraId="7EDE25E3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от 0,25 до 2,0</w:t>
            </w:r>
          </w:p>
        </w:tc>
        <w:tc>
          <w:tcPr>
            <w:tcW w:w="1331" w:type="dxa"/>
          </w:tcPr>
          <w:p w14:paraId="2B6070E0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1CD31E83" w14:textId="77777777" w:rsidTr="004214B7">
        <w:trPr>
          <w:trHeight w:val="1034"/>
        </w:trPr>
        <w:tc>
          <w:tcPr>
            <w:tcW w:w="3531" w:type="dxa"/>
            <w:vMerge/>
          </w:tcPr>
          <w:p w14:paraId="2B6D9601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14:paraId="26207CDB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762A4E4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DC2A29">
              <w:rPr>
                <w:rFonts w:ascii="Times New Roman" w:hAnsi="Times New Roman" w:cs="Times New Roman"/>
              </w:rPr>
              <w:t>не выполнен массаж кончика соска (за каждый сосок снимается 0,25 балла)</w:t>
            </w:r>
          </w:p>
        </w:tc>
        <w:tc>
          <w:tcPr>
            <w:tcW w:w="1278" w:type="dxa"/>
          </w:tcPr>
          <w:p w14:paraId="2E5C95AC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от 0,25 до 2,0</w:t>
            </w:r>
          </w:p>
        </w:tc>
        <w:tc>
          <w:tcPr>
            <w:tcW w:w="1331" w:type="dxa"/>
          </w:tcPr>
          <w:p w14:paraId="30E6AEF8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758962C4" w14:textId="77777777" w:rsidTr="004214B7">
        <w:tc>
          <w:tcPr>
            <w:tcW w:w="3531" w:type="dxa"/>
            <w:vMerge w:val="restart"/>
          </w:tcPr>
          <w:p w14:paraId="6A4646D4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8188C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26B0F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1DAC4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27383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в) обработка сосков салфетками</w:t>
            </w:r>
          </w:p>
        </w:tc>
        <w:tc>
          <w:tcPr>
            <w:tcW w:w="1078" w:type="dxa"/>
            <w:vMerge w:val="restart"/>
          </w:tcPr>
          <w:p w14:paraId="3106280E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B7528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A51BB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E3061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2AA9D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126" w:type="dxa"/>
          </w:tcPr>
          <w:p w14:paraId="61183DC6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DC2A29">
              <w:rPr>
                <w:rFonts w:ascii="Times New Roman" w:hAnsi="Times New Roman" w:cs="Times New Roman"/>
              </w:rPr>
              <w:t>не обработан сосок салфеткой (за каждый необработанный сосок снимается 0,25 балла)</w:t>
            </w:r>
          </w:p>
        </w:tc>
        <w:tc>
          <w:tcPr>
            <w:tcW w:w="1278" w:type="dxa"/>
          </w:tcPr>
          <w:p w14:paraId="7A06AE9E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от 0,25 до 2,0</w:t>
            </w:r>
          </w:p>
        </w:tc>
        <w:tc>
          <w:tcPr>
            <w:tcW w:w="1331" w:type="dxa"/>
          </w:tcPr>
          <w:p w14:paraId="6D65CD7F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0B7F3501" w14:textId="77777777" w:rsidTr="004214B7">
        <w:tc>
          <w:tcPr>
            <w:tcW w:w="3531" w:type="dxa"/>
            <w:vMerge/>
          </w:tcPr>
          <w:p w14:paraId="329EED1E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14:paraId="15FB71BE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A473154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DC2A29">
              <w:rPr>
                <w:rFonts w:ascii="Times New Roman" w:hAnsi="Times New Roman" w:cs="Times New Roman"/>
              </w:rPr>
              <w:t xml:space="preserve">не переворачивается салфетка чистой стороной для </w:t>
            </w:r>
            <w:r w:rsidRPr="00DC2A29">
              <w:rPr>
                <w:rFonts w:ascii="Times New Roman" w:hAnsi="Times New Roman" w:cs="Times New Roman"/>
              </w:rPr>
              <w:lastRenderedPageBreak/>
              <w:t>обтирания кончиков сосков</w:t>
            </w:r>
          </w:p>
        </w:tc>
        <w:tc>
          <w:tcPr>
            <w:tcW w:w="1278" w:type="dxa"/>
          </w:tcPr>
          <w:p w14:paraId="483C6345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1,0</w:t>
            </w:r>
          </w:p>
        </w:tc>
        <w:tc>
          <w:tcPr>
            <w:tcW w:w="1331" w:type="dxa"/>
          </w:tcPr>
          <w:p w14:paraId="4FB91C4A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6329D4E8" w14:textId="77777777" w:rsidTr="004214B7">
        <w:tc>
          <w:tcPr>
            <w:tcW w:w="3531" w:type="dxa"/>
          </w:tcPr>
          <w:p w14:paraId="2A210CFB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5813" w:type="dxa"/>
            <w:gridSpan w:val="4"/>
          </w:tcPr>
          <w:p w14:paraId="50FBB3B4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30F3585B" w14:textId="77777777" w:rsidTr="004214B7">
        <w:tc>
          <w:tcPr>
            <w:tcW w:w="3531" w:type="dxa"/>
          </w:tcPr>
          <w:p w14:paraId="56D9C449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Снято баллов</w:t>
            </w:r>
          </w:p>
        </w:tc>
        <w:tc>
          <w:tcPr>
            <w:tcW w:w="5813" w:type="dxa"/>
            <w:gridSpan w:val="4"/>
          </w:tcPr>
          <w:p w14:paraId="7B4C15F5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221EA324" w14:textId="77777777" w:rsidTr="004214B7">
        <w:tc>
          <w:tcPr>
            <w:tcW w:w="9344" w:type="dxa"/>
            <w:gridSpan w:val="5"/>
          </w:tcPr>
          <w:p w14:paraId="02917ABF" w14:textId="77777777" w:rsidR="00DC2A29" w:rsidRPr="00DC2A29" w:rsidRDefault="00DC2A29" w:rsidP="00DC2A29">
            <w:pPr>
              <w:numPr>
                <w:ilvl w:val="0"/>
                <w:numId w:val="7"/>
              </w:numPr>
              <w:tabs>
                <w:tab w:val="left" w:pos="91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Включение доильного аппарата в работу</w:t>
            </w:r>
          </w:p>
        </w:tc>
      </w:tr>
      <w:tr w:rsidR="00DC2A29" w:rsidRPr="00DC2A29" w14:paraId="0D9AB48F" w14:textId="77777777" w:rsidTr="004214B7">
        <w:tc>
          <w:tcPr>
            <w:tcW w:w="3531" w:type="dxa"/>
          </w:tcPr>
          <w:p w14:paraId="0C6566F0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а) снятие коллектора со стаканами с крючка молокопровода, открытие клапана аппарата (шипение)</w:t>
            </w:r>
          </w:p>
        </w:tc>
        <w:tc>
          <w:tcPr>
            <w:tcW w:w="1078" w:type="dxa"/>
          </w:tcPr>
          <w:p w14:paraId="292ABAEA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126" w:type="dxa"/>
          </w:tcPr>
          <w:p w14:paraId="67515F8C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DC2A29">
              <w:rPr>
                <w:rFonts w:ascii="Times New Roman" w:hAnsi="Times New Roman" w:cs="Times New Roman"/>
              </w:rPr>
              <w:t>наличие подсоса воздуха после открытия клапана коллектора аппарата (шипение)</w:t>
            </w:r>
          </w:p>
        </w:tc>
        <w:tc>
          <w:tcPr>
            <w:tcW w:w="1278" w:type="dxa"/>
          </w:tcPr>
          <w:p w14:paraId="37CB7512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31" w:type="dxa"/>
          </w:tcPr>
          <w:p w14:paraId="13570D02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06340233" w14:textId="77777777" w:rsidTr="004214B7">
        <w:tc>
          <w:tcPr>
            <w:tcW w:w="3531" w:type="dxa"/>
            <w:vMerge w:val="restart"/>
          </w:tcPr>
          <w:p w14:paraId="030D9996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9B57B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40D0C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55C48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1DE3F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7D12F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б) надевание стаканов на соски коровы без подсосов воздуха</w:t>
            </w:r>
          </w:p>
        </w:tc>
        <w:tc>
          <w:tcPr>
            <w:tcW w:w="1078" w:type="dxa"/>
            <w:vMerge w:val="restart"/>
          </w:tcPr>
          <w:p w14:paraId="6B80CEB0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6353E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55662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F8C54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711C4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14CDC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126" w:type="dxa"/>
          </w:tcPr>
          <w:p w14:paraId="3A1E831E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DC2A29">
              <w:rPr>
                <w:rFonts w:ascii="Times New Roman" w:hAnsi="Times New Roman" w:cs="Times New Roman"/>
              </w:rPr>
              <w:t>допущен подсос при постановке стаканов на вымя (за каждый сосок снимается 0,25 балла)</w:t>
            </w:r>
          </w:p>
        </w:tc>
        <w:tc>
          <w:tcPr>
            <w:tcW w:w="1278" w:type="dxa"/>
          </w:tcPr>
          <w:p w14:paraId="3F98DEA7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от 0,25 до 2,0</w:t>
            </w:r>
          </w:p>
        </w:tc>
        <w:tc>
          <w:tcPr>
            <w:tcW w:w="1331" w:type="dxa"/>
          </w:tcPr>
          <w:p w14:paraId="66A294D1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00796F64" w14:textId="77777777" w:rsidTr="004214B7">
        <w:tc>
          <w:tcPr>
            <w:tcW w:w="3531" w:type="dxa"/>
            <w:vMerge/>
          </w:tcPr>
          <w:p w14:paraId="14452410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14:paraId="3B8542DE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631C50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DC2A29">
              <w:rPr>
                <w:rFonts w:ascii="Times New Roman" w:hAnsi="Times New Roman" w:cs="Times New Roman"/>
              </w:rPr>
              <w:t>допущен перехват коллектора при постановке стаканов из одной руки в другую</w:t>
            </w:r>
          </w:p>
        </w:tc>
        <w:tc>
          <w:tcPr>
            <w:tcW w:w="1278" w:type="dxa"/>
          </w:tcPr>
          <w:p w14:paraId="2F41DE7D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31" w:type="dxa"/>
          </w:tcPr>
          <w:p w14:paraId="0D012873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26729C66" w14:textId="77777777" w:rsidTr="004214B7">
        <w:tc>
          <w:tcPr>
            <w:tcW w:w="3531" w:type="dxa"/>
            <w:vMerge/>
          </w:tcPr>
          <w:p w14:paraId="4DB2F7DD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14:paraId="65DBBD63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9FD7E0B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DC2A29">
              <w:rPr>
                <w:rFonts w:ascii="Times New Roman" w:hAnsi="Times New Roman" w:cs="Times New Roman"/>
              </w:rPr>
              <w:t>аппарат к вымени подключен молочным патрубком коллектора в бок</w:t>
            </w:r>
          </w:p>
        </w:tc>
        <w:tc>
          <w:tcPr>
            <w:tcW w:w="1278" w:type="dxa"/>
          </w:tcPr>
          <w:p w14:paraId="4CD9483B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31" w:type="dxa"/>
          </w:tcPr>
          <w:p w14:paraId="46B4F047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52A1D969" w14:textId="77777777" w:rsidTr="004214B7">
        <w:tc>
          <w:tcPr>
            <w:tcW w:w="3531" w:type="dxa"/>
            <w:vMerge/>
          </w:tcPr>
          <w:p w14:paraId="15E6CF45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14:paraId="52AA5837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072120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DC2A29">
              <w:rPr>
                <w:rFonts w:ascii="Times New Roman" w:hAnsi="Times New Roman" w:cs="Times New Roman"/>
              </w:rPr>
              <w:t>нарушение времени (время от начала подготовки вымени до постановки 1-го стакана менее 60 секунд или более 90 секунд)</w:t>
            </w:r>
          </w:p>
        </w:tc>
        <w:tc>
          <w:tcPr>
            <w:tcW w:w="1278" w:type="dxa"/>
          </w:tcPr>
          <w:p w14:paraId="688EBF16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31" w:type="dxa"/>
          </w:tcPr>
          <w:p w14:paraId="47458F93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1BD26ECE" w14:textId="77777777" w:rsidTr="004214B7">
        <w:tc>
          <w:tcPr>
            <w:tcW w:w="3531" w:type="dxa"/>
          </w:tcPr>
          <w:p w14:paraId="261E7746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5813" w:type="dxa"/>
            <w:gridSpan w:val="4"/>
          </w:tcPr>
          <w:p w14:paraId="79D28202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012756DA" w14:textId="77777777" w:rsidTr="004214B7">
        <w:tc>
          <w:tcPr>
            <w:tcW w:w="3531" w:type="dxa"/>
          </w:tcPr>
          <w:p w14:paraId="72F193D9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Снято баллов</w:t>
            </w:r>
          </w:p>
        </w:tc>
        <w:tc>
          <w:tcPr>
            <w:tcW w:w="5813" w:type="dxa"/>
            <w:gridSpan w:val="4"/>
          </w:tcPr>
          <w:p w14:paraId="38C1E2D2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541E56D6" w14:textId="77777777" w:rsidTr="004214B7">
        <w:tc>
          <w:tcPr>
            <w:tcW w:w="9344" w:type="dxa"/>
            <w:gridSpan w:val="5"/>
          </w:tcPr>
          <w:p w14:paraId="5D3BA463" w14:textId="77777777" w:rsidR="00DC2A29" w:rsidRPr="00DC2A29" w:rsidRDefault="00DC2A29" w:rsidP="00DC2A29">
            <w:pPr>
              <w:numPr>
                <w:ilvl w:val="0"/>
                <w:numId w:val="7"/>
              </w:numPr>
              <w:tabs>
                <w:tab w:val="left" w:pos="91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процессом доения</w:t>
            </w:r>
          </w:p>
        </w:tc>
      </w:tr>
      <w:tr w:rsidR="00DC2A29" w:rsidRPr="00DC2A29" w14:paraId="7871C957" w14:textId="77777777" w:rsidTr="004214B7">
        <w:tc>
          <w:tcPr>
            <w:tcW w:w="3531" w:type="dxa"/>
            <w:vMerge w:val="restart"/>
          </w:tcPr>
          <w:p w14:paraId="2AF63220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DBC0F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45B66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32AA0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а) осуществление контроля за процессом доения и работой аппарата</w:t>
            </w:r>
          </w:p>
        </w:tc>
        <w:tc>
          <w:tcPr>
            <w:tcW w:w="1078" w:type="dxa"/>
            <w:vMerge w:val="restart"/>
          </w:tcPr>
          <w:p w14:paraId="26C71C69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9AB48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CB969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192DC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BF815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126" w:type="dxa"/>
          </w:tcPr>
          <w:p w14:paraId="6F0928B3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DC2A29">
              <w:rPr>
                <w:rFonts w:ascii="Times New Roman" w:hAnsi="Times New Roman" w:cs="Times New Roman"/>
              </w:rPr>
              <w:t>При спадании стаканов на пол, аппарат не отключен и стаканы не обмыты водой или не обтерты салфеткой</w:t>
            </w:r>
          </w:p>
        </w:tc>
        <w:tc>
          <w:tcPr>
            <w:tcW w:w="1278" w:type="dxa"/>
          </w:tcPr>
          <w:p w14:paraId="4D6B4A98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31" w:type="dxa"/>
          </w:tcPr>
          <w:p w14:paraId="281994E4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412D29B4" w14:textId="77777777" w:rsidTr="004214B7">
        <w:tc>
          <w:tcPr>
            <w:tcW w:w="3531" w:type="dxa"/>
            <w:vMerge/>
          </w:tcPr>
          <w:p w14:paraId="4045F8A1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14:paraId="5760133A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BCE70A3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DC2A29">
              <w:rPr>
                <w:rFonts w:ascii="Times New Roman" w:hAnsi="Times New Roman" w:cs="Times New Roman"/>
              </w:rPr>
              <w:t>происходит процесс «сухого доения» (после надевания последнего стакана по истечении 10 секунд за каждую секунду 0,02 балла)</w:t>
            </w:r>
          </w:p>
        </w:tc>
        <w:tc>
          <w:tcPr>
            <w:tcW w:w="1278" w:type="dxa"/>
          </w:tcPr>
          <w:p w14:paraId="59C3EB83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0,02 за 1 секунду</w:t>
            </w:r>
          </w:p>
        </w:tc>
        <w:tc>
          <w:tcPr>
            <w:tcW w:w="1331" w:type="dxa"/>
          </w:tcPr>
          <w:p w14:paraId="4C2EF9AC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4D35B573" w14:textId="77777777" w:rsidTr="004214B7">
        <w:tc>
          <w:tcPr>
            <w:tcW w:w="3531" w:type="dxa"/>
          </w:tcPr>
          <w:p w14:paraId="7CA5BFA5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5813" w:type="dxa"/>
            <w:gridSpan w:val="4"/>
          </w:tcPr>
          <w:p w14:paraId="7DB6144C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1A4B7176" w14:textId="77777777" w:rsidTr="004214B7">
        <w:tc>
          <w:tcPr>
            <w:tcW w:w="3531" w:type="dxa"/>
          </w:tcPr>
          <w:p w14:paraId="207ED0C6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Снято баллов</w:t>
            </w:r>
          </w:p>
        </w:tc>
        <w:tc>
          <w:tcPr>
            <w:tcW w:w="5813" w:type="dxa"/>
            <w:gridSpan w:val="4"/>
          </w:tcPr>
          <w:p w14:paraId="3C1C0729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1DF978E9" w14:textId="77777777" w:rsidTr="004214B7">
        <w:tc>
          <w:tcPr>
            <w:tcW w:w="9344" w:type="dxa"/>
            <w:gridSpan w:val="5"/>
          </w:tcPr>
          <w:p w14:paraId="5B4C6CDE" w14:textId="77777777" w:rsidR="00DC2A29" w:rsidRPr="00DC2A29" w:rsidRDefault="00DC2A29" w:rsidP="00DC2A29">
            <w:pPr>
              <w:numPr>
                <w:ilvl w:val="0"/>
                <w:numId w:val="7"/>
              </w:numPr>
              <w:tabs>
                <w:tab w:val="left" w:pos="91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Отключение доильного аппарата</w:t>
            </w:r>
          </w:p>
        </w:tc>
      </w:tr>
      <w:tr w:rsidR="00DC2A29" w:rsidRPr="00DC2A29" w14:paraId="048C2D2B" w14:textId="77777777" w:rsidTr="004214B7">
        <w:tc>
          <w:tcPr>
            <w:tcW w:w="3531" w:type="dxa"/>
          </w:tcPr>
          <w:p w14:paraId="06A04A94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а) закрытие клапана коллектора</w:t>
            </w:r>
          </w:p>
        </w:tc>
        <w:tc>
          <w:tcPr>
            <w:tcW w:w="1078" w:type="dxa"/>
          </w:tcPr>
          <w:p w14:paraId="4E59D1A1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126" w:type="dxa"/>
          </w:tcPr>
          <w:p w14:paraId="66CBDA5D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DC2A29">
              <w:rPr>
                <w:rFonts w:ascii="Times New Roman" w:hAnsi="Times New Roman" w:cs="Times New Roman"/>
              </w:rPr>
              <w:t>клапан коллектора не закрыт</w:t>
            </w:r>
          </w:p>
        </w:tc>
        <w:tc>
          <w:tcPr>
            <w:tcW w:w="1278" w:type="dxa"/>
          </w:tcPr>
          <w:p w14:paraId="35850990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31" w:type="dxa"/>
          </w:tcPr>
          <w:p w14:paraId="4BCCA2BE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4D560A9A" w14:textId="77777777" w:rsidTr="004214B7">
        <w:tc>
          <w:tcPr>
            <w:tcW w:w="3531" w:type="dxa"/>
            <w:vMerge w:val="restart"/>
          </w:tcPr>
          <w:p w14:paraId="10AD6B71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F96F4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б) снятие доильных стаканов с сосков коровы</w:t>
            </w:r>
          </w:p>
        </w:tc>
        <w:tc>
          <w:tcPr>
            <w:tcW w:w="1078" w:type="dxa"/>
            <w:vMerge w:val="restart"/>
          </w:tcPr>
          <w:p w14:paraId="534F04BA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5379A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126" w:type="dxa"/>
          </w:tcPr>
          <w:p w14:paraId="40E2D53A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DC2A29">
              <w:rPr>
                <w:rFonts w:ascii="Times New Roman" w:hAnsi="Times New Roman" w:cs="Times New Roman"/>
              </w:rPr>
              <w:t>при снятии тянет коллектор вниз, назад, в бок с применением силы</w:t>
            </w:r>
          </w:p>
        </w:tc>
        <w:tc>
          <w:tcPr>
            <w:tcW w:w="1278" w:type="dxa"/>
          </w:tcPr>
          <w:p w14:paraId="591AFA72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31" w:type="dxa"/>
          </w:tcPr>
          <w:p w14:paraId="7B06C239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2F7181CB" w14:textId="77777777" w:rsidTr="004214B7">
        <w:tc>
          <w:tcPr>
            <w:tcW w:w="3531" w:type="dxa"/>
            <w:vMerge/>
          </w:tcPr>
          <w:p w14:paraId="78E1A68F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14:paraId="03BFBC61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AA9599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DC2A29">
              <w:rPr>
                <w:rFonts w:ascii="Times New Roman" w:hAnsi="Times New Roman" w:cs="Times New Roman"/>
              </w:rPr>
              <w:t>сняты стаканы под вакуумом рывком</w:t>
            </w:r>
          </w:p>
        </w:tc>
        <w:tc>
          <w:tcPr>
            <w:tcW w:w="1278" w:type="dxa"/>
          </w:tcPr>
          <w:p w14:paraId="443A0FE9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31" w:type="dxa"/>
          </w:tcPr>
          <w:p w14:paraId="028124E8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445BBFEE" w14:textId="77777777" w:rsidTr="004214B7">
        <w:tc>
          <w:tcPr>
            <w:tcW w:w="3531" w:type="dxa"/>
          </w:tcPr>
          <w:p w14:paraId="308D145A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в) повесить аппарат на крючок молочного крана</w:t>
            </w:r>
          </w:p>
        </w:tc>
        <w:tc>
          <w:tcPr>
            <w:tcW w:w="1078" w:type="dxa"/>
          </w:tcPr>
          <w:p w14:paraId="2F5295BE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</w:tcPr>
          <w:p w14:paraId="0E4753B9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DC2A29">
              <w:rPr>
                <w:rFonts w:ascii="Times New Roman" w:hAnsi="Times New Roman" w:cs="Times New Roman"/>
              </w:rPr>
              <w:t>аппарат не повешен на крючок молочного крана</w:t>
            </w:r>
          </w:p>
        </w:tc>
        <w:tc>
          <w:tcPr>
            <w:tcW w:w="1278" w:type="dxa"/>
          </w:tcPr>
          <w:p w14:paraId="61638E70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31" w:type="dxa"/>
          </w:tcPr>
          <w:p w14:paraId="435C3B4D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11B677A3" w14:textId="77777777" w:rsidTr="004214B7">
        <w:tc>
          <w:tcPr>
            <w:tcW w:w="3531" w:type="dxa"/>
          </w:tcPr>
          <w:p w14:paraId="0EDEE7D4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г) отключение молочного крана от молокопровода</w:t>
            </w:r>
          </w:p>
        </w:tc>
        <w:tc>
          <w:tcPr>
            <w:tcW w:w="1078" w:type="dxa"/>
          </w:tcPr>
          <w:p w14:paraId="187065BE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</w:tcPr>
          <w:p w14:paraId="2AFBE691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DC2A29">
              <w:rPr>
                <w:rFonts w:ascii="Times New Roman" w:hAnsi="Times New Roman" w:cs="Times New Roman"/>
              </w:rPr>
              <w:t>молочный кран от молокопровода не отключен</w:t>
            </w:r>
          </w:p>
        </w:tc>
        <w:tc>
          <w:tcPr>
            <w:tcW w:w="1278" w:type="dxa"/>
          </w:tcPr>
          <w:p w14:paraId="1CC91987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31" w:type="dxa"/>
          </w:tcPr>
          <w:p w14:paraId="69E50324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4E0121B3" w14:textId="77777777" w:rsidTr="004214B7">
        <w:tc>
          <w:tcPr>
            <w:tcW w:w="3531" w:type="dxa"/>
          </w:tcPr>
          <w:p w14:paraId="20186FD9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д) обработка сосков вымени дезинфектантом</w:t>
            </w:r>
          </w:p>
        </w:tc>
        <w:tc>
          <w:tcPr>
            <w:tcW w:w="1078" w:type="dxa"/>
          </w:tcPr>
          <w:p w14:paraId="6487A42F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126" w:type="dxa"/>
          </w:tcPr>
          <w:p w14:paraId="42B27C6F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DC2A29">
              <w:rPr>
                <w:rFonts w:ascii="Times New Roman" w:hAnsi="Times New Roman" w:cs="Times New Roman"/>
              </w:rPr>
              <w:t>не проведена обработка сосков</w:t>
            </w:r>
          </w:p>
        </w:tc>
        <w:tc>
          <w:tcPr>
            <w:tcW w:w="1278" w:type="dxa"/>
          </w:tcPr>
          <w:p w14:paraId="545C949A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31" w:type="dxa"/>
          </w:tcPr>
          <w:p w14:paraId="7EBDAF75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0226A840" w14:textId="77777777" w:rsidTr="004214B7">
        <w:tc>
          <w:tcPr>
            <w:tcW w:w="3531" w:type="dxa"/>
          </w:tcPr>
          <w:p w14:paraId="1C76B628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5813" w:type="dxa"/>
            <w:gridSpan w:val="4"/>
          </w:tcPr>
          <w:p w14:paraId="1136E61D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105D3331" w14:textId="77777777" w:rsidTr="004214B7">
        <w:tc>
          <w:tcPr>
            <w:tcW w:w="3531" w:type="dxa"/>
          </w:tcPr>
          <w:p w14:paraId="20115E31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Снято баллов</w:t>
            </w:r>
          </w:p>
        </w:tc>
        <w:tc>
          <w:tcPr>
            <w:tcW w:w="5813" w:type="dxa"/>
            <w:gridSpan w:val="4"/>
          </w:tcPr>
          <w:p w14:paraId="55574775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1F936271" w14:textId="77777777" w:rsidTr="004214B7">
        <w:tc>
          <w:tcPr>
            <w:tcW w:w="9344" w:type="dxa"/>
            <w:gridSpan w:val="5"/>
          </w:tcPr>
          <w:p w14:paraId="6281908D" w14:textId="77777777" w:rsidR="00DC2A29" w:rsidRPr="00DC2A29" w:rsidRDefault="00DC2A29" w:rsidP="00DC2A29">
            <w:pPr>
              <w:numPr>
                <w:ilvl w:val="0"/>
                <w:numId w:val="7"/>
              </w:numPr>
              <w:tabs>
                <w:tab w:val="left" w:pos="91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Гигиена доения</w:t>
            </w:r>
          </w:p>
        </w:tc>
      </w:tr>
      <w:tr w:rsidR="00DC2A29" w:rsidRPr="00DC2A29" w14:paraId="7B7A6DD0" w14:textId="77777777" w:rsidTr="004214B7">
        <w:tc>
          <w:tcPr>
            <w:tcW w:w="3531" w:type="dxa"/>
            <w:vMerge w:val="restart"/>
          </w:tcPr>
          <w:p w14:paraId="74344E22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65A53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3F241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161C2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02785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а) соблюдение гигиенических требований при доении</w:t>
            </w:r>
          </w:p>
        </w:tc>
        <w:tc>
          <w:tcPr>
            <w:tcW w:w="1078" w:type="dxa"/>
            <w:vMerge w:val="restart"/>
          </w:tcPr>
          <w:p w14:paraId="3218DD34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ADD18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0CD52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16FF8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16B3D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126" w:type="dxa"/>
          </w:tcPr>
          <w:p w14:paraId="212BDD73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DC2A29">
              <w:rPr>
                <w:rFonts w:ascii="Times New Roman" w:hAnsi="Times New Roman" w:cs="Times New Roman"/>
              </w:rPr>
              <w:t>пролито молоко при сдаивании первых струек из кружки</w:t>
            </w:r>
          </w:p>
        </w:tc>
        <w:tc>
          <w:tcPr>
            <w:tcW w:w="1278" w:type="dxa"/>
          </w:tcPr>
          <w:p w14:paraId="2ADB59E6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31" w:type="dxa"/>
          </w:tcPr>
          <w:p w14:paraId="3C148D38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0888DFE7" w14:textId="77777777" w:rsidTr="004214B7">
        <w:tc>
          <w:tcPr>
            <w:tcW w:w="3531" w:type="dxa"/>
            <w:vMerge/>
          </w:tcPr>
          <w:p w14:paraId="22D3C7EA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14:paraId="31A91F85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02AFE0B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DC2A29">
              <w:rPr>
                <w:rFonts w:ascii="Times New Roman" w:hAnsi="Times New Roman" w:cs="Times New Roman"/>
              </w:rPr>
              <w:t>не обтерты руки салфеткой или не обмыты водой, если молоко попало на руку при сдаивании первых струек</w:t>
            </w:r>
          </w:p>
        </w:tc>
        <w:tc>
          <w:tcPr>
            <w:tcW w:w="1278" w:type="dxa"/>
          </w:tcPr>
          <w:p w14:paraId="4C60C5D6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31" w:type="dxa"/>
          </w:tcPr>
          <w:p w14:paraId="3792746A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4F3C9FE1" w14:textId="77777777" w:rsidTr="004214B7">
        <w:tc>
          <w:tcPr>
            <w:tcW w:w="3531" w:type="dxa"/>
            <w:vMerge/>
          </w:tcPr>
          <w:p w14:paraId="060248C9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14:paraId="20AEEC69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1B0441E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DC2A29">
              <w:rPr>
                <w:rFonts w:ascii="Times New Roman" w:hAnsi="Times New Roman" w:cs="Times New Roman"/>
              </w:rPr>
              <w:t>касание доильными стаканами пола</w:t>
            </w:r>
          </w:p>
        </w:tc>
        <w:tc>
          <w:tcPr>
            <w:tcW w:w="1278" w:type="dxa"/>
          </w:tcPr>
          <w:p w14:paraId="12323A26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31" w:type="dxa"/>
          </w:tcPr>
          <w:p w14:paraId="2BED7209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63A9F3F3" w14:textId="77777777" w:rsidTr="004214B7">
        <w:tc>
          <w:tcPr>
            <w:tcW w:w="3531" w:type="dxa"/>
            <w:vMerge/>
          </w:tcPr>
          <w:p w14:paraId="63CE680F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14:paraId="007AE1D1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35C4A7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DC2A29">
              <w:rPr>
                <w:rFonts w:ascii="Times New Roman" w:hAnsi="Times New Roman" w:cs="Times New Roman"/>
              </w:rPr>
              <w:t>берется за черную пластину кружки при сдаивании или постановке ее на ведро</w:t>
            </w:r>
          </w:p>
        </w:tc>
        <w:tc>
          <w:tcPr>
            <w:tcW w:w="1278" w:type="dxa"/>
          </w:tcPr>
          <w:p w14:paraId="7AC5F735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31" w:type="dxa"/>
          </w:tcPr>
          <w:p w14:paraId="17A9AEF7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35FAD053" w14:textId="77777777" w:rsidTr="004214B7">
        <w:tc>
          <w:tcPr>
            <w:tcW w:w="3531" w:type="dxa"/>
            <w:vMerge/>
          </w:tcPr>
          <w:p w14:paraId="0A00904A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14:paraId="52AC26A5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5377E3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DC2A29">
              <w:rPr>
                <w:rFonts w:ascii="Times New Roman" w:hAnsi="Times New Roman" w:cs="Times New Roman"/>
              </w:rPr>
              <w:t>касание чистых сосков рукой при постановке стаканов</w:t>
            </w:r>
          </w:p>
        </w:tc>
        <w:tc>
          <w:tcPr>
            <w:tcW w:w="1278" w:type="dxa"/>
          </w:tcPr>
          <w:p w14:paraId="6A2B012D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31" w:type="dxa"/>
          </w:tcPr>
          <w:p w14:paraId="0ED900A7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3E3B826B" w14:textId="77777777" w:rsidTr="004214B7">
        <w:tc>
          <w:tcPr>
            <w:tcW w:w="3531" w:type="dxa"/>
          </w:tcPr>
          <w:p w14:paraId="7216C8D4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Сума баллов</w:t>
            </w:r>
          </w:p>
        </w:tc>
        <w:tc>
          <w:tcPr>
            <w:tcW w:w="5813" w:type="dxa"/>
            <w:gridSpan w:val="4"/>
          </w:tcPr>
          <w:p w14:paraId="6F23748F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1B572DAD" w14:textId="77777777" w:rsidTr="004214B7">
        <w:tc>
          <w:tcPr>
            <w:tcW w:w="3531" w:type="dxa"/>
          </w:tcPr>
          <w:p w14:paraId="0C070F14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Снято баллов</w:t>
            </w:r>
          </w:p>
        </w:tc>
        <w:tc>
          <w:tcPr>
            <w:tcW w:w="5813" w:type="dxa"/>
            <w:gridSpan w:val="4"/>
          </w:tcPr>
          <w:p w14:paraId="05DA1B55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1A16DC21" w14:textId="77777777" w:rsidTr="004214B7">
        <w:tc>
          <w:tcPr>
            <w:tcW w:w="9344" w:type="dxa"/>
            <w:gridSpan w:val="5"/>
          </w:tcPr>
          <w:p w14:paraId="7A7FF640" w14:textId="77777777" w:rsidR="00DC2A29" w:rsidRPr="00DC2A29" w:rsidRDefault="00DC2A29" w:rsidP="00DC2A29">
            <w:pPr>
              <w:numPr>
                <w:ilvl w:val="0"/>
                <w:numId w:val="7"/>
              </w:numPr>
              <w:tabs>
                <w:tab w:val="left" w:pos="91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Культура работы</w:t>
            </w:r>
          </w:p>
        </w:tc>
      </w:tr>
      <w:tr w:rsidR="00DC2A29" w:rsidRPr="00DC2A29" w14:paraId="0ED9E8A4" w14:textId="77777777" w:rsidTr="004214B7">
        <w:tc>
          <w:tcPr>
            <w:tcW w:w="3531" w:type="dxa"/>
            <w:vMerge w:val="restart"/>
          </w:tcPr>
          <w:p w14:paraId="7A07A099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8F9C8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32C39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453E2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а) соблюдение культуры работы</w:t>
            </w:r>
          </w:p>
        </w:tc>
        <w:tc>
          <w:tcPr>
            <w:tcW w:w="1078" w:type="dxa"/>
            <w:vMerge w:val="restart"/>
          </w:tcPr>
          <w:p w14:paraId="1952E264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3CF47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38C11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147A3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26" w:type="dxa"/>
          </w:tcPr>
          <w:p w14:paraId="4435FB6D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DC2A29">
              <w:rPr>
                <w:rFonts w:ascii="Times New Roman" w:hAnsi="Times New Roman" w:cs="Times New Roman"/>
              </w:rPr>
              <w:t>касание ладонью коровы, хвоста</w:t>
            </w:r>
          </w:p>
        </w:tc>
        <w:tc>
          <w:tcPr>
            <w:tcW w:w="1278" w:type="dxa"/>
          </w:tcPr>
          <w:p w14:paraId="65FB5BD0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31" w:type="dxa"/>
          </w:tcPr>
          <w:p w14:paraId="76FE24E2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49D8C3C0" w14:textId="77777777" w:rsidTr="004214B7">
        <w:tc>
          <w:tcPr>
            <w:tcW w:w="3531" w:type="dxa"/>
            <w:vMerge/>
          </w:tcPr>
          <w:p w14:paraId="58BE9CD7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14:paraId="2393C5F7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71E50BF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proofErr w:type="gramStart"/>
            <w:r w:rsidRPr="00DC2A29">
              <w:rPr>
                <w:rFonts w:ascii="Times New Roman" w:hAnsi="Times New Roman" w:cs="Times New Roman"/>
              </w:rPr>
              <w:t>средство  для</w:t>
            </w:r>
            <w:proofErr w:type="gramEnd"/>
            <w:r w:rsidRPr="00DC2A29">
              <w:rPr>
                <w:rFonts w:ascii="Times New Roman" w:hAnsi="Times New Roman" w:cs="Times New Roman"/>
              </w:rPr>
              <w:t xml:space="preserve"> обработки сосков вытекает из стаканчика при обработке сосков</w:t>
            </w:r>
          </w:p>
        </w:tc>
        <w:tc>
          <w:tcPr>
            <w:tcW w:w="1278" w:type="dxa"/>
          </w:tcPr>
          <w:p w14:paraId="610C9C2E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31" w:type="dxa"/>
          </w:tcPr>
          <w:p w14:paraId="3BD08706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59B4DC91" w14:textId="77777777" w:rsidTr="004214B7">
        <w:tc>
          <w:tcPr>
            <w:tcW w:w="3531" w:type="dxa"/>
            <w:vMerge/>
          </w:tcPr>
          <w:p w14:paraId="1BDA7D09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14:paraId="27FB8568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739B707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DC2A29">
              <w:rPr>
                <w:rFonts w:ascii="Times New Roman" w:hAnsi="Times New Roman" w:cs="Times New Roman"/>
              </w:rPr>
              <w:t>Падение кружка, стаканчиков, салфеток</w:t>
            </w:r>
          </w:p>
        </w:tc>
        <w:tc>
          <w:tcPr>
            <w:tcW w:w="1278" w:type="dxa"/>
          </w:tcPr>
          <w:p w14:paraId="7C2F75FC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31" w:type="dxa"/>
          </w:tcPr>
          <w:p w14:paraId="43CE3ADC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09C0F2F2" w14:textId="77777777" w:rsidTr="004214B7">
        <w:tc>
          <w:tcPr>
            <w:tcW w:w="3531" w:type="dxa"/>
          </w:tcPr>
          <w:p w14:paraId="0A7E8DEE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5813" w:type="dxa"/>
            <w:gridSpan w:val="4"/>
          </w:tcPr>
          <w:p w14:paraId="3417A27A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7812A775" w14:textId="77777777" w:rsidTr="004214B7">
        <w:tc>
          <w:tcPr>
            <w:tcW w:w="3531" w:type="dxa"/>
          </w:tcPr>
          <w:p w14:paraId="4A34F279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Снято баллов</w:t>
            </w:r>
          </w:p>
        </w:tc>
        <w:tc>
          <w:tcPr>
            <w:tcW w:w="5813" w:type="dxa"/>
            <w:gridSpan w:val="4"/>
          </w:tcPr>
          <w:p w14:paraId="6C46ED83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21F23D6B" w14:textId="77777777" w:rsidTr="004214B7">
        <w:tc>
          <w:tcPr>
            <w:tcW w:w="9344" w:type="dxa"/>
            <w:gridSpan w:val="5"/>
          </w:tcPr>
          <w:p w14:paraId="7EAF30DB" w14:textId="77777777" w:rsidR="00DC2A29" w:rsidRPr="00DC2A29" w:rsidRDefault="00DC2A29" w:rsidP="00DC2A29">
            <w:pPr>
              <w:numPr>
                <w:ilvl w:val="0"/>
                <w:numId w:val="7"/>
              </w:numPr>
              <w:tabs>
                <w:tab w:val="left" w:pos="91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Время выполнения ручных операций, секунд</w:t>
            </w:r>
          </w:p>
        </w:tc>
      </w:tr>
      <w:tr w:rsidR="00DC2A29" w:rsidRPr="00DC2A29" w14:paraId="2AA2D9E8" w14:textId="77777777" w:rsidTr="004214B7">
        <w:tc>
          <w:tcPr>
            <w:tcW w:w="3531" w:type="dxa"/>
          </w:tcPr>
          <w:p w14:paraId="652AEF16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30831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E1A8A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 xml:space="preserve">а) затраченное время на выполнение ручных операций составляет не более 100 секунд </w:t>
            </w:r>
            <w:proofErr w:type="gramStart"/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( 1</w:t>
            </w:r>
            <w:proofErr w:type="gramEnd"/>
            <w:r w:rsidRPr="00DC2A29">
              <w:rPr>
                <w:rFonts w:ascii="Times New Roman" w:hAnsi="Times New Roman" w:cs="Times New Roman"/>
                <w:sz w:val="24"/>
                <w:szCs w:val="24"/>
              </w:rPr>
              <w:t xml:space="preserve"> минута 50 секунд)</w:t>
            </w:r>
          </w:p>
        </w:tc>
        <w:tc>
          <w:tcPr>
            <w:tcW w:w="1078" w:type="dxa"/>
          </w:tcPr>
          <w:p w14:paraId="344CF8B3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DB955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B9E3D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126" w:type="dxa"/>
          </w:tcPr>
          <w:p w14:paraId="7B225203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DC2A29">
              <w:rPr>
                <w:rFonts w:ascii="Times New Roman" w:hAnsi="Times New Roman" w:cs="Times New Roman"/>
              </w:rPr>
              <w:t>За каждую просроченную секунду сверх контрольного времени, отведенного на выполнение ручных операций в расчете на 1 корову, снимается на 0,03 балла</w:t>
            </w:r>
          </w:p>
        </w:tc>
        <w:tc>
          <w:tcPr>
            <w:tcW w:w="1278" w:type="dxa"/>
          </w:tcPr>
          <w:p w14:paraId="6EB144B5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5CB44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3BEC0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331" w:type="dxa"/>
          </w:tcPr>
          <w:p w14:paraId="2369BDCB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4B7" w:rsidRPr="00DC2A29" w14:paraId="2C853402" w14:textId="77777777" w:rsidTr="004214B7">
        <w:tc>
          <w:tcPr>
            <w:tcW w:w="3531" w:type="dxa"/>
          </w:tcPr>
          <w:p w14:paraId="0FF84371" w14:textId="28E3510F" w:rsidR="004214B7" w:rsidRPr="00A00486" w:rsidRDefault="004214B7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0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Максимально</w:t>
            </w:r>
            <w:r w:rsidR="00A00486" w:rsidRPr="00A00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 количество баллов</w:t>
            </w:r>
          </w:p>
        </w:tc>
        <w:tc>
          <w:tcPr>
            <w:tcW w:w="5813" w:type="dxa"/>
            <w:gridSpan w:val="4"/>
          </w:tcPr>
          <w:p w14:paraId="42400178" w14:textId="0B3856F3" w:rsidR="004214B7" w:rsidRPr="00A00486" w:rsidRDefault="00A00486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0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 баллов</w:t>
            </w:r>
          </w:p>
        </w:tc>
      </w:tr>
      <w:tr w:rsidR="00DC2A29" w:rsidRPr="00DC2A29" w14:paraId="151C9C92" w14:textId="77777777" w:rsidTr="004214B7">
        <w:tc>
          <w:tcPr>
            <w:tcW w:w="3531" w:type="dxa"/>
          </w:tcPr>
          <w:p w14:paraId="448E65DC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5813" w:type="dxa"/>
            <w:gridSpan w:val="4"/>
          </w:tcPr>
          <w:p w14:paraId="25E674D3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01250A45" w14:textId="77777777" w:rsidTr="004214B7">
        <w:tc>
          <w:tcPr>
            <w:tcW w:w="3531" w:type="dxa"/>
          </w:tcPr>
          <w:p w14:paraId="05AF3F52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Снято баллов</w:t>
            </w:r>
          </w:p>
        </w:tc>
        <w:tc>
          <w:tcPr>
            <w:tcW w:w="5813" w:type="dxa"/>
            <w:gridSpan w:val="4"/>
          </w:tcPr>
          <w:p w14:paraId="2F1CDBB2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2B4F7C34" w14:textId="77777777" w:rsidTr="004214B7">
        <w:tc>
          <w:tcPr>
            <w:tcW w:w="3531" w:type="dxa"/>
          </w:tcPr>
          <w:p w14:paraId="05079AF0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Итого набрано баллов</w:t>
            </w:r>
          </w:p>
        </w:tc>
        <w:tc>
          <w:tcPr>
            <w:tcW w:w="5813" w:type="dxa"/>
            <w:gridSpan w:val="4"/>
          </w:tcPr>
          <w:p w14:paraId="0FCFA090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5CA0D4" w14:textId="77777777" w:rsidR="00DC2A29" w:rsidRPr="00DC2A29" w:rsidRDefault="00DC2A29" w:rsidP="00DC2A29">
      <w:pPr>
        <w:tabs>
          <w:tab w:val="left" w:pos="915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392AB13" w14:textId="77777777" w:rsidR="00DC2A29" w:rsidRPr="00DC2A29" w:rsidRDefault="00DC2A29" w:rsidP="00DC2A29">
      <w:pPr>
        <w:tabs>
          <w:tab w:val="left" w:pos="915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Фактические затраты времени на выполнение ручных операций при доении ______секунд</w:t>
      </w:r>
    </w:p>
    <w:p w14:paraId="1CB9CB60" w14:textId="77777777" w:rsidR="00DC2A29" w:rsidRPr="00DC2A29" w:rsidRDefault="00DC2A29" w:rsidP="00DC2A29">
      <w:pPr>
        <w:tabs>
          <w:tab w:val="left" w:pos="915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Продолжительность «сухого доения» и передержка аппарата на вымени _________секунд</w:t>
      </w:r>
    </w:p>
    <w:p w14:paraId="1EBBE2B1" w14:textId="77777777" w:rsidR="00DC2A29" w:rsidRPr="00DC2A29" w:rsidRDefault="00DC2A29" w:rsidP="00DC2A29">
      <w:pPr>
        <w:tabs>
          <w:tab w:val="left" w:pos="915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8F45859" w14:textId="77777777" w:rsidR="00DC2A29" w:rsidRPr="00DC2A29" w:rsidRDefault="00DC2A29" w:rsidP="00DC2A29">
      <w:pPr>
        <w:tabs>
          <w:tab w:val="left" w:pos="915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Примечание:</w:t>
      </w:r>
    </w:p>
    <w:p w14:paraId="40EE2314" w14:textId="77777777" w:rsidR="00DC2A29" w:rsidRPr="00DC2A29" w:rsidRDefault="00DC2A29" w:rsidP="00DC2A29">
      <w:pPr>
        <w:numPr>
          <w:ilvl w:val="0"/>
          <w:numId w:val="8"/>
        </w:numPr>
        <w:tabs>
          <w:tab w:val="left" w:pos="915"/>
        </w:tabs>
        <w:spacing w:after="200" w:line="240" w:lineRule="auto"/>
        <w:contextualSpacing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затраченное время на выполнение ручных операций при доении </w:t>
      </w:r>
      <w:proofErr w:type="spellStart"/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коров</w:t>
      </w:r>
      <w:proofErr w:type="spellEnd"/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молокопровод входит: подключение аппарата к системе, обработка сосков дезинфектантом, сдаивание первых струек и массаж, обтирание сосков, подключение доильного аппарата на вымя коровы, снятие и отключение доильного аппарата, обработка сосков после доения.</w:t>
      </w:r>
    </w:p>
    <w:p w14:paraId="0AC47A74" w14:textId="77777777" w:rsidR="00DC2A29" w:rsidRPr="00DC2A29" w:rsidRDefault="00DC2A29" w:rsidP="00DC2A29">
      <w:pPr>
        <w:numPr>
          <w:ilvl w:val="0"/>
          <w:numId w:val="8"/>
        </w:numPr>
        <w:tabs>
          <w:tab w:val="left" w:pos="915"/>
        </w:tabs>
        <w:spacing w:after="200" w:line="240" w:lineRule="auto"/>
        <w:contextualSpacing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обнаружения участником Конкурса при выполнении конкурсного задания мастита у коровы, он сообщает об этом члену конкурсной комиссии. Участнику Конкурса предоставляется другая корова.</w:t>
      </w:r>
    </w:p>
    <w:p w14:paraId="2E9A72DB" w14:textId="77777777" w:rsidR="00DC2A29" w:rsidRPr="00DC2A29" w:rsidRDefault="00DC2A29" w:rsidP="00DC2A29">
      <w:pPr>
        <w:numPr>
          <w:ilvl w:val="0"/>
          <w:numId w:val="8"/>
        </w:numPr>
        <w:tabs>
          <w:tab w:val="left" w:pos="915"/>
        </w:tabs>
        <w:spacing w:after="200" w:line="240" w:lineRule="auto"/>
        <w:contextualSpacing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Работа по поправке шлангов, а также затраты, связанные с повторным подключением доильных стаканов при спадании с вымени, обмывание (обтирание) рук водой, не учитываются в затраченное время ручных операций. </w:t>
      </w:r>
    </w:p>
    <w:p w14:paraId="763516AB" w14:textId="77777777" w:rsidR="00DC2A29" w:rsidRPr="00DC2A29" w:rsidRDefault="00DC2A29" w:rsidP="00DC2A29">
      <w:pPr>
        <w:numPr>
          <w:ilvl w:val="0"/>
          <w:numId w:val="8"/>
        </w:numPr>
        <w:tabs>
          <w:tab w:val="left" w:pos="915"/>
        </w:tabs>
        <w:spacing w:after="200" w:line="240" w:lineRule="auto"/>
        <w:contextualSpacing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Контрольное время на выполнение ручных операций в расчете на 1 корову при доении в молокопровод установлено 1 мин. 50 сек.</w:t>
      </w:r>
    </w:p>
    <w:p w14:paraId="6DB39987" w14:textId="02760854" w:rsidR="00DC2A29" w:rsidRDefault="00DC2A29" w:rsidP="00DC2A29">
      <w:pPr>
        <w:numPr>
          <w:ilvl w:val="0"/>
          <w:numId w:val="8"/>
        </w:numPr>
        <w:tabs>
          <w:tab w:val="left" w:pos="915"/>
        </w:tabs>
        <w:spacing w:after="200" w:line="240" w:lineRule="auto"/>
        <w:contextualSpacing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окончании выполнения конкурсного задания участник Конкурса сигнализирует голосом или поднятой рукой об окончании работы.</w:t>
      </w:r>
    </w:p>
    <w:p w14:paraId="38375821" w14:textId="77777777" w:rsidR="00BC6608" w:rsidRDefault="00BC6608" w:rsidP="00277BD7">
      <w:pPr>
        <w:tabs>
          <w:tab w:val="left" w:pos="915"/>
        </w:tabs>
        <w:spacing w:after="200" w:line="240" w:lineRule="auto"/>
        <w:ind w:left="720"/>
        <w:contextualSpacing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A4B7588" w14:textId="00D9A263" w:rsidR="00277BD7" w:rsidRPr="00DC2A29" w:rsidRDefault="00277BD7" w:rsidP="00277BD7">
      <w:pPr>
        <w:tabs>
          <w:tab w:val="left" w:pos="915"/>
        </w:tabs>
        <w:spacing w:after="200" w:line="240" w:lineRule="auto"/>
        <w:ind w:left="720"/>
        <w:contextualSpacing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77BD7">
        <w:rPr>
          <w:noProof/>
        </w:rPr>
        <w:drawing>
          <wp:inline distT="0" distB="0" distL="0" distR="0" wp14:anchorId="1C31973A" wp14:editId="25135A22">
            <wp:extent cx="5939790" cy="156337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56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1B41B" w14:textId="77777777" w:rsidR="00277BD7" w:rsidRDefault="00277BD7" w:rsidP="00DC2A29">
      <w:pPr>
        <w:tabs>
          <w:tab w:val="center" w:pos="5102"/>
          <w:tab w:val="left" w:pos="7065"/>
        </w:tabs>
        <w:spacing w:after="200"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1" w:name="_Hlk149213411"/>
    </w:p>
    <w:p w14:paraId="59FAC4F1" w14:textId="77777777" w:rsidR="00277BD7" w:rsidRDefault="00277BD7" w:rsidP="00DC2A29">
      <w:pPr>
        <w:tabs>
          <w:tab w:val="center" w:pos="5102"/>
          <w:tab w:val="left" w:pos="7065"/>
        </w:tabs>
        <w:spacing w:after="200"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88B85F1" w14:textId="77777777" w:rsidR="00277BD7" w:rsidRDefault="00277BD7" w:rsidP="00DC2A29">
      <w:pPr>
        <w:tabs>
          <w:tab w:val="center" w:pos="5102"/>
          <w:tab w:val="left" w:pos="7065"/>
        </w:tabs>
        <w:spacing w:after="200"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3E38041" w14:textId="75C9BA04" w:rsidR="00A00486" w:rsidRDefault="00A00486" w:rsidP="00DC2A29">
      <w:pPr>
        <w:tabs>
          <w:tab w:val="center" w:pos="5102"/>
          <w:tab w:val="left" w:pos="7065"/>
        </w:tabs>
        <w:spacing w:after="200"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6F22EE0" w14:textId="77777777" w:rsidR="00BC6608" w:rsidRPr="00DC2A29" w:rsidRDefault="00BC6608" w:rsidP="00DC2A29">
      <w:pPr>
        <w:tabs>
          <w:tab w:val="center" w:pos="5102"/>
          <w:tab w:val="left" w:pos="7065"/>
        </w:tabs>
        <w:spacing w:after="200"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20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2"/>
        <w:gridCol w:w="4451"/>
      </w:tblGrid>
      <w:tr w:rsidR="00DC2A29" w:rsidRPr="00DC2A29" w14:paraId="483FF3BC" w14:textId="77777777" w:rsidTr="00DC2A29">
        <w:tc>
          <w:tcPr>
            <w:tcW w:w="4696" w:type="dxa"/>
          </w:tcPr>
          <w:p w14:paraId="374D56E5" w14:textId="77777777" w:rsidR="00DC2A29" w:rsidRPr="00DC2A29" w:rsidRDefault="00DC2A29" w:rsidP="00DC2A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42" w:name="_Hlk149043628"/>
            <w:bookmarkStart w:id="43" w:name="_Hlk149820977"/>
            <w:bookmarkEnd w:id="41"/>
          </w:p>
        </w:tc>
        <w:tc>
          <w:tcPr>
            <w:tcW w:w="4874" w:type="dxa"/>
          </w:tcPr>
          <w:p w14:paraId="2D0B5194" w14:textId="38E6FFCE" w:rsidR="00DC2A29" w:rsidRPr="00DC2A29" w:rsidRDefault="00DC2A29" w:rsidP="00DC2A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2A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Приложение </w:t>
            </w:r>
            <w:r w:rsidR="00A004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  <w:p w14:paraId="2645720F" w14:textId="77777777" w:rsidR="00DC2A29" w:rsidRPr="00DC2A29" w:rsidRDefault="00DC2A29" w:rsidP="00DC2A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2A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 </w:t>
            </w:r>
            <w:proofErr w:type="gramStart"/>
            <w:r w:rsidRPr="00DC2A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Положению  о</w:t>
            </w:r>
            <w:proofErr w:type="gramEnd"/>
            <w:r w:rsidRPr="00DC2A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проведении отраслевого конкурса мастеров животноводства</w:t>
            </w:r>
          </w:p>
          <w:p w14:paraId="51357460" w14:textId="77777777" w:rsidR="00DC2A29" w:rsidRPr="00DC2A29" w:rsidRDefault="00DC2A29" w:rsidP="00DC2A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C2A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Няндомского</w:t>
            </w:r>
            <w:proofErr w:type="spellEnd"/>
            <w:r w:rsidRPr="00DC2A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муниципального округа</w:t>
            </w:r>
          </w:p>
          <w:p w14:paraId="0ABE794B" w14:textId="77777777" w:rsidR="00DC2A29" w:rsidRPr="00DC2A29" w:rsidRDefault="00DC2A29" w:rsidP="00DC2A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bookmarkEnd w:id="42"/>
    </w:tbl>
    <w:p w14:paraId="587643B2" w14:textId="77777777" w:rsidR="00DC2A29" w:rsidRPr="00DC2A29" w:rsidRDefault="00DC2A29" w:rsidP="00DC2A29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C0FD9AE" w14:textId="1173A42B" w:rsidR="00DC2A29" w:rsidRPr="00DC2A29" w:rsidRDefault="00DC2A29" w:rsidP="00DC2A29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C2A29">
        <w:rPr>
          <w:rFonts w:ascii="Times New Roman" w:eastAsia="Calibri" w:hAnsi="Times New Roman" w:cs="Times New Roman"/>
          <w:sz w:val="24"/>
          <w:szCs w:val="24"/>
        </w:rPr>
        <w:t xml:space="preserve">Оценочный лист </w:t>
      </w:r>
      <w:r w:rsidR="00A00486">
        <w:rPr>
          <w:rFonts w:ascii="Times New Roman" w:eastAsia="Calibri" w:hAnsi="Times New Roman" w:cs="Times New Roman"/>
          <w:sz w:val="24"/>
          <w:szCs w:val="24"/>
        </w:rPr>
        <w:t>3</w:t>
      </w:r>
    </w:p>
    <w:p w14:paraId="171ED622" w14:textId="77777777" w:rsidR="00DC2A29" w:rsidRPr="00DC2A29" w:rsidRDefault="00DC2A29" w:rsidP="00DC2A29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C2A29">
        <w:rPr>
          <w:rFonts w:ascii="Times New Roman" w:eastAsia="Calibri" w:hAnsi="Times New Roman" w:cs="Times New Roman"/>
          <w:sz w:val="24"/>
          <w:szCs w:val="24"/>
        </w:rPr>
        <w:t xml:space="preserve">выполнения практического задания участником отраслевого конкурса мастеров животноводства </w:t>
      </w:r>
      <w:proofErr w:type="spellStart"/>
      <w:r w:rsidRPr="00DC2A29">
        <w:rPr>
          <w:rFonts w:ascii="Times New Roman" w:eastAsia="Calibri" w:hAnsi="Times New Roman" w:cs="Times New Roman"/>
          <w:sz w:val="24"/>
          <w:szCs w:val="24"/>
        </w:rPr>
        <w:t>Няндомского</w:t>
      </w:r>
      <w:proofErr w:type="spellEnd"/>
      <w:r w:rsidRPr="00DC2A29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в номинации «Мастер по искусственному осеменению»</w:t>
      </w:r>
    </w:p>
    <w:p w14:paraId="15099BBD" w14:textId="77777777" w:rsidR="00DC2A29" w:rsidRPr="00DC2A29" w:rsidRDefault="00DC2A29" w:rsidP="00DC2A2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CA85CC8" w14:textId="77777777" w:rsidR="00DC2A29" w:rsidRPr="00DC2A29" w:rsidRDefault="00DC2A29" w:rsidP="00DC2A2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bookmarkStart w:id="44" w:name="_Hlk149043647"/>
      <w:r w:rsidRPr="00DC2A29">
        <w:rPr>
          <w:rFonts w:ascii="Times New Roman" w:eastAsia="Calibri" w:hAnsi="Times New Roman" w:cs="Times New Roman"/>
          <w:sz w:val="24"/>
          <w:szCs w:val="24"/>
        </w:rPr>
        <w:t>Ф.И.О. участника конкурса__________________________________________</w:t>
      </w:r>
    </w:p>
    <w:p w14:paraId="51FC2432" w14:textId="77777777" w:rsidR="00DC2A29" w:rsidRPr="00DC2A29" w:rsidRDefault="00DC2A29" w:rsidP="00DC2A2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DC2A29">
        <w:rPr>
          <w:rFonts w:ascii="Times New Roman" w:eastAsia="Calibri" w:hAnsi="Times New Roman" w:cs="Times New Roman"/>
          <w:sz w:val="24"/>
          <w:szCs w:val="24"/>
        </w:rPr>
        <w:t>Дата выполнения «___</w:t>
      </w:r>
      <w:proofErr w:type="gramStart"/>
      <w:r w:rsidRPr="00DC2A29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DC2A29">
        <w:rPr>
          <w:rFonts w:ascii="Times New Roman" w:eastAsia="Calibri" w:hAnsi="Times New Roman" w:cs="Times New Roman"/>
          <w:sz w:val="24"/>
          <w:szCs w:val="24"/>
        </w:rPr>
        <w:t>___________________20___г.</w:t>
      </w:r>
    </w:p>
    <w:p w14:paraId="51056D34" w14:textId="77777777" w:rsidR="00DC2A29" w:rsidRPr="00DC2A29" w:rsidRDefault="00DC2A29" w:rsidP="00DC2A2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DC2A29">
        <w:rPr>
          <w:rFonts w:ascii="Times New Roman" w:eastAsia="Calibri" w:hAnsi="Times New Roman" w:cs="Times New Roman"/>
          <w:sz w:val="24"/>
          <w:szCs w:val="24"/>
        </w:rPr>
        <w:t>Стартовый номер_________</w:t>
      </w:r>
    </w:p>
    <w:bookmarkEnd w:id="43"/>
    <w:p w14:paraId="583B31F7" w14:textId="77777777" w:rsidR="00DC2A29" w:rsidRPr="00DC2A29" w:rsidRDefault="00DC2A29" w:rsidP="00DC2A2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F8B4E8" w14:textId="21C278C5" w:rsidR="00DC2A29" w:rsidRPr="00BC6608" w:rsidRDefault="00BC6608" w:rsidP="00BC6608">
      <w:pPr>
        <w:spacing w:after="200" w:line="256" w:lineRule="auto"/>
        <w:ind w:left="108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DC2A29" w:rsidRPr="00BC6608">
        <w:rPr>
          <w:rFonts w:ascii="Times New Roman" w:eastAsia="Calibri" w:hAnsi="Times New Roman" w:cs="Times New Roman"/>
          <w:b/>
          <w:bCs/>
          <w:sz w:val="24"/>
          <w:szCs w:val="24"/>
        </w:rPr>
        <w:t>Ректальное исследование животных, подготовка их к осеменению</w:t>
      </w:r>
    </w:p>
    <w:p w14:paraId="6D4122DD" w14:textId="77777777" w:rsidR="00DC2A29" w:rsidRPr="00DC2A29" w:rsidRDefault="00DC2A29" w:rsidP="00DC2A29">
      <w:pPr>
        <w:spacing w:line="256" w:lineRule="auto"/>
        <w:ind w:left="1080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20" w:type="dxa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6000"/>
        <w:gridCol w:w="1260"/>
        <w:gridCol w:w="900"/>
        <w:gridCol w:w="1080"/>
      </w:tblGrid>
      <w:tr w:rsidR="00DC2A29" w:rsidRPr="00DC2A29" w14:paraId="7163A642" w14:textId="77777777" w:rsidTr="00DC2A29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3586A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83" w:lineRule="exact"/>
              <w:ind w:left="19" w:hanging="1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45" w:name="_Hlk149211083"/>
            <w:r w:rsidRPr="00DC2A29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C3DC83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ind w:left="181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EF46C3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lang w:eastAsia="ru-RU"/>
              </w:rPr>
              <w:t xml:space="preserve">      Операции и причина снижения оценки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7A7104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lang w:eastAsia="ru-RU"/>
              </w:rPr>
              <w:t>Снижение</w:t>
            </w:r>
          </w:p>
          <w:p w14:paraId="184E9FEA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lang w:eastAsia="ru-RU"/>
              </w:rPr>
              <w:t xml:space="preserve"> баллов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59986B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83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lang w:eastAsia="ru-RU"/>
              </w:rPr>
              <w:t>Максим.</w:t>
            </w:r>
          </w:p>
          <w:p w14:paraId="5739147D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83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  <w:p w14:paraId="43D3F486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83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lang w:eastAsia="ru-RU"/>
              </w:rPr>
              <w:t>баллов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88ED9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83" w:lineRule="exact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A29">
              <w:rPr>
                <w:rFonts w:ascii="Times New Roman" w:eastAsia="Times New Roman" w:hAnsi="Times New Roman" w:cs="Times New Roman"/>
                <w:lang w:eastAsia="ru-RU"/>
              </w:rPr>
              <w:t>Фактич</w:t>
            </w:r>
            <w:proofErr w:type="spellEnd"/>
            <w:r w:rsidRPr="00DC2A2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216CF054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83" w:lineRule="exact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  <w:p w14:paraId="6B4C83A8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83" w:lineRule="exact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lang w:eastAsia="ru-RU"/>
              </w:rPr>
              <w:t>баллов</w:t>
            </w:r>
          </w:p>
        </w:tc>
      </w:tr>
      <w:tr w:rsidR="00DC2A29" w:rsidRPr="00DC2A29" w14:paraId="1BE9DA88" w14:textId="77777777" w:rsidTr="00DC2A29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EE3747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BCB57AA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Подготовка к ректальному исследованию и </w:t>
            </w:r>
          </w:p>
          <w:p w14:paraId="52EEE96D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b/>
                <w:lang w:eastAsia="ru-RU"/>
              </w:rPr>
              <w:t>ректальное исследование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DE2E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1C14D8D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FC8CE9A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5AA9C26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352C1B" w14:textId="77777777" w:rsidR="00DC2A29" w:rsidRPr="00DC2A29" w:rsidRDefault="00DC2A29" w:rsidP="00DC2A29">
            <w:pPr>
              <w:widowControl w:val="0"/>
              <w:autoSpaceDE w:val="0"/>
              <w:autoSpaceDN w:val="0"/>
              <w:adjustRightInd w:val="0"/>
              <w:spacing w:line="283" w:lineRule="exact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C2A29" w:rsidRPr="00DC2A29" w14:paraId="4A244330" w14:textId="77777777" w:rsidTr="00DC2A29"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715B42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8C6FA99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lang w:eastAsia="ru-RU"/>
              </w:rPr>
              <w:t>1.1. Не одел халат, колпак, фартук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90BB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lang w:eastAsia="ru-RU"/>
              </w:rPr>
              <w:t>0.2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62524E9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5C35A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2A29" w:rsidRPr="00DC2A29" w14:paraId="1B8D57BF" w14:textId="77777777" w:rsidTr="00DC2A29"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326D10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58EFCD7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lang w:eastAsia="ru-RU"/>
              </w:rPr>
              <w:t>1.2. Не подготовил раствор фурацилина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B207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lang w:eastAsia="ru-RU"/>
              </w:rPr>
              <w:t>0.2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F687BEC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71494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2A29" w:rsidRPr="00DC2A29" w14:paraId="5A737F6F" w14:textId="77777777" w:rsidTr="00DC2A29"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6BF608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0CA5ADD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lang w:eastAsia="ru-RU"/>
              </w:rPr>
              <w:t>1.3. Не подготовил ватные тампоны, мыло, салфетку, теплую воду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8E79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lang w:eastAsia="ru-RU"/>
              </w:rPr>
              <w:t>по 0.2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2C2AF04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129F6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2A29" w:rsidRPr="00DC2A29" w14:paraId="34711E1C" w14:textId="77777777" w:rsidTr="00DC2A29">
        <w:tc>
          <w:tcPr>
            <w:tcW w:w="48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1BECA097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FD97D79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lang w:eastAsia="ru-RU"/>
              </w:rPr>
              <w:t>1.4. Не обработал руки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62C6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lang w:eastAsia="ru-RU"/>
              </w:rPr>
              <w:t>0.5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46D1B46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C2200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2A29" w:rsidRPr="00DC2A29" w14:paraId="1D7D6BA8" w14:textId="77777777" w:rsidTr="00DC2A29">
        <w:tc>
          <w:tcPr>
            <w:tcW w:w="4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9CF647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AA10765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lang w:eastAsia="ru-RU"/>
              </w:rPr>
              <w:t>1.5. Допускает грубое обращение с животным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5C12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lang w:eastAsia="ru-RU"/>
              </w:rPr>
              <w:t>0.5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8CA0917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B7612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2A29" w:rsidRPr="00DC2A29" w14:paraId="5731F26E" w14:textId="77777777" w:rsidTr="00DC2A29">
        <w:tc>
          <w:tcPr>
            <w:tcW w:w="4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F97BAB6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AE2B82D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Определение состояния половых органов и </w:t>
            </w:r>
          </w:p>
          <w:p w14:paraId="56C06B17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b/>
                <w:lang w:eastAsia="ru-RU"/>
              </w:rPr>
              <w:t>времени осеменения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3BE8" w14:textId="77777777" w:rsidR="00DC2A29" w:rsidRPr="00DC2A29" w:rsidRDefault="00DC2A29" w:rsidP="00DC2A29">
            <w:pPr>
              <w:widowControl w:val="0"/>
              <w:autoSpaceDE w:val="0"/>
              <w:autoSpaceDN w:val="0"/>
              <w:adjustRightInd w:val="0"/>
              <w:spacing w:line="283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EDBF1FF" w14:textId="77777777" w:rsidR="00DC2A29" w:rsidRPr="00DC2A29" w:rsidRDefault="00DC2A29" w:rsidP="00DC2A29">
            <w:pPr>
              <w:widowControl w:val="0"/>
              <w:autoSpaceDE w:val="0"/>
              <w:autoSpaceDN w:val="0"/>
              <w:adjustRightInd w:val="0"/>
              <w:spacing w:line="283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6DF9EC0" w14:textId="77777777" w:rsidR="00DC2A29" w:rsidRPr="00DC2A29" w:rsidRDefault="00DC2A29" w:rsidP="00DC2A29">
            <w:pPr>
              <w:widowControl w:val="0"/>
              <w:autoSpaceDE w:val="0"/>
              <w:autoSpaceDN w:val="0"/>
              <w:adjustRightInd w:val="0"/>
              <w:spacing w:line="28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BDA00CB" w14:textId="77777777" w:rsidR="00DC2A29" w:rsidRPr="00DC2A29" w:rsidRDefault="00DC2A29" w:rsidP="00DC2A29">
            <w:pPr>
              <w:widowControl w:val="0"/>
              <w:autoSpaceDE w:val="0"/>
              <w:autoSpaceDN w:val="0"/>
              <w:adjustRightInd w:val="0"/>
              <w:spacing w:line="28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D4BCE" w14:textId="77777777" w:rsidR="00DC2A29" w:rsidRPr="00DC2A29" w:rsidRDefault="00DC2A29" w:rsidP="00DC2A29">
            <w:pPr>
              <w:widowControl w:val="0"/>
              <w:autoSpaceDE w:val="0"/>
              <w:autoSpaceDN w:val="0"/>
              <w:adjustRightInd w:val="0"/>
              <w:spacing w:line="283" w:lineRule="exact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C2A29" w:rsidRPr="00DC2A29" w14:paraId="2A281D33" w14:textId="77777777" w:rsidTr="00DC2A29">
        <w:tc>
          <w:tcPr>
            <w:tcW w:w="48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322E4293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3BCC85C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lang w:eastAsia="ru-RU"/>
              </w:rPr>
              <w:t>2.1. Неправильно дано заключение о состоянии половой системы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4BC8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lang w:eastAsia="ru-RU"/>
              </w:rPr>
              <w:t>3.0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EEB3A1C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100CA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2A29" w:rsidRPr="00DC2A29" w14:paraId="0C8920A5" w14:textId="77777777" w:rsidTr="00DC2A29"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F502DE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57BFA94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lang w:eastAsia="ru-RU"/>
              </w:rPr>
              <w:t>2.2. Дано не полное заключение о состоянии половой системы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EA3E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84F0445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3AA4C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2A29" w:rsidRPr="00DC2A29" w14:paraId="7AAF58CA" w14:textId="77777777" w:rsidTr="00DC2A29">
        <w:tc>
          <w:tcPr>
            <w:tcW w:w="48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B61729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BA342BA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lang w:eastAsia="ru-RU"/>
              </w:rPr>
              <w:t>2.3. Не проводит ректальное исследование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DAAC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lang w:eastAsia="ru-RU"/>
              </w:rPr>
              <w:t>5.0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328D11F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B8DE5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2A29" w:rsidRPr="00DC2A29" w14:paraId="6239B5DB" w14:textId="77777777" w:rsidTr="00DC2A29">
        <w:tc>
          <w:tcPr>
            <w:tcW w:w="4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3EE2BFA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319F38E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b/>
                <w:lang w:eastAsia="ru-RU"/>
              </w:rPr>
              <w:t>Подготовка к осеменению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7158" w14:textId="77777777" w:rsidR="00DC2A29" w:rsidRPr="00DC2A29" w:rsidRDefault="00DC2A29" w:rsidP="00DC2A29">
            <w:pPr>
              <w:widowControl w:val="0"/>
              <w:autoSpaceDE w:val="0"/>
              <w:autoSpaceDN w:val="0"/>
              <w:adjustRightInd w:val="0"/>
              <w:spacing w:line="283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D85FFE1" w14:textId="77777777" w:rsidR="00DC2A29" w:rsidRPr="00DC2A29" w:rsidRDefault="00DC2A29" w:rsidP="00DC2A29">
            <w:pPr>
              <w:widowControl w:val="0"/>
              <w:autoSpaceDE w:val="0"/>
              <w:autoSpaceDN w:val="0"/>
              <w:adjustRightInd w:val="0"/>
              <w:spacing w:line="28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63C72" w14:textId="77777777" w:rsidR="00DC2A29" w:rsidRPr="00DC2A29" w:rsidRDefault="00DC2A29" w:rsidP="00DC2A29">
            <w:pPr>
              <w:widowControl w:val="0"/>
              <w:autoSpaceDE w:val="0"/>
              <w:autoSpaceDN w:val="0"/>
              <w:adjustRightInd w:val="0"/>
              <w:spacing w:line="283" w:lineRule="exact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C2A29" w:rsidRPr="00DC2A29" w14:paraId="228A1679" w14:textId="77777777" w:rsidTr="00DC2A29">
        <w:tc>
          <w:tcPr>
            <w:tcW w:w="48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B028798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B18C7C9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lang w:eastAsia="ru-RU"/>
              </w:rPr>
              <w:t>3.1. Не обработал половые органы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1D45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lang w:eastAsia="ru-RU"/>
              </w:rPr>
              <w:t>1.0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F30C332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D3AEB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2A29" w:rsidRPr="00DC2A29" w14:paraId="5F32BE42" w14:textId="77777777" w:rsidTr="00DC2A29"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8CF647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8D0BEDD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lang w:eastAsia="ru-RU"/>
              </w:rPr>
              <w:t>3.2. Недостаточно обработал половые органы и корень хвоста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D92F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lang w:eastAsia="ru-RU"/>
              </w:rPr>
              <w:t>0.5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236C30F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5C7E7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2A29" w:rsidRPr="00DC2A29" w14:paraId="23F2A3ED" w14:textId="77777777" w:rsidTr="00DC2A29"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B9E5E9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EB5DFC1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lang w:eastAsia="ru-RU"/>
              </w:rPr>
              <w:t>3.3. Не проведено орошение раствором фурацилина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CD39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lang w:eastAsia="ru-RU"/>
              </w:rPr>
              <w:t>0.5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0AEE2F1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50C38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2A29" w:rsidRPr="00DC2A29" w14:paraId="232ADD91" w14:textId="77777777" w:rsidTr="00DC2A29">
        <w:tc>
          <w:tcPr>
            <w:tcW w:w="48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2E877E03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EF9F46F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lang w:eastAsia="ru-RU"/>
              </w:rPr>
              <w:t>3.4. Не вымыл руки с мылом и щеткой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1AC4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lang w:eastAsia="ru-RU"/>
              </w:rPr>
              <w:t>0.5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BC6C63E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007DF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2A29" w:rsidRPr="00DC2A29" w14:paraId="13F9D0CE" w14:textId="77777777" w:rsidTr="00DC2A29">
        <w:tc>
          <w:tcPr>
            <w:tcW w:w="4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82B833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7E16308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lang w:eastAsia="ru-RU"/>
              </w:rPr>
              <w:t>3.5. Не сменил халат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EFF6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lang w:eastAsia="ru-RU"/>
              </w:rPr>
              <w:t>1.0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522AA34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84DB4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2A29" w:rsidRPr="00DC2A29" w14:paraId="0E5953D7" w14:textId="77777777" w:rsidTr="00DC2A29">
        <w:tc>
          <w:tcPr>
            <w:tcW w:w="48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CC1D37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E89B187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b/>
                <w:lang w:eastAsia="ru-RU"/>
              </w:rPr>
              <w:t>Время на выполнение операции, мин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6D45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b/>
                <w:lang w:eastAsia="ru-RU"/>
              </w:rPr>
              <w:t>х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1A8D91E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b/>
                <w:lang w:eastAsia="ru-RU"/>
              </w:rPr>
              <w:t>15 мин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E20B3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C2A29" w:rsidRPr="00DC2A29" w14:paraId="2EDFB84B" w14:textId="77777777" w:rsidTr="00DC2A29">
        <w:tc>
          <w:tcPr>
            <w:tcW w:w="48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F2064C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6E84503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lang w:eastAsia="ru-RU"/>
              </w:rPr>
              <w:t>Превышение времени работы, мин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4ECB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8579F43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574D4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2A29" w:rsidRPr="00DC2A29" w14:paraId="035829DC" w14:textId="77777777" w:rsidTr="00DC2A29">
        <w:trPr>
          <w:trHeight w:val="165"/>
        </w:trPr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ADCF77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1FCE73D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lang w:eastAsia="ru-RU"/>
              </w:rPr>
              <w:t xml:space="preserve">Снято баллов за превышение времени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F54A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lang w:eastAsia="ru-RU"/>
              </w:rPr>
              <w:t>по 0.25/мин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6B1E177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2353F1" w14:textId="77777777" w:rsidR="00DC2A29" w:rsidRPr="00DC2A29" w:rsidRDefault="00DC2A29" w:rsidP="00DC2A29">
            <w:pPr>
              <w:widowControl w:val="0"/>
              <w:autoSpaceDE w:val="0"/>
              <w:autoSpaceDN w:val="0"/>
              <w:adjustRightInd w:val="0"/>
              <w:spacing w:line="283" w:lineRule="exact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2A29" w:rsidRPr="00DC2A29" w14:paraId="217A17A5" w14:textId="77777777" w:rsidTr="00DC2A29">
        <w:trPr>
          <w:trHeight w:val="165"/>
        </w:trPr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4A8036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D2586AA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Pr="00DC2A29">
              <w:rPr>
                <w:rFonts w:ascii="Times New Roman" w:eastAsia="Times New Roman" w:hAnsi="Times New Roman" w:cs="Times New Roman"/>
                <w:b/>
                <w:lang w:eastAsia="ru-RU"/>
              </w:rPr>
              <w:t>Снято всего баллов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E293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42011CC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578444" w14:textId="77777777" w:rsidR="00DC2A29" w:rsidRPr="00DC2A29" w:rsidRDefault="00DC2A29" w:rsidP="00DC2A29">
            <w:pPr>
              <w:widowControl w:val="0"/>
              <w:autoSpaceDE w:val="0"/>
              <w:autoSpaceDN w:val="0"/>
              <w:adjustRightInd w:val="0"/>
              <w:spacing w:line="283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A29" w:rsidRPr="00DC2A29" w14:paraId="32B8CD60" w14:textId="77777777" w:rsidTr="00DC2A29">
        <w:trPr>
          <w:trHeight w:val="165"/>
        </w:trPr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E9E0FE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E695820" w14:textId="430EDC22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Итоговая оценка </w:t>
            </w:r>
            <w:r w:rsidR="006E66D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</w:t>
            </w:r>
            <w:r w:rsidR="006E66D2" w:rsidRPr="006E66D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ектально</w:t>
            </w:r>
            <w:r w:rsidR="006E66D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</w:t>
            </w:r>
            <w:r w:rsidR="006E66D2" w:rsidRPr="006E66D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исследовани</w:t>
            </w:r>
            <w:r w:rsidR="006E66D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ю</w:t>
            </w:r>
            <w:r w:rsidR="006E66D2" w:rsidRPr="006E66D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животных, подготовк</w:t>
            </w:r>
            <w:r w:rsidR="006E66D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</w:t>
            </w:r>
            <w:r w:rsidR="006E66D2" w:rsidRPr="006E66D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их к осеменению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9406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b/>
                <w:lang w:eastAsia="ru-RU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C498032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C7EC16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C2A29" w:rsidRPr="00DC2A29" w14:paraId="1421BE57" w14:textId="77777777" w:rsidTr="00DC2A29"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BBD5B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658567" w14:textId="56D1500B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b/>
                <w:lang w:eastAsia="ru-RU"/>
              </w:rPr>
              <w:t>Культура работы:</w:t>
            </w:r>
            <w:r w:rsidRPr="00DC2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каждое нарушение (указать какое): </w:t>
            </w:r>
          </w:p>
          <w:p w14:paraId="77BBB4DA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1619BC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0.2, но             не более 1.0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E63BF5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6E6D2" w14:textId="77777777" w:rsidR="00DC2A29" w:rsidRPr="00DC2A29" w:rsidRDefault="00DC2A29" w:rsidP="00DC2A29">
            <w:pPr>
              <w:autoSpaceDE w:val="0"/>
              <w:autoSpaceDN w:val="0"/>
              <w:adjustRightInd w:val="0"/>
              <w:spacing w:line="288" w:lineRule="exact"/>
              <w:ind w:firstLine="5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44"/>
    </w:tbl>
    <w:p w14:paraId="5E8A31F8" w14:textId="76ABF2A6" w:rsidR="00BC6608" w:rsidRDefault="00BC6608" w:rsidP="00DC2A29">
      <w:pPr>
        <w:tabs>
          <w:tab w:val="left" w:pos="915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D88B84D" w14:textId="41132E53" w:rsidR="00BC6608" w:rsidRDefault="00BC6608" w:rsidP="00DC2A29">
      <w:pPr>
        <w:tabs>
          <w:tab w:val="left" w:pos="915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D0F822A" w14:textId="37016518" w:rsidR="00BC6608" w:rsidRDefault="00BC6608" w:rsidP="00DC2A29">
      <w:pPr>
        <w:tabs>
          <w:tab w:val="left" w:pos="915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B900968" w14:textId="6FC5C3C1" w:rsidR="00BC6608" w:rsidRDefault="00BC6608" w:rsidP="00DC2A29">
      <w:pPr>
        <w:tabs>
          <w:tab w:val="left" w:pos="915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29086BE" w14:textId="2829FDA9" w:rsidR="00BC6608" w:rsidRDefault="00BC6608" w:rsidP="00BC6608">
      <w:pPr>
        <w:spacing w:after="200"/>
        <w:ind w:left="1080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C660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Подготовка инструментов к работе и оценка семени</w:t>
      </w:r>
    </w:p>
    <w:p w14:paraId="6DF4F650" w14:textId="77777777" w:rsidR="00BC6608" w:rsidRPr="00BC6608" w:rsidRDefault="00BC6608" w:rsidP="00BC6608">
      <w:pPr>
        <w:spacing w:after="200"/>
        <w:ind w:left="1080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210"/>
        <w:tblW w:w="10260" w:type="dxa"/>
        <w:tblInd w:w="-432" w:type="dxa"/>
        <w:tblLook w:val="01E0" w:firstRow="1" w:lastRow="1" w:firstColumn="1" w:lastColumn="1" w:noHBand="0" w:noVBand="0"/>
      </w:tblPr>
      <w:tblGrid>
        <w:gridCol w:w="645"/>
        <w:gridCol w:w="5655"/>
        <w:gridCol w:w="1680"/>
        <w:gridCol w:w="1098"/>
        <w:gridCol w:w="1182"/>
      </w:tblGrid>
      <w:tr w:rsidR="00BC6608" w:rsidRPr="00DC2A29" w14:paraId="5DDD56D8" w14:textId="77777777" w:rsidTr="006E66D2">
        <w:tc>
          <w:tcPr>
            <w:tcW w:w="645" w:type="dxa"/>
          </w:tcPr>
          <w:p w14:paraId="0D8E0B48" w14:textId="77777777" w:rsidR="00BC6608" w:rsidRPr="00DC2A29" w:rsidRDefault="00BC6608" w:rsidP="006E66D2">
            <w:pPr>
              <w:jc w:val="center"/>
            </w:pPr>
            <w:r w:rsidRPr="00DC2A29">
              <w:t>№ п/п</w:t>
            </w:r>
          </w:p>
        </w:tc>
        <w:tc>
          <w:tcPr>
            <w:tcW w:w="5655" w:type="dxa"/>
          </w:tcPr>
          <w:p w14:paraId="1D537DFC" w14:textId="77777777" w:rsidR="00BC6608" w:rsidRPr="00DC2A29" w:rsidRDefault="00BC6608" w:rsidP="006E66D2">
            <w:pPr>
              <w:jc w:val="center"/>
            </w:pPr>
            <w:r w:rsidRPr="00DC2A29">
              <w:t>Наименование операций и</w:t>
            </w:r>
          </w:p>
          <w:p w14:paraId="2714E233" w14:textId="77777777" w:rsidR="00BC6608" w:rsidRPr="00DC2A29" w:rsidRDefault="00BC6608" w:rsidP="006E66D2">
            <w:pPr>
              <w:jc w:val="center"/>
            </w:pPr>
            <w:r w:rsidRPr="00DC2A29">
              <w:t>причина снижения оценки</w:t>
            </w:r>
          </w:p>
        </w:tc>
        <w:tc>
          <w:tcPr>
            <w:tcW w:w="1680" w:type="dxa"/>
          </w:tcPr>
          <w:p w14:paraId="67367419" w14:textId="77777777" w:rsidR="00BC6608" w:rsidRPr="00DC2A29" w:rsidRDefault="00BC6608" w:rsidP="006E66D2">
            <w:pPr>
              <w:jc w:val="center"/>
            </w:pPr>
            <w:r w:rsidRPr="00DC2A29">
              <w:t>Снижение</w:t>
            </w:r>
          </w:p>
          <w:p w14:paraId="2F10DE6A" w14:textId="77777777" w:rsidR="00BC6608" w:rsidRPr="00DC2A29" w:rsidRDefault="00BC6608" w:rsidP="006E66D2">
            <w:pPr>
              <w:jc w:val="center"/>
            </w:pPr>
            <w:r w:rsidRPr="00DC2A29">
              <w:t>баллов</w:t>
            </w:r>
          </w:p>
        </w:tc>
        <w:tc>
          <w:tcPr>
            <w:tcW w:w="1098" w:type="dxa"/>
          </w:tcPr>
          <w:p w14:paraId="35316199" w14:textId="77777777" w:rsidR="00BC6608" w:rsidRPr="00DC2A29" w:rsidRDefault="00BC6608" w:rsidP="006E66D2">
            <w:proofErr w:type="spellStart"/>
            <w:r w:rsidRPr="00DC2A29">
              <w:t>Макс.кол</w:t>
            </w:r>
            <w:proofErr w:type="spellEnd"/>
            <w:r w:rsidRPr="00DC2A29">
              <w:t>-во баллов</w:t>
            </w:r>
          </w:p>
        </w:tc>
        <w:tc>
          <w:tcPr>
            <w:tcW w:w="1182" w:type="dxa"/>
          </w:tcPr>
          <w:p w14:paraId="427A034C" w14:textId="77777777" w:rsidR="00BC6608" w:rsidRPr="00DC2A29" w:rsidRDefault="00BC6608" w:rsidP="006E66D2">
            <w:pPr>
              <w:jc w:val="center"/>
            </w:pPr>
            <w:proofErr w:type="spellStart"/>
            <w:r w:rsidRPr="00DC2A29">
              <w:t>Факт.кол</w:t>
            </w:r>
            <w:proofErr w:type="spellEnd"/>
            <w:r w:rsidRPr="00DC2A29">
              <w:t>-во баллов</w:t>
            </w:r>
          </w:p>
        </w:tc>
      </w:tr>
      <w:tr w:rsidR="00BC6608" w:rsidRPr="00DC2A29" w14:paraId="11679C4B" w14:textId="77777777" w:rsidTr="006E66D2">
        <w:tc>
          <w:tcPr>
            <w:tcW w:w="645" w:type="dxa"/>
          </w:tcPr>
          <w:p w14:paraId="0F598D50" w14:textId="77777777" w:rsidR="00BC6608" w:rsidRPr="00DC2A29" w:rsidRDefault="00BC6608" w:rsidP="006E66D2">
            <w:pPr>
              <w:spacing w:line="192" w:lineRule="auto"/>
              <w:rPr>
                <w:b/>
              </w:rPr>
            </w:pPr>
            <w:r w:rsidRPr="00DC2A29">
              <w:rPr>
                <w:b/>
              </w:rPr>
              <w:t>1.</w:t>
            </w:r>
          </w:p>
        </w:tc>
        <w:tc>
          <w:tcPr>
            <w:tcW w:w="5655" w:type="dxa"/>
          </w:tcPr>
          <w:p w14:paraId="798EFEAA" w14:textId="77777777" w:rsidR="00BC6608" w:rsidRPr="00DC2A29" w:rsidRDefault="00BC6608" w:rsidP="006E66D2">
            <w:pPr>
              <w:spacing w:line="192" w:lineRule="auto"/>
              <w:rPr>
                <w:b/>
              </w:rPr>
            </w:pPr>
            <w:r w:rsidRPr="00DC2A29">
              <w:rPr>
                <w:b/>
              </w:rPr>
              <w:t>Подготовка техника к работе и инструментов</w:t>
            </w:r>
          </w:p>
        </w:tc>
        <w:tc>
          <w:tcPr>
            <w:tcW w:w="1680" w:type="dxa"/>
          </w:tcPr>
          <w:p w14:paraId="7DCCC055" w14:textId="77777777" w:rsidR="00BC6608" w:rsidRPr="00DC2A29" w:rsidRDefault="00BC6608" w:rsidP="006E66D2">
            <w:pPr>
              <w:spacing w:line="192" w:lineRule="auto"/>
              <w:jc w:val="center"/>
              <w:rPr>
                <w:b/>
              </w:rPr>
            </w:pPr>
            <w:r w:rsidRPr="00DC2A29">
              <w:rPr>
                <w:b/>
              </w:rPr>
              <w:t>х</w:t>
            </w:r>
          </w:p>
        </w:tc>
        <w:tc>
          <w:tcPr>
            <w:tcW w:w="1098" w:type="dxa"/>
          </w:tcPr>
          <w:p w14:paraId="32FB7165" w14:textId="77777777" w:rsidR="00BC6608" w:rsidRPr="00DC2A29" w:rsidRDefault="00BC6608" w:rsidP="006E66D2">
            <w:pPr>
              <w:spacing w:line="192" w:lineRule="auto"/>
              <w:jc w:val="center"/>
              <w:rPr>
                <w:b/>
              </w:rPr>
            </w:pPr>
            <w:r w:rsidRPr="00DC2A29">
              <w:rPr>
                <w:b/>
              </w:rPr>
              <w:t>10</w:t>
            </w:r>
          </w:p>
        </w:tc>
        <w:tc>
          <w:tcPr>
            <w:tcW w:w="1182" w:type="dxa"/>
          </w:tcPr>
          <w:p w14:paraId="7339F48C" w14:textId="77777777" w:rsidR="00BC6608" w:rsidRPr="00DC2A29" w:rsidRDefault="00BC6608" w:rsidP="006E66D2">
            <w:pPr>
              <w:spacing w:line="192" w:lineRule="auto"/>
              <w:rPr>
                <w:b/>
              </w:rPr>
            </w:pPr>
          </w:p>
        </w:tc>
      </w:tr>
      <w:tr w:rsidR="00BC6608" w:rsidRPr="00DC2A29" w14:paraId="3A4B50E9" w14:textId="77777777" w:rsidTr="006E66D2">
        <w:tc>
          <w:tcPr>
            <w:tcW w:w="645" w:type="dxa"/>
          </w:tcPr>
          <w:p w14:paraId="4EE39F6B" w14:textId="77777777" w:rsidR="00BC6608" w:rsidRPr="00DC2A29" w:rsidRDefault="00BC6608" w:rsidP="006E66D2">
            <w:pPr>
              <w:spacing w:line="192" w:lineRule="auto"/>
            </w:pPr>
          </w:p>
        </w:tc>
        <w:tc>
          <w:tcPr>
            <w:tcW w:w="5655" w:type="dxa"/>
          </w:tcPr>
          <w:p w14:paraId="0D67B23A" w14:textId="77777777" w:rsidR="00BC6608" w:rsidRPr="00DC2A29" w:rsidRDefault="00BC6608" w:rsidP="006E66D2">
            <w:pPr>
              <w:spacing w:line="192" w:lineRule="auto"/>
            </w:pPr>
            <w:r w:rsidRPr="00DC2A29">
              <w:t>1.1 Не обработан стол, руки</w:t>
            </w:r>
          </w:p>
        </w:tc>
        <w:tc>
          <w:tcPr>
            <w:tcW w:w="1680" w:type="dxa"/>
          </w:tcPr>
          <w:p w14:paraId="5E2D1331" w14:textId="77777777" w:rsidR="00BC6608" w:rsidRPr="00DC2A29" w:rsidRDefault="00BC6608" w:rsidP="006E66D2">
            <w:pPr>
              <w:spacing w:line="192" w:lineRule="auto"/>
              <w:jc w:val="center"/>
            </w:pPr>
            <w:r w:rsidRPr="00DC2A29">
              <w:t>0,5</w:t>
            </w:r>
          </w:p>
        </w:tc>
        <w:tc>
          <w:tcPr>
            <w:tcW w:w="1098" w:type="dxa"/>
          </w:tcPr>
          <w:p w14:paraId="02461A84" w14:textId="77777777" w:rsidR="00BC6608" w:rsidRPr="00DC2A29" w:rsidRDefault="00BC6608" w:rsidP="006E66D2">
            <w:pPr>
              <w:spacing w:line="192" w:lineRule="auto"/>
              <w:jc w:val="center"/>
            </w:pPr>
          </w:p>
        </w:tc>
        <w:tc>
          <w:tcPr>
            <w:tcW w:w="1182" w:type="dxa"/>
          </w:tcPr>
          <w:p w14:paraId="5673FA04" w14:textId="77777777" w:rsidR="00BC6608" w:rsidRPr="00DC2A29" w:rsidRDefault="00BC6608" w:rsidP="006E66D2">
            <w:pPr>
              <w:spacing w:line="192" w:lineRule="auto"/>
            </w:pPr>
          </w:p>
        </w:tc>
      </w:tr>
      <w:tr w:rsidR="00BC6608" w:rsidRPr="00DC2A29" w14:paraId="24EFA0FE" w14:textId="77777777" w:rsidTr="006E66D2">
        <w:tc>
          <w:tcPr>
            <w:tcW w:w="645" w:type="dxa"/>
          </w:tcPr>
          <w:p w14:paraId="766BC2DF" w14:textId="77777777" w:rsidR="00BC6608" w:rsidRPr="00DC2A29" w:rsidRDefault="00BC6608" w:rsidP="006E66D2">
            <w:pPr>
              <w:spacing w:line="192" w:lineRule="auto"/>
            </w:pPr>
          </w:p>
        </w:tc>
        <w:tc>
          <w:tcPr>
            <w:tcW w:w="5655" w:type="dxa"/>
          </w:tcPr>
          <w:p w14:paraId="1F1FE91D" w14:textId="77777777" w:rsidR="00BC6608" w:rsidRPr="00DC2A29" w:rsidRDefault="00BC6608" w:rsidP="006E66D2">
            <w:pPr>
              <w:spacing w:line="192" w:lineRule="auto"/>
            </w:pPr>
            <w:r w:rsidRPr="00DC2A29">
              <w:t>1.2 Не дезинфицирует пальцы рук, инструменты</w:t>
            </w:r>
          </w:p>
        </w:tc>
        <w:tc>
          <w:tcPr>
            <w:tcW w:w="1680" w:type="dxa"/>
          </w:tcPr>
          <w:p w14:paraId="263EBA01" w14:textId="77777777" w:rsidR="00BC6608" w:rsidRPr="00DC2A29" w:rsidRDefault="00BC6608" w:rsidP="006E66D2">
            <w:pPr>
              <w:spacing w:line="192" w:lineRule="auto"/>
              <w:jc w:val="center"/>
            </w:pPr>
            <w:r w:rsidRPr="00DC2A29">
              <w:t>по 0,2</w:t>
            </w:r>
          </w:p>
        </w:tc>
        <w:tc>
          <w:tcPr>
            <w:tcW w:w="1098" w:type="dxa"/>
          </w:tcPr>
          <w:p w14:paraId="4F72823E" w14:textId="77777777" w:rsidR="00BC6608" w:rsidRPr="00DC2A29" w:rsidRDefault="00BC6608" w:rsidP="006E66D2">
            <w:pPr>
              <w:spacing w:line="192" w:lineRule="auto"/>
              <w:jc w:val="center"/>
            </w:pPr>
          </w:p>
        </w:tc>
        <w:tc>
          <w:tcPr>
            <w:tcW w:w="1182" w:type="dxa"/>
          </w:tcPr>
          <w:p w14:paraId="76FB621B" w14:textId="77777777" w:rsidR="00BC6608" w:rsidRPr="00DC2A29" w:rsidRDefault="00BC6608" w:rsidP="006E66D2">
            <w:pPr>
              <w:spacing w:line="192" w:lineRule="auto"/>
            </w:pPr>
          </w:p>
        </w:tc>
      </w:tr>
      <w:tr w:rsidR="00BC6608" w:rsidRPr="00DC2A29" w14:paraId="6B3D6430" w14:textId="77777777" w:rsidTr="006E66D2">
        <w:tc>
          <w:tcPr>
            <w:tcW w:w="645" w:type="dxa"/>
          </w:tcPr>
          <w:p w14:paraId="17FFFB6E" w14:textId="77777777" w:rsidR="00BC6608" w:rsidRPr="00DC2A29" w:rsidRDefault="00BC6608" w:rsidP="006E66D2">
            <w:pPr>
              <w:spacing w:line="192" w:lineRule="auto"/>
            </w:pPr>
          </w:p>
        </w:tc>
        <w:tc>
          <w:tcPr>
            <w:tcW w:w="5655" w:type="dxa"/>
          </w:tcPr>
          <w:p w14:paraId="525D658E" w14:textId="77777777" w:rsidR="00BC6608" w:rsidRPr="00DC2A29" w:rsidRDefault="00BC6608" w:rsidP="006E66D2">
            <w:pPr>
              <w:spacing w:line="192" w:lineRule="auto"/>
            </w:pPr>
            <w:r w:rsidRPr="00DC2A29">
              <w:t>1.3 Неправильно готовит микроскоп</w:t>
            </w:r>
          </w:p>
        </w:tc>
        <w:tc>
          <w:tcPr>
            <w:tcW w:w="1680" w:type="dxa"/>
          </w:tcPr>
          <w:p w14:paraId="640DD412" w14:textId="77777777" w:rsidR="00BC6608" w:rsidRPr="00DC2A29" w:rsidRDefault="00BC6608" w:rsidP="006E66D2">
            <w:pPr>
              <w:spacing w:line="192" w:lineRule="auto"/>
              <w:jc w:val="center"/>
            </w:pPr>
            <w:r w:rsidRPr="00DC2A29">
              <w:t>0,5</w:t>
            </w:r>
          </w:p>
        </w:tc>
        <w:tc>
          <w:tcPr>
            <w:tcW w:w="1098" w:type="dxa"/>
          </w:tcPr>
          <w:p w14:paraId="018DAE6E" w14:textId="77777777" w:rsidR="00BC6608" w:rsidRPr="00DC2A29" w:rsidRDefault="00BC6608" w:rsidP="006E66D2">
            <w:pPr>
              <w:spacing w:line="192" w:lineRule="auto"/>
              <w:jc w:val="center"/>
            </w:pPr>
          </w:p>
        </w:tc>
        <w:tc>
          <w:tcPr>
            <w:tcW w:w="1182" w:type="dxa"/>
          </w:tcPr>
          <w:p w14:paraId="3369570D" w14:textId="77777777" w:rsidR="00BC6608" w:rsidRPr="00DC2A29" w:rsidRDefault="00BC6608" w:rsidP="006E66D2">
            <w:pPr>
              <w:spacing w:line="192" w:lineRule="auto"/>
            </w:pPr>
          </w:p>
        </w:tc>
      </w:tr>
      <w:tr w:rsidR="00BC6608" w:rsidRPr="00DC2A29" w14:paraId="6763BF8C" w14:textId="77777777" w:rsidTr="006E66D2">
        <w:tc>
          <w:tcPr>
            <w:tcW w:w="645" w:type="dxa"/>
          </w:tcPr>
          <w:p w14:paraId="2D39824F" w14:textId="77777777" w:rsidR="00BC6608" w:rsidRPr="00DC2A29" w:rsidRDefault="00BC6608" w:rsidP="006E66D2">
            <w:pPr>
              <w:spacing w:line="192" w:lineRule="auto"/>
            </w:pPr>
          </w:p>
        </w:tc>
        <w:tc>
          <w:tcPr>
            <w:tcW w:w="5655" w:type="dxa"/>
          </w:tcPr>
          <w:p w14:paraId="1248CC1F" w14:textId="77777777" w:rsidR="00BC6608" w:rsidRPr="00DC2A29" w:rsidRDefault="00BC6608" w:rsidP="006E66D2">
            <w:pPr>
              <w:spacing w:line="192" w:lineRule="auto"/>
            </w:pPr>
            <w:r w:rsidRPr="00DC2A29">
              <w:t>1.4 Не сказано увеличение</w:t>
            </w:r>
          </w:p>
        </w:tc>
        <w:tc>
          <w:tcPr>
            <w:tcW w:w="1680" w:type="dxa"/>
          </w:tcPr>
          <w:p w14:paraId="0DCB7650" w14:textId="77777777" w:rsidR="00BC6608" w:rsidRPr="00DC2A29" w:rsidRDefault="00BC6608" w:rsidP="006E66D2">
            <w:pPr>
              <w:spacing w:line="192" w:lineRule="auto"/>
              <w:jc w:val="center"/>
            </w:pPr>
            <w:r w:rsidRPr="00DC2A29">
              <w:t>0,5</w:t>
            </w:r>
          </w:p>
        </w:tc>
        <w:tc>
          <w:tcPr>
            <w:tcW w:w="1098" w:type="dxa"/>
          </w:tcPr>
          <w:p w14:paraId="5186A59E" w14:textId="77777777" w:rsidR="00BC6608" w:rsidRPr="00DC2A29" w:rsidRDefault="00BC6608" w:rsidP="006E66D2">
            <w:pPr>
              <w:spacing w:line="192" w:lineRule="auto"/>
              <w:jc w:val="center"/>
            </w:pPr>
          </w:p>
        </w:tc>
        <w:tc>
          <w:tcPr>
            <w:tcW w:w="1182" w:type="dxa"/>
          </w:tcPr>
          <w:p w14:paraId="358C6DF9" w14:textId="77777777" w:rsidR="00BC6608" w:rsidRPr="00DC2A29" w:rsidRDefault="00BC6608" w:rsidP="006E66D2">
            <w:pPr>
              <w:spacing w:line="192" w:lineRule="auto"/>
            </w:pPr>
          </w:p>
        </w:tc>
      </w:tr>
      <w:tr w:rsidR="00BC6608" w:rsidRPr="00DC2A29" w14:paraId="4DF4B7DA" w14:textId="77777777" w:rsidTr="006E66D2">
        <w:tc>
          <w:tcPr>
            <w:tcW w:w="645" w:type="dxa"/>
          </w:tcPr>
          <w:p w14:paraId="78B852BF" w14:textId="77777777" w:rsidR="00BC6608" w:rsidRPr="00DC2A29" w:rsidRDefault="00BC6608" w:rsidP="006E66D2">
            <w:pPr>
              <w:spacing w:line="192" w:lineRule="auto"/>
            </w:pPr>
          </w:p>
        </w:tc>
        <w:tc>
          <w:tcPr>
            <w:tcW w:w="5655" w:type="dxa"/>
          </w:tcPr>
          <w:p w14:paraId="524B5103" w14:textId="77777777" w:rsidR="00BC6608" w:rsidRPr="00DC2A29" w:rsidRDefault="00BC6608" w:rsidP="006E66D2">
            <w:pPr>
              <w:spacing w:line="192" w:lineRule="auto"/>
            </w:pPr>
            <w:r w:rsidRPr="00DC2A29">
              <w:t>1.5 Не все инструменты подготовлены к работе</w:t>
            </w:r>
          </w:p>
        </w:tc>
        <w:tc>
          <w:tcPr>
            <w:tcW w:w="1680" w:type="dxa"/>
          </w:tcPr>
          <w:p w14:paraId="2E6FC206" w14:textId="77777777" w:rsidR="00BC6608" w:rsidRPr="00DC2A29" w:rsidRDefault="00BC6608" w:rsidP="006E66D2">
            <w:pPr>
              <w:spacing w:line="192" w:lineRule="auto"/>
              <w:jc w:val="center"/>
            </w:pPr>
            <w:r w:rsidRPr="00DC2A29">
              <w:t xml:space="preserve">по 0,2, но </w:t>
            </w:r>
          </w:p>
          <w:p w14:paraId="1073232B" w14:textId="77777777" w:rsidR="00BC6608" w:rsidRPr="00DC2A29" w:rsidRDefault="00BC6608" w:rsidP="006E66D2">
            <w:pPr>
              <w:spacing w:line="192" w:lineRule="auto"/>
              <w:jc w:val="center"/>
            </w:pPr>
            <w:r w:rsidRPr="00DC2A29">
              <w:t>не более 1</w:t>
            </w:r>
          </w:p>
        </w:tc>
        <w:tc>
          <w:tcPr>
            <w:tcW w:w="1098" w:type="dxa"/>
          </w:tcPr>
          <w:p w14:paraId="2C18EAEF" w14:textId="77777777" w:rsidR="00BC6608" w:rsidRPr="00DC2A29" w:rsidRDefault="00BC6608" w:rsidP="006E66D2">
            <w:pPr>
              <w:spacing w:line="192" w:lineRule="auto"/>
              <w:jc w:val="center"/>
            </w:pPr>
          </w:p>
        </w:tc>
        <w:tc>
          <w:tcPr>
            <w:tcW w:w="1182" w:type="dxa"/>
          </w:tcPr>
          <w:p w14:paraId="52F9A326" w14:textId="77777777" w:rsidR="00BC6608" w:rsidRPr="00DC2A29" w:rsidRDefault="00BC6608" w:rsidP="006E66D2">
            <w:pPr>
              <w:spacing w:line="192" w:lineRule="auto"/>
            </w:pPr>
          </w:p>
        </w:tc>
      </w:tr>
      <w:tr w:rsidR="00BC6608" w:rsidRPr="00DC2A29" w14:paraId="06ED041F" w14:textId="77777777" w:rsidTr="006E66D2">
        <w:tc>
          <w:tcPr>
            <w:tcW w:w="645" w:type="dxa"/>
          </w:tcPr>
          <w:p w14:paraId="403E183D" w14:textId="77777777" w:rsidR="00BC6608" w:rsidRPr="00DC2A29" w:rsidRDefault="00BC6608" w:rsidP="006E66D2">
            <w:pPr>
              <w:spacing w:line="192" w:lineRule="auto"/>
            </w:pPr>
          </w:p>
        </w:tc>
        <w:tc>
          <w:tcPr>
            <w:tcW w:w="5655" w:type="dxa"/>
          </w:tcPr>
          <w:p w14:paraId="2934A12C" w14:textId="77777777" w:rsidR="00BC6608" w:rsidRPr="00DC2A29" w:rsidRDefault="00BC6608" w:rsidP="006E66D2">
            <w:pPr>
              <w:spacing w:line="192" w:lineRule="auto"/>
            </w:pPr>
            <w:r w:rsidRPr="00DC2A29">
              <w:t>1.6 Не удобно расставлены посуда и инструменты</w:t>
            </w:r>
          </w:p>
        </w:tc>
        <w:tc>
          <w:tcPr>
            <w:tcW w:w="1680" w:type="dxa"/>
          </w:tcPr>
          <w:p w14:paraId="6317D39F" w14:textId="77777777" w:rsidR="00BC6608" w:rsidRPr="00DC2A29" w:rsidRDefault="00BC6608" w:rsidP="006E66D2">
            <w:pPr>
              <w:spacing w:line="192" w:lineRule="auto"/>
              <w:jc w:val="center"/>
            </w:pPr>
            <w:r w:rsidRPr="00DC2A29">
              <w:t>до 1,0</w:t>
            </w:r>
          </w:p>
        </w:tc>
        <w:tc>
          <w:tcPr>
            <w:tcW w:w="1098" w:type="dxa"/>
          </w:tcPr>
          <w:p w14:paraId="241E7546" w14:textId="77777777" w:rsidR="00BC6608" w:rsidRPr="00DC2A29" w:rsidRDefault="00BC6608" w:rsidP="006E66D2">
            <w:pPr>
              <w:spacing w:line="192" w:lineRule="auto"/>
              <w:jc w:val="center"/>
            </w:pPr>
          </w:p>
        </w:tc>
        <w:tc>
          <w:tcPr>
            <w:tcW w:w="1182" w:type="dxa"/>
          </w:tcPr>
          <w:p w14:paraId="3F85B13B" w14:textId="77777777" w:rsidR="00BC6608" w:rsidRPr="00DC2A29" w:rsidRDefault="00BC6608" w:rsidP="006E66D2">
            <w:pPr>
              <w:spacing w:line="192" w:lineRule="auto"/>
            </w:pPr>
          </w:p>
        </w:tc>
      </w:tr>
      <w:tr w:rsidR="00BC6608" w:rsidRPr="00DC2A29" w14:paraId="26D0FCC8" w14:textId="77777777" w:rsidTr="006E66D2">
        <w:tc>
          <w:tcPr>
            <w:tcW w:w="645" w:type="dxa"/>
          </w:tcPr>
          <w:p w14:paraId="4DC3CB03" w14:textId="77777777" w:rsidR="00BC6608" w:rsidRPr="00DC2A29" w:rsidRDefault="00BC6608" w:rsidP="006E66D2">
            <w:pPr>
              <w:spacing w:line="192" w:lineRule="auto"/>
            </w:pPr>
          </w:p>
        </w:tc>
        <w:tc>
          <w:tcPr>
            <w:tcW w:w="5655" w:type="dxa"/>
          </w:tcPr>
          <w:p w14:paraId="6B50234E" w14:textId="77777777" w:rsidR="00BC6608" w:rsidRPr="00DC2A29" w:rsidRDefault="00BC6608" w:rsidP="006E66D2">
            <w:pPr>
              <w:spacing w:line="192" w:lineRule="auto"/>
            </w:pPr>
            <w:r w:rsidRPr="00DC2A29">
              <w:t>1.7 Не скреплён угол пакета скрепкой</w:t>
            </w:r>
          </w:p>
        </w:tc>
        <w:tc>
          <w:tcPr>
            <w:tcW w:w="1680" w:type="dxa"/>
          </w:tcPr>
          <w:p w14:paraId="7C6752C8" w14:textId="77777777" w:rsidR="00BC6608" w:rsidRPr="00DC2A29" w:rsidRDefault="00BC6608" w:rsidP="006E66D2">
            <w:pPr>
              <w:spacing w:line="192" w:lineRule="auto"/>
              <w:jc w:val="center"/>
            </w:pPr>
            <w:r w:rsidRPr="00DC2A29">
              <w:t>0,5</w:t>
            </w:r>
          </w:p>
        </w:tc>
        <w:tc>
          <w:tcPr>
            <w:tcW w:w="1098" w:type="dxa"/>
          </w:tcPr>
          <w:p w14:paraId="22DFAEC8" w14:textId="77777777" w:rsidR="00BC6608" w:rsidRPr="00DC2A29" w:rsidRDefault="00BC6608" w:rsidP="006E66D2">
            <w:pPr>
              <w:spacing w:line="192" w:lineRule="auto"/>
              <w:jc w:val="center"/>
            </w:pPr>
          </w:p>
        </w:tc>
        <w:tc>
          <w:tcPr>
            <w:tcW w:w="1182" w:type="dxa"/>
          </w:tcPr>
          <w:p w14:paraId="7A40E653" w14:textId="77777777" w:rsidR="00BC6608" w:rsidRPr="00DC2A29" w:rsidRDefault="00BC6608" w:rsidP="006E66D2">
            <w:pPr>
              <w:spacing w:line="192" w:lineRule="auto"/>
            </w:pPr>
          </w:p>
        </w:tc>
      </w:tr>
      <w:tr w:rsidR="00BC6608" w:rsidRPr="00DC2A29" w14:paraId="15F370CC" w14:textId="77777777" w:rsidTr="006E66D2">
        <w:tc>
          <w:tcPr>
            <w:tcW w:w="645" w:type="dxa"/>
          </w:tcPr>
          <w:p w14:paraId="3A7E5D99" w14:textId="77777777" w:rsidR="00BC6608" w:rsidRPr="00DC2A29" w:rsidRDefault="00BC6608" w:rsidP="006E66D2">
            <w:pPr>
              <w:spacing w:line="192" w:lineRule="auto"/>
            </w:pPr>
          </w:p>
        </w:tc>
        <w:tc>
          <w:tcPr>
            <w:tcW w:w="5655" w:type="dxa"/>
          </w:tcPr>
          <w:p w14:paraId="1CD9815D" w14:textId="77777777" w:rsidR="00BC6608" w:rsidRPr="00DC2A29" w:rsidRDefault="00BC6608" w:rsidP="006E66D2">
            <w:pPr>
              <w:spacing w:line="192" w:lineRule="auto"/>
            </w:pPr>
            <w:r w:rsidRPr="00DC2A29">
              <w:t>1.8 Не правильно дезинфицирует инструменты</w:t>
            </w:r>
          </w:p>
        </w:tc>
        <w:tc>
          <w:tcPr>
            <w:tcW w:w="1680" w:type="dxa"/>
          </w:tcPr>
          <w:p w14:paraId="5F448AE6" w14:textId="77777777" w:rsidR="00BC6608" w:rsidRPr="00DC2A29" w:rsidRDefault="00BC6608" w:rsidP="006E66D2">
            <w:pPr>
              <w:spacing w:line="192" w:lineRule="auto"/>
              <w:jc w:val="center"/>
            </w:pPr>
            <w:r w:rsidRPr="00DC2A29">
              <w:t xml:space="preserve">по 0,1, но </w:t>
            </w:r>
          </w:p>
          <w:p w14:paraId="639189A5" w14:textId="77777777" w:rsidR="00BC6608" w:rsidRPr="00DC2A29" w:rsidRDefault="00BC6608" w:rsidP="006E66D2">
            <w:pPr>
              <w:spacing w:line="192" w:lineRule="auto"/>
              <w:jc w:val="center"/>
            </w:pPr>
            <w:r w:rsidRPr="00DC2A29">
              <w:t>не более 1</w:t>
            </w:r>
          </w:p>
        </w:tc>
        <w:tc>
          <w:tcPr>
            <w:tcW w:w="1098" w:type="dxa"/>
          </w:tcPr>
          <w:p w14:paraId="615A74F4" w14:textId="77777777" w:rsidR="00BC6608" w:rsidRPr="00DC2A29" w:rsidRDefault="00BC6608" w:rsidP="006E66D2">
            <w:pPr>
              <w:spacing w:line="192" w:lineRule="auto"/>
              <w:jc w:val="center"/>
            </w:pPr>
          </w:p>
        </w:tc>
        <w:tc>
          <w:tcPr>
            <w:tcW w:w="1182" w:type="dxa"/>
          </w:tcPr>
          <w:p w14:paraId="664591B3" w14:textId="77777777" w:rsidR="00BC6608" w:rsidRPr="00DC2A29" w:rsidRDefault="00BC6608" w:rsidP="006E66D2">
            <w:pPr>
              <w:spacing w:line="192" w:lineRule="auto"/>
            </w:pPr>
          </w:p>
        </w:tc>
      </w:tr>
      <w:tr w:rsidR="00BC6608" w:rsidRPr="00DC2A29" w14:paraId="1D4BB1F9" w14:textId="77777777" w:rsidTr="006E66D2">
        <w:tc>
          <w:tcPr>
            <w:tcW w:w="645" w:type="dxa"/>
          </w:tcPr>
          <w:p w14:paraId="373B03BF" w14:textId="77777777" w:rsidR="00BC6608" w:rsidRPr="00DC2A29" w:rsidRDefault="00BC6608" w:rsidP="006E66D2">
            <w:pPr>
              <w:spacing w:line="192" w:lineRule="auto"/>
            </w:pPr>
          </w:p>
        </w:tc>
        <w:tc>
          <w:tcPr>
            <w:tcW w:w="5655" w:type="dxa"/>
          </w:tcPr>
          <w:p w14:paraId="6E0B94B8" w14:textId="77777777" w:rsidR="00BC6608" w:rsidRPr="00DC2A29" w:rsidRDefault="00BC6608" w:rsidP="006E66D2">
            <w:pPr>
              <w:spacing w:line="192" w:lineRule="auto"/>
            </w:pPr>
            <w:r w:rsidRPr="00DC2A29">
              <w:t>1.9 Не правильно готовит одноразовые инструменты</w:t>
            </w:r>
          </w:p>
        </w:tc>
        <w:tc>
          <w:tcPr>
            <w:tcW w:w="1680" w:type="dxa"/>
          </w:tcPr>
          <w:p w14:paraId="4D554AFB" w14:textId="77777777" w:rsidR="00BC6608" w:rsidRPr="00DC2A29" w:rsidRDefault="00BC6608" w:rsidP="006E66D2">
            <w:pPr>
              <w:spacing w:line="192" w:lineRule="auto"/>
              <w:jc w:val="center"/>
            </w:pPr>
            <w:r w:rsidRPr="00DC2A29">
              <w:t>1,0</w:t>
            </w:r>
          </w:p>
        </w:tc>
        <w:tc>
          <w:tcPr>
            <w:tcW w:w="1098" w:type="dxa"/>
          </w:tcPr>
          <w:p w14:paraId="5C2A6E00" w14:textId="77777777" w:rsidR="00BC6608" w:rsidRPr="00DC2A29" w:rsidRDefault="00BC6608" w:rsidP="006E66D2">
            <w:pPr>
              <w:spacing w:line="192" w:lineRule="auto"/>
              <w:jc w:val="center"/>
            </w:pPr>
          </w:p>
        </w:tc>
        <w:tc>
          <w:tcPr>
            <w:tcW w:w="1182" w:type="dxa"/>
          </w:tcPr>
          <w:p w14:paraId="62CAE8A3" w14:textId="77777777" w:rsidR="00BC6608" w:rsidRPr="00DC2A29" w:rsidRDefault="00BC6608" w:rsidP="006E66D2">
            <w:pPr>
              <w:spacing w:line="192" w:lineRule="auto"/>
            </w:pPr>
          </w:p>
        </w:tc>
      </w:tr>
      <w:tr w:rsidR="00BC6608" w:rsidRPr="00DC2A29" w14:paraId="75C78FCB" w14:textId="77777777" w:rsidTr="006E66D2">
        <w:tc>
          <w:tcPr>
            <w:tcW w:w="645" w:type="dxa"/>
          </w:tcPr>
          <w:p w14:paraId="7BF7617D" w14:textId="77777777" w:rsidR="00BC6608" w:rsidRPr="00DC2A29" w:rsidRDefault="00BC6608" w:rsidP="006E66D2">
            <w:pPr>
              <w:spacing w:line="192" w:lineRule="auto"/>
            </w:pPr>
          </w:p>
        </w:tc>
        <w:tc>
          <w:tcPr>
            <w:tcW w:w="5655" w:type="dxa"/>
          </w:tcPr>
          <w:p w14:paraId="5C63F5EA" w14:textId="77777777" w:rsidR="00BC6608" w:rsidRPr="00DC2A29" w:rsidRDefault="00BC6608" w:rsidP="006E66D2">
            <w:pPr>
              <w:spacing w:line="192" w:lineRule="auto"/>
            </w:pPr>
            <w:r w:rsidRPr="00DC2A29">
              <w:t>1.10 Не сказала, что готовит рабочие растворы</w:t>
            </w:r>
          </w:p>
        </w:tc>
        <w:tc>
          <w:tcPr>
            <w:tcW w:w="1680" w:type="dxa"/>
          </w:tcPr>
          <w:p w14:paraId="01DDF571" w14:textId="77777777" w:rsidR="00BC6608" w:rsidRPr="00DC2A29" w:rsidRDefault="00BC6608" w:rsidP="006E66D2">
            <w:pPr>
              <w:spacing w:line="192" w:lineRule="auto"/>
              <w:jc w:val="center"/>
            </w:pPr>
            <w:r w:rsidRPr="00DC2A29">
              <w:t>1,0</w:t>
            </w:r>
          </w:p>
        </w:tc>
        <w:tc>
          <w:tcPr>
            <w:tcW w:w="1098" w:type="dxa"/>
          </w:tcPr>
          <w:p w14:paraId="3B1DA4F3" w14:textId="77777777" w:rsidR="00BC6608" w:rsidRPr="00DC2A29" w:rsidRDefault="00BC6608" w:rsidP="006E66D2">
            <w:pPr>
              <w:spacing w:line="192" w:lineRule="auto"/>
              <w:jc w:val="center"/>
            </w:pPr>
          </w:p>
        </w:tc>
        <w:tc>
          <w:tcPr>
            <w:tcW w:w="1182" w:type="dxa"/>
          </w:tcPr>
          <w:p w14:paraId="7B4DE142" w14:textId="77777777" w:rsidR="00BC6608" w:rsidRPr="00DC2A29" w:rsidRDefault="00BC6608" w:rsidP="006E66D2">
            <w:pPr>
              <w:spacing w:line="192" w:lineRule="auto"/>
            </w:pPr>
          </w:p>
        </w:tc>
      </w:tr>
      <w:tr w:rsidR="00BC6608" w:rsidRPr="00DC2A29" w14:paraId="08661C2F" w14:textId="77777777" w:rsidTr="006E66D2">
        <w:tc>
          <w:tcPr>
            <w:tcW w:w="645" w:type="dxa"/>
          </w:tcPr>
          <w:p w14:paraId="03E45177" w14:textId="77777777" w:rsidR="00BC6608" w:rsidRPr="00DC2A29" w:rsidRDefault="00BC6608" w:rsidP="006E66D2">
            <w:pPr>
              <w:spacing w:line="192" w:lineRule="auto"/>
            </w:pPr>
          </w:p>
        </w:tc>
        <w:tc>
          <w:tcPr>
            <w:tcW w:w="5655" w:type="dxa"/>
          </w:tcPr>
          <w:p w14:paraId="6915F94D" w14:textId="77777777" w:rsidR="00BC6608" w:rsidRPr="00DC2A29" w:rsidRDefault="00BC6608" w:rsidP="006E66D2">
            <w:pPr>
              <w:spacing w:line="192" w:lineRule="auto"/>
            </w:pPr>
            <w:r w:rsidRPr="00DC2A29">
              <w:t>1.11 Не подготовлен термостат к работе</w:t>
            </w:r>
          </w:p>
        </w:tc>
        <w:tc>
          <w:tcPr>
            <w:tcW w:w="1680" w:type="dxa"/>
          </w:tcPr>
          <w:p w14:paraId="0B09EC39" w14:textId="77777777" w:rsidR="00BC6608" w:rsidRPr="00DC2A29" w:rsidRDefault="00BC6608" w:rsidP="006E66D2">
            <w:pPr>
              <w:spacing w:line="192" w:lineRule="auto"/>
              <w:jc w:val="center"/>
            </w:pPr>
            <w:r w:rsidRPr="00DC2A29">
              <w:t>1,0</w:t>
            </w:r>
          </w:p>
        </w:tc>
        <w:tc>
          <w:tcPr>
            <w:tcW w:w="1098" w:type="dxa"/>
          </w:tcPr>
          <w:p w14:paraId="16B7F3BE" w14:textId="77777777" w:rsidR="00BC6608" w:rsidRPr="00DC2A29" w:rsidRDefault="00BC6608" w:rsidP="006E66D2">
            <w:pPr>
              <w:spacing w:line="192" w:lineRule="auto"/>
              <w:jc w:val="center"/>
            </w:pPr>
          </w:p>
        </w:tc>
        <w:tc>
          <w:tcPr>
            <w:tcW w:w="1182" w:type="dxa"/>
          </w:tcPr>
          <w:p w14:paraId="2A0E79DF" w14:textId="77777777" w:rsidR="00BC6608" w:rsidRPr="00DC2A29" w:rsidRDefault="00BC6608" w:rsidP="006E66D2">
            <w:pPr>
              <w:spacing w:line="192" w:lineRule="auto"/>
            </w:pPr>
          </w:p>
        </w:tc>
      </w:tr>
      <w:tr w:rsidR="00BC6608" w:rsidRPr="00DC2A29" w14:paraId="6EF89184" w14:textId="77777777" w:rsidTr="006E66D2">
        <w:tc>
          <w:tcPr>
            <w:tcW w:w="645" w:type="dxa"/>
          </w:tcPr>
          <w:p w14:paraId="5053E514" w14:textId="77777777" w:rsidR="00BC6608" w:rsidRPr="00DC2A29" w:rsidRDefault="00BC6608" w:rsidP="006E66D2">
            <w:pPr>
              <w:spacing w:line="192" w:lineRule="auto"/>
            </w:pPr>
          </w:p>
        </w:tc>
        <w:tc>
          <w:tcPr>
            <w:tcW w:w="5655" w:type="dxa"/>
          </w:tcPr>
          <w:p w14:paraId="3D881E56" w14:textId="77777777" w:rsidR="00BC6608" w:rsidRPr="00DC2A29" w:rsidRDefault="00BC6608" w:rsidP="006E66D2">
            <w:pPr>
              <w:spacing w:line="192" w:lineRule="auto"/>
            </w:pPr>
            <w:r w:rsidRPr="00DC2A29">
              <w:t>1.12 Сломал покровное стекло</w:t>
            </w:r>
          </w:p>
        </w:tc>
        <w:tc>
          <w:tcPr>
            <w:tcW w:w="1680" w:type="dxa"/>
          </w:tcPr>
          <w:p w14:paraId="2A009C90" w14:textId="77777777" w:rsidR="00BC6608" w:rsidRPr="00DC2A29" w:rsidRDefault="00BC6608" w:rsidP="006E66D2">
            <w:pPr>
              <w:spacing w:line="192" w:lineRule="auto"/>
              <w:jc w:val="center"/>
            </w:pPr>
            <w:r w:rsidRPr="00DC2A29">
              <w:t>0,1</w:t>
            </w:r>
          </w:p>
        </w:tc>
        <w:tc>
          <w:tcPr>
            <w:tcW w:w="1098" w:type="dxa"/>
          </w:tcPr>
          <w:p w14:paraId="7483198D" w14:textId="77777777" w:rsidR="00BC6608" w:rsidRPr="00DC2A29" w:rsidRDefault="00BC6608" w:rsidP="006E66D2">
            <w:pPr>
              <w:spacing w:line="192" w:lineRule="auto"/>
              <w:jc w:val="center"/>
            </w:pPr>
          </w:p>
        </w:tc>
        <w:tc>
          <w:tcPr>
            <w:tcW w:w="1182" w:type="dxa"/>
          </w:tcPr>
          <w:p w14:paraId="64781CDF" w14:textId="77777777" w:rsidR="00BC6608" w:rsidRPr="00DC2A29" w:rsidRDefault="00BC6608" w:rsidP="006E66D2">
            <w:pPr>
              <w:spacing w:line="192" w:lineRule="auto"/>
            </w:pPr>
          </w:p>
        </w:tc>
      </w:tr>
      <w:tr w:rsidR="00BC6608" w:rsidRPr="00DC2A29" w14:paraId="63A4FF7C" w14:textId="77777777" w:rsidTr="006E66D2">
        <w:tc>
          <w:tcPr>
            <w:tcW w:w="645" w:type="dxa"/>
          </w:tcPr>
          <w:p w14:paraId="50F3747B" w14:textId="77777777" w:rsidR="00BC6608" w:rsidRPr="00DC2A29" w:rsidRDefault="00BC6608" w:rsidP="006E66D2">
            <w:pPr>
              <w:spacing w:line="192" w:lineRule="auto"/>
            </w:pPr>
          </w:p>
        </w:tc>
        <w:tc>
          <w:tcPr>
            <w:tcW w:w="5655" w:type="dxa"/>
          </w:tcPr>
          <w:p w14:paraId="26C87285" w14:textId="77777777" w:rsidR="00BC6608" w:rsidRPr="00DC2A29" w:rsidRDefault="00BC6608" w:rsidP="006E66D2">
            <w:pPr>
              <w:spacing w:line="192" w:lineRule="auto"/>
            </w:pPr>
            <w:r w:rsidRPr="00DC2A29">
              <w:t>1.13 Не обработал стёкла салфеткой</w:t>
            </w:r>
          </w:p>
        </w:tc>
        <w:tc>
          <w:tcPr>
            <w:tcW w:w="1680" w:type="dxa"/>
          </w:tcPr>
          <w:p w14:paraId="72DE1801" w14:textId="77777777" w:rsidR="00BC6608" w:rsidRPr="00DC2A29" w:rsidRDefault="00BC6608" w:rsidP="006E66D2">
            <w:pPr>
              <w:spacing w:line="192" w:lineRule="auto"/>
              <w:jc w:val="center"/>
            </w:pPr>
            <w:r w:rsidRPr="00DC2A29">
              <w:t>0,1</w:t>
            </w:r>
          </w:p>
        </w:tc>
        <w:tc>
          <w:tcPr>
            <w:tcW w:w="1098" w:type="dxa"/>
          </w:tcPr>
          <w:p w14:paraId="4D4BC756" w14:textId="77777777" w:rsidR="00BC6608" w:rsidRPr="00DC2A29" w:rsidRDefault="00BC6608" w:rsidP="006E66D2">
            <w:pPr>
              <w:spacing w:line="192" w:lineRule="auto"/>
              <w:jc w:val="center"/>
            </w:pPr>
          </w:p>
        </w:tc>
        <w:tc>
          <w:tcPr>
            <w:tcW w:w="1182" w:type="dxa"/>
          </w:tcPr>
          <w:p w14:paraId="6F2B1A83" w14:textId="77777777" w:rsidR="00BC6608" w:rsidRPr="00DC2A29" w:rsidRDefault="00BC6608" w:rsidP="006E66D2">
            <w:pPr>
              <w:spacing w:line="192" w:lineRule="auto"/>
            </w:pPr>
          </w:p>
        </w:tc>
      </w:tr>
      <w:tr w:rsidR="00BC6608" w:rsidRPr="00DC2A29" w14:paraId="36CCE71A" w14:textId="77777777" w:rsidTr="006E66D2">
        <w:tc>
          <w:tcPr>
            <w:tcW w:w="645" w:type="dxa"/>
          </w:tcPr>
          <w:p w14:paraId="4BEA2777" w14:textId="77777777" w:rsidR="00BC6608" w:rsidRPr="00DC2A29" w:rsidRDefault="00BC6608" w:rsidP="006E66D2">
            <w:pPr>
              <w:spacing w:line="192" w:lineRule="auto"/>
            </w:pPr>
          </w:p>
        </w:tc>
        <w:tc>
          <w:tcPr>
            <w:tcW w:w="5655" w:type="dxa"/>
          </w:tcPr>
          <w:p w14:paraId="70F8DDE3" w14:textId="77777777" w:rsidR="00BC6608" w:rsidRPr="00DC2A29" w:rsidRDefault="00BC6608" w:rsidP="006E66D2">
            <w:pPr>
              <w:spacing w:line="192" w:lineRule="auto"/>
            </w:pPr>
            <w:r w:rsidRPr="00DC2A29">
              <w:t>1.14 Не подготовлены предметное и покровное стёкла</w:t>
            </w:r>
          </w:p>
        </w:tc>
        <w:tc>
          <w:tcPr>
            <w:tcW w:w="1680" w:type="dxa"/>
          </w:tcPr>
          <w:p w14:paraId="16654F9E" w14:textId="77777777" w:rsidR="00BC6608" w:rsidRPr="00DC2A29" w:rsidRDefault="00BC6608" w:rsidP="006E66D2">
            <w:pPr>
              <w:spacing w:line="192" w:lineRule="auto"/>
              <w:jc w:val="center"/>
            </w:pPr>
            <w:r w:rsidRPr="00DC2A29">
              <w:t>по 0,5</w:t>
            </w:r>
          </w:p>
        </w:tc>
        <w:tc>
          <w:tcPr>
            <w:tcW w:w="1098" w:type="dxa"/>
          </w:tcPr>
          <w:p w14:paraId="47AC2781" w14:textId="77777777" w:rsidR="00BC6608" w:rsidRPr="00DC2A29" w:rsidRDefault="00BC6608" w:rsidP="006E66D2">
            <w:pPr>
              <w:spacing w:line="192" w:lineRule="auto"/>
              <w:jc w:val="center"/>
            </w:pPr>
          </w:p>
        </w:tc>
        <w:tc>
          <w:tcPr>
            <w:tcW w:w="1182" w:type="dxa"/>
          </w:tcPr>
          <w:p w14:paraId="3274682A" w14:textId="77777777" w:rsidR="00BC6608" w:rsidRPr="00DC2A29" w:rsidRDefault="00BC6608" w:rsidP="006E66D2">
            <w:pPr>
              <w:spacing w:line="192" w:lineRule="auto"/>
            </w:pPr>
          </w:p>
        </w:tc>
      </w:tr>
      <w:tr w:rsidR="00BC6608" w:rsidRPr="00DC2A29" w14:paraId="2D47C389" w14:textId="77777777" w:rsidTr="006E66D2">
        <w:tc>
          <w:tcPr>
            <w:tcW w:w="645" w:type="dxa"/>
          </w:tcPr>
          <w:p w14:paraId="6DCAB419" w14:textId="77777777" w:rsidR="00BC6608" w:rsidRPr="00DC2A29" w:rsidRDefault="00BC6608" w:rsidP="006E66D2">
            <w:pPr>
              <w:spacing w:line="192" w:lineRule="auto"/>
            </w:pPr>
          </w:p>
        </w:tc>
        <w:tc>
          <w:tcPr>
            <w:tcW w:w="5655" w:type="dxa"/>
          </w:tcPr>
          <w:p w14:paraId="146C1341" w14:textId="77777777" w:rsidR="00BC6608" w:rsidRPr="00DC2A29" w:rsidRDefault="00BC6608" w:rsidP="006E66D2">
            <w:pPr>
              <w:spacing w:line="192" w:lineRule="auto"/>
            </w:pPr>
            <w:r w:rsidRPr="00DC2A29">
              <w:t>1.15 Не подготовлен обогревательный столик к работе</w:t>
            </w:r>
          </w:p>
        </w:tc>
        <w:tc>
          <w:tcPr>
            <w:tcW w:w="1680" w:type="dxa"/>
          </w:tcPr>
          <w:p w14:paraId="112B54F2" w14:textId="77777777" w:rsidR="00BC6608" w:rsidRPr="00DC2A29" w:rsidRDefault="00BC6608" w:rsidP="006E66D2">
            <w:pPr>
              <w:spacing w:line="192" w:lineRule="auto"/>
              <w:jc w:val="center"/>
            </w:pPr>
            <w:r w:rsidRPr="00DC2A29">
              <w:t>1,0</w:t>
            </w:r>
          </w:p>
        </w:tc>
        <w:tc>
          <w:tcPr>
            <w:tcW w:w="1098" w:type="dxa"/>
          </w:tcPr>
          <w:p w14:paraId="46668175" w14:textId="77777777" w:rsidR="00BC6608" w:rsidRPr="00DC2A29" w:rsidRDefault="00BC6608" w:rsidP="006E66D2">
            <w:pPr>
              <w:spacing w:line="192" w:lineRule="auto"/>
              <w:jc w:val="center"/>
            </w:pPr>
          </w:p>
        </w:tc>
        <w:tc>
          <w:tcPr>
            <w:tcW w:w="1182" w:type="dxa"/>
          </w:tcPr>
          <w:p w14:paraId="65815286" w14:textId="77777777" w:rsidR="00BC6608" w:rsidRPr="00DC2A29" w:rsidRDefault="00BC6608" w:rsidP="006E66D2">
            <w:pPr>
              <w:spacing w:line="192" w:lineRule="auto"/>
            </w:pPr>
          </w:p>
        </w:tc>
      </w:tr>
      <w:tr w:rsidR="00BC6608" w:rsidRPr="00DC2A29" w14:paraId="520CBDB3" w14:textId="77777777" w:rsidTr="006E66D2">
        <w:tc>
          <w:tcPr>
            <w:tcW w:w="645" w:type="dxa"/>
          </w:tcPr>
          <w:p w14:paraId="352524FA" w14:textId="77777777" w:rsidR="00BC6608" w:rsidRPr="00DC2A29" w:rsidRDefault="00BC6608" w:rsidP="006E66D2">
            <w:pPr>
              <w:spacing w:line="192" w:lineRule="auto"/>
            </w:pPr>
          </w:p>
        </w:tc>
        <w:tc>
          <w:tcPr>
            <w:tcW w:w="5655" w:type="dxa"/>
          </w:tcPr>
          <w:p w14:paraId="6D086C3A" w14:textId="77777777" w:rsidR="00BC6608" w:rsidRPr="00DC2A29" w:rsidRDefault="00BC6608" w:rsidP="006E66D2">
            <w:pPr>
              <w:spacing w:line="192" w:lineRule="auto"/>
            </w:pPr>
            <w:r w:rsidRPr="00DC2A29">
              <w:t>1.16 Не проверена и не сказана температура столика</w:t>
            </w:r>
          </w:p>
        </w:tc>
        <w:tc>
          <w:tcPr>
            <w:tcW w:w="1680" w:type="dxa"/>
          </w:tcPr>
          <w:p w14:paraId="772CCC00" w14:textId="77777777" w:rsidR="00BC6608" w:rsidRPr="00DC2A29" w:rsidRDefault="00BC6608" w:rsidP="006E66D2">
            <w:pPr>
              <w:spacing w:line="192" w:lineRule="auto"/>
              <w:jc w:val="center"/>
            </w:pPr>
            <w:r w:rsidRPr="00DC2A29">
              <w:t>1,0</w:t>
            </w:r>
          </w:p>
        </w:tc>
        <w:tc>
          <w:tcPr>
            <w:tcW w:w="1098" w:type="dxa"/>
          </w:tcPr>
          <w:p w14:paraId="0C9B219A" w14:textId="77777777" w:rsidR="00BC6608" w:rsidRPr="00DC2A29" w:rsidRDefault="00BC6608" w:rsidP="006E66D2">
            <w:pPr>
              <w:spacing w:line="192" w:lineRule="auto"/>
              <w:jc w:val="center"/>
            </w:pPr>
          </w:p>
        </w:tc>
        <w:tc>
          <w:tcPr>
            <w:tcW w:w="1182" w:type="dxa"/>
          </w:tcPr>
          <w:p w14:paraId="3664BF54" w14:textId="77777777" w:rsidR="00BC6608" w:rsidRPr="00DC2A29" w:rsidRDefault="00BC6608" w:rsidP="006E66D2">
            <w:pPr>
              <w:spacing w:line="192" w:lineRule="auto"/>
            </w:pPr>
          </w:p>
        </w:tc>
      </w:tr>
      <w:tr w:rsidR="00BC6608" w:rsidRPr="00DC2A29" w14:paraId="7AA7AF91" w14:textId="77777777" w:rsidTr="006E66D2">
        <w:tc>
          <w:tcPr>
            <w:tcW w:w="645" w:type="dxa"/>
          </w:tcPr>
          <w:p w14:paraId="4DD6611B" w14:textId="77777777" w:rsidR="00BC6608" w:rsidRPr="00DC2A29" w:rsidRDefault="00BC6608" w:rsidP="006E66D2">
            <w:pPr>
              <w:spacing w:line="192" w:lineRule="auto"/>
              <w:rPr>
                <w:b/>
              </w:rPr>
            </w:pPr>
            <w:r w:rsidRPr="00DC2A29">
              <w:rPr>
                <w:b/>
              </w:rPr>
              <w:t>2.</w:t>
            </w:r>
          </w:p>
        </w:tc>
        <w:tc>
          <w:tcPr>
            <w:tcW w:w="5655" w:type="dxa"/>
          </w:tcPr>
          <w:p w14:paraId="345823EC" w14:textId="77777777" w:rsidR="00BC6608" w:rsidRPr="00DC2A29" w:rsidRDefault="00BC6608" w:rsidP="006E66D2">
            <w:pPr>
              <w:spacing w:line="192" w:lineRule="auto"/>
              <w:rPr>
                <w:b/>
              </w:rPr>
            </w:pPr>
            <w:r w:rsidRPr="00DC2A29">
              <w:rPr>
                <w:b/>
              </w:rPr>
              <w:t>Оттаивание спермы</w:t>
            </w:r>
          </w:p>
        </w:tc>
        <w:tc>
          <w:tcPr>
            <w:tcW w:w="1680" w:type="dxa"/>
          </w:tcPr>
          <w:p w14:paraId="3466E9C7" w14:textId="77777777" w:rsidR="00BC6608" w:rsidRPr="00DC2A29" w:rsidRDefault="00BC6608" w:rsidP="006E66D2">
            <w:pPr>
              <w:spacing w:line="192" w:lineRule="auto"/>
              <w:jc w:val="center"/>
              <w:rPr>
                <w:b/>
              </w:rPr>
            </w:pPr>
            <w:r w:rsidRPr="00DC2A29">
              <w:rPr>
                <w:b/>
              </w:rPr>
              <w:t>х</w:t>
            </w:r>
          </w:p>
        </w:tc>
        <w:tc>
          <w:tcPr>
            <w:tcW w:w="1098" w:type="dxa"/>
          </w:tcPr>
          <w:p w14:paraId="6B235759" w14:textId="77777777" w:rsidR="00BC6608" w:rsidRPr="00DC2A29" w:rsidRDefault="00BC6608" w:rsidP="006E66D2">
            <w:pPr>
              <w:spacing w:line="192" w:lineRule="auto"/>
              <w:jc w:val="center"/>
              <w:rPr>
                <w:b/>
              </w:rPr>
            </w:pPr>
            <w:r w:rsidRPr="00DC2A29">
              <w:rPr>
                <w:b/>
              </w:rPr>
              <w:t>15</w:t>
            </w:r>
          </w:p>
        </w:tc>
        <w:tc>
          <w:tcPr>
            <w:tcW w:w="1182" w:type="dxa"/>
          </w:tcPr>
          <w:p w14:paraId="45DAEC4A" w14:textId="77777777" w:rsidR="00BC6608" w:rsidRPr="00DC2A29" w:rsidRDefault="00BC6608" w:rsidP="006E66D2">
            <w:pPr>
              <w:spacing w:line="192" w:lineRule="auto"/>
              <w:rPr>
                <w:b/>
              </w:rPr>
            </w:pPr>
          </w:p>
        </w:tc>
      </w:tr>
      <w:tr w:rsidR="00BC6608" w:rsidRPr="00DC2A29" w14:paraId="4FBABC2F" w14:textId="77777777" w:rsidTr="006E66D2">
        <w:tc>
          <w:tcPr>
            <w:tcW w:w="645" w:type="dxa"/>
          </w:tcPr>
          <w:p w14:paraId="0E0741F8" w14:textId="77777777" w:rsidR="00BC6608" w:rsidRPr="00DC2A29" w:rsidRDefault="00BC6608" w:rsidP="006E66D2">
            <w:pPr>
              <w:spacing w:line="192" w:lineRule="auto"/>
            </w:pPr>
          </w:p>
        </w:tc>
        <w:tc>
          <w:tcPr>
            <w:tcW w:w="5655" w:type="dxa"/>
          </w:tcPr>
          <w:p w14:paraId="477A76F9" w14:textId="77777777" w:rsidR="00BC6608" w:rsidRPr="00DC2A29" w:rsidRDefault="00BC6608" w:rsidP="006E66D2">
            <w:pPr>
              <w:spacing w:line="192" w:lineRule="auto"/>
            </w:pPr>
            <w:r w:rsidRPr="00DC2A29">
              <w:t>2.1 Не проверена температура термостата</w:t>
            </w:r>
          </w:p>
        </w:tc>
        <w:tc>
          <w:tcPr>
            <w:tcW w:w="1680" w:type="dxa"/>
          </w:tcPr>
          <w:p w14:paraId="40330AEB" w14:textId="77777777" w:rsidR="00BC6608" w:rsidRPr="00DC2A29" w:rsidRDefault="00BC6608" w:rsidP="006E66D2">
            <w:pPr>
              <w:spacing w:line="192" w:lineRule="auto"/>
              <w:jc w:val="center"/>
            </w:pPr>
            <w:r w:rsidRPr="00DC2A29">
              <w:t>1,0</w:t>
            </w:r>
          </w:p>
        </w:tc>
        <w:tc>
          <w:tcPr>
            <w:tcW w:w="1098" w:type="dxa"/>
          </w:tcPr>
          <w:p w14:paraId="0136B8C2" w14:textId="77777777" w:rsidR="00BC6608" w:rsidRPr="00DC2A29" w:rsidRDefault="00BC6608" w:rsidP="006E66D2">
            <w:pPr>
              <w:spacing w:line="192" w:lineRule="auto"/>
              <w:jc w:val="center"/>
            </w:pPr>
          </w:p>
        </w:tc>
        <w:tc>
          <w:tcPr>
            <w:tcW w:w="1182" w:type="dxa"/>
          </w:tcPr>
          <w:p w14:paraId="2B5AA6B8" w14:textId="77777777" w:rsidR="00BC6608" w:rsidRPr="00DC2A29" w:rsidRDefault="00BC6608" w:rsidP="006E66D2">
            <w:pPr>
              <w:spacing w:line="192" w:lineRule="auto"/>
            </w:pPr>
          </w:p>
        </w:tc>
      </w:tr>
      <w:tr w:rsidR="00BC6608" w:rsidRPr="00DC2A29" w14:paraId="214828F5" w14:textId="77777777" w:rsidTr="006E66D2">
        <w:tc>
          <w:tcPr>
            <w:tcW w:w="645" w:type="dxa"/>
          </w:tcPr>
          <w:p w14:paraId="49D22629" w14:textId="77777777" w:rsidR="00BC6608" w:rsidRPr="00DC2A29" w:rsidRDefault="00BC6608" w:rsidP="006E66D2">
            <w:pPr>
              <w:spacing w:line="192" w:lineRule="auto"/>
            </w:pPr>
          </w:p>
        </w:tc>
        <w:tc>
          <w:tcPr>
            <w:tcW w:w="5655" w:type="dxa"/>
          </w:tcPr>
          <w:p w14:paraId="1E0ED534" w14:textId="77777777" w:rsidR="00BC6608" w:rsidRPr="00DC2A29" w:rsidRDefault="00BC6608" w:rsidP="006E66D2">
            <w:pPr>
              <w:spacing w:line="192" w:lineRule="auto"/>
            </w:pPr>
            <w:r w:rsidRPr="00DC2A29">
              <w:t>2.2 Не соблюдает технику безопасности с жидким азотом</w:t>
            </w:r>
          </w:p>
        </w:tc>
        <w:tc>
          <w:tcPr>
            <w:tcW w:w="1680" w:type="dxa"/>
          </w:tcPr>
          <w:p w14:paraId="3A15EB5B" w14:textId="77777777" w:rsidR="00BC6608" w:rsidRPr="00DC2A29" w:rsidRDefault="00BC6608" w:rsidP="006E66D2">
            <w:pPr>
              <w:spacing w:line="192" w:lineRule="auto"/>
              <w:jc w:val="center"/>
            </w:pPr>
            <w:r w:rsidRPr="00DC2A29">
              <w:t>1,0</w:t>
            </w:r>
          </w:p>
        </w:tc>
        <w:tc>
          <w:tcPr>
            <w:tcW w:w="1098" w:type="dxa"/>
          </w:tcPr>
          <w:p w14:paraId="75F2D620" w14:textId="77777777" w:rsidR="00BC6608" w:rsidRPr="00DC2A29" w:rsidRDefault="00BC6608" w:rsidP="006E66D2">
            <w:pPr>
              <w:spacing w:line="192" w:lineRule="auto"/>
              <w:jc w:val="center"/>
            </w:pPr>
          </w:p>
        </w:tc>
        <w:tc>
          <w:tcPr>
            <w:tcW w:w="1182" w:type="dxa"/>
          </w:tcPr>
          <w:p w14:paraId="000D8230" w14:textId="77777777" w:rsidR="00BC6608" w:rsidRPr="00DC2A29" w:rsidRDefault="00BC6608" w:rsidP="006E66D2">
            <w:pPr>
              <w:spacing w:line="192" w:lineRule="auto"/>
            </w:pPr>
          </w:p>
        </w:tc>
      </w:tr>
      <w:tr w:rsidR="00BC6608" w:rsidRPr="00DC2A29" w14:paraId="2FC3DF1A" w14:textId="77777777" w:rsidTr="006E66D2">
        <w:tc>
          <w:tcPr>
            <w:tcW w:w="645" w:type="dxa"/>
          </w:tcPr>
          <w:p w14:paraId="6857F759" w14:textId="77777777" w:rsidR="00BC6608" w:rsidRPr="00DC2A29" w:rsidRDefault="00BC6608" w:rsidP="006E66D2">
            <w:pPr>
              <w:spacing w:line="192" w:lineRule="auto"/>
            </w:pPr>
          </w:p>
        </w:tc>
        <w:tc>
          <w:tcPr>
            <w:tcW w:w="5655" w:type="dxa"/>
          </w:tcPr>
          <w:p w14:paraId="11B90F97" w14:textId="77777777" w:rsidR="00BC6608" w:rsidRPr="00DC2A29" w:rsidRDefault="00BC6608" w:rsidP="006E66D2">
            <w:pPr>
              <w:spacing w:line="192" w:lineRule="auto"/>
            </w:pPr>
            <w:r w:rsidRPr="00DC2A29">
              <w:t>2.3 Не подготовлена ампула с цитратом</w:t>
            </w:r>
          </w:p>
        </w:tc>
        <w:tc>
          <w:tcPr>
            <w:tcW w:w="1680" w:type="dxa"/>
          </w:tcPr>
          <w:p w14:paraId="0397C9CF" w14:textId="77777777" w:rsidR="00BC6608" w:rsidRPr="00DC2A29" w:rsidRDefault="00BC6608" w:rsidP="006E66D2">
            <w:pPr>
              <w:spacing w:line="192" w:lineRule="auto"/>
              <w:jc w:val="center"/>
            </w:pPr>
            <w:r w:rsidRPr="00DC2A29">
              <w:t>0,5</w:t>
            </w:r>
          </w:p>
        </w:tc>
        <w:tc>
          <w:tcPr>
            <w:tcW w:w="1098" w:type="dxa"/>
          </w:tcPr>
          <w:p w14:paraId="7125B548" w14:textId="77777777" w:rsidR="00BC6608" w:rsidRPr="00DC2A29" w:rsidRDefault="00BC6608" w:rsidP="006E66D2">
            <w:pPr>
              <w:spacing w:line="192" w:lineRule="auto"/>
              <w:jc w:val="center"/>
            </w:pPr>
          </w:p>
        </w:tc>
        <w:tc>
          <w:tcPr>
            <w:tcW w:w="1182" w:type="dxa"/>
          </w:tcPr>
          <w:p w14:paraId="4EA87601" w14:textId="77777777" w:rsidR="00BC6608" w:rsidRPr="00DC2A29" w:rsidRDefault="00BC6608" w:rsidP="006E66D2">
            <w:pPr>
              <w:spacing w:line="192" w:lineRule="auto"/>
            </w:pPr>
          </w:p>
        </w:tc>
      </w:tr>
      <w:tr w:rsidR="00BC6608" w:rsidRPr="00DC2A29" w14:paraId="207AFD54" w14:textId="77777777" w:rsidTr="006E66D2">
        <w:tc>
          <w:tcPr>
            <w:tcW w:w="645" w:type="dxa"/>
          </w:tcPr>
          <w:p w14:paraId="0852C104" w14:textId="77777777" w:rsidR="00BC6608" w:rsidRPr="00DC2A29" w:rsidRDefault="00BC6608" w:rsidP="006E66D2">
            <w:pPr>
              <w:spacing w:line="192" w:lineRule="auto"/>
            </w:pPr>
          </w:p>
        </w:tc>
        <w:tc>
          <w:tcPr>
            <w:tcW w:w="5655" w:type="dxa"/>
          </w:tcPr>
          <w:p w14:paraId="69C35E63" w14:textId="77777777" w:rsidR="00BC6608" w:rsidRPr="00DC2A29" w:rsidRDefault="00BC6608" w:rsidP="006E66D2">
            <w:pPr>
              <w:spacing w:line="192" w:lineRule="auto"/>
            </w:pPr>
            <w:r w:rsidRPr="00DC2A29">
              <w:t>2.4 Разбила ампулу с цитратом</w:t>
            </w:r>
          </w:p>
        </w:tc>
        <w:tc>
          <w:tcPr>
            <w:tcW w:w="1680" w:type="dxa"/>
          </w:tcPr>
          <w:p w14:paraId="0708F50E" w14:textId="77777777" w:rsidR="00BC6608" w:rsidRPr="00DC2A29" w:rsidRDefault="00BC6608" w:rsidP="006E66D2">
            <w:pPr>
              <w:spacing w:line="192" w:lineRule="auto"/>
              <w:jc w:val="center"/>
            </w:pPr>
            <w:r w:rsidRPr="00DC2A29">
              <w:t>0,5</w:t>
            </w:r>
          </w:p>
        </w:tc>
        <w:tc>
          <w:tcPr>
            <w:tcW w:w="1098" w:type="dxa"/>
          </w:tcPr>
          <w:p w14:paraId="7DADBB93" w14:textId="77777777" w:rsidR="00BC6608" w:rsidRPr="00DC2A29" w:rsidRDefault="00BC6608" w:rsidP="006E66D2">
            <w:pPr>
              <w:spacing w:line="192" w:lineRule="auto"/>
              <w:jc w:val="center"/>
            </w:pPr>
          </w:p>
        </w:tc>
        <w:tc>
          <w:tcPr>
            <w:tcW w:w="1182" w:type="dxa"/>
          </w:tcPr>
          <w:p w14:paraId="0D01FE07" w14:textId="77777777" w:rsidR="00BC6608" w:rsidRPr="00DC2A29" w:rsidRDefault="00BC6608" w:rsidP="006E66D2">
            <w:pPr>
              <w:spacing w:line="192" w:lineRule="auto"/>
            </w:pPr>
          </w:p>
        </w:tc>
      </w:tr>
      <w:tr w:rsidR="00BC6608" w:rsidRPr="00DC2A29" w14:paraId="23EC9CD2" w14:textId="77777777" w:rsidTr="006E66D2">
        <w:tc>
          <w:tcPr>
            <w:tcW w:w="645" w:type="dxa"/>
          </w:tcPr>
          <w:p w14:paraId="29554E7E" w14:textId="77777777" w:rsidR="00BC6608" w:rsidRPr="00DC2A29" w:rsidRDefault="00BC6608" w:rsidP="006E66D2">
            <w:pPr>
              <w:spacing w:line="192" w:lineRule="auto"/>
            </w:pPr>
          </w:p>
        </w:tc>
        <w:tc>
          <w:tcPr>
            <w:tcW w:w="5655" w:type="dxa"/>
          </w:tcPr>
          <w:p w14:paraId="48B0FC7C" w14:textId="77777777" w:rsidR="00BC6608" w:rsidRPr="00DC2A29" w:rsidRDefault="00BC6608" w:rsidP="006E66D2">
            <w:pPr>
              <w:spacing w:line="192" w:lineRule="auto"/>
            </w:pPr>
            <w:r w:rsidRPr="00DC2A29">
              <w:t>2.5 Не сказала данные ордера</w:t>
            </w:r>
          </w:p>
        </w:tc>
        <w:tc>
          <w:tcPr>
            <w:tcW w:w="1680" w:type="dxa"/>
          </w:tcPr>
          <w:p w14:paraId="48D2EA2D" w14:textId="77777777" w:rsidR="00BC6608" w:rsidRPr="00DC2A29" w:rsidRDefault="00BC6608" w:rsidP="006E66D2">
            <w:pPr>
              <w:spacing w:line="192" w:lineRule="auto"/>
              <w:jc w:val="center"/>
            </w:pPr>
            <w:r w:rsidRPr="00DC2A29">
              <w:t>1,0</w:t>
            </w:r>
          </w:p>
        </w:tc>
        <w:tc>
          <w:tcPr>
            <w:tcW w:w="1098" w:type="dxa"/>
          </w:tcPr>
          <w:p w14:paraId="5E6EA4FA" w14:textId="77777777" w:rsidR="00BC6608" w:rsidRPr="00DC2A29" w:rsidRDefault="00BC6608" w:rsidP="006E66D2">
            <w:pPr>
              <w:spacing w:line="192" w:lineRule="auto"/>
              <w:jc w:val="center"/>
            </w:pPr>
          </w:p>
        </w:tc>
        <w:tc>
          <w:tcPr>
            <w:tcW w:w="1182" w:type="dxa"/>
          </w:tcPr>
          <w:p w14:paraId="55BBE27C" w14:textId="77777777" w:rsidR="00BC6608" w:rsidRPr="00DC2A29" w:rsidRDefault="00BC6608" w:rsidP="006E66D2">
            <w:pPr>
              <w:spacing w:line="192" w:lineRule="auto"/>
            </w:pPr>
          </w:p>
        </w:tc>
      </w:tr>
      <w:tr w:rsidR="00BC6608" w:rsidRPr="00DC2A29" w14:paraId="42A37F80" w14:textId="77777777" w:rsidTr="006E66D2">
        <w:tc>
          <w:tcPr>
            <w:tcW w:w="645" w:type="dxa"/>
          </w:tcPr>
          <w:p w14:paraId="4748DBBC" w14:textId="77777777" w:rsidR="00BC6608" w:rsidRPr="00DC2A29" w:rsidRDefault="00BC6608" w:rsidP="006E66D2">
            <w:pPr>
              <w:spacing w:line="192" w:lineRule="auto"/>
            </w:pPr>
          </w:p>
        </w:tc>
        <w:tc>
          <w:tcPr>
            <w:tcW w:w="5655" w:type="dxa"/>
          </w:tcPr>
          <w:p w14:paraId="5122A505" w14:textId="77777777" w:rsidR="00BC6608" w:rsidRPr="00DC2A29" w:rsidRDefault="00BC6608" w:rsidP="006E66D2">
            <w:pPr>
              <w:spacing w:line="192" w:lineRule="auto"/>
            </w:pPr>
            <w:r w:rsidRPr="00DC2A29">
              <w:t>2.6 Сказаны неполные данные ордера</w:t>
            </w:r>
          </w:p>
        </w:tc>
        <w:tc>
          <w:tcPr>
            <w:tcW w:w="1680" w:type="dxa"/>
          </w:tcPr>
          <w:p w14:paraId="392195F8" w14:textId="77777777" w:rsidR="00BC6608" w:rsidRPr="00DC2A29" w:rsidRDefault="00BC6608" w:rsidP="006E66D2">
            <w:pPr>
              <w:spacing w:line="192" w:lineRule="auto"/>
              <w:jc w:val="center"/>
            </w:pPr>
            <w:r w:rsidRPr="00DC2A29">
              <w:t>0,5</w:t>
            </w:r>
          </w:p>
        </w:tc>
        <w:tc>
          <w:tcPr>
            <w:tcW w:w="1098" w:type="dxa"/>
          </w:tcPr>
          <w:p w14:paraId="58832D2C" w14:textId="77777777" w:rsidR="00BC6608" w:rsidRPr="00DC2A29" w:rsidRDefault="00BC6608" w:rsidP="006E66D2">
            <w:pPr>
              <w:spacing w:line="192" w:lineRule="auto"/>
              <w:jc w:val="center"/>
            </w:pPr>
          </w:p>
        </w:tc>
        <w:tc>
          <w:tcPr>
            <w:tcW w:w="1182" w:type="dxa"/>
          </w:tcPr>
          <w:p w14:paraId="3B68E845" w14:textId="77777777" w:rsidR="00BC6608" w:rsidRPr="00DC2A29" w:rsidRDefault="00BC6608" w:rsidP="006E66D2">
            <w:pPr>
              <w:spacing w:line="192" w:lineRule="auto"/>
            </w:pPr>
          </w:p>
        </w:tc>
      </w:tr>
      <w:tr w:rsidR="00BC6608" w:rsidRPr="00DC2A29" w14:paraId="7FB07B7E" w14:textId="77777777" w:rsidTr="006E66D2">
        <w:tc>
          <w:tcPr>
            <w:tcW w:w="645" w:type="dxa"/>
          </w:tcPr>
          <w:p w14:paraId="155F2293" w14:textId="77777777" w:rsidR="00BC6608" w:rsidRPr="00DC2A29" w:rsidRDefault="00BC6608" w:rsidP="006E66D2">
            <w:pPr>
              <w:spacing w:line="192" w:lineRule="auto"/>
            </w:pPr>
          </w:p>
        </w:tc>
        <w:tc>
          <w:tcPr>
            <w:tcW w:w="5655" w:type="dxa"/>
          </w:tcPr>
          <w:p w14:paraId="7DBE2968" w14:textId="77777777" w:rsidR="00BC6608" w:rsidRPr="00DC2A29" w:rsidRDefault="00BC6608" w:rsidP="006E66D2">
            <w:pPr>
              <w:spacing w:line="192" w:lineRule="auto"/>
            </w:pPr>
            <w:r w:rsidRPr="00DC2A29">
              <w:t>2.7 Не охлаждён кончик пинцета</w:t>
            </w:r>
          </w:p>
        </w:tc>
        <w:tc>
          <w:tcPr>
            <w:tcW w:w="1680" w:type="dxa"/>
          </w:tcPr>
          <w:p w14:paraId="034769FB" w14:textId="77777777" w:rsidR="00BC6608" w:rsidRPr="00DC2A29" w:rsidRDefault="00BC6608" w:rsidP="006E66D2">
            <w:pPr>
              <w:spacing w:line="192" w:lineRule="auto"/>
              <w:jc w:val="center"/>
            </w:pPr>
            <w:r w:rsidRPr="00DC2A29">
              <w:t>1,0</w:t>
            </w:r>
          </w:p>
        </w:tc>
        <w:tc>
          <w:tcPr>
            <w:tcW w:w="1098" w:type="dxa"/>
          </w:tcPr>
          <w:p w14:paraId="65B96493" w14:textId="77777777" w:rsidR="00BC6608" w:rsidRPr="00DC2A29" w:rsidRDefault="00BC6608" w:rsidP="006E66D2">
            <w:pPr>
              <w:spacing w:line="192" w:lineRule="auto"/>
              <w:jc w:val="center"/>
            </w:pPr>
          </w:p>
        </w:tc>
        <w:tc>
          <w:tcPr>
            <w:tcW w:w="1182" w:type="dxa"/>
          </w:tcPr>
          <w:p w14:paraId="1454438F" w14:textId="77777777" w:rsidR="00BC6608" w:rsidRPr="00DC2A29" w:rsidRDefault="00BC6608" w:rsidP="006E66D2">
            <w:pPr>
              <w:spacing w:line="192" w:lineRule="auto"/>
            </w:pPr>
          </w:p>
        </w:tc>
      </w:tr>
      <w:tr w:rsidR="00BC6608" w:rsidRPr="00DC2A29" w14:paraId="2F7BF898" w14:textId="77777777" w:rsidTr="006E66D2">
        <w:tc>
          <w:tcPr>
            <w:tcW w:w="645" w:type="dxa"/>
          </w:tcPr>
          <w:p w14:paraId="307E99F8" w14:textId="77777777" w:rsidR="00BC6608" w:rsidRPr="00DC2A29" w:rsidRDefault="00BC6608" w:rsidP="006E66D2">
            <w:pPr>
              <w:spacing w:line="192" w:lineRule="auto"/>
            </w:pPr>
          </w:p>
        </w:tc>
        <w:tc>
          <w:tcPr>
            <w:tcW w:w="5655" w:type="dxa"/>
          </w:tcPr>
          <w:p w14:paraId="03E5890D" w14:textId="77777777" w:rsidR="00BC6608" w:rsidRPr="00DC2A29" w:rsidRDefault="00BC6608" w:rsidP="006E66D2">
            <w:pPr>
              <w:spacing w:line="192" w:lineRule="auto"/>
            </w:pPr>
            <w:r w:rsidRPr="00DC2A29">
              <w:t>2.8 Высоко поднята канистра с семенем (выше 1/3 горловины)</w:t>
            </w:r>
          </w:p>
        </w:tc>
        <w:tc>
          <w:tcPr>
            <w:tcW w:w="1680" w:type="dxa"/>
          </w:tcPr>
          <w:p w14:paraId="17C775EA" w14:textId="77777777" w:rsidR="00BC6608" w:rsidRPr="00DC2A29" w:rsidRDefault="00BC6608" w:rsidP="006E66D2">
            <w:pPr>
              <w:spacing w:line="192" w:lineRule="auto"/>
              <w:jc w:val="center"/>
            </w:pPr>
            <w:r w:rsidRPr="00DC2A29">
              <w:t>1,0</w:t>
            </w:r>
          </w:p>
        </w:tc>
        <w:tc>
          <w:tcPr>
            <w:tcW w:w="1098" w:type="dxa"/>
          </w:tcPr>
          <w:p w14:paraId="5A0362B4" w14:textId="77777777" w:rsidR="00BC6608" w:rsidRPr="00DC2A29" w:rsidRDefault="00BC6608" w:rsidP="006E66D2">
            <w:pPr>
              <w:spacing w:line="192" w:lineRule="auto"/>
              <w:jc w:val="center"/>
            </w:pPr>
          </w:p>
        </w:tc>
        <w:tc>
          <w:tcPr>
            <w:tcW w:w="1182" w:type="dxa"/>
          </w:tcPr>
          <w:p w14:paraId="4EEE8548" w14:textId="77777777" w:rsidR="00BC6608" w:rsidRPr="00DC2A29" w:rsidRDefault="00BC6608" w:rsidP="006E66D2">
            <w:pPr>
              <w:spacing w:line="192" w:lineRule="auto"/>
            </w:pPr>
          </w:p>
        </w:tc>
      </w:tr>
      <w:tr w:rsidR="00BC6608" w:rsidRPr="00DC2A29" w14:paraId="692663A1" w14:textId="77777777" w:rsidTr="006E66D2">
        <w:tc>
          <w:tcPr>
            <w:tcW w:w="645" w:type="dxa"/>
          </w:tcPr>
          <w:p w14:paraId="41FCA61A" w14:textId="77777777" w:rsidR="00BC6608" w:rsidRPr="00DC2A29" w:rsidRDefault="00BC6608" w:rsidP="006E66D2">
            <w:pPr>
              <w:spacing w:line="192" w:lineRule="auto"/>
            </w:pPr>
          </w:p>
        </w:tc>
        <w:tc>
          <w:tcPr>
            <w:tcW w:w="5655" w:type="dxa"/>
          </w:tcPr>
          <w:p w14:paraId="147D06D8" w14:textId="77777777" w:rsidR="00BC6608" w:rsidRPr="00DC2A29" w:rsidRDefault="00BC6608" w:rsidP="006E66D2">
            <w:pPr>
              <w:spacing w:line="192" w:lineRule="auto"/>
            </w:pPr>
            <w:r w:rsidRPr="00DC2A29">
              <w:t>2.9 Извлекает гранулу более 5 секунд</w:t>
            </w:r>
          </w:p>
        </w:tc>
        <w:tc>
          <w:tcPr>
            <w:tcW w:w="1680" w:type="dxa"/>
          </w:tcPr>
          <w:p w14:paraId="1B7C4651" w14:textId="77777777" w:rsidR="00BC6608" w:rsidRPr="00DC2A29" w:rsidRDefault="00BC6608" w:rsidP="006E66D2">
            <w:pPr>
              <w:spacing w:line="192" w:lineRule="auto"/>
              <w:jc w:val="center"/>
            </w:pPr>
            <w:r w:rsidRPr="00DC2A29">
              <w:t xml:space="preserve">по 0,2/сек, но </w:t>
            </w:r>
          </w:p>
          <w:p w14:paraId="09A24D99" w14:textId="77777777" w:rsidR="00BC6608" w:rsidRPr="00DC2A29" w:rsidRDefault="00BC6608" w:rsidP="006E66D2">
            <w:pPr>
              <w:spacing w:line="192" w:lineRule="auto"/>
              <w:jc w:val="center"/>
            </w:pPr>
            <w:r w:rsidRPr="00DC2A29">
              <w:t>не более 1,2</w:t>
            </w:r>
          </w:p>
        </w:tc>
        <w:tc>
          <w:tcPr>
            <w:tcW w:w="1098" w:type="dxa"/>
          </w:tcPr>
          <w:p w14:paraId="32879497" w14:textId="77777777" w:rsidR="00BC6608" w:rsidRPr="00DC2A29" w:rsidRDefault="00BC6608" w:rsidP="006E66D2">
            <w:pPr>
              <w:spacing w:line="192" w:lineRule="auto"/>
              <w:jc w:val="center"/>
            </w:pPr>
          </w:p>
        </w:tc>
        <w:tc>
          <w:tcPr>
            <w:tcW w:w="1182" w:type="dxa"/>
          </w:tcPr>
          <w:p w14:paraId="165C2C91" w14:textId="77777777" w:rsidR="00BC6608" w:rsidRPr="00DC2A29" w:rsidRDefault="00BC6608" w:rsidP="006E66D2">
            <w:pPr>
              <w:spacing w:line="192" w:lineRule="auto"/>
            </w:pPr>
          </w:p>
        </w:tc>
      </w:tr>
      <w:tr w:rsidR="00BC6608" w:rsidRPr="00DC2A29" w14:paraId="751E11E3" w14:textId="77777777" w:rsidTr="006E66D2">
        <w:tc>
          <w:tcPr>
            <w:tcW w:w="645" w:type="dxa"/>
          </w:tcPr>
          <w:p w14:paraId="00C91718" w14:textId="77777777" w:rsidR="00BC6608" w:rsidRPr="00DC2A29" w:rsidRDefault="00BC6608" w:rsidP="006E66D2">
            <w:pPr>
              <w:spacing w:line="192" w:lineRule="auto"/>
            </w:pPr>
          </w:p>
        </w:tc>
        <w:tc>
          <w:tcPr>
            <w:tcW w:w="5655" w:type="dxa"/>
          </w:tcPr>
          <w:p w14:paraId="3D87B402" w14:textId="77777777" w:rsidR="00BC6608" w:rsidRPr="00DC2A29" w:rsidRDefault="00BC6608" w:rsidP="006E66D2">
            <w:pPr>
              <w:spacing w:line="192" w:lineRule="auto"/>
            </w:pPr>
            <w:r w:rsidRPr="00DC2A29">
              <w:t>2.10 Уронила гранулу семени</w:t>
            </w:r>
          </w:p>
        </w:tc>
        <w:tc>
          <w:tcPr>
            <w:tcW w:w="1680" w:type="dxa"/>
          </w:tcPr>
          <w:p w14:paraId="1A1184BA" w14:textId="77777777" w:rsidR="00BC6608" w:rsidRPr="00DC2A29" w:rsidRDefault="00BC6608" w:rsidP="006E66D2">
            <w:pPr>
              <w:spacing w:line="192" w:lineRule="auto"/>
              <w:jc w:val="center"/>
            </w:pPr>
            <w:r w:rsidRPr="00DC2A29">
              <w:t>1,0</w:t>
            </w:r>
          </w:p>
        </w:tc>
        <w:tc>
          <w:tcPr>
            <w:tcW w:w="1098" w:type="dxa"/>
          </w:tcPr>
          <w:p w14:paraId="2D1D83E7" w14:textId="77777777" w:rsidR="00BC6608" w:rsidRPr="00DC2A29" w:rsidRDefault="00BC6608" w:rsidP="006E66D2">
            <w:pPr>
              <w:spacing w:line="192" w:lineRule="auto"/>
              <w:jc w:val="center"/>
            </w:pPr>
          </w:p>
        </w:tc>
        <w:tc>
          <w:tcPr>
            <w:tcW w:w="1182" w:type="dxa"/>
          </w:tcPr>
          <w:p w14:paraId="6059EE76" w14:textId="77777777" w:rsidR="00BC6608" w:rsidRPr="00DC2A29" w:rsidRDefault="00BC6608" w:rsidP="006E66D2">
            <w:pPr>
              <w:spacing w:line="192" w:lineRule="auto"/>
            </w:pPr>
          </w:p>
        </w:tc>
      </w:tr>
      <w:tr w:rsidR="00BC6608" w:rsidRPr="00DC2A29" w14:paraId="2CBECE34" w14:textId="77777777" w:rsidTr="006E66D2">
        <w:tc>
          <w:tcPr>
            <w:tcW w:w="645" w:type="dxa"/>
          </w:tcPr>
          <w:p w14:paraId="1DA11652" w14:textId="77777777" w:rsidR="00BC6608" w:rsidRPr="00DC2A29" w:rsidRDefault="00BC6608" w:rsidP="006E66D2">
            <w:pPr>
              <w:spacing w:line="192" w:lineRule="auto"/>
            </w:pPr>
          </w:p>
        </w:tc>
        <w:tc>
          <w:tcPr>
            <w:tcW w:w="5655" w:type="dxa"/>
          </w:tcPr>
          <w:p w14:paraId="47E20E26" w14:textId="77777777" w:rsidR="00BC6608" w:rsidRPr="00DC2A29" w:rsidRDefault="00BC6608" w:rsidP="006E66D2">
            <w:pPr>
              <w:spacing w:line="192" w:lineRule="auto"/>
            </w:pPr>
            <w:r w:rsidRPr="00DC2A29">
              <w:t xml:space="preserve">2.11 Не закрыла сосуд </w:t>
            </w:r>
            <w:proofErr w:type="spellStart"/>
            <w:r w:rsidRPr="00DC2A29">
              <w:t>Дьюара</w:t>
            </w:r>
            <w:proofErr w:type="spellEnd"/>
            <w:r w:rsidRPr="00DC2A29">
              <w:t xml:space="preserve"> крышкой</w:t>
            </w:r>
          </w:p>
        </w:tc>
        <w:tc>
          <w:tcPr>
            <w:tcW w:w="1680" w:type="dxa"/>
          </w:tcPr>
          <w:p w14:paraId="464590C9" w14:textId="77777777" w:rsidR="00BC6608" w:rsidRPr="00DC2A29" w:rsidRDefault="00BC6608" w:rsidP="006E66D2">
            <w:pPr>
              <w:spacing w:line="192" w:lineRule="auto"/>
              <w:jc w:val="center"/>
            </w:pPr>
            <w:r w:rsidRPr="00DC2A29">
              <w:t>0,5</w:t>
            </w:r>
          </w:p>
        </w:tc>
        <w:tc>
          <w:tcPr>
            <w:tcW w:w="1098" w:type="dxa"/>
          </w:tcPr>
          <w:p w14:paraId="75D045B5" w14:textId="77777777" w:rsidR="00BC6608" w:rsidRPr="00DC2A29" w:rsidRDefault="00BC6608" w:rsidP="006E66D2">
            <w:pPr>
              <w:spacing w:line="192" w:lineRule="auto"/>
              <w:jc w:val="center"/>
            </w:pPr>
          </w:p>
        </w:tc>
        <w:tc>
          <w:tcPr>
            <w:tcW w:w="1182" w:type="dxa"/>
          </w:tcPr>
          <w:p w14:paraId="520F3706" w14:textId="77777777" w:rsidR="00BC6608" w:rsidRPr="00DC2A29" w:rsidRDefault="00BC6608" w:rsidP="006E66D2">
            <w:pPr>
              <w:spacing w:line="192" w:lineRule="auto"/>
            </w:pPr>
          </w:p>
        </w:tc>
      </w:tr>
      <w:tr w:rsidR="00BC6608" w:rsidRPr="00DC2A29" w14:paraId="4078FC21" w14:textId="77777777" w:rsidTr="006E66D2">
        <w:tc>
          <w:tcPr>
            <w:tcW w:w="645" w:type="dxa"/>
          </w:tcPr>
          <w:p w14:paraId="2EF95F62" w14:textId="77777777" w:rsidR="00BC6608" w:rsidRPr="00DC2A29" w:rsidRDefault="00BC6608" w:rsidP="006E66D2">
            <w:pPr>
              <w:spacing w:line="192" w:lineRule="auto"/>
            </w:pPr>
          </w:p>
        </w:tc>
        <w:tc>
          <w:tcPr>
            <w:tcW w:w="5655" w:type="dxa"/>
          </w:tcPr>
          <w:p w14:paraId="2FCCF8D0" w14:textId="77777777" w:rsidR="00BC6608" w:rsidRPr="00DC2A29" w:rsidRDefault="00BC6608" w:rsidP="006E66D2">
            <w:pPr>
              <w:spacing w:line="192" w:lineRule="auto"/>
            </w:pPr>
            <w:r w:rsidRPr="00DC2A29">
              <w:t>2.12 Оттаивает гранулу более 10 секунд</w:t>
            </w:r>
          </w:p>
        </w:tc>
        <w:tc>
          <w:tcPr>
            <w:tcW w:w="1680" w:type="dxa"/>
          </w:tcPr>
          <w:p w14:paraId="6571FE9B" w14:textId="77777777" w:rsidR="00BC6608" w:rsidRPr="00DC2A29" w:rsidRDefault="00BC6608" w:rsidP="006E66D2">
            <w:pPr>
              <w:spacing w:line="192" w:lineRule="auto"/>
              <w:jc w:val="center"/>
            </w:pPr>
            <w:r w:rsidRPr="00DC2A29">
              <w:t>по 0,2/сек, но</w:t>
            </w:r>
          </w:p>
          <w:p w14:paraId="61415F3E" w14:textId="77777777" w:rsidR="00BC6608" w:rsidRPr="00DC2A29" w:rsidRDefault="00BC6608" w:rsidP="006E66D2">
            <w:pPr>
              <w:spacing w:line="192" w:lineRule="auto"/>
              <w:jc w:val="center"/>
            </w:pPr>
            <w:r w:rsidRPr="00DC2A29">
              <w:t xml:space="preserve"> не </w:t>
            </w:r>
            <w:proofErr w:type="gramStart"/>
            <w:r w:rsidRPr="00DC2A29">
              <w:t>более  2</w:t>
            </w:r>
            <w:proofErr w:type="gramEnd"/>
          </w:p>
        </w:tc>
        <w:tc>
          <w:tcPr>
            <w:tcW w:w="1098" w:type="dxa"/>
          </w:tcPr>
          <w:p w14:paraId="23EFACAF" w14:textId="77777777" w:rsidR="00BC6608" w:rsidRPr="00DC2A29" w:rsidRDefault="00BC6608" w:rsidP="006E66D2">
            <w:pPr>
              <w:spacing w:line="192" w:lineRule="auto"/>
              <w:jc w:val="center"/>
            </w:pPr>
          </w:p>
        </w:tc>
        <w:tc>
          <w:tcPr>
            <w:tcW w:w="1182" w:type="dxa"/>
          </w:tcPr>
          <w:p w14:paraId="3CC08346" w14:textId="77777777" w:rsidR="00BC6608" w:rsidRPr="00DC2A29" w:rsidRDefault="00BC6608" w:rsidP="006E66D2">
            <w:pPr>
              <w:spacing w:line="192" w:lineRule="auto"/>
            </w:pPr>
          </w:p>
        </w:tc>
      </w:tr>
      <w:tr w:rsidR="00BC6608" w:rsidRPr="00DC2A29" w14:paraId="77AAD9F6" w14:textId="77777777" w:rsidTr="006E66D2">
        <w:tc>
          <w:tcPr>
            <w:tcW w:w="645" w:type="dxa"/>
          </w:tcPr>
          <w:p w14:paraId="7C6D66CF" w14:textId="77777777" w:rsidR="00BC6608" w:rsidRPr="00DC2A29" w:rsidRDefault="00BC6608" w:rsidP="006E66D2">
            <w:pPr>
              <w:spacing w:line="192" w:lineRule="auto"/>
            </w:pPr>
          </w:p>
        </w:tc>
        <w:tc>
          <w:tcPr>
            <w:tcW w:w="5655" w:type="dxa"/>
          </w:tcPr>
          <w:p w14:paraId="0C0E17D3" w14:textId="77777777" w:rsidR="00BC6608" w:rsidRPr="00DC2A29" w:rsidRDefault="00BC6608" w:rsidP="006E66D2">
            <w:pPr>
              <w:spacing w:line="192" w:lineRule="auto"/>
            </w:pPr>
            <w:r w:rsidRPr="00DC2A29">
              <w:t>2.13 Не вытер насухо ампулу с цитратом (или соломинку)</w:t>
            </w:r>
          </w:p>
        </w:tc>
        <w:tc>
          <w:tcPr>
            <w:tcW w:w="1680" w:type="dxa"/>
          </w:tcPr>
          <w:p w14:paraId="13B4C09D" w14:textId="77777777" w:rsidR="00BC6608" w:rsidRPr="00DC2A29" w:rsidRDefault="00BC6608" w:rsidP="006E66D2">
            <w:pPr>
              <w:spacing w:line="192" w:lineRule="auto"/>
              <w:jc w:val="center"/>
            </w:pPr>
            <w:r w:rsidRPr="00DC2A29">
              <w:t>0,2</w:t>
            </w:r>
          </w:p>
        </w:tc>
        <w:tc>
          <w:tcPr>
            <w:tcW w:w="1098" w:type="dxa"/>
          </w:tcPr>
          <w:p w14:paraId="184DFB0A" w14:textId="77777777" w:rsidR="00BC6608" w:rsidRPr="00DC2A29" w:rsidRDefault="00BC6608" w:rsidP="006E66D2">
            <w:pPr>
              <w:spacing w:line="192" w:lineRule="auto"/>
              <w:jc w:val="center"/>
            </w:pPr>
          </w:p>
        </w:tc>
        <w:tc>
          <w:tcPr>
            <w:tcW w:w="1182" w:type="dxa"/>
          </w:tcPr>
          <w:p w14:paraId="02A4645C" w14:textId="77777777" w:rsidR="00BC6608" w:rsidRPr="00DC2A29" w:rsidRDefault="00BC6608" w:rsidP="006E66D2">
            <w:pPr>
              <w:spacing w:line="192" w:lineRule="auto"/>
            </w:pPr>
          </w:p>
        </w:tc>
      </w:tr>
      <w:tr w:rsidR="00BC6608" w:rsidRPr="00DC2A29" w14:paraId="17B7B7E2" w14:textId="77777777" w:rsidTr="006E66D2">
        <w:tc>
          <w:tcPr>
            <w:tcW w:w="645" w:type="dxa"/>
          </w:tcPr>
          <w:p w14:paraId="7078A994" w14:textId="77777777" w:rsidR="00BC6608" w:rsidRPr="00DC2A29" w:rsidRDefault="00BC6608" w:rsidP="006E66D2">
            <w:pPr>
              <w:spacing w:line="192" w:lineRule="auto"/>
            </w:pPr>
          </w:p>
        </w:tc>
        <w:tc>
          <w:tcPr>
            <w:tcW w:w="5655" w:type="dxa"/>
          </w:tcPr>
          <w:p w14:paraId="600E833B" w14:textId="77777777" w:rsidR="00BC6608" w:rsidRPr="00DC2A29" w:rsidRDefault="00BC6608" w:rsidP="006E66D2">
            <w:pPr>
              <w:spacing w:line="192" w:lineRule="auto"/>
            </w:pPr>
            <w:r w:rsidRPr="00DC2A29">
              <w:t>2.14 Не проверила запись на соломинке</w:t>
            </w:r>
          </w:p>
        </w:tc>
        <w:tc>
          <w:tcPr>
            <w:tcW w:w="1680" w:type="dxa"/>
          </w:tcPr>
          <w:p w14:paraId="27CD6100" w14:textId="77777777" w:rsidR="00BC6608" w:rsidRPr="00DC2A29" w:rsidRDefault="00BC6608" w:rsidP="006E66D2">
            <w:pPr>
              <w:spacing w:line="192" w:lineRule="auto"/>
              <w:jc w:val="center"/>
            </w:pPr>
            <w:r w:rsidRPr="00DC2A29">
              <w:t>1,0</w:t>
            </w:r>
          </w:p>
        </w:tc>
        <w:tc>
          <w:tcPr>
            <w:tcW w:w="1098" w:type="dxa"/>
          </w:tcPr>
          <w:p w14:paraId="0D0F0C6D" w14:textId="77777777" w:rsidR="00BC6608" w:rsidRPr="00DC2A29" w:rsidRDefault="00BC6608" w:rsidP="006E66D2">
            <w:pPr>
              <w:spacing w:line="192" w:lineRule="auto"/>
              <w:jc w:val="center"/>
            </w:pPr>
          </w:p>
        </w:tc>
        <w:tc>
          <w:tcPr>
            <w:tcW w:w="1182" w:type="dxa"/>
          </w:tcPr>
          <w:p w14:paraId="155C79C2" w14:textId="77777777" w:rsidR="00BC6608" w:rsidRPr="00DC2A29" w:rsidRDefault="00BC6608" w:rsidP="006E66D2">
            <w:pPr>
              <w:spacing w:line="192" w:lineRule="auto"/>
            </w:pPr>
          </w:p>
        </w:tc>
      </w:tr>
      <w:tr w:rsidR="00BC6608" w:rsidRPr="00DC2A29" w14:paraId="1F1BC3BE" w14:textId="77777777" w:rsidTr="006E66D2">
        <w:tc>
          <w:tcPr>
            <w:tcW w:w="645" w:type="dxa"/>
          </w:tcPr>
          <w:p w14:paraId="7E16199D" w14:textId="77777777" w:rsidR="00BC6608" w:rsidRPr="00DC2A29" w:rsidRDefault="00BC6608" w:rsidP="006E66D2">
            <w:pPr>
              <w:spacing w:line="192" w:lineRule="auto"/>
            </w:pPr>
          </w:p>
        </w:tc>
        <w:tc>
          <w:tcPr>
            <w:tcW w:w="5655" w:type="dxa"/>
          </w:tcPr>
          <w:p w14:paraId="30E184F0" w14:textId="77777777" w:rsidR="00BC6608" w:rsidRPr="00DC2A29" w:rsidRDefault="00BC6608" w:rsidP="006E66D2">
            <w:pPr>
              <w:spacing w:line="192" w:lineRule="auto"/>
            </w:pPr>
            <w:r w:rsidRPr="00DC2A29">
              <w:t>2.15 Не встряхнула соломинку</w:t>
            </w:r>
          </w:p>
        </w:tc>
        <w:tc>
          <w:tcPr>
            <w:tcW w:w="1680" w:type="dxa"/>
          </w:tcPr>
          <w:p w14:paraId="56B5AA0D" w14:textId="77777777" w:rsidR="00BC6608" w:rsidRPr="00DC2A29" w:rsidRDefault="00BC6608" w:rsidP="006E66D2">
            <w:pPr>
              <w:spacing w:line="192" w:lineRule="auto"/>
              <w:jc w:val="center"/>
            </w:pPr>
            <w:r w:rsidRPr="00DC2A29">
              <w:t>1,0</w:t>
            </w:r>
          </w:p>
        </w:tc>
        <w:tc>
          <w:tcPr>
            <w:tcW w:w="1098" w:type="dxa"/>
          </w:tcPr>
          <w:p w14:paraId="12499DC6" w14:textId="77777777" w:rsidR="00BC6608" w:rsidRPr="00DC2A29" w:rsidRDefault="00BC6608" w:rsidP="006E66D2">
            <w:pPr>
              <w:spacing w:line="192" w:lineRule="auto"/>
              <w:jc w:val="center"/>
            </w:pPr>
          </w:p>
        </w:tc>
        <w:tc>
          <w:tcPr>
            <w:tcW w:w="1182" w:type="dxa"/>
          </w:tcPr>
          <w:p w14:paraId="2D3681BC" w14:textId="77777777" w:rsidR="00BC6608" w:rsidRPr="00DC2A29" w:rsidRDefault="00BC6608" w:rsidP="006E66D2">
            <w:pPr>
              <w:spacing w:line="192" w:lineRule="auto"/>
            </w:pPr>
          </w:p>
        </w:tc>
      </w:tr>
      <w:tr w:rsidR="00BC6608" w:rsidRPr="00DC2A29" w14:paraId="53C39E3E" w14:textId="77777777" w:rsidTr="006E66D2">
        <w:tc>
          <w:tcPr>
            <w:tcW w:w="645" w:type="dxa"/>
          </w:tcPr>
          <w:p w14:paraId="07311D94" w14:textId="77777777" w:rsidR="00BC6608" w:rsidRPr="00DC2A29" w:rsidRDefault="00BC6608" w:rsidP="006E66D2">
            <w:pPr>
              <w:spacing w:line="192" w:lineRule="auto"/>
            </w:pPr>
          </w:p>
        </w:tc>
        <w:tc>
          <w:tcPr>
            <w:tcW w:w="5655" w:type="dxa"/>
          </w:tcPr>
          <w:p w14:paraId="02486A2C" w14:textId="77777777" w:rsidR="00BC6608" w:rsidRPr="00DC2A29" w:rsidRDefault="00BC6608" w:rsidP="006E66D2">
            <w:pPr>
              <w:spacing w:line="192" w:lineRule="auto"/>
            </w:pPr>
            <w:r w:rsidRPr="00DC2A29">
              <w:t xml:space="preserve">2.16 Обрезала соломинку, оставив более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DC2A29">
                <w:t>2 мм</w:t>
              </w:r>
            </w:smartTag>
          </w:p>
        </w:tc>
        <w:tc>
          <w:tcPr>
            <w:tcW w:w="1680" w:type="dxa"/>
          </w:tcPr>
          <w:p w14:paraId="2F1DBE53" w14:textId="77777777" w:rsidR="00BC6608" w:rsidRPr="00DC2A29" w:rsidRDefault="00BC6608" w:rsidP="006E66D2">
            <w:pPr>
              <w:spacing w:line="192" w:lineRule="auto"/>
              <w:jc w:val="center"/>
            </w:pPr>
            <w:r w:rsidRPr="00DC2A29">
              <w:t>1,0</w:t>
            </w:r>
          </w:p>
        </w:tc>
        <w:tc>
          <w:tcPr>
            <w:tcW w:w="1098" w:type="dxa"/>
          </w:tcPr>
          <w:p w14:paraId="231B53AB" w14:textId="77777777" w:rsidR="00BC6608" w:rsidRPr="00DC2A29" w:rsidRDefault="00BC6608" w:rsidP="006E66D2">
            <w:pPr>
              <w:spacing w:line="192" w:lineRule="auto"/>
              <w:jc w:val="center"/>
            </w:pPr>
          </w:p>
        </w:tc>
        <w:tc>
          <w:tcPr>
            <w:tcW w:w="1182" w:type="dxa"/>
          </w:tcPr>
          <w:p w14:paraId="6A65859C" w14:textId="77777777" w:rsidR="00BC6608" w:rsidRPr="00DC2A29" w:rsidRDefault="00BC6608" w:rsidP="006E66D2">
            <w:pPr>
              <w:spacing w:line="192" w:lineRule="auto"/>
            </w:pPr>
          </w:p>
        </w:tc>
      </w:tr>
      <w:tr w:rsidR="00BC6608" w:rsidRPr="00DC2A29" w14:paraId="4C98BEA7" w14:textId="77777777" w:rsidTr="006E66D2">
        <w:tc>
          <w:tcPr>
            <w:tcW w:w="645" w:type="dxa"/>
          </w:tcPr>
          <w:p w14:paraId="129A91EF" w14:textId="77777777" w:rsidR="00BC6608" w:rsidRPr="00DC2A29" w:rsidRDefault="00BC6608" w:rsidP="006E66D2">
            <w:pPr>
              <w:spacing w:line="192" w:lineRule="auto"/>
            </w:pPr>
          </w:p>
        </w:tc>
        <w:tc>
          <w:tcPr>
            <w:tcW w:w="5655" w:type="dxa"/>
          </w:tcPr>
          <w:p w14:paraId="4EDD3665" w14:textId="77777777" w:rsidR="00BC6608" w:rsidRPr="00DC2A29" w:rsidRDefault="00BC6608" w:rsidP="006E66D2">
            <w:pPr>
              <w:spacing w:line="192" w:lineRule="auto"/>
            </w:pPr>
            <w:r w:rsidRPr="00DC2A29">
              <w:t>2.17 Не правильно вставляет шприц в чехол</w:t>
            </w:r>
          </w:p>
        </w:tc>
        <w:tc>
          <w:tcPr>
            <w:tcW w:w="1680" w:type="dxa"/>
          </w:tcPr>
          <w:p w14:paraId="177C9FDA" w14:textId="77777777" w:rsidR="00BC6608" w:rsidRPr="00DC2A29" w:rsidRDefault="00BC6608" w:rsidP="006E66D2">
            <w:pPr>
              <w:spacing w:line="192" w:lineRule="auto"/>
              <w:jc w:val="center"/>
            </w:pPr>
            <w:r w:rsidRPr="00DC2A29">
              <w:t>1,0</w:t>
            </w:r>
          </w:p>
        </w:tc>
        <w:tc>
          <w:tcPr>
            <w:tcW w:w="1098" w:type="dxa"/>
          </w:tcPr>
          <w:p w14:paraId="230D3BE6" w14:textId="77777777" w:rsidR="00BC6608" w:rsidRPr="00DC2A29" w:rsidRDefault="00BC6608" w:rsidP="006E66D2">
            <w:pPr>
              <w:spacing w:line="192" w:lineRule="auto"/>
              <w:jc w:val="center"/>
            </w:pPr>
          </w:p>
        </w:tc>
        <w:tc>
          <w:tcPr>
            <w:tcW w:w="1182" w:type="dxa"/>
          </w:tcPr>
          <w:p w14:paraId="4DBFA7E4" w14:textId="77777777" w:rsidR="00BC6608" w:rsidRPr="00DC2A29" w:rsidRDefault="00BC6608" w:rsidP="006E66D2">
            <w:pPr>
              <w:spacing w:line="192" w:lineRule="auto"/>
            </w:pPr>
          </w:p>
        </w:tc>
      </w:tr>
      <w:tr w:rsidR="00BC6608" w:rsidRPr="00DC2A29" w14:paraId="65871EB4" w14:textId="77777777" w:rsidTr="006E66D2">
        <w:tc>
          <w:tcPr>
            <w:tcW w:w="645" w:type="dxa"/>
          </w:tcPr>
          <w:p w14:paraId="1AD6EAEE" w14:textId="77777777" w:rsidR="00BC6608" w:rsidRPr="00DC2A29" w:rsidRDefault="00BC6608" w:rsidP="006E66D2">
            <w:pPr>
              <w:spacing w:line="192" w:lineRule="auto"/>
            </w:pPr>
          </w:p>
        </w:tc>
        <w:tc>
          <w:tcPr>
            <w:tcW w:w="5655" w:type="dxa"/>
          </w:tcPr>
          <w:p w14:paraId="41FF7345" w14:textId="77777777" w:rsidR="00BC6608" w:rsidRPr="00DC2A29" w:rsidRDefault="00BC6608" w:rsidP="006E66D2">
            <w:pPr>
              <w:spacing w:line="192" w:lineRule="auto"/>
            </w:pPr>
            <w:r w:rsidRPr="00DC2A29">
              <w:t>2.18 Не зафиксирован чехол пружиной</w:t>
            </w:r>
          </w:p>
        </w:tc>
        <w:tc>
          <w:tcPr>
            <w:tcW w:w="1680" w:type="dxa"/>
          </w:tcPr>
          <w:p w14:paraId="7FF5EA7D" w14:textId="77777777" w:rsidR="00BC6608" w:rsidRPr="00DC2A29" w:rsidRDefault="00BC6608" w:rsidP="006E66D2">
            <w:pPr>
              <w:spacing w:line="192" w:lineRule="auto"/>
              <w:jc w:val="center"/>
            </w:pPr>
            <w:r w:rsidRPr="00DC2A29">
              <w:t>1.0</w:t>
            </w:r>
          </w:p>
        </w:tc>
        <w:tc>
          <w:tcPr>
            <w:tcW w:w="1098" w:type="dxa"/>
          </w:tcPr>
          <w:p w14:paraId="1831C81B" w14:textId="77777777" w:rsidR="00BC6608" w:rsidRPr="00DC2A29" w:rsidRDefault="00BC6608" w:rsidP="006E66D2">
            <w:pPr>
              <w:spacing w:line="192" w:lineRule="auto"/>
              <w:jc w:val="center"/>
            </w:pPr>
          </w:p>
        </w:tc>
        <w:tc>
          <w:tcPr>
            <w:tcW w:w="1182" w:type="dxa"/>
          </w:tcPr>
          <w:p w14:paraId="48D66FAD" w14:textId="77777777" w:rsidR="00BC6608" w:rsidRPr="00DC2A29" w:rsidRDefault="00BC6608" w:rsidP="006E66D2">
            <w:pPr>
              <w:spacing w:line="192" w:lineRule="auto"/>
            </w:pPr>
          </w:p>
        </w:tc>
      </w:tr>
      <w:tr w:rsidR="00BC6608" w:rsidRPr="00DC2A29" w14:paraId="29C1D4C9" w14:textId="77777777" w:rsidTr="006E66D2">
        <w:tc>
          <w:tcPr>
            <w:tcW w:w="645" w:type="dxa"/>
          </w:tcPr>
          <w:p w14:paraId="0BB1DDF3" w14:textId="77777777" w:rsidR="00BC6608" w:rsidRPr="00DC2A29" w:rsidRDefault="00BC6608" w:rsidP="006E66D2">
            <w:pPr>
              <w:spacing w:line="192" w:lineRule="auto"/>
            </w:pPr>
          </w:p>
        </w:tc>
        <w:tc>
          <w:tcPr>
            <w:tcW w:w="5655" w:type="dxa"/>
          </w:tcPr>
          <w:p w14:paraId="419C5EBC" w14:textId="77777777" w:rsidR="00BC6608" w:rsidRPr="00DC2A29" w:rsidRDefault="00BC6608" w:rsidP="006E66D2">
            <w:pPr>
              <w:spacing w:line="192" w:lineRule="auto"/>
            </w:pPr>
            <w:r w:rsidRPr="00DC2A29">
              <w:t xml:space="preserve">2.19 Не продвигает шарик в соломинке на 1 –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DC2A29">
                <w:t>2 мм</w:t>
              </w:r>
            </w:smartTag>
          </w:p>
        </w:tc>
        <w:tc>
          <w:tcPr>
            <w:tcW w:w="1680" w:type="dxa"/>
          </w:tcPr>
          <w:p w14:paraId="26EB39A0" w14:textId="77777777" w:rsidR="00BC6608" w:rsidRPr="00DC2A29" w:rsidRDefault="00BC6608" w:rsidP="006E66D2">
            <w:pPr>
              <w:spacing w:line="192" w:lineRule="auto"/>
              <w:jc w:val="center"/>
            </w:pPr>
            <w:r w:rsidRPr="00DC2A29">
              <w:t>0,5</w:t>
            </w:r>
          </w:p>
        </w:tc>
        <w:tc>
          <w:tcPr>
            <w:tcW w:w="1098" w:type="dxa"/>
          </w:tcPr>
          <w:p w14:paraId="290E751C" w14:textId="77777777" w:rsidR="00BC6608" w:rsidRPr="00DC2A29" w:rsidRDefault="00BC6608" w:rsidP="006E66D2">
            <w:pPr>
              <w:spacing w:line="192" w:lineRule="auto"/>
              <w:jc w:val="center"/>
            </w:pPr>
          </w:p>
        </w:tc>
        <w:tc>
          <w:tcPr>
            <w:tcW w:w="1182" w:type="dxa"/>
          </w:tcPr>
          <w:p w14:paraId="2AAF7FAD" w14:textId="77777777" w:rsidR="00BC6608" w:rsidRPr="00DC2A29" w:rsidRDefault="00BC6608" w:rsidP="006E66D2">
            <w:pPr>
              <w:spacing w:line="192" w:lineRule="auto"/>
            </w:pPr>
          </w:p>
        </w:tc>
      </w:tr>
      <w:tr w:rsidR="00BC6608" w:rsidRPr="00DC2A29" w14:paraId="52746F57" w14:textId="77777777" w:rsidTr="006E66D2">
        <w:tc>
          <w:tcPr>
            <w:tcW w:w="645" w:type="dxa"/>
          </w:tcPr>
          <w:p w14:paraId="0C0CDAB2" w14:textId="77777777" w:rsidR="00BC6608" w:rsidRPr="00DC2A29" w:rsidRDefault="00BC6608" w:rsidP="006E66D2">
            <w:pPr>
              <w:spacing w:line="192" w:lineRule="auto"/>
              <w:rPr>
                <w:b/>
              </w:rPr>
            </w:pPr>
            <w:r w:rsidRPr="00DC2A29">
              <w:rPr>
                <w:b/>
              </w:rPr>
              <w:t>3.</w:t>
            </w:r>
          </w:p>
        </w:tc>
        <w:tc>
          <w:tcPr>
            <w:tcW w:w="5655" w:type="dxa"/>
          </w:tcPr>
          <w:p w14:paraId="642E9090" w14:textId="77777777" w:rsidR="00BC6608" w:rsidRPr="00DC2A29" w:rsidRDefault="00BC6608" w:rsidP="006E66D2">
            <w:pPr>
              <w:spacing w:line="192" w:lineRule="auto"/>
              <w:rPr>
                <w:b/>
              </w:rPr>
            </w:pPr>
            <w:r w:rsidRPr="00DC2A29">
              <w:rPr>
                <w:b/>
              </w:rPr>
              <w:t>Оценка активности спермы</w:t>
            </w:r>
          </w:p>
        </w:tc>
        <w:tc>
          <w:tcPr>
            <w:tcW w:w="1680" w:type="dxa"/>
          </w:tcPr>
          <w:p w14:paraId="696CE377" w14:textId="77777777" w:rsidR="00BC6608" w:rsidRPr="00DC2A29" w:rsidRDefault="00BC6608" w:rsidP="006E66D2">
            <w:pPr>
              <w:spacing w:line="192" w:lineRule="auto"/>
              <w:jc w:val="center"/>
              <w:rPr>
                <w:b/>
              </w:rPr>
            </w:pPr>
            <w:r w:rsidRPr="00DC2A29">
              <w:rPr>
                <w:b/>
              </w:rPr>
              <w:t>х</w:t>
            </w:r>
          </w:p>
        </w:tc>
        <w:tc>
          <w:tcPr>
            <w:tcW w:w="1098" w:type="dxa"/>
          </w:tcPr>
          <w:p w14:paraId="115F2F70" w14:textId="77777777" w:rsidR="00BC6608" w:rsidRPr="00DC2A29" w:rsidRDefault="00BC6608" w:rsidP="006E66D2">
            <w:pPr>
              <w:spacing w:line="192" w:lineRule="auto"/>
              <w:jc w:val="center"/>
              <w:rPr>
                <w:b/>
              </w:rPr>
            </w:pPr>
            <w:r w:rsidRPr="00DC2A29">
              <w:rPr>
                <w:b/>
              </w:rPr>
              <w:t>8</w:t>
            </w:r>
          </w:p>
        </w:tc>
        <w:tc>
          <w:tcPr>
            <w:tcW w:w="1182" w:type="dxa"/>
          </w:tcPr>
          <w:p w14:paraId="0BABA20C" w14:textId="77777777" w:rsidR="00BC6608" w:rsidRPr="00DC2A29" w:rsidRDefault="00BC6608" w:rsidP="006E66D2">
            <w:pPr>
              <w:spacing w:line="192" w:lineRule="auto"/>
              <w:rPr>
                <w:b/>
              </w:rPr>
            </w:pPr>
          </w:p>
        </w:tc>
      </w:tr>
      <w:tr w:rsidR="00BC6608" w:rsidRPr="00DC2A29" w14:paraId="729F1A78" w14:textId="77777777" w:rsidTr="006E66D2">
        <w:trPr>
          <w:trHeight w:val="217"/>
        </w:trPr>
        <w:tc>
          <w:tcPr>
            <w:tcW w:w="645" w:type="dxa"/>
            <w:vMerge w:val="restart"/>
          </w:tcPr>
          <w:p w14:paraId="57E0334C" w14:textId="77777777" w:rsidR="00BC6608" w:rsidRPr="00DC2A29" w:rsidRDefault="00BC6608" w:rsidP="006E66D2">
            <w:pPr>
              <w:spacing w:line="192" w:lineRule="auto"/>
            </w:pPr>
          </w:p>
        </w:tc>
        <w:tc>
          <w:tcPr>
            <w:tcW w:w="5655" w:type="dxa"/>
          </w:tcPr>
          <w:p w14:paraId="4F1CCA84" w14:textId="77777777" w:rsidR="00BC6608" w:rsidRPr="00DC2A29" w:rsidRDefault="00BC6608" w:rsidP="006E66D2">
            <w:pPr>
              <w:spacing w:line="192" w:lineRule="auto"/>
            </w:pPr>
            <w:r w:rsidRPr="00DC2A29">
              <w:t>3.1 Не проверена и не сказана температура столика</w:t>
            </w:r>
          </w:p>
        </w:tc>
        <w:tc>
          <w:tcPr>
            <w:tcW w:w="1680" w:type="dxa"/>
          </w:tcPr>
          <w:p w14:paraId="1E9216FA" w14:textId="77777777" w:rsidR="00BC6608" w:rsidRPr="00DC2A29" w:rsidRDefault="00BC6608" w:rsidP="006E66D2">
            <w:pPr>
              <w:spacing w:line="192" w:lineRule="auto"/>
              <w:jc w:val="center"/>
            </w:pPr>
            <w:r w:rsidRPr="00DC2A29">
              <w:t>1,0</w:t>
            </w:r>
          </w:p>
        </w:tc>
        <w:tc>
          <w:tcPr>
            <w:tcW w:w="1098" w:type="dxa"/>
          </w:tcPr>
          <w:p w14:paraId="6588334F" w14:textId="77777777" w:rsidR="00BC6608" w:rsidRPr="00DC2A29" w:rsidRDefault="00BC6608" w:rsidP="006E66D2">
            <w:pPr>
              <w:spacing w:line="192" w:lineRule="auto"/>
              <w:jc w:val="center"/>
            </w:pPr>
          </w:p>
        </w:tc>
        <w:tc>
          <w:tcPr>
            <w:tcW w:w="1182" w:type="dxa"/>
          </w:tcPr>
          <w:p w14:paraId="35254A45" w14:textId="77777777" w:rsidR="00BC6608" w:rsidRPr="00DC2A29" w:rsidRDefault="00BC6608" w:rsidP="006E66D2">
            <w:pPr>
              <w:spacing w:line="192" w:lineRule="auto"/>
            </w:pPr>
          </w:p>
        </w:tc>
      </w:tr>
      <w:tr w:rsidR="00BC6608" w:rsidRPr="00DC2A29" w14:paraId="651107DE" w14:textId="77777777" w:rsidTr="006E66D2">
        <w:trPr>
          <w:trHeight w:val="217"/>
        </w:trPr>
        <w:tc>
          <w:tcPr>
            <w:tcW w:w="645" w:type="dxa"/>
            <w:vMerge/>
          </w:tcPr>
          <w:p w14:paraId="5CC772E4" w14:textId="77777777" w:rsidR="00BC6608" w:rsidRPr="00DC2A29" w:rsidRDefault="00BC6608" w:rsidP="006E66D2">
            <w:pPr>
              <w:spacing w:line="192" w:lineRule="auto"/>
            </w:pPr>
          </w:p>
        </w:tc>
        <w:tc>
          <w:tcPr>
            <w:tcW w:w="5655" w:type="dxa"/>
          </w:tcPr>
          <w:p w14:paraId="6A8F740F" w14:textId="77777777" w:rsidR="00BC6608" w:rsidRPr="00DC2A29" w:rsidRDefault="00BC6608" w:rsidP="006E66D2">
            <w:pPr>
              <w:spacing w:line="192" w:lineRule="auto"/>
            </w:pPr>
            <w:r w:rsidRPr="00DC2A29">
              <w:t>3.2 Не проверена активность семени</w:t>
            </w:r>
          </w:p>
        </w:tc>
        <w:tc>
          <w:tcPr>
            <w:tcW w:w="1680" w:type="dxa"/>
          </w:tcPr>
          <w:p w14:paraId="1C645E7C" w14:textId="77777777" w:rsidR="00BC6608" w:rsidRPr="00DC2A29" w:rsidRDefault="00BC6608" w:rsidP="006E66D2">
            <w:pPr>
              <w:spacing w:line="192" w:lineRule="auto"/>
              <w:jc w:val="center"/>
            </w:pPr>
            <w:r w:rsidRPr="00DC2A29">
              <w:t>4,0</w:t>
            </w:r>
          </w:p>
        </w:tc>
        <w:tc>
          <w:tcPr>
            <w:tcW w:w="1098" w:type="dxa"/>
          </w:tcPr>
          <w:p w14:paraId="51897843" w14:textId="77777777" w:rsidR="00BC6608" w:rsidRPr="00DC2A29" w:rsidRDefault="00BC6608" w:rsidP="006E66D2">
            <w:pPr>
              <w:spacing w:line="192" w:lineRule="auto"/>
              <w:jc w:val="center"/>
            </w:pPr>
          </w:p>
        </w:tc>
        <w:tc>
          <w:tcPr>
            <w:tcW w:w="1182" w:type="dxa"/>
          </w:tcPr>
          <w:p w14:paraId="21D78B8B" w14:textId="77777777" w:rsidR="00BC6608" w:rsidRPr="00DC2A29" w:rsidRDefault="00BC6608" w:rsidP="006E66D2">
            <w:pPr>
              <w:spacing w:line="192" w:lineRule="auto"/>
            </w:pPr>
          </w:p>
        </w:tc>
      </w:tr>
      <w:tr w:rsidR="00BC6608" w:rsidRPr="00DC2A29" w14:paraId="307D086B" w14:textId="77777777" w:rsidTr="006E66D2">
        <w:trPr>
          <w:trHeight w:val="204"/>
        </w:trPr>
        <w:tc>
          <w:tcPr>
            <w:tcW w:w="645" w:type="dxa"/>
            <w:vMerge/>
          </w:tcPr>
          <w:p w14:paraId="5967CE93" w14:textId="77777777" w:rsidR="00BC6608" w:rsidRPr="00DC2A29" w:rsidRDefault="00BC6608" w:rsidP="006E66D2">
            <w:pPr>
              <w:spacing w:line="192" w:lineRule="auto"/>
            </w:pPr>
          </w:p>
        </w:tc>
        <w:tc>
          <w:tcPr>
            <w:tcW w:w="5655" w:type="dxa"/>
          </w:tcPr>
          <w:p w14:paraId="7E6CD210" w14:textId="77777777" w:rsidR="00BC6608" w:rsidRPr="00DC2A29" w:rsidRDefault="00BC6608" w:rsidP="006E66D2">
            <w:pPr>
              <w:spacing w:line="192" w:lineRule="auto"/>
            </w:pPr>
            <w:r w:rsidRPr="00DC2A29">
              <w:t>3.3 Неправильно определена активность</w:t>
            </w:r>
          </w:p>
        </w:tc>
        <w:tc>
          <w:tcPr>
            <w:tcW w:w="1680" w:type="dxa"/>
          </w:tcPr>
          <w:p w14:paraId="2FC3A8E6" w14:textId="77777777" w:rsidR="00BC6608" w:rsidRPr="00DC2A29" w:rsidRDefault="00BC6608" w:rsidP="006E66D2">
            <w:pPr>
              <w:spacing w:line="192" w:lineRule="auto"/>
              <w:jc w:val="center"/>
            </w:pPr>
            <w:r w:rsidRPr="00DC2A29">
              <w:t>3,0</w:t>
            </w:r>
          </w:p>
        </w:tc>
        <w:tc>
          <w:tcPr>
            <w:tcW w:w="1098" w:type="dxa"/>
          </w:tcPr>
          <w:p w14:paraId="0033476A" w14:textId="77777777" w:rsidR="00BC6608" w:rsidRPr="00DC2A29" w:rsidRDefault="00BC6608" w:rsidP="006E66D2">
            <w:pPr>
              <w:spacing w:line="192" w:lineRule="auto"/>
              <w:jc w:val="center"/>
            </w:pPr>
          </w:p>
        </w:tc>
        <w:tc>
          <w:tcPr>
            <w:tcW w:w="1182" w:type="dxa"/>
          </w:tcPr>
          <w:p w14:paraId="4A476867" w14:textId="77777777" w:rsidR="00BC6608" w:rsidRPr="00DC2A29" w:rsidRDefault="00BC6608" w:rsidP="006E66D2">
            <w:pPr>
              <w:spacing w:line="192" w:lineRule="auto"/>
            </w:pPr>
          </w:p>
        </w:tc>
      </w:tr>
      <w:tr w:rsidR="00BC6608" w:rsidRPr="00DC2A29" w14:paraId="267DD373" w14:textId="77777777" w:rsidTr="006E66D2">
        <w:trPr>
          <w:trHeight w:val="227"/>
        </w:trPr>
        <w:tc>
          <w:tcPr>
            <w:tcW w:w="645" w:type="dxa"/>
            <w:vMerge/>
          </w:tcPr>
          <w:p w14:paraId="47B8C04C" w14:textId="77777777" w:rsidR="00BC6608" w:rsidRPr="00DC2A29" w:rsidRDefault="00BC6608" w:rsidP="006E66D2">
            <w:pPr>
              <w:spacing w:line="192" w:lineRule="auto"/>
            </w:pPr>
          </w:p>
        </w:tc>
        <w:tc>
          <w:tcPr>
            <w:tcW w:w="5655" w:type="dxa"/>
          </w:tcPr>
          <w:p w14:paraId="15B5EBC5" w14:textId="77777777" w:rsidR="00BC6608" w:rsidRPr="00DC2A29" w:rsidRDefault="00BC6608" w:rsidP="006E66D2">
            <w:pPr>
              <w:spacing w:line="192" w:lineRule="auto"/>
            </w:pPr>
            <w:r w:rsidRPr="00DC2A29">
              <w:t>3.4 Определяет активность более 1 минуты</w:t>
            </w:r>
          </w:p>
        </w:tc>
        <w:tc>
          <w:tcPr>
            <w:tcW w:w="1680" w:type="dxa"/>
          </w:tcPr>
          <w:p w14:paraId="7F2294F7" w14:textId="77777777" w:rsidR="00BC6608" w:rsidRPr="00DC2A29" w:rsidRDefault="00BC6608" w:rsidP="006E66D2">
            <w:pPr>
              <w:spacing w:line="192" w:lineRule="auto"/>
              <w:jc w:val="center"/>
            </w:pPr>
            <w:r w:rsidRPr="00DC2A29">
              <w:t>1,0</w:t>
            </w:r>
          </w:p>
        </w:tc>
        <w:tc>
          <w:tcPr>
            <w:tcW w:w="1098" w:type="dxa"/>
          </w:tcPr>
          <w:p w14:paraId="6CB9D4F8" w14:textId="77777777" w:rsidR="00BC6608" w:rsidRPr="00DC2A29" w:rsidRDefault="00BC6608" w:rsidP="006E66D2">
            <w:pPr>
              <w:spacing w:line="192" w:lineRule="auto"/>
              <w:jc w:val="center"/>
            </w:pPr>
          </w:p>
        </w:tc>
        <w:tc>
          <w:tcPr>
            <w:tcW w:w="1182" w:type="dxa"/>
          </w:tcPr>
          <w:p w14:paraId="302C1712" w14:textId="77777777" w:rsidR="00BC6608" w:rsidRPr="00DC2A29" w:rsidRDefault="00BC6608" w:rsidP="006E66D2">
            <w:pPr>
              <w:spacing w:line="192" w:lineRule="auto"/>
            </w:pPr>
          </w:p>
        </w:tc>
      </w:tr>
      <w:tr w:rsidR="00BC6608" w:rsidRPr="00DC2A29" w14:paraId="347F9B6A" w14:textId="77777777" w:rsidTr="006E66D2">
        <w:trPr>
          <w:trHeight w:val="106"/>
        </w:trPr>
        <w:tc>
          <w:tcPr>
            <w:tcW w:w="645" w:type="dxa"/>
            <w:vMerge/>
          </w:tcPr>
          <w:p w14:paraId="4425A850" w14:textId="77777777" w:rsidR="00BC6608" w:rsidRPr="00DC2A29" w:rsidRDefault="00BC6608" w:rsidP="006E66D2">
            <w:pPr>
              <w:spacing w:line="192" w:lineRule="auto"/>
            </w:pPr>
          </w:p>
        </w:tc>
        <w:tc>
          <w:tcPr>
            <w:tcW w:w="5655" w:type="dxa"/>
          </w:tcPr>
          <w:p w14:paraId="73B6CE1D" w14:textId="77777777" w:rsidR="00BC6608" w:rsidRPr="00DC2A29" w:rsidRDefault="00BC6608" w:rsidP="006E66D2">
            <w:pPr>
              <w:spacing w:line="192" w:lineRule="auto"/>
            </w:pPr>
            <w:r w:rsidRPr="00DC2A29">
              <w:t>3.5 Набрала семя в инструмент, не определив активность</w:t>
            </w:r>
          </w:p>
        </w:tc>
        <w:tc>
          <w:tcPr>
            <w:tcW w:w="1680" w:type="dxa"/>
          </w:tcPr>
          <w:p w14:paraId="470E328F" w14:textId="77777777" w:rsidR="00BC6608" w:rsidRPr="00DC2A29" w:rsidRDefault="00BC6608" w:rsidP="006E66D2">
            <w:pPr>
              <w:spacing w:line="192" w:lineRule="auto"/>
              <w:jc w:val="center"/>
            </w:pPr>
            <w:r w:rsidRPr="00DC2A29">
              <w:t>1.0</w:t>
            </w:r>
          </w:p>
        </w:tc>
        <w:tc>
          <w:tcPr>
            <w:tcW w:w="1098" w:type="dxa"/>
          </w:tcPr>
          <w:p w14:paraId="06B673E4" w14:textId="77777777" w:rsidR="00BC6608" w:rsidRPr="00DC2A29" w:rsidRDefault="00BC6608" w:rsidP="006E66D2">
            <w:pPr>
              <w:spacing w:line="192" w:lineRule="auto"/>
              <w:jc w:val="center"/>
            </w:pPr>
          </w:p>
        </w:tc>
        <w:tc>
          <w:tcPr>
            <w:tcW w:w="1182" w:type="dxa"/>
          </w:tcPr>
          <w:p w14:paraId="2088A070" w14:textId="77777777" w:rsidR="00BC6608" w:rsidRPr="00DC2A29" w:rsidRDefault="00BC6608" w:rsidP="006E66D2">
            <w:pPr>
              <w:spacing w:line="192" w:lineRule="auto"/>
            </w:pPr>
          </w:p>
        </w:tc>
      </w:tr>
      <w:tr w:rsidR="00BC6608" w:rsidRPr="00DC2A29" w14:paraId="462DE6CD" w14:textId="77777777" w:rsidTr="006E66D2">
        <w:trPr>
          <w:trHeight w:val="131"/>
        </w:trPr>
        <w:tc>
          <w:tcPr>
            <w:tcW w:w="645" w:type="dxa"/>
          </w:tcPr>
          <w:p w14:paraId="1E7A0A3A" w14:textId="77777777" w:rsidR="00BC6608" w:rsidRPr="00DC2A29" w:rsidRDefault="00BC6608" w:rsidP="006E66D2">
            <w:pPr>
              <w:spacing w:line="192" w:lineRule="auto"/>
              <w:rPr>
                <w:b/>
              </w:rPr>
            </w:pPr>
            <w:r w:rsidRPr="00DC2A29">
              <w:rPr>
                <w:b/>
              </w:rPr>
              <w:t>4.</w:t>
            </w:r>
          </w:p>
        </w:tc>
        <w:tc>
          <w:tcPr>
            <w:tcW w:w="5655" w:type="dxa"/>
          </w:tcPr>
          <w:p w14:paraId="4AE708F2" w14:textId="77777777" w:rsidR="00BC6608" w:rsidRPr="00DC2A29" w:rsidRDefault="00BC6608" w:rsidP="006E66D2">
            <w:pPr>
              <w:spacing w:line="192" w:lineRule="auto"/>
              <w:rPr>
                <w:b/>
              </w:rPr>
            </w:pPr>
            <w:r w:rsidRPr="00DC2A29">
              <w:rPr>
                <w:b/>
              </w:rPr>
              <w:t>Укладка инструментов на хранение в шкаф</w:t>
            </w:r>
          </w:p>
        </w:tc>
        <w:tc>
          <w:tcPr>
            <w:tcW w:w="1680" w:type="dxa"/>
          </w:tcPr>
          <w:p w14:paraId="1C4EF665" w14:textId="77777777" w:rsidR="00BC6608" w:rsidRPr="00DC2A29" w:rsidRDefault="00BC6608" w:rsidP="006E66D2">
            <w:pPr>
              <w:spacing w:line="192" w:lineRule="auto"/>
              <w:jc w:val="center"/>
              <w:rPr>
                <w:b/>
              </w:rPr>
            </w:pPr>
            <w:r w:rsidRPr="00DC2A29">
              <w:rPr>
                <w:b/>
              </w:rPr>
              <w:t>х</w:t>
            </w:r>
          </w:p>
        </w:tc>
        <w:tc>
          <w:tcPr>
            <w:tcW w:w="1098" w:type="dxa"/>
          </w:tcPr>
          <w:p w14:paraId="1C4F494D" w14:textId="77777777" w:rsidR="00BC6608" w:rsidRPr="00DC2A29" w:rsidRDefault="00BC6608" w:rsidP="006E66D2">
            <w:pPr>
              <w:spacing w:line="192" w:lineRule="auto"/>
              <w:jc w:val="center"/>
              <w:rPr>
                <w:b/>
              </w:rPr>
            </w:pPr>
            <w:r w:rsidRPr="00DC2A29">
              <w:rPr>
                <w:b/>
              </w:rPr>
              <w:t>2</w:t>
            </w:r>
          </w:p>
        </w:tc>
        <w:tc>
          <w:tcPr>
            <w:tcW w:w="1182" w:type="dxa"/>
          </w:tcPr>
          <w:p w14:paraId="28BBC2D3" w14:textId="77777777" w:rsidR="00BC6608" w:rsidRPr="00DC2A29" w:rsidRDefault="00BC6608" w:rsidP="006E66D2">
            <w:pPr>
              <w:spacing w:line="192" w:lineRule="auto"/>
              <w:rPr>
                <w:b/>
              </w:rPr>
            </w:pPr>
          </w:p>
        </w:tc>
      </w:tr>
      <w:tr w:rsidR="00BC6608" w:rsidRPr="00DC2A29" w14:paraId="78FC93BC" w14:textId="77777777" w:rsidTr="006E66D2">
        <w:trPr>
          <w:trHeight w:val="285"/>
        </w:trPr>
        <w:tc>
          <w:tcPr>
            <w:tcW w:w="645" w:type="dxa"/>
            <w:vMerge w:val="restart"/>
          </w:tcPr>
          <w:p w14:paraId="69FC319E" w14:textId="77777777" w:rsidR="00BC6608" w:rsidRPr="00DC2A29" w:rsidRDefault="00BC6608" w:rsidP="006E66D2">
            <w:pPr>
              <w:spacing w:line="192" w:lineRule="auto"/>
            </w:pPr>
          </w:p>
        </w:tc>
        <w:tc>
          <w:tcPr>
            <w:tcW w:w="5655" w:type="dxa"/>
          </w:tcPr>
          <w:p w14:paraId="0B0870DD" w14:textId="77777777" w:rsidR="00BC6608" w:rsidRPr="00DC2A29" w:rsidRDefault="00BC6608" w:rsidP="006E66D2">
            <w:pPr>
              <w:spacing w:line="192" w:lineRule="auto"/>
            </w:pPr>
            <w:r w:rsidRPr="00DC2A29">
              <w:t>4.1 Не все инструменты уложены в шкаф</w:t>
            </w:r>
          </w:p>
        </w:tc>
        <w:tc>
          <w:tcPr>
            <w:tcW w:w="1680" w:type="dxa"/>
          </w:tcPr>
          <w:p w14:paraId="5DDE886E" w14:textId="77777777" w:rsidR="00BC6608" w:rsidRPr="00DC2A29" w:rsidRDefault="00BC6608" w:rsidP="006E66D2">
            <w:pPr>
              <w:spacing w:line="192" w:lineRule="auto"/>
              <w:jc w:val="center"/>
            </w:pPr>
            <w:r w:rsidRPr="00DC2A29">
              <w:t>по 0,2, но</w:t>
            </w:r>
          </w:p>
          <w:p w14:paraId="3D24BC01" w14:textId="77777777" w:rsidR="00BC6608" w:rsidRPr="00DC2A29" w:rsidRDefault="00BC6608" w:rsidP="006E66D2">
            <w:pPr>
              <w:spacing w:line="192" w:lineRule="auto"/>
              <w:jc w:val="center"/>
            </w:pPr>
            <w:r w:rsidRPr="00DC2A29">
              <w:t xml:space="preserve"> не более 1</w:t>
            </w:r>
          </w:p>
        </w:tc>
        <w:tc>
          <w:tcPr>
            <w:tcW w:w="1098" w:type="dxa"/>
          </w:tcPr>
          <w:p w14:paraId="454D3640" w14:textId="77777777" w:rsidR="00BC6608" w:rsidRPr="00DC2A29" w:rsidRDefault="00BC6608" w:rsidP="006E66D2">
            <w:pPr>
              <w:spacing w:line="192" w:lineRule="auto"/>
              <w:jc w:val="center"/>
              <w:rPr>
                <w:b/>
                <w:i/>
              </w:rPr>
            </w:pPr>
          </w:p>
        </w:tc>
        <w:tc>
          <w:tcPr>
            <w:tcW w:w="1182" w:type="dxa"/>
          </w:tcPr>
          <w:p w14:paraId="3E26FE75" w14:textId="77777777" w:rsidR="00BC6608" w:rsidRPr="00DC2A29" w:rsidRDefault="00BC6608" w:rsidP="006E66D2">
            <w:pPr>
              <w:spacing w:line="192" w:lineRule="auto"/>
            </w:pPr>
          </w:p>
        </w:tc>
      </w:tr>
      <w:tr w:rsidR="00BC6608" w:rsidRPr="00DC2A29" w14:paraId="17730F92" w14:textId="77777777" w:rsidTr="006E66D2">
        <w:trPr>
          <w:trHeight w:val="315"/>
        </w:trPr>
        <w:tc>
          <w:tcPr>
            <w:tcW w:w="645" w:type="dxa"/>
            <w:vMerge/>
          </w:tcPr>
          <w:p w14:paraId="0CBC8D35" w14:textId="77777777" w:rsidR="00BC6608" w:rsidRPr="00DC2A29" w:rsidRDefault="00BC6608" w:rsidP="006E66D2">
            <w:pPr>
              <w:spacing w:line="192" w:lineRule="auto"/>
            </w:pPr>
          </w:p>
        </w:tc>
        <w:tc>
          <w:tcPr>
            <w:tcW w:w="5655" w:type="dxa"/>
          </w:tcPr>
          <w:p w14:paraId="3881F21C" w14:textId="77777777" w:rsidR="00BC6608" w:rsidRPr="00DC2A29" w:rsidRDefault="00BC6608" w:rsidP="006E66D2">
            <w:pPr>
              <w:spacing w:line="192" w:lineRule="auto"/>
            </w:pPr>
            <w:r w:rsidRPr="00DC2A29">
              <w:t>4.2 Остались неиспользованные тампоны, салфетки</w:t>
            </w:r>
          </w:p>
        </w:tc>
        <w:tc>
          <w:tcPr>
            <w:tcW w:w="1680" w:type="dxa"/>
          </w:tcPr>
          <w:p w14:paraId="6C31FD6D" w14:textId="77777777" w:rsidR="00BC6608" w:rsidRPr="00DC2A29" w:rsidRDefault="00BC6608" w:rsidP="006E66D2">
            <w:pPr>
              <w:spacing w:line="192" w:lineRule="auto"/>
              <w:jc w:val="center"/>
            </w:pPr>
            <w:r w:rsidRPr="00DC2A29">
              <w:t>по 0,2, но</w:t>
            </w:r>
          </w:p>
          <w:p w14:paraId="54D435F5" w14:textId="77777777" w:rsidR="00BC6608" w:rsidRPr="00DC2A29" w:rsidRDefault="00BC6608" w:rsidP="006E66D2">
            <w:pPr>
              <w:spacing w:line="192" w:lineRule="auto"/>
              <w:jc w:val="center"/>
            </w:pPr>
            <w:r w:rsidRPr="00DC2A29">
              <w:t xml:space="preserve"> не более 0,5</w:t>
            </w:r>
          </w:p>
        </w:tc>
        <w:tc>
          <w:tcPr>
            <w:tcW w:w="1098" w:type="dxa"/>
          </w:tcPr>
          <w:p w14:paraId="6C26DF7A" w14:textId="77777777" w:rsidR="00BC6608" w:rsidRPr="00DC2A29" w:rsidRDefault="00BC6608" w:rsidP="006E66D2">
            <w:pPr>
              <w:spacing w:line="192" w:lineRule="auto"/>
              <w:jc w:val="center"/>
            </w:pPr>
          </w:p>
        </w:tc>
        <w:tc>
          <w:tcPr>
            <w:tcW w:w="1182" w:type="dxa"/>
          </w:tcPr>
          <w:p w14:paraId="2A58459B" w14:textId="77777777" w:rsidR="00BC6608" w:rsidRPr="00DC2A29" w:rsidRDefault="00BC6608" w:rsidP="006E66D2">
            <w:pPr>
              <w:spacing w:line="192" w:lineRule="auto"/>
            </w:pPr>
          </w:p>
        </w:tc>
      </w:tr>
      <w:tr w:rsidR="00BC6608" w:rsidRPr="00DC2A29" w14:paraId="747FB36D" w14:textId="77777777" w:rsidTr="006E66D2">
        <w:trPr>
          <w:trHeight w:val="321"/>
        </w:trPr>
        <w:tc>
          <w:tcPr>
            <w:tcW w:w="645" w:type="dxa"/>
          </w:tcPr>
          <w:p w14:paraId="342919B9" w14:textId="77777777" w:rsidR="00BC6608" w:rsidRPr="00DC2A29" w:rsidRDefault="00BC6608" w:rsidP="006E66D2">
            <w:pPr>
              <w:spacing w:line="192" w:lineRule="auto"/>
              <w:rPr>
                <w:b/>
                <w:i/>
              </w:rPr>
            </w:pPr>
            <w:r w:rsidRPr="00DC2A29">
              <w:rPr>
                <w:b/>
                <w:i/>
              </w:rPr>
              <w:t>5.</w:t>
            </w:r>
          </w:p>
        </w:tc>
        <w:tc>
          <w:tcPr>
            <w:tcW w:w="5655" w:type="dxa"/>
          </w:tcPr>
          <w:p w14:paraId="27CCA533" w14:textId="77777777" w:rsidR="00BC6608" w:rsidRPr="00DC2A29" w:rsidRDefault="00BC6608" w:rsidP="006E66D2">
            <w:pPr>
              <w:spacing w:line="192" w:lineRule="auto"/>
              <w:rPr>
                <w:b/>
              </w:rPr>
            </w:pPr>
            <w:r w:rsidRPr="00DC2A29">
              <w:rPr>
                <w:b/>
              </w:rPr>
              <w:t>Нарушение очерёдности в любой операции</w:t>
            </w:r>
          </w:p>
        </w:tc>
        <w:tc>
          <w:tcPr>
            <w:tcW w:w="1680" w:type="dxa"/>
          </w:tcPr>
          <w:p w14:paraId="70EA6AF1" w14:textId="77777777" w:rsidR="00BC6608" w:rsidRPr="00DC2A29" w:rsidRDefault="00BC6608" w:rsidP="006E66D2">
            <w:pPr>
              <w:spacing w:line="192" w:lineRule="auto"/>
              <w:jc w:val="center"/>
            </w:pPr>
            <w:r w:rsidRPr="00DC2A29">
              <w:t xml:space="preserve">по 0,2, но </w:t>
            </w:r>
          </w:p>
          <w:p w14:paraId="6C15A273" w14:textId="77777777" w:rsidR="00BC6608" w:rsidRPr="00DC2A29" w:rsidRDefault="00BC6608" w:rsidP="006E66D2">
            <w:pPr>
              <w:spacing w:line="192" w:lineRule="auto"/>
              <w:jc w:val="center"/>
            </w:pPr>
            <w:r w:rsidRPr="00DC2A29">
              <w:t>не более 2</w:t>
            </w:r>
          </w:p>
        </w:tc>
        <w:tc>
          <w:tcPr>
            <w:tcW w:w="1098" w:type="dxa"/>
          </w:tcPr>
          <w:p w14:paraId="1505FC35" w14:textId="77777777" w:rsidR="00BC6608" w:rsidRPr="00DC2A29" w:rsidRDefault="00BC6608" w:rsidP="006E66D2">
            <w:pPr>
              <w:spacing w:line="192" w:lineRule="auto"/>
              <w:jc w:val="center"/>
              <w:rPr>
                <w:b/>
              </w:rPr>
            </w:pPr>
            <w:r w:rsidRPr="00DC2A29">
              <w:rPr>
                <w:b/>
              </w:rPr>
              <w:t>х</w:t>
            </w:r>
          </w:p>
        </w:tc>
        <w:tc>
          <w:tcPr>
            <w:tcW w:w="1182" w:type="dxa"/>
          </w:tcPr>
          <w:p w14:paraId="21A93C6C" w14:textId="77777777" w:rsidR="00BC6608" w:rsidRPr="00DC2A29" w:rsidRDefault="00BC6608" w:rsidP="006E66D2">
            <w:pPr>
              <w:spacing w:line="192" w:lineRule="auto"/>
              <w:rPr>
                <w:b/>
              </w:rPr>
            </w:pPr>
          </w:p>
        </w:tc>
      </w:tr>
      <w:tr w:rsidR="00BC6608" w:rsidRPr="00DC2A29" w14:paraId="67891944" w14:textId="77777777" w:rsidTr="006E66D2">
        <w:trPr>
          <w:trHeight w:val="321"/>
        </w:trPr>
        <w:tc>
          <w:tcPr>
            <w:tcW w:w="645" w:type="dxa"/>
          </w:tcPr>
          <w:p w14:paraId="621365A4" w14:textId="77777777" w:rsidR="00BC6608" w:rsidRPr="00DC2A29" w:rsidRDefault="00BC6608" w:rsidP="006E66D2">
            <w:pPr>
              <w:spacing w:line="192" w:lineRule="auto"/>
              <w:rPr>
                <w:b/>
                <w:i/>
              </w:rPr>
            </w:pPr>
          </w:p>
        </w:tc>
        <w:tc>
          <w:tcPr>
            <w:tcW w:w="5655" w:type="dxa"/>
          </w:tcPr>
          <w:p w14:paraId="1D2F26F6" w14:textId="77777777" w:rsidR="00BC6608" w:rsidRPr="00DC2A29" w:rsidRDefault="00BC6608" w:rsidP="006E66D2">
            <w:pPr>
              <w:spacing w:line="192" w:lineRule="auto"/>
              <w:rPr>
                <w:b/>
              </w:rPr>
            </w:pPr>
            <w:r w:rsidRPr="00DC2A29">
              <w:rPr>
                <w:b/>
              </w:rPr>
              <w:t>Время на выполнение операции, мин</w:t>
            </w:r>
          </w:p>
        </w:tc>
        <w:tc>
          <w:tcPr>
            <w:tcW w:w="1680" w:type="dxa"/>
          </w:tcPr>
          <w:p w14:paraId="34F671CD" w14:textId="77777777" w:rsidR="00BC6608" w:rsidRPr="00DC2A29" w:rsidRDefault="00BC6608" w:rsidP="006E66D2">
            <w:pPr>
              <w:spacing w:line="192" w:lineRule="auto"/>
              <w:jc w:val="center"/>
              <w:rPr>
                <w:b/>
              </w:rPr>
            </w:pPr>
            <w:r w:rsidRPr="00DC2A29">
              <w:rPr>
                <w:b/>
              </w:rPr>
              <w:t>х</w:t>
            </w:r>
          </w:p>
        </w:tc>
        <w:tc>
          <w:tcPr>
            <w:tcW w:w="1098" w:type="dxa"/>
          </w:tcPr>
          <w:p w14:paraId="6D78956B" w14:textId="77777777" w:rsidR="00BC6608" w:rsidRPr="00DC2A29" w:rsidRDefault="00BC6608" w:rsidP="006E66D2">
            <w:pPr>
              <w:spacing w:line="192" w:lineRule="auto"/>
              <w:jc w:val="center"/>
              <w:rPr>
                <w:b/>
              </w:rPr>
            </w:pPr>
            <w:r w:rsidRPr="00DC2A29">
              <w:rPr>
                <w:b/>
              </w:rPr>
              <w:t>20 мин</w:t>
            </w:r>
          </w:p>
        </w:tc>
        <w:tc>
          <w:tcPr>
            <w:tcW w:w="1182" w:type="dxa"/>
          </w:tcPr>
          <w:p w14:paraId="460922CE" w14:textId="77777777" w:rsidR="00BC6608" w:rsidRPr="00DC2A29" w:rsidRDefault="00BC6608" w:rsidP="006E66D2">
            <w:pPr>
              <w:spacing w:line="192" w:lineRule="auto"/>
              <w:rPr>
                <w:b/>
              </w:rPr>
            </w:pPr>
          </w:p>
        </w:tc>
      </w:tr>
      <w:tr w:rsidR="00BC6608" w:rsidRPr="00DC2A29" w14:paraId="066578E3" w14:textId="77777777" w:rsidTr="006E66D2">
        <w:trPr>
          <w:trHeight w:val="321"/>
        </w:trPr>
        <w:tc>
          <w:tcPr>
            <w:tcW w:w="645" w:type="dxa"/>
          </w:tcPr>
          <w:p w14:paraId="119B3D24" w14:textId="77777777" w:rsidR="00BC6608" w:rsidRPr="00DC2A29" w:rsidRDefault="00BC6608" w:rsidP="006E66D2">
            <w:pPr>
              <w:spacing w:line="192" w:lineRule="auto"/>
              <w:rPr>
                <w:b/>
                <w:i/>
              </w:rPr>
            </w:pPr>
          </w:p>
        </w:tc>
        <w:tc>
          <w:tcPr>
            <w:tcW w:w="5655" w:type="dxa"/>
          </w:tcPr>
          <w:p w14:paraId="0B855616" w14:textId="77777777" w:rsidR="00BC6608" w:rsidRPr="00DC2A29" w:rsidRDefault="00BC6608" w:rsidP="006E66D2">
            <w:pPr>
              <w:spacing w:line="192" w:lineRule="auto"/>
              <w:rPr>
                <w:b/>
              </w:rPr>
            </w:pPr>
            <w:r w:rsidRPr="00DC2A29">
              <w:rPr>
                <w:b/>
              </w:rPr>
              <w:t>Превышение времени выполнения операции, мин</w:t>
            </w:r>
          </w:p>
        </w:tc>
        <w:tc>
          <w:tcPr>
            <w:tcW w:w="1680" w:type="dxa"/>
          </w:tcPr>
          <w:p w14:paraId="154452D3" w14:textId="77777777" w:rsidR="00BC6608" w:rsidRPr="00DC2A29" w:rsidRDefault="00BC6608" w:rsidP="006E66D2">
            <w:pPr>
              <w:spacing w:line="192" w:lineRule="auto"/>
              <w:jc w:val="center"/>
              <w:rPr>
                <w:b/>
              </w:rPr>
            </w:pPr>
            <w:r w:rsidRPr="00DC2A29">
              <w:rPr>
                <w:b/>
              </w:rPr>
              <w:t>х</w:t>
            </w:r>
          </w:p>
        </w:tc>
        <w:tc>
          <w:tcPr>
            <w:tcW w:w="1098" w:type="dxa"/>
          </w:tcPr>
          <w:p w14:paraId="792A3168" w14:textId="77777777" w:rsidR="00BC6608" w:rsidRPr="00DC2A29" w:rsidRDefault="00BC6608" w:rsidP="006E66D2">
            <w:pPr>
              <w:spacing w:line="192" w:lineRule="auto"/>
              <w:jc w:val="center"/>
              <w:rPr>
                <w:b/>
              </w:rPr>
            </w:pPr>
            <w:r w:rsidRPr="00DC2A29">
              <w:rPr>
                <w:b/>
              </w:rPr>
              <w:t>х</w:t>
            </w:r>
          </w:p>
        </w:tc>
        <w:tc>
          <w:tcPr>
            <w:tcW w:w="1182" w:type="dxa"/>
          </w:tcPr>
          <w:p w14:paraId="62B64AEE" w14:textId="77777777" w:rsidR="00BC6608" w:rsidRPr="00DC2A29" w:rsidRDefault="00BC6608" w:rsidP="006E66D2">
            <w:pPr>
              <w:spacing w:line="192" w:lineRule="auto"/>
              <w:rPr>
                <w:b/>
              </w:rPr>
            </w:pPr>
          </w:p>
        </w:tc>
      </w:tr>
      <w:tr w:rsidR="00BC6608" w:rsidRPr="00DC2A29" w14:paraId="70400C45" w14:textId="77777777" w:rsidTr="006E66D2">
        <w:trPr>
          <w:trHeight w:val="321"/>
        </w:trPr>
        <w:tc>
          <w:tcPr>
            <w:tcW w:w="645" w:type="dxa"/>
          </w:tcPr>
          <w:p w14:paraId="7DDB4991" w14:textId="77777777" w:rsidR="00BC6608" w:rsidRPr="00DC2A29" w:rsidRDefault="00BC6608" w:rsidP="006E66D2">
            <w:pPr>
              <w:spacing w:line="192" w:lineRule="auto"/>
              <w:rPr>
                <w:b/>
                <w:i/>
              </w:rPr>
            </w:pPr>
          </w:p>
        </w:tc>
        <w:tc>
          <w:tcPr>
            <w:tcW w:w="5655" w:type="dxa"/>
          </w:tcPr>
          <w:p w14:paraId="60A24D37" w14:textId="77777777" w:rsidR="00BC6608" w:rsidRPr="00DC2A29" w:rsidRDefault="00BC6608" w:rsidP="006E66D2">
            <w:pPr>
              <w:spacing w:line="192" w:lineRule="auto"/>
              <w:rPr>
                <w:b/>
              </w:rPr>
            </w:pPr>
            <w:r w:rsidRPr="00DC2A29">
              <w:rPr>
                <w:b/>
              </w:rPr>
              <w:t>Снято баллов за превышение контрольного времени</w:t>
            </w:r>
          </w:p>
        </w:tc>
        <w:tc>
          <w:tcPr>
            <w:tcW w:w="1680" w:type="dxa"/>
          </w:tcPr>
          <w:p w14:paraId="4D791577" w14:textId="77777777" w:rsidR="00BC6608" w:rsidRPr="00DC2A29" w:rsidRDefault="00BC6608" w:rsidP="006E66D2">
            <w:pPr>
              <w:spacing w:line="192" w:lineRule="auto"/>
              <w:jc w:val="center"/>
              <w:rPr>
                <w:b/>
              </w:rPr>
            </w:pPr>
            <w:r w:rsidRPr="00DC2A29">
              <w:rPr>
                <w:b/>
              </w:rPr>
              <w:t>по 0,25/мин</w:t>
            </w:r>
          </w:p>
        </w:tc>
        <w:tc>
          <w:tcPr>
            <w:tcW w:w="1098" w:type="dxa"/>
          </w:tcPr>
          <w:p w14:paraId="393951F2" w14:textId="77777777" w:rsidR="00BC6608" w:rsidRPr="00DC2A29" w:rsidRDefault="00BC6608" w:rsidP="006E66D2">
            <w:pPr>
              <w:spacing w:line="192" w:lineRule="auto"/>
              <w:jc w:val="center"/>
              <w:rPr>
                <w:b/>
              </w:rPr>
            </w:pPr>
            <w:r w:rsidRPr="00DC2A29">
              <w:rPr>
                <w:b/>
              </w:rPr>
              <w:t>х</w:t>
            </w:r>
          </w:p>
        </w:tc>
        <w:tc>
          <w:tcPr>
            <w:tcW w:w="1182" w:type="dxa"/>
          </w:tcPr>
          <w:p w14:paraId="670970FA" w14:textId="77777777" w:rsidR="00BC6608" w:rsidRPr="00DC2A29" w:rsidRDefault="00BC6608" w:rsidP="006E66D2">
            <w:pPr>
              <w:spacing w:line="192" w:lineRule="auto"/>
              <w:rPr>
                <w:b/>
              </w:rPr>
            </w:pPr>
          </w:p>
        </w:tc>
      </w:tr>
      <w:tr w:rsidR="00BC6608" w:rsidRPr="00DC2A29" w14:paraId="329D77EE" w14:textId="77777777" w:rsidTr="006E66D2">
        <w:trPr>
          <w:trHeight w:val="321"/>
        </w:trPr>
        <w:tc>
          <w:tcPr>
            <w:tcW w:w="645" w:type="dxa"/>
          </w:tcPr>
          <w:p w14:paraId="6423B105" w14:textId="77777777" w:rsidR="00BC6608" w:rsidRPr="00DC2A29" w:rsidRDefault="00BC6608" w:rsidP="006E66D2">
            <w:pPr>
              <w:spacing w:line="192" w:lineRule="auto"/>
              <w:rPr>
                <w:b/>
                <w:i/>
              </w:rPr>
            </w:pPr>
          </w:p>
        </w:tc>
        <w:tc>
          <w:tcPr>
            <w:tcW w:w="5655" w:type="dxa"/>
          </w:tcPr>
          <w:p w14:paraId="484AF3B1" w14:textId="77777777" w:rsidR="00BC6608" w:rsidRPr="00DC2A29" w:rsidRDefault="00BC6608" w:rsidP="006E66D2">
            <w:pPr>
              <w:spacing w:line="192" w:lineRule="auto"/>
              <w:rPr>
                <w:b/>
              </w:rPr>
            </w:pPr>
            <w:r w:rsidRPr="00DC2A29">
              <w:rPr>
                <w:b/>
              </w:rPr>
              <w:t xml:space="preserve">                             Всего снято баллов</w:t>
            </w:r>
          </w:p>
        </w:tc>
        <w:tc>
          <w:tcPr>
            <w:tcW w:w="1680" w:type="dxa"/>
          </w:tcPr>
          <w:p w14:paraId="7E73B632" w14:textId="77777777" w:rsidR="00BC6608" w:rsidRPr="00DC2A29" w:rsidRDefault="00BC6608" w:rsidP="006E66D2">
            <w:pPr>
              <w:spacing w:line="192" w:lineRule="auto"/>
              <w:jc w:val="center"/>
            </w:pPr>
            <w:r w:rsidRPr="00DC2A29">
              <w:t>х</w:t>
            </w:r>
          </w:p>
        </w:tc>
        <w:tc>
          <w:tcPr>
            <w:tcW w:w="1098" w:type="dxa"/>
          </w:tcPr>
          <w:p w14:paraId="3821A7C2" w14:textId="77777777" w:rsidR="00BC6608" w:rsidRPr="00DC2A29" w:rsidRDefault="00BC6608" w:rsidP="006E66D2">
            <w:pPr>
              <w:spacing w:line="192" w:lineRule="auto"/>
              <w:jc w:val="center"/>
              <w:rPr>
                <w:b/>
              </w:rPr>
            </w:pPr>
            <w:r w:rsidRPr="00DC2A29">
              <w:rPr>
                <w:b/>
              </w:rPr>
              <w:t>х</w:t>
            </w:r>
          </w:p>
        </w:tc>
        <w:tc>
          <w:tcPr>
            <w:tcW w:w="1182" w:type="dxa"/>
          </w:tcPr>
          <w:p w14:paraId="7E2D803C" w14:textId="77777777" w:rsidR="00BC6608" w:rsidRPr="00DC2A29" w:rsidRDefault="00BC6608" w:rsidP="006E66D2">
            <w:pPr>
              <w:spacing w:line="192" w:lineRule="auto"/>
              <w:rPr>
                <w:b/>
              </w:rPr>
            </w:pPr>
          </w:p>
        </w:tc>
      </w:tr>
      <w:tr w:rsidR="00BC6608" w:rsidRPr="00DC2A29" w14:paraId="17167971" w14:textId="77777777" w:rsidTr="006E66D2">
        <w:trPr>
          <w:trHeight w:val="321"/>
        </w:trPr>
        <w:tc>
          <w:tcPr>
            <w:tcW w:w="645" w:type="dxa"/>
          </w:tcPr>
          <w:p w14:paraId="5E0EC24C" w14:textId="77777777" w:rsidR="00BC6608" w:rsidRPr="00DC2A29" w:rsidRDefault="00BC6608" w:rsidP="006E66D2">
            <w:pPr>
              <w:spacing w:line="192" w:lineRule="auto"/>
              <w:rPr>
                <w:b/>
                <w:i/>
              </w:rPr>
            </w:pPr>
          </w:p>
        </w:tc>
        <w:tc>
          <w:tcPr>
            <w:tcW w:w="5655" w:type="dxa"/>
          </w:tcPr>
          <w:p w14:paraId="4AD6B204" w14:textId="01B4C1AA" w:rsidR="006E66D2" w:rsidRPr="006E66D2" w:rsidRDefault="00BC6608" w:rsidP="006E66D2">
            <w:pPr>
              <w:spacing w:line="192" w:lineRule="auto"/>
              <w:rPr>
                <w:b/>
                <w:bCs/>
              </w:rPr>
            </w:pPr>
            <w:r w:rsidRPr="00DC2A29">
              <w:rPr>
                <w:b/>
              </w:rPr>
              <w:t xml:space="preserve">Итого баллов </w:t>
            </w:r>
            <w:proofErr w:type="gramStart"/>
            <w:r w:rsidRPr="00DC2A29">
              <w:rPr>
                <w:b/>
              </w:rPr>
              <w:t xml:space="preserve">за  </w:t>
            </w:r>
            <w:r w:rsidR="006E66D2">
              <w:rPr>
                <w:b/>
              </w:rPr>
              <w:t>п</w:t>
            </w:r>
            <w:r w:rsidR="006E66D2" w:rsidRPr="006E66D2">
              <w:rPr>
                <w:b/>
                <w:bCs/>
              </w:rPr>
              <w:t>одготовк</w:t>
            </w:r>
            <w:r w:rsidR="006E66D2">
              <w:rPr>
                <w:b/>
                <w:bCs/>
              </w:rPr>
              <w:t>у</w:t>
            </w:r>
            <w:proofErr w:type="gramEnd"/>
            <w:r w:rsidR="006E66D2" w:rsidRPr="006E66D2">
              <w:rPr>
                <w:b/>
                <w:bCs/>
              </w:rPr>
              <w:t xml:space="preserve"> инструментов к работе и оценк</w:t>
            </w:r>
            <w:r w:rsidR="006E66D2">
              <w:rPr>
                <w:b/>
                <w:bCs/>
              </w:rPr>
              <w:t>у</w:t>
            </w:r>
            <w:r w:rsidR="006E66D2" w:rsidRPr="006E66D2">
              <w:rPr>
                <w:b/>
                <w:bCs/>
              </w:rPr>
              <w:t xml:space="preserve"> семени</w:t>
            </w:r>
          </w:p>
          <w:p w14:paraId="7740B978" w14:textId="29782D07" w:rsidR="00BC6608" w:rsidRPr="00DC2A29" w:rsidRDefault="00BC6608" w:rsidP="006E66D2">
            <w:pPr>
              <w:spacing w:line="192" w:lineRule="auto"/>
              <w:rPr>
                <w:b/>
              </w:rPr>
            </w:pPr>
          </w:p>
        </w:tc>
        <w:tc>
          <w:tcPr>
            <w:tcW w:w="1680" w:type="dxa"/>
          </w:tcPr>
          <w:p w14:paraId="091824F6" w14:textId="77777777" w:rsidR="00BC6608" w:rsidRPr="00DC2A29" w:rsidRDefault="00BC6608" w:rsidP="006E66D2">
            <w:pPr>
              <w:spacing w:line="192" w:lineRule="auto"/>
            </w:pPr>
            <w:r w:rsidRPr="00DC2A29">
              <w:t xml:space="preserve">              х</w:t>
            </w:r>
          </w:p>
        </w:tc>
        <w:tc>
          <w:tcPr>
            <w:tcW w:w="1098" w:type="dxa"/>
          </w:tcPr>
          <w:p w14:paraId="7E4EA849" w14:textId="77777777" w:rsidR="00BC6608" w:rsidRPr="00DC2A29" w:rsidRDefault="00BC6608" w:rsidP="006E66D2">
            <w:pPr>
              <w:spacing w:line="192" w:lineRule="auto"/>
              <w:jc w:val="center"/>
              <w:rPr>
                <w:b/>
              </w:rPr>
            </w:pPr>
            <w:r w:rsidRPr="00DC2A29">
              <w:rPr>
                <w:b/>
              </w:rPr>
              <w:t>35</w:t>
            </w:r>
          </w:p>
        </w:tc>
        <w:tc>
          <w:tcPr>
            <w:tcW w:w="1182" w:type="dxa"/>
          </w:tcPr>
          <w:p w14:paraId="2A9AFE31" w14:textId="77777777" w:rsidR="00BC6608" w:rsidRPr="00DC2A29" w:rsidRDefault="00BC6608" w:rsidP="006E66D2">
            <w:pPr>
              <w:spacing w:line="192" w:lineRule="auto"/>
              <w:rPr>
                <w:b/>
              </w:rPr>
            </w:pPr>
          </w:p>
        </w:tc>
      </w:tr>
      <w:tr w:rsidR="00BC6608" w:rsidRPr="00DC2A29" w14:paraId="3B723A0E" w14:textId="77777777" w:rsidTr="006E66D2">
        <w:trPr>
          <w:trHeight w:val="321"/>
        </w:trPr>
        <w:tc>
          <w:tcPr>
            <w:tcW w:w="645" w:type="dxa"/>
          </w:tcPr>
          <w:p w14:paraId="543D9D25" w14:textId="77777777" w:rsidR="00BC6608" w:rsidRPr="00DC2A29" w:rsidRDefault="00BC6608" w:rsidP="006E66D2">
            <w:pPr>
              <w:spacing w:line="192" w:lineRule="auto"/>
              <w:rPr>
                <w:b/>
              </w:rPr>
            </w:pPr>
            <w:r w:rsidRPr="00DC2A29">
              <w:rPr>
                <w:b/>
              </w:rPr>
              <w:t>6.</w:t>
            </w:r>
          </w:p>
        </w:tc>
        <w:tc>
          <w:tcPr>
            <w:tcW w:w="5655" w:type="dxa"/>
          </w:tcPr>
          <w:p w14:paraId="5AC27E04" w14:textId="77777777" w:rsidR="00BC6608" w:rsidRPr="00DC2A29" w:rsidRDefault="00BC6608" w:rsidP="006E66D2">
            <w:pPr>
              <w:spacing w:line="192" w:lineRule="auto"/>
              <w:rPr>
                <w:b/>
              </w:rPr>
            </w:pPr>
            <w:r w:rsidRPr="00DC2A29">
              <w:rPr>
                <w:b/>
              </w:rPr>
              <w:t>Культура работы: за каждое нарушение</w:t>
            </w:r>
          </w:p>
        </w:tc>
        <w:tc>
          <w:tcPr>
            <w:tcW w:w="1680" w:type="dxa"/>
          </w:tcPr>
          <w:p w14:paraId="726936AB" w14:textId="77777777" w:rsidR="00BC6608" w:rsidRPr="00DC2A29" w:rsidRDefault="00BC6608" w:rsidP="006E66D2">
            <w:pPr>
              <w:spacing w:line="192" w:lineRule="auto"/>
              <w:jc w:val="center"/>
            </w:pPr>
            <w:r w:rsidRPr="00DC2A29">
              <w:t xml:space="preserve">по 0,2, но </w:t>
            </w:r>
          </w:p>
          <w:p w14:paraId="49632872" w14:textId="77777777" w:rsidR="00BC6608" w:rsidRPr="00DC2A29" w:rsidRDefault="00BC6608" w:rsidP="006E66D2">
            <w:pPr>
              <w:spacing w:line="192" w:lineRule="auto"/>
              <w:jc w:val="center"/>
              <w:rPr>
                <w:b/>
              </w:rPr>
            </w:pPr>
            <w:r w:rsidRPr="00DC2A29">
              <w:t>не более 2</w:t>
            </w:r>
          </w:p>
        </w:tc>
        <w:tc>
          <w:tcPr>
            <w:tcW w:w="1098" w:type="dxa"/>
          </w:tcPr>
          <w:p w14:paraId="7C136DA9" w14:textId="77777777" w:rsidR="00BC6608" w:rsidRPr="00DC2A29" w:rsidRDefault="00BC6608" w:rsidP="006E66D2">
            <w:pPr>
              <w:spacing w:line="192" w:lineRule="auto"/>
              <w:jc w:val="center"/>
              <w:rPr>
                <w:b/>
              </w:rPr>
            </w:pPr>
            <w:r w:rsidRPr="00DC2A29">
              <w:rPr>
                <w:b/>
              </w:rPr>
              <w:t>2</w:t>
            </w:r>
          </w:p>
        </w:tc>
        <w:tc>
          <w:tcPr>
            <w:tcW w:w="1182" w:type="dxa"/>
          </w:tcPr>
          <w:p w14:paraId="1062DAD8" w14:textId="77777777" w:rsidR="00BC6608" w:rsidRPr="00DC2A29" w:rsidRDefault="00BC6608" w:rsidP="006E66D2">
            <w:pPr>
              <w:spacing w:line="192" w:lineRule="auto"/>
              <w:rPr>
                <w:b/>
              </w:rPr>
            </w:pPr>
          </w:p>
        </w:tc>
      </w:tr>
    </w:tbl>
    <w:p w14:paraId="7D4F98A8" w14:textId="77777777" w:rsidR="006E66D2" w:rsidRDefault="006E66D2" w:rsidP="00F90167">
      <w:pPr>
        <w:spacing w:after="200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15FDF323" w14:textId="5D39611E" w:rsidR="00F90167" w:rsidRDefault="00F90167" w:rsidP="00F90167">
      <w:pPr>
        <w:spacing w:after="200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F9016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Техника осеменения животных</w:t>
      </w:r>
    </w:p>
    <w:p w14:paraId="1A1BF1F8" w14:textId="77777777" w:rsidR="00F90167" w:rsidRPr="00F90167" w:rsidRDefault="00F90167" w:rsidP="00F90167">
      <w:pPr>
        <w:spacing w:after="200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20"/>
        <w:tblW w:w="10176" w:type="dxa"/>
        <w:tblInd w:w="-432" w:type="dxa"/>
        <w:tblLook w:val="01E0" w:firstRow="1" w:lastRow="1" w:firstColumn="1" w:lastColumn="1" w:noHBand="0" w:noVBand="0"/>
      </w:tblPr>
      <w:tblGrid>
        <w:gridCol w:w="640"/>
        <w:gridCol w:w="5891"/>
        <w:gridCol w:w="1254"/>
        <w:gridCol w:w="1330"/>
        <w:gridCol w:w="1061"/>
      </w:tblGrid>
      <w:tr w:rsidR="00F90167" w:rsidRPr="00DC2A29" w14:paraId="3C529689" w14:textId="77777777" w:rsidTr="006E66D2">
        <w:tc>
          <w:tcPr>
            <w:tcW w:w="644" w:type="dxa"/>
          </w:tcPr>
          <w:p w14:paraId="4A655058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DC2A29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6016" w:type="dxa"/>
          </w:tcPr>
          <w:p w14:paraId="2BC81683" w14:textId="77777777" w:rsidR="00F90167" w:rsidRPr="00DC2A29" w:rsidRDefault="00F90167" w:rsidP="006E66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C2A29">
              <w:rPr>
                <w:rFonts w:ascii="Times New Roman" w:eastAsia="Times New Roman" w:hAnsi="Times New Roman" w:cs="Times New Roman"/>
              </w:rPr>
              <w:t xml:space="preserve">                      Наименование операций и </w:t>
            </w:r>
          </w:p>
          <w:p w14:paraId="36147190" w14:textId="77777777" w:rsidR="00F90167" w:rsidRPr="00DC2A29" w:rsidRDefault="00F90167" w:rsidP="006E66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C2A29">
              <w:rPr>
                <w:rFonts w:ascii="Times New Roman" w:eastAsia="Times New Roman" w:hAnsi="Times New Roman" w:cs="Times New Roman"/>
              </w:rPr>
              <w:t xml:space="preserve">                     причина снижения оценки</w:t>
            </w:r>
          </w:p>
        </w:tc>
        <w:tc>
          <w:tcPr>
            <w:tcW w:w="1260" w:type="dxa"/>
          </w:tcPr>
          <w:p w14:paraId="49557036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A29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</w:t>
            </w:r>
          </w:p>
          <w:p w14:paraId="6DBEABB8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A29">
              <w:rPr>
                <w:rFonts w:ascii="Times New Roman" w:eastAsia="Times New Roman" w:hAnsi="Times New Roman" w:cs="Times New Roman"/>
                <w:sz w:val="20"/>
                <w:szCs w:val="20"/>
              </w:rPr>
              <w:t>баллов</w:t>
            </w:r>
          </w:p>
        </w:tc>
        <w:tc>
          <w:tcPr>
            <w:tcW w:w="1339" w:type="dxa"/>
          </w:tcPr>
          <w:p w14:paraId="46CEA575" w14:textId="77777777" w:rsidR="00F90167" w:rsidRPr="00DC2A29" w:rsidRDefault="00F90167" w:rsidP="006E66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2A29">
              <w:rPr>
                <w:rFonts w:ascii="Times New Roman" w:eastAsia="Times New Roman" w:hAnsi="Times New Roman" w:cs="Times New Roman"/>
                <w:sz w:val="20"/>
                <w:szCs w:val="20"/>
              </w:rPr>
              <w:t>Макс.кол</w:t>
            </w:r>
            <w:proofErr w:type="spellEnd"/>
            <w:r w:rsidRPr="00DC2A29">
              <w:rPr>
                <w:rFonts w:ascii="Times New Roman" w:eastAsia="Times New Roman" w:hAnsi="Times New Roman" w:cs="Times New Roman"/>
                <w:sz w:val="20"/>
                <w:szCs w:val="20"/>
              </w:rPr>
              <w:t>-во баллов</w:t>
            </w:r>
          </w:p>
        </w:tc>
        <w:tc>
          <w:tcPr>
            <w:tcW w:w="917" w:type="dxa"/>
          </w:tcPr>
          <w:p w14:paraId="00AE5DD6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2A29">
              <w:rPr>
                <w:rFonts w:ascii="Times New Roman" w:eastAsia="Times New Roman" w:hAnsi="Times New Roman" w:cs="Times New Roman"/>
                <w:sz w:val="20"/>
                <w:szCs w:val="20"/>
              </w:rPr>
              <w:t>Факт.кол</w:t>
            </w:r>
            <w:proofErr w:type="spellEnd"/>
            <w:r w:rsidRPr="00DC2A29">
              <w:rPr>
                <w:rFonts w:ascii="Times New Roman" w:eastAsia="Times New Roman" w:hAnsi="Times New Roman" w:cs="Times New Roman"/>
                <w:sz w:val="20"/>
                <w:szCs w:val="20"/>
              </w:rPr>
              <w:t>-во баллов</w:t>
            </w:r>
          </w:p>
        </w:tc>
      </w:tr>
      <w:tr w:rsidR="00F90167" w:rsidRPr="00DC2A29" w14:paraId="7AA87451" w14:textId="77777777" w:rsidTr="006E66D2">
        <w:tc>
          <w:tcPr>
            <w:tcW w:w="644" w:type="dxa"/>
          </w:tcPr>
          <w:p w14:paraId="4765DDA9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  <w:b/>
              </w:rPr>
            </w:pPr>
            <w:r w:rsidRPr="00DC2A29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6016" w:type="dxa"/>
          </w:tcPr>
          <w:p w14:paraId="29F5842C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2A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</w:t>
            </w:r>
            <w:proofErr w:type="spellStart"/>
            <w:r w:rsidRPr="00DC2A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Ректоцервикальный</w:t>
            </w:r>
            <w:proofErr w:type="spellEnd"/>
            <w:r w:rsidRPr="00DC2A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способ осеменения</w:t>
            </w:r>
          </w:p>
        </w:tc>
        <w:tc>
          <w:tcPr>
            <w:tcW w:w="1260" w:type="dxa"/>
          </w:tcPr>
          <w:p w14:paraId="4ADC556A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2A29">
              <w:rPr>
                <w:rFonts w:ascii="Times New Roman" w:eastAsia="Times New Roman" w:hAnsi="Times New Roman" w:cs="Times New Roman"/>
                <w:b/>
              </w:rPr>
              <w:t>х</w:t>
            </w:r>
          </w:p>
        </w:tc>
        <w:tc>
          <w:tcPr>
            <w:tcW w:w="1339" w:type="dxa"/>
          </w:tcPr>
          <w:p w14:paraId="01C59DA7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2A29">
              <w:rPr>
                <w:rFonts w:ascii="Times New Roman" w:eastAsia="Times New Roman" w:hAnsi="Times New Roman" w:cs="Times New Roman"/>
                <w:b/>
              </w:rPr>
              <w:t>15,0</w:t>
            </w:r>
          </w:p>
        </w:tc>
        <w:tc>
          <w:tcPr>
            <w:tcW w:w="917" w:type="dxa"/>
          </w:tcPr>
          <w:p w14:paraId="153DB07D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90167" w:rsidRPr="00DC2A29" w14:paraId="7DBD7C3B" w14:textId="77777777" w:rsidTr="006E66D2">
        <w:tc>
          <w:tcPr>
            <w:tcW w:w="644" w:type="dxa"/>
          </w:tcPr>
          <w:p w14:paraId="2B832E27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6" w:type="dxa"/>
          </w:tcPr>
          <w:p w14:paraId="628E6934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A29">
              <w:rPr>
                <w:rFonts w:ascii="Times New Roman" w:eastAsia="Times New Roman" w:hAnsi="Times New Roman" w:cs="Times New Roman"/>
                <w:sz w:val="20"/>
                <w:szCs w:val="20"/>
              </w:rPr>
              <w:t>1.1 Не освобождает прямую кишку от фекальных масс</w:t>
            </w:r>
          </w:p>
        </w:tc>
        <w:tc>
          <w:tcPr>
            <w:tcW w:w="1260" w:type="dxa"/>
          </w:tcPr>
          <w:p w14:paraId="0C66E455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A29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339" w:type="dxa"/>
          </w:tcPr>
          <w:p w14:paraId="62524EB1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14:paraId="0AA1D6E3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0167" w:rsidRPr="00DC2A29" w14:paraId="256D187F" w14:textId="77777777" w:rsidTr="006E66D2">
        <w:tc>
          <w:tcPr>
            <w:tcW w:w="644" w:type="dxa"/>
          </w:tcPr>
          <w:p w14:paraId="6953E55B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6" w:type="dxa"/>
          </w:tcPr>
          <w:p w14:paraId="5292D310" w14:textId="77777777" w:rsidR="00F90167" w:rsidRPr="00DC2A29" w:rsidRDefault="00F90167" w:rsidP="006E66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A29">
              <w:rPr>
                <w:rFonts w:ascii="Times New Roman" w:eastAsia="Times New Roman" w:hAnsi="Times New Roman" w:cs="Times New Roman"/>
                <w:sz w:val="20"/>
                <w:szCs w:val="20"/>
              </w:rPr>
              <w:t>1.2 Не проводит массаж матки и не дожидается снятия напряжения кишечной стенки</w:t>
            </w:r>
          </w:p>
        </w:tc>
        <w:tc>
          <w:tcPr>
            <w:tcW w:w="1260" w:type="dxa"/>
          </w:tcPr>
          <w:p w14:paraId="65B7E214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A29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339" w:type="dxa"/>
          </w:tcPr>
          <w:p w14:paraId="5A690E3A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14:paraId="0B53B5AB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0167" w:rsidRPr="00DC2A29" w14:paraId="175CDB85" w14:textId="77777777" w:rsidTr="006E66D2">
        <w:tc>
          <w:tcPr>
            <w:tcW w:w="644" w:type="dxa"/>
          </w:tcPr>
          <w:p w14:paraId="65517C87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6" w:type="dxa"/>
          </w:tcPr>
          <w:p w14:paraId="02233052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A29">
              <w:rPr>
                <w:rFonts w:ascii="Times New Roman" w:eastAsia="Times New Roman" w:hAnsi="Times New Roman" w:cs="Times New Roman"/>
                <w:sz w:val="20"/>
                <w:szCs w:val="20"/>
              </w:rPr>
              <w:t>1.3 Недостаточный массаж</w:t>
            </w:r>
          </w:p>
        </w:tc>
        <w:tc>
          <w:tcPr>
            <w:tcW w:w="1260" w:type="dxa"/>
          </w:tcPr>
          <w:p w14:paraId="1B017523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A29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339" w:type="dxa"/>
          </w:tcPr>
          <w:p w14:paraId="21F76DCD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14:paraId="2C3C10CA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0167" w:rsidRPr="00DC2A29" w14:paraId="38904C31" w14:textId="77777777" w:rsidTr="006E66D2">
        <w:tc>
          <w:tcPr>
            <w:tcW w:w="644" w:type="dxa"/>
          </w:tcPr>
          <w:p w14:paraId="605E3164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6" w:type="dxa"/>
          </w:tcPr>
          <w:p w14:paraId="1899AC63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2A29">
              <w:rPr>
                <w:rFonts w:ascii="Times New Roman" w:eastAsia="Times New Roman" w:hAnsi="Times New Roman" w:cs="Times New Roman"/>
                <w:sz w:val="20"/>
                <w:szCs w:val="20"/>
              </w:rPr>
              <w:t>1.4  Не</w:t>
            </w:r>
            <w:proofErr w:type="gramEnd"/>
            <w:r w:rsidRPr="00DC2A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увлажняет перчатку мыльным раствором (вазелином)</w:t>
            </w:r>
          </w:p>
        </w:tc>
        <w:tc>
          <w:tcPr>
            <w:tcW w:w="1260" w:type="dxa"/>
          </w:tcPr>
          <w:p w14:paraId="5A770A62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A29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339" w:type="dxa"/>
          </w:tcPr>
          <w:p w14:paraId="23D64930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14:paraId="6EC28C61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0167" w:rsidRPr="00DC2A29" w14:paraId="4E89520A" w14:textId="77777777" w:rsidTr="006E66D2">
        <w:tc>
          <w:tcPr>
            <w:tcW w:w="644" w:type="dxa"/>
          </w:tcPr>
          <w:p w14:paraId="12C7BD75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6" w:type="dxa"/>
          </w:tcPr>
          <w:p w14:paraId="13BBFA30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2A29">
              <w:rPr>
                <w:rFonts w:ascii="Times New Roman" w:eastAsia="Times New Roman" w:hAnsi="Times New Roman" w:cs="Times New Roman"/>
                <w:sz w:val="20"/>
                <w:szCs w:val="20"/>
              </w:rPr>
              <w:t>1.5  При</w:t>
            </w:r>
            <w:proofErr w:type="gramEnd"/>
            <w:r w:rsidRPr="00DC2A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введении пипетки касается наружных половых органов</w:t>
            </w:r>
          </w:p>
        </w:tc>
        <w:tc>
          <w:tcPr>
            <w:tcW w:w="1260" w:type="dxa"/>
          </w:tcPr>
          <w:p w14:paraId="2D79BE42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A29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339" w:type="dxa"/>
          </w:tcPr>
          <w:p w14:paraId="3284B402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14:paraId="27FA75E3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0167" w:rsidRPr="00DC2A29" w14:paraId="06D9DB87" w14:textId="77777777" w:rsidTr="006E66D2">
        <w:tc>
          <w:tcPr>
            <w:tcW w:w="644" w:type="dxa"/>
          </w:tcPr>
          <w:p w14:paraId="051D3BE7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6" w:type="dxa"/>
          </w:tcPr>
          <w:p w14:paraId="4D8FC078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2A29">
              <w:rPr>
                <w:rFonts w:ascii="Times New Roman" w:eastAsia="Times New Roman" w:hAnsi="Times New Roman" w:cs="Times New Roman"/>
                <w:sz w:val="20"/>
                <w:szCs w:val="20"/>
              </w:rPr>
              <w:t>1.6  Вводит</w:t>
            </w:r>
            <w:proofErr w:type="gramEnd"/>
            <w:r w:rsidRPr="00DC2A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пипетку горизонтально, а не под углом снизу вверх</w:t>
            </w:r>
          </w:p>
        </w:tc>
        <w:tc>
          <w:tcPr>
            <w:tcW w:w="1260" w:type="dxa"/>
          </w:tcPr>
          <w:p w14:paraId="1ED7943C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A29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339" w:type="dxa"/>
          </w:tcPr>
          <w:p w14:paraId="4F5E9711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14:paraId="7AD635C6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0167" w:rsidRPr="00DC2A29" w14:paraId="56286148" w14:textId="77777777" w:rsidTr="006E66D2">
        <w:tc>
          <w:tcPr>
            <w:tcW w:w="644" w:type="dxa"/>
          </w:tcPr>
          <w:p w14:paraId="6EC7816A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6" w:type="dxa"/>
          </w:tcPr>
          <w:p w14:paraId="76BCA243" w14:textId="77777777" w:rsidR="00F90167" w:rsidRPr="00DC2A29" w:rsidRDefault="00F90167" w:rsidP="006E66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2A29">
              <w:rPr>
                <w:rFonts w:ascii="Times New Roman" w:eastAsia="Times New Roman" w:hAnsi="Times New Roman" w:cs="Times New Roman"/>
                <w:sz w:val="20"/>
                <w:szCs w:val="20"/>
              </w:rPr>
              <w:t>1.7  Сначала</w:t>
            </w:r>
            <w:proofErr w:type="gramEnd"/>
            <w:r w:rsidRPr="00DC2A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вводит руку в прямую кишку, а затем пипетку</w:t>
            </w:r>
          </w:p>
          <w:p w14:paraId="3DA9CDC4" w14:textId="77777777" w:rsidR="00F90167" w:rsidRPr="00DC2A29" w:rsidRDefault="00F90167" w:rsidP="006E66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A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в половые органы</w:t>
            </w:r>
          </w:p>
        </w:tc>
        <w:tc>
          <w:tcPr>
            <w:tcW w:w="1260" w:type="dxa"/>
          </w:tcPr>
          <w:p w14:paraId="3647A18F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A29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339" w:type="dxa"/>
          </w:tcPr>
          <w:p w14:paraId="750DBE1E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14:paraId="2B437691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0167" w:rsidRPr="00DC2A29" w14:paraId="0CC0D39D" w14:textId="77777777" w:rsidTr="006E66D2">
        <w:tc>
          <w:tcPr>
            <w:tcW w:w="644" w:type="dxa"/>
          </w:tcPr>
          <w:p w14:paraId="6628E15E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6" w:type="dxa"/>
          </w:tcPr>
          <w:p w14:paraId="495AC7A9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A29">
              <w:rPr>
                <w:rFonts w:ascii="Times New Roman" w:eastAsia="Times New Roman" w:hAnsi="Times New Roman" w:cs="Times New Roman"/>
                <w:sz w:val="20"/>
                <w:szCs w:val="20"/>
              </w:rPr>
              <w:t>1.8 Неправильно фиксирует шейку матки</w:t>
            </w:r>
          </w:p>
        </w:tc>
        <w:tc>
          <w:tcPr>
            <w:tcW w:w="1260" w:type="dxa"/>
          </w:tcPr>
          <w:p w14:paraId="3AAA898B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A29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339" w:type="dxa"/>
          </w:tcPr>
          <w:p w14:paraId="3B6B6998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14:paraId="22BECCBA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0167" w:rsidRPr="00DC2A29" w14:paraId="19A82BCC" w14:textId="77777777" w:rsidTr="006E66D2">
        <w:tc>
          <w:tcPr>
            <w:tcW w:w="644" w:type="dxa"/>
          </w:tcPr>
          <w:p w14:paraId="5C82F1EB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6" w:type="dxa"/>
          </w:tcPr>
          <w:p w14:paraId="2687B3F1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A29">
              <w:rPr>
                <w:rFonts w:ascii="Times New Roman" w:eastAsia="Times New Roman" w:hAnsi="Times New Roman" w:cs="Times New Roman"/>
                <w:sz w:val="20"/>
                <w:szCs w:val="20"/>
              </w:rPr>
              <w:t>1.9 Семя выталкивает быстро, толчком</w:t>
            </w:r>
          </w:p>
        </w:tc>
        <w:tc>
          <w:tcPr>
            <w:tcW w:w="1260" w:type="dxa"/>
          </w:tcPr>
          <w:p w14:paraId="3F0EE9C9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A29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339" w:type="dxa"/>
          </w:tcPr>
          <w:p w14:paraId="3A2B9791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14:paraId="35625D75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0167" w:rsidRPr="00DC2A29" w14:paraId="57AB44C4" w14:textId="77777777" w:rsidTr="006E66D2">
        <w:tc>
          <w:tcPr>
            <w:tcW w:w="644" w:type="dxa"/>
          </w:tcPr>
          <w:p w14:paraId="63A4DFDD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6" w:type="dxa"/>
          </w:tcPr>
          <w:p w14:paraId="472D0850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A29">
              <w:rPr>
                <w:rFonts w:ascii="Times New Roman" w:eastAsia="Times New Roman" w:hAnsi="Times New Roman" w:cs="Times New Roman"/>
                <w:sz w:val="20"/>
                <w:szCs w:val="20"/>
              </w:rPr>
              <w:t>1.10 Осталось семя в пипетке</w:t>
            </w:r>
          </w:p>
        </w:tc>
        <w:tc>
          <w:tcPr>
            <w:tcW w:w="1260" w:type="dxa"/>
          </w:tcPr>
          <w:p w14:paraId="25A4B58A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A29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339" w:type="dxa"/>
          </w:tcPr>
          <w:p w14:paraId="3AD525C2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14:paraId="1E1646EA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0167" w:rsidRPr="00DC2A29" w14:paraId="2EC2DC0B" w14:textId="77777777" w:rsidTr="006E66D2">
        <w:tc>
          <w:tcPr>
            <w:tcW w:w="644" w:type="dxa"/>
          </w:tcPr>
          <w:p w14:paraId="6079F129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6" w:type="dxa"/>
          </w:tcPr>
          <w:p w14:paraId="4125A98E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A29">
              <w:rPr>
                <w:rFonts w:ascii="Times New Roman" w:eastAsia="Times New Roman" w:hAnsi="Times New Roman" w:cs="Times New Roman"/>
                <w:sz w:val="20"/>
                <w:szCs w:val="20"/>
              </w:rPr>
              <w:t>1.11 Не рассказывает о своих действиях при осеменении</w:t>
            </w:r>
          </w:p>
        </w:tc>
        <w:tc>
          <w:tcPr>
            <w:tcW w:w="1260" w:type="dxa"/>
          </w:tcPr>
          <w:p w14:paraId="5CE6897F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A29">
              <w:rPr>
                <w:rFonts w:ascii="Times New Roman" w:eastAsia="Times New Roman" w:hAnsi="Times New Roman" w:cs="Times New Roman"/>
                <w:sz w:val="20"/>
                <w:szCs w:val="20"/>
              </w:rPr>
              <w:t>до 3,0</w:t>
            </w:r>
          </w:p>
        </w:tc>
        <w:tc>
          <w:tcPr>
            <w:tcW w:w="1339" w:type="dxa"/>
          </w:tcPr>
          <w:p w14:paraId="1335AFF8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14:paraId="0DAC86FA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0167" w:rsidRPr="00DC2A29" w14:paraId="06244F44" w14:textId="77777777" w:rsidTr="006E66D2">
        <w:tc>
          <w:tcPr>
            <w:tcW w:w="644" w:type="dxa"/>
          </w:tcPr>
          <w:p w14:paraId="048066D2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6" w:type="dxa"/>
          </w:tcPr>
          <w:p w14:paraId="4CF52B14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A29">
              <w:rPr>
                <w:rFonts w:ascii="Times New Roman" w:eastAsia="Times New Roman" w:hAnsi="Times New Roman" w:cs="Times New Roman"/>
                <w:sz w:val="20"/>
                <w:szCs w:val="20"/>
              </w:rPr>
              <w:t>1.12 Не соблюдается очерёдность извлечения пипетки и руки</w:t>
            </w:r>
          </w:p>
        </w:tc>
        <w:tc>
          <w:tcPr>
            <w:tcW w:w="1260" w:type="dxa"/>
          </w:tcPr>
          <w:p w14:paraId="74827F38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A29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339" w:type="dxa"/>
          </w:tcPr>
          <w:p w14:paraId="4D578932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14:paraId="323714C3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0167" w:rsidRPr="00DC2A29" w14:paraId="632C8FF2" w14:textId="77777777" w:rsidTr="006E66D2">
        <w:tc>
          <w:tcPr>
            <w:tcW w:w="644" w:type="dxa"/>
          </w:tcPr>
          <w:p w14:paraId="3A018FB0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2A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016" w:type="dxa"/>
          </w:tcPr>
          <w:p w14:paraId="68F21E50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2A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</w:t>
            </w:r>
            <w:proofErr w:type="spellStart"/>
            <w:r w:rsidRPr="00DC2A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Маноцервикальный</w:t>
            </w:r>
            <w:proofErr w:type="spellEnd"/>
            <w:r w:rsidRPr="00DC2A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способ осеменения</w:t>
            </w:r>
          </w:p>
        </w:tc>
        <w:tc>
          <w:tcPr>
            <w:tcW w:w="1260" w:type="dxa"/>
          </w:tcPr>
          <w:p w14:paraId="2B81D8ED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2A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1339" w:type="dxa"/>
          </w:tcPr>
          <w:p w14:paraId="2F6BCB39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2A29">
              <w:rPr>
                <w:rFonts w:ascii="Times New Roman" w:eastAsia="Times New Roman" w:hAnsi="Times New Roman" w:cs="Times New Roman"/>
                <w:b/>
              </w:rPr>
              <w:t>15,0</w:t>
            </w:r>
          </w:p>
        </w:tc>
        <w:tc>
          <w:tcPr>
            <w:tcW w:w="917" w:type="dxa"/>
          </w:tcPr>
          <w:p w14:paraId="55601C5A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0167" w:rsidRPr="00DC2A29" w14:paraId="11EA7347" w14:textId="77777777" w:rsidTr="006E66D2">
        <w:tc>
          <w:tcPr>
            <w:tcW w:w="644" w:type="dxa"/>
            <w:vMerge w:val="restart"/>
          </w:tcPr>
          <w:p w14:paraId="3F9B1C4B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6" w:type="dxa"/>
          </w:tcPr>
          <w:p w14:paraId="3C9939DF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A29">
              <w:rPr>
                <w:rFonts w:ascii="Times New Roman" w:eastAsia="Times New Roman" w:hAnsi="Times New Roman" w:cs="Times New Roman"/>
                <w:sz w:val="20"/>
                <w:szCs w:val="20"/>
              </w:rPr>
              <w:t>2.1 Не увлажняет перчатку раствором (вазелином)</w:t>
            </w:r>
          </w:p>
        </w:tc>
        <w:tc>
          <w:tcPr>
            <w:tcW w:w="1260" w:type="dxa"/>
          </w:tcPr>
          <w:p w14:paraId="5D4DE492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A29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339" w:type="dxa"/>
          </w:tcPr>
          <w:p w14:paraId="10469699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14:paraId="7F0C3216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0167" w:rsidRPr="00DC2A29" w14:paraId="6B91ED1A" w14:textId="77777777" w:rsidTr="006E66D2">
        <w:trPr>
          <w:trHeight w:val="262"/>
        </w:trPr>
        <w:tc>
          <w:tcPr>
            <w:tcW w:w="644" w:type="dxa"/>
            <w:vMerge/>
          </w:tcPr>
          <w:p w14:paraId="6A5512E1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6" w:type="dxa"/>
          </w:tcPr>
          <w:p w14:paraId="5CC22265" w14:textId="77777777" w:rsidR="00F90167" w:rsidRPr="00DC2A29" w:rsidRDefault="00F90167" w:rsidP="006E66D2">
            <w:pPr>
              <w:widowControl w:val="0"/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A29">
              <w:rPr>
                <w:rFonts w:ascii="Times New Roman" w:eastAsia="Times New Roman" w:hAnsi="Times New Roman" w:cs="Times New Roman"/>
                <w:sz w:val="20"/>
                <w:szCs w:val="20"/>
              </w:rPr>
              <w:t>2.2 Не сделан массаж шейки матки</w:t>
            </w:r>
          </w:p>
        </w:tc>
        <w:tc>
          <w:tcPr>
            <w:tcW w:w="1260" w:type="dxa"/>
          </w:tcPr>
          <w:p w14:paraId="1EAE62AC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A29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339" w:type="dxa"/>
          </w:tcPr>
          <w:p w14:paraId="230C1C21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14:paraId="229FE7F2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0167" w:rsidRPr="00DC2A29" w14:paraId="4A2F9178" w14:textId="77777777" w:rsidTr="006E66D2">
        <w:trPr>
          <w:trHeight w:val="204"/>
        </w:trPr>
        <w:tc>
          <w:tcPr>
            <w:tcW w:w="644" w:type="dxa"/>
            <w:vMerge/>
          </w:tcPr>
          <w:p w14:paraId="5841F581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6" w:type="dxa"/>
          </w:tcPr>
          <w:p w14:paraId="757447D4" w14:textId="77777777" w:rsidR="00F90167" w:rsidRPr="00DC2A29" w:rsidRDefault="00F90167" w:rsidP="006E66D2">
            <w:pPr>
              <w:widowControl w:val="0"/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A29">
              <w:rPr>
                <w:rFonts w:ascii="Times New Roman" w:eastAsia="Times New Roman" w:hAnsi="Times New Roman" w:cs="Times New Roman"/>
                <w:sz w:val="20"/>
                <w:szCs w:val="20"/>
              </w:rPr>
              <w:t>2.3 Недостаточный массаж шейки матки</w:t>
            </w:r>
          </w:p>
        </w:tc>
        <w:tc>
          <w:tcPr>
            <w:tcW w:w="1260" w:type="dxa"/>
          </w:tcPr>
          <w:p w14:paraId="08F4746C" w14:textId="77777777" w:rsidR="00F90167" w:rsidRPr="00DC2A29" w:rsidRDefault="00F90167" w:rsidP="006E6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A29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339" w:type="dxa"/>
          </w:tcPr>
          <w:p w14:paraId="252315FF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14:paraId="4E0FAB68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0167" w:rsidRPr="00DC2A29" w14:paraId="200B8B84" w14:textId="77777777" w:rsidTr="006E66D2">
        <w:trPr>
          <w:trHeight w:val="227"/>
        </w:trPr>
        <w:tc>
          <w:tcPr>
            <w:tcW w:w="644" w:type="dxa"/>
            <w:vMerge/>
          </w:tcPr>
          <w:p w14:paraId="1DEC7686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6" w:type="dxa"/>
          </w:tcPr>
          <w:p w14:paraId="138BA290" w14:textId="77777777" w:rsidR="00F90167" w:rsidRPr="00DC2A29" w:rsidRDefault="00F90167" w:rsidP="006E66D2">
            <w:pPr>
              <w:widowControl w:val="0"/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A29">
              <w:rPr>
                <w:rFonts w:ascii="Times New Roman" w:eastAsia="Times New Roman" w:hAnsi="Times New Roman" w:cs="Times New Roman"/>
                <w:sz w:val="20"/>
                <w:szCs w:val="20"/>
              </w:rPr>
              <w:t>2.4 Не рассказана последовательность операций осеменения</w:t>
            </w:r>
          </w:p>
        </w:tc>
        <w:tc>
          <w:tcPr>
            <w:tcW w:w="1260" w:type="dxa"/>
          </w:tcPr>
          <w:p w14:paraId="6EE82468" w14:textId="77777777" w:rsidR="00F90167" w:rsidRPr="00DC2A29" w:rsidRDefault="00F90167" w:rsidP="006E6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A29">
              <w:rPr>
                <w:rFonts w:ascii="Times New Roman" w:eastAsia="Times New Roman" w:hAnsi="Times New Roman" w:cs="Times New Roman"/>
                <w:sz w:val="20"/>
                <w:szCs w:val="20"/>
              </w:rPr>
              <w:t>До 3,0</w:t>
            </w:r>
          </w:p>
        </w:tc>
        <w:tc>
          <w:tcPr>
            <w:tcW w:w="1339" w:type="dxa"/>
          </w:tcPr>
          <w:p w14:paraId="5AC9AF87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14:paraId="065FB0BA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0167" w:rsidRPr="00DC2A29" w14:paraId="060C7860" w14:textId="77777777" w:rsidTr="006E66D2">
        <w:trPr>
          <w:trHeight w:val="330"/>
        </w:trPr>
        <w:tc>
          <w:tcPr>
            <w:tcW w:w="644" w:type="dxa"/>
            <w:vMerge/>
          </w:tcPr>
          <w:p w14:paraId="75F4066A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6" w:type="dxa"/>
          </w:tcPr>
          <w:p w14:paraId="2DA70AF1" w14:textId="77777777" w:rsidR="00F90167" w:rsidRPr="00DC2A29" w:rsidRDefault="00F90167" w:rsidP="006E66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A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2.5 Разжал ампулу до извлечения её из шейки матки </w:t>
            </w:r>
          </w:p>
          <w:p w14:paraId="7C5B91E5" w14:textId="77777777" w:rsidR="00F90167" w:rsidRPr="00DC2A29" w:rsidRDefault="00F90167" w:rsidP="006E66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A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(в ампуле осталось семя)</w:t>
            </w:r>
          </w:p>
        </w:tc>
        <w:tc>
          <w:tcPr>
            <w:tcW w:w="1260" w:type="dxa"/>
          </w:tcPr>
          <w:p w14:paraId="5FF8EFEE" w14:textId="77777777" w:rsidR="00F90167" w:rsidRPr="00DC2A29" w:rsidRDefault="00F90167" w:rsidP="006E6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A29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339" w:type="dxa"/>
          </w:tcPr>
          <w:p w14:paraId="6C197378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14:paraId="276FC605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0167" w:rsidRPr="00DC2A29" w14:paraId="3703A825" w14:textId="77777777" w:rsidTr="006E66D2">
        <w:tc>
          <w:tcPr>
            <w:tcW w:w="644" w:type="dxa"/>
            <w:vMerge/>
          </w:tcPr>
          <w:p w14:paraId="2772A416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6" w:type="dxa"/>
          </w:tcPr>
          <w:p w14:paraId="740DB615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A29">
              <w:rPr>
                <w:rFonts w:ascii="Times New Roman" w:eastAsia="Times New Roman" w:hAnsi="Times New Roman" w:cs="Times New Roman"/>
                <w:sz w:val="20"/>
                <w:szCs w:val="20"/>
              </w:rPr>
              <w:t>2.6 Не сделан заключительный массаж шейки матки</w:t>
            </w:r>
          </w:p>
        </w:tc>
        <w:tc>
          <w:tcPr>
            <w:tcW w:w="1260" w:type="dxa"/>
          </w:tcPr>
          <w:p w14:paraId="4D0F3884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A29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339" w:type="dxa"/>
          </w:tcPr>
          <w:p w14:paraId="5BF80794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14:paraId="55479A9F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0167" w:rsidRPr="00DC2A29" w14:paraId="6F1D2FC3" w14:textId="77777777" w:rsidTr="006E66D2">
        <w:tc>
          <w:tcPr>
            <w:tcW w:w="644" w:type="dxa"/>
            <w:vMerge/>
          </w:tcPr>
          <w:p w14:paraId="225659E0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6" w:type="dxa"/>
          </w:tcPr>
          <w:p w14:paraId="65C2B652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A29">
              <w:rPr>
                <w:rFonts w:ascii="Times New Roman" w:eastAsia="Times New Roman" w:hAnsi="Times New Roman" w:cs="Times New Roman"/>
                <w:sz w:val="20"/>
                <w:szCs w:val="20"/>
              </w:rPr>
              <w:t>2.7 Не достаточный массаж шейки матки (менее 1 минуты)</w:t>
            </w:r>
          </w:p>
        </w:tc>
        <w:tc>
          <w:tcPr>
            <w:tcW w:w="1260" w:type="dxa"/>
          </w:tcPr>
          <w:p w14:paraId="79D960B8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A29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339" w:type="dxa"/>
          </w:tcPr>
          <w:p w14:paraId="2360797E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14:paraId="472199FC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0167" w:rsidRPr="00DC2A29" w14:paraId="02D6F5E1" w14:textId="77777777" w:rsidTr="006E66D2">
        <w:trPr>
          <w:trHeight w:val="285"/>
        </w:trPr>
        <w:tc>
          <w:tcPr>
            <w:tcW w:w="644" w:type="dxa"/>
            <w:vMerge w:val="restart"/>
          </w:tcPr>
          <w:p w14:paraId="4DBE362A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6" w:type="dxa"/>
          </w:tcPr>
          <w:p w14:paraId="1530B982" w14:textId="77777777" w:rsidR="00F90167" w:rsidRPr="00DC2A29" w:rsidRDefault="00F90167" w:rsidP="006E66D2">
            <w:pPr>
              <w:widowControl w:val="0"/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  <w:b/>
              </w:rPr>
            </w:pPr>
            <w:r w:rsidRPr="00DC2A29">
              <w:rPr>
                <w:rFonts w:ascii="Times New Roman" w:eastAsia="Times New Roman" w:hAnsi="Times New Roman" w:cs="Times New Roman"/>
                <w:b/>
              </w:rPr>
              <w:t>Время на выполнение операции, мин</w:t>
            </w:r>
          </w:p>
        </w:tc>
        <w:tc>
          <w:tcPr>
            <w:tcW w:w="1260" w:type="dxa"/>
          </w:tcPr>
          <w:p w14:paraId="09497850" w14:textId="77777777" w:rsidR="00F90167" w:rsidRPr="00DC2A29" w:rsidRDefault="00F90167" w:rsidP="006E6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A2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9" w:type="dxa"/>
          </w:tcPr>
          <w:p w14:paraId="62993E7F" w14:textId="77777777" w:rsidR="00F90167" w:rsidRPr="00DC2A29" w:rsidRDefault="00F90167" w:rsidP="006E6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C2A2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10 мин</w:t>
            </w:r>
          </w:p>
        </w:tc>
        <w:tc>
          <w:tcPr>
            <w:tcW w:w="917" w:type="dxa"/>
          </w:tcPr>
          <w:p w14:paraId="2BFF7923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0167" w:rsidRPr="00DC2A29" w14:paraId="24E2FBC4" w14:textId="77777777" w:rsidTr="006E66D2">
        <w:trPr>
          <w:trHeight w:val="345"/>
        </w:trPr>
        <w:tc>
          <w:tcPr>
            <w:tcW w:w="644" w:type="dxa"/>
            <w:vMerge/>
          </w:tcPr>
          <w:p w14:paraId="0BA37B21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6" w:type="dxa"/>
          </w:tcPr>
          <w:p w14:paraId="19B751EC" w14:textId="77777777" w:rsidR="00F90167" w:rsidRPr="00DC2A29" w:rsidRDefault="00F90167" w:rsidP="006E66D2">
            <w:pPr>
              <w:widowControl w:val="0"/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C2A2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Превышение времени </w:t>
            </w:r>
            <w:proofErr w:type="gramStart"/>
            <w:r w:rsidRPr="00DC2A2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работы  на</w:t>
            </w:r>
            <w:proofErr w:type="gramEnd"/>
            <w:r w:rsidRPr="00DC2A2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выполнение операций, мин</w:t>
            </w:r>
          </w:p>
        </w:tc>
        <w:tc>
          <w:tcPr>
            <w:tcW w:w="1260" w:type="dxa"/>
          </w:tcPr>
          <w:p w14:paraId="28CE864B" w14:textId="77777777" w:rsidR="00F90167" w:rsidRPr="00DC2A29" w:rsidRDefault="00F90167" w:rsidP="006E6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A2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9" w:type="dxa"/>
          </w:tcPr>
          <w:p w14:paraId="1602C55A" w14:textId="77777777" w:rsidR="00F90167" w:rsidRPr="00DC2A29" w:rsidRDefault="00F90167" w:rsidP="006E6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A2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17" w:type="dxa"/>
          </w:tcPr>
          <w:p w14:paraId="0359BE37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0167" w:rsidRPr="00DC2A29" w14:paraId="1FFFDB7E" w14:textId="77777777" w:rsidTr="006E66D2">
        <w:trPr>
          <w:trHeight w:val="321"/>
        </w:trPr>
        <w:tc>
          <w:tcPr>
            <w:tcW w:w="644" w:type="dxa"/>
            <w:vMerge/>
          </w:tcPr>
          <w:p w14:paraId="32E15DBE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6" w:type="dxa"/>
          </w:tcPr>
          <w:p w14:paraId="0AD60174" w14:textId="77777777" w:rsidR="00F90167" w:rsidRPr="00DC2A29" w:rsidRDefault="00F90167" w:rsidP="006E66D2">
            <w:pPr>
              <w:widowControl w:val="0"/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C2A2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Снято баллов за превышение времени работы  </w:t>
            </w:r>
          </w:p>
        </w:tc>
        <w:tc>
          <w:tcPr>
            <w:tcW w:w="1260" w:type="dxa"/>
          </w:tcPr>
          <w:p w14:paraId="4F027C8B" w14:textId="77777777" w:rsidR="00F90167" w:rsidRPr="00DC2A29" w:rsidRDefault="00F90167" w:rsidP="006E6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2A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0,25/ мин</w:t>
            </w:r>
          </w:p>
        </w:tc>
        <w:tc>
          <w:tcPr>
            <w:tcW w:w="1339" w:type="dxa"/>
          </w:tcPr>
          <w:p w14:paraId="2D70C7F0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2A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 более 2</w:t>
            </w:r>
          </w:p>
        </w:tc>
        <w:tc>
          <w:tcPr>
            <w:tcW w:w="917" w:type="dxa"/>
          </w:tcPr>
          <w:p w14:paraId="5AB2FF7A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0167" w:rsidRPr="00DC2A29" w14:paraId="7C734746" w14:textId="77777777" w:rsidTr="006E66D2">
        <w:trPr>
          <w:trHeight w:val="321"/>
        </w:trPr>
        <w:tc>
          <w:tcPr>
            <w:tcW w:w="644" w:type="dxa"/>
          </w:tcPr>
          <w:p w14:paraId="35942107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6" w:type="dxa"/>
          </w:tcPr>
          <w:p w14:paraId="0EC3E27C" w14:textId="77777777" w:rsidR="00F90167" w:rsidRPr="00DC2A29" w:rsidRDefault="00F90167" w:rsidP="006E66D2">
            <w:pPr>
              <w:widowControl w:val="0"/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2A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Максимальное </w:t>
            </w:r>
            <w:proofErr w:type="gramStart"/>
            <w:r w:rsidRPr="00DC2A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 баллов</w:t>
            </w:r>
            <w:proofErr w:type="gramEnd"/>
          </w:p>
        </w:tc>
        <w:tc>
          <w:tcPr>
            <w:tcW w:w="1260" w:type="dxa"/>
          </w:tcPr>
          <w:p w14:paraId="0BD479D4" w14:textId="77777777" w:rsidR="00F90167" w:rsidRPr="00DC2A29" w:rsidRDefault="00F90167" w:rsidP="006E6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2A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39" w:type="dxa"/>
          </w:tcPr>
          <w:p w14:paraId="71527821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2A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17" w:type="dxa"/>
          </w:tcPr>
          <w:p w14:paraId="03D77A16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2A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х</w:t>
            </w:r>
          </w:p>
        </w:tc>
      </w:tr>
      <w:tr w:rsidR="00F90167" w:rsidRPr="00DC2A29" w14:paraId="262766E7" w14:textId="77777777" w:rsidTr="006E66D2">
        <w:trPr>
          <w:trHeight w:val="321"/>
        </w:trPr>
        <w:tc>
          <w:tcPr>
            <w:tcW w:w="644" w:type="dxa"/>
          </w:tcPr>
          <w:p w14:paraId="6D824BDA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6" w:type="dxa"/>
          </w:tcPr>
          <w:p w14:paraId="3AA4DB1D" w14:textId="77777777" w:rsidR="00F90167" w:rsidRPr="00DC2A29" w:rsidRDefault="00F90167" w:rsidP="006E66D2">
            <w:pPr>
              <w:widowControl w:val="0"/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2A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снято баллов</w:t>
            </w:r>
          </w:p>
        </w:tc>
        <w:tc>
          <w:tcPr>
            <w:tcW w:w="1260" w:type="dxa"/>
          </w:tcPr>
          <w:p w14:paraId="6176B72F" w14:textId="77777777" w:rsidR="00F90167" w:rsidRPr="00DC2A29" w:rsidRDefault="00F90167" w:rsidP="006E6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2A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39" w:type="dxa"/>
          </w:tcPr>
          <w:p w14:paraId="225E6323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2A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917" w:type="dxa"/>
          </w:tcPr>
          <w:p w14:paraId="1A0E001F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0167" w:rsidRPr="00DC2A29" w14:paraId="72471FE4" w14:textId="77777777" w:rsidTr="006E66D2">
        <w:trPr>
          <w:trHeight w:val="321"/>
        </w:trPr>
        <w:tc>
          <w:tcPr>
            <w:tcW w:w="644" w:type="dxa"/>
          </w:tcPr>
          <w:p w14:paraId="50A363E4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6" w:type="dxa"/>
          </w:tcPr>
          <w:p w14:paraId="273BEF9B" w14:textId="33410BE5" w:rsidR="00F90167" w:rsidRPr="006E66D2" w:rsidRDefault="00F90167" w:rsidP="006E66D2">
            <w:pPr>
              <w:widowControl w:val="0"/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DC2A29">
              <w:rPr>
                <w:rFonts w:ascii="Times New Roman" w:eastAsia="Times New Roman" w:hAnsi="Times New Roman" w:cs="Times New Roman"/>
                <w:b/>
              </w:rPr>
              <w:t>Итого  баллов</w:t>
            </w:r>
            <w:proofErr w:type="gramEnd"/>
            <w:r w:rsidRPr="00DC2A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6E66D2">
              <w:rPr>
                <w:rFonts w:ascii="Times New Roman" w:eastAsia="Times New Roman" w:hAnsi="Times New Roman" w:cs="Times New Roman"/>
                <w:b/>
              </w:rPr>
              <w:t xml:space="preserve">по  </w:t>
            </w:r>
            <w:r w:rsidR="006E66D2" w:rsidRPr="006E66D2">
              <w:rPr>
                <w:rFonts w:ascii="Times New Roman" w:eastAsia="Times New Roman" w:hAnsi="Times New Roman" w:cs="Times New Roman"/>
                <w:b/>
              </w:rPr>
              <w:t>т</w:t>
            </w:r>
            <w:r w:rsidR="006E66D2" w:rsidRPr="006E66D2">
              <w:rPr>
                <w:rFonts w:ascii="Times New Roman" w:eastAsia="Times New Roman" w:hAnsi="Times New Roman" w:cs="Times New Roman"/>
                <w:b/>
                <w:bCs/>
              </w:rPr>
              <w:t>ехник</w:t>
            </w:r>
            <w:r w:rsidR="006E66D2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="006E66D2" w:rsidRPr="006E66D2">
              <w:rPr>
                <w:rFonts w:ascii="Times New Roman" w:eastAsia="Times New Roman" w:hAnsi="Times New Roman" w:cs="Times New Roman"/>
                <w:b/>
                <w:bCs/>
              </w:rPr>
              <w:t xml:space="preserve"> осеменения животных</w:t>
            </w:r>
          </w:p>
        </w:tc>
        <w:tc>
          <w:tcPr>
            <w:tcW w:w="1260" w:type="dxa"/>
          </w:tcPr>
          <w:p w14:paraId="4163D59D" w14:textId="77777777" w:rsidR="00F90167" w:rsidRPr="00DC2A29" w:rsidRDefault="00F90167" w:rsidP="006E6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2A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39" w:type="dxa"/>
          </w:tcPr>
          <w:p w14:paraId="2E06CCBD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2A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917" w:type="dxa"/>
          </w:tcPr>
          <w:p w14:paraId="55E94D4B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0167" w:rsidRPr="00DC2A29" w14:paraId="5F0D12E4" w14:textId="77777777" w:rsidTr="006E66D2">
        <w:trPr>
          <w:trHeight w:val="321"/>
        </w:trPr>
        <w:tc>
          <w:tcPr>
            <w:tcW w:w="644" w:type="dxa"/>
          </w:tcPr>
          <w:p w14:paraId="2D9F7261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2A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016" w:type="dxa"/>
          </w:tcPr>
          <w:p w14:paraId="58F3B327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2A29">
              <w:rPr>
                <w:rFonts w:ascii="Times New Roman" w:eastAsia="Times New Roman" w:hAnsi="Times New Roman" w:cs="Times New Roman"/>
                <w:b/>
              </w:rPr>
              <w:t>Культура в работе</w:t>
            </w:r>
            <w:proofErr w:type="gramStart"/>
            <w:r w:rsidRPr="00DC2A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(</w:t>
            </w:r>
            <w:proofErr w:type="gramEnd"/>
            <w:r w:rsidRPr="00DC2A29">
              <w:rPr>
                <w:rFonts w:ascii="Times New Roman" w:eastAsia="Times New Roman" w:hAnsi="Times New Roman" w:cs="Times New Roman"/>
                <w:sz w:val="20"/>
                <w:szCs w:val="20"/>
              </w:rPr>
              <w:t>за каждое нарушение перечислить</w:t>
            </w:r>
            <w:r w:rsidRPr="00DC2A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</w:tcPr>
          <w:p w14:paraId="182CB6B0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A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0,2, но </w:t>
            </w:r>
          </w:p>
          <w:p w14:paraId="06693769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A29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</w:t>
            </w:r>
          </w:p>
        </w:tc>
        <w:tc>
          <w:tcPr>
            <w:tcW w:w="1339" w:type="dxa"/>
          </w:tcPr>
          <w:p w14:paraId="0D7F76D6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2A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17" w:type="dxa"/>
          </w:tcPr>
          <w:p w14:paraId="6DFEB25A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0167" w:rsidRPr="00DC2A29" w14:paraId="42904B8B" w14:textId="77777777" w:rsidTr="006E66D2">
        <w:trPr>
          <w:trHeight w:val="321"/>
        </w:trPr>
        <w:tc>
          <w:tcPr>
            <w:tcW w:w="644" w:type="dxa"/>
          </w:tcPr>
          <w:p w14:paraId="139A99C2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6" w:type="dxa"/>
          </w:tcPr>
          <w:p w14:paraId="2D0974A7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A29"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260" w:type="dxa"/>
          </w:tcPr>
          <w:p w14:paraId="5ECD07F4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A29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339" w:type="dxa"/>
          </w:tcPr>
          <w:p w14:paraId="7AB6FAF2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14:paraId="58C617EA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0167" w:rsidRPr="00DC2A29" w14:paraId="24903654" w14:textId="77777777" w:rsidTr="006E66D2">
        <w:trPr>
          <w:trHeight w:val="321"/>
        </w:trPr>
        <w:tc>
          <w:tcPr>
            <w:tcW w:w="644" w:type="dxa"/>
          </w:tcPr>
          <w:p w14:paraId="34AEDDAD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6" w:type="dxa"/>
          </w:tcPr>
          <w:p w14:paraId="337B08F2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A29">
              <w:rPr>
                <w:rFonts w:ascii="Times New Roman" w:eastAsia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260" w:type="dxa"/>
          </w:tcPr>
          <w:p w14:paraId="1212F040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A29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339" w:type="dxa"/>
          </w:tcPr>
          <w:p w14:paraId="7B9793E6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14:paraId="0111D7CB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0167" w:rsidRPr="00DC2A29" w14:paraId="53B44B06" w14:textId="77777777" w:rsidTr="006E66D2">
        <w:trPr>
          <w:trHeight w:val="321"/>
        </w:trPr>
        <w:tc>
          <w:tcPr>
            <w:tcW w:w="644" w:type="dxa"/>
          </w:tcPr>
          <w:p w14:paraId="4B80F51B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6" w:type="dxa"/>
          </w:tcPr>
          <w:p w14:paraId="2D47E1D1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A29">
              <w:rPr>
                <w:rFonts w:ascii="Times New Roman" w:eastAsia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260" w:type="dxa"/>
          </w:tcPr>
          <w:p w14:paraId="39AED85B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A29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339" w:type="dxa"/>
          </w:tcPr>
          <w:p w14:paraId="03AEF534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14:paraId="6A016CB5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6AEF4E7" w14:textId="77777777" w:rsidR="00F90167" w:rsidRPr="00DC2A29" w:rsidRDefault="00F90167" w:rsidP="00F90167">
      <w:pPr>
        <w:spacing w:after="200"/>
        <w:ind w:left="1080"/>
        <w:contextualSpacing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67A5514" w14:textId="2E1EBD41" w:rsidR="00BC6608" w:rsidRDefault="00BC6608" w:rsidP="00DC2A29">
      <w:pPr>
        <w:tabs>
          <w:tab w:val="left" w:pos="915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C4F2A0C" w14:textId="340CFA7B" w:rsidR="00BC6608" w:rsidRDefault="00BC6608" w:rsidP="00DC2A29">
      <w:pPr>
        <w:tabs>
          <w:tab w:val="left" w:pos="915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0F21EB7" w14:textId="1391511D" w:rsidR="00BC6608" w:rsidRDefault="00BC6608" w:rsidP="00DC2A29">
      <w:pPr>
        <w:tabs>
          <w:tab w:val="left" w:pos="915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B6549DA" w14:textId="77777777" w:rsidR="00F90167" w:rsidRDefault="00F90167" w:rsidP="00F90167">
      <w:pPr>
        <w:tabs>
          <w:tab w:val="left" w:pos="915"/>
        </w:tabs>
        <w:spacing w:after="200" w:line="240" w:lineRule="auto"/>
        <w:ind w:left="108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6" w:name="_Hlk151558436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</w:t>
      </w:r>
    </w:p>
    <w:p w14:paraId="5EF9F369" w14:textId="77777777" w:rsidR="00F90167" w:rsidRDefault="00F90167" w:rsidP="00F90167">
      <w:pPr>
        <w:tabs>
          <w:tab w:val="left" w:pos="915"/>
        </w:tabs>
        <w:spacing w:after="200" w:line="240" w:lineRule="auto"/>
        <w:ind w:left="108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9C9C7B0" w14:textId="77777777" w:rsidR="00F90167" w:rsidRDefault="00F90167" w:rsidP="00F90167">
      <w:pPr>
        <w:tabs>
          <w:tab w:val="left" w:pos="915"/>
        </w:tabs>
        <w:spacing w:after="200" w:line="240" w:lineRule="auto"/>
        <w:ind w:left="108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789C261" w14:textId="77777777" w:rsidR="00F90167" w:rsidRDefault="00F90167" w:rsidP="00F90167">
      <w:pPr>
        <w:tabs>
          <w:tab w:val="left" w:pos="915"/>
        </w:tabs>
        <w:spacing w:after="200" w:line="240" w:lineRule="auto"/>
        <w:ind w:left="108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FE0B352" w14:textId="77777777" w:rsidR="006E66D2" w:rsidRDefault="006E66D2" w:rsidP="00F90167">
      <w:pPr>
        <w:tabs>
          <w:tab w:val="left" w:pos="915"/>
        </w:tabs>
        <w:spacing w:after="200" w:line="240" w:lineRule="auto"/>
        <w:ind w:left="1080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7DB1E7AC" w14:textId="77777777" w:rsidR="006E66D2" w:rsidRDefault="006E66D2" w:rsidP="00F90167">
      <w:pPr>
        <w:tabs>
          <w:tab w:val="left" w:pos="915"/>
        </w:tabs>
        <w:spacing w:after="200" w:line="240" w:lineRule="auto"/>
        <w:ind w:left="1080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239676AF" w14:textId="1A4C56FD" w:rsidR="00F90167" w:rsidRPr="00F90167" w:rsidRDefault="00F90167" w:rsidP="00F90167">
      <w:pPr>
        <w:tabs>
          <w:tab w:val="left" w:pos="915"/>
        </w:tabs>
        <w:spacing w:after="200" w:line="240" w:lineRule="auto"/>
        <w:ind w:left="1080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F9016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Заполнение журнала осеменения ф. 10 – мол,</w:t>
      </w:r>
    </w:p>
    <w:p w14:paraId="5E53E174" w14:textId="592548CB" w:rsidR="00F90167" w:rsidRPr="00F90167" w:rsidRDefault="00F90167" w:rsidP="00F90167">
      <w:pPr>
        <w:tabs>
          <w:tab w:val="left" w:pos="915"/>
        </w:tabs>
        <w:spacing w:line="240" w:lineRule="auto"/>
        <w:ind w:left="1080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F9016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работа с табелем-календарём, картотекой</w:t>
      </w:r>
    </w:p>
    <w:bookmarkEnd w:id="46"/>
    <w:p w14:paraId="52FCFCBA" w14:textId="77777777" w:rsidR="00F90167" w:rsidRPr="00F90167" w:rsidRDefault="00F90167" w:rsidP="00F90167">
      <w:pPr>
        <w:tabs>
          <w:tab w:val="left" w:pos="915"/>
        </w:tabs>
        <w:spacing w:line="240" w:lineRule="auto"/>
        <w:ind w:left="1080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20"/>
        <w:tblW w:w="10260" w:type="dxa"/>
        <w:tblInd w:w="-432" w:type="dxa"/>
        <w:tblLook w:val="01E0" w:firstRow="1" w:lastRow="1" w:firstColumn="1" w:lastColumn="1" w:noHBand="0" w:noVBand="0"/>
      </w:tblPr>
      <w:tblGrid>
        <w:gridCol w:w="645"/>
        <w:gridCol w:w="6195"/>
        <w:gridCol w:w="1320"/>
        <w:gridCol w:w="1098"/>
        <w:gridCol w:w="1002"/>
      </w:tblGrid>
      <w:tr w:rsidR="00F90167" w:rsidRPr="00DC2A29" w14:paraId="4EE17C56" w14:textId="77777777" w:rsidTr="006E66D2">
        <w:tc>
          <w:tcPr>
            <w:tcW w:w="645" w:type="dxa"/>
          </w:tcPr>
          <w:p w14:paraId="4E784063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DC2A29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6195" w:type="dxa"/>
          </w:tcPr>
          <w:p w14:paraId="764B077A" w14:textId="519B3A91" w:rsidR="00F90167" w:rsidRPr="00DC2A29" w:rsidRDefault="00F90167" w:rsidP="00F9016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DC2A29">
              <w:rPr>
                <w:rFonts w:ascii="Times New Roman" w:eastAsia="Times New Roman" w:hAnsi="Times New Roman" w:cs="Times New Roman"/>
              </w:rPr>
              <w:t>Наименование операций и</w:t>
            </w:r>
          </w:p>
          <w:p w14:paraId="376ADAA4" w14:textId="77777777" w:rsidR="00F90167" w:rsidRPr="00DC2A29" w:rsidRDefault="00F90167" w:rsidP="00F9016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DC2A29">
              <w:rPr>
                <w:rFonts w:ascii="Times New Roman" w:eastAsia="Times New Roman" w:hAnsi="Times New Roman" w:cs="Times New Roman"/>
              </w:rPr>
              <w:t>снятие баллов за нарушения</w:t>
            </w:r>
          </w:p>
        </w:tc>
        <w:tc>
          <w:tcPr>
            <w:tcW w:w="1320" w:type="dxa"/>
          </w:tcPr>
          <w:p w14:paraId="1952A138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DC2A29">
              <w:rPr>
                <w:rFonts w:ascii="Times New Roman" w:eastAsia="Times New Roman" w:hAnsi="Times New Roman" w:cs="Times New Roman"/>
              </w:rPr>
              <w:t>Снимается</w:t>
            </w:r>
          </w:p>
          <w:p w14:paraId="11FF9A71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DC2A29">
              <w:rPr>
                <w:rFonts w:ascii="Times New Roman" w:eastAsia="Times New Roman" w:hAnsi="Times New Roman" w:cs="Times New Roman"/>
              </w:rPr>
              <w:t>баллов</w:t>
            </w:r>
          </w:p>
        </w:tc>
        <w:tc>
          <w:tcPr>
            <w:tcW w:w="1098" w:type="dxa"/>
          </w:tcPr>
          <w:p w14:paraId="15D4A444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DC2A29">
              <w:rPr>
                <w:rFonts w:ascii="Times New Roman" w:eastAsia="Times New Roman" w:hAnsi="Times New Roman" w:cs="Times New Roman"/>
              </w:rPr>
              <w:t>Макс.</w:t>
            </w:r>
          </w:p>
          <w:p w14:paraId="19AE758F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DC2A29">
              <w:rPr>
                <w:rFonts w:ascii="Times New Roman" w:eastAsia="Times New Roman" w:hAnsi="Times New Roman" w:cs="Times New Roman"/>
              </w:rPr>
              <w:t>кол-во</w:t>
            </w:r>
          </w:p>
          <w:p w14:paraId="54E0B2E9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DC2A29">
              <w:rPr>
                <w:rFonts w:ascii="Times New Roman" w:eastAsia="Times New Roman" w:hAnsi="Times New Roman" w:cs="Times New Roman"/>
              </w:rPr>
              <w:t>баллов</w:t>
            </w:r>
          </w:p>
        </w:tc>
        <w:tc>
          <w:tcPr>
            <w:tcW w:w="1002" w:type="dxa"/>
          </w:tcPr>
          <w:p w14:paraId="4B3C64D1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DC2A29">
              <w:rPr>
                <w:rFonts w:ascii="Times New Roman" w:eastAsia="Times New Roman" w:hAnsi="Times New Roman" w:cs="Times New Roman"/>
              </w:rPr>
              <w:t>Факт</w:t>
            </w:r>
          </w:p>
          <w:p w14:paraId="66F48D66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DC2A29">
              <w:rPr>
                <w:rFonts w:ascii="Times New Roman" w:eastAsia="Times New Roman" w:hAnsi="Times New Roman" w:cs="Times New Roman"/>
              </w:rPr>
              <w:t>баллов</w:t>
            </w:r>
          </w:p>
        </w:tc>
      </w:tr>
      <w:tr w:rsidR="00F90167" w:rsidRPr="00DC2A29" w14:paraId="6291147D" w14:textId="77777777" w:rsidTr="006E66D2">
        <w:tc>
          <w:tcPr>
            <w:tcW w:w="645" w:type="dxa"/>
          </w:tcPr>
          <w:p w14:paraId="3B6BD9DE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  <w:b/>
              </w:rPr>
            </w:pPr>
            <w:r w:rsidRPr="00DC2A29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6195" w:type="dxa"/>
          </w:tcPr>
          <w:p w14:paraId="3391DF55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  <w:b/>
              </w:rPr>
            </w:pPr>
            <w:r w:rsidRPr="00DC2A29">
              <w:rPr>
                <w:rFonts w:ascii="Times New Roman" w:eastAsia="Times New Roman" w:hAnsi="Times New Roman" w:cs="Times New Roman"/>
                <w:b/>
              </w:rPr>
              <w:t>Учёт и отчётность на пункте ИО</w:t>
            </w:r>
          </w:p>
        </w:tc>
        <w:tc>
          <w:tcPr>
            <w:tcW w:w="1320" w:type="dxa"/>
          </w:tcPr>
          <w:p w14:paraId="7E3196DE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2A29">
              <w:rPr>
                <w:rFonts w:ascii="Times New Roman" w:eastAsia="Times New Roman" w:hAnsi="Times New Roman" w:cs="Times New Roman"/>
                <w:b/>
              </w:rPr>
              <w:t>х</w:t>
            </w:r>
          </w:p>
        </w:tc>
        <w:tc>
          <w:tcPr>
            <w:tcW w:w="1098" w:type="dxa"/>
          </w:tcPr>
          <w:p w14:paraId="4F75BE6E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2A29">
              <w:rPr>
                <w:rFonts w:ascii="Times New Roman" w:eastAsia="Times New Roman" w:hAnsi="Times New Roman" w:cs="Times New Roman"/>
                <w:b/>
              </w:rPr>
              <w:t>10,0</w:t>
            </w:r>
          </w:p>
        </w:tc>
        <w:tc>
          <w:tcPr>
            <w:tcW w:w="1002" w:type="dxa"/>
          </w:tcPr>
          <w:p w14:paraId="73175E7F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90167" w:rsidRPr="00DC2A29" w14:paraId="61486FAC" w14:textId="77777777" w:rsidTr="006E66D2">
        <w:tc>
          <w:tcPr>
            <w:tcW w:w="645" w:type="dxa"/>
          </w:tcPr>
          <w:p w14:paraId="72CBDE0B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95" w:type="dxa"/>
          </w:tcPr>
          <w:p w14:paraId="121235A6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</w:rPr>
            </w:pPr>
            <w:proofErr w:type="gramStart"/>
            <w:r w:rsidRPr="00DC2A29">
              <w:rPr>
                <w:rFonts w:ascii="Times New Roman" w:eastAsia="Times New Roman" w:hAnsi="Times New Roman" w:cs="Times New Roman"/>
              </w:rPr>
              <w:t>1.1  За</w:t>
            </w:r>
            <w:proofErr w:type="gramEnd"/>
            <w:r w:rsidRPr="00DC2A29">
              <w:rPr>
                <w:rFonts w:ascii="Times New Roman" w:eastAsia="Times New Roman" w:hAnsi="Times New Roman" w:cs="Times New Roman"/>
              </w:rPr>
              <w:t xml:space="preserve"> каждую незаполненную графу (с 1 по 30)</w:t>
            </w:r>
          </w:p>
        </w:tc>
        <w:tc>
          <w:tcPr>
            <w:tcW w:w="1320" w:type="dxa"/>
          </w:tcPr>
          <w:p w14:paraId="5FA0D946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DC2A29">
              <w:rPr>
                <w:rFonts w:ascii="Times New Roman" w:eastAsia="Times New Roman" w:hAnsi="Times New Roman" w:cs="Times New Roman"/>
              </w:rPr>
              <w:t>по 0,2</w:t>
            </w:r>
          </w:p>
        </w:tc>
        <w:tc>
          <w:tcPr>
            <w:tcW w:w="1098" w:type="dxa"/>
          </w:tcPr>
          <w:p w14:paraId="38BC4692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2" w:type="dxa"/>
          </w:tcPr>
          <w:p w14:paraId="29EC1759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0167" w:rsidRPr="00DC2A29" w14:paraId="0818E6DC" w14:textId="77777777" w:rsidTr="006E66D2">
        <w:tc>
          <w:tcPr>
            <w:tcW w:w="645" w:type="dxa"/>
          </w:tcPr>
          <w:p w14:paraId="32F0F81F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95" w:type="dxa"/>
          </w:tcPr>
          <w:p w14:paraId="616B808C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</w:rPr>
            </w:pPr>
            <w:proofErr w:type="gramStart"/>
            <w:r w:rsidRPr="00DC2A29">
              <w:rPr>
                <w:rFonts w:ascii="Times New Roman" w:eastAsia="Times New Roman" w:hAnsi="Times New Roman" w:cs="Times New Roman"/>
              </w:rPr>
              <w:t>1.2  За</w:t>
            </w:r>
            <w:proofErr w:type="gramEnd"/>
            <w:r w:rsidRPr="00DC2A29">
              <w:rPr>
                <w:rFonts w:ascii="Times New Roman" w:eastAsia="Times New Roman" w:hAnsi="Times New Roman" w:cs="Times New Roman"/>
              </w:rPr>
              <w:t xml:space="preserve"> неряшливое оформление записей</w:t>
            </w:r>
          </w:p>
        </w:tc>
        <w:tc>
          <w:tcPr>
            <w:tcW w:w="1320" w:type="dxa"/>
          </w:tcPr>
          <w:p w14:paraId="742F590B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DC2A29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1098" w:type="dxa"/>
          </w:tcPr>
          <w:p w14:paraId="5777E132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2" w:type="dxa"/>
          </w:tcPr>
          <w:p w14:paraId="2D073214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0167" w:rsidRPr="00DC2A29" w14:paraId="28425727" w14:textId="77777777" w:rsidTr="006E66D2">
        <w:tc>
          <w:tcPr>
            <w:tcW w:w="645" w:type="dxa"/>
          </w:tcPr>
          <w:p w14:paraId="3E5D453D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95" w:type="dxa"/>
          </w:tcPr>
          <w:p w14:paraId="1B35FB4C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</w:rPr>
            </w:pPr>
            <w:proofErr w:type="gramStart"/>
            <w:r w:rsidRPr="00DC2A29">
              <w:rPr>
                <w:rFonts w:ascii="Times New Roman" w:eastAsia="Times New Roman" w:hAnsi="Times New Roman" w:cs="Times New Roman"/>
              </w:rPr>
              <w:t>1.3  За</w:t>
            </w:r>
            <w:proofErr w:type="gramEnd"/>
            <w:r w:rsidRPr="00DC2A29">
              <w:rPr>
                <w:rFonts w:ascii="Times New Roman" w:eastAsia="Times New Roman" w:hAnsi="Times New Roman" w:cs="Times New Roman"/>
              </w:rPr>
              <w:t xml:space="preserve"> отсутствие записи клички быка в гр. 6, 11, 13 - 25</w:t>
            </w:r>
          </w:p>
        </w:tc>
        <w:tc>
          <w:tcPr>
            <w:tcW w:w="1320" w:type="dxa"/>
          </w:tcPr>
          <w:p w14:paraId="00F646B0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DC2A29">
              <w:rPr>
                <w:rFonts w:ascii="Times New Roman" w:eastAsia="Times New Roman" w:hAnsi="Times New Roman" w:cs="Times New Roman"/>
              </w:rPr>
              <w:t>по 0,2, но не более 1</w:t>
            </w:r>
          </w:p>
        </w:tc>
        <w:tc>
          <w:tcPr>
            <w:tcW w:w="1098" w:type="dxa"/>
          </w:tcPr>
          <w:p w14:paraId="03028AA2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2" w:type="dxa"/>
          </w:tcPr>
          <w:p w14:paraId="138D2147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0167" w:rsidRPr="00DC2A29" w14:paraId="729AFC9D" w14:textId="77777777" w:rsidTr="006E66D2">
        <w:tc>
          <w:tcPr>
            <w:tcW w:w="645" w:type="dxa"/>
          </w:tcPr>
          <w:p w14:paraId="141640C2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95" w:type="dxa"/>
          </w:tcPr>
          <w:p w14:paraId="34BF1C8B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</w:rPr>
            </w:pPr>
            <w:proofErr w:type="gramStart"/>
            <w:r w:rsidRPr="00DC2A29">
              <w:rPr>
                <w:rFonts w:ascii="Times New Roman" w:eastAsia="Times New Roman" w:hAnsi="Times New Roman" w:cs="Times New Roman"/>
              </w:rPr>
              <w:t>1.4  За</w:t>
            </w:r>
            <w:proofErr w:type="gramEnd"/>
            <w:r w:rsidRPr="00DC2A29">
              <w:rPr>
                <w:rFonts w:ascii="Times New Roman" w:eastAsia="Times New Roman" w:hAnsi="Times New Roman" w:cs="Times New Roman"/>
              </w:rPr>
              <w:t xml:space="preserve"> непонятную запись клички быка в гр. 6, 11, 13 - 25</w:t>
            </w:r>
          </w:p>
        </w:tc>
        <w:tc>
          <w:tcPr>
            <w:tcW w:w="1320" w:type="dxa"/>
          </w:tcPr>
          <w:p w14:paraId="22B6DC53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DC2A29">
              <w:rPr>
                <w:rFonts w:ascii="Times New Roman" w:eastAsia="Times New Roman" w:hAnsi="Times New Roman" w:cs="Times New Roman"/>
              </w:rPr>
              <w:t>до 0,5</w:t>
            </w:r>
          </w:p>
        </w:tc>
        <w:tc>
          <w:tcPr>
            <w:tcW w:w="1098" w:type="dxa"/>
          </w:tcPr>
          <w:p w14:paraId="5C2F137C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2" w:type="dxa"/>
          </w:tcPr>
          <w:p w14:paraId="150B6E81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0167" w:rsidRPr="00DC2A29" w14:paraId="09D10829" w14:textId="77777777" w:rsidTr="006E66D2">
        <w:tc>
          <w:tcPr>
            <w:tcW w:w="645" w:type="dxa"/>
          </w:tcPr>
          <w:p w14:paraId="3EDA0441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95" w:type="dxa"/>
          </w:tcPr>
          <w:p w14:paraId="4CE1F6C6" w14:textId="77777777" w:rsidR="00F90167" w:rsidRPr="00DC2A29" w:rsidRDefault="00F90167" w:rsidP="006E66D2">
            <w:pPr>
              <w:numPr>
                <w:ilvl w:val="1"/>
                <w:numId w:val="14"/>
              </w:num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</w:rPr>
            </w:pPr>
            <w:r w:rsidRPr="00DC2A29">
              <w:rPr>
                <w:rFonts w:ascii="Times New Roman" w:eastAsia="Times New Roman" w:hAnsi="Times New Roman" w:cs="Times New Roman"/>
              </w:rPr>
              <w:t>За отсутствие записи в гр. 31</w:t>
            </w:r>
          </w:p>
          <w:p w14:paraId="13C4D682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</w:rPr>
            </w:pPr>
            <w:r w:rsidRPr="00DC2A29">
              <w:rPr>
                <w:rFonts w:ascii="Times New Roman" w:eastAsia="Times New Roman" w:hAnsi="Times New Roman" w:cs="Times New Roman"/>
              </w:rPr>
              <w:t xml:space="preserve">       За отсутствие записи в гр. 32</w:t>
            </w:r>
          </w:p>
        </w:tc>
        <w:tc>
          <w:tcPr>
            <w:tcW w:w="1320" w:type="dxa"/>
          </w:tcPr>
          <w:p w14:paraId="01660522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DC2A29">
              <w:rPr>
                <w:rFonts w:ascii="Times New Roman" w:eastAsia="Times New Roman" w:hAnsi="Times New Roman" w:cs="Times New Roman"/>
              </w:rPr>
              <w:t>0,5</w:t>
            </w:r>
          </w:p>
          <w:p w14:paraId="41DF9CE7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DC2A29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098" w:type="dxa"/>
          </w:tcPr>
          <w:p w14:paraId="3A93228F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2" w:type="dxa"/>
          </w:tcPr>
          <w:p w14:paraId="39A1A8AF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0167" w:rsidRPr="00DC2A29" w14:paraId="2DC1EDE7" w14:textId="77777777" w:rsidTr="006E66D2">
        <w:tc>
          <w:tcPr>
            <w:tcW w:w="645" w:type="dxa"/>
          </w:tcPr>
          <w:p w14:paraId="3332C46B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95" w:type="dxa"/>
          </w:tcPr>
          <w:p w14:paraId="3DA60733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</w:rPr>
            </w:pPr>
            <w:proofErr w:type="gramStart"/>
            <w:r w:rsidRPr="00DC2A29">
              <w:rPr>
                <w:rFonts w:ascii="Times New Roman" w:eastAsia="Times New Roman" w:hAnsi="Times New Roman" w:cs="Times New Roman"/>
              </w:rPr>
              <w:t>1.6  За</w:t>
            </w:r>
            <w:proofErr w:type="gramEnd"/>
            <w:r w:rsidRPr="00DC2A29">
              <w:rPr>
                <w:rFonts w:ascii="Times New Roman" w:eastAsia="Times New Roman" w:hAnsi="Times New Roman" w:cs="Times New Roman"/>
              </w:rPr>
              <w:t xml:space="preserve"> отсутствие записи по ежемесячной отчётности</w:t>
            </w:r>
          </w:p>
        </w:tc>
        <w:tc>
          <w:tcPr>
            <w:tcW w:w="1320" w:type="dxa"/>
          </w:tcPr>
          <w:p w14:paraId="256F1090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DC2A29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098" w:type="dxa"/>
          </w:tcPr>
          <w:p w14:paraId="30DB2068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2" w:type="dxa"/>
          </w:tcPr>
          <w:p w14:paraId="6177032E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0167" w:rsidRPr="00DC2A29" w14:paraId="1F25AEFA" w14:textId="77777777" w:rsidTr="006E66D2">
        <w:tc>
          <w:tcPr>
            <w:tcW w:w="645" w:type="dxa"/>
          </w:tcPr>
          <w:p w14:paraId="03D089DE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  <w:b/>
              </w:rPr>
            </w:pPr>
            <w:r w:rsidRPr="00DC2A29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6195" w:type="dxa"/>
          </w:tcPr>
          <w:p w14:paraId="7245C00B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  <w:b/>
              </w:rPr>
            </w:pPr>
            <w:r w:rsidRPr="00DC2A29">
              <w:rPr>
                <w:rFonts w:ascii="Times New Roman" w:eastAsia="Times New Roman" w:hAnsi="Times New Roman" w:cs="Times New Roman"/>
                <w:b/>
              </w:rPr>
              <w:t>Проверка теоретических знаний оператора ИО</w:t>
            </w:r>
          </w:p>
        </w:tc>
        <w:tc>
          <w:tcPr>
            <w:tcW w:w="1320" w:type="dxa"/>
          </w:tcPr>
          <w:p w14:paraId="78E56140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2A29">
              <w:rPr>
                <w:rFonts w:ascii="Times New Roman" w:eastAsia="Times New Roman" w:hAnsi="Times New Roman" w:cs="Times New Roman"/>
                <w:b/>
              </w:rPr>
              <w:t>х</w:t>
            </w:r>
          </w:p>
        </w:tc>
        <w:tc>
          <w:tcPr>
            <w:tcW w:w="1098" w:type="dxa"/>
          </w:tcPr>
          <w:p w14:paraId="12D0CCD0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2A29">
              <w:rPr>
                <w:rFonts w:ascii="Times New Roman" w:eastAsia="Times New Roman" w:hAnsi="Times New Roman" w:cs="Times New Roman"/>
                <w:b/>
              </w:rPr>
              <w:t>10,0</w:t>
            </w:r>
          </w:p>
        </w:tc>
        <w:tc>
          <w:tcPr>
            <w:tcW w:w="1002" w:type="dxa"/>
          </w:tcPr>
          <w:p w14:paraId="6F4E0513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90167" w:rsidRPr="00DC2A29" w14:paraId="75025EEB" w14:textId="77777777" w:rsidTr="006E66D2">
        <w:tc>
          <w:tcPr>
            <w:tcW w:w="645" w:type="dxa"/>
          </w:tcPr>
          <w:p w14:paraId="03B67714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95" w:type="dxa"/>
          </w:tcPr>
          <w:p w14:paraId="0A02EDF8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</w:rPr>
            </w:pPr>
            <w:proofErr w:type="gramStart"/>
            <w:r w:rsidRPr="00DC2A29">
              <w:rPr>
                <w:rFonts w:ascii="Times New Roman" w:eastAsia="Times New Roman" w:hAnsi="Times New Roman" w:cs="Times New Roman"/>
              </w:rPr>
              <w:t>2.1  За</w:t>
            </w:r>
            <w:proofErr w:type="gramEnd"/>
            <w:r w:rsidRPr="00DC2A29">
              <w:rPr>
                <w:rFonts w:ascii="Times New Roman" w:eastAsia="Times New Roman" w:hAnsi="Times New Roman" w:cs="Times New Roman"/>
              </w:rPr>
              <w:t xml:space="preserve"> каждый неправильный ответ</w:t>
            </w:r>
          </w:p>
        </w:tc>
        <w:tc>
          <w:tcPr>
            <w:tcW w:w="1320" w:type="dxa"/>
          </w:tcPr>
          <w:p w14:paraId="2D70034F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DC2A29">
              <w:rPr>
                <w:rFonts w:ascii="Times New Roman" w:eastAsia="Times New Roman" w:hAnsi="Times New Roman" w:cs="Times New Roman"/>
              </w:rPr>
              <w:t>по 0,5</w:t>
            </w:r>
          </w:p>
        </w:tc>
        <w:tc>
          <w:tcPr>
            <w:tcW w:w="1098" w:type="dxa"/>
          </w:tcPr>
          <w:p w14:paraId="3D3BBABA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DC2A2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02" w:type="dxa"/>
          </w:tcPr>
          <w:p w14:paraId="377740EC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0167" w:rsidRPr="00DC2A29" w14:paraId="39D95A5B" w14:textId="77777777" w:rsidTr="006E66D2">
        <w:tc>
          <w:tcPr>
            <w:tcW w:w="645" w:type="dxa"/>
          </w:tcPr>
          <w:p w14:paraId="77005E9F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  <w:b/>
              </w:rPr>
            </w:pPr>
            <w:r w:rsidRPr="00DC2A29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6195" w:type="dxa"/>
          </w:tcPr>
          <w:p w14:paraId="643AE056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  <w:b/>
              </w:rPr>
            </w:pPr>
            <w:r w:rsidRPr="00DC2A29">
              <w:rPr>
                <w:rFonts w:ascii="Times New Roman" w:eastAsia="Times New Roman" w:hAnsi="Times New Roman" w:cs="Times New Roman"/>
                <w:b/>
              </w:rPr>
              <w:t>Работа с календарём и картотекой</w:t>
            </w:r>
          </w:p>
        </w:tc>
        <w:tc>
          <w:tcPr>
            <w:tcW w:w="1320" w:type="dxa"/>
          </w:tcPr>
          <w:p w14:paraId="41BD36B5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2A29">
              <w:rPr>
                <w:rFonts w:ascii="Times New Roman" w:eastAsia="Times New Roman" w:hAnsi="Times New Roman" w:cs="Times New Roman"/>
                <w:b/>
              </w:rPr>
              <w:t>х</w:t>
            </w:r>
          </w:p>
        </w:tc>
        <w:tc>
          <w:tcPr>
            <w:tcW w:w="1098" w:type="dxa"/>
          </w:tcPr>
          <w:p w14:paraId="12E89413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2A29">
              <w:rPr>
                <w:rFonts w:ascii="Times New Roman" w:eastAsia="Times New Roman" w:hAnsi="Times New Roman" w:cs="Times New Roman"/>
                <w:b/>
              </w:rPr>
              <w:t>5,0</w:t>
            </w:r>
          </w:p>
        </w:tc>
        <w:tc>
          <w:tcPr>
            <w:tcW w:w="1002" w:type="dxa"/>
          </w:tcPr>
          <w:p w14:paraId="7F8559F7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90167" w:rsidRPr="00DC2A29" w14:paraId="7A819A1B" w14:textId="77777777" w:rsidTr="006E66D2">
        <w:trPr>
          <w:trHeight w:val="556"/>
        </w:trPr>
        <w:tc>
          <w:tcPr>
            <w:tcW w:w="645" w:type="dxa"/>
            <w:vMerge w:val="restart"/>
          </w:tcPr>
          <w:p w14:paraId="626C3830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95" w:type="dxa"/>
          </w:tcPr>
          <w:p w14:paraId="6CB46F30" w14:textId="77777777" w:rsidR="00F90167" w:rsidRPr="00DC2A29" w:rsidRDefault="00F90167" w:rsidP="006E66D2">
            <w:pPr>
              <w:widowControl w:val="0"/>
              <w:numPr>
                <w:ilvl w:val="1"/>
                <w:numId w:val="15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C2A29">
              <w:rPr>
                <w:rFonts w:ascii="Times New Roman" w:eastAsia="Times New Roman" w:hAnsi="Times New Roman" w:cs="Times New Roman"/>
              </w:rPr>
              <w:t xml:space="preserve">  За неправильно разложенные карточки </w:t>
            </w:r>
          </w:p>
          <w:p w14:paraId="611A77E6" w14:textId="77777777" w:rsidR="00F90167" w:rsidRPr="00DC2A29" w:rsidRDefault="00F90167" w:rsidP="006E66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C2A29">
              <w:rPr>
                <w:rFonts w:ascii="Times New Roman" w:eastAsia="Times New Roman" w:hAnsi="Times New Roman" w:cs="Times New Roman"/>
              </w:rPr>
              <w:t xml:space="preserve">         по табелю - календарю: </w:t>
            </w:r>
          </w:p>
        </w:tc>
        <w:tc>
          <w:tcPr>
            <w:tcW w:w="1320" w:type="dxa"/>
          </w:tcPr>
          <w:p w14:paraId="4F76AF4F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730541A" w14:textId="77777777" w:rsidR="00F90167" w:rsidRPr="00DC2A29" w:rsidRDefault="00F90167" w:rsidP="006E6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DC2A2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98" w:type="dxa"/>
          </w:tcPr>
          <w:p w14:paraId="34171A3A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2" w:type="dxa"/>
          </w:tcPr>
          <w:p w14:paraId="7555E00F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0167" w:rsidRPr="00DC2A29" w14:paraId="34FDDE67" w14:textId="77777777" w:rsidTr="006E66D2">
        <w:trPr>
          <w:trHeight w:val="204"/>
        </w:trPr>
        <w:tc>
          <w:tcPr>
            <w:tcW w:w="645" w:type="dxa"/>
            <w:vMerge/>
          </w:tcPr>
          <w:p w14:paraId="5901E4FC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95" w:type="dxa"/>
          </w:tcPr>
          <w:p w14:paraId="38BA7608" w14:textId="77777777" w:rsidR="00F90167" w:rsidRPr="00DC2A29" w:rsidRDefault="00F90167" w:rsidP="006E66D2">
            <w:pPr>
              <w:widowControl w:val="0"/>
              <w:autoSpaceDE w:val="0"/>
              <w:autoSpaceDN w:val="0"/>
              <w:adjustRightInd w:val="0"/>
              <w:spacing w:before="67"/>
              <w:ind w:left="555"/>
              <w:rPr>
                <w:rFonts w:ascii="Times New Roman" w:eastAsia="Times New Roman" w:hAnsi="Times New Roman" w:cs="Times New Roman"/>
              </w:rPr>
            </w:pPr>
            <w:r w:rsidRPr="00DC2A29">
              <w:rPr>
                <w:rFonts w:ascii="Times New Roman" w:eastAsia="Times New Roman" w:hAnsi="Times New Roman" w:cs="Times New Roman"/>
              </w:rPr>
              <w:t>1 карточка</w:t>
            </w:r>
          </w:p>
        </w:tc>
        <w:tc>
          <w:tcPr>
            <w:tcW w:w="1320" w:type="dxa"/>
          </w:tcPr>
          <w:p w14:paraId="644EEC9E" w14:textId="77777777" w:rsidR="00F90167" w:rsidRPr="00DC2A29" w:rsidRDefault="00F90167" w:rsidP="006E6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DC2A29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098" w:type="dxa"/>
          </w:tcPr>
          <w:p w14:paraId="42D84FD3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2" w:type="dxa"/>
          </w:tcPr>
          <w:p w14:paraId="7F7B371A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0167" w:rsidRPr="00DC2A29" w14:paraId="795A96BA" w14:textId="77777777" w:rsidTr="006E66D2">
        <w:trPr>
          <w:trHeight w:val="227"/>
        </w:trPr>
        <w:tc>
          <w:tcPr>
            <w:tcW w:w="645" w:type="dxa"/>
            <w:vMerge/>
          </w:tcPr>
          <w:p w14:paraId="0A49D5EF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95" w:type="dxa"/>
          </w:tcPr>
          <w:p w14:paraId="4DA0F45C" w14:textId="77777777" w:rsidR="00F90167" w:rsidRPr="00DC2A29" w:rsidRDefault="00F90167" w:rsidP="006E66D2">
            <w:pPr>
              <w:widowControl w:val="0"/>
              <w:autoSpaceDE w:val="0"/>
              <w:autoSpaceDN w:val="0"/>
              <w:adjustRightInd w:val="0"/>
              <w:spacing w:before="67"/>
              <w:ind w:left="555"/>
              <w:rPr>
                <w:rFonts w:ascii="Times New Roman" w:eastAsia="Times New Roman" w:hAnsi="Times New Roman" w:cs="Times New Roman"/>
              </w:rPr>
            </w:pPr>
            <w:r w:rsidRPr="00DC2A29">
              <w:rPr>
                <w:rFonts w:ascii="Times New Roman" w:eastAsia="Times New Roman" w:hAnsi="Times New Roman" w:cs="Times New Roman"/>
              </w:rPr>
              <w:t>2 карточка</w:t>
            </w:r>
          </w:p>
        </w:tc>
        <w:tc>
          <w:tcPr>
            <w:tcW w:w="1320" w:type="dxa"/>
          </w:tcPr>
          <w:p w14:paraId="32CB52A7" w14:textId="77777777" w:rsidR="00F90167" w:rsidRPr="00DC2A29" w:rsidRDefault="00F90167" w:rsidP="006E6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DC2A29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098" w:type="dxa"/>
          </w:tcPr>
          <w:p w14:paraId="3D2E935B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2" w:type="dxa"/>
          </w:tcPr>
          <w:p w14:paraId="3ED7D6DC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0167" w:rsidRPr="00DC2A29" w14:paraId="6BF32805" w14:textId="77777777" w:rsidTr="006E66D2">
        <w:trPr>
          <w:trHeight w:val="330"/>
        </w:trPr>
        <w:tc>
          <w:tcPr>
            <w:tcW w:w="645" w:type="dxa"/>
            <w:vMerge/>
          </w:tcPr>
          <w:p w14:paraId="2355517D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95" w:type="dxa"/>
          </w:tcPr>
          <w:p w14:paraId="1B23DBE3" w14:textId="77777777" w:rsidR="00F90167" w:rsidRPr="00DC2A29" w:rsidRDefault="00F90167" w:rsidP="006E66D2">
            <w:pPr>
              <w:widowControl w:val="0"/>
              <w:autoSpaceDE w:val="0"/>
              <w:autoSpaceDN w:val="0"/>
              <w:adjustRightInd w:val="0"/>
              <w:spacing w:before="67"/>
              <w:ind w:left="555"/>
              <w:rPr>
                <w:rFonts w:ascii="Times New Roman" w:eastAsia="Times New Roman" w:hAnsi="Times New Roman" w:cs="Times New Roman"/>
              </w:rPr>
            </w:pPr>
            <w:r w:rsidRPr="00DC2A29">
              <w:rPr>
                <w:rFonts w:ascii="Times New Roman" w:eastAsia="Times New Roman" w:hAnsi="Times New Roman" w:cs="Times New Roman"/>
              </w:rPr>
              <w:t>3 карточка</w:t>
            </w:r>
          </w:p>
        </w:tc>
        <w:tc>
          <w:tcPr>
            <w:tcW w:w="1320" w:type="dxa"/>
          </w:tcPr>
          <w:p w14:paraId="49B76523" w14:textId="77777777" w:rsidR="00F90167" w:rsidRPr="00DC2A29" w:rsidRDefault="00F90167" w:rsidP="006E6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DC2A29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098" w:type="dxa"/>
          </w:tcPr>
          <w:p w14:paraId="1BAFC91B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2" w:type="dxa"/>
          </w:tcPr>
          <w:p w14:paraId="41C2DF09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0167" w:rsidRPr="00DC2A29" w14:paraId="691D828C" w14:textId="77777777" w:rsidTr="006E66D2">
        <w:tc>
          <w:tcPr>
            <w:tcW w:w="645" w:type="dxa"/>
          </w:tcPr>
          <w:p w14:paraId="6A533A28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95" w:type="dxa"/>
          </w:tcPr>
          <w:p w14:paraId="15EAF191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</w:rPr>
            </w:pPr>
            <w:r w:rsidRPr="00DC2A29">
              <w:rPr>
                <w:rFonts w:ascii="Times New Roman" w:eastAsia="Times New Roman" w:hAnsi="Times New Roman" w:cs="Times New Roman"/>
              </w:rPr>
              <w:t>3.2   Прочие недостатки:</w:t>
            </w:r>
          </w:p>
        </w:tc>
        <w:tc>
          <w:tcPr>
            <w:tcW w:w="1320" w:type="dxa"/>
          </w:tcPr>
          <w:p w14:paraId="714203C4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DC2A29">
              <w:rPr>
                <w:rFonts w:ascii="Times New Roman" w:eastAsia="Times New Roman" w:hAnsi="Times New Roman" w:cs="Times New Roman"/>
              </w:rPr>
              <w:t>до 1,0</w:t>
            </w:r>
          </w:p>
        </w:tc>
        <w:tc>
          <w:tcPr>
            <w:tcW w:w="1098" w:type="dxa"/>
          </w:tcPr>
          <w:p w14:paraId="0C9769F9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2" w:type="dxa"/>
          </w:tcPr>
          <w:p w14:paraId="27C91AFF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0167" w:rsidRPr="00DC2A29" w14:paraId="662EA650" w14:textId="77777777" w:rsidTr="006E66D2">
        <w:trPr>
          <w:trHeight w:val="285"/>
        </w:trPr>
        <w:tc>
          <w:tcPr>
            <w:tcW w:w="645" w:type="dxa"/>
            <w:vMerge w:val="restart"/>
          </w:tcPr>
          <w:p w14:paraId="2C2633DD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95" w:type="dxa"/>
          </w:tcPr>
          <w:p w14:paraId="50A07A8E" w14:textId="77777777" w:rsidR="00F90167" w:rsidRPr="00DC2A29" w:rsidRDefault="00F90167" w:rsidP="006E66D2">
            <w:pPr>
              <w:widowControl w:val="0"/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</w:rPr>
            </w:pPr>
            <w:r w:rsidRPr="00DC2A29">
              <w:rPr>
                <w:rFonts w:ascii="Times New Roman" w:eastAsia="Times New Roman" w:hAnsi="Times New Roman" w:cs="Times New Roman"/>
              </w:rPr>
              <w:t>Контрольное время на выполнение операций, мин</w:t>
            </w:r>
          </w:p>
        </w:tc>
        <w:tc>
          <w:tcPr>
            <w:tcW w:w="1320" w:type="dxa"/>
          </w:tcPr>
          <w:p w14:paraId="378A6830" w14:textId="77777777" w:rsidR="00F90167" w:rsidRPr="00DC2A29" w:rsidRDefault="00F90167" w:rsidP="006E6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DC2A2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98" w:type="dxa"/>
          </w:tcPr>
          <w:p w14:paraId="53CBC1AB" w14:textId="77777777" w:rsidR="00F90167" w:rsidRPr="00DC2A29" w:rsidRDefault="00F90167" w:rsidP="006E6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C2A29">
              <w:rPr>
                <w:rFonts w:ascii="Times New Roman" w:eastAsia="Times New Roman" w:hAnsi="Times New Roman" w:cs="Times New Roman"/>
                <w:b/>
                <w:i/>
              </w:rPr>
              <w:t>20 мин</w:t>
            </w:r>
          </w:p>
        </w:tc>
        <w:tc>
          <w:tcPr>
            <w:tcW w:w="1002" w:type="dxa"/>
          </w:tcPr>
          <w:p w14:paraId="4AD19ADB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DC2A29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F90167" w:rsidRPr="00DC2A29" w14:paraId="4AE69996" w14:textId="77777777" w:rsidTr="006E66D2">
        <w:trPr>
          <w:trHeight w:val="315"/>
        </w:trPr>
        <w:tc>
          <w:tcPr>
            <w:tcW w:w="645" w:type="dxa"/>
            <w:vMerge/>
          </w:tcPr>
          <w:p w14:paraId="26AF3457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95" w:type="dxa"/>
          </w:tcPr>
          <w:p w14:paraId="2A77A8F3" w14:textId="77777777" w:rsidR="00F90167" w:rsidRPr="00DC2A29" w:rsidRDefault="00F90167" w:rsidP="006E66D2">
            <w:pPr>
              <w:widowControl w:val="0"/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</w:rPr>
            </w:pPr>
            <w:r w:rsidRPr="00DC2A29">
              <w:rPr>
                <w:rFonts w:ascii="Times New Roman" w:eastAsia="Times New Roman" w:hAnsi="Times New Roman" w:cs="Times New Roman"/>
              </w:rPr>
              <w:t>Фактическое время на выполнение операций, мин</w:t>
            </w:r>
          </w:p>
        </w:tc>
        <w:tc>
          <w:tcPr>
            <w:tcW w:w="1320" w:type="dxa"/>
          </w:tcPr>
          <w:p w14:paraId="4B9946B9" w14:textId="77777777" w:rsidR="00F90167" w:rsidRPr="00DC2A29" w:rsidRDefault="00F90167" w:rsidP="006E6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DC2A2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98" w:type="dxa"/>
          </w:tcPr>
          <w:p w14:paraId="523AF5E2" w14:textId="77777777" w:rsidR="00F90167" w:rsidRPr="00DC2A29" w:rsidRDefault="00F90167" w:rsidP="006E6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DC2A2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02" w:type="dxa"/>
          </w:tcPr>
          <w:p w14:paraId="3AF7AE4D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0167" w:rsidRPr="00DC2A29" w14:paraId="7F6C16DA" w14:textId="77777777" w:rsidTr="006E66D2">
        <w:trPr>
          <w:trHeight w:val="345"/>
        </w:trPr>
        <w:tc>
          <w:tcPr>
            <w:tcW w:w="645" w:type="dxa"/>
            <w:vMerge/>
          </w:tcPr>
          <w:p w14:paraId="0B9EF2A0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95" w:type="dxa"/>
          </w:tcPr>
          <w:p w14:paraId="6BCEA383" w14:textId="77777777" w:rsidR="00F90167" w:rsidRPr="00DC2A29" w:rsidRDefault="00F90167" w:rsidP="006E66D2">
            <w:pPr>
              <w:widowControl w:val="0"/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</w:rPr>
            </w:pPr>
            <w:r w:rsidRPr="00DC2A29">
              <w:rPr>
                <w:rFonts w:ascii="Times New Roman" w:eastAsia="Times New Roman" w:hAnsi="Times New Roman" w:cs="Times New Roman"/>
              </w:rPr>
              <w:t xml:space="preserve">Превышение </w:t>
            </w:r>
            <w:proofErr w:type="gramStart"/>
            <w:r w:rsidRPr="00DC2A29">
              <w:rPr>
                <w:rFonts w:ascii="Times New Roman" w:eastAsia="Times New Roman" w:hAnsi="Times New Roman" w:cs="Times New Roman"/>
              </w:rPr>
              <w:t>времени  на</w:t>
            </w:r>
            <w:proofErr w:type="gramEnd"/>
            <w:r w:rsidRPr="00DC2A29">
              <w:rPr>
                <w:rFonts w:ascii="Times New Roman" w:eastAsia="Times New Roman" w:hAnsi="Times New Roman" w:cs="Times New Roman"/>
              </w:rPr>
              <w:t xml:space="preserve"> выполнение операций, мин</w:t>
            </w:r>
          </w:p>
        </w:tc>
        <w:tc>
          <w:tcPr>
            <w:tcW w:w="1320" w:type="dxa"/>
          </w:tcPr>
          <w:p w14:paraId="7163CC0D" w14:textId="77777777" w:rsidR="00F90167" w:rsidRPr="00DC2A29" w:rsidRDefault="00F90167" w:rsidP="006E6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DC2A2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98" w:type="dxa"/>
          </w:tcPr>
          <w:p w14:paraId="1C980B7B" w14:textId="77777777" w:rsidR="00F90167" w:rsidRPr="00DC2A29" w:rsidRDefault="00F90167" w:rsidP="006E6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DC2A2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02" w:type="dxa"/>
          </w:tcPr>
          <w:p w14:paraId="0FFD31CC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0167" w:rsidRPr="00DC2A29" w14:paraId="0DF4A946" w14:textId="77777777" w:rsidTr="006E66D2">
        <w:trPr>
          <w:trHeight w:val="321"/>
        </w:trPr>
        <w:tc>
          <w:tcPr>
            <w:tcW w:w="645" w:type="dxa"/>
            <w:vMerge/>
          </w:tcPr>
          <w:p w14:paraId="70B5AECA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95" w:type="dxa"/>
          </w:tcPr>
          <w:p w14:paraId="04FF767E" w14:textId="77777777" w:rsidR="00F90167" w:rsidRPr="00DC2A29" w:rsidRDefault="00F90167" w:rsidP="006E66D2">
            <w:pPr>
              <w:widowControl w:val="0"/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</w:rPr>
            </w:pPr>
            <w:r w:rsidRPr="00DC2A29">
              <w:rPr>
                <w:rFonts w:ascii="Times New Roman" w:eastAsia="Times New Roman" w:hAnsi="Times New Roman" w:cs="Times New Roman"/>
              </w:rPr>
              <w:t xml:space="preserve">Снято баллов за превышение времени работы  </w:t>
            </w:r>
          </w:p>
        </w:tc>
        <w:tc>
          <w:tcPr>
            <w:tcW w:w="1320" w:type="dxa"/>
          </w:tcPr>
          <w:p w14:paraId="57718408" w14:textId="77777777" w:rsidR="00F90167" w:rsidRPr="00DC2A29" w:rsidRDefault="00F90167" w:rsidP="006E6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DC2A29">
              <w:rPr>
                <w:rFonts w:ascii="Times New Roman" w:eastAsia="Times New Roman" w:hAnsi="Times New Roman" w:cs="Times New Roman"/>
              </w:rPr>
              <w:t>0,25/ мин</w:t>
            </w:r>
          </w:p>
        </w:tc>
        <w:tc>
          <w:tcPr>
            <w:tcW w:w="1098" w:type="dxa"/>
          </w:tcPr>
          <w:p w14:paraId="38E312F4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DC2A2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02" w:type="dxa"/>
          </w:tcPr>
          <w:p w14:paraId="7A5AF1A1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0167" w:rsidRPr="00DC2A29" w14:paraId="47A2E591" w14:textId="77777777" w:rsidTr="006E66D2">
        <w:trPr>
          <w:trHeight w:val="321"/>
        </w:trPr>
        <w:tc>
          <w:tcPr>
            <w:tcW w:w="645" w:type="dxa"/>
          </w:tcPr>
          <w:p w14:paraId="7E0E9899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5" w:type="dxa"/>
          </w:tcPr>
          <w:p w14:paraId="1101324D" w14:textId="77777777" w:rsidR="00F90167" w:rsidRPr="00DC2A29" w:rsidRDefault="00F90167" w:rsidP="006E66D2">
            <w:pPr>
              <w:widowControl w:val="0"/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2A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Максимальное </w:t>
            </w:r>
            <w:proofErr w:type="gramStart"/>
            <w:r w:rsidRPr="00DC2A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 баллов</w:t>
            </w:r>
            <w:proofErr w:type="gramEnd"/>
          </w:p>
        </w:tc>
        <w:tc>
          <w:tcPr>
            <w:tcW w:w="1320" w:type="dxa"/>
          </w:tcPr>
          <w:p w14:paraId="75F36C3E" w14:textId="77777777" w:rsidR="00F90167" w:rsidRPr="00DC2A29" w:rsidRDefault="00F90167" w:rsidP="006E6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2A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1098" w:type="dxa"/>
          </w:tcPr>
          <w:p w14:paraId="168C702D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2A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25,</w:t>
            </w:r>
            <w:r w:rsidRPr="00DC2A29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002" w:type="dxa"/>
          </w:tcPr>
          <w:p w14:paraId="24B82652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2A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</w:t>
            </w:r>
          </w:p>
        </w:tc>
      </w:tr>
      <w:tr w:rsidR="00F90167" w:rsidRPr="00DC2A29" w14:paraId="69EE01FD" w14:textId="77777777" w:rsidTr="006E66D2">
        <w:trPr>
          <w:trHeight w:val="321"/>
        </w:trPr>
        <w:tc>
          <w:tcPr>
            <w:tcW w:w="645" w:type="dxa"/>
          </w:tcPr>
          <w:p w14:paraId="4F4DB3FB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5" w:type="dxa"/>
          </w:tcPr>
          <w:p w14:paraId="72FE88E2" w14:textId="77777777" w:rsidR="00F90167" w:rsidRPr="00DC2A29" w:rsidRDefault="00F90167" w:rsidP="006E66D2">
            <w:pPr>
              <w:widowControl w:val="0"/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2A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снято баллов</w:t>
            </w:r>
          </w:p>
        </w:tc>
        <w:tc>
          <w:tcPr>
            <w:tcW w:w="1320" w:type="dxa"/>
          </w:tcPr>
          <w:p w14:paraId="29D64B1A" w14:textId="77777777" w:rsidR="00F90167" w:rsidRPr="00DC2A29" w:rsidRDefault="00F90167" w:rsidP="006E6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2A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1098" w:type="dxa"/>
          </w:tcPr>
          <w:p w14:paraId="1D0BE7CF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2A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1002" w:type="dxa"/>
          </w:tcPr>
          <w:p w14:paraId="6CC8AEFD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0167" w:rsidRPr="00DC2A29" w14:paraId="4B0D3FE4" w14:textId="77777777" w:rsidTr="006E66D2">
        <w:trPr>
          <w:trHeight w:val="321"/>
        </w:trPr>
        <w:tc>
          <w:tcPr>
            <w:tcW w:w="645" w:type="dxa"/>
          </w:tcPr>
          <w:p w14:paraId="6ACF3E45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before="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5" w:type="dxa"/>
          </w:tcPr>
          <w:p w14:paraId="2B94C478" w14:textId="43BED7D4" w:rsidR="00F90167" w:rsidRPr="006E66D2" w:rsidRDefault="00F90167" w:rsidP="006E66D2">
            <w:pPr>
              <w:tabs>
                <w:tab w:val="left" w:pos="915"/>
              </w:tabs>
              <w:spacing w:after="20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A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баллов по </w:t>
            </w:r>
            <w:r w:rsidR="006E66D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6E66D2" w:rsidRPr="00F90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аполнени</w:t>
            </w:r>
            <w:r w:rsidR="006E66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</w:t>
            </w:r>
            <w:r w:rsidR="006E66D2" w:rsidRPr="00F90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журнала осеменения ф. 10 – мол</w:t>
            </w:r>
            <w:r w:rsidR="006E66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6E66D2" w:rsidRPr="00F90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</w:t>
            </w:r>
            <w:r w:rsidR="006E66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6E66D2" w:rsidRPr="00F90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табелем-календарём, картотекой</w:t>
            </w:r>
            <w:r w:rsidRPr="00DC2A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</w:tcPr>
          <w:p w14:paraId="0541FC8D" w14:textId="77777777" w:rsidR="00F90167" w:rsidRPr="00DC2A29" w:rsidRDefault="00F90167" w:rsidP="006E6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2A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1098" w:type="dxa"/>
          </w:tcPr>
          <w:p w14:paraId="4F824F3D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2A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1002" w:type="dxa"/>
          </w:tcPr>
          <w:p w14:paraId="5526C2D5" w14:textId="77777777" w:rsidR="00F90167" w:rsidRPr="00DC2A29" w:rsidRDefault="00F90167" w:rsidP="006E6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9C047D5" w14:textId="129B8B41" w:rsidR="00BC6608" w:rsidRDefault="00BC6608" w:rsidP="00DC2A29">
      <w:pPr>
        <w:tabs>
          <w:tab w:val="left" w:pos="915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43908C9" w14:textId="0B12C67D" w:rsidR="00F41F69" w:rsidRDefault="00F41F69" w:rsidP="00DC2A29">
      <w:pPr>
        <w:tabs>
          <w:tab w:val="left" w:pos="915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09BD4D0" w14:textId="0C214E56" w:rsidR="00F41F69" w:rsidRDefault="00D846BC" w:rsidP="00D846BC">
      <w:pPr>
        <w:tabs>
          <w:tab w:val="left" w:pos="915"/>
        </w:tabs>
        <w:spacing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Оценка культуры в работе и санитарной подготовки</w:t>
      </w:r>
    </w:p>
    <w:p w14:paraId="74C6F854" w14:textId="77777777" w:rsidR="00D846BC" w:rsidRDefault="00D846BC" w:rsidP="00D846BC">
      <w:pPr>
        <w:tabs>
          <w:tab w:val="left" w:pos="915"/>
        </w:tabs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77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4"/>
        <w:gridCol w:w="4886"/>
        <w:gridCol w:w="1260"/>
        <w:gridCol w:w="1640"/>
        <w:gridCol w:w="1478"/>
      </w:tblGrid>
      <w:tr w:rsidR="00F90167" w:rsidRPr="00DC2A29" w14:paraId="3272CE42" w14:textId="77777777" w:rsidTr="006E66D2"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CCBFDA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5DE8C172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</w:p>
          <w:p w14:paraId="4552158B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lang w:eastAsia="ru-RU"/>
              </w:rPr>
              <w:t xml:space="preserve">  Подготовка оператора и </w:t>
            </w:r>
          </w:p>
          <w:p w14:paraId="79115B3F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lang w:eastAsia="ru-RU"/>
              </w:rPr>
              <w:t xml:space="preserve">снятие баллов </w:t>
            </w:r>
            <w:proofErr w:type="gramStart"/>
            <w:r w:rsidRPr="00DC2A29">
              <w:rPr>
                <w:rFonts w:ascii="Times New Roman" w:eastAsia="Times New Roman" w:hAnsi="Times New Roman" w:cs="Times New Roman"/>
                <w:lang w:eastAsia="ru-RU"/>
              </w:rPr>
              <w:t>за  нарушения</w:t>
            </w:r>
            <w:proofErr w:type="gramEnd"/>
            <w:r w:rsidRPr="00DC2A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E6735A" w14:textId="77777777" w:rsidR="00F90167" w:rsidRPr="00DC2A29" w:rsidRDefault="00F90167" w:rsidP="006E66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lang w:eastAsia="ru-RU"/>
              </w:rPr>
              <w:t>Снижение баллов</w:t>
            </w:r>
          </w:p>
          <w:p w14:paraId="08E41A17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1C9A864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lang w:eastAsia="ru-RU"/>
              </w:rPr>
              <w:t>Максимальное</w:t>
            </w:r>
          </w:p>
          <w:p w14:paraId="204DDB79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  <w:p w14:paraId="65E96DF2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lang w:eastAsia="ru-RU"/>
              </w:rPr>
              <w:t>баллов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2BD792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lang w:eastAsia="ru-RU"/>
              </w:rPr>
              <w:t>Фактическое</w:t>
            </w:r>
          </w:p>
          <w:p w14:paraId="77F9E323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  <w:p w14:paraId="488BB385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lang w:eastAsia="ru-RU"/>
              </w:rPr>
              <w:t>баллов</w:t>
            </w:r>
          </w:p>
        </w:tc>
      </w:tr>
      <w:tr w:rsidR="00F90167" w:rsidRPr="00DC2A29" w14:paraId="1F751194" w14:textId="77777777" w:rsidTr="006E66D2">
        <w:trPr>
          <w:trHeight w:val="80"/>
        </w:trPr>
        <w:tc>
          <w:tcPr>
            <w:tcW w:w="5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F84C0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8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74C497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A6C505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E14DCB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2640C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0167" w:rsidRPr="00DC2A29" w14:paraId="46F687B3" w14:textId="77777777" w:rsidTr="006E66D2"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301FD9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642B3CD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Санитарная книжка (нет отметки врачей или отметки </w:t>
            </w:r>
            <w:proofErr w:type="gramStart"/>
            <w:r w:rsidRPr="00DC2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просрочены )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B5DB" w14:textId="77777777" w:rsidR="00F90167" w:rsidRPr="00DC2A29" w:rsidRDefault="00F90167" w:rsidP="006E66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B659277" w14:textId="77777777" w:rsidR="00F90167" w:rsidRPr="00DC2A29" w:rsidRDefault="00F90167" w:rsidP="006E66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2B0951B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B54F749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9F9A7D" w14:textId="77777777" w:rsidR="00F90167" w:rsidRPr="00DC2A29" w:rsidRDefault="00F90167" w:rsidP="006E66D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167" w:rsidRPr="00DC2A29" w14:paraId="11D30EB4" w14:textId="77777777" w:rsidTr="006E66D2">
        <w:tc>
          <w:tcPr>
            <w:tcW w:w="5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C0B325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DA57978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C2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Дерматолог, кровь на </w:t>
            </w:r>
            <w:r w:rsidRPr="00DC2A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C124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FCB6608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162695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167" w:rsidRPr="00DC2A29" w14:paraId="1042CA15" w14:textId="77777777" w:rsidTr="006E66D2">
        <w:tc>
          <w:tcPr>
            <w:tcW w:w="5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E7CA6F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F4DE343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Гинеколог (после 45 лет)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3A24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5071E6A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26B036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167" w:rsidRPr="00DC2A29" w14:paraId="79553CAE" w14:textId="77777777" w:rsidTr="006E66D2">
        <w:tc>
          <w:tcPr>
            <w:tcW w:w="5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4F3F86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444E4DA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Хирург (после 45 лет)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4BB3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CC0D6F7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037967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167" w:rsidRPr="00DC2A29" w14:paraId="25F5B0C4" w14:textId="77777777" w:rsidTr="006E66D2">
        <w:tc>
          <w:tcPr>
            <w:tcW w:w="5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05DE5D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A307911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Терапевт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4E80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74D6FB8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C3E359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167" w:rsidRPr="00DC2A29" w14:paraId="35467238" w14:textId="77777777" w:rsidTr="006E66D2">
        <w:tc>
          <w:tcPr>
            <w:tcW w:w="5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8B042D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92C1C4C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Флюорография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634D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35C7D0D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365421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167" w:rsidRPr="00DC2A29" w14:paraId="16F88A8D" w14:textId="77777777" w:rsidTr="006E66D2">
        <w:tc>
          <w:tcPr>
            <w:tcW w:w="5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98AE79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E6A59E1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 ЛОР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0B97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6548DA1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CA10EF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167" w:rsidRPr="00DC2A29" w14:paraId="6D4243BD" w14:textId="77777777" w:rsidTr="006E66D2">
        <w:tc>
          <w:tcPr>
            <w:tcW w:w="51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E80203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AA20F2B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 Офтальмолог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DBE8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1FD33B6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B5C48E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167" w:rsidRPr="00DC2A29" w14:paraId="10777A2E" w14:textId="77777777" w:rsidTr="006E66D2">
        <w:tc>
          <w:tcPr>
            <w:tcW w:w="51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2DA6CB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C647A69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в работе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DE9E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0413062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EA0967" w14:textId="77777777" w:rsidR="00F90167" w:rsidRPr="00DC2A29" w:rsidRDefault="00F90167" w:rsidP="006E66D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167" w:rsidRPr="00DC2A29" w14:paraId="75AD2BDC" w14:textId="77777777" w:rsidTr="006E66D2">
        <w:tc>
          <w:tcPr>
            <w:tcW w:w="5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96EE4F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3411E00" w14:textId="73714928" w:rsidR="00F90167" w:rsidRPr="00F41F69" w:rsidRDefault="00F90167" w:rsidP="006E66D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  <w:r w:rsidR="00F41F69" w:rsidRPr="00F4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Ректальное исследование животных, подготовка их к осеменению</w:t>
            </w:r>
            <w:r w:rsidRPr="00DC2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 каждое нарушение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9C8C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0,2, но не более 1,0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50A89B1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0512C30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18DB99" w14:textId="77777777" w:rsidR="00F90167" w:rsidRPr="00DC2A29" w:rsidRDefault="00F90167" w:rsidP="006E66D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167" w:rsidRPr="00DC2A29" w14:paraId="06D871C2" w14:textId="77777777" w:rsidTr="006E66D2">
        <w:tc>
          <w:tcPr>
            <w:tcW w:w="5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78885E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E1431ED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  </w:t>
            </w:r>
            <w:r w:rsidRPr="00DC2A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DC2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этап, за каждое нарушение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1849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0,2, но не более 1,0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BCC4B10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768748A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4B8FCC" w14:textId="77777777" w:rsidR="00F90167" w:rsidRPr="00DC2A29" w:rsidRDefault="00F90167" w:rsidP="006E66D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167" w:rsidRPr="00DC2A29" w14:paraId="2207E038" w14:textId="77777777" w:rsidTr="006E66D2">
        <w:tc>
          <w:tcPr>
            <w:tcW w:w="51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90E1A4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92D12F7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  </w:t>
            </w:r>
            <w:r w:rsidRPr="00DC2A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DC2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этап, за каждое нарушение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6506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0,2, но не более 1,0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B59621B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F159839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7DAAA2" w14:textId="77777777" w:rsidR="00F90167" w:rsidRPr="00DC2A29" w:rsidRDefault="00F90167" w:rsidP="006E66D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167" w:rsidRPr="00DC2A29" w14:paraId="5B10366F" w14:textId="77777777" w:rsidTr="006E66D2">
        <w:tc>
          <w:tcPr>
            <w:tcW w:w="5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1963E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5D9074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Pr="00DC2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7B9A5D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DDD507" w14:textId="77777777" w:rsidR="00F90167" w:rsidRPr="00DC2A29" w:rsidRDefault="00F90167" w:rsidP="006E66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22EF4" w14:textId="77777777" w:rsidR="00F90167" w:rsidRPr="00DC2A29" w:rsidRDefault="00F90167" w:rsidP="006E66D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66EE022" w14:textId="36C28843" w:rsidR="00F90167" w:rsidRDefault="00F90167" w:rsidP="00DC2A29">
      <w:pPr>
        <w:tabs>
          <w:tab w:val="left" w:pos="915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Примечание: при отсутствии медицинской книжки участник к конкурсу не допускается. При изменении фамилии, предоставляется копия свидетельства о заключении брака или иного подтверждающего документа.</w:t>
      </w:r>
    </w:p>
    <w:p w14:paraId="292F75AC" w14:textId="77777777" w:rsidR="00BC6608" w:rsidRDefault="00BC6608" w:rsidP="00DC2A29">
      <w:pPr>
        <w:tabs>
          <w:tab w:val="left" w:pos="915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D8FBDFC" w14:textId="3C9FEE6A" w:rsidR="00DC2A29" w:rsidRPr="00DC2A29" w:rsidRDefault="00277BD7" w:rsidP="00DC2A29">
      <w:pPr>
        <w:tabs>
          <w:tab w:val="left" w:pos="915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77BD7">
        <w:rPr>
          <w:noProof/>
        </w:rPr>
        <w:drawing>
          <wp:inline distT="0" distB="0" distL="0" distR="0" wp14:anchorId="2E2C6376" wp14:editId="607319DB">
            <wp:extent cx="5939790" cy="156337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56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243D7" w14:textId="77777777" w:rsidR="00DC2A29" w:rsidRPr="00DC2A29" w:rsidRDefault="00DC2A29" w:rsidP="00DC2A29">
      <w:pPr>
        <w:tabs>
          <w:tab w:val="left" w:pos="915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5F1504C" w14:textId="77777777" w:rsidR="00DC2A29" w:rsidRPr="00DC2A29" w:rsidRDefault="00DC2A29" w:rsidP="00DC2A29">
      <w:pPr>
        <w:tabs>
          <w:tab w:val="left" w:pos="915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5A22823" w14:textId="77777777" w:rsidR="00DC2A29" w:rsidRPr="00DC2A29" w:rsidRDefault="00DC2A29" w:rsidP="00DC2A29">
      <w:pPr>
        <w:tabs>
          <w:tab w:val="left" w:pos="915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8EA86DB" w14:textId="77777777" w:rsidR="00DC2A29" w:rsidRPr="00DC2A29" w:rsidRDefault="00DC2A29" w:rsidP="00DC2A29">
      <w:pPr>
        <w:tabs>
          <w:tab w:val="left" w:pos="915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844459E" w14:textId="77777777" w:rsidR="00DC2A29" w:rsidRPr="00DC2A29" w:rsidRDefault="00DC2A29" w:rsidP="00DC2A29">
      <w:pPr>
        <w:tabs>
          <w:tab w:val="left" w:pos="915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E2F91DE" w14:textId="77777777" w:rsidR="00DC2A29" w:rsidRPr="00DC2A29" w:rsidRDefault="00DC2A29" w:rsidP="00DC2A29">
      <w:pPr>
        <w:tabs>
          <w:tab w:val="left" w:pos="915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1FBD8D3" w14:textId="77777777" w:rsidR="00DC2A29" w:rsidRPr="00DC2A29" w:rsidRDefault="00DC2A29" w:rsidP="00DC2A29">
      <w:pPr>
        <w:tabs>
          <w:tab w:val="left" w:pos="915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5B9F511" w14:textId="77777777" w:rsidR="00DC2A29" w:rsidRPr="00DC2A29" w:rsidRDefault="00DC2A29" w:rsidP="00DC2A29">
      <w:pPr>
        <w:tabs>
          <w:tab w:val="left" w:pos="915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9FB3B8F" w14:textId="77777777" w:rsidR="00DC2A29" w:rsidRPr="00DC2A29" w:rsidRDefault="00DC2A29" w:rsidP="00DC2A29">
      <w:pPr>
        <w:tabs>
          <w:tab w:val="left" w:pos="915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628A122" w14:textId="77777777" w:rsidR="00DC2A29" w:rsidRPr="00DC2A29" w:rsidRDefault="00DC2A29" w:rsidP="00DC2A29">
      <w:pPr>
        <w:tabs>
          <w:tab w:val="left" w:pos="915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FBA7A6D" w14:textId="77777777" w:rsidR="00DC2A29" w:rsidRPr="00DC2A29" w:rsidRDefault="00DC2A29" w:rsidP="00DC2A29">
      <w:pPr>
        <w:tabs>
          <w:tab w:val="left" w:pos="915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FF7A912" w14:textId="77777777" w:rsidR="00DC2A29" w:rsidRPr="00DC2A29" w:rsidRDefault="00DC2A29" w:rsidP="00DC2A29">
      <w:pPr>
        <w:tabs>
          <w:tab w:val="left" w:pos="915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B1E12F2" w14:textId="77777777" w:rsidR="00DC2A29" w:rsidRPr="00DC2A29" w:rsidRDefault="00DC2A29" w:rsidP="00DC2A29">
      <w:pPr>
        <w:tabs>
          <w:tab w:val="left" w:pos="915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BC9ADFA" w14:textId="77777777" w:rsidR="00DC2A29" w:rsidRPr="00DC2A29" w:rsidRDefault="00DC2A29" w:rsidP="00DC2A29">
      <w:pPr>
        <w:tabs>
          <w:tab w:val="left" w:pos="915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323FE0D" w14:textId="77777777" w:rsidR="00DC2A29" w:rsidRPr="00DC2A29" w:rsidRDefault="00DC2A29" w:rsidP="00DC2A29">
      <w:pPr>
        <w:tabs>
          <w:tab w:val="left" w:pos="915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6D61556" w14:textId="77777777" w:rsidR="00DC2A29" w:rsidRPr="00DC2A29" w:rsidRDefault="00DC2A29" w:rsidP="00DC2A29">
      <w:pPr>
        <w:tabs>
          <w:tab w:val="left" w:pos="915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DFD4B32" w14:textId="77777777" w:rsidR="00DC2A29" w:rsidRPr="00DC2A29" w:rsidRDefault="00DC2A29" w:rsidP="00DC2A29">
      <w:pPr>
        <w:tabs>
          <w:tab w:val="left" w:pos="915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93ABDE3" w14:textId="77777777" w:rsidR="00DC2A29" w:rsidRPr="00DC2A29" w:rsidRDefault="00DC2A29" w:rsidP="00DC2A29">
      <w:pPr>
        <w:tabs>
          <w:tab w:val="left" w:pos="915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D93B010" w14:textId="77777777" w:rsidR="00DC2A29" w:rsidRPr="00DC2A29" w:rsidRDefault="00DC2A29" w:rsidP="00DC2A29">
      <w:pPr>
        <w:tabs>
          <w:tab w:val="left" w:pos="915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5D646BC" w14:textId="77777777" w:rsidR="00DC2A29" w:rsidRPr="00DC2A29" w:rsidRDefault="00DC2A29" w:rsidP="00DC2A29">
      <w:pPr>
        <w:tabs>
          <w:tab w:val="left" w:pos="915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8644383" w14:textId="77777777" w:rsidR="00DC2A29" w:rsidRPr="00DC2A29" w:rsidRDefault="00DC2A29" w:rsidP="00DC2A29">
      <w:pPr>
        <w:tabs>
          <w:tab w:val="left" w:pos="915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97EA853" w14:textId="77777777" w:rsidR="00DC2A29" w:rsidRPr="00DC2A29" w:rsidRDefault="00DC2A29" w:rsidP="00DC2A29">
      <w:pPr>
        <w:tabs>
          <w:tab w:val="left" w:pos="915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B0C2050" w14:textId="77777777" w:rsidR="00DC2A29" w:rsidRPr="00DC2A29" w:rsidRDefault="00DC2A29" w:rsidP="00DC2A29">
      <w:pPr>
        <w:tabs>
          <w:tab w:val="left" w:pos="915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B4084AF" w14:textId="77777777" w:rsidR="00DC2A29" w:rsidRPr="00DC2A29" w:rsidRDefault="00DC2A29" w:rsidP="00DC2A29">
      <w:pPr>
        <w:tabs>
          <w:tab w:val="left" w:pos="915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52F35CA" w14:textId="77777777" w:rsidR="00DC2A29" w:rsidRPr="00DC2A29" w:rsidRDefault="00DC2A29" w:rsidP="00DC2A29">
      <w:pPr>
        <w:tabs>
          <w:tab w:val="left" w:pos="915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F2F8F47" w14:textId="77777777" w:rsidR="00DC2A29" w:rsidRPr="00DC2A29" w:rsidRDefault="00DC2A29" w:rsidP="00DC2A29">
      <w:pPr>
        <w:tabs>
          <w:tab w:val="left" w:pos="915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E986B3D" w14:textId="77777777" w:rsidR="00DC2A29" w:rsidRPr="00DC2A29" w:rsidRDefault="00DC2A29" w:rsidP="00DC2A29">
      <w:pPr>
        <w:tabs>
          <w:tab w:val="left" w:pos="915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5505653" w14:textId="4B22AE4F" w:rsidR="00DC2A29" w:rsidRDefault="00DC2A29" w:rsidP="00DC2A29">
      <w:pPr>
        <w:tabs>
          <w:tab w:val="left" w:pos="915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C85DA2E" w14:textId="77777777" w:rsidR="00F90167" w:rsidRPr="00DC2A29" w:rsidRDefault="00F90167" w:rsidP="00DC2A29">
      <w:pPr>
        <w:tabs>
          <w:tab w:val="left" w:pos="915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60CA74F" w14:textId="77777777" w:rsidR="00DC2A29" w:rsidRPr="00DC2A29" w:rsidRDefault="00DC2A29" w:rsidP="00DC2A29">
      <w:pPr>
        <w:tabs>
          <w:tab w:val="left" w:pos="915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E7B76E3" w14:textId="77777777" w:rsidR="00DC2A29" w:rsidRPr="00DC2A29" w:rsidRDefault="00DC2A29" w:rsidP="00DC2A29">
      <w:pPr>
        <w:tabs>
          <w:tab w:val="left" w:pos="915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20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2"/>
        <w:gridCol w:w="4451"/>
      </w:tblGrid>
      <w:tr w:rsidR="00DC2A29" w:rsidRPr="00DC2A29" w14:paraId="0387111A" w14:textId="77777777" w:rsidTr="00DC2A29">
        <w:tc>
          <w:tcPr>
            <w:tcW w:w="4696" w:type="dxa"/>
          </w:tcPr>
          <w:p w14:paraId="218CBF9A" w14:textId="77777777" w:rsidR="00DC2A29" w:rsidRPr="00DC2A29" w:rsidRDefault="00DC2A29" w:rsidP="00DC2A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47" w:name="_Hlk149821151"/>
            <w:bookmarkStart w:id="48" w:name="_Hlk149145281"/>
            <w:bookmarkEnd w:id="45"/>
          </w:p>
        </w:tc>
        <w:tc>
          <w:tcPr>
            <w:tcW w:w="4874" w:type="dxa"/>
          </w:tcPr>
          <w:p w14:paraId="2F9F4852" w14:textId="25BE3145" w:rsidR="00DC2A29" w:rsidRPr="00DC2A29" w:rsidRDefault="00DC2A29" w:rsidP="00DC2A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2A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Приложение </w:t>
            </w:r>
            <w:r w:rsidR="00F901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  <w:p w14:paraId="0CA62F4F" w14:textId="77777777" w:rsidR="00DC2A29" w:rsidRPr="00DC2A29" w:rsidRDefault="00DC2A29" w:rsidP="00DC2A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2A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 </w:t>
            </w:r>
            <w:proofErr w:type="gramStart"/>
            <w:r w:rsidRPr="00DC2A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Положению  о</w:t>
            </w:r>
            <w:proofErr w:type="gramEnd"/>
            <w:r w:rsidRPr="00DC2A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проведении отраслевого конкурса мастеров животноводства</w:t>
            </w:r>
          </w:p>
          <w:p w14:paraId="5E71A20B" w14:textId="77777777" w:rsidR="00DC2A29" w:rsidRPr="00DC2A29" w:rsidRDefault="00DC2A29" w:rsidP="00DC2A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C2A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Няндомского</w:t>
            </w:r>
            <w:proofErr w:type="spellEnd"/>
            <w:r w:rsidRPr="00DC2A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муниципального округа</w:t>
            </w:r>
          </w:p>
          <w:p w14:paraId="4862709D" w14:textId="77777777" w:rsidR="00DC2A29" w:rsidRPr="00DC2A29" w:rsidRDefault="00DC2A29" w:rsidP="00DC2A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FA7D2A8" w14:textId="77777777" w:rsidR="00DC2A29" w:rsidRPr="00DC2A29" w:rsidRDefault="00DC2A29" w:rsidP="00DC2A29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20EE2E3" w14:textId="79FC3B79" w:rsidR="00DC2A29" w:rsidRPr="00DC2A29" w:rsidRDefault="00DC2A29" w:rsidP="00DC2A29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49" w:name="_Hlk151623968"/>
      <w:bookmarkEnd w:id="47"/>
      <w:bookmarkEnd w:id="48"/>
      <w:r w:rsidRPr="00DC2A29">
        <w:rPr>
          <w:rFonts w:ascii="Times New Roman" w:eastAsia="Calibri" w:hAnsi="Times New Roman" w:cs="Times New Roman"/>
          <w:sz w:val="24"/>
          <w:szCs w:val="24"/>
        </w:rPr>
        <w:t xml:space="preserve">Оценочный лист </w:t>
      </w:r>
      <w:r w:rsidR="00F90167">
        <w:rPr>
          <w:rFonts w:ascii="Times New Roman" w:eastAsia="Calibri" w:hAnsi="Times New Roman" w:cs="Times New Roman"/>
          <w:sz w:val="24"/>
          <w:szCs w:val="24"/>
        </w:rPr>
        <w:t>6</w:t>
      </w:r>
    </w:p>
    <w:p w14:paraId="50230856" w14:textId="77777777" w:rsidR="00DC2A29" w:rsidRPr="00DC2A29" w:rsidRDefault="00DC2A29" w:rsidP="00DC2A29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C2A29">
        <w:rPr>
          <w:rFonts w:ascii="Times New Roman" w:eastAsia="Calibri" w:hAnsi="Times New Roman" w:cs="Times New Roman"/>
          <w:sz w:val="24"/>
          <w:szCs w:val="24"/>
        </w:rPr>
        <w:t xml:space="preserve"> выполнения практического задания участником отраслевого конкурса мастеров животноводства </w:t>
      </w:r>
      <w:proofErr w:type="spellStart"/>
      <w:r w:rsidRPr="00DC2A29">
        <w:rPr>
          <w:rFonts w:ascii="Times New Roman" w:eastAsia="Calibri" w:hAnsi="Times New Roman" w:cs="Times New Roman"/>
          <w:sz w:val="24"/>
          <w:szCs w:val="24"/>
        </w:rPr>
        <w:t>Няндомского</w:t>
      </w:r>
      <w:proofErr w:type="spellEnd"/>
      <w:r w:rsidRPr="00DC2A29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в номинации «Мастер по выращиванию молодняка КРС»</w:t>
      </w:r>
    </w:p>
    <w:p w14:paraId="6B03BE54" w14:textId="77777777" w:rsidR="00DC2A29" w:rsidRPr="00DC2A29" w:rsidRDefault="00DC2A29" w:rsidP="00DC2A2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9A99CB9" w14:textId="77777777" w:rsidR="00DC2A29" w:rsidRPr="00DC2A29" w:rsidRDefault="00DC2A29" w:rsidP="00DC2A2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DC2A29">
        <w:rPr>
          <w:rFonts w:ascii="Times New Roman" w:eastAsia="Calibri" w:hAnsi="Times New Roman" w:cs="Times New Roman"/>
          <w:sz w:val="24"/>
          <w:szCs w:val="24"/>
        </w:rPr>
        <w:t>Ф.И.О. участника конкурса__________________________________________</w:t>
      </w:r>
    </w:p>
    <w:p w14:paraId="4AEE1097" w14:textId="77777777" w:rsidR="00DC2A29" w:rsidRPr="00DC2A29" w:rsidRDefault="00DC2A29" w:rsidP="00DC2A2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DC2A29">
        <w:rPr>
          <w:rFonts w:ascii="Times New Roman" w:eastAsia="Calibri" w:hAnsi="Times New Roman" w:cs="Times New Roman"/>
          <w:sz w:val="24"/>
          <w:szCs w:val="24"/>
        </w:rPr>
        <w:t>Дата выполнения «___</w:t>
      </w:r>
      <w:proofErr w:type="gramStart"/>
      <w:r w:rsidRPr="00DC2A29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DC2A29">
        <w:rPr>
          <w:rFonts w:ascii="Times New Roman" w:eastAsia="Calibri" w:hAnsi="Times New Roman" w:cs="Times New Roman"/>
          <w:sz w:val="24"/>
          <w:szCs w:val="24"/>
        </w:rPr>
        <w:t>___________________20___г.</w:t>
      </w:r>
    </w:p>
    <w:bookmarkEnd w:id="49"/>
    <w:p w14:paraId="29FF5137" w14:textId="77777777" w:rsidR="00DC2A29" w:rsidRPr="00DC2A29" w:rsidRDefault="00DC2A29" w:rsidP="00DC2A2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2DB7516" w14:textId="63CB3569" w:rsidR="00DC2A29" w:rsidRPr="00777A77" w:rsidRDefault="00DC2A29" w:rsidP="00DC2A29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77A77">
        <w:rPr>
          <w:rFonts w:ascii="Times New Roman" w:eastAsia="Calibri" w:hAnsi="Times New Roman" w:cs="Times New Roman"/>
          <w:b/>
          <w:bCs/>
          <w:sz w:val="24"/>
          <w:szCs w:val="24"/>
        </w:rPr>
        <w:t>Санитарная подготовка</w:t>
      </w:r>
    </w:p>
    <w:p w14:paraId="05CCFC27" w14:textId="77777777" w:rsidR="00777A77" w:rsidRPr="00777A77" w:rsidRDefault="00777A77" w:rsidP="00DC2A29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2754"/>
        <w:gridCol w:w="987"/>
        <w:gridCol w:w="2792"/>
        <w:gridCol w:w="1279"/>
        <w:gridCol w:w="1532"/>
      </w:tblGrid>
      <w:tr w:rsidR="00DC2A29" w:rsidRPr="00DC2A29" w14:paraId="748E5084" w14:textId="77777777" w:rsidTr="00DC2A29">
        <w:tc>
          <w:tcPr>
            <w:tcW w:w="3227" w:type="dxa"/>
          </w:tcPr>
          <w:p w14:paraId="7827991E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992" w:type="dxa"/>
          </w:tcPr>
          <w:p w14:paraId="222A02B8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eastAsia="Calibri" w:hAnsi="Times New Roman" w:cs="Times New Roman"/>
                <w:sz w:val="24"/>
                <w:szCs w:val="24"/>
              </w:rPr>
              <w:t>Оценка баллов</w:t>
            </w:r>
          </w:p>
        </w:tc>
        <w:tc>
          <w:tcPr>
            <w:tcW w:w="3252" w:type="dxa"/>
          </w:tcPr>
          <w:p w14:paraId="40B71932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eastAsia="Calibri" w:hAnsi="Times New Roman" w:cs="Times New Roman"/>
                <w:sz w:val="24"/>
                <w:szCs w:val="24"/>
              </w:rPr>
              <w:t>Причина снижения оценки</w:t>
            </w:r>
          </w:p>
        </w:tc>
        <w:tc>
          <w:tcPr>
            <w:tcW w:w="1284" w:type="dxa"/>
          </w:tcPr>
          <w:p w14:paraId="4B4E7086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баллов</w:t>
            </w:r>
          </w:p>
        </w:tc>
        <w:tc>
          <w:tcPr>
            <w:tcW w:w="1666" w:type="dxa"/>
          </w:tcPr>
          <w:p w14:paraId="1B3FAAF6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eastAsia="Calibri" w:hAnsi="Times New Roman" w:cs="Times New Roman"/>
                <w:sz w:val="24"/>
                <w:szCs w:val="24"/>
              </w:rPr>
              <w:t>Отметка о снижении баллов</w:t>
            </w:r>
          </w:p>
        </w:tc>
      </w:tr>
      <w:tr w:rsidR="00DC2A29" w:rsidRPr="00DC2A29" w14:paraId="558CB212" w14:textId="77777777" w:rsidTr="00DC2A29">
        <w:tc>
          <w:tcPr>
            <w:tcW w:w="3227" w:type="dxa"/>
            <w:vMerge w:val="restart"/>
          </w:tcPr>
          <w:p w14:paraId="12B3DE27" w14:textId="77777777" w:rsidR="00DC2A29" w:rsidRPr="00DC2A29" w:rsidRDefault="00DC2A29" w:rsidP="00DC2A29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2A29">
              <w:rPr>
                <w:rFonts w:ascii="Times New Roman" w:eastAsia="Calibri" w:hAnsi="Times New Roman" w:cs="Times New Roman"/>
              </w:rPr>
              <w:t>1.</w:t>
            </w:r>
            <w:r w:rsidRPr="00DC2A29">
              <w:rPr>
                <w:rFonts w:ascii="Times New Roman" w:hAnsi="Times New Roman" w:cs="Times New Roman"/>
              </w:rPr>
              <w:t xml:space="preserve"> </w:t>
            </w:r>
            <w:r w:rsidRPr="00DC2A29">
              <w:rPr>
                <w:rFonts w:ascii="Times New Roman" w:eastAsia="Calibri" w:hAnsi="Times New Roman" w:cs="Times New Roman"/>
              </w:rPr>
              <w:t>Готовность участника к работе (внешний вид, состояние спецодежды, чистота рук, наличие медицинской книжки, отсутствие посторонних предметов, часы допускаются)</w:t>
            </w:r>
          </w:p>
        </w:tc>
        <w:tc>
          <w:tcPr>
            <w:tcW w:w="992" w:type="dxa"/>
            <w:vMerge w:val="restart"/>
          </w:tcPr>
          <w:p w14:paraId="195E3DEF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F7AC367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3A72E7F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FAF7D14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C2A29">
              <w:rPr>
                <w:rFonts w:ascii="Times New Roman" w:eastAsia="Calibri" w:hAnsi="Times New Roman" w:cs="Times New Roman"/>
              </w:rPr>
              <w:t>4,0</w:t>
            </w:r>
          </w:p>
        </w:tc>
        <w:tc>
          <w:tcPr>
            <w:tcW w:w="3252" w:type="dxa"/>
          </w:tcPr>
          <w:p w14:paraId="7A5E31EB" w14:textId="77777777" w:rsidR="00DC2A29" w:rsidRPr="00DC2A29" w:rsidRDefault="00DC2A29" w:rsidP="00DC2A29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2A29">
              <w:rPr>
                <w:rFonts w:ascii="Times New Roman" w:eastAsia="Calibri" w:hAnsi="Times New Roman" w:cs="Times New Roman"/>
              </w:rPr>
              <w:t>Отсутствие хотя бы одного из элементов спецодежды</w:t>
            </w:r>
          </w:p>
        </w:tc>
        <w:tc>
          <w:tcPr>
            <w:tcW w:w="1284" w:type="dxa"/>
          </w:tcPr>
          <w:p w14:paraId="0AADF36B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C2A29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1666" w:type="dxa"/>
          </w:tcPr>
          <w:p w14:paraId="4E600AD7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2A29" w:rsidRPr="00DC2A29" w14:paraId="28787705" w14:textId="77777777" w:rsidTr="00DC2A29">
        <w:tc>
          <w:tcPr>
            <w:tcW w:w="3227" w:type="dxa"/>
            <w:vMerge/>
          </w:tcPr>
          <w:p w14:paraId="11983FD2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</w:tcPr>
          <w:p w14:paraId="18D5289E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2" w:type="dxa"/>
          </w:tcPr>
          <w:p w14:paraId="4483FA42" w14:textId="77777777" w:rsidR="00DC2A29" w:rsidRPr="00DC2A29" w:rsidRDefault="00DC2A29" w:rsidP="00DC2A29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2A29">
              <w:rPr>
                <w:rFonts w:ascii="Times New Roman" w:eastAsia="Calibri" w:hAnsi="Times New Roman" w:cs="Times New Roman"/>
              </w:rPr>
              <w:t>Внешний вид- неопрятно заправлены волосы</w:t>
            </w:r>
          </w:p>
        </w:tc>
        <w:tc>
          <w:tcPr>
            <w:tcW w:w="1284" w:type="dxa"/>
          </w:tcPr>
          <w:p w14:paraId="16248D0C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C2A29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1666" w:type="dxa"/>
          </w:tcPr>
          <w:p w14:paraId="1343BB63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2A29" w:rsidRPr="00DC2A29" w14:paraId="6BE3C23C" w14:textId="77777777" w:rsidTr="00DC2A29">
        <w:tc>
          <w:tcPr>
            <w:tcW w:w="3227" w:type="dxa"/>
            <w:vMerge/>
          </w:tcPr>
          <w:p w14:paraId="307ABB2E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</w:tcPr>
          <w:p w14:paraId="6F6BAEAC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2" w:type="dxa"/>
          </w:tcPr>
          <w:p w14:paraId="1118E9F5" w14:textId="77777777" w:rsidR="00DC2A29" w:rsidRPr="00DC2A29" w:rsidRDefault="00DC2A29" w:rsidP="00DC2A29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2A29">
              <w:rPr>
                <w:rFonts w:ascii="Times New Roman" w:eastAsia="Calibri" w:hAnsi="Times New Roman" w:cs="Times New Roman"/>
              </w:rPr>
              <w:t>Помятая, недостаточно чистая спецодежда</w:t>
            </w:r>
          </w:p>
        </w:tc>
        <w:tc>
          <w:tcPr>
            <w:tcW w:w="1284" w:type="dxa"/>
          </w:tcPr>
          <w:p w14:paraId="03D41E05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C2A29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1666" w:type="dxa"/>
          </w:tcPr>
          <w:p w14:paraId="7B905A43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2A29" w:rsidRPr="00DC2A29" w14:paraId="4FA887D5" w14:textId="77777777" w:rsidTr="00DC2A29">
        <w:tc>
          <w:tcPr>
            <w:tcW w:w="3227" w:type="dxa"/>
            <w:vMerge/>
          </w:tcPr>
          <w:p w14:paraId="1B9F686B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</w:tcPr>
          <w:p w14:paraId="4D7584A5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2" w:type="dxa"/>
          </w:tcPr>
          <w:p w14:paraId="306E9B7D" w14:textId="77777777" w:rsidR="00DC2A29" w:rsidRPr="00DC2A29" w:rsidRDefault="00DC2A29" w:rsidP="00DC2A29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2A29">
              <w:rPr>
                <w:rFonts w:ascii="Times New Roman" w:eastAsia="Calibri" w:hAnsi="Times New Roman" w:cs="Times New Roman"/>
              </w:rPr>
              <w:t>Наличие украшений (цепочки, серьги, кольца, перстни)</w:t>
            </w:r>
          </w:p>
        </w:tc>
        <w:tc>
          <w:tcPr>
            <w:tcW w:w="1284" w:type="dxa"/>
          </w:tcPr>
          <w:p w14:paraId="1E4FD351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C2A29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1666" w:type="dxa"/>
          </w:tcPr>
          <w:p w14:paraId="776A9A25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2A29" w:rsidRPr="00DC2A29" w14:paraId="4782C0E3" w14:textId="77777777" w:rsidTr="00DC2A29">
        <w:tc>
          <w:tcPr>
            <w:tcW w:w="3227" w:type="dxa"/>
            <w:vMerge/>
          </w:tcPr>
          <w:p w14:paraId="0F6FE31A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</w:tcPr>
          <w:p w14:paraId="5268256D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2" w:type="dxa"/>
          </w:tcPr>
          <w:p w14:paraId="00709D4B" w14:textId="77777777" w:rsidR="00DC2A29" w:rsidRPr="00DC2A29" w:rsidRDefault="00DC2A29" w:rsidP="00DC2A29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2A29">
              <w:rPr>
                <w:rFonts w:ascii="Times New Roman" w:eastAsia="Calibri" w:hAnsi="Times New Roman" w:cs="Times New Roman"/>
              </w:rPr>
              <w:t xml:space="preserve">Наличие посторонних предметов (булавки, шпильки, сотовый телефон и </w:t>
            </w:r>
            <w:proofErr w:type="spellStart"/>
            <w:r w:rsidRPr="00DC2A29">
              <w:rPr>
                <w:rFonts w:ascii="Times New Roman" w:eastAsia="Calibri" w:hAnsi="Times New Roman" w:cs="Times New Roman"/>
              </w:rPr>
              <w:t>т.д</w:t>
            </w:r>
            <w:proofErr w:type="spellEnd"/>
            <w:r w:rsidRPr="00DC2A29">
              <w:rPr>
                <w:rFonts w:ascii="Times New Roman" w:eastAsia="Calibri" w:hAnsi="Times New Roman" w:cs="Times New Roman"/>
              </w:rPr>
              <w:t>), часы допускаются</w:t>
            </w:r>
          </w:p>
        </w:tc>
        <w:tc>
          <w:tcPr>
            <w:tcW w:w="1284" w:type="dxa"/>
          </w:tcPr>
          <w:p w14:paraId="7B4EFFCA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C2A29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1666" w:type="dxa"/>
          </w:tcPr>
          <w:p w14:paraId="20B7D568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2A29" w:rsidRPr="00DC2A29" w14:paraId="13FC479E" w14:textId="77777777" w:rsidTr="00DC2A29">
        <w:tc>
          <w:tcPr>
            <w:tcW w:w="3227" w:type="dxa"/>
            <w:vMerge/>
          </w:tcPr>
          <w:p w14:paraId="7E2E9097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</w:tcPr>
          <w:p w14:paraId="5B6DDFAC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2" w:type="dxa"/>
          </w:tcPr>
          <w:p w14:paraId="212ABC34" w14:textId="77777777" w:rsidR="00DC2A29" w:rsidRPr="00DC2A29" w:rsidRDefault="00DC2A29" w:rsidP="00DC2A29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2A29">
              <w:rPr>
                <w:rFonts w:ascii="Times New Roman" w:eastAsia="Calibri" w:hAnsi="Times New Roman" w:cs="Times New Roman"/>
              </w:rPr>
              <w:t>Недостаточно вымыты руки с неотрезанными ногтями</w:t>
            </w:r>
          </w:p>
        </w:tc>
        <w:tc>
          <w:tcPr>
            <w:tcW w:w="1284" w:type="dxa"/>
          </w:tcPr>
          <w:p w14:paraId="7F82CDE2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C2A29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1666" w:type="dxa"/>
          </w:tcPr>
          <w:p w14:paraId="582163BE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2A29" w:rsidRPr="00DC2A29" w14:paraId="2ADC4A32" w14:textId="77777777" w:rsidTr="00DC2A29">
        <w:tc>
          <w:tcPr>
            <w:tcW w:w="3227" w:type="dxa"/>
            <w:vMerge/>
          </w:tcPr>
          <w:p w14:paraId="505438D6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</w:tcPr>
          <w:p w14:paraId="4A154BAC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2" w:type="dxa"/>
          </w:tcPr>
          <w:p w14:paraId="2E04EED6" w14:textId="77777777" w:rsidR="00DC2A29" w:rsidRPr="00DC2A29" w:rsidRDefault="00DC2A29" w:rsidP="00DC2A29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2A29">
              <w:rPr>
                <w:rFonts w:ascii="Times New Roman" w:eastAsia="Calibri" w:hAnsi="Times New Roman" w:cs="Times New Roman"/>
              </w:rPr>
              <w:t>Наличие книжки с просроченной отметкой санитарного обследования</w:t>
            </w:r>
          </w:p>
        </w:tc>
        <w:tc>
          <w:tcPr>
            <w:tcW w:w="1284" w:type="dxa"/>
          </w:tcPr>
          <w:p w14:paraId="0E4B4A0F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C2A29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1666" w:type="dxa"/>
          </w:tcPr>
          <w:p w14:paraId="7964CB68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2A29" w:rsidRPr="00DC2A29" w14:paraId="5250AB69" w14:textId="77777777" w:rsidTr="00DC2A29">
        <w:tc>
          <w:tcPr>
            <w:tcW w:w="3227" w:type="dxa"/>
            <w:vMerge/>
          </w:tcPr>
          <w:p w14:paraId="60172BEA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</w:tcPr>
          <w:p w14:paraId="73FCA258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2" w:type="dxa"/>
          </w:tcPr>
          <w:p w14:paraId="3DED1137" w14:textId="77777777" w:rsidR="00DC2A29" w:rsidRPr="00DC2A29" w:rsidRDefault="00DC2A29" w:rsidP="00DC2A29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2A29">
              <w:rPr>
                <w:rFonts w:ascii="Times New Roman" w:eastAsia="Calibri" w:hAnsi="Times New Roman" w:cs="Times New Roman"/>
              </w:rPr>
              <w:t>Отсутствие санитарной книжки</w:t>
            </w:r>
          </w:p>
        </w:tc>
        <w:tc>
          <w:tcPr>
            <w:tcW w:w="1284" w:type="dxa"/>
          </w:tcPr>
          <w:p w14:paraId="4ABA3F93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C2A29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1666" w:type="dxa"/>
          </w:tcPr>
          <w:p w14:paraId="6625C703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2A29" w:rsidRPr="00DC2A29" w14:paraId="231D980B" w14:textId="77777777" w:rsidTr="00DC2A29">
        <w:tc>
          <w:tcPr>
            <w:tcW w:w="3227" w:type="dxa"/>
          </w:tcPr>
          <w:p w14:paraId="7BCCB581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C2A29">
              <w:rPr>
                <w:rFonts w:ascii="Times New Roman" w:eastAsia="Calibri" w:hAnsi="Times New Roman" w:cs="Times New Roman"/>
              </w:rPr>
              <w:t>Сумма баллов</w:t>
            </w:r>
          </w:p>
        </w:tc>
        <w:tc>
          <w:tcPr>
            <w:tcW w:w="7194" w:type="dxa"/>
            <w:gridSpan w:val="4"/>
          </w:tcPr>
          <w:p w14:paraId="775C184F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2A29" w:rsidRPr="00DC2A29" w14:paraId="3A6F20BE" w14:textId="77777777" w:rsidTr="00DC2A29">
        <w:tc>
          <w:tcPr>
            <w:tcW w:w="3227" w:type="dxa"/>
          </w:tcPr>
          <w:p w14:paraId="415EB5E3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C2A29">
              <w:rPr>
                <w:rFonts w:ascii="Times New Roman" w:eastAsia="Calibri" w:hAnsi="Times New Roman" w:cs="Times New Roman"/>
              </w:rPr>
              <w:t>Снято баллов</w:t>
            </w:r>
          </w:p>
        </w:tc>
        <w:tc>
          <w:tcPr>
            <w:tcW w:w="7194" w:type="dxa"/>
            <w:gridSpan w:val="4"/>
          </w:tcPr>
          <w:p w14:paraId="6974A1C6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2A29" w:rsidRPr="00DC2A29" w14:paraId="1EE463D0" w14:textId="77777777" w:rsidTr="00DC2A29">
        <w:tc>
          <w:tcPr>
            <w:tcW w:w="3227" w:type="dxa"/>
          </w:tcPr>
          <w:p w14:paraId="5447DD82" w14:textId="77777777" w:rsidR="00DC2A29" w:rsidRPr="00DC2A29" w:rsidRDefault="00DC2A29" w:rsidP="00DC2A29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2A29">
              <w:rPr>
                <w:rFonts w:ascii="Times New Roman" w:eastAsia="Calibri" w:hAnsi="Times New Roman" w:cs="Times New Roman"/>
              </w:rPr>
              <w:t>2.</w:t>
            </w:r>
            <w:r w:rsidRPr="00DC2A29">
              <w:rPr>
                <w:rFonts w:ascii="Times New Roman" w:hAnsi="Times New Roman" w:cs="Times New Roman"/>
              </w:rPr>
              <w:t xml:space="preserve"> </w:t>
            </w:r>
            <w:r w:rsidRPr="00DC2A29">
              <w:rPr>
                <w:rFonts w:ascii="Times New Roman" w:eastAsia="Calibri" w:hAnsi="Times New Roman" w:cs="Times New Roman"/>
              </w:rPr>
              <w:t>Качество гигиены тары и инструментов для разбавления и выпойки</w:t>
            </w:r>
          </w:p>
        </w:tc>
        <w:tc>
          <w:tcPr>
            <w:tcW w:w="992" w:type="dxa"/>
          </w:tcPr>
          <w:p w14:paraId="64099ED0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C2A29">
              <w:rPr>
                <w:rFonts w:ascii="Times New Roman" w:eastAsia="Calibri" w:hAnsi="Times New Roman" w:cs="Times New Roman"/>
              </w:rPr>
              <w:t>6,0</w:t>
            </w:r>
          </w:p>
        </w:tc>
        <w:tc>
          <w:tcPr>
            <w:tcW w:w="3252" w:type="dxa"/>
          </w:tcPr>
          <w:p w14:paraId="601E828D" w14:textId="77777777" w:rsidR="00DC2A29" w:rsidRPr="00DC2A29" w:rsidRDefault="00DC2A29" w:rsidP="00DC2A29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2A29">
              <w:rPr>
                <w:rFonts w:ascii="Times New Roman" w:eastAsia="Calibri" w:hAnsi="Times New Roman" w:cs="Times New Roman"/>
              </w:rPr>
              <w:t>Грязная сосковая поилка (определяется визуально)</w:t>
            </w:r>
          </w:p>
          <w:p w14:paraId="0D835822" w14:textId="77777777" w:rsidR="00DC2A29" w:rsidRPr="00DC2A29" w:rsidRDefault="00DC2A29" w:rsidP="00DC2A29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</w:tcPr>
          <w:p w14:paraId="02D8BBF7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C2A29">
              <w:rPr>
                <w:rFonts w:ascii="Times New Roman" w:eastAsia="Calibri" w:hAnsi="Times New Roman" w:cs="Times New Roman"/>
              </w:rPr>
              <w:t>4,0</w:t>
            </w:r>
          </w:p>
        </w:tc>
        <w:tc>
          <w:tcPr>
            <w:tcW w:w="1666" w:type="dxa"/>
          </w:tcPr>
          <w:p w14:paraId="4FAF9B44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2A29" w:rsidRPr="00DC2A29" w14:paraId="32D4C842" w14:textId="77777777" w:rsidTr="00DC2A29">
        <w:tc>
          <w:tcPr>
            <w:tcW w:w="3227" w:type="dxa"/>
          </w:tcPr>
          <w:p w14:paraId="3AD5E074" w14:textId="77777777" w:rsidR="00DC2A29" w:rsidRPr="00DC2A29" w:rsidRDefault="00DC2A29" w:rsidP="00DC2A29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3A109D54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2" w:type="dxa"/>
          </w:tcPr>
          <w:p w14:paraId="2A707B87" w14:textId="77777777" w:rsidR="00DC2A29" w:rsidRPr="00DC2A29" w:rsidRDefault="00DC2A29" w:rsidP="00DC2A29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2A29">
              <w:rPr>
                <w:rFonts w:ascii="Times New Roman" w:eastAsia="Calibri" w:hAnsi="Times New Roman" w:cs="Times New Roman"/>
              </w:rPr>
              <w:t>Грязные принадлежности для работы (ведра, кружка-мерка)</w:t>
            </w:r>
          </w:p>
        </w:tc>
        <w:tc>
          <w:tcPr>
            <w:tcW w:w="1284" w:type="dxa"/>
          </w:tcPr>
          <w:p w14:paraId="383FC5FB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C2A29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1666" w:type="dxa"/>
          </w:tcPr>
          <w:p w14:paraId="019B0328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2A29" w:rsidRPr="00DC2A29" w14:paraId="36995AF9" w14:textId="77777777" w:rsidTr="00DC2A29">
        <w:tc>
          <w:tcPr>
            <w:tcW w:w="3227" w:type="dxa"/>
          </w:tcPr>
          <w:p w14:paraId="281364B2" w14:textId="77777777" w:rsidR="00DC2A29" w:rsidRPr="00DC2A29" w:rsidRDefault="00DC2A29" w:rsidP="00DC2A29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2A29">
              <w:rPr>
                <w:rFonts w:ascii="Times New Roman" w:eastAsia="Calibri" w:hAnsi="Times New Roman" w:cs="Times New Roman"/>
                <w:b/>
              </w:rPr>
              <w:t xml:space="preserve">Максимальное </w:t>
            </w:r>
            <w:proofErr w:type="gramStart"/>
            <w:r w:rsidRPr="00DC2A29">
              <w:rPr>
                <w:rFonts w:ascii="Times New Roman" w:eastAsia="Calibri" w:hAnsi="Times New Roman" w:cs="Times New Roman"/>
                <w:b/>
              </w:rPr>
              <w:t>количество  баллов</w:t>
            </w:r>
            <w:proofErr w:type="gramEnd"/>
          </w:p>
        </w:tc>
        <w:tc>
          <w:tcPr>
            <w:tcW w:w="992" w:type="dxa"/>
          </w:tcPr>
          <w:p w14:paraId="0B0AC20B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C2A29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3252" w:type="dxa"/>
          </w:tcPr>
          <w:p w14:paraId="36C2D2C3" w14:textId="77777777" w:rsidR="00DC2A29" w:rsidRPr="00DC2A29" w:rsidRDefault="00DC2A29" w:rsidP="00DC2A29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</w:tcPr>
          <w:p w14:paraId="6B1C4BDB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6" w:type="dxa"/>
          </w:tcPr>
          <w:p w14:paraId="3796FDF4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2A29" w:rsidRPr="00DC2A29" w14:paraId="0C944948" w14:textId="77777777" w:rsidTr="00DC2A29">
        <w:tc>
          <w:tcPr>
            <w:tcW w:w="3227" w:type="dxa"/>
          </w:tcPr>
          <w:p w14:paraId="3443DA6D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C2A29">
              <w:rPr>
                <w:rFonts w:ascii="Times New Roman" w:eastAsia="Calibri" w:hAnsi="Times New Roman" w:cs="Times New Roman"/>
              </w:rPr>
              <w:lastRenderedPageBreak/>
              <w:t>Сумм баллов</w:t>
            </w:r>
          </w:p>
        </w:tc>
        <w:tc>
          <w:tcPr>
            <w:tcW w:w="7194" w:type="dxa"/>
            <w:gridSpan w:val="4"/>
          </w:tcPr>
          <w:p w14:paraId="2A1F4484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2A29" w:rsidRPr="00DC2A29" w14:paraId="0BA22EB5" w14:textId="77777777" w:rsidTr="00DC2A29">
        <w:tc>
          <w:tcPr>
            <w:tcW w:w="3227" w:type="dxa"/>
          </w:tcPr>
          <w:p w14:paraId="2FCC1404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C2A29">
              <w:rPr>
                <w:rFonts w:ascii="Times New Roman" w:eastAsia="Calibri" w:hAnsi="Times New Roman" w:cs="Times New Roman"/>
              </w:rPr>
              <w:t>Снято баллов</w:t>
            </w:r>
          </w:p>
        </w:tc>
        <w:tc>
          <w:tcPr>
            <w:tcW w:w="7194" w:type="dxa"/>
            <w:gridSpan w:val="4"/>
          </w:tcPr>
          <w:p w14:paraId="4328B485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2A29" w:rsidRPr="00DC2A29" w14:paraId="77F1FF46" w14:textId="77777777" w:rsidTr="00DC2A29">
        <w:tc>
          <w:tcPr>
            <w:tcW w:w="3227" w:type="dxa"/>
          </w:tcPr>
          <w:p w14:paraId="67E687CE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C2A29">
              <w:rPr>
                <w:rFonts w:ascii="Times New Roman" w:eastAsia="Calibri" w:hAnsi="Times New Roman" w:cs="Times New Roman"/>
              </w:rPr>
              <w:t>Итого набрано баллов</w:t>
            </w:r>
          </w:p>
        </w:tc>
        <w:tc>
          <w:tcPr>
            <w:tcW w:w="7194" w:type="dxa"/>
            <w:gridSpan w:val="4"/>
          </w:tcPr>
          <w:p w14:paraId="11F4D091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19DB0DE7" w14:textId="77777777" w:rsidR="00DC2A29" w:rsidRPr="00DC2A29" w:rsidRDefault="00DC2A29" w:rsidP="00DC2A29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B7B81CD" w14:textId="5026746C" w:rsidR="00DC2A29" w:rsidRDefault="00DC2A29" w:rsidP="00777A77">
      <w:pPr>
        <w:tabs>
          <w:tab w:val="left" w:pos="915"/>
        </w:tabs>
        <w:spacing w:after="200"/>
        <w:jc w:val="lef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C2A29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Примечание: при отсутствии медицинской книжки участник к конкурсу не допускается. При изменении фамилии, предоставляется копия свидетельства о заключении брака или иного подтверждающего документа.</w:t>
      </w:r>
    </w:p>
    <w:p w14:paraId="6E4D3A2F" w14:textId="77777777" w:rsidR="00777A77" w:rsidRPr="00777A77" w:rsidRDefault="00777A77" w:rsidP="00777A77">
      <w:pPr>
        <w:tabs>
          <w:tab w:val="left" w:pos="915"/>
        </w:tabs>
        <w:spacing w:after="200"/>
        <w:jc w:val="lef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2C2F8A83" w14:textId="14BCA854" w:rsidR="00DC2A29" w:rsidRPr="00777A77" w:rsidRDefault="00DC2A29" w:rsidP="00DC2A29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50" w:name="_Hlk151647435"/>
      <w:r w:rsidRPr="00777A77">
        <w:rPr>
          <w:rFonts w:ascii="Times New Roman" w:eastAsia="Calibri" w:hAnsi="Times New Roman" w:cs="Times New Roman"/>
          <w:b/>
          <w:bCs/>
          <w:sz w:val="24"/>
          <w:szCs w:val="24"/>
        </w:rPr>
        <w:t>Приготовление заменителя цельного молока (ЗЦМ) и выпойка смеси теленку</w:t>
      </w:r>
      <w:bookmarkEnd w:id="50"/>
    </w:p>
    <w:p w14:paraId="249263AD" w14:textId="77777777" w:rsidR="00777A77" w:rsidRPr="00DC2A29" w:rsidRDefault="00777A77" w:rsidP="00DC2A29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720"/>
        <w:gridCol w:w="2191"/>
        <w:gridCol w:w="952"/>
        <w:gridCol w:w="2870"/>
        <w:gridCol w:w="1168"/>
        <w:gridCol w:w="1443"/>
      </w:tblGrid>
      <w:tr w:rsidR="00DC2A29" w:rsidRPr="00DC2A29" w14:paraId="60F505D6" w14:textId="77777777" w:rsidTr="00DC2A29">
        <w:tc>
          <w:tcPr>
            <w:tcW w:w="817" w:type="dxa"/>
          </w:tcPr>
          <w:p w14:paraId="36E192CA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C2A29">
              <w:rPr>
                <w:rFonts w:ascii="Times New Roman" w:eastAsia="Calibri" w:hAnsi="Times New Roman" w:cs="Times New Roman"/>
                <w:sz w:val="21"/>
                <w:szCs w:val="21"/>
              </w:rPr>
              <w:t>№ п/п</w:t>
            </w:r>
          </w:p>
        </w:tc>
        <w:tc>
          <w:tcPr>
            <w:tcW w:w="2420" w:type="dxa"/>
          </w:tcPr>
          <w:p w14:paraId="06C92900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C2A29">
              <w:rPr>
                <w:rFonts w:ascii="Times New Roman" w:eastAsia="Calibri" w:hAnsi="Times New Roman" w:cs="Times New Roman"/>
                <w:sz w:val="21"/>
                <w:szCs w:val="21"/>
              </w:rPr>
              <w:t>Наименование операций</w:t>
            </w:r>
          </w:p>
        </w:tc>
        <w:tc>
          <w:tcPr>
            <w:tcW w:w="984" w:type="dxa"/>
          </w:tcPr>
          <w:p w14:paraId="6E36A1C4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C2A29">
              <w:rPr>
                <w:rFonts w:ascii="Times New Roman" w:eastAsia="Calibri" w:hAnsi="Times New Roman" w:cs="Times New Roman"/>
                <w:sz w:val="21"/>
                <w:szCs w:val="21"/>
              </w:rPr>
              <w:t>Оценка в баллах</w:t>
            </w:r>
          </w:p>
        </w:tc>
        <w:tc>
          <w:tcPr>
            <w:tcW w:w="3447" w:type="dxa"/>
          </w:tcPr>
          <w:p w14:paraId="40E8C1F5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C2A29">
              <w:rPr>
                <w:rFonts w:ascii="Times New Roman" w:eastAsia="Calibri" w:hAnsi="Times New Roman" w:cs="Times New Roman"/>
                <w:sz w:val="21"/>
                <w:szCs w:val="21"/>
              </w:rPr>
              <w:t>Причина снижения оценки</w:t>
            </w:r>
          </w:p>
        </w:tc>
        <w:tc>
          <w:tcPr>
            <w:tcW w:w="1181" w:type="dxa"/>
          </w:tcPr>
          <w:p w14:paraId="3C65A141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C2A29">
              <w:rPr>
                <w:rFonts w:ascii="Times New Roman" w:eastAsia="Calibri" w:hAnsi="Times New Roman" w:cs="Times New Roman"/>
                <w:sz w:val="21"/>
                <w:szCs w:val="21"/>
              </w:rPr>
              <w:t>Снижение баллов</w:t>
            </w:r>
          </w:p>
        </w:tc>
        <w:tc>
          <w:tcPr>
            <w:tcW w:w="1572" w:type="dxa"/>
          </w:tcPr>
          <w:p w14:paraId="21E81EDF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C2A29">
              <w:rPr>
                <w:rFonts w:ascii="Times New Roman" w:eastAsia="Calibri" w:hAnsi="Times New Roman" w:cs="Times New Roman"/>
              </w:rPr>
              <w:t>Отметка о снижении баллов</w:t>
            </w:r>
          </w:p>
        </w:tc>
      </w:tr>
      <w:tr w:rsidR="00DC2A29" w:rsidRPr="00DC2A29" w14:paraId="634CB12A" w14:textId="77777777" w:rsidTr="00DC2A29">
        <w:trPr>
          <w:trHeight w:val="293"/>
        </w:trPr>
        <w:tc>
          <w:tcPr>
            <w:tcW w:w="817" w:type="dxa"/>
          </w:tcPr>
          <w:p w14:paraId="32EDBEC1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C2A29">
              <w:rPr>
                <w:rFonts w:ascii="Times New Roman" w:eastAsia="Calibri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2420" w:type="dxa"/>
          </w:tcPr>
          <w:p w14:paraId="65BBCE0C" w14:textId="77777777" w:rsidR="00DC2A29" w:rsidRPr="00DC2A29" w:rsidRDefault="00DC2A29" w:rsidP="00DC2A29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C2A29">
              <w:rPr>
                <w:rFonts w:ascii="Times New Roman" w:eastAsia="Calibri" w:hAnsi="Times New Roman" w:cs="Times New Roman"/>
                <w:sz w:val="21"/>
                <w:szCs w:val="21"/>
              </w:rPr>
              <w:t>Качество гигиены тары и инструментов для разбавления и выпойки</w:t>
            </w:r>
          </w:p>
        </w:tc>
        <w:tc>
          <w:tcPr>
            <w:tcW w:w="984" w:type="dxa"/>
          </w:tcPr>
          <w:p w14:paraId="70DC9DB0" w14:textId="77777777" w:rsidR="00DC2A29" w:rsidRPr="00DC2A29" w:rsidRDefault="00DC2A29" w:rsidP="00DC2A29">
            <w:pPr>
              <w:spacing w:line="25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C2A29">
              <w:rPr>
                <w:rFonts w:ascii="Times New Roman" w:eastAsia="Calibri" w:hAnsi="Times New Roman" w:cs="Times New Roman"/>
                <w:sz w:val="21"/>
                <w:szCs w:val="21"/>
              </w:rPr>
              <w:t>4,0</w:t>
            </w:r>
          </w:p>
        </w:tc>
        <w:tc>
          <w:tcPr>
            <w:tcW w:w="3447" w:type="dxa"/>
          </w:tcPr>
          <w:p w14:paraId="5A9A6864" w14:textId="77777777" w:rsidR="00DC2A29" w:rsidRPr="00DC2A29" w:rsidRDefault="00DC2A29" w:rsidP="00DC2A29">
            <w:pPr>
              <w:spacing w:line="25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C2A29">
              <w:rPr>
                <w:rFonts w:ascii="Times New Roman" w:eastAsia="Calibri" w:hAnsi="Times New Roman" w:cs="Times New Roman"/>
                <w:sz w:val="21"/>
                <w:szCs w:val="21"/>
              </w:rPr>
              <w:t>За каждый</w:t>
            </w:r>
          </w:p>
        </w:tc>
        <w:tc>
          <w:tcPr>
            <w:tcW w:w="1181" w:type="dxa"/>
          </w:tcPr>
          <w:p w14:paraId="70A39D1E" w14:textId="77777777" w:rsidR="00DC2A29" w:rsidRPr="00DC2A29" w:rsidRDefault="00DC2A29" w:rsidP="00DC2A29">
            <w:pPr>
              <w:spacing w:line="25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C2A29">
              <w:rPr>
                <w:rFonts w:ascii="Times New Roman" w:eastAsia="Calibri" w:hAnsi="Times New Roman" w:cs="Times New Roman"/>
                <w:sz w:val="21"/>
                <w:szCs w:val="21"/>
              </w:rPr>
              <w:t>1,0</w:t>
            </w:r>
          </w:p>
        </w:tc>
        <w:tc>
          <w:tcPr>
            <w:tcW w:w="1572" w:type="dxa"/>
          </w:tcPr>
          <w:p w14:paraId="4FCF6B1A" w14:textId="77777777" w:rsidR="00DC2A29" w:rsidRPr="00DC2A29" w:rsidRDefault="00DC2A29" w:rsidP="00DC2A29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C2A29" w:rsidRPr="00DC2A29" w14:paraId="5CFFE917" w14:textId="77777777" w:rsidTr="00DC2A29">
        <w:trPr>
          <w:trHeight w:val="293"/>
        </w:trPr>
        <w:tc>
          <w:tcPr>
            <w:tcW w:w="817" w:type="dxa"/>
            <w:vMerge w:val="restart"/>
          </w:tcPr>
          <w:p w14:paraId="1035879B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C2A29">
              <w:rPr>
                <w:rFonts w:ascii="Times New Roman" w:eastAsia="Calibri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2420" w:type="dxa"/>
            <w:vMerge w:val="restart"/>
          </w:tcPr>
          <w:p w14:paraId="709FF5A2" w14:textId="77777777" w:rsidR="00DC2A29" w:rsidRPr="00DC2A29" w:rsidRDefault="00DC2A29" w:rsidP="00DC2A29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C2A29">
              <w:rPr>
                <w:rFonts w:ascii="Times New Roman" w:eastAsia="Calibri" w:hAnsi="Times New Roman" w:cs="Times New Roman"/>
                <w:sz w:val="21"/>
                <w:szCs w:val="21"/>
              </w:rPr>
              <w:t>Отмер воды для приготовления смеси ЗЦМ</w:t>
            </w:r>
          </w:p>
        </w:tc>
        <w:tc>
          <w:tcPr>
            <w:tcW w:w="984" w:type="dxa"/>
            <w:vMerge w:val="restart"/>
          </w:tcPr>
          <w:p w14:paraId="439F4E20" w14:textId="77777777" w:rsidR="00DC2A29" w:rsidRPr="00DC2A29" w:rsidRDefault="00DC2A29" w:rsidP="00DC2A29">
            <w:pPr>
              <w:spacing w:line="25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C2A29">
              <w:rPr>
                <w:rFonts w:ascii="Times New Roman" w:eastAsia="Calibri" w:hAnsi="Times New Roman" w:cs="Times New Roman"/>
                <w:sz w:val="21"/>
                <w:szCs w:val="21"/>
              </w:rPr>
              <w:t>1,0</w:t>
            </w:r>
          </w:p>
        </w:tc>
        <w:tc>
          <w:tcPr>
            <w:tcW w:w="3447" w:type="dxa"/>
          </w:tcPr>
          <w:p w14:paraId="5184E848" w14:textId="77777777" w:rsidR="00DC2A29" w:rsidRPr="00DC2A29" w:rsidRDefault="00DC2A29" w:rsidP="00DC2A29">
            <w:pPr>
              <w:spacing w:line="25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C2A29">
              <w:rPr>
                <w:rFonts w:ascii="Times New Roman" w:eastAsia="Calibri" w:hAnsi="Times New Roman" w:cs="Times New Roman"/>
                <w:sz w:val="21"/>
                <w:szCs w:val="21"/>
              </w:rPr>
              <w:t>Не определено количество воды</w:t>
            </w:r>
          </w:p>
        </w:tc>
        <w:tc>
          <w:tcPr>
            <w:tcW w:w="1181" w:type="dxa"/>
          </w:tcPr>
          <w:p w14:paraId="72CFF702" w14:textId="77777777" w:rsidR="00DC2A29" w:rsidRPr="00DC2A29" w:rsidRDefault="00DC2A29" w:rsidP="00DC2A29">
            <w:pPr>
              <w:spacing w:line="25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C2A29">
              <w:rPr>
                <w:rFonts w:ascii="Times New Roman" w:eastAsia="Calibri" w:hAnsi="Times New Roman" w:cs="Times New Roman"/>
                <w:sz w:val="21"/>
                <w:szCs w:val="21"/>
              </w:rPr>
              <w:t>0,5</w:t>
            </w:r>
          </w:p>
        </w:tc>
        <w:tc>
          <w:tcPr>
            <w:tcW w:w="1572" w:type="dxa"/>
            <w:vMerge w:val="restart"/>
          </w:tcPr>
          <w:p w14:paraId="2F43F44D" w14:textId="77777777" w:rsidR="00DC2A29" w:rsidRPr="00DC2A29" w:rsidRDefault="00DC2A29" w:rsidP="00DC2A29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C2A29" w:rsidRPr="00DC2A29" w14:paraId="7E3F0EFE" w14:textId="77777777" w:rsidTr="00DC2A29">
        <w:trPr>
          <w:trHeight w:val="292"/>
        </w:trPr>
        <w:tc>
          <w:tcPr>
            <w:tcW w:w="817" w:type="dxa"/>
            <w:vMerge/>
          </w:tcPr>
          <w:p w14:paraId="609DFD42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420" w:type="dxa"/>
            <w:vMerge/>
          </w:tcPr>
          <w:p w14:paraId="2809A804" w14:textId="77777777" w:rsidR="00DC2A29" w:rsidRPr="00DC2A29" w:rsidRDefault="00DC2A29" w:rsidP="00DC2A29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984" w:type="dxa"/>
            <w:vMerge/>
          </w:tcPr>
          <w:p w14:paraId="157F6F88" w14:textId="77777777" w:rsidR="00DC2A29" w:rsidRPr="00DC2A29" w:rsidRDefault="00DC2A29" w:rsidP="00DC2A29">
            <w:pPr>
              <w:spacing w:line="25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3447" w:type="dxa"/>
          </w:tcPr>
          <w:p w14:paraId="54E67239" w14:textId="77777777" w:rsidR="00DC2A29" w:rsidRPr="00DC2A29" w:rsidRDefault="00DC2A29" w:rsidP="00DC2A29">
            <w:pPr>
              <w:spacing w:line="25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C2A29">
              <w:rPr>
                <w:rFonts w:ascii="Times New Roman" w:eastAsia="Calibri" w:hAnsi="Times New Roman" w:cs="Times New Roman"/>
                <w:sz w:val="21"/>
                <w:szCs w:val="21"/>
              </w:rPr>
              <w:t>Количество не соответствует инструкции</w:t>
            </w:r>
          </w:p>
        </w:tc>
        <w:tc>
          <w:tcPr>
            <w:tcW w:w="1181" w:type="dxa"/>
          </w:tcPr>
          <w:p w14:paraId="27B8C8EE" w14:textId="77777777" w:rsidR="00DC2A29" w:rsidRPr="00DC2A29" w:rsidRDefault="00DC2A29" w:rsidP="00DC2A29">
            <w:pPr>
              <w:spacing w:line="25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C2A29">
              <w:rPr>
                <w:rFonts w:ascii="Times New Roman" w:eastAsia="Calibri" w:hAnsi="Times New Roman" w:cs="Times New Roman"/>
                <w:sz w:val="21"/>
                <w:szCs w:val="21"/>
              </w:rPr>
              <w:t>0,5</w:t>
            </w:r>
          </w:p>
        </w:tc>
        <w:tc>
          <w:tcPr>
            <w:tcW w:w="1572" w:type="dxa"/>
            <w:vMerge/>
          </w:tcPr>
          <w:p w14:paraId="77010C3A" w14:textId="77777777" w:rsidR="00DC2A29" w:rsidRPr="00DC2A29" w:rsidRDefault="00DC2A29" w:rsidP="00DC2A29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C2A29" w:rsidRPr="00DC2A29" w14:paraId="6E76745B" w14:textId="77777777" w:rsidTr="00DC2A29">
        <w:trPr>
          <w:trHeight w:val="593"/>
        </w:trPr>
        <w:tc>
          <w:tcPr>
            <w:tcW w:w="817" w:type="dxa"/>
            <w:vMerge w:val="restart"/>
          </w:tcPr>
          <w:p w14:paraId="542F2547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C2A29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3. </w:t>
            </w:r>
          </w:p>
        </w:tc>
        <w:tc>
          <w:tcPr>
            <w:tcW w:w="2420" w:type="dxa"/>
            <w:vMerge w:val="restart"/>
          </w:tcPr>
          <w:p w14:paraId="2FB5EA23" w14:textId="77777777" w:rsidR="00DC2A29" w:rsidRPr="00DC2A29" w:rsidRDefault="00DC2A29" w:rsidP="00DC2A29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C2A29">
              <w:rPr>
                <w:rFonts w:ascii="Times New Roman" w:eastAsia="Calibri" w:hAnsi="Times New Roman" w:cs="Times New Roman"/>
                <w:sz w:val="21"/>
                <w:szCs w:val="21"/>
              </w:rPr>
              <w:t>Измерение температуры воды для приготовления смеси ЗЦМ</w:t>
            </w:r>
          </w:p>
        </w:tc>
        <w:tc>
          <w:tcPr>
            <w:tcW w:w="984" w:type="dxa"/>
            <w:vMerge w:val="restart"/>
          </w:tcPr>
          <w:p w14:paraId="70E41648" w14:textId="77777777" w:rsidR="00DC2A29" w:rsidRPr="00DC2A29" w:rsidRDefault="00DC2A29" w:rsidP="00DC2A29">
            <w:pPr>
              <w:spacing w:line="25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C2A29">
              <w:rPr>
                <w:rFonts w:ascii="Times New Roman" w:eastAsia="Calibri" w:hAnsi="Times New Roman" w:cs="Times New Roman"/>
                <w:sz w:val="21"/>
                <w:szCs w:val="21"/>
              </w:rPr>
              <w:t>2,0</w:t>
            </w:r>
          </w:p>
        </w:tc>
        <w:tc>
          <w:tcPr>
            <w:tcW w:w="3447" w:type="dxa"/>
          </w:tcPr>
          <w:p w14:paraId="7937B2A0" w14:textId="77777777" w:rsidR="00DC2A29" w:rsidRPr="00DC2A29" w:rsidRDefault="00DC2A29" w:rsidP="00DC2A29">
            <w:pPr>
              <w:spacing w:line="25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C2A29">
              <w:rPr>
                <w:rFonts w:ascii="Times New Roman" w:eastAsia="Calibri" w:hAnsi="Times New Roman" w:cs="Times New Roman"/>
                <w:sz w:val="21"/>
                <w:szCs w:val="21"/>
              </w:rPr>
              <w:t>Не измерена температура воды</w:t>
            </w:r>
          </w:p>
        </w:tc>
        <w:tc>
          <w:tcPr>
            <w:tcW w:w="1181" w:type="dxa"/>
          </w:tcPr>
          <w:p w14:paraId="68CCA8AC" w14:textId="77777777" w:rsidR="00DC2A29" w:rsidRPr="00DC2A29" w:rsidRDefault="00DC2A29" w:rsidP="00DC2A29">
            <w:pPr>
              <w:spacing w:line="25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C2A29">
              <w:rPr>
                <w:rFonts w:ascii="Times New Roman" w:eastAsia="Calibri" w:hAnsi="Times New Roman" w:cs="Times New Roman"/>
                <w:sz w:val="21"/>
                <w:szCs w:val="21"/>
              </w:rPr>
              <w:t>0,5</w:t>
            </w:r>
          </w:p>
        </w:tc>
        <w:tc>
          <w:tcPr>
            <w:tcW w:w="1572" w:type="dxa"/>
            <w:vMerge w:val="restart"/>
          </w:tcPr>
          <w:p w14:paraId="0E6FB4C4" w14:textId="77777777" w:rsidR="00DC2A29" w:rsidRPr="00DC2A29" w:rsidRDefault="00DC2A29" w:rsidP="00DC2A29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C2A29" w:rsidRPr="00DC2A29" w14:paraId="5EC7EDF8" w14:textId="77777777" w:rsidTr="00DC2A29">
        <w:trPr>
          <w:trHeight w:val="592"/>
        </w:trPr>
        <w:tc>
          <w:tcPr>
            <w:tcW w:w="817" w:type="dxa"/>
            <w:vMerge/>
          </w:tcPr>
          <w:p w14:paraId="515AA6E4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420" w:type="dxa"/>
            <w:vMerge/>
          </w:tcPr>
          <w:p w14:paraId="1DC15EF5" w14:textId="77777777" w:rsidR="00DC2A29" w:rsidRPr="00DC2A29" w:rsidRDefault="00DC2A29" w:rsidP="00DC2A29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984" w:type="dxa"/>
            <w:vMerge/>
          </w:tcPr>
          <w:p w14:paraId="1E64A696" w14:textId="77777777" w:rsidR="00DC2A29" w:rsidRPr="00DC2A29" w:rsidRDefault="00DC2A29" w:rsidP="00DC2A29">
            <w:pPr>
              <w:spacing w:line="25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3447" w:type="dxa"/>
          </w:tcPr>
          <w:p w14:paraId="16578A35" w14:textId="77777777" w:rsidR="00DC2A29" w:rsidRPr="00DC2A29" w:rsidRDefault="00DC2A29" w:rsidP="00DC2A29">
            <w:pPr>
              <w:spacing w:line="25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C2A29">
              <w:rPr>
                <w:rFonts w:ascii="Times New Roman" w:eastAsia="Calibri" w:hAnsi="Times New Roman" w:cs="Times New Roman"/>
                <w:sz w:val="21"/>
                <w:szCs w:val="21"/>
              </w:rPr>
              <w:t>Температура не соответствует инструкции</w:t>
            </w:r>
          </w:p>
        </w:tc>
        <w:tc>
          <w:tcPr>
            <w:tcW w:w="1181" w:type="dxa"/>
          </w:tcPr>
          <w:p w14:paraId="375DD232" w14:textId="77777777" w:rsidR="00DC2A29" w:rsidRPr="00DC2A29" w:rsidRDefault="00DC2A29" w:rsidP="00DC2A29">
            <w:pPr>
              <w:spacing w:line="25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C2A29">
              <w:rPr>
                <w:rFonts w:ascii="Times New Roman" w:eastAsia="Calibri" w:hAnsi="Times New Roman" w:cs="Times New Roman"/>
                <w:sz w:val="21"/>
                <w:szCs w:val="21"/>
              </w:rPr>
              <w:t>0,5</w:t>
            </w:r>
          </w:p>
        </w:tc>
        <w:tc>
          <w:tcPr>
            <w:tcW w:w="1572" w:type="dxa"/>
            <w:vMerge/>
          </w:tcPr>
          <w:p w14:paraId="255591D2" w14:textId="77777777" w:rsidR="00DC2A29" w:rsidRPr="00DC2A29" w:rsidRDefault="00DC2A29" w:rsidP="00DC2A29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C2A29" w:rsidRPr="00DC2A29" w14:paraId="0C8D9ABA" w14:textId="77777777" w:rsidTr="00DC2A29">
        <w:tc>
          <w:tcPr>
            <w:tcW w:w="817" w:type="dxa"/>
          </w:tcPr>
          <w:p w14:paraId="37012447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C2A29">
              <w:rPr>
                <w:rFonts w:ascii="Times New Roman" w:eastAsia="Calibri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2420" w:type="dxa"/>
          </w:tcPr>
          <w:p w14:paraId="41D981D3" w14:textId="77777777" w:rsidR="00DC2A29" w:rsidRPr="00DC2A29" w:rsidRDefault="00DC2A29" w:rsidP="00DC2A29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C2A29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Отмер сухой порции ЗЦМ </w:t>
            </w:r>
          </w:p>
        </w:tc>
        <w:tc>
          <w:tcPr>
            <w:tcW w:w="984" w:type="dxa"/>
          </w:tcPr>
          <w:p w14:paraId="505640CF" w14:textId="77777777" w:rsidR="00DC2A29" w:rsidRPr="00DC2A29" w:rsidRDefault="00DC2A29" w:rsidP="00DC2A29">
            <w:pPr>
              <w:spacing w:line="25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C2A29">
              <w:rPr>
                <w:rFonts w:ascii="Times New Roman" w:eastAsia="Calibri" w:hAnsi="Times New Roman" w:cs="Times New Roman"/>
                <w:sz w:val="21"/>
                <w:szCs w:val="21"/>
              </w:rPr>
              <w:t>2,0</w:t>
            </w:r>
          </w:p>
        </w:tc>
        <w:tc>
          <w:tcPr>
            <w:tcW w:w="3447" w:type="dxa"/>
          </w:tcPr>
          <w:p w14:paraId="18013824" w14:textId="77777777" w:rsidR="00DC2A29" w:rsidRPr="00DC2A29" w:rsidRDefault="00DC2A29" w:rsidP="00DC2A29">
            <w:pPr>
              <w:spacing w:line="25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C2A29">
              <w:rPr>
                <w:rFonts w:ascii="Times New Roman" w:eastAsia="Calibri" w:hAnsi="Times New Roman" w:cs="Times New Roman"/>
                <w:sz w:val="21"/>
                <w:szCs w:val="21"/>
              </w:rPr>
              <w:t>Рассыпана ЗЦМ</w:t>
            </w:r>
          </w:p>
        </w:tc>
        <w:tc>
          <w:tcPr>
            <w:tcW w:w="1181" w:type="dxa"/>
          </w:tcPr>
          <w:p w14:paraId="01D388FC" w14:textId="77777777" w:rsidR="00DC2A29" w:rsidRPr="00DC2A29" w:rsidRDefault="00DC2A29" w:rsidP="00DC2A29">
            <w:pPr>
              <w:spacing w:line="25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C2A29">
              <w:rPr>
                <w:rFonts w:ascii="Times New Roman" w:eastAsia="Calibri" w:hAnsi="Times New Roman" w:cs="Times New Roman"/>
                <w:sz w:val="21"/>
                <w:szCs w:val="21"/>
              </w:rPr>
              <w:t>0,5</w:t>
            </w:r>
          </w:p>
        </w:tc>
        <w:tc>
          <w:tcPr>
            <w:tcW w:w="1572" w:type="dxa"/>
          </w:tcPr>
          <w:p w14:paraId="2B3ADF19" w14:textId="77777777" w:rsidR="00DC2A29" w:rsidRPr="00DC2A29" w:rsidRDefault="00DC2A29" w:rsidP="00DC2A29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C2A29" w:rsidRPr="00DC2A29" w14:paraId="3F964C49" w14:textId="77777777" w:rsidTr="00DC2A29">
        <w:trPr>
          <w:trHeight w:val="293"/>
        </w:trPr>
        <w:tc>
          <w:tcPr>
            <w:tcW w:w="817" w:type="dxa"/>
            <w:vMerge w:val="restart"/>
          </w:tcPr>
          <w:p w14:paraId="2F75977B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C2A29">
              <w:rPr>
                <w:rFonts w:ascii="Times New Roman" w:eastAsia="Calibri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2420" w:type="dxa"/>
            <w:vMerge w:val="restart"/>
          </w:tcPr>
          <w:p w14:paraId="4D410F37" w14:textId="77777777" w:rsidR="00DC2A29" w:rsidRPr="00DC2A29" w:rsidRDefault="00DC2A29" w:rsidP="00DC2A29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C2A29">
              <w:rPr>
                <w:rFonts w:ascii="Times New Roman" w:eastAsia="Calibri" w:hAnsi="Times New Roman" w:cs="Times New Roman"/>
                <w:sz w:val="21"/>
                <w:szCs w:val="21"/>
              </w:rPr>
              <w:t>Приготовление смеси из ЗЦМ</w:t>
            </w:r>
          </w:p>
        </w:tc>
        <w:tc>
          <w:tcPr>
            <w:tcW w:w="984" w:type="dxa"/>
            <w:vMerge w:val="restart"/>
          </w:tcPr>
          <w:p w14:paraId="53F1A066" w14:textId="77777777" w:rsidR="00DC2A29" w:rsidRPr="00DC2A29" w:rsidRDefault="00DC2A29" w:rsidP="00DC2A29">
            <w:pPr>
              <w:spacing w:line="25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C2A29">
              <w:rPr>
                <w:rFonts w:ascii="Times New Roman" w:eastAsia="Calibri" w:hAnsi="Times New Roman" w:cs="Times New Roman"/>
                <w:sz w:val="21"/>
                <w:szCs w:val="21"/>
              </w:rPr>
              <w:t>2,0</w:t>
            </w:r>
          </w:p>
        </w:tc>
        <w:tc>
          <w:tcPr>
            <w:tcW w:w="3447" w:type="dxa"/>
          </w:tcPr>
          <w:p w14:paraId="77A346B6" w14:textId="77777777" w:rsidR="00DC2A29" w:rsidRPr="00DC2A29" w:rsidRDefault="00DC2A29" w:rsidP="00DC2A29">
            <w:pPr>
              <w:spacing w:line="25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C2A29">
              <w:rPr>
                <w:rFonts w:ascii="Times New Roman" w:eastAsia="Calibri" w:hAnsi="Times New Roman" w:cs="Times New Roman"/>
                <w:sz w:val="21"/>
                <w:szCs w:val="21"/>
              </w:rPr>
              <w:t>Брызги при приготовлении</w:t>
            </w:r>
          </w:p>
        </w:tc>
        <w:tc>
          <w:tcPr>
            <w:tcW w:w="1181" w:type="dxa"/>
          </w:tcPr>
          <w:p w14:paraId="4DDCB644" w14:textId="77777777" w:rsidR="00DC2A29" w:rsidRPr="00DC2A29" w:rsidRDefault="00DC2A29" w:rsidP="00DC2A29">
            <w:pPr>
              <w:spacing w:line="25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C2A29">
              <w:rPr>
                <w:rFonts w:ascii="Times New Roman" w:eastAsia="Calibri" w:hAnsi="Times New Roman" w:cs="Times New Roman"/>
                <w:sz w:val="21"/>
                <w:szCs w:val="21"/>
              </w:rPr>
              <w:t>0,5</w:t>
            </w:r>
          </w:p>
        </w:tc>
        <w:tc>
          <w:tcPr>
            <w:tcW w:w="1572" w:type="dxa"/>
            <w:vMerge w:val="restart"/>
          </w:tcPr>
          <w:p w14:paraId="27493C2D" w14:textId="77777777" w:rsidR="00DC2A29" w:rsidRPr="00DC2A29" w:rsidRDefault="00DC2A29" w:rsidP="00DC2A29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C2A29" w:rsidRPr="00DC2A29" w14:paraId="39A8BAE0" w14:textId="77777777" w:rsidTr="00DC2A29">
        <w:trPr>
          <w:trHeight w:val="292"/>
        </w:trPr>
        <w:tc>
          <w:tcPr>
            <w:tcW w:w="817" w:type="dxa"/>
            <w:vMerge/>
          </w:tcPr>
          <w:p w14:paraId="03F9605E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420" w:type="dxa"/>
            <w:vMerge/>
          </w:tcPr>
          <w:p w14:paraId="10F2B371" w14:textId="77777777" w:rsidR="00DC2A29" w:rsidRPr="00DC2A29" w:rsidRDefault="00DC2A29" w:rsidP="00DC2A29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984" w:type="dxa"/>
            <w:vMerge/>
          </w:tcPr>
          <w:p w14:paraId="49DABFDB" w14:textId="77777777" w:rsidR="00DC2A29" w:rsidRPr="00DC2A29" w:rsidRDefault="00DC2A29" w:rsidP="00DC2A29">
            <w:pPr>
              <w:spacing w:line="25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3447" w:type="dxa"/>
          </w:tcPr>
          <w:p w14:paraId="67FF0B2C" w14:textId="77777777" w:rsidR="00DC2A29" w:rsidRPr="00DC2A29" w:rsidRDefault="00DC2A29" w:rsidP="00DC2A29">
            <w:pPr>
              <w:spacing w:line="25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C2A29">
              <w:rPr>
                <w:rFonts w:ascii="Times New Roman" w:eastAsia="Calibri" w:hAnsi="Times New Roman" w:cs="Times New Roman"/>
                <w:sz w:val="21"/>
                <w:szCs w:val="21"/>
              </w:rPr>
              <w:t>Посуда раскидана</w:t>
            </w:r>
          </w:p>
        </w:tc>
        <w:tc>
          <w:tcPr>
            <w:tcW w:w="1181" w:type="dxa"/>
          </w:tcPr>
          <w:p w14:paraId="3E5C964A" w14:textId="77777777" w:rsidR="00DC2A29" w:rsidRPr="00DC2A29" w:rsidRDefault="00DC2A29" w:rsidP="00DC2A29">
            <w:pPr>
              <w:spacing w:line="25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C2A29">
              <w:rPr>
                <w:rFonts w:ascii="Times New Roman" w:eastAsia="Calibri" w:hAnsi="Times New Roman" w:cs="Times New Roman"/>
                <w:sz w:val="21"/>
                <w:szCs w:val="21"/>
              </w:rPr>
              <w:t>0,5</w:t>
            </w:r>
          </w:p>
        </w:tc>
        <w:tc>
          <w:tcPr>
            <w:tcW w:w="1572" w:type="dxa"/>
            <w:vMerge/>
          </w:tcPr>
          <w:p w14:paraId="00FE5FAA" w14:textId="77777777" w:rsidR="00DC2A29" w:rsidRPr="00DC2A29" w:rsidRDefault="00DC2A29" w:rsidP="00DC2A29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C2A29" w:rsidRPr="00DC2A29" w14:paraId="484B1E0A" w14:textId="77777777" w:rsidTr="00DC2A29">
        <w:tc>
          <w:tcPr>
            <w:tcW w:w="817" w:type="dxa"/>
          </w:tcPr>
          <w:p w14:paraId="1915ED1C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DC2A2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6.</w:t>
            </w:r>
          </w:p>
        </w:tc>
        <w:tc>
          <w:tcPr>
            <w:tcW w:w="2420" w:type="dxa"/>
          </w:tcPr>
          <w:p w14:paraId="7935FFEB" w14:textId="77777777" w:rsidR="00DC2A29" w:rsidRPr="00DC2A29" w:rsidRDefault="00DC2A29" w:rsidP="00DC2A29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C2A29">
              <w:rPr>
                <w:rFonts w:ascii="Times New Roman" w:eastAsia="Calibri" w:hAnsi="Times New Roman" w:cs="Times New Roman"/>
                <w:sz w:val="21"/>
                <w:szCs w:val="21"/>
              </w:rPr>
              <w:t>Измерение температуры приготовленной смеси</w:t>
            </w:r>
          </w:p>
        </w:tc>
        <w:tc>
          <w:tcPr>
            <w:tcW w:w="984" w:type="dxa"/>
          </w:tcPr>
          <w:p w14:paraId="27A7D5C8" w14:textId="77777777" w:rsidR="00DC2A29" w:rsidRPr="00DC2A29" w:rsidRDefault="00DC2A29" w:rsidP="00DC2A29">
            <w:pPr>
              <w:spacing w:line="25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C2A29">
              <w:rPr>
                <w:rFonts w:ascii="Times New Roman" w:eastAsia="Calibri" w:hAnsi="Times New Roman" w:cs="Times New Roman"/>
                <w:sz w:val="21"/>
                <w:szCs w:val="21"/>
              </w:rPr>
              <w:t>2,0</w:t>
            </w:r>
          </w:p>
        </w:tc>
        <w:tc>
          <w:tcPr>
            <w:tcW w:w="3447" w:type="dxa"/>
          </w:tcPr>
          <w:p w14:paraId="6CC1136C" w14:textId="77777777" w:rsidR="00DC2A29" w:rsidRPr="00DC2A29" w:rsidRDefault="00DC2A29" w:rsidP="00DC2A29">
            <w:pPr>
              <w:spacing w:line="25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C2A29">
              <w:rPr>
                <w:rFonts w:ascii="Times New Roman" w:eastAsia="Calibri" w:hAnsi="Times New Roman" w:cs="Times New Roman"/>
                <w:sz w:val="21"/>
                <w:szCs w:val="21"/>
              </w:rPr>
              <w:t>Температура не соответствует технологии кормления</w:t>
            </w:r>
          </w:p>
        </w:tc>
        <w:tc>
          <w:tcPr>
            <w:tcW w:w="1181" w:type="dxa"/>
          </w:tcPr>
          <w:p w14:paraId="46131829" w14:textId="77777777" w:rsidR="00DC2A29" w:rsidRPr="00DC2A29" w:rsidRDefault="00DC2A29" w:rsidP="00DC2A29">
            <w:pPr>
              <w:spacing w:line="25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C2A29">
              <w:rPr>
                <w:rFonts w:ascii="Times New Roman" w:eastAsia="Calibri" w:hAnsi="Times New Roman" w:cs="Times New Roman"/>
                <w:sz w:val="21"/>
                <w:szCs w:val="21"/>
              </w:rPr>
              <w:t>1,0</w:t>
            </w:r>
          </w:p>
        </w:tc>
        <w:tc>
          <w:tcPr>
            <w:tcW w:w="1572" w:type="dxa"/>
          </w:tcPr>
          <w:p w14:paraId="6592B588" w14:textId="77777777" w:rsidR="00DC2A29" w:rsidRPr="00DC2A29" w:rsidRDefault="00DC2A29" w:rsidP="00DC2A29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C2A29" w:rsidRPr="00DC2A29" w14:paraId="6117D44E" w14:textId="77777777" w:rsidTr="00DC2A29">
        <w:tc>
          <w:tcPr>
            <w:tcW w:w="817" w:type="dxa"/>
          </w:tcPr>
          <w:p w14:paraId="04CC343D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DC2A2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7.</w:t>
            </w:r>
          </w:p>
        </w:tc>
        <w:tc>
          <w:tcPr>
            <w:tcW w:w="2420" w:type="dxa"/>
          </w:tcPr>
          <w:p w14:paraId="28FCAA08" w14:textId="77777777" w:rsidR="00DC2A29" w:rsidRPr="00DC2A29" w:rsidRDefault="00DC2A29" w:rsidP="00DC2A29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C2A29">
              <w:rPr>
                <w:rFonts w:ascii="Times New Roman" w:eastAsia="Calibri" w:hAnsi="Times New Roman" w:cs="Times New Roman"/>
                <w:sz w:val="21"/>
                <w:szCs w:val="21"/>
              </w:rPr>
              <w:t>Определение объема смеси для теленка</w:t>
            </w:r>
          </w:p>
        </w:tc>
        <w:tc>
          <w:tcPr>
            <w:tcW w:w="984" w:type="dxa"/>
          </w:tcPr>
          <w:p w14:paraId="0013AC48" w14:textId="77777777" w:rsidR="00DC2A29" w:rsidRPr="00DC2A29" w:rsidRDefault="00DC2A29" w:rsidP="00DC2A29">
            <w:pPr>
              <w:spacing w:line="25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C2A29">
              <w:rPr>
                <w:rFonts w:ascii="Times New Roman" w:eastAsia="Calibri" w:hAnsi="Times New Roman" w:cs="Times New Roman"/>
                <w:sz w:val="21"/>
                <w:szCs w:val="21"/>
              </w:rPr>
              <w:t>3,0</w:t>
            </w:r>
          </w:p>
        </w:tc>
        <w:tc>
          <w:tcPr>
            <w:tcW w:w="3447" w:type="dxa"/>
          </w:tcPr>
          <w:p w14:paraId="0DC5028D" w14:textId="77777777" w:rsidR="00DC2A29" w:rsidRPr="00DC2A29" w:rsidRDefault="00DC2A29" w:rsidP="00DC2A29">
            <w:pPr>
              <w:spacing w:line="25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C2A29">
              <w:rPr>
                <w:rFonts w:ascii="Times New Roman" w:eastAsia="Calibri" w:hAnsi="Times New Roman" w:cs="Times New Roman"/>
                <w:sz w:val="21"/>
                <w:szCs w:val="21"/>
              </w:rPr>
              <w:t>Объем выбран не верно</w:t>
            </w:r>
          </w:p>
        </w:tc>
        <w:tc>
          <w:tcPr>
            <w:tcW w:w="1181" w:type="dxa"/>
          </w:tcPr>
          <w:p w14:paraId="59FF9E22" w14:textId="77777777" w:rsidR="00DC2A29" w:rsidRPr="00DC2A29" w:rsidRDefault="00DC2A29" w:rsidP="00DC2A29">
            <w:pPr>
              <w:spacing w:line="25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C2A29">
              <w:rPr>
                <w:rFonts w:ascii="Times New Roman" w:eastAsia="Calibri" w:hAnsi="Times New Roman" w:cs="Times New Roman"/>
                <w:sz w:val="21"/>
                <w:szCs w:val="21"/>
              </w:rPr>
              <w:t>1,0</w:t>
            </w:r>
          </w:p>
        </w:tc>
        <w:tc>
          <w:tcPr>
            <w:tcW w:w="1572" w:type="dxa"/>
          </w:tcPr>
          <w:p w14:paraId="3E626DB7" w14:textId="77777777" w:rsidR="00DC2A29" w:rsidRPr="00DC2A29" w:rsidRDefault="00DC2A29" w:rsidP="00DC2A29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C2A29" w:rsidRPr="00DC2A29" w14:paraId="5FD2614E" w14:textId="77777777" w:rsidTr="00DC2A29">
        <w:tc>
          <w:tcPr>
            <w:tcW w:w="817" w:type="dxa"/>
          </w:tcPr>
          <w:p w14:paraId="6A389178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DC2A2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8.</w:t>
            </w:r>
          </w:p>
        </w:tc>
        <w:tc>
          <w:tcPr>
            <w:tcW w:w="2420" w:type="dxa"/>
          </w:tcPr>
          <w:p w14:paraId="1731A055" w14:textId="77777777" w:rsidR="00DC2A29" w:rsidRPr="00DC2A29" w:rsidRDefault="00DC2A29" w:rsidP="00DC2A29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C2A29">
              <w:rPr>
                <w:rFonts w:ascii="Times New Roman" w:eastAsia="Calibri" w:hAnsi="Times New Roman" w:cs="Times New Roman"/>
                <w:sz w:val="21"/>
                <w:szCs w:val="21"/>
              </w:rPr>
              <w:t>Выпойка смеси теленку</w:t>
            </w:r>
          </w:p>
        </w:tc>
        <w:tc>
          <w:tcPr>
            <w:tcW w:w="984" w:type="dxa"/>
          </w:tcPr>
          <w:p w14:paraId="65E09A65" w14:textId="77777777" w:rsidR="00DC2A29" w:rsidRPr="00DC2A29" w:rsidRDefault="00DC2A29" w:rsidP="00DC2A29">
            <w:pPr>
              <w:spacing w:line="25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C2A29">
              <w:rPr>
                <w:rFonts w:ascii="Times New Roman" w:eastAsia="Calibri" w:hAnsi="Times New Roman" w:cs="Times New Roman"/>
                <w:sz w:val="21"/>
                <w:szCs w:val="21"/>
              </w:rPr>
              <w:t>2,0</w:t>
            </w:r>
          </w:p>
        </w:tc>
        <w:tc>
          <w:tcPr>
            <w:tcW w:w="3447" w:type="dxa"/>
          </w:tcPr>
          <w:p w14:paraId="748FF366" w14:textId="77777777" w:rsidR="00DC2A29" w:rsidRPr="00DC2A29" w:rsidRDefault="00DC2A29" w:rsidP="00DC2A29">
            <w:pPr>
              <w:spacing w:line="25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C2A29">
              <w:rPr>
                <w:rFonts w:ascii="Times New Roman" w:eastAsia="Calibri" w:hAnsi="Times New Roman" w:cs="Times New Roman"/>
                <w:sz w:val="21"/>
                <w:szCs w:val="21"/>
              </w:rPr>
              <w:t>Грубое обращение с теленком</w:t>
            </w:r>
          </w:p>
        </w:tc>
        <w:tc>
          <w:tcPr>
            <w:tcW w:w="1181" w:type="dxa"/>
          </w:tcPr>
          <w:p w14:paraId="517980AC" w14:textId="77777777" w:rsidR="00DC2A29" w:rsidRPr="00DC2A29" w:rsidRDefault="00DC2A29" w:rsidP="00DC2A29">
            <w:pPr>
              <w:spacing w:line="25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C2A29">
              <w:rPr>
                <w:rFonts w:ascii="Times New Roman" w:eastAsia="Calibri" w:hAnsi="Times New Roman" w:cs="Times New Roman"/>
                <w:sz w:val="21"/>
                <w:szCs w:val="21"/>
              </w:rPr>
              <w:t>2,0</w:t>
            </w:r>
          </w:p>
        </w:tc>
        <w:tc>
          <w:tcPr>
            <w:tcW w:w="1572" w:type="dxa"/>
          </w:tcPr>
          <w:p w14:paraId="3D4A20A0" w14:textId="77777777" w:rsidR="00DC2A29" w:rsidRPr="00DC2A29" w:rsidRDefault="00DC2A29" w:rsidP="00DC2A29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C2A29" w:rsidRPr="00DC2A29" w14:paraId="303DB7D1" w14:textId="77777777" w:rsidTr="00DC2A29">
        <w:tc>
          <w:tcPr>
            <w:tcW w:w="817" w:type="dxa"/>
          </w:tcPr>
          <w:p w14:paraId="24EBDC9B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DC2A2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9.</w:t>
            </w:r>
          </w:p>
        </w:tc>
        <w:tc>
          <w:tcPr>
            <w:tcW w:w="2420" w:type="dxa"/>
          </w:tcPr>
          <w:p w14:paraId="077AF609" w14:textId="77777777" w:rsidR="00DC2A29" w:rsidRPr="00DC2A29" w:rsidRDefault="00DC2A29" w:rsidP="00DC2A29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C2A29">
              <w:rPr>
                <w:rFonts w:ascii="Times New Roman" w:eastAsia="Calibri" w:hAnsi="Times New Roman" w:cs="Times New Roman"/>
                <w:sz w:val="21"/>
                <w:szCs w:val="21"/>
              </w:rPr>
              <w:t>Культура в работе</w:t>
            </w:r>
          </w:p>
        </w:tc>
        <w:tc>
          <w:tcPr>
            <w:tcW w:w="984" w:type="dxa"/>
          </w:tcPr>
          <w:p w14:paraId="133D74F0" w14:textId="77777777" w:rsidR="00DC2A29" w:rsidRPr="00DC2A29" w:rsidRDefault="00DC2A29" w:rsidP="00DC2A29">
            <w:pPr>
              <w:spacing w:line="25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C2A29">
              <w:rPr>
                <w:rFonts w:ascii="Times New Roman" w:eastAsia="Calibri" w:hAnsi="Times New Roman" w:cs="Times New Roman"/>
                <w:sz w:val="21"/>
                <w:szCs w:val="21"/>
              </w:rPr>
              <w:t>2,0</w:t>
            </w:r>
          </w:p>
        </w:tc>
        <w:tc>
          <w:tcPr>
            <w:tcW w:w="3447" w:type="dxa"/>
          </w:tcPr>
          <w:p w14:paraId="37BBE179" w14:textId="77777777" w:rsidR="00DC2A29" w:rsidRPr="00DC2A29" w:rsidRDefault="00DC2A29" w:rsidP="00DC2A29">
            <w:pPr>
              <w:spacing w:line="25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C2A29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За каждое нарушение </w:t>
            </w:r>
          </w:p>
        </w:tc>
        <w:tc>
          <w:tcPr>
            <w:tcW w:w="1181" w:type="dxa"/>
          </w:tcPr>
          <w:p w14:paraId="3DC5A0F8" w14:textId="77777777" w:rsidR="00DC2A29" w:rsidRPr="00DC2A29" w:rsidRDefault="00DC2A29" w:rsidP="00DC2A29">
            <w:pPr>
              <w:spacing w:line="25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DC2A29">
              <w:rPr>
                <w:rFonts w:ascii="Times New Roman" w:eastAsia="Calibri" w:hAnsi="Times New Roman" w:cs="Times New Roman"/>
                <w:sz w:val="21"/>
                <w:szCs w:val="21"/>
              </w:rPr>
              <w:t>0,2</w:t>
            </w:r>
            <w:proofErr w:type="gramEnd"/>
            <w:r w:rsidRPr="00DC2A29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но не более 1,0</w:t>
            </w:r>
          </w:p>
        </w:tc>
        <w:tc>
          <w:tcPr>
            <w:tcW w:w="1572" w:type="dxa"/>
          </w:tcPr>
          <w:p w14:paraId="61BD24E8" w14:textId="77777777" w:rsidR="00DC2A29" w:rsidRPr="00DC2A29" w:rsidRDefault="00DC2A29" w:rsidP="00DC2A29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C2A29" w:rsidRPr="00DC2A29" w14:paraId="4AD6A903" w14:textId="77777777" w:rsidTr="00DC2A29">
        <w:tc>
          <w:tcPr>
            <w:tcW w:w="3237" w:type="dxa"/>
            <w:gridSpan w:val="2"/>
          </w:tcPr>
          <w:p w14:paraId="4AC1971B" w14:textId="77777777" w:rsidR="00DC2A29" w:rsidRPr="00DC2A29" w:rsidRDefault="00DC2A29" w:rsidP="00DC2A29">
            <w:pPr>
              <w:spacing w:line="25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C2A29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Максимальное </w:t>
            </w:r>
            <w:proofErr w:type="gramStart"/>
            <w:r w:rsidRPr="00DC2A29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количество  баллов</w:t>
            </w:r>
            <w:proofErr w:type="gramEnd"/>
          </w:p>
        </w:tc>
        <w:tc>
          <w:tcPr>
            <w:tcW w:w="984" w:type="dxa"/>
          </w:tcPr>
          <w:p w14:paraId="7FCEB9E7" w14:textId="77777777" w:rsidR="00DC2A29" w:rsidRPr="00DC2A29" w:rsidRDefault="00DC2A29" w:rsidP="00DC2A29">
            <w:pPr>
              <w:spacing w:line="25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C2A29">
              <w:rPr>
                <w:rFonts w:ascii="Times New Roman" w:eastAsia="Calibri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3447" w:type="dxa"/>
          </w:tcPr>
          <w:p w14:paraId="38BEBD9E" w14:textId="77777777" w:rsidR="00DC2A29" w:rsidRPr="00DC2A29" w:rsidRDefault="00DC2A29" w:rsidP="00DC2A29">
            <w:pPr>
              <w:spacing w:line="25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81" w:type="dxa"/>
          </w:tcPr>
          <w:p w14:paraId="087D230E" w14:textId="77777777" w:rsidR="00DC2A29" w:rsidRPr="00DC2A29" w:rsidRDefault="00DC2A29" w:rsidP="00DC2A29">
            <w:pPr>
              <w:spacing w:line="25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572" w:type="dxa"/>
          </w:tcPr>
          <w:p w14:paraId="43B67C98" w14:textId="77777777" w:rsidR="00DC2A29" w:rsidRPr="00DC2A29" w:rsidRDefault="00DC2A29" w:rsidP="00DC2A29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0D550CF0" w14:textId="23F21313" w:rsidR="00DC2A29" w:rsidRPr="00DC2A29" w:rsidRDefault="00DC2A29" w:rsidP="00277BD7">
      <w:pPr>
        <w:spacing w:line="240" w:lineRule="auto"/>
        <w:ind w:left="851" w:hanging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1" w:name="_Hlk149662662"/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bookmarkEnd w:id="51"/>
    </w:p>
    <w:p w14:paraId="12DE13A1" w14:textId="0CFEE92E" w:rsidR="00DC2A29" w:rsidRDefault="00DC2A29" w:rsidP="00DC2A29">
      <w:pPr>
        <w:spacing w:after="200"/>
        <w:jc w:val="center"/>
        <w:rPr>
          <w:rFonts w:eastAsiaTheme="minorEastAsia"/>
          <w:lang w:eastAsia="ru-RU"/>
        </w:rPr>
      </w:pPr>
    </w:p>
    <w:p w14:paraId="2A443313" w14:textId="15681D92" w:rsidR="00277BD7" w:rsidRDefault="00277BD7" w:rsidP="00DC2A29">
      <w:pPr>
        <w:spacing w:after="200"/>
        <w:jc w:val="center"/>
        <w:rPr>
          <w:rFonts w:eastAsiaTheme="minorEastAsia"/>
          <w:lang w:eastAsia="ru-RU"/>
        </w:rPr>
      </w:pPr>
    </w:p>
    <w:p w14:paraId="56433052" w14:textId="342A9213" w:rsidR="00277BD7" w:rsidRDefault="00277BD7" w:rsidP="00DC2A29">
      <w:pPr>
        <w:spacing w:after="200"/>
        <w:jc w:val="center"/>
        <w:rPr>
          <w:rFonts w:eastAsiaTheme="minorEastAsia"/>
          <w:lang w:eastAsia="ru-RU"/>
        </w:rPr>
      </w:pPr>
    </w:p>
    <w:p w14:paraId="6032AD14" w14:textId="21EBE0EF" w:rsidR="00277BD7" w:rsidRDefault="00277BD7" w:rsidP="00DC2A29">
      <w:pPr>
        <w:spacing w:after="200"/>
        <w:jc w:val="center"/>
        <w:rPr>
          <w:rFonts w:eastAsiaTheme="minorEastAsia"/>
          <w:lang w:eastAsia="ru-RU"/>
        </w:rPr>
      </w:pPr>
    </w:p>
    <w:p w14:paraId="1F330970" w14:textId="18D28E81" w:rsidR="00DC2A29" w:rsidRDefault="00DC2A29" w:rsidP="00777A77">
      <w:pPr>
        <w:spacing w:line="256" w:lineRule="auto"/>
        <w:rPr>
          <w:rFonts w:eastAsiaTheme="minorEastAsia"/>
          <w:lang w:eastAsia="ru-RU"/>
        </w:rPr>
      </w:pPr>
    </w:p>
    <w:p w14:paraId="60B1B318" w14:textId="1C307D75" w:rsidR="00777A77" w:rsidRDefault="00777A77" w:rsidP="00777A77">
      <w:pPr>
        <w:spacing w:line="256" w:lineRule="auto"/>
        <w:rPr>
          <w:rFonts w:eastAsiaTheme="minorEastAsia"/>
          <w:lang w:eastAsia="ru-RU"/>
        </w:rPr>
      </w:pPr>
    </w:p>
    <w:p w14:paraId="0B49ADE6" w14:textId="77777777" w:rsidR="00777A77" w:rsidRPr="00DC2A29" w:rsidRDefault="00777A77" w:rsidP="00777A77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3FDDC11" w14:textId="24A11378" w:rsidR="00DC2A29" w:rsidRDefault="00DC2A29" w:rsidP="00DC2A29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77A77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Работы по уходу за телятами</w:t>
      </w:r>
    </w:p>
    <w:p w14:paraId="52749DF0" w14:textId="77777777" w:rsidR="00777A77" w:rsidRPr="00777A77" w:rsidRDefault="00777A77" w:rsidP="00DC2A29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3478"/>
        <w:gridCol w:w="1076"/>
        <w:gridCol w:w="2183"/>
        <w:gridCol w:w="1278"/>
        <w:gridCol w:w="1329"/>
      </w:tblGrid>
      <w:tr w:rsidR="00DC2A29" w:rsidRPr="00DC2A29" w14:paraId="297E3C9D" w14:textId="77777777" w:rsidTr="00DC2A29">
        <w:tc>
          <w:tcPr>
            <w:tcW w:w="4361" w:type="dxa"/>
          </w:tcPr>
          <w:p w14:paraId="3CF02B81" w14:textId="77777777" w:rsidR="00DC2A29" w:rsidRPr="00DC2A29" w:rsidRDefault="00DC2A29" w:rsidP="00DC2A29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Наименование операций</w:t>
            </w:r>
          </w:p>
        </w:tc>
        <w:tc>
          <w:tcPr>
            <w:tcW w:w="1134" w:type="dxa"/>
          </w:tcPr>
          <w:p w14:paraId="64C1B799" w14:textId="77777777" w:rsidR="00DC2A29" w:rsidRPr="00DC2A29" w:rsidRDefault="00DC2A29" w:rsidP="00DC2A29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Оценка баллов</w:t>
            </w:r>
          </w:p>
        </w:tc>
        <w:tc>
          <w:tcPr>
            <w:tcW w:w="2261" w:type="dxa"/>
          </w:tcPr>
          <w:p w14:paraId="76AD4A36" w14:textId="77777777" w:rsidR="00DC2A29" w:rsidRPr="00DC2A29" w:rsidRDefault="00DC2A29" w:rsidP="00DC2A29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Причина снижения оценки</w:t>
            </w:r>
          </w:p>
        </w:tc>
        <w:tc>
          <w:tcPr>
            <w:tcW w:w="1283" w:type="dxa"/>
          </w:tcPr>
          <w:p w14:paraId="7104ED74" w14:textId="77777777" w:rsidR="00DC2A29" w:rsidRPr="00DC2A29" w:rsidRDefault="00DC2A29" w:rsidP="00DC2A29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Снижение баллов</w:t>
            </w:r>
          </w:p>
        </w:tc>
        <w:tc>
          <w:tcPr>
            <w:tcW w:w="1382" w:type="dxa"/>
          </w:tcPr>
          <w:p w14:paraId="65167473" w14:textId="77777777" w:rsidR="00DC2A29" w:rsidRPr="00DC2A29" w:rsidRDefault="00DC2A29" w:rsidP="00DC2A29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Отметка о снижении баллов</w:t>
            </w:r>
          </w:p>
        </w:tc>
      </w:tr>
      <w:tr w:rsidR="00DC2A29" w:rsidRPr="00DC2A29" w14:paraId="685BFB8E" w14:textId="77777777" w:rsidTr="00DC2A29">
        <w:tc>
          <w:tcPr>
            <w:tcW w:w="10421" w:type="dxa"/>
            <w:gridSpan w:val="5"/>
          </w:tcPr>
          <w:p w14:paraId="6AE82EE5" w14:textId="77777777" w:rsidR="00DC2A29" w:rsidRPr="00DC2A29" w:rsidRDefault="00DC2A29" w:rsidP="00DC2A29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Уход за телятами в молозивный период выращивания</w:t>
            </w:r>
          </w:p>
        </w:tc>
      </w:tr>
      <w:tr w:rsidR="00DC2A29" w:rsidRPr="00DC2A29" w14:paraId="3339CDC7" w14:textId="77777777" w:rsidTr="00DC2A29">
        <w:tc>
          <w:tcPr>
            <w:tcW w:w="4361" w:type="dxa"/>
            <w:vMerge w:val="restart"/>
          </w:tcPr>
          <w:p w14:paraId="2BCE53E0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1.Прием родов и уход за новорожденным теленком</w:t>
            </w:r>
          </w:p>
        </w:tc>
        <w:tc>
          <w:tcPr>
            <w:tcW w:w="1134" w:type="dxa"/>
            <w:vMerge w:val="restart"/>
          </w:tcPr>
          <w:p w14:paraId="25747153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261" w:type="dxa"/>
          </w:tcPr>
          <w:p w14:paraId="7F2C326C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C2A29">
              <w:rPr>
                <w:rFonts w:ascii="Times New Roman" w:hAnsi="Times New Roman" w:cs="Times New Roman"/>
                <w:sz w:val="18"/>
                <w:szCs w:val="18"/>
              </w:rPr>
              <w:t>Новорожденного не очистили от слизи</w:t>
            </w:r>
          </w:p>
          <w:p w14:paraId="5D975F0E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14:paraId="132685D0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82" w:type="dxa"/>
          </w:tcPr>
          <w:p w14:paraId="47E83B5A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4C0E339D" w14:textId="77777777" w:rsidTr="00DC2A29">
        <w:tc>
          <w:tcPr>
            <w:tcW w:w="4361" w:type="dxa"/>
            <w:vMerge/>
          </w:tcPr>
          <w:p w14:paraId="4B981C37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57F4A6A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14:paraId="1F569595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2A29">
              <w:rPr>
                <w:rFonts w:ascii="Times New Roman" w:hAnsi="Times New Roman" w:cs="Times New Roman"/>
                <w:sz w:val="20"/>
                <w:szCs w:val="20"/>
              </w:rPr>
              <w:t>Не обрезали и (или) не продезинфицировали пуповину</w:t>
            </w:r>
          </w:p>
        </w:tc>
        <w:tc>
          <w:tcPr>
            <w:tcW w:w="1283" w:type="dxa"/>
          </w:tcPr>
          <w:p w14:paraId="57B53D22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82" w:type="dxa"/>
          </w:tcPr>
          <w:p w14:paraId="5EF7308B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678D0A82" w14:textId="77777777" w:rsidTr="00DC2A29">
        <w:trPr>
          <w:trHeight w:val="278"/>
        </w:trPr>
        <w:tc>
          <w:tcPr>
            <w:tcW w:w="4361" w:type="dxa"/>
            <w:vMerge w:val="restart"/>
          </w:tcPr>
          <w:p w14:paraId="57DEF62F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2.Приготовление клетки для новорожденного теленка</w:t>
            </w:r>
          </w:p>
        </w:tc>
        <w:tc>
          <w:tcPr>
            <w:tcW w:w="1134" w:type="dxa"/>
            <w:vMerge w:val="restart"/>
          </w:tcPr>
          <w:p w14:paraId="1F975559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261" w:type="dxa"/>
          </w:tcPr>
          <w:p w14:paraId="0BB1FCDE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2A29">
              <w:rPr>
                <w:rFonts w:ascii="Times New Roman" w:hAnsi="Times New Roman" w:cs="Times New Roman"/>
                <w:sz w:val="20"/>
                <w:szCs w:val="20"/>
              </w:rPr>
              <w:t>Не застелен пол сеном, или сено влажное</w:t>
            </w:r>
          </w:p>
        </w:tc>
        <w:tc>
          <w:tcPr>
            <w:tcW w:w="1283" w:type="dxa"/>
          </w:tcPr>
          <w:p w14:paraId="463E99B4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82" w:type="dxa"/>
            <w:vMerge w:val="restart"/>
          </w:tcPr>
          <w:p w14:paraId="6A9B6C0C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12796254" w14:textId="77777777" w:rsidTr="00DC2A29">
        <w:trPr>
          <w:trHeight w:val="277"/>
        </w:trPr>
        <w:tc>
          <w:tcPr>
            <w:tcW w:w="4361" w:type="dxa"/>
            <w:vMerge/>
          </w:tcPr>
          <w:p w14:paraId="28D90AA0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9795718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14:paraId="2F0F0BB0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2A29">
              <w:rPr>
                <w:rFonts w:ascii="Times New Roman" w:hAnsi="Times New Roman" w:cs="Times New Roman"/>
                <w:sz w:val="20"/>
                <w:szCs w:val="20"/>
              </w:rPr>
              <w:t>Клетка грязная, не побелена</w:t>
            </w:r>
          </w:p>
        </w:tc>
        <w:tc>
          <w:tcPr>
            <w:tcW w:w="1283" w:type="dxa"/>
          </w:tcPr>
          <w:p w14:paraId="6F401BDA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82" w:type="dxa"/>
            <w:vMerge/>
          </w:tcPr>
          <w:p w14:paraId="09796DE3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2F75C37D" w14:textId="77777777" w:rsidTr="00DC2A29">
        <w:tc>
          <w:tcPr>
            <w:tcW w:w="4361" w:type="dxa"/>
            <w:vMerge w:val="restart"/>
          </w:tcPr>
          <w:p w14:paraId="55BDE138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3.Выпойка молозива</w:t>
            </w:r>
          </w:p>
        </w:tc>
        <w:tc>
          <w:tcPr>
            <w:tcW w:w="1134" w:type="dxa"/>
            <w:vMerge w:val="restart"/>
          </w:tcPr>
          <w:p w14:paraId="7075FDBA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261" w:type="dxa"/>
          </w:tcPr>
          <w:p w14:paraId="7993C759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2A29">
              <w:rPr>
                <w:rFonts w:ascii="Times New Roman" w:hAnsi="Times New Roman" w:cs="Times New Roman"/>
                <w:sz w:val="20"/>
                <w:szCs w:val="20"/>
              </w:rPr>
              <w:t>Молозиво выпоено позже 1 часа</w:t>
            </w:r>
          </w:p>
        </w:tc>
        <w:tc>
          <w:tcPr>
            <w:tcW w:w="1283" w:type="dxa"/>
          </w:tcPr>
          <w:p w14:paraId="3553880F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82" w:type="dxa"/>
          </w:tcPr>
          <w:p w14:paraId="6097827C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373E6D3F" w14:textId="77777777" w:rsidTr="00DC2A29">
        <w:tc>
          <w:tcPr>
            <w:tcW w:w="4361" w:type="dxa"/>
            <w:vMerge/>
          </w:tcPr>
          <w:p w14:paraId="53D9503A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2E7954A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14:paraId="19571805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C2A29">
              <w:rPr>
                <w:rFonts w:ascii="Times New Roman" w:hAnsi="Times New Roman" w:cs="Times New Roman"/>
                <w:sz w:val="20"/>
                <w:szCs w:val="20"/>
              </w:rPr>
              <w:t>Молозиво по температуре ниже 36-38</w:t>
            </w:r>
            <w:r w:rsidRPr="00DC2A2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283" w:type="dxa"/>
          </w:tcPr>
          <w:p w14:paraId="3D412D04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82" w:type="dxa"/>
          </w:tcPr>
          <w:p w14:paraId="0868CAF2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0A472D6B" w14:textId="77777777" w:rsidTr="00DC2A29">
        <w:tc>
          <w:tcPr>
            <w:tcW w:w="10421" w:type="dxa"/>
            <w:gridSpan w:val="5"/>
          </w:tcPr>
          <w:p w14:paraId="70F1E0BA" w14:textId="77777777" w:rsidR="00DC2A29" w:rsidRPr="00DC2A29" w:rsidRDefault="00DC2A29" w:rsidP="00DC2A29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Уход за телятами в молочный период</w:t>
            </w:r>
          </w:p>
        </w:tc>
      </w:tr>
      <w:tr w:rsidR="00DC2A29" w:rsidRPr="00DC2A29" w14:paraId="2EAE2C72" w14:textId="77777777" w:rsidTr="00DC2A29">
        <w:tc>
          <w:tcPr>
            <w:tcW w:w="4361" w:type="dxa"/>
          </w:tcPr>
          <w:p w14:paraId="67A6206F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4.Перечислить обязанности при уходе за телятами молочного периода</w:t>
            </w:r>
          </w:p>
        </w:tc>
        <w:tc>
          <w:tcPr>
            <w:tcW w:w="1134" w:type="dxa"/>
          </w:tcPr>
          <w:p w14:paraId="6B3735DD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261" w:type="dxa"/>
          </w:tcPr>
          <w:p w14:paraId="401A3C92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2A29">
              <w:rPr>
                <w:rFonts w:ascii="Times New Roman" w:hAnsi="Times New Roman" w:cs="Times New Roman"/>
                <w:sz w:val="20"/>
                <w:szCs w:val="20"/>
              </w:rPr>
              <w:t>Не указаны все обязанности</w:t>
            </w:r>
          </w:p>
        </w:tc>
        <w:tc>
          <w:tcPr>
            <w:tcW w:w="1283" w:type="dxa"/>
          </w:tcPr>
          <w:p w14:paraId="49928C6C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82" w:type="dxa"/>
          </w:tcPr>
          <w:p w14:paraId="1621EDD8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C2A29" w:rsidRPr="00DC2A29" w14:paraId="74A5970F" w14:textId="77777777" w:rsidTr="00DC2A29">
        <w:tc>
          <w:tcPr>
            <w:tcW w:w="4361" w:type="dxa"/>
          </w:tcPr>
          <w:p w14:paraId="6AEBD4FF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5.Гигиена работы с телятами</w:t>
            </w:r>
          </w:p>
        </w:tc>
        <w:tc>
          <w:tcPr>
            <w:tcW w:w="1134" w:type="dxa"/>
          </w:tcPr>
          <w:p w14:paraId="745734B1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1" w:type="dxa"/>
          </w:tcPr>
          <w:p w14:paraId="508D6675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2A29">
              <w:rPr>
                <w:rFonts w:ascii="Times New Roman" w:hAnsi="Times New Roman" w:cs="Times New Roman"/>
                <w:sz w:val="20"/>
                <w:szCs w:val="20"/>
              </w:rPr>
              <w:t>Допущено лизание рук, лица и одежды телятами</w:t>
            </w:r>
          </w:p>
        </w:tc>
        <w:tc>
          <w:tcPr>
            <w:tcW w:w="1283" w:type="dxa"/>
          </w:tcPr>
          <w:p w14:paraId="5BA06F98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82" w:type="dxa"/>
          </w:tcPr>
          <w:p w14:paraId="34E5F2EF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3CF46087" w14:textId="77777777" w:rsidTr="00DC2A29">
        <w:trPr>
          <w:trHeight w:val="278"/>
        </w:trPr>
        <w:tc>
          <w:tcPr>
            <w:tcW w:w="4361" w:type="dxa"/>
            <w:vMerge w:val="restart"/>
          </w:tcPr>
          <w:p w14:paraId="0FA10B4B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6.Уборка клетки теленка</w:t>
            </w:r>
          </w:p>
        </w:tc>
        <w:tc>
          <w:tcPr>
            <w:tcW w:w="1134" w:type="dxa"/>
            <w:vMerge w:val="restart"/>
          </w:tcPr>
          <w:p w14:paraId="303B0501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261" w:type="dxa"/>
          </w:tcPr>
          <w:p w14:paraId="633BB926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2A29">
              <w:rPr>
                <w:rFonts w:ascii="Times New Roman" w:hAnsi="Times New Roman" w:cs="Times New Roman"/>
                <w:sz w:val="20"/>
                <w:szCs w:val="20"/>
              </w:rPr>
              <w:t>Грубое отношение к животному</w:t>
            </w:r>
          </w:p>
        </w:tc>
        <w:tc>
          <w:tcPr>
            <w:tcW w:w="1283" w:type="dxa"/>
          </w:tcPr>
          <w:p w14:paraId="053AD314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82" w:type="dxa"/>
            <w:vMerge w:val="restart"/>
          </w:tcPr>
          <w:p w14:paraId="3CC06BCD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282AF676" w14:textId="77777777" w:rsidTr="00DC2A29">
        <w:trPr>
          <w:trHeight w:val="277"/>
        </w:trPr>
        <w:tc>
          <w:tcPr>
            <w:tcW w:w="4361" w:type="dxa"/>
            <w:vMerge/>
          </w:tcPr>
          <w:p w14:paraId="0627F8B5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67CED2D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14:paraId="41A3C4BE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2A29">
              <w:rPr>
                <w:rFonts w:ascii="Times New Roman" w:hAnsi="Times New Roman" w:cs="Times New Roman"/>
                <w:sz w:val="20"/>
                <w:szCs w:val="20"/>
              </w:rPr>
              <w:t>При чистке кормушки и подстилки остатки попадают на кожу лица</w:t>
            </w:r>
          </w:p>
        </w:tc>
        <w:tc>
          <w:tcPr>
            <w:tcW w:w="1283" w:type="dxa"/>
          </w:tcPr>
          <w:p w14:paraId="42BF8E5B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82" w:type="dxa"/>
            <w:vMerge/>
          </w:tcPr>
          <w:p w14:paraId="49C51106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2C67D132" w14:textId="77777777" w:rsidTr="00DC2A29">
        <w:tc>
          <w:tcPr>
            <w:tcW w:w="4361" w:type="dxa"/>
            <w:vMerge w:val="restart"/>
          </w:tcPr>
          <w:p w14:paraId="133DDA32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8.Чистка теленка</w:t>
            </w:r>
          </w:p>
        </w:tc>
        <w:tc>
          <w:tcPr>
            <w:tcW w:w="1134" w:type="dxa"/>
            <w:vMerge w:val="restart"/>
          </w:tcPr>
          <w:p w14:paraId="46E87506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261" w:type="dxa"/>
          </w:tcPr>
          <w:p w14:paraId="5EDE3E3F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2A29">
              <w:rPr>
                <w:rFonts w:ascii="Times New Roman" w:hAnsi="Times New Roman" w:cs="Times New Roman"/>
                <w:sz w:val="20"/>
                <w:szCs w:val="20"/>
              </w:rPr>
              <w:t>Грубое отношение к животному</w:t>
            </w:r>
          </w:p>
        </w:tc>
        <w:tc>
          <w:tcPr>
            <w:tcW w:w="1283" w:type="dxa"/>
          </w:tcPr>
          <w:p w14:paraId="0F06D347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82" w:type="dxa"/>
          </w:tcPr>
          <w:p w14:paraId="13E3FCD9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74745E65" w14:textId="77777777" w:rsidTr="00DC2A29">
        <w:trPr>
          <w:trHeight w:val="345"/>
        </w:trPr>
        <w:tc>
          <w:tcPr>
            <w:tcW w:w="4361" w:type="dxa"/>
            <w:vMerge/>
          </w:tcPr>
          <w:p w14:paraId="25D14621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87C2718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14:paraId="7DF4AC04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2A29">
              <w:rPr>
                <w:rFonts w:ascii="Times New Roman" w:hAnsi="Times New Roman" w:cs="Times New Roman"/>
                <w:sz w:val="20"/>
                <w:szCs w:val="20"/>
              </w:rPr>
              <w:t>Не в правильном направление проводится чистка</w:t>
            </w:r>
          </w:p>
        </w:tc>
        <w:tc>
          <w:tcPr>
            <w:tcW w:w="1283" w:type="dxa"/>
          </w:tcPr>
          <w:p w14:paraId="2E780FAA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82" w:type="dxa"/>
            <w:vMerge w:val="restart"/>
          </w:tcPr>
          <w:p w14:paraId="4EFDAA20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0DE6D78D" w14:textId="77777777" w:rsidTr="00DC2A29">
        <w:trPr>
          <w:trHeight w:val="345"/>
        </w:trPr>
        <w:tc>
          <w:tcPr>
            <w:tcW w:w="4361" w:type="dxa"/>
            <w:vMerge/>
          </w:tcPr>
          <w:p w14:paraId="2F56418D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B1D979D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14:paraId="594E3042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2A29">
              <w:rPr>
                <w:rFonts w:ascii="Times New Roman" w:hAnsi="Times New Roman" w:cs="Times New Roman"/>
                <w:sz w:val="20"/>
                <w:szCs w:val="20"/>
              </w:rPr>
              <w:t>Не прочищает щетку скребницей</w:t>
            </w:r>
          </w:p>
        </w:tc>
        <w:tc>
          <w:tcPr>
            <w:tcW w:w="1283" w:type="dxa"/>
          </w:tcPr>
          <w:p w14:paraId="279E4618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82" w:type="dxa"/>
            <w:vMerge/>
          </w:tcPr>
          <w:p w14:paraId="7DF3D2B1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32A3D3E7" w14:textId="77777777" w:rsidTr="00DC2A29">
        <w:tc>
          <w:tcPr>
            <w:tcW w:w="4361" w:type="dxa"/>
          </w:tcPr>
          <w:p w14:paraId="6BE7EA73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</w:t>
            </w:r>
            <w:proofErr w:type="gramStart"/>
            <w:r w:rsidRPr="00DC2A2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баллов</w:t>
            </w:r>
            <w:proofErr w:type="gramEnd"/>
          </w:p>
        </w:tc>
        <w:tc>
          <w:tcPr>
            <w:tcW w:w="1134" w:type="dxa"/>
          </w:tcPr>
          <w:p w14:paraId="3B1A40C1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26" w:type="dxa"/>
            <w:gridSpan w:val="3"/>
          </w:tcPr>
          <w:p w14:paraId="7932F311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091A29B3" w14:textId="77777777" w:rsidTr="00DC2A29">
        <w:tc>
          <w:tcPr>
            <w:tcW w:w="4361" w:type="dxa"/>
          </w:tcPr>
          <w:p w14:paraId="52052127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Снято баллов</w:t>
            </w:r>
          </w:p>
        </w:tc>
        <w:tc>
          <w:tcPr>
            <w:tcW w:w="6060" w:type="dxa"/>
            <w:gridSpan w:val="4"/>
          </w:tcPr>
          <w:p w14:paraId="29D5C603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4554439D" w14:textId="77777777" w:rsidTr="00DC2A29">
        <w:tc>
          <w:tcPr>
            <w:tcW w:w="4361" w:type="dxa"/>
          </w:tcPr>
          <w:p w14:paraId="4BBE6BE1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Итого набрано баллов</w:t>
            </w:r>
          </w:p>
        </w:tc>
        <w:tc>
          <w:tcPr>
            <w:tcW w:w="6060" w:type="dxa"/>
            <w:gridSpan w:val="4"/>
          </w:tcPr>
          <w:p w14:paraId="633D64E3" w14:textId="77777777" w:rsidR="00DC2A29" w:rsidRPr="00DC2A29" w:rsidRDefault="00DC2A29" w:rsidP="00DC2A2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B2AE22" w14:textId="77777777" w:rsidR="00DC2A29" w:rsidRPr="00DC2A29" w:rsidRDefault="00DC2A29" w:rsidP="00DC2A29">
      <w:pPr>
        <w:tabs>
          <w:tab w:val="left" w:pos="915"/>
        </w:tabs>
        <w:spacing w:line="240" w:lineRule="auto"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F1FF108" w14:textId="5EDBD4A1" w:rsidR="00DC2A29" w:rsidRPr="00DC2A29" w:rsidRDefault="00DC2A29" w:rsidP="00DC2A29">
      <w:pPr>
        <w:spacing w:after="200"/>
        <w:jc w:val="center"/>
        <w:rPr>
          <w:rFonts w:eastAsiaTheme="minorEastAsia"/>
          <w:lang w:eastAsia="ru-RU"/>
        </w:rPr>
      </w:pPr>
      <w:bookmarkStart w:id="52" w:name="_Hlk149722678"/>
    </w:p>
    <w:bookmarkEnd w:id="52"/>
    <w:p w14:paraId="376EC521" w14:textId="77777777" w:rsidR="00DC2A29" w:rsidRPr="00DC2A29" w:rsidRDefault="00DC2A29" w:rsidP="00DC2A29">
      <w:pPr>
        <w:spacing w:after="200"/>
        <w:jc w:val="center"/>
        <w:rPr>
          <w:rFonts w:eastAsiaTheme="minorEastAsia"/>
          <w:lang w:eastAsia="ru-RU"/>
        </w:rPr>
      </w:pPr>
    </w:p>
    <w:p w14:paraId="2F8D5B54" w14:textId="77777777" w:rsidR="00DC2A29" w:rsidRPr="00DC2A29" w:rsidRDefault="00DC2A29" w:rsidP="00DC2A29">
      <w:pPr>
        <w:spacing w:after="200"/>
        <w:jc w:val="center"/>
        <w:rPr>
          <w:rFonts w:eastAsiaTheme="minorEastAsia"/>
          <w:lang w:eastAsia="ru-RU"/>
        </w:rPr>
      </w:pPr>
    </w:p>
    <w:p w14:paraId="5CF58546" w14:textId="77777777" w:rsidR="00DC2A29" w:rsidRPr="00DC2A29" w:rsidRDefault="00DC2A29" w:rsidP="00DC2A29">
      <w:pPr>
        <w:spacing w:after="200"/>
        <w:jc w:val="center"/>
        <w:rPr>
          <w:rFonts w:eastAsiaTheme="minorEastAsia"/>
          <w:lang w:eastAsia="ru-RU"/>
        </w:rPr>
      </w:pPr>
    </w:p>
    <w:p w14:paraId="4EECB9FD" w14:textId="77777777" w:rsidR="00DC2A29" w:rsidRPr="00DC2A29" w:rsidRDefault="00DC2A29" w:rsidP="00777A77">
      <w:pPr>
        <w:spacing w:after="200"/>
        <w:rPr>
          <w:rFonts w:eastAsiaTheme="minorEastAsia"/>
          <w:lang w:eastAsia="ru-RU"/>
        </w:rPr>
      </w:pPr>
    </w:p>
    <w:p w14:paraId="5E5CAB57" w14:textId="77777777" w:rsidR="00DC2A29" w:rsidRPr="00DC2A29" w:rsidRDefault="00DC2A29" w:rsidP="00DC2A29">
      <w:pPr>
        <w:spacing w:line="256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24261A59" w14:textId="32791987" w:rsidR="00DC2A29" w:rsidRDefault="00DC2A29" w:rsidP="00DC2A29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77A77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Производственные показатели</w:t>
      </w:r>
    </w:p>
    <w:p w14:paraId="6AD51F3D" w14:textId="77777777" w:rsidR="00777A77" w:rsidRPr="00777A77" w:rsidRDefault="00777A77" w:rsidP="00DC2A29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1950"/>
        <w:gridCol w:w="4760"/>
        <w:gridCol w:w="2465"/>
      </w:tblGrid>
      <w:tr w:rsidR="00DC2A29" w:rsidRPr="00DC2A29" w14:paraId="68048A7A" w14:textId="77777777" w:rsidTr="00DC2A29">
        <w:tc>
          <w:tcPr>
            <w:tcW w:w="1950" w:type="dxa"/>
          </w:tcPr>
          <w:p w14:paraId="64CD97D4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60" w:type="dxa"/>
          </w:tcPr>
          <w:p w14:paraId="3E469581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65" w:type="dxa"/>
          </w:tcPr>
          <w:p w14:paraId="34E24883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DC2A29" w:rsidRPr="00DC2A29" w14:paraId="119B56A7" w14:textId="77777777" w:rsidTr="00DC2A29">
        <w:tc>
          <w:tcPr>
            <w:tcW w:w="9175" w:type="dxa"/>
            <w:gridSpan w:val="3"/>
          </w:tcPr>
          <w:p w14:paraId="11414FB4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eastAsia="Calibri" w:hAnsi="Times New Roman" w:cs="Times New Roman"/>
                <w:sz w:val="24"/>
                <w:szCs w:val="24"/>
              </w:rPr>
              <w:t>Среднесуточный привес по откорму молодняка за</w:t>
            </w:r>
            <w:r w:rsidRPr="00DC2A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C2A29">
              <w:rPr>
                <w:rFonts w:ascii="Times New Roman" w:eastAsia="Calibri" w:hAnsi="Times New Roman" w:cs="Times New Roman"/>
                <w:sz w:val="24"/>
                <w:szCs w:val="24"/>
              </w:rPr>
              <w:t>год, предшествующий текущему, грамм</w:t>
            </w:r>
          </w:p>
        </w:tc>
      </w:tr>
      <w:tr w:rsidR="00DC2A29" w:rsidRPr="00DC2A29" w14:paraId="0F386A8F" w14:textId="77777777" w:rsidTr="00DC2A29">
        <w:tc>
          <w:tcPr>
            <w:tcW w:w="1950" w:type="dxa"/>
          </w:tcPr>
          <w:p w14:paraId="0F58093B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60" w:type="dxa"/>
          </w:tcPr>
          <w:p w14:paraId="3F66D7A1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eastAsia="Calibri" w:hAnsi="Times New Roman" w:cs="Times New Roman"/>
                <w:sz w:val="24"/>
                <w:szCs w:val="24"/>
              </w:rPr>
              <w:t>Более 700</w:t>
            </w:r>
          </w:p>
        </w:tc>
        <w:tc>
          <w:tcPr>
            <w:tcW w:w="2465" w:type="dxa"/>
          </w:tcPr>
          <w:p w14:paraId="676B01FE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</w:tr>
      <w:tr w:rsidR="00DC2A29" w:rsidRPr="00DC2A29" w14:paraId="1B310CEA" w14:textId="77777777" w:rsidTr="00DC2A29">
        <w:tc>
          <w:tcPr>
            <w:tcW w:w="1950" w:type="dxa"/>
          </w:tcPr>
          <w:p w14:paraId="025C980A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60" w:type="dxa"/>
          </w:tcPr>
          <w:p w14:paraId="354171EE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eastAsia="Calibri" w:hAnsi="Times New Roman" w:cs="Times New Roman"/>
                <w:sz w:val="24"/>
                <w:szCs w:val="24"/>
              </w:rPr>
              <w:t>600-699</w:t>
            </w:r>
          </w:p>
        </w:tc>
        <w:tc>
          <w:tcPr>
            <w:tcW w:w="2465" w:type="dxa"/>
          </w:tcPr>
          <w:p w14:paraId="2ABC7714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eastAsia="Calibri" w:hAnsi="Times New Roman" w:cs="Times New Roman"/>
                <w:sz w:val="24"/>
                <w:szCs w:val="24"/>
              </w:rPr>
              <w:t>8,0</w:t>
            </w:r>
          </w:p>
        </w:tc>
      </w:tr>
      <w:tr w:rsidR="00DC2A29" w:rsidRPr="00DC2A29" w14:paraId="2F0BD252" w14:textId="77777777" w:rsidTr="00DC2A29">
        <w:tc>
          <w:tcPr>
            <w:tcW w:w="1950" w:type="dxa"/>
          </w:tcPr>
          <w:p w14:paraId="43C92DE5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60" w:type="dxa"/>
          </w:tcPr>
          <w:p w14:paraId="17F28F92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eastAsia="Calibri" w:hAnsi="Times New Roman" w:cs="Times New Roman"/>
                <w:sz w:val="24"/>
                <w:szCs w:val="24"/>
              </w:rPr>
              <w:t>500-599</w:t>
            </w:r>
          </w:p>
        </w:tc>
        <w:tc>
          <w:tcPr>
            <w:tcW w:w="2465" w:type="dxa"/>
          </w:tcPr>
          <w:p w14:paraId="4F7AA4A9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</w:tr>
      <w:tr w:rsidR="00DC2A29" w:rsidRPr="00DC2A29" w14:paraId="106EE4B1" w14:textId="77777777" w:rsidTr="00DC2A29">
        <w:tc>
          <w:tcPr>
            <w:tcW w:w="1950" w:type="dxa"/>
          </w:tcPr>
          <w:p w14:paraId="73904EFB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60" w:type="dxa"/>
          </w:tcPr>
          <w:p w14:paraId="0232E00F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eastAsia="Calibri" w:hAnsi="Times New Roman" w:cs="Times New Roman"/>
                <w:sz w:val="24"/>
                <w:szCs w:val="24"/>
              </w:rPr>
              <w:t>400-499</w:t>
            </w:r>
          </w:p>
        </w:tc>
        <w:tc>
          <w:tcPr>
            <w:tcW w:w="2465" w:type="dxa"/>
          </w:tcPr>
          <w:p w14:paraId="74CA5013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eastAsia="Calibri" w:hAnsi="Times New Roman" w:cs="Times New Roman"/>
                <w:sz w:val="24"/>
                <w:szCs w:val="24"/>
              </w:rPr>
              <w:t>4,0</w:t>
            </w:r>
          </w:p>
        </w:tc>
      </w:tr>
      <w:tr w:rsidR="00DC2A29" w:rsidRPr="00DC2A29" w14:paraId="5449566C" w14:textId="77777777" w:rsidTr="00DC2A29">
        <w:tc>
          <w:tcPr>
            <w:tcW w:w="1950" w:type="dxa"/>
          </w:tcPr>
          <w:p w14:paraId="09480131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60" w:type="dxa"/>
          </w:tcPr>
          <w:p w14:paraId="2A6272B1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eastAsia="Calibri" w:hAnsi="Times New Roman" w:cs="Times New Roman"/>
                <w:sz w:val="24"/>
                <w:szCs w:val="24"/>
              </w:rPr>
              <w:t>Менее 400</w:t>
            </w:r>
          </w:p>
        </w:tc>
        <w:tc>
          <w:tcPr>
            <w:tcW w:w="2465" w:type="dxa"/>
          </w:tcPr>
          <w:p w14:paraId="1DD6CB7E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</w:tr>
      <w:tr w:rsidR="00DC2A29" w:rsidRPr="00DC2A29" w14:paraId="4054F1F4" w14:textId="77777777" w:rsidTr="00DC2A29">
        <w:tc>
          <w:tcPr>
            <w:tcW w:w="9175" w:type="dxa"/>
            <w:gridSpan w:val="3"/>
          </w:tcPr>
          <w:p w14:paraId="1C85492D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eastAsia="Calibri" w:hAnsi="Times New Roman" w:cs="Times New Roman"/>
                <w:sz w:val="24"/>
                <w:szCs w:val="24"/>
              </w:rPr>
              <w:t>Сохранность поголовья молодняка КРС, %</w:t>
            </w:r>
          </w:p>
        </w:tc>
      </w:tr>
      <w:tr w:rsidR="00DC2A29" w:rsidRPr="00DC2A29" w14:paraId="320A06FA" w14:textId="77777777" w:rsidTr="00DC2A29">
        <w:tc>
          <w:tcPr>
            <w:tcW w:w="1950" w:type="dxa"/>
          </w:tcPr>
          <w:p w14:paraId="15D2F6BC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60" w:type="dxa"/>
          </w:tcPr>
          <w:p w14:paraId="59503CA6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eastAsia="Calibri" w:hAnsi="Times New Roman" w:cs="Times New Roman"/>
                <w:sz w:val="24"/>
                <w:szCs w:val="24"/>
              </w:rPr>
              <w:t>95-100%</w:t>
            </w:r>
          </w:p>
        </w:tc>
        <w:tc>
          <w:tcPr>
            <w:tcW w:w="2465" w:type="dxa"/>
          </w:tcPr>
          <w:p w14:paraId="7633888A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</w:tr>
      <w:tr w:rsidR="00DC2A29" w:rsidRPr="00DC2A29" w14:paraId="47194EAC" w14:textId="77777777" w:rsidTr="00DC2A29">
        <w:tc>
          <w:tcPr>
            <w:tcW w:w="1950" w:type="dxa"/>
          </w:tcPr>
          <w:p w14:paraId="45BA6D93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60" w:type="dxa"/>
          </w:tcPr>
          <w:p w14:paraId="1C0A888E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eastAsia="Calibri" w:hAnsi="Times New Roman" w:cs="Times New Roman"/>
                <w:sz w:val="24"/>
                <w:szCs w:val="24"/>
              </w:rPr>
              <w:t>90-94%</w:t>
            </w:r>
          </w:p>
        </w:tc>
        <w:tc>
          <w:tcPr>
            <w:tcW w:w="2465" w:type="dxa"/>
          </w:tcPr>
          <w:p w14:paraId="5B25757E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</w:tr>
      <w:tr w:rsidR="00DC2A29" w:rsidRPr="00DC2A29" w14:paraId="2ADCB5CE" w14:textId="77777777" w:rsidTr="00DC2A29">
        <w:tc>
          <w:tcPr>
            <w:tcW w:w="1950" w:type="dxa"/>
          </w:tcPr>
          <w:p w14:paraId="30EBE58A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60" w:type="dxa"/>
          </w:tcPr>
          <w:p w14:paraId="64D1BCCB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eastAsia="Calibri" w:hAnsi="Times New Roman" w:cs="Times New Roman"/>
                <w:sz w:val="24"/>
                <w:szCs w:val="24"/>
              </w:rPr>
              <w:t>Менее 90%</w:t>
            </w:r>
          </w:p>
        </w:tc>
        <w:tc>
          <w:tcPr>
            <w:tcW w:w="2465" w:type="dxa"/>
          </w:tcPr>
          <w:p w14:paraId="5D449388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</w:tr>
      <w:tr w:rsidR="00DC2A29" w:rsidRPr="00DC2A29" w14:paraId="15F863E8" w14:textId="77777777" w:rsidTr="00DC2A29">
        <w:tc>
          <w:tcPr>
            <w:tcW w:w="6710" w:type="dxa"/>
            <w:gridSpan w:val="2"/>
          </w:tcPr>
          <w:p w14:paraId="70375ACD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Максимальное </w:t>
            </w:r>
            <w:proofErr w:type="gramStart"/>
            <w:r w:rsidRPr="00DC2A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 баллов</w:t>
            </w:r>
            <w:proofErr w:type="gramEnd"/>
          </w:p>
        </w:tc>
        <w:tc>
          <w:tcPr>
            <w:tcW w:w="2465" w:type="dxa"/>
          </w:tcPr>
          <w:p w14:paraId="16A368CE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</w:tr>
      <w:tr w:rsidR="00DC2A29" w:rsidRPr="00DC2A29" w14:paraId="20AD9932" w14:textId="77777777" w:rsidTr="00DC2A29">
        <w:tc>
          <w:tcPr>
            <w:tcW w:w="6710" w:type="dxa"/>
            <w:gridSpan w:val="2"/>
          </w:tcPr>
          <w:p w14:paraId="751D702D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eastAsia="Calibri" w:hAnsi="Times New Roman" w:cs="Times New Roman"/>
                <w:sz w:val="24"/>
                <w:szCs w:val="24"/>
              </w:rPr>
              <w:t>Итого баллов</w:t>
            </w:r>
          </w:p>
        </w:tc>
        <w:tc>
          <w:tcPr>
            <w:tcW w:w="2465" w:type="dxa"/>
          </w:tcPr>
          <w:p w14:paraId="056577B2" w14:textId="77777777" w:rsidR="00DC2A29" w:rsidRPr="00DC2A29" w:rsidRDefault="00DC2A29" w:rsidP="00DC2A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EDAC91D" w14:textId="77777777" w:rsidR="00DC2A29" w:rsidRPr="00DC2A29" w:rsidRDefault="00DC2A29" w:rsidP="00DC2A2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DC2A29">
        <w:rPr>
          <w:rFonts w:ascii="Times New Roman" w:eastAsia="Calibri" w:hAnsi="Times New Roman" w:cs="Times New Roman"/>
          <w:sz w:val="24"/>
          <w:szCs w:val="24"/>
        </w:rPr>
        <w:t>Фактический привес за 20___год_________грамм. Количество баллов____________</w:t>
      </w:r>
    </w:p>
    <w:p w14:paraId="6A622EFB" w14:textId="77777777" w:rsidR="00DC2A29" w:rsidRPr="00DC2A29" w:rsidRDefault="00DC2A29" w:rsidP="00DC2A2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DC2A29">
        <w:rPr>
          <w:rFonts w:ascii="Times New Roman" w:eastAsia="Calibri" w:hAnsi="Times New Roman" w:cs="Times New Roman"/>
          <w:sz w:val="24"/>
          <w:szCs w:val="24"/>
        </w:rPr>
        <w:t>Фактическая сохранность поголовья__________%. Количество баллов___________</w:t>
      </w:r>
    </w:p>
    <w:p w14:paraId="53B13E08" w14:textId="77777777" w:rsidR="00DC2A29" w:rsidRPr="00DC2A29" w:rsidRDefault="00DC2A29" w:rsidP="00DC2A2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DC2A29">
        <w:rPr>
          <w:rFonts w:ascii="Times New Roman" w:eastAsia="Calibri" w:hAnsi="Times New Roman" w:cs="Times New Roman"/>
          <w:sz w:val="24"/>
          <w:szCs w:val="24"/>
        </w:rPr>
        <w:t>Общее количество баллов за производственные показатели_____________________</w:t>
      </w:r>
    </w:p>
    <w:p w14:paraId="51A5937E" w14:textId="1C281CB4" w:rsidR="00DC2A29" w:rsidRDefault="00DC2A29" w:rsidP="00DC2A29">
      <w:pPr>
        <w:spacing w:line="240" w:lineRule="auto"/>
        <w:ind w:left="851" w:hanging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9E1EAD9" w14:textId="778918AC" w:rsidR="00777A77" w:rsidRDefault="00777A77" w:rsidP="00DC2A29">
      <w:pPr>
        <w:spacing w:line="240" w:lineRule="auto"/>
        <w:ind w:left="851" w:hanging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184765E" w14:textId="77777777" w:rsidR="00777A77" w:rsidRPr="00DC2A29" w:rsidRDefault="00777A77" w:rsidP="00DC2A29">
      <w:pPr>
        <w:spacing w:line="240" w:lineRule="auto"/>
        <w:ind w:left="851" w:hanging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81839C4" w14:textId="0986F5B9" w:rsidR="00DC2A29" w:rsidRDefault="00277BD7" w:rsidP="00DC2A29">
      <w:pPr>
        <w:spacing w:line="240" w:lineRule="auto"/>
        <w:ind w:left="851" w:hanging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77BD7">
        <w:rPr>
          <w:noProof/>
        </w:rPr>
        <w:drawing>
          <wp:inline distT="0" distB="0" distL="0" distR="0" wp14:anchorId="28F55EF4" wp14:editId="0ED481DF">
            <wp:extent cx="5939790" cy="156337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56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D7D0C" w14:textId="12FA5197" w:rsidR="00277BD7" w:rsidRDefault="00277BD7" w:rsidP="00DC2A29">
      <w:pPr>
        <w:spacing w:line="240" w:lineRule="auto"/>
        <w:ind w:left="851" w:hanging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818BA37" w14:textId="57AC97D6" w:rsidR="00277BD7" w:rsidRDefault="00277BD7" w:rsidP="00DC2A29">
      <w:pPr>
        <w:spacing w:line="240" w:lineRule="auto"/>
        <w:ind w:left="851" w:hanging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349CE01" w14:textId="1170A700" w:rsidR="00277BD7" w:rsidRDefault="00277BD7" w:rsidP="00DC2A29">
      <w:pPr>
        <w:spacing w:line="240" w:lineRule="auto"/>
        <w:ind w:left="851" w:hanging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9C36C0A" w14:textId="77777777" w:rsidR="00277BD7" w:rsidRPr="00DC2A29" w:rsidRDefault="00277BD7" w:rsidP="00DC2A29">
      <w:pPr>
        <w:spacing w:line="240" w:lineRule="auto"/>
        <w:ind w:left="851" w:hanging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2A936BA" w14:textId="77777777" w:rsidR="00DC2A29" w:rsidRPr="00DC2A29" w:rsidRDefault="00DC2A29" w:rsidP="00DC2A29">
      <w:pPr>
        <w:spacing w:after="200"/>
        <w:jc w:val="center"/>
        <w:rPr>
          <w:rFonts w:eastAsiaTheme="minorEastAsia"/>
          <w:lang w:eastAsia="ru-RU"/>
        </w:rPr>
      </w:pPr>
    </w:p>
    <w:p w14:paraId="40A5718F" w14:textId="0D1C6724" w:rsidR="00DC2A29" w:rsidRDefault="00DC2A29" w:rsidP="00DC2A29">
      <w:pPr>
        <w:spacing w:after="200"/>
        <w:jc w:val="center"/>
        <w:rPr>
          <w:rFonts w:eastAsiaTheme="minorEastAsia"/>
          <w:lang w:eastAsia="ru-RU"/>
        </w:rPr>
      </w:pPr>
    </w:p>
    <w:p w14:paraId="15AD8CD9" w14:textId="3E012039" w:rsidR="00777A77" w:rsidRDefault="00777A77" w:rsidP="00DC2A29">
      <w:pPr>
        <w:spacing w:after="200"/>
        <w:jc w:val="center"/>
        <w:rPr>
          <w:rFonts w:eastAsiaTheme="minorEastAsia"/>
          <w:lang w:eastAsia="ru-RU"/>
        </w:rPr>
      </w:pPr>
    </w:p>
    <w:p w14:paraId="4C3DF7CF" w14:textId="65A76FDD" w:rsidR="00777A77" w:rsidRDefault="00777A77" w:rsidP="00DC2A29">
      <w:pPr>
        <w:spacing w:after="200"/>
        <w:jc w:val="center"/>
        <w:rPr>
          <w:rFonts w:eastAsiaTheme="minorEastAsia"/>
          <w:lang w:eastAsia="ru-RU"/>
        </w:rPr>
      </w:pPr>
    </w:p>
    <w:p w14:paraId="637B62A6" w14:textId="114112E6" w:rsidR="00777A77" w:rsidRDefault="00777A77" w:rsidP="00DC2A29">
      <w:pPr>
        <w:spacing w:after="200"/>
        <w:jc w:val="center"/>
        <w:rPr>
          <w:rFonts w:eastAsiaTheme="minorEastAsia"/>
          <w:lang w:eastAsia="ru-RU"/>
        </w:rPr>
      </w:pPr>
    </w:p>
    <w:p w14:paraId="087EADB1" w14:textId="507650F6" w:rsidR="00777A77" w:rsidRDefault="00777A77" w:rsidP="00DC2A29">
      <w:pPr>
        <w:spacing w:after="200"/>
        <w:jc w:val="center"/>
        <w:rPr>
          <w:rFonts w:eastAsiaTheme="minorEastAsia"/>
          <w:lang w:eastAsia="ru-RU"/>
        </w:rPr>
      </w:pPr>
    </w:p>
    <w:p w14:paraId="660CBFF0" w14:textId="3CD323F8" w:rsidR="00777A77" w:rsidRDefault="00777A77" w:rsidP="00DC2A29">
      <w:pPr>
        <w:spacing w:after="200"/>
        <w:jc w:val="center"/>
        <w:rPr>
          <w:rFonts w:eastAsiaTheme="minorEastAsia"/>
          <w:lang w:eastAsia="ru-RU"/>
        </w:rPr>
      </w:pPr>
    </w:p>
    <w:p w14:paraId="0B17A92E" w14:textId="51055A36" w:rsidR="00777A77" w:rsidRDefault="00777A77" w:rsidP="00DC2A29">
      <w:pPr>
        <w:spacing w:after="200"/>
        <w:jc w:val="center"/>
        <w:rPr>
          <w:rFonts w:eastAsiaTheme="minorEastAsia"/>
          <w:lang w:eastAsia="ru-RU"/>
        </w:rPr>
      </w:pPr>
    </w:p>
    <w:p w14:paraId="5562B25E" w14:textId="568F2D3C" w:rsidR="00777A77" w:rsidRDefault="00777A77" w:rsidP="00DC2A29">
      <w:pPr>
        <w:spacing w:after="200"/>
        <w:jc w:val="center"/>
        <w:rPr>
          <w:rFonts w:eastAsiaTheme="minorEastAsia"/>
          <w:lang w:eastAsia="ru-RU"/>
        </w:rPr>
      </w:pPr>
    </w:p>
    <w:p w14:paraId="4DC73EA6" w14:textId="77777777" w:rsidR="00777A77" w:rsidRPr="00DC2A29" w:rsidRDefault="00777A77" w:rsidP="00DC2A29">
      <w:pPr>
        <w:spacing w:after="200"/>
        <w:jc w:val="center"/>
        <w:rPr>
          <w:rFonts w:eastAsiaTheme="minorEastAsia"/>
          <w:lang w:eastAsia="ru-RU"/>
        </w:rPr>
      </w:pPr>
    </w:p>
    <w:tbl>
      <w:tblPr>
        <w:tblStyle w:val="20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3"/>
        <w:gridCol w:w="4450"/>
      </w:tblGrid>
      <w:tr w:rsidR="00DC2A29" w:rsidRPr="00DC2A29" w14:paraId="33D4D77B" w14:textId="77777777" w:rsidTr="00DC2A29">
        <w:tc>
          <w:tcPr>
            <w:tcW w:w="5210" w:type="dxa"/>
          </w:tcPr>
          <w:p w14:paraId="26025BAF" w14:textId="77777777" w:rsidR="00DC2A29" w:rsidRPr="00DC2A29" w:rsidRDefault="00DC2A29" w:rsidP="00DC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3" w:name="_Hlk149722702"/>
          </w:p>
        </w:tc>
        <w:tc>
          <w:tcPr>
            <w:tcW w:w="5211" w:type="dxa"/>
          </w:tcPr>
          <w:p w14:paraId="43840F28" w14:textId="0C23164B" w:rsidR="00DC2A29" w:rsidRPr="00DC2A29" w:rsidRDefault="00DC2A29" w:rsidP="00DC2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B55A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3C464F6B" w14:textId="77777777" w:rsidR="00DC2A29" w:rsidRPr="00DC2A29" w:rsidRDefault="00DC2A29" w:rsidP="00DC2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gramStart"/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Положению  о</w:t>
            </w:r>
            <w:proofErr w:type="gramEnd"/>
            <w:r w:rsidRPr="00DC2A29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проведении </w:t>
            </w:r>
            <w:bookmarkStart w:id="54" w:name="_Hlk149721768"/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отраслевого конкурса мастеров животноводства</w:t>
            </w:r>
          </w:p>
          <w:p w14:paraId="70618633" w14:textId="77777777" w:rsidR="00DC2A29" w:rsidRPr="00DC2A29" w:rsidRDefault="00DC2A29" w:rsidP="00DC2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Няндомского</w:t>
            </w:r>
            <w:proofErr w:type="spellEnd"/>
            <w:r w:rsidRPr="00DC2A2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  <w:bookmarkEnd w:id="54"/>
          <w:p w14:paraId="6866338F" w14:textId="77777777" w:rsidR="00DC2A29" w:rsidRPr="00DC2A29" w:rsidRDefault="00DC2A29" w:rsidP="00DC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53"/>
    </w:tbl>
    <w:p w14:paraId="075B5E0E" w14:textId="77777777" w:rsidR="00DC2A29" w:rsidRPr="00DC2A29" w:rsidRDefault="00DC2A29" w:rsidP="00DC2A29">
      <w:pPr>
        <w:spacing w:after="200"/>
        <w:jc w:val="center"/>
        <w:rPr>
          <w:rFonts w:eastAsiaTheme="minorEastAsia"/>
          <w:lang w:eastAsia="ru-RU"/>
        </w:rPr>
      </w:pPr>
    </w:p>
    <w:p w14:paraId="573406CB" w14:textId="77777777" w:rsidR="00DC2A29" w:rsidRPr="00DC2A29" w:rsidRDefault="00DC2A29" w:rsidP="00DC2A29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Сводная (оценочная) ведомость результатов выполнения конкурсных заданий участниками отраслевого конкурса мастеров животноводства</w:t>
      </w:r>
    </w:p>
    <w:p w14:paraId="01F56D12" w14:textId="77777777" w:rsidR="00DC2A29" w:rsidRPr="00DC2A29" w:rsidRDefault="00DC2A29" w:rsidP="00DC2A29">
      <w:pPr>
        <w:spacing w:after="20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Няндомского</w:t>
      </w:r>
      <w:proofErr w:type="spellEnd"/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</w:t>
      </w:r>
    </w:p>
    <w:p w14:paraId="3F65FE6A" w14:textId="77777777" w:rsidR="00DC2A29" w:rsidRPr="00DC2A29" w:rsidRDefault="00DC2A29" w:rsidP="00DC2A29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626"/>
        <w:gridCol w:w="2306"/>
        <w:gridCol w:w="1898"/>
        <w:gridCol w:w="2046"/>
        <w:gridCol w:w="1513"/>
        <w:gridCol w:w="955"/>
      </w:tblGrid>
      <w:tr w:rsidR="00DC2A29" w:rsidRPr="00DC2A29" w14:paraId="034C74B0" w14:textId="77777777" w:rsidTr="00DC2A29">
        <w:tc>
          <w:tcPr>
            <w:tcW w:w="675" w:type="dxa"/>
            <w:vMerge w:val="restart"/>
          </w:tcPr>
          <w:p w14:paraId="46DE0F29" w14:textId="77777777" w:rsidR="00DC2A29" w:rsidRPr="00DC2A29" w:rsidRDefault="00DC2A29" w:rsidP="00DC2A29">
            <w:pPr>
              <w:jc w:val="center"/>
              <w:rPr>
                <w:rFonts w:ascii="Times New Roman" w:hAnsi="Times New Roman" w:cs="Times New Roman"/>
              </w:rPr>
            </w:pPr>
            <w:r w:rsidRPr="00DC2A2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97" w:type="dxa"/>
            <w:vMerge w:val="restart"/>
          </w:tcPr>
          <w:p w14:paraId="4FF882E4" w14:textId="77777777" w:rsidR="00DC2A29" w:rsidRPr="00DC2A29" w:rsidRDefault="00DC2A29" w:rsidP="00DC2A29">
            <w:pPr>
              <w:jc w:val="center"/>
              <w:rPr>
                <w:rFonts w:ascii="Times New Roman" w:hAnsi="Times New Roman" w:cs="Times New Roman"/>
              </w:rPr>
            </w:pPr>
            <w:r w:rsidRPr="00DC2A29">
              <w:rPr>
                <w:rFonts w:ascii="Times New Roman" w:hAnsi="Times New Roman" w:cs="Times New Roman"/>
              </w:rPr>
              <w:t>ФИО участника конкурса</w:t>
            </w:r>
          </w:p>
        </w:tc>
        <w:tc>
          <w:tcPr>
            <w:tcW w:w="4291" w:type="dxa"/>
            <w:gridSpan w:val="2"/>
          </w:tcPr>
          <w:p w14:paraId="0BC24D5B" w14:textId="77777777" w:rsidR="00DC2A29" w:rsidRPr="00DC2A29" w:rsidRDefault="00DC2A29" w:rsidP="00DC2A29">
            <w:pPr>
              <w:jc w:val="center"/>
              <w:rPr>
                <w:rFonts w:ascii="Times New Roman" w:hAnsi="Times New Roman" w:cs="Times New Roman"/>
              </w:rPr>
            </w:pPr>
            <w:r w:rsidRPr="00DC2A29">
              <w:rPr>
                <w:rFonts w:ascii="Times New Roman" w:hAnsi="Times New Roman" w:cs="Times New Roman"/>
              </w:rPr>
              <w:t>Оценки (баллы)</w:t>
            </w:r>
          </w:p>
        </w:tc>
        <w:tc>
          <w:tcPr>
            <w:tcW w:w="1699" w:type="dxa"/>
            <w:vMerge w:val="restart"/>
          </w:tcPr>
          <w:p w14:paraId="381E5E72" w14:textId="77777777" w:rsidR="00DC2A29" w:rsidRPr="00DC2A29" w:rsidRDefault="00DC2A29" w:rsidP="00DC2A29">
            <w:pPr>
              <w:jc w:val="center"/>
              <w:rPr>
                <w:rFonts w:ascii="Times New Roman" w:hAnsi="Times New Roman" w:cs="Times New Roman"/>
              </w:rPr>
            </w:pPr>
            <w:r w:rsidRPr="00DC2A29">
              <w:rPr>
                <w:rFonts w:ascii="Times New Roman" w:hAnsi="Times New Roman" w:cs="Times New Roman"/>
              </w:rPr>
              <w:t>Итоговая оценка (сумма баллов)</w:t>
            </w:r>
          </w:p>
        </w:tc>
        <w:tc>
          <w:tcPr>
            <w:tcW w:w="959" w:type="dxa"/>
            <w:vMerge w:val="restart"/>
          </w:tcPr>
          <w:p w14:paraId="001A12B6" w14:textId="77777777" w:rsidR="00DC2A29" w:rsidRPr="00DC2A29" w:rsidRDefault="00DC2A29" w:rsidP="00DC2A29">
            <w:pPr>
              <w:jc w:val="center"/>
              <w:rPr>
                <w:rFonts w:ascii="Times New Roman" w:hAnsi="Times New Roman" w:cs="Times New Roman"/>
              </w:rPr>
            </w:pPr>
            <w:r w:rsidRPr="00DC2A29">
              <w:rPr>
                <w:rFonts w:ascii="Times New Roman" w:hAnsi="Times New Roman" w:cs="Times New Roman"/>
              </w:rPr>
              <w:t>Занятое место</w:t>
            </w:r>
          </w:p>
        </w:tc>
      </w:tr>
      <w:tr w:rsidR="00DC2A29" w:rsidRPr="00DC2A29" w14:paraId="59E0D797" w14:textId="77777777" w:rsidTr="00DC2A29">
        <w:tc>
          <w:tcPr>
            <w:tcW w:w="675" w:type="dxa"/>
            <w:vMerge/>
          </w:tcPr>
          <w:p w14:paraId="272529A1" w14:textId="77777777" w:rsidR="00DC2A29" w:rsidRPr="00DC2A29" w:rsidRDefault="00DC2A29" w:rsidP="00DC2A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vMerge/>
          </w:tcPr>
          <w:p w14:paraId="57BAD559" w14:textId="77777777" w:rsidR="00DC2A29" w:rsidRPr="00DC2A29" w:rsidRDefault="00DC2A29" w:rsidP="00DC2A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14:paraId="3597A969" w14:textId="77777777" w:rsidR="00DC2A29" w:rsidRPr="00DC2A29" w:rsidRDefault="00DC2A29" w:rsidP="00DC2A29">
            <w:pPr>
              <w:jc w:val="center"/>
              <w:rPr>
                <w:rFonts w:ascii="Times New Roman" w:hAnsi="Times New Roman" w:cs="Times New Roman"/>
              </w:rPr>
            </w:pPr>
            <w:r w:rsidRPr="00DC2A29">
              <w:rPr>
                <w:rFonts w:ascii="Times New Roman" w:hAnsi="Times New Roman" w:cs="Times New Roman"/>
              </w:rPr>
              <w:t>Теоретические задания</w:t>
            </w:r>
          </w:p>
        </w:tc>
        <w:tc>
          <w:tcPr>
            <w:tcW w:w="2268" w:type="dxa"/>
          </w:tcPr>
          <w:p w14:paraId="164AFCDC" w14:textId="77777777" w:rsidR="00DC2A29" w:rsidRPr="00DC2A29" w:rsidRDefault="00DC2A29" w:rsidP="00DC2A29">
            <w:pPr>
              <w:jc w:val="center"/>
              <w:rPr>
                <w:rFonts w:ascii="Times New Roman" w:hAnsi="Times New Roman" w:cs="Times New Roman"/>
              </w:rPr>
            </w:pPr>
            <w:r w:rsidRPr="00DC2A29">
              <w:rPr>
                <w:rFonts w:ascii="Times New Roman" w:hAnsi="Times New Roman" w:cs="Times New Roman"/>
              </w:rPr>
              <w:t>Практические задания</w:t>
            </w:r>
          </w:p>
        </w:tc>
        <w:tc>
          <w:tcPr>
            <w:tcW w:w="1699" w:type="dxa"/>
            <w:vMerge/>
          </w:tcPr>
          <w:p w14:paraId="55D343FC" w14:textId="77777777" w:rsidR="00DC2A29" w:rsidRPr="00DC2A29" w:rsidRDefault="00DC2A29" w:rsidP="00DC2A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Merge/>
          </w:tcPr>
          <w:p w14:paraId="24E40000" w14:textId="77777777" w:rsidR="00DC2A29" w:rsidRPr="00DC2A29" w:rsidRDefault="00DC2A29" w:rsidP="00DC2A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2A29" w:rsidRPr="00DC2A29" w14:paraId="365BE8F7" w14:textId="77777777" w:rsidTr="00DC2A29">
        <w:tc>
          <w:tcPr>
            <w:tcW w:w="10421" w:type="dxa"/>
            <w:gridSpan w:val="6"/>
          </w:tcPr>
          <w:p w14:paraId="21BBA2A9" w14:textId="77777777" w:rsidR="00DC2A29" w:rsidRPr="00DC2A29" w:rsidRDefault="00DC2A29" w:rsidP="00DC2A29">
            <w:pPr>
              <w:jc w:val="center"/>
              <w:rPr>
                <w:rFonts w:ascii="Times New Roman" w:hAnsi="Times New Roman" w:cs="Times New Roman"/>
              </w:rPr>
            </w:pPr>
            <w:r w:rsidRPr="00DC2A29">
              <w:rPr>
                <w:rFonts w:ascii="Times New Roman" w:hAnsi="Times New Roman" w:cs="Times New Roman"/>
              </w:rPr>
              <w:t>Операторы машинного доения</w:t>
            </w:r>
          </w:p>
        </w:tc>
      </w:tr>
      <w:tr w:rsidR="00DC2A29" w:rsidRPr="00DC2A29" w14:paraId="67AB83DD" w14:textId="77777777" w:rsidTr="00DC2A29">
        <w:tc>
          <w:tcPr>
            <w:tcW w:w="675" w:type="dxa"/>
          </w:tcPr>
          <w:p w14:paraId="7F050EB6" w14:textId="77777777" w:rsidR="00DC2A29" w:rsidRPr="00DC2A29" w:rsidRDefault="00DC2A29" w:rsidP="00DC2A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00126B29" w14:textId="77777777" w:rsidR="00DC2A29" w:rsidRPr="00DC2A29" w:rsidRDefault="00DC2A29" w:rsidP="00DC2A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14:paraId="5DA5ADEE" w14:textId="77777777" w:rsidR="00DC2A29" w:rsidRPr="00DC2A29" w:rsidRDefault="00DC2A29" w:rsidP="00DC2A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80E597B" w14:textId="77777777" w:rsidR="00DC2A29" w:rsidRPr="00DC2A29" w:rsidRDefault="00DC2A29" w:rsidP="00DC2A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198B98E1" w14:textId="77777777" w:rsidR="00DC2A29" w:rsidRPr="00DC2A29" w:rsidRDefault="00DC2A29" w:rsidP="00DC2A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14:paraId="1B74B75F" w14:textId="77777777" w:rsidR="00DC2A29" w:rsidRPr="00DC2A29" w:rsidRDefault="00DC2A29" w:rsidP="00DC2A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2A29" w:rsidRPr="00DC2A29" w14:paraId="1CD849A2" w14:textId="77777777" w:rsidTr="00DC2A29">
        <w:tc>
          <w:tcPr>
            <w:tcW w:w="675" w:type="dxa"/>
          </w:tcPr>
          <w:p w14:paraId="39EE92A6" w14:textId="77777777" w:rsidR="00DC2A29" w:rsidRPr="00DC2A29" w:rsidRDefault="00DC2A29" w:rsidP="00DC2A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107CAA39" w14:textId="77777777" w:rsidR="00DC2A29" w:rsidRPr="00DC2A29" w:rsidRDefault="00DC2A29" w:rsidP="00DC2A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14:paraId="199AFDDD" w14:textId="77777777" w:rsidR="00DC2A29" w:rsidRPr="00DC2A29" w:rsidRDefault="00DC2A29" w:rsidP="00DC2A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A09C0C1" w14:textId="77777777" w:rsidR="00DC2A29" w:rsidRPr="00DC2A29" w:rsidRDefault="00DC2A29" w:rsidP="00DC2A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1334922B" w14:textId="77777777" w:rsidR="00DC2A29" w:rsidRPr="00DC2A29" w:rsidRDefault="00DC2A29" w:rsidP="00DC2A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14:paraId="62D83E3B" w14:textId="77777777" w:rsidR="00DC2A29" w:rsidRPr="00DC2A29" w:rsidRDefault="00DC2A29" w:rsidP="00DC2A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2A29" w:rsidRPr="00DC2A29" w14:paraId="1FBBCE76" w14:textId="77777777" w:rsidTr="00DC2A29">
        <w:tc>
          <w:tcPr>
            <w:tcW w:w="675" w:type="dxa"/>
          </w:tcPr>
          <w:p w14:paraId="308D8A6B" w14:textId="77777777" w:rsidR="00DC2A29" w:rsidRPr="00DC2A29" w:rsidRDefault="00DC2A29" w:rsidP="00DC2A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4103F80C" w14:textId="77777777" w:rsidR="00DC2A29" w:rsidRPr="00DC2A29" w:rsidRDefault="00DC2A29" w:rsidP="00DC2A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14:paraId="504FC1A5" w14:textId="77777777" w:rsidR="00DC2A29" w:rsidRPr="00DC2A29" w:rsidRDefault="00DC2A29" w:rsidP="00DC2A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EC4B641" w14:textId="77777777" w:rsidR="00DC2A29" w:rsidRPr="00DC2A29" w:rsidRDefault="00DC2A29" w:rsidP="00DC2A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7B9090E2" w14:textId="77777777" w:rsidR="00DC2A29" w:rsidRPr="00DC2A29" w:rsidRDefault="00DC2A29" w:rsidP="00DC2A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14:paraId="741333EC" w14:textId="77777777" w:rsidR="00DC2A29" w:rsidRPr="00DC2A29" w:rsidRDefault="00DC2A29" w:rsidP="00DC2A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2A29" w:rsidRPr="00DC2A29" w14:paraId="3CEF45FC" w14:textId="77777777" w:rsidTr="00DC2A29">
        <w:tc>
          <w:tcPr>
            <w:tcW w:w="10421" w:type="dxa"/>
            <w:gridSpan w:val="6"/>
          </w:tcPr>
          <w:p w14:paraId="02EC43BC" w14:textId="77777777" w:rsidR="00DC2A29" w:rsidRPr="00DC2A29" w:rsidRDefault="00DC2A29" w:rsidP="00DC2A29">
            <w:pPr>
              <w:jc w:val="center"/>
              <w:rPr>
                <w:rFonts w:ascii="Times New Roman" w:hAnsi="Times New Roman" w:cs="Times New Roman"/>
              </w:rPr>
            </w:pPr>
            <w:r w:rsidRPr="00DC2A29">
              <w:rPr>
                <w:rFonts w:ascii="Times New Roman" w:hAnsi="Times New Roman" w:cs="Times New Roman"/>
              </w:rPr>
              <w:t>Техники по искусственному осеменению</w:t>
            </w:r>
          </w:p>
        </w:tc>
      </w:tr>
      <w:tr w:rsidR="00DC2A29" w:rsidRPr="00DC2A29" w14:paraId="11662B9D" w14:textId="77777777" w:rsidTr="00DC2A29">
        <w:tc>
          <w:tcPr>
            <w:tcW w:w="675" w:type="dxa"/>
          </w:tcPr>
          <w:p w14:paraId="425CA15A" w14:textId="77777777" w:rsidR="00DC2A29" w:rsidRPr="00DC2A29" w:rsidRDefault="00DC2A29" w:rsidP="00DC2A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76A6CB24" w14:textId="77777777" w:rsidR="00DC2A29" w:rsidRPr="00DC2A29" w:rsidRDefault="00DC2A29" w:rsidP="00DC2A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14:paraId="77CC0EEC" w14:textId="77777777" w:rsidR="00DC2A29" w:rsidRPr="00DC2A29" w:rsidRDefault="00DC2A29" w:rsidP="00DC2A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A6574D5" w14:textId="77777777" w:rsidR="00DC2A29" w:rsidRPr="00DC2A29" w:rsidRDefault="00DC2A29" w:rsidP="00DC2A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51400E62" w14:textId="77777777" w:rsidR="00DC2A29" w:rsidRPr="00DC2A29" w:rsidRDefault="00DC2A29" w:rsidP="00DC2A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14:paraId="21749ADF" w14:textId="77777777" w:rsidR="00DC2A29" w:rsidRPr="00DC2A29" w:rsidRDefault="00DC2A29" w:rsidP="00DC2A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2A29" w:rsidRPr="00DC2A29" w14:paraId="2E10A0D3" w14:textId="77777777" w:rsidTr="00DC2A29">
        <w:tc>
          <w:tcPr>
            <w:tcW w:w="675" w:type="dxa"/>
          </w:tcPr>
          <w:p w14:paraId="17A3EE45" w14:textId="77777777" w:rsidR="00DC2A29" w:rsidRPr="00DC2A29" w:rsidRDefault="00DC2A29" w:rsidP="00DC2A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06F88471" w14:textId="77777777" w:rsidR="00DC2A29" w:rsidRPr="00DC2A29" w:rsidRDefault="00DC2A29" w:rsidP="00DC2A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14:paraId="06FD9F72" w14:textId="77777777" w:rsidR="00DC2A29" w:rsidRPr="00DC2A29" w:rsidRDefault="00DC2A29" w:rsidP="00DC2A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ADA9B53" w14:textId="77777777" w:rsidR="00DC2A29" w:rsidRPr="00DC2A29" w:rsidRDefault="00DC2A29" w:rsidP="00DC2A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3F85A0DC" w14:textId="77777777" w:rsidR="00DC2A29" w:rsidRPr="00DC2A29" w:rsidRDefault="00DC2A29" w:rsidP="00DC2A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14:paraId="0478EC5F" w14:textId="77777777" w:rsidR="00DC2A29" w:rsidRPr="00DC2A29" w:rsidRDefault="00DC2A29" w:rsidP="00DC2A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2A29" w:rsidRPr="00DC2A29" w14:paraId="764E8A65" w14:textId="77777777" w:rsidTr="00DC2A29">
        <w:tc>
          <w:tcPr>
            <w:tcW w:w="675" w:type="dxa"/>
          </w:tcPr>
          <w:p w14:paraId="4EF68DDA" w14:textId="77777777" w:rsidR="00DC2A29" w:rsidRPr="00DC2A29" w:rsidRDefault="00DC2A29" w:rsidP="00DC2A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63ACBDCF" w14:textId="77777777" w:rsidR="00DC2A29" w:rsidRPr="00DC2A29" w:rsidRDefault="00DC2A29" w:rsidP="00DC2A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14:paraId="74FA9154" w14:textId="77777777" w:rsidR="00DC2A29" w:rsidRPr="00DC2A29" w:rsidRDefault="00DC2A29" w:rsidP="00DC2A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BA62945" w14:textId="77777777" w:rsidR="00DC2A29" w:rsidRPr="00DC2A29" w:rsidRDefault="00DC2A29" w:rsidP="00DC2A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408A0951" w14:textId="77777777" w:rsidR="00DC2A29" w:rsidRPr="00DC2A29" w:rsidRDefault="00DC2A29" w:rsidP="00DC2A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14:paraId="0A944CAF" w14:textId="77777777" w:rsidR="00DC2A29" w:rsidRPr="00DC2A29" w:rsidRDefault="00DC2A29" w:rsidP="00DC2A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2A29" w:rsidRPr="00DC2A29" w14:paraId="7753331C" w14:textId="77777777" w:rsidTr="00DC2A29">
        <w:tc>
          <w:tcPr>
            <w:tcW w:w="10421" w:type="dxa"/>
            <w:gridSpan w:val="6"/>
          </w:tcPr>
          <w:p w14:paraId="3E204711" w14:textId="77777777" w:rsidR="00DC2A29" w:rsidRPr="00DC2A29" w:rsidRDefault="00DC2A29" w:rsidP="00DC2A29">
            <w:pPr>
              <w:jc w:val="center"/>
              <w:rPr>
                <w:rFonts w:ascii="Times New Roman" w:hAnsi="Times New Roman" w:cs="Times New Roman"/>
              </w:rPr>
            </w:pPr>
            <w:r w:rsidRPr="00DC2A29">
              <w:rPr>
                <w:rFonts w:ascii="Times New Roman" w:hAnsi="Times New Roman" w:cs="Times New Roman"/>
              </w:rPr>
              <w:t>Операторы по выращиванию телят</w:t>
            </w:r>
          </w:p>
        </w:tc>
      </w:tr>
      <w:tr w:rsidR="00DC2A29" w:rsidRPr="00DC2A29" w14:paraId="3C66DE65" w14:textId="77777777" w:rsidTr="00DC2A29">
        <w:tc>
          <w:tcPr>
            <w:tcW w:w="675" w:type="dxa"/>
          </w:tcPr>
          <w:p w14:paraId="4DDCB481" w14:textId="77777777" w:rsidR="00DC2A29" w:rsidRPr="00DC2A29" w:rsidRDefault="00DC2A29" w:rsidP="00DC2A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2705921B" w14:textId="77777777" w:rsidR="00DC2A29" w:rsidRPr="00DC2A29" w:rsidRDefault="00DC2A29" w:rsidP="00DC2A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14:paraId="1BC2D619" w14:textId="77777777" w:rsidR="00DC2A29" w:rsidRPr="00DC2A29" w:rsidRDefault="00DC2A29" w:rsidP="00DC2A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C9C5114" w14:textId="77777777" w:rsidR="00DC2A29" w:rsidRPr="00DC2A29" w:rsidRDefault="00DC2A29" w:rsidP="00DC2A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33DF377F" w14:textId="77777777" w:rsidR="00DC2A29" w:rsidRPr="00DC2A29" w:rsidRDefault="00DC2A29" w:rsidP="00DC2A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14:paraId="1560C4B4" w14:textId="77777777" w:rsidR="00DC2A29" w:rsidRPr="00DC2A29" w:rsidRDefault="00DC2A29" w:rsidP="00DC2A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2A29" w:rsidRPr="00DC2A29" w14:paraId="5DBFD727" w14:textId="77777777" w:rsidTr="00DC2A29">
        <w:tc>
          <w:tcPr>
            <w:tcW w:w="675" w:type="dxa"/>
          </w:tcPr>
          <w:p w14:paraId="516E9A96" w14:textId="77777777" w:rsidR="00DC2A29" w:rsidRPr="00DC2A29" w:rsidRDefault="00DC2A29" w:rsidP="00DC2A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1B2D5ACA" w14:textId="77777777" w:rsidR="00DC2A29" w:rsidRPr="00DC2A29" w:rsidRDefault="00DC2A29" w:rsidP="00DC2A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14:paraId="3600B93F" w14:textId="77777777" w:rsidR="00DC2A29" w:rsidRPr="00DC2A29" w:rsidRDefault="00DC2A29" w:rsidP="00DC2A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4CF72C3" w14:textId="77777777" w:rsidR="00DC2A29" w:rsidRPr="00DC2A29" w:rsidRDefault="00DC2A29" w:rsidP="00DC2A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35728A9E" w14:textId="77777777" w:rsidR="00DC2A29" w:rsidRPr="00DC2A29" w:rsidRDefault="00DC2A29" w:rsidP="00DC2A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14:paraId="063C98D5" w14:textId="77777777" w:rsidR="00DC2A29" w:rsidRPr="00DC2A29" w:rsidRDefault="00DC2A29" w:rsidP="00DC2A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3ADE0B7" w14:textId="77777777" w:rsidR="00DC2A29" w:rsidRPr="00DC2A29" w:rsidRDefault="00DC2A29" w:rsidP="00DC2A29">
      <w:pPr>
        <w:spacing w:after="200"/>
        <w:rPr>
          <w:rFonts w:eastAsiaTheme="minorEastAsia"/>
          <w:lang w:eastAsia="ru-RU"/>
        </w:rPr>
      </w:pPr>
    </w:p>
    <w:p w14:paraId="1A694F2C" w14:textId="57550E92" w:rsidR="00DC2A29" w:rsidRDefault="00277BD7" w:rsidP="00DC2A29">
      <w:pPr>
        <w:spacing w:after="20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77BD7">
        <w:rPr>
          <w:noProof/>
        </w:rPr>
        <w:drawing>
          <wp:inline distT="0" distB="0" distL="0" distR="0" wp14:anchorId="6C393460" wp14:editId="663C285E">
            <wp:extent cx="5939790" cy="156337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56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8AAE0" w14:textId="77777777" w:rsidR="00277BD7" w:rsidRPr="00DC2A29" w:rsidRDefault="00277BD7" w:rsidP="00DC2A29">
      <w:pPr>
        <w:spacing w:after="200"/>
        <w:jc w:val="center"/>
        <w:rPr>
          <w:rFonts w:eastAsiaTheme="minorEastAsia"/>
          <w:lang w:eastAsia="ru-RU"/>
        </w:rPr>
      </w:pPr>
    </w:p>
    <w:p w14:paraId="550EFFA8" w14:textId="77777777" w:rsidR="00DC2A29" w:rsidRPr="00DC2A29" w:rsidRDefault="00DC2A29" w:rsidP="00DC2A29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B72C478" w14:textId="77777777" w:rsidR="00DC2A29" w:rsidRPr="00DC2A29" w:rsidRDefault="00DC2A29" w:rsidP="00DC2A29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CE813C6" w14:textId="77777777" w:rsidR="00DC2A29" w:rsidRPr="00DC2A29" w:rsidRDefault="00DC2A29" w:rsidP="00DC2A29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E4B6727" w14:textId="77777777" w:rsidR="00DC2A29" w:rsidRPr="00DC2A29" w:rsidRDefault="00DC2A29" w:rsidP="00DC2A29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DC0FCF1" w14:textId="77777777" w:rsidR="00DC2A29" w:rsidRPr="00DC2A29" w:rsidRDefault="00DC2A29" w:rsidP="00DC2A29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FB45EC1" w14:textId="77777777" w:rsidR="00DC2A29" w:rsidRPr="00DC2A29" w:rsidRDefault="00DC2A29" w:rsidP="00DC2A29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5A3C43E" w14:textId="77777777" w:rsidR="00DC2A29" w:rsidRPr="00DC2A29" w:rsidRDefault="00DC2A29" w:rsidP="00DC2A29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6AC45DB" w14:textId="77777777" w:rsidR="00DC2A29" w:rsidRPr="00DC2A29" w:rsidRDefault="00DC2A29" w:rsidP="00DC2A29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A00B966" w14:textId="77777777" w:rsidR="00DC2A29" w:rsidRPr="00DC2A29" w:rsidRDefault="00DC2A29" w:rsidP="00DC2A29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8D56BE6" w14:textId="2CE58D45" w:rsidR="00DC2A29" w:rsidRDefault="00DC2A29" w:rsidP="00DC2A29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D6951DA" w14:textId="2B83DBEA" w:rsidR="00277BD7" w:rsidRDefault="00277BD7" w:rsidP="00DC2A29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C98798B" w14:textId="77777777" w:rsidR="00277BD7" w:rsidRPr="00DC2A29" w:rsidRDefault="00277BD7" w:rsidP="00DC2A29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E993B55" w14:textId="77777777" w:rsidR="00DC2A29" w:rsidRPr="00DC2A29" w:rsidRDefault="00DC2A29" w:rsidP="00DC2A29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20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3"/>
        <w:gridCol w:w="4450"/>
      </w:tblGrid>
      <w:tr w:rsidR="00DC2A29" w:rsidRPr="00DC2A29" w14:paraId="326968A9" w14:textId="77777777" w:rsidTr="00DC2A29">
        <w:tc>
          <w:tcPr>
            <w:tcW w:w="5210" w:type="dxa"/>
          </w:tcPr>
          <w:p w14:paraId="3786117C" w14:textId="77777777" w:rsidR="00DC2A29" w:rsidRPr="00DC2A29" w:rsidRDefault="00DC2A29" w:rsidP="00DC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14:paraId="2D598137" w14:textId="582B4D8D" w:rsidR="00DC2A29" w:rsidRPr="00DC2A29" w:rsidRDefault="00DC2A29" w:rsidP="00DC2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B55A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5DBED32D" w14:textId="77777777" w:rsidR="00DC2A29" w:rsidRPr="00DC2A29" w:rsidRDefault="00DC2A29" w:rsidP="00DC2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gramStart"/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Положению  о</w:t>
            </w:r>
            <w:proofErr w:type="gramEnd"/>
            <w:r w:rsidRPr="00DC2A29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проведении отраслевого конкурса мастеров животноводства</w:t>
            </w:r>
          </w:p>
          <w:p w14:paraId="7CB84806" w14:textId="77777777" w:rsidR="00DC2A29" w:rsidRPr="00DC2A29" w:rsidRDefault="00DC2A29" w:rsidP="00DC2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Няндомского</w:t>
            </w:r>
            <w:proofErr w:type="spellEnd"/>
            <w:r w:rsidRPr="00DC2A2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  <w:p w14:paraId="44B016D9" w14:textId="77777777" w:rsidR="00DC2A29" w:rsidRPr="00DC2A29" w:rsidRDefault="00DC2A29" w:rsidP="00DC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E0EF78" w14:textId="77777777" w:rsidR="00DC2A29" w:rsidRPr="00DC2A29" w:rsidRDefault="00DC2A29" w:rsidP="00DC2A29">
      <w:pPr>
        <w:spacing w:line="240" w:lineRule="auto"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04F7A6E" w14:textId="77777777" w:rsidR="00DC2A29" w:rsidRPr="00DC2A29" w:rsidRDefault="00DC2A29" w:rsidP="00DC2A29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4188B67" w14:textId="77777777" w:rsidR="00DC2A29" w:rsidRPr="00DC2A29" w:rsidRDefault="00DC2A29" w:rsidP="00DC2A29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ПРОТОКОЛ </w:t>
      </w:r>
    </w:p>
    <w:p w14:paraId="5CA8C628" w14:textId="77777777" w:rsidR="00DC2A29" w:rsidRPr="00DC2A29" w:rsidRDefault="00DC2A29" w:rsidP="00DC2A29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подведения итогов выполнения конкурсных заданий </w:t>
      </w:r>
    </w:p>
    <w:p w14:paraId="51C6E145" w14:textId="77777777" w:rsidR="00DC2A29" w:rsidRPr="00DC2A29" w:rsidRDefault="00DC2A29" w:rsidP="00DC2A29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участниками отраслевого </w:t>
      </w:r>
      <w:bookmarkStart w:id="55" w:name="_Hlk149655360"/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конкурса мастеров животноводства</w:t>
      </w:r>
    </w:p>
    <w:p w14:paraId="55BCEDC1" w14:textId="77777777" w:rsidR="00DC2A29" w:rsidRPr="00DC2A29" w:rsidRDefault="00DC2A29" w:rsidP="00DC2A29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Няндомского</w:t>
      </w:r>
      <w:proofErr w:type="spellEnd"/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</w:t>
      </w:r>
    </w:p>
    <w:bookmarkEnd w:id="55"/>
    <w:p w14:paraId="4BF9EF36" w14:textId="77777777" w:rsidR="00DC2A29" w:rsidRPr="00DC2A29" w:rsidRDefault="00DC2A29" w:rsidP="00DC2A29">
      <w:pPr>
        <w:spacing w:line="240" w:lineRule="auto"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</w:p>
    <w:p w14:paraId="4E5ACC40" w14:textId="77777777" w:rsidR="00DC2A29" w:rsidRPr="00DC2A29" w:rsidRDefault="00DC2A29" w:rsidP="00DC2A29">
      <w:pPr>
        <w:spacing w:line="240" w:lineRule="auto"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«____» ______________20___г.</w:t>
      </w:r>
    </w:p>
    <w:p w14:paraId="0C5A80BB" w14:textId="77777777" w:rsidR="00DC2A29" w:rsidRPr="00DC2A29" w:rsidRDefault="00DC2A29" w:rsidP="00DC2A29">
      <w:pPr>
        <w:spacing w:line="240" w:lineRule="auto"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709325F" w14:textId="77777777" w:rsidR="00DC2A29" w:rsidRPr="00DC2A29" w:rsidRDefault="00DC2A29" w:rsidP="00DC2A29">
      <w:pPr>
        <w:numPr>
          <w:ilvl w:val="0"/>
          <w:numId w:val="13"/>
        </w:numPr>
        <w:spacing w:after="200" w:line="240" w:lineRule="auto"/>
        <w:contextualSpacing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заседании конкурсной комиссии по подведению итогов выполнения конкурсных заданий участников отраслевого конкурса мастеров животноводства </w:t>
      </w:r>
      <w:proofErr w:type="spellStart"/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Няндомского</w:t>
      </w:r>
      <w:proofErr w:type="spellEnd"/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 присутствовали:</w:t>
      </w:r>
    </w:p>
    <w:p w14:paraId="06DE0EFA" w14:textId="77777777" w:rsidR="00DC2A29" w:rsidRPr="00DC2A29" w:rsidRDefault="00DC2A29" w:rsidP="00DC2A29">
      <w:pPr>
        <w:spacing w:line="240" w:lineRule="auto"/>
        <w:ind w:left="7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FF14399" w14:textId="77777777" w:rsidR="00DC2A29" w:rsidRPr="00DC2A29" w:rsidRDefault="00DC2A29" w:rsidP="00DC2A29">
      <w:pPr>
        <w:spacing w:line="240" w:lineRule="auto"/>
        <w:ind w:left="7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Председатель конкурсной комиссии:</w:t>
      </w:r>
    </w:p>
    <w:p w14:paraId="35BAEF98" w14:textId="77777777" w:rsidR="00DC2A29" w:rsidRPr="00DC2A29" w:rsidRDefault="00DC2A29" w:rsidP="00DC2A29">
      <w:pPr>
        <w:spacing w:line="240" w:lineRule="auto"/>
        <w:ind w:left="7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6" w:name="_Hlk149655544"/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14:paraId="5F8657BC" w14:textId="77777777" w:rsidR="00DC2A29" w:rsidRPr="00DC2A29" w:rsidRDefault="00DC2A29" w:rsidP="00DC2A29">
      <w:pPr>
        <w:spacing w:line="240" w:lineRule="auto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DC2A29">
        <w:rPr>
          <w:rFonts w:ascii="Times New Roman" w:eastAsiaTheme="minorEastAsia" w:hAnsi="Times New Roman" w:cs="Times New Roman"/>
          <w:sz w:val="18"/>
          <w:szCs w:val="18"/>
          <w:lang w:eastAsia="ru-RU"/>
        </w:rPr>
        <w:t>(ФИО, должность)</w:t>
      </w:r>
    </w:p>
    <w:bookmarkEnd w:id="56"/>
    <w:p w14:paraId="3FE0A602" w14:textId="77777777" w:rsidR="00DC2A29" w:rsidRPr="00DC2A29" w:rsidRDefault="00DC2A29" w:rsidP="00DC2A29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84D64FB" w14:textId="77777777" w:rsidR="00DC2A29" w:rsidRPr="00DC2A29" w:rsidRDefault="00DC2A29" w:rsidP="00DC2A29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Члены конкурсной комиссии:</w:t>
      </w:r>
    </w:p>
    <w:p w14:paraId="3C27CB3F" w14:textId="77777777" w:rsidR="00DC2A29" w:rsidRPr="00DC2A29" w:rsidRDefault="00DC2A29" w:rsidP="00DC2A29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DAD1676" w14:textId="77777777" w:rsidR="00DC2A29" w:rsidRPr="00DC2A29" w:rsidRDefault="00DC2A29" w:rsidP="00DC2A29">
      <w:pPr>
        <w:spacing w:line="240" w:lineRule="auto"/>
        <w:ind w:left="7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____________________________________________________________________</w:t>
      </w:r>
    </w:p>
    <w:p w14:paraId="5443A041" w14:textId="77777777" w:rsidR="00DC2A29" w:rsidRPr="00DC2A29" w:rsidRDefault="00DC2A29" w:rsidP="00DC2A29">
      <w:pPr>
        <w:spacing w:line="240" w:lineRule="auto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DC2A29">
        <w:rPr>
          <w:rFonts w:ascii="Times New Roman" w:eastAsiaTheme="minorEastAsia" w:hAnsi="Times New Roman" w:cs="Times New Roman"/>
          <w:sz w:val="18"/>
          <w:szCs w:val="18"/>
          <w:lang w:eastAsia="ru-RU"/>
        </w:rPr>
        <w:t>(ФИО, должность)</w:t>
      </w:r>
    </w:p>
    <w:p w14:paraId="4167D353" w14:textId="77777777" w:rsidR="00DC2A29" w:rsidRPr="00DC2A29" w:rsidRDefault="00DC2A29" w:rsidP="00DC2A29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4722FEB4" w14:textId="77777777" w:rsidR="00DC2A29" w:rsidRPr="00DC2A29" w:rsidRDefault="00DC2A29" w:rsidP="00DC2A29">
      <w:pPr>
        <w:spacing w:line="240" w:lineRule="auto"/>
        <w:ind w:left="7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14:paraId="24921A48" w14:textId="77777777" w:rsidR="00DC2A29" w:rsidRPr="00DC2A29" w:rsidRDefault="00DC2A29" w:rsidP="00DC2A29">
      <w:pPr>
        <w:spacing w:line="240" w:lineRule="auto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DC2A29">
        <w:rPr>
          <w:rFonts w:ascii="Times New Roman" w:eastAsiaTheme="minorEastAsia" w:hAnsi="Times New Roman" w:cs="Times New Roman"/>
          <w:sz w:val="18"/>
          <w:szCs w:val="18"/>
          <w:lang w:eastAsia="ru-RU"/>
        </w:rPr>
        <w:t>(ФИО, должность)</w:t>
      </w:r>
    </w:p>
    <w:p w14:paraId="1406FC4C" w14:textId="77777777" w:rsidR="00DC2A29" w:rsidRPr="00DC2A29" w:rsidRDefault="00DC2A29" w:rsidP="00DC2A29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6B09B5AA" w14:textId="77777777" w:rsidR="00DC2A29" w:rsidRPr="00DC2A29" w:rsidRDefault="00DC2A29" w:rsidP="00DC2A29">
      <w:pPr>
        <w:spacing w:line="240" w:lineRule="auto"/>
        <w:ind w:left="7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14:paraId="6E8B3497" w14:textId="77777777" w:rsidR="00DC2A29" w:rsidRPr="00DC2A29" w:rsidRDefault="00DC2A29" w:rsidP="00DC2A29">
      <w:pPr>
        <w:spacing w:line="240" w:lineRule="auto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DC2A29">
        <w:rPr>
          <w:rFonts w:ascii="Times New Roman" w:eastAsiaTheme="minorEastAsia" w:hAnsi="Times New Roman" w:cs="Times New Roman"/>
          <w:sz w:val="18"/>
          <w:szCs w:val="18"/>
          <w:lang w:eastAsia="ru-RU"/>
        </w:rPr>
        <w:t>(ФИО, должность)</w:t>
      </w:r>
    </w:p>
    <w:p w14:paraId="6D6D6C2E" w14:textId="77777777" w:rsidR="00DC2A29" w:rsidRPr="00DC2A29" w:rsidRDefault="00DC2A29" w:rsidP="00DC2A29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19DC0D23" w14:textId="77777777" w:rsidR="00DC2A29" w:rsidRPr="00DC2A29" w:rsidRDefault="00DC2A29" w:rsidP="00DC2A29">
      <w:pPr>
        <w:spacing w:line="240" w:lineRule="auto"/>
        <w:ind w:left="7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14:paraId="29F0A4E6" w14:textId="77777777" w:rsidR="00DC2A29" w:rsidRPr="00DC2A29" w:rsidRDefault="00DC2A29" w:rsidP="00DC2A29">
      <w:pPr>
        <w:spacing w:line="240" w:lineRule="auto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DC2A29">
        <w:rPr>
          <w:rFonts w:ascii="Times New Roman" w:eastAsiaTheme="minorEastAsia" w:hAnsi="Times New Roman" w:cs="Times New Roman"/>
          <w:sz w:val="18"/>
          <w:szCs w:val="18"/>
          <w:lang w:eastAsia="ru-RU"/>
        </w:rPr>
        <w:t>(ФИО, должность)</w:t>
      </w:r>
    </w:p>
    <w:p w14:paraId="0FF2D357" w14:textId="77777777" w:rsidR="00DC2A29" w:rsidRPr="00DC2A29" w:rsidRDefault="00DC2A29" w:rsidP="00DC2A29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71A26487" w14:textId="77777777" w:rsidR="00DC2A29" w:rsidRPr="00DC2A29" w:rsidRDefault="00DC2A29" w:rsidP="00DC2A29">
      <w:pPr>
        <w:spacing w:after="200"/>
        <w:ind w:firstLine="708"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Секретарь конкурсной комиссии:</w:t>
      </w:r>
    </w:p>
    <w:p w14:paraId="7DF78A85" w14:textId="77777777" w:rsidR="00DC2A29" w:rsidRPr="00DC2A29" w:rsidRDefault="00DC2A29" w:rsidP="00DC2A29">
      <w:pPr>
        <w:spacing w:line="240" w:lineRule="auto"/>
        <w:ind w:left="7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14:paraId="1C8A1DB5" w14:textId="77777777" w:rsidR="00DC2A29" w:rsidRPr="00DC2A29" w:rsidRDefault="00DC2A29" w:rsidP="00DC2A29">
      <w:pPr>
        <w:spacing w:line="240" w:lineRule="auto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DC2A29">
        <w:rPr>
          <w:rFonts w:ascii="Times New Roman" w:eastAsiaTheme="minorEastAsia" w:hAnsi="Times New Roman" w:cs="Times New Roman"/>
          <w:sz w:val="18"/>
          <w:szCs w:val="18"/>
          <w:lang w:eastAsia="ru-RU"/>
        </w:rPr>
        <w:t>(ФИО, должность)</w:t>
      </w:r>
    </w:p>
    <w:p w14:paraId="79A2794C" w14:textId="77777777" w:rsidR="00DC2A29" w:rsidRPr="00DC2A29" w:rsidRDefault="00DC2A29" w:rsidP="00DC2A29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691462ED" w14:textId="77777777" w:rsidR="00DC2A29" w:rsidRPr="00DC2A29" w:rsidRDefault="00DC2A29" w:rsidP="00DC2A29">
      <w:pPr>
        <w:numPr>
          <w:ilvl w:val="0"/>
          <w:numId w:val="13"/>
        </w:numPr>
        <w:spacing w:after="200" w:line="240" w:lineRule="auto"/>
        <w:contextualSpacing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Процедура подведения итогов выполнения конкурсных заданий проводилась «____» __________20___г. в ___________________________________________________________ .</w:t>
      </w:r>
    </w:p>
    <w:p w14:paraId="4E2403ED" w14:textId="77777777" w:rsidR="00DC2A29" w:rsidRPr="00DC2A29" w:rsidRDefault="00DC2A29" w:rsidP="00DC2A29">
      <w:pPr>
        <w:spacing w:line="240" w:lineRule="auto"/>
        <w:ind w:firstLine="709"/>
        <w:jc w:val="lef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DC2A29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(указать место проведения)</w:t>
      </w:r>
    </w:p>
    <w:p w14:paraId="56B76F2B" w14:textId="77777777" w:rsidR="00DC2A29" w:rsidRPr="00DC2A29" w:rsidRDefault="00DC2A29" w:rsidP="00DC2A29">
      <w:pPr>
        <w:numPr>
          <w:ilvl w:val="0"/>
          <w:numId w:val="13"/>
        </w:numPr>
        <w:spacing w:after="200" w:line="240" w:lineRule="auto"/>
        <w:contextualSpacing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процедуру подведения итогов выполнения конкурсных заданий был представлен перечень участников конкурса </w:t>
      </w:r>
      <w:proofErr w:type="gramStart"/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  _</w:t>
      </w:r>
      <w:proofErr w:type="gramEnd"/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__________________________________________ </w:t>
      </w:r>
    </w:p>
    <w:p w14:paraId="563096D1" w14:textId="77777777" w:rsidR="00DC2A29" w:rsidRPr="00DC2A29" w:rsidRDefault="00DC2A29" w:rsidP="00DC2A29">
      <w:pPr>
        <w:tabs>
          <w:tab w:val="left" w:pos="4590"/>
        </w:tabs>
        <w:spacing w:after="200"/>
        <w:jc w:val="left"/>
        <w:rPr>
          <w:rFonts w:eastAsiaTheme="minorEastAsia"/>
          <w:lang w:eastAsia="ru-RU"/>
        </w:rPr>
      </w:pPr>
      <w:r w:rsidRPr="00DC2A29">
        <w:rPr>
          <w:rFonts w:eastAsiaTheme="minorEastAsia"/>
          <w:lang w:eastAsia="ru-RU"/>
        </w:rPr>
        <w:tab/>
        <w:t xml:space="preserve">                         </w:t>
      </w:r>
      <w:r w:rsidRPr="00DC2A29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(число прописью)</w:t>
      </w:r>
    </w:p>
    <w:p w14:paraId="2116B3BC" w14:textId="77777777" w:rsidR="00DC2A29" w:rsidRPr="00DC2A29" w:rsidRDefault="00DC2A29" w:rsidP="00DC2A29">
      <w:pPr>
        <w:tabs>
          <w:tab w:val="left" w:pos="4590"/>
        </w:tabs>
        <w:spacing w:after="200"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2A29">
        <w:rPr>
          <w:rFonts w:eastAsiaTheme="minorEastAsia"/>
          <w:lang w:eastAsia="ru-RU"/>
        </w:rPr>
        <w:t xml:space="preserve">               </w:t>
      </w: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номинантов, выполнивших конкурсное задание и включенных в сводную оценочную ведомость.</w:t>
      </w:r>
    </w:p>
    <w:p w14:paraId="7EF9E4AC" w14:textId="77777777" w:rsidR="00DC2A29" w:rsidRPr="00DC2A29" w:rsidRDefault="00DC2A29" w:rsidP="00DC2A29">
      <w:pPr>
        <w:numPr>
          <w:ilvl w:val="0"/>
          <w:numId w:val="13"/>
        </w:numPr>
        <w:tabs>
          <w:tab w:val="left" w:pos="4590"/>
        </w:tabs>
        <w:spacing w:after="200"/>
        <w:contextualSpacing/>
        <w:jc w:val="left"/>
        <w:rPr>
          <w:rFonts w:eastAsiaTheme="minorEastAsia"/>
          <w:lang w:eastAsia="ru-RU"/>
        </w:rPr>
      </w:pPr>
      <w:r w:rsidRPr="00DC2A2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Конкурсная комиссия подвела итоги выполнения конкурсных заданий в соответствии с утвержденными критериями и приняла следующее решение о победителях и призерах конкурса:</w:t>
      </w:r>
    </w:p>
    <w:tbl>
      <w:tblPr>
        <w:tblStyle w:val="20"/>
        <w:tblW w:w="0" w:type="auto"/>
        <w:tblInd w:w="720" w:type="dxa"/>
        <w:tblLook w:val="04A0" w:firstRow="1" w:lastRow="0" w:firstColumn="1" w:lastColumn="0" w:noHBand="0" w:noVBand="1"/>
      </w:tblPr>
      <w:tblGrid>
        <w:gridCol w:w="540"/>
        <w:gridCol w:w="5776"/>
        <w:gridCol w:w="1164"/>
        <w:gridCol w:w="1144"/>
      </w:tblGrid>
      <w:tr w:rsidR="00DC2A29" w:rsidRPr="00DC2A29" w14:paraId="2C2D5156" w14:textId="77777777" w:rsidTr="00DC2A29">
        <w:tc>
          <w:tcPr>
            <w:tcW w:w="522" w:type="dxa"/>
          </w:tcPr>
          <w:p w14:paraId="53C68F39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48" w:type="dxa"/>
          </w:tcPr>
          <w:p w14:paraId="0371578D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ФИО участника конкурса, наименование организации</w:t>
            </w:r>
          </w:p>
        </w:tc>
        <w:tc>
          <w:tcPr>
            <w:tcW w:w="1222" w:type="dxa"/>
          </w:tcPr>
          <w:p w14:paraId="2E386788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209" w:type="dxa"/>
          </w:tcPr>
          <w:p w14:paraId="44E8A5CC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DC2A29" w:rsidRPr="00DC2A29" w14:paraId="56BCD19D" w14:textId="77777777" w:rsidTr="00DC2A29">
        <w:tc>
          <w:tcPr>
            <w:tcW w:w="9701" w:type="dxa"/>
            <w:gridSpan w:val="4"/>
          </w:tcPr>
          <w:p w14:paraId="61961BFE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ПРИЗЕРЫ</w:t>
            </w:r>
          </w:p>
        </w:tc>
      </w:tr>
      <w:tr w:rsidR="00DC2A29" w:rsidRPr="00DC2A29" w14:paraId="4E408FE4" w14:textId="77777777" w:rsidTr="00DC2A29">
        <w:tc>
          <w:tcPr>
            <w:tcW w:w="9701" w:type="dxa"/>
            <w:gridSpan w:val="4"/>
          </w:tcPr>
          <w:p w14:paraId="24C254EB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Номинация «Мастер машинного доения»</w:t>
            </w:r>
          </w:p>
        </w:tc>
      </w:tr>
      <w:tr w:rsidR="00DC2A29" w:rsidRPr="00DC2A29" w14:paraId="491131A4" w14:textId="77777777" w:rsidTr="00DC2A29">
        <w:tc>
          <w:tcPr>
            <w:tcW w:w="522" w:type="dxa"/>
          </w:tcPr>
          <w:p w14:paraId="1DDCF379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8" w:type="dxa"/>
          </w:tcPr>
          <w:p w14:paraId="40753409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6B5A1742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14:paraId="7A3B1E95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1C35E7EC" w14:textId="77777777" w:rsidTr="00DC2A29">
        <w:tc>
          <w:tcPr>
            <w:tcW w:w="522" w:type="dxa"/>
          </w:tcPr>
          <w:p w14:paraId="33AA2FA1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8" w:type="dxa"/>
          </w:tcPr>
          <w:p w14:paraId="22F1FF2B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38D6D9A1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14:paraId="2567DA7E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75225E76" w14:textId="77777777" w:rsidTr="00DC2A29">
        <w:tc>
          <w:tcPr>
            <w:tcW w:w="522" w:type="dxa"/>
          </w:tcPr>
          <w:p w14:paraId="5B0EFB89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8" w:type="dxa"/>
          </w:tcPr>
          <w:p w14:paraId="68D49673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3E9CB842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14:paraId="1D5586D5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7988C833" w14:textId="77777777" w:rsidTr="00DC2A29">
        <w:tc>
          <w:tcPr>
            <w:tcW w:w="9701" w:type="dxa"/>
            <w:gridSpan w:val="4"/>
          </w:tcPr>
          <w:p w14:paraId="428EC0D7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Номинация «Мастер по технике искусственного осеменения»</w:t>
            </w:r>
          </w:p>
        </w:tc>
      </w:tr>
      <w:tr w:rsidR="00DC2A29" w:rsidRPr="00DC2A29" w14:paraId="3BC21035" w14:textId="77777777" w:rsidTr="00DC2A29">
        <w:tc>
          <w:tcPr>
            <w:tcW w:w="522" w:type="dxa"/>
          </w:tcPr>
          <w:p w14:paraId="0F755367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8" w:type="dxa"/>
          </w:tcPr>
          <w:p w14:paraId="230D4819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4F93AAF7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14:paraId="6F12B54C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52A6EA4C" w14:textId="77777777" w:rsidTr="00DC2A29">
        <w:tc>
          <w:tcPr>
            <w:tcW w:w="522" w:type="dxa"/>
          </w:tcPr>
          <w:p w14:paraId="1EF494CD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8" w:type="dxa"/>
          </w:tcPr>
          <w:p w14:paraId="27FD4441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3A304BE7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14:paraId="69DCB209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178D3776" w14:textId="77777777" w:rsidTr="00DC2A29">
        <w:tc>
          <w:tcPr>
            <w:tcW w:w="522" w:type="dxa"/>
          </w:tcPr>
          <w:p w14:paraId="68773615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48" w:type="dxa"/>
          </w:tcPr>
          <w:p w14:paraId="4062A09D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22B890D6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14:paraId="1D992781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44A2D72B" w14:textId="77777777" w:rsidTr="00DC2A29">
        <w:tc>
          <w:tcPr>
            <w:tcW w:w="9701" w:type="dxa"/>
            <w:gridSpan w:val="4"/>
          </w:tcPr>
          <w:p w14:paraId="1F957B2B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Номинация «Мастер по выращиванию телят»</w:t>
            </w:r>
          </w:p>
        </w:tc>
      </w:tr>
      <w:tr w:rsidR="00DC2A29" w:rsidRPr="00DC2A29" w14:paraId="163B6351" w14:textId="77777777" w:rsidTr="00DC2A29">
        <w:tc>
          <w:tcPr>
            <w:tcW w:w="522" w:type="dxa"/>
          </w:tcPr>
          <w:p w14:paraId="36256F74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48" w:type="dxa"/>
          </w:tcPr>
          <w:p w14:paraId="55317F05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66E2C066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14:paraId="23FC043D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1617AF3C" w14:textId="77777777" w:rsidTr="00DC2A29">
        <w:tc>
          <w:tcPr>
            <w:tcW w:w="522" w:type="dxa"/>
          </w:tcPr>
          <w:p w14:paraId="7F5DD504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48" w:type="dxa"/>
          </w:tcPr>
          <w:p w14:paraId="4DC1FC4E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25F90DEF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14:paraId="5E985C3E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5FFA948E" w14:textId="77777777" w:rsidTr="00DC2A29">
        <w:tc>
          <w:tcPr>
            <w:tcW w:w="522" w:type="dxa"/>
          </w:tcPr>
          <w:p w14:paraId="25AA5C2D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48" w:type="dxa"/>
          </w:tcPr>
          <w:p w14:paraId="139EF9DA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54E3C8F5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14:paraId="41A131A6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5026045A" w14:textId="77777777" w:rsidTr="00DC2A29">
        <w:tc>
          <w:tcPr>
            <w:tcW w:w="9701" w:type="dxa"/>
            <w:gridSpan w:val="4"/>
          </w:tcPr>
          <w:p w14:paraId="2B21F0F7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ПОБЕДИТЕЛИ В НОМИНАЦИЯХ:</w:t>
            </w:r>
          </w:p>
        </w:tc>
      </w:tr>
      <w:tr w:rsidR="00DC2A29" w:rsidRPr="00DC2A29" w14:paraId="59D31DF4" w14:textId="77777777" w:rsidTr="00DC2A29">
        <w:tc>
          <w:tcPr>
            <w:tcW w:w="9701" w:type="dxa"/>
            <w:gridSpan w:val="4"/>
          </w:tcPr>
          <w:p w14:paraId="5D81DB9E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C2A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 высокие</w:t>
            </w:r>
            <w:proofErr w:type="gramEnd"/>
            <w:r w:rsidRPr="00DC2A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производственные  показатели в профессии оператора машинного доения</w:t>
            </w:r>
          </w:p>
        </w:tc>
      </w:tr>
      <w:tr w:rsidR="00DC2A29" w:rsidRPr="00DC2A29" w14:paraId="45B742D7" w14:textId="77777777" w:rsidTr="00DC2A29">
        <w:tc>
          <w:tcPr>
            <w:tcW w:w="522" w:type="dxa"/>
          </w:tcPr>
          <w:p w14:paraId="13310684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48" w:type="dxa"/>
          </w:tcPr>
          <w:p w14:paraId="5AD3A681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04A797AE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14:paraId="2C72A882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2739E04F" w14:textId="77777777" w:rsidTr="00DC2A29">
        <w:tc>
          <w:tcPr>
            <w:tcW w:w="522" w:type="dxa"/>
          </w:tcPr>
          <w:p w14:paraId="228C141D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48" w:type="dxa"/>
          </w:tcPr>
          <w:p w14:paraId="72EC667D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7224ADF6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14:paraId="0432AD95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7FEA16C3" w14:textId="77777777" w:rsidTr="00DC2A29">
        <w:tc>
          <w:tcPr>
            <w:tcW w:w="522" w:type="dxa"/>
          </w:tcPr>
          <w:p w14:paraId="725EEC7F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48" w:type="dxa"/>
          </w:tcPr>
          <w:p w14:paraId="3EA3AE03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285775E5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14:paraId="3E528CA3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68E192F2" w14:textId="77777777" w:rsidTr="00DC2A29">
        <w:tc>
          <w:tcPr>
            <w:tcW w:w="9701" w:type="dxa"/>
            <w:gridSpan w:val="4"/>
          </w:tcPr>
          <w:p w14:paraId="527836F7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максимальный стаж работы по профессии «Оператор машинного доения»</w:t>
            </w:r>
          </w:p>
        </w:tc>
      </w:tr>
      <w:tr w:rsidR="00DC2A29" w:rsidRPr="00DC2A29" w14:paraId="58B81DFA" w14:textId="77777777" w:rsidTr="00DC2A29">
        <w:tc>
          <w:tcPr>
            <w:tcW w:w="522" w:type="dxa"/>
          </w:tcPr>
          <w:p w14:paraId="30CF395D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48" w:type="dxa"/>
          </w:tcPr>
          <w:p w14:paraId="18D86A65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417674B7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14:paraId="78686A04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79F0B85F" w14:textId="77777777" w:rsidTr="00DC2A29">
        <w:tc>
          <w:tcPr>
            <w:tcW w:w="522" w:type="dxa"/>
          </w:tcPr>
          <w:p w14:paraId="2A62E9D8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48" w:type="dxa"/>
          </w:tcPr>
          <w:p w14:paraId="2FB1DE22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55A38FF3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14:paraId="7ED62FB2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1703A289" w14:textId="77777777" w:rsidTr="00DC2A29">
        <w:tc>
          <w:tcPr>
            <w:tcW w:w="522" w:type="dxa"/>
          </w:tcPr>
          <w:p w14:paraId="22DE0654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48" w:type="dxa"/>
          </w:tcPr>
          <w:p w14:paraId="3AA59B0F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7E3A606B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14:paraId="2091DE23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02874D43" w14:textId="77777777" w:rsidTr="00DC2A29">
        <w:tc>
          <w:tcPr>
            <w:tcW w:w="9701" w:type="dxa"/>
            <w:gridSpan w:val="4"/>
          </w:tcPr>
          <w:p w14:paraId="017F0FA1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лучший теоретический ответ по доению </w:t>
            </w:r>
            <w:proofErr w:type="spellStart"/>
            <w:r w:rsidRPr="00DC2A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коров</w:t>
            </w:r>
            <w:proofErr w:type="spellEnd"/>
          </w:p>
        </w:tc>
      </w:tr>
      <w:tr w:rsidR="00DC2A29" w:rsidRPr="00DC2A29" w14:paraId="3CF71A78" w14:textId="77777777" w:rsidTr="00DC2A29">
        <w:tc>
          <w:tcPr>
            <w:tcW w:w="522" w:type="dxa"/>
          </w:tcPr>
          <w:p w14:paraId="1BABB88B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48" w:type="dxa"/>
          </w:tcPr>
          <w:p w14:paraId="25D36A20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3A9B0C9A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14:paraId="693F5043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52B158EE" w14:textId="77777777" w:rsidTr="00DC2A29">
        <w:tc>
          <w:tcPr>
            <w:tcW w:w="522" w:type="dxa"/>
          </w:tcPr>
          <w:p w14:paraId="6EBF384B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48" w:type="dxa"/>
          </w:tcPr>
          <w:p w14:paraId="38DF991F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7502081C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14:paraId="69FE0FCF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6396B58B" w14:textId="77777777" w:rsidTr="00DC2A29">
        <w:tc>
          <w:tcPr>
            <w:tcW w:w="522" w:type="dxa"/>
          </w:tcPr>
          <w:p w14:paraId="78AD8F67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48" w:type="dxa"/>
          </w:tcPr>
          <w:p w14:paraId="356366AB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41667886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14:paraId="132A94AF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7A0FFA84" w14:textId="77777777" w:rsidTr="00DC2A29">
        <w:tc>
          <w:tcPr>
            <w:tcW w:w="9701" w:type="dxa"/>
            <w:gridSpan w:val="4"/>
          </w:tcPr>
          <w:p w14:paraId="27BF89A3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высокую   культуру доения </w:t>
            </w:r>
            <w:proofErr w:type="spellStart"/>
            <w:r w:rsidRPr="00DC2A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коров</w:t>
            </w:r>
            <w:proofErr w:type="spellEnd"/>
          </w:p>
        </w:tc>
      </w:tr>
      <w:tr w:rsidR="00DC2A29" w:rsidRPr="00DC2A29" w14:paraId="3921FD9A" w14:textId="77777777" w:rsidTr="00DC2A29">
        <w:tc>
          <w:tcPr>
            <w:tcW w:w="522" w:type="dxa"/>
          </w:tcPr>
          <w:p w14:paraId="520AA505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48" w:type="dxa"/>
          </w:tcPr>
          <w:p w14:paraId="7D698F73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55B1186D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14:paraId="0602EBF0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7433B9D5" w14:textId="77777777" w:rsidTr="00DC2A29">
        <w:tc>
          <w:tcPr>
            <w:tcW w:w="522" w:type="dxa"/>
          </w:tcPr>
          <w:p w14:paraId="680AC540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48" w:type="dxa"/>
          </w:tcPr>
          <w:p w14:paraId="003E0CF5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6783CB46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14:paraId="461A2614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71633D80" w14:textId="77777777" w:rsidTr="00DC2A29">
        <w:tc>
          <w:tcPr>
            <w:tcW w:w="522" w:type="dxa"/>
          </w:tcPr>
          <w:p w14:paraId="7F6D2825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48" w:type="dxa"/>
          </w:tcPr>
          <w:p w14:paraId="19AA18BE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2D83E9E5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14:paraId="38B0CADC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072DEDC5" w14:textId="77777777" w:rsidTr="00DC2A29">
        <w:tc>
          <w:tcPr>
            <w:tcW w:w="9701" w:type="dxa"/>
            <w:gridSpan w:val="4"/>
          </w:tcPr>
          <w:p w14:paraId="073B40B4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быструю сборку, разработку доильного аппарата и полноту </w:t>
            </w:r>
            <w:proofErr w:type="spellStart"/>
            <w:r w:rsidRPr="00DC2A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выдаивания</w:t>
            </w:r>
            <w:proofErr w:type="spellEnd"/>
            <w:r w:rsidRPr="00DC2A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C2A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коров</w:t>
            </w:r>
            <w:proofErr w:type="spellEnd"/>
          </w:p>
        </w:tc>
      </w:tr>
      <w:tr w:rsidR="00DC2A29" w:rsidRPr="00DC2A29" w14:paraId="7E826967" w14:textId="77777777" w:rsidTr="00DC2A29">
        <w:tc>
          <w:tcPr>
            <w:tcW w:w="522" w:type="dxa"/>
          </w:tcPr>
          <w:p w14:paraId="080750C6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48" w:type="dxa"/>
          </w:tcPr>
          <w:p w14:paraId="1BB263DE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25AE0E5F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14:paraId="216A1A5F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041B1210" w14:textId="77777777" w:rsidTr="00DC2A29">
        <w:tc>
          <w:tcPr>
            <w:tcW w:w="522" w:type="dxa"/>
          </w:tcPr>
          <w:p w14:paraId="6C128BC7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48" w:type="dxa"/>
          </w:tcPr>
          <w:p w14:paraId="1E8938C5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1153B190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14:paraId="52CFAC8A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18A0A0F0" w14:textId="77777777" w:rsidTr="00DC2A29">
        <w:tc>
          <w:tcPr>
            <w:tcW w:w="522" w:type="dxa"/>
          </w:tcPr>
          <w:p w14:paraId="1D90A0D1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48" w:type="dxa"/>
          </w:tcPr>
          <w:p w14:paraId="507643D2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6414BD95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14:paraId="0AB9E55C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03645561" w14:textId="77777777" w:rsidTr="00DC2A29">
        <w:tc>
          <w:tcPr>
            <w:tcW w:w="9701" w:type="dxa"/>
            <w:gridSpan w:val="4"/>
          </w:tcPr>
          <w:p w14:paraId="654AD899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«Молодая доярка»</w:t>
            </w:r>
          </w:p>
        </w:tc>
      </w:tr>
      <w:tr w:rsidR="00DC2A29" w:rsidRPr="00DC2A29" w14:paraId="04308F95" w14:textId="77777777" w:rsidTr="00DC2A29">
        <w:tc>
          <w:tcPr>
            <w:tcW w:w="522" w:type="dxa"/>
          </w:tcPr>
          <w:p w14:paraId="3B2C1E04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48" w:type="dxa"/>
          </w:tcPr>
          <w:p w14:paraId="268846A3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550AA41E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14:paraId="144708FD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22D9B0EF" w14:textId="77777777" w:rsidTr="00DC2A29">
        <w:tc>
          <w:tcPr>
            <w:tcW w:w="522" w:type="dxa"/>
          </w:tcPr>
          <w:p w14:paraId="5600E70C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48" w:type="dxa"/>
          </w:tcPr>
          <w:p w14:paraId="7BAC9FBB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2878CA1D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14:paraId="3CEE73B5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6E364246" w14:textId="77777777" w:rsidTr="00DC2A29">
        <w:tc>
          <w:tcPr>
            <w:tcW w:w="522" w:type="dxa"/>
          </w:tcPr>
          <w:p w14:paraId="146593EC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48" w:type="dxa"/>
          </w:tcPr>
          <w:p w14:paraId="17E88912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4EDF4431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14:paraId="6647DEAB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446FB4F2" w14:textId="77777777" w:rsidTr="00DC2A29">
        <w:tc>
          <w:tcPr>
            <w:tcW w:w="9701" w:type="dxa"/>
            <w:gridSpan w:val="4"/>
          </w:tcPr>
          <w:p w14:paraId="329976CF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высокие производственные показатели в работе техника по искусственному осеменения</w:t>
            </w:r>
          </w:p>
        </w:tc>
      </w:tr>
      <w:tr w:rsidR="00DC2A29" w:rsidRPr="00DC2A29" w14:paraId="4349155E" w14:textId="77777777" w:rsidTr="00DC2A29">
        <w:tc>
          <w:tcPr>
            <w:tcW w:w="522" w:type="dxa"/>
          </w:tcPr>
          <w:p w14:paraId="0C7D8846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48" w:type="dxa"/>
          </w:tcPr>
          <w:p w14:paraId="46E1AF89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5B17E6E5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14:paraId="3F01CE03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592EC546" w14:textId="77777777" w:rsidTr="00DC2A29">
        <w:tc>
          <w:tcPr>
            <w:tcW w:w="522" w:type="dxa"/>
          </w:tcPr>
          <w:p w14:paraId="65C58D8A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48" w:type="dxa"/>
          </w:tcPr>
          <w:p w14:paraId="66D3D187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671A258C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14:paraId="711F4F36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10705196" w14:textId="77777777" w:rsidTr="00DC2A29">
        <w:tc>
          <w:tcPr>
            <w:tcW w:w="522" w:type="dxa"/>
          </w:tcPr>
          <w:p w14:paraId="7252F59A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6748" w:type="dxa"/>
          </w:tcPr>
          <w:p w14:paraId="73A519B7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1FD87C97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14:paraId="4F30711D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7236B2AD" w14:textId="77777777" w:rsidTr="00DC2A29">
        <w:tc>
          <w:tcPr>
            <w:tcW w:w="9701" w:type="dxa"/>
            <w:gridSpan w:val="4"/>
          </w:tcPr>
          <w:p w14:paraId="3FF6981F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лучшее ведение календаря по осеменению животных</w:t>
            </w:r>
          </w:p>
        </w:tc>
      </w:tr>
      <w:tr w:rsidR="00DC2A29" w:rsidRPr="00DC2A29" w14:paraId="29E174CD" w14:textId="77777777" w:rsidTr="00DC2A29">
        <w:tc>
          <w:tcPr>
            <w:tcW w:w="522" w:type="dxa"/>
          </w:tcPr>
          <w:p w14:paraId="377199C0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748" w:type="dxa"/>
          </w:tcPr>
          <w:p w14:paraId="1C241AD1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30258304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14:paraId="2A20080C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01D974F1" w14:textId="77777777" w:rsidTr="00DC2A29">
        <w:tc>
          <w:tcPr>
            <w:tcW w:w="522" w:type="dxa"/>
          </w:tcPr>
          <w:p w14:paraId="494A980A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748" w:type="dxa"/>
          </w:tcPr>
          <w:p w14:paraId="4DB7A0FB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18A7A5DC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14:paraId="7292B93E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637BFD79" w14:textId="77777777" w:rsidTr="00DC2A29">
        <w:tc>
          <w:tcPr>
            <w:tcW w:w="522" w:type="dxa"/>
          </w:tcPr>
          <w:p w14:paraId="0E67E6F1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748" w:type="dxa"/>
          </w:tcPr>
          <w:p w14:paraId="43137788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5CDD6DED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14:paraId="35CF0EEA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7B57CF2B" w14:textId="77777777" w:rsidTr="00DC2A29">
        <w:tc>
          <w:tcPr>
            <w:tcW w:w="9701" w:type="dxa"/>
            <w:gridSpan w:val="4"/>
          </w:tcPr>
          <w:p w14:paraId="26B7FC53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высокие производственные показатели в работе телятницы по итогам предыдущего года</w:t>
            </w:r>
          </w:p>
        </w:tc>
      </w:tr>
      <w:tr w:rsidR="00DC2A29" w:rsidRPr="00DC2A29" w14:paraId="34B36AB5" w14:textId="77777777" w:rsidTr="00DC2A29">
        <w:tc>
          <w:tcPr>
            <w:tcW w:w="522" w:type="dxa"/>
          </w:tcPr>
          <w:p w14:paraId="72B3AEB6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748" w:type="dxa"/>
          </w:tcPr>
          <w:p w14:paraId="72427353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7A4F370D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14:paraId="4BFFF053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2C411C3E" w14:textId="77777777" w:rsidTr="00DC2A29">
        <w:tc>
          <w:tcPr>
            <w:tcW w:w="522" w:type="dxa"/>
          </w:tcPr>
          <w:p w14:paraId="62117153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748" w:type="dxa"/>
          </w:tcPr>
          <w:p w14:paraId="5235799C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68872432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14:paraId="238479CB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1AF460A3" w14:textId="77777777" w:rsidTr="00DC2A29">
        <w:tc>
          <w:tcPr>
            <w:tcW w:w="522" w:type="dxa"/>
          </w:tcPr>
          <w:p w14:paraId="58E5328A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48" w:type="dxa"/>
          </w:tcPr>
          <w:p w14:paraId="6BD0C4ED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431FAE69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14:paraId="3172C4CB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30DE040F" w14:textId="77777777" w:rsidTr="00DC2A29">
        <w:tc>
          <w:tcPr>
            <w:tcW w:w="9701" w:type="dxa"/>
            <w:gridSpan w:val="4"/>
          </w:tcPr>
          <w:p w14:paraId="2C2C0C3B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высокую сохранность молодняка</w:t>
            </w:r>
          </w:p>
        </w:tc>
      </w:tr>
      <w:tr w:rsidR="00DC2A29" w:rsidRPr="00DC2A29" w14:paraId="2F226130" w14:textId="77777777" w:rsidTr="00DC2A29">
        <w:tc>
          <w:tcPr>
            <w:tcW w:w="522" w:type="dxa"/>
          </w:tcPr>
          <w:p w14:paraId="504E7802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48" w:type="dxa"/>
          </w:tcPr>
          <w:p w14:paraId="6D5EC648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67E9A506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14:paraId="096CD48A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3F492AF2" w14:textId="77777777" w:rsidTr="00DC2A29">
        <w:tc>
          <w:tcPr>
            <w:tcW w:w="522" w:type="dxa"/>
          </w:tcPr>
          <w:p w14:paraId="54F74AF9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748" w:type="dxa"/>
          </w:tcPr>
          <w:p w14:paraId="2E0418CF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6E389BAE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14:paraId="0CB9644A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1642F25A" w14:textId="77777777" w:rsidTr="00DC2A29">
        <w:tc>
          <w:tcPr>
            <w:tcW w:w="522" w:type="dxa"/>
          </w:tcPr>
          <w:p w14:paraId="75016B5D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748" w:type="dxa"/>
          </w:tcPr>
          <w:p w14:paraId="5280CCBD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323B558A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14:paraId="294D51AC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4E386167" w14:textId="77777777" w:rsidTr="00DC2A29">
        <w:tc>
          <w:tcPr>
            <w:tcW w:w="9701" w:type="dxa"/>
            <w:gridSpan w:val="4"/>
          </w:tcPr>
          <w:p w14:paraId="21582962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максимальный стаж работы по профессии телятницы</w:t>
            </w:r>
          </w:p>
        </w:tc>
      </w:tr>
      <w:tr w:rsidR="00DC2A29" w:rsidRPr="00DC2A29" w14:paraId="4501B5E6" w14:textId="77777777" w:rsidTr="00DC2A29">
        <w:tc>
          <w:tcPr>
            <w:tcW w:w="522" w:type="dxa"/>
          </w:tcPr>
          <w:p w14:paraId="63FD8D39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748" w:type="dxa"/>
          </w:tcPr>
          <w:p w14:paraId="111FB7A0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08D42888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14:paraId="4E238DBF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145F0EC5" w14:textId="77777777" w:rsidTr="00DC2A29">
        <w:tc>
          <w:tcPr>
            <w:tcW w:w="522" w:type="dxa"/>
          </w:tcPr>
          <w:p w14:paraId="6DAC0667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748" w:type="dxa"/>
          </w:tcPr>
          <w:p w14:paraId="7B7E930D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41DC60D2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14:paraId="3E7B1EF2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20FA9614" w14:textId="77777777" w:rsidTr="00DC2A29">
        <w:tc>
          <w:tcPr>
            <w:tcW w:w="522" w:type="dxa"/>
          </w:tcPr>
          <w:p w14:paraId="1DC661C7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748" w:type="dxa"/>
          </w:tcPr>
          <w:p w14:paraId="5EA1CA56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7FDC242C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14:paraId="3B64B182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29" w:rsidRPr="00DC2A29" w14:paraId="17F12AB8" w14:textId="77777777" w:rsidTr="00DC2A29">
        <w:tc>
          <w:tcPr>
            <w:tcW w:w="9701" w:type="dxa"/>
            <w:gridSpan w:val="4"/>
          </w:tcPr>
          <w:p w14:paraId="485C4C8A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самый высокий среднесуточный привес по откорму молодняка</w:t>
            </w:r>
          </w:p>
        </w:tc>
      </w:tr>
      <w:tr w:rsidR="00DC2A29" w:rsidRPr="00DC2A29" w14:paraId="3E36A41B" w14:textId="77777777" w:rsidTr="00DC2A29">
        <w:tc>
          <w:tcPr>
            <w:tcW w:w="522" w:type="dxa"/>
          </w:tcPr>
          <w:p w14:paraId="1A008D7E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A2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748" w:type="dxa"/>
          </w:tcPr>
          <w:p w14:paraId="2240DA8A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2D0CA9B7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14:paraId="59D79331" w14:textId="77777777" w:rsidR="00DC2A29" w:rsidRPr="00DC2A29" w:rsidRDefault="00DC2A29" w:rsidP="00DC2A29">
            <w:pPr>
              <w:tabs>
                <w:tab w:val="left" w:pos="4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426976" w14:textId="77777777" w:rsidR="00DC2A29" w:rsidRPr="00DC2A29" w:rsidRDefault="00DC2A29" w:rsidP="00DC2A29">
      <w:pPr>
        <w:tabs>
          <w:tab w:val="left" w:pos="4590"/>
        </w:tabs>
        <w:spacing w:after="200"/>
        <w:ind w:left="720"/>
        <w:contextualSpacing/>
        <w:jc w:val="left"/>
        <w:rPr>
          <w:rFonts w:eastAsiaTheme="minorEastAsia"/>
          <w:lang w:eastAsia="ru-RU"/>
        </w:rPr>
      </w:pPr>
    </w:p>
    <w:p w14:paraId="763A9D23" w14:textId="007BCC07" w:rsidR="00DC2A29" w:rsidRDefault="00DC2A29" w:rsidP="00DC2A29">
      <w:pPr>
        <w:autoSpaceDE w:val="0"/>
        <w:autoSpaceDN w:val="0"/>
        <w:adjustRightInd w:val="0"/>
        <w:spacing w:line="240" w:lineRule="auto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84EC5D7" w14:textId="75A9919A" w:rsidR="00277BD7" w:rsidRDefault="00277BD7" w:rsidP="00DC2A29">
      <w:pPr>
        <w:autoSpaceDE w:val="0"/>
        <w:autoSpaceDN w:val="0"/>
        <w:adjustRightInd w:val="0"/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D7">
        <w:rPr>
          <w:noProof/>
        </w:rPr>
        <w:drawing>
          <wp:inline distT="0" distB="0" distL="0" distR="0" wp14:anchorId="3201E6E4" wp14:editId="7C956C13">
            <wp:extent cx="5939790" cy="156337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56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7BD7" w:rsidSect="00312F8B">
      <w:pgSz w:w="11906" w:h="16838"/>
      <w:pgMar w:top="567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1ABBC" w14:textId="77777777" w:rsidR="004B663F" w:rsidRDefault="004B663F" w:rsidP="00D729AA">
      <w:pPr>
        <w:spacing w:line="240" w:lineRule="auto"/>
      </w:pPr>
      <w:r>
        <w:separator/>
      </w:r>
    </w:p>
  </w:endnote>
  <w:endnote w:type="continuationSeparator" w:id="0">
    <w:p w14:paraId="028F4977" w14:textId="77777777" w:rsidR="004B663F" w:rsidRDefault="004B663F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50D65" w14:textId="77777777" w:rsidR="004B663F" w:rsidRDefault="004B663F" w:rsidP="00D729AA">
      <w:pPr>
        <w:spacing w:line="240" w:lineRule="auto"/>
      </w:pPr>
      <w:r>
        <w:separator/>
      </w:r>
    </w:p>
  </w:footnote>
  <w:footnote w:type="continuationSeparator" w:id="0">
    <w:p w14:paraId="14664705" w14:textId="77777777" w:rsidR="004B663F" w:rsidRDefault="004B663F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0199438"/>
      <w:docPartObj>
        <w:docPartGallery w:val="Page Numbers (Top of Page)"/>
        <w:docPartUnique/>
      </w:docPartObj>
    </w:sdtPr>
    <w:sdtEndPr/>
    <w:sdtContent>
      <w:p w14:paraId="622B7B64" w14:textId="77777777" w:rsidR="00777A77" w:rsidRDefault="00777A77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39299487" w14:textId="77777777" w:rsidR="00777A77" w:rsidRDefault="00777A7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777A77" w14:paraId="117ACA73" w14:textId="77777777" w:rsidTr="000E59A2">
      <w:tc>
        <w:tcPr>
          <w:tcW w:w="9354" w:type="dxa"/>
        </w:tcPr>
        <w:p w14:paraId="5F36A638" w14:textId="77777777" w:rsidR="00777A77" w:rsidRDefault="00777A77" w:rsidP="002E1B55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7ED08BCC" wp14:editId="21901F53">
                <wp:extent cx="564996" cy="680265"/>
                <wp:effectExtent l="19050" t="0" r="6504" b="0"/>
                <wp:docPr id="4" name="Рисунок 4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E93A702" w14:textId="77777777" w:rsidR="00777A77" w:rsidRPr="0037724A" w:rsidRDefault="00777A77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77A77" w14:paraId="2191ADEC" w14:textId="77777777" w:rsidTr="000E59A2">
      <w:tc>
        <w:tcPr>
          <w:tcW w:w="9354" w:type="dxa"/>
        </w:tcPr>
        <w:p w14:paraId="2EB565A3" w14:textId="77777777" w:rsidR="00777A77" w:rsidRPr="00680A52" w:rsidRDefault="00777A77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0008D91D" w14:textId="77777777" w:rsidR="00777A77" w:rsidRPr="00680A52" w:rsidRDefault="00777A77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6E7DD82B" w14:textId="77777777" w:rsidR="00777A77" w:rsidRDefault="00777A77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6CDAD105" w14:textId="77777777" w:rsidR="00777A77" w:rsidRPr="0037724A" w:rsidRDefault="00777A77" w:rsidP="002E1B55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77A77" w14:paraId="18FCED5C" w14:textId="77777777" w:rsidTr="000E59A2">
      <w:tc>
        <w:tcPr>
          <w:tcW w:w="9354" w:type="dxa"/>
        </w:tcPr>
        <w:p w14:paraId="6CC9E902" w14:textId="77777777" w:rsidR="00777A77" w:rsidRPr="0037724A" w:rsidRDefault="00777A77" w:rsidP="002E1B55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777A77" w14:paraId="12DBBB28" w14:textId="77777777" w:rsidTr="000E59A2">
      <w:tc>
        <w:tcPr>
          <w:tcW w:w="9354" w:type="dxa"/>
        </w:tcPr>
        <w:p w14:paraId="3A2AB12C" w14:textId="77777777" w:rsidR="00777A77" w:rsidRDefault="00777A77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77A77" w14:paraId="4331E2E6" w14:textId="77777777" w:rsidTr="000E59A2">
      <w:tc>
        <w:tcPr>
          <w:tcW w:w="9354" w:type="dxa"/>
        </w:tcPr>
        <w:p w14:paraId="12A79CAA" w14:textId="3D947E67" w:rsidR="00777A77" w:rsidRPr="00C7038B" w:rsidRDefault="00777A77" w:rsidP="001D56F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«  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  »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___________ 202</w:t>
          </w:r>
          <w:r w:rsidR="00B55ABA">
            <w:rPr>
              <w:rFonts w:ascii="Times New Roman" w:hAnsi="Times New Roman" w:cs="Times New Roman"/>
              <w:sz w:val="28"/>
              <w:szCs w:val="28"/>
            </w:rPr>
            <w:t>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777A77" w14:paraId="3698C4E1" w14:textId="77777777" w:rsidTr="000E59A2">
      <w:tc>
        <w:tcPr>
          <w:tcW w:w="9354" w:type="dxa"/>
        </w:tcPr>
        <w:p w14:paraId="6BDA73C9" w14:textId="77777777" w:rsidR="00777A77" w:rsidRPr="0037724A" w:rsidRDefault="00777A77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777A77" w14:paraId="47001306" w14:textId="77777777" w:rsidTr="000E59A2">
      <w:tc>
        <w:tcPr>
          <w:tcW w:w="9354" w:type="dxa"/>
        </w:tcPr>
        <w:p w14:paraId="1DC5C415" w14:textId="77777777" w:rsidR="00777A77" w:rsidRPr="0037724A" w:rsidRDefault="00777A77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777A77" w14:paraId="746B736F" w14:textId="77777777" w:rsidTr="000E59A2">
      <w:tc>
        <w:tcPr>
          <w:tcW w:w="9354" w:type="dxa"/>
        </w:tcPr>
        <w:p w14:paraId="68E6AC43" w14:textId="77777777" w:rsidR="00777A77" w:rsidRPr="00C7038B" w:rsidRDefault="00777A77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3CF3707B" w14:textId="77777777" w:rsidR="00777A77" w:rsidRPr="00D729AA" w:rsidRDefault="00777A77" w:rsidP="00262B2E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5616A"/>
    <w:multiLevelType w:val="multilevel"/>
    <w:tmpl w:val="CC9617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9A18E8"/>
    <w:multiLevelType w:val="multilevel"/>
    <w:tmpl w:val="CC9617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D63CB7"/>
    <w:multiLevelType w:val="multilevel"/>
    <w:tmpl w:val="D6F03A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7F20976"/>
    <w:multiLevelType w:val="multilevel"/>
    <w:tmpl w:val="5592572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10"/>
        </w:tabs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55"/>
        </w:tabs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0E255026"/>
    <w:multiLevelType w:val="hybridMultilevel"/>
    <w:tmpl w:val="478AF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3215A"/>
    <w:multiLevelType w:val="multilevel"/>
    <w:tmpl w:val="0DEA32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9075C16"/>
    <w:multiLevelType w:val="multilevel"/>
    <w:tmpl w:val="CC9617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099416F"/>
    <w:multiLevelType w:val="hybridMultilevel"/>
    <w:tmpl w:val="952C5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B20E8"/>
    <w:multiLevelType w:val="hybridMultilevel"/>
    <w:tmpl w:val="B5760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D72C7"/>
    <w:multiLevelType w:val="hybridMultilevel"/>
    <w:tmpl w:val="A9F0D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F810249"/>
    <w:multiLevelType w:val="hybridMultilevel"/>
    <w:tmpl w:val="F8940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10D6B"/>
    <w:multiLevelType w:val="multilevel"/>
    <w:tmpl w:val="613CD2D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7892713"/>
    <w:multiLevelType w:val="hybridMultilevel"/>
    <w:tmpl w:val="F8940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2659C8"/>
    <w:multiLevelType w:val="hybridMultilevel"/>
    <w:tmpl w:val="E19C9C8C"/>
    <w:lvl w:ilvl="0" w:tplc="83A4CBD2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 w15:restartNumberingAfterBreak="0">
    <w:nsid w:val="52607304"/>
    <w:multiLevelType w:val="multilevel"/>
    <w:tmpl w:val="5622DA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9F37BF4"/>
    <w:multiLevelType w:val="hybridMultilevel"/>
    <w:tmpl w:val="FB082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EA796A"/>
    <w:multiLevelType w:val="multilevel"/>
    <w:tmpl w:val="5C3269B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5F806945"/>
    <w:multiLevelType w:val="hybridMultilevel"/>
    <w:tmpl w:val="FB082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961F1F"/>
    <w:multiLevelType w:val="hybridMultilevel"/>
    <w:tmpl w:val="DB6C3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A843CB"/>
    <w:multiLevelType w:val="hybridMultilevel"/>
    <w:tmpl w:val="D360A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A66EF7"/>
    <w:multiLevelType w:val="hybridMultilevel"/>
    <w:tmpl w:val="2AECF18C"/>
    <w:lvl w:ilvl="0" w:tplc="F53A54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945FB1"/>
    <w:multiLevelType w:val="hybridMultilevel"/>
    <w:tmpl w:val="F8940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5183"/>
    <w:multiLevelType w:val="hybridMultilevel"/>
    <w:tmpl w:val="F8940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4"/>
  </w:num>
  <w:num w:numId="5">
    <w:abstractNumId w:val="23"/>
  </w:num>
  <w:num w:numId="6">
    <w:abstractNumId w:val="19"/>
  </w:num>
  <w:num w:numId="7">
    <w:abstractNumId w:val="18"/>
  </w:num>
  <w:num w:numId="8">
    <w:abstractNumId w:val="7"/>
  </w:num>
  <w:num w:numId="9">
    <w:abstractNumId w:val="16"/>
  </w:num>
  <w:num w:numId="10">
    <w:abstractNumId w:val="21"/>
  </w:num>
  <w:num w:numId="11">
    <w:abstractNumId w:val="22"/>
  </w:num>
  <w:num w:numId="12">
    <w:abstractNumId w:val="4"/>
  </w:num>
  <w:num w:numId="13">
    <w:abstractNumId w:val="20"/>
  </w:num>
  <w:num w:numId="14">
    <w:abstractNumId w:val="17"/>
  </w:num>
  <w:num w:numId="15">
    <w:abstractNumId w:val="3"/>
  </w:num>
  <w:num w:numId="16">
    <w:abstractNumId w:val="9"/>
  </w:num>
  <w:num w:numId="17">
    <w:abstractNumId w:val="13"/>
  </w:num>
  <w:num w:numId="18">
    <w:abstractNumId w:val="11"/>
  </w:num>
  <w:num w:numId="19">
    <w:abstractNumId w:val="2"/>
  </w:num>
  <w:num w:numId="20">
    <w:abstractNumId w:val="15"/>
  </w:num>
  <w:num w:numId="21">
    <w:abstractNumId w:val="0"/>
  </w:num>
  <w:num w:numId="22">
    <w:abstractNumId w:val="6"/>
  </w:num>
  <w:num w:numId="23">
    <w:abstractNumId w:val="1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0B7A"/>
    <w:rsid w:val="000019A7"/>
    <w:rsid w:val="00016301"/>
    <w:rsid w:val="00031181"/>
    <w:rsid w:val="0003479D"/>
    <w:rsid w:val="00035B69"/>
    <w:rsid w:val="00045B13"/>
    <w:rsid w:val="000669E6"/>
    <w:rsid w:val="00071F6D"/>
    <w:rsid w:val="00083B51"/>
    <w:rsid w:val="000A38CE"/>
    <w:rsid w:val="000A6B9B"/>
    <w:rsid w:val="000C4454"/>
    <w:rsid w:val="000C56D5"/>
    <w:rsid w:val="000D1448"/>
    <w:rsid w:val="000D27AE"/>
    <w:rsid w:val="000E3A8F"/>
    <w:rsid w:val="000E59A2"/>
    <w:rsid w:val="000E5F1C"/>
    <w:rsid w:val="000F0D60"/>
    <w:rsid w:val="00104E72"/>
    <w:rsid w:val="00112896"/>
    <w:rsid w:val="00113509"/>
    <w:rsid w:val="00115DF0"/>
    <w:rsid w:val="00131E0F"/>
    <w:rsid w:val="00132C51"/>
    <w:rsid w:val="00160886"/>
    <w:rsid w:val="00177BD0"/>
    <w:rsid w:val="00182F8C"/>
    <w:rsid w:val="00191EB4"/>
    <w:rsid w:val="001B0860"/>
    <w:rsid w:val="001B0E4C"/>
    <w:rsid w:val="001B3D2B"/>
    <w:rsid w:val="001D56FE"/>
    <w:rsid w:val="001E7CEC"/>
    <w:rsid w:val="001F1B63"/>
    <w:rsid w:val="001F1DD0"/>
    <w:rsid w:val="0020641E"/>
    <w:rsid w:val="00206B38"/>
    <w:rsid w:val="00221055"/>
    <w:rsid w:val="002220DB"/>
    <w:rsid w:val="0022341B"/>
    <w:rsid w:val="002269C6"/>
    <w:rsid w:val="00227B12"/>
    <w:rsid w:val="00237C88"/>
    <w:rsid w:val="00245836"/>
    <w:rsid w:val="002519BE"/>
    <w:rsid w:val="00256C02"/>
    <w:rsid w:val="00260D6D"/>
    <w:rsid w:val="0026247B"/>
    <w:rsid w:val="00262B2E"/>
    <w:rsid w:val="00271794"/>
    <w:rsid w:val="00273C49"/>
    <w:rsid w:val="00277BD7"/>
    <w:rsid w:val="00281C02"/>
    <w:rsid w:val="00285635"/>
    <w:rsid w:val="00291E9F"/>
    <w:rsid w:val="00292E41"/>
    <w:rsid w:val="002956B9"/>
    <w:rsid w:val="00297D07"/>
    <w:rsid w:val="002A10BF"/>
    <w:rsid w:val="002B5981"/>
    <w:rsid w:val="002C26BE"/>
    <w:rsid w:val="002D1436"/>
    <w:rsid w:val="002D3901"/>
    <w:rsid w:val="002D4FEB"/>
    <w:rsid w:val="002E1B55"/>
    <w:rsid w:val="002F09D7"/>
    <w:rsid w:val="0030502B"/>
    <w:rsid w:val="00312133"/>
    <w:rsid w:val="00312F8B"/>
    <w:rsid w:val="00334A54"/>
    <w:rsid w:val="003538C3"/>
    <w:rsid w:val="00366970"/>
    <w:rsid w:val="0037724A"/>
    <w:rsid w:val="00381B6C"/>
    <w:rsid w:val="003865C0"/>
    <w:rsid w:val="00386E35"/>
    <w:rsid w:val="003942BB"/>
    <w:rsid w:val="003A7337"/>
    <w:rsid w:val="003C5D82"/>
    <w:rsid w:val="003D1B66"/>
    <w:rsid w:val="003D68B4"/>
    <w:rsid w:val="004053B8"/>
    <w:rsid w:val="004214B7"/>
    <w:rsid w:val="0042404B"/>
    <w:rsid w:val="0043131B"/>
    <w:rsid w:val="0046231F"/>
    <w:rsid w:val="00465374"/>
    <w:rsid w:val="00477473"/>
    <w:rsid w:val="00493C09"/>
    <w:rsid w:val="00494BA4"/>
    <w:rsid w:val="00495240"/>
    <w:rsid w:val="004A4BB1"/>
    <w:rsid w:val="004B663F"/>
    <w:rsid w:val="004C5D0B"/>
    <w:rsid w:val="004C60D3"/>
    <w:rsid w:val="004F0D7D"/>
    <w:rsid w:val="00501409"/>
    <w:rsid w:val="00505948"/>
    <w:rsid w:val="005118E6"/>
    <w:rsid w:val="00512D01"/>
    <w:rsid w:val="00515B85"/>
    <w:rsid w:val="005226F1"/>
    <w:rsid w:val="00533983"/>
    <w:rsid w:val="00545C67"/>
    <w:rsid w:val="00546317"/>
    <w:rsid w:val="00554FFF"/>
    <w:rsid w:val="00560967"/>
    <w:rsid w:val="005668CE"/>
    <w:rsid w:val="0056739B"/>
    <w:rsid w:val="005750EE"/>
    <w:rsid w:val="005822A6"/>
    <w:rsid w:val="005915A0"/>
    <w:rsid w:val="00596DC3"/>
    <w:rsid w:val="005A0D47"/>
    <w:rsid w:val="005A224E"/>
    <w:rsid w:val="005B1119"/>
    <w:rsid w:val="005B1DED"/>
    <w:rsid w:val="005C7C03"/>
    <w:rsid w:val="005D05A3"/>
    <w:rsid w:val="005D06AB"/>
    <w:rsid w:val="005D129F"/>
    <w:rsid w:val="005D558B"/>
    <w:rsid w:val="005E063F"/>
    <w:rsid w:val="005F1CFE"/>
    <w:rsid w:val="005F61BB"/>
    <w:rsid w:val="006048BF"/>
    <w:rsid w:val="006115B4"/>
    <w:rsid w:val="0061165F"/>
    <w:rsid w:val="00612CA7"/>
    <w:rsid w:val="00613C1F"/>
    <w:rsid w:val="006272F9"/>
    <w:rsid w:val="00645872"/>
    <w:rsid w:val="00646F61"/>
    <w:rsid w:val="00650122"/>
    <w:rsid w:val="006534F5"/>
    <w:rsid w:val="00662348"/>
    <w:rsid w:val="00680A52"/>
    <w:rsid w:val="006856CC"/>
    <w:rsid w:val="00687EF9"/>
    <w:rsid w:val="006948BC"/>
    <w:rsid w:val="006B4224"/>
    <w:rsid w:val="006B4F47"/>
    <w:rsid w:val="006E66D2"/>
    <w:rsid w:val="00710C1A"/>
    <w:rsid w:val="007162E8"/>
    <w:rsid w:val="00732206"/>
    <w:rsid w:val="0073582A"/>
    <w:rsid w:val="00756A0C"/>
    <w:rsid w:val="007646FA"/>
    <w:rsid w:val="007654FF"/>
    <w:rsid w:val="0076770C"/>
    <w:rsid w:val="00767DCD"/>
    <w:rsid w:val="00777A77"/>
    <w:rsid w:val="007820C9"/>
    <w:rsid w:val="007A3960"/>
    <w:rsid w:val="007D0634"/>
    <w:rsid w:val="007D511D"/>
    <w:rsid w:val="007D6B25"/>
    <w:rsid w:val="007D6DCE"/>
    <w:rsid w:val="007E6083"/>
    <w:rsid w:val="00801B92"/>
    <w:rsid w:val="00801C8F"/>
    <w:rsid w:val="00815060"/>
    <w:rsid w:val="0082042B"/>
    <w:rsid w:val="008320E6"/>
    <w:rsid w:val="008339A7"/>
    <w:rsid w:val="008369BE"/>
    <w:rsid w:val="00836C0C"/>
    <w:rsid w:val="008524AE"/>
    <w:rsid w:val="00895AFC"/>
    <w:rsid w:val="008A1561"/>
    <w:rsid w:val="008A3E5B"/>
    <w:rsid w:val="008B4F6F"/>
    <w:rsid w:val="008C2127"/>
    <w:rsid w:val="008C320E"/>
    <w:rsid w:val="008D497A"/>
    <w:rsid w:val="008D54ED"/>
    <w:rsid w:val="00914048"/>
    <w:rsid w:val="00915374"/>
    <w:rsid w:val="00921F0C"/>
    <w:rsid w:val="00925245"/>
    <w:rsid w:val="0094192E"/>
    <w:rsid w:val="009443F0"/>
    <w:rsid w:val="0095190B"/>
    <w:rsid w:val="00965615"/>
    <w:rsid w:val="00976D7A"/>
    <w:rsid w:val="009957AE"/>
    <w:rsid w:val="009A2F2C"/>
    <w:rsid w:val="009A4FE8"/>
    <w:rsid w:val="009E29C7"/>
    <w:rsid w:val="009E4203"/>
    <w:rsid w:val="00A00486"/>
    <w:rsid w:val="00A13FF4"/>
    <w:rsid w:val="00A229A5"/>
    <w:rsid w:val="00A22C7A"/>
    <w:rsid w:val="00A27287"/>
    <w:rsid w:val="00A463BC"/>
    <w:rsid w:val="00A510F9"/>
    <w:rsid w:val="00A5274D"/>
    <w:rsid w:val="00A64E4C"/>
    <w:rsid w:val="00A650C0"/>
    <w:rsid w:val="00A67DCE"/>
    <w:rsid w:val="00A94049"/>
    <w:rsid w:val="00AC0A00"/>
    <w:rsid w:val="00AC77D7"/>
    <w:rsid w:val="00AE0B8D"/>
    <w:rsid w:val="00AE5F76"/>
    <w:rsid w:val="00B0182F"/>
    <w:rsid w:val="00B12152"/>
    <w:rsid w:val="00B123AD"/>
    <w:rsid w:val="00B20279"/>
    <w:rsid w:val="00B22455"/>
    <w:rsid w:val="00B319FD"/>
    <w:rsid w:val="00B324CE"/>
    <w:rsid w:val="00B360F4"/>
    <w:rsid w:val="00B43CD0"/>
    <w:rsid w:val="00B451F3"/>
    <w:rsid w:val="00B508BF"/>
    <w:rsid w:val="00B50CF8"/>
    <w:rsid w:val="00B55ABA"/>
    <w:rsid w:val="00B57F3A"/>
    <w:rsid w:val="00B70759"/>
    <w:rsid w:val="00B862BB"/>
    <w:rsid w:val="00B90E71"/>
    <w:rsid w:val="00BA229D"/>
    <w:rsid w:val="00BC4FDC"/>
    <w:rsid w:val="00BC6608"/>
    <w:rsid w:val="00BD07BF"/>
    <w:rsid w:val="00BE0523"/>
    <w:rsid w:val="00BE2666"/>
    <w:rsid w:val="00BF297A"/>
    <w:rsid w:val="00BF38A8"/>
    <w:rsid w:val="00BF5C38"/>
    <w:rsid w:val="00BF5DAB"/>
    <w:rsid w:val="00C10377"/>
    <w:rsid w:val="00C15C1E"/>
    <w:rsid w:val="00C23BDE"/>
    <w:rsid w:val="00C32CCD"/>
    <w:rsid w:val="00C35491"/>
    <w:rsid w:val="00C46771"/>
    <w:rsid w:val="00C479A9"/>
    <w:rsid w:val="00C7038B"/>
    <w:rsid w:val="00C834D7"/>
    <w:rsid w:val="00CA1F0B"/>
    <w:rsid w:val="00CA582C"/>
    <w:rsid w:val="00CB1B01"/>
    <w:rsid w:val="00CB497B"/>
    <w:rsid w:val="00CC46D8"/>
    <w:rsid w:val="00CD397E"/>
    <w:rsid w:val="00CD5FA8"/>
    <w:rsid w:val="00CE6C4D"/>
    <w:rsid w:val="00CF41A6"/>
    <w:rsid w:val="00D00824"/>
    <w:rsid w:val="00D15D8C"/>
    <w:rsid w:val="00D23CA1"/>
    <w:rsid w:val="00D26A13"/>
    <w:rsid w:val="00D32CDC"/>
    <w:rsid w:val="00D5791C"/>
    <w:rsid w:val="00D70922"/>
    <w:rsid w:val="00D729AA"/>
    <w:rsid w:val="00D73260"/>
    <w:rsid w:val="00D73DF7"/>
    <w:rsid w:val="00D75E4B"/>
    <w:rsid w:val="00D77658"/>
    <w:rsid w:val="00D83652"/>
    <w:rsid w:val="00D846BC"/>
    <w:rsid w:val="00D8658E"/>
    <w:rsid w:val="00D93B1C"/>
    <w:rsid w:val="00DA7D61"/>
    <w:rsid w:val="00DC2A29"/>
    <w:rsid w:val="00DF392A"/>
    <w:rsid w:val="00DF544C"/>
    <w:rsid w:val="00E03801"/>
    <w:rsid w:val="00E30590"/>
    <w:rsid w:val="00E3606F"/>
    <w:rsid w:val="00E360E8"/>
    <w:rsid w:val="00E362B3"/>
    <w:rsid w:val="00E92486"/>
    <w:rsid w:val="00EA3BF3"/>
    <w:rsid w:val="00EA4F82"/>
    <w:rsid w:val="00EB7A1A"/>
    <w:rsid w:val="00EC41E2"/>
    <w:rsid w:val="00EC537D"/>
    <w:rsid w:val="00EC6D13"/>
    <w:rsid w:val="00EE3EF9"/>
    <w:rsid w:val="00EE68F4"/>
    <w:rsid w:val="00EF2169"/>
    <w:rsid w:val="00EF39B9"/>
    <w:rsid w:val="00EF4FAE"/>
    <w:rsid w:val="00F009B8"/>
    <w:rsid w:val="00F0411B"/>
    <w:rsid w:val="00F10CE9"/>
    <w:rsid w:val="00F24EB3"/>
    <w:rsid w:val="00F31C4B"/>
    <w:rsid w:val="00F41F69"/>
    <w:rsid w:val="00F4532C"/>
    <w:rsid w:val="00F7395E"/>
    <w:rsid w:val="00F7701D"/>
    <w:rsid w:val="00F7731C"/>
    <w:rsid w:val="00F82F88"/>
    <w:rsid w:val="00F86D7E"/>
    <w:rsid w:val="00F90167"/>
    <w:rsid w:val="00FA33B0"/>
    <w:rsid w:val="00FA4DAD"/>
    <w:rsid w:val="00FB28AA"/>
    <w:rsid w:val="00FB41B4"/>
    <w:rsid w:val="00FD0171"/>
    <w:rsid w:val="00FE1B85"/>
    <w:rsid w:val="00FE290A"/>
    <w:rsid w:val="00FE4519"/>
    <w:rsid w:val="00FE7EDF"/>
    <w:rsid w:val="00FF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DF4DFC"/>
  <w15:docId w15:val="{8EFEAFA5-18EC-4669-9261-AF2771C4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6D2"/>
  </w:style>
  <w:style w:type="paragraph" w:styleId="1">
    <w:name w:val="heading 1"/>
    <w:basedOn w:val="a"/>
    <w:next w:val="a"/>
    <w:link w:val="10"/>
    <w:qFormat/>
    <w:rsid w:val="00DC2A29"/>
    <w:pPr>
      <w:keepNext/>
      <w:spacing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uiPriority w:val="99"/>
    <w:rsid w:val="002E1B55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2E1B5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312F8B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312F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pt-a0">
    <w:name w:val="pt-a0"/>
    <w:basedOn w:val="a0"/>
    <w:rsid w:val="00312F8B"/>
  </w:style>
  <w:style w:type="paragraph" w:customStyle="1" w:styleId="ae">
    <w:name w:val="Нормальный (таблица)"/>
    <w:basedOn w:val="a"/>
    <w:next w:val="a"/>
    <w:uiPriority w:val="99"/>
    <w:rsid w:val="00312F8B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732206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5D558B"/>
    <w:rPr>
      <w:color w:val="605E5C"/>
      <w:shd w:val="clear" w:color="auto" w:fill="E1DFDD"/>
    </w:rPr>
  </w:style>
  <w:style w:type="numbering" w:customStyle="1" w:styleId="11">
    <w:name w:val="Нет списка1"/>
    <w:next w:val="a2"/>
    <w:uiPriority w:val="99"/>
    <w:semiHidden/>
    <w:unhideWhenUsed/>
    <w:rsid w:val="009E4203"/>
  </w:style>
  <w:style w:type="character" w:customStyle="1" w:styleId="12">
    <w:name w:val="Просмотренная гиперссылка1"/>
    <w:basedOn w:val="a0"/>
    <w:uiPriority w:val="99"/>
    <w:semiHidden/>
    <w:unhideWhenUsed/>
    <w:rsid w:val="009E4203"/>
    <w:rPr>
      <w:color w:val="954F72"/>
      <w:u w:val="single"/>
    </w:rPr>
  </w:style>
  <w:style w:type="paragraph" w:customStyle="1" w:styleId="msonormal0">
    <w:name w:val="msonormal"/>
    <w:basedOn w:val="a"/>
    <w:uiPriority w:val="99"/>
    <w:semiHidden/>
    <w:rsid w:val="009E4203"/>
    <w:rPr>
      <w:rFonts w:ascii="Times New Roman" w:eastAsia="Calibri" w:hAnsi="Times New Roman" w:cs="Times New Roman"/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9E4203"/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semiHidden/>
    <w:rsid w:val="009E4203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E4203"/>
  </w:style>
  <w:style w:type="table" w:customStyle="1" w:styleId="13">
    <w:name w:val="Сетка таблицы1"/>
    <w:basedOn w:val="a1"/>
    <w:next w:val="a6"/>
    <w:rsid w:val="009E4203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 светлая1"/>
    <w:basedOn w:val="a1"/>
    <w:next w:val="af2"/>
    <w:uiPriority w:val="40"/>
    <w:rsid w:val="009E4203"/>
    <w:pPr>
      <w:spacing w:line="240" w:lineRule="auto"/>
      <w:jc w:val="left"/>
    </w:pPr>
    <w:rPr>
      <w:rFonts w:ascii="Calibri" w:eastAsia="Calibri" w:hAnsi="Calibri" w:cs="Times New Roman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0">
    <w:name w:val="Сетка таблицы11"/>
    <w:basedOn w:val="a1"/>
    <w:uiPriority w:val="59"/>
    <w:rsid w:val="009E4203"/>
    <w:pPr>
      <w:spacing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 светлая11"/>
    <w:basedOn w:val="a1"/>
    <w:uiPriority w:val="40"/>
    <w:rsid w:val="009E4203"/>
    <w:pPr>
      <w:spacing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af3">
    <w:name w:val="FollowedHyperlink"/>
    <w:basedOn w:val="a0"/>
    <w:uiPriority w:val="99"/>
    <w:semiHidden/>
    <w:unhideWhenUsed/>
    <w:rsid w:val="009E4203"/>
    <w:rPr>
      <w:color w:val="800080" w:themeColor="followedHyperlink"/>
      <w:u w:val="single"/>
    </w:rPr>
  </w:style>
  <w:style w:type="table" w:styleId="af2">
    <w:name w:val="Grid Table Light"/>
    <w:basedOn w:val="a1"/>
    <w:uiPriority w:val="40"/>
    <w:rsid w:val="009E420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10">
    <w:name w:val="Заголовок 1 Знак"/>
    <w:basedOn w:val="a0"/>
    <w:link w:val="1"/>
    <w:rsid w:val="00DC2A29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DC2A29"/>
  </w:style>
  <w:style w:type="table" w:customStyle="1" w:styleId="20">
    <w:name w:val="Сетка таблицы2"/>
    <w:basedOn w:val="a1"/>
    <w:next w:val="a6"/>
    <w:rsid w:val="00DC2A29"/>
    <w:pPr>
      <w:spacing w:line="240" w:lineRule="auto"/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uiPriority w:val="99"/>
    <w:rsid w:val="00DC2A29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paragraph" w:styleId="af4">
    <w:name w:val="No Spacing"/>
    <w:uiPriority w:val="1"/>
    <w:qFormat/>
    <w:rsid w:val="00DC2A29"/>
    <w:pPr>
      <w:spacing w:line="240" w:lineRule="auto"/>
      <w:jc w:val="left"/>
    </w:pPr>
    <w:rPr>
      <w:rFonts w:ascii="Calibri" w:eastAsia="Calibri" w:hAnsi="Calibri" w:cs="Times New Roman"/>
    </w:rPr>
  </w:style>
  <w:style w:type="table" w:customStyle="1" w:styleId="120">
    <w:name w:val="Сетка таблицы12"/>
    <w:basedOn w:val="a1"/>
    <w:next w:val="a6"/>
    <w:uiPriority w:val="39"/>
    <w:rsid w:val="00DC2A29"/>
    <w:pPr>
      <w:spacing w:line="240" w:lineRule="auto"/>
      <w:jc w:val="left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DC2A29"/>
    <w:pPr>
      <w:spacing w:line="240" w:lineRule="auto"/>
      <w:jc w:val="left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C2A2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DC2A29"/>
    <w:pPr>
      <w:spacing w:after="120"/>
      <w:jc w:val="left"/>
    </w:pPr>
    <w:rPr>
      <w:rFonts w:eastAsiaTheme="minorEastAsia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C2A29"/>
    <w:rPr>
      <w:rFonts w:eastAsiaTheme="minorEastAsia"/>
      <w:sz w:val="16"/>
      <w:szCs w:val="16"/>
      <w:lang w:eastAsia="ru-RU"/>
    </w:rPr>
  </w:style>
  <w:style w:type="paragraph" w:customStyle="1" w:styleId="Style1">
    <w:name w:val="Style1"/>
    <w:basedOn w:val="a"/>
    <w:rsid w:val="00DC2A29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basedOn w:val="a0"/>
    <w:rsid w:val="00DC2A29"/>
    <w:rPr>
      <w:rFonts w:ascii="Times New Roman" w:hAnsi="Times New Roman" w:cs="Times New Roman" w:hint="default"/>
      <w:sz w:val="22"/>
      <w:szCs w:val="22"/>
    </w:rPr>
  </w:style>
  <w:style w:type="paragraph" w:customStyle="1" w:styleId="Style31">
    <w:name w:val="Style31"/>
    <w:basedOn w:val="a"/>
    <w:rsid w:val="00DC2A29"/>
    <w:pPr>
      <w:widowControl w:val="0"/>
      <w:autoSpaceDE w:val="0"/>
      <w:autoSpaceDN w:val="0"/>
      <w:adjustRightInd w:val="0"/>
      <w:spacing w:line="283" w:lineRule="exact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DC2A29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0">
    <w:name w:val="Сетка таблицы21"/>
    <w:basedOn w:val="a1"/>
    <w:next w:val="a6"/>
    <w:rsid w:val="00DC2A29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DC2A29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DC2A29"/>
    <w:pPr>
      <w:spacing w:after="200" w:line="240" w:lineRule="auto"/>
      <w:jc w:val="left"/>
    </w:pPr>
    <w:rPr>
      <w:rFonts w:eastAsiaTheme="minorEastAsia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DC2A29"/>
    <w:rPr>
      <w:rFonts w:eastAsiaTheme="minorEastAsia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C2A29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DC2A29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0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6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D99E29D-0725-4FA6-B8DA-5F36ECFD9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31</Pages>
  <Words>7717</Words>
  <Characters>43989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Eco_19_2</cp:lastModifiedBy>
  <cp:revision>15</cp:revision>
  <cp:lastPrinted>2023-12-27T11:39:00Z</cp:lastPrinted>
  <dcterms:created xsi:type="dcterms:W3CDTF">2023-10-20T07:49:00Z</dcterms:created>
  <dcterms:modified xsi:type="dcterms:W3CDTF">2023-12-27T11:39:00Z</dcterms:modified>
</cp:coreProperties>
</file>