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A437D0" w14:textId="77777777" w:rsidR="007B5ED3" w:rsidRPr="00E76E65" w:rsidRDefault="007B5ED3" w:rsidP="00A858BE">
      <w:pPr>
        <w:pStyle w:val="Heading"/>
        <w:tabs>
          <w:tab w:val="left" w:pos="993"/>
        </w:tabs>
        <w:jc w:val="center"/>
        <w:rPr>
          <w:rFonts w:ascii="Times New Roman" w:hAnsi="Times New Roman" w:cs="Times New Roman"/>
          <w:spacing w:val="2"/>
          <w:sz w:val="56"/>
          <w:szCs w:val="56"/>
          <w:shd w:val="clear" w:color="auto" w:fill="FFFFFF"/>
        </w:rPr>
      </w:pPr>
    </w:p>
    <w:p w14:paraId="2DE6A6A7" w14:textId="6532F204" w:rsidR="0011580D" w:rsidRDefault="0011580D" w:rsidP="008E47CD">
      <w:pPr>
        <w:pStyle w:val="af0"/>
        <w:ind w:right="-1"/>
        <w:rPr>
          <w:i w:val="0"/>
        </w:rPr>
      </w:pPr>
      <w:r w:rsidRPr="0011580D">
        <w:rPr>
          <w:i w:val="0"/>
        </w:rPr>
        <w:t xml:space="preserve">О </w:t>
      </w:r>
      <w:r w:rsidR="00A858BE">
        <w:rPr>
          <w:i w:val="0"/>
        </w:rPr>
        <w:t>предоставлении разрешения на условно разрешенный вид использования</w:t>
      </w:r>
      <w:r w:rsidR="002C3AD2">
        <w:rPr>
          <w:i w:val="0"/>
        </w:rPr>
        <w:t xml:space="preserve"> – «</w:t>
      </w:r>
      <w:r w:rsidR="008E47CD">
        <w:rPr>
          <w:i w:val="0"/>
        </w:rPr>
        <w:t>многоквартирный дом высотой до 4 этажей» объекта капитального строительства с кадастровым номером 29:12:010202:343, расположенного по адресу: Российская Федерация, Архангельская область, г. Няндома, ул. Тульская, д. 27а</w:t>
      </w:r>
    </w:p>
    <w:p w14:paraId="6E7B5D5D" w14:textId="77777777" w:rsidR="008E47CD" w:rsidRPr="008357A0" w:rsidRDefault="008E47CD" w:rsidP="008E47CD">
      <w:pPr>
        <w:pStyle w:val="af0"/>
        <w:ind w:right="-1"/>
      </w:pPr>
    </w:p>
    <w:p w14:paraId="04941F73" w14:textId="77777777" w:rsidR="0023004D" w:rsidRPr="009D2404" w:rsidRDefault="0023004D" w:rsidP="00560C32">
      <w:pPr>
        <w:autoSpaceDE w:val="0"/>
        <w:autoSpaceDN w:val="0"/>
        <w:adjustRightInd w:val="0"/>
        <w:spacing w:line="240" w:lineRule="auto"/>
        <w:ind w:right="-1"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основании заключения о результатах публичных слушаний, р</w:t>
      </w:r>
      <w:r w:rsidRPr="0048724D">
        <w:rPr>
          <w:rFonts w:ascii="Times New Roman" w:hAnsi="Times New Roman" w:cs="Times New Roman"/>
          <w:sz w:val="28"/>
          <w:szCs w:val="28"/>
        </w:rPr>
        <w:t>уководствуясь статьями</w:t>
      </w:r>
      <w:r>
        <w:rPr>
          <w:rFonts w:ascii="Times New Roman" w:hAnsi="Times New Roman" w:cs="Times New Roman"/>
          <w:sz w:val="28"/>
          <w:szCs w:val="28"/>
        </w:rPr>
        <w:t xml:space="preserve"> 16, 28 Федерального закона от 6 октября 2003 года № 131</w:t>
      </w:r>
      <w:r w:rsidRPr="0048724D">
        <w:rPr>
          <w:rFonts w:ascii="Times New Roman" w:hAnsi="Times New Roman" w:cs="Times New Roman"/>
          <w:sz w:val="28"/>
          <w:szCs w:val="28"/>
        </w:rPr>
        <w:t xml:space="preserve">-ФЗ «Об общих принципах организации местного самоуправления в Российской Федерации», </w:t>
      </w:r>
      <w:r>
        <w:rPr>
          <w:rFonts w:ascii="Times New Roman" w:hAnsi="Times New Roman" w:cs="Times New Roman"/>
          <w:sz w:val="28"/>
          <w:szCs w:val="28"/>
        </w:rPr>
        <w:t xml:space="preserve">статьей 39 Градостроительного кодекса Российской Федерации, Положением о публичных слушаниях, общественных обсуждениях на территории МО «Няндомское», утвержденным решением муниципального совета МО «Няндомское» от 11 июля 2018 года </w:t>
      </w:r>
      <w:r>
        <w:rPr>
          <w:rFonts w:ascii="Times New Roman" w:hAnsi="Times New Roman" w:cs="Times New Roman"/>
          <w:sz w:val="28"/>
          <w:szCs w:val="28"/>
        </w:rPr>
        <w:br/>
        <w:t xml:space="preserve">№ 105, статьями 6, 40 Устава Няндомского муниципального округа, </w:t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b/>
          <w:sz w:val="28"/>
          <w:szCs w:val="28"/>
        </w:rPr>
        <w:t>п о с т а н о в л я ю</w:t>
      </w:r>
      <w:r w:rsidRPr="009D2404">
        <w:rPr>
          <w:rFonts w:ascii="Times New Roman" w:hAnsi="Times New Roman" w:cs="Times New Roman"/>
          <w:b/>
          <w:sz w:val="28"/>
          <w:szCs w:val="28"/>
        </w:rPr>
        <w:t>:</w:t>
      </w:r>
    </w:p>
    <w:p w14:paraId="41873CE5" w14:textId="33911708" w:rsidR="0023004D" w:rsidRPr="0048724D" w:rsidRDefault="0023004D" w:rsidP="00560C32">
      <w:pPr>
        <w:pStyle w:val="a5"/>
        <w:tabs>
          <w:tab w:val="left" w:pos="426"/>
        </w:tabs>
        <w:spacing w:line="240" w:lineRule="auto"/>
        <w:ind w:left="0" w:right="-1" w:firstLine="709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1.</w:t>
      </w:r>
      <w:bookmarkStart w:id="0" w:name="_Hlk95204222"/>
      <w:r w:rsidR="002B745D" w:rsidRPr="002B745D">
        <w:rPr>
          <w:rFonts w:ascii="Times New Roman" w:hAnsi="Times New Roman" w:cs="Times New Roman"/>
          <w:color w:val="FFFFFF" w:themeColor="background1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Предоставить</w:t>
      </w:r>
      <w:proofErr w:type="gramEnd"/>
      <w:r w:rsidRPr="00296D3C">
        <w:rPr>
          <w:rFonts w:ascii="Times New Roman" w:hAnsi="Times New Roman" w:cs="Times New Roman"/>
          <w:sz w:val="28"/>
          <w:szCs w:val="28"/>
        </w:rPr>
        <w:t xml:space="preserve"> разрешени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296D3C">
        <w:rPr>
          <w:rFonts w:ascii="Times New Roman" w:hAnsi="Times New Roman" w:cs="Times New Roman"/>
          <w:sz w:val="28"/>
          <w:szCs w:val="28"/>
        </w:rPr>
        <w:t xml:space="preserve"> на условно разрешенный вид использования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E47CD">
        <w:rPr>
          <w:rFonts w:ascii="Times New Roman" w:hAnsi="Times New Roman" w:cs="Times New Roman"/>
          <w:sz w:val="28"/>
          <w:szCs w:val="28"/>
        </w:rPr>
        <w:t>– «</w:t>
      </w:r>
      <w:bookmarkEnd w:id="0"/>
      <w:r w:rsidR="008E47CD" w:rsidRPr="008E47CD">
        <w:rPr>
          <w:rFonts w:ascii="Times New Roman" w:hAnsi="Times New Roman" w:cs="Times New Roman"/>
          <w:sz w:val="28"/>
          <w:szCs w:val="28"/>
        </w:rPr>
        <w:t xml:space="preserve">многоквартирный дом высотой до 4 этажей» объекта капитального строительства с кадастровым номером 29:12:010202:343, расположенного по адресу: Российская Федерация, Архангельская область, </w:t>
      </w:r>
      <w:r w:rsidR="008E47CD">
        <w:rPr>
          <w:rFonts w:ascii="Times New Roman" w:hAnsi="Times New Roman" w:cs="Times New Roman"/>
          <w:sz w:val="28"/>
          <w:szCs w:val="28"/>
        </w:rPr>
        <w:br/>
      </w:r>
      <w:r w:rsidR="008E47CD" w:rsidRPr="008E47CD">
        <w:rPr>
          <w:rFonts w:ascii="Times New Roman" w:hAnsi="Times New Roman" w:cs="Times New Roman"/>
          <w:sz w:val="28"/>
          <w:szCs w:val="28"/>
        </w:rPr>
        <w:t>г. Няндома, ул. Тульская, д. 27а</w:t>
      </w:r>
      <w:r w:rsidR="00DB6A5C" w:rsidRPr="008E47CD">
        <w:rPr>
          <w:rFonts w:ascii="Times New Roman" w:hAnsi="Times New Roman" w:cs="Times New Roman"/>
          <w:sz w:val="28"/>
          <w:szCs w:val="28"/>
        </w:rPr>
        <w:t>.</w:t>
      </w:r>
    </w:p>
    <w:p w14:paraId="7C37E6EB" w14:textId="77777777" w:rsidR="004B2750" w:rsidRDefault="0023004D" w:rsidP="00560C32">
      <w:pPr>
        <w:pStyle w:val="ab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 Настоящее постановление вступает в силу со дня его подписания</w:t>
      </w:r>
      <w:r w:rsidRPr="0048724D">
        <w:rPr>
          <w:sz w:val="28"/>
          <w:szCs w:val="28"/>
        </w:rPr>
        <w:t>.</w:t>
      </w:r>
    </w:p>
    <w:p w14:paraId="07A2BB63" w14:textId="77777777" w:rsidR="00C0067D" w:rsidRDefault="00C0067D" w:rsidP="00333921">
      <w:pPr>
        <w:pStyle w:val="western"/>
        <w:widowControl w:val="0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</w:rPr>
      </w:pPr>
    </w:p>
    <w:p w14:paraId="08FB7BBE" w14:textId="77777777" w:rsidR="00E76E65" w:rsidRDefault="00E76E65" w:rsidP="00333921">
      <w:pPr>
        <w:pStyle w:val="western"/>
        <w:widowControl w:val="0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</w:rPr>
      </w:pPr>
    </w:p>
    <w:p w14:paraId="32C6D309" w14:textId="77777777" w:rsidR="0023004D" w:rsidRDefault="0023004D" w:rsidP="00333921">
      <w:pPr>
        <w:pStyle w:val="western"/>
        <w:widowControl w:val="0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</w:rPr>
      </w:pPr>
    </w:p>
    <w:p w14:paraId="109ABDCA" w14:textId="77777777" w:rsidR="00274FC5" w:rsidRDefault="00E272AC" w:rsidP="00333921">
      <w:pPr>
        <w:pStyle w:val="western"/>
        <w:widowControl w:val="0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Г</w:t>
      </w:r>
      <w:r w:rsidR="0025539B">
        <w:rPr>
          <w:b/>
          <w:bCs/>
          <w:color w:val="000000"/>
          <w:sz w:val="28"/>
          <w:szCs w:val="28"/>
        </w:rPr>
        <w:t>лав</w:t>
      </w:r>
      <w:r>
        <w:rPr>
          <w:b/>
          <w:bCs/>
          <w:color w:val="000000"/>
          <w:sz w:val="28"/>
          <w:szCs w:val="28"/>
        </w:rPr>
        <w:t>а</w:t>
      </w:r>
      <w:r w:rsidR="00333921">
        <w:rPr>
          <w:b/>
          <w:bCs/>
          <w:color w:val="000000"/>
          <w:sz w:val="28"/>
          <w:szCs w:val="28"/>
        </w:rPr>
        <w:t xml:space="preserve"> Няндомского </w:t>
      </w:r>
      <w:r w:rsidR="00274FC5">
        <w:rPr>
          <w:b/>
          <w:bCs/>
          <w:color w:val="000000"/>
          <w:sz w:val="28"/>
          <w:szCs w:val="28"/>
        </w:rPr>
        <w:t xml:space="preserve">                                                                        </w:t>
      </w:r>
    </w:p>
    <w:p w14:paraId="1B6FA6BB" w14:textId="77777777" w:rsidR="006B506B" w:rsidRPr="006B506B" w:rsidRDefault="00274FC5" w:rsidP="00333921">
      <w:pPr>
        <w:pStyle w:val="western"/>
        <w:widowControl w:val="0"/>
        <w:spacing w:before="0" w:beforeAutospacing="0" w:after="0" w:afterAutospacing="0"/>
        <w:jc w:val="both"/>
        <w:rPr>
          <w:rFonts w:eastAsiaTheme="minorHAnsi"/>
          <w:sz w:val="28"/>
          <w:szCs w:val="28"/>
          <w:lang w:eastAsia="en-US"/>
        </w:rPr>
      </w:pPr>
      <w:r>
        <w:rPr>
          <w:b/>
          <w:bCs/>
          <w:color w:val="000000"/>
          <w:sz w:val="28"/>
          <w:szCs w:val="28"/>
        </w:rPr>
        <w:t>муниципального округа</w:t>
      </w:r>
      <w:r w:rsidR="00E76E65" w:rsidRPr="00E76E65">
        <w:rPr>
          <w:b/>
          <w:bCs/>
          <w:color w:val="000000"/>
          <w:sz w:val="28"/>
          <w:szCs w:val="28"/>
        </w:rPr>
        <w:t xml:space="preserve"> </w:t>
      </w:r>
      <w:r w:rsidR="00E76E65">
        <w:rPr>
          <w:b/>
          <w:bCs/>
          <w:color w:val="000000"/>
          <w:sz w:val="28"/>
          <w:szCs w:val="28"/>
        </w:rPr>
        <w:t xml:space="preserve">                                                                А.В. Кононов</w:t>
      </w:r>
      <w:r w:rsidR="00333921">
        <w:rPr>
          <w:b/>
          <w:bCs/>
          <w:color w:val="000000"/>
          <w:sz w:val="28"/>
          <w:szCs w:val="28"/>
        </w:rPr>
        <w:t xml:space="preserve">                           </w:t>
      </w:r>
      <w:r w:rsidR="00E272AC">
        <w:rPr>
          <w:b/>
          <w:bCs/>
          <w:color w:val="000000"/>
          <w:sz w:val="28"/>
          <w:szCs w:val="28"/>
        </w:rPr>
        <w:t xml:space="preserve">       </w:t>
      </w:r>
    </w:p>
    <w:p w14:paraId="255C1E31" w14:textId="77777777" w:rsidR="00D26A13" w:rsidRDefault="00D26A13" w:rsidP="00C7038B">
      <w:pPr>
        <w:rPr>
          <w:rFonts w:ascii="Times New Roman" w:hAnsi="Times New Roman" w:cs="Times New Roman"/>
          <w:sz w:val="28"/>
          <w:szCs w:val="28"/>
        </w:rPr>
        <w:sectPr w:rsidR="00D26A13" w:rsidSect="00CC41EC">
          <w:headerReference w:type="default" r:id="rId8"/>
          <w:headerReference w:type="first" r:id="rId9"/>
          <w:pgSz w:w="11906" w:h="16838"/>
          <w:pgMar w:top="426" w:right="851" w:bottom="709" w:left="1701" w:header="435" w:footer="0" w:gutter="0"/>
          <w:cols w:space="708"/>
          <w:titlePg/>
          <w:docGrid w:linePitch="360"/>
        </w:sectPr>
      </w:pPr>
    </w:p>
    <w:tbl>
      <w:tblPr>
        <w:tblpPr w:leftFromText="180" w:rightFromText="180" w:vertAnchor="text" w:horzAnchor="margin" w:tblpXSpec="center" w:tblpY="996"/>
        <w:tblW w:w="9464" w:type="dxa"/>
        <w:tblLayout w:type="fixed"/>
        <w:tblLook w:val="0000" w:firstRow="0" w:lastRow="0" w:firstColumn="0" w:lastColumn="0" w:noHBand="0" w:noVBand="0"/>
      </w:tblPr>
      <w:tblGrid>
        <w:gridCol w:w="5778"/>
        <w:gridCol w:w="993"/>
        <w:gridCol w:w="2693"/>
      </w:tblGrid>
      <w:tr w:rsidR="00ED3315" w:rsidRPr="00490589" w14:paraId="00115A99" w14:textId="77777777" w:rsidTr="00F30E3B">
        <w:trPr>
          <w:trHeight w:val="310"/>
        </w:trPr>
        <w:tc>
          <w:tcPr>
            <w:tcW w:w="5778" w:type="dxa"/>
          </w:tcPr>
          <w:p w14:paraId="59FEF180" w14:textId="77777777" w:rsidR="00ED3315" w:rsidRPr="0003075B" w:rsidRDefault="00ED3315" w:rsidP="00F30E3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2483A214" w14:textId="77777777" w:rsidR="00ED3315" w:rsidRPr="0003075B" w:rsidRDefault="00ED3315" w:rsidP="00F30E3B">
            <w:pPr>
              <w:pStyle w:val="1"/>
              <w:tabs>
                <w:tab w:val="center" w:pos="4153"/>
                <w:tab w:val="right" w:pos="8306"/>
              </w:tabs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</w:tcPr>
          <w:p w14:paraId="68EDA64A" w14:textId="77777777" w:rsidR="00ED3315" w:rsidRPr="0003075B" w:rsidRDefault="00ED3315" w:rsidP="00F30E3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3315" w:rsidRPr="00490589" w14:paraId="4E091076" w14:textId="77777777" w:rsidTr="00B46251">
        <w:trPr>
          <w:trHeight w:val="1203"/>
        </w:trPr>
        <w:tc>
          <w:tcPr>
            <w:tcW w:w="5778" w:type="dxa"/>
          </w:tcPr>
          <w:p w14:paraId="34CD60C5" w14:textId="77777777" w:rsidR="00ED3315" w:rsidRPr="0003075B" w:rsidRDefault="00ED3315" w:rsidP="007B5ED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46064075" w14:textId="77777777" w:rsidR="00ED3315" w:rsidRPr="0003075B" w:rsidRDefault="00ED3315" w:rsidP="00F30E3B">
            <w:pPr>
              <w:pStyle w:val="1"/>
              <w:tabs>
                <w:tab w:val="center" w:pos="4153"/>
                <w:tab w:val="right" w:pos="8306"/>
              </w:tabs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</w:tcPr>
          <w:p w14:paraId="78E39647" w14:textId="77777777" w:rsidR="00ED3315" w:rsidRPr="0003075B" w:rsidRDefault="00ED3315" w:rsidP="00F30E3B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3315" w:rsidRPr="00490589" w14:paraId="1E1E1CBE" w14:textId="77777777" w:rsidTr="00F30E3B">
        <w:trPr>
          <w:trHeight w:val="310"/>
        </w:trPr>
        <w:tc>
          <w:tcPr>
            <w:tcW w:w="5778" w:type="dxa"/>
          </w:tcPr>
          <w:p w14:paraId="4CC963A5" w14:textId="77777777" w:rsidR="00ED3315" w:rsidRPr="0003075B" w:rsidRDefault="00ED3315" w:rsidP="00F30E3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6500968B" w14:textId="77777777" w:rsidR="00ED3315" w:rsidRPr="0003075B" w:rsidRDefault="00ED3315" w:rsidP="00F30E3B">
            <w:pPr>
              <w:pStyle w:val="1"/>
              <w:tabs>
                <w:tab w:val="center" w:pos="4153"/>
                <w:tab w:val="right" w:pos="8306"/>
              </w:tabs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</w:tcPr>
          <w:p w14:paraId="629C3806" w14:textId="77777777" w:rsidR="00ED3315" w:rsidRPr="0003075B" w:rsidRDefault="00ED3315" w:rsidP="00F30E3B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3315" w:rsidRPr="00490589" w14:paraId="6F44EE06" w14:textId="77777777" w:rsidTr="00F30E3B">
        <w:trPr>
          <w:trHeight w:val="507"/>
        </w:trPr>
        <w:tc>
          <w:tcPr>
            <w:tcW w:w="5778" w:type="dxa"/>
          </w:tcPr>
          <w:p w14:paraId="04416158" w14:textId="77777777" w:rsidR="00ED3315" w:rsidRPr="0003075B" w:rsidRDefault="00ED3315" w:rsidP="00F30E3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5B4028E9" w14:textId="77777777" w:rsidR="00ED3315" w:rsidRPr="0003075B" w:rsidRDefault="00ED3315" w:rsidP="00F30E3B">
            <w:pPr>
              <w:pStyle w:val="1"/>
              <w:tabs>
                <w:tab w:val="center" w:pos="4153"/>
                <w:tab w:val="right" w:pos="8306"/>
              </w:tabs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</w:tcPr>
          <w:p w14:paraId="476E5879" w14:textId="77777777" w:rsidR="00ED3315" w:rsidRPr="0003075B" w:rsidRDefault="00ED3315" w:rsidP="00F30E3B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3315" w:rsidRPr="00490589" w14:paraId="251C0EBA" w14:textId="77777777" w:rsidTr="00F30E3B">
        <w:trPr>
          <w:trHeight w:val="808"/>
        </w:trPr>
        <w:tc>
          <w:tcPr>
            <w:tcW w:w="5778" w:type="dxa"/>
          </w:tcPr>
          <w:p w14:paraId="426C54BD" w14:textId="77777777" w:rsidR="00ED3315" w:rsidRPr="0003075B" w:rsidRDefault="00ED3315" w:rsidP="007B5ED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50FBBA8A" w14:textId="77777777" w:rsidR="00ED3315" w:rsidRPr="0003075B" w:rsidRDefault="00ED3315" w:rsidP="00F30E3B">
            <w:pPr>
              <w:pStyle w:val="1"/>
              <w:tabs>
                <w:tab w:val="center" w:pos="4153"/>
                <w:tab w:val="right" w:pos="8306"/>
              </w:tabs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</w:tcPr>
          <w:p w14:paraId="64301ED7" w14:textId="77777777" w:rsidR="00ED3315" w:rsidRPr="0003075B" w:rsidRDefault="00ED3315" w:rsidP="00F30E3B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3315" w:rsidRPr="00490589" w14:paraId="332BD972" w14:textId="77777777" w:rsidTr="00B46251">
        <w:trPr>
          <w:trHeight w:val="918"/>
        </w:trPr>
        <w:tc>
          <w:tcPr>
            <w:tcW w:w="5778" w:type="dxa"/>
          </w:tcPr>
          <w:p w14:paraId="406DA945" w14:textId="77777777" w:rsidR="00ED3315" w:rsidRPr="0003075B" w:rsidRDefault="00ED3315" w:rsidP="00F30E3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4A03A2A5" w14:textId="77777777" w:rsidR="00ED3315" w:rsidRPr="0003075B" w:rsidRDefault="00ED3315" w:rsidP="00F30E3B">
            <w:pPr>
              <w:pStyle w:val="1"/>
              <w:tabs>
                <w:tab w:val="center" w:pos="4153"/>
                <w:tab w:val="right" w:pos="8306"/>
              </w:tabs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</w:tcPr>
          <w:p w14:paraId="088360F9" w14:textId="77777777" w:rsidR="00ED3315" w:rsidRPr="0003075B" w:rsidRDefault="00ED3315" w:rsidP="00F30E3B">
            <w:pPr>
              <w:spacing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</w:p>
        </w:tc>
      </w:tr>
      <w:tr w:rsidR="00ED3315" w:rsidRPr="00490589" w14:paraId="4D48C629" w14:textId="77777777" w:rsidTr="00F30E3B">
        <w:trPr>
          <w:trHeight w:val="800"/>
        </w:trPr>
        <w:tc>
          <w:tcPr>
            <w:tcW w:w="5778" w:type="dxa"/>
          </w:tcPr>
          <w:p w14:paraId="3441AB9A" w14:textId="77777777" w:rsidR="00ED3315" w:rsidRPr="0003075B" w:rsidRDefault="00ED3315" w:rsidP="00F30E3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56610DD5" w14:textId="77777777" w:rsidR="00ED3315" w:rsidRPr="0003075B" w:rsidRDefault="00ED3315" w:rsidP="00F30E3B">
            <w:pPr>
              <w:pStyle w:val="1"/>
              <w:tabs>
                <w:tab w:val="center" w:pos="4153"/>
                <w:tab w:val="right" w:pos="8306"/>
              </w:tabs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</w:tcPr>
          <w:p w14:paraId="645C8AE1" w14:textId="77777777" w:rsidR="00ED3315" w:rsidRPr="0003075B" w:rsidRDefault="00ED3315" w:rsidP="00F30E3B">
            <w:pPr>
              <w:spacing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</w:p>
        </w:tc>
      </w:tr>
    </w:tbl>
    <w:p w14:paraId="7BE6E65C" w14:textId="77777777" w:rsidR="000F13B6" w:rsidRDefault="000F13B6" w:rsidP="00C7038B">
      <w:pPr>
        <w:rPr>
          <w:rFonts w:ascii="Times New Roman" w:hAnsi="Times New Roman" w:cs="Times New Roman"/>
          <w:sz w:val="28"/>
          <w:szCs w:val="28"/>
        </w:rPr>
      </w:pPr>
    </w:p>
    <w:p w14:paraId="642064F6" w14:textId="77777777" w:rsidR="000F13B6" w:rsidRPr="000F13B6" w:rsidRDefault="000F13B6" w:rsidP="000F13B6">
      <w:pPr>
        <w:rPr>
          <w:rFonts w:ascii="Times New Roman" w:hAnsi="Times New Roman" w:cs="Times New Roman"/>
          <w:sz w:val="28"/>
          <w:szCs w:val="28"/>
        </w:rPr>
      </w:pPr>
    </w:p>
    <w:p w14:paraId="49CE0FDA" w14:textId="77777777" w:rsidR="000F13B6" w:rsidRPr="000F13B6" w:rsidRDefault="000F13B6" w:rsidP="000F13B6">
      <w:pPr>
        <w:rPr>
          <w:rFonts w:ascii="Times New Roman" w:hAnsi="Times New Roman" w:cs="Times New Roman"/>
          <w:sz w:val="28"/>
          <w:szCs w:val="28"/>
        </w:rPr>
      </w:pPr>
    </w:p>
    <w:p w14:paraId="0142F9E9" w14:textId="77777777" w:rsidR="000F13B6" w:rsidRPr="000F13B6" w:rsidRDefault="000F13B6" w:rsidP="000F13B6">
      <w:pPr>
        <w:rPr>
          <w:rFonts w:ascii="Times New Roman" w:hAnsi="Times New Roman" w:cs="Times New Roman"/>
          <w:sz w:val="28"/>
          <w:szCs w:val="28"/>
        </w:rPr>
      </w:pPr>
    </w:p>
    <w:p w14:paraId="017A1FB6" w14:textId="77777777" w:rsidR="00191EB4" w:rsidRPr="000F13B6" w:rsidRDefault="00191EB4" w:rsidP="000F13B6">
      <w:pPr>
        <w:rPr>
          <w:rFonts w:ascii="Times New Roman" w:hAnsi="Times New Roman" w:cs="Times New Roman"/>
          <w:sz w:val="28"/>
          <w:szCs w:val="28"/>
        </w:rPr>
      </w:pPr>
    </w:p>
    <w:sectPr w:rsidR="00191EB4" w:rsidRPr="000F13B6" w:rsidSect="00C15C1E">
      <w:pgSz w:w="11906" w:h="16838"/>
      <w:pgMar w:top="568" w:right="851" w:bottom="1134" w:left="1701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112681" w14:textId="77777777" w:rsidR="008D508B" w:rsidRDefault="008D508B" w:rsidP="00D729AA">
      <w:pPr>
        <w:spacing w:line="240" w:lineRule="auto"/>
      </w:pPr>
      <w:r>
        <w:separator/>
      </w:r>
    </w:p>
  </w:endnote>
  <w:endnote w:type="continuationSeparator" w:id="0">
    <w:p w14:paraId="1F073E11" w14:textId="77777777" w:rsidR="008D508B" w:rsidRDefault="008D508B" w:rsidP="00D729A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1F20B5" w14:textId="77777777" w:rsidR="008D508B" w:rsidRDefault="008D508B" w:rsidP="00D729AA">
      <w:pPr>
        <w:spacing w:line="240" w:lineRule="auto"/>
      </w:pPr>
      <w:r>
        <w:separator/>
      </w:r>
    </w:p>
  </w:footnote>
  <w:footnote w:type="continuationSeparator" w:id="0">
    <w:p w14:paraId="6467511F" w14:textId="77777777" w:rsidR="008D508B" w:rsidRDefault="008D508B" w:rsidP="00D729A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44353350"/>
      <w:docPartObj>
        <w:docPartGallery w:val="Page Numbers (Top of Page)"/>
        <w:docPartUnique/>
      </w:docPartObj>
    </w:sdtPr>
    <w:sdtEndPr/>
    <w:sdtContent>
      <w:p w14:paraId="3D0236D2" w14:textId="77777777" w:rsidR="00D6682D" w:rsidRDefault="00EE15B0">
        <w:pPr>
          <w:pStyle w:val="a7"/>
          <w:jc w:val="center"/>
        </w:pPr>
        <w:r w:rsidRPr="00C15C1E">
          <w:rPr>
            <w:rFonts w:ascii="Times New Roman" w:hAnsi="Times New Roman" w:cs="Times New Roman"/>
          </w:rPr>
          <w:fldChar w:fldCharType="begin"/>
        </w:r>
        <w:r w:rsidR="00D6682D" w:rsidRPr="00C15C1E">
          <w:rPr>
            <w:rFonts w:ascii="Times New Roman" w:hAnsi="Times New Roman" w:cs="Times New Roman"/>
          </w:rPr>
          <w:instrText xml:space="preserve"> PAGE   \* MERGEFORMAT </w:instrText>
        </w:r>
        <w:r w:rsidRPr="00C15C1E">
          <w:rPr>
            <w:rFonts w:ascii="Times New Roman" w:hAnsi="Times New Roman" w:cs="Times New Roman"/>
          </w:rPr>
          <w:fldChar w:fldCharType="separate"/>
        </w:r>
        <w:r w:rsidR="00AA4B5B">
          <w:rPr>
            <w:rFonts w:ascii="Times New Roman" w:hAnsi="Times New Roman" w:cs="Times New Roman"/>
            <w:noProof/>
          </w:rPr>
          <w:t>2</w:t>
        </w:r>
        <w:r w:rsidRPr="00C15C1E">
          <w:rPr>
            <w:rFonts w:ascii="Times New Roman" w:hAnsi="Times New Roman" w:cs="Times New Roman"/>
          </w:rPr>
          <w:fldChar w:fldCharType="end"/>
        </w:r>
      </w:p>
    </w:sdtContent>
  </w:sdt>
  <w:p w14:paraId="18FDDA07" w14:textId="77777777" w:rsidR="00D6682D" w:rsidRDefault="00D6682D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a6"/>
      <w:tblpPr w:leftFromText="180" w:rightFromText="180" w:vertAnchor="text" w:horzAnchor="margin" w:tblpY="123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344"/>
    </w:tblGrid>
    <w:tr w:rsidR="00D6682D" w14:paraId="26626628" w14:textId="77777777" w:rsidTr="00CC41EC">
      <w:tc>
        <w:tcPr>
          <w:tcW w:w="9344" w:type="dxa"/>
        </w:tcPr>
        <w:p w14:paraId="29F96E0A" w14:textId="77777777" w:rsidR="00CC41EC" w:rsidRPr="00CC41EC" w:rsidRDefault="00A503F4" w:rsidP="00CC41EC">
          <w:pPr>
            <w:tabs>
              <w:tab w:val="left" w:pos="3960"/>
              <w:tab w:val="center" w:pos="4569"/>
            </w:tabs>
            <w:jc w:val="left"/>
            <w:rPr>
              <w:rFonts w:ascii="Times New Roman" w:hAnsi="Times New Roman" w:cs="Times New Roman"/>
              <w:b/>
              <w:sz w:val="36"/>
              <w:szCs w:val="36"/>
            </w:rPr>
          </w:pPr>
          <w:r>
            <w:rPr>
              <w:rFonts w:ascii="Times New Roman" w:hAnsi="Times New Roman" w:cs="Times New Roman"/>
              <w:b/>
              <w:sz w:val="36"/>
              <w:szCs w:val="36"/>
            </w:rPr>
            <w:tab/>
          </w:r>
          <w:r w:rsidR="00CC41EC">
            <w:rPr>
              <w:rFonts w:ascii="Times New Roman" w:hAnsi="Times New Roman" w:cs="Times New Roman"/>
              <w:b/>
              <w:sz w:val="36"/>
              <w:szCs w:val="36"/>
            </w:rPr>
            <w:t xml:space="preserve">                                        </w:t>
          </w:r>
          <w:r w:rsidR="00CC41EC" w:rsidRPr="00CC41EC">
            <w:rPr>
              <w:rFonts w:ascii="Times New Roman" w:hAnsi="Times New Roman" w:cs="Times New Roman"/>
              <w:b/>
              <w:sz w:val="36"/>
              <w:szCs w:val="36"/>
            </w:rPr>
            <w:t>ПРОЕКТ</w:t>
          </w:r>
        </w:p>
        <w:p w14:paraId="60FF486D" w14:textId="77777777" w:rsidR="00D6682D" w:rsidRDefault="00CC41EC" w:rsidP="00CC41EC">
          <w:pPr>
            <w:tabs>
              <w:tab w:val="left" w:pos="3960"/>
              <w:tab w:val="center" w:pos="4569"/>
            </w:tabs>
            <w:jc w:val="left"/>
            <w:rPr>
              <w:rFonts w:ascii="Times New Roman" w:hAnsi="Times New Roman" w:cs="Times New Roman"/>
              <w:b/>
              <w:sz w:val="36"/>
              <w:szCs w:val="36"/>
            </w:rPr>
          </w:pPr>
          <w:r>
            <w:rPr>
              <w:rFonts w:ascii="Times New Roman" w:hAnsi="Times New Roman" w:cs="Times New Roman"/>
              <w:b/>
              <w:sz w:val="36"/>
              <w:szCs w:val="36"/>
            </w:rPr>
            <w:t xml:space="preserve">                                             </w:t>
          </w:r>
          <w:r w:rsidR="00D6682D" w:rsidRPr="007820C9">
            <w:rPr>
              <w:rFonts w:ascii="Times New Roman" w:hAnsi="Times New Roman" w:cs="Times New Roman"/>
              <w:b/>
              <w:noProof/>
              <w:sz w:val="36"/>
              <w:szCs w:val="36"/>
              <w:lang w:eastAsia="ru-RU"/>
            </w:rPr>
            <w:drawing>
              <wp:inline distT="0" distB="0" distL="0" distR="0" wp14:anchorId="2624F014" wp14:editId="721AF865">
                <wp:extent cx="564996" cy="680265"/>
                <wp:effectExtent l="19050" t="0" r="6504" b="0"/>
                <wp:docPr id="19" name="Рисунок 19" descr="Няндомский район-Г одноцветный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7" descr="Няндомский район-Г одноцветный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64996" cy="6802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14:paraId="3C8A72C9" w14:textId="77777777" w:rsidR="00D6682D" w:rsidRPr="0037724A" w:rsidRDefault="00D6682D" w:rsidP="00CC41EC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</w:p>
      </w:tc>
    </w:tr>
    <w:tr w:rsidR="00D6682D" w14:paraId="26268A90" w14:textId="77777777" w:rsidTr="00CC41EC">
      <w:tc>
        <w:tcPr>
          <w:tcW w:w="9344" w:type="dxa"/>
        </w:tcPr>
        <w:p w14:paraId="27F5DDE8" w14:textId="77777777" w:rsidR="00D6682D" w:rsidRPr="00680A52" w:rsidRDefault="00296D3C" w:rsidP="00CC41EC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>
            <w:rPr>
              <w:rFonts w:ascii="Times New Roman" w:hAnsi="Times New Roman" w:cs="Times New Roman"/>
              <w:b/>
              <w:sz w:val="28"/>
              <w:szCs w:val="28"/>
            </w:rPr>
            <w:t>ГЛАВА</w:t>
          </w:r>
        </w:p>
        <w:p w14:paraId="1E4ECACD" w14:textId="77777777" w:rsidR="00D6682D" w:rsidRPr="00680A52" w:rsidRDefault="00D6682D" w:rsidP="00CC41EC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 w:rsidRPr="00680A52">
            <w:rPr>
              <w:rFonts w:ascii="Times New Roman" w:hAnsi="Times New Roman" w:cs="Times New Roman"/>
              <w:b/>
              <w:sz w:val="28"/>
              <w:szCs w:val="28"/>
            </w:rPr>
            <w:t xml:space="preserve">НЯНДОМСКОГО МУНИЦИПАЛЬНОГО </w:t>
          </w:r>
          <w:r w:rsidR="00AB393C">
            <w:rPr>
              <w:rFonts w:ascii="Times New Roman" w:hAnsi="Times New Roman" w:cs="Times New Roman"/>
              <w:b/>
              <w:sz w:val="28"/>
              <w:szCs w:val="28"/>
            </w:rPr>
            <w:t>ОКРУГА</w:t>
          </w:r>
        </w:p>
        <w:p w14:paraId="4FC6D2D1" w14:textId="77777777" w:rsidR="00D6682D" w:rsidRDefault="00D6682D" w:rsidP="00CC41EC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 w:rsidRPr="00680A52">
            <w:rPr>
              <w:rFonts w:ascii="Times New Roman" w:hAnsi="Times New Roman" w:cs="Times New Roman"/>
              <w:b/>
              <w:sz w:val="28"/>
              <w:szCs w:val="28"/>
            </w:rPr>
            <w:t>АРХАНГЕЛЬСКОЙ ОБЛАСТИ</w:t>
          </w:r>
        </w:p>
        <w:p w14:paraId="19928C8C" w14:textId="77777777" w:rsidR="00D6682D" w:rsidRPr="0037724A" w:rsidRDefault="00D6682D" w:rsidP="00CC41EC">
          <w:pPr>
            <w:jc w:val="center"/>
            <w:rPr>
              <w:rFonts w:ascii="Times New Roman" w:hAnsi="Times New Roman" w:cs="Times New Roman"/>
              <w:b/>
              <w:sz w:val="36"/>
              <w:szCs w:val="36"/>
            </w:rPr>
          </w:pPr>
        </w:p>
      </w:tc>
    </w:tr>
    <w:tr w:rsidR="00D6682D" w14:paraId="6D35E611" w14:textId="77777777" w:rsidTr="00CC41EC">
      <w:tc>
        <w:tcPr>
          <w:tcW w:w="9344" w:type="dxa"/>
        </w:tcPr>
        <w:p w14:paraId="2F9E7687" w14:textId="77777777" w:rsidR="00D6682D" w:rsidRPr="0037724A" w:rsidRDefault="00D6682D" w:rsidP="00CC41EC">
          <w:pPr>
            <w:jc w:val="center"/>
            <w:rPr>
              <w:rFonts w:ascii="Georgia" w:hAnsi="Georgia" w:cs="Times New Roman"/>
              <w:b/>
              <w:sz w:val="36"/>
              <w:szCs w:val="36"/>
            </w:rPr>
          </w:pPr>
          <w:r>
            <w:rPr>
              <w:rFonts w:ascii="Georgia" w:hAnsi="Georgia" w:cs="Times New Roman"/>
              <w:b/>
              <w:sz w:val="36"/>
              <w:szCs w:val="36"/>
            </w:rPr>
            <w:t>П О С Т А Н О В Л Е Н И Е</w:t>
          </w:r>
        </w:p>
      </w:tc>
    </w:tr>
    <w:tr w:rsidR="00D6682D" w14:paraId="61165F17" w14:textId="77777777" w:rsidTr="00CC41EC">
      <w:tc>
        <w:tcPr>
          <w:tcW w:w="9344" w:type="dxa"/>
        </w:tcPr>
        <w:p w14:paraId="47C80FE3" w14:textId="77777777" w:rsidR="00D6682D" w:rsidRDefault="00D6682D" w:rsidP="00CC41EC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</w:p>
      </w:tc>
    </w:tr>
    <w:tr w:rsidR="00D6682D" w14:paraId="7C2F14FF" w14:textId="77777777" w:rsidTr="00CC41EC">
      <w:tc>
        <w:tcPr>
          <w:tcW w:w="9344" w:type="dxa"/>
        </w:tcPr>
        <w:p w14:paraId="324AD737" w14:textId="77777777" w:rsidR="00D6682D" w:rsidRPr="00C7038B" w:rsidRDefault="00D6682D" w:rsidP="00CC41EC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  <w:proofErr w:type="gramStart"/>
          <w:r>
            <w:rPr>
              <w:rFonts w:ascii="Times New Roman" w:hAnsi="Times New Roman" w:cs="Times New Roman"/>
              <w:sz w:val="28"/>
              <w:szCs w:val="28"/>
            </w:rPr>
            <w:t xml:space="preserve">от </w:t>
          </w:r>
          <w:r w:rsidR="00AB393C">
            <w:rPr>
              <w:rFonts w:ascii="Times New Roman" w:hAnsi="Times New Roman" w:cs="Times New Roman"/>
              <w:sz w:val="28"/>
              <w:szCs w:val="28"/>
            </w:rPr>
            <w:t xml:space="preserve"> </w:t>
          </w:r>
          <w:r>
            <w:rPr>
              <w:rFonts w:ascii="Times New Roman" w:hAnsi="Times New Roman" w:cs="Times New Roman"/>
              <w:sz w:val="28"/>
              <w:szCs w:val="28"/>
            </w:rPr>
            <w:t>«</w:t>
          </w:r>
          <w:proofErr w:type="gramEnd"/>
          <w:r>
            <w:rPr>
              <w:rFonts w:ascii="Times New Roman" w:hAnsi="Times New Roman" w:cs="Times New Roman"/>
              <w:sz w:val="28"/>
              <w:szCs w:val="28"/>
            </w:rPr>
            <w:t xml:space="preserve">  </w:t>
          </w:r>
          <w:r w:rsidR="00AB393C">
            <w:rPr>
              <w:rFonts w:ascii="Times New Roman" w:hAnsi="Times New Roman" w:cs="Times New Roman"/>
              <w:sz w:val="28"/>
              <w:szCs w:val="28"/>
            </w:rPr>
            <w:t xml:space="preserve">   </w:t>
          </w:r>
          <w:r>
            <w:rPr>
              <w:rFonts w:ascii="Times New Roman" w:hAnsi="Times New Roman" w:cs="Times New Roman"/>
              <w:sz w:val="28"/>
              <w:szCs w:val="28"/>
            </w:rPr>
            <w:t xml:space="preserve">»  </w:t>
          </w:r>
          <w:r w:rsidR="00AB393C">
            <w:rPr>
              <w:rFonts w:ascii="Times New Roman" w:hAnsi="Times New Roman" w:cs="Times New Roman"/>
              <w:sz w:val="28"/>
              <w:szCs w:val="28"/>
            </w:rPr>
            <w:t xml:space="preserve">                   </w:t>
          </w:r>
          <w:r>
            <w:rPr>
              <w:rFonts w:ascii="Times New Roman" w:hAnsi="Times New Roman" w:cs="Times New Roman"/>
              <w:sz w:val="28"/>
              <w:szCs w:val="28"/>
            </w:rPr>
            <w:t>202</w:t>
          </w:r>
          <w:r w:rsidR="00FC01E8">
            <w:rPr>
              <w:rFonts w:ascii="Times New Roman" w:hAnsi="Times New Roman" w:cs="Times New Roman"/>
              <w:sz w:val="28"/>
              <w:szCs w:val="28"/>
            </w:rPr>
            <w:t>4</w:t>
          </w:r>
          <w:r w:rsidRPr="00C7038B">
            <w:rPr>
              <w:rFonts w:ascii="Times New Roman" w:hAnsi="Times New Roman" w:cs="Times New Roman"/>
              <w:sz w:val="28"/>
              <w:szCs w:val="28"/>
            </w:rPr>
            <w:t xml:space="preserve"> г. </w:t>
          </w:r>
          <w:r w:rsidR="00AB393C">
            <w:rPr>
              <w:rFonts w:ascii="Times New Roman" w:hAnsi="Times New Roman" w:cs="Times New Roman"/>
              <w:sz w:val="28"/>
              <w:szCs w:val="28"/>
            </w:rPr>
            <w:t xml:space="preserve"> </w:t>
          </w:r>
          <w:r w:rsidRPr="00C7038B">
            <w:rPr>
              <w:rFonts w:ascii="Times New Roman" w:hAnsi="Times New Roman" w:cs="Times New Roman"/>
              <w:sz w:val="28"/>
              <w:szCs w:val="28"/>
            </w:rPr>
            <w:t xml:space="preserve">№ </w:t>
          </w:r>
          <w:r w:rsidR="00AB393C">
            <w:rPr>
              <w:rFonts w:ascii="Times New Roman" w:hAnsi="Times New Roman" w:cs="Times New Roman"/>
              <w:sz w:val="28"/>
              <w:szCs w:val="28"/>
            </w:rPr>
            <w:t xml:space="preserve">        </w:t>
          </w:r>
        </w:p>
      </w:tc>
    </w:tr>
    <w:tr w:rsidR="00D6682D" w14:paraId="429DDD46" w14:textId="77777777" w:rsidTr="00CC41EC">
      <w:tc>
        <w:tcPr>
          <w:tcW w:w="9344" w:type="dxa"/>
        </w:tcPr>
        <w:p w14:paraId="3545676F" w14:textId="77777777" w:rsidR="00D6682D" w:rsidRPr="0037724A" w:rsidRDefault="00D6682D" w:rsidP="00CC41EC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</w:p>
      </w:tc>
    </w:tr>
    <w:tr w:rsidR="00D6682D" w14:paraId="25807549" w14:textId="77777777" w:rsidTr="00CC41EC">
      <w:tc>
        <w:tcPr>
          <w:tcW w:w="9344" w:type="dxa"/>
        </w:tcPr>
        <w:p w14:paraId="3D3E9900" w14:textId="77777777" w:rsidR="00D6682D" w:rsidRPr="0037724A" w:rsidRDefault="00D6682D" w:rsidP="00CC41EC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  <w:r w:rsidRPr="00191EB4">
            <w:rPr>
              <w:rFonts w:ascii="Times New Roman" w:hAnsi="Times New Roman" w:cs="Times New Roman"/>
            </w:rPr>
            <w:t>г. Няндома</w:t>
          </w:r>
        </w:p>
      </w:tc>
    </w:tr>
  </w:tbl>
  <w:p w14:paraId="4C2034A8" w14:textId="77777777" w:rsidR="00D6682D" w:rsidRPr="00CC41EC" w:rsidRDefault="00CC41EC" w:rsidP="00512075">
    <w:pPr>
      <w:spacing w:line="240" w:lineRule="auto"/>
      <w:jc w:val="center"/>
      <w:rPr>
        <w:rFonts w:ascii="Times New Roman" w:hAnsi="Times New Roman" w:cs="Times New Roman"/>
        <w:b/>
        <w:sz w:val="56"/>
        <w:szCs w:val="56"/>
      </w:rPr>
    </w:pPr>
    <w:r>
      <w:rPr>
        <w:rFonts w:ascii="Times New Roman" w:hAnsi="Times New Roman" w:cs="Times New Roman"/>
        <w:sz w:val="28"/>
        <w:szCs w:val="28"/>
      </w:rPr>
      <w:t xml:space="preserve">                                                                                            </w:t>
    </w:r>
  </w:p>
  <w:p w14:paraId="0A90E148" w14:textId="77777777" w:rsidR="00CC41EC" w:rsidRPr="00D729AA" w:rsidRDefault="00CC41EC" w:rsidP="00512075">
    <w:pPr>
      <w:spacing w:line="240" w:lineRule="auto"/>
      <w:jc w:val="center"/>
      <w:rPr>
        <w:rFonts w:ascii="Times New Roman" w:hAnsi="Times New Roman" w:cs="Times New Roman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CB6982"/>
    <w:multiLevelType w:val="hybridMultilevel"/>
    <w:tmpl w:val="3864E6C0"/>
    <w:lvl w:ilvl="0" w:tplc="E12286B4">
      <w:start w:val="1"/>
      <w:numFmt w:val="decimal"/>
      <w:lvlText w:val="%1."/>
      <w:lvlJc w:val="left"/>
      <w:pPr>
        <w:ind w:left="2044" w:hanging="13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80C3264"/>
    <w:multiLevelType w:val="hybridMultilevel"/>
    <w:tmpl w:val="C69CEDBE"/>
    <w:lvl w:ilvl="0" w:tplc="F5404C34">
      <w:start w:val="1"/>
      <w:numFmt w:val="decimal"/>
      <w:lvlText w:val="%1."/>
      <w:lvlJc w:val="left"/>
      <w:pPr>
        <w:ind w:left="16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" w15:restartNumberingAfterBreak="0">
    <w:nsid w:val="37A877E3"/>
    <w:multiLevelType w:val="hybridMultilevel"/>
    <w:tmpl w:val="FED282AC"/>
    <w:lvl w:ilvl="0" w:tplc="68C6EFA4">
      <w:start w:val="1"/>
      <w:numFmt w:val="decimal"/>
      <w:lvlText w:val="%1."/>
      <w:lvlJc w:val="left"/>
      <w:pPr>
        <w:tabs>
          <w:tab w:val="num" w:pos="1350"/>
        </w:tabs>
        <w:ind w:left="1350" w:hanging="810"/>
      </w:pPr>
      <w:rPr>
        <w:rFonts w:hint="default"/>
        <w:sz w:val="28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 w15:restartNumberingAfterBreak="0">
    <w:nsid w:val="3ACB380E"/>
    <w:multiLevelType w:val="hybridMultilevel"/>
    <w:tmpl w:val="6E7C1674"/>
    <w:lvl w:ilvl="0" w:tplc="F91E9D78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F0D60"/>
    <w:rsid w:val="00000DB1"/>
    <w:rsid w:val="00016468"/>
    <w:rsid w:val="0003000D"/>
    <w:rsid w:val="00034A77"/>
    <w:rsid w:val="00035B69"/>
    <w:rsid w:val="00045B13"/>
    <w:rsid w:val="00097401"/>
    <w:rsid w:val="000C413C"/>
    <w:rsid w:val="000C7B6B"/>
    <w:rsid w:val="000F0D60"/>
    <w:rsid w:val="000F13B6"/>
    <w:rsid w:val="000F60FD"/>
    <w:rsid w:val="001056B4"/>
    <w:rsid w:val="00112533"/>
    <w:rsid w:val="00112896"/>
    <w:rsid w:val="00113509"/>
    <w:rsid w:val="0011580D"/>
    <w:rsid w:val="00142B2A"/>
    <w:rsid w:val="00147EA8"/>
    <w:rsid w:val="00172B25"/>
    <w:rsid w:val="00176E59"/>
    <w:rsid w:val="00191EB4"/>
    <w:rsid w:val="00193E70"/>
    <w:rsid w:val="00194F1B"/>
    <w:rsid w:val="001A377E"/>
    <w:rsid w:val="001D56FE"/>
    <w:rsid w:val="001E7CEC"/>
    <w:rsid w:val="00221D2D"/>
    <w:rsid w:val="002220DB"/>
    <w:rsid w:val="0022341B"/>
    <w:rsid w:val="0023004D"/>
    <w:rsid w:val="002414E3"/>
    <w:rsid w:val="0025539B"/>
    <w:rsid w:val="002728DB"/>
    <w:rsid w:val="00274FC5"/>
    <w:rsid w:val="00281C02"/>
    <w:rsid w:val="00296D3C"/>
    <w:rsid w:val="00297D07"/>
    <w:rsid w:val="002A0623"/>
    <w:rsid w:val="002A553A"/>
    <w:rsid w:val="002B08B6"/>
    <w:rsid w:val="002B745D"/>
    <w:rsid w:val="002C1CF1"/>
    <w:rsid w:val="002C347C"/>
    <w:rsid w:val="002C3AD2"/>
    <w:rsid w:val="002D03F1"/>
    <w:rsid w:val="002D6C0F"/>
    <w:rsid w:val="002F09D7"/>
    <w:rsid w:val="003062A5"/>
    <w:rsid w:val="00333921"/>
    <w:rsid w:val="00334A54"/>
    <w:rsid w:val="003355C4"/>
    <w:rsid w:val="003560F8"/>
    <w:rsid w:val="00366970"/>
    <w:rsid w:val="0037724A"/>
    <w:rsid w:val="003A41C9"/>
    <w:rsid w:val="003F40E2"/>
    <w:rsid w:val="004561FE"/>
    <w:rsid w:val="0046289C"/>
    <w:rsid w:val="00475A78"/>
    <w:rsid w:val="0048724D"/>
    <w:rsid w:val="00497D7E"/>
    <w:rsid w:val="004B2750"/>
    <w:rsid w:val="004C327B"/>
    <w:rsid w:val="004E4E09"/>
    <w:rsid w:val="00511AA2"/>
    <w:rsid w:val="00512075"/>
    <w:rsid w:val="005151E8"/>
    <w:rsid w:val="00533983"/>
    <w:rsid w:val="005372F4"/>
    <w:rsid w:val="00560C32"/>
    <w:rsid w:val="005668CE"/>
    <w:rsid w:val="0056739B"/>
    <w:rsid w:val="005712F7"/>
    <w:rsid w:val="005750EE"/>
    <w:rsid w:val="005753D6"/>
    <w:rsid w:val="00577FB8"/>
    <w:rsid w:val="005915A0"/>
    <w:rsid w:val="005C223B"/>
    <w:rsid w:val="005C5C7A"/>
    <w:rsid w:val="00601667"/>
    <w:rsid w:val="00613C1F"/>
    <w:rsid w:val="00620328"/>
    <w:rsid w:val="00622255"/>
    <w:rsid w:val="0064700F"/>
    <w:rsid w:val="00650122"/>
    <w:rsid w:val="00680A52"/>
    <w:rsid w:val="0068672D"/>
    <w:rsid w:val="006B506B"/>
    <w:rsid w:val="006D4840"/>
    <w:rsid w:val="0071674B"/>
    <w:rsid w:val="0073582A"/>
    <w:rsid w:val="007422C6"/>
    <w:rsid w:val="00777DBA"/>
    <w:rsid w:val="007820C9"/>
    <w:rsid w:val="007A3960"/>
    <w:rsid w:val="007A4783"/>
    <w:rsid w:val="007B1184"/>
    <w:rsid w:val="007B5ED3"/>
    <w:rsid w:val="007B7F00"/>
    <w:rsid w:val="007D6DCE"/>
    <w:rsid w:val="007F39F4"/>
    <w:rsid w:val="008357A0"/>
    <w:rsid w:val="008369BE"/>
    <w:rsid w:val="00845928"/>
    <w:rsid w:val="00851F13"/>
    <w:rsid w:val="00863EB0"/>
    <w:rsid w:val="008A6573"/>
    <w:rsid w:val="008C2127"/>
    <w:rsid w:val="008C31CE"/>
    <w:rsid w:val="008C6B8F"/>
    <w:rsid w:val="008C7227"/>
    <w:rsid w:val="008C7601"/>
    <w:rsid w:val="008D508B"/>
    <w:rsid w:val="008E47CD"/>
    <w:rsid w:val="00936EB0"/>
    <w:rsid w:val="00965615"/>
    <w:rsid w:val="00972699"/>
    <w:rsid w:val="009B440C"/>
    <w:rsid w:val="009D2404"/>
    <w:rsid w:val="009D4FB4"/>
    <w:rsid w:val="009E341E"/>
    <w:rsid w:val="009F1B74"/>
    <w:rsid w:val="00A11013"/>
    <w:rsid w:val="00A27287"/>
    <w:rsid w:val="00A503F4"/>
    <w:rsid w:val="00A737CA"/>
    <w:rsid w:val="00A858BE"/>
    <w:rsid w:val="00A941BF"/>
    <w:rsid w:val="00AA4B5B"/>
    <w:rsid w:val="00AB393C"/>
    <w:rsid w:val="00AC35C0"/>
    <w:rsid w:val="00AD118C"/>
    <w:rsid w:val="00AD1F9B"/>
    <w:rsid w:val="00AF10E1"/>
    <w:rsid w:val="00B00652"/>
    <w:rsid w:val="00B46251"/>
    <w:rsid w:val="00B508BF"/>
    <w:rsid w:val="00B53927"/>
    <w:rsid w:val="00B92DBC"/>
    <w:rsid w:val="00B9352B"/>
    <w:rsid w:val="00BF38A8"/>
    <w:rsid w:val="00BF5C38"/>
    <w:rsid w:val="00C0067D"/>
    <w:rsid w:val="00C15C1E"/>
    <w:rsid w:val="00C35491"/>
    <w:rsid w:val="00C422FC"/>
    <w:rsid w:val="00C7038B"/>
    <w:rsid w:val="00CB57B7"/>
    <w:rsid w:val="00CC41EC"/>
    <w:rsid w:val="00CC46D8"/>
    <w:rsid w:val="00CE047D"/>
    <w:rsid w:val="00CE668B"/>
    <w:rsid w:val="00D12D8D"/>
    <w:rsid w:val="00D13650"/>
    <w:rsid w:val="00D222AB"/>
    <w:rsid w:val="00D26A13"/>
    <w:rsid w:val="00D34D95"/>
    <w:rsid w:val="00D428E1"/>
    <w:rsid w:val="00D456DF"/>
    <w:rsid w:val="00D651A0"/>
    <w:rsid w:val="00D6682D"/>
    <w:rsid w:val="00D729AA"/>
    <w:rsid w:val="00D73DF7"/>
    <w:rsid w:val="00D75E4B"/>
    <w:rsid w:val="00D95AF8"/>
    <w:rsid w:val="00DA7D61"/>
    <w:rsid w:val="00DB6A5C"/>
    <w:rsid w:val="00DD1221"/>
    <w:rsid w:val="00DF392A"/>
    <w:rsid w:val="00DF7EEE"/>
    <w:rsid w:val="00E21730"/>
    <w:rsid w:val="00E272AC"/>
    <w:rsid w:val="00E47929"/>
    <w:rsid w:val="00E57BCF"/>
    <w:rsid w:val="00E76E65"/>
    <w:rsid w:val="00EA0DC9"/>
    <w:rsid w:val="00ED3315"/>
    <w:rsid w:val="00EE15B0"/>
    <w:rsid w:val="00EF2169"/>
    <w:rsid w:val="00F10CE9"/>
    <w:rsid w:val="00F30E3B"/>
    <w:rsid w:val="00F4131D"/>
    <w:rsid w:val="00F7395E"/>
    <w:rsid w:val="00F75488"/>
    <w:rsid w:val="00F82F88"/>
    <w:rsid w:val="00FA4DAD"/>
    <w:rsid w:val="00FC01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966488"/>
  <w15:docId w15:val="{1ACB2CC0-858B-4489-AED0-C3DA89C27A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750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0D6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F0D60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5915A0"/>
    <w:pPr>
      <w:widowControl w:val="0"/>
      <w:autoSpaceDE w:val="0"/>
      <w:autoSpaceDN w:val="0"/>
      <w:adjustRightInd w:val="0"/>
      <w:spacing w:line="240" w:lineRule="auto"/>
      <w:ind w:firstLine="720"/>
      <w:jc w:val="left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5915A0"/>
    <w:pPr>
      <w:ind w:left="720"/>
      <w:contextualSpacing/>
    </w:pPr>
  </w:style>
  <w:style w:type="paragraph" w:customStyle="1" w:styleId="western">
    <w:name w:val="western"/>
    <w:basedOn w:val="a"/>
    <w:link w:val="western0"/>
    <w:rsid w:val="00113509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estern0">
    <w:name w:val="western Знак"/>
    <w:link w:val="western"/>
    <w:rsid w:val="00113509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73582A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D729AA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729AA"/>
  </w:style>
  <w:style w:type="paragraph" w:styleId="a9">
    <w:name w:val="footer"/>
    <w:basedOn w:val="a"/>
    <w:link w:val="aa"/>
    <w:uiPriority w:val="99"/>
    <w:unhideWhenUsed/>
    <w:rsid w:val="00D729AA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729AA"/>
  </w:style>
  <w:style w:type="paragraph" w:styleId="ab">
    <w:name w:val="Normal (Web)"/>
    <w:basedOn w:val="a"/>
    <w:uiPriority w:val="99"/>
    <w:unhideWhenUsed/>
    <w:rsid w:val="006B506B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1 Знак"/>
    <w:basedOn w:val="a"/>
    <w:rsid w:val="00ED3315"/>
    <w:pPr>
      <w:spacing w:before="100" w:beforeAutospacing="1" w:after="100" w:afterAutospacing="1" w:line="240" w:lineRule="auto"/>
      <w:jc w:val="left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Heading">
    <w:name w:val="Heading"/>
    <w:uiPriority w:val="99"/>
    <w:rsid w:val="003355C4"/>
    <w:pPr>
      <w:widowControl w:val="0"/>
      <w:suppressAutoHyphens/>
      <w:autoSpaceDE w:val="0"/>
      <w:spacing w:line="240" w:lineRule="auto"/>
      <w:jc w:val="left"/>
    </w:pPr>
    <w:rPr>
      <w:rFonts w:ascii="Arial" w:eastAsia="Calibri" w:hAnsi="Arial" w:cs="Arial"/>
      <w:b/>
      <w:bCs/>
      <w:lang w:eastAsia="ar-SA"/>
    </w:rPr>
  </w:style>
  <w:style w:type="character" w:styleId="ac">
    <w:name w:val="Hyperlink"/>
    <w:basedOn w:val="a0"/>
    <w:uiPriority w:val="99"/>
    <w:unhideWhenUsed/>
    <w:rsid w:val="003355C4"/>
    <w:rPr>
      <w:color w:val="0000FF"/>
      <w:u w:val="single"/>
    </w:rPr>
  </w:style>
  <w:style w:type="character" w:customStyle="1" w:styleId="ad">
    <w:name w:val="Гипертекстовая ссылка"/>
    <w:basedOn w:val="a0"/>
    <w:uiPriority w:val="99"/>
    <w:rsid w:val="000F13B6"/>
    <w:rPr>
      <w:color w:val="106BBE"/>
    </w:rPr>
  </w:style>
  <w:style w:type="paragraph" w:customStyle="1" w:styleId="ae">
    <w:name w:val="Комментарий"/>
    <w:basedOn w:val="a"/>
    <w:next w:val="a"/>
    <w:uiPriority w:val="99"/>
    <w:rsid w:val="000F13B6"/>
    <w:pPr>
      <w:autoSpaceDE w:val="0"/>
      <w:autoSpaceDN w:val="0"/>
      <w:adjustRightInd w:val="0"/>
      <w:spacing w:before="75" w:line="240" w:lineRule="auto"/>
      <w:ind w:left="170"/>
    </w:pPr>
    <w:rPr>
      <w:rFonts w:ascii="Arial" w:hAnsi="Arial" w:cs="Arial"/>
      <w:color w:val="353842"/>
      <w:sz w:val="24"/>
      <w:szCs w:val="24"/>
      <w:shd w:val="clear" w:color="auto" w:fill="F0F0F0"/>
    </w:rPr>
  </w:style>
  <w:style w:type="paragraph" w:customStyle="1" w:styleId="af">
    <w:name w:val="Информация об изменениях документа"/>
    <w:basedOn w:val="ae"/>
    <w:next w:val="a"/>
    <w:uiPriority w:val="99"/>
    <w:rsid w:val="000F13B6"/>
    <w:rPr>
      <w:i/>
      <w:iCs/>
    </w:rPr>
  </w:style>
  <w:style w:type="paragraph" w:customStyle="1" w:styleId="ConsPlusNormal">
    <w:name w:val="ConsPlusNormal"/>
    <w:rsid w:val="0011580D"/>
    <w:pPr>
      <w:widowControl w:val="0"/>
      <w:suppressAutoHyphens/>
      <w:autoSpaceDE w:val="0"/>
      <w:spacing w:line="240" w:lineRule="auto"/>
      <w:ind w:firstLine="720"/>
      <w:jc w:val="left"/>
    </w:pPr>
    <w:rPr>
      <w:rFonts w:ascii="Arial" w:eastAsia="Arial" w:hAnsi="Arial" w:cs="Arial"/>
      <w:sz w:val="20"/>
      <w:szCs w:val="20"/>
      <w:lang w:eastAsia="ar-SA"/>
    </w:rPr>
  </w:style>
  <w:style w:type="paragraph" w:styleId="af0">
    <w:name w:val="Title"/>
    <w:basedOn w:val="a"/>
    <w:link w:val="af1"/>
    <w:uiPriority w:val="99"/>
    <w:qFormat/>
    <w:rsid w:val="0011580D"/>
    <w:pPr>
      <w:spacing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character" w:customStyle="1" w:styleId="af1">
    <w:name w:val="Заголовок Знак"/>
    <w:basedOn w:val="a0"/>
    <w:link w:val="af0"/>
    <w:uiPriority w:val="99"/>
    <w:rsid w:val="0011580D"/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A49B16B1-657F-4D00-9FFB-1977CE89D8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2</Pages>
  <Words>217</Words>
  <Characters>1239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Карельская</dc:creator>
  <cp:lastModifiedBy>UpravSA_33_2</cp:lastModifiedBy>
  <cp:revision>30</cp:revision>
  <cp:lastPrinted>2024-06-04T08:14:00Z</cp:lastPrinted>
  <dcterms:created xsi:type="dcterms:W3CDTF">2022-03-09T09:28:00Z</dcterms:created>
  <dcterms:modified xsi:type="dcterms:W3CDTF">2024-06-04T08:14:00Z</dcterms:modified>
</cp:coreProperties>
</file>