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C1A7" w14:textId="69565BE6" w:rsidR="008C0DCA" w:rsidRPr="008C0DCA" w:rsidRDefault="00123BF2" w:rsidP="00693CD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муниципальн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 w:rsidR="00AE0695">
        <w:rPr>
          <w:rFonts w:ascii="Times New Roman" w:hAnsi="Times New Roman" w:cs="Times New Roman"/>
          <w:b/>
          <w:sz w:val="28"/>
        </w:rPr>
        <w:t>округ</w:t>
      </w:r>
      <w:r w:rsidR="00A551EF">
        <w:rPr>
          <w:rFonts w:ascii="Times New Roman" w:hAnsi="Times New Roman" w:cs="Times New Roman"/>
          <w:b/>
          <w:sz w:val="28"/>
        </w:rPr>
        <w:t>а</w:t>
      </w:r>
      <w:r w:rsidR="008C0DCA">
        <w:rPr>
          <w:rFonts w:ascii="Times New Roman" w:hAnsi="Times New Roman" w:cs="Times New Roman"/>
          <w:b/>
          <w:sz w:val="28"/>
        </w:rPr>
        <w:t xml:space="preserve"> 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к отопительному периоду </w:t>
      </w:r>
      <w:r w:rsidR="00F209D7">
        <w:rPr>
          <w:rFonts w:ascii="Times New Roman" w:hAnsi="Times New Roman" w:cs="Times New Roman"/>
          <w:b/>
          <w:sz w:val="28"/>
        </w:rPr>
        <w:t>202</w:t>
      </w:r>
      <w:r w:rsidR="008E0333">
        <w:rPr>
          <w:rFonts w:ascii="Times New Roman" w:hAnsi="Times New Roman" w:cs="Times New Roman"/>
          <w:b/>
          <w:sz w:val="28"/>
        </w:rPr>
        <w:t>5</w:t>
      </w:r>
      <w:r w:rsidR="00F209D7">
        <w:rPr>
          <w:rFonts w:ascii="Times New Roman" w:hAnsi="Times New Roman" w:cs="Times New Roman"/>
          <w:b/>
          <w:sz w:val="28"/>
        </w:rPr>
        <w:t>-202</w:t>
      </w:r>
      <w:r w:rsidR="008E0333">
        <w:rPr>
          <w:rFonts w:ascii="Times New Roman" w:hAnsi="Times New Roman" w:cs="Times New Roman"/>
          <w:b/>
          <w:sz w:val="28"/>
        </w:rPr>
        <w:t>6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годов</w:t>
      </w:r>
    </w:p>
    <w:p w14:paraId="674CF5A3" w14:textId="77777777" w:rsidR="001D56FE" w:rsidRPr="00C276E7" w:rsidRDefault="001D56FE" w:rsidP="00693CD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78637B" w14:textId="0DB17948" w:rsidR="00C92FB9" w:rsidRPr="00AA0898" w:rsidRDefault="00123BF2" w:rsidP="00693CD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8C0DCA" w:rsidRPr="008C0DCA">
        <w:rPr>
          <w:sz w:val="28"/>
          <w:szCs w:val="28"/>
        </w:rPr>
        <w:t>статьями 6</w:t>
      </w:r>
      <w:r w:rsidR="00693CDA">
        <w:rPr>
          <w:sz w:val="28"/>
          <w:szCs w:val="28"/>
        </w:rPr>
        <w:t xml:space="preserve"> и</w:t>
      </w:r>
      <w:r w:rsidR="008C0DCA" w:rsidRPr="008C0DCA">
        <w:rPr>
          <w:sz w:val="28"/>
          <w:szCs w:val="28"/>
        </w:rPr>
        <w:t xml:space="preserve"> 20 Федерального закона от 27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>№ 190-ФЗ «О теплоснабжении», постановлением Госстроя Российской Федерации от 27</w:t>
      </w:r>
      <w:r>
        <w:rPr>
          <w:sz w:val="28"/>
          <w:szCs w:val="28"/>
        </w:rPr>
        <w:t xml:space="preserve"> сентября </w:t>
      </w:r>
      <w:r w:rsidR="008C0DCA" w:rsidRPr="008C0DC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 xml:space="preserve">№ 170 «Об утверждении Правил и норм технической эксплуатации жилищного фонда», </w:t>
      </w:r>
      <w:r>
        <w:rPr>
          <w:sz w:val="28"/>
          <w:szCs w:val="28"/>
        </w:rPr>
        <w:t>п</w:t>
      </w:r>
      <w:r w:rsidR="008C0DCA" w:rsidRPr="008C0DCA">
        <w:rPr>
          <w:sz w:val="28"/>
          <w:szCs w:val="28"/>
        </w:rPr>
        <w:t>риказом Министерства энергетики Российской Федерации от 12</w:t>
      </w:r>
      <w:r>
        <w:rPr>
          <w:sz w:val="28"/>
          <w:szCs w:val="28"/>
        </w:rPr>
        <w:t xml:space="preserve"> марта </w:t>
      </w:r>
      <w:r w:rsidR="008C0DCA" w:rsidRPr="008C0DCA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8C0DCA" w:rsidRPr="008C0DC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№ 103 «Об утверждении Правил оценки готовности к отопительному периоду», </w:t>
      </w:r>
      <w:r w:rsidR="008C0DCA" w:rsidRPr="008E7E58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8C0DCA" w:rsidRPr="008E7E58">
        <w:rPr>
          <w:sz w:val="28"/>
          <w:szCs w:val="28"/>
        </w:rPr>
        <w:t xml:space="preserve"> </w:t>
      </w:r>
      <w:r w:rsidR="008E7E58" w:rsidRPr="008E7E58">
        <w:rPr>
          <w:sz w:val="28"/>
          <w:szCs w:val="28"/>
        </w:rPr>
        <w:t>6</w:t>
      </w:r>
      <w:r w:rsidR="00693C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40</w:t>
      </w:r>
      <w:r w:rsidR="008C0DCA" w:rsidRPr="008E7E58">
        <w:rPr>
          <w:sz w:val="28"/>
          <w:szCs w:val="28"/>
        </w:rPr>
        <w:t xml:space="preserve"> Устава Няндомск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муниципальн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</w:t>
      </w:r>
      <w:r w:rsidR="00AE0695" w:rsidRPr="008E7E58">
        <w:rPr>
          <w:sz w:val="28"/>
          <w:szCs w:val="28"/>
        </w:rPr>
        <w:t>округ</w:t>
      </w:r>
      <w:r w:rsidR="00F0018C" w:rsidRPr="008E7E58">
        <w:rPr>
          <w:sz w:val="28"/>
          <w:szCs w:val="28"/>
        </w:rPr>
        <w:t>а</w:t>
      </w:r>
      <w:r w:rsidR="00693CDA">
        <w:rPr>
          <w:sz w:val="28"/>
          <w:szCs w:val="28"/>
        </w:rPr>
        <w:t xml:space="preserve"> </w:t>
      </w:r>
      <w:r w:rsidR="00693CDA">
        <w:rPr>
          <w:sz w:val="28"/>
          <w:szCs w:val="28"/>
        </w:rPr>
        <w:t>Архангельской области</w:t>
      </w:r>
      <w:r w:rsidR="00693CDA">
        <w:rPr>
          <w:sz w:val="28"/>
          <w:szCs w:val="28"/>
        </w:rPr>
        <w:t>,</w:t>
      </w:r>
      <w:r w:rsidR="00693CDA" w:rsidRPr="00693CDA">
        <w:rPr>
          <w:sz w:val="28"/>
          <w:szCs w:val="28"/>
        </w:rPr>
        <w:t xml:space="preserve"> </w:t>
      </w:r>
      <w:r w:rsidR="00693CDA" w:rsidRPr="008C0DCA">
        <w:rPr>
          <w:sz w:val="28"/>
          <w:szCs w:val="28"/>
        </w:rPr>
        <w:t>в целях обеспечения своевременной и качественной подготовки объектов топливно-энергетического комплекса и жилищно-коммунального хозяйств</w:t>
      </w:r>
      <w:r w:rsidR="00693CDA">
        <w:rPr>
          <w:sz w:val="28"/>
          <w:szCs w:val="28"/>
        </w:rPr>
        <w:t xml:space="preserve">,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3B8D236D" w14:textId="7EBA3B3A" w:rsidR="00204837" w:rsidRPr="00204837" w:rsidRDefault="00204837" w:rsidP="00693CDA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1.</w:t>
      </w:r>
      <w:r w:rsidR="00693CD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Создать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межведомственн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ую комиссию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по подготовке и оценке готовности объектов топливно-энергетического комплекса и жилищно-коммунального хозяйства 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Няндомского муниципального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5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6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годов.</w:t>
      </w:r>
    </w:p>
    <w:p w14:paraId="3094D9DA" w14:textId="17EA174E" w:rsidR="00204837" w:rsidRPr="00204837" w:rsidRDefault="00204837" w:rsidP="00693CDA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</w:t>
      </w:r>
      <w:r w:rsidR="00693CD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Положение о межведомственной комиссии по подготовке и оценке готовности объектов топливно-энергетического комплекса и жилищно-коммунального хозяйства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администрации Н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5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6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1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59763E16" w14:textId="6628F317" w:rsidR="00204837" w:rsidRPr="00204837" w:rsidRDefault="00204837" w:rsidP="00693CDA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3.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Программу проведения проверки готовности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объектов</w:t>
      </w:r>
      <w:r w:rsidR="00123BF2" w:rsidRPr="00123BF2">
        <w:rPr>
          <w:rFonts w:ascii="Times New Roman" w:hAnsi="Times New Roman" w:cs="Times New Roman"/>
          <w:sz w:val="28"/>
        </w:rPr>
        <w:t xml:space="preserve"> </w:t>
      </w:r>
      <w:r w:rsidR="00123BF2" w:rsidRPr="00123BF2">
        <w:rPr>
          <w:rFonts w:ascii="Times New Roman" w:hAnsi="Times New Roman" w:cs="Times New Roman"/>
          <w:b w:val="0"/>
          <w:bCs w:val="0"/>
          <w:sz w:val="28"/>
        </w:rPr>
        <w:t>топливно-энергетического комплекса и жилищно-коммунального хозяйства Няндомского муниципального округа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5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-202</w:t>
      </w:r>
      <w:r w:rsidR="008E03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6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2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2838AD2F" w14:textId="2B9E426B" w:rsidR="00204837" w:rsidRPr="00204837" w:rsidRDefault="00204837" w:rsidP="00693CDA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возложить на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первого заместителя главы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Няндомск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 Архангельской области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14:paraId="215899BA" w14:textId="0E7C8EDC" w:rsidR="00204837" w:rsidRPr="00F209D7" w:rsidRDefault="00204837" w:rsidP="00693C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D7">
        <w:rPr>
          <w:rFonts w:ascii="Times New Roman" w:hAnsi="Times New Roman" w:cs="Times New Roman"/>
          <w:sz w:val="28"/>
          <w:szCs w:val="28"/>
        </w:rPr>
        <w:t>5.</w:t>
      </w:r>
      <w:r w:rsidR="00F209D7" w:rsidRPr="00F209D7">
        <w:rPr>
          <w:rFonts w:ascii="Times New Roman" w:hAnsi="Times New Roman" w:cs="Times New Roman"/>
          <w:sz w:val="28"/>
          <w:szCs w:val="28"/>
        </w:rPr>
        <w:t> </w:t>
      </w:r>
      <w:r w:rsidRPr="00F209D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ции Няндомского муниципального </w:t>
      </w:r>
      <w:r w:rsidR="00123BF2">
        <w:rPr>
          <w:rFonts w:ascii="Times New Roman" w:hAnsi="Times New Roman" w:cs="Times New Roman"/>
          <w:sz w:val="28"/>
          <w:szCs w:val="28"/>
        </w:rPr>
        <w:t>округа Архангельской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67DDB" w:rsidRPr="00F209D7">
        <w:rPr>
          <w:rFonts w:ascii="Times New Roman" w:hAnsi="Times New Roman" w:cs="Times New Roman"/>
          <w:sz w:val="28"/>
          <w:szCs w:val="28"/>
        </w:rPr>
        <w:t>от</w:t>
      </w:r>
      <w:r w:rsidR="00F209D7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209D7" w:rsidRPr="00F209D7">
        <w:rPr>
          <w:rFonts w:ascii="Times New Roman" w:hAnsi="Times New Roman" w:cs="Times New Roman"/>
          <w:sz w:val="28"/>
          <w:szCs w:val="28"/>
        </w:rPr>
        <w:t>июня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123BF2">
        <w:rPr>
          <w:rFonts w:ascii="Times New Roman" w:hAnsi="Times New Roman" w:cs="Times New Roman"/>
          <w:sz w:val="28"/>
          <w:szCs w:val="28"/>
        </w:rPr>
        <w:br/>
      </w:r>
      <w:r w:rsidR="00F67DDB" w:rsidRP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4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0333">
        <w:rPr>
          <w:rFonts w:ascii="Times New Roman" w:hAnsi="Times New Roman" w:cs="Times New Roman"/>
          <w:sz w:val="28"/>
          <w:szCs w:val="28"/>
        </w:rPr>
        <w:t>125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-па </w:t>
      </w:r>
      <w:r w:rsidRPr="00F209D7">
        <w:rPr>
          <w:rFonts w:ascii="Times New Roman" w:hAnsi="Times New Roman" w:cs="Times New Roman"/>
          <w:sz w:val="28"/>
          <w:szCs w:val="28"/>
        </w:rPr>
        <w:t>«</w:t>
      </w:r>
      <w:r w:rsidR="00F209D7" w:rsidRPr="00F209D7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подготовке и оценке готовности объектов топливно-энергетического комплекса и жилищно-коммунального хозяйства Няндомского муниципального округа к отопительному периоду 202</w:t>
      </w:r>
      <w:r w:rsidR="008E0333">
        <w:rPr>
          <w:rFonts w:ascii="Times New Roman" w:hAnsi="Times New Roman" w:cs="Times New Roman"/>
          <w:sz w:val="28"/>
          <w:szCs w:val="28"/>
        </w:rPr>
        <w:t>4</w:t>
      </w:r>
      <w:r w:rsidR="00F209D7" w:rsidRP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 w:rsidRPr="00F209D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7DDB"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E2A24" w14:textId="3E752487" w:rsidR="00AA0898" w:rsidRDefault="00F0018C" w:rsidP="00693CD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>
        <w:rPr>
          <w:sz w:val="28"/>
          <w:szCs w:val="28"/>
        </w:rPr>
        <w:t>района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 w:rsidR="003601C3">
        <w:rPr>
          <w:sz w:val="28"/>
          <w:szCs w:val="28"/>
        </w:rPr>
        <w:t xml:space="preserve">Няндомского </w:t>
      </w:r>
      <w:r w:rsidR="00786746">
        <w:rPr>
          <w:sz w:val="28"/>
          <w:szCs w:val="28"/>
        </w:rPr>
        <w:t xml:space="preserve">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</w:t>
      </w:r>
      <w:r w:rsidR="00123BF2">
        <w:rPr>
          <w:sz w:val="28"/>
          <w:szCs w:val="28"/>
        </w:rPr>
        <w:t xml:space="preserve"> Архангельской области</w:t>
      </w:r>
      <w:r w:rsidR="003601C3">
        <w:rPr>
          <w:sz w:val="28"/>
          <w:szCs w:val="28"/>
        </w:rPr>
        <w:t>.</w:t>
      </w:r>
    </w:p>
    <w:p w14:paraId="3D73A269" w14:textId="77777777" w:rsidR="00AA0898" w:rsidRDefault="00F0018C" w:rsidP="00693CD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86"/>
      </w:tblGrid>
      <w:tr w:rsidR="00D729AA" w:rsidRPr="00204837" w14:paraId="4E1762D3" w14:textId="77777777" w:rsidTr="00B54A82">
        <w:tc>
          <w:tcPr>
            <w:tcW w:w="5070" w:type="dxa"/>
          </w:tcPr>
          <w:p w14:paraId="182A6F3D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EFA2983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2C2C1450" w14:textId="77777777" w:rsidTr="00B54A82">
        <w:tc>
          <w:tcPr>
            <w:tcW w:w="5070" w:type="dxa"/>
          </w:tcPr>
          <w:p w14:paraId="7237297E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93FB5BE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17F2821" w14:textId="77777777" w:rsidTr="00B54A82">
        <w:tc>
          <w:tcPr>
            <w:tcW w:w="5070" w:type="dxa"/>
          </w:tcPr>
          <w:p w14:paraId="3214162F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7A3C9BD" w14:textId="77777777" w:rsidR="00D729AA" w:rsidRDefault="00D729AA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04837" w14:paraId="1C94E9A1" w14:textId="77777777" w:rsidTr="00B54A82">
        <w:tc>
          <w:tcPr>
            <w:tcW w:w="5070" w:type="dxa"/>
          </w:tcPr>
          <w:p w14:paraId="6EC3C5C3" w14:textId="5613A46F" w:rsidR="0019588F" w:rsidRDefault="007A23A8" w:rsidP="00693CD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508BF" w:rsidRPr="00B54A8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 xml:space="preserve"> Няндомского </w:t>
            </w:r>
          </w:p>
          <w:p w14:paraId="36337D57" w14:textId="38F3745C" w:rsidR="00B508BF" w:rsidRPr="00B54A82" w:rsidRDefault="00B54A82" w:rsidP="00693CD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4A82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B54A82">
              <w:rPr>
                <w:b/>
                <w:sz w:val="28"/>
                <w:szCs w:val="28"/>
              </w:rPr>
              <w:t>округ</w:t>
            </w:r>
            <w:r w:rsidR="00B508BF" w:rsidRPr="00B54A82"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342531D1" w14:textId="77777777" w:rsidR="0019588F" w:rsidRDefault="0019588F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705C361D" w14:textId="52439964" w:rsidR="00B508BF" w:rsidRPr="00A705B6" w:rsidRDefault="00AA0898" w:rsidP="00693CD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705B6">
              <w:rPr>
                <w:b/>
                <w:sz w:val="28"/>
                <w:szCs w:val="28"/>
              </w:rPr>
              <w:t>А.</w:t>
            </w:r>
            <w:r w:rsidR="007A23A8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17D378F8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693CDA">
          <w:headerReference w:type="default" r:id="rId8"/>
          <w:headerReference w:type="first" r:id="rId9"/>
          <w:pgSz w:w="11906" w:h="16838"/>
          <w:pgMar w:top="425" w:right="851" w:bottom="1701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438CE6CC" w14:textId="77777777" w:rsidTr="001E7FC8">
        <w:trPr>
          <w:jc w:val="right"/>
        </w:trPr>
        <w:tc>
          <w:tcPr>
            <w:tcW w:w="6486" w:type="dxa"/>
          </w:tcPr>
          <w:p w14:paraId="3DA023DF" w14:textId="312E8330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1E7FC8" w:rsidRPr="001E7FC8" w14:paraId="13D201C4" w14:textId="77777777" w:rsidTr="001E7FC8">
        <w:trPr>
          <w:jc w:val="right"/>
        </w:trPr>
        <w:tc>
          <w:tcPr>
            <w:tcW w:w="6486" w:type="dxa"/>
          </w:tcPr>
          <w:p w14:paraId="0F7EF036" w14:textId="2B3856DF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11763AFD" w14:textId="77777777" w:rsidTr="001E7FC8">
        <w:trPr>
          <w:jc w:val="right"/>
        </w:trPr>
        <w:tc>
          <w:tcPr>
            <w:tcW w:w="6486" w:type="dxa"/>
          </w:tcPr>
          <w:p w14:paraId="7A9A6DE1" w14:textId="3CC0FA6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7B994E0" w14:textId="77777777" w:rsidTr="001E7FC8">
        <w:trPr>
          <w:jc w:val="right"/>
        </w:trPr>
        <w:tc>
          <w:tcPr>
            <w:tcW w:w="6486" w:type="dxa"/>
          </w:tcPr>
          <w:p w14:paraId="7FC1C543" w14:textId="67664BA2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1BA53B7C" w14:textId="77777777" w:rsidTr="001E7FC8">
        <w:trPr>
          <w:jc w:val="right"/>
        </w:trPr>
        <w:tc>
          <w:tcPr>
            <w:tcW w:w="6486" w:type="dxa"/>
          </w:tcPr>
          <w:p w14:paraId="359120D4" w14:textId="06BFAE5D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г. № ______-па</w:t>
            </w:r>
          </w:p>
        </w:tc>
      </w:tr>
    </w:tbl>
    <w:p w14:paraId="2B8613B2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AE6D6D" w14:textId="448E3A73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2BA8DFAA" w14:textId="5B78C2CD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695" w:rsidRPr="001E7FC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к отопительному периоду </w:t>
      </w:r>
      <w:r w:rsidR="001E7F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209D7" w:rsidRPr="001E7FC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E03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09D7" w:rsidRPr="001E7FC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E033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8995A46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8D6EA" w14:textId="7803DA38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1. Межведомственная комиссия по подготовке и оценке готовности объектов топливно-энергетического комплекса и жилищно-коммунального хозяйства Няндомск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54062C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(далее – Комиссия) является координирующим органом, образованным для обеспечения согласованных действий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и выработке рекомендаций по обеспечению устойчивого прохождения отопительного периода на территории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7FC9C4A4" w14:textId="34763310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и иными нормативно-правовыми актами Архангельской области, муниципальными правовыми актами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7A89CEA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3. Основные задачи Комиссии:</w:t>
      </w:r>
    </w:p>
    <w:p w14:paraId="13CA8982" w14:textId="58507149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деятельности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и обеспечение устойчивого прохождения отопительного периода на территории </w:t>
      </w:r>
      <w:r w:rsidR="003C4646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5C09FECA" w14:textId="2D57D131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б) мониторинг проведения работ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годов, эффективности использования привлекаемых финансовых средств;</w:t>
      </w:r>
    </w:p>
    <w:p w14:paraId="06807EED" w14:textId="6D03A795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подготовка и внесение предложений по обеспечению своевременной и качественной подготовки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создание условий для их устойчивого функционирования в течение отопительного периода;</w:t>
      </w:r>
    </w:p>
    <w:p w14:paraId="0A920106" w14:textId="79F8EE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проведение оценки готовности объектов топливно-энергетического комплекса и жилищно-коммунального хозяйства к отопительному периоду </w:t>
      </w:r>
      <w:r w:rsidR="001E7FC8">
        <w:rPr>
          <w:rFonts w:ascii="Times New Roman" w:hAnsi="Times New Roman" w:cs="Times New Roman"/>
          <w:sz w:val="28"/>
          <w:szCs w:val="28"/>
        </w:rPr>
        <w:br/>
      </w:r>
      <w:r w:rsidR="00F209D7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в соответствии с Программой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14:paraId="1E3DFC2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4. Функции Комиссии:</w:t>
      </w:r>
    </w:p>
    <w:p w14:paraId="4AFE3343" w14:textId="6007995B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хода подготовки и контроль за исполнением планов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>годов;</w:t>
      </w:r>
    </w:p>
    <w:p w14:paraId="150170C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контроль за созданием запасов топлива и аварийных запасов материально-технических ресурсов;</w:t>
      </w:r>
    </w:p>
    <w:p w14:paraId="73512BAE" w14:textId="69D4DCAB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проверка готовности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C05AFCB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5. Комиссия имеет право:</w:t>
      </w:r>
    </w:p>
    <w:p w14:paraId="5135C2B5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а) запрашивать в установленном порядке у организаций топливно-энергетического комплекса и жилищно-коммунального хозяйства информацию по вопросам, входящим в её компетенцию;</w:t>
      </w:r>
    </w:p>
    <w:p w14:paraId="167B69EE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заслушивать на своих заседаниях представителей организаций топливно-энергетического комплекса и жилищно-коммунального хозяйства по вопросам, относящимся к компетенции Комиссии, и принимать по обсуждаемым вопросам соответствующие решения;</w:t>
      </w:r>
    </w:p>
    <w:p w14:paraId="179B9094" w14:textId="14E914CC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приглашать для участия в работе Комиссии представителей </w:t>
      </w:r>
      <w:r w:rsidR="00BF2019">
        <w:rPr>
          <w:rFonts w:ascii="Times New Roman" w:hAnsi="Times New Roman" w:cs="Times New Roman"/>
          <w:sz w:val="28"/>
          <w:szCs w:val="28"/>
        </w:rPr>
        <w:t>контрольных и надзорных</w:t>
      </w:r>
      <w:r w:rsidR="007A23A8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органов,</w:t>
      </w:r>
      <w:r w:rsidR="00BF2019">
        <w:rPr>
          <w:rFonts w:ascii="Times New Roman" w:hAnsi="Times New Roman" w:cs="Times New Roman"/>
          <w:sz w:val="28"/>
          <w:szCs w:val="28"/>
        </w:rPr>
        <w:t xml:space="preserve"> а </w:t>
      </w:r>
      <w:r w:rsidR="001E7FC8">
        <w:rPr>
          <w:rFonts w:ascii="Times New Roman" w:hAnsi="Times New Roman" w:cs="Times New Roman"/>
          <w:sz w:val="28"/>
          <w:szCs w:val="28"/>
        </w:rPr>
        <w:t>также</w:t>
      </w:r>
      <w:r w:rsidRPr="00433A42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организаций, в том числе создавать с их участием рабочие группы по направлениям деятельности Комиссии.</w:t>
      </w:r>
    </w:p>
    <w:p w14:paraId="46062B52" w14:textId="58BDCF9D" w:rsidR="004D71C5" w:rsidRPr="00433A42" w:rsidRDefault="004D71C5" w:rsidP="00433A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ab/>
        <w:t xml:space="preserve">6. Комиссия состоит из председателя Комиссии, заместителя председателя Комиссии, секретаря Комиссии и членов Комиссии. </w:t>
      </w:r>
      <w:r w:rsidR="00BF2019">
        <w:rPr>
          <w:sz w:val="28"/>
          <w:szCs w:val="28"/>
        </w:rPr>
        <w:t>С</w:t>
      </w:r>
      <w:r w:rsidRPr="00433A42">
        <w:rPr>
          <w:sz w:val="28"/>
          <w:szCs w:val="28"/>
        </w:rPr>
        <w:t>остав Коми</w:t>
      </w:r>
      <w:r w:rsidR="007D0428">
        <w:rPr>
          <w:sz w:val="28"/>
          <w:szCs w:val="28"/>
        </w:rPr>
        <w:t>ссии утверждаются распоряжением</w:t>
      </w:r>
      <w:r w:rsidRPr="00433A42">
        <w:rPr>
          <w:sz w:val="28"/>
          <w:szCs w:val="28"/>
        </w:rPr>
        <w:t xml:space="preserve"> главы </w:t>
      </w:r>
      <w:r w:rsidR="00A551EF">
        <w:rPr>
          <w:sz w:val="28"/>
          <w:szCs w:val="28"/>
        </w:rPr>
        <w:t xml:space="preserve">Няндомского муниципального </w:t>
      </w:r>
      <w:r w:rsidR="00AE0695">
        <w:rPr>
          <w:sz w:val="28"/>
          <w:szCs w:val="28"/>
        </w:rPr>
        <w:t>округ</w:t>
      </w:r>
      <w:r w:rsidR="00A551EF">
        <w:rPr>
          <w:sz w:val="28"/>
          <w:szCs w:val="28"/>
        </w:rPr>
        <w:t>а Архангельской области.</w:t>
      </w:r>
    </w:p>
    <w:p w14:paraId="75B8D369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утверждённым председателем Комиссии планом работы.</w:t>
      </w:r>
    </w:p>
    <w:p w14:paraId="4E934F3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8. Председатель Комиссии:</w:t>
      </w:r>
    </w:p>
    <w:p w14:paraId="0451E1F2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осуществляет общее руководство Комиссией и обеспечивает выполнение возложенных на неё задач;</w:t>
      </w:r>
    </w:p>
    <w:p w14:paraId="5455BDE8" w14:textId="176AF96B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- утверждает план работы Комиссии, определяет порядок рассмотрения вопросов, вносит главе </w:t>
      </w:r>
      <w:r w:rsidR="00A551EF" w:rsidRPr="00A551E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551EF" w:rsidRPr="00A551EF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A551EF">
        <w:rPr>
          <w:rFonts w:ascii="Times New Roman" w:hAnsi="Times New Roman" w:cs="Times New Roman"/>
          <w:sz w:val="28"/>
          <w:szCs w:val="28"/>
        </w:rPr>
        <w:t xml:space="preserve"> предложения об изменении состава Комиссии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7863419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обеспечивает выполнение принятых решений.</w:t>
      </w:r>
    </w:p>
    <w:p w14:paraId="12D78B82" w14:textId="3C06A8D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9. Заседания Комиссии проводит председатель комиссии, а в его отсутствие – заместитель председателя. Заседания проводятся по плану, но не реже двух раз в месяц в период с </w:t>
      </w:r>
      <w:r w:rsidR="00052895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по 01 ноября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0FAB4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считается правомочным, если на нём присутствуют не менее половины членов Комиссии. Решения комиссии принимаются простым большинством голосов, присутствующих на заседании членов Комиссии, путем открытого голосования и оформляются протоколом, который подписывает председатель Комиссии или его </w:t>
      </w:r>
      <w:r w:rsidRPr="00433A42">
        <w:rPr>
          <w:rFonts w:ascii="Times New Roman" w:hAnsi="Times New Roman" w:cs="Times New Roman"/>
          <w:sz w:val="28"/>
          <w:szCs w:val="28"/>
        </w:rPr>
        <w:lastRenderedPageBreak/>
        <w:t>заместитель, председательствующий на заседании Комиссии и секретарь комиссии.</w:t>
      </w:r>
    </w:p>
    <w:p w14:paraId="5E2BA83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Члены Комиссии принимают личное участие в её работе.</w:t>
      </w:r>
    </w:p>
    <w:p w14:paraId="4BE096DA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10. Секретарь Комиссии:</w:t>
      </w:r>
    </w:p>
    <w:p w14:paraId="0207F95F" w14:textId="48907158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формирует проекты повесток заседаний Комиссии, ведёт протоколы заседаний и обеспечивает их оформление</w:t>
      </w:r>
      <w:r w:rsidR="00671D42">
        <w:rPr>
          <w:rFonts w:ascii="Times New Roman" w:hAnsi="Times New Roman" w:cs="Times New Roman"/>
          <w:sz w:val="28"/>
          <w:szCs w:val="28"/>
        </w:rPr>
        <w:t>, информирует членов комиссии о дате заседания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06F672A1" w14:textId="1021E0F5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11. Для контроля за созданием запасов топлива и аварийного запаса материально-технических ресурсов (МТР), а также проверки готовности объектов ТЭК и ЖКХ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создаются рабочие группы из числа членов комиссии. Состав рабочих групп утверждается на первом заседании комиссии и отображается в протоколе заседания. Рабочие группы по итогам осмотра объектов проверки предоставляют на рассмотрение комиссии акт осмотра объекта.</w:t>
      </w:r>
    </w:p>
    <w:p w14:paraId="3798380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12. Решения Комиссии по протоколам направляются всем участникам заседания.</w:t>
      </w:r>
    </w:p>
    <w:p w14:paraId="65AAFF9C" w14:textId="46A2F811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13. Предложения Комиссии по вопросам, требующим принятия решений в виде распоряжений или </w:t>
      </w:r>
      <w:r w:rsidR="001E7FC8" w:rsidRPr="00433A42">
        <w:rPr>
          <w:rFonts w:ascii="Times New Roman" w:hAnsi="Times New Roman" w:cs="Times New Roman"/>
          <w:sz w:val="28"/>
          <w:szCs w:val="28"/>
        </w:rPr>
        <w:t>постановлений главы Няндомск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округа Архангельской области,</w:t>
      </w:r>
      <w:r w:rsidRPr="00433A42">
        <w:rPr>
          <w:rFonts w:ascii="Times New Roman" w:hAnsi="Times New Roman" w:cs="Times New Roman"/>
          <w:sz w:val="28"/>
          <w:szCs w:val="28"/>
        </w:rPr>
        <w:t xml:space="preserve"> направляются в письменном виде.</w:t>
      </w:r>
    </w:p>
    <w:p w14:paraId="6C1CFDBA" w14:textId="721BD08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14. Организационно-техническое обеспечение деятельности Комиссии осуществляет Управление строительства, архитектуры и жилищно-коммунального хозяйства администрации </w:t>
      </w:r>
      <w:r w:rsidR="00C20EE7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C20EE7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2F3EC4A7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7BF47B90" w14:textId="77777777" w:rsidTr="00EB02B6">
        <w:trPr>
          <w:jc w:val="right"/>
        </w:trPr>
        <w:tc>
          <w:tcPr>
            <w:tcW w:w="6486" w:type="dxa"/>
          </w:tcPr>
          <w:p w14:paraId="1ACB1515" w14:textId="6480685A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FC8" w:rsidRPr="001E7FC8" w14:paraId="2E706BFB" w14:textId="77777777" w:rsidTr="00EB02B6">
        <w:trPr>
          <w:jc w:val="right"/>
        </w:trPr>
        <w:tc>
          <w:tcPr>
            <w:tcW w:w="6486" w:type="dxa"/>
          </w:tcPr>
          <w:p w14:paraId="6D353CF5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41535841" w14:textId="77777777" w:rsidTr="00EB02B6">
        <w:trPr>
          <w:jc w:val="right"/>
        </w:trPr>
        <w:tc>
          <w:tcPr>
            <w:tcW w:w="6486" w:type="dxa"/>
          </w:tcPr>
          <w:p w14:paraId="29EB4218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4A143C8" w14:textId="77777777" w:rsidTr="00EB02B6">
        <w:trPr>
          <w:jc w:val="right"/>
        </w:trPr>
        <w:tc>
          <w:tcPr>
            <w:tcW w:w="6486" w:type="dxa"/>
          </w:tcPr>
          <w:p w14:paraId="356D7EAB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43397B72" w14:textId="77777777" w:rsidTr="00EB02B6">
        <w:trPr>
          <w:jc w:val="right"/>
        </w:trPr>
        <w:tc>
          <w:tcPr>
            <w:tcW w:w="6486" w:type="dxa"/>
          </w:tcPr>
          <w:p w14:paraId="79B22B71" w14:textId="205A1041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г. № ______-па</w:t>
            </w:r>
          </w:p>
        </w:tc>
      </w:tr>
    </w:tbl>
    <w:p w14:paraId="6488DC74" w14:textId="77777777" w:rsidR="004D71C5" w:rsidRPr="00433A42" w:rsidRDefault="004D71C5" w:rsidP="00433A42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14:paraId="717E3B15" w14:textId="613A7C3B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12AD98E1" w14:textId="16DF26F5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проверки готовности 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b/>
          <w:bCs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отопительному периоду 202</w:t>
      </w:r>
      <w:r w:rsidR="008E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E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14:paraId="28CEBA25" w14:textId="77777777" w:rsidR="004D71C5" w:rsidRPr="00433A42" w:rsidRDefault="004D71C5" w:rsidP="00433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C7DF15" w14:textId="447D2B45" w:rsidR="004D71C5" w:rsidRPr="00433A42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1.1. Целью программы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(далее – Программа) является оценка готовности 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202</w:t>
      </w:r>
      <w:r w:rsidR="008E0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0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путем проведения проверок готовности к отопительному периоду теплоснабжающих,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14:paraId="17C5E09A" w14:textId="56C82A65" w:rsidR="004D71C5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1.2.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</w:t>
      </w:r>
      <w:r w:rsidR="00052895">
        <w:rPr>
          <w:rFonts w:ascii="Times New Roman" w:hAnsi="Times New Roman" w:cs="Times New Roman"/>
          <w:sz w:val="28"/>
          <w:szCs w:val="28"/>
        </w:rPr>
        <w:t>ации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от 12 марта 2013 г, №103 (далее - Правила).</w:t>
      </w:r>
    </w:p>
    <w:p w14:paraId="1D4641B9" w14:textId="77777777" w:rsidR="00C20EE7" w:rsidRPr="00433A42" w:rsidRDefault="00C20EE7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2B541E84" w14:textId="18D9FFC7" w:rsidR="004D71C5" w:rsidRPr="00433A42" w:rsidRDefault="004D71C5" w:rsidP="00433A4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33A42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bCs/>
          <w:sz w:val="28"/>
          <w:szCs w:val="28"/>
        </w:rPr>
        <w:t>202</w:t>
      </w:r>
      <w:r w:rsidR="008E0333">
        <w:rPr>
          <w:rFonts w:ascii="Times New Roman" w:hAnsi="Times New Roman" w:cs="Times New Roman"/>
          <w:bCs/>
          <w:sz w:val="28"/>
          <w:szCs w:val="28"/>
        </w:rPr>
        <w:t>5</w:t>
      </w:r>
      <w:r w:rsidR="00F209D7">
        <w:rPr>
          <w:rFonts w:ascii="Times New Roman" w:hAnsi="Times New Roman" w:cs="Times New Roman"/>
          <w:bCs/>
          <w:sz w:val="28"/>
          <w:szCs w:val="28"/>
        </w:rPr>
        <w:t>-202</w:t>
      </w:r>
      <w:r w:rsidR="008E0333">
        <w:rPr>
          <w:rFonts w:ascii="Times New Roman" w:hAnsi="Times New Roman" w:cs="Times New Roman"/>
          <w:bCs/>
          <w:sz w:val="28"/>
          <w:szCs w:val="28"/>
        </w:rPr>
        <w:t>6</w:t>
      </w:r>
      <w:r w:rsidRPr="00433A42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732"/>
        <w:gridCol w:w="2027"/>
        <w:gridCol w:w="3661"/>
      </w:tblGrid>
      <w:tr w:rsidR="004D71C5" w:rsidRPr="00433A42" w14:paraId="5444180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236C4B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FE57E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Объекты, подлежащие проверке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E3C64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проверки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DF802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проверяемые в ходе проверки </w:t>
            </w:r>
          </w:p>
        </w:tc>
      </w:tr>
      <w:tr w:rsidR="004D71C5" w:rsidRPr="00433A42" w14:paraId="51F7085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59D54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57C263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Теплоснабжающие и теплосетевые организации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C90F48" w14:textId="7F8EEC14" w:rsidR="004D71C5" w:rsidRPr="00433A42" w:rsidRDefault="004D71C5" w:rsidP="00C20E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01.10.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5C034A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III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24AA0E87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714D9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B78140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социальной сферы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E66BD7" w14:textId="6AF3D2ED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C3C6A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05BCD8C5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FC1A8D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934DF8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жилищным фондом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22E628" w14:textId="5AA0667F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E455C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Министерства энергетики Российской Федерации от 12.03.2013 N 103 </w:t>
            </w:r>
          </w:p>
        </w:tc>
      </w:tr>
      <w:tr w:rsidR="004D71C5" w:rsidRPr="00433A42" w14:paraId="2EBF5564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D4A6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936A5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Иные потребители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822EB5" w14:textId="5113377C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46BC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</w:tbl>
    <w:p w14:paraId="7D3B9C31" w14:textId="5C839760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1.3.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№1 к Программе.</w:t>
      </w:r>
    </w:p>
    <w:p w14:paraId="72E3ECD9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1.4.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D023426" w14:textId="58FB4D11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1.5. При проверке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комиссией проверяется выполнение требований по готовности к отопительному периоду:</w:t>
      </w:r>
    </w:p>
    <w:p w14:paraId="48975E43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теплоснабжающих и теплосетевых организаций согласно Приложению №2 к Программе;</w:t>
      </w:r>
    </w:p>
    <w:p w14:paraId="7207FC9D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потребителей тепловой энергии согласно приложению №3 к Программе.</w:t>
      </w:r>
    </w:p>
    <w:p w14:paraId="37730FCB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5431A2DB" w14:textId="72F1241D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1.7. Результаты проверки теплоснабжающих, теплосетевых организаций и потребителей тепловой энергии оформляются актами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№4 к Программе.</w:t>
      </w:r>
    </w:p>
    <w:p w14:paraId="0F4189AC" w14:textId="70CCB43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1.8. Акты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="00F209D7">
        <w:rPr>
          <w:rFonts w:ascii="Times New Roman" w:hAnsi="Times New Roman" w:cs="Times New Roman"/>
          <w:sz w:val="28"/>
          <w:szCs w:val="28"/>
        </w:rPr>
        <w:t>-202</w:t>
      </w:r>
      <w:r w:rsidR="008E0333">
        <w:rPr>
          <w:rFonts w:ascii="Times New Roman" w:hAnsi="Times New Roman" w:cs="Times New Roman"/>
          <w:sz w:val="28"/>
          <w:szCs w:val="28"/>
        </w:rPr>
        <w:t>6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теплоснабжающих, теплосетевых организаций и потребителей тепловой энергии оформляются не позднее одного дня с даты завершения проверки.</w:t>
      </w:r>
    </w:p>
    <w:p w14:paraId="604B445A" w14:textId="574CE7D3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1.9. В акте проверки готовности к отопительному периоду </w:t>
      </w:r>
      <w:r w:rsidR="008E0333">
        <w:rPr>
          <w:rFonts w:ascii="Times New Roman" w:hAnsi="Times New Roman" w:cs="Times New Roman"/>
          <w:sz w:val="28"/>
          <w:szCs w:val="28"/>
        </w:rPr>
        <w:t>2025-2026</w:t>
      </w:r>
      <w:r w:rsidR="008E0333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 содержатся следующие выводы комиссии по итогам проверки:</w:t>
      </w:r>
    </w:p>
    <w:p w14:paraId="428A2BB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14:paraId="49BC6226" w14:textId="2169E796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</w:t>
      </w:r>
      <w:r w:rsidR="007A23A8">
        <w:rPr>
          <w:rFonts w:ascii="Times New Roman" w:hAnsi="Times New Roman" w:cs="Times New Roman"/>
          <w:sz w:val="28"/>
          <w:szCs w:val="28"/>
        </w:rPr>
        <w:t> </w:t>
      </w:r>
      <w:r w:rsidRPr="00433A42">
        <w:rPr>
          <w:rFonts w:ascii="Times New Roman" w:hAnsi="Times New Roman" w:cs="Times New Roman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B0E3501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14:paraId="4B14421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>1.10.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14:paraId="6338B802" w14:textId="422B661B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1.11. Паспорт готовности к отопительному периоду </w:t>
      </w:r>
      <w:r w:rsidR="008E0333">
        <w:rPr>
          <w:rFonts w:ascii="Times New Roman" w:hAnsi="Times New Roman" w:cs="Times New Roman"/>
          <w:sz w:val="28"/>
          <w:szCs w:val="28"/>
        </w:rPr>
        <w:t>2025-2026</w:t>
      </w:r>
      <w:r w:rsidR="008E0333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 (далее - Паспорт готовности) составляется согласно приложению № 5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11F81965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1.12. Срок выдачи Паспортов готовности:</w:t>
      </w:r>
    </w:p>
    <w:p w14:paraId="75F2E40C" w14:textId="0985A60B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- не позднее 15 сентября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(жилищный фонд, объекты социальной сферы, прочие потребители);</w:t>
      </w:r>
    </w:p>
    <w:p w14:paraId="02238E95" w14:textId="0F1A095E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- не позднее 1 </w:t>
      </w:r>
      <w:r w:rsidR="00ED6D14">
        <w:rPr>
          <w:rFonts w:ascii="Times New Roman" w:hAnsi="Times New Roman" w:cs="Times New Roman"/>
          <w:sz w:val="28"/>
          <w:szCs w:val="28"/>
        </w:rPr>
        <w:t>но</w:t>
      </w:r>
      <w:r w:rsidRPr="00433A42">
        <w:rPr>
          <w:rFonts w:ascii="Times New Roman" w:hAnsi="Times New Roman" w:cs="Times New Roman"/>
          <w:sz w:val="28"/>
          <w:szCs w:val="28"/>
        </w:rPr>
        <w:t xml:space="preserve">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8E0333">
        <w:rPr>
          <w:rFonts w:ascii="Times New Roman" w:hAnsi="Times New Roman" w:cs="Times New Roman"/>
          <w:sz w:val="28"/>
          <w:szCs w:val="28"/>
        </w:rPr>
        <w:t>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(энергоснабжающие организации).</w:t>
      </w:r>
    </w:p>
    <w:p w14:paraId="2921A519" w14:textId="383F0822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1.13. В случае устранения указанных в Перечне замечаний к выполнению (невыполнению) требований по готовности в сроки, установленные в пункте 1.10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8E0333">
        <w:rPr>
          <w:rFonts w:ascii="Times New Roman" w:hAnsi="Times New Roman" w:cs="Times New Roman"/>
          <w:sz w:val="28"/>
          <w:szCs w:val="28"/>
        </w:rPr>
        <w:t>2025-2026</w:t>
      </w:r>
      <w:r w:rsidR="008E0333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годов.</w:t>
      </w:r>
    </w:p>
    <w:p w14:paraId="0AC7880E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1.14. Организация, не получившая по объектам проверки Паспорт готовности в сроки, установленные пунктом 1.12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23BB2EA5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F93433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547494" w14:textId="77777777" w:rsidR="00A41B0A" w:rsidRDefault="004D71C5" w:rsidP="00433A42">
      <w:pPr>
        <w:spacing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A41B0A" w:rsidRPr="00A41B0A" w14:paraId="5738DE2E" w14:textId="77777777" w:rsidTr="00693CDA">
        <w:tc>
          <w:tcPr>
            <w:tcW w:w="4359" w:type="dxa"/>
            <w:vAlign w:val="center"/>
          </w:tcPr>
          <w:p w14:paraId="5809026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6CADB21B" w14:textId="418E80EB" w:rsidR="00A41B0A" w:rsidRPr="00A41B0A" w:rsidRDefault="00A41B0A" w:rsidP="00A41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0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14:paraId="5E96B8B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0702A" w14:textId="0D8907F9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Перечень теплоснабжающих организаций и потребителей тепловой энергии на территории </w:t>
      </w:r>
      <w:r w:rsidR="00A41B0A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41B0A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14:paraId="7ACBD2D9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70"/>
        <w:gridCol w:w="4448"/>
      </w:tblGrid>
      <w:tr w:rsidR="00CC1134" w:rsidRPr="00A41B0A" w14:paraId="4A98E9C8" w14:textId="77777777" w:rsidTr="00A1081D">
        <w:trPr>
          <w:trHeight w:val="453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864B5A1" w14:textId="3D53E49B" w:rsidR="00CC1134" w:rsidRPr="00A41B0A" w:rsidRDefault="00B54A82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Няндомск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Архангельской области</w:t>
            </w:r>
          </w:p>
        </w:tc>
      </w:tr>
      <w:tr w:rsidR="00CC1134" w:rsidRPr="00A41B0A" w14:paraId="5ED72BD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4D871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443F9E9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CC1134" w:rsidRPr="00A41B0A" w14:paraId="2E3D3632" w14:textId="77777777" w:rsidTr="00A1081D">
        <w:trPr>
          <w:trHeight w:val="4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B9F341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BB5F323" w14:textId="5D573F48" w:rsidR="00CC1134" w:rsidRPr="00A41B0A" w:rsidRDefault="00CC1134" w:rsidP="00CC1134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ООО "Энергия Севера"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: 164200, Архангельская область, г. Няндома, ул. Индустриальная, д. 4, оф. 11, почтовый:164200, Архангельская область, г. Няндома, ул. 60 лет Октября, д. 11, пом. 4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8(8182) 60-85-15, 8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-960-001-07-07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892975" w:rsidRPr="00232260">
              <w:rPr>
                <w:rFonts w:ascii="Times New Roman" w:hAnsi="Times New Roman" w:cs="Times New Roman"/>
                <w:sz w:val="24"/>
                <w:szCs w:val="24"/>
              </w:rPr>
              <w:t>29180011948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34" w:rsidRPr="00A41B0A" w14:paraId="7D841985" w14:textId="77777777" w:rsidTr="00A1081D">
        <w:trPr>
          <w:trHeight w:val="69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54E3A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  <w:hideMark/>
          </w:tcPr>
          <w:p w14:paraId="3CAE15B8" w14:textId="77777777" w:rsidR="00CC1134" w:rsidRPr="00A41B0A" w:rsidRDefault="00CC1134" w:rsidP="00CC113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"РЖД" </w:t>
            </w:r>
            <w:proofErr w:type="spellStart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Исакогорский</w:t>
            </w:r>
            <w:proofErr w:type="spellEnd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участок северной дирекции по тепловодоснабжению - структурного подразделения центральной дирекции по тепловодоснабжению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163039, г. Архангельск, ул. 3-я линия, д. 52, стр. 23, тел/факс 8(8182)67-50-71,</w:t>
            </w: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E-mail: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dtv-ShumilovaSN@nrr.ru</w:t>
            </w:r>
          </w:p>
        </w:tc>
      </w:tr>
      <w:tr w:rsidR="00CC1134" w:rsidRPr="00A41B0A" w14:paraId="78C8B80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FD3EFD0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10A3D901" w14:textId="5E867807" w:rsidR="00CC1134" w:rsidRPr="00A41B0A" w:rsidRDefault="00867273" w:rsidP="00CC1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«Вектор», адрес: 164200, Архангельская область, г. Няндома, ул. 60 лет Октября, д. 11, пом. 4, тел. (8182) 65-85-15, 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2918012331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56FE2FAD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7A3E7104" w14:textId="1C91083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4882A4EF" w14:textId="4BBD483E" w:rsidR="00B54A82" w:rsidRPr="00867273" w:rsidRDefault="00B54A82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тепловые сети"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164220</w:t>
            </w:r>
            <w:r w:rsidRPr="00E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Архангельская область,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Ок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тября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11, пом. 16-17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86727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sekretar@e-o-n.pro</w:t>
              </w:r>
            </w:hyperlink>
            <w:r w:rsidRPr="00867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тел.+7 (8182) 60-85-15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ИНН 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2918012540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7236B124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7FF76AF" w14:textId="09008BB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2E78FAB5" w14:textId="62F243C2" w:rsidR="00B54A82" w:rsidRPr="00867273" w:rsidRDefault="008A0898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</w:t>
            </w:r>
            <w:r w:rsidR="00B54A82"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"ШЛИТ"</w:t>
            </w:r>
            <w:r w:rsidR="00B54A82"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164210, Архангельская обл., Няндомский р-он, п. Шалакуша, ул. Заводская, д. 4а, тел. 8(81838)3-11-01, факс 8(81838)3-11-02, slit_2013@mail.ru, ИНН 2918002171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3F9306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49CFDF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6301263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75B86F4E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потребителей тепловой энергии</w:t>
            </w:r>
          </w:p>
        </w:tc>
      </w:tr>
      <w:tr w:rsidR="00B54A82" w:rsidRPr="00A41B0A" w14:paraId="58C6F5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717182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9297E9F" w14:textId="77777777" w:rsidR="00B54A82" w:rsidRDefault="00B54A82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Учреждения социальной сферы</w:t>
            </w:r>
          </w:p>
          <w:p w14:paraId="491C2BBE" w14:textId="37894BB0" w:rsidR="00892975" w:rsidRPr="00A41B0A" w:rsidRDefault="00892975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4A82" w:rsidRPr="0027467B" w14:paraId="5399BF9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C9367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393C4AED" w14:textId="17CED224" w:rsidR="00B54A82" w:rsidRPr="008A0898" w:rsidRDefault="00675419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B54A82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униципальное бюджетное общеобразовательное учреждение «Средняя школа № 2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913470E" w14:textId="7B7DBF75" w:rsidR="00B54A82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 «Бурачихинская ОШ» д. Бурачиха, пер. Лесной, д.19</w:t>
            </w:r>
          </w:p>
        </w:tc>
      </w:tr>
      <w:tr w:rsidR="00B54A82" w:rsidRPr="0027467B" w14:paraId="3A353A4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4C573BE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9A2BE8D" w14:textId="77777777" w:rsidR="00B54A82" w:rsidRPr="008A0898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74FDB2" w14:textId="1F598349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 «Основная школа № 4» Няндомский р-н, мкр. Каргополь-2, ул. Школьная, д. 1</w:t>
            </w:r>
            <w:r w:rsidR="00097250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здание школы;</w:t>
            </w:r>
          </w:p>
        </w:tc>
      </w:tr>
      <w:tr w:rsidR="00B54A82" w:rsidRPr="0027467B" w14:paraId="0C5BEE0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270A955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C10A7C9" w14:textId="77777777" w:rsidR="00B54A82" w:rsidRPr="008A0898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601C129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 «Шестиозерская основная школа» Няндомский р-н, п. Шестиозерский, ул. Вокзальная, д. 13</w:t>
            </w:r>
          </w:p>
        </w:tc>
      </w:tr>
      <w:tr w:rsidR="00B54A82" w:rsidRPr="0027467B" w14:paraId="051C45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DC75BD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41BCE2E" w14:textId="77777777" w:rsidR="00B54A82" w:rsidRPr="008A0898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9C18A95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«Шестиозерский детский сад» </w:t>
            </w:r>
          </w:p>
          <w:p w14:paraId="70EE6818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Няндомский р-н, п. Шестиозерский, ул. Вокзальная, д.4</w:t>
            </w:r>
          </w:p>
        </w:tc>
      </w:tr>
      <w:tr w:rsidR="00097250" w:rsidRPr="0027467B" w14:paraId="4FE6457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8949F63" w14:textId="77777777" w:rsidR="00097250" w:rsidRPr="0027467B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8B36CBC" w14:textId="32528082" w:rsidR="00097250" w:rsidRPr="008A0898" w:rsidRDefault="00097250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«Средняя школа № 3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65F44FC" w14:textId="6BEDFAD3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 60 лет Октября, д. 20а стр. 1, здание автогаража</w:t>
            </w:r>
          </w:p>
        </w:tc>
      </w:tr>
      <w:tr w:rsidR="00097250" w:rsidRPr="0027467B" w14:paraId="7620738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0040933" w14:textId="77777777" w:rsidR="00097250" w:rsidRPr="0027467B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5E1C5FD" w14:textId="77777777" w:rsidR="00097250" w:rsidRPr="008A0898" w:rsidRDefault="00097250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755A4C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 «Средняя школа № 6»</w:t>
            </w:r>
          </w:p>
          <w:p w14:paraId="0E15D1DB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 ул. Ленина, д. 8 корпус 1, д.8 корпус 3, каменное здание и начальная школа</w:t>
            </w:r>
          </w:p>
        </w:tc>
      </w:tr>
      <w:tr w:rsidR="00097250" w:rsidRPr="0027467B" w14:paraId="3249267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5FD1DDB" w14:textId="77777777" w:rsidR="00097250" w:rsidRPr="0027467B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6A6F3CF0" w14:textId="77777777" w:rsidR="00097250" w:rsidRPr="008A0898" w:rsidRDefault="00097250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881AFFC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 «Андреевская начальная школа - детский сад» д. </w:t>
            </w:r>
            <w:proofErr w:type="spellStart"/>
            <w:proofErr w:type="gram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Андреевская,ул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Новая, д.10</w:t>
            </w:r>
          </w:p>
        </w:tc>
      </w:tr>
      <w:tr w:rsidR="00097250" w:rsidRPr="0027467B" w14:paraId="006AC34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2C80B74" w14:textId="77777777" w:rsidR="00097250" w:rsidRPr="0027467B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F6C5787" w14:textId="77777777" w:rsidR="00097250" w:rsidRPr="008A0898" w:rsidRDefault="00097250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5F519B9" w14:textId="77777777" w:rsidR="00097250" w:rsidRPr="008A0898" w:rsidRDefault="00097250" w:rsidP="00097250">
            <w:pPr>
              <w:spacing w:line="240" w:lineRule="auto"/>
              <w:ind w:left="-108" w:firstLine="10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 7 «Солнышко» </w:t>
            </w:r>
          </w:p>
          <w:p w14:paraId="6A66AF94" w14:textId="46E89B9C" w:rsidR="00097250" w:rsidRPr="008A0898" w:rsidRDefault="00097250" w:rsidP="00097250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Строителей, д.16</w:t>
            </w:r>
          </w:p>
        </w:tc>
      </w:tr>
      <w:tr w:rsidR="00B54A82" w:rsidRPr="0027467B" w14:paraId="3B7D97D1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B56A8B5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0693080A" w14:textId="594F1E3F" w:rsidR="00B54A82" w:rsidRPr="008A0898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B54A82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униципальное бюджетное общеобразовательное учреждение «Средняя школа № 7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1A82AC5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 Строителей, д. 3, здание школы</w:t>
            </w:r>
          </w:p>
        </w:tc>
      </w:tr>
      <w:tr w:rsidR="00B54A82" w:rsidRPr="0067065B" w14:paraId="0E6A3D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C35F501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D051D87" w14:textId="77777777" w:rsidR="00B54A82" w:rsidRPr="008A0898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84A88AD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 Ф. Платтена, д. 2, столовая</w:t>
            </w:r>
          </w:p>
        </w:tc>
      </w:tr>
      <w:tr w:rsidR="00B54A82" w:rsidRPr="007443C6" w14:paraId="4886917C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9DDA79C" w14:textId="6F8379CC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73B5B6" w14:textId="4C07CA81" w:rsidR="00B54A82" w:rsidRPr="008A0898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B54A82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униципальное бюджетное дошкольное образовательное учреждение «Центр развития ребенка – Детский сад № 8 «Звездочка»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D0EB6C5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Няндома, ул. Строителей,12 </w:t>
            </w:r>
          </w:p>
        </w:tc>
      </w:tr>
      <w:tr w:rsidR="00B54A82" w:rsidRPr="007443C6" w14:paraId="23FAE31B" w14:textId="77777777" w:rsidTr="00A1081D">
        <w:trPr>
          <w:trHeight w:val="265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D882DCB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C51A63B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62E50D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 1 «Василек» </w:t>
            </w:r>
          </w:p>
          <w:p w14:paraId="03F9DF5F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 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Леваневского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д.43</w:t>
            </w:r>
          </w:p>
        </w:tc>
      </w:tr>
      <w:tr w:rsidR="00B54A82" w:rsidRPr="007443C6" w14:paraId="55ADB6F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AE740FF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4B56DB3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F3E37A0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 5 «Светлячок» </w:t>
            </w:r>
          </w:p>
          <w:p w14:paraId="10E8FFE5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Няндома, ул. 60 лет Октября, д.18а </w:t>
            </w:r>
          </w:p>
        </w:tc>
      </w:tr>
      <w:tr w:rsidR="00097250" w:rsidRPr="007443C6" w14:paraId="48F9133A" w14:textId="77777777" w:rsidTr="00097250">
        <w:trPr>
          <w:trHeight w:val="57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450826A" w14:textId="77777777" w:rsidR="00097250" w:rsidRPr="007443C6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FA7D2D5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450034F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№4 «Огонек» </w:t>
            </w:r>
          </w:p>
          <w:p w14:paraId="0C9B9D95" w14:textId="786615F4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Няндома, ул. Володарского, 22 </w:t>
            </w:r>
          </w:p>
        </w:tc>
      </w:tr>
      <w:tr w:rsidR="00B54A82" w:rsidRPr="007443C6" w14:paraId="3CAE2488" w14:textId="77777777" w:rsidTr="006075B7">
        <w:trPr>
          <w:trHeight w:val="469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3B8A901" w14:textId="57A933EA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E384CB3" w14:textId="5057B2C4" w:rsidR="00B54A82" w:rsidRPr="008A0898" w:rsidRDefault="00767588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B54A82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униципальное бюджетное дошкольное образовательное </w:t>
            </w:r>
            <w:r w:rsidR="00C437E3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учреждение «</w:t>
            </w:r>
            <w:r w:rsidR="00B54A82"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Центр развития ребёнка - Детский сад № 9 «Родничок» города Няндома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0E357DA" w14:textId="052CE0EC" w:rsidR="006075B7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 Североморская, 1а</w:t>
            </w:r>
          </w:p>
        </w:tc>
      </w:tr>
      <w:tr w:rsidR="00B54A82" w:rsidRPr="007443C6" w14:paraId="24B56F22" w14:textId="77777777" w:rsidTr="006075B7">
        <w:trPr>
          <w:trHeight w:val="619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7FBC432E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46A2A61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E8B005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№11» «Золотой ключик» </w:t>
            </w: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г. Няндома, 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ул.Красноармейская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 66 а</w:t>
            </w:r>
          </w:p>
        </w:tc>
      </w:tr>
      <w:tr w:rsidR="006075B7" w:rsidRPr="007443C6" w14:paraId="454B40A8" w14:textId="77777777" w:rsidTr="00C63C44">
        <w:trPr>
          <w:trHeight w:val="862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F75317C" w14:textId="77777777" w:rsidR="006075B7" w:rsidRPr="007443C6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DF83C7D" w14:textId="77777777" w:rsidR="006075B7" w:rsidRPr="008A0898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35441B" w14:textId="77777777" w:rsidR="006075B7" w:rsidRPr="008A0898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№2 «Сказка» </w:t>
            </w:r>
          </w:p>
          <w:p w14:paraId="4182783B" w14:textId="77777777" w:rsidR="006075B7" w:rsidRPr="008A0898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Няндома, ул. 60 лет Октября, д.31а </w:t>
            </w:r>
          </w:p>
        </w:tc>
      </w:tr>
      <w:tr w:rsidR="00B54A82" w:rsidRPr="007443C6" w14:paraId="44B5E86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15A5EBA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2F0CABA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A9E3483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ОСП «Детский сад № 3 «Теремок» </w:t>
            </w:r>
          </w:p>
          <w:p w14:paraId="425151A4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пер. Клубный, д. 4, д. 4, корп. 2, здание детского сада и пищеблока</w:t>
            </w:r>
          </w:p>
        </w:tc>
      </w:tr>
      <w:tr w:rsidR="00B54A82" w:rsidRPr="007443C6" w14:paraId="4609FF0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11A2945D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5226371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34DAD9C" w14:textId="77777777" w:rsidR="00B54A82" w:rsidRPr="008A0898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 «Детский сад № 6 «Семицветик» Няндомский   р-н, мкр. Каргополь-2, ул. Спортивная, д. 8а</w:t>
            </w:r>
          </w:p>
        </w:tc>
      </w:tr>
      <w:tr w:rsidR="006075B7" w:rsidRPr="0067065B" w14:paraId="1075733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D0B1FD8" w14:textId="04D26B8A" w:rsidR="006075B7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3ED17B15" w14:textId="2EB00CD3" w:rsidR="006075B7" w:rsidRPr="008A0898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дошкольное образовательное учреждение «Детский сад №10 «Улыбка»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A97F682" w14:textId="140FCAD7" w:rsidR="006075B7" w:rsidRPr="008A0898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6BB7C3" w14:textId="02D88789" w:rsidR="006075B7" w:rsidRPr="008A0898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 ул. Фадеева, д. 8д</w:t>
            </w:r>
          </w:p>
        </w:tc>
      </w:tr>
      <w:tr w:rsidR="00097250" w:rsidRPr="0067065B" w14:paraId="44C245E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88A9D92" w14:textId="6D506F8B" w:rsidR="00097250" w:rsidRPr="007443C6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8CBA994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автономное учреждение дополнительного образования «Районный центр дополнительного образования детей»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8356DCE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Няндома ул. 60 лет Октября,14 </w:t>
            </w:r>
          </w:p>
        </w:tc>
      </w:tr>
      <w:tr w:rsidR="00097250" w:rsidRPr="0067065B" w14:paraId="74089C23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16136FA" w14:textId="77777777" w:rsidR="00097250" w:rsidRDefault="00097250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986EAD7" w14:textId="77777777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7EC01AA" w14:textId="375CAADB" w:rsidR="00097250" w:rsidRPr="008A0898" w:rsidRDefault="00097250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мкр. Каргополь-2, ул. Школьная, 1А(пристройка)</w:t>
            </w:r>
          </w:p>
        </w:tc>
      </w:tr>
      <w:tr w:rsidR="00097250" w:rsidRPr="0067065B" w14:paraId="59D4BA6A" w14:textId="77777777" w:rsidTr="00097250">
        <w:trPr>
          <w:trHeight w:val="868"/>
        </w:trPr>
        <w:tc>
          <w:tcPr>
            <w:tcW w:w="223" w:type="pct"/>
            <w:shd w:val="clear" w:color="auto" w:fill="auto"/>
            <w:noWrap/>
            <w:vAlign w:val="center"/>
          </w:tcPr>
          <w:p w14:paraId="58660094" w14:textId="7D10F024" w:rsidR="00097250" w:rsidRDefault="00097250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5C3100DC" w14:textId="23F2A2F8" w:rsidR="00097250" w:rsidRPr="008A0898" w:rsidRDefault="00097250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«Шалакушская средняя школа»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EFAE29E" w14:textId="789CBD72" w:rsidR="00097250" w:rsidRPr="008A0898" w:rsidRDefault="00097250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Здание школы по адресу: п. Шалакуша, ул. Октябрьская, 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6</w:t>
            </w:r>
          </w:p>
        </w:tc>
      </w:tr>
      <w:tr w:rsidR="00545B87" w:rsidRPr="0067065B" w14:paraId="7D14102B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C0740FC" w14:textId="711827B1" w:rsidR="00545B8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1D54E747" w14:textId="625F174F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«Мошинская средняя школа»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D395F90" w14:textId="750E0EE8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Здание школы по адресу: д. </w:t>
            </w:r>
            <w:proofErr w:type="spellStart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Петариха</w:t>
            </w:r>
            <w:proofErr w:type="spellEnd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ул. Школьная, д.2</w:t>
            </w:r>
          </w:p>
        </w:tc>
      </w:tr>
      <w:tr w:rsidR="00545B87" w:rsidRPr="0067065B" w14:paraId="791211C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FC5C974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1CE48A0" w14:textId="77777777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C4E1AB" w14:textId="375ED8FC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спортзала по адресу: д. </w:t>
            </w:r>
            <w:proofErr w:type="spellStart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Петариха</w:t>
            </w:r>
            <w:proofErr w:type="spellEnd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ул. Школьная, д.2, стр.2</w:t>
            </w:r>
          </w:p>
        </w:tc>
      </w:tr>
      <w:tr w:rsidR="00545B87" w:rsidRPr="0067065B" w14:paraId="028147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726DAF88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F3F8BA" w14:textId="77777777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E99EF61" w14:textId="4CB71B61" w:rsidR="00545B87" w:rsidRPr="008A0898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детского сада и интерната: д. </w:t>
            </w:r>
            <w:proofErr w:type="spellStart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Петариха</w:t>
            </w:r>
            <w:proofErr w:type="spellEnd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ул. Школьная, д.2, стр.1</w:t>
            </w:r>
          </w:p>
        </w:tc>
      </w:tr>
      <w:tr w:rsidR="00923E79" w:rsidRPr="00A41B0A" w14:paraId="2D60457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5EB27B" w14:textId="437BA7C7" w:rsidR="00923E79" w:rsidRPr="00A41B0A" w:rsidRDefault="008E7E58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2F1F5AB" w14:textId="0AED7A7D" w:rsidR="00923E79" w:rsidRPr="00EA1145" w:rsidRDefault="008F66FD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3E79" w:rsidRPr="00EA1145">
              <w:rPr>
                <w:rFonts w:ascii="Times New Roman" w:hAnsi="Times New Roman" w:cs="Times New Roman"/>
                <w:sz w:val="24"/>
                <w:szCs w:val="24"/>
              </w:rPr>
              <w:t>УЗ «Узловая больница на ст. Няндома ОАО «РЖД»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76A8AEB" w14:textId="77777777" w:rsidR="00923E79" w:rsidRPr="00EA1145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5">
              <w:rPr>
                <w:rFonts w:ascii="Times New Roman" w:hAnsi="Times New Roman" w:cs="Times New Roman"/>
                <w:sz w:val="24"/>
                <w:szCs w:val="24"/>
              </w:rPr>
              <w:t>здание гаража по адресу: г. Няндома, ул. Фадеева, д. 2а, стр.2</w:t>
            </w:r>
          </w:p>
        </w:tc>
      </w:tr>
      <w:tr w:rsidR="00923E79" w:rsidRPr="00A41B0A" w14:paraId="43861DD2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156D0BB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A928D98" w14:textId="77777777" w:rsidR="00923E79" w:rsidRPr="00EA1145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34EDD21" w14:textId="6B627802" w:rsidR="00923E79" w:rsidRPr="00EA1145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5">
              <w:rPr>
                <w:rFonts w:ascii="Times New Roman" w:hAnsi="Times New Roman" w:cs="Times New Roman"/>
                <w:sz w:val="24"/>
                <w:szCs w:val="24"/>
              </w:rPr>
              <w:t>здание КНС по адресу: г. Няндома, ул. Фадеева, д. 2а, стр.</w:t>
            </w:r>
            <w:r w:rsidR="00535873" w:rsidRPr="00EA1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E79" w:rsidRPr="00A41B0A" w14:paraId="3311900E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B32CB2C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36A90E35" w14:textId="77777777" w:rsidR="00923E79" w:rsidRPr="00EA1145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E92DC13" w14:textId="77777777" w:rsidR="00923E79" w:rsidRPr="00EA1145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5">
              <w:rPr>
                <w:rFonts w:ascii="Times New Roman" w:hAnsi="Times New Roman" w:cs="Times New Roman"/>
                <w:sz w:val="24"/>
                <w:szCs w:val="24"/>
              </w:rPr>
              <w:t>здание главного корпуса по адресу: г. Няндома, ул. Фадеева, д. 2а, стр.4</w:t>
            </w:r>
          </w:p>
        </w:tc>
      </w:tr>
      <w:tr w:rsidR="00923E79" w:rsidRPr="0067065B" w14:paraId="5751B0B3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6ADB91A4" w14:textId="2E088A33" w:rsidR="00923E79" w:rsidRPr="00CC1134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7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046F261C" w14:textId="54126213" w:rsidR="00923E79" w:rsidRPr="008A0898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Архангельской области для обучающихся воспитанников с ограниченными возможностями здоровья «Няндомская специальная (коррекционная) общеобразовательная школа-интернат»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715B872" w14:textId="604949D1" w:rsidR="00923E79" w:rsidRPr="008A0898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г. Няндома, ул. Строителей, д. 25</w:t>
            </w:r>
          </w:p>
        </w:tc>
      </w:tr>
      <w:tr w:rsidR="006075B7" w:rsidRPr="0067065B" w14:paraId="147226B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116C5D0F" w14:textId="3380B550" w:rsidR="006075B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053AC871" w14:textId="1B81F08B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Государственное бюджетное учреждение социального обслуживания населения Архангельской области «Няндомский комплексный центр социального обслуживания»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B284F2C" w14:textId="38013731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Няндома, ул. Фадеева, д. 2 А, корпус 2</w:t>
            </w:r>
          </w:p>
        </w:tc>
      </w:tr>
      <w:tr w:rsidR="006075B7" w:rsidRPr="0067065B" w14:paraId="5111C6B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AC84EB5" w14:textId="3A2834DC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1805151" w14:textId="2C590D3C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2BC68EB" w14:textId="3BA2DA4A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административное здание по адресу: мкр. Каргополь-2, ул. Спортивная, д. 14</w:t>
            </w:r>
          </w:p>
        </w:tc>
      </w:tr>
      <w:tr w:rsidR="006075B7" w:rsidRPr="0067065B" w14:paraId="12C7B9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EA436D2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D7F1A0" w14:textId="77777777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35D7112" w14:textId="0C218490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главного корпуса по адресу: мкр. Каргополь-2, ул. Спортивная, д. 14</w:t>
            </w:r>
          </w:p>
        </w:tc>
      </w:tr>
      <w:tr w:rsidR="006075B7" w:rsidRPr="0067065B" w14:paraId="579E837A" w14:textId="77777777" w:rsidTr="006075B7">
        <w:trPr>
          <w:trHeight w:val="606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C5290E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C4D4ED" w14:textId="77777777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2975F1" w14:textId="34442523" w:rsidR="006075B7" w:rsidRPr="008A0898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хозяйственное здание (баня, склад) по адресу: мкр. Каргополь-2, ул. Спортивная, д. 14 </w:t>
            </w:r>
          </w:p>
        </w:tc>
      </w:tr>
      <w:tr w:rsidR="00535873" w:rsidRPr="0067065B" w14:paraId="4F8B06E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1E819ED" w14:textId="12F2FF4A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50377E2D" w14:textId="2C581001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Государственное бюджетное учреждение здравоохранения Архангельской области «Няндомская центральная районная больница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BF05F75" w14:textId="496ACD48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психоневрологического отделения по адресу: г. Няндома, ул. Фадеева, д. 2, корпус 3</w:t>
            </w:r>
          </w:p>
        </w:tc>
      </w:tr>
      <w:tr w:rsidR="00535873" w:rsidRPr="0067065B" w14:paraId="02A1249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32482BC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AB8386C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8593DB6" w14:textId="2152119C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здание 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паталогоанатомического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отделения по адресу: г. Няндома, ул. Фадеева, д. 2, корпус 5</w:t>
            </w:r>
          </w:p>
        </w:tc>
      </w:tr>
      <w:tr w:rsidR="00535873" w:rsidRPr="0067065B" w14:paraId="031734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A72FCC9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8586A09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2E8ABE5" w14:textId="647A47F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терапевтического и хирургического отделения по адресу: г. Няндома, ул. Фадеева, д. 2, корпус 6</w:t>
            </w:r>
          </w:p>
        </w:tc>
      </w:tr>
      <w:tr w:rsidR="00535873" w:rsidRPr="0067065B" w14:paraId="41978E5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7E85EC0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0887C239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B32A958" w14:textId="6D6D0806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поликлиники по адресу: г. Няндома, ул. Фадеева, д. 2</w:t>
            </w:r>
          </w:p>
        </w:tc>
      </w:tr>
      <w:tr w:rsidR="00535873" w:rsidRPr="0067065B" w14:paraId="6CAF26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673EE3C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88760E5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9CF6A7" w14:textId="084C65C4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здание детская поликлиники по адресу: г. Няндома, ул. Строителей, д. 20, корпус 1 </w:t>
            </w:r>
          </w:p>
        </w:tc>
      </w:tr>
      <w:tr w:rsidR="00535873" w:rsidRPr="0067065B" w14:paraId="77D8CE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66FB60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7C65F80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04A923B" w14:textId="75E8B3CB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инфекционного и детского отделения по адресу: г. Няндома, ул. Фадеева, д. 2, корпус 1</w:t>
            </w:r>
          </w:p>
        </w:tc>
      </w:tr>
      <w:tr w:rsidR="00535873" w:rsidRPr="0067065B" w14:paraId="1847EE9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0246C9F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067EB19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DB30808" w14:textId="7B46574C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гаража и прачечной по адресу: г. Няндома, ул. Фадеева, д. 2, корпус 4</w:t>
            </w:r>
          </w:p>
        </w:tc>
      </w:tr>
      <w:tr w:rsidR="00535873" w:rsidRPr="0067065B" w14:paraId="18F93A2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1E0619A" w14:textId="77777777" w:rsidR="00535873" w:rsidRPr="00CC1134" w:rsidRDefault="00535873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80CF9D1" w14:textId="77777777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4D8B734" w14:textId="548FF5D2" w:rsidR="00535873" w:rsidRPr="008A0898" w:rsidRDefault="00535873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пищеблока по адресу: г. Няндома, ул. Фадеева, д. 2, корпус 8</w:t>
            </w:r>
          </w:p>
        </w:tc>
      </w:tr>
      <w:tr w:rsidR="00535873" w:rsidRPr="0067065B" w14:paraId="058D8C5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1E25D55" w14:textId="1991B5C3" w:rsidR="00535873" w:rsidRPr="00A41B0A" w:rsidRDefault="0053587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4235FB8" w14:textId="102FEC87" w:rsidR="00535873" w:rsidRPr="008A0898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C1BE783" w14:textId="6394ABE6" w:rsidR="00535873" w:rsidRPr="008A0898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Шалакушской участковой больницы по адресу: п. Шалакуша, ул. Комсомольская, д. 6</w:t>
            </w:r>
          </w:p>
        </w:tc>
      </w:tr>
      <w:tr w:rsidR="00535873" w:rsidRPr="0067065B" w14:paraId="37C5FB3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1679E95" w14:textId="77777777" w:rsidR="00535873" w:rsidRPr="00A41B0A" w:rsidRDefault="0053587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F3BAAD2" w14:textId="77777777" w:rsidR="00535873" w:rsidRPr="008A0898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F151B53" w14:textId="3CC803F5" w:rsidR="00535873" w:rsidRPr="008A0898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клинико-диагностической лаборатории, Фадеева 2, корпус 7</w:t>
            </w:r>
          </w:p>
        </w:tc>
      </w:tr>
      <w:tr w:rsidR="00346D93" w:rsidRPr="0067065B" w14:paraId="24A410D6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6696B9D1" w14:textId="55C0FEBC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7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3F636D0E" w14:textId="05F46A11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ГБОУ </w:t>
            </w:r>
            <w:r w:rsidR="003530A1"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АО для</w:t>
            </w:r>
            <w:r w:rsidR="008F66FD"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детей-сирот и детей оставшихся без попечения родителей, </w:t>
            </w: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«Мошинский</w:t>
            </w:r>
            <w:r w:rsidR="008F66FD"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центр содействия семейному устройству»</w:t>
            </w: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45B7BAA" w14:textId="7959FCF6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детского дома по адресу: д. Макаровская. ул. Городская, д.9</w:t>
            </w:r>
          </w:p>
        </w:tc>
      </w:tr>
      <w:tr w:rsidR="00346D93" w:rsidRPr="0067065B" w14:paraId="6824BE4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58C9108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CA48A2A" w14:textId="77777777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F55582E" w14:textId="0C4A6142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мастерских по адресу: д. Макаровская. ул. Городская, д.9а</w:t>
            </w:r>
          </w:p>
        </w:tc>
      </w:tr>
      <w:tr w:rsidR="00346D93" w:rsidRPr="0067065B" w14:paraId="1EDCACE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329000F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6F411CB" w14:textId="77777777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5B8A7D" w14:textId="1C81C612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бани по адресу: д. Макаровская. ул. Городская, д.9б</w:t>
            </w:r>
          </w:p>
        </w:tc>
      </w:tr>
      <w:tr w:rsidR="00346D93" w:rsidRPr="0067065B" w14:paraId="652F8E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E4F0796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E2BCB7" w14:textId="77777777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D6E8D4D" w14:textId="399850A5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прачечной по адресу: д. Макаровская. ул. Городская, д.9в</w:t>
            </w:r>
          </w:p>
        </w:tc>
      </w:tr>
      <w:tr w:rsidR="00346D93" w:rsidRPr="0067065B" w14:paraId="6752D01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316350B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5FD9F1E" w14:textId="77777777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DCE1D9B" w14:textId="235A94F2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гаража по адресу: д. Макаровская. ул. Городская, д.13</w:t>
            </w:r>
          </w:p>
        </w:tc>
      </w:tr>
      <w:tr w:rsidR="00346D93" w:rsidRPr="0067065B" w14:paraId="7B5644B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04481414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36FBC3" w14:textId="77777777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4654008" w14:textId="6510DAEF" w:rsidR="00346D93" w:rsidRPr="008A0898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Здание детского дома по адресу: д. </w:t>
            </w:r>
            <w:proofErr w:type="spellStart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Корехино</w:t>
            </w:r>
            <w:proofErr w:type="spellEnd"/>
            <w:r w:rsidRPr="008A08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ул. Набережная, д.14</w:t>
            </w:r>
          </w:p>
        </w:tc>
      </w:tr>
      <w:tr w:rsidR="00261533" w:rsidRPr="00A41B0A" w14:paraId="7B4486DF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1E75B9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29723C9" w14:textId="32E61DF4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Организации, осуществляющие </w:t>
            </w:r>
            <w:r w:rsidR="00545B87"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  <w:r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</w:t>
            </w:r>
            <w:r w:rsidR="00545B87"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</w:t>
            </w:r>
            <w:r w:rsidR="00545B87" w:rsidRPr="00F05E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61533" w:rsidRPr="00A41B0A" w14:paraId="219FA4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F7035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547E16B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ООО «Эгида»</w:t>
            </w:r>
          </w:p>
        </w:tc>
      </w:tr>
      <w:tr w:rsidR="00261533" w:rsidRPr="00A41B0A" w14:paraId="2742A687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46E32E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2A38C1B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Жилремсервис</w:t>
            </w:r>
            <w:proofErr w:type="spellEnd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533" w:rsidRPr="00A41B0A" w14:paraId="7BAD4A7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FB3DCB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B7E69CA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Активжилсервис</w:t>
            </w:r>
            <w:proofErr w:type="spellEnd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533" w:rsidRPr="00A41B0A" w14:paraId="1697F96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0DA5A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09887A1" w14:textId="264F82D1" w:rsidR="00261533" w:rsidRPr="00F05E67" w:rsidRDefault="002954D0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«Фадеева-1»</w:t>
            </w:r>
          </w:p>
        </w:tc>
      </w:tr>
      <w:tr w:rsidR="00261533" w:rsidRPr="00A41B0A" w14:paraId="5325260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5F482DC0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6F0FFB35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«Надежда»</w:t>
            </w:r>
          </w:p>
        </w:tc>
      </w:tr>
      <w:tr w:rsidR="00261533" w:rsidRPr="00A41B0A" w14:paraId="6A011201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209D72B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3471BC4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«Мой дом»</w:t>
            </w:r>
          </w:p>
        </w:tc>
      </w:tr>
      <w:tr w:rsidR="00261533" w:rsidRPr="00A41B0A" w14:paraId="1231A6C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1CAE78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55DFFF8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«Киевская 7а»</w:t>
            </w:r>
          </w:p>
        </w:tc>
      </w:tr>
      <w:tr w:rsidR="00261533" w:rsidRPr="00A41B0A" w14:paraId="3FF495D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D830C2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1D33DBF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«Железнодорожник»</w:t>
            </w:r>
          </w:p>
        </w:tc>
      </w:tr>
      <w:tr w:rsidR="00261533" w:rsidRPr="00A41B0A" w14:paraId="025005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526121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40907E74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«Комфорт»</w:t>
            </w:r>
          </w:p>
        </w:tc>
      </w:tr>
      <w:tr w:rsidR="00261533" w:rsidRPr="00A41B0A" w14:paraId="5A483D6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E7462A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D7B9D25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ТСЖ «Десяточка»</w:t>
            </w:r>
          </w:p>
        </w:tc>
      </w:tr>
      <w:tr w:rsidR="00261533" w:rsidRPr="00A41B0A" w14:paraId="532B35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A534140" w14:textId="4C9F0C93" w:rsidR="00261533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36FAEB8C" w14:textId="57CB284D" w:rsidR="00261533" w:rsidRPr="00F05E67" w:rsidRDefault="00F05E67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="00261533" w:rsidRPr="00F0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"ШЛИТ"</w:t>
            </w:r>
          </w:p>
        </w:tc>
      </w:tr>
      <w:tr w:rsidR="00261533" w:rsidRPr="00A41B0A" w14:paraId="0EBB5ECE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696627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6809AB2" w14:textId="77777777" w:rsidR="00261533" w:rsidRPr="00EA1145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5">
              <w:rPr>
                <w:rFonts w:ascii="Times New Roman" w:hAnsi="Times New Roman" w:cs="Times New Roman"/>
                <w:b/>
                <w:sz w:val="24"/>
                <w:szCs w:val="24"/>
              </w:rPr>
              <w:t>Иные потребители</w:t>
            </w:r>
          </w:p>
        </w:tc>
      </w:tr>
      <w:tr w:rsidR="00261533" w:rsidRPr="00A41B0A" w14:paraId="791B888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FA67A5E" w14:textId="486BA72C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0B13E9D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Архангельской области "Няндомский железнодорожный техникум"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ABBFE66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учебного корпуса по адресу: г. Няндома, ул. Строителей, д. 23а</w:t>
            </w:r>
          </w:p>
        </w:tc>
      </w:tr>
      <w:tr w:rsidR="00261533" w:rsidRPr="00A41B0A" w14:paraId="7B2C1A5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050F44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CB88789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3465A4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медицинского отделения по адресу: г. Няндома, ул. Фадеева, д. 2а</w:t>
            </w:r>
          </w:p>
        </w:tc>
      </w:tr>
      <w:tr w:rsidR="00261533" w:rsidRPr="00A41B0A" w14:paraId="1488C32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5FC8786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3E817CB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9E580BE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мастерских по адресу: г. Няндома, ул. Строителей, д. 23а, стр. 1</w:t>
            </w:r>
          </w:p>
        </w:tc>
      </w:tr>
      <w:tr w:rsidR="00261533" w:rsidRPr="00A41B0A" w14:paraId="030EB4A3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DB2951D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70F685B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5233757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здание общежития по адресу: г. Няндома, ул. Ф. Платтена, д. 11 </w:t>
            </w:r>
          </w:p>
        </w:tc>
      </w:tr>
      <w:tr w:rsidR="00261533" w:rsidRPr="00A41B0A" w14:paraId="6314D0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634953F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0A4E8F66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2DFE9B1" w14:textId="77777777" w:rsidR="00261533" w:rsidRPr="008A089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здание спортзала «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Локомотив</w:t>
            </w:r>
            <w:proofErr w:type="gram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».по</w:t>
            </w:r>
            <w:proofErr w:type="spellEnd"/>
            <w:proofErr w:type="gram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адресу: г. Няндома, </w:t>
            </w:r>
            <w:proofErr w:type="spellStart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ул.Ленина</w:t>
            </w:r>
            <w:proofErr w:type="spellEnd"/>
            <w:r w:rsidRPr="008A0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 23</w:t>
            </w:r>
          </w:p>
        </w:tc>
      </w:tr>
      <w:tr w:rsidR="00261533" w:rsidRPr="00A41B0A" w14:paraId="004D2F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82C330" w14:textId="441B7917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386D072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Районная прокуратура Няндомского района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5F76E40" w14:textId="77777777" w:rsidR="00261533" w:rsidRPr="00F05E67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ул. </w:t>
            </w:r>
            <w:proofErr w:type="spellStart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</w:tr>
      <w:tr w:rsidR="00261533" w:rsidRPr="00A41B0A" w14:paraId="73991396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298EBB" w14:textId="65EC78CA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515561D8" w14:textId="77777777" w:rsidR="00261533" w:rsidRPr="007E7005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005">
              <w:rPr>
                <w:rFonts w:ascii="Times New Roman" w:hAnsi="Times New Roman" w:cs="Times New Roman"/>
                <w:sz w:val="24"/>
                <w:szCs w:val="24"/>
              </w:rPr>
              <w:t>ОМВД России «Няндомский»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3976F63" w14:textId="77777777" w:rsidR="00261533" w:rsidRPr="007E7005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005">
              <w:rPr>
                <w:rFonts w:ascii="Times New Roman" w:hAnsi="Times New Roman" w:cs="Times New Roman"/>
                <w:sz w:val="24"/>
                <w:szCs w:val="24"/>
              </w:rPr>
              <w:t>здание ОМВД по адресу: г. Няндома, ул. 60 лет Октября, д. 32</w:t>
            </w:r>
          </w:p>
        </w:tc>
      </w:tr>
      <w:tr w:rsidR="00261533" w:rsidRPr="00A41B0A" w14:paraId="4A69C15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914D8A" w14:textId="059000E1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B587E47" w14:textId="77777777" w:rsidR="00261533" w:rsidRPr="007E7005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005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5 по Архангельской области и Ненецкому автономному округу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CF126C8" w14:textId="77777777" w:rsidR="00261533" w:rsidRPr="007E7005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005">
              <w:rPr>
                <w:rFonts w:ascii="Times New Roman" w:hAnsi="Times New Roman" w:cs="Times New Roman"/>
                <w:sz w:val="24"/>
                <w:szCs w:val="24"/>
              </w:rPr>
              <w:t>г. Няндома, ул. Североморская, д. 7а, корп.1</w:t>
            </w:r>
          </w:p>
        </w:tc>
      </w:tr>
      <w:tr w:rsidR="00DA5445" w:rsidRPr="00A41B0A" w14:paraId="0877ADDF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9B6720E" w14:textId="19163571" w:rsidR="00DA5445" w:rsidRPr="00291048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42835E" w14:textId="77777777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ОГПС 12 ГКУ АО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DB65F6C" w14:textId="77777777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пожарной части № 42, г. Няндома </w:t>
            </w:r>
            <w:proofErr w:type="spellStart"/>
            <w:proofErr w:type="gramStart"/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пер.Совхозный</w:t>
            </w:r>
            <w:proofErr w:type="spellEnd"/>
            <w:proofErr w:type="gramEnd"/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 д.24</w:t>
            </w:r>
          </w:p>
        </w:tc>
      </w:tr>
      <w:tr w:rsidR="00DA5445" w:rsidRPr="00A41B0A" w14:paraId="7EBE5F0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6DA5667" w14:textId="1D1DCC8B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13187C7" w14:textId="591F3414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32DFBF" w14:textId="2809B248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пожарной части № 52 по адресу: п. Шалакуша, ул. Заводская, д. 15, корп. 1 </w:t>
            </w:r>
          </w:p>
        </w:tc>
      </w:tr>
      <w:tr w:rsidR="00535873" w:rsidRPr="0067065B" w14:paraId="2B231AC6" w14:textId="77777777" w:rsidTr="00535873">
        <w:trPr>
          <w:trHeight w:val="464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255EC65" w14:textId="1B73D2EC" w:rsidR="00535873" w:rsidRPr="00291048" w:rsidRDefault="0053587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55ADB38" w14:textId="77777777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МБУК «Няндомский районный центр культуры и спорта»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998EF59" w14:textId="77777777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г. Няндома, ул. Ленина, д. 49</w:t>
            </w:r>
          </w:p>
        </w:tc>
      </w:tr>
      <w:tr w:rsidR="00DA5445" w:rsidRPr="0067065B" w14:paraId="787F21AF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37E1C33" w14:textId="61CB28B2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0CB8C0" w14:textId="66E7B301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B1890FD" w14:textId="0C178ACA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СП «Шалакушское», здание ДК </w:t>
            </w:r>
            <w:r w:rsidR="00535873"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и спорткомплекса </w:t>
            </w: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по адресу: п. Шалакуша, ул. Торговая, д. 2</w:t>
            </w:r>
          </w:p>
        </w:tc>
      </w:tr>
      <w:tr w:rsidR="00DA5445" w:rsidRPr="0067065B" w14:paraId="6DAD8C02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C619841" w14:textId="181FD6A4" w:rsidR="00DA5445" w:rsidRPr="004C095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71AC3C3" w14:textId="3094DBDA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8D4FAFE" w14:textId="4907D943" w:rsidR="00DA5445" w:rsidRPr="0047756D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«Мошинское», здание ДК по адресу: д. </w:t>
            </w:r>
            <w:proofErr w:type="spellStart"/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>Корехино</w:t>
            </w:r>
            <w:proofErr w:type="spellEnd"/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>, ул. Набережная, д.16</w:t>
            </w:r>
          </w:p>
        </w:tc>
      </w:tr>
      <w:tr w:rsidR="00535873" w:rsidRPr="0067065B" w14:paraId="74E2C286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63B0636" w14:textId="5CA4CFC1" w:rsidR="00535873" w:rsidRPr="00CC1134" w:rsidRDefault="0053587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16A11E4" w14:textId="77777777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«Няндомская детская юношеская спортивная школа»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D3D5496" w14:textId="77777777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спортзал «Атлант» г. Няндома ул. Североморская,7а</w:t>
            </w:r>
          </w:p>
        </w:tc>
      </w:tr>
      <w:tr w:rsidR="00535873" w:rsidRPr="0067065B" w14:paraId="012B41CA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5F783D0" w14:textId="77777777" w:rsidR="00535873" w:rsidRDefault="0053587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388AC22" w14:textId="77777777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D4091EF" w14:textId="4524171B" w:rsidR="00535873" w:rsidRPr="0047756D" w:rsidRDefault="0053587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Здание спортшколы г. Няндома, ул. Труда, 5, стр.8</w:t>
            </w:r>
          </w:p>
        </w:tc>
      </w:tr>
      <w:tr w:rsidR="00F55498" w:rsidRPr="0067065B" w14:paraId="173FFE8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9FBCAEE" w14:textId="0B5EF194" w:rsidR="00F55498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BA4F523" w14:textId="77777777" w:rsidR="00F55498" w:rsidRPr="0047756D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города Няндома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125D101E" w14:textId="77777777" w:rsidR="00F55498" w:rsidRPr="0047756D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г. Няндома, ул. 60 лет Октября, д. 26 В</w:t>
            </w:r>
          </w:p>
        </w:tc>
      </w:tr>
      <w:tr w:rsidR="00F55498" w:rsidRPr="00A41B0A" w14:paraId="265084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B506D87" w14:textId="191BA4C7" w:rsidR="00F55498" w:rsidRPr="00A41B0A" w:rsidRDefault="00F55498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786ABA2" w14:textId="1D6DD1F0" w:rsidR="00F55498" w:rsidRPr="0047756D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734CA8" w14:textId="16155F5B" w:rsidR="00F55498" w:rsidRPr="0047756D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по адресу, п. Шалакуша, ул. Заводская, д. 21</w:t>
            </w:r>
          </w:p>
        </w:tc>
      </w:tr>
      <w:tr w:rsidR="002B1999" w:rsidRPr="00A41B0A" w14:paraId="38C6A31B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374EF3BB" w14:textId="2A2C5B29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6AE90EF1" w14:textId="2FB20FAB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«Няндомская центральная районная библиотека»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9EF34BB" w14:textId="2E1ABA13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«Няндомская центральная районная библиотека»,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г.Няндоа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К. Маркса, д. 7</w:t>
            </w:r>
          </w:p>
        </w:tc>
      </w:tr>
      <w:tr w:rsidR="002B1999" w:rsidRPr="00A41B0A" w14:paraId="1AF5D44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5300078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D8EA819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D3C33E" w14:textId="7220A32E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Шалакушская библиотека, здание ДК </w:t>
            </w:r>
            <w:r w:rsidRPr="00477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7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п. Шалакуша, ул. Торговая, д. 2</w:t>
            </w:r>
          </w:p>
        </w:tc>
      </w:tr>
      <w:tr w:rsidR="002B1999" w:rsidRPr="00A41B0A" w14:paraId="7E38E52C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971CA01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D5F88F1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51553B3" w14:textId="3122F7E3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«Мошинская библиотека». Здание ДК по</w:t>
            </w:r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адресу: д. </w:t>
            </w:r>
            <w:proofErr w:type="spellStart"/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>Корехино</w:t>
            </w:r>
            <w:proofErr w:type="spellEnd"/>
            <w:r w:rsidRPr="0047756D">
              <w:rPr>
                <w:rFonts w:ascii="Times New Roman" w:hAnsi="Times New Roman" w:cs="Times New Roman"/>
                <w:bCs/>
                <w:sz w:val="24"/>
                <w:szCs w:val="24"/>
              </w:rPr>
              <w:t>, ул. Набережная, д.16</w:t>
            </w:r>
          </w:p>
        </w:tc>
      </w:tr>
      <w:tr w:rsidR="002B1999" w:rsidRPr="00A41B0A" w14:paraId="3E865CC3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E205912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A05D11F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3453F9" w14:textId="3D4FD074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«Библиотека Каргополь-2», здание школы, пристройка 2 этаж, мкр. Каргополь-2, ул. Школьная, д. 1а</w:t>
            </w:r>
          </w:p>
        </w:tc>
      </w:tr>
      <w:tr w:rsidR="002B1999" w:rsidRPr="00A41B0A" w14:paraId="1C69A5E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C52F934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62F050D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4E1904D" w14:textId="0CF4FD5F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Бурачиха: Няндомский район, ст. Бурачиха, ул. Советская, д. 13, пом. 9-10</w:t>
            </w:r>
          </w:p>
        </w:tc>
      </w:tr>
      <w:tr w:rsidR="002B1999" w:rsidRPr="00A41B0A" w14:paraId="7BB579C5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B1C50E0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8578FF8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23AFAD5" w14:textId="31EC8B9B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Шестиозерский: Няндомский район, п. Шестиозерский, ул. Вокзальная, д. 3а, пом. 4</w:t>
            </w:r>
          </w:p>
        </w:tc>
      </w:tr>
      <w:tr w:rsidR="002B1999" w:rsidRPr="00A41B0A" w14:paraId="3176807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3CAF52A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0C2C17B7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2967796" w14:textId="2974ABEF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Няндома, ул. Строителей, д. 23б</w:t>
            </w:r>
          </w:p>
        </w:tc>
      </w:tr>
      <w:tr w:rsidR="002B1999" w:rsidRPr="00A41B0A" w14:paraId="08EB086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6DA3410B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B033317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4CBC901" w14:textId="2FDF5353" w:rsidR="002B1999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Андреевская: Няндомский район, д. Андреевская, ул. Новая, д. 4, пом. 4</w:t>
            </w:r>
          </w:p>
        </w:tc>
      </w:tr>
      <w:tr w:rsidR="002B1999" w:rsidRPr="00A41B0A" w14:paraId="2574B25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4CFA705" w14:textId="77777777" w:rsidR="002B1999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D473320" w14:textId="77777777" w:rsidR="002B1999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F8110F7" w14:textId="1E9E0366" w:rsidR="002B1999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Лепша-Новый: п. Лепша-Новый, ул. Советская, д. 5</w:t>
            </w:r>
          </w:p>
        </w:tc>
      </w:tr>
      <w:tr w:rsidR="0047756D" w:rsidRPr="00A41B0A" w14:paraId="4B46FD3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79E19881" w14:textId="0CFAC310" w:rsidR="0047756D" w:rsidRPr="00A41B0A" w:rsidRDefault="002B1999" w:rsidP="00477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5EA49741" w14:textId="5DBB9D6B" w:rsidR="0047756D" w:rsidRP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Няндомского муниципального округа Архангельской области»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B4B8555" w14:textId="17C3D19D" w:rsidR="0047756D" w:rsidRDefault="002B1999" w:rsidP="0047756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Няндома, ул. 60 лет Октября, д. 14, здание РЦДО, 1 этаж</w:t>
            </w:r>
          </w:p>
        </w:tc>
      </w:tr>
      <w:bookmarkEnd w:id="0"/>
    </w:tbl>
    <w:p w14:paraId="38F1AA66" w14:textId="77777777" w:rsidR="00CC1134" w:rsidRPr="00433A42" w:rsidRDefault="00CC1134" w:rsidP="00CC113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22CE1E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4A1E2E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0110EE" w14:paraId="3909907B" w14:textId="77777777" w:rsidTr="00693CDA">
        <w:tc>
          <w:tcPr>
            <w:tcW w:w="4359" w:type="dxa"/>
            <w:vAlign w:val="center"/>
          </w:tcPr>
          <w:p w14:paraId="7A7496E9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CE5E6E" w14:textId="3B9E3380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3EF8957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18A43A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1052469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теплоснабжающих и теплосетевых организаций</w:t>
      </w:r>
    </w:p>
    <w:p w14:paraId="3F6A0D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A43FF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5236D9E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1D5207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EE3588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22C8F2F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наличие нормативных запасов топлива на источниках тепловой энергии;</w:t>
      </w:r>
    </w:p>
    <w:p w14:paraId="121E9EC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3BBD8A4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укомплектованность указанных служб персоналом;</w:t>
      </w:r>
    </w:p>
    <w:p w14:paraId="716EFE7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A25F7C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проведение наладки принадлежащих им тепловых сетей;</w:t>
      </w:r>
    </w:p>
    <w:p w14:paraId="2DA026A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организация контроля режимов потребления тепловой энергии;</w:t>
      </w:r>
    </w:p>
    <w:p w14:paraId="73F78A7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обеспечение качества теплоносителей;</w:t>
      </w:r>
    </w:p>
    <w:p w14:paraId="7A87E11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49D395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51F62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014B61B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433A42">
        <w:rPr>
          <w:sz w:val="28"/>
          <w:szCs w:val="28"/>
        </w:rPr>
        <w:t>топливоприготовления</w:t>
      </w:r>
      <w:proofErr w:type="spellEnd"/>
      <w:r w:rsidRPr="00433A42">
        <w:rPr>
          <w:sz w:val="28"/>
          <w:szCs w:val="28"/>
        </w:rPr>
        <w:t xml:space="preserve"> и топливоподачи;</w:t>
      </w:r>
    </w:p>
    <w:p w14:paraId="259AFF7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соблюдение водно-химического режима;</w:t>
      </w:r>
    </w:p>
    <w:p w14:paraId="4646D03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5AECE5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E2E727D" w14:textId="437B125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lastRenderedPageBreak/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16EAF68F" w14:textId="3BF17DE8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F019AE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проведение гидравлических и тепловых испытаний тепловых сетей;</w:t>
      </w:r>
    </w:p>
    <w:p w14:paraId="0BA13ACF" w14:textId="2971050A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359E054" w14:textId="10310AF4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69FFDB2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786F21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F02E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CE18294" w14:textId="2F89D7EE" w:rsidR="004D71C5" w:rsidRPr="00CC678F" w:rsidRDefault="004D71C5" w:rsidP="00CC678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8F">
        <w:rPr>
          <w:sz w:val="28"/>
          <w:szCs w:val="28"/>
        </w:rPr>
        <w:t>14) работоспособность автоматических регуляторов при их наличии.</w:t>
      </w:r>
    </w:p>
    <w:p w14:paraId="22270DC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15) наличие сведений о выполненных мероприятиях: </w:t>
      </w:r>
    </w:p>
    <w:p w14:paraId="4F497CEA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"/>
      <w:bookmarkEnd w:id="1"/>
      <w:r w:rsidRPr="00CC678F">
        <w:rPr>
          <w:rFonts w:ascii="Times New Roman" w:hAnsi="Times New Roman" w:cs="Times New Roman"/>
          <w:sz w:val="28"/>
          <w:szCs w:val="28"/>
        </w:rPr>
        <w:t xml:space="preserve">по установке (приобретению) резервного оборудования; </w:t>
      </w:r>
    </w:p>
    <w:p w14:paraId="5149F81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14:paraId="1DC0924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14:paraId="7FB99A64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4"/>
      <w:bookmarkEnd w:id="2"/>
      <w:r w:rsidRPr="00CC678F">
        <w:rPr>
          <w:rFonts w:ascii="Times New Roman" w:hAnsi="Times New Roman" w:cs="Times New Roman"/>
          <w:sz w:val="28"/>
          <w:szCs w:val="28"/>
        </w:rPr>
        <w:t xml:space="preserve">по устройству резервных насосных станций. </w:t>
      </w:r>
    </w:p>
    <w:p w14:paraId="50567235" w14:textId="61CF3BCD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В случае отсутствия одного или нескольких мероприятий, указанных в </w:t>
      </w:r>
      <w:hyperlink w:anchor="p1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пятом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 </w:t>
      </w:r>
    </w:p>
    <w:p w14:paraId="1F68292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16) выполнение графиков проведения противоаварийных тренировок. </w:t>
      </w:r>
    </w:p>
    <w:p w14:paraId="562DA332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0B675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 </w:t>
      </w:r>
    </w:p>
    <w:p w14:paraId="76899ECB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0110EE" w14:paraId="794311EA" w14:textId="77777777" w:rsidTr="00693CDA">
        <w:tc>
          <w:tcPr>
            <w:tcW w:w="4784" w:type="dxa"/>
            <w:vAlign w:val="center"/>
          </w:tcPr>
          <w:p w14:paraId="189DD88B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891DA4" w14:textId="76741FD6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1D13293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3219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3A2751C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потребителей тепловой энергии</w:t>
      </w:r>
    </w:p>
    <w:p w14:paraId="117853C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032AAA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14:paraId="42CA56D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7730F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442ABDC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6BF103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выполнение плана ремонтных работ и качество их выполнения;</w:t>
      </w:r>
    </w:p>
    <w:p w14:paraId="5ADD42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14:paraId="7539F32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B323AB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610381F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5E9E4B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работоспособность защиты систем теплопотребления;</w:t>
      </w:r>
    </w:p>
    <w:p w14:paraId="79C56A7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10) наличие паспортов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59235F1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752C28C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плотность оборудования тепловых пунктов;</w:t>
      </w:r>
    </w:p>
    <w:p w14:paraId="3A2640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наличие пломб на расчетных шайбах и соплах элеваторов;</w:t>
      </w:r>
    </w:p>
    <w:p w14:paraId="68949E4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28890B1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2C7C6B5F" w14:textId="663616F7" w:rsidR="004D71C5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 на плотность и прочность;</w:t>
      </w:r>
    </w:p>
    <w:p w14:paraId="736D5AAD" w14:textId="1A77B55A" w:rsidR="00CC678F" w:rsidRPr="00E7316E" w:rsidRDefault="00CC678F" w:rsidP="00E731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6E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E7316E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E7316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N 3</w:t>
        </w:r>
      </w:hyperlink>
      <w:r w:rsidRPr="00E7316E">
        <w:rPr>
          <w:rFonts w:ascii="Times New Roman" w:hAnsi="Times New Roman" w:cs="Times New Roman"/>
          <w:sz w:val="28"/>
          <w:szCs w:val="28"/>
        </w:rPr>
        <w:t xml:space="preserve"> к Правилам оценки готовности к отопительному </w:t>
      </w:r>
      <w:r w:rsidR="00E7316E" w:rsidRPr="00E7316E">
        <w:rPr>
          <w:rFonts w:ascii="Times New Roman" w:hAnsi="Times New Roman" w:cs="Times New Roman"/>
          <w:sz w:val="28"/>
          <w:szCs w:val="28"/>
        </w:rPr>
        <w:t>сезону</w:t>
      </w:r>
      <w:r w:rsidR="00E7316E">
        <w:rPr>
          <w:rFonts w:ascii="Times New Roman" w:hAnsi="Times New Roman" w:cs="Times New Roman"/>
          <w:sz w:val="28"/>
          <w:szCs w:val="28"/>
        </w:rPr>
        <w:t>,</w:t>
      </w:r>
      <w:r w:rsidRPr="00E7316E">
        <w:rPr>
          <w:rFonts w:ascii="Times New Roman" w:hAnsi="Times New Roman" w:cs="Times New Roman"/>
          <w:sz w:val="28"/>
          <w:szCs w:val="28"/>
        </w:rPr>
        <w:t xml:space="preserve"> 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316E"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энергетики РФ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2013 г. N 103</w:t>
      </w:r>
      <w:r w:rsidRPr="00E731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3C910A" w14:textId="77777777" w:rsidR="00CC678F" w:rsidRDefault="00CC678F" w:rsidP="00E7316E">
      <w:pPr>
        <w:ind w:firstLine="709"/>
      </w:pPr>
      <w:r w:rsidRPr="00E7316E">
        <w:rPr>
          <w:rFonts w:ascii="Times New Roman" w:hAnsi="Times New Roman" w:cs="Times New Roman"/>
          <w:sz w:val="28"/>
          <w:szCs w:val="28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</w:r>
      <w:r>
        <w:t xml:space="preserve">. </w:t>
      </w:r>
    </w:p>
    <w:p w14:paraId="441BE65C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607AF6A" w14:textId="77777777" w:rsidR="000110EE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0110EE" w14:paraId="33AED22C" w14:textId="77777777" w:rsidTr="00693CDA">
        <w:tc>
          <w:tcPr>
            <w:tcW w:w="4217" w:type="dxa"/>
            <w:vAlign w:val="center"/>
          </w:tcPr>
          <w:p w14:paraId="4FE165AD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067478" w14:textId="318757EC" w:rsidR="000110EE" w:rsidRDefault="000110EE" w:rsidP="000110EE">
            <w:pPr>
              <w:contextualSpacing/>
              <w:jc w:val="center"/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54C1ACC3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/>
        <w:jc w:val="center"/>
        <w:rPr>
          <w:sz w:val="22"/>
        </w:rPr>
      </w:pPr>
      <w:r w:rsidRPr="007E177A">
        <w:rPr>
          <w:sz w:val="22"/>
        </w:rPr>
        <w:t>АКТ</w:t>
      </w:r>
    </w:p>
    <w:p w14:paraId="250D9952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  <w:rPr>
          <w:sz w:val="22"/>
        </w:rPr>
      </w:pPr>
      <w:r w:rsidRPr="007E177A">
        <w:rPr>
          <w:sz w:val="22"/>
        </w:rPr>
        <w:t>проверки готовности к отопительному периоду ____/____ гг.</w:t>
      </w:r>
    </w:p>
    <w:p w14:paraId="15BFA88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__________________________                                                         </w:t>
      </w:r>
      <w:r w:rsidR="000110EE">
        <w:rPr>
          <w:sz w:val="22"/>
        </w:rPr>
        <w:t xml:space="preserve">       </w:t>
      </w:r>
      <w:r w:rsidRPr="007E177A">
        <w:rPr>
          <w:sz w:val="22"/>
        </w:rPr>
        <w:t xml:space="preserve">  </w:t>
      </w:r>
      <w:proofErr w:type="gramStart"/>
      <w:r w:rsidRPr="007E177A">
        <w:rPr>
          <w:sz w:val="22"/>
        </w:rPr>
        <w:t xml:space="preserve">   «</w:t>
      </w:r>
      <w:proofErr w:type="gramEnd"/>
      <w:r w:rsidRPr="007E177A">
        <w:rPr>
          <w:sz w:val="22"/>
        </w:rPr>
        <w:t>_</w:t>
      </w:r>
      <w:r w:rsidR="000110EE">
        <w:rPr>
          <w:sz w:val="22"/>
        </w:rPr>
        <w:t>__</w:t>
      </w:r>
      <w:r w:rsidRPr="007E177A">
        <w:rPr>
          <w:sz w:val="22"/>
        </w:rPr>
        <w:t>_» _________________ 20_</w:t>
      </w:r>
      <w:r w:rsidR="000110EE">
        <w:rPr>
          <w:sz w:val="22"/>
        </w:rPr>
        <w:t>__</w:t>
      </w:r>
      <w:r w:rsidRPr="007E177A">
        <w:rPr>
          <w:sz w:val="22"/>
        </w:rPr>
        <w:t>_ г.</w:t>
      </w:r>
    </w:p>
    <w:p w14:paraId="74B0C5F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                   (место составления </w:t>
      </w:r>
      <w:proofErr w:type="gramStart"/>
      <w:r w:rsidRPr="007E177A">
        <w:rPr>
          <w:sz w:val="22"/>
          <w:vertAlign w:val="superscript"/>
        </w:rPr>
        <w:t>акта)   </w:t>
      </w:r>
      <w:proofErr w:type="gramEnd"/>
      <w:r w:rsidRPr="007E177A">
        <w:rPr>
          <w:sz w:val="22"/>
          <w:vertAlign w:val="superscript"/>
        </w:rPr>
        <w:t xml:space="preserve">                                                                                                                                 </w:t>
      </w:r>
      <w:r w:rsidR="000110EE">
        <w:rPr>
          <w:sz w:val="22"/>
          <w:vertAlign w:val="superscript"/>
        </w:rPr>
        <w:t xml:space="preserve">             </w:t>
      </w:r>
      <w:r w:rsidRPr="007E177A">
        <w:rPr>
          <w:sz w:val="22"/>
          <w:vertAlign w:val="superscript"/>
        </w:rPr>
        <w:t xml:space="preserve">  (дата составления акта)</w:t>
      </w:r>
    </w:p>
    <w:p w14:paraId="3CA771C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Комиссия, образованная __________________</w:t>
      </w:r>
      <w:r w:rsidR="000110EE">
        <w:rPr>
          <w:sz w:val="22"/>
        </w:rPr>
        <w:t>____________________________________________________</w:t>
      </w:r>
      <w:r w:rsidRPr="007E177A">
        <w:rPr>
          <w:sz w:val="22"/>
        </w:rPr>
        <w:t>,</w:t>
      </w:r>
    </w:p>
    <w:p w14:paraId="7EC5434C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(форма документа и его реквизиты, которым</w:t>
      </w:r>
    </w:p>
    <w:p w14:paraId="70B3B08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образована комиссия)</w:t>
      </w:r>
    </w:p>
    <w:p w14:paraId="3888C11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   соответствии   с   программой    проведения   проверки   готовности   к отопительному   периоду   от «_____» _________________ 20__ г.,   утвержденной</w:t>
      </w:r>
    </w:p>
    <w:p w14:paraId="7164DEF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___,</w:t>
      </w:r>
    </w:p>
    <w:p w14:paraId="45CB2989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(ФИО руководителя (его заместителя) органа, проводящего проверку</w:t>
      </w:r>
    </w:p>
    <w:p w14:paraId="1E054B6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готовности к отопительному периоду)</w:t>
      </w:r>
    </w:p>
    <w:p w14:paraId="4C2A981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с  «</w:t>
      </w:r>
      <w:proofErr w:type="gramEnd"/>
      <w:r w:rsidRPr="007E177A">
        <w:rPr>
          <w:sz w:val="22"/>
        </w:rPr>
        <w:t>__» _____________ 20__ г. по «_</w:t>
      </w:r>
      <w:r w:rsidR="000110EE">
        <w:rPr>
          <w:sz w:val="22"/>
        </w:rPr>
        <w:t>_</w:t>
      </w:r>
      <w:r w:rsidRPr="007E177A">
        <w:rPr>
          <w:sz w:val="22"/>
        </w:rPr>
        <w:t>_» ____________ 20__ г. в соответствии с Федеральным  законом   от   27  июля 2010 г. N 190-ФЗ  «О  теплоснабжении»</w:t>
      </w:r>
    </w:p>
    <w:p w14:paraId="1918A25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провела проверку готовности к отопительному периоду _________________</w:t>
      </w:r>
      <w:r w:rsidR="000110EE">
        <w:rPr>
          <w:sz w:val="22"/>
        </w:rPr>
        <w:t>________</w:t>
      </w:r>
      <w:r w:rsidRPr="007E177A">
        <w:rPr>
          <w:sz w:val="22"/>
        </w:rPr>
        <w:t>______</w:t>
      </w:r>
      <w:r w:rsidR="000110EE">
        <w:rPr>
          <w:sz w:val="22"/>
        </w:rPr>
        <w:t>___________</w:t>
      </w:r>
      <w:r w:rsidRPr="007E177A">
        <w:rPr>
          <w:sz w:val="22"/>
        </w:rPr>
        <w:t>_</w:t>
      </w:r>
    </w:p>
    <w:p w14:paraId="6119899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___________</w:t>
      </w:r>
    </w:p>
    <w:p w14:paraId="2BC18FA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(полное наименование муниципального образования, теплоснабжающей организации, теплосетевой организации, </w:t>
      </w:r>
    </w:p>
    <w:p w14:paraId="3BB19D7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потребителя тепловой энергии, в отношении которого проводилась проверка готовности к отопительному периоду)</w:t>
      </w:r>
    </w:p>
    <w:p w14:paraId="27F1B75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Проверка  готовности</w:t>
      </w:r>
      <w:proofErr w:type="gramEnd"/>
      <w:r w:rsidRPr="007E177A">
        <w:rPr>
          <w:sz w:val="22"/>
        </w:rPr>
        <w:t>   к  отопительному  периоду  проводилась  в  отношении</w:t>
      </w:r>
    </w:p>
    <w:p w14:paraId="7F145747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следующих объектов:</w:t>
      </w:r>
    </w:p>
    <w:p w14:paraId="4A653F9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1. ________________________;</w:t>
      </w:r>
    </w:p>
    <w:p w14:paraId="29458D5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2. ________________________;</w:t>
      </w:r>
    </w:p>
    <w:p w14:paraId="6C4C751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3. ________________________;</w:t>
      </w:r>
    </w:p>
    <w:p w14:paraId="4C349A1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В ходе проведения </w:t>
      </w:r>
      <w:proofErr w:type="gramStart"/>
      <w:r w:rsidRPr="007E177A">
        <w:rPr>
          <w:sz w:val="22"/>
        </w:rPr>
        <w:t>проверки  готовности</w:t>
      </w:r>
      <w:proofErr w:type="gramEnd"/>
      <w:r w:rsidRPr="007E177A">
        <w:rPr>
          <w:sz w:val="22"/>
        </w:rPr>
        <w:t>  к  отопительному  периоду  комиссия установила: ____________________________________________________________________________________.</w:t>
      </w:r>
    </w:p>
    <w:p w14:paraId="1908611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(готовность/неготовность к работе в отопительном периоде)</w:t>
      </w:r>
    </w:p>
    <w:p w14:paraId="7182599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Вывод комиссии по итогам </w:t>
      </w:r>
      <w:proofErr w:type="gramStart"/>
      <w:r w:rsidRPr="007E177A">
        <w:rPr>
          <w:sz w:val="22"/>
        </w:rPr>
        <w:t>проведения  проверки</w:t>
      </w:r>
      <w:proofErr w:type="gramEnd"/>
      <w:r w:rsidRPr="007E177A">
        <w:rPr>
          <w:sz w:val="22"/>
        </w:rPr>
        <w:t>  готовности  к  отопительному периоду: _____________________________________________________________________________________</w:t>
      </w:r>
    </w:p>
    <w:p w14:paraId="30B30D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_____________________________________________________________________________________</w:t>
      </w:r>
    </w:p>
    <w:p w14:paraId="600D8124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____________________________________________________________________________________.</w:t>
      </w:r>
    </w:p>
    <w:p w14:paraId="01201D5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Приложение к акту проверки готовности к отопительному периоду ____/____ гг.</w:t>
      </w:r>
    </w:p>
    <w:p w14:paraId="4812759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Председатель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 xml:space="preserve"> ______________________________________________________________</w:t>
      </w:r>
    </w:p>
    <w:p w14:paraId="0735D35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6F85E8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Заместитель председателя</w:t>
      </w:r>
    </w:p>
    <w:p w14:paraId="714E6EC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       _________________________________________________</w:t>
      </w:r>
    </w:p>
    <w:p w14:paraId="68FCA20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EE1E44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 </w:t>
      </w:r>
    </w:p>
    <w:p w14:paraId="7B00496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Члены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 _________________________________________________</w:t>
      </w:r>
    </w:p>
    <w:p w14:paraId="550D79D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108239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304952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7E2AD1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1E18274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1FA7F36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 актом проверки готовности ознакомлен, один экземпляр акта получил:</w:t>
      </w:r>
    </w:p>
    <w:p w14:paraId="09306F8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 «__» _____________ 20__ г.  ___________________________________________________________</w:t>
      </w:r>
    </w:p>
    <w:p w14:paraId="22332802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(подпись, расшифровка подписи руководителя (его уполномоченного представителя, </w:t>
      </w:r>
    </w:p>
    <w:p w14:paraId="1F92990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теплоснабжающей организации, теплосетевой организации,</w:t>
      </w:r>
    </w:p>
    <w:p w14:paraId="5605578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lastRenderedPageBreak/>
        <w:t xml:space="preserve">потребителя тепловой энергии, в отношении </w:t>
      </w:r>
    </w:p>
    <w:p w14:paraId="25FBBE28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которого проводилась проверка готовности к отопительному периоду)</w:t>
      </w:r>
    </w:p>
    <w:p w14:paraId="45BADA19" w14:textId="77777777" w:rsidR="000110EE" w:rsidRDefault="004D71C5" w:rsidP="002D346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177A">
        <w:rPr>
          <w:sz w:val="22"/>
        </w:rPr>
        <w:t> 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0110EE" w:rsidRPr="000110EE" w14:paraId="30DCEFE6" w14:textId="77777777" w:rsidTr="00693CDA">
        <w:tc>
          <w:tcPr>
            <w:tcW w:w="4359" w:type="dxa"/>
            <w:vAlign w:val="center"/>
          </w:tcPr>
          <w:p w14:paraId="2C4DDB8F" w14:textId="77777777" w:rsidR="000110EE" w:rsidRPr="000110EE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ECB4B2" w14:textId="41F2E519" w:rsidR="000110EE" w:rsidRPr="000110EE" w:rsidRDefault="000110EE" w:rsidP="00A54F1A">
            <w:pPr>
              <w:contextualSpacing/>
              <w:jc w:val="center"/>
              <w:rPr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26EC1F3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</w:pPr>
    </w:p>
    <w:p w14:paraId="4B76B14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ПАСПОРТ</w:t>
      </w:r>
    </w:p>
    <w:p w14:paraId="237C26B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готовности к отопительному периоду ____/____ гг.</w:t>
      </w:r>
    </w:p>
    <w:p w14:paraId="6CE63B9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Выдан______________________________________________________________________________,</w:t>
      </w:r>
    </w:p>
    <w:p w14:paraId="57889BB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(полное наименование муниципального образования, теплоснабжающей организации, </w:t>
      </w:r>
    </w:p>
    <w:p w14:paraId="2EC9CA1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теплосетевой организации, потребителя тепловой энергии, в отношении которого </w:t>
      </w:r>
    </w:p>
    <w:p w14:paraId="0E5B9B32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>проводилась проверка готовности к отопительному периоду)</w:t>
      </w:r>
    </w:p>
    <w:p w14:paraId="6B5D8CC7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 xml:space="preserve">В отношении следующих объектов, по которым проводилась </w:t>
      </w:r>
      <w:proofErr w:type="gramStart"/>
      <w:r w:rsidRPr="00207D06">
        <w:t>проверка  готовности</w:t>
      </w:r>
      <w:proofErr w:type="gramEnd"/>
    </w:p>
    <w:p w14:paraId="7EEE904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к отопительному периоду:</w:t>
      </w:r>
    </w:p>
    <w:p w14:paraId="2122A3E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1. ________________________;</w:t>
      </w:r>
    </w:p>
    <w:p w14:paraId="48F79FB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2. ________________________;</w:t>
      </w:r>
    </w:p>
    <w:p w14:paraId="5EB77A3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3. ________________________;</w:t>
      </w:r>
    </w:p>
    <w:p w14:paraId="3FD93D9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0C1BC17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Основание выдачи паспорта готовности к отопительному периоду:</w:t>
      </w:r>
    </w:p>
    <w:p w14:paraId="1FDA9BC6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2096B9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Акт проверки готовности к отопительному периоду от _____________ N ______</w:t>
      </w:r>
    </w:p>
    <w:p w14:paraId="515FA9E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5E06BA05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______________________________________</w:t>
      </w:r>
    </w:p>
    <w:p w14:paraId="431B3240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(подпись, расшифровка подписи и печать</w:t>
      </w:r>
    </w:p>
    <w:p w14:paraId="0563925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уполномоченного органа, образовавшего</w:t>
      </w:r>
    </w:p>
    <w:p w14:paraId="57F14228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комиссию по проведению проверки</w:t>
      </w:r>
    </w:p>
    <w:p w14:paraId="5D83E7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готовности к отопительному периоду)</w:t>
      </w:r>
    </w:p>
    <w:p w14:paraId="2AEABE14" w14:textId="1B0FC160" w:rsidR="004D71C5" w:rsidRDefault="004D71C5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414A" w14:textId="5B277D50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F4034" w14:textId="1F4ED213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DEBCF" w14:textId="35AC33ED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0C8C4" w14:textId="7832CD7C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1F66C" w14:textId="7657681F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253C4" w14:textId="15944C44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E79CF" w14:textId="78D3E15F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9FE5B" w14:textId="2A1FEB36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F3DBA" w14:textId="033FCA83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8B112" w14:textId="1CBDE333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D5F9" w14:textId="163A7F03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7497D" w14:textId="473B317A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5F2D5" w14:textId="44A1A33B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FDDB6" w14:textId="7DE94955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4740" w14:textId="544D4860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7AE5" w14:textId="791D6BDE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02B31" w14:textId="7F45E744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60E45" w14:textId="441E3C91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655CD" w14:textId="29166C1F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A226" w14:textId="69DF712E" w:rsidR="00F67AF6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996"/>
        <w:tblW w:w="9465" w:type="dxa"/>
        <w:tblLayout w:type="fixed"/>
        <w:tblLook w:val="04A0" w:firstRow="1" w:lastRow="0" w:firstColumn="1" w:lastColumn="0" w:noHBand="0" w:noVBand="1"/>
      </w:tblPr>
      <w:tblGrid>
        <w:gridCol w:w="5779"/>
        <w:gridCol w:w="993"/>
        <w:gridCol w:w="2693"/>
      </w:tblGrid>
      <w:tr w:rsidR="00F67AF6" w14:paraId="4909396F" w14:textId="77777777" w:rsidTr="00F67AF6">
        <w:trPr>
          <w:trHeight w:val="310"/>
        </w:trPr>
        <w:tc>
          <w:tcPr>
            <w:tcW w:w="5779" w:type="dxa"/>
          </w:tcPr>
          <w:p w14:paraId="1D66AF8C" w14:textId="77777777" w:rsidR="00F67AF6" w:rsidRDefault="00F67AF6">
            <w:pPr>
              <w:spacing w:line="240" w:lineRule="auto"/>
              <w:rPr>
                <w:rStyle w:val="ae"/>
              </w:rPr>
            </w:pPr>
          </w:p>
          <w:p w14:paraId="07694C6E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BEC5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8F38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105E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A264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B1AC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BF19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CA9E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DF381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691D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61CB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5DB9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045CC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6771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4D12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BCCB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2480" w14:textId="4F562614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B677" w14:textId="0B07CDF9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7BA9" w14:textId="4715D0B2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0F63" w14:textId="6FFF10D2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298C" w14:textId="3D87B102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5C94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9AE0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410A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34540948" w14:textId="77777777" w:rsidR="00F67AF6" w:rsidRDefault="00F67AF6">
            <w:pPr>
              <w:pStyle w:val="1"/>
              <w:tabs>
                <w:tab w:val="center" w:pos="4153"/>
                <w:tab w:val="right" w:pos="8306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6F4D12C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F6" w14:paraId="2EAEC775" w14:textId="77777777" w:rsidTr="00F67AF6">
        <w:trPr>
          <w:trHeight w:val="1206"/>
        </w:trPr>
        <w:tc>
          <w:tcPr>
            <w:tcW w:w="5779" w:type="dxa"/>
          </w:tcPr>
          <w:p w14:paraId="01ED36DD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601B" w14:textId="488D0D48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энергетики, инженерных коммуникаций и связи Управления строительства, архитектуры и ЖКХ администрации Няндомского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3399988B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DE7D4" w14:textId="77777777" w:rsidR="00F67AF6" w:rsidRDefault="00F67AF6">
            <w:pPr>
              <w:pStyle w:val="1"/>
              <w:tabs>
                <w:tab w:val="center" w:pos="4153"/>
                <w:tab w:val="right" w:pos="8306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733645A" w14:textId="77777777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0292" w14:textId="77777777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4B02" w14:textId="77777777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B8F6" w14:textId="4D8D88CF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К.К. Чапурина</w:t>
            </w:r>
          </w:p>
          <w:p w14:paraId="52CD7282" w14:textId="10D5877E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2025 г.  </w:t>
            </w:r>
          </w:p>
        </w:tc>
      </w:tr>
      <w:tr w:rsidR="00F67AF6" w14:paraId="74DC72E8" w14:textId="77777777" w:rsidTr="00F67AF6">
        <w:trPr>
          <w:trHeight w:val="310"/>
        </w:trPr>
        <w:tc>
          <w:tcPr>
            <w:tcW w:w="5779" w:type="dxa"/>
          </w:tcPr>
          <w:p w14:paraId="0226B25E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9571FA" w14:textId="77777777" w:rsidR="00F67AF6" w:rsidRDefault="00F67AF6">
            <w:pPr>
              <w:pStyle w:val="1"/>
              <w:tabs>
                <w:tab w:val="center" w:pos="4153"/>
                <w:tab w:val="right" w:pos="8306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4255A4" w14:textId="77777777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F6" w14:paraId="4776200D" w14:textId="77777777" w:rsidTr="00F67AF6">
        <w:trPr>
          <w:trHeight w:val="507"/>
        </w:trPr>
        <w:tc>
          <w:tcPr>
            <w:tcW w:w="5779" w:type="dxa"/>
            <w:hideMark/>
          </w:tcPr>
          <w:p w14:paraId="483111B6" w14:textId="77777777" w:rsidR="00F67AF6" w:rsidRDefault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993" w:type="dxa"/>
          </w:tcPr>
          <w:p w14:paraId="1D814E75" w14:textId="77777777" w:rsidR="00F67AF6" w:rsidRDefault="00F67AF6">
            <w:pPr>
              <w:pStyle w:val="1"/>
              <w:tabs>
                <w:tab w:val="center" w:pos="4153"/>
                <w:tab w:val="right" w:pos="8306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4ABA218" w14:textId="77777777" w:rsidR="00F67AF6" w:rsidRDefault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F6" w14:paraId="5970159E" w14:textId="77777777" w:rsidTr="00F67AF6">
        <w:trPr>
          <w:trHeight w:val="808"/>
        </w:trPr>
        <w:tc>
          <w:tcPr>
            <w:tcW w:w="5779" w:type="dxa"/>
          </w:tcPr>
          <w:p w14:paraId="7F846DED" w14:textId="26C05542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Няндомского муниципального округа</w:t>
            </w:r>
          </w:p>
        </w:tc>
        <w:tc>
          <w:tcPr>
            <w:tcW w:w="993" w:type="dxa"/>
          </w:tcPr>
          <w:p w14:paraId="167A1CEE" w14:textId="77777777" w:rsidR="00F67AF6" w:rsidRDefault="00F67AF6" w:rsidP="00F67AF6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6467744" w14:textId="429D138C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Ведерников</w:t>
            </w:r>
          </w:p>
          <w:p w14:paraId="65B48570" w14:textId="285A3908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2025 г.  </w:t>
            </w:r>
          </w:p>
        </w:tc>
      </w:tr>
      <w:tr w:rsidR="00F67AF6" w14:paraId="437715A7" w14:textId="77777777" w:rsidTr="00F67AF6">
        <w:trPr>
          <w:trHeight w:val="808"/>
        </w:trPr>
        <w:tc>
          <w:tcPr>
            <w:tcW w:w="5779" w:type="dxa"/>
          </w:tcPr>
          <w:p w14:paraId="45BEAB40" w14:textId="6725D56E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энергетики, инженерных коммуникаций и связи Управления строительства, архитектуры и ЖКХ администрации Няндомского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106F1D1E" w14:textId="3EBC93FC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BCD108" w14:textId="77777777" w:rsidR="00F67AF6" w:rsidRDefault="00F67AF6" w:rsidP="00F67AF6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BA9D568" w14:textId="77777777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AA75" w14:textId="77777777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DA5C" w14:textId="1F03AE83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13ABDE2D" w14:textId="0401E4B3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2025 г.  </w:t>
            </w:r>
          </w:p>
        </w:tc>
      </w:tr>
      <w:tr w:rsidR="00F67AF6" w14:paraId="41049AF7" w14:textId="77777777" w:rsidTr="00F67AF6">
        <w:trPr>
          <w:trHeight w:val="808"/>
        </w:trPr>
        <w:tc>
          <w:tcPr>
            <w:tcW w:w="5779" w:type="dxa"/>
            <w:hideMark/>
          </w:tcPr>
          <w:p w14:paraId="19B86871" w14:textId="77777777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 </w:t>
            </w:r>
          </w:p>
        </w:tc>
        <w:tc>
          <w:tcPr>
            <w:tcW w:w="993" w:type="dxa"/>
          </w:tcPr>
          <w:p w14:paraId="528B8919" w14:textId="77777777" w:rsidR="00F67AF6" w:rsidRDefault="00F67AF6" w:rsidP="00F67AF6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5523CFD6" w14:textId="77777777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59F3" w14:textId="3B76BC55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70E29F42" w14:textId="3A33721B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2025 г.  </w:t>
            </w:r>
          </w:p>
        </w:tc>
      </w:tr>
      <w:tr w:rsidR="00F67AF6" w14:paraId="28BB2C1C" w14:textId="77777777" w:rsidTr="00F67AF6">
        <w:trPr>
          <w:trHeight w:val="265"/>
        </w:trPr>
        <w:tc>
          <w:tcPr>
            <w:tcW w:w="5779" w:type="dxa"/>
          </w:tcPr>
          <w:p w14:paraId="68B9D676" w14:textId="77777777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6559D0" w14:textId="77777777" w:rsidR="00F67AF6" w:rsidRDefault="00F67AF6" w:rsidP="00F67AF6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7335E73" w14:textId="77777777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F6" w14:paraId="2B30F484" w14:textId="77777777" w:rsidTr="00F67AF6">
        <w:trPr>
          <w:trHeight w:val="70"/>
        </w:trPr>
        <w:tc>
          <w:tcPr>
            <w:tcW w:w="5779" w:type="dxa"/>
            <w:hideMark/>
          </w:tcPr>
          <w:p w14:paraId="2F97E8D8" w14:textId="77777777" w:rsidR="00F67AF6" w:rsidRDefault="00F67AF6" w:rsidP="00F6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правовым отделом Правового Управления администрации Няндомского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</w:tcPr>
          <w:p w14:paraId="71CC628F" w14:textId="77777777" w:rsidR="00F67AF6" w:rsidRDefault="00F67AF6" w:rsidP="00F67AF6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48EDFBB7" w14:textId="77777777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6CDE6761" w14:textId="2B9F1E75" w:rsidR="00F67AF6" w:rsidRDefault="00F67AF6" w:rsidP="00F67AF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2025 г.</w:t>
            </w:r>
          </w:p>
        </w:tc>
      </w:tr>
    </w:tbl>
    <w:p w14:paraId="3C05E8B3" w14:textId="77777777" w:rsidR="00F67AF6" w:rsidRPr="002954D0" w:rsidRDefault="00F67AF6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7AF6" w:rsidRPr="002954D0" w:rsidSect="00693C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10DA" w14:textId="77777777" w:rsidR="000E7DD2" w:rsidRDefault="000E7DD2" w:rsidP="00D729AA">
      <w:pPr>
        <w:spacing w:line="240" w:lineRule="auto"/>
      </w:pPr>
      <w:r>
        <w:separator/>
      </w:r>
    </w:p>
  </w:endnote>
  <w:endnote w:type="continuationSeparator" w:id="0">
    <w:p w14:paraId="61373EA3" w14:textId="77777777" w:rsidR="000E7DD2" w:rsidRDefault="000E7DD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A924" w14:textId="77777777" w:rsidR="000E7DD2" w:rsidRDefault="000E7DD2" w:rsidP="00D729AA">
      <w:pPr>
        <w:spacing w:line="240" w:lineRule="auto"/>
      </w:pPr>
      <w:r>
        <w:separator/>
      </w:r>
    </w:p>
  </w:footnote>
  <w:footnote w:type="continuationSeparator" w:id="0">
    <w:p w14:paraId="1321E2B5" w14:textId="77777777" w:rsidR="000E7DD2" w:rsidRDefault="000E7DD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03659849" w14:textId="77777777" w:rsidR="00861A24" w:rsidRDefault="00861A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FE9DB" w14:textId="77777777" w:rsidR="00861A24" w:rsidRDefault="00861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61A24" w14:paraId="5993D2A4" w14:textId="77777777" w:rsidTr="003601C3">
      <w:tc>
        <w:tcPr>
          <w:tcW w:w="9570" w:type="dxa"/>
        </w:tcPr>
        <w:p w14:paraId="07BC480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74713A" wp14:editId="742878BC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46DC4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2B219471" w14:textId="77777777" w:rsidTr="003601C3">
      <w:tc>
        <w:tcPr>
          <w:tcW w:w="9570" w:type="dxa"/>
        </w:tcPr>
        <w:p w14:paraId="1704C0A3" w14:textId="77777777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C5EE5A3" w14:textId="40B80F36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9C6F70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F6BF1A1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61A24" w14:paraId="71DF34B1" w14:textId="77777777" w:rsidTr="003601C3">
      <w:tc>
        <w:tcPr>
          <w:tcW w:w="9570" w:type="dxa"/>
        </w:tcPr>
        <w:p w14:paraId="42487C8E" w14:textId="77777777" w:rsidR="00861A24" w:rsidRPr="0037724A" w:rsidRDefault="00861A24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61A24" w14:paraId="5099CFED" w14:textId="77777777" w:rsidTr="003601C3">
      <w:tc>
        <w:tcPr>
          <w:tcW w:w="9570" w:type="dxa"/>
        </w:tcPr>
        <w:p w14:paraId="1AF553B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7027445E" w14:textId="77777777" w:rsidTr="003601C3">
      <w:tc>
        <w:tcPr>
          <w:tcW w:w="9570" w:type="dxa"/>
        </w:tcPr>
        <w:p w14:paraId="37CA8A45" w14:textId="78AA2075" w:rsidR="00861A24" w:rsidRPr="00C7038B" w:rsidRDefault="00861A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8E0333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61A24" w14:paraId="3EA5AE3E" w14:textId="77777777" w:rsidTr="003601C3">
      <w:tc>
        <w:tcPr>
          <w:tcW w:w="9570" w:type="dxa"/>
        </w:tcPr>
        <w:p w14:paraId="2D76B90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0DE72086" w14:textId="77777777" w:rsidTr="003601C3">
      <w:tc>
        <w:tcPr>
          <w:tcW w:w="9570" w:type="dxa"/>
        </w:tcPr>
        <w:p w14:paraId="751A52C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61A24" w14:paraId="3FD7E2CF" w14:textId="77777777" w:rsidTr="003601C3">
      <w:tc>
        <w:tcPr>
          <w:tcW w:w="9570" w:type="dxa"/>
        </w:tcPr>
        <w:p w14:paraId="76D76202" w14:textId="77777777" w:rsidR="00861A24" w:rsidRPr="00C7038B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1C47D3C2" w14:textId="77777777" w:rsidTr="003601C3">
      <w:tc>
        <w:tcPr>
          <w:tcW w:w="9570" w:type="dxa"/>
        </w:tcPr>
        <w:p w14:paraId="5824F13F" w14:textId="77777777" w:rsidR="00861A24" w:rsidRPr="00D729A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A93731A" w14:textId="77777777" w:rsidR="00861A24" w:rsidRPr="00D729AA" w:rsidRDefault="00861A2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97250"/>
    <w:rsid w:val="000A2D50"/>
    <w:rsid w:val="000C77F8"/>
    <w:rsid w:val="000D097A"/>
    <w:rsid w:val="000D538C"/>
    <w:rsid w:val="000D56C6"/>
    <w:rsid w:val="000E7DD2"/>
    <w:rsid w:val="000F0D60"/>
    <w:rsid w:val="00106206"/>
    <w:rsid w:val="00112896"/>
    <w:rsid w:val="00113509"/>
    <w:rsid w:val="00123BF2"/>
    <w:rsid w:val="001527A7"/>
    <w:rsid w:val="00165885"/>
    <w:rsid w:val="00183FF4"/>
    <w:rsid w:val="00191EB4"/>
    <w:rsid w:val="0019588F"/>
    <w:rsid w:val="001B627A"/>
    <w:rsid w:val="001B75CC"/>
    <w:rsid w:val="001D56FE"/>
    <w:rsid w:val="001D696A"/>
    <w:rsid w:val="001E7CEC"/>
    <w:rsid w:val="001E7FC8"/>
    <w:rsid w:val="001F50DC"/>
    <w:rsid w:val="002033C9"/>
    <w:rsid w:val="00204689"/>
    <w:rsid w:val="00204837"/>
    <w:rsid w:val="00211F8A"/>
    <w:rsid w:val="00217A32"/>
    <w:rsid w:val="002220DB"/>
    <w:rsid w:val="0022341B"/>
    <w:rsid w:val="00232260"/>
    <w:rsid w:val="00251AA9"/>
    <w:rsid w:val="00261533"/>
    <w:rsid w:val="00272899"/>
    <w:rsid w:val="0027467B"/>
    <w:rsid w:val="00281C02"/>
    <w:rsid w:val="00291048"/>
    <w:rsid w:val="002954D0"/>
    <w:rsid w:val="00297D07"/>
    <w:rsid w:val="002A65BD"/>
    <w:rsid w:val="002B1999"/>
    <w:rsid w:val="002D346A"/>
    <w:rsid w:val="002D76DE"/>
    <w:rsid w:val="002F09D7"/>
    <w:rsid w:val="003018A4"/>
    <w:rsid w:val="00334A54"/>
    <w:rsid w:val="00344059"/>
    <w:rsid w:val="0034410D"/>
    <w:rsid w:val="00346D93"/>
    <w:rsid w:val="003530A1"/>
    <w:rsid w:val="00354251"/>
    <w:rsid w:val="003601C3"/>
    <w:rsid w:val="00366970"/>
    <w:rsid w:val="0037724A"/>
    <w:rsid w:val="00383971"/>
    <w:rsid w:val="003C4646"/>
    <w:rsid w:val="003C6FEA"/>
    <w:rsid w:val="003E7526"/>
    <w:rsid w:val="0041326D"/>
    <w:rsid w:val="00433A42"/>
    <w:rsid w:val="00445742"/>
    <w:rsid w:val="0047756D"/>
    <w:rsid w:val="00490589"/>
    <w:rsid w:val="00495A76"/>
    <w:rsid w:val="004A6149"/>
    <w:rsid w:val="004C0958"/>
    <w:rsid w:val="004C0C42"/>
    <w:rsid w:val="004C2873"/>
    <w:rsid w:val="004D3870"/>
    <w:rsid w:val="004D71C5"/>
    <w:rsid w:val="00510512"/>
    <w:rsid w:val="005153C3"/>
    <w:rsid w:val="00533983"/>
    <w:rsid w:val="00535873"/>
    <w:rsid w:val="0054062C"/>
    <w:rsid w:val="00545B87"/>
    <w:rsid w:val="00565EC8"/>
    <w:rsid w:val="005668CE"/>
    <w:rsid w:val="0056739B"/>
    <w:rsid w:val="005747C8"/>
    <w:rsid w:val="00574C8B"/>
    <w:rsid w:val="005750EE"/>
    <w:rsid w:val="005915A0"/>
    <w:rsid w:val="005C402F"/>
    <w:rsid w:val="006016DB"/>
    <w:rsid w:val="006075B7"/>
    <w:rsid w:val="00613C1F"/>
    <w:rsid w:val="006322C8"/>
    <w:rsid w:val="00636F6F"/>
    <w:rsid w:val="00650122"/>
    <w:rsid w:val="00666952"/>
    <w:rsid w:val="0067065B"/>
    <w:rsid w:val="00671D42"/>
    <w:rsid w:val="00675419"/>
    <w:rsid w:val="00680A52"/>
    <w:rsid w:val="00693CDA"/>
    <w:rsid w:val="006B0F42"/>
    <w:rsid w:val="0073582A"/>
    <w:rsid w:val="00740898"/>
    <w:rsid w:val="007443C6"/>
    <w:rsid w:val="00751388"/>
    <w:rsid w:val="00765B28"/>
    <w:rsid w:val="00767588"/>
    <w:rsid w:val="007820C9"/>
    <w:rsid w:val="00786746"/>
    <w:rsid w:val="007A23A8"/>
    <w:rsid w:val="007A3960"/>
    <w:rsid w:val="007A586F"/>
    <w:rsid w:val="007D0428"/>
    <w:rsid w:val="007D6DCE"/>
    <w:rsid w:val="007E7005"/>
    <w:rsid w:val="007F5747"/>
    <w:rsid w:val="00832EB4"/>
    <w:rsid w:val="008369BE"/>
    <w:rsid w:val="00861A24"/>
    <w:rsid w:val="00864ED9"/>
    <w:rsid w:val="00867273"/>
    <w:rsid w:val="00872613"/>
    <w:rsid w:val="00892975"/>
    <w:rsid w:val="0089339D"/>
    <w:rsid w:val="008A0898"/>
    <w:rsid w:val="008A5E97"/>
    <w:rsid w:val="008C0DCA"/>
    <w:rsid w:val="008C2127"/>
    <w:rsid w:val="008C31B4"/>
    <w:rsid w:val="008E0333"/>
    <w:rsid w:val="008E7E58"/>
    <w:rsid w:val="008F66FD"/>
    <w:rsid w:val="009045B5"/>
    <w:rsid w:val="00904735"/>
    <w:rsid w:val="00923E79"/>
    <w:rsid w:val="00965615"/>
    <w:rsid w:val="009A16CA"/>
    <w:rsid w:val="009A25C7"/>
    <w:rsid w:val="009C23A1"/>
    <w:rsid w:val="009D31A7"/>
    <w:rsid w:val="00A02802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2770"/>
    <w:rsid w:val="00AA3B20"/>
    <w:rsid w:val="00AA4C57"/>
    <w:rsid w:val="00AC10F1"/>
    <w:rsid w:val="00AE0695"/>
    <w:rsid w:val="00B3286A"/>
    <w:rsid w:val="00B508BF"/>
    <w:rsid w:val="00B54A82"/>
    <w:rsid w:val="00B55CF3"/>
    <w:rsid w:val="00B57604"/>
    <w:rsid w:val="00B87C86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437E3"/>
    <w:rsid w:val="00C7038B"/>
    <w:rsid w:val="00C8033D"/>
    <w:rsid w:val="00C916AA"/>
    <w:rsid w:val="00C92FB9"/>
    <w:rsid w:val="00CA53E3"/>
    <w:rsid w:val="00CC1134"/>
    <w:rsid w:val="00CC46D8"/>
    <w:rsid w:val="00CC678F"/>
    <w:rsid w:val="00D00DD0"/>
    <w:rsid w:val="00D26A13"/>
    <w:rsid w:val="00D32BB9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430AC"/>
    <w:rsid w:val="00E7316E"/>
    <w:rsid w:val="00EA1145"/>
    <w:rsid w:val="00EC231C"/>
    <w:rsid w:val="00ED6D14"/>
    <w:rsid w:val="00EE7B5D"/>
    <w:rsid w:val="00EF2169"/>
    <w:rsid w:val="00F0018C"/>
    <w:rsid w:val="00F05E67"/>
    <w:rsid w:val="00F10CE9"/>
    <w:rsid w:val="00F209D7"/>
    <w:rsid w:val="00F249FD"/>
    <w:rsid w:val="00F322B0"/>
    <w:rsid w:val="00F37B6A"/>
    <w:rsid w:val="00F46B29"/>
    <w:rsid w:val="00F50123"/>
    <w:rsid w:val="00F55498"/>
    <w:rsid w:val="00F635D4"/>
    <w:rsid w:val="00F67AF6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C573"/>
  <w15:docId w15:val="{C3242D07-F313-435C-B3C0-DC5673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92975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F67A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067&amp;dst=100119&amp;field=134&amp;date=05.06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@e-o-n.pr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FFE9D-45DA-423A-832E-C11A16CA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5372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2024-10-23T07:25:00Z</cp:lastPrinted>
  <dcterms:created xsi:type="dcterms:W3CDTF">2025-05-06T07:39:00Z</dcterms:created>
  <dcterms:modified xsi:type="dcterms:W3CDTF">2025-05-06T07:39:00Z</dcterms:modified>
</cp:coreProperties>
</file>