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A7B82" w14:textId="31818BBB" w:rsidR="009A5313" w:rsidRDefault="009A5313" w:rsidP="00F507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2F152B">
        <w:rPr>
          <w:rFonts w:ascii="Times New Roman" w:hAnsi="Times New Roman" w:cs="Times New Roman"/>
          <w:b/>
          <w:sz w:val="28"/>
          <w:szCs w:val="27"/>
        </w:rPr>
        <w:t xml:space="preserve">Об утверждении </w:t>
      </w:r>
      <w:r w:rsidR="00F50776">
        <w:rPr>
          <w:rFonts w:ascii="Times New Roman" w:hAnsi="Times New Roman" w:cs="Times New Roman"/>
          <w:b/>
          <w:sz w:val="28"/>
          <w:szCs w:val="27"/>
        </w:rPr>
        <w:t>П</w:t>
      </w:r>
      <w:r w:rsidRPr="002F152B">
        <w:rPr>
          <w:rFonts w:ascii="Times New Roman" w:hAnsi="Times New Roman" w:cs="Times New Roman"/>
          <w:b/>
          <w:sz w:val="28"/>
          <w:szCs w:val="27"/>
        </w:rPr>
        <w:t>оложения о ком</w:t>
      </w:r>
      <w:r w:rsidR="00EE0A84">
        <w:rPr>
          <w:rFonts w:ascii="Times New Roman" w:hAnsi="Times New Roman" w:cs="Times New Roman"/>
          <w:b/>
          <w:sz w:val="28"/>
          <w:szCs w:val="27"/>
        </w:rPr>
        <w:t xml:space="preserve">иссии по отбору молодых семей </w:t>
      </w:r>
      <w:r w:rsidRPr="002F152B">
        <w:rPr>
          <w:rFonts w:ascii="Times New Roman" w:hAnsi="Times New Roman" w:cs="Times New Roman"/>
          <w:b/>
          <w:sz w:val="28"/>
          <w:szCs w:val="27"/>
        </w:rPr>
        <w:t xml:space="preserve">претендентов на участие в подпрограмме 3 «Дом для молодой семьи» </w:t>
      </w:r>
      <w:r w:rsidR="00F50776" w:rsidRPr="002F152B">
        <w:rPr>
          <w:rFonts w:ascii="Times New Roman" w:hAnsi="Times New Roman" w:cs="Times New Roman"/>
          <w:b/>
          <w:sz w:val="28"/>
          <w:szCs w:val="27"/>
        </w:rPr>
        <w:t>муниципальной программы</w:t>
      </w:r>
      <w:r w:rsidRPr="002F152B">
        <w:rPr>
          <w:rFonts w:ascii="Times New Roman" w:hAnsi="Times New Roman" w:cs="Times New Roman"/>
          <w:b/>
          <w:sz w:val="28"/>
          <w:szCs w:val="27"/>
        </w:rPr>
        <w:t xml:space="preserve"> «Демографическая политика и социальная поддержка граждан </w:t>
      </w:r>
      <w:r w:rsidR="00EE0A84" w:rsidRPr="00EE0A84">
        <w:rPr>
          <w:rFonts w:ascii="Times New Roman" w:hAnsi="Times New Roman" w:cs="Times New Roman"/>
          <w:b/>
          <w:sz w:val="28"/>
          <w:szCs w:val="27"/>
        </w:rPr>
        <w:t>на территории Няндомского муниципального округа</w:t>
      </w:r>
      <w:r w:rsidRPr="002F152B">
        <w:rPr>
          <w:rFonts w:ascii="Times New Roman" w:hAnsi="Times New Roman" w:cs="Times New Roman"/>
          <w:b/>
          <w:sz w:val="28"/>
          <w:szCs w:val="27"/>
        </w:rPr>
        <w:t>»</w:t>
      </w:r>
    </w:p>
    <w:p w14:paraId="51DA3FC0" w14:textId="77777777" w:rsidR="00F50776" w:rsidRPr="002F152B" w:rsidRDefault="00F50776" w:rsidP="00F507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</w:p>
    <w:p w14:paraId="3FB0EAAA" w14:textId="7108C703" w:rsidR="009A5313" w:rsidRPr="00EE0A84" w:rsidRDefault="00EE0A84" w:rsidP="00F50776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В соответствии с</w:t>
      </w:r>
      <w:r w:rsidRPr="00E75C5F">
        <w:rPr>
          <w:rFonts w:ascii="Times New Roman" w:hAnsi="Times New Roman" w:cs="Times New Roman"/>
          <w:color w:val="000000"/>
          <w:sz w:val="28"/>
          <w:szCs w:val="27"/>
        </w:rPr>
        <w:t xml:space="preserve"> Федеральным законом от 6 октября 2003 года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F50776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75C5F">
        <w:rPr>
          <w:rFonts w:ascii="Times New Roman" w:hAnsi="Times New Roman" w:cs="Times New Roman"/>
          <w:color w:val="000000"/>
          <w:sz w:val="28"/>
          <w:szCs w:val="27"/>
        </w:rPr>
        <w:t>№ 131 - 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7"/>
        </w:rPr>
        <w:t>, р</w:t>
      </w:r>
      <w:r w:rsidR="009A5313" w:rsidRPr="002F152B">
        <w:rPr>
          <w:rFonts w:ascii="Times New Roman" w:hAnsi="Times New Roman" w:cs="Times New Roman"/>
          <w:color w:val="000000"/>
          <w:sz w:val="28"/>
          <w:szCs w:val="27"/>
        </w:rPr>
        <w:t>уководствуясь государственной программой Архангельской области «Обеспечение качественным, доступным жиль</w:t>
      </w:r>
      <w:r w:rsidR="00F50776">
        <w:rPr>
          <w:rFonts w:ascii="Times New Roman" w:hAnsi="Times New Roman" w:cs="Times New Roman"/>
          <w:color w:val="000000"/>
          <w:sz w:val="28"/>
          <w:szCs w:val="27"/>
        </w:rPr>
        <w:t>е</w:t>
      </w:r>
      <w:r w:rsidR="009A5313" w:rsidRPr="002F152B">
        <w:rPr>
          <w:rFonts w:ascii="Times New Roman" w:hAnsi="Times New Roman" w:cs="Times New Roman"/>
          <w:color w:val="000000"/>
          <w:sz w:val="28"/>
          <w:szCs w:val="27"/>
        </w:rPr>
        <w:t xml:space="preserve">м и объектами инженерной инфраструктуры населения Архангельской области», утвержденной постановлением Правительства Архангельской области </w:t>
      </w:r>
      <w:r w:rsidR="00F50776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9A5313" w:rsidRPr="002F152B">
        <w:rPr>
          <w:rFonts w:ascii="Times New Roman" w:hAnsi="Times New Roman" w:cs="Times New Roman"/>
          <w:color w:val="000000"/>
          <w:sz w:val="28"/>
          <w:szCs w:val="27"/>
        </w:rPr>
        <w:t xml:space="preserve">от 11 октября 2013 года № 475-пп, 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мероприятиями муниципальной программы </w:t>
      </w:r>
      <w:r w:rsidRPr="00E75C5F">
        <w:rPr>
          <w:rFonts w:ascii="Times New Roman" w:hAnsi="Times New Roman" w:cs="Times New Roman"/>
          <w:color w:val="000000"/>
          <w:sz w:val="28"/>
          <w:szCs w:val="27"/>
        </w:rPr>
        <w:t>«</w:t>
      </w:r>
      <w:r w:rsidRPr="00B131AF">
        <w:rPr>
          <w:rFonts w:ascii="Times New Roman" w:hAnsi="Times New Roman" w:cs="Times New Roman"/>
          <w:color w:val="000000"/>
          <w:sz w:val="28"/>
          <w:szCs w:val="27"/>
        </w:rPr>
        <w:t>Демографическая политика и социальная подде</w:t>
      </w:r>
      <w:r>
        <w:rPr>
          <w:rFonts w:ascii="Times New Roman" w:hAnsi="Times New Roman" w:cs="Times New Roman"/>
          <w:color w:val="000000"/>
          <w:sz w:val="28"/>
          <w:szCs w:val="27"/>
        </w:rPr>
        <w:t>ржка граждан на территории Няндомского муниципального округа</w:t>
      </w:r>
      <w:r w:rsidRPr="00E75C5F">
        <w:rPr>
          <w:rFonts w:ascii="Times New Roman" w:hAnsi="Times New Roman" w:cs="Times New Roman"/>
          <w:color w:val="000000"/>
          <w:sz w:val="28"/>
          <w:szCs w:val="27"/>
        </w:rPr>
        <w:t>»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, утвержденной </w:t>
      </w:r>
      <w:r w:rsidR="009A5313" w:rsidRPr="002F152B">
        <w:rPr>
          <w:rFonts w:ascii="Times New Roman" w:hAnsi="Times New Roman" w:cs="Times New Roman"/>
          <w:color w:val="000000"/>
          <w:sz w:val="28"/>
          <w:szCs w:val="27"/>
        </w:rPr>
        <w:t xml:space="preserve">постановлением администрации Няндомского муниципального </w:t>
      </w:r>
      <w:r w:rsidR="009A5313">
        <w:rPr>
          <w:rFonts w:ascii="Times New Roman" w:hAnsi="Times New Roman" w:cs="Times New Roman"/>
          <w:color w:val="000000"/>
          <w:sz w:val="28"/>
          <w:szCs w:val="27"/>
        </w:rPr>
        <w:t>округа</w:t>
      </w:r>
      <w:r w:rsidR="009A5313" w:rsidRPr="002F152B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F50776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9A5313" w:rsidRPr="00E910DA">
        <w:rPr>
          <w:rFonts w:ascii="Times New Roman" w:hAnsi="Times New Roman" w:cs="Times New Roman"/>
          <w:color w:val="000000"/>
          <w:sz w:val="28"/>
          <w:szCs w:val="27"/>
        </w:rPr>
        <w:t xml:space="preserve">от </w:t>
      </w:r>
      <w:r w:rsidR="009A5313">
        <w:rPr>
          <w:rFonts w:ascii="Times New Roman" w:hAnsi="Times New Roman" w:cs="Times New Roman"/>
          <w:color w:val="000000"/>
          <w:sz w:val="28"/>
          <w:szCs w:val="27"/>
        </w:rPr>
        <w:t xml:space="preserve">10 ноября 2023 года </w:t>
      </w:r>
      <w:r w:rsidR="009A5313" w:rsidRPr="00E910DA">
        <w:rPr>
          <w:rFonts w:ascii="Times New Roman" w:hAnsi="Times New Roman" w:cs="Times New Roman"/>
          <w:color w:val="000000"/>
          <w:sz w:val="28"/>
          <w:szCs w:val="27"/>
        </w:rPr>
        <w:t xml:space="preserve">№ </w:t>
      </w:r>
      <w:r w:rsidR="009A5313">
        <w:rPr>
          <w:rFonts w:ascii="Times New Roman" w:hAnsi="Times New Roman" w:cs="Times New Roman"/>
          <w:color w:val="000000"/>
          <w:sz w:val="28"/>
          <w:szCs w:val="27"/>
        </w:rPr>
        <w:t>474</w:t>
      </w:r>
      <w:r w:rsidR="009A5313" w:rsidRPr="00E910DA">
        <w:rPr>
          <w:rFonts w:ascii="Times New Roman" w:hAnsi="Times New Roman" w:cs="Times New Roman"/>
          <w:color w:val="000000"/>
          <w:sz w:val="28"/>
          <w:szCs w:val="27"/>
        </w:rPr>
        <w:t>-па</w:t>
      </w:r>
      <w:r w:rsidR="009A5313" w:rsidRPr="002F152B">
        <w:rPr>
          <w:rFonts w:ascii="Times New Roman" w:hAnsi="Times New Roman" w:cs="Times New Roman"/>
          <w:color w:val="000000"/>
          <w:sz w:val="28"/>
          <w:szCs w:val="27"/>
        </w:rPr>
        <w:t xml:space="preserve">, </w:t>
      </w:r>
      <w:r w:rsidRPr="002F152B">
        <w:rPr>
          <w:rFonts w:ascii="Times New Roman" w:hAnsi="Times New Roman" w:cs="Times New Roman"/>
          <w:color w:val="000000"/>
          <w:sz w:val="28"/>
          <w:szCs w:val="27"/>
        </w:rPr>
        <w:t>в целях создания системы муниципальной поддержки молодых семей, нуждающихся в улучшении жилищных условий</w:t>
      </w:r>
      <w:r>
        <w:rPr>
          <w:rFonts w:ascii="Times New Roman" w:hAnsi="Times New Roman" w:cs="Times New Roman"/>
          <w:color w:val="000000"/>
          <w:sz w:val="28"/>
          <w:szCs w:val="27"/>
        </w:rPr>
        <w:t>,</w:t>
      </w:r>
      <w:r w:rsidRPr="008F36F9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руководствуясь статьями </w:t>
      </w:r>
      <w:r w:rsidR="00F50776">
        <w:rPr>
          <w:rFonts w:ascii="Times New Roman" w:hAnsi="Times New Roman" w:cs="Times New Roman"/>
          <w:color w:val="000000"/>
          <w:sz w:val="28"/>
          <w:szCs w:val="27"/>
        </w:rPr>
        <w:t>6</w:t>
      </w:r>
      <w:r>
        <w:rPr>
          <w:rFonts w:ascii="Times New Roman" w:hAnsi="Times New Roman" w:cs="Times New Roman"/>
          <w:color w:val="000000"/>
          <w:sz w:val="28"/>
          <w:szCs w:val="27"/>
        </w:rPr>
        <w:t>, 40</w:t>
      </w:r>
      <w:r w:rsidRPr="00E75C5F">
        <w:rPr>
          <w:rFonts w:ascii="Times New Roman" w:hAnsi="Times New Roman" w:cs="Times New Roman"/>
          <w:color w:val="000000"/>
          <w:sz w:val="28"/>
          <w:szCs w:val="27"/>
        </w:rPr>
        <w:t xml:space="preserve"> Устава Няндомского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муниципального округа</w:t>
      </w:r>
      <w:r w:rsidR="00F50776" w:rsidRPr="00F50776">
        <w:rPr>
          <w:rFonts w:ascii="Times New Roman" w:hAnsi="Times New Roman" w:cs="Times New Roman"/>
          <w:sz w:val="28"/>
          <w:szCs w:val="27"/>
        </w:rPr>
        <w:t>,</w:t>
      </w:r>
      <w:r w:rsidR="00F50776"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="00F50776" w:rsidRPr="00F50776">
        <w:rPr>
          <w:rFonts w:ascii="Times New Roman" w:hAnsi="Times New Roman" w:cs="Times New Roman"/>
          <w:bCs/>
          <w:sz w:val="28"/>
          <w:szCs w:val="27"/>
        </w:rPr>
        <w:t>администрация Няндомского муниципального округа Архангельской области</w:t>
      </w:r>
      <w:r w:rsidR="00F50776"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="009A5313" w:rsidRPr="002F152B">
        <w:rPr>
          <w:rFonts w:ascii="Times New Roman" w:hAnsi="Times New Roman" w:cs="Times New Roman"/>
          <w:b/>
          <w:sz w:val="28"/>
          <w:szCs w:val="27"/>
        </w:rPr>
        <w:t>п о с т а н о в л я е т:</w:t>
      </w:r>
    </w:p>
    <w:p w14:paraId="01275DB1" w14:textId="77777777" w:rsidR="009A5313" w:rsidRDefault="009A5313" w:rsidP="00F50776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7"/>
        </w:rPr>
      </w:pPr>
      <w:r w:rsidRPr="002F152B">
        <w:rPr>
          <w:rFonts w:ascii="Times New Roman" w:hAnsi="Times New Roman" w:cs="Times New Roman"/>
          <w:sz w:val="28"/>
          <w:szCs w:val="27"/>
        </w:rPr>
        <w:t xml:space="preserve">1. </w:t>
      </w:r>
      <w:r w:rsidR="00EE0A84">
        <w:rPr>
          <w:rFonts w:ascii="Times New Roman" w:hAnsi="Times New Roman" w:cs="Times New Roman"/>
          <w:sz w:val="28"/>
          <w:szCs w:val="27"/>
        </w:rPr>
        <w:t xml:space="preserve">Создать </w:t>
      </w:r>
      <w:r w:rsidR="00EE0A84" w:rsidRPr="00EE0A84">
        <w:rPr>
          <w:rFonts w:ascii="Times New Roman" w:hAnsi="Times New Roman" w:cs="Times New Roman"/>
          <w:sz w:val="28"/>
          <w:szCs w:val="27"/>
        </w:rPr>
        <w:t>комисси</w:t>
      </w:r>
      <w:r w:rsidR="00BC2A5A">
        <w:rPr>
          <w:rFonts w:ascii="Times New Roman" w:hAnsi="Times New Roman" w:cs="Times New Roman"/>
          <w:sz w:val="28"/>
          <w:szCs w:val="27"/>
        </w:rPr>
        <w:t>ю</w:t>
      </w:r>
      <w:r w:rsidR="00EE0A84" w:rsidRPr="00EE0A84">
        <w:rPr>
          <w:rFonts w:ascii="Times New Roman" w:hAnsi="Times New Roman" w:cs="Times New Roman"/>
          <w:sz w:val="28"/>
          <w:szCs w:val="27"/>
        </w:rPr>
        <w:t xml:space="preserve"> по отбору молодых семей – претендентов на участие в подпрограмме 3 «Дом для молодой семьи» муниципальной  программы «</w:t>
      </w:r>
      <w:r w:rsidR="00BC2A5A" w:rsidRPr="00B131AF">
        <w:rPr>
          <w:rFonts w:ascii="Times New Roman" w:hAnsi="Times New Roman" w:cs="Times New Roman"/>
          <w:color w:val="000000"/>
          <w:sz w:val="28"/>
          <w:szCs w:val="27"/>
        </w:rPr>
        <w:t>Демографическая политика и социальная подде</w:t>
      </w:r>
      <w:r w:rsidR="00BC2A5A">
        <w:rPr>
          <w:rFonts w:ascii="Times New Roman" w:hAnsi="Times New Roman" w:cs="Times New Roman"/>
          <w:color w:val="000000"/>
          <w:sz w:val="28"/>
          <w:szCs w:val="27"/>
        </w:rPr>
        <w:t>ржка граждан на территории Няндомского муниципального округа</w:t>
      </w:r>
      <w:r w:rsidR="00BC2A5A" w:rsidRPr="00E75C5F">
        <w:rPr>
          <w:rFonts w:ascii="Times New Roman" w:hAnsi="Times New Roman" w:cs="Times New Roman"/>
          <w:color w:val="000000"/>
          <w:sz w:val="28"/>
          <w:szCs w:val="27"/>
        </w:rPr>
        <w:t>»</w:t>
      </w:r>
      <w:r w:rsidR="00BC2A5A">
        <w:rPr>
          <w:rFonts w:ascii="Times New Roman" w:hAnsi="Times New Roman" w:cs="Times New Roman"/>
          <w:color w:val="000000"/>
          <w:sz w:val="28"/>
          <w:szCs w:val="27"/>
        </w:rPr>
        <w:t>.</w:t>
      </w:r>
    </w:p>
    <w:p w14:paraId="5E421249" w14:textId="77777777" w:rsidR="00BC2A5A" w:rsidRDefault="00BC2A5A" w:rsidP="00F50776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2. Утвердить прилагаемое Положение о </w:t>
      </w:r>
      <w:r w:rsidRPr="00EE0A84">
        <w:rPr>
          <w:rFonts w:ascii="Times New Roman" w:hAnsi="Times New Roman" w:cs="Times New Roman"/>
          <w:sz w:val="28"/>
          <w:szCs w:val="27"/>
        </w:rPr>
        <w:t>комисси</w:t>
      </w:r>
      <w:r>
        <w:rPr>
          <w:rFonts w:ascii="Times New Roman" w:hAnsi="Times New Roman" w:cs="Times New Roman"/>
          <w:sz w:val="28"/>
          <w:szCs w:val="27"/>
        </w:rPr>
        <w:t>и</w:t>
      </w:r>
      <w:r w:rsidRPr="00EE0A84">
        <w:rPr>
          <w:rFonts w:ascii="Times New Roman" w:hAnsi="Times New Roman" w:cs="Times New Roman"/>
          <w:sz w:val="28"/>
          <w:szCs w:val="27"/>
        </w:rPr>
        <w:t xml:space="preserve"> по отбору молодых семей – претендентов на участие в подпрограмме 3 «Дом для молодой семьи» муниципальной  программы «</w:t>
      </w:r>
      <w:r w:rsidRPr="00B131AF">
        <w:rPr>
          <w:rFonts w:ascii="Times New Roman" w:hAnsi="Times New Roman" w:cs="Times New Roman"/>
          <w:color w:val="000000"/>
          <w:sz w:val="28"/>
          <w:szCs w:val="27"/>
        </w:rPr>
        <w:t>Демографическая политика и социальная подде</w:t>
      </w:r>
      <w:r>
        <w:rPr>
          <w:rFonts w:ascii="Times New Roman" w:hAnsi="Times New Roman" w:cs="Times New Roman"/>
          <w:color w:val="000000"/>
          <w:sz w:val="28"/>
          <w:szCs w:val="27"/>
        </w:rPr>
        <w:t>ржка граждан на территории Няндомского муниципального округа</w:t>
      </w:r>
      <w:r w:rsidRPr="00E75C5F">
        <w:rPr>
          <w:rFonts w:ascii="Times New Roman" w:hAnsi="Times New Roman" w:cs="Times New Roman"/>
          <w:color w:val="000000"/>
          <w:sz w:val="28"/>
          <w:szCs w:val="27"/>
        </w:rPr>
        <w:t>»</w:t>
      </w:r>
      <w:r>
        <w:rPr>
          <w:rFonts w:ascii="Times New Roman" w:hAnsi="Times New Roman" w:cs="Times New Roman"/>
          <w:color w:val="000000"/>
          <w:sz w:val="28"/>
          <w:szCs w:val="27"/>
        </w:rPr>
        <w:t>.</w:t>
      </w:r>
    </w:p>
    <w:p w14:paraId="27C46333" w14:textId="77777777" w:rsidR="00BC2A5A" w:rsidRDefault="00BC2A5A" w:rsidP="00F50776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lastRenderedPageBreak/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</w:t>
      </w:r>
      <w:r w:rsidRPr="00132DC3">
        <w:rPr>
          <w:rFonts w:ascii="Times New Roman" w:hAnsi="Times New Roman" w:cs="Times New Roman"/>
          <w:color w:val="000000"/>
          <w:sz w:val="28"/>
          <w:szCs w:val="28"/>
        </w:rPr>
        <w:t>в периодическом печатном издании «Вестник Няндомского района» и разместить на официальном сайте администрации Няндомского муниципального округа Архангельской области.</w:t>
      </w:r>
    </w:p>
    <w:p w14:paraId="341E50F4" w14:textId="77777777" w:rsidR="00F10CE9" w:rsidRPr="00BC2A5A" w:rsidRDefault="00BC2A5A" w:rsidP="00F50776">
      <w:pPr>
        <w:spacing w:line="240" w:lineRule="auto"/>
        <w:ind w:firstLine="709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41438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A41438">
        <w:rPr>
          <w:rFonts w:ascii="Times New Roman" w:hAnsi="Times New Roman" w:cs="Times New Roman"/>
          <w:sz w:val="28"/>
          <w:szCs w:val="28"/>
        </w:rPr>
        <w:t xml:space="preserve"> вступает в силу</w:t>
      </w:r>
      <w:r w:rsidRPr="00A414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32D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 дня его </w:t>
      </w:r>
      <w:hyperlink r:id="rId8" w:history="1">
        <w:r w:rsidRPr="00132DC3">
          <w:rPr>
            <w:rFonts w:ascii="Times New Roman" w:eastAsia="Calibri" w:hAnsi="Times New Roman" w:cs="Times New Roman"/>
            <w:color w:val="000000"/>
            <w:sz w:val="28"/>
            <w:szCs w:val="28"/>
          </w:rPr>
          <w:t>официального</w:t>
        </w:r>
      </w:hyperlink>
      <w:r w:rsidRPr="00132D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  <w:gridCol w:w="3840"/>
      </w:tblGrid>
      <w:tr w:rsidR="00D729AA" w14:paraId="0810B3E5" w14:textId="77777777" w:rsidTr="00B508BF">
        <w:tc>
          <w:tcPr>
            <w:tcW w:w="5637" w:type="dxa"/>
          </w:tcPr>
          <w:p w14:paraId="0A1467AD" w14:textId="77777777" w:rsidR="00D729AA" w:rsidRDefault="00D729AA" w:rsidP="00F50776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4BDA12D1" w14:textId="77777777" w:rsidR="00D729AA" w:rsidRDefault="00D729AA" w:rsidP="00F50776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14:paraId="3A9A135C" w14:textId="77777777" w:rsidTr="00B508BF">
        <w:tc>
          <w:tcPr>
            <w:tcW w:w="5637" w:type="dxa"/>
          </w:tcPr>
          <w:p w14:paraId="03D2151D" w14:textId="77777777" w:rsidR="00D729AA" w:rsidRDefault="00D729AA" w:rsidP="00F50776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2D80A080" w14:textId="77777777" w:rsidR="00D729AA" w:rsidRDefault="00D729AA" w:rsidP="00F50776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14:paraId="22F14487" w14:textId="77777777" w:rsidTr="00B508BF">
        <w:tc>
          <w:tcPr>
            <w:tcW w:w="5637" w:type="dxa"/>
          </w:tcPr>
          <w:p w14:paraId="43E5877D" w14:textId="77777777" w:rsidR="00D729AA" w:rsidRDefault="00D729AA" w:rsidP="00F50776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578BA2CC" w14:textId="77777777" w:rsidR="00D729AA" w:rsidRDefault="00D729AA" w:rsidP="00F50776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14:paraId="3C633313" w14:textId="77777777" w:rsidTr="00B508BF">
        <w:tc>
          <w:tcPr>
            <w:tcW w:w="5637" w:type="dxa"/>
          </w:tcPr>
          <w:p w14:paraId="1CDEAF69" w14:textId="77777777" w:rsidR="00D763E3" w:rsidRDefault="00B508BF" w:rsidP="00F50776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Глава Няндомского </w:t>
            </w:r>
          </w:p>
          <w:p w14:paraId="25FC03BF" w14:textId="1EE2048B" w:rsidR="00B508BF" w:rsidRPr="00113509" w:rsidRDefault="00D763E3" w:rsidP="00F50776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3933" w:type="dxa"/>
          </w:tcPr>
          <w:p w14:paraId="22187234" w14:textId="77777777" w:rsidR="00F50776" w:rsidRDefault="00F50776" w:rsidP="00F50776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50287D7E" w14:textId="78C7BFDD" w:rsidR="00B508BF" w:rsidRDefault="006D64B1" w:rsidP="00F50776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44AB33BF" w14:textId="77777777" w:rsidR="00D729AA" w:rsidRPr="00D729AA" w:rsidRDefault="00D729AA" w:rsidP="00F50776">
      <w:pPr>
        <w:tabs>
          <w:tab w:val="left" w:pos="32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6ED0A0A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F5077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26" w:right="851" w:bottom="851" w:left="1701" w:header="42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639"/>
      </w:tblGrid>
      <w:tr w:rsidR="00BC2A5A" w:rsidRPr="0042653A" w14:paraId="6242B989" w14:textId="77777777" w:rsidTr="00BC2A5A">
        <w:tc>
          <w:tcPr>
            <w:tcW w:w="4786" w:type="dxa"/>
          </w:tcPr>
          <w:p w14:paraId="7EA711CC" w14:textId="77777777" w:rsidR="00BC2A5A" w:rsidRPr="0042653A" w:rsidRDefault="00BC2A5A" w:rsidP="00E4145E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6A62BC2A" w14:textId="77777777" w:rsidR="00BC2A5A" w:rsidRDefault="00BC2A5A" w:rsidP="00BC2A5A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УТВЕЖДЕНО</w:t>
            </w:r>
          </w:p>
          <w:p w14:paraId="68D9773D" w14:textId="77777777" w:rsidR="00BC2A5A" w:rsidRDefault="00BC2A5A" w:rsidP="00BC2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Няндомского муниципального округа Архангельской области</w:t>
            </w:r>
          </w:p>
          <w:p w14:paraId="79C05325" w14:textId="77777777" w:rsidR="00BC2A5A" w:rsidRPr="0042653A" w:rsidRDefault="00BC2A5A" w:rsidP="00BC2A5A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________ 2024 года № ___</w:t>
            </w:r>
          </w:p>
        </w:tc>
      </w:tr>
    </w:tbl>
    <w:p w14:paraId="34D4A9CB" w14:textId="77777777" w:rsidR="00BC2A5A" w:rsidRDefault="00BC2A5A" w:rsidP="00BC2A5A">
      <w:pPr>
        <w:pStyle w:val="ConsPlusNormal"/>
        <w:widowControl/>
        <w:ind w:firstLine="0"/>
        <w:rPr>
          <w:sz w:val="28"/>
          <w:szCs w:val="28"/>
        </w:rPr>
      </w:pPr>
    </w:p>
    <w:p w14:paraId="5D828F3C" w14:textId="77777777" w:rsidR="00BC2A5A" w:rsidRPr="00263B6E" w:rsidRDefault="00BC2A5A" w:rsidP="00BC2A5A">
      <w:pPr>
        <w:pStyle w:val="ConsPlusNormal"/>
        <w:widowControl/>
        <w:ind w:firstLine="540"/>
        <w:jc w:val="center"/>
        <w:rPr>
          <w:sz w:val="28"/>
          <w:szCs w:val="28"/>
        </w:rPr>
      </w:pPr>
      <w:r w:rsidRPr="00AD56CB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</w:t>
      </w:r>
      <w:r w:rsidRPr="00AD56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AD56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</w:t>
      </w:r>
    </w:p>
    <w:p w14:paraId="74BDDD5D" w14:textId="77777777" w:rsidR="00BC2A5A" w:rsidRPr="00BC2A5A" w:rsidRDefault="00BC2A5A" w:rsidP="00BC2A5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2A5A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14:paraId="32E2408E" w14:textId="77777777" w:rsidR="00BC2A5A" w:rsidRPr="00BC2A5A" w:rsidRDefault="00BC2A5A" w:rsidP="00BC2A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BC2A5A">
        <w:rPr>
          <w:rFonts w:ascii="Times New Roman" w:hAnsi="Times New Roman" w:cs="Times New Roman"/>
          <w:b w:val="0"/>
          <w:sz w:val="28"/>
          <w:szCs w:val="28"/>
        </w:rPr>
        <w:t xml:space="preserve">комиссии по отбору молодых семей претендентов на участие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BC2A5A">
        <w:rPr>
          <w:rFonts w:ascii="Times New Roman" w:hAnsi="Times New Roman" w:cs="Times New Roman"/>
          <w:b w:val="0"/>
          <w:sz w:val="28"/>
          <w:szCs w:val="28"/>
        </w:rPr>
        <w:t>в подпрограмме 3 «Дом дл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молодой семьи» муниципальной </w:t>
      </w:r>
      <w:r w:rsidRPr="00BC2A5A">
        <w:rPr>
          <w:rFonts w:ascii="Times New Roman" w:hAnsi="Times New Roman" w:cs="Times New Roman"/>
          <w:b w:val="0"/>
          <w:sz w:val="28"/>
          <w:szCs w:val="28"/>
        </w:rPr>
        <w:t>программы «Демографическая политика и социальная поддержка граждан на территории Няндомского муниципального округа»</w:t>
      </w:r>
      <w:r w:rsidRPr="00BC2A5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14:paraId="2CD36686" w14:textId="77777777" w:rsidR="00BC2A5A" w:rsidRPr="00BC2A5A" w:rsidRDefault="00BC2A5A" w:rsidP="00BC2A5A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4510DB7A" w14:textId="77777777" w:rsidR="00BC2A5A" w:rsidRPr="00BC2A5A" w:rsidRDefault="00BC2A5A" w:rsidP="00BC2A5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A5A">
        <w:rPr>
          <w:rFonts w:ascii="Times New Roman" w:hAnsi="Times New Roman" w:cs="Times New Roman"/>
          <w:sz w:val="28"/>
          <w:szCs w:val="28"/>
        </w:rPr>
        <w:t xml:space="preserve">1. Комиссия по отбору молодых семей – претендентов на участие в </w:t>
      </w:r>
      <w:r w:rsidRPr="00BC2A5A">
        <w:rPr>
          <w:rFonts w:ascii="Times New Roman" w:hAnsi="Times New Roman" w:cs="Times New Roman"/>
          <w:color w:val="000000"/>
          <w:sz w:val="28"/>
          <w:szCs w:val="28"/>
        </w:rPr>
        <w:t>подпрограмме «Дом для молодой семьи»</w:t>
      </w:r>
      <w:r w:rsidRPr="00BC2A5A">
        <w:rPr>
          <w:rFonts w:ascii="Times New Roman" w:hAnsi="Times New Roman" w:cs="Times New Roman"/>
          <w:sz w:val="28"/>
          <w:szCs w:val="28"/>
        </w:rPr>
        <w:t xml:space="preserve"> </w:t>
      </w:r>
      <w:r w:rsidRPr="00BC2A5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A5A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«Демографическая политика и социальная поддержка граждан на территории Няндомского муниципального округа», </w:t>
      </w:r>
      <w:r w:rsidRPr="00BC2A5A">
        <w:rPr>
          <w:rFonts w:ascii="Times New Roman" w:hAnsi="Times New Roman" w:cs="Times New Roman"/>
          <w:sz w:val="28"/>
          <w:szCs w:val="28"/>
        </w:rPr>
        <w:t xml:space="preserve">(далее - Комиссия) является вспомогательным органом при главе </w:t>
      </w:r>
      <w:r>
        <w:rPr>
          <w:rFonts w:ascii="Times New Roman" w:hAnsi="Times New Roman" w:cs="Times New Roman"/>
          <w:sz w:val="28"/>
          <w:szCs w:val="28"/>
        </w:rPr>
        <w:t>Няндомского муниципального округа Архангельской области</w:t>
      </w:r>
      <w:r w:rsidRPr="00BC2A5A">
        <w:rPr>
          <w:rFonts w:ascii="Times New Roman" w:hAnsi="Times New Roman" w:cs="Times New Roman"/>
          <w:sz w:val="28"/>
          <w:szCs w:val="28"/>
        </w:rPr>
        <w:t>, созданным в целях отбора молодых семей – претендентов на участие в</w:t>
      </w:r>
      <w:r w:rsidRPr="00BC2A5A"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Pr="00BC2A5A">
        <w:rPr>
          <w:rFonts w:ascii="Times New Roman" w:hAnsi="Times New Roman" w:cs="Times New Roman"/>
          <w:color w:val="000000"/>
          <w:sz w:val="28"/>
          <w:szCs w:val="28"/>
        </w:rPr>
        <w:t xml:space="preserve"> «Дом для молодой семьи»</w:t>
      </w:r>
      <w:r w:rsidRPr="00BC2A5A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Pr="00BC2A5A">
        <w:rPr>
          <w:rFonts w:ascii="Times New Roman" w:hAnsi="Times New Roman" w:cs="Times New Roman"/>
          <w:color w:val="000000"/>
          <w:sz w:val="28"/>
          <w:szCs w:val="28"/>
        </w:rPr>
        <w:t xml:space="preserve">«Демографическая политика и социальная поддержка граждан на территории Няндомского муниципального округа», </w:t>
      </w:r>
      <w:r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BC2A5A">
        <w:rPr>
          <w:rFonts w:ascii="Times New Roman" w:hAnsi="Times New Roman" w:cs="Times New Roman"/>
          <w:sz w:val="28"/>
          <w:szCs w:val="28"/>
        </w:rPr>
        <w:t>Подпрограмма).</w:t>
      </w:r>
    </w:p>
    <w:p w14:paraId="32C0A506" w14:textId="77777777" w:rsidR="00BC2A5A" w:rsidRPr="00BC2A5A" w:rsidRDefault="00BC2A5A" w:rsidP="00BC2A5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A5A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законами, постановлениями и распоряжениями Правительства Российской Федерации, нормативными правовыми актами федеральных органов исполнительной власти, изданными в пределах их компетенции, Уставом Архангельской области и областными законами, нормативными правовыми актами Губернатора Архангельской области и Правительства Архангельской области, Уставом </w:t>
      </w:r>
      <w:r>
        <w:rPr>
          <w:rFonts w:ascii="Times New Roman" w:hAnsi="Times New Roman" w:cs="Times New Roman"/>
          <w:sz w:val="28"/>
          <w:szCs w:val="28"/>
        </w:rPr>
        <w:t>Няндомского муниципального округа Архангельской области</w:t>
      </w:r>
      <w:r w:rsidRPr="00BC2A5A">
        <w:rPr>
          <w:rFonts w:ascii="Times New Roman" w:hAnsi="Times New Roman" w:cs="Times New Roman"/>
          <w:sz w:val="28"/>
          <w:szCs w:val="28"/>
        </w:rPr>
        <w:t xml:space="preserve">, нормативно-правовыми актами администрации </w:t>
      </w:r>
      <w:r>
        <w:rPr>
          <w:rFonts w:ascii="Times New Roman" w:hAnsi="Times New Roman" w:cs="Times New Roman"/>
          <w:sz w:val="28"/>
          <w:szCs w:val="28"/>
        </w:rPr>
        <w:t>Няндомского муниципального округа Архангельской области</w:t>
      </w:r>
      <w:r w:rsidRPr="00BC2A5A">
        <w:rPr>
          <w:rFonts w:ascii="Times New Roman" w:hAnsi="Times New Roman" w:cs="Times New Roman"/>
          <w:sz w:val="28"/>
          <w:szCs w:val="28"/>
        </w:rPr>
        <w:t>.</w:t>
      </w:r>
    </w:p>
    <w:p w14:paraId="23879885" w14:textId="77777777" w:rsidR="00BC2A5A" w:rsidRPr="00BC2A5A" w:rsidRDefault="00BC2A5A" w:rsidP="00BC2A5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A5A">
        <w:rPr>
          <w:rFonts w:ascii="Times New Roman" w:hAnsi="Times New Roman" w:cs="Times New Roman"/>
          <w:sz w:val="28"/>
          <w:szCs w:val="28"/>
        </w:rPr>
        <w:t xml:space="preserve">3. Персональный состав и председатель Комиссии утверждаются </w:t>
      </w:r>
      <w:r w:rsidR="006F1E7A">
        <w:rPr>
          <w:rFonts w:ascii="Times New Roman" w:hAnsi="Times New Roman" w:cs="Times New Roman"/>
          <w:sz w:val="28"/>
          <w:szCs w:val="28"/>
        </w:rPr>
        <w:t>распоряжением администрации Няндомского муниципального округа Архангельской области</w:t>
      </w:r>
      <w:r w:rsidRPr="00BC2A5A">
        <w:rPr>
          <w:rFonts w:ascii="Times New Roman" w:hAnsi="Times New Roman" w:cs="Times New Roman"/>
          <w:sz w:val="28"/>
          <w:szCs w:val="28"/>
        </w:rPr>
        <w:t>.</w:t>
      </w:r>
    </w:p>
    <w:p w14:paraId="23F2E8C8" w14:textId="77777777" w:rsidR="00BC2A5A" w:rsidRPr="00BC2A5A" w:rsidRDefault="00BC2A5A" w:rsidP="00BC2A5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A5A">
        <w:rPr>
          <w:rFonts w:ascii="Times New Roman" w:hAnsi="Times New Roman" w:cs="Times New Roman"/>
          <w:sz w:val="28"/>
          <w:szCs w:val="28"/>
        </w:rPr>
        <w:t>4. Полномочия Комиссии, председателя и членов Комиссии:</w:t>
      </w:r>
    </w:p>
    <w:p w14:paraId="38D8F88E" w14:textId="77777777" w:rsidR="00BC2A5A" w:rsidRPr="00BC2A5A" w:rsidRDefault="00BC2A5A" w:rsidP="00BC2A5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A5A">
        <w:rPr>
          <w:rFonts w:ascii="Times New Roman" w:hAnsi="Times New Roman" w:cs="Times New Roman"/>
          <w:sz w:val="28"/>
          <w:szCs w:val="28"/>
        </w:rPr>
        <w:t>4.1. В рамках осуществления своей деятельности Комиссия:</w:t>
      </w:r>
    </w:p>
    <w:p w14:paraId="76C42664" w14:textId="77777777" w:rsidR="00BC2A5A" w:rsidRPr="00BC2A5A" w:rsidRDefault="00BC2A5A" w:rsidP="00BC2A5A">
      <w:pPr>
        <w:pStyle w:val="russian-realty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C2A5A">
        <w:rPr>
          <w:sz w:val="28"/>
          <w:szCs w:val="28"/>
        </w:rPr>
        <w:t>- рассматривает поступившие заявления и оценивает их в соответствии с требованиями, установленными в Подпрограмме (пунктах 1</w:t>
      </w:r>
      <w:r w:rsidR="006F1E7A">
        <w:rPr>
          <w:sz w:val="28"/>
          <w:szCs w:val="28"/>
        </w:rPr>
        <w:t>6</w:t>
      </w:r>
      <w:r w:rsidRPr="00BC2A5A">
        <w:rPr>
          <w:sz w:val="28"/>
          <w:szCs w:val="28"/>
        </w:rPr>
        <w:t>,1</w:t>
      </w:r>
      <w:r w:rsidR="006F1E7A">
        <w:rPr>
          <w:sz w:val="28"/>
          <w:szCs w:val="28"/>
        </w:rPr>
        <w:t>7</w:t>
      </w:r>
      <w:r w:rsidRPr="00BC2A5A">
        <w:rPr>
          <w:sz w:val="28"/>
          <w:szCs w:val="28"/>
        </w:rPr>
        <w:t xml:space="preserve"> Правил предоставления молодым семьям социальных выплат на приобретение (строительство) жилья и их использовани</w:t>
      </w:r>
      <w:r w:rsidR="006F1E7A">
        <w:rPr>
          <w:sz w:val="28"/>
          <w:szCs w:val="28"/>
        </w:rPr>
        <w:t>я</w:t>
      </w:r>
      <w:r w:rsidRPr="00BC2A5A">
        <w:rPr>
          <w:sz w:val="28"/>
          <w:szCs w:val="28"/>
        </w:rPr>
        <w:t>);</w:t>
      </w:r>
    </w:p>
    <w:p w14:paraId="5E01BD1E" w14:textId="77777777" w:rsidR="00BC2A5A" w:rsidRPr="00BC2A5A" w:rsidRDefault="00BC2A5A" w:rsidP="006F1E7A">
      <w:pPr>
        <w:pStyle w:val="russian-realt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A5A">
        <w:rPr>
          <w:sz w:val="28"/>
          <w:szCs w:val="28"/>
        </w:rPr>
        <w:lastRenderedPageBreak/>
        <w:t>- по результатам рассмотрения представленных материалов принимает решения о включении (не включении) молодых семей - претендентов в участники Подпрограммы;</w:t>
      </w:r>
    </w:p>
    <w:p w14:paraId="03C10C3B" w14:textId="77777777" w:rsidR="00BC2A5A" w:rsidRPr="00BC2A5A" w:rsidRDefault="00BC2A5A" w:rsidP="006F1E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5A">
        <w:rPr>
          <w:rFonts w:ascii="Times New Roman" w:hAnsi="Times New Roman" w:cs="Times New Roman"/>
          <w:sz w:val="28"/>
          <w:szCs w:val="28"/>
        </w:rPr>
        <w:t>- выносят решение о правомочности выдачи свидетельств о праве на получение социальной выплаты на приобретение или строительство жилья (далее - Свидетельство) семьям.</w:t>
      </w:r>
    </w:p>
    <w:p w14:paraId="1FFEEF3B" w14:textId="77777777" w:rsidR="00BC2A5A" w:rsidRPr="00BC2A5A" w:rsidRDefault="00BC2A5A" w:rsidP="006F1E7A">
      <w:pPr>
        <w:pStyle w:val="russian-realt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A5A">
        <w:rPr>
          <w:sz w:val="28"/>
          <w:szCs w:val="28"/>
        </w:rPr>
        <w:t>- осуществляет иные полномочия, предусмотренные соответствующими нормативными правовыми актами, а также необходимые для надлежащего осуществления деятельности Комиссии.</w:t>
      </w:r>
    </w:p>
    <w:p w14:paraId="122C5BF7" w14:textId="77777777" w:rsidR="00BC2A5A" w:rsidRPr="00BC2A5A" w:rsidRDefault="00BC2A5A" w:rsidP="006F1E7A">
      <w:pPr>
        <w:pStyle w:val="russian-realt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A5A">
        <w:rPr>
          <w:sz w:val="28"/>
          <w:szCs w:val="28"/>
        </w:rPr>
        <w:t>4.2. Председатель Комиссии:</w:t>
      </w:r>
    </w:p>
    <w:p w14:paraId="4AD0C8AE" w14:textId="77777777" w:rsidR="00BC2A5A" w:rsidRPr="00BC2A5A" w:rsidRDefault="00BC2A5A" w:rsidP="006F1E7A">
      <w:pPr>
        <w:pStyle w:val="russian-realt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A5A">
        <w:rPr>
          <w:sz w:val="28"/>
          <w:szCs w:val="28"/>
        </w:rPr>
        <w:t>- руководит деятельностью Комиссии;</w:t>
      </w:r>
    </w:p>
    <w:p w14:paraId="46AF8CA8" w14:textId="77777777" w:rsidR="00BC2A5A" w:rsidRPr="00BC2A5A" w:rsidRDefault="00BC2A5A" w:rsidP="006F1E7A">
      <w:pPr>
        <w:pStyle w:val="russian-realt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A5A">
        <w:rPr>
          <w:sz w:val="28"/>
          <w:szCs w:val="28"/>
        </w:rPr>
        <w:t>- председательствует на заседаниях Комиссии, организует ее работу;</w:t>
      </w:r>
    </w:p>
    <w:p w14:paraId="57B3F3E1" w14:textId="77777777" w:rsidR="00BC2A5A" w:rsidRPr="00BC2A5A" w:rsidRDefault="00BC2A5A" w:rsidP="006F1E7A">
      <w:pPr>
        <w:pStyle w:val="russian-realt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A5A">
        <w:rPr>
          <w:sz w:val="28"/>
          <w:szCs w:val="28"/>
        </w:rPr>
        <w:t>- назначает дату заседания Комиссии;</w:t>
      </w:r>
    </w:p>
    <w:p w14:paraId="2D9FD954" w14:textId="77777777" w:rsidR="00BC2A5A" w:rsidRPr="00BC2A5A" w:rsidRDefault="00BC2A5A" w:rsidP="006F1E7A">
      <w:pPr>
        <w:pStyle w:val="russian-realt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A5A">
        <w:rPr>
          <w:sz w:val="28"/>
          <w:szCs w:val="28"/>
        </w:rPr>
        <w:t>- осуществляет контроль за исполнением принятых Комиссией решений;</w:t>
      </w:r>
    </w:p>
    <w:p w14:paraId="68613624" w14:textId="77777777" w:rsidR="00BC2A5A" w:rsidRPr="00BC2A5A" w:rsidRDefault="00BC2A5A" w:rsidP="006F1E7A">
      <w:pPr>
        <w:pStyle w:val="russian-realt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A5A">
        <w:rPr>
          <w:sz w:val="28"/>
          <w:szCs w:val="28"/>
        </w:rPr>
        <w:t>- подписывает от имени Комиссии разъяснения, а также иные документы, подготовленные в связи с осуществлением деятельности Комиссии;</w:t>
      </w:r>
    </w:p>
    <w:p w14:paraId="7466FFFB" w14:textId="77777777" w:rsidR="00BC2A5A" w:rsidRPr="00BC2A5A" w:rsidRDefault="00BC2A5A" w:rsidP="006F1E7A">
      <w:pPr>
        <w:pStyle w:val="russian-realt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A5A">
        <w:rPr>
          <w:sz w:val="28"/>
          <w:szCs w:val="28"/>
        </w:rPr>
        <w:t>- осуществляет иные полномочия, необходимые для организации надлежащей деятельности Комиссии.</w:t>
      </w:r>
    </w:p>
    <w:p w14:paraId="2E773885" w14:textId="77777777" w:rsidR="00BC2A5A" w:rsidRPr="00BC2A5A" w:rsidRDefault="00BC2A5A" w:rsidP="006F1E7A">
      <w:pPr>
        <w:pStyle w:val="russian-realty"/>
        <w:spacing w:before="0" w:beforeAutospacing="0" w:after="0" w:afterAutospacing="0"/>
        <w:ind w:left="567" w:firstLine="142"/>
        <w:jc w:val="both"/>
        <w:rPr>
          <w:sz w:val="28"/>
          <w:szCs w:val="28"/>
        </w:rPr>
      </w:pPr>
      <w:r w:rsidRPr="00BC2A5A">
        <w:rPr>
          <w:sz w:val="28"/>
          <w:szCs w:val="28"/>
        </w:rPr>
        <w:t>4.3. При временном отсутствии Председателя Комиссии его полномочия исполняет заместитель.</w:t>
      </w:r>
    </w:p>
    <w:p w14:paraId="2EC0155E" w14:textId="77777777" w:rsidR="00BC2A5A" w:rsidRPr="00BC2A5A" w:rsidRDefault="00BC2A5A" w:rsidP="006F1E7A">
      <w:pPr>
        <w:pStyle w:val="russian-realty"/>
        <w:spacing w:before="0" w:beforeAutospacing="0" w:after="0" w:afterAutospacing="0"/>
        <w:ind w:left="567" w:firstLine="142"/>
        <w:jc w:val="both"/>
        <w:rPr>
          <w:sz w:val="28"/>
          <w:szCs w:val="28"/>
        </w:rPr>
      </w:pPr>
      <w:r w:rsidRPr="00BC2A5A">
        <w:rPr>
          <w:sz w:val="28"/>
          <w:szCs w:val="28"/>
        </w:rPr>
        <w:t>4.4. Члены Комиссии:</w:t>
      </w:r>
    </w:p>
    <w:p w14:paraId="1A0082D4" w14:textId="77777777" w:rsidR="00BC2A5A" w:rsidRPr="00BC2A5A" w:rsidRDefault="00BC2A5A" w:rsidP="006F1E7A">
      <w:pPr>
        <w:pStyle w:val="russian-realt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A5A">
        <w:rPr>
          <w:sz w:val="28"/>
          <w:szCs w:val="28"/>
        </w:rPr>
        <w:t>- знакомятся с любого рода материалами, поступающими в Комиссию в связи с проведением отборов (заявлениями и входящей в их состав документацией);</w:t>
      </w:r>
    </w:p>
    <w:p w14:paraId="20A7C407" w14:textId="77777777" w:rsidR="00BC2A5A" w:rsidRPr="00BC2A5A" w:rsidRDefault="00BC2A5A" w:rsidP="006F1E7A">
      <w:pPr>
        <w:pStyle w:val="russian-realt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A5A">
        <w:rPr>
          <w:sz w:val="28"/>
          <w:szCs w:val="28"/>
        </w:rPr>
        <w:t>- участвуют в заседаниях Комиссии лично без права замены;</w:t>
      </w:r>
    </w:p>
    <w:p w14:paraId="5F17FF2E" w14:textId="77777777" w:rsidR="00BC2A5A" w:rsidRPr="00BC2A5A" w:rsidRDefault="00BC2A5A" w:rsidP="006F1E7A">
      <w:pPr>
        <w:pStyle w:val="russian-realt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A5A">
        <w:rPr>
          <w:sz w:val="28"/>
          <w:szCs w:val="28"/>
        </w:rPr>
        <w:t>- осуществляют иные полномочия, предусмотренные нормативными правовыми актами, а также необходимые для надлежащего осуществления своей деятельности.</w:t>
      </w:r>
    </w:p>
    <w:p w14:paraId="36A58238" w14:textId="77777777" w:rsidR="00BC2A5A" w:rsidRPr="00BC2A5A" w:rsidRDefault="00BC2A5A" w:rsidP="006F1E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5A">
        <w:rPr>
          <w:rFonts w:ascii="Times New Roman" w:hAnsi="Times New Roman" w:cs="Times New Roman"/>
          <w:sz w:val="28"/>
          <w:szCs w:val="28"/>
        </w:rPr>
        <w:t>5. Заседания Комиссии проводятся по мере необходимости.</w:t>
      </w:r>
    </w:p>
    <w:p w14:paraId="06817783" w14:textId="77777777" w:rsidR="00BC2A5A" w:rsidRPr="00BC2A5A" w:rsidRDefault="006F1E7A" w:rsidP="006F1E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Секретарь</w:t>
      </w:r>
      <w:r w:rsidR="00BC2A5A" w:rsidRPr="00BC2A5A">
        <w:rPr>
          <w:rFonts w:ascii="Times New Roman" w:hAnsi="Times New Roman" w:cs="Times New Roman"/>
          <w:sz w:val="28"/>
          <w:szCs w:val="28"/>
        </w:rPr>
        <w:t xml:space="preserve"> Комиссии: </w:t>
      </w:r>
    </w:p>
    <w:p w14:paraId="2FD295E9" w14:textId="77777777" w:rsidR="00BC2A5A" w:rsidRPr="00BC2A5A" w:rsidRDefault="00BC2A5A" w:rsidP="006F1E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5A">
        <w:rPr>
          <w:rFonts w:ascii="Times New Roman" w:hAnsi="Times New Roman" w:cs="Times New Roman"/>
          <w:sz w:val="28"/>
          <w:szCs w:val="28"/>
        </w:rPr>
        <w:t xml:space="preserve"> - принимает документы, представленные молодой семьей-претендентом для участия в отборе по Подпрограмме</w:t>
      </w:r>
    </w:p>
    <w:p w14:paraId="3CCDE3C3" w14:textId="77777777" w:rsidR="00BC2A5A" w:rsidRPr="00BC2A5A" w:rsidRDefault="00BC2A5A" w:rsidP="006F1E7A">
      <w:pPr>
        <w:pStyle w:val="russian-realt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A5A">
        <w:rPr>
          <w:sz w:val="28"/>
          <w:szCs w:val="28"/>
        </w:rPr>
        <w:t>- организует ознакомление членов Комиссии с заявлениями и иными документами, представленными молодой семьей-претендентом для участия в отборе по Подпрограмме;</w:t>
      </w:r>
    </w:p>
    <w:p w14:paraId="41A77AB2" w14:textId="77777777" w:rsidR="00BC2A5A" w:rsidRPr="00BC2A5A" w:rsidRDefault="00BC2A5A" w:rsidP="006F1E7A">
      <w:pPr>
        <w:pStyle w:val="russian-realt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A5A">
        <w:rPr>
          <w:sz w:val="28"/>
          <w:szCs w:val="28"/>
        </w:rPr>
        <w:t xml:space="preserve"> - согласовывает дату проведения Комиссии;</w:t>
      </w:r>
    </w:p>
    <w:p w14:paraId="511AC3BF" w14:textId="77777777" w:rsidR="00BC2A5A" w:rsidRPr="00BC2A5A" w:rsidRDefault="00BC2A5A" w:rsidP="006F1E7A">
      <w:pPr>
        <w:pStyle w:val="russian-realt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A5A">
        <w:rPr>
          <w:sz w:val="28"/>
          <w:szCs w:val="28"/>
        </w:rPr>
        <w:t xml:space="preserve"> - оформляет протоколы Комиссии.</w:t>
      </w:r>
    </w:p>
    <w:p w14:paraId="0AD4625D" w14:textId="77777777" w:rsidR="00BC2A5A" w:rsidRPr="00BC2A5A" w:rsidRDefault="00BC2A5A" w:rsidP="006F1E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5A">
        <w:rPr>
          <w:rFonts w:ascii="Times New Roman" w:hAnsi="Times New Roman" w:cs="Times New Roman"/>
          <w:sz w:val="28"/>
          <w:szCs w:val="28"/>
        </w:rPr>
        <w:t>7. Заседание Комиссии считается правомочным, если в нем участвуют более половины от общего числа ее членов.</w:t>
      </w:r>
    </w:p>
    <w:p w14:paraId="10CE3373" w14:textId="77777777" w:rsidR="00BC2A5A" w:rsidRPr="00BC2A5A" w:rsidRDefault="006F1E7A" w:rsidP="006F1E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Решения Комиссии </w:t>
      </w:r>
      <w:r w:rsidR="00BC2A5A" w:rsidRPr="00BC2A5A">
        <w:rPr>
          <w:rFonts w:ascii="Times New Roman" w:hAnsi="Times New Roman" w:cs="Times New Roman"/>
          <w:sz w:val="28"/>
          <w:szCs w:val="28"/>
        </w:rPr>
        <w:t>принимаются, если за них проголосовало более половины от общего числа ее членов.</w:t>
      </w:r>
    </w:p>
    <w:p w14:paraId="519875F4" w14:textId="77777777" w:rsidR="00BC2A5A" w:rsidRPr="00BC2A5A" w:rsidRDefault="00BC2A5A" w:rsidP="006F1E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5A">
        <w:rPr>
          <w:rFonts w:ascii="Times New Roman" w:hAnsi="Times New Roman" w:cs="Times New Roman"/>
          <w:sz w:val="28"/>
          <w:szCs w:val="28"/>
        </w:rPr>
        <w:t>9. При равенстве голосов, голос председателя (в отсутствии председателя, голос заместителя председателя) будет являться решающим.</w:t>
      </w:r>
    </w:p>
    <w:p w14:paraId="60F1EDCD" w14:textId="77777777" w:rsidR="00BC2A5A" w:rsidRPr="00BC2A5A" w:rsidRDefault="00BC2A5A" w:rsidP="006F1E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5A">
        <w:rPr>
          <w:rFonts w:ascii="Times New Roman" w:hAnsi="Times New Roman" w:cs="Times New Roman"/>
          <w:sz w:val="28"/>
          <w:szCs w:val="28"/>
        </w:rPr>
        <w:lastRenderedPageBreak/>
        <w:t xml:space="preserve">10. Член Комиссии, не согласный с принятым решением, вправе </w:t>
      </w:r>
      <w:r w:rsidR="006F1E7A">
        <w:rPr>
          <w:rFonts w:ascii="Times New Roman" w:hAnsi="Times New Roman" w:cs="Times New Roman"/>
          <w:sz w:val="28"/>
          <w:szCs w:val="28"/>
        </w:rPr>
        <w:br/>
      </w:r>
      <w:r w:rsidRPr="00BC2A5A">
        <w:rPr>
          <w:rFonts w:ascii="Times New Roman" w:hAnsi="Times New Roman" w:cs="Times New Roman"/>
          <w:sz w:val="28"/>
          <w:szCs w:val="28"/>
        </w:rPr>
        <w:t xml:space="preserve">в письменном виде изложить свое особое мнение, которое прилагается </w:t>
      </w:r>
      <w:r w:rsidR="006F1E7A">
        <w:rPr>
          <w:rFonts w:ascii="Times New Roman" w:hAnsi="Times New Roman" w:cs="Times New Roman"/>
          <w:sz w:val="28"/>
          <w:szCs w:val="28"/>
        </w:rPr>
        <w:br/>
      </w:r>
      <w:r w:rsidRPr="00BC2A5A">
        <w:rPr>
          <w:rFonts w:ascii="Times New Roman" w:hAnsi="Times New Roman" w:cs="Times New Roman"/>
          <w:sz w:val="28"/>
          <w:szCs w:val="28"/>
        </w:rPr>
        <w:t>к протоколу.</w:t>
      </w:r>
    </w:p>
    <w:p w14:paraId="3C3CBB59" w14:textId="77777777" w:rsidR="00BC2A5A" w:rsidRPr="00BC2A5A" w:rsidRDefault="00BC2A5A" w:rsidP="006F1E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5A">
        <w:rPr>
          <w:rFonts w:ascii="Times New Roman" w:hAnsi="Times New Roman" w:cs="Times New Roman"/>
          <w:sz w:val="28"/>
          <w:szCs w:val="28"/>
        </w:rPr>
        <w:t xml:space="preserve"> Информация о наличии особого мнения члена Комиссии отражается </w:t>
      </w:r>
      <w:r w:rsidR="006F1E7A">
        <w:rPr>
          <w:rFonts w:ascii="Times New Roman" w:hAnsi="Times New Roman" w:cs="Times New Roman"/>
          <w:sz w:val="28"/>
          <w:szCs w:val="28"/>
        </w:rPr>
        <w:br/>
      </w:r>
      <w:r w:rsidRPr="00BC2A5A">
        <w:rPr>
          <w:rFonts w:ascii="Times New Roman" w:hAnsi="Times New Roman" w:cs="Times New Roman"/>
          <w:sz w:val="28"/>
          <w:szCs w:val="28"/>
        </w:rPr>
        <w:t>в соответствующем протоколе заседания Комиссии. Особое мнение члена Комиссии может быть представлено для ознакомления любому заинтересованному лицу по его желанию.</w:t>
      </w:r>
    </w:p>
    <w:p w14:paraId="00EC1210" w14:textId="77777777" w:rsidR="00191EB4" w:rsidRDefault="00BC2A5A" w:rsidP="006F1E7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2A5A">
        <w:rPr>
          <w:rFonts w:ascii="Times New Roman" w:eastAsia="Calibri" w:hAnsi="Times New Roman" w:cs="Times New Roman"/>
          <w:sz w:val="28"/>
          <w:szCs w:val="28"/>
        </w:rPr>
        <w:t>11. Все решения Комиссии оформляются протоколом, который подписывается председателем Комиссии (или его заместителем) и секретарем.</w:t>
      </w:r>
    </w:p>
    <w:sectPr w:rsidR="00191EB4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5AFE4" w14:textId="77777777" w:rsidR="00F55C07" w:rsidRDefault="00F55C07" w:rsidP="00D729AA">
      <w:pPr>
        <w:spacing w:line="240" w:lineRule="auto"/>
      </w:pPr>
      <w:r>
        <w:separator/>
      </w:r>
    </w:p>
  </w:endnote>
  <w:endnote w:type="continuationSeparator" w:id="0">
    <w:p w14:paraId="537AB68C" w14:textId="77777777" w:rsidR="00F55C07" w:rsidRDefault="00F55C07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8571D" w14:textId="77777777" w:rsidR="007868C4" w:rsidRDefault="007868C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BBA23" w14:textId="77777777" w:rsidR="007868C4" w:rsidRDefault="007868C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45143" w14:textId="77777777" w:rsidR="007868C4" w:rsidRDefault="007868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AE82D" w14:textId="77777777" w:rsidR="00F55C07" w:rsidRDefault="00F55C07" w:rsidP="00D729AA">
      <w:pPr>
        <w:spacing w:line="240" w:lineRule="auto"/>
      </w:pPr>
      <w:r>
        <w:separator/>
      </w:r>
    </w:p>
  </w:footnote>
  <w:footnote w:type="continuationSeparator" w:id="0">
    <w:p w14:paraId="455BD3FF" w14:textId="77777777" w:rsidR="00F55C07" w:rsidRDefault="00F55C07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6E452" w14:textId="77777777" w:rsidR="007868C4" w:rsidRDefault="007868C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6256CDF3" w14:textId="77777777" w:rsidR="00D729AA" w:rsidRDefault="00830778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5668CE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6F1E7A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3727DD56" w14:textId="77777777" w:rsidR="00D729AA" w:rsidRDefault="00D729A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49C686DC" w14:textId="77777777" w:rsidTr="007868C4">
      <w:tc>
        <w:tcPr>
          <w:tcW w:w="9354" w:type="dxa"/>
        </w:tcPr>
        <w:p w14:paraId="644F0C69" w14:textId="77777777" w:rsidR="00D729AA" w:rsidRDefault="007820C9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376A53BE" wp14:editId="051B61F7">
                <wp:extent cx="564996" cy="680265"/>
                <wp:effectExtent l="19050" t="0" r="6504" b="0"/>
                <wp:docPr id="3" name="Рисунок 3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79C1460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14CAF0C1" w14:textId="77777777" w:rsidTr="007868C4">
      <w:tc>
        <w:tcPr>
          <w:tcW w:w="9354" w:type="dxa"/>
        </w:tcPr>
        <w:p w14:paraId="6030738C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3DCDA298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D763E3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14E367CE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7312015B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5E76991C" w14:textId="77777777" w:rsidTr="007868C4">
      <w:tc>
        <w:tcPr>
          <w:tcW w:w="9354" w:type="dxa"/>
        </w:tcPr>
        <w:p w14:paraId="4882D6C8" w14:textId="77777777" w:rsidR="00D729AA" w:rsidRPr="0037724A" w:rsidRDefault="001D56FE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14:paraId="5CFC5503" w14:textId="77777777" w:rsidTr="007868C4">
      <w:tc>
        <w:tcPr>
          <w:tcW w:w="9354" w:type="dxa"/>
        </w:tcPr>
        <w:p w14:paraId="06DCBAF1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24E41ED1" w14:textId="77777777" w:rsidTr="007868C4">
      <w:tc>
        <w:tcPr>
          <w:tcW w:w="9354" w:type="dxa"/>
        </w:tcPr>
        <w:p w14:paraId="57564D66" w14:textId="77777777" w:rsidR="00D729AA" w:rsidRPr="00C7038B" w:rsidRDefault="00DF392A" w:rsidP="006F1E7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»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___________</w:t>
          </w:r>
          <w:r w:rsidR="0094192E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6F1E7A">
            <w:rPr>
              <w:rFonts w:ascii="Times New Roman" w:hAnsi="Times New Roman" w:cs="Times New Roman"/>
              <w:sz w:val="28"/>
              <w:szCs w:val="28"/>
            </w:rPr>
            <w:t>4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1D56FE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4B1BA669" w14:textId="77777777" w:rsidTr="007868C4">
      <w:tc>
        <w:tcPr>
          <w:tcW w:w="9354" w:type="dxa"/>
        </w:tcPr>
        <w:p w14:paraId="5E7F0CD1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6F69070B" w14:textId="77777777" w:rsidTr="007868C4">
      <w:tc>
        <w:tcPr>
          <w:tcW w:w="9354" w:type="dxa"/>
        </w:tcPr>
        <w:p w14:paraId="7ECBE6FA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14:paraId="56EBD773" w14:textId="77777777" w:rsidTr="007868C4">
      <w:tc>
        <w:tcPr>
          <w:tcW w:w="9354" w:type="dxa"/>
        </w:tcPr>
        <w:p w14:paraId="2B402583" w14:textId="77777777" w:rsidR="00D729AA" w:rsidRPr="00C7038B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44B110F9" w14:textId="77777777" w:rsidR="00D729AA" w:rsidRPr="00D729AA" w:rsidRDefault="00D729A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35B69"/>
    <w:rsid w:val="00045B13"/>
    <w:rsid w:val="000F0D60"/>
    <w:rsid w:val="00112896"/>
    <w:rsid w:val="00113509"/>
    <w:rsid w:val="00191EB4"/>
    <w:rsid w:val="001D56FE"/>
    <w:rsid w:val="001E7CEC"/>
    <w:rsid w:val="002220DB"/>
    <w:rsid w:val="0022341B"/>
    <w:rsid w:val="00281C02"/>
    <w:rsid w:val="00297D07"/>
    <w:rsid w:val="002F09D7"/>
    <w:rsid w:val="00334A54"/>
    <w:rsid w:val="00366970"/>
    <w:rsid w:val="0037724A"/>
    <w:rsid w:val="00533983"/>
    <w:rsid w:val="005668CE"/>
    <w:rsid w:val="0056739B"/>
    <w:rsid w:val="005750EE"/>
    <w:rsid w:val="005915A0"/>
    <w:rsid w:val="00613C1F"/>
    <w:rsid w:val="00650122"/>
    <w:rsid w:val="00680A52"/>
    <w:rsid w:val="006D64B1"/>
    <w:rsid w:val="006F1E7A"/>
    <w:rsid w:val="0073582A"/>
    <w:rsid w:val="007820C9"/>
    <w:rsid w:val="007868C4"/>
    <w:rsid w:val="007A3960"/>
    <w:rsid w:val="007C74E5"/>
    <w:rsid w:val="007D6DCE"/>
    <w:rsid w:val="00830778"/>
    <w:rsid w:val="008369BE"/>
    <w:rsid w:val="008C2127"/>
    <w:rsid w:val="0094192E"/>
    <w:rsid w:val="00965615"/>
    <w:rsid w:val="009A5313"/>
    <w:rsid w:val="00A27287"/>
    <w:rsid w:val="00B508BF"/>
    <w:rsid w:val="00BC2A5A"/>
    <w:rsid w:val="00BF38A8"/>
    <w:rsid w:val="00BF5C38"/>
    <w:rsid w:val="00C15C1E"/>
    <w:rsid w:val="00C35491"/>
    <w:rsid w:val="00C7038B"/>
    <w:rsid w:val="00CC46D8"/>
    <w:rsid w:val="00D26A13"/>
    <w:rsid w:val="00D729AA"/>
    <w:rsid w:val="00D73DF7"/>
    <w:rsid w:val="00D75E4B"/>
    <w:rsid w:val="00D763E3"/>
    <w:rsid w:val="00DA7D61"/>
    <w:rsid w:val="00DF392A"/>
    <w:rsid w:val="00EE0A84"/>
    <w:rsid w:val="00EE76C8"/>
    <w:rsid w:val="00EF2169"/>
    <w:rsid w:val="00F10CE9"/>
    <w:rsid w:val="00F50776"/>
    <w:rsid w:val="00F55C07"/>
    <w:rsid w:val="00F7395E"/>
    <w:rsid w:val="00F82F88"/>
    <w:rsid w:val="00F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47145"/>
  <w15:docId w15:val="{62454E8F-4ABF-43A3-BA7E-0D72ED72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BC2A5A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C2A5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russian-realty">
    <w:name w:val="russian-realty"/>
    <w:basedOn w:val="a"/>
    <w:rsid w:val="00BC2A5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BC2A5A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5185601.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53FE3B-6C45-4E17-AEE7-C038ADB0D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3</cp:revision>
  <cp:lastPrinted>2020-04-23T06:53:00Z</cp:lastPrinted>
  <dcterms:created xsi:type="dcterms:W3CDTF">2024-03-01T07:02:00Z</dcterms:created>
  <dcterms:modified xsi:type="dcterms:W3CDTF">2024-03-01T07:02:00Z</dcterms:modified>
</cp:coreProperties>
</file>