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66D11" w14:textId="761F18F1" w:rsidR="0051360F" w:rsidRDefault="0051360F" w:rsidP="003F4409">
      <w:pPr>
        <w:spacing w:line="240" w:lineRule="auto"/>
        <w:ind w:left="4956" w:firstLine="72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УТВЕРЖДЕНЫ</w:t>
      </w:r>
      <w:r w:rsidR="004D76C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4C20B09B" w14:textId="1524259A" w:rsidR="00F978DE" w:rsidRPr="004D7E14" w:rsidRDefault="00CB311B" w:rsidP="003F4409">
      <w:pPr>
        <w:spacing w:line="240" w:lineRule="auto"/>
        <w:ind w:left="4956" w:firstLine="72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B31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114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F978DE" w:rsidRPr="004D7E14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14:paraId="1D23F6AA" w14:textId="77777777" w:rsidR="00F978DE" w:rsidRPr="004D7E14" w:rsidRDefault="00F978DE" w:rsidP="003F4409">
      <w:pPr>
        <w:spacing w:line="240" w:lineRule="auto"/>
        <w:ind w:left="4956" w:firstLine="7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D7E14"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Pr="004D7E14">
        <w:rPr>
          <w:rFonts w:ascii="Times New Roman" w:hAnsi="Times New Roman" w:cs="Times New Roman"/>
          <w:sz w:val="24"/>
          <w:szCs w:val="24"/>
        </w:rPr>
        <w:t>ого муниципального</w:t>
      </w:r>
    </w:p>
    <w:p w14:paraId="07BA8EC2" w14:textId="77777777" w:rsidR="00F978DE" w:rsidRPr="004D7E14" w:rsidRDefault="00F978DE" w:rsidP="003F4409">
      <w:pPr>
        <w:spacing w:line="240" w:lineRule="auto"/>
        <w:ind w:left="4956" w:firstLine="7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D7E14">
        <w:rPr>
          <w:rFonts w:ascii="Times New Roman" w:hAnsi="Times New Roman" w:cs="Times New Roman"/>
          <w:sz w:val="24"/>
          <w:szCs w:val="24"/>
        </w:rPr>
        <w:t>округа Архангельской области</w:t>
      </w:r>
    </w:p>
    <w:p w14:paraId="1B036865" w14:textId="568DA380" w:rsidR="00F978DE" w:rsidRPr="004D7E14" w:rsidRDefault="00B73AB0" w:rsidP="003F4409">
      <w:pPr>
        <w:pStyle w:val="ConsPlusNormal"/>
        <w:widowControl/>
        <w:ind w:left="5664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978DE" w:rsidRPr="004D7E14">
        <w:rPr>
          <w:rFonts w:ascii="Times New Roman" w:hAnsi="Times New Roman" w:cs="Times New Roman"/>
          <w:sz w:val="24"/>
          <w:szCs w:val="24"/>
        </w:rPr>
        <w:t>от ____________202</w:t>
      </w:r>
      <w:r w:rsidR="002830E5" w:rsidRPr="004D7E14">
        <w:rPr>
          <w:rFonts w:ascii="Times New Roman" w:hAnsi="Times New Roman" w:cs="Times New Roman"/>
          <w:sz w:val="24"/>
          <w:szCs w:val="24"/>
        </w:rPr>
        <w:t>3</w:t>
      </w:r>
      <w:r w:rsidR="00F978DE" w:rsidRPr="004D7E14">
        <w:rPr>
          <w:rFonts w:ascii="Times New Roman" w:hAnsi="Times New Roman" w:cs="Times New Roman"/>
          <w:sz w:val="24"/>
          <w:szCs w:val="24"/>
        </w:rPr>
        <w:t>г.№______</w:t>
      </w:r>
    </w:p>
    <w:p w14:paraId="6CC89BD8" w14:textId="77777777" w:rsidR="00F978DE" w:rsidRPr="004D7E14" w:rsidRDefault="00F978DE" w:rsidP="004A74E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36428D" w14:textId="77777777" w:rsidR="0051360F" w:rsidRPr="0051360F" w:rsidRDefault="0051360F" w:rsidP="005136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60F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14:paraId="24A3D3DF" w14:textId="77777777" w:rsidR="0051360F" w:rsidRPr="0051360F" w:rsidRDefault="0051360F" w:rsidP="005136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60F">
        <w:rPr>
          <w:rFonts w:ascii="Times New Roman" w:hAnsi="Times New Roman" w:cs="Times New Roman"/>
          <w:b/>
          <w:bCs/>
          <w:sz w:val="28"/>
          <w:szCs w:val="28"/>
        </w:rPr>
        <w:t>которые вносятся в муниципальную программу</w:t>
      </w:r>
    </w:p>
    <w:p w14:paraId="3C03D1C7" w14:textId="20A45837" w:rsidR="0051360F" w:rsidRPr="0051360F" w:rsidRDefault="0051360F" w:rsidP="005136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60F">
        <w:rPr>
          <w:rFonts w:ascii="Times New Roman" w:hAnsi="Times New Roman" w:cs="Times New Roman"/>
          <w:b/>
          <w:bCs/>
          <w:sz w:val="28"/>
          <w:szCs w:val="28"/>
        </w:rPr>
        <w:t>«Обеспече</w:t>
      </w:r>
      <w:r w:rsidRPr="0051360F">
        <w:rPr>
          <w:rFonts w:ascii="Times New Roman" w:hAnsi="Times New Roman" w:cs="Times New Roman"/>
          <w:b/>
          <w:sz w:val="28"/>
          <w:szCs w:val="28"/>
        </w:rPr>
        <w:t>ние и совершенствование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360F">
        <w:rPr>
          <w:rFonts w:ascii="Times New Roman" w:hAnsi="Times New Roman" w:cs="Times New Roman"/>
          <w:b/>
          <w:sz w:val="28"/>
          <w:szCs w:val="28"/>
        </w:rPr>
        <w:t>Управления строительства, архитектуры и жилищно-коммунального хозяйства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360F">
        <w:rPr>
          <w:rFonts w:ascii="Times New Roman" w:hAnsi="Times New Roman" w:cs="Times New Roman"/>
          <w:b/>
          <w:sz w:val="28"/>
          <w:szCs w:val="28"/>
        </w:rPr>
        <w:t xml:space="preserve">администрации Няндомского муниципального </w:t>
      </w:r>
      <w:r w:rsidR="003D114F">
        <w:rPr>
          <w:rFonts w:ascii="Times New Roman" w:hAnsi="Times New Roman" w:cs="Times New Roman"/>
          <w:b/>
          <w:sz w:val="28"/>
          <w:szCs w:val="28"/>
        </w:rPr>
        <w:t>округа</w:t>
      </w:r>
      <w:bookmarkStart w:id="0" w:name="_GoBack"/>
      <w:bookmarkEnd w:id="0"/>
      <w:r w:rsidRPr="0051360F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области»</w:t>
      </w:r>
    </w:p>
    <w:p w14:paraId="2B6D1242" w14:textId="77777777" w:rsidR="00F978DE" w:rsidRPr="004D7E14" w:rsidRDefault="00F978DE" w:rsidP="004A74E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2622CEB" w14:textId="77777777" w:rsidR="00F978DE" w:rsidRPr="004D7E14" w:rsidRDefault="00F978DE" w:rsidP="004A74E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5B61FD06" w14:textId="77777777" w:rsidR="00F978DE" w:rsidRPr="004D7E14" w:rsidRDefault="00F978DE" w:rsidP="004A7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5934BE39" w14:textId="77777777" w:rsidR="00F978DE" w:rsidRPr="004D7E14" w:rsidRDefault="00F978DE" w:rsidP="004A74E6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4D7E14">
        <w:rPr>
          <w:rFonts w:ascii="Times New Roman" w:hAnsi="Times New Roman" w:cs="Times New Roman"/>
          <w:sz w:val="24"/>
          <w:szCs w:val="24"/>
        </w:rPr>
        <w:t>«Обеспечение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округа»</w:t>
      </w:r>
    </w:p>
    <w:p w14:paraId="577271E3" w14:textId="77777777" w:rsidR="000D1849" w:rsidRPr="004D7E14" w:rsidRDefault="000D1849" w:rsidP="004A7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801DB" w14:textId="77777777" w:rsidR="00F978DE" w:rsidRPr="004D7E14" w:rsidRDefault="00F978DE" w:rsidP="004A7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E14">
        <w:rPr>
          <w:rFonts w:ascii="Times New Roman" w:hAnsi="Times New Roman" w:cs="Times New Roman"/>
          <w:b/>
          <w:bCs/>
          <w:sz w:val="24"/>
          <w:szCs w:val="24"/>
        </w:rPr>
        <w:t>1.Основные положения</w:t>
      </w:r>
    </w:p>
    <w:p w14:paraId="68BC1A14" w14:textId="77777777" w:rsidR="003F4409" w:rsidRPr="004D7E14" w:rsidRDefault="003F4409" w:rsidP="004A7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F978DE" w:rsidRPr="004D7E14" w14:paraId="06D50573" w14:textId="77777777" w:rsidTr="008E372D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6435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E1128" w14:textId="1D2829C8" w:rsidR="00F978DE" w:rsidRPr="004D7E14" w:rsidRDefault="00EE18C7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бухгалтерского учета и отчетности Управления строительства, архитектуры и жилищно-коммунального хозяйства администрации </w:t>
            </w:r>
            <w:r w:rsidR="00F978DE" w:rsidRPr="004D7E14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FA39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F978DE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</w:tr>
      <w:tr w:rsidR="00F978DE" w:rsidRPr="004D7E14" w14:paraId="4921DEA8" w14:textId="77777777" w:rsidTr="008E372D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BF0E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515B" w14:textId="77777777" w:rsidR="00F978DE" w:rsidRPr="004D7E14" w:rsidRDefault="000D1849" w:rsidP="000D18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978DE" w:rsidRPr="004D7E14" w14:paraId="646D7EAD" w14:textId="77777777" w:rsidTr="008E372D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7C1A0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BF4DD" w14:textId="6A8208E5" w:rsidR="00F978DE" w:rsidRPr="004D7E14" w:rsidRDefault="00EE18C7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Няндомского муниципального округа</w:t>
            </w:r>
            <w:r w:rsidR="0015071C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4A74E6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71C" w:rsidRPr="004D7E14">
              <w:rPr>
                <w:rFonts w:ascii="Times New Roman" w:hAnsi="Times New Roman" w:cs="Times New Roman"/>
                <w:sz w:val="24"/>
                <w:szCs w:val="24"/>
              </w:rPr>
              <w:t>- Управление строительства, архитектуры и ЖКХ)</w:t>
            </w:r>
          </w:p>
        </w:tc>
      </w:tr>
      <w:tr w:rsidR="00F978DE" w:rsidRPr="004D7E14" w14:paraId="216CB490" w14:textId="77777777" w:rsidTr="008E372D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9C1F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F32F7" w14:textId="77777777" w:rsidR="0015071C" w:rsidRPr="004D7E14" w:rsidRDefault="00805FDA" w:rsidP="004A74E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464748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 эффективности деятельности </w:t>
            </w:r>
            <w:r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строительства, архитектуры и </w:t>
            </w:r>
            <w:r w:rsidR="0015071C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  <w:r w:rsidR="004A74E6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83288B" w14:textId="77777777" w:rsidR="00805FDA" w:rsidRPr="004D7E14" w:rsidRDefault="00805FDA" w:rsidP="004A74E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</w:t>
            </w:r>
          </w:p>
          <w:p w14:paraId="1EB704E3" w14:textId="77777777" w:rsidR="00805FDA" w:rsidRPr="004D7E14" w:rsidRDefault="008D0D18" w:rsidP="004A74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3D1" w:rsidRPr="004D7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5FDA" w:rsidRPr="004D7E14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организационных и информационно-технических условий для успешного функционирования Управления строительства, архитектуры и</w:t>
            </w:r>
            <w:r w:rsidR="008C269E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 w:rsidR="0015071C" w:rsidRPr="004D7E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432844" w14:textId="77777777" w:rsidR="008D0D18" w:rsidRPr="004D7E14" w:rsidRDefault="008D0D18" w:rsidP="004A74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F4409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FDA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бюджетных средств для обеспечения нужд Управления строительства, архитектуры и </w:t>
            </w:r>
            <w:r w:rsidR="0015071C" w:rsidRPr="004D7E14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F978DE" w:rsidRPr="004D7E14" w14:paraId="63F65642" w14:textId="77777777" w:rsidTr="008E372D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B587" w14:textId="17899DEE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E53E" w14:textId="199C2D7C" w:rsidR="00F978DE" w:rsidRPr="004D7E14" w:rsidRDefault="00573499" w:rsidP="004A74E6">
            <w:pPr>
              <w:spacing w:line="240" w:lineRule="auto"/>
              <w:jc w:val="left"/>
              <w:rPr>
                <w:rStyle w:val="fontstyle01"/>
              </w:rPr>
            </w:pPr>
            <w:r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F6909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01.01.2023</w:t>
            </w:r>
            <w:r w:rsidR="00974DD9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4A74E6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</w:t>
            </w:r>
            <w:r w:rsidR="00974DD9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2F6909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31.12.2026 г</w:t>
            </w:r>
            <w:r w:rsidR="004A74E6" w:rsidRPr="004D7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</w:p>
        </w:tc>
      </w:tr>
      <w:tr w:rsidR="00F978DE" w:rsidRPr="004D7E14" w14:paraId="1BE850ED" w14:textId="77777777" w:rsidTr="008E372D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820E7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33294" w14:textId="089D070F" w:rsidR="0015071C" w:rsidRPr="004D7E14" w:rsidRDefault="00F978DE" w:rsidP="002830E5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D7E14">
              <w:rPr>
                <w:rStyle w:val="fontstyle01"/>
              </w:rPr>
              <w:t>Общий объем средств, предусмотренных на</w:t>
            </w:r>
            <w:r w:rsidRPr="004D7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D7E14">
              <w:rPr>
                <w:rStyle w:val="fontstyle01"/>
              </w:rPr>
              <w:t>реализацию муниципальной программы</w:t>
            </w:r>
            <w:r w:rsidR="002830E5" w:rsidRPr="004D7E14">
              <w:rPr>
                <w:rStyle w:val="fontstyle01"/>
              </w:rPr>
              <w:t>,</w:t>
            </w:r>
            <w:r w:rsidR="00DF3502" w:rsidRPr="004D7E14">
              <w:rPr>
                <w:rStyle w:val="fontstyle01"/>
              </w:rPr>
              <w:t xml:space="preserve"> </w:t>
            </w:r>
            <w:r w:rsidR="007E032B" w:rsidRPr="004D7E14">
              <w:rPr>
                <w:rStyle w:val="fontstyle01"/>
              </w:rPr>
              <w:t>–</w:t>
            </w:r>
            <w:r w:rsidR="000A6616" w:rsidRPr="004D7E14">
              <w:rPr>
                <w:rStyle w:val="fontstyle01"/>
              </w:rPr>
              <w:t xml:space="preserve"> </w:t>
            </w:r>
            <w:r w:rsidR="007E032B" w:rsidRPr="004D7E14">
              <w:rPr>
                <w:rStyle w:val="fontstyle01"/>
              </w:rPr>
              <w:t>7</w:t>
            </w:r>
            <w:r w:rsidR="00AE150C" w:rsidRPr="00AE150C">
              <w:rPr>
                <w:rStyle w:val="fontstyle01"/>
              </w:rPr>
              <w:t>6</w:t>
            </w:r>
            <w:r w:rsidR="007E032B" w:rsidRPr="004D7E14">
              <w:rPr>
                <w:rStyle w:val="fontstyle01"/>
              </w:rPr>
              <w:t> </w:t>
            </w:r>
            <w:r w:rsidR="00AE150C" w:rsidRPr="00AE150C">
              <w:rPr>
                <w:rStyle w:val="fontstyle01"/>
              </w:rPr>
              <w:t>7</w:t>
            </w:r>
            <w:r w:rsidR="006F2429">
              <w:rPr>
                <w:rStyle w:val="fontstyle01"/>
              </w:rPr>
              <w:t>65</w:t>
            </w:r>
            <w:r w:rsidR="007E032B" w:rsidRPr="004D7E14">
              <w:rPr>
                <w:rStyle w:val="fontstyle01"/>
              </w:rPr>
              <w:t>,</w:t>
            </w:r>
            <w:r w:rsidR="006F2429">
              <w:rPr>
                <w:rStyle w:val="fontstyle01"/>
              </w:rPr>
              <w:t>4</w:t>
            </w:r>
            <w:r w:rsidR="00D32E2A" w:rsidRPr="004D7E14">
              <w:rPr>
                <w:rStyle w:val="fontstyle01"/>
              </w:rPr>
              <w:t xml:space="preserve"> </w:t>
            </w:r>
            <w:r w:rsidRPr="004D7E14">
              <w:rPr>
                <w:rStyle w:val="fontstyle01"/>
              </w:rPr>
              <w:t>тыс. рублей</w:t>
            </w:r>
            <w:r w:rsidR="002830E5" w:rsidRPr="004D7E14">
              <w:rPr>
                <w:rStyle w:val="fontstyle01"/>
              </w:rPr>
              <w:t xml:space="preserve">, в </w:t>
            </w:r>
            <w:proofErr w:type="spellStart"/>
            <w:r w:rsidR="002830E5" w:rsidRPr="004D7E14">
              <w:rPr>
                <w:rStyle w:val="fontstyle01"/>
              </w:rPr>
              <w:t>т.</w:t>
            </w:r>
            <w:proofErr w:type="gramStart"/>
            <w:r w:rsidR="002830E5" w:rsidRPr="004D7E14">
              <w:rPr>
                <w:rStyle w:val="fontstyle01"/>
              </w:rPr>
              <w:t>ч.с</w:t>
            </w:r>
            <w:r w:rsidRPr="004D7E14">
              <w:rPr>
                <w:rStyle w:val="fontstyle01"/>
              </w:rPr>
              <w:t>редства</w:t>
            </w:r>
            <w:proofErr w:type="spellEnd"/>
            <w:proofErr w:type="gramEnd"/>
            <w:r w:rsidRPr="004D7E14">
              <w:rPr>
                <w:rStyle w:val="fontstyle01"/>
              </w:rPr>
              <w:t xml:space="preserve"> бюджета округа</w:t>
            </w:r>
            <w:r w:rsidR="003F4409" w:rsidRPr="004D7E14">
              <w:rPr>
                <w:rStyle w:val="fontstyle01"/>
              </w:rPr>
              <w:t xml:space="preserve"> </w:t>
            </w:r>
            <w:r w:rsidR="007E4FAD" w:rsidRPr="004D7E14">
              <w:rPr>
                <w:rStyle w:val="fontstyle01"/>
              </w:rPr>
              <w:t>–</w:t>
            </w:r>
            <w:r w:rsidR="00DF3502" w:rsidRPr="004D7E14">
              <w:rPr>
                <w:rStyle w:val="fontstyle01"/>
              </w:rPr>
              <w:t xml:space="preserve"> </w:t>
            </w:r>
            <w:r w:rsidR="007E032B" w:rsidRPr="004D7E14">
              <w:rPr>
                <w:rStyle w:val="fontstyle01"/>
              </w:rPr>
              <w:t>7</w:t>
            </w:r>
            <w:r w:rsidR="00AE150C" w:rsidRPr="00AE150C">
              <w:rPr>
                <w:rStyle w:val="fontstyle01"/>
              </w:rPr>
              <w:t>6</w:t>
            </w:r>
            <w:r w:rsidR="006F2429">
              <w:rPr>
                <w:rStyle w:val="fontstyle01"/>
              </w:rPr>
              <w:t xml:space="preserve"> </w:t>
            </w:r>
            <w:r w:rsidR="00AE150C" w:rsidRPr="00AE150C">
              <w:rPr>
                <w:rStyle w:val="fontstyle01"/>
              </w:rPr>
              <w:t>7</w:t>
            </w:r>
            <w:r w:rsidR="006F2429">
              <w:rPr>
                <w:rStyle w:val="fontstyle01"/>
              </w:rPr>
              <w:t>65</w:t>
            </w:r>
            <w:r w:rsidR="007E032B" w:rsidRPr="004D7E14">
              <w:rPr>
                <w:rStyle w:val="fontstyle01"/>
              </w:rPr>
              <w:t>,</w:t>
            </w:r>
            <w:r w:rsidR="006F2429">
              <w:rPr>
                <w:rStyle w:val="fontstyle01"/>
              </w:rPr>
              <w:t>4</w:t>
            </w:r>
            <w:r w:rsidR="00D32E2A" w:rsidRPr="004D7E14">
              <w:rPr>
                <w:rStyle w:val="fontstyle01"/>
              </w:rPr>
              <w:t xml:space="preserve"> </w:t>
            </w:r>
            <w:r w:rsidRPr="004D7E14">
              <w:rPr>
                <w:rStyle w:val="fontstyle01"/>
              </w:rPr>
              <w:t>тыс. рублей</w:t>
            </w:r>
          </w:p>
        </w:tc>
      </w:tr>
      <w:tr w:rsidR="00F978DE" w:rsidRPr="004D7E14" w14:paraId="3059D37B" w14:textId="77777777" w:rsidTr="008E372D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62EC" w14:textId="10E60B72" w:rsidR="00F978DE" w:rsidRPr="004D7E14" w:rsidRDefault="0015071C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78DE" w:rsidRPr="004D7E14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8DE" w:rsidRPr="004D7E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0D4DF" w14:textId="0B247696" w:rsidR="003F4409" w:rsidRPr="004D7E14" w:rsidRDefault="003F4409" w:rsidP="003F4409">
            <w:pPr>
              <w:tabs>
                <w:tab w:val="left" w:pos="350"/>
              </w:tabs>
              <w:spacing w:line="240" w:lineRule="auto"/>
              <w:rPr>
                <w:sz w:val="24"/>
                <w:szCs w:val="24"/>
              </w:rPr>
            </w:pPr>
            <w:r w:rsidRPr="004D7E14">
              <w:rPr>
                <w:sz w:val="24"/>
                <w:szCs w:val="24"/>
              </w:rPr>
              <w:t>1.</w:t>
            </w:r>
            <w:r w:rsidR="00462D14"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Бухгалтерское и финансовое обеспечение </w:t>
            </w:r>
            <w:r w:rsidR="00462D14" w:rsidRPr="004D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D14" w:rsidRPr="004D7E14">
              <w:rPr>
                <w:rFonts w:ascii="Times New Roman" w:hAnsi="Times New Roman" w:cs="Times New Roman"/>
                <w:sz w:val="24"/>
                <w:szCs w:val="24"/>
              </w:rPr>
              <w:t>Управления строительства, архитектуры и ЖКХ;</w:t>
            </w:r>
          </w:p>
          <w:p w14:paraId="51D34062" w14:textId="6451DBAB" w:rsidR="00F978DE" w:rsidRPr="004D7E14" w:rsidRDefault="003F4409" w:rsidP="003F4409">
            <w:pPr>
              <w:tabs>
                <w:tab w:val="left" w:pos="350"/>
              </w:tabs>
              <w:spacing w:line="240" w:lineRule="auto"/>
              <w:rPr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C2179" w:rsidRPr="004D7E1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основных направлений деятельности Управления строительства, архитектуры и ЖКХ</w:t>
            </w:r>
            <w:r w:rsidR="00462D14" w:rsidRPr="004D7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78DE" w:rsidRPr="004D7E14" w14:paraId="7B636DFA" w14:textId="77777777" w:rsidTr="008E372D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2F466" w14:textId="77777777" w:rsidR="00F978DE" w:rsidRPr="004D7E14" w:rsidRDefault="00F978DE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690F2" w14:textId="3365255C" w:rsidR="00F978DE" w:rsidRPr="004D7E14" w:rsidRDefault="00082C6A" w:rsidP="004A74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E14">
              <w:rPr>
                <w:rStyle w:val="fontstyle01"/>
                <w:rFonts w:eastAsiaTheme="minorHAnsi"/>
                <w:lang w:eastAsia="en-US"/>
              </w:rPr>
              <w:t xml:space="preserve">Повышение качества   предоставляемых муниципальных услуг и выполняемых функций за счет эффективного и своевременного расходования бюджетных средств, выделяемых на обеспечение деятельности Управления строительства, архитектуры и </w:t>
            </w:r>
            <w:r w:rsidR="0015071C" w:rsidRPr="004D7E14">
              <w:rPr>
                <w:rStyle w:val="fontstyle01"/>
                <w:rFonts w:eastAsiaTheme="minorHAnsi"/>
                <w:lang w:eastAsia="en-US"/>
              </w:rPr>
              <w:t>ЖКХ</w:t>
            </w:r>
          </w:p>
        </w:tc>
      </w:tr>
    </w:tbl>
    <w:p w14:paraId="307F01DD" w14:textId="77777777" w:rsidR="00EA72B5" w:rsidRPr="004D7E14" w:rsidRDefault="00EA72B5" w:rsidP="004A74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448397" w14:textId="77777777" w:rsidR="000074CC" w:rsidRPr="004D7E14" w:rsidRDefault="000074CC" w:rsidP="004A74E6">
      <w:pPr>
        <w:spacing w:line="240" w:lineRule="auto"/>
        <w:rPr>
          <w:rFonts w:ascii="Times New Roman" w:hAnsi="Times New Roman" w:cs="Times New Roman"/>
          <w:lang w:eastAsia="ru-RU"/>
        </w:rPr>
        <w:sectPr w:rsidR="000074CC" w:rsidRPr="004D7E14" w:rsidSect="00AD1C1B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147904CF" w14:textId="77777777" w:rsidR="00057853" w:rsidRPr="004D7E14" w:rsidRDefault="00057853" w:rsidP="004A74E6">
      <w:pPr>
        <w:spacing w:line="240" w:lineRule="auto"/>
        <w:rPr>
          <w:rFonts w:ascii="Times New Roman" w:hAnsi="Times New Roman" w:cs="Times New Roman"/>
          <w:lang w:eastAsia="ru-RU"/>
        </w:rPr>
      </w:pPr>
    </w:p>
    <w:p w14:paraId="01BA4196" w14:textId="2D2DBED5" w:rsidR="00057853" w:rsidRPr="004D7E14" w:rsidRDefault="00057853" w:rsidP="004A74E6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Раздел 2. Ресурсное обеспечение муниципальной программы</w:t>
      </w:r>
    </w:p>
    <w:p w14:paraId="6172B670" w14:textId="77777777" w:rsidR="00057853" w:rsidRPr="004D7E14" w:rsidRDefault="00057853" w:rsidP="004A74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«Обеспечение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округа»</w:t>
      </w:r>
    </w:p>
    <w:p w14:paraId="08CDC135" w14:textId="77777777" w:rsidR="000074CC" w:rsidRPr="004D7E14" w:rsidRDefault="000074CC" w:rsidP="004A74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3"/>
        <w:gridCol w:w="2725"/>
        <w:gridCol w:w="1945"/>
        <w:gridCol w:w="1229"/>
        <w:gridCol w:w="1134"/>
        <w:gridCol w:w="1134"/>
        <w:gridCol w:w="1134"/>
        <w:gridCol w:w="1362"/>
      </w:tblGrid>
      <w:tr w:rsidR="000074CC" w:rsidRPr="004D7E14" w14:paraId="74D88318" w14:textId="77777777" w:rsidTr="002830E5">
        <w:trPr>
          <w:jc w:val="center"/>
        </w:trPr>
        <w:tc>
          <w:tcPr>
            <w:tcW w:w="18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C28D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32F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 xml:space="preserve">Наименование </w:t>
            </w:r>
          </w:p>
          <w:p w14:paraId="2000447F" w14:textId="77777777" w:rsidR="000074CC" w:rsidRPr="004D7E14" w:rsidRDefault="000074CC" w:rsidP="002830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E7C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Источник финансового обеспечения</w:t>
            </w:r>
          </w:p>
        </w:tc>
        <w:tc>
          <w:tcPr>
            <w:tcW w:w="5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6F66D" w14:textId="1B26AA4D" w:rsidR="000074CC" w:rsidRPr="004D7E14" w:rsidRDefault="000074CC" w:rsidP="00625A27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0074CC" w:rsidRPr="004D7E14" w14:paraId="1329AAD6" w14:textId="77777777" w:rsidTr="002830E5">
        <w:trPr>
          <w:jc w:val="center"/>
        </w:trPr>
        <w:tc>
          <w:tcPr>
            <w:tcW w:w="18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2535" w14:textId="77777777" w:rsidR="000074CC" w:rsidRPr="004D7E14" w:rsidRDefault="000074CC" w:rsidP="004A74E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4E7" w14:textId="77777777" w:rsidR="000074CC" w:rsidRPr="004D7E14" w:rsidRDefault="000074CC" w:rsidP="004A74E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42CE" w14:textId="77777777" w:rsidR="000074CC" w:rsidRPr="004D7E14" w:rsidRDefault="000074CC" w:rsidP="004A74E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BE36" w14:textId="77777777" w:rsidR="000074CC" w:rsidRPr="004D7E14" w:rsidRDefault="000074CC" w:rsidP="004A74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149B" w14:textId="77777777" w:rsidR="000074CC" w:rsidRPr="004D7E14" w:rsidRDefault="000074CC" w:rsidP="004A74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42DE" w14:textId="77777777" w:rsidR="000074CC" w:rsidRPr="004D7E14" w:rsidRDefault="000074CC" w:rsidP="004A74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2034" w14:textId="77777777" w:rsidR="000074CC" w:rsidRPr="004D7E14" w:rsidRDefault="000074CC" w:rsidP="002830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2830E5"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57C3" w14:textId="77777777" w:rsidR="000074CC" w:rsidRPr="004D7E14" w:rsidRDefault="000074CC" w:rsidP="002830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2830E5"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7E1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074CC" w:rsidRPr="004D7E14" w14:paraId="6CF11892" w14:textId="77777777" w:rsidTr="002830E5">
        <w:trPr>
          <w:jc w:val="center"/>
        </w:trPr>
        <w:tc>
          <w:tcPr>
            <w:tcW w:w="1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82CC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8A5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A84C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23BA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98A6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D85F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39A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B288" w14:textId="77777777" w:rsidR="000074CC" w:rsidRPr="004D7E14" w:rsidRDefault="000074CC" w:rsidP="004A74E6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4D7E14">
              <w:rPr>
                <w:rFonts w:ascii="Times New Roman" w:hAnsi="Times New Roman"/>
                <w:b/>
              </w:rPr>
              <w:t>8</w:t>
            </w:r>
          </w:p>
        </w:tc>
      </w:tr>
      <w:tr w:rsidR="00D32E2A" w:rsidRPr="004D7E14" w14:paraId="71173B52" w14:textId="77777777" w:rsidTr="002830E5">
        <w:trPr>
          <w:jc w:val="center"/>
        </w:trPr>
        <w:tc>
          <w:tcPr>
            <w:tcW w:w="18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AF8" w14:textId="77777777" w:rsidR="00D32E2A" w:rsidRPr="004D7E14" w:rsidRDefault="00D32E2A" w:rsidP="004A74E6">
            <w:pPr>
              <w:pStyle w:val="a7"/>
              <w:jc w:val="center"/>
              <w:rPr>
                <w:rFonts w:ascii="Times New Roman" w:hAnsi="Times New Roman"/>
              </w:rPr>
            </w:pPr>
            <w:r w:rsidRPr="004D7E14">
              <w:rPr>
                <w:rFonts w:ascii="Times New Roman" w:hAnsi="Times New Roman"/>
              </w:rPr>
              <w:t>Муниципальная</w:t>
            </w:r>
            <w:r w:rsidRPr="004D7E14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585" w14:textId="5C605A2D" w:rsidR="00D32E2A" w:rsidRPr="004D7E14" w:rsidRDefault="00D32E2A" w:rsidP="004A74E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8AB" w14:textId="77777777" w:rsidR="00D32E2A" w:rsidRPr="004D7E14" w:rsidRDefault="00D32E2A" w:rsidP="004A74E6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4D7E14">
              <w:rPr>
                <w:rFonts w:ascii="Times New Roman" w:hAnsi="Times New Roman"/>
                <w:sz w:val="22"/>
                <w:szCs w:val="22"/>
              </w:rPr>
              <w:t>Всего, в т.ч.: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61A7" w14:textId="0DB819A6" w:rsidR="00D32E2A" w:rsidRPr="004D7E14" w:rsidRDefault="00FA5CFA" w:rsidP="004A74E6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4D7E1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="0022662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6</w:t>
            </w:r>
            <w:r w:rsidR="0022662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7</w:t>
            </w:r>
            <w:r w:rsidR="0022662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3556" w14:textId="77777777" w:rsidR="00D32E2A" w:rsidRPr="004D7E14" w:rsidRDefault="00D32E2A" w:rsidP="004A74E6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4D7E1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  <w:r w:rsidR="00FA5CFA" w:rsidRPr="004D7E1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7 526,8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ECC6" w14:textId="79332C82" w:rsidR="00D32E2A" w:rsidRPr="004D7E14" w:rsidRDefault="00226621" w:rsidP="004A74E6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3B2C" w14:textId="30004845" w:rsidR="00D32E2A" w:rsidRPr="004D7E14" w:rsidRDefault="00226621" w:rsidP="004A74E6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20 058,6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FF9E" w14:textId="5103D061" w:rsidR="00D32E2A" w:rsidRPr="004D7E14" w:rsidRDefault="00226621" w:rsidP="00DD7D60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20 806,5</w:t>
            </w:r>
          </w:p>
        </w:tc>
      </w:tr>
      <w:tr w:rsidR="00D32E2A" w:rsidRPr="004D7E14" w14:paraId="0E0FDB94" w14:textId="77777777" w:rsidTr="002830E5">
        <w:trPr>
          <w:jc w:val="center"/>
        </w:trPr>
        <w:tc>
          <w:tcPr>
            <w:tcW w:w="18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9A6C" w14:textId="77777777" w:rsidR="00D32E2A" w:rsidRPr="004D7E14" w:rsidRDefault="00D32E2A" w:rsidP="004A74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EEC9" w14:textId="77777777" w:rsidR="00D32E2A" w:rsidRPr="004D7E14" w:rsidRDefault="00D32E2A" w:rsidP="004A74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6EC9" w14:textId="69A43A60" w:rsidR="00D32E2A" w:rsidRPr="004D7E14" w:rsidRDefault="00D32E2A" w:rsidP="004A74E6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4D7E14">
              <w:rPr>
                <w:rFonts w:ascii="Times New Roman" w:hAnsi="Times New Roman"/>
                <w:sz w:val="22"/>
                <w:szCs w:val="22"/>
              </w:rPr>
              <w:t>бюджет округа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EDFB9" w14:textId="4E9CA7E5" w:rsidR="00D32E2A" w:rsidRPr="004D7E14" w:rsidRDefault="00226621" w:rsidP="00625A27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7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 </w:t>
            </w:r>
            <w:r w:rsidR="00AE150C">
              <w:rPr>
                <w:rFonts w:ascii="Times New Roman" w:hAnsi="Times New Roman"/>
                <w:color w:val="000000" w:themeColor="text1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99B8" w14:textId="77777777" w:rsidR="00D32E2A" w:rsidRPr="004D7E14" w:rsidRDefault="00D32E2A" w:rsidP="00FA5C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4D7E14">
              <w:rPr>
                <w:rFonts w:ascii="Times New Roman" w:hAnsi="Times New Roman" w:cs="Times New Roman"/>
                <w:color w:val="000000" w:themeColor="text1"/>
                <w:lang w:eastAsia="ru-RU"/>
              </w:rPr>
              <w:t>1</w:t>
            </w:r>
            <w:r w:rsidR="00FA5CFA" w:rsidRPr="004D7E14">
              <w:rPr>
                <w:rFonts w:ascii="Times New Roman" w:hAnsi="Times New Roman" w:cs="Times New Roman"/>
                <w:color w:val="000000" w:themeColor="text1"/>
                <w:lang w:eastAsia="ru-RU"/>
              </w:rPr>
              <w:t>7 526,8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F5B3" w14:textId="364A7262" w:rsidR="00D32E2A" w:rsidRPr="004D7E14" w:rsidRDefault="00226621" w:rsidP="00FA5C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>1</w:t>
            </w:r>
            <w:r w:rsidR="00AE150C">
              <w:rPr>
                <w:rFonts w:ascii="Times New Roman" w:hAnsi="Times New Roman" w:cs="Times New Roman"/>
                <w:color w:val="000000" w:themeColor="text1"/>
                <w:lang w:val="en-US" w:eastAsia="ru-RU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AE150C">
              <w:rPr>
                <w:rFonts w:ascii="Times New Roman" w:hAnsi="Times New Roman" w:cs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7CF0" w14:textId="50CB8E95" w:rsidR="00D32E2A" w:rsidRPr="004D7E14" w:rsidRDefault="00226621" w:rsidP="00FA5CFA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20 058,6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E3C6" w14:textId="12B4C73F" w:rsidR="00D32E2A" w:rsidRPr="004D7E14" w:rsidRDefault="00226621" w:rsidP="00FA5CFA">
            <w:pPr>
              <w:pStyle w:val="a6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20 806,5</w:t>
            </w:r>
          </w:p>
        </w:tc>
      </w:tr>
    </w:tbl>
    <w:p w14:paraId="11677C88" w14:textId="77777777" w:rsidR="000074CC" w:rsidRPr="004D7E14" w:rsidRDefault="000074CC" w:rsidP="004A74E6">
      <w:pPr>
        <w:spacing w:line="240" w:lineRule="auto"/>
        <w:rPr>
          <w:rFonts w:ascii="Times New Roman" w:hAnsi="Times New Roman" w:cs="Times New Roman"/>
          <w:lang w:eastAsia="ru-RU"/>
        </w:rPr>
        <w:sectPr w:rsidR="000074CC" w:rsidRPr="004D7E14" w:rsidSect="000074C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A2136FC" w14:textId="77777777" w:rsidR="00C12EB5" w:rsidRPr="004D7E14" w:rsidRDefault="00C12EB5" w:rsidP="00917B9E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D7E1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</w:t>
      </w:r>
    </w:p>
    <w:p w14:paraId="7747499F" w14:textId="77777777" w:rsidR="008C269E" w:rsidRPr="004D7E14" w:rsidRDefault="000368CE" w:rsidP="004A74E6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Р</w:t>
      </w:r>
      <w:r w:rsidR="008C269E" w:rsidRPr="004D7E14">
        <w:rPr>
          <w:rFonts w:ascii="Times New Roman" w:hAnsi="Times New Roman" w:cs="Times New Roman"/>
          <w:b/>
          <w:sz w:val="24"/>
          <w:szCs w:val="24"/>
        </w:rPr>
        <w:t>аздел 3. Мероприятия муниципальной программы.</w:t>
      </w:r>
    </w:p>
    <w:p w14:paraId="04E03E12" w14:textId="77777777" w:rsidR="000D1849" w:rsidRPr="004D7E14" w:rsidRDefault="000D1849" w:rsidP="004A74E6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B9DBD5" w14:textId="356008E4" w:rsidR="00F87F40" w:rsidRPr="004D7E14" w:rsidRDefault="00F87F40" w:rsidP="004A74E6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14:paraId="5A33430F" w14:textId="77777777" w:rsidR="008C269E" w:rsidRPr="004D7E14" w:rsidRDefault="00F87F40" w:rsidP="004A74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E14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4D7E14">
        <w:rPr>
          <w:rFonts w:ascii="Times New Roman" w:hAnsi="Times New Roman" w:cs="Times New Roman"/>
          <w:sz w:val="24"/>
          <w:szCs w:val="24"/>
        </w:rPr>
        <w:t xml:space="preserve"> </w:t>
      </w:r>
      <w:r w:rsidR="008C269E" w:rsidRPr="004D7E14">
        <w:rPr>
          <w:rFonts w:ascii="Times New Roman" w:hAnsi="Times New Roman" w:cs="Times New Roman"/>
          <w:b/>
          <w:sz w:val="24"/>
          <w:szCs w:val="24"/>
        </w:rPr>
        <w:t>«Обеспечение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округа»</w:t>
      </w:r>
    </w:p>
    <w:p w14:paraId="7BA077A1" w14:textId="77777777" w:rsidR="00B94A1F" w:rsidRPr="004D7E14" w:rsidRDefault="00B94A1F" w:rsidP="004A74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A4BE1" w14:textId="77777777" w:rsidR="00B94A1F" w:rsidRPr="004D7E14" w:rsidRDefault="00B94A1F" w:rsidP="004A74E6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3974"/>
        <w:gridCol w:w="2268"/>
        <w:gridCol w:w="1985"/>
        <w:gridCol w:w="1134"/>
        <w:gridCol w:w="1134"/>
        <w:gridCol w:w="1134"/>
        <w:gridCol w:w="1134"/>
        <w:gridCol w:w="1276"/>
      </w:tblGrid>
      <w:tr w:rsidR="0002055C" w:rsidRPr="004D7E14" w14:paraId="3BC06C04" w14:textId="77777777" w:rsidTr="006A51F0">
        <w:trPr>
          <w:trHeight w:val="255"/>
          <w:tblHeader/>
        </w:trPr>
        <w:tc>
          <w:tcPr>
            <w:tcW w:w="670" w:type="dxa"/>
            <w:vMerge w:val="restart"/>
          </w:tcPr>
          <w:p w14:paraId="49DDE243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974" w:type="dxa"/>
            <w:vMerge w:val="restart"/>
          </w:tcPr>
          <w:p w14:paraId="603DF0EA" w14:textId="77777777" w:rsidR="0002055C" w:rsidRPr="004D7E14" w:rsidRDefault="0002055C" w:rsidP="004A7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 </w:t>
            </w: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мероприятия</w:t>
            </w:r>
          </w:p>
        </w:tc>
        <w:tc>
          <w:tcPr>
            <w:tcW w:w="2268" w:type="dxa"/>
            <w:vMerge w:val="restart"/>
          </w:tcPr>
          <w:p w14:paraId="43503346" w14:textId="77777777" w:rsidR="0002055C" w:rsidRPr="004D7E14" w:rsidRDefault="0002055C" w:rsidP="004A74E6">
            <w:pPr>
              <w:pStyle w:val="ConsPlusNormal"/>
              <w:widowControl/>
              <w:ind w:left="34" w:hanging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 исполнитель</w:t>
            </w:r>
            <w:proofErr w:type="gramEnd"/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, соисполнитель</w:t>
            </w:r>
          </w:p>
        </w:tc>
        <w:tc>
          <w:tcPr>
            <w:tcW w:w="1985" w:type="dxa"/>
            <w:vMerge w:val="restart"/>
          </w:tcPr>
          <w:p w14:paraId="76CBDE57" w14:textId="77777777" w:rsidR="0002055C" w:rsidRPr="004D7E14" w:rsidRDefault="0002055C" w:rsidP="004A74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Источники</w:t>
            </w: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финансирования</w:t>
            </w:r>
          </w:p>
        </w:tc>
        <w:tc>
          <w:tcPr>
            <w:tcW w:w="5812" w:type="dxa"/>
            <w:gridSpan w:val="5"/>
          </w:tcPr>
          <w:p w14:paraId="061DAE9D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оценка </w:t>
            </w:r>
            <w:proofErr w:type="gramStart"/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расходов,  </w:t>
            </w:r>
            <w:proofErr w:type="spellStart"/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тыс</w:t>
            </w:r>
            <w:proofErr w:type="spellEnd"/>
            <w:proofErr w:type="gramEnd"/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  <w:tr w:rsidR="0002055C" w:rsidRPr="004D7E14" w14:paraId="07D95068" w14:textId="77777777" w:rsidTr="006F2429">
        <w:trPr>
          <w:trHeight w:val="562"/>
          <w:tblHeader/>
        </w:trPr>
        <w:tc>
          <w:tcPr>
            <w:tcW w:w="670" w:type="dxa"/>
            <w:vMerge/>
          </w:tcPr>
          <w:p w14:paraId="5FFCAB05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4" w:type="dxa"/>
            <w:vMerge/>
          </w:tcPr>
          <w:p w14:paraId="7B39C949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72EBF9FD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1E26481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4536A3F8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14:paraId="5C3D4BA4" w14:textId="77777777" w:rsidR="0002055C" w:rsidRPr="004D7E14" w:rsidRDefault="0002055C" w:rsidP="004A74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  <w:tc>
          <w:tcPr>
            <w:tcW w:w="1134" w:type="dxa"/>
          </w:tcPr>
          <w:p w14:paraId="368BB7A8" w14:textId="77777777" w:rsidR="0002055C" w:rsidRPr="004D7E14" w:rsidRDefault="0002055C" w:rsidP="004A74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  <w:tc>
          <w:tcPr>
            <w:tcW w:w="1134" w:type="dxa"/>
          </w:tcPr>
          <w:p w14:paraId="29118325" w14:textId="77777777" w:rsidR="0002055C" w:rsidRPr="004D7E14" w:rsidRDefault="0002055C" w:rsidP="004A74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2025 год</w:t>
            </w:r>
          </w:p>
        </w:tc>
        <w:tc>
          <w:tcPr>
            <w:tcW w:w="1276" w:type="dxa"/>
          </w:tcPr>
          <w:p w14:paraId="1FE0F77D" w14:textId="77777777" w:rsidR="002830E5" w:rsidRPr="004D7E14" w:rsidRDefault="0002055C" w:rsidP="004A74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2026</w:t>
            </w:r>
          </w:p>
          <w:p w14:paraId="1483301C" w14:textId="77777777" w:rsidR="0002055C" w:rsidRPr="004D7E14" w:rsidRDefault="0002055C" w:rsidP="004A74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  <w:tr w:rsidR="0002055C" w:rsidRPr="004D7E14" w14:paraId="2735A01A" w14:textId="77777777" w:rsidTr="006F2429">
        <w:trPr>
          <w:tblHeader/>
        </w:trPr>
        <w:tc>
          <w:tcPr>
            <w:tcW w:w="670" w:type="dxa"/>
          </w:tcPr>
          <w:p w14:paraId="36EE5C08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974" w:type="dxa"/>
          </w:tcPr>
          <w:p w14:paraId="714D65DC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14:paraId="4149A9A6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14:paraId="41FE218B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4D599BF9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14:paraId="01C18E6E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7981C5CF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028E8AB8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14:paraId="316C6A45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02055C" w:rsidRPr="004D7E14" w14:paraId="65D553AB" w14:textId="77777777" w:rsidTr="0002055C">
        <w:trPr>
          <w:trHeight w:val="218"/>
        </w:trPr>
        <w:tc>
          <w:tcPr>
            <w:tcW w:w="670" w:type="dxa"/>
          </w:tcPr>
          <w:p w14:paraId="4F4BD76B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39" w:type="dxa"/>
            <w:gridSpan w:val="8"/>
          </w:tcPr>
          <w:p w14:paraId="2B93F2C6" w14:textId="78D2E249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 xml:space="preserve">цель программы: </w:t>
            </w:r>
            <w:r w:rsidRPr="004D7E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качества и эффективности деятельности Управления строительства, архитектуры и ЖКХ</w:t>
            </w:r>
          </w:p>
        </w:tc>
      </w:tr>
      <w:tr w:rsidR="0002055C" w:rsidRPr="004D7E14" w14:paraId="193FD66A" w14:textId="77777777" w:rsidTr="0002055C">
        <w:trPr>
          <w:trHeight w:val="222"/>
        </w:trPr>
        <w:tc>
          <w:tcPr>
            <w:tcW w:w="670" w:type="dxa"/>
          </w:tcPr>
          <w:p w14:paraId="43F7BABC" w14:textId="77777777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39" w:type="dxa"/>
            <w:gridSpan w:val="8"/>
          </w:tcPr>
          <w:p w14:paraId="11C3A28E" w14:textId="28EE9ABD" w:rsidR="0002055C" w:rsidRPr="004D7E14" w:rsidRDefault="0002055C" w:rsidP="004A74E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задача 1 программы: Создание организационных и информационно-технических условий для успешного функционирования Управления строительства, архитектуры и ЖКХ</w:t>
            </w:r>
          </w:p>
        </w:tc>
      </w:tr>
      <w:tr w:rsidR="00B767F5" w:rsidRPr="004D7E14" w14:paraId="602E7043" w14:textId="77777777" w:rsidTr="006F2429">
        <w:trPr>
          <w:trHeight w:val="584"/>
        </w:trPr>
        <w:tc>
          <w:tcPr>
            <w:tcW w:w="670" w:type="dxa"/>
            <w:vMerge w:val="restart"/>
          </w:tcPr>
          <w:p w14:paraId="41115628" w14:textId="77777777" w:rsidR="00B767F5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974" w:type="dxa"/>
            <w:vMerge w:val="restart"/>
          </w:tcPr>
          <w:p w14:paraId="51231878" w14:textId="55714BAF" w:rsidR="00B767F5" w:rsidRPr="004D7E14" w:rsidRDefault="00B767F5" w:rsidP="00C16164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Бухгалтерское и финансовое обеспечение деятельности Управления строительства, архитектуры и ЖКХ</w:t>
            </w:r>
          </w:p>
        </w:tc>
        <w:tc>
          <w:tcPr>
            <w:tcW w:w="2268" w:type="dxa"/>
            <w:vMerge w:val="restart"/>
          </w:tcPr>
          <w:p w14:paraId="0D79D568" w14:textId="52F0EE39" w:rsidR="00B767F5" w:rsidRPr="004D7E14" w:rsidRDefault="00FA3946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и отчетности Управления строительства, архитектуры и жилищно-коммунального хозяйства администрации Няндомского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85" w:type="dxa"/>
          </w:tcPr>
          <w:p w14:paraId="15FCA923" w14:textId="77777777" w:rsidR="00B767F5" w:rsidRPr="004D7E14" w:rsidRDefault="00B767F5" w:rsidP="00E7158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D7E14">
              <w:rPr>
                <w:rFonts w:ascii="Times New Roman" w:hAnsi="Times New Roman"/>
                <w:sz w:val="26"/>
                <w:szCs w:val="26"/>
              </w:rPr>
              <w:t>Итого, в т.ч.:</w:t>
            </w:r>
          </w:p>
        </w:tc>
        <w:tc>
          <w:tcPr>
            <w:tcW w:w="1134" w:type="dxa"/>
          </w:tcPr>
          <w:p w14:paraId="18F15997" w14:textId="578497B0" w:rsidR="00B767F5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E15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76,3</w:t>
            </w:r>
          </w:p>
        </w:tc>
        <w:tc>
          <w:tcPr>
            <w:tcW w:w="1134" w:type="dxa"/>
          </w:tcPr>
          <w:p w14:paraId="7E06C055" w14:textId="77777777" w:rsidR="00B767F5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6A9E" w:rsidRPr="004D7E14">
              <w:rPr>
                <w:rFonts w:ascii="Times New Roman" w:hAnsi="Times New Roman" w:cs="Times New Roman"/>
                <w:sz w:val="26"/>
                <w:szCs w:val="26"/>
              </w:rPr>
              <w:t>6 521</w:t>
            </w:r>
            <w:r w:rsidR="006A64B9" w:rsidRPr="004D7E1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F6A9E" w:rsidRPr="004D7E1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14:paraId="640D6BD9" w14:textId="50EC9D46" w:rsidR="00B767F5" w:rsidRPr="004D7E14" w:rsidRDefault="007109FF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17 012,2</w:t>
            </w:r>
          </w:p>
        </w:tc>
        <w:tc>
          <w:tcPr>
            <w:tcW w:w="1134" w:type="dxa"/>
          </w:tcPr>
          <w:p w14:paraId="71EF3E1E" w14:textId="1D1E1048" w:rsidR="00B767F5" w:rsidRPr="004D7E14" w:rsidRDefault="00EF6A9E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25F57">
              <w:rPr>
                <w:rFonts w:ascii="Times New Roman" w:hAnsi="Times New Roman" w:cs="Times New Roman"/>
                <w:sz w:val="26"/>
                <w:szCs w:val="26"/>
              </w:rPr>
              <w:t> 697,3</w:t>
            </w:r>
          </w:p>
        </w:tc>
        <w:tc>
          <w:tcPr>
            <w:tcW w:w="1276" w:type="dxa"/>
          </w:tcPr>
          <w:p w14:paraId="022F0062" w14:textId="784396D0" w:rsidR="00B767F5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19 445,2</w:t>
            </w:r>
          </w:p>
        </w:tc>
      </w:tr>
      <w:tr w:rsidR="00B767F5" w:rsidRPr="004D7E14" w14:paraId="224AAF0E" w14:textId="77777777" w:rsidTr="006F2429">
        <w:trPr>
          <w:trHeight w:val="316"/>
        </w:trPr>
        <w:tc>
          <w:tcPr>
            <w:tcW w:w="670" w:type="dxa"/>
            <w:vMerge/>
          </w:tcPr>
          <w:p w14:paraId="7095B12D" w14:textId="77777777" w:rsidR="00B767F5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4" w:type="dxa"/>
            <w:vMerge/>
          </w:tcPr>
          <w:p w14:paraId="39BAFF56" w14:textId="77777777" w:rsidR="00B767F5" w:rsidRPr="004D7E14" w:rsidRDefault="00B767F5" w:rsidP="00C16164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5E266F9" w14:textId="77777777" w:rsidR="00B767F5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9954B67" w14:textId="77777777" w:rsidR="00B767F5" w:rsidRPr="004D7E14" w:rsidRDefault="00B767F5" w:rsidP="00E7158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D7E14">
              <w:rPr>
                <w:rFonts w:ascii="Times New Roman" w:hAnsi="Times New Roman"/>
                <w:sz w:val="26"/>
                <w:szCs w:val="26"/>
              </w:rPr>
              <w:t>бюджет округа</w:t>
            </w:r>
          </w:p>
        </w:tc>
        <w:tc>
          <w:tcPr>
            <w:tcW w:w="1134" w:type="dxa"/>
          </w:tcPr>
          <w:p w14:paraId="1F7A8C4E" w14:textId="15FE11D5" w:rsidR="00B767F5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E15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76,3</w:t>
            </w:r>
          </w:p>
        </w:tc>
        <w:tc>
          <w:tcPr>
            <w:tcW w:w="1134" w:type="dxa"/>
          </w:tcPr>
          <w:p w14:paraId="3B6556AA" w14:textId="77777777" w:rsidR="00B767F5" w:rsidRPr="004D7E14" w:rsidRDefault="00EF6A9E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16 521,6</w:t>
            </w:r>
          </w:p>
        </w:tc>
        <w:tc>
          <w:tcPr>
            <w:tcW w:w="1134" w:type="dxa"/>
          </w:tcPr>
          <w:p w14:paraId="39BA98CA" w14:textId="4E3A538B" w:rsidR="00B767F5" w:rsidRPr="004D7E14" w:rsidRDefault="007109FF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17 012,2</w:t>
            </w:r>
          </w:p>
        </w:tc>
        <w:tc>
          <w:tcPr>
            <w:tcW w:w="1134" w:type="dxa"/>
          </w:tcPr>
          <w:p w14:paraId="46845FD7" w14:textId="006CB88C" w:rsidR="00B767F5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6A9E" w:rsidRPr="004D7E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25F57">
              <w:rPr>
                <w:rFonts w:ascii="Times New Roman" w:hAnsi="Times New Roman" w:cs="Times New Roman"/>
                <w:sz w:val="26"/>
                <w:szCs w:val="26"/>
              </w:rPr>
              <w:t> 697,3</w:t>
            </w:r>
          </w:p>
        </w:tc>
        <w:tc>
          <w:tcPr>
            <w:tcW w:w="1276" w:type="dxa"/>
          </w:tcPr>
          <w:p w14:paraId="5F5D8881" w14:textId="4C283620" w:rsidR="00B767F5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19 445,2</w:t>
            </w:r>
          </w:p>
        </w:tc>
      </w:tr>
      <w:tr w:rsidR="00E7158A" w:rsidRPr="004D7E14" w14:paraId="1D9C9F04" w14:textId="77777777" w:rsidTr="0002055C">
        <w:tc>
          <w:tcPr>
            <w:tcW w:w="670" w:type="dxa"/>
          </w:tcPr>
          <w:p w14:paraId="262A7F09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39" w:type="dxa"/>
            <w:gridSpan w:val="8"/>
          </w:tcPr>
          <w:p w14:paraId="475832AB" w14:textId="64B2FFB4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задача 2 программы: Повышение эффективности использования бюджетных средств для обеспечения нужд Управления строительства, архитектуры и ЖКХ</w:t>
            </w:r>
          </w:p>
        </w:tc>
      </w:tr>
      <w:tr w:rsidR="00E7158A" w:rsidRPr="004D7E14" w14:paraId="47164AD0" w14:textId="77777777" w:rsidTr="006F2429">
        <w:trPr>
          <w:trHeight w:val="321"/>
        </w:trPr>
        <w:tc>
          <w:tcPr>
            <w:tcW w:w="670" w:type="dxa"/>
            <w:vMerge w:val="restart"/>
          </w:tcPr>
          <w:p w14:paraId="1C8D2E94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974" w:type="dxa"/>
            <w:vMerge w:val="restart"/>
          </w:tcPr>
          <w:p w14:paraId="6F409A3C" w14:textId="77777777" w:rsidR="00E7158A" w:rsidRPr="004D7E14" w:rsidRDefault="00B767F5" w:rsidP="00E7158A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реализации </w:t>
            </w:r>
            <w:r w:rsidRPr="004D7E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основных направлений деятельности Управления строительства, </w:t>
            </w:r>
            <w:proofErr w:type="gramStart"/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архитектуры  и</w:t>
            </w:r>
            <w:proofErr w:type="gramEnd"/>
            <w:r w:rsidRPr="004D7E14">
              <w:rPr>
                <w:rFonts w:ascii="Times New Roman" w:hAnsi="Times New Roman" w:cs="Times New Roman"/>
                <w:sz w:val="26"/>
                <w:szCs w:val="26"/>
              </w:rPr>
              <w:t xml:space="preserve"> ЖКХ </w:t>
            </w:r>
          </w:p>
        </w:tc>
        <w:tc>
          <w:tcPr>
            <w:tcW w:w="2268" w:type="dxa"/>
            <w:vMerge w:val="restart"/>
          </w:tcPr>
          <w:p w14:paraId="27769E55" w14:textId="32887D09" w:rsidR="00E7158A" w:rsidRPr="004D7E14" w:rsidRDefault="00FA3946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бухгалтерского учета и отчетности Управления строительства, архитектуры и жилищно-коммунального хозяйства администрации Няндомского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4D7E1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85" w:type="dxa"/>
          </w:tcPr>
          <w:p w14:paraId="0CA4E7AB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Итого, в т.ч.:</w:t>
            </w:r>
          </w:p>
        </w:tc>
        <w:tc>
          <w:tcPr>
            <w:tcW w:w="1134" w:type="dxa"/>
          </w:tcPr>
          <w:p w14:paraId="2D5834DC" w14:textId="68CF7FB0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5 089,1</w:t>
            </w:r>
          </w:p>
        </w:tc>
        <w:tc>
          <w:tcPr>
            <w:tcW w:w="1134" w:type="dxa"/>
          </w:tcPr>
          <w:p w14:paraId="2BF09611" w14:textId="77777777" w:rsidR="00E7158A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6A9E" w:rsidRPr="004D7E14">
              <w:rPr>
                <w:rFonts w:ascii="Times New Roman" w:hAnsi="Times New Roman" w:cs="Times New Roman"/>
                <w:sz w:val="26"/>
                <w:szCs w:val="26"/>
              </w:rPr>
              <w:t> 005,2</w:t>
            </w:r>
          </w:p>
        </w:tc>
        <w:tc>
          <w:tcPr>
            <w:tcW w:w="1134" w:type="dxa"/>
          </w:tcPr>
          <w:p w14:paraId="47B9E237" w14:textId="17388DBF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  <w:tc>
          <w:tcPr>
            <w:tcW w:w="1134" w:type="dxa"/>
          </w:tcPr>
          <w:p w14:paraId="4128423B" w14:textId="49D6AF37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  <w:tc>
          <w:tcPr>
            <w:tcW w:w="1276" w:type="dxa"/>
          </w:tcPr>
          <w:p w14:paraId="40819AA4" w14:textId="1E2CFE83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</w:tr>
      <w:tr w:rsidR="00E7158A" w:rsidRPr="004D7E14" w14:paraId="44D72230" w14:textId="77777777" w:rsidTr="006F2429">
        <w:trPr>
          <w:trHeight w:val="954"/>
        </w:trPr>
        <w:tc>
          <w:tcPr>
            <w:tcW w:w="670" w:type="dxa"/>
            <w:vMerge/>
          </w:tcPr>
          <w:p w14:paraId="3D40E11C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4" w:type="dxa"/>
            <w:vMerge/>
          </w:tcPr>
          <w:p w14:paraId="7D08B6F3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14:paraId="525F88EE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614E7A8" w14:textId="77777777" w:rsidR="00E7158A" w:rsidRPr="004D7E14" w:rsidRDefault="00E7158A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бюджет округа</w:t>
            </w:r>
          </w:p>
        </w:tc>
        <w:tc>
          <w:tcPr>
            <w:tcW w:w="1134" w:type="dxa"/>
          </w:tcPr>
          <w:p w14:paraId="5B07DFA9" w14:textId="51A03BA0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5 089,1</w:t>
            </w:r>
          </w:p>
        </w:tc>
        <w:tc>
          <w:tcPr>
            <w:tcW w:w="1134" w:type="dxa"/>
          </w:tcPr>
          <w:p w14:paraId="581C491C" w14:textId="77777777" w:rsidR="00E7158A" w:rsidRPr="004D7E14" w:rsidRDefault="00B767F5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6A9E" w:rsidRPr="004D7E14">
              <w:rPr>
                <w:rFonts w:ascii="Times New Roman" w:hAnsi="Times New Roman" w:cs="Times New Roman"/>
                <w:sz w:val="26"/>
                <w:szCs w:val="26"/>
              </w:rPr>
              <w:t> 005,2</w:t>
            </w:r>
          </w:p>
        </w:tc>
        <w:tc>
          <w:tcPr>
            <w:tcW w:w="1134" w:type="dxa"/>
          </w:tcPr>
          <w:p w14:paraId="502D9488" w14:textId="2B382EA0" w:rsidR="00E7158A" w:rsidRPr="004D7E14" w:rsidRDefault="00EF6A9E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5F57"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  <w:tc>
          <w:tcPr>
            <w:tcW w:w="1134" w:type="dxa"/>
          </w:tcPr>
          <w:p w14:paraId="7FA80BAE" w14:textId="3BB11FC5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  <w:tc>
          <w:tcPr>
            <w:tcW w:w="1276" w:type="dxa"/>
          </w:tcPr>
          <w:p w14:paraId="6CD51017" w14:textId="0314298C" w:rsidR="00E7158A" w:rsidRPr="004D7E14" w:rsidRDefault="00525F57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361,3</w:t>
            </w:r>
          </w:p>
        </w:tc>
      </w:tr>
      <w:tr w:rsidR="00C16164" w:rsidRPr="004D7E14" w14:paraId="4E9794EC" w14:textId="77777777" w:rsidTr="006F2429">
        <w:tc>
          <w:tcPr>
            <w:tcW w:w="670" w:type="dxa"/>
            <w:vMerge w:val="restart"/>
          </w:tcPr>
          <w:p w14:paraId="0C477191" w14:textId="77777777" w:rsidR="00C16164" w:rsidRPr="004D7E14" w:rsidRDefault="00C16164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2" w:type="dxa"/>
            <w:gridSpan w:val="2"/>
            <w:vMerge w:val="restart"/>
          </w:tcPr>
          <w:p w14:paraId="2BDC9142" w14:textId="4CD21996" w:rsidR="00C16164" w:rsidRPr="004D7E14" w:rsidRDefault="00C16164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Всего по</w:t>
            </w:r>
            <w:r w:rsidR="00FA39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D7E14">
              <w:rPr>
                <w:rFonts w:ascii="Times New Roman" w:hAnsi="Times New Roman" w:cs="Times New Roman"/>
                <w:sz w:val="26"/>
                <w:szCs w:val="26"/>
              </w:rPr>
              <w:t>программе:</w:t>
            </w:r>
          </w:p>
        </w:tc>
        <w:tc>
          <w:tcPr>
            <w:tcW w:w="1985" w:type="dxa"/>
          </w:tcPr>
          <w:p w14:paraId="47BD52B0" w14:textId="77777777" w:rsidR="00C16164" w:rsidRPr="004D7E14" w:rsidRDefault="00C16164" w:rsidP="00E7158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D7E14">
              <w:rPr>
                <w:rFonts w:ascii="Times New Roman" w:hAnsi="Times New Roman"/>
                <w:sz w:val="26"/>
                <w:szCs w:val="26"/>
              </w:rPr>
              <w:t>Итого, в т.ч.:</w:t>
            </w:r>
          </w:p>
        </w:tc>
        <w:tc>
          <w:tcPr>
            <w:tcW w:w="1134" w:type="dxa"/>
          </w:tcPr>
          <w:p w14:paraId="451A0F3E" w14:textId="4615B66E" w:rsidR="00C16164" w:rsidRPr="006F2429" w:rsidRDefault="00EF6A9E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242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F242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F2429">
              <w:rPr>
                <w:rFonts w:ascii="Times New Roman" w:hAnsi="Times New Roman" w:cs="Times New Roman"/>
                <w:sz w:val="26"/>
                <w:szCs w:val="26"/>
              </w:rPr>
              <w:t>65,4</w:t>
            </w:r>
          </w:p>
        </w:tc>
        <w:tc>
          <w:tcPr>
            <w:tcW w:w="1134" w:type="dxa"/>
          </w:tcPr>
          <w:p w14:paraId="13C7872E" w14:textId="6ABFD018" w:rsidR="00C16164" w:rsidRPr="00AE150C" w:rsidRDefault="00AE150C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17 526,8</w:t>
            </w:r>
          </w:p>
        </w:tc>
        <w:tc>
          <w:tcPr>
            <w:tcW w:w="1134" w:type="dxa"/>
          </w:tcPr>
          <w:p w14:paraId="6899B864" w14:textId="76762D27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73,5</w:t>
            </w:r>
          </w:p>
        </w:tc>
        <w:tc>
          <w:tcPr>
            <w:tcW w:w="1134" w:type="dxa"/>
          </w:tcPr>
          <w:p w14:paraId="6C43B582" w14:textId="2F4F5673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20 058,6</w:t>
            </w:r>
          </w:p>
        </w:tc>
        <w:tc>
          <w:tcPr>
            <w:tcW w:w="1276" w:type="dxa"/>
          </w:tcPr>
          <w:p w14:paraId="7C972C9E" w14:textId="65348571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20 806,5</w:t>
            </w:r>
          </w:p>
        </w:tc>
      </w:tr>
      <w:tr w:rsidR="00C16164" w:rsidRPr="004D7E14" w14:paraId="270B49AC" w14:textId="77777777" w:rsidTr="006F2429">
        <w:tc>
          <w:tcPr>
            <w:tcW w:w="670" w:type="dxa"/>
            <w:vMerge/>
          </w:tcPr>
          <w:p w14:paraId="2838EE63" w14:textId="77777777" w:rsidR="00C16164" w:rsidRPr="004D7E14" w:rsidRDefault="00C16164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42" w:type="dxa"/>
            <w:gridSpan w:val="2"/>
            <w:vMerge/>
          </w:tcPr>
          <w:p w14:paraId="2B1E1ED6" w14:textId="77777777" w:rsidR="00C16164" w:rsidRPr="004D7E14" w:rsidRDefault="00C16164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D91CD89" w14:textId="77777777" w:rsidR="00C16164" w:rsidRPr="004D7E14" w:rsidRDefault="00C16164" w:rsidP="00E7158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D7E14">
              <w:rPr>
                <w:rFonts w:ascii="Times New Roman" w:hAnsi="Times New Roman"/>
                <w:sz w:val="26"/>
                <w:szCs w:val="26"/>
              </w:rPr>
              <w:t>бюджет округа</w:t>
            </w:r>
          </w:p>
        </w:tc>
        <w:tc>
          <w:tcPr>
            <w:tcW w:w="1134" w:type="dxa"/>
          </w:tcPr>
          <w:p w14:paraId="1D86D9C9" w14:textId="0958D923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242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65,4</w:t>
            </w:r>
          </w:p>
        </w:tc>
        <w:tc>
          <w:tcPr>
            <w:tcW w:w="1134" w:type="dxa"/>
          </w:tcPr>
          <w:p w14:paraId="595DC5C4" w14:textId="33F9DEC4" w:rsidR="00C16164" w:rsidRPr="00AE150C" w:rsidRDefault="00AE150C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17 526,8</w:t>
            </w:r>
          </w:p>
        </w:tc>
        <w:tc>
          <w:tcPr>
            <w:tcW w:w="1134" w:type="dxa"/>
          </w:tcPr>
          <w:p w14:paraId="7D78D08F" w14:textId="581226F6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E15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73,5</w:t>
            </w:r>
          </w:p>
        </w:tc>
        <w:tc>
          <w:tcPr>
            <w:tcW w:w="1134" w:type="dxa"/>
          </w:tcPr>
          <w:p w14:paraId="75F84B12" w14:textId="0B4602B4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20 058,6</w:t>
            </w:r>
          </w:p>
        </w:tc>
        <w:tc>
          <w:tcPr>
            <w:tcW w:w="1276" w:type="dxa"/>
          </w:tcPr>
          <w:p w14:paraId="5164E753" w14:textId="7BFD6FB9" w:rsidR="00C16164" w:rsidRPr="006F2429" w:rsidRDefault="006F2429" w:rsidP="00E7158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20 806,5</w:t>
            </w:r>
          </w:p>
        </w:tc>
      </w:tr>
    </w:tbl>
    <w:p w14:paraId="77162240" w14:textId="3A412364" w:rsidR="00F87F40" w:rsidRPr="004D7E14" w:rsidRDefault="00FA3946" w:rsidP="00FA3946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  <w:sectPr w:rsidR="00F87F40" w:rsidRPr="004D7E14" w:rsidSect="00F87F4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6F74C93C" w14:textId="77777777" w:rsidR="0015071C" w:rsidRPr="00BA483F" w:rsidRDefault="0015071C" w:rsidP="0051360F">
      <w:pPr>
        <w:spacing w:line="240" w:lineRule="auto"/>
        <w:rPr>
          <w:rFonts w:ascii="Times New Roman" w:hAnsi="Times New Roman" w:cs="Times New Roman"/>
          <w:color w:val="FF0000"/>
        </w:rPr>
      </w:pPr>
    </w:p>
    <w:sectPr w:rsidR="0015071C" w:rsidRPr="00BA483F" w:rsidSect="00F93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AE938" w14:textId="77777777" w:rsidR="008A780C" w:rsidRDefault="008A780C" w:rsidP="00917B9E">
      <w:pPr>
        <w:spacing w:line="240" w:lineRule="auto"/>
      </w:pPr>
      <w:r>
        <w:separator/>
      </w:r>
    </w:p>
  </w:endnote>
  <w:endnote w:type="continuationSeparator" w:id="0">
    <w:p w14:paraId="0525797B" w14:textId="77777777" w:rsidR="008A780C" w:rsidRDefault="008A780C" w:rsidP="00917B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8FD9A" w14:textId="77777777" w:rsidR="008A780C" w:rsidRDefault="008A780C" w:rsidP="00917B9E">
      <w:pPr>
        <w:spacing w:line="240" w:lineRule="auto"/>
      </w:pPr>
      <w:r>
        <w:separator/>
      </w:r>
    </w:p>
  </w:footnote>
  <w:footnote w:type="continuationSeparator" w:id="0">
    <w:p w14:paraId="6A23FFB0" w14:textId="77777777" w:rsidR="008A780C" w:rsidRDefault="008A780C" w:rsidP="00917B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45925670"/>
      <w:docPartObj>
        <w:docPartGallery w:val="Page Numbers (Top of Page)"/>
        <w:docPartUnique/>
      </w:docPartObj>
    </w:sdtPr>
    <w:sdtEndPr/>
    <w:sdtContent>
      <w:p w14:paraId="1248D963" w14:textId="77777777" w:rsidR="000D71BA" w:rsidRDefault="003F1D3C">
        <w:pPr>
          <w:pStyle w:val="a9"/>
          <w:jc w:val="center"/>
        </w:pPr>
        <w:r>
          <w:fldChar w:fldCharType="begin"/>
        </w:r>
        <w:r w:rsidR="000D71BA">
          <w:instrText>PAGE   \* MERGEFORMAT</w:instrText>
        </w:r>
        <w:r>
          <w:fldChar w:fldCharType="separate"/>
        </w:r>
        <w:r w:rsidR="004D7E14">
          <w:rPr>
            <w:noProof/>
          </w:rPr>
          <w:t>8</w:t>
        </w:r>
        <w:r>
          <w:fldChar w:fldCharType="end"/>
        </w:r>
      </w:p>
    </w:sdtContent>
  </w:sdt>
  <w:p w14:paraId="0FC85A9F" w14:textId="77777777" w:rsidR="00917B9E" w:rsidRDefault="00917B9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B6017"/>
    <w:multiLevelType w:val="hybridMultilevel"/>
    <w:tmpl w:val="E8967D3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3AA16516"/>
    <w:multiLevelType w:val="hybridMultilevel"/>
    <w:tmpl w:val="D248A092"/>
    <w:lvl w:ilvl="0" w:tplc="88B885D2">
      <w:start w:val="1"/>
      <w:numFmt w:val="decimal"/>
      <w:lvlText w:val="%1."/>
      <w:lvlJc w:val="left"/>
      <w:pPr>
        <w:ind w:left="4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8DE"/>
    <w:rsid w:val="000048FF"/>
    <w:rsid w:val="000074CC"/>
    <w:rsid w:val="0002055C"/>
    <w:rsid w:val="00024A4D"/>
    <w:rsid w:val="000368CE"/>
    <w:rsid w:val="00057853"/>
    <w:rsid w:val="00082C6A"/>
    <w:rsid w:val="00090AA9"/>
    <w:rsid w:val="000A2CC8"/>
    <w:rsid w:val="000A6616"/>
    <w:rsid w:val="000B2243"/>
    <w:rsid w:val="000D1849"/>
    <w:rsid w:val="000D71BA"/>
    <w:rsid w:val="000E2EE2"/>
    <w:rsid w:val="0010169E"/>
    <w:rsid w:val="0012309F"/>
    <w:rsid w:val="0015071C"/>
    <w:rsid w:val="001611D8"/>
    <w:rsid w:val="00176DEF"/>
    <w:rsid w:val="00206435"/>
    <w:rsid w:val="00213BF3"/>
    <w:rsid w:val="00215F94"/>
    <w:rsid w:val="002172DD"/>
    <w:rsid w:val="00226621"/>
    <w:rsid w:val="002327F8"/>
    <w:rsid w:val="00254579"/>
    <w:rsid w:val="002557F2"/>
    <w:rsid w:val="002830E5"/>
    <w:rsid w:val="002831C3"/>
    <w:rsid w:val="002A061D"/>
    <w:rsid w:val="002F6909"/>
    <w:rsid w:val="00313A76"/>
    <w:rsid w:val="003404C8"/>
    <w:rsid w:val="003522C2"/>
    <w:rsid w:val="003834C1"/>
    <w:rsid w:val="0039011A"/>
    <w:rsid w:val="003C3953"/>
    <w:rsid w:val="003D114F"/>
    <w:rsid w:val="003F1D3C"/>
    <w:rsid w:val="003F4409"/>
    <w:rsid w:val="00403D3D"/>
    <w:rsid w:val="00407AC4"/>
    <w:rsid w:val="004224E2"/>
    <w:rsid w:val="00452912"/>
    <w:rsid w:val="00462D14"/>
    <w:rsid w:val="00464748"/>
    <w:rsid w:val="004A1C37"/>
    <w:rsid w:val="004A74E6"/>
    <w:rsid w:val="004C037E"/>
    <w:rsid w:val="004D76CB"/>
    <w:rsid w:val="004D7E14"/>
    <w:rsid w:val="005103D1"/>
    <w:rsid w:val="0051360F"/>
    <w:rsid w:val="005250B8"/>
    <w:rsid w:val="005251D0"/>
    <w:rsid w:val="00525F57"/>
    <w:rsid w:val="0054765B"/>
    <w:rsid w:val="00573499"/>
    <w:rsid w:val="00592FA3"/>
    <w:rsid w:val="0059657A"/>
    <w:rsid w:val="00597AB3"/>
    <w:rsid w:val="005A5EF8"/>
    <w:rsid w:val="00606A31"/>
    <w:rsid w:val="00625A27"/>
    <w:rsid w:val="0063379B"/>
    <w:rsid w:val="006863F1"/>
    <w:rsid w:val="006A51F0"/>
    <w:rsid w:val="006A64B9"/>
    <w:rsid w:val="006E1182"/>
    <w:rsid w:val="006F2429"/>
    <w:rsid w:val="00706BC4"/>
    <w:rsid w:val="007109FF"/>
    <w:rsid w:val="00722A70"/>
    <w:rsid w:val="00734F2B"/>
    <w:rsid w:val="00744173"/>
    <w:rsid w:val="007D03F9"/>
    <w:rsid w:val="007D7231"/>
    <w:rsid w:val="007E032B"/>
    <w:rsid w:val="007E4FAD"/>
    <w:rsid w:val="00805FDA"/>
    <w:rsid w:val="0081029D"/>
    <w:rsid w:val="0083493C"/>
    <w:rsid w:val="00866F03"/>
    <w:rsid w:val="008A1E54"/>
    <w:rsid w:val="008A6A4D"/>
    <w:rsid w:val="008A780C"/>
    <w:rsid w:val="008C1F54"/>
    <w:rsid w:val="008C269E"/>
    <w:rsid w:val="008D0D18"/>
    <w:rsid w:val="008E372D"/>
    <w:rsid w:val="008F63A8"/>
    <w:rsid w:val="009018BD"/>
    <w:rsid w:val="00905AB1"/>
    <w:rsid w:val="00917B9E"/>
    <w:rsid w:val="0093007E"/>
    <w:rsid w:val="00935947"/>
    <w:rsid w:val="00943A90"/>
    <w:rsid w:val="009706FC"/>
    <w:rsid w:val="00974DD9"/>
    <w:rsid w:val="009E239A"/>
    <w:rsid w:val="009E3735"/>
    <w:rsid w:val="009F3835"/>
    <w:rsid w:val="00A07529"/>
    <w:rsid w:val="00A41452"/>
    <w:rsid w:val="00A42DD2"/>
    <w:rsid w:val="00A733C5"/>
    <w:rsid w:val="00A76AAE"/>
    <w:rsid w:val="00AA67B8"/>
    <w:rsid w:val="00AD1C1B"/>
    <w:rsid w:val="00AE150C"/>
    <w:rsid w:val="00AF1D03"/>
    <w:rsid w:val="00B06148"/>
    <w:rsid w:val="00B4621A"/>
    <w:rsid w:val="00B67A60"/>
    <w:rsid w:val="00B73AB0"/>
    <w:rsid w:val="00B767F5"/>
    <w:rsid w:val="00B84D4F"/>
    <w:rsid w:val="00B94A1F"/>
    <w:rsid w:val="00BA0791"/>
    <w:rsid w:val="00BA483F"/>
    <w:rsid w:val="00BB4414"/>
    <w:rsid w:val="00BC2179"/>
    <w:rsid w:val="00BC54E9"/>
    <w:rsid w:val="00C12EB5"/>
    <w:rsid w:val="00C16164"/>
    <w:rsid w:val="00CB311B"/>
    <w:rsid w:val="00D30F6B"/>
    <w:rsid w:val="00D32E2A"/>
    <w:rsid w:val="00D45580"/>
    <w:rsid w:val="00D61240"/>
    <w:rsid w:val="00D63AEF"/>
    <w:rsid w:val="00D81276"/>
    <w:rsid w:val="00DA342F"/>
    <w:rsid w:val="00DE34FA"/>
    <w:rsid w:val="00DF3502"/>
    <w:rsid w:val="00DF4F53"/>
    <w:rsid w:val="00E06E18"/>
    <w:rsid w:val="00E35F13"/>
    <w:rsid w:val="00E62E61"/>
    <w:rsid w:val="00E7158A"/>
    <w:rsid w:val="00E97D10"/>
    <w:rsid w:val="00EA6D6F"/>
    <w:rsid w:val="00EA72B5"/>
    <w:rsid w:val="00EE18C7"/>
    <w:rsid w:val="00EF6A9E"/>
    <w:rsid w:val="00F02991"/>
    <w:rsid w:val="00F64C37"/>
    <w:rsid w:val="00F87F40"/>
    <w:rsid w:val="00F93831"/>
    <w:rsid w:val="00F958C6"/>
    <w:rsid w:val="00F978DE"/>
    <w:rsid w:val="00FA3946"/>
    <w:rsid w:val="00FA5CFA"/>
    <w:rsid w:val="00FC608C"/>
    <w:rsid w:val="00FE7DC7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F821"/>
  <w15:docId w15:val="{0B8CC68B-3C64-47D1-B326-9D2033F0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8DE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F978D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Heading">
    <w:name w:val="Heading"/>
    <w:uiPriority w:val="99"/>
    <w:rsid w:val="00F978DE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styleId="a3">
    <w:name w:val="Hyperlink"/>
    <w:basedOn w:val="a0"/>
    <w:rsid w:val="00805F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863F1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C12EB5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12EB5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C12EB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rsid w:val="00C12EB5"/>
    <w:rPr>
      <w:b/>
      <w:bCs w:val="0"/>
      <w:color w:val="26282F"/>
      <w:sz w:val="26"/>
    </w:rPr>
  </w:style>
  <w:style w:type="paragraph" w:styleId="a9">
    <w:name w:val="header"/>
    <w:basedOn w:val="a"/>
    <w:link w:val="aa"/>
    <w:uiPriority w:val="99"/>
    <w:unhideWhenUsed/>
    <w:rsid w:val="00917B9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7B9E"/>
  </w:style>
  <w:style w:type="paragraph" w:styleId="ab">
    <w:name w:val="footer"/>
    <w:basedOn w:val="a"/>
    <w:link w:val="ac"/>
    <w:uiPriority w:val="99"/>
    <w:unhideWhenUsed/>
    <w:rsid w:val="00917B9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7B9E"/>
  </w:style>
  <w:style w:type="paragraph" w:styleId="ad">
    <w:name w:val="Balloon Text"/>
    <w:basedOn w:val="a"/>
    <w:link w:val="ae"/>
    <w:uiPriority w:val="99"/>
    <w:semiHidden/>
    <w:unhideWhenUsed/>
    <w:rsid w:val="000D7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D71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3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C357-DFE4-44A4-9A39-099F6E130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UpraSA2342352</dc:creator>
  <cp:keywords/>
  <dc:description/>
  <cp:lastModifiedBy>GKH-BUH_3</cp:lastModifiedBy>
  <cp:revision>37</cp:revision>
  <cp:lastPrinted>2023-11-02T12:34:00Z</cp:lastPrinted>
  <dcterms:created xsi:type="dcterms:W3CDTF">2022-10-19T12:13:00Z</dcterms:created>
  <dcterms:modified xsi:type="dcterms:W3CDTF">2023-11-02T12:38:00Z</dcterms:modified>
</cp:coreProperties>
</file>