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967F2" w14:textId="51C6E9FA" w:rsidR="00C2077C" w:rsidRDefault="00C2077C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158BB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14:paraId="02F58E27" w14:textId="77777777" w:rsidR="005A2981" w:rsidRPr="00D71072" w:rsidRDefault="005A2981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5B1C7A" w14:textId="083C6D03" w:rsidR="00C2077C" w:rsidRPr="00955431" w:rsidRDefault="00C2077C" w:rsidP="005C3B7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</w:t>
      </w:r>
      <w:r w:rsidR="00171AAC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6 статьи 5 Положения о бюджетном процессе в Няндомском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муниципального округа Архангельской области от 15 ноября </w:t>
      </w:r>
      <w:bookmarkStart w:id="0" w:name="_GoBack"/>
      <w:bookmarkEnd w:id="0"/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</w:t>
      </w:r>
      <w:r w:rsidR="005C3B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AA045A">
        <w:rPr>
          <w:rFonts w:ascii="Times New Roman" w:eastAsia="Calibri" w:hAnsi="Times New Roman" w:cs="Times New Roman"/>
          <w:sz w:val="28"/>
          <w:szCs w:val="28"/>
        </w:rPr>
        <w:br/>
      </w:r>
      <w:r w:rsidR="005C3B7C" w:rsidRPr="00955431">
        <w:rPr>
          <w:rFonts w:ascii="Times New Roman" w:eastAsia="Calibri" w:hAnsi="Times New Roman" w:cs="Times New Roman"/>
          <w:sz w:val="28"/>
          <w:szCs w:val="28"/>
        </w:rPr>
        <w:t>статья</w:t>
      </w:r>
      <w:r w:rsidR="005C3B7C">
        <w:rPr>
          <w:rFonts w:ascii="Times New Roman" w:eastAsia="Calibri" w:hAnsi="Times New Roman" w:cs="Times New Roman"/>
          <w:sz w:val="28"/>
          <w:szCs w:val="28"/>
        </w:rPr>
        <w:t>ми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>6</w:t>
      </w:r>
      <w:r w:rsidR="00171AAC">
        <w:rPr>
          <w:rFonts w:ascii="Times New Roman" w:eastAsia="Calibri" w:hAnsi="Times New Roman" w:cs="Times New Roman"/>
          <w:sz w:val="28"/>
          <w:szCs w:val="28"/>
        </w:rPr>
        <w:t>, 40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Няндомского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171AAC">
        <w:rPr>
          <w:rFonts w:ascii="Times New Roman" w:hAnsi="Times New Roman" w:cs="Times New Roman"/>
          <w:sz w:val="28"/>
          <w:szCs w:val="28"/>
        </w:rPr>
        <w:br/>
      </w:r>
      <w:r w:rsidRPr="0095543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3F60318A" w14:textId="28F15155" w:rsidR="00C2077C" w:rsidRPr="0030263E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95013" w:rsidRPr="00955431">
        <w:rPr>
          <w:rFonts w:ascii="Times New Roman" w:hAnsi="Times New Roman" w:cs="Times New Roman"/>
          <w:sz w:val="28"/>
          <w:szCs w:val="28"/>
        </w:rPr>
        <w:t>прилагаемый</w:t>
      </w:r>
      <w:r w:rsidR="005A2981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955431" w:rsidRPr="00AD79FC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AD79F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B158BB" w:rsidRPr="00B158BB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Pr="00AD79FC">
        <w:rPr>
          <w:rFonts w:ascii="Times New Roman" w:hAnsi="Times New Roman" w:cs="Times New Roman"/>
          <w:sz w:val="28"/>
          <w:szCs w:val="28"/>
        </w:rPr>
        <w:t>202</w:t>
      </w:r>
      <w:r w:rsidR="00AC5EE6" w:rsidRPr="00AD79FC">
        <w:rPr>
          <w:rFonts w:ascii="Times New Roman" w:hAnsi="Times New Roman" w:cs="Times New Roman"/>
          <w:sz w:val="28"/>
          <w:szCs w:val="28"/>
        </w:rPr>
        <w:t>4</w:t>
      </w:r>
      <w:r w:rsidRPr="00AD79FC">
        <w:rPr>
          <w:rFonts w:ascii="Times New Roman" w:hAnsi="Times New Roman" w:cs="Times New Roman"/>
          <w:sz w:val="28"/>
          <w:szCs w:val="28"/>
        </w:rPr>
        <w:t xml:space="preserve"> года по доходам в </w:t>
      </w:r>
      <w:r w:rsidRPr="0030263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0263E" w:rsidRPr="0030263E">
        <w:rPr>
          <w:rFonts w:ascii="Times New Roman" w:hAnsi="Times New Roman" w:cs="Times New Roman"/>
          <w:sz w:val="28"/>
          <w:szCs w:val="28"/>
        </w:rPr>
        <w:t>1 380 330,8</w:t>
      </w:r>
      <w:r w:rsidR="005A2981" w:rsidRPr="003026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30263E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30263E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30263E">
        <w:rPr>
          <w:rFonts w:ascii="Times New Roman" w:hAnsi="Times New Roman" w:cs="Times New Roman"/>
          <w:sz w:val="28"/>
          <w:szCs w:val="28"/>
        </w:rPr>
        <w:t>ю</w:t>
      </w:r>
      <w:r w:rsidRPr="0030263E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 и</w:t>
      </w:r>
      <w:r w:rsidRPr="0030263E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B158BB" w:rsidRPr="0030263E">
        <w:rPr>
          <w:rFonts w:ascii="Times New Roman" w:hAnsi="Times New Roman" w:cs="Times New Roman"/>
          <w:sz w:val="28"/>
          <w:szCs w:val="28"/>
        </w:rPr>
        <w:t>1 321 316,4</w:t>
      </w:r>
      <w:r w:rsidRPr="003026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30263E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30263E">
        <w:rPr>
          <w:rFonts w:ascii="Times New Roman" w:hAnsi="Times New Roman" w:cs="Times New Roman"/>
          <w:sz w:val="28"/>
          <w:szCs w:val="28"/>
        </w:rPr>
        <w:t>ю 2</w:t>
      </w:r>
      <w:r w:rsidR="00F010F1" w:rsidRPr="0030263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30263E">
        <w:rPr>
          <w:rFonts w:ascii="Times New Roman" w:hAnsi="Times New Roman" w:cs="Times New Roman"/>
          <w:sz w:val="28"/>
          <w:szCs w:val="28"/>
        </w:rPr>
        <w:t>.</w:t>
      </w:r>
    </w:p>
    <w:p w14:paraId="685954F8" w14:textId="77777777" w:rsidR="00C2077C" w:rsidRPr="00955431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14:paraId="461DA621" w14:textId="77777777" w:rsidR="008142A8" w:rsidRPr="00955431" w:rsidRDefault="008142A8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14:paraId="3612DCFC" w14:textId="77777777" w:rsidTr="00B508BF">
        <w:tc>
          <w:tcPr>
            <w:tcW w:w="5637" w:type="dxa"/>
          </w:tcPr>
          <w:p w14:paraId="7A7B1960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F896C76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57FCFCD5" w14:textId="77777777" w:rsidTr="00B508BF">
        <w:tc>
          <w:tcPr>
            <w:tcW w:w="5637" w:type="dxa"/>
          </w:tcPr>
          <w:p w14:paraId="0CB47B8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2F3A491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6B39F843" w14:textId="77777777" w:rsidTr="00B508BF">
        <w:tc>
          <w:tcPr>
            <w:tcW w:w="5637" w:type="dxa"/>
          </w:tcPr>
          <w:p w14:paraId="1F7C4D0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EA3C142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11F40AEE" w14:textId="77777777" w:rsidTr="00B508BF">
        <w:tc>
          <w:tcPr>
            <w:tcW w:w="5637" w:type="dxa"/>
          </w:tcPr>
          <w:p w14:paraId="29F602C6" w14:textId="77777777" w:rsidR="00955431" w:rsidRPr="00955431" w:rsidRDefault="00B508BF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Глава Няндомского</w:t>
            </w:r>
          </w:p>
          <w:p w14:paraId="5DD53713" w14:textId="77777777" w:rsidR="00B508BF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57AEC93D" w14:textId="77777777" w:rsidR="00955431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14:paraId="676B143B" w14:textId="77777777" w:rsidR="00B508BF" w:rsidRPr="00955431" w:rsidRDefault="00D71072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14:paraId="5A540ABA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171AAC">
          <w:headerReference w:type="default" r:id="rId9"/>
          <w:headerReference w:type="first" r:id="rId10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14:paraId="652C593C" w14:textId="77777777" w:rsidR="00191EB4" w:rsidRDefault="00191EB4" w:rsidP="00B158B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D4B21" w14:textId="77777777" w:rsidR="00A262B2" w:rsidRDefault="00A262B2" w:rsidP="00D729AA">
      <w:pPr>
        <w:spacing w:line="240" w:lineRule="auto"/>
      </w:pPr>
      <w:r>
        <w:separator/>
      </w:r>
    </w:p>
  </w:endnote>
  <w:endnote w:type="continuationSeparator" w:id="0">
    <w:p w14:paraId="5CEFC292" w14:textId="77777777" w:rsidR="00A262B2" w:rsidRDefault="00A262B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3C633" w14:textId="77777777" w:rsidR="00A262B2" w:rsidRDefault="00A262B2" w:rsidP="00D729AA">
      <w:pPr>
        <w:spacing w:line="240" w:lineRule="auto"/>
      </w:pPr>
      <w:r>
        <w:separator/>
      </w:r>
    </w:p>
  </w:footnote>
  <w:footnote w:type="continuationSeparator" w:id="0">
    <w:p w14:paraId="43F4FE76" w14:textId="77777777" w:rsidR="00A262B2" w:rsidRDefault="00A262B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99438"/>
      <w:docPartObj>
        <w:docPartGallery w:val="Page Numbers (Top of Page)"/>
        <w:docPartUnique/>
      </w:docPartObj>
    </w:sdtPr>
    <w:sdtEndPr/>
    <w:sdtContent>
      <w:p w14:paraId="386A2529" w14:textId="77777777" w:rsidR="00D729AA" w:rsidRDefault="00343249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30263E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5B205EB9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7A5326C" w14:textId="77777777" w:rsidTr="00445683">
      <w:tc>
        <w:tcPr>
          <w:tcW w:w="9354" w:type="dxa"/>
        </w:tcPr>
        <w:p w14:paraId="159E2E4E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9C101B7" wp14:editId="6C6B9588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0632C3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97A338F" w14:textId="77777777" w:rsidTr="00445683">
      <w:tc>
        <w:tcPr>
          <w:tcW w:w="9354" w:type="dxa"/>
        </w:tcPr>
        <w:p w14:paraId="078C224B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60C4E8C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12E064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DB3E58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CBA5281" w14:textId="77777777" w:rsidTr="00445683">
      <w:tc>
        <w:tcPr>
          <w:tcW w:w="9354" w:type="dxa"/>
        </w:tcPr>
        <w:p w14:paraId="0018A68E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35A0E64C" w14:textId="77777777" w:rsidTr="00445683">
      <w:tc>
        <w:tcPr>
          <w:tcW w:w="9354" w:type="dxa"/>
        </w:tcPr>
        <w:p w14:paraId="22FBEC31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08AD5C" w14:textId="77777777" w:rsidTr="00445683">
      <w:tc>
        <w:tcPr>
          <w:tcW w:w="9354" w:type="dxa"/>
        </w:tcPr>
        <w:p w14:paraId="78AFCAEC" w14:textId="67E1DFCE" w:rsidR="00D729AA" w:rsidRPr="00C7038B" w:rsidRDefault="00EA60FB" w:rsidP="00B158B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B158BB">
            <w:rPr>
              <w:rFonts w:ascii="Times New Roman" w:hAnsi="Times New Roman" w:cs="Times New Roman"/>
              <w:sz w:val="28"/>
              <w:szCs w:val="28"/>
            </w:rPr>
            <w:t xml:space="preserve">«    »         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7715E5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B158BB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proofErr w:type="gramStart"/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proofErr w:type="gramEnd"/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0543BB4D" w14:textId="77777777" w:rsidTr="00445683">
      <w:tc>
        <w:tcPr>
          <w:tcW w:w="9354" w:type="dxa"/>
        </w:tcPr>
        <w:p w14:paraId="66EF4C0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52E3E54" w14:textId="77777777" w:rsidTr="00445683">
      <w:tc>
        <w:tcPr>
          <w:tcW w:w="9354" w:type="dxa"/>
        </w:tcPr>
        <w:p w14:paraId="127532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5F9CE348" w14:textId="77777777" w:rsidTr="00445683">
      <w:tc>
        <w:tcPr>
          <w:tcW w:w="9354" w:type="dxa"/>
        </w:tcPr>
        <w:p w14:paraId="4A19ECC3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DE8C275" w14:textId="77777777" w:rsidR="00445683" w:rsidRPr="00D729AA" w:rsidRDefault="00445683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1AAC"/>
    <w:rsid w:val="0017783E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0263E"/>
    <w:rsid w:val="0032562B"/>
    <w:rsid w:val="00334A54"/>
    <w:rsid w:val="00343249"/>
    <w:rsid w:val="00366970"/>
    <w:rsid w:val="0037724A"/>
    <w:rsid w:val="00386341"/>
    <w:rsid w:val="003B5F21"/>
    <w:rsid w:val="003C52A4"/>
    <w:rsid w:val="00406305"/>
    <w:rsid w:val="00445683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5C3B7C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15E5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83A41"/>
    <w:rsid w:val="009F41F2"/>
    <w:rsid w:val="00A23203"/>
    <w:rsid w:val="00A262B2"/>
    <w:rsid w:val="00A27287"/>
    <w:rsid w:val="00A51B97"/>
    <w:rsid w:val="00A63D38"/>
    <w:rsid w:val="00A85B1F"/>
    <w:rsid w:val="00AA045A"/>
    <w:rsid w:val="00AB0ED4"/>
    <w:rsid w:val="00AC5EE6"/>
    <w:rsid w:val="00AD79FC"/>
    <w:rsid w:val="00B158BB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35816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3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EE94B8-F340-42E0-9312-99B4EC2E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7</cp:revision>
  <cp:lastPrinted>2024-10-17T13:06:00Z</cp:lastPrinted>
  <dcterms:created xsi:type="dcterms:W3CDTF">2024-07-12T11:12:00Z</dcterms:created>
  <dcterms:modified xsi:type="dcterms:W3CDTF">2024-10-17T13:06:00Z</dcterms:modified>
</cp:coreProperties>
</file>