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2F58CD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14:paraId="74362A92" w14:textId="4B8ECE2B" w:rsidR="006C5FAB" w:rsidRPr="002F58CD" w:rsidRDefault="006C5FAB" w:rsidP="006C5FAB">
      <w:pPr>
        <w:pStyle w:val="af0"/>
        <w:ind w:right="-1"/>
        <w:rPr>
          <w:i w:val="0"/>
        </w:rPr>
      </w:pPr>
      <w:r w:rsidRPr="002F58CD">
        <w:rPr>
          <w:i w:val="0"/>
        </w:rPr>
        <w:t xml:space="preserve">О назначении публичных слушаний по проекту межевания территории </w:t>
      </w:r>
      <w:r w:rsidR="00A46673" w:rsidRPr="00A46673">
        <w:rPr>
          <w:i w:val="0"/>
          <w:iCs w:val="0"/>
        </w:rPr>
        <w:t xml:space="preserve">многоквартирного жилого дома, расположенного: Архангельская область, г. Няндома, ул. </w:t>
      </w:r>
      <w:r w:rsidR="00237D32">
        <w:rPr>
          <w:i w:val="0"/>
          <w:iCs w:val="0"/>
        </w:rPr>
        <w:t>Лиственная</w:t>
      </w:r>
      <w:r w:rsidR="00A46673" w:rsidRPr="00A46673">
        <w:rPr>
          <w:i w:val="0"/>
          <w:iCs w:val="0"/>
        </w:rPr>
        <w:t xml:space="preserve">, д. </w:t>
      </w:r>
      <w:r w:rsidR="00237D32">
        <w:rPr>
          <w:i w:val="0"/>
          <w:iCs w:val="0"/>
        </w:rPr>
        <w:t>15</w:t>
      </w:r>
    </w:p>
    <w:p w14:paraId="43336244" w14:textId="2CFD3879" w:rsidR="00E737C9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96C3C46" w14:textId="77777777" w:rsidR="002F58CD" w:rsidRPr="002F58CD" w:rsidRDefault="002F58CD" w:rsidP="00E31BA6">
      <w:pPr>
        <w:spacing w:line="240" w:lineRule="auto"/>
        <w:ind w:right="-284" w:firstLine="567"/>
        <w:jc w:val="center"/>
        <w:rPr>
          <w:sz w:val="14"/>
          <w:szCs w:val="14"/>
        </w:rPr>
      </w:pPr>
    </w:p>
    <w:p w14:paraId="254DAF1C" w14:textId="73D1E08C" w:rsidR="00792EDE" w:rsidRPr="002F58CD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6 октября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E379DC" w:rsidRPr="002F58CD">
        <w:rPr>
          <w:rFonts w:ascii="Times New Roman" w:hAnsi="Times New Roman" w:cs="Times New Roman"/>
          <w:sz w:val="28"/>
          <w:szCs w:val="28"/>
        </w:rPr>
        <w:t>2003 года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2F58CD">
        <w:rPr>
          <w:rFonts w:ascii="Times New Roman" w:hAnsi="Times New Roman" w:cs="Times New Roman"/>
          <w:sz w:val="28"/>
          <w:szCs w:val="28"/>
        </w:rPr>
        <w:t>статьями 5.1</w:t>
      </w:r>
      <w:r w:rsidR="00BB6214" w:rsidRPr="002F58CD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46</w:t>
      </w:r>
      <w:r w:rsidR="00B12215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2F58CD">
        <w:rPr>
          <w:rFonts w:ascii="Times New Roman" w:hAnsi="Times New Roman" w:cs="Times New Roman"/>
          <w:sz w:val="28"/>
          <w:szCs w:val="28"/>
        </w:rPr>
        <w:t>едерации,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237D32">
        <w:rPr>
          <w:rFonts w:ascii="Times New Roman" w:eastAsia="Times New Roman" w:hAnsi="Times New Roman"/>
          <w:sz w:val="28"/>
          <w:szCs w:val="28"/>
          <w:lang w:eastAsia="ru-RU"/>
        </w:rPr>
        <w:t>ями 6 и</w:t>
      </w:r>
      <w:r w:rsidR="009903E3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2F58CD">
        <w:rPr>
          <w:rFonts w:ascii="Times New Roman" w:hAnsi="Times New Roman" w:cs="Times New Roman"/>
          <w:sz w:val="28"/>
          <w:szCs w:val="28"/>
        </w:rPr>
        <w:t>,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92EDE" w:rsidRPr="002F58C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04387EF" w14:textId="49623F50" w:rsidR="00210049" w:rsidRPr="002F58CD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0" w:name="_Hlk168411978"/>
      <w:r w:rsidR="006C5FAB" w:rsidRPr="002F58CD">
        <w:rPr>
          <w:rFonts w:ascii="Times New Roman" w:hAnsi="Times New Roman" w:cs="Times New Roman"/>
          <w:sz w:val="28"/>
          <w:szCs w:val="28"/>
        </w:rPr>
        <w:t>межевания территории многоквартирного жилого дома, расположенного: Архангельская область,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г. Няндома, </w:t>
      </w:r>
      <w:bookmarkEnd w:id="0"/>
      <w:r w:rsidR="007B67B8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8915EA">
        <w:rPr>
          <w:rFonts w:ascii="Times New Roman" w:hAnsi="Times New Roman" w:cs="Times New Roman"/>
          <w:sz w:val="28"/>
          <w:szCs w:val="28"/>
        </w:rPr>
        <w:t>Лиственная</w:t>
      </w:r>
      <w:r w:rsidR="007B67B8">
        <w:rPr>
          <w:rFonts w:ascii="Times New Roman" w:hAnsi="Times New Roman" w:cs="Times New Roman"/>
          <w:sz w:val="28"/>
          <w:szCs w:val="28"/>
        </w:rPr>
        <w:t xml:space="preserve">, д. </w:t>
      </w:r>
      <w:r w:rsidR="008915EA">
        <w:rPr>
          <w:rFonts w:ascii="Times New Roman" w:hAnsi="Times New Roman" w:cs="Times New Roman"/>
          <w:sz w:val="28"/>
          <w:szCs w:val="28"/>
        </w:rPr>
        <w:t>15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на</w:t>
      </w:r>
      <w:r w:rsidR="005D297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B5EAD">
        <w:rPr>
          <w:rFonts w:ascii="Times New Roman" w:hAnsi="Times New Roman" w:cs="Times New Roman"/>
          <w:sz w:val="28"/>
          <w:szCs w:val="28"/>
        </w:rPr>
        <w:t>11</w:t>
      </w:r>
      <w:r w:rsidR="00E8605E">
        <w:rPr>
          <w:rFonts w:ascii="Times New Roman" w:hAnsi="Times New Roman" w:cs="Times New Roman"/>
          <w:sz w:val="28"/>
          <w:szCs w:val="28"/>
        </w:rPr>
        <w:t xml:space="preserve"> июля</w:t>
      </w:r>
      <w:r w:rsidR="00DD39AB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202</w:t>
      </w:r>
      <w:r w:rsidR="00210049" w:rsidRPr="002F58CD">
        <w:rPr>
          <w:rFonts w:ascii="Times New Roman" w:hAnsi="Times New Roman" w:cs="Times New Roman"/>
          <w:sz w:val="28"/>
          <w:szCs w:val="28"/>
        </w:rPr>
        <w:t>5</w:t>
      </w:r>
      <w:r w:rsidR="00A12E5D" w:rsidRPr="002F5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7B5EAD">
        <w:rPr>
          <w:rFonts w:ascii="Times New Roman" w:hAnsi="Times New Roman" w:cs="Times New Roman"/>
          <w:sz w:val="28"/>
          <w:szCs w:val="28"/>
        </w:rPr>
        <w:t>10</w:t>
      </w:r>
      <w:r w:rsidR="004F5420" w:rsidRPr="002F58CD">
        <w:rPr>
          <w:rFonts w:ascii="Times New Roman" w:hAnsi="Times New Roman" w:cs="Times New Roman"/>
          <w:sz w:val="28"/>
          <w:szCs w:val="28"/>
        </w:rPr>
        <w:t>:</w:t>
      </w:r>
      <w:r w:rsidR="007B5EAD">
        <w:rPr>
          <w:rFonts w:ascii="Times New Roman" w:hAnsi="Times New Roman" w:cs="Times New Roman"/>
          <w:sz w:val="28"/>
          <w:szCs w:val="28"/>
        </w:rPr>
        <w:t>0</w:t>
      </w:r>
      <w:r w:rsidR="004F5420" w:rsidRPr="002F58CD">
        <w:rPr>
          <w:rFonts w:ascii="Times New Roman" w:hAnsi="Times New Roman" w:cs="Times New Roman"/>
          <w:sz w:val="28"/>
          <w:szCs w:val="28"/>
        </w:rPr>
        <w:t>0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здании администрации Няндомского муниципального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 xml:space="preserve">округа Архангельской области по адресу: Архангельская область, </w:t>
      </w:r>
      <w:r w:rsidR="00F44C13" w:rsidRPr="002F58C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6C5FAB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60 лет Октября,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F44C13" w:rsidRPr="002F58CD">
        <w:rPr>
          <w:rFonts w:ascii="Times New Roman" w:hAnsi="Times New Roman" w:cs="Times New Roman"/>
          <w:sz w:val="28"/>
          <w:szCs w:val="28"/>
        </w:rPr>
        <w:t>дом 1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29C2AF99" w14:textId="10E326F3" w:rsidR="00F44C13" w:rsidRPr="002F58CD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02637E" w:rsidRPr="002F58CD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E379DC" w:rsidRPr="002F58CD">
        <w:rPr>
          <w:rFonts w:ascii="Times New Roman" w:eastAsia="Calibri" w:hAnsi="Times New Roman" w:cs="Times New Roman"/>
          <w:iCs/>
          <w:sz w:val="28"/>
          <w:szCs w:val="28"/>
        </w:rPr>
        <w:t>оздать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комиссию по </w:t>
      </w:r>
      <w:r w:rsidR="00611068"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организации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и проведению публичных слушаний в следующем составе (далее – Организационная комиссия)</w:t>
      </w:r>
      <w:r w:rsidRPr="002F58CD">
        <w:rPr>
          <w:rFonts w:ascii="Times New Roman" w:hAnsi="Times New Roman" w:cs="Times New Roman"/>
          <w:iCs/>
          <w:sz w:val="28"/>
          <w:szCs w:val="28"/>
        </w:rPr>
        <w:t>:</w:t>
      </w:r>
    </w:p>
    <w:p w14:paraId="2CD736E8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2322420A" w:rsidR="00BC45D3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управлению земельными ресурсами комитета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744C3366" w14:textId="77777777" w:rsidR="00A46673" w:rsidRPr="002F58CD" w:rsidRDefault="00A4667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</w:p>
    <w:p w14:paraId="6CE0377E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lastRenderedPageBreak/>
        <w:t>Члены комиссии:</w:t>
      </w:r>
    </w:p>
    <w:p w14:paraId="70BDDF98" w14:textId="12C10C2D" w:rsidR="00BC45D3" w:rsidRPr="007B67B8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7B67B8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 xml:space="preserve">заведующий отделом по управлению земельными ресурсами комитета </w:t>
      </w:r>
      <w:r w:rsidR="007B67B8" w:rsidRPr="007B67B8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67B8" w:rsidRPr="007B67B8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</w:t>
      </w:r>
      <w:r w:rsidRPr="007B67B8">
        <w:rPr>
          <w:rFonts w:ascii="Times New Roman" w:hAnsi="Times New Roman" w:cs="Times New Roman"/>
          <w:iCs/>
          <w:sz w:val="28"/>
          <w:szCs w:val="28"/>
        </w:rPr>
        <w:t>;</w:t>
      </w:r>
    </w:p>
    <w:p w14:paraId="3F37D01E" w14:textId="60360704" w:rsidR="00BC45D3" w:rsidRPr="007B67B8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7B67B8"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 w:rsidRPr="007B67B8"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 – 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>исполняющий обязанности начальника Управления</w:t>
      </w:r>
      <w:r w:rsidR="007B67B8" w:rsidRPr="007B67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>строительства, архитектуры и ЖКХ администрации Няндомского муниципального округа Архангельской области</w:t>
      </w:r>
      <w:r w:rsidRPr="007B67B8">
        <w:rPr>
          <w:rFonts w:ascii="Times New Roman" w:hAnsi="Times New Roman" w:cs="Times New Roman"/>
          <w:iCs/>
          <w:sz w:val="28"/>
          <w:szCs w:val="28"/>
        </w:rPr>
        <w:t>;</w:t>
      </w:r>
      <w:r w:rsidRPr="007B67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B37D927" w14:textId="242B7FD5" w:rsidR="00BC45D3" w:rsidRPr="007B67B8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7B67B8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 xml:space="preserve">главный специалист отдела строительства и архитектуры Управления строительства, архитектуры и ЖКХ администрации Няндомского </w:t>
      </w:r>
      <w:bookmarkStart w:id="1" w:name="_Hlk145919097"/>
      <w:r w:rsidR="007B67B8" w:rsidRPr="007B67B8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1"/>
      <w:r w:rsidRPr="007B67B8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25ECF8" w14:textId="0D04E181" w:rsidR="007B67B8" w:rsidRDefault="00EA73D8" w:rsidP="007B67B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2F58CD">
        <w:rPr>
          <w:rFonts w:ascii="Times New Roman" w:hAnsi="Times New Roman" w:cs="Times New Roman"/>
          <w:sz w:val="28"/>
          <w:szCs w:val="28"/>
        </w:rPr>
        <w:t xml:space="preserve"> по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Архангельская область, г. Няндома, </w:t>
      </w:r>
      <w:r w:rsidR="008915EA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8915EA">
        <w:rPr>
          <w:rFonts w:ascii="Times New Roman" w:hAnsi="Times New Roman" w:cs="Times New Roman"/>
          <w:sz w:val="28"/>
          <w:szCs w:val="28"/>
        </w:rPr>
        <w:t xml:space="preserve">Лиственная, д. 15 </w:t>
      </w:r>
      <w:r w:rsidR="006C5FAB" w:rsidRPr="002F58CD">
        <w:rPr>
          <w:rFonts w:ascii="Times New Roman" w:hAnsi="Times New Roman" w:cs="Times New Roman"/>
          <w:sz w:val="28"/>
          <w:szCs w:val="28"/>
        </w:rPr>
        <w:t>–</w:t>
      </w:r>
      <w:r w:rsidR="00210049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8915EA">
        <w:rPr>
          <w:rFonts w:ascii="Times New Roman" w:hAnsi="Times New Roman" w:cs="Times New Roman"/>
          <w:sz w:val="28"/>
          <w:szCs w:val="28"/>
        </w:rPr>
        <w:t>Федосеева Виктора Васильевича</w:t>
      </w:r>
      <w:r w:rsidR="007B67B8">
        <w:rPr>
          <w:rFonts w:ascii="Times New Roman" w:hAnsi="Times New Roman" w:cs="Times New Roman"/>
          <w:sz w:val="28"/>
          <w:szCs w:val="28"/>
        </w:rPr>
        <w:t>.</w:t>
      </w:r>
    </w:p>
    <w:p w14:paraId="4AEDE0FF" w14:textId="2C162A21" w:rsidR="007D4286" w:rsidRPr="002F58CD" w:rsidRDefault="00EA73D8" w:rsidP="007B67B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4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. 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Прием п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2F58CD">
        <w:rPr>
          <w:rFonts w:ascii="Times New Roman" w:eastAsia="Calibri" w:hAnsi="Times New Roman" w:cs="Times New Roman"/>
          <w:sz w:val="28"/>
          <w:szCs w:val="28"/>
        </w:rPr>
        <w:t>и замечани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7D428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2D1" w:rsidRPr="002F58CD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Архангельская область, </w:t>
      </w:r>
      <w:r w:rsidR="006C5FAB" w:rsidRPr="002F58CD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8915EA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8915EA">
        <w:rPr>
          <w:rFonts w:ascii="Times New Roman" w:hAnsi="Times New Roman" w:cs="Times New Roman"/>
          <w:sz w:val="28"/>
          <w:szCs w:val="28"/>
        </w:rPr>
        <w:t>Лиственная, д. 15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 xml:space="preserve">производится </w:t>
      </w:r>
      <w:r w:rsidR="007D4286" w:rsidRPr="002F58CD">
        <w:rPr>
          <w:rFonts w:ascii="Times New Roman" w:hAnsi="Times New Roman" w:cs="Times New Roman"/>
          <w:sz w:val="28"/>
          <w:szCs w:val="28"/>
        </w:rPr>
        <w:t>через интернет-</w:t>
      </w:r>
      <w:r w:rsidR="007B67B8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приемную </w:t>
      </w:r>
      <w:hyperlink r:id="rId8" w:history="1">
        <w:r w:rsidR="007D4286" w:rsidRPr="002F58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https://nyandoma.gosuslugi.ru</w:t>
        </w:r>
      </w:hyperlink>
      <w:r w:rsidR="007D4286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</w:t>
      </w:r>
      <w:r w:rsidR="002F5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адрес администрации </w:t>
      </w:r>
      <w:r w:rsidR="007D4286" w:rsidRPr="002F58CD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 164200, Архангельская область, город Няндома,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>улица</w:t>
      </w:r>
      <w:r w:rsidR="00BE3A5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60 лет Октября, дом 13, </w:t>
      </w:r>
      <w:r w:rsidR="007D428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через личный кабинет в Ф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7D4286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>,</w:t>
      </w:r>
      <w:r w:rsidR="00DB6F54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посредством записи в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книге (журнале) учета посетителей экспозиции проекта, рассматриваемого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на </w:t>
      </w:r>
      <w:r w:rsidR="00672E18" w:rsidRPr="002F58CD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со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дня опубликования </w:t>
      </w:r>
      <w:r w:rsidR="006C5FAB" w:rsidRPr="002F58CD">
        <w:rPr>
          <w:rFonts w:ascii="Times New Roman" w:hAnsi="Times New Roman" w:cs="Times New Roman"/>
          <w:sz w:val="28"/>
          <w:szCs w:val="28"/>
        </w:rPr>
        <w:t>проект</w:t>
      </w:r>
      <w:r w:rsidR="002F58CD">
        <w:rPr>
          <w:rFonts w:ascii="Times New Roman" w:hAnsi="Times New Roman" w:cs="Times New Roman"/>
          <w:sz w:val="28"/>
          <w:szCs w:val="28"/>
        </w:rPr>
        <w:t>а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 межевания территории многоквартирного жилого дома, расположенного: Архангельская область,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8915EA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8915EA">
        <w:rPr>
          <w:rFonts w:ascii="Times New Roman" w:hAnsi="Times New Roman" w:cs="Times New Roman"/>
          <w:sz w:val="28"/>
          <w:szCs w:val="28"/>
        </w:rPr>
        <w:t xml:space="preserve">Лиственная, д. 15 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B5EAD">
        <w:rPr>
          <w:rFonts w:ascii="Times New Roman" w:eastAsia="Calibri" w:hAnsi="Times New Roman" w:cs="Times New Roman"/>
          <w:sz w:val="28"/>
          <w:szCs w:val="28"/>
        </w:rPr>
        <w:t>10</w:t>
      </w:r>
      <w:r w:rsidR="00E8605E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2025 года.</w:t>
      </w:r>
    </w:p>
    <w:p w14:paraId="47BE870B" w14:textId="30A2461D" w:rsidR="00CB4980" w:rsidRPr="00CB4980" w:rsidRDefault="00CB4980" w:rsidP="00CB498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CB4980">
        <w:rPr>
          <w:rFonts w:ascii="Times New Roman" w:hAnsi="Times New Roman" w:cs="Times New Roman"/>
          <w:iCs/>
          <w:sz w:val="28"/>
          <w:szCs w:val="28"/>
        </w:rPr>
        <w:t xml:space="preserve">5. Настоящее постановление, </w:t>
      </w:r>
      <w:r w:rsidRPr="002F58CD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многоквартирного жилого дома, расположенного: Архангельская область, </w:t>
      </w:r>
      <w:r w:rsidRPr="002F58CD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Лиственная, д. 15</w:t>
      </w:r>
      <w:r w:rsidRPr="00CB4980">
        <w:rPr>
          <w:rFonts w:ascii="Times New Roman" w:hAnsi="Times New Roman" w:cs="Times New Roman"/>
          <w:sz w:val="28"/>
          <w:szCs w:val="28"/>
        </w:rPr>
        <w:t xml:space="preserve">, </w:t>
      </w:r>
      <w:r w:rsidRPr="00CB4980">
        <w:rPr>
          <w:rFonts w:ascii="Times New Roman" w:hAnsi="Times New Roman" w:cs="Times New Roman"/>
          <w:iCs/>
          <w:sz w:val="28"/>
          <w:szCs w:val="28"/>
        </w:rPr>
        <w:t xml:space="preserve">опубликовать </w:t>
      </w:r>
      <w:r w:rsidRPr="00CB4980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CB4980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Pr="00CB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Pr="00CB498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https://nyandoma.gosuslugi.ru/ofitsialno/publichnye-slushaniya/</w:t>
        </w:r>
      </w:hyperlink>
      <w:r w:rsidRPr="00CB4980">
        <w:rPr>
          <w:rFonts w:ascii="Times New Roman" w:hAnsi="Times New Roman" w:cs="Times New Roman"/>
          <w:iCs/>
          <w:sz w:val="28"/>
          <w:szCs w:val="28"/>
        </w:rPr>
        <w:t xml:space="preserve"> и в личном </w:t>
      </w:r>
      <w:r w:rsidRPr="00CB4980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 в Ф</w:t>
      </w:r>
      <w:r w:rsidRPr="00CB4980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Pr="00CB4980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Pr="00CB4980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734F8DAE" w14:textId="77777777" w:rsidR="00CB4980" w:rsidRPr="00CB4980" w:rsidRDefault="00CB4980" w:rsidP="00CB498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CB4980">
        <w:rPr>
          <w:rFonts w:ascii="Times New Roman" w:eastAsia="Calibri" w:hAnsi="Times New Roman" w:cs="Times New Roman"/>
          <w:iCs/>
          <w:sz w:val="28"/>
          <w:szCs w:val="28"/>
        </w:rPr>
        <w:t>6. Комиссии по организации и проведению публичных слушаний</w:t>
      </w:r>
      <w:r w:rsidRPr="00CB4980">
        <w:rPr>
          <w:rFonts w:ascii="Times New Roman" w:hAnsi="Times New Roman" w:cs="Times New Roman"/>
          <w:sz w:val="28"/>
          <w:szCs w:val="28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Pr="00CB498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B49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разместить на официальном сайте </w:t>
      </w:r>
      <w:r w:rsidRPr="00CB4980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hyperlink r:id="rId12" w:history="1">
        <w:r w:rsidRPr="00CB498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Pr="00CB4980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CB4980">
        <w:rPr>
          <w:rFonts w:ascii="Times New Roman" w:eastAsia="Calibri" w:hAnsi="Times New Roman" w:cs="Times New Roman"/>
          <w:sz w:val="28"/>
          <w:szCs w:val="28"/>
          <w:lang w:eastAsia="ru-RU"/>
        </w:rPr>
        <w:t>и в личном кабинете в Ф</w:t>
      </w:r>
      <w:r w:rsidRPr="00CB4980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4DFB4080" w14:textId="77777777" w:rsidR="00CB4980" w:rsidRPr="00CB4980" w:rsidRDefault="00CB4980" w:rsidP="00CB4980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980">
        <w:rPr>
          <w:rFonts w:ascii="Times New Roman" w:hAnsi="Times New Roman" w:cs="Times New Roman"/>
          <w:iCs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6AE40E13" w14:textId="517E616C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786C4B2A" w14:textId="77777777" w:rsidR="00CB2091" w:rsidRPr="00CB4980" w:rsidRDefault="00CB2091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3B35B7F" w14:textId="77777777" w:rsidR="003060A0" w:rsidRPr="002F58CD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C9C43F" w14:textId="77777777" w:rsidR="000B24FA" w:rsidRPr="002F58CD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617A65B3" w14:textId="4474B982" w:rsidR="00855EF5" w:rsidRPr="002F58CD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F2B3C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2F58CD">
          <w:headerReference w:type="default" r:id="rId13"/>
          <w:headerReference w:type="first" r:id="rId14"/>
          <w:pgSz w:w="11906" w:h="16838"/>
          <w:pgMar w:top="1142" w:right="851" w:bottom="993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C839" w14:textId="77777777" w:rsidR="001904D0" w:rsidRDefault="001904D0" w:rsidP="00D729AA">
      <w:pPr>
        <w:spacing w:line="240" w:lineRule="auto"/>
      </w:pPr>
      <w:r>
        <w:separator/>
      </w:r>
    </w:p>
  </w:endnote>
  <w:endnote w:type="continuationSeparator" w:id="0">
    <w:p w14:paraId="2F66828B" w14:textId="77777777" w:rsidR="001904D0" w:rsidRDefault="001904D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D91D" w14:textId="77777777" w:rsidR="001904D0" w:rsidRDefault="001904D0" w:rsidP="00D729AA">
      <w:pPr>
        <w:spacing w:line="240" w:lineRule="auto"/>
      </w:pPr>
      <w:r>
        <w:separator/>
      </w:r>
    </w:p>
  </w:footnote>
  <w:footnote w:type="continuationSeparator" w:id="0">
    <w:p w14:paraId="1A092634" w14:textId="77777777" w:rsidR="001904D0" w:rsidRDefault="001904D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3E2298A6" w:rsidR="00792EDE" w:rsidRPr="0047060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CB2091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A0FE7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04D0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069FE"/>
    <w:rsid w:val="00210049"/>
    <w:rsid w:val="0021407E"/>
    <w:rsid w:val="00215E87"/>
    <w:rsid w:val="002220DB"/>
    <w:rsid w:val="0022341B"/>
    <w:rsid w:val="00237D32"/>
    <w:rsid w:val="00240E26"/>
    <w:rsid w:val="002414E3"/>
    <w:rsid w:val="00246224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2F58CD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2A51"/>
    <w:rsid w:val="00434EFE"/>
    <w:rsid w:val="00442110"/>
    <w:rsid w:val="00445FEE"/>
    <w:rsid w:val="00452C9C"/>
    <w:rsid w:val="0046033D"/>
    <w:rsid w:val="00460859"/>
    <w:rsid w:val="0047060F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C29E9"/>
    <w:rsid w:val="005C448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B506B"/>
    <w:rsid w:val="006C0C5C"/>
    <w:rsid w:val="006C5FA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3192"/>
    <w:rsid w:val="007863D5"/>
    <w:rsid w:val="00792EDE"/>
    <w:rsid w:val="0079484D"/>
    <w:rsid w:val="00797ECD"/>
    <w:rsid w:val="00797FE1"/>
    <w:rsid w:val="007A1F10"/>
    <w:rsid w:val="007A3960"/>
    <w:rsid w:val="007A4783"/>
    <w:rsid w:val="007B5EAD"/>
    <w:rsid w:val="007B5ED3"/>
    <w:rsid w:val="007B67B8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61926"/>
    <w:rsid w:val="00882927"/>
    <w:rsid w:val="00882D3F"/>
    <w:rsid w:val="00885D30"/>
    <w:rsid w:val="008900FE"/>
    <w:rsid w:val="00890199"/>
    <w:rsid w:val="008915EA"/>
    <w:rsid w:val="0089291D"/>
    <w:rsid w:val="008A1F0F"/>
    <w:rsid w:val="008A26CD"/>
    <w:rsid w:val="008A3B8E"/>
    <w:rsid w:val="008A4157"/>
    <w:rsid w:val="008A6573"/>
    <w:rsid w:val="008B0FB8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1AF0"/>
    <w:rsid w:val="009D2404"/>
    <w:rsid w:val="009D608E"/>
    <w:rsid w:val="009E0257"/>
    <w:rsid w:val="009E3200"/>
    <w:rsid w:val="009E341E"/>
    <w:rsid w:val="009E3FE4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6673"/>
    <w:rsid w:val="00A72971"/>
    <w:rsid w:val="00A737CA"/>
    <w:rsid w:val="00A74996"/>
    <w:rsid w:val="00A76BF0"/>
    <w:rsid w:val="00A858BE"/>
    <w:rsid w:val="00A9508F"/>
    <w:rsid w:val="00A959EC"/>
    <w:rsid w:val="00A97511"/>
    <w:rsid w:val="00AB26E2"/>
    <w:rsid w:val="00AB3A0F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14A1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2091"/>
    <w:rsid w:val="00CB4980"/>
    <w:rsid w:val="00CB57B7"/>
    <w:rsid w:val="00CB79C8"/>
    <w:rsid w:val="00CC46D8"/>
    <w:rsid w:val="00CC4923"/>
    <w:rsid w:val="00CC5AF7"/>
    <w:rsid w:val="00CC5DC5"/>
    <w:rsid w:val="00CC7CC8"/>
    <w:rsid w:val="00CE6C83"/>
    <w:rsid w:val="00CF060A"/>
    <w:rsid w:val="00CF2237"/>
    <w:rsid w:val="00CF79D8"/>
    <w:rsid w:val="00D01CD8"/>
    <w:rsid w:val="00D111C9"/>
    <w:rsid w:val="00D12D8D"/>
    <w:rsid w:val="00D136E6"/>
    <w:rsid w:val="00D1673F"/>
    <w:rsid w:val="00D222AB"/>
    <w:rsid w:val="00D24EB0"/>
    <w:rsid w:val="00D26A13"/>
    <w:rsid w:val="00D32BD6"/>
    <w:rsid w:val="00D35582"/>
    <w:rsid w:val="00D40CA1"/>
    <w:rsid w:val="00D456DF"/>
    <w:rsid w:val="00D47212"/>
    <w:rsid w:val="00D60787"/>
    <w:rsid w:val="00D651A0"/>
    <w:rsid w:val="00D6682D"/>
    <w:rsid w:val="00D729AA"/>
    <w:rsid w:val="00D7372C"/>
    <w:rsid w:val="00D73DF7"/>
    <w:rsid w:val="00D75E4B"/>
    <w:rsid w:val="00D80D06"/>
    <w:rsid w:val="00D96378"/>
    <w:rsid w:val="00D97CB6"/>
    <w:rsid w:val="00DA3AF2"/>
    <w:rsid w:val="00DA7D61"/>
    <w:rsid w:val="00DB498E"/>
    <w:rsid w:val="00DB6256"/>
    <w:rsid w:val="00DB632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8605E"/>
    <w:rsid w:val="00EA0DC9"/>
    <w:rsid w:val="00EA1E64"/>
    <w:rsid w:val="00EA1EB0"/>
    <w:rsid w:val="00EA3E7E"/>
    <w:rsid w:val="00EA6E5F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D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223</cp:revision>
  <cp:lastPrinted>2025-05-29T12:22:00Z</cp:lastPrinted>
  <dcterms:created xsi:type="dcterms:W3CDTF">2022-03-11T07:07:00Z</dcterms:created>
  <dcterms:modified xsi:type="dcterms:W3CDTF">2025-05-29T12:22:00Z</dcterms:modified>
</cp:coreProperties>
</file>