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1B5F6509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</w:t>
      </w:r>
      <w:r w:rsidR="00910A34">
        <w:rPr>
          <w:i w:val="0"/>
          <w:sz w:val="27"/>
          <w:szCs w:val="27"/>
        </w:rPr>
        <w:t>для индивидуального жилищного строительства</w:t>
      </w:r>
      <w:r w:rsidR="00A5698A" w:rsidRPr="00483942">
        <w:rPr>
          <w:i w:val="0"/>
          <w:sz w:val="27"/>
          <w:szCs w:val="27"/>
        </w:rPr>
        <w:t>» земельн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 участк</w:t>
      </w:r>
      <w:r w:rsidR="00504A7E">
        <w:rPr>
          <w:i w:val="0"/>
          <w:sz w:val="27"/>
          <w:szCs w:val="27"/>
        </w:rPr>
        <w:t>ов</w:t>
      </w:r>
      <w:r w:rsidR="00A5698A" w:rsidRPr="00483942">
        <w:rPr>
          <w:i w:val="0"/>
          <w:sz w:val="27"/>
          <w:szCs w:val="27"/>
        </w:rPr>
        <w:t>, расположенн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>:</w:t>
      </w:r>
      <w:r w:rsidR="00910A34">
        <w:rPr>
          <w:i w:val="0"/>
          <w:sz w:val="27"/>
          <w:szCs w:val="27"/>
        </w:rPr>
        <w:t xml:space="preserve"> </w:t>
      </w:r>
      <w:r w:rsidR="00D50D31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910A34">
        <w:rPr>
          <w:i w:val="0"/>
          <w:sz w:val="27"/>
          <w:szCs w:val="27"/>
        </w:rPr>
        <w:t>г</w:t>
      </w:r>
      <w:r w:rsidR="00D50D31" w:rsidRPr="00483942">
        <w:rPr>
          <w:i w:val="0"/>
          <w:sz w:val="27"/>
          <w:szCs w:val="27"/>
        </w:rPr>
        <w:t xml:space="preserve">. </w:t>
      </w:r>
      <w:r w:rsidR="00910A34">
        <w:rPr>
          <w:i w:val="0"/>
          <w:sz w:val="27"/>
          <w:szCs w:val="27"/>
        </w:rPr>
        <w:t>Няндома</w:t>
      </w:r>
      <w:r w:rsidR="00D50D31" w:rsidRPr="00483942">
        <w:rPr>
          <w:i w:val="0"/>
          <w:sz w:val="27"/>
          <w:szCs w:val="27"/>
        </w:rPr>
        <w:t xml:space="preserve">, ул. </w:t>
      </w:r>
      <w:r w:rsidR="00910A34">
        <w:rPr>
          <w:i w:val="0"/>
          <w:sz w:val="27"/>
          <w:szCs w:val="27"/>
        </w:rPr>
        <w:t>Весенняя</w:t>
      </w:r>
      <w:r w:rsidR="00D50D31" w:rsidRPr="00483942">
        <w:rPr>
          <w:i w:val="0"/>
          <w:sz w:val="27"/>
          <w:szCs w:val="27"/>
        </w:rPr>
        <w:t xml:space="preserve">, </w:t>
      </w:r>
      <w:r w:rsidR="00910A34">
        <w:rPr>
          <w:i w:val="0"/>
          <w:sz w:val="27"/>
          <w:szCs w:val="27"/>
        </w:rPr>
        <w:t>земельный участок 4</w:t>
      </w:r>
      <w:r w:rsidR="00504A7E">
        <w:rPr>
          <w:i w:val="0"/>
          <w:sz w:val="27"/>
          <w:szCs w:val="27"/>
        </w:rPr>
        <w:t xml:space="preserve"> и</w:t>
      </w:r>
      <w:r w:rsidR="00910A34">
        <w:rPr>
          <w:i w:val="0"/>
          <w:sz w:val="27"/>
          <w:szCs w:val="27"/>
        </w:rPr>
        <w:t xml:space="preserve"> </w:t>
      </w:r>
      <w:r w:rsidR="00910A34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910A34">
        <w:rPr>
          <w:i w:val="0"/>
          <w:sz w:val="27"/>
          <w:szCs w:val="27"/>
        </w:rPr>
        <w:t>г</w:t>
      </w:r>
      <w:r w:rsidR="00910A34" w:rsidRPr="00483942">
        <w:rPr>
          <w:i w:val="0"/>
          <w:sz w:val="27"/>
          <w:szCs w:val="27"/>
        </w:rPr>
        <w:t xml:space="preserve">. </w:t>
      </w:r>
      <w:r w:rsidR="00910A34">
        <w:rPr>
          <w:i w:val="0"/>
          <w:sz w:val="27"/>
          <w:szCs w:val="27"/>
        </w:rPr>
        <w:t>Няндома</w:t>
      </w:r>
      <w:r w:rsidR="00910A34" w:rsidRPr="00483942">
        <w:rPr>
          <w:i w:val="0"/>
          <w:sz w:val="27"/>
          <w:szCs w:val="27"/>
        </w:rPr>
        <w:t xml:space="preserve">, ул. </w:t>
      </w:r>
      <w:r w:rsidR="00910A34">
        <w:rPr>
          <w:i w:val="0"/>
          <w:sz w:val="27"/>
          <w:szCs w:val="27"/>
        </w:rPr>
        <w:t>Весенняя</w:t>
      </w:r>
      <w:r w:rsidR="00910A34" w:rsidRPr="00483942">
        <w:rPr>
          <w:i w:val="0"/>
          <w:sz w:val="27"/>
          <w:szCs w:val="27"/>
        </w:rPr>
        <w:t xml:space="preserve">, </w:t>
      </w:r>
      <w:r w:rsidR="00910A34">
        <w:rPr>
          <w:i w:val="0"/>
          <w:sz w:val="27"/>
          <w:szCs w:val="27"/>
        </w:rPr>
        <w:t>земельный участок 6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0F00B16D" w:rsidR="00792EDE" w:rsidRPr="00483942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483942">
        <w:rPr>
          <w:rFonts w:ascii="Times New Roman" w:hAnsi="Times New Roman" w:cs="Times New Roman"/>
          <w:sz w:val="27"/>
          <w:szCs w:val="27"/>
        </w:rPr>
        <w:br/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83942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483942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483942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48394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483942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="009903E3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483942">
        <w:rPr>
          <w:rFonts w:ascii="Times New Roman" w:hAnsi="Times New Roman" w:cs="Times New Roman"/>
          <w:sz w:val="27"/>
          <w:szCs w:val="27"/>
        </w:rPr>
        <w:t>,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1EEC8A41" w:rsidR="00210049" w:rsidRPr="00483942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83942">
        <w:rPr>
          <w:rFonts w:ascii="Times New Roman" w:hAnsi="Times New Roman" w:cs="Times New Roman"/>
          <w:sz w:val="27"/>
          <w:szCs w:val="27"/>
        </w:rPr>
        <w:br/>
      </w:r>
      <w:r w:rsidR="0021407E" w:rsidRPr="00483942">
        <w:rPr>
          <w:rFonts w:ascii="Times New Roman" w:hAnsi="Times New Roman" w:cs="Times New Roman"/>
          <w:sz w:val="27"/>
          <w:szCs w:val="27"/>
        </w:rPr>
        <w:t>«</w:t>
      </w:r>
      <w:r w:rsidR="004878F0" w:rsidRPr="0048394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910A34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B04E92">
        <w:rPr>
          <w:rFonts w:ascii="Times New Roman" w:hAnsi="Times New Roman" w:cs="Times New Roman"/>
          <w:sz w:val="27"/>
          <w:szCs w:val="27"/>
        </w:rPr>
        <w:br/>
      </w:r>
      <w:r w:rsidR="00910A34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6»</w:t>
      </w:r>
      <w:r w:rsidR="00851186" w:rsidRPr="00483942">
        <w:rPr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на</w:t>
      </w:r>
      <w:r w:rsidR="005D297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hAnsi="Times New Roman" w:cs="Times New Roman"/>
          <w:sz w:val="27"/>
          <w:szCs w:val="27"/>
        </w:rPr>
        <w:t>19</w:t>
      </w:r>
      <w:r w:rsidR="00B26018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hAnsi="Times New Roman" w:cs="Times New Roman"/>
          <w:sz w:val="27"/>
          <w:szCs w:val="27"/>
        </w:rPr>
        <w:t>июня</w:t>
      </w:r>
      <w:r w:rsidR="00910A34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202</w:t>
      </w:r>
      <w:r w:rsidR="00210049" w:rsidRPr="00483942">
        <w:rPr>
          <w:rFonts w:ascii="Times New Roman" w:hAnsi="Times New Roman" w:cs="Times New Roman"/>
          <w:sz w:val="27"/>
          <w:szCs w:val="27"/>
        </w:rPr>
        <w:t>5</w:t>
      </w:r>
      <w:r w:rsidR="00A12E5D" w:rsidRPr="004839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C95601">
        <w:rPr>
          <w:rFonts w:ascii="Times New Roman" w:hAnsi="Times New Roman" w:cs="Times New Roman"/>
          <w:sz w:val="27"/>
          <w:szCs w:val="27"/>
        </w:rPr>
        <w:t>9</w:t>
      </w:r>
      <w:r w:rsidR="004F5420" w:rsidRPr="00483942">
        <w:rPr>
          <w:rFonts w:ascii="Times New Roman" w:hAnsi="Times New Roman" w:cs="Times New Roman"/>
          <w:sz w:val="27"/>
          <w:szCs w:val="27"/>
        </w:rPr>
        <w:t>:</w:t>
      </w:r>
      <w:r w:rsidR="00910A34">
        <w:rPr>
          <w:rFonts w:ascii="Times New Roman" w:hAnsi="Times New Roman" w:cs="Times New Roman"/>
          <w:sz w:val="27"/>
          <w:szCs w:val="27"/>
        </w:rPr>
        <w:t>3</w:t>
      </w:r>
      <w:r w:rsidR="004F5420" w:rsidRPr="00483942">
        <w:rPr>
          <w:rFonts w:ascii="Times New Roman" w:hAnsi="Times New Roman" w:cs="Times New Roman"/>
          <w:sz w:val="27"/>
          <w:szCs w:val="27"/>
        </w:rPr>
        <w:t>0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83942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4839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483942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483942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483942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483942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>ий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483942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483942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483942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483942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483942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483942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7B018BD7" w:rsidR="00EA73D8" w:rsidRPr="00483942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83942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>«для индивидуального жилищного строительства» земельных участков, расположенных: Архангельская область, Няндомский муниципальный округ, 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A70D5F" w:rsidRPr="00504A7E">
        <w:rPr>
          <w:rFonts w:ascii="Times New Roman" w:hAnsi="Times New Roman" w:cs="Times New Roman"/>
          <w:sz w:val="27"/>
          <w:szCs w:val="27"/>
        </w:rPr>
        <w:t>»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483942">
        <w:rPr>
          <w:rFonts w:ascii="Times New Roman" w:hAnsi="Times New Roman" w:cs="Times New Roman"/>
          <w:sz w:val="27"/>
          <w:szCs w:val="27"/>
        </w:rPr>
        <w:t>–</w:t>
      </w:r>
      <w:r w:rsidR="00210049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AE2862">
        <w:rPr>
          <w:rFonts w:ascii="Times New Roman" w:hAnsi="Times New Roman" w:cs="Times New Roman"/>
          <w:sz w:val="27"/>
          <w:szCs w:val="27"/>
        </w:rPr>
        <w:t>Свинцову Надежду Александровну</w:t>
      </w:r>
      <w:r w:rsidR="00F32D04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73B397F2" w:rsidR="007D4286" w:rsidRPr="00992058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92058">
        <w:rPr>
          <w:rFonts w:ascii="Times New Roman" w:hAnsi="Times New Roman" w:cs="Times New Roman"/>
          <w:sz w:val="27"/>
          <w:szCs w:val="27"/>
        </w:rPr>
        <w:t>4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992058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992058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992058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992058">
        <w:rPr>
          <w:rFonts w:ascii="Times New Roman" w:hAnsi="Times New Roman" w:cs="Times New Roman"/>
          <w:sz w:val="27"/>
          <w:szCs w:val="27"/>
        </w:rPr>
        <w:t>у</w:t>
      </w:r>
      <w:r w:rsidR="003060A0" w:rsidRPr="00992058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DB5887" w:rsidRPr="00504A7E">
        <w:rPr>
          <w:rFonts w:ascii="Times New Roman" w:hAnsi="Times New Roman" w:cs="Times New Roman"/>
          <w:sz w:val="27"/>
          <w:szCs w:val="27"/>
        </w:rPr>
        <w:t>»</w:t>
      </w:r>
      <w:r w:rsidR="00D96378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992058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992058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992058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992058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992058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992058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992058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992058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F31DBA" w:rsidRPr="00504A7E">
        <w:rPr>
          <w:rFonts w:ascii="Times New Roman" w:hAnsi="Times New Roman" w:cs="Times New Roman"/>
          <w:sz w:val="27"/>
          <w:szCs w:val="27"/>
        </w:rPr>
        <w:t>»</w:t>
      </w:r>
      <w:r w:rsidR="00F31DBA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C95601">
        <w:rPr>
          <w:rFonts w:ascii="Times New Roman" w:eastAsia="Calibri" w:hAnsi="Times New Roman" w:cs="Times New Roman"/>
          <w:sz w:val="27"/>
          <w:szCs w:val="27"/>
        </w:rPr>
        <w:t>18</w:t>
      </w:r>
      <w:r w:rsidR="006868DA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eastAsia="Calibri" w:hAnsi="Times New Roman" w:cs="Times New Roman"/>
          <w:sz w:val="27"/>
          <w:szCs w:val="27"/>
        </w:rPr>
        <w:t xml:space="preserve">июня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630E5F3F" w14:textId="1E384975" w:rsidR="00693CCF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>5</w:t>
      </w:r>
      <w:r w:rsidR="00693CCF" w:rsidRPr="00483942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483942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483942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г. Няндома,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F31DBA" w:rsidRPr="00504A7E">
        <w:rPr>
          <w:rFonts w:ascii="Times New Roman" w:hAnsi="Times New Roman" w:cs="Times New Roman"/>
          <w:sz w:val="27"/>
          <w:szCs w:val="27"/>
        </w:rPr>
        <w:t>»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,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9A2FDF" w:rsidRPr="00483942">
        <w:rPr>
          <w:rFonts w:ascii="Times New Roman" w:hAnsi="Times New Roman" w:cs="Times New Roman"/>
          <w:iCs/>
          <w:sz w:val="27"/>
          <w:szCs w:val="27"/>
        </w:rPr>
        <w:t xml:space="preserve">в </w:t>
      </w:r>
      <w:r w:rsidR="00D40CA1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83942">
        <w:rPr>
          <w:rFonts w:ascii="Times New Roman" w:hAnsi="Times New Roman" w:cs="Times New Roman"/>
          <w:iCs/>
          <w:sz w:val="27"/>
          <w:szCs w:val="27"/>
        </w:rPr>
        <w:t xml:space="preserve">в разделе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>«Публичные</w:t>
      </w:r>
      <w:r w:rsidR="00DE4109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83942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DA3AF2" w:rsidRPr="00483942">
        <w:rPr>
          <w:rFonts w:ascii="Times New Roman" w:hAnsi="Times New Roman" w:cs="Times New Roman"/>
          <w:iCs/>
          <w:sz w:val="27"/>
          <w:szCs w:val="27"/>
        </w:rPr>
        <w:t xml:space="preserve"> и в личном</w:t>
      </w:r>
      <w:r w:rsidR="00BE3A52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A3AF2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483942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DA3AF2" w:rsidRPr="00483942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F550EB5" w14:textId="076E1234" w:rsidR="00BE1D26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. Комиссии по </w:t>
      </w:r>
      <w:r w:rsidR="00882927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</w:t>
      </w:r>
      <w:r w:rsidR="00882927" w:rsidRPr="00483942">
        <w:rPr>
          <w:rFonts w:ascii="Times New Roman" w:hAnsi="Times New Roman" w:cs="Times New Roman"/>
          <w:sz w:val="27"/>
          <w:szCs w:val="27"/>
        </w:rPr>
        <w:t>е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 начале публичных слушаний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83942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BE1D26" w:rsidRPr="00483942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BE1D26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BE1D26" w:rsidRPr="00483942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83942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483942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77777777" w:rsidR="000B24FA" w:rsidRPr="00483942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5F7693F5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807FEF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BE3A52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AE2862">
          <w:headerReference w:type="default" r:id="rId13"/>
          <w:headerReference w:type="first" r:id="rId14"/>
          <w:pgSz w:w="11906" w:h="16838"/>
          <w:pgMar w:top="993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442A" w14:textId="77777777" w:rsidR="004D1B70" w:rsidRDefault="004D1B70" w:rsidP="00D729AA">
      <w:pPr>
        <w:spacing w:line="240" w:lineRule="auto"/>
      </w:pPr>
      <w:r>
        <w:separator/>
      </w:r>
    </w:p>
  </w:endnote>
  <w:endnote w:type="continuationSeparator" w:id="0">
    <w:p w14:paraId="4E7251FC" w14:textId="77777777" w:rsidR="004D1B70" w:rsidRDefault="004D1B7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1E61" w14:textId="77777777" w:rsidR="004D1B70" w:rsidRDefault="004D1B70" w:rsidP="00D729AA">
      <w:pPr>
        <w:spacing w:line="240" w:lineRule="auto"/>
      </w:pPr>
      <w:r>
        <w:separator/>
      </w:r>
    </w:p>
  </w:footnote>
  <w:footnote w:type="continuationSeparator" w:id="0">
    <w:p w14:paraId="383A849C" w14:textId="77777777" w:rsidR="004D1B70" w:rsidRDefault="004D1B7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51DEE5F8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631655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1B70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16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0A34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2862"/>
    <w:rsid w:val="00AE3D4E"/>
    <w:rsid w:val="00AE5F6A"/>
    <w:rsid w:val="00AF2D07"/>
    <w:rsid w:val="00B000C8"/>
    <w:rsid w:val="00B00652"/>
    <w:rsid w:val="00B04E9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43C6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232</cp:revision>
  <cp:lastPrinted>2025-04-28T13:28:00Z</cp:lastPrinted>
  <dcterms:created xsi:type="dcterms:W3CDTF">2022-03-11T07:07:00Z</dcterms:created>
  <dcterms:modified xsi:type="dcterms:W3CDTF">2025-04-28T13:29:00Z</dcterms:modified>
</cp:coreProperties>
</file>