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EF3AE" w14:textId="59CEF538" w:rsidR="00CF739E" w:rsidRPr="00231BE2" w:rsidRDefault="00CF739E" w:rsidP="00231BE2">
      <w:pPr>
        <w:spacing w:after="0" w:line="240" w:lineRule="auto"/>
        <w:jc w:val="center"/>
        <w:rPr>
          <w:rFonts w:ascii="Times New Roman" w:hAnsi="Times New Roman" w:cs="Times New Roman"/>
          <w:b/>
          <w:bCs/>
          <w:sz w:val="28"/>
          <w:szCs w:val="28"/>
        </w:rPr>
      </w:pPr>
      <w:r w:rsidRPr="009128ED">
        <w:rPr>
          <w:rFonts w:ascii="Times New Roman" w:hAnsi="Times New Roman" w:cs="Times New Roman"/>
          <w:b/>
          <w:bCs/>
          <w:sz w:val="28"/>
          <w:szCs w:val="28"/>
        </w:rPr>
        <w:t xml:space="preserve">О </w:t>
      </w:r>
      <w:r w:rsidR="00231BE2">
        <w:rPr>
          <w:rFonts w:ascii="Times New Roman" w:hAnsi="Times New Roman" w:cs="Times New Roman"/>
          <w:b/>
          <w:bCs/>
          <w:sz w:val="28"/>
          <w:szCs w:val="28"/>
        </w:rPr>
        <w:t xml:space="preserve">утверждении административного регламента предоставления муниципальной услуги </w:t>
      </w:r>
      <w:r w:rsidR="00231BE2" w:rsidRPr="00231BE2">
        <w:rPr>
          <w:rFonts w:ascii="Times New Roman" w:eastAsia="Times New Roman" w:hAnsi="Times New Roman" w:cs="Times New Roman"/>
          <w:b/>
          <w:bCs/>
          <w:sz w:val="28"/>
          <w:szCs w:val="28"/>
        </w:rPr>
        <w:t>«Заключение договоров передачи жилых помещений в собственность граждан и деприватизация жилых помещений</w:t>
      </w:r>
      <w:r w:rsidR="00F02C31">
        <w:rPr>
          <w:rFonts w:ascii="Times New Roman" w:eastAsia="Times New Roman" w:hAnsi="Times New Roman" w:cs="Times New Roman"/>
          <w:b/>
          <w:bCs/>
          <w:sz w:val="28"/>
          <w:szCs w:val="28"/>
        </w:rPr>
        <w:t>,</w:t>
      </w:r>
      <w:r w:rsidR="00231BE2" w:rsidRPr="00231BE2">
        <w:rPr>
          <w:rFonts w:ascii="Times New Roman" w:eastAsia="Times New Roman" w:hAnsi="Times New Roman" w:cs="Times New Roman"/>
          <w:b/>
          <w:bCs/>
          <w:sz w:val="28"/>
          <w:szCs w:val="28"/>
        </w:rPr>
        <w:t xml:space="preserve"> принадлежащих гражданам, в муниципальную собственность Няндомского муниципального </w:t>
      </w:r>
      <w:r w:rsidR="000803C5">
        <w:rPr>
          <w:rFonts w:ascii="Times New Roman" w:eastAsia="Times New Roman" w:hAnsi="Times New Roman" w:cs="Times New Roman"/>
          <w:b/>
          <w:bCs/>
          <w:sz w:val="28"/>
          <w:szCs w:val="28"/>
        </w:rPr>
        <w:t>округа</w:t>
      </w:r>
      <w:r w:rsidR="00231BE2" w:rsidRPr="00231BE2">
        <w:rPr>
          <w:rFonts w:ascii="Times New Roman" w:eastAsia="Times New Roman" w:hAnsi="Times New Roman" w:cs="Times New Roman"/>
          <w:b/>
          <w:bCs/>
          <w:sz w:val="28"/>
          <w:szCs w:val="28"/>
        </w:rPr>
        <w:t xml:space="preserve"> Архангельской области»</w:t>
      </w:r>
    </w:p>
    <w:p w14:paraId="14CE5108" w14:textId="77777777" w:rsidR="00231BE2" w:rsidRPr="00277061" w:rsidRDefault="00231BE2" w:rsidP="00231BE2">
      <w:pPr>
        <w:spacing w:after="0" w:line="240" w:lineRule="auto"/>
        <w:jc w:val="center"/>
        <w:rPr>
          <w:rFonts w:ascii="Times New Roman" w:hAnsi="Times New Roman" w:cs="Times New Roman"/>
          <w:spacing w:val="-6"/>
          <w:sz w:val="26"/>
          <w:szCs w:val="26"/>
        </w:rPr>
      </w:pPr>
    </w:p>
    <w:p w14:paraId="0E846F68" w14:textId="77777777" w:rsidR="00A4116F" w:rsidRPr="009D7C39" w:rsidRDefault="00A4116F" w:rsidP="00A4116F">
      <w:pPr>
        <w:spacing w:after="0" w:line="240" w:lineRule="auto"/>
        <w:ind w:firstLine="709"/>
        <w:jc w:val="both"/>
        <w:rPr>
          <w:rFonts w:ascii="Times New Roman" w:hAnsi="Times New Roman" w:cs="Times New Roman"/>
          <w:sz w:val="28"/>
          <w:szCs w:val="28"/>
        </w:rPr>
      </w:pPr>
      <w:r w:rsidRPr="009D7C39">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со статьей 13 Федерального закона от 27 июля 2010 года № 210-ФЗ «Об организации предоставления государственных и муниципальных услуг», статьями 6, 40 и 43 Устава Няндомского муниципального округа Архангельской области, </w:t>
      </w:r>
      <w:r w:rsidRPr="009D7C39">
        <w:rPr>
          <w:rFonts w:ascii="Times New Roman" w:hAnsi="Times New Roman" w:cs="Times New Roman"/>
          <w:sz w:val="28"/>
          <w:szCs w:val="28"/>
        </w:rPr>
        <w:t xml:space="preserve">администрация Няндомского муниципального </w:t>
      </w:r>
      <w:r>
        <w:rPr>
          <w:rFonts w:ascii="Times New Roman" w:hAnsi="Times New Roman" w:cs="Times New Roman"/>
          <w:sz w:val="28"/>
          <w:szCs w:val="28"/>
        </w:rPr>
        <w:t>округа</w:t>
      </w:r>
      <w:r w:rsidRPr="009D7C39">
        <w:rPr>
          <w:rFonts w:ascii="Times New Roman" w:hAnsi="Times New Roman" w:cs="Times New Roman"/>
          <w:sz w:val="28"/>
          <w:szCs w:val="28"/>
        </w:rPr>
        <w:t xml:space="preserve"> Архангельской области </w:t>
      </w:r>
      <w:r w:rsidRPr="009D7C39">
        <w:rPr>
          <w:rFonts w:ascii="Times New Roman" w:hAnsi="Times New Roman" w:cs="Times New Roman"/>
          <w:b/>
          <w:sz w:val="28"/>
          <w:szCs w:val="28"/>
        </w:rPr>
        <w:t>п о с т а н о в л я е т</w:t>
      </w:r>
      <w:r w:rsidRPr="009D7C39">
        <w:rPr>
          <w:rFonts w:ascii="Times New Roman" w:hAnsi="Times New Roman" w:cs="Times New Roman"/>
          <w:sz w:val="28"/>
          <w:szCs w:val="28"/>
        </w:rPr>
        <w:t>:</w:t>
      </w:r>
    </w:p>
    <w:p w14:paraId="09B2B48A" w14:textId="77777777" w:rsidR="00A4116F" w:rsidRDefault="00A4116F" w:rsidP="00A4116F">
      <w:pPr>
        <w:spacing w:after="0" w:line="240" w:lineRule="auto"/>
        <w:ind w:firstLine="709"/>
        <w:jc w:val="both"/>
        <w:rPr>
          <w:rFonts w:ascii="Times New Roman" w:eastAsia="Calibri" w:hAnsi="Times New Roman" w:cs="Times New Roman"/>
          <w:sz w:val="28"/>
          <w:szCs w:val="28"/>
          <w:lang w:eastAsia="en-US"/>
        </w:rPr>
      </w:pPr>
      <w:r w:rsidRPr="009128ED">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8A5826">
        <w:rPr>
          <w:rFonts w:ascii="Times New Roman" w:eastAsia="Times New Roman" w:hAnsi="Times New Roman" w:cs="Times New Roman"/>
          <w:sz w:val="28"/>
          <w:szCs w:val="28"/>
        </w:rPr>
        <w:t>Утвердить</w:t>
      </w:r>
      <w:r>
        <w:rPr>
          <w:rFonts w:ascii="Times New Roman" w:eastAsia="Times New Roman" w:hAnsi="Times New Roman" w:cs="Times New Roman"/>
          <w:sz w:val="28"/>
          <w:szCs w:val="28"/>
        </w:rPr>
        <w:t xml:space="preserve"> прилагаемый</w:t>
      </w:r>
      <w:r w:rsidRPr="008A5826">
        <w:rPr>
          <w:rFonts w:ascii="Times New Roman" w:eastAsia="Times New Roman" w:hAnsi="Times New Roman" w:cs="Times New Roman"/>
          <w:sz w:val="28"/>
          <w:szCs w:val="28"/>
        </w:rPr>
        <w:t xml:space="preserve"> административный регламент предоставления муниципальной услуги </w:t>
      </w:r>
      <w:r w:rsidRPr="00921292">
        <w:rPr>
          <w:rFonts w:ascii="Times New Roman" w:eastAsia="Calibri" w:hAnsi="Times New Roman" w:cs="Times New Roman"/>
          <w:sz w:val="28"/>
          <w:szCs w:val="28"/>
          <w:lang w:eastAsia="en-US"/>
        </w:rPr>
        <w:t xml:space="preserve">«Заключение договоров передачи жилых помещений в собственность граждан и деприватизация жилых помещений, принадлежавших гражданам, в муниципальную собственность Няндомского муниципального </w:t>
      </w:r>
      <w:r>
        <w:rPr>
          <w:rFonts w:ascii="Times New Roman" w:eastAsia="Calibri" w:hAnsi="Times New Roman" w:cs="Times New Roman"/>
          <w:sz w:val="28"/>
          <w:szCs w:val="28"/>
          <w:lang w:eastAsia="en-US"/>
        </w:rPr>
        <w:t>округа</w:t>
      </w:r>
      <w:r w:rsidRPr="00921292">
        <w:rPr>
          <w:rFonts w:ascii="Times New Roman" w:eastAsia="Calibri" w:hAnsi="Times New Roman" w:cs="Times New Roman"/>
          <w:sz w:val="28"/>
          <w:szCs w:val="28"/>
          <w:lang w:eastAsia="en-US"/>
        </w:rPr>
        <w:t xml:space="preserve"> Архангельской области»</w:t>
      </w:r>
      <w:r>
        <w:rPr>
          <w:rFonts w:ascii="Times New Roman" w:eastAsia="Calibri" w:hAnsi="Times New Roman" w:cs="Times New Roman"/>
          <w:sz w:val="28"/>
          <w:szCs w:val="28"/>
          <w:lang w:eastAsia="en-US"/>
        </w:rPr>
        <w:t>.</w:t>
      </w:r>
    </w:p>
    <w:p w14:paraId="27C4B7C0" w14:textId="77777777" w:rsidR="00A4116F" w:rsidRPr="005F4814" w:rsidRDefault="00A4116F" w:rsidP="00A4116F">
      <w:pPr>
        <w:spacing w:after="0" w:line="240" w:lineRule="auto"/>
        <w:ind w:firstLine="708"/>
        <w:jc w:val="both"/>
        <w:rPr>
          <w:rFonts w:ascii="Times New Roman" w:eastAsia="Times New Roman" w:hAnsi="Times New Roman" w:cs="Times New Roman"/>
          <w:sz w:val="28"/>
          <w:szCs w:val="28"/>
        </w:rPr>
      </w:pPr>
      <w:r w:rsidRPr="005F4814">
        <w:rPr>
          <w:rFonts w:ascii="Times New Roman" w:eastAsia="Times New Roman" w:hAnsi="Times New Roman" w:cs="Times New Roman"/>
          <w:sz w:val="28"/>
          <w:szCs w:val="28"/>
        </w:rPr>
        <w:t>2. Установить, что положения административных регламентов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Няндомского муниципального округа Архангельской области и</w:t>
      </w:r>
      <w:r>
        <w:rPr>
          <w:rFonts w:ascii="Times New Roman" w:eastAsia="Times New Roman" w:hAnsi="Times New Roman" w:cs="Times New Roman"/>
          <w:sz w:val="28"/>
          <w:szCs w:val="28"/>
        </w:rPr>
        <w:t xml:space="preserve"> </w:t>
      </w:r>
      <w:r w:rsidRPr="005F4814">
        <w:rPr>
          <w:rFonts w:ascii="Times New Roman" w:eastAsia="Times New Roman" w:hAnsi="Times New Roman" w:cs="Times New Roman"/>
          <w:sz w:val="28"/>
          <w:szCs w:val="28"/>
        </w:rPr>
        <w:t xml:space="preserve">многофункциональным центром предоставления государственных </w:t>
      </w:r>
      <w:r>
        <w:rPr>
          <w:rFonts w:ascii="Times New Roman" w:eastAsia="Times New Roman" w:hAnsi="Times New Roman" w:cs="Times New Roman"/>
          <w:sz w:val="28"/>
          <w:szCs w:val="28"/>
        </w:rPr>
        <w:t xml:space="preserve">и </w:t>
      </w:r>
      <w:r w:rsidRPr="005F4814">
        <w:rPr>
          <w:rFonts w:ascii="Times New Roman" w:eastAsia="Times New Roman" w:hAnsi="Times New Roman" w:cs="Times New Roman"/>
          <w:sz w:val="28"/>
          <w:szCs w:val="28"/>
        </w:rPr>
        <w:t>муниципальных услуг и в течение срока действия такого соглашения.</w:t>
      </w:r>
    </w:p>
    <w:p w14:paraId="40C9FB45" w14:textId="77777777" w:rsidR="00A4116F" w:rsidRPr="005F4814" w:rsidRDefault="00A4116F" w:rsidP="00A4116F">
      <w:pPr>
        <w:spacing w:after="0" w:line="240" w:lineRule="auto"/>
        <w:ind w:firstLine="708"/>
        <w:jc w:val="both"/>
        <w:rPr>
          <w:rFonts w:ascii="Times New Roman" w:eastAsia="Times New Roman" w:hAnsi="Times New Roman" w:cs="Times New Roman"/>
          <w:sz w:val="28"/>
          <w:szCs w:val="28"/>
        </w:rPr>
      </w:pPr>
      <w:r w:rsidRPr="005F4814">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5F4814">
        <w:rPr>
          <w:rFonts w:ascii="Times New Roman" w:eastAsia="Times New Roman" w:hAnsi="Times New Roman" w:cs="Times New Roman"/>
          <w:sz w:val="28"/>
          <w:szCs w:val="28"/>
        </w:rPr>
        <w:t xml:space="preserve">Установить, что в случаях, предусмотренных соглашением о взаимодействии между администрацией Няндомского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w:t>
      </w:r>
      <w:r w:rsidRPr="005F4814">
        <w:rPr>
          <w:rFonts w:ascii="Times New Roman" w:eastAsia="Times New Roman" w:hAnsi="Times New Roman" w:cs="Times New Roman"/>
          <w:sz w:val="28"/>
          <w:szCs w:val="28"/>
        </w:rPr>
        <w:lastRenderedPageBreak/>
        <w:t>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w:t>
      </w:r>
      <w:r>
        <w:rPr>
          <w:rFonts w:ascii="Times New Roman" w:eastAsia="Times New Roman" w:hAnsi="Times New Roman" w:cs="Times New Roman"/>
          <w:sz w:val="28"/>
          <w:szCs w:val="28"/>
        </w:rPr>
        <w:t xml:space="preserve"> </w:t>
      </w:r>
      <w:r w:rsidRPr="005F4814">
        <w:rPr>
          <w:rFonts w:ascii="Times New Roman" w:eastAsia="Times New Roman" w:hAnsi="Times New Roman" w:cs="Times New Roman"/>
          <w:sz w:val="28"/>
          <w:szCs w:val="28"/>
        </w:rPr>
        <w:t>муниципальными служащими администрации Няндомского муниципального округа Архангельской области не осуществляются.</w:t>
      </w:r>
    </w:p>
    <w:p w14:paraId="1FB95A96" w14:textId="77777777" w:rsidR="00A4116F" w:rsidRPr="005F4814" w:rsidRDefault="00A4116F" w:rsidP="00A4116F">
      <w:pPr>
        <w:spacing w:after="0" w:line="240" w:lineRule="auto"/>
        <w:ind w:firstLine="708"/>
        <w:jc w:val="both"/>
        <w:rPr>
          <w:rFonts w:ascii="Times New Roman" w:eastAsia="Times New Roman" w:hAnsi="Times New Roman" w:cs="Times New Roman"/>
          <w:sz w:val="28"/>
          <w:szCs w:val="28"/>
        </w:rPr>
      </w:pPr>
      <w:r w:rsidRPr="005F4814">
        <w:rPr>
          <w:rFonts w:ascii="Times New Roman" w:eastAsia="Times New Roman" w:hAnsi="Times New Roman" w:cs="Times New Roman"/>
          <w:sz w:val="28"/>
          <w:szCs w:val="28"/>
        </w:rPr>
        <w:t>4. Установить, что положения административных регламентов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Няндомского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
    <w:p w14:paraId="24D50223" w14:textId="77777777" w:rsidR="00A4116F" w:rsidRPr="008A5826" w:rsidRDefault="00A4116F" w:rsidP="00A4116F">
      <w:pPr>
        <w:spacing w:after="0" w:line="240" w:lineRule="auto"/>
        <w:ind w:firstLine="709"/>
        <w:jc w:val="both"/>
        <w:rPr>
          <w:rFonts w:ascii="Times New Roman" w:eastAsia="Times New Roman" w:hAnsi="Times New Roman" w:cs="Times New Roman"/>
          <w:sz w:val="28"/>
          <w:szCs w:val="28"/>
        </w:rPr>
      </w:pPr>
      <w:r w:rsidRPr="005F4814">
        <w:rPr>
          <w:rFonts w:ascii="Times New Roman" w:eastAsia="Times New Roman" w:hAnsi="Times New Roman" w:cs="Times New Roman"/>
          <w:sz w:val="28"/>
          <w:szCs w:val="28"/>
        </w:rPr>
        <w:t>5.</w:t>
      </w:r>
      <w:r>
        <w:rPr>
          <w:rFonts w:ascii="Times New Roman" w:eastAsia="Times New Roman" w:hAnsi="Times New Roman" w:cs="Times New Roman"/>
          <w:sz w:val="28"/>
          <w:szCs w:val="28"/>
        </w:rPr>
        <w:t> </w:t>
      </w:r>
      <w:r w:rsidRPr="005F4814">
        <w:rPr>
          <w:rFonts w:ascii="Times New Roman" w:eastAsia="Times New Roman" w:hAnsi="Times New Roman" w:cs="Times New Roman"/>
          <w:sz w:val="28"/>
          <w:szCs w:val="28"/>
        </w:rPr>
        <w:t>Признать утратившим силу постановление администрации Няндомск</w:t>
      </w:r>
      <w:r>
        <w:rPr>
          <w:rFonts w:ascii="Times New Roman" w:eastAsia="Times New Roman" w:hAnsi="Times New Roman" w:cs="Times New Roman"/>
          <w:sz w:val="28"/>
          <w:szCs w:val="28"/>
        </w:rPr>
        <w:t>ого</w:t>
      </w:r>
      <w:r w:rsidRPr="005F4814">
        <w:rPr>
          <w:rFonts w:ascii="Times New Roman" w:eastAsia="Times New Roman" w:hAnsi="Times New Roman" w:cs="Times New Roman"/>
          <w:sz w:val="28"/>
          <w:szCs w:val="28"/>
        </w:rPr>
        <w:t xml:space="preserve"> муниципальн</w:t>
      </w:r>
      <w:r>
        <w:rPr>
          <w:rFonts w:ascii="Times New Roman" w:eastAsia="Times New Roman" w:hAnsi="Times New Roman" w:cs="Times New Roman"/>
          <w:sz w:val="28"/>
          <w:szCs w:val="28"/>
        </w:rPr>
        <w:t>ого</w:t>
      </w:r>
      <w:r w:rsidRPr="005F4814">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 Архангельской области</w:t>
      </w:r>
      <w:r w:rsidRPr="005F4814">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27</w:t>
      </w:r>
      <w:r w:rsidRPr="005F48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июня</w:t>
      </w:r>
      <w:r w:rsidRPr="005F4814">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22</w:t>
      </w:r>
      <w:r w:rsidRPr="005F4814">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233-па</w:t>
      </w:r>
      <w:r w:rsidRPr="005F4814">
        <w:rPr>
          <w:rFonts w:ascii="Times New Roman" w:eastAsia="Times New Roman" w:hAnsi="Times New Roman" w:cs="Times New Roman"/>
          <w:sz w:val="28"/>
          <w:szCs w:val="28"/>
        </w:rPr>
        <w:t xml:space="preserve"> </w:t>
      </w:r>
      <w:r w:rsidRPr="00921292">
        <w:rPr>
          <w:rFonts w:ascii="Times New Roman" w:eastAsia="Calibri" w:hAnsi="Times New Roman" w:cs="Times New Roman"/>
          <w:sz w:val="28"/>
          <w:szCs w:val="28"/>
          <w:lang w:eastAsia="en-US"/>
        </w:rPr>
        <w:t xml:space="preserve">«Заключение договоров передачи жилых помещений в собственность граждан и деприватизация жилых помещений, принадлежавших гражданам, в муниципальную собственность муниципального образования «Няндомское» и </w:t>
      </w:r>
      <w:r>
        <w:rPr>
          <w:rFonts w:ascii="Times New Roman" w:eastAsia="Calibri" w:hAnsi="Times New Roman" w:cs="Times New Roman"/>
          <w:sz w:val="28"/>
          <w:szCs w:val="28"/>
          <w:lang w:eastAsia="en-US"/>
        </w:rPr>
        <w:t>Няндомского муниципального района Архангельской области»</w:t>
      </w:r>
      <w:r w:rsidRPr="008A5826">
        <w:rPr>
          <w:rFonts w:ascii="Times New Roman" w:eastAsia="Times New Roman" w:hAnsi="Times New Roman" w:cs="Times New Roman"/>
          <w:sz w:val="28"/>
          <w:szCs w:val="28"/>
        </w:rPr>
        <w:t>.</w:t>
      </w:r>
    </w:p>
    <w:p w14:paraId="1ABFC3CC" w14:textId="77777777" w:rsidR="00A4116F" w:rsidRPr="005F4814" w:rsidRDefault="00A4116F" w:rsidP="00A4116F">
      <w:pPr>
        <w:spacing w:after="0" w:line="240" w:lineRule="auto"/>
        <w:ind w:firstLine="708"/>
        <w:jc w:val="both"/>
        <w:rPr>
          <w:rFonts w:ascii="Times New Roman" w:eastAsia="Times New Roman" w:hAnsi="Times New Roman" w:cs="Times New Roman"/>
          <w:sz w:val="28"/>
          <w:szCs w:val="28"/>
        </w:rPr>
      </w:pPr>
      <w:r w:rsidRPr="005F4814">
        <w:rPr>
          <w:rFonts w:ascii="Times New Roman" w:eastAsia="Times New Roman" w:hAnsi="Times New Roman" w:cs="Times New Roman"/>
          <w:sz w:val="28"/>
          <w:szCs w:val="28"/>
        </w:rPr>
        <w:t>6.</w:t>
      </w:r>
      <w:r>
        <w:rPr>
          <w:rFonts w:ascii="Times New Roman" w:eastAsia="Times New Roman" w:hAnsi="Times New Roman" w:cs="Times New Roman"/>
          <w:sz w:val="28"/>
          <w:szCs w:val="28"/>
        </w:rPr>
        <w:t> </w:t>
      </w:r>
      <w:r w:rsidRPr="005F4814">
        <w:rPr>
          <w:rFonts w:ascii="Times New Roman" w:eastAsia="Times New Roman" w:hAnsi="Times New Roman" w:cs="Times New Roman"/>
          <w:sz w:val="28"/>
          <w:szCs w:val="28"/>
        </w:rPr>
        <w:t>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«Вестник Няндомского района».</w:t>
      </w:r>
    </w:p>
    <w:p w14:paraId="49C71CBC" w14:textId="77777777" w:rsidR="00A4116F" w:rsidRPr="009128ED" w:rsidRDefault="00A4116F" w:rsidP="00A4116F">
      <w:pPr>
        <w:spacing w:after="0" w:line="240" w:lineRule="auto"/>
        <w:ind w:firstLine="708"/>
        <w:jc w:val="both"/>
        <w:rPr>
          <w:rFonts w:ascii="Times New Roman" w:eastAsia="Times New Roman" w:hAnsi="Times New Roman" w:cs="Times New Roman"/>
          <w:sz w:val="28"/>
          <w:szCs w:val="28"/>
        </w:rPr>
      </w:pPr>
      <w:r w:rsidRPr="005F4814">
        <w:rPr>
          <w:rFonts w:ascii="Times New Roman" w:eastAsia="Times New Roman" w:hAnsi="Times New Roman" w:cs="Times New Roman"/>
          <w:sz w:val="28"/>
          <w:szCs w:val="28"/>
        </w:rPr>
        <w:t>7. Настоящее постановление вступает в силу со дня его официального опубликования.</w:t>
      </w:r>
    </w:p>
    <w:tbl>
      <w:tblPr>
        <w:tblStyle w:val="a3"/>
        <w:tblW w:w="9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3942"/>
      </w:tblGrid>
      <w:tr w:rsidR="00A4116F" w:rsidRPr="009128ED" w14:paraId="73A09B02" w14:textId="77777777" w:rsidTr="00617394">
        <w:trPr>
          <w:trHeight w:val="329"/>
        </w:trPr>
        <w:tc>
          <w:tcPr>
            <w:tcW w:w="5666" w:type="dxa"/>
          </w:tcPr>
          <w:p w14:paraId="76A637E7" w14:textId="77777777" w:rsidR="00A4116F" w:rsidRPr="009128ED" w:rsidRDefault="00A4116F" w:rsidP="00617394">
            <w:pPr>
              <w:pStyle w:val="western"/>
              <w:widowControl w:val="0"/>
              <w:spacing w:before="0" w:beforeAutospacing="0" w:after="0" w:afterAutospacing="0"/>
              <w:rPr>
                <w:sz w:val="28"/>
                <w:szCs w:val="28"/>
              </w:rPr>
            </w:pPr>
          </w:p>
        </w:tc>
        <w:tc>
          <w:tcPr>
            <w:tcW w:w="3942" w:type="dxa"/>
          </w:tcPr>
          <w:p w14:paraId="61BB906D" w14:textId="77777777" w:rsidR="00A4116F" w:rsidRPr="009128ED" w:rsidRDefault="00A4116F" w:rsidP="00617394">
            <w:pPr>
              <w:pStyle w:val="western"/>
              <w:widowControl w:val="0"/>
              <w:spacing w:before="0" w:beforeAutospacing="0" w:after="0" w:afterAutospacing="0"/>
              <w:ind w:firstLine="709"/>
              <w:rPr>
                <w:sz w:val="28"/>
                <w:szCs w:val="28"/>
              </w:rPr>
            </w:pPr>
            <w:r w:rsidRPr="009128ED">
              <w:rPr>
                <w:b/>
                <w:bCs/>
                <w:color w:val="000000"/>
                <w:sz w:val="28"/>
                <w:szCs w:val="28"/>
              </w:rPr>
              <w:t xml:space="preserve">                  </w:t>
            </w:r>
          </w:p>
        </w:tc>
      </w:tr>
      <w:tr w:rsidR="00A4116F" w:rsidRPr="009128ED" w14:paraId="02E8433A" w14:textId="77777777" w:rsidTr="00617394">
        <w:trPr>
          <w:trHeight w:val="345"/>
        </w:trPr>
        <w:tc>
          <w:tcPr>
            <w:tcW w:w="5666" w:type="dxa"/>
          </w:tcPr>
          <w:p w14:paraId="73678DC4" w14:textId="77777777" w:rsidR="00A4116F" w:rsidRPr="009128ED" w:rsidRDefault="00A4116F" w:rsidP="00617394">
            <w:pPr>
              <w:pStyle w:val="western"/>
              <w:widowControl w:val="0"/>
              <w:spacing w:before="0" w:beforeAutospacing="0" w:after="0" w:afterAutospacing="0"/>
              <w:rPr>
                <w:sz w:val="28"/>
                <w:szCs w:val="28"/>
              </w:rPr>
            </w:pPr>
          </w:p>
        </w:tc>
        <w:tc>
          <w:tcPr>
            <w:tcW w:w="3942" w:type="dxa"/>
          </w:tcPr>
          <w:p w14:paraId="66B683B9" w14:textId="77777777" w:rsidR="00A4116F" w:rsidRPr="009128ED" w:rsidRDefault="00A4116F" w:rsidP="00617394">
            <w:pPr>
              <w:pStyle w:val="western"/>
              <w:widowControl w:val="0"/>
              <w:spacing w:before="0" w:beforeAutospacing="0" w:after="0" w:afterAutospacing="0"/>
              <w:ind w:firstLine="709"/>
              <w:rPr>
                <w:sz w:val="28"/>
                <w:szCs w:val="28"/>
              </w:rPr>
            </w:pPr>
          </w:p>
        </w:tc>
      </w:tr>
      <w:tr w:rsidR="00A4116F" w:rsidRPr="009128ED" w14:paraId="519CC8F7" w14:textId="77777777" w:rsidTr="00617394">
        <w:trPr>
          <w:trHeight w:val="329"/>
        </w:trPr>
        <w:tc>
          <w:tcPr>
            <w:tcW w:w="5666" w:type="dxa"/>
          </w:tcPr>
          <w:p w14:paraId="2367B494" w14:textId="77777777" w:rsidR="00A4116F" w:rsidRPr="009128ED" w:rsidRDefault="00A4116F" w:rsidP="00617394">
            <w:pPr>
              <w:pStyle w:val="western"/>
              <w:widowControl w:val="0"/>
              <w:spacing w:before="0" w:beforeAutospacing="0" w:after="0" w:afterAutospacing="0"/>
              <w:rPr>
                <w:sz w:val="28"/>
                <w:szCs w:val="28"/>
              </w:rPr>
            </w:pPr>
          </w:p>
        </w:tc>
        <w:tc>
          <w:tcPr>
            <w:tcW w:w="3942" w:type="dxa"/>
          </w:tcPr>
          <w:p w14:paraId="5C87678F" w14:textId="77777777" w:rsidR="00A4116F" w:rsidRPr="009128ED" w:rsidRDefault="00A4116F" w:rsidP="00617394">
            <w:pPr>
              <w:pStyle w:val="western"/>
              <w:widowControl w:val="0"/>
              <w:spacing w:before="0" w:beforeAutospacing="0" w:after="0" w:afterAutospacing="0"/>
              <w:ind w:firstLine="709"/>
              <w:rPr>
                <w:sz w:val="28"/>
                <w:szCs w:val="28"/>
              </w:rPr>
            </w:pPr>
          </w:p>
        </w:tc>
      </w:tr>
      <w:tr w:rsidR="00A4116F" w:rsidRPr="009128ED" w14:paraId="04432E66" w14:textId="77777777" w:rsidTr="00617394">
        <w:trPr>
          <w:trHeight w:val="345"/>
        </w:trPr>
        <w:tc>
          <w:tcPr>
            <w:tcW w:w="5666" w:type="dxa"/>
          </w:tcPr>
          <w:p w14:paraId="06D69AC7" w14:textId="77777777" w:rsidR="00A4116F" w:rsidRDefault="00A4116F" w:rsidP="00617394">
            <w:pPr>
              <w:pStyle w:val="western"/>
              <w:widowControl w:val="0"/>
              <w:spacing w:before="0" w:beforeAutospacing="0" w:after="0" w:afterAutospacing="0"/>
              <w:rPr>
                <w:b/>
                <w:bCs/>
                <w:color w:val="000000"/>
                <w:sz w:val="28"/>
                <w:szCs w:val="28"/>
              </w:rPr>
            </w:pPr>
            <w:r>
              <w:rPr>
                <w:b/>
                <w:bCs/>
                <w:color w:val="000000"/>
                <w:sz w:val="28"/>
                <w:szCs w:val="28"/>
              </w:rPr>
              <w:t>Глава</w:t>
            </w:r>
            <w:r w:rsidRPr="009128ED">
              <w:rPr>
                <w:b/>
                <w:bCs/>
                <w:color w:val="000000"/>
                <w:sz w:val="28"/>
                <w:szCs w:val="28"/>
              </w:rPr>
              <w:t xml:space="preserve"> Няндомского </w:t>
            </w:r>
          </w:p>
          <w:p w14:paraId="71FC7F1C" w14:textId="77777777" w:rsidR="00A4116F" w:rsidRPr="00566D41" w:rsidRDefault="00A4116F" w:rsidP="00617394">
            <w:pPr>
              <w:pStyle w:val="western"/>
              <w:widowControl w:val="0"/>
              <w:spacing w:before="0" w:beforeAutospacing="0" w:after="0" w:afterAutospacing="0"/>
              <w:rPr>
                <w:b/>
                <w:bCs/>
                <w:color w:val="000000"/>
                <w:sz w:val="28"/>
                <w:szCs w:val="28"/>
              </w:rPr>
            </w:pPr>
            <w:r>
              <w:rPr>
                <w:b/>
                <w:bCs/>
                <w:color w:val="000000"/>
                <w:sz w:val="28"/>
                <w:szCs w:val="28"/>
              </w:rPr>
              <w:t xml:space="preserve">муниципального округа                      </w:t>
            </w:r>
          </w:p>
        </w:tc>
        <w:tc>
          <w:tcPr>
            <w:tcW w:w="3942" w:type="dxa"/>
          </w:tcPr>
          <w:p w14:paraId="7EA54590" w14:textId="77777777" w:rsidR="00A4116F" w:rsidRDefault="00A4116F" w:rsidP="00617394">
            <w:pPr>
              <w:pStyle w:val="western"/>
              <w:widowControl w:val="0"/>
              <w:spacing w:before="0" w:beforeAutospacing="0" w:after="0" w:afterAutospacing="0"/>
              <w:ind w:right="-3" w:firstLine="709"/>
              <w:rPr>
                <w:b/>
                <w:bCs/>
                <w:color w:val="000000"/>
                <w:sz w:val="28"/>
                <w:szCs w:val="28"/>
              </w:rPr>
            </w:pPr>
            <w:r>
              <w:rPr>
                <w:b/>
                <w:bCs/>
                <w:color w:val="000000"/>
                <w:sz w:val="28"/>
                <w:szCs w:val="28"/>
              </w:rPr>
              <w:t xml:space="preserve">         </w:t>
            </w:r>
          </w:p>
          <w:p w14:paraId="256A90D6" w14:textId="77777777" w:rsidR="00A4116F" w:rsidRPr="009128ED" w:rsidRDefault="00A4116F" w:rsidP="00617394">
            <w:pPr>
              <w:pStyle w:val="western"/>
              <w:widowControl w:val="0"/>
              <w:spacing w:before="0" w:beforeAutospacing="0" w:after="0" w:afterAutospacing="0"/>
              <w:ind w:right="-3" w:firstLine="709"/>
              <w:rPr>
                <w:sz w:val="28"/>
                <w:szCs w:val="28"/>
              </w:rPr>
            </w:pPr>
            <w:r>
              <w:rPr>
                <w:b/>
                <w:bCs/>
                <w:color w:val="000000"/>
                <w:sz w:val="28"/>
                <w:szCs w:val="28"/>
              </w:rPr>
              <w:t xml:space="preserve">                  А.В. Кононов                                           </w:t>
            </w:r>
          </w:p>
        </w:tc>
      </w:tr>
    </w:tbl>
    <w:p w14:paraId="2057AB90" w14:textId="77777777" w:rsidR="00A4116F" w:rsidRDefault="00A4116F" w:rsidP="00A4116F">
      <w:pPr>
        <w:rPr>
          <w:sz w:val="28"/>
          <w:szCs w:val="28"/>
        </w:rPr>
      </w:pPr>
    </w:p>
    <w:p w14:paraId="39D17A18" w14:textId="3C72041E" w:rsidR="005D5932" w:rsidRDefault="005D5932" w:rsidP="00965E07">
      <w:pPr>
        <w:rPr>
          <w:sz w:val="28"/>
          <w:szCs w:val="28"/>
        </w:rPr>
      </w:pPr>
    </w:p>
    <w:p w14:paraId="7D14C0F8" w14:textId="203BF4A3" w:rsidR="00E23733" w:rsidRDefault="00E23733" w:rsidP="00965E07">
      <w:pPr>
        <w:rPr>
          <w:sz w:val="28"/>
          <w:szCs w:val="28"/>
        </w:rPr>
      </w:pPr>
    </w:p>
    <w:p w14:paraId="3724E583" w14:textId="1D859355" w:rsidR="00E23733" w:rsidRDefault="00E23733" w:rsidP="00965E07">
      <w:pPr>
        <w:rPr>
          <w:sz w:val="28"/>
          <w:szCs w:val="28"/>
        </w:rPr>
      </w:pPr>
    </w:p>
    <w:p w14:paraId="2871D4F5" w14:textId="320393DF" w:rsidR="00E23733" w:rsidRDefault="00E23733" w:rsidP="00965E07">
      <w:pPr>
        <w:rPr>
          <w:sz w:val="28"/>
          <w:szCs w:val="28"/>
        </w:rPr>
      </w:pPr>
    </w:p>
    <w:p w14:paraId="4E4C95D2" w14:textId="6B1C81E3" w:rsidR="00E23733" w:rsidRDefault="00E23733" w:rsidP="00965E07">
      <w:pPr>
        <w:rPr>
          <w:sz w:val="28"/>
          <w:szCs w:val="28"/>
        </w:rPr>
      </w:pPr>
    </w:p>
    <w:p w14:paraId="3FAFD12F" w14:textId="56F8CB52" w:rsidR="00E23733" w:rsidRDefault="00E23733" w:rsidP="00965E07">
      <w:pPr>
        <w:rPr>
          <w:sz w:val="28"/>
          <w:szCs w:val="28"/>
        </w:rPr>
      </w:pPr>
    </w:p>
    <w:tbl>
      <w:tblPr>
        <w:tblW w:w="9611" w:type="dxa"/>
        <w:tblLook w:val="01E0" w:firstRow="1" w:lastRow="1" w:firstColumn="1" w:lastColumn="1" w:noHBand="0" w:noVBand="0"/>
      </w:tblPr>
      <w:tblGrid>
        <w:gridCol w:w="4679"/>
        <w:gridCol w:w="4932"/>
      </w:tblGrid>
      <w:tr w:rsidR="00E23733" w:rsidRPr="00E720E5" w14:paraId="26AF6A16" w14:textId="77777777" w:rsidTr="00E23733">
        <w:trPr>
          <w:trHeight w:val="1211"/>
        </w:trPr>
        <w:tc>
          <w:tcPr>
            <w:tcW w:w="4679" w:type="dxa"/>
          </w:tcPr>
          <w:p w14:paraId="19D3665C" w14:textId="77777777" w:rsidR="00E23733" w:rsidRPr="00E720E5" w:rsidRDefault="00E23733" w:rsidP="00241D5E">
            <w:pPr>
              <w:autoSpaceDE w:val="0"/>
              <w:autoSpaceDN w:val="0"/>
              <w:adjustRightInd w:val="0"/>
              <w:spacing w:after="0" w:line="240" w:lineRule="auto"/>
              <w:jc w:val="center"/>
              <w:rPr>
                <w:rFonts w:ascii="Times New Roman" w:hAnsi="Times New Roman"/>
                <w:b/>
                <w:bCs/>
                <w:sz w:val="24"/>
                <w:szCs w:val="24"/>
              </w:rPr>
            </w:pPr>
          </w:p>
        </w:tc>
        <w:tc>
          <w:tcPr>
            <w:tcW w:w="4932" w:type="dxa"/>
          </w:tcPr>
          <w:p w14:paraId="54741741" w14:textId="77777777" w:rsidR="00E23733" w:rsidRPr="00B6564A" w:rsidRDefault="00E23733" w:rsidP="00241D5E">
            <w:pPr>
              <w:autoSpaceDE w:val="0"/>
              <w:autoSpaceDN w:val="0"/>
              <w:adjustRightInd w:val="0"/>
              <w:spacing w:after="0" w:line="240" w:lineRule="auto"/>
              <w:jc w:val="center"/>
              <w:rPr>
                <w:rFonts w:ascii="Times New Roman" w:hAnsi="Times New Roman"/>
                <w:sz w:val="28"/>
                <w:szCs w:val="28"/>
              </w:rPr>
            </w:pPr>
            <w:r w:rsidRPr="00B6564A">
              <w:rPr>
                <w:rFonts w:ascii="Times New Roman" w:hAnsi="Times New Roman"/>
                <w:sz w:val="28"/>
                <w:szCs w:val="28"/>
              </w:rPr>
              <w:t>ПРИЛОЖЕНИЕ</w:t>
            </w:r>
          </w:p>
          <w:p w14:paraId="04ACF1A2" w14:textId="77777777" w:rsidR="00E23733" w:rsidRPr="00B6564A" w:rsidRDefault="00E23733" w:rsidP="00241D5E">
            <w:pPr>
              <w:autoSpaceDE w:val="0"/>
              <w:autoSpaceDN w:val="0"/>
              <w:adjustRightInd w:val="0"/>
              <w:spacing w:after="0" w:line="240" w:lineRule="auto"/>
              <w:jc w:val="center"/>
              <w:rPr>
                <w:rFonts w:ascii="Times New Roman" w:hAnsi="Times New Roman"/>
                <w:sz w:val="28"/>
                <w:szCs w:val="28"/>
              </w:rPr>
            </w:pPr>
            <w:r w:rsidRPr="00B6564A">
              <w:rPr>
                <w:rFonts w:ascii="Times New Roman" w:hAnsi="Times New Roman"/>
                <w:sz w:val="28"/>
                <w:szCs w:val="28"/>
              </w:rPr>
              <w:t>к постановлению администрации</w:t>
            </w:r>
          </w:p>
          <w:p w14:paraId="79BE7F3B" w14:textId="0DC606F7" w:rsidR="00E23733" w:rsidRPr="00B6564A" w:rsidRDefault="00E23733" w:rsidP="00241D5E">
            <w:pPr>
              <w:autoSpaceDE w:val="0"/>
              <w:autoSpaceDN w:val="0"/>
              <w:adjustRightInd w:val="0"/>
              <w:spacing w:after="0" w:line="240" w:lineRule="auto"/>
              <w:jc w:val="center"/>
              <w:rPr>
                <w:rFonts w:ascii="Times New Roman" w:hAnsi="Times New Roman"/>
                <w:sz w:val="28"/>
                <w:szCs w:val="28"/>
              </w:rPr>
            </w:pPr>
            <w:r w:rsidRPr="00B6564A">
              <w:rPr>
                <w:rFonts w:ascii="Times New Roman" w:hAnsi="Times New Roman"/>
                <w:sz w:val="28"/>
                <w:szCs w:val="28"/>
              </w:rPr>
              <w:t xml:space="preserve">Няндомского муниципального </w:t>
            </w:r>
            <w:r w:rsidR="00F17F8F">
              <w:rPr>
                <w:rFonts w:ascii="Times New Roman" w:hAnsi="Times New Roman"/>
                <w:sz w:val="28"/>
                <w:szCs w:val="28"/>
              </w:rPr>
              <w:t>округа</w:t>
            </w:r>
          </w:p>
          <w:p w14:paraId="1C240128" w14:textId="77777777" w:rsidR="00E23733" w:rsidRPr="00B6564A" w:rsidRDefault="00E23733" w:rsidP="00241D5E">
            <w:pPr>
              <w:autoSpaceDE w:val="0"/>
              <w:autoSpaceDN w:val="0"/>
              <w:adjustRightInd w:val="0"/>
              <w:spacing w:after="0" w:line="240" w:lineRule="auto"/>
              <w:jc w:val="center"/>
              <w:rPr>
                <w:rFonts w:ascii="Times New Roman" w:hAnsi="Times New Roman"/>
                <w:sz w:val="28"/>
                <w:szCs w:val="28"/>
              </w:rPr>
            </w:pPr>
            <w:r w:rsidRPr="00B6564A">
              <w:rPr>
                <w:rFonts w:ascii="Times New Roman" w:hAnsi="Times New Roman"/>
                <w:sz w:val="28"/>
                <w:szCs w:val="28"/>
              </w:rPr>
              <w:t>Архангельской области</w:t>
            </w:r>
          </w:p>
          <w:p w14:paraId="2C4D25C9" w14:textId="4E1DAD17" w:rsidR="00E23733" w:rsidRPr="00E720E5" w:rsidRDefault="00E23733" w:rsidP="00241D5E">
            <w:pPr>
              <w:autoSpaceDE w:val="0"/>
              <w:autoSpaceDN w:val="0"/>
              <w:adjustRightInd w:val="0"/>
              <w:spacing w:after="0" w:line="240" w:lineRule="auto"/>
              <w:jc w:val="center"/>
              <w:rPr>
                <w:rFonts w:ascii="Times New Roman" w:hAnsi="Times New Roman"/>
                <w:b/>
                <w:bCs/>
                <w:sz w:val="24"/>
                <w:szCs w:val="24"/>
              </w:rPr>
            </w:pPr>
            <w:r w:rsidRPr="00B6564A">
              <w:rPr>
                <w:rFonts w:ascii="Times New Roman" w:hAnsi="Times New Roman"/>
                <w:sz w:val="28"/>
                <w:szCs w:val="28"/>
              </w:rPr>
              <w:t>от «</w:t>
            </w:r>
            <w:r w:rsidR="00F17F8F">
              <w:rPr>
                <w:rFonts w:ascii="Times New Roman" w:hAnsi="Times New Roman"/>
                <w:sz w:val="28"/>
                <w:szCs w:val="28"/>
              </w:rPr>
              <w:t>___</w:t>
            </w:r>
            <w:r w:rsidRPr="00B6564A">
              <w:rPr>
                <w:rFonts w:ascii="Times New Roman" w:hAnsi="Times New Roman"/>
                <w:sz w:val="28"/>
                <w:szCs w:val="28"/>
              </w:rPr>
              <w:t xml:space="preserve">» </w:t>
            </w:r>
            <w:r w:rsidR="00F17F8F">
              <w:rPr>
                <w:rFonts w:ascii="Times New Roman" w:hAnsi="Times New Roman"/>
                <w:sz w:val="28"/>
                <w:szCs w:val="28"/>
              </w:rPr>
              <w:t>_______</w:t>
            </w:r>
            <w:r w:rsidRPr="00B6564A">
              <w:rPr>
                <w:rFonts w:ascii="Times New Roman" w:hAnsi="Times New Roman"/>
                <w:sz w:val="28"/>
                <w:szCs w:val="28"/>
              </w:rPr>
              <w:t>202</w:t>
            </w:r>
            <w:r w:rsidR="00F17F8F">
              <w:rPr>
                <w:rFonts w:ascii="Times New Roman" w:hAnsi="Times New Roman"/>
                <w:sz w:val="28"/>
                <w:szCs w:val="28"/>
              </w:rPr>
              <w:t>5</w:t>
            </w:r>
            <w:r w:rsidRPr="00B6564A">
              <w:rPr>
                <w:rFonts w:ascii="Times New Roman" w:hAnsi="Times New Roman"/>
                <w:sz w:val="28"/>
                <w:szCs w:val="28"/>
              </w:rPr>
              <w:t xml:space="preserve"> года  №</w:t>
            </w:r>
            <w:r w:rsidR="00D02B01">
              <w:rPr>
                <w:rFonts w:ascii="Times New Roman" w:hAnsi="Times New Roman"/>
                <w:sz w:val="28"/>
                <w:szCs w:val="28"/>
              </w:rPr>
              <w:t xml:space="preserve"> </w:t>
            </w:r>
            <w:r w:rsidR="00F17F8F">
              <w:rPr>
                <w:rFonts w:ascii="Times New Roman" w:hAnsi="Times New Roman"/>
                <w:sz w:val="28"/>
                <w:szCs w:val="28"/>
              </w:rPr>
              <w:t>____</w:t>
            </w:r>
            <w:r w:rsidR="00D02B01">
              <w:rPr>
                <w:rFonts w:ascii="Times New Roman" w:hAnsi="Times New Roman"/>
                <w:sz w:val="28"/>
                <w:szCs w:val="28"/>
              </w:rPr>
              <w:t>-па</w:t>
            </w:r>
          </w:p>
        </w:tc>
      </w:tr>
    </w:tbl>
    <w:p w14:paraId="32858E35" w14:textId="796D5D9D" w:rsidR="00E23733" w:rsidRDefault="00E23733" w:rsidP="00E23733">
      <w:pPr>
        <w:spacing w:after="0" w:line="240" w:lineRule="auto"/>
        <w:jc w:val="center"/>
        <w:rPr>
          <w:rFonts w:ascii="Times New Roman" w:hAnsi="Times New Roman"/>
          <w:b/>
          <w:sz w:val="24"/>
          <w:szCs w:val="24"/>
        </w:rPr>
      </w:pPr>
    </w:p>
    <w:p w14:paraId="73AD52C8" w14:textId="77777777" w:rsidR="00CF78BF" w:rsidRPr="0027537F" w:rsidRDefault="00CF78BF" w:rsidP="00E23733">
      <w:pPr>
        <w:spacing w:after="0" w:line="240" w:lineRule="auto"/>
        <w:jc w:val="center"/>
        <w:rPr>
          <w:rFonts w:ascii="Times New Roman" w:hAnsi="Times New Roman"/>
          <w:b/>
          <w:sz w:val="24"/>
          <w:szCs w:val="24"/>
        </w:rPr>
      </w:pPr>
    </w:p>
    <w:p w14:paraId="48AD5448" w14:textId="77777777" w:rsidR="00E23733" w:rsidRPr="00B520C3" w:rsidRDefault="00E23733" w:rsidP="00E23733">
      <w:pPr>
        <w:spacing w:after="0" w:line="240" w:lineRule="auto"/>
        <w:jc w:val="center"/>
        <w:rPr>
          <w:rFonts w:ascii="Times New Roman" w:hAnsi="Times New Roman"/>
          <w:b/>
          <w:sz w:val="28"/>
          <w:szCs w:val="28"/>
        </w:rPr>
      </w:pPr>
      <w:r w:rsidRPr="00B520C3">
        <w:rPr>
          <w:rFonts w:ascii="Times New Roman" w:hAnsi="Times New Roman"/>
          <w:b/>
          <w:sz w:val="28"/>
          <w:szCs w:val="28"/>
        </w:rPr>
        <w:t>АДМИНИСТРАТИВНЫЙ РЕГЛАМЕНТ</w:t>
      </w:r>
    </w:p>
    <w:p w14:paraId="3C871D81" w14:textId="77777777" w:rsidR="00E23733" w:rsidRPr="00B520C3" w:rsidRDefault="00E23733" w:rsidP="00E23733">
      <w:pPr>
        <w:spacing w:after="0" w:line="240" w:lineRule="auto"/>
        <w:jc w:val="center"/>
        <w:rPr>
          <w:rFonts w:ascii="Times New Roman" w:hAnsi="Times New Roman"/>
          <w:b/>
          <w:sz w:val="28"/>
          <w:szCs w:val="28"/>
        </w:rPr>
      </w:pPr>
      <w:r w:rsidRPr="00B520C3">
        <w:rPr>
          <w:rFonts w:ascii="Times New Roman" w:hAnsi="Times New Roman"/>
          <w:b/>
          <w:sz w:val="28"/>
          <w:szCs w:val="28"/>
        </w:rPr>
        <w:t>предоставления муниципальной услуги</w:t>
      </w:r>
    </w:p>
    <w:p w14:paraId="2683C56B" w14:textId="57AE57AB" w:rsidR="00E23733" w:rsidRPr="00B520C3" w:rsidRDefault="00E23733" w:rsidP="00E23733">
      <w:pPr>
        <w:spacing w:after="0" w:line="240" w:lineRule="auto"/>
        <w:jc w:val="center"/>
        <w:rPr>
          <w:rFonts w:ascii="Times New Roman" w:hAnsi="Times New Roman"/>
          <w:b/>
          <w:sz w:val="28"/>
          <w:szCs w:val="28"/>
        </w:rPr>
      </w:pPr>
      <w:r w:rsidRPr="00B520C3">
        <w:rPr>
          <w:rFonts w:ascii="Times New Roman" w:hAnsi="Times New Roman"/>
          <w:b/>
          <w:sz w:val="28"/>
          <w:szCs w:val="28"/>
        </w:rPr>
        <w:t>«Заключение договоров передачи жилых помещений в собственность граждан и деприватизация жилых помещений</w:t>
      </w:r>
      <w:r>
        <w:rPr>
          <w:rFonts w:ascii="Times New Roman" w:hAnsi="Times New Roman"/>
          <w:b/>
          <w:sz w:val="28"/>
          <w:szCs w:val="28"/>
        </w:rPr>
        <w:t>,</w:t>
      </w:r>
      <w:r w:rsidRPr="00B520C3">
        <w:rPr>
          <w:rFonts w:ascii="Times New Roman" w:hAnsi="Times New Roman"/>
          <w:b/>
          <w:sz w:val="28"/>
          <w:szCs w:val="28"/>
        </w:rPr>
        <w:t xml:space="preserve"> принадлежавших гражданам, в муниципальную собственность Няндомского муниципального </w:t>
      </w:r>
      <w:r w:rsidR="00F17F8F">
        <w:rPr>
          <w:rFonts w:ascii="Times New Roman" w:hAnsi="Times New Roman"/>
          <w:b/>
          <w:sz w:val="28"/>
          <w:szCs w:val="28"/>
        </w:rPr>
        <w:t xml:space="preserve">округа </w:t>
      </w:r>
      <w:r w:rsidRPr="00B520C3">
        <w:rPr>
          <w:rFonts w:ascii="Times New Roman" w:hAnsi="Times New Roman"/>
          <w:b/>
          <w:sz w:val="28"/>
          <w:szCs w:val="28"/>
        </w:rPr>
        <w:t>Архангельской области»</w:t>
      </w:r>
    </w:p>
    <w:p w14:paraId="28394E66" w14:textId="77777777" w:rsidR="00E23733" w:rsidRPr="00B520C3" w:rsidRDefault="00E23733" w:rsidP="00E23733">
      <w:pPr>
        <w:spacing w:after="0" w:line="240" w:lineRule="auto"/>
        <w:jc w:val="center"/>
        <w:rPr>
          <w:rFonts w:ascii="Times New Roman" w:hAnsi="Times New Roman"/>
          <w:sz w:val="28"/>
          <w:szCs w:val="28"/>
        </w:rPr>
      </w:pPr>
    </w:p>
    <w:p w14:paraId="39815F32" w14:textId="77777777" w:rsidR="00E23733" w:rsidRPr="00B520C3" w:rsidRDefault="00E23733" w:rsidP="00E23733">
      <w:pPr>
        <w:tabs>
          <w:tab w:val="left" w:pos="720"/>
        </w:tabs>
        <w:spacing w:after="0" w:line="240" w:lineRule="auto"/>
        <w:jc w:val="center"/>
        <w:rPr>
          <w:rFonts w:ascii="Times New Roman" w:hAnsi="Times New Roman"/>
          <w:b/>
          <w:sz w:val="28"/>
          <w:szCs w:val="28"/>
        </w:rPr>
      </w:pPr>
      <w:r w:rsidRPr="00B520C3">
        <w:rPr>
          <w:rFonts w:ascii="Times New Roman" w:hAnsi="Times New Roman"/>
          <w:b/>
          <w:color w:val="000000"/>
          <w:sz w:val="28"/>
          <w:szCs w:val="28"/>
        </w:rPr>
        <w:t>1</w:t>
      </w:r>
      <w:r w:rsidRPr="00B520C3">
        <w:rPr>
          <w:rFonts w:ascii="Times New Roman" w:hAnsi="Times New Roman"/>
          <w:b/>
          <w:sz w:val="28"/>
          <w:szCs w:val="28"/>
        </w:rPr>
        <w:t>. Общие положения</w:t>
      </w:r>
    </w:p>
    <w:p w14:paraId="332DC739" w14:textId="77777777" w:rsidR="00E23733" w:rsidRPr="00B520C3" w:rsidRDefault="00E23733" w:rsidP="00E23733">
      <w:pPr>
        <w:tabs>
          <w:tab w:val="left" w:pos="720"/>
        </w:tabs>
        <w:spacing w:after="0" w:line="240" w:lineRule="auto"/>
        <w:jc w:val="center"/>
        <w:rPr>
          <w:rFonts w:ascii="Times New Roman" w:hAnsi="Times New Roman"/>
          <w:b/>
          <w:sz w:val="28"/>
          <w:szCs w:val="28"/>
        </w:rPr>
      </w:pPr>
    </w:p>
    <w:p w14:paraId="7E40A92C" w14:textId="37EBEBC6" w:rsidR="00E23733" w:rsidRPr="00B520C3" w:rsidRDefault="00E23733" w:rsidP="00E23733">
      <w:pPr>
        <w:spacing w:after="0" w:line="240" w:lineRule="auto"/>
        <w:jc w:val="both"/>
        <w:rPr>
          <w:rFonts w:ascii="Times New Roman" w:eastAsia="Times New Roman" w:hAnsi="Times New Roman"/>
          <w:sz w:val="28"/>
          <w:szCs w:val="28"/>
          <w:lang w:eastAsia="ar-SA"/>
        </w:rPr>
      </w:pPr>
      <w:r w:rsidRPr="00B520C3">
        <w:rPr>
          <w:rFonts w:ascii="Times New Roman" w:hAnsi="Times New Roman"/>
          <w:sz w:val="28"/>
          <w:szCs w:val="28"/>
        </w:rPr>
        <w:t xml:space="preserve">           1.</w:t>
      </w:r>
      <w:r>
        <w:rPr>
          <w:rFonts w:ascii="Times New Roman" w:hAnsi="Times New Roman"/>
          <w:sz w:val="28"/>
          <w:szCs w:val="28"/>
        </w:rPr>
        <w:t> </w:t>
      </w:r>
      <w:r w:rsidRPr="00B520C3">
        <w:rPr>
          <w:rFonts w:ascii="Times New Roman" w:hAnsi="Times New Roman"/>
          <w:sz w:val="28"/>
          <w:szCs w:val="28"/>
        </w:rPr>
        <w:t xml:space="preserve">Настоящий административный регламент устанавливает порядок предоставления муниципальной услуги «Заключение договоров передачи жилых помещений в собственность граждан и деприватизация жилых помещений, принадлежавших гражданам, в муниципальную собственность Няндомского муниципального </w:t>
      </w:r>
      <w:r w:rsidR="00F17F8F">
        <w:rPr>
          <w:rFonts w:ascii="Times New Roman" w:hAnsi="Times New Roman"/>
          <w:sz w:val="28"/>
          <w:szCs w:val="28"/>
        </w:rPr>
        <w:t xml:space="preserve">округа </w:t>
      </w:r>
      <w:r w:rsidRPr="00B520C3">
        <w:rPr>
          <w:rFonts w:ascii="Times New Roman" w:hAnsi="Times New Roman"/>
          <w:sz w:val="28"/>
          <w:szCs w:val="28"/>
        </w:rPr>
        <w:t>Архангельской области</w:t>
      </w:r>
      <w:r>
        <w:rPr>
          <w:rFonts w:ascii="Times New Roman" w:hAnsi="Times New Roman"/>
          <w:sz w:val="28"/>
          <w:szCs w:val="28"/>
        </w:rPr>
        <w:t>»</w:t>
      </w:r>
      <w:r w:rsidRPr="00B520C3">
        <w:rPr>
          <w:rFonts w:ascii="Times New Roman" w:hAnsi="Times New Roman"/>
          <w:b/>
          <w:sz w:val="28"/>
          <w:szCs w:val="28"/>
        </w:rPr>
        <w:t xml:space="preserve"> </w:t>
      </w:r>
      <w:r w:rsidRPr="00B520C3">
        <w:rPr>
          <w:rFonts w:ascii="Times New Roman" w:hAnsi="Times New Roman"/>
          <w:sz w:val="28"/>
          <w:szCs w:val="28"/>
        </w:rPr>
        <w:t>(далее – муниципальная услуга)</w:t>
      </w:r>
      <w:r w:rsidRPr="00B520C3">
        <w:rPr>
          <w:rFonts w:ascii="Times New Roman" w:eastAsia="Times New Roman" w:hAnsi="Times New Roman"/>
          <w:sz w:val="28"/>
          <w:szCs w:val="28"/>
        </w:rPr>
        <w:t xml:space="preserve">, </w:t>
      </w:r>
      <w:r w:rsidRPr="00B520C3">
        <w:rPr>
          <w:rStyle w:val="docdata"/>
          <w:rFonts w:ascii="Times New Roman" w:hAnsi="Times New Roman"/>
          <w:color w:val="000000"/>
          <w:sz w:val="28"/>
          <w:szCs w:val="28"/>
        </w:rPr>
        <w:t xml:space="preserve">и стандарт предоставления муниципальной услуги, включая сроки и последовательность административных процедур и административных действий </w:t>
      </w:r>
      <w:r w:rsidR="00D10F05">
        <w:rPr>
          <w:rStyle w:val="docdata"/>
          <w:rFonts w:ascii="Times New Roman" w:hAnsi="Times New Roman"/>
          <w:color w:val="000000"/>
          <w:sz w:val="28"/>
          <w:szCs w:val="28"/>
        </w:rPr>
        <w:t xml:space="preserve">Комитета по управлению муниципальной собственностью и земельными ресурсами </w:t>
      </w:r>
      <w:r w:rsidRPr="00B520C3">
        <w:rPr>
          <w:rStyle w:val="docdata"/>
          <w:rFonts w:ascii="Times New Roman" w:hAnsi="Times New Roman"/>
          <w:color w:val="000000"/>
          <w:sz w:val="28"/>
          <w:szCs w:val="28"/>
        </w:rPr>
        <w:t xml:space="preserve">администрации Няндомского муниципального </w:t>
      </w:r>
      <w:r w:rsidR="00F17F8F">
        <w:rPr>
          <w:rStyle w:val="docdata"/>
          <w:rFonts w:ascii="Times New Roman" w:hAnsi="Times New Roman"/>
          <w:color w:val="000000"/>
          <w:sz w:val="28"/>
          <w:szCs w:val="28"/>
        </w:rPr>
        <w:t>округа</w:t>
      </w:r>
      <w:r w:rsidRPr="00B520C3">
        <w:rPr>
          <w:rFonts w:ascii="Times New Roman" w:hAnsi="Times New Roman"/>
          <w:color w:val="000000"/>
          <w:sz w:val="28"/>
          <w:szCs w:val="28"/>
        </w:rPr>
        <w:t xml:space="preserve"> Архангельской области (далее – </w:t>
      </w:r>
      <w:r w:rsidR="00D10F05">
        <w:rPr>
          <w:rFonts w:ascii="Times New Roman" w:hAnsi="Times New Roman"/>
          <w:color w:val="000000"/>
          <w:sz w:val="28"/>
          <w:szCs w:val="28"/>
        </w:rPr>
        <w:t>Комитет</w:t>
      </w:r>
      <w:r w:rsidRPr="00B520C3">
        <w:rPr>
          <w:rFonts w:ascii="Times New Roman" w:hAnsi="Times New Roman"/>
          <w:color w:val="000000"/>
          <w:sz w:val="28"/>
          <w:szCs w:val="28"/>
        </w:rPr>
        <w:t>) при осуществлении полномочий по предоставлению муниципальной услуги.</w:t>
      </w:r>
      <w:r w:rsidRPr="00B520C3">
        <w:rPr>
          <w:rFonts w:ascii="Times New Roman" w:eastAsia="Times New Roman" w:hAnsi="Times New Roman"/>
          <w:sz w:val="28"/>
          <w:szCs w:val="28"/>
          <w:lang w:eastAsia="ar-SA"/>
        </w:rPr>
        <w:t xml:space="preserve"> </w:t>
      </w:r>
    </w:p>
    <w:p w14:paraId="11A70A87" w14:textId="77777777" w:rsidR="00E23733" w:rsidRPr="00B520C3" w:rsidRDefault="00E23733" w:rsidP="00E23733">
      <w:pPr>
        <w:spacing w:after="0" w:line="240" w:lineRule="auto"/>
        <w:ind w:firstLine="708"/>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2.</w:t>
      </w:r>
      <w:r>
        <w:rPr>
          <w:rFonts w:ascii="Times New Roman" w:eastAsia="Times New Roman" w:hAnsi="Times New Roman"/>
          <w:sz w:val="28"/>
          <w:szCs w:val="28"/>
          <w:lang w:eastAsia="ar-SA"/>
        </w:rPr>
        <w:t> </w:t>
      </w:r>
      <w:r w:rsidRPr="00B520C3">
        <w:rPr>
          <w:rFonts w:ascii="Times New Roman" w:eastAsia="Times New Roman" w:hAnsi="Times New Roman"/>
          <w:sz w:val="28"/>
          <w:szCs w:val="28"/>
          <w:lang w:eastAsia="ar-SA"/>
        </w:rPr>
        <w:t>Предоставление муниципальной услуги включает в себя следующие административные процедуры:</w:t>
      </w:r>
    </w:p>
    <w:p w14:paraId="504B952A" w14:textId="77777777" w:rsidR="00E23733" w:rsidRPr="00B520C3" w:rsidRDefault="00E23733" w:rsidP="00E23733">
      <w:pPr>
        <w:keepNext/>
        <w:keepLine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1) регистрация запроса заявителя о предоставлении муниципальной услуги;</w:t>
      </w:r>
    </w:p>
    <w:p w14:paraId="7EA647F7" w14:textId="19D5C489" w:rsidR="00E23733" w:rsidRPr="00B520C3" w:rsidRDefault="00E23733" w:rsidP="00E23733">
      <w:pPr>
        <w:keepNext/>
        <w:keepLine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2)</w:t>
      </w:r>
      <w:r>
        <w:rPr>
          <w:rFonts w:ascii="Times New Roman" w:eastAsia="Times New Roman" w:hAnsi="Times New Roman"/>
          <w:sz w:val="28"/>
          <w:szCs w:val="28"/>
          <w:lang w:eastAsia="ar-SA"/>
        </w:rPr>
        <w:t> </w:t>
      </w:r>
      <w:r w:rsidRPr="00B520C3">
        <w:rPr>
          <w:rFonts w:ascii="Times New Roman" w:eastAsia="Times New Roman" w:hAnsi="Times New Roman"/>
          <w:sz w:val="28"/>
          <w:szCs w:val="28"/>
          <w:lang w:eastAsia="ar-SA"/>
        </w:rPr>
        <w:t>р</w:t>
      </w:r>
      <w:r w:rsidRPr="00B520C3">
        <w:rPr>
          <w:rFonts w:ascii="Times New Roman" w:eastAsia="Times New Roman" w:hAnsi="Times New Roman"/>
          <w:bCs/>
          <w:sz w:val="28"/>
          <w:szCs w:val="28"/>
          <w:lang w:eastAsia="ar-SA"/>
        </w:rPr>
        <w:t xml:space="preserve">ассмотрение вопроса о </w:t>
      </w:r>
      <w:r w:rsidR="00D10F05">
        <w:rPr>
          <w:rFonts w:ascii="Times New Roman" w:eastAsia="Times New Roman" w:hAnsi="Times New Roman"/>
          <w:bCs/>
          <w:sz w:val="28"/>
          <w:szCs w:val="28"/>
          <w:lang w:eastAsia="ar-SA"/>
        </w:rPr>
        <w:t>предоставлении муниципальной услуги и принятии решения о выдаче результата о предоставлении муниципальной услуги или об отказе в предоставлении муниципальной услуги.</w:t>
      </w:r>
    </w:p>
    <w:p w14:paraId="4C23DB85" w14:textId="7A6A38A8" w:rsidR="00E23733" w:rsidRPr="00B520C3" w:rsidRDefault="00E23733" w:rsidP="00E23733">
      <w:pPr>
        <w:keepNext/>
        <w:keepLine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3) выдача заявителю результата предоставления муниципальной услуги</w:t>
      </w:r>
      <w:r w:rsidR="002B0610">
        <w:rPr>
          <w:rFonts w:ascii="Times New Roman" w:eastAsia="Times New Roman" w:hAnsi="Times New Roman"/>
          <w:sz w:val="28"/>
          <w:szCs w:val="28"/>
          <w:lang w:eastAsia="ar-SA"/>
        </w:rPr>
        <w:t>, либо уведомления об отказе в предоставлении муниципальной ус</w:t>
      </w:r>
      <w:r w:rsidR="0081687A">
        <w:rPr>
          <w:rFonts w:ascii="Times New Roman" w:eastAsia="Times New Roman" w:hAnsi="Times New Roman"/>
          <w:sz w:val="28"/>
          <w:szCs w:val="28"/>
          <w:lang w:eastAsia="ar-SA"/>
        </w:rPr>
        <w:t>луги</w:t>
      </w:r>
      <w:r w:rsidRPr="00B520C3">
        <w:rPr>
          <w:rFonts w:ascii="Times New Roman" w:eastAsia="Times New Roman" w:hAnsi="Times New Roman"/>
          <w:sz w:val="28"/>
          <w:szCs w:val="28"/>
          <w:lang w:eastAsia="ar-SA"/>
        </w:rPr>
        <w:t>.</w:t>
      </w:r>
    </w:p>
    <w:p w14:paraId="16A962D9" w14:textId="67FF4317" w:rsidR="00E23733" w:rsidRPr="00B520C3" w:rsidRDefault="00E23733" w:rsidP="00E23733">
      <w:pPr>
        <w:keepNext/>
        <w:keepLines/>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3.</w:t>
      </w:r>
      <w:r w:rsidR="00D04B19">
        <w:rPr>
          <w:rFonts w:ascii="Times New Roman" w:eastAsia="Times New Roman" w:hAnsi="Times New Roman"/>
          <w:sz w:val="28"/>
          <w:szCs w:val="28"/>
          <w:lang w:eastAsia="ar-SA"/>
        </w:rPr>
        <w:t> </w:t>
      </w:r>
      <w:r w:rsidRPr="00B520C3">
        <w:rPr>
          <w:rFonts w:ascii="Times New Roman" w:eastAsia="Times New Roman" w:hAnsi="Times New Roman"/>
          <w:sz w:val="28"/>
          <w:szCs w:val="28"/>
          <w:lang w:eastAsia="ar-SA"/>
        </w:rPr>
        <w:t>К</w:t>
      </w:r>
      <w:r w:rsidR="00D04B19">
        <w:rPr>
          <w:rFonts w:ascii="Times New Roman" w:eastAsia="Times New Roman" w:hAnsi="Times New Roman"/>
          <w:sz w:val="28"/>
          <w:szCs w:val="28"/>
          <w:lang w:eastAsia="ar-SA"/>
        </w:rPr>
        <w:t xml:space="preserve">  </w:t>
      </w:r>
      <w:r w:rsidRPr="00B520C3">
        <w:rPr>
          <w:rFonts w:ascii="Times New Roman" w:eastAsia="Times New Roman" w:hAnsi="Times New Roman"/>
          <w:sz w:val="28"/>
          <w:szCs w:val="28"/>
          <w:lang w:eastAsia="ar-SA"/>
        </w:rPr>
        <w:t>административным процедурам, исполняемым</w:t>
      </w:r>
      <w:r w:rsidR="00D04B19">
        <w:rPr>
          <w:rFonts w:ascii="Times New Roman" w:eastAsia="Times New Roman" w:hAnsi="Times New Roman"/>
          <w:sz w:val="28"/>
          <w:szCs w:val="28"/>
          <w:lang w:eastAsia="ar-SA"/>
        </w:rPr>
        <w:t xml:space="preserve"> </w:t>
      </w:r>
      <w:r w:rsidRPr="00B520C3">
        <w:rPr>
          <w:rFonts w:ascii="Times New Roman" w:eastAsia="Times New Roman" w:hAnsi="Times New Roman"/>
          <w:sz w:val="28"/>
          <w:szCs w:val="28"/>
          <w:lang w:eastAsia="ar-SA"/>
        </w:rPr>
        <w:t>многофункциональным центром предоставления государственных и муниципальных услуг и (или) привлекаемыми им организациями, относятся:</w:t>
      </w:r>
    </w:p>
    <w:p w14:paraId="7B41D706" w14:textId="77777777" w:rsidR="00E23733" w:rsidRPr="00B520C3" w:rsidRDefault="00E23733" w:rsidP="00E23733">
      <w:pPr>
        <w:autoSpaceDE w:val="0"/>
        <w:autoSpaceDN w:val="0"/>
        <w:adjustRightInd w:val="0"/>
        <w:spacing w:after="0" w:line="240" w:lineRule="auto"/>
        <w:ind w:firstLine="708"/>
        <w:jc w:val="both"/>
        <w:outlineLvl w:val="2"/>
        <w:rPr>
          <w:rFonts w:ascii="Times New Roman" w:eastAsia="Times New Roman" w:hAnsi="Times New Roman"/>
          <w:sz w:val="28"/>
          <w:szCs w:val="28"/>
        </w:rPr>
      </w:pPr>
      <w:r w:rsidRPr="00B520C3">
        <w:rPr>
          <w:rFonts w:ascii="Times New Roman" w:eastAsia="Times New Roman" w:hAnsi="Times New Roman"/>
          <w:sz w:val="28"/>
          <w:szCs w:val="28"/>
        </w:rPr>
        <w:t>1) прием запросов заявителей о предоставлении муниципальной услуги и иных документов, необходимых для предоставления муниципальной услуги;</w:t>
      </w:r>
    </w:p>
    <w:p w14:paraId="27E30A3A" w14:textId="3CC4530A" w:rsidR="00E23733" w:rsidRPr="00B520C3" w:rsidRDefault="00E23733" w:rsidP="00E23733">
      <w:pPr>
        <w:autoSpaceDE w:val="0"/>
        <w:autoSpaceDN w:val="0"/>
        <w:adjustRightInd w:val="0"/>
        <w:spacing w:after="0" w:line="240" w:lineRule="auto"/>
        <w:jc w:val="both"/>
        <w:outlineLvl w:val="2"/>
        <w:rPr>
          <w:rFonts w:ascii="Times New Roman" w:eastAsia="Times New Roman" w:hAnsi="Times New Roman"/>
          <w:sz w:val="28"/>
          <w:szCs w:val="28"/>
        </w:rPr>
      </w:pPr>
      <w:r w:rsidRPr="00B520C3">
        <w:rPr>
          <w:rFonts w:ascii="Times New Roman" w:eastAsia="Times New Roman" w:hAnsi="Times New Roman"/>
          <w:sz w:val="28"/>
          <w:szCs w:val="28"/>
        </w:rPr>
        <w:tab/>
        <w:t xml:space="preserve">2) направление заявлений и документов в </w:t>
      </w:r>
      <w:r w:rsidR="008329B5">
        <w:rPr>
          <w:rFonts w:ascii="Times New Roman" w:eastAsia="Times New Roman" w:hAnsi="Times New Roman"/>
          <w:sz w:val="28"/>
          <w:szCs w:val="28"/>
        </w:rPr>
        <w:t>Комитет</w:t>
      </w:r>
      <w:r w:rsidRPr="00B520C3">
        <w:rPr>
          <w:rFonts w:ascii="Times New Roman" w:eastAsia="Times New Roman" w:hAnsi="Times New Roman"/>
          <w:sz w:val="28"/>
          <w:szCs w:val="28"/>
        </w:rPr>
        <w:t>.</w:t>
      </w:r>
    </w:p>
    <w:p w14:paraId="4C0C0F16" w14:textId="77777777" w:rsidR="00E23733" w:rsidRPr="00B520C3" w:rsidRDefault="00E23733" w:rsidP="00E23733">
      <w:pPr>
        <w:autoSpaceDE w:val="0"/>
        <w:autoSpaceDN w:val="0"/>
        <w:adjustRightInd w:val="0"/>
        <w:spacing w:after="0" w:line="240" w:lineRule="auto"/>
        <w:ind w:firstLine="540"/>
        <w:jc w:val="both"/>
        <w:rPr>
          <w:rFonts w:ascii="Times New Roman" w:eastAsia="Times New Roman" w:hAnsi="Times New Roman"/>
          <w:sz w:val="28"/>
          <w:szCs w:val="28"/>
        </w:rPr>
      </w:pPr>
      <w:r w:rsidRPr="00B520C3">
        <w:rPr>
          <w:rFonts w:ascii="Times New Roman" w:eastAsia="Times New Roman" w:hAnsi="Times New Roman"/>
          <w:sz w:val="28"/>
          <w:szCs w:val="28"/>
        </w:rPr>
        <w:tab/>
        <w:t>3) выдача заявителю результата предоставления муниципальной услуги.</w:t>
      </w:r>
    </w:p>
    <w:p w14:paraId="3E08116B" w14:textId="77777777" w:rsidR="007F708B" w:rsidRDefault="007F708B" w:rsidP="00E23733">
      <w:pPr>
        <w:spacing w:after="0" w:line="240" w:lineRule="auto"/>
        <w:jc w:val="center"/>
        <w:rPr>
          <w:rFonts w:ascii="Times New Roman" w:hAnsi="Times New Roman"/>
          <w:b/>
          <w:sz w:val="28"/>
          <w:szCs w:val="28"/>
        </w:rPr>
      </w:pPr>
    </w:p>
    <w:p w14:paraId="25EA3455" w14:textId="501B2FDD" w:rsidR="00E23733" w:rsidRPr="00B520C3" w:rsidRDefault="00E23733" w:rsidP="00E23733">
      <w:pPr>
        <w:spacing w:after="0" w:line="240" w:lineRule="auto"/>
        <w:jc w:val="center"/>
        <w:rPr>
          <w:rFonts w:ascii="Times New Roman" w:hAnsi="Times New Roman"/>
          <w:b/>
          <w:sz w:val="28"/>
          <w:szCs w:val="28"/>
        </w:rPr>
      </w:pPr>
      <w:r w:rsidRPr="00B520C3">
        <w:rPr>
          <w:rFonts w:ascii="Times New Roman" w:hAnsi="Times New Roman"/>
          <w:b/>
          <w:sz w:val="28"/>
          <w:szCs w:val="28"/>
        </w:rPr>
        <w:t>1.2. Описание заявителей при предоставлении</w:t>
      </w:r>
    </w:p>
    <w:p w14:paraId="24E67374" w14:textId="77777777" w:rsidR="00E23733" w:rsidRPr="00B520C3" w:rsidRDefault="00E23733" w:rsidP="00E23733">
      <w:pPr>
        <w:spacing w:after="0" w:line="240" w:lineRule="auto"/>
        <w:jc w:val="center"/>
        <w:rPr>
          <w:rFonts w:ascii="Times New Roman" w:hAnsi="Times New Roman"/>
          <w:b/>
          <w:sz w:val="28"/>
          <w:szCs w:val="28"/>
        </w:rPr>
      </w:pPr>
      <w:r w:rsidRPr="00B520C3">
        <w:rPr>
          <w:rFonts w:ascii="Times New Roman" w:hAnsi="Times New Roman"/>
          <w:b/>
          <w:sz w:val="28"/>
          <w:szCs w:val="28"/>
        </w:rPr>
        <w:t>муниципальной услуги</w:t>
      </w:r>
    </w:p>
    <w:p w14:paraId="55FE9FF2" w14:textId="77777777" w:rsidR="00E23733" w:rsidRPr="00B520C3" w:rsidRDefault="00E23733" w:rsidP="00E23733">
      <w:pPr>
        <w:spacing w:after="0" w:line="240" w:lineRule="auto"/>
        <w:ind w:firstLine="567"/>
        <w:jc w:val="both"/>
        <w:rPr>
          <w:rFonts w:ascii="Times New Roman" w:hAnsi="Times New Roman"/>
          <w:sz w:val="28"/>
          <w:szCs w:val="28"/>
        </w:rPr>
      </w:pPr>
      <w:r w:rsidRPr="00B520C3">
        <w:rPr>
          <w:rFonts w:ascii="Times New Roman" w:hAnsi="Times New Roman"/>
          <w:sz w:val="28"/>
          <w:szCs w:val="28"/>
        </w:rPr>
        <w:lastRenderedPageBreak/>
        <w:t xml:space="preserve">   4.</w:t>
      </w:r>
      <w:r>
        <w:rPr>
          <w:rFonts w:ascii="Times New Roman" w:hAnsi="Times New Roman"/>
          <w:sz w:val="28"/>
          <w:szCs w:val="28"/>
        </w:rPr>
        <w:t> </w:t>
      </w:r>
      <w:r w:rsidRPr="00B520C3">
        <w:rPr>
          <w:rFonts w:ascii="Times New Roman" w:hAnsi="Times New Roman"/>
          <w:sz w:val="28"/>
          <w:szCs w:val="28"/>
        </w:rPr>
        <w:t xml:space="preserve">Заявителями при предоставлении муниципальной услуги по приватизации жилых помещений муниципального жилищного фонда являются: </w:t>
      </w:r>
    </w:p>
    <w:p w14:paraId="244AFD87" w14:textId="783F9A8B" w:rsidR="00E23733" w:rsidRPr="00B520C3" w:rsidRDefault="00E23733" w:rsidP="00E23733">
      <w:pPr>
        <w:spacing w:after="0" w:line="240" w:lineRule="auto"/>
        <w:jc w:val="both"/>
        <w:rPr>
          <w:rFonts w:ascii="Times New Roman" w:eastAsia="Times New Roman" w:hAnsi="Times New Roman"/>
          <w:sz w:val="28"/>
          <w:szCs w:val="28"/>
        </w:rPr>
      </w:pPr>
      <w:r w:rsidRPr="00B520C3">
        <w:rPr>
          <w:rFonts w:ascii="Times New Roman" w:hAnsi="Times New Roman"/>
          <w:sz w:val="28"/>
          <w:szCs w:val="28"/>
        </w:rPr>
        <w:tab/>
        <w:t xml:space="preserve"> - г</w:t>
      </w:r>
      <w:r w:rsidRPr="00B520C3">
        <w:rPr>
          <w:rFonts w:ascii="Times New Roman" w:eastAsia="Times New Roman" w:hAnsi="Times New Roman"/>
          <w:sz w:val="28"/>
          <w:szCs w:val="28"/>
        </w:rPr>
        <w:t xml:space="preserve">раждане Российской Федерации, имеющие право пользования жилыми помещениями муниципального жилищного фонда на условиях социального найма на </w:t>
      </w:r>
      <w:bookmarkStart w:id="0" w:name="_Hlk192146174"/>
      <w:r w:rsidRPr="00B520C3">
        <w:rPr>
          <w:rFonts w:ascii="Times New Roman" w:eastAsia="Times New Roman" w:hAnsi="Times New Roman"/>
          <w:sz w:val="28"/>
          <w:szCs w:val="28"/>
        </w:rPr>
        <w:t>территории</w:t>
      </w:r>
      <w:r w:rsidR="00DD0F25">
        <w:rPr>
          <w:rFonts w:ascii="Times New Roman" w:eastAsia="Times New Roman" w:hAnsi="Times New Roman"/>
          <w:sz w:val="28"/>
          <w:szCs w:val="28"/>
        </w:rPr>
        <w:t xml:space="preserve"> Няндомского муниципального округа Архангельской области</w:t>
      </w:r>
      <w:bookmarkEnd w:id="0"/>
      <w:r w:rsidRPr="00B520C3">
        <w:rPr>
          <w:rFonts w:ascii="Times New Roman" w:eastAsia="Times New Roman" w:hAnsi="Times New Roman"/>
          <w:sz w:val="28"/>
          <w:szCs w:val="28"/>
        </w:rPr>
        <w:t>».</w:t>
      </w:r>
    </w:p>
    <w:p w14:paraId="6BECEC1F" w14:textId="328DF04F" w:rsidR="00E23733" w:rsidRPr="00B520C3" w:rsidRDefault="00E23733" w:rsidP="00E23733">
      <w:pPr>
        <w:spacing w:after="0" w:line="240" w:lineRule="auto"/>
        <w:jc w:val="both"/>
        <w:rPr>
          <w:rFonts w:ascii="Times New Roman" w:hAnsi="Times New Roman"/>
          <w:sz w:val="28"/>
          <w:szCs w:val="28"/>
        </w:rPr>
      </w:pPr>
      <w:r w:rsidRPr="00B520C3">
        <w:rPr>
          <w:rFonts w:ascii="Times New Roman" w:eastAsia="Times New Roman" w:hAnsi="Times New Roman"/>
          <w:sz w:val="28"/>
          <w:szCs w:val="28"/>
        </w:rPr>
        <w:tab/>
        <w:t>5. </w:t>
      </w:r>
      <w:r w:rsidRPr="00B520C3">
        <w:rPr>
          <w:rFonts w:ascii="Times New Roman" w:hAnsi="Times New Roman"/>
          <w:sz w:val="28"/>
          <w:szCs w:val="28"/>
        </w:rPr>
        <w:t xml:space="preserve">Заявителями при предоставлении муниципальной услуги по деприватизации жилых помещений принадлежавших гражданам, в муниципальную собственность </w:t>
      </w:r>
      <w:r w:rsidR="00DD0F25" w:rsidRPr="00DD0F25">
        <w:rPr>
          <w:rFonts w:ascii="Times New Roman" w:hAnsi="Times New Roman"/>
          <w:sz w:val="28"/>
          <w:szCs w:val="28"/>
        </w:rPr>
        <w:t>Няндомского муниципального округа Архангельской области</w:t>
      </w:r>
      <w:r w:rsidR="00DD0F25" w:rsidRPr="00DD0F25">
        <w:rPr>
          <w:rFonts w:ascii="Times New Roman" w:hAnsi="Times New Roman"/>
          <w:sz w:val="28"/>
          <w:szCs w:val="28"/>
        </w:rPr>
        <w:t xml:space="preserve"> </w:t>
      </w:r>
      <w:r w:rsidRPr="00B520C3">
        <w:rPr>
          <w:rFonts w:ascii="Times New Roman" w:hAnsi="Times New Roman"/>
          <w:sz w:val="28"/>
          <w:szCs w:val="28"/>
        </w:rPr>
        <w:t>являются:</w:t>
      </w:r>
    </w:p>
    <w:p w14:paraId="7B2B576C" w14:textId="77777777" w:rsidR="00E23733" w:rsidRPr="00B520C3" w:rsidRDefault="00E23733" w:rsidP="00E23733">
      <w:pPr>
        <w:spacing w:after="0" w:line="240" w:lineRule="auto"/>
        <w:jc w:val="both"/>
        <w:rPr>
          <w:rFonts w:ascii="Times New Roman" w:eastAsia="Times New Roman" w:hAnsi="Times New Roman"/>
          <w:sz w:val="28"/>
          <w:szCs w:val="28"/>
        </w:rPr>
      </w:pPr>
      <w:r w:rsidRPr="00B520C3">
        <w:rPr>
          <w:rFonts w:ascii="Times New Roman" w:hAnsi="Times New Roman"/>
          <w:sz w:val="28"/>
          <w:szCs w:val="28"/>
        </w:rPr>
        <w:tab/>
        <w:t>- граждане, приватизировавшие жилые помещения, являющиеся для них единственным местом постоянного проживания, которые вправе передать принадлежащие им на праве собственности свободные от обязательств жилые помещения в муниципальную собственность с последующим заключением договора социального найма.</w:t>
      </w:r>
    </w:p>
    <w:p w14:paraId="48C5B54F" w14:textId="77777777" w:rsidR="00E23733" w:rsidRPr="00B520C3" w:rsidRDefault="00E23733" w:rsidP="00E23733">
      <w:pPr>
        <w:tabs>
          <w:tab w:val="left" w:pos="284"/>
        </w:tabs>
        <w:spacing w:after="0" w:line="240" w:lineRule="auto"/>
        <w:jc w:val="both"/>
        <w:rPr>
          <w:rFonts w:ascii="Times New Roman" w:hAnsi="Times New Roman"/>
          <w:sz w:val="28"/>
          <w:szCs w:val="28"/>
        </w:rPr>
      </w:pPr>
      <w:r w:rsidRPr="00B520C3">
        <w:rPr>
          <w:rFonts w:ascii="Times New Roman" w:eastAsia="Times New Roman" w:hAnsi="Times New Roman"/>
          <w:sz w:val="28"/>
          <w:szCs w:val="28"/>
        </w:rPr>
        <w:t xml:space="preserve">         </w:t>
      </w:r>
      <w:r w:rsidRPr="00B520C3">
        <w:rPr>
          <w:rFonts w:ascii="Times New Roman" w:hAnsi="Times New Roman"/>
          <w:sz w:val="28"/>
          <w:szCs w:val="28"/>
        </w:rPr>
        <w:t xml:space="preserve"> </w:t>
      </w:r>
      <w:r>
        <w:rPr>
          <w:rFonts w:ascii="Times New Roman" w:hAnsi="Times New Roman"/>
          <w:sz w:val="28"/>
          <w:szCs w:val="28"/>
        </w:rPr>
        <w:t xml:space="preserve"> </w:t>
      </w:r>
      <w:r w:rsidRPr="00B520C3">
        <w:rPr>
          <w:rFonts w:ascii="Times New Roman" w:hAnsi="Times New Roman"/>
          <w:sz w:val="28"/>
          <w:szCs w:val="28"/>
        </w:rPr>
        <w:t>6.</w:t>
      </w:r>
      <w:r>
        <w:rPr>
          <w:rFonts w:ascii="Times New Roman" w:hAnsi="Times New Roman"/>
          <w:sz w:val="28"/>
          <w:szCs w:val="28"/>
        </w:rPr>
        <w:t> </w:t>
      </w:r>
      <w:r w:rsidRPr="00B520C3">
        <w:rPr>
          <w:rFonts w:ascii="Times New Roman" w:hAnsi="Times New Roman"/>
          <w:sz w:val="28"/>
          <w:szCs w:val="28"/>
        </w:rPr>
        <w:t xml:space="preserve">От имени физических лиц, указанных в пунктах 4, 5 настоящего административного регламента, вправе выступать: </w:t>
      </w:r>
    </w:p>
    <w:p w14:paraId="63C960E7" w14:textId="77777777" w:rsidR="00E23733" w:rsidRPr="00B520C3" w:rsidRDefault="00E23733" w:rsidP="00E23733">
      <w:pPr>
        <w:spacing w:after="0" w:line="240" w:lineRule="auto"/>
        <w:ind w:firstLine="567"/>
        <w:jc w:val="both"/>
        <w:rPr>
          <w:rFonts w:ascii="Times New Roman" w:eastAsia="Times New Roman" w:hAnsi="Times New Roman"/>
          <w:sz w:val="28"/>
          <w:szCs w:val="28"/>
        </w:rPr>
      </w:pPr>
      <w:r w:rsidRPr="00B520C3">
        <w:rPr>
          <w:rFonts w:ascii="Times New Roman" w:eastAsia="Times New Roman" w:hAnsi="Times New Roman"/>
          <w:sz w:val="28"/>
          <w:szCs w:val="28"/>
          <w:lang w:eastAsia="ar-SA"/>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r w:rsidRPr="00B520C3">
        <w:rPr>
          <w:rFonts w:ascii="Times New Roman" w:eastAsia="Times New Roman" w:hAnsi="Times New Roman"/>
          <w:sz w:val="28"/>
          <w:szCs w:val="28"/>
        </w:rPr>
        <w:t xml:space="preserve"> </w:t>
      </w:r>
    </w:p>
    <w:p w14:paraId="3F976984" w14:textId="77777777" w:rsidR="00E23733" w:rsidRPr="00B520C3" w:rsidRDefault="00E23733" w:rsidP="00E23733">
      <w:pPr>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 xml:space="preserve">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 </w:t>
      </w:r>
    </w:p>
    <w:p w14:paraId="4B3DC272" w14:textId="77777777" w:rsidR="00E23733" w:rsidRPr="00B520C3" w:rsidRDefault="00E23733" w:rsidP="00E23733">
      <w:pPr>
        <w:spacing w:after="0" w:line="240" w:lineRule="auto"/>
        <w:ind w:firstLine="720"/>
        <w:jc w:val="both"/>
        <w:rPr>
          <w:rFonts w:ascii="Times New Roman" w:hAnsi="Times New Roman"/>
          <w:sz w:val="28"/>
          <w:szCs w:val="28"/>
        </w:rPr>
      </w:pPr>
      <w:r w:rsidRPr="00B520C3">
        <w:rPr>
          <w:rFonts w:ascii="Times New Roman" w:hAnsi="Times New Roman"/>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физическим лицом, заверяется усиленной квалифицированной электронной подписью нотариуса.</w:t>
      </w:r>
    </w:p>
    <w:p w14:paraId="1B596489" w14:textId="77777777" w:rsidR="00E23733" w:rsidRPr="00B520C3" w:rsidRDefault="00E23733" w:rsidP="00E23733">
      <w:pPr>
        <w:spacing w:after="0" w:line="240" w:lineRule="auto"/>
        <w:jc w:val="both"/>
        <w:rPr>
          <w:rFonts w:ascii="Times New Roman" w:hAnsi="Times New Roman"/>
          <w:sz w:val="28"/>
          <w:szCs w:val="28"/>
        </w:rPr>
      </w:pPr>
    </w:p>
    <w:p w14:paraId="4F729C6F" w14:textId="77777777" w:rsidR="00E23733" w:rsidRPr="00B520C3" w:rsidRDefault="00E23733" w:rsidP="00E23733">
      <w:pPr>
        <w:spacing w:after="0" w:line="240" w:lineRule="auto"/>
        <w:jc w:val="center"/>
        <w:rPr>
          <w:rFonts w:ascii="Times New Roman" w:hAnsi="Times New Roman"/>
          <w:b/>
          <w:sz w:val="28"/>
          <w:szCs w:val="28"/>
        </w:rPr>
      </w:pPr>
      <w:r w:rsidRPr="00B520C3">
        <w:rPr>
          <w:rFonts w:ascii="Times New Roman" w:hAnsi="Times New Roman"/>
          <w:b/>
          <w:sz w:val="28"/>
          <w:szCs w:val="28"/>
        </w:rPr>
        <w:t>1.3. Требования к порядку информирования</w:t>
      </w:r>
    </w:p>
    <w:p w14:paraId="7AE81ECB" w14:textId="77777777" w:rsidR="00E23733" w:rsidRPr="00B520C3" w:rsidRDefault="00E23733" w:rsidP="00E23733">
      <w:pPr>
        <w:spacing w:after="0" w:line="240" w:lineRule="auto"/>
        <w:jc w:val="center"/>
        <w:rPr>
          <w:rFonts w:ascii="Times New Roman" w:hAnsi="Times New Roman"/>
          <w:b/>
          <w:sz w:val="28"/>
          <w:szCs w:val="28"/>
        </w:rPr>
      </w:pPr>
      <w:r w:rsidRPr="00B520C3">
        <w:rPr>
          <w:rFonts w:ascii="Times New Roman" w:hAnsi="Times New Roman"/>
          <w:b/>
          <w:sz w:val="28"/>
          <w:szCs w:val="28"/>
        </w:rPr>
        <w:t>о правилах предоставления муниципальной услуги</w:t>
      </w:r>
    </w:p>
    <w:p w14:paraId="35F25519" w14:textId="77777777" w:rsidR="00E23733" w:rsidRPr="00B520C3" w:rsidRDefault="00E23733" w:rsidP="00E23733">
      <w:pPr>
        <w:spacing w:after="0" w:line="240" w:lineRule="auto"/>
        <w:jc w:val="center"/>
        <w:rPr>
          <w:rFonts w:ascii="Times New Roman" w:hAnsi="Times New Roman"/>
          <w:b/>
          <w:sz w:val="28"/>
          <w:szCs w:val="28"/>
        </w:rPr>
      </w:pPr>
    </w:p>
    <w:p w14:paraId="2CB76398"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7. Информация о правилах предоставления муниципальной услуги может быть получена:</w:t>
      </w:r>
    </w:p>
    <w:p w14:paraId="12748AF3"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по телефону;</w:t>
      </w:r>
    </w:p>
    <w:p w14:paraId="1C033FC1"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по электронной почте;</w:t>
      </w:r>
    </w:p>
    <w:p w14:paraId="43B1A0C9"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по почте путем обращения заявителя с письменным запросом о предоставлении информации;</w:t>
      </w:r>
    </w:p>
    <w:p w14:paraId="1072186A"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при личном обращении заявителя;</w:t>
      </w:r>
    </w:p>
    <w:p w14:paraId="041F4260" w14:textId="27770E9F"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 xml:space="preserve">на официальном сайте администрации Няндомского </w:t>
      </w:r>
      <w:r w:rsidR="00F17F8F">
        <w:rPr>
          <w:rFonts w:ascii="Times New Roman" w:eastAsia="Times New Roman" w:hAnsi="Times New Roman"/>
          <w:sz w:val="28"/>
          <w:szCs w:val="28"/>
          <w:lang w:eastAsia="ar-SA"/>
        </w:rPr>
        <w:t>муниципального округа</w:t>
      </w:r>
      <w:r w:rsidRPr="00B520C3">
        <w:rPr>
          <w:rFonts w:ascii="Times New Roman" w:eastAsia="Times New Roman" w:hAnsi="Times New Roman"/>
          <w:sz w:val="28"/>
          <w:szCs w:val="28"/>
          <w:lang w:eastAsia="ar-SA"/>
        </w:rPr>
        <w:t xml:space="preserve"> в информационно-телекоммуникационной сети «Интернет»;</w:t>
      </w:r>
    </w:p>
    <w:p w14:paraId="3E420244"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55DB6AF" w14:textId="6B62762D"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 xml:space="preserve">в помещениях </w:t>
      </w:r>
      <w:r w:rsidR="00085D79">
        <w:rPr>
          <w:rFonts w:ascii="Times New Roman" w:eastAsia="Times New Roman" w:hAnsi="Times New Roman"/>
          <w:sz w:val="28"/>
          <w:szCs w:val="28"/>
          <w:lang w:eastAsia="ar-SA"/>
        </w:rPr>
        <w:t>Комитета</w:t>
      </w:r>
      <w:r w:rsidRPr="00B520C3">
        <w:rPr>
          <w:rFonts w:ascii="Times New Roman" w:eastAsia="Times New Roman" w:hAnsi="Times New Roman"/>
          <w:sz w:val="28"/>
          <w:szCs w:val="28"/>
          <w:lang w:eastAsia="ar-SA"/>
        </w:rPr>
        <w:t xml:space="preserve"> (на информационных стендах);</w:t>
      </w:r>
    </w:p>
    <w:p w14:paraId="77361217"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lastRenderedPageBreak/>
        <w:t>в многофункциональном центре предоставления государственных и муниципальных услуг и (или) привлекаемых им организациях.</w:t>
      </w:r>
    </w:p>
    <w:p w14:paraId="7060F73C"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52F9B4CD" w14:textId="77777777" w:rsidR="00E23733" w:rsidRPr="007F708B" w:rsidRDefault="00E23733" w:rsidP="00E23733">
      <w:pPr>
        <w:pStyle w:val="ab"/>
        <w:ind w:firstLine="567"/>
        <w:jc w:val="both"/>
        <w:rPr>
          <w:rFonts w:ascii="Times New Roman" w:hAnsi="Times New Roman" w:cs="Times New Roman"/>
          <w:b w:val="0"/>
          <w:bCs/>
          <w:szCs w:val="28"/>
        </w:rPr>
      </w:pPr>
      <w:r w:rsidRPr="007F708B">
        <w:rPr>
          <w:rFonts w:ascii="Times New Roman" w:hAnsi="Times New Roman" w:cs="Times New Roman"/>
          <w:b w:val="0"/>
          <w:bCs/>
          <w:color w:val="000000"/>
          <w:szCs w:val="28"/>
        </w:rPr>
        <w:t>1) сообщается следующая информация:</w:t>
      </w:r>
    </w:p>
    <w:p w14:paraId="509A0DFD" w14:textId="41D7FA44" w:rsidR="00E23733" w:rsidRPr="007F708B" w:rsidRDefault="00E23733" w:rsidP="00E23733">
      <w:pPr>
        <w:pStyle w:val="ab"/>
        <w:ind w:firstLine="567"/>
        <w:jc w:val="both"/>
        <w:rPr>
          <w:rFonts w:ascii="Times New Roman" w:hAnsi="Times New Roman" w:cs="Times New Roman"/>
          <w:b w:val="0"/>
          <w:bCs/>
          <w:szCs w:val="28"/>
        </w:rPr>
      </w:pPr>
      <w:r w:rsidRPr="007F708B">
        <w:rPr>
          <w:rFonts w:ascii="Times New Roman" w:hAnsi="Times New Roman" w:cs="Times New Roman"/>
          <w:b w:val="0"/>
          <w:bCs/>
          <w:color w:val="000000"/>
          <w:szCs w:val="28"/>
        </w:rPr>
        <w:t xml:space="preserve">юридический и почтовый адрес Комитета по управлению муниципальным имуществом и земельными ресурсами администрации Няндомского муниципального </w:t>
      </w:r>
      <w:r w:rsidR="00F17F8F">
        <w:rPr>
          <w:rFonts w:ascii="Times New Roman" w:hAnsi="Times New Roman" w:cs="Times New Roman"/>
          <w:b w:val="0"/>
          <w:bCs/>
          <w:color w:val="000000"/>
          <w:szCs w:val="28"/>
        </w:rPr>
        <w:t>округа</w:t>
      </w:r>
      <w:r w:rsidRPr="007F708B">
        <w:rPr>
          <w:rFonts w:ascii="Times New Roman" w:hAnsi="Times New Roman" w:cs="Times New Roman"/>
          <w:b w:val="0"/>
          <w:bCs/>
          <w:color w:val="000000"/>
          <w:szCs w:val="28"/>
        </w:rPr>
        <w:t xml:space="preserve"> Архангельской области (далее – Комитет);  </w:t>
      </w:r>
    </w:p>
    <w:p w14:paraId="411783DE" w14:textId="778B1DBD" w:rsidR="00E23733" w:rsidRPr="007F708B" w:rsidRDefault="00E23733" w:rsidP="00E23733">
      <w:pPr>
        <w:pStyle w:val="ab"/>
        <w:ind w:firstLine="567"/>
        <w:jc w:val="both"/>
        <w:rPr>
          <w:rFonts w:ascii="Times New Roman" w:hAnsi="Times New Roman" w:cs="Times New Roman"/>
          <w:b w:val="0"/>
          <w:bCs/>
          <w:szCs w:val="28"/>
        </w:rPr>
      </w:pPr>
      <w:r w:rsidRPr="007F708B">
        <w:rPr>
          <w:rFonts w:ascii="Times New Roman" w:hAnsi="Times New Roman" w:cs="Times New Roman"/>
          <w:b w:val="0"/>
          <w:bCs/>
          <w:color w:val="000000"/>
          <w:szCs w:val="28"/>
        </w:rPr>
        <w:t xml:space="preserve">адрес официального сайта администрации Няндомского муниципального </w:t>
      </w:r>
      <w:r w:rsidR="00F17F8F">
        <w:rPr>
          <w:rFonts w:ascii="Times New Roman" w:hAnsi="Times New Roman" w:cs="Times New Roman"/>
          <w:b w:val="0"/>
          <w:bCs/>
          <w:color w:val="000000"/>
          <w:szCs w:val="28"/>
        </w:rPr>
        <w:t>округа</w:t>
      </w:r>
      <w:r w:rsidRPr="007F708B">
        <w:rPr>
          <w:rFonts w:ascii="Times New Roman" w:hAnsi="Times New Roman" w:cs="Times New Roman"/>
          <w:b w:val="0"/>
          <w:bCs/>
          <w:color w:val="000000"/>
          <w:szCs w:val="28"/>
        </w:rPr>
        <w:t xml:space="preserve"> Архангельской области в информационно-телекоммуникационной сети «Интернет»</w:t>
      </w:r>
      <w:r w:rsidRPr="007F708B">
        <w:rPr>
          <w:rFonts w:ascii="Times New Roman" w:hAnsi="Times New Roman" w:cs="Times New Roman"/>
          <w:b w:val="0"/>
          <w:bCs/>
          <w:color w:val="0000FF"/>
          <w:szCs w:val="28"/>
          <w:u w:val="single"/>
        </w:rPr>
        <w:t>;</w:t>
      </w:r>
    </w:p>
    <w:p w14:paraId="3E2AB723" w14:textId="2E963C89" w:rsidR="00E23733" w:rsidRPr="001D3013" w:rsidRDefault="00E23733" w:rsidP="00E23733">
      <w:pPr>
        <w:pStyle w:val="ab"/>
        <w:ind w:firstLine="567"/>
        <w:jc w:val="both"/>
        <w:rPr>
          <w:rFonts w:ascii="Times New Roman" w:hAnsi="Times New Roman" w:cs="Times New Roman"/>
          <w:b w:val="0"/>
          <w:bCs/>
          <w:szCs w:val="28"/>
        </w:rPr>
      </w:pPr>
      <w:r w:rsidRPr="007F708B">
        <w:rPr>
          <w:rFonts w:ascii="Times New Roman" w:hAnsi="Times New Roman" w:cs="Times New Roman"/>
          <w:b w:val="0"/>
          <w:bCs/>
          <w:color w:val="000000"/>
          <w:szCs w:val="28"/>
        </w:rPr>
        <w:t xml:space="preserve">Электронный адрес </w:t>
      </w:r>
      <w:r w:rsidR="001D3013">
        <w:rPr>
          <w:rFonts w:ascii="Times New Roman" w:hAnsi="Times New Roman" w:cs="Times New Roman"/>
          <w:b w:val="0"/>
          <w:bCs/>
          <w:color w:val="000000"/>
          <w:szCs w:val="28"/>
        </w:rPr>
        <w:t>Комитета</w:t>
      </w:r>
      <w:r w:rsidRPr="001D3013">
        <w:rPr>
          <w:rFonts w:ascii="Times New Roman" w:hAnsi="Times New Roman" w:cs="Times New Roman"/>
          <w:b w:val="0"/>
          <w:bCs/>
          <w:color w:val="0000FF"/>
          <w:szCs w:val="28"/>
        </w:rPr>
        <w:t>.</w:t>
      </w:r>
    </w:p>
    <w:p w14:paraId="07C08B3E" w14:textId="77777777" w:rsidR="00E23733" w:rsidRPr="007F708B" w:rsidRDefault="00E23733" w:rsidP="00E23733">
      <w:pPr>
        <w:pStyle w:val="ab"/>
        <w:ind w:firstLine="567"/>
        <w:jc w:val="both"/>
        <w:rPr>
          <w:rFonts w:ascii="Times New Roman" w:hAnsi="Times New Roman" w:cs="Times New Roman"/>
          <w:b w:val="0"/>
          <w:bCs/>
          <w:szCs w:val="28"/>
        </w:rPr>
      </w:pPr>
      <w:r w:rsidRPr="007F708B">
        <w:rPr>
          <w:rFonts w:ascii="Times New Roman" w:hAnsi="Times New Roman" w:cs="Times New Roman"/>
          <w:b w:val="0"/>
          <w:bCs/>
          <w:color w:val="000000"/>
          <w:szCs w:val="28"/>
        </w:rPr>
        <w:t>график работы Комитета с заявителями в целях оказания содействия при подаче запросов заявителей в электронной форме;</w:t>
      </w:r>
    </w:p>
    <w:p w14:paraId="00AA6E9E" w14:textId="77777777" w:rsidR="00E23733" w:rsidRPr="007F708B" w:rsidRDefault="00E23733" w:rsidP="00E23733">
      <w:pPr>
        <w:pStyle w:val="ab"/>
        <w:ind w:firstLine="567"/>
        <w:jc w:val="both"/>
        <w:rPr>
          <w:rFonts w:ascii="Times New Roman" w:hAnsi="Times New Roman" w:cs="Times New Roman"/>
          <w:b w:val="0"/>
          <w:bCs/>
          <w:szCs w:val="28"/>
        </w:rPr>
      </w:pPr>
      <w:r w:rsidRPr="007F708B">
        <w:rPr>
          <w:rFonts w:ascii="Times New Roman" w:hAnsi="Times New Roman" w:cs="Times New Roman"/>
          <w:b w:val="0"/>
          <w:bCs/>
          <w:color w:val="000000"/>
          <w:szCs w:val="28"/>
        </w:rPr>
        <w:t>график работы Комитета с заявителями по иным вопросам их взаимодействия;</w:t>
      </w:r>
    </w:p>
    <w:p w14:paraId="25625381" w14:textId="77777777" w:rsidR="00E23733" w:rsidRPr="007F708B" w:rsidRDefault="00E23733" w:rsidP="00E23733">
      <w:pPr>
        <w:pStyle w:val="ab"/>
        <w:ind w:firstLine="567"/>
        <w:jc w:val="both"/>
        <w:rPr>
          <w:rFonts w:ascii="Times New Roman" w:hAnsi="Times New Roman" w:cs="Times New Roman"/>
          <w:b w:val="0"/>
          <w:bCs/>
          <w:szCs w:val="28"/>
        </w:rPr>
      </w:pPr>
      <w:r w:rsidRPr="007F708B">
        <w:rPr>
          <w:rFonts w:ascii="Times New Roman" w:hAnsi="Times New Roman" w:cs="Times New Roman"/>
          <w:b w:val="0"/>
          <w:bCs/>
          <w:color w:val="000000"/>
          <w:szCs w:val="28"/>
        </w:rPr>
        <w:t>сведения о порядке досудебного (внесудебного) обжалования решений и действий (бездействия) администрации, ее органов, их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482A46DE" w14:textId="77777777" w:rsidR="00E23733" w:rsidRPr="007F708B" w:rsidRDefault="00E23733" w:rsidP="00E23733">
      <w:pPr>
        <w:pStyle w:val="ab"/>
        <w:ind w:firstLine="567"/>
        <w:jc w:val="both"/>
        <w:rPr>
          <w:rFonts w:ascii="Times New Roman" w:hAnsi="Times New Roman" w:cs="Times New Roman"/>
          <w:b w:val="0"/>
          <w:bCs/>
          <w:szCs w:val="28"/>
        </w:rPr>
      </w:pPr>
      <w:r w:rsidRPr="007F708B">
        <w:rPr>
          <w:rFonts w:ascii="Times New Roman" w:hAnsi="Times New Roman" w:cs="Times New Roman"/>
          <w:b w:val="0"/>
          <w:bCs/>
          <w:color w:val="000000"/>
          <w:szCs w:val="28"/>
        </w:rPr>
        <w:t>2) осуществляется консультирование по порядку предоставления муниципальной услуги, в том числе в электронной форме.</w:t>
      </w:r>
    </w:p>
    <w:p w14:paraId="18ED912C" w14:textId="77777777" w:rsidR="00E23733" w:rsidRPr="007F708B" w:rsidRDefault="00E23733" w:rsidP="00E23733">
      <w:pPr>
        <w:pStyle w:val="ab"/>
        <w:ind w:firstLine="567"/>
        <w:jc w:val="both"/>
        <w:rPr>
          <w:rFonts w:ascii="Times New Roman" w:hAnsi="Times New Roman" w:cs="Times New Roman"/>
          <w:b w:val="0"/>
          <w:bCs/>
          <w:szCs w:val="28"/>
        </w:rPr>
      </w:pPr>
      <w:r w:rsidRPr="007F708B">
        <w:rPr>
          <w:rFonts w:ascii="Times New Roman" w:hAnsi="Times New Roman" w:cs="Times New Roman"/>
          <w:b w:val="0"/>
          <w:bCs/>
          <w:color w:val="000000"/>
          <w:szCs w:val="28"/>
        </w:rPr>
        <w:t>Ответ на телефонный звонок должен начинаться с информации 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органа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6CE710F6" w14:textId="77777777" w:rsidR="00E23733" w:rsidRPr="007F708B" w:rsidRDefault="00E23733" w:rsidP="00E23733">
      <w:pPr>
        <w:pStyle w:val="ab"/>
        <w:ind w:firstLine="567"/>
        <w:jc w:val="both"/>
        <w:rPr>
          <w:rFonts w:ascii="Times New Roman" w:hAnsi="Times New Roman" w:cs="Times New Roman"/>
          <w:b w:val="0"/>
          <w:bCs/>
          <w:szCs w:val="28"/>
        </w:rPr>
      </w:pPr>
      <w:r w:rsidRPr="007F708B">
        <w:rPr>
          <w:rFonts w:ascii="Times New Roman" w:hAnsi="Times New Roman" w:cs="Times New Roman"/>
          <w:b w:val="0"/>
          <w:bCs/>
          <w:color w:val="000000"/>
          <w:szCs w:val="28"/>
        </w:rPr>
        <w:t>Обращения заявителей по электронной почте и их письменные запросы рассматриваются в Комитете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36590475" w14:textId="0B71BE75"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lastRenderedPageBreak/>
        <w:t xml:space="preserve">9. На официальном сайте администрации Няндомского муниципального </w:t>
      </w:r>
      <w:r w:rsidR="00F17F8F">
        <w:rPr>
          <w:rFonts w:ascii="Times New Roman" w:eastAsia="Times New Roman" w:hAnsi="Times New Roman"/>
          <w:sz w:val="28"/>
          <w:szCs w:val="28"/>
          <w:lang w:eastAsia="ar-SA"/>
        </w:rPr>
        <w:t>округа</w:t>
      </w:r>
      <w:r w:rsidRPr="00B520C3">
        <w:rPr>
          <w:rFonts w:ascii="Times New Roman" w:eastAsia="Times New Roman" w:hAnsi="Times New Roman"/>
          <w:sz w:val="28"/>
          <w:szCs w:val="28"/>
          <w:lang w:eastAsia="ar-SA"/>
        </w:rPr>
        <w:t xml:space="preserve"> Архангельской области в информационно-телекоммуникационной сети «Интернет» размещается следующая информация:</w:t>
      </w:r>
    </w:p>
    <w:p w14:paraId="100CD2C0"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текст настоящего административного регламента;</w:t>
      </w:r>
    </w:p>
    <w:p w14:paraId="56FDC5D9"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контактные данные Комитета, указанные в пункте 8 настоящего административного регламента;</w:t>
      </w:r>
    </w:p>
    <w:p w14:paraId="609BF537"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график работы Комитета</w:t>
      </w:r>
      <w:r w:rsidRPr="00B520C3">
        <w:rPr>
          <w:rFonts w:ascii="Times New Roman" w:eastAsia="Times New Roman" w:hAnsi="Times New Roman"/>
          <w:i/>
          <w:sz w:val="28"/>
          <w:szCs w:val="28"/>
          <w:lang w:eastAsia="ar-SA"/>
        </w:rPr>
        <w:t xml:space="preserve"> </w:t>
      </w:r>
      <w:r w:rsidRPr="00B520C3">
        <w:rPr>
          <w:rFonts w:ascii="Times New Roman" w:eastAsia="Times New Roman" w:hAnsi="Times New Roman"/>
          <w:sz w:val="28"/>
          <w:szCs w:val="28"/>
          <w:lang w:eastAsia="ar-SA"/>
        </w:rPr>
        <w:t>с заявителями в целях оказания содействия при подаче запросов заявителей в электронной форме;</w:t>
      </w:r>
    </w:p>
    <w:p w14:paraId="5A1B2196"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график работы Комитета</w:t>
      </w:r>
      <w:r w:rsidRPr="00B520C3">
        <w:rPr>
          <w:rFonts w:ascii="Times New Roman" w:eastAsia="Times New Roman" w:hAnsi="Times New Roman"/>
          <w:i/>
          <w:sz w:val="28"/>
          <w:szCs w:val="28"/>
          <w:lang w:eastAsia="ar-SA"/>
        </w:rPr>
        <w:t xml:space="preserve"> </w:t>
      </w:r>
      <w:r w:rsidRPr="00B520C3">
        <w:rPr>
          <w:rFonts w:ascii="Times New Roman" w:eastAsia="Times New Roman" w:hAnsi="Times New Roman"/>
          <w:sz w:val="28"/>
          <w:szCs w:val="28"/>
          <w:lang w:eastAsia="ar-SA"/>
        </w:rPr>
        <w:t>с заявителями по иным вопросам их взаимодействия;</w:t>
      </w:r>
    </w:p>
    <w:p w14:paraId="5DE452D4"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образцы заполнения заявителями бланков документов;</w:t>
      </w:r>
    </w:p>
    <w:p w14:paraId="1B4A78F7"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130F6F6E"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порядок получения консультаций (справок) о предоставлении муниципальной услуги;</w:t>
      </w:r>
    </w:p>
    <w:p w14:paraId="52327E51"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сведения о порядке досудебного (внесудебного) обжалования решений и действий (бездействия) администрации, ее органов, их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иных организаций и их работников.</w:t>
      </w:r>
    </w:p>
    <w:p w14:paraId="7624BB78"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10.</w:t>
      </w:r>
      <w:r>
        <w:rPr>
          <w:rFonts w:ascii="Times New Roman" w:eastAsia="Times New Roman" w:hAnsi="Times New Roman"/>
          <w:sz w:val="28"/>
          <w:szCs w:val="28"/>
          <w:lang w:eastAsia="ar-SA"/>
        </w:rPr>
        <w:t> </w:t>
      </w:r>
      <w:r w:rsidRPr="00B520C3">
        <w:rPr>
          <w:rFonts w:ascii="Times New Roman" w:eastAsia="Times New Roman" w:hAnsi="Times New Roman"/>
          <w:sz w:val="28"/>
          <w:szCs w:val="28"/>
          <w:lang w:eastAsia="ar-SA"/>
        </w:rPr>
        <w:t>На Архангельском региональном портале государственных и муниципальных услуг (функций) размещаются:</w:t>
      </w:r>
    </w:p>
    <w:p w14:paraId="7A38E6D2" w14:textId="77777777" w:rsidR="00E23733" w:rsidRPr="00B520C3" w:rsidRDefault="00E23733" w:rsidP="00E23733">
      <w:pPr>
        <w:tabs>
          <w:tab w:val="left" w:pos="851"/>
        </w:tabs>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 xml:space="preserve">информация, указанная в пункте </w:t>
      </w:r>
      <w:r>
        <w:rPr>
          <w:rFonts w:ascii="Times New Roman" w:eastAsia="Times New Roman" w:hAnsi="Times New Roman"/>
          <w:sz w:val="28"/>
          <w:szCs w:val="28"/>
          <w:lang w:eastAsia="ar-SA"/>
        </w:rPr>
        <w:t>9</w:t>
      </w:r>
      <w:r w:rsidRPr="00B520C3">
        <w:rPr>
          <w:rFonts w:ascii="Times New Roman" w:eastAsia="Times New Roman" w:hAnsi="Times New Roman"/>
          <w:sz w:val="28"/>
          <w:szCs w:val="28"/>
          <w:lang w:eastAsia="ar-SA"/>
        </w:rPr>
        <w:t xml:space="preserve"> настоящего административного регламента;</w:t>
      </w:r>
    </w:p>
    <w:p w14:paraId="73FC0CC8"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278356A9" w14:textId="67B5D794"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 xml:space="preserve">11. В помещениях администрации Няндомского </w:t>
      </w:r>
      <w:r w:rsidR="00F17F8F">
        <w:rPr>
          <w:rFonts w:ascii="Times New Roman" w:eastAsia="Times New Roman" w:hAnsi="Times New Roman"/>
          <w:sz w:val="28"/>
          <w:szCs w:val="28"/>
          <w:lang w:eastAsia="ar-SA"/>
        </w:rPr>
        <w:t>муниципального округа</w:t>
      </w:r>
      <w:r w:rsidRPr="00B520C3">
        <w:rPr>
          <w:rFonts w:ascii="Times New Roman" w:eastAsia="Times New Roman" w:hAnsi="Times New Roman"/>
          <w:i/>
          <w:sz w:val="28"/>
          <w:szCs w:val="28"/>
          <w:lang w:eastAsia="ar-SA"/>
        </w:rPr>
        <w:t xml:space="preserve"> </w:t>
      </w:r>
      <w:r w:rsidRPr="00B520C3">
        <w:rPr>
          <w:rFonts w:ascii="Times New Roman" w:eastAsia="Times New Roman" w:hAnsi="Times New Roman"/>
          <w:sz w:val="28"/>
          <w:szCs w:val="28"/>
          <w:lang w:eastAsia="ar-SA"/>
        </w:rPr>
        <w:t>(на информационных стендах) размещается информация, указанная в пункте 9 настоящего административного регламента.</w:t>
      </w:r>
    </w:p>
    <w:p w14:paraId="74A04A90" w14:textId="77777777" w:rsidR="00E23733" w:rsidRPr="00B520C3" w:rsidRDefault="00E23733" w:rsidP="00E23733">
      <w:pPr>
        <w:suppressAutoHyphens/>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445966DB" w14:textId="77777777" w:rsidR="00E23733" w:rsidRPr="00B520C3" w:rsidRDefault="00E23733" w:rsidP="00E23733">
      <w:pPr>
        <w:spacing w:after="0" w:line="240" w:lineRule="auto"/>
        <w:ind w:firstLine="720"/>
        <w:jc w:val="both"/>
        <w:rPr>
          <w:rFonts w:ascii="Times New Roman" w:hAnsi="Times New Roman"/>
          <w:sz w:val="28"/>
          <w:szCs w:val="28"/>
        </w:rPr>
      </w:pPr>
    </w:p>
    <w:p w14:paraId="34CBB2CE" w14:textId="77777777" w:rsidR="00E23733" w:rsidRPr="00B520C3" w:rsidRDefault="00E23733" w:rsidP="00E23733">
      <w:pPr>
        <w:spacing w:after="0" w:line="240" w:lineRule="auto"/>
        <w:jc w:val="center"/>
        <w:rPr>
          <w:rFonts w:ascii="Times New Roman" w:hAnsi="Times New Roman"/>
          <w:sz w:val="28"/>
          <w:szCs w:val="28"/>
        </w:rPr>
      </w:pPr>
      <w:r w:rsidRPr="00B520C3">
        <w:rPr>
          <w:rFonts w:ascii="Times New Roman" w:hAnsi="Times New Roman"/>
          <w:b/>
          <w:bCs/>
          <w:sz w:val="28"/>
          <w:szCs w:val="28"/>
          <w:lang w:val="en-US"/>
        </w:rPr>
        <w:t>II</w:t>
      </w:r>
      <w:r w:rsidRPr="00B520C3">
        <w:rPr>
          <w:rFonts w:ascii="Times New Roman" w:hAnsi="Times New Roman"/>
          <w:b/>
          <w:bCs/>
          <w:sz w:val="28"/>
          <w:szCs w:val="28"/>
        </w:rPr>
        <w:t>. Стандарт предоставления муниципальной услуги</w:t>
      </w:r>
    </w:p>
    <w:p w14:paraId="05975B1C" w14:textId="77777777" w:rsidR="00E23733" w:rsidRPr="00B520C3" w:rsidRDefault="00E23733" w:rsidP="00E23733">
      <w:pPr>
        <w:spacing w:after="0" w:line="240" w:lineRule="auto"/>
        <w:ind w:firstLine="709"/>
        <w:jc w:val="both"/>
        <w:rPr>
          <w:rFonts w:ascii="Times New Roman" w:hAnsi="Times New Roman"/>
          <w:sz w:val="28"/>
          <w:szCs w:val="28"/>
        </w:rPr>
      </w:pPr>
    </w:p>
    <w:p w14:paraId="1A8F0596" w14:textId="2266AA0A" w:rsidR="00E23733" w:rsidRPr="00B520C3" w:rsidRDefault="00E23733" w:rsidP="00E23733">
      <w:pPr>
        <w:spacing w:after="0" w:line="240" w:lineRule="auto"/>
        <w:ind w:firstLine="709"/>
        <w:jc w:val="both"/>
        <w:rPr>
          <w:rFonts w:ascii="Times New Roman" w:hAnsi="Times New Roman"/>
          <w:sz w:val="28"/>
          <w:szCs w:val="28"/>
        </w:rPr>
      </w:pPr>
      <w:r w:rsidRPr="00B520C3">
        <w:rPr>
          <w:rFonts w:ascii="Times New Roman" w:hAnsi="Times New Roman"/>
          <w:sz w:val="28"/>
          <w:szCs w:val="28"/>
        </w:rPr>
        <w:lastRenderedPageBreak/>
        <w:t>12. Наименование муниципальной услуги:</w:t>
      </w:r>
      <w:r w:rsidRPr="00B520C3">
        <w:rPr>
          <w:rFonts w:ascii="Times New Roman" w:hAnsi="Times New Roman"/>
          <w:b/>
          <w:sz w:val="28"/>
          <w:szCs w:val="28"/>
        </w:rPr>
        <w:t xml:space="preserve"> </w:t>
      </w:r>
      <w:r w:rsidRPr="00B520C3">
        <w:rPr>
          <w:rFonts w:ascii="Times New Roman" w:hAnsi="Times New Roman"/>
          <w:sz w:val="28"/>
          <w:szCs w:val="28"/>
        </w:rPr>
        <w:t xml:space="preserve">«Заключение договоров передачи жилых помещений в собственность граждан и деприватизация жилых помещений, принадлежащих гражданам, в муниципальную собственность Няндомского муниципального </w:t>
      </w:r>
      <w:r w:rsidR="006B0F89">
        <w:rPr>
          <w:rFonts w:ascii="Times New Roman" w:hAnsi="Times New Roman"/>
          <w:sz w:val="28"/>
          <w:szCs w:val="28"/>
        </w:rPr>
        <w:t>округа</w:t>
      </w:r>
      <w:r w:rsidRPr="00B520C3">
        <w:rPr>
          <w:rFonts w:ascii="Times New Roman" w:hAnsi="Times New Roman"/>
          <w:sz w:val="28"/>
          <w:szCs w:val="28"/>
        </w:rPr>
        <w:t xml:space="preserve"> Архангельской области».</w:t>
      </w:r>
    </w:p>
    <w:p w14:paraId="7BD5F8BF" w14:textId="28DA12BA" w:rsidR="00E23733" w:rsidRPr="00B520C3" w:rsidRDefault="00E23733" w:rsidP="00E23733">
      <w:pPr>
        <w:spacing w:after="0" w:line="240" w:lineRule="auto"/>
        <w:ind w:firstLine="708"/>
        <w:jc w:val="both"/>
        <w:rPr>
          <w:rFonts w:ascii="Times New Roman" w:hAnsi="Times New Roman"/>
          <w:sz w:val="28"/>
          <w:szCs w:val="28"/>
        </w:rPr>
      </w:pPr>
      <w:r w:rsidRPr="00B520C3">
        <w:rPr>
          <w:rFonts w:ascii="Times New Roman" w:hAnsi="Times New Roman"/>
          <w:sz w:val="28"/>
          <w:szCs w:val="28"/>
        </w:rPr>
        <w:t>13. Муниципальная услуга исполняется Комитет</w:t>
      </w:r>
      <w:r w:rsidR="001123DE">
        <w:rPr>
          <w:rFonts w:ascii="Times New Roman" w:hAnsi="Times New Roman"/>
          <w:sz w:val="28"/>
          <w:szCs w:val="28"/>
        </w:rPr>
        <w:t>ом</w:t>
      </w:r>
      <w:r w:rsidRPr="00B520C3">
        <w:rPr>
          <w:rFonts w:ascii="Times New Roman" w:hAnsi="Times New Roman"/>
          <w:sz w:val="28"/>
          <w:szCs w:val="28"/>
        </w:rPr>
        <w:t xml:space="preserve"> по управлению муниципальным имуществом и земельными ресурсами администрации Няндомского муниципального </w:t>
      </w:r>
      <w:r w:rsidR="006B0F89">
        <w:rPr>
          <w:rFonts w:ascii="Times New Roman" w:hAnsi="Times New Roman"/>
          <w:sz w:val="28"/>
          <w:szCs w:val="28"/>
        </w:rPr>
        <w:t>округа</w:t>
      </w:r>
      <w:r w:rsidRPr="00B520C3">
        <w:rPr>
          <w:rFonts w:ascii="Times New Roman" w:hAnsi="Times New Roman"/>
          <w:sz w:val="28"/>
          <w:szCs w:val="28"/>
        </w:rPr>
        <w:t xml:space="preserve"> Архангельской области, в соответствии с настоящим административным регламентом.</w:t>
      </w:r>
    </w:p>
    <w:p w14:paraId="5AB4AC80" w14:textId="1331CC9B" w:rsidR="00E23733" w:rsidRPr="00B520C3" w:rsidRDefault="00E23733" w:rsidP="00E23733">
      <w:pPr>
        <w:spacing w:after="0" w:line="240" w:lineRule="auto"/>
        <w:ind w:firstLine="708"/>
        <w:jc w:val="both"/>
        <w:rPr>
          <w:rFonts w:ascii="Times New Roman" w:eastAsia="Times New Roman" w:hAnsi="Times New Roman"/>
          <w:sz w:val="28"/>
          <w:szCs w:val="28"/>
        </w:rPr>
      </w:pPr>
      <w:r w:rsidRPr="00B520C3">
        <w:rPr>
          <w:rFonts w:ascii="Times New Roman" w:eastAsia="Times New Roman" w:hAnsi="Times New Roman"/>
          <w:sz w:val="28"/>
          <w:szCs w:val="28"/>
        </w:rPr>
        <w:t xml:space="preserve">14.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w:t>
      </w:r>
      <w:r w:rsidRPr="00B520C3">
        <w:rPr>
          <w:rFonts w:ascii="Times New Roman" w:hAnsi="Times New Roman"/>
          <w:sz w:val="28"/>
          <w:szCs w:val="28"/>
        </w:rPr>
        <w:t xml:space="preserve">Няндомского муниципального </w:t>
      </w:r>
      <w:r w:rsidR="006B0F89">
        <w:rPr>
          <w:rFonts w:ascii="Times New Roman" w:hAnsi="Times New Roman"/>
          <w:sz w:val="28"/>
          <w:szCs w:val="28"/>
        </w:rPr>
        <w:t>округа</w:t>
      </w:r>
      <w:r w:rsidRPr="00B520C3">
        <w:rPr>
          <w:rFonts w:ascii="Times New Roman" w:hAnsi="Times New Roman"/>
          <w:sz w:val="28"/>
          <w:szCs w:val="28"/>
        </w:rPr>
        <w:t xml:space="preserve"> Архангельской области</w:t>
      </w:r>
      <w:r w:rsidRPr="00B520C3">
        <w:rPr>
          <w:rFonts w:ascii="Times New Roman" w:eastAsia="Times New Roman" w:hAnsi="Times New Roman"/>
          <w:sz w:val="28"/>
          <w:szCs w:val="28"/>
        </w:rPr>
        <w:t xml:space="preserve"> в информационно-телекоммуникационной сети «Интернет».</w:t>
      </w:r>
    </w:p>
    <w:p w14:paraId="604A80BE" w14:textId="77777777" w:rsidR="00E23733" w:rsidRPr="00B520C3" w:rsidRDefault="00E23733" w:rsidP="00E23733">
      <w:pPr>
        <w:spacing w:after="0" w:line="240" w:lineRule="auto"/>
        <w:jc w:val="center"/>
        <w:rPr>
          <w:rFonts w:ascii="Times New Roman" w:hAnsi="Times New Roman"/>
          <w:b/>
          <w:bCs/>
          <w:sz w:val="28"/>
          <w:szCs w:val="28"/>
        </w:rPr>
      </w:pPr>
    </w:p>
    <w:p w14:paraId="2539D57D" w14:textId="77777777" w:rsidR="00E23733" w:rsidRPr="00B520C3" w:rsidRDefault="00E23733" w:rsidP="00E23733">
      <w:pPr>
        <w:spacing w:after="0" w:line="240" w:lineRule="auto"/>
        <w:jc w:val="center"/>
        <w:rPr>
          <w:rFonts w:ascii="Times New Roman" w:hAnsi="Times New Roman"/>
          <w:b/>
          <w:bCs/>
          <w:sz w:val="28"/>
          <w:szCs w:val="28"/>
        </w:rPr>
      </w:pPr>
      <w:r w:rsidRPr="00B520C3">
        <w:rPr>
          <w:rFonts w:ascii="Times New Roman" w:hAnsi="Times New Roman"/>
          <w:b/>
          <w:bCs/>
          <w:sz w:val="28"/>
          <w:szCs w:val="28"/>
        </w:rPr>
        <w:t>2.1. Перечень документов, необходимых для предоставления муниципальной услуги</w:t>
      </w:r>
    </w:p>
    <w:p w14:paraId="36BFD56E" w14:textId="77777777" w:rsidR="00E23733" w:rsidRPr="00B520C3" w:rsidRDefault="00E23733" w:rsidP="00E23733">
      <w:pPr>
        <w:spacing w:after="0" w:line="240" w:lineRule="auto"/>
        <w:ind w:firstLine="720"/>
        <w:jc w:val="both"/>
        <w:rPr>
          <w:rFonts w:ascii="Times New Roman" w:hAnsi="Times New Roman"/>
          <w:b/>
          <w:bCs/>
          <w:sz w:val="28"/>
          <w:szCs w:val="28"/>
        </w:rPr>
      </w:pPr>
    </w:p>
    <w:p w14:paraId="786BBF90" w14:textId="77777777"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15. При обращении за муниципальной услугой, заявитель представляет следующие документы:</w:t>
      </w:r>
    </w:p>
    <w:p w14:paraId="58A0F903" w14:textId="6A984D1A"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15.1  Для заключения договор</w:t>
      </w:r>
      <w:r w:rsidR="00F91312">
        <w:rPr>
          <w:sz w:val="28"/>
          <w:szCs w:val="28"/>
        </w:rPr>
        <w:t>а</w:t>
      </w:r>
      <w:r w:rsidRPr="00B520C3">
        <w:rPr>
          <w:sz w:val="28"/>
          <w:szCs w:val="28"/>
        </w:rPr>
        <w:t xml:space="preserve"> передачи жил</w:t>
      </w:r>
      <w:r w:rsidR="00F91312">
        <w:rPr>
          <w:sz w:val="28"/>
          <w:szCs w:val="28"/>
        </w:rPr>
        <w:t>ого</w:t>
      </w:r>
      <w:r w:rsidRPr="00B520C3">
        <w:rPr>
          <w:sz w:val="28"/>
          <w:szCs w:val="28"/>
        </w:rPr>
        <w:t xml:space="preserve"> помещени</w:t>
      </w:r>
      <w:r w:rsidR="00F91312">
        <w:rPr>
          <w:sz w:val="28"/>
          <w:szCs w:val="28"/>
        </w:rPr>
        <w:t>я</w:t>
      </w:r>
      <w:r w:rsidRPr="00B520C3">
        <w:rPr>
          <w:sz w:val="28"/>
          <w:szCs w:val="28"/>
        </w:rPr>
        <w:t xml:space="preserve"> в собственность граждан:</w:t>
      </w:r>
    </w:p>
    <w:p w14:paraId="327DD21D" w14:textId="55D8465C"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 xml:space="preserve">1) заявление по форме согласно приложению № 1 к настоящему административному регламенту на приватизацию занимаемого жилого помещения, подписанное всеми членами семьи нанимателя, достигшими </w:t>
      </w:r>
      <w:r w:rsidR="0045233A">
        <w:rPr>
          <w:sz w:val="28"/>
          <w:szCs w:val="28"/>
        </w:rPr>
        <w:br/>
      </w:r>
      <w:r w:rsidRPr="00B520C3">
        <w:rPr>
          <w:sz w:val="28"/>
          <w:szCs w:val="28"/>
        </w:rPr>
        <w:t>14-летнего возраста;</w:t>
      </w:r>
    </w:p>
    <w:p w14:paraId="1FF27D33" w14:textId="77777777"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2) документы, удостоверяющие личность заявителей (копия паспорта гражданина Российской Федерации (для граждан, достигших 14-летнего возраста), копия свидетельства о рождении (для граждан, не достигших 14-летнего возраста);</w:t>
      </w:r>
    </w:p>
    <w:p w14:paraId="34B9DF20" w14:textId="77777777"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3) нотариально удостоверенное заявление об отказе от права на приватизацию жилого помещения от совместно проживающих членов семьи, не желающих принимать участие в приватизации жилого помещения;</w:t>
      </w:r>
    </w:p>
    <w:p w14:paraId="59B1A10B" w14:textId="77777777"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4) документ, подтверждающий полномочия на сдачу и получение документов, если от имени получателя муниципальной услуги действует представитель, то предоставляется документ, подтверждающий право представителя действовать от имени и в интересах получателя муниципальной услуги в силу закона, полномочия, основанные на доверенности, оформленной в порядке, установленном статьей 185 Гражданского кодекса Российской Федерации, а также документ, подтверждающий права законного представителя физического лица (если последний не полностью дееспособен);</w:t>
      </w:r>
    </w:p>
    <w:p w14:paraId="0E7C1BB5" w14:textId="77777777"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5) разрешение органа опеки и попечительства на приватизацию жилого помещения без участия несовершеннолетнего - во всех случаях, связанных с отказом от использования прав несовершеннолетних на приватизацию жилого помещения, в том числе  несовершеннолетних, временно отсутствующих, но не утративших право пользования данным жилым помещением;</w:t>
      </w:r>
    </w:p>
    <w:p w14:paraId="4A3FBA22" w14:textId="081C1B05" w:rsidR="00E2373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lastRenderedPageBreak/>
        <w:t>6) разрешение на приватизацию жилых помещений, в которых проживают исключительно несовершеннолетние, выдаваемое органами опеки и попечительства в соответствии с законодательством Российской Федерации (предоставляется в случае приватизации жилого помещения, в котором проживают исключительно несовершеннолетние);</w:t>
      </w:r>
    </w:p>
    <w:p w14:paraId="3945461D" w14:textId="4582BCAB" w:rsidR="00BC032E" w:rsidRPr="00B520C3" w:rsidRDefault="00BC032E" w:rsidP="00E23733">
      <w:pPr>
        <w:pStyle w:val="consplusnormal0"/>
        <w:tabs>
          <w:tab w:val="left" w:pos="993"/>
        </w:tabs>
        <w:spacing w:before="0" w:beforeAutospacing="0" w:after="0" w:afterAutospacing="0"/>
        <w:ind w:firstLine="709"/>
        <w:jc w:val="both"/>
        <w:rPr>
          <w:sz w:val="28"/>
          <w:szCs w:val="28"/>
        </w:rPr>
      </w:pPr>
      <w:r>
        <w:rPr>
          <w:sz w:val="28"/>
          <w:szCs w:val="28"/>
        </w:rPr>
        <w:t>7</w:t>
      </w:r>
      <w:r w:rsidRPr="00B520C3">
        <w:rPr>
          <w:sz w:val="28"/>
          <w:szCs w:val="28"/>
        </w:rPr>
        <w:t xml:space="preserve">) справки о регистрации, содержащие архивные сведения о регистрации заявителя и членов его семьи до регистрации в приватизируемом жилом помещении, выдаваемые уполномоченными органами - в случае если заявитель и члены его семьи, зарегистрированы в жилом помещении после </w:t>
      </w:r>
      <w:r>
        <w:rPr>
          <w:sz w:val="28"/>
          <w:szCs w:val="28"/>
        </w:rPr>
        <w:br/>
      </w:r>
      <w:r w:rsidRPr="00B520C3">
        <w:rPr>
          <w:sz w:val="28"/>
          <w:szCs w:val="28"/>
        </w:rPr>
        <w:t>4 июля 1991 года и (или) изменяли место жительство (место регистрации) после 4 июля 1991 года;</w:t>
      </w:r>
    </w:p>
    <w:p w14:paraId="09D479DB" w14:textId="08B335A4" w:rsidR="00E23733" w:rsidRPr="00B520C3" w:rsidRDefault="00BC032E" w:rsidP="00E23733">
      <w:pPr>
        <w:pStyle w:val="consplusnormal0"/>
        <w:tabs>
          <w:tab w:val="left" w:pos="993"/>
        </w:tabs>
        <w:spacing w:before="0" w:beforeAutospacing="0" w:after="0" w:afterAutospacing="0"/>
        <w:ind w:firstLine="709"/>
        <w:jc w:val="both"/>
        <w:rPr>
          <w:sz w:val="28"/>
          <w:szCs w:val="28"/>
        </w:rPr>
      </w:pPr>
      <w:r>
        <w:rPr>
          <w:sz w:val="28"/>
          <w:szCs w:val="28"/>
        </w:rPr>
        <w:t>8</w:t>
      </w:r>
      <w:r w:rsidR="00E23733" w:rsidRPr="00B520C3">
        <w:rPr>
          <w:sz w:val="28"/>
          <w:szCs w:val="28"/>
        </w:rPr>
        <w:t>) согласие заявителей на обработку персональных данных согласно приложению № 3 к настоящему административному регламенту.</w:t>
      </w:r>
    </w:p>
    <w:p w14:paraId="37536F52" w14:textId="0E16C529"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15.2 Для заключения соглашения о деприватизации жил</w:t>
      </w:r>
      <w:r w:rsidR="00F91312">
        <w:rPr>
          <w:sz w:val="28"/>
          <w:szCs w:val="28"/>
        </w:rPr>
        <w:t>ого</w:t>
      </w:r>
      <w:r w:rsidRPr="00B520C3">
        <w:rPr>
          <w:sz w:val="28"/>
          <w:szCs w:val="28"/>
        </w:rPr>
        <w:t xml:space="preserve"> помещени</w:t>
      </w:r>
      <w:r w:rsidR="00F91312">
        <w:rPr>
          <w:sz w:val="28"/>
          <w:szCs w:val="28"/>
        </w:rPr>
        <w:t>я</w:t>
      </w:r>
      <w:r w:rsidRPr="00B520C3">
        <w:rPr>
          <w:sz w:val="28"/>
          <w:szCs w:val="28"/>
        </w:rPr>
        <w:t>, принадлежащ</w:t>
      </w:r>
      <w:r w:rsidR="00F91312">
        <w:rPr>
          <w:sz w:val="28"/>
          <w:szCs w:val="28"/>
        </w:rPr>
        <w:t>его</w:t>
      </w:r>
      <w:r w:rsidRPr="00B520C3">
        <w:rPr>
          <w:sz w:val="28"/>
          <w:szCs w:val="28"/>
        </w:rPr>
        <w:t xml:space="preserve"> граждан</w:t>
      </w:r>
      <w:r w:rsidR="00C91A58">
        <w:rPr>
          <w:sz w:val="28"/>
          <w:szCs w:val="28"/>
        </w:rPr>
        <w:t>ину</w:t>
      </w:r>
      <w:r w:rsidRPr="00B520C3">
        <w:rPr>
          <w:sz w:val="28"/>
          <w:szCs w:val="28"/>
        </w:rPr>
        <w:t>, в муниципальную собственность:</w:t>
      </w:r>
    </w:p>
    <w:p w14:paraId="16E26F70" w14:textId="06B3E5B6"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1) заявление на передачу жилого помещения из собственности гражданина (граждан) в муниципальную собственность (деприватизация) (приложение № 2 к настоящему административному регламенту) подписывается всеми совладельцами жилого помещения;</w:t>
      </w:r>
    </w:p>
    <w:p w14:paraId="07D9DC94" w14:textId="77777777"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2) документы, удостоверяющие личность заявителя, являющегося собственником жилого помещения передаваемого в муниципальную собственность и членов семьи заявителя, в случае если они являются сособственниками (паспорт гражданина Российской Федерации (для граждан, достигших 14-летнего возраста), свидетельство о рождении (для граждан, не достигших 14-летнего возраста);</w:t>
      </w:r>
    </w:p>
    <w:p w14:paraId="4BEFD8C8" w14:textId="77777777"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3) правоустанавливающие документы на жилые помещения, права на которые не зарегистрированы в Едином государственном реестре прав на недвижимое имущество и сделок с ним;</w:t>
      </w:r>
    </w:p>
    <w:p w14:paraId="4B5C4147" w14:textId="77777777"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4) разрешение на передачу приватизируемого жилого помещения в собственность муниципального образования, выдаваемое органом опеки и попечительства в соответствии с законодательством Российской Федерации об опеке и попечительстве (представляется, если собственниками жилого помещения, передаваемого в муниципальную собственность являются несовершеннолетние или недееспособные лица);</w:t>
      </w:r>
    </w:p>
    <w:p w14:paraId="2D412BB8" w14:textId="77777777"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5) документ, подтверждающий полномочия на сдачу и получение документов, если от имени получателя муниципальной услуги действует представитель, то предоставляется документ, подтверждающий право представителя действовать от имени и в интересах получателя муниципальной услуги в силу закона, полномочия, основанные на доверенности, оформленной в порядке, установленном статье 185 Гражданского кодекса Российской Федерации, а также документ, подтверждающий права законного представителя физического лица (если последний не полностью дееспособен);</w:t>
      </w:r>
    </w:p>
    <w:p w14:paraId="3836ED0A" w14:textId="199F98CE"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 xml:space="preserve">6) согласие заявителей на обработку персональных данных согласно приложению № </w:t>
      </w:r>
      <w:r>
        <w:rPr>
          <w:sz w:val="28"/>
          <w:szCs w:val="28"/>
        </w:rPr>
        <w:t>3</w:t>
      </w:r>
      <w:r w:rsidRPr="00B520C3">
        <w:rPr>
          <w:sz w:val="28"/>
          <w:szCs w:val="28"/>
        </w:rPr>
        <w:t xml:space="preserve"> к настоящему административному регламенту.</w:t>
      </w:r>
    </w:p>
    <w:p w14:paraId="2E305F24" w14:textId="5A453D91"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16.</w:t>
      </w:r>
      <w:r w:rsidR="00E01F03">
        <w:rPr>
          <w:sz w:val="28"/>
          <w:szCs w:val="28"/>
        </w:rPr>
        <w:t> </w:t>
      </w:r>
      <w:r w:rsidRPr="00B520C3">
        <w:rPr>
          <w:sz w:val="28"/>
          <w:szCs w:val="28"/>
        </w:rPr>
        <w:t>Для получения услуги заявитель вправе предоставить самостоятельно:</w:t>
      </w:r>
    </w:p>
    <w:p w14:paraId="10BEBF00" w14:textId="78B4B951"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lastRenderedPageBreak/>
        <w:t>16.1 Для заключения договор</w:t>
      </w:r>
      <w:r w:rsidR="0032283A">
        <w:rPr>
          <w:sz w:val="28"/>
          <w:szCs w:val="28"/>
        </w:rPr>
        <w:t>а</w:t>
      </w:r>
      <w:r w:rsidRPr="00B520C3">
        <w:rPr>
          <w:sz w:val="28"/>
          <w:szCs w:val="28"/>
        </w:rPr>
        <w:t xml:space="preserve"> передачи жил</w:t>
      </w:r>
      <w:r w:rsidR="0032283A">
        <w:rPr>
          <w:sz w:val="28"/>
          <w:szCs w:val="28"/>
        </w:rPr>
        <w:t>ого</w:t>
      </w:r>
      <w:r w:rsidRPr="00B520C3">
        <w:rPr>
          <w:sz w:val="28"/>
          <w:szCs w:val="28"/>
        </w:rPr>
        <w:t xml:space="preserve"> помещени</w:t>
      </w:r>
      <w:r w:rsidR="0032283A">
        <w:rPr>
          <w:sz w:val="28"/>
          <w:szCs w:val="28"/>
        </w:rPr>
        <w:t>я</w:t>
      </w:r>
      <w:r w:rsidRPr="00B520C3">
        <w:rPr>
          <w:sz w:val="28"/>
          <w:szCs w:val="28"/>
        </w:rPr>
        <w:t xml:space="preserve"> в собственность граждан:</w:t>
      </w:r>
    </w:p>
    <w:p w14:paraId="00B20B17" w14:textId="42B91B36"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 xml:space="preserve">1) кадастровый паспорт </w:t>
      </w:r>
      <w:r w:rsidR="00E01F03">
        <w:rPr>
          <w:sz w:val="28"/>
          <w:szCs w:val="28"/>
        </w:rPr>
        <w:t xml:space="preserve">либо технический паспорт </w:t>
      </w:r>
      <w:r w:rsidRPr="00B520C3">
        <w:rPr>
          <w:sz w:val="28"/>
          <w:szCs w:val="28"/>
        </w:rPr>
        <w:t>на жилое помещение;</w:t>
      </w:r>
    </w:p>
    <w:p w14:paraId="09776549" w14:textId="3C91B386" w:rsidR="00E23733" w:rsidRPr="00B520C3" w:rsidRDefault="00E01F03" w:rsidP="00E23733">
      <w:pPr>
        <w:pStyle w:val="consplusnormal0"/>
        <w:tabs>
          <w:tab w:val="left" w:pos="993"/>
        </w:tabs>
        <w:spacing w:before="0" w:beforeAutospacing="0" w:after="0" w:afterAutospacing="0"/>
        <w:ind w:firstLine="709"/>
        <w:jc w:val="both"/>
        <w:rPr>
          <w:sz w:val="28"/>
          <w:szCs w:val="28"/>
        </w:rPr>
      </w:pPr>
      <w:r>
        <w:rPr>
          <w:sz w:val="28"/>
          <w:szCs w:val="28"/>
        </w:rPr>
        <w:t>2</w:t>
      </w:r>
      <w:r w:rsidR="00E23733" w:rsidRPr="00B520C3">
        <w:rPr>
          <w:sz w:val="28"/>
          <w:szCs w:val="28"/>
        </w:rPr>
        <w:t>) выписку из Единого реестра прав на недвижимое имущество и сделок с ним о правах отдельного лица на имевшиеся (имеющиеся) у него объекты недвижимого имущества на всех граждан участвующих в приватизации жилого помещения;</w:t>
      </w:r>
    </w:p>
    <w:p w14:paraId="447568A0" w14:textId="0636FE26" w:rsidR="00E23733" w:rsidRPr="00B520C3" w:rsidRDefault="00E01F03" w:rsidP="00E23733">
      <w:pPr>
        <w:pStyle w:val="consplusnormal0"/>
        <w:tabs>
          <w:tab w:val="left" w:pos="993"/>
        </w:tabs>
        <w:spacing w:before="0" w:beforeAutospacing="0" w:after="0" w:afterAutospacing="0"/>
        <w:ind w:firstLine="709"/>
        <w:jc w:val="both"/>
        <w:rPr>
          <w:sz w:val="28"/>
          <w:szCs w:val="28"/>
        </w:rPr>
      </w:pPr>
      <w:r>
        <w:rPr>
          <w:sz w:val="28"/>
          <w:szCs w:val="28"/>
        </w:rPr>
        <w:t>3</w:t>
      </w:r>
      <w:r w:rsidR="00E23733" w:rsidRPr="00B520C3">
        <w:rPr>
          <w:sz w:val="28"/>
          <w:szCs w:val="28"/>
        </w:rPr>
        <w:t>) документ, подтверждающий право пользования жилым помещением (договор социального найма жилого помещения);</w:t>
      </w:r>
    </w:p>
    <w:p w14:paraId="673BAA6C" w14:textId="01C138A1" w:rsidR="00E23733" w:rsidRPr="00B520C3" w:rsidRDefault="00E01F03" w:rsidP="00E23733">
      <w:pPr>
        <w:pStyle w:val="consplusnormal0"/>
        <w:tabs>
          <w:tab w:val="left" w:pos="993"/>
        </w:tabs>
        <w:spacing w:before="0" w:beforeAutospacing="0" w:after="0" w:afterAutospacing="0"/>
        <w:ind w:firstLine="709"/>
        <w:jc w:val="both"/>
        <w:rPr>
          <w:sz w:val="28"/>
          <w:szCs w:val="28"/>
        </w:rPr>
      </w:pPr>
      <w:r>
        <w:rPr>
          <w:sz w:val="28"/>
          <w:szCs w:val="28"/>
        </w:rPr>
        <w:t>4</w:t>
      </w:r>
      <w:r w:rsidR="00E23733" w:rsidRPr="00B520C3">
        <w:rPr>
          <w:sz w:val="28"/>
          <w:szCs w:val="28"/>
        </w:rPr>
        <w:t>) выписка из поквартирной карточки, действующая на дату обращения с заявлением (срок действия выписки с даты получения - 10 дней);</w:t>
      </w:r>
    </w:p>
    <w:p w14:paraId="0F8D9195" w14:textId="5DAA82B4" w:rsidR="00D0651A" w:rsidRPr="00B5065C" w:rsidRDefault="00D0651A" w:rsidP="00D0651A">
      <w:pPr>
        <w:pStyle w:val="consplusnormal0"/>
        <w:tabs>
          <w:tab w:val="left" w:pos="993"/>
        </w:tabs>
        <w:spacing w:before="0" w:beforeAutospacing="0" w:after="0" w:afterAutospacing="0"/>
        <w:ind w:firstLine="709"/>
        <w:jc w:val="both"/>
        <w:rPr>
          <w:sz w:val="28"/>
          <w:szCs w:val="28"/>
          <w:lang w:eastAsia="ar-SA"/>
        </w:rPr>
      </w:pPr>
      <w:r>
        <w:rPr>
          <w:sz w:val="28"/>
          <w:szCs w:val="28"/>
          <w:lang w:eastAsia="ar-SA"/>
        </w:rPr>
        <w:t xml:space="preserve">6) </w:t>
      </w:r>
      <w:r w:rsidRPr="007A3A5E">
        <w:rPr>
          <w:sz w:val="28"/>
          <w:szCs w:val="28"/>
          <w:lang w:eastAsia="ar-SA"/>
        </w:rPr>
        <w:t xml:space="preserve">справки, подтверждающие неиспользование ранее получателями муниципальной услуги права на приватизацию жилья </w:t>
      </w:r>
      <w:r>
        <w:rPr>
          <w:sz w:val="28"/>
          <w:szCs w:val="28"/>
          <w:lang w:eastAsia="ar-SA"/>
        </w:rPr>
        <w:t>(п</w:t>
      </w:r>
      <w:r w:rsidRPr="007C08AF">
        <w:rPr>
          <w:sz w:val="28"/>
          <w:szCs w:val="28"/>
          <w:lang w:eastAsia="ar-SA"/>
        </w:rPr>
        <w:t>рава на объекты недвижимости, возникшие до дня вступления в силу Федерального</w:t>
      </w:r>
      <w:r>
        <w:rPr>
          <w:sz w:val="28"/>
          <w:szCs w:val="28"/>
          <w:lang w:eastAsia="ar-SA"/>
        </w:rPr>
        <w:t xml:space="preserve"> </w:t>
      </w:r>
      <w:r w:rsidRPr="007C08AF">
        <w:rPr>
          <w:sz w:val="28"/>
          <w:szCs w:val="28"/>
          <w:lang w:eastAsia="ar-SA"/>
        </w:rPr>
        <w:t>закона</w:t>
      </w:r>
      <w:r>
        <w:rPr>
          <w:sz w:val="28"/>
          <w:szCs w:val="28"/>
          <w:lang w:eastAsia="ar-SA"/>
        </w:rPr>
        <w:t xml:space="preserve"> </w:t>
      </w:r>
      <w:r w:rsidRPr="007C08AF">
        <w:rPr>
          <w:sz w:val="28"/>
          <w:szCs w:val="28"/>
          <w:lang w:eastAsia="ar-SA"/>
        </w:rPr>
        <w:t xml:space="preserve">от 21 июля 1997 года </w:t>
      </w:r>
      <w:r>
        <w:rPr>
          <w:sz w:val="28"/>
          <w:szCs w:val="28"/>
          <w:lang w:eastAsia="ar-SA"/>
        </w:rPr>
        <w:t>№</w:t>
      </w:r>
      <w:r w:rsidRPr="007C08AF">
        <w:rPr>
          <w:sz w:val="28"/>
          <w:szCs w:val="28"/>
          <w:lang w:eastAsia="ar-SA"/>
        </w:rPr>
        <w:t xml:space="preserve"> 122-ФЗ </w:t>
      </w:r>
      <w:r>
        <w:rPr>
          <w:sz w:val="28"/>
          <w:szCs w:val="28"/>
          <w:lang w:eastAsia="ar-SA"/>
        </w:rPr>
        <w:t>«</w:t>
      </w:r>
      <w:r w:rsidRPr="007C08AF">
        <w:rPr>
          <w:sz w:val="28"/>
          <w:szCs w:val="28"/>
          <w:lang w:eastAsia="ar-SA"/>
        </w:rPr>
        <w:t>О государственной регистрации прав на недвижимое имущество и сделок с ним</w:t>
      </w:r>
      <w:r>
        <w:rPr>
          <w:sz w:val="28"/>
          <w:szCs w:val="28"/>
          <w:lang w:eastAsia="ar-SA"/>
        </w:rPr>
        <w:t>»),</w:t>
      </w:r>
      <w:r w:rsidRPr="002E06DE">
        <w:rPr>
          <w:sz w:val="28"/>
          <w:szCs w:val="28"/>
          <w:lang w:eastAsia="ar-SA"/>
        </w:rPr>
        <w:t xml:space="preserve"> </w:t>
      </w:r>
      <w:r w:rsidRPr="007A3A5E">
        <w:rPr>
          <w:sz w:val="28"/>
          <w:szCs w:val="28"/>
          <w:lang w:eastAsia="ar-SA"/>
        </w:rPr>
        <w:t>выдаются органами по регистрации прав (бюро или центры технической инвентаризации, тех населенных пунктов, в которых проживали граждане в соответствующие периоды)</w:t>
      </w:r>
      <w:r>
        <w:rPr>
          <w:sz w:val="28"/>
          <w:szCs w:val="28"/>
          <w:lang w:eastAsia="ar-SA"/>
        </w:rPr>
        <w:t>;</w:t>
      </w:r>
      <w:r w:rsidRPr="00B5065C">
        <w:rPr>
          <w:sz w:val="28"/>
          <w:szCs w:val="28"/>
          <w:lang w:eastAsia="ar-SA"/>
        </w:rPr>
        <w:t xml:space="preserve"> </w:t>
      </w:r>
    </w:p>
    <w:p w14:paraId="392631B5" w14:textId="1DD4C1AD" w:rsidR="00E23733" w:rsidRDefault="00D0651A" w:rsidP="00E23733">
      <w:pPr>
        <w:pStyle w:val="consplusnormal0"/>
        <w:tabs>
          <w:tab w:val="left" w:pos="993"/>
        </w:tabs>
        <w:spacing w:before="0" w:beforeAutospacing="0" w:after="0" w:afterAutospacing="0"/>
        <w:ind w:firstLine="709"/>
        <w:jc w:val="both"/>
        <w:rPr>
          <w:sz w:val="28"/>
          <w:szCs w:val="28"/>
        </w:rPr>
      </w:pPr>
      <w:r>
        <w:rPr>
          <w:sz w:val="28"/>
          <w:szCs w:val="28"/>
        </w:rPr>
        <w:t>7</w:t>
      </w:r>
      <w:r w:rsidR="00E23733" w:rsidRPr="00B520C3">
        <w:rPr>
          <w:sz w:val="28"/>
          <w:szCs w:val="28"/>
        </w:rPr>
        <w:t>) справки об отсутствии задолженности по коммунальным платежам (квартира, газ, электричество) за жилое помещение, действующие на дату обращения с заявлением)</w:t>
      </w:r>
      <w:r>
        <w:rPr>
          <w:sz w:val="28"/>
          <w:szCs w:val="28"/>
        </w:rPr>
        <w:t>.</w:t>
      </w:r>
    </w:p>
    <w:p w14:paraId="094DB6B6" w14:textId="5D854B59"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16.2  Для заключения соглашения о деприватизации жил</w:t>
      </w:r>
      <w:r w:rsidR="000D5A44">
        <w:rPr>
          <w:sz w:val="28"/>
          <w:szCs w:val="28"/>
        </w:rPr>
        <w:t>ого</w:t>
      </w:r>
      <w:r w:rsidRPr="00B520C3">
        <w:rPr>
          <w:sz w:val="28"/>
          <w:szCs w:val="28"/>
        </w:rPr>
        <w:t xml:space="preserve"> помещени</w:t>
      </w:r>
      <w:r w:rsidR="000D5A44">
        <w:rPr>
          <w:sz w:val="28"/>
          <w:szCs w:val="28"/>
        </w:rPr>
        <w:t>я</w:t>
      </w:r>
      <w:r w:rsidRPr="00B520C3">
        <w:rPr>
          <w:sz w:val="28"/>
          <w:szCs w:val="28"/>
        </w:rPr>
        <w:t>, принадлежащ</w:t>
      </w:r>
      <w:r w:rsidR="000D5A44">
        <w:rPr>
          <w:sz w:val="28"/>
          <w:szCs w:val="28"/>
        </w:rPr>
        <w:t>его</w:t>
      </w:r>
      <w:r w:rsidRPr="00B520C3">
        <w:rPr>
          <w:sz w:val="28"/>
          <w:szCs w:val="28"/>
        </w:rPr>
        <w:t xml:space="preserve"> гражданам, в муниципальную собственность:</w:t>
      </w:r>
    </w:p>
    <w:p w14:paraId="05672250" w14:textId="77777777"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1) свидетельство о праве собственности (договор передачи);</w:t>
      </w:r>
    </w:p>
    <w:p w14:paraId="609C0165" w14:textId="46B75416"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 xml:space="preserve">2) кадастровый паспорт на </w:t>
      </w:r>
      <w:r w:rsidR="008F065F">
        <w:rPr>
          <w:sz w:val="28"/>
          <w:szCs w:val="28"/>
        </w:rPr>
        <w:t>либо</w:t>
      </w:r>
      <w:r w:rsidRPr="00B520C3">
        <w:rPr>
          <w:sz w:val="28"/>
          <w:szCs w:val="28"/>
        </w:rPr>
        <w:t xml:space="preserve"> технический паспорт</w:t>
      </w:r>
      <w:r w:rsidR="008F065F" w:rsidRPr="008F065F">
        <w:rPr>
          <w:sz w:val="28"/>
          <w:szCs w:val="28"/>
        </w:rPr>
        <w:t xml:space="preserve"> </w:t>
      </w:r>
      <w:r w:rsidR="008F065F">
        <w:rPr>
          <w:sz w:val="28"/>
          <w:szCs w:val="28"/>
        </w:rPr>
        <w:t xml:space="preserve">на </w:t>
      </w:r>
      <w:r w:rsidR="008F065F" w:rsidRPr="00B520C3">
        <w:rPr>
          <w:sz w:val="28"/>
          <w:szCs w:val="28"/>
        </w:rPr>
        <w:t>жилое помещение</w:t>
      </w:r>
      <w:r w:rsidRPr="00B520C3">
        <w:rPr>
          <w:sz w:val="28"/>
          <w:szCs w:val="28"/>
        </w:rPr>
        <w:t>;</w:t>
      </w:r>
    </w:p>
    <w:p w14:paraId="5BEE7195" w14:textId="77777777"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3) документ, подтверждающий отсутствие обременений на жилое помещение (выписка из Единого реестра прав на недвижимое имущество и сделок с ним);</w:t>
      </w:r>
    </w:p>
    <w:p w14:paraId="65883E90" w14:textId="77777777" w:rsidR="00E23733" w:rsidRPr="00B520C3" w:rsidRDefault="00E23733" w:rsidP="00E23733">
      <w:pPr>
        <w:pStyle w:val="consplusnormal0"/>
        <w:tabs>
          <w:tab w:val="left" w:pos="993"/>
        </w:tabs>
        <w:spacing w:before="0" w:beforeAutospacing="0" w:after="0" w:afterAutospacing="0"/>
        <w:ind w:firstLine="709"/>
        <w:jc w:val="both"/>
        <w:rPr>
          <w:sz w:val="28"/>
          <w:szCs w:val="28"/>
        </w:rPr>
      </w:pPr>
      <w:r w:rsidRPr="00B520C3">
        <w:rPr>
          <w:sz w:val="28"/>
          <w:szCs w:val="28"/>
        </w:rPr>
        <w:t>4) выписку из Единого реестра прав на недвижимое имущество и сделок с ним о правах отдельного лица на имевшиеся (имеющиеся) у него объекты недвижимого имущества на всех собственников  жилого помещения, передаваемого в  муниципальную собственность;</w:t>
      </w:r>
    </w:p>
    <w:p w14:paraId="68E07F4A" w14:textId="77777777" w:rsidR="00731DA9" w:rsidRDefault="00E23733" w:rsidP="00731DA9">
      <w:pPr>
        <w:pStyle w:val="consplusnormal0"/>
        <w:tabs>
          <w:tab w:val="left" w:pos="993"/>
        </w:tabs>
        <w:spacing w:before="0" w:beforeAutospacing="0" w:after="0" w:afterAutospacing="0"/>
        <w:ind w:firstLine="709"/>
        <w:jc w:val="both"/>
        <w:rPr>
          <w:sz w:val="28"/>
          <w:szCs w:val="28"/>
        </w:rPr>
      </w:pPr>
      <w:r w:rsidRPr="00B520C3">
        <w:rPr>
          <w:sz w:val="28"/>
          <w:szCs w:val="28"/>
        </w:rPr>
        <w:t>5) выписка из поквартирной карточки, действующая на дату обращения с заявлением (срок действия выписки с даты получения - 10 дней).</w:t>
      </w:r>
    </w:p>
    <w:p w14:paraId="6A14584B" w14:textId="214127D3" w:rsidR="00731DA9" w:rsidRPr="00B520C3" w:rsidRDefault="00731DA9" w:rsidP="00E23733">
      <w:pPr>
        <w:pStyle w:val="consplusnormal0"/>
        <w:tabs>
          <w:tab w:val="left" w:pos="993"/>
        </w:tabs>
        <w:spacing w:before="0" w:beforeAutospacing="0" w:after="0" w:afterAutospacing="0"/>
        <w:ind w:firstLine="709"/>
        <w:jc w:val="both"/>
        <w:rPr>
          <w:sz w:val="28"/>
          <w:szCs w:val="28"/>
        </w:rPr>
      </w:pPr>
      <w:r w:rsidRPr="00731DA9">
        <w:rPr>
          <w:sz w:val="28"/>
          <w:szCs w:val="28"/>
        </w:rPr>
        <w:t>Если заявитель не представил по собственной инициативе документы, указанные в пункте 1</w:t>
      </w:r>
      <w:r w:rsidR="00296C3F">
        <w:rPr>
          <w:sz w:val="28"/>
          <w:szCs w:val="28"/>
        </w:rPr>
        <w:t>6</w:t>
      </w:r>
      <w:r w:rsidRPr="00731DA9">
        <w:rPr>
          <w:sz w:val="28"/>
          <w:szCs w:val="28"/>
        </w:rPr>
        <w:t xml:space="preserve"> настоящего административного регламента, Комитет должен запросить их путем направления межведомственных информационных запросов в порядке, предусмотренном разделом 3 настоящего адм</w:t>
      </w:r>
      <w:r>
        <w:rPr>
          <w:sz w:val="28"/>
          <w:szCs w:val="28"/>
        </w:rPr>
        <w:t>и</w:t>
      </w:r>
      <w:r w:rsidRPr="00731DA9">
        <w:rPr>
          <w:sz w:val="28"/>
          <w:szCs w:val="28"/>
        </w:rPr>
        <w:t>нистративного регламента.</w:t>
      </w:r>
    </w:p>
    <w:p w14:paraId="258FCC59" w14:textId="292B44AE" w:rsidR="00E23733" w:rsidRPr="00B520C3" w:rsidRDefault="00E23733" w:rsidP="00E23733">
      <w:pPr>
        <w:spacing w:after="0" w:line="240" w:lineRule="auto"/>
        <w:ind w:firstLine="567"/>
        <w:jc w:val="both"/>
        <w:rPr>
          <w:rFonts w:ascii="Times New Roman" w:hAnsi="Times New Roman"/>
          <w:sz w:val="28"/>
          <w:szCs w:val="28"/>
        </w:rPr>
      </w:pPr>
      <w:r w:rsidRPr="00B520C3">
        <w:rPr>
          <w:rFonts w:ascii="Times New Roman" w:hAnsi="Times New Roman"/>
          <w:sz w:val="28"/>
          <w:szCs w:val="28"/>
        </w:rPr>
        <w:t xml:space="preserve">  17. Документы, предусмотренные подпунктами 1, 5, 6, 7</w:t>
      </w:r>
      <w:r w:rsidR="00326377">
        <w:rPr>
          <w:rFonts w:ascii="Times New Roman" w:hAnsi="Times New Roman"/>
          <w:sz w:val="28"/>
          <w:szCs w:val="28"/>
        </w:rPr>
        <w:t>, 8</w:t>
      </w:r>
      <w:r w:rsidRPr="00B520C3">
        <w:rPr>
          <w:rFonts w:ascii="Times New Roman" w:hAnsi="Times New Roman"/>
          <w:sz w:val="28"/>
          <w:szCs w:val="28"/>
        </w:rPr>
        <w:t xml:space="preserve"> пункта 15.1; подпунктами 1, 4, 6 пункта 15.2; подпунктами 3, 5, 6 пункта 16.1; подпунктами 3, 4, 5 пункта 16.2 настоящего административного регламента, представляются в виде подлинника, либо в виде электронного документа в одном экземпляре каждый.</w:t>
      </w:r>
    </w:p>
    <w:p w14:paraId="189F2C2E" w14:textId="77777777" w:rsidR="00E23733" w:rsidRPr="00B520C3" w:rsidRDefault="00E23733" w:rsidP="00E23733">
      <w:pPr>
        <w:spacing w:after="0" w:line="240" w:lineRule="auto"/>
        <w:ind w:firstLine="709"/>
        <w:jc w:val="both"/>
        <w:rPr>
          <w:rFonts w:ascii="Times New Roman" w:hAnsi="Times New Roman"/>
          <w:sz w:val="28"/>
          <w:szCs w:val="28"/>
        </w:rPr>
      </w:pPr>
      <w:r w:rsidRPr="00B520C3">
        <w:rPr>
          <w:rFonts w:ascii="Times New Roman" w:hAnsi="Times New Roman"/>
          <w:sz w:val="28"/>
          <w:szCs w:val="28"/>
        </w:rPr>
        <w:lastRenderedPageBreak/>
        <w:t>Документы, предусмотренные подпунктами 2, 3, 4 пункта 15.1; подпунктами 2, 3, 5 пункта 15.2 настоящего административного регламента, представляются в виде копий, заверенных заявителем, либо в виде электронного документа.</w:t>
      </w:r>
    </w:p>
    <w:p w14:paraId="2D6E9CE1" w14:textId="77777777" w:rsidR="00E23733" w:rsidRPr="00B520C3" w:rsidRDefault="00E23733" w:rsidP="00E23733">
      <w:pPr>
        <w:spacing w:after="0" w:line="240" w:lineRule="auto"/>
        <w:ind w:firstLine="709"/>
        <w:jc w:val="both"/>
        <w:rPr>
          <w:rFonts w:ascii="Times New Roman" w:hAnsi="Times New Roman"/>
          <w:sz w:val="28"/>
          <w:szCs w:val="28"/>
        </w:rPr>
      </w:pPr>
      <w:r w:rsidRPr="00B520C3">
        <w:rPr>
          <w:rFonts w:ascii="Times New Roman" w:hAnsi="Times New Roman"/>
          <w:sz w:val="28"/>
          <w:szCs w:val="28"/>
        </w:rPr>
        <w:t>В случае предоставления заявителем по его инициативе документов, предусмотренных пунктом 16 настоящего административного регламента, данные документы представляются в копиях, заверенных заявителем, в одном экземпляре каждый.</w:t>
      </w:r>
    </w:p>
    <w:p w14:paraId="0785381C" w14:textId="77777777" w:rsidR="00E23733" w:rsidRPr="00B520C3" w:rsidRDefault="00E23733" w:rsidP="00E23733">
      <w:pPr>
        <w:suppressAutoHyphens/>
        <w:spacing w:after="0" w:line="240" w:lineRule="auto"/>
        <w:ind w:firstLine="567"/>
        <w:jc w:val="both"/>
        <w:rPr>
          <w:rFonts w:ascii="Times New Roman" w:hAnsi="Times New Roman"/>
          <w:sz w:val="28"/>
          <w:szCs w:val="28"/>
        </w:rPr>
      </w:pPr>
      <w:r w:rsidRPr="00B520C3">
        <w:rPr>
          <w:rFonts w:ascii="Times New Roman" w:eastAsia="Times New Roman" w:hAnsi="Times New Roman"/>
          <w:sz w:val="28"/>
          <w:szCs w:val="28"/>
          <w:lang w:eastAsia="ar-SA"/>
        </w:rPr>
        <w:t xml:space="preserve"> Копии документов должны полностью соответствовать подлинникам документов. Электронные документы представляются в формате zip, rar размером не более 5 Мбайт и должны полностью соответствовать документам на бумажном носителе.</w:t>
      </w:r>
    </w:p>
    <w:p w14:paraId="1CC651E1" w14:textId="194DF87B" w:rsidR="00E23733" w:rsidRPr="00B520C3" w:rsidRDefault="00E23733" w:rsidP="00E23733">
      <w:pPr>
        <w:spacing w:after="0" w:line="240" w:lineRule="auto"/>
        <w:ind w:firstLine="567"/>
        <w:jc w:val="both"/>
        <w:rPr>
          <w:rFonts w:ascii="Times New Roman" w:eastAsia="Times New Roman" w:hAnsi="Times New Roman"/>
          <w:sz w:val="28"/>
          <w:szCs w:val="28"/>
          <w:lang w:eastAsia="ar-SA"/>
        </w:rPr>
      </w:pPr>
      <w:r w:rsidRPr="00B520C3">
        <w:rPr>
          <w:rFonts w:ascii="Times New Roman" w:hAnsi="Times New Roman"/>
          <w:sz w:val="28"/>
          <w:szCs w:val="28"/>
        </w:rPr>
        <w:t xml:space="preserve">   18.</w:t>
      </w:r>
      <w:r w:rsidR="00FB0C0E">
        <w:rPr>
          <w:rFonts w:ascii="Times New Roman" w:hAnsi="Times New Roman"/>
          <w:sz w:val="28"/>
          <w:szCs w:val="28"/>
        </w:rPr>
        <w:t> </w:t>
      </w:r>
      <w:r w:rsidRPr="00B520C3">
        <w:rPr>
          <w:rFonts w:ascii="Times New Roman" w:eastAsia="Times New Roman" w:hAnsi="Times New Roman"/>
          <w:sz w:val="28"/>
          <w:szCs w:val="28"/>
          <w:lang w:eastAsia="ar-SA"/>
        </w:rPr>
        <w:t>Документы, предусмотренные настоящим подразделом, представляются одним из следующих способов:</w:t>
      </w:r>
    </w:p>
    <w:p w14:paraId="7F3FF80E" w14:textId="77777777" w:rsidR="00E23733" w:rsidRPr="00B520C3" w:rsidRDefault="00E23733" w:rsidP="00E23733">
      <w:pPr>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 xml:space="preserve">   подаются заявителем лично в Комитет, многофункциональный центр предоставления государственных и муниципальных услуг и (или) привлекаемую им организацию;</w:t>
      </w:r>
    </w:p>
    <w:p w14:paraId="541C30B0" w14:textId="77777777" w:rsidR="00E23733" w:rsidRPr="00B520C3" w:rsidRDefault="00E23733" w:rsidP="00E23733">
      <w:pPr>
        <w:suppressAutoHyphens/>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 xml:space="preserve"> направляются заказным почтовым отправлением с описью вложения в Комитет;</w:t>
      </w:r>
    </w:p>
    <w:p w14:paraId="5884B6AA" w14:textId="77777777" w:rsidR="00E23733" w:rsidRPr="00B520C3" w:rsidRDefault="00E23733" w:rsidP="00E23733">
      <w:pPr>
        <w:pStyle w:val="ConsPlusNormal"/>
        <w:ind w:firstLine="709"/>
        <w:jc w:val="both"/>
        <w:rPr>
          <w:rFonts w:ascii="Times New Roman" w:hAnsi="Times New Roman" w:cs="Times New Roman"/>
          <w:sz w:val="28"/>
          <w:szCs w:val="28"/>
        </w:rPr>
      </w:pPr>
      <w:r w:rsidRPr="00B520C3">
        <w:rPr>
          <w:rFonts w:ascii="Times New Roman" w:hAnsi="Times New Roman" w:cs="Times New Roman"/>
          <w:sz w:val="28"/>
          <w:szCs w:val="28"/>
          <w:lang w:eastAsia="ar-SA"/>
        </w:rPr>
        <w:t xml:space="preserve"> 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w:t>
      </w:r>
      <w:r w:rsidRPr="00B520C3">
        <w:rPr>
          <w:rFonts w:ascii="Times New Roman" w:hAnsi="Times New Roman" w:cs="Times New Roman"/>
          <w:sz w:val="28"/>
          <w:szCs w:val="28"/>
        </w:rPr>
        <w:t>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14:paraId="766072B8" w14:textId="77777777" w:rsidR="00E23733" w:rsidRPr="00B520C3" w:rsidRDefault="00E23733" w:rsidP="00E23733">
      <w:pPr>
        <w:suppressAutoHyphens/>
        <w:spacing w:after="0" w:line="240" w:lineRule="auto"/>
        <w:ind w:firstLine="709"/>
        <w:jc w:val="both"/>
        <w:rPr>
          <w:rFonts w:ascii="Times New Roman" w:eastAsia="Times New Roman" w:hAnsi="Times New Roman"/>
          <w:b/>
          <w:sz w:val="28"/>
          <w:szCs w:val="28"/>
          <w:lang w:eastAsia="ar-SA"/>
        </w:rPr>
      </w:pPr>
      <w:r w:rsidRPr="00B520C3">
        <w:rPr>
          <w:rFonts w:ascii="Times New Roman" w:eastAsia="Times New Roman" w:hAnsi="Times New Roman"/>
          <w:sz w:val="28"/>
          <w:szCs w:val="28"/>
          <w:lang w:eastAsia="ar-SA"/>
        </w:rPr>
        <w:t>19. 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6D1DEA50" w14:textId="77777777" w:rsidR="00E23733" w:rsidRPr="00B520C3" w:rsidRDefault="00E23733" w:rsidP="00E23733">
      <w:pPr>
        <w:autoSpaceDE w:val="0"/>
        <w:autoSpaceDN w:val="0"/>
        <w:adjustRightInd w:val="0"/>
        <w:spacing w:after="0" w:line="240" w:lineRule="auto"/>
        <w:ind w:firstLine="709"/>
        <w:jc w:val="both"/>
        <w:rPr>
          <w:rFonts w:ascii="Times New Roman" w:hAnsi="Times New Roman"/>
          <w:sz w:val="28"/>
          <w:szCs w:val="28"/>
        </w:rPr>
      </w:pPr>
      <w:r w:rsidRPr="00B520C3">
        <w:rPr>
          <w:rFonts w:ascii="Times New Roman" w:hAnsi="Times New Roman"/>
          <w:sz w:val="28"/>
          <w:szCs w:val="28"/>
        </w:rPr>
        <w:lastRenderedPageBreak/>
        <w:t>20. Заявитель после предоставления документов вправе отказаться от предоставления муниципальной услуги. Отказ оформляется письменно в произвольной форме и представляется заявителем (либо его законным представителем) в Комитет.</w:t>
      </w:r>
    </w:p>
    <w:p w14:paraId="2FB2E770" w14:textId="77777777" w:rsidR="00E23733" w:rsidRPr="00B520C3" w:rsidRDefault="00E23733" w:rsidP="00E23733">
      <w:pPr>
        <w:pStyle w:val="af1"/>
        <w:spacing w:after="0"/>
        <w:jc w:val="center"/>
        <w:rPr>
          <w:b/>
          <w:bCs/>
          <w:sz w:val="28"/>
          <w:szCs w:val="28"/>
        </w:rPr>
      </w:pPr>
    </w:p>
    <w:p w14:paraId="7D658E92" w14:textId="77777777" w:rsidR="00E23733" w:rsidRPr="00B520C3" w:rsidRDefault="00E23733" w:rsidP="00E23733">
      <w:pPr>
        <w:pStyle w:val="af1"/>
        <w:spacing w:after="0"/>
        <w:jc w:val="center"/>
        <w:rPr>
          <w:b/>
          <w:bCs/>
          <w:sz w:val="28"/>
          <w:szCs w:val="28"/>
        </w:rPr>
      </w:pPr>
      <w:r w:rsidRPr="00B520C3">
        <w:rPr>
          <w:b/>
          <w:bCs/>
          <w:sz w:val="28"/>
          <w:szCs w:val="28"/>
        </w:rPr>
        <w:t>2.2. Основания для отказа в приеме документов, необходимых для предоставления муниципальной услуги</w:t>
      </w:r>
    </w:p>
    <w:p w14:paraId="06A02158" w14:textId="2B3BB227" w:rsidR="00E23733" w:rsidRPr="00B520C3" w:rsidRDefault="00E23733" w:rsidP="00E23733">
      <w:pPr>
        <w:keepNext/>
        <w:keepLines/>
        <w:autoSpaceDE w:val="0"/>
        <w:autoSpaceDN w:val="0"/>
        <w:adjustRightInd w:val="0"/>
        <w:spacing w:after="0" w:line="240" w:lineRule="auto"/>
        <w:ind w:firstLine="709"/>
        <w:jc w:val="both"/>
        <w:rPr>
          <w:rFonts w:ascii="Times New Roman" w:hAnsi="Times New Roman"/>
          <w:sz w:val="28"/>
          <w:szCs w:val="28"/>
        </w:rPr>
      </w:pPr>
      <w:r w:rsidRPr="00B520C3">
        <w:rPr>
          <w:rFonts w:ascii="Times New Roman" w:hAnsi="Times New Roman"/>
          <w:sz w:val="28"/>
          <w:szCs w:val="28"/>
        </w:rPr>
        <w:t xml:space="preserve">21. Основаниями для отказа в </w:t>
      </w:r>
      <w:r w:rsidR="00E30038">
        <w:rPr>
          <w:rFonts w:ascii="Times New Roman" w:hAnsi="Times New Roman"/>
          <w:sz w:val="28"/>
          <w:szCs w:val="28"/>
        </w:rPr>
        <w:t>приеме документов, необходимых для предоставления</w:t>
      </w:r>
      <w:r w:rsidRPr="00B520C3">
        <w:rPr>
          <w:rFonts w:ascii="Times New Roman" w:hAnsi="Times New Roman"/>
          <w:sz w:val="28"/>
          <w:szCs w:val="28"/>
        </w:rPr>
        <w:t xml:space="preserve"> муниципальной услуги по заключению договоров передачи жилых помещений в собственность граждан</w:t>
      </w:r>
      <w:r w:rsidR="00E30038" w:rsidRPr="00E30038">
        <w:rPr>
          <w:rFonts w:ascii="Times New Roman" w:hAnsi="Times New Roman"/>
          <w:sz w:val="28"/>
          <w:szCs w:val="28"/>
        </w:rPr>
        <w:t xml:space="preserve"> </w:t>
      </w:r>
      <w:r w:rsidR="00E30038" w:rsidRPr="00B520C3">
        <w:rPr>
          <w:rFonts w:ascii="Times New Roman" w:hAnsi="Times New Roman"/>
          <w:sz w:val="28"/>
          <w:szCs w:val="28"/>
        </w:rPr>
        <w:t>и деприватизация жилых помещений</w:t>
      </w:r>
      <w:r w:rsidR="00E30038">
        <w:rPr>
          <w:rFonts w:ascii="Times New Roman" w:hAnsi="Times New Roman"/>
          <w:sz w:val="28"/>
          <w:szCs w:val="28"/>
        </w:rPr>
        <w:t>, принадлежавших гражданам</w:t>
      </w:r>
      <w:r w:rsidR="00B83039">
        <w:rPr>
          <w:rFonts w:ascii="Times New Roman" w:hAnsi="Times New Roman"/>
          <w:sz w:val="28"/>
          <w:szCs w:val="28"/>
        </w:rPr>
        <w:t>,</w:t>
      </w:r>
      <w:r w:rsidR="0027721E">
        <w:rPr>
          <w:rFonts w:ascii="Times New Roman" w:hAnsi="Times New Roman"/>
          <w:sz w:val="28"/>
          <w:szCs w:val="28"/>
        </w:rPr>
        <w:t xml:space="preserve"> является</w:t>
      </w:r>
      <w:r w:rsidRPr="00B520C3">
        <w:rPr>
          <w:rFonts w:ascii="Times New Roman" w:hAnsi="Times New Roman"/>
          <w:sz w:val="28"/>
          <w:szCs w:val="28"/>
        </w:rPr>
        <w:t>:</w:t>
      </w:r>
    </w:p>
    <w:p w14:paraId="482BDA13" w14:textId="77777777" w:rsidR="00E23733" w:rsidRPr="00B520C3" w:rsidRDefault="00E23733" w:rsidP="00E23733">
      <w:pPr>
        <w:spacing w:after="0" w:line="240" w:lineRule="auto"/>
        <w:ind w:firstLine="709"/>
        <w:jc w:val="both"/>
        <w:rPr>
          <w:rFonts w:ascii="Times New Roman" w:eastAsia="Times New Roman" w:hAnsi="Times New Roman"/>
          <w:sz w:val="28"/>
          <w:szCs w:val="28"/>
          <w:lang w:eastAsia="ar-SA"/>
        </w:rPr>
      </w:pPr>
      <w:r w:rsidRPr="00B520C3">
        <w:rPr>
          <w:rFonts w:ascii="Times New Roman" w:hAnsi="Times New Roman"/>
          <w:sz w:val="28"/>
          <w:szCs w:val="28"/>
        </w:rPr>
        <w:t xml:space="preserve">1) </w:t>
      </w:r>
      <w:r w:rsidRPr="00B520C3">
        <w:rPr>
          <w:rFonts w:ascii="Times New Roman" w:eastAsia="Times New Roman" w:hAnsi="Times New Roman"/>
          <w:sz w:val="28"/>
          <w:szCs w:val="28"/>
          <w:lang w:eastAsia="ar-SA"/>
        </w:rPr>
        <w:t>лицо, подающее документы, не относится к числу заявителей в соответствии с пунктами 4-5 настоящего административного регламента;</w:t>
      </w:r>
    </w:p>
    <w:p w14:paraId="5559F214" w14:textId="1755D5F2" w:rsidR="00E23733" w:rsidRPr="00B520C3" w:rsidRDefault="00E23733" w:rsidP="00E23733">
      <w:pPr>
        <w:spacing w:after="0" w:line="240" w:lineRule="auto"/>
        <w:ind w:firstLine="709"/>
        <w:jc w:val="both"/>
        <w:rPr>
          <w:rFonts w:ascii="Times New Roman" w:hAnsi="Times New Roman"/>
          <w:sz w:val="28"/>
          <w:szCs w:val="28"/>
        </w:rPr>
      </w:pPr>
      <w:r w:rsidRPr="00B520C3">
        <w:rPr>
          <w:rFonts w:ascii="Times New Roman" w:hAnsi="Times New Roman"/>
          <w:sz w:val="28"/>
          <w:szCs w:val="28"/>
        </w:rPr>
        <w:t>2) заявитель представил неполный комплект документов в соответствии с пунктом 1</w:t>
      </w:r>
      <w:r w:rsidR="008A324C">
        <w:rPr>
          <w:rFonts w:ascii="Times New Roman" w:hAnsi="Times New Roman"/>
          <w:sz w:val="28"/>
          <w:szCs w:val="28"/>
        </w:rPr>
        <w:t>5</w:t>
      </w:r>
      <w:r w:rsidRPr="00B520C3">
        <w:rPr>
          <w:rFonts w:ascii="Times New Roman" w:hAnsi="Times New Roman"/>
          <w:sz w:val="28"/>
          <w:szCs w:val="28"/>
        </w:rPr>
        <w:t xml:space="preserve"> настоящего административного регламента</w:t>
      </w:r>
    </w:p>
    <w:p w14:paraId="76A8C7AC" w14:textId="063DFDB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3) заявитель представил документы, оформление и (или) способ представления которых не соответствует установленным требованиям (</w:t>
      </w:r>
      <w:r w:rsidR="00B83039">
        <w:rPr>
          <w:rFonts w:ascii="Times New Roman" w:eastAsia="Times New Roman" w:hAnsi="Times New Roman"/>
          <w:sz w:val="28"/>
          <w:szCs w:val="28"/>
          <w:lang w:eastAsia="ar-SA"/>
        </w:rPr>
        <w:t xml:space="preserve">подпункты 1, 8 </w:t>
      </w:r>
      <w:r w:rsidRPr="00B520C3">
        <w:rPr>
          <w:rFonts w:ascii="Times New Roman" w:eastAsia="Times New Roman" w:hAnsi="Times New Roman"/>
          <w:sz w:val="28"/>
          <w:szCs w:val="28"/>
          <w:lang w:eastAsia="ar-SA"/>
        </w:rPr>
        <w:t>пункт</w:t>
      </w:r>
      <w:r w:rsidR="00B83039">
        <w:rPr>
          <w:rFonts w:ascii="Times New Roman" w:eastAsia="Times New Roman" w:hAnsi="Times New Roman"/>
          <w:sz w:val="28"/>
          <w:szCs w:val="28"/>
          <w:lang w:eastAsia="ar-SA"/>
        </w:rPr>
        <w:t>а</w:t>
      </w:r>
      <w:r w:rsidRPr="00B520C3">
        <w:rPr>
          <w:rFonts w:ascii="Times New Roman" w:eastAsia="Times New Roman" w:hAnsi="Times New Roman"/>
          <w:sz w:val="28"/>
          <w:szCs w:val="28"/>
          <w:lang w:eastAsia="ar-SA"/>
        </w:rPr>
        <w:t xml:space="preserve"> 1</w:t>
      </w:r>
      <w:r w:rsidR="00B83039">
        <w:rPr>
          <w:rFonts w:ascii="Times New Roman" w:eastAsia="Times New Roman" w:hAnsi="Times New Roman"/>
          <w:sz w:val="28"/>
          <w:szCs w:val="28"/>
          <w:lang w:eastAsia="ar-SA"/>
        </w:rPr>
        <w:t xml:space="preserve">5.1, подпункты 1, 6 пункта 15.2 и пункт </w:t>
      </w:r>
      <w:r w:rsidRPr="00B520C3">
        <w:rPr>
          <w:rFonts w:ascii="Times New Roman" w:eastAsia="Times New Roman" w:hAnsi="Times New Roman"/>
          <w:sz w:val="28"/>
          <w:szCs w:val="28"/>
          <w:lang w:eastAsia="ar-SA"/>
        </w:rPr>
        <w:t>1</w:t>
      </w:r>
      <w:r w:rsidR="00B83039">
        <w:rPr>
          <w:rFonts w:ascii="Times New Roman" w:eastAsia="Times New Roman" w:hAnsi="Times New Roman"/>
          <w:sz w:val="28"/>
          <w:szCs w:val="28"/>
          <w:lang w:eastAsia="ar-SA"/>
        </w:rPr>
        <w:t>7</w:t>
      </w:r>
      <w:r w:rsidRPr="00B520C3">
        <w:rPr>
          <w:rFonts w:ascii="Times New Roman" w:eastAsia="Times New Roman" w:hAnsi="Times New Roman"/>
          <w:sz w:val="28"/>
          <w:szCs w:val="28"/>
          <w:lang w:eastAsia="ar-SA"/>
        </w:rPr>
        <w:t xml:space="preserve"> настоящего административного регламента):</w:t>
      </w:r>
    </w:p>
    <w:p w14:paraId="44010C97" w14:textId="36931915" w:rsidR="00E23733" w:rsidRPr="00B520C3" w:rsidRDefault="00E23733" w:rsidP="00E23733">
      <w:pPr>
        <w:keepNext/>
        <w:keepLines/>
        <w:autoSpaceDE w:val="0"/>
        <w:autoSpaceDN w:val="0"/>
        <w:adjustRightInd w:val="0"/>
        <w:spacing w:after="0" w:line="240" w:lineRule="auto"/>
        <w:ind w:firstLine="709"/>
        <w:jc w:val="both"/>
        <w:rPr>
          <w:rFonts w:ascii="Times New Roman" w:hAnsi="Times New Roman"/>
          <w:sz w:val="28"/>
          <w:szCs w:val="28"/>
        </w:rPr>
      </w:pPr>
      <w:r w:rsidRPr="00B520C3">
        <w:rPr>
          <w:rFonts w:ascii="Times New Roman" w:hAnsi="Times New Roman"/>
          <w:sz w:val="28"/>
          <w:szCs w:val="28"/>
        </w:rPr>
        <w:t>4) если сведения, указанные в заявлении, не соответствуют сведениям, содержащимся в представленных документах;</w:t>
      </w:r>
    </w:p>
    <w:p w14:paraId="774CE77A" w14:textId="6ADB8455" w:rsidR="00E23733" w:rsidRPr="00B520C3" w:rsidRDefault="00E23733" w:rsidP="00E23733">
      <w:pPr>
        <w:autoSpaceDE w:val="0"/>
        <w:autoSpaceDN w:val="0"/>
        <w:adjustRightInd w:val="0"/>
        <w:spacing w:after="0" w:line="240" w:lineRule="auto"/>
        <w:ind w:firstLine="709"/>
        <w:jc w:val="both"/>
        <w:outlineLvl w:val="2"/>
        <w:rPr>
          <w:rFonts w:ascii="Times New Roman" w:eastAsia="Times New Roman" w:hAnsi="Times New Roman"/>
          <w:sz w:val="28"/>
          <w:szCs w:val="28"/>
        </w:rPr>
      </w:pPr>
      <w:r w:rsidRPr="00B520C3">
        <w:rPr>
          <w:rFonts w:ascii="Times New Roman" w:eastAsia="Times New Roman" w:hAnsi="Times New Roman"/>
          <w:sz w:val="28"/>
          <w:szCs w:val="28"/>
        </w:rPr>
        <w:t>5) заявитель представил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14:paraId="5C591F5E" w14:textId="4379F3F0"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Няндомского </w:t>
      </w:r>
      <w:r w:rsidR="00944133">
        <w:rPr>
          <w:rFonts w:ascii="Times New Roman" w:eastAsia="Times New Roman" w:hAnsi="Times New Roman"/>
          <w:sz w:val="28"/>
          <w:szCs w:val="28"/>
          <w:lang w:eastAsia="ar-SA"/>
        </w:rPr>
        <w:t>муниципального округа</w:t>
      </w:r>
      <w:r w:rsidRPr="00B520C3">
        <w:rPr>
          <w:rFonts w:ascii="Times New Roman" w:eastAsia="Times New Roman" w:hAnsi="Times New Roman"/>
          <w:sz w:val="28"/>
          <w:szCs w:val="28"/>
          <w:lang w:eastAsia="ar-SA"/>
        </w:rPr>
        <w:t xml:space="preserve"> в информационно-телекоммуникационной сети «Интернет».</w:t>
      </w:r>
    </w:p>
    <w:p w14:paraId="6215304A"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b/>
          <w:bCs/>
          <w:sz w:val="28"/>
          <w:szCs w:val="28"/>
          <w:lang w:eastAsia="ar-SA"/>
        </w:rPr>
      </w:pPr>
      <w:r w:rsidRPr="00B520C3">
        <w:rPr>
          <w:rFonts w:ascii="Times New Roman" w:eastAsia="Times New Roman" w:hAnsi="Times New Roman"/>
          <w:sz w:val="28"/>
          <w:szCs w:val="28"/>
          <w:lang w:eastAsia="ar-SA"/>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61EA6A3C" w14:textId="77777777" w:rsidR="00E23733" w:rsidRPr="00B520C3" w:rsidRDefault="00E23733" w:rsidP="00E23733">
      <w:pPr>
        <w:spacing w:after="0" w:line="240" w:lineRule="auto"/>
        <w:jc w:val="both"/>
        <w:rPr>
          <w:rFonts w:ascii="Times New Roman" w:hAnsi="Times New Roman"/>
          <w:sz w:val="28"/>
          <w:szCs w:val="28"/>
        </w:rPr>
      </w:pPr>
    </w:p>
    <w:p w14:paraId="78FA7A74" w14:textId="77777777" w:rsidR="00E23733" w:rsidRPr="00B520C3" w:rsidRDefault="00E23733" w:rsidP="00E23733">
      <w:pPr>
        <w:spacing w:after="0" w:line="240" w:lineRule="auto"/>
        <w:ind w:firstLine="720"/>
        <w:jc w:val="center"/>
        <w:rPr>
          <w:rFonts w:ascii="Times New Roman" w:hAnsi="Times New Roman"/>
          <w:b/>
          <w:bCs/>
          <w:sz w:val="28"/>
          <w:szCs w:val="28"/>
        </w:rPr>
      </w:pPr>
      <w:bookmarkStart w:id="1" w:name="_Toc317587031"/>
      <w:r w:rsidRPr="00B520C3">
        <w:rPr>
          <w:rFonts w:ascii="Times New Roman" w:hAnsi="Times New Roman"/>
          <w:b/>
          <w:bCs/>
          <w:sz w:val="28"/>
          <w:szCs w:val="28"/>
        </w:rPr>
        <w:t>2.3. Сроки при предоставлении муниципальной услуги</w:t>
      </w:r>
    </w:p>
    <w:p w14:paraId="3C389B3E" w14:textId="77777777" w:rsidR="00E23733" w:rsidRPr="00B520C3" w:rsidRDefault="00E23733" w:rsidP="00E23733">
      <w:pPr>
        <w:spacing w:after="0" w:line="240" w:lineRule="auto"/>
        <w:ind w:firstLine="720"/>
        <w:jc w:val="center"/>
        <w:rPr>
          <w:rFonts w:ascii="Times New Roman" w:hAnsi="Times New Roman"/>
          <w:b/>
          <w:bCs/>
          <w:sz w:val="28"/>
          <w:szCs w:val="28"/>
        </w:rPr>
      </w:pPr>
    </w:p>
    <w:p w14:paraId="62A870F7"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22. Сроки выполнения отдельных административных процедур и действий:</w:t>
      </w:r>
    </w:p>
    <w:p w14:paraId="73028C98"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1) регистрация запроса заявителя:</w:t>
      </w:r>
    </w:p>
    <w:p w14:paraId="43D88D64" w14:textId="0F7B3478" w:rsidR="00E23733" w:rsidRPr="00B520C3" w:rsidRDefault="00E23733" w:rsidP="00E23733">
      <w:pPr>
        <w:autoSpaceDE w:val="0"/>
        <w:autoSpaceDN w:val="0"/>
        <w:adjustRightInd w:val="0"/>
        <w:spacing w:after="0" w:line="240" w:lineRule="auto"/>
        <w:ind w:firstLine="709"/>
        <w:jc w:val="both"/>
        <w:outlineLvl w:val="2"/>
        <w:rPr>
          <w:rFonts w:ascii="Times New Roman" w:hAnsi="Times New Roman"/>
          <w:bCs/>
          <w:sz w:val="28"/>
          <w:szCs w:val="28"/>
        </w:rPr>
      </w:pPr>
      <w:r w:rsidRPr="00B520C3">
        <w:rPr>
          <w:rFonts w:ascii="Times New Roman" w:hAnsi="Times New Roman"/>
          <w:bCs/>
          <w:sz w:val="28"/>
          <w:szCs w:val="28"/>
        </w:rPr>
        <w:lastRenderedPageBreak/>
        <w:t xml:space="preserve">при поступлении запроса заявителя в электронной форме – в </w:t>
      </w:r>
      <w:r w:rsidR="009107D4">
        <w:rPr>
          <w:rFonts w:ascii="Times New Roman" w:hAnsi="Times New Roman"/>
          <w:bCs/>
          <w:sz w:val="28"/>
          <w:szCs w:val="28"/>
        </w:rPr>
        <w:t xml:space="preserve">день поступления запроса </w:t>
      </w:r>
      <w:r w:rsidRPr="00B520C3">
        <w:rPr>
          <w:rFonts w:ascii="Times New Roman" w:hAnsi="Times New Roman"/>
          <w:bCs/>
          <w:sz w:val="28"/>
          <w:szCs w:val="28"/>
        </w:rPr>
        <w:t>о предоставлении муниципальной услуги (начало следующего рабочего дня – в отношении запросов заявителей, поступивших во внерабочее время);</w:t>
      </w:r>
    </w:p>
    <w:p w14:paraId="65B51E00" w14:textId="5B30CA4E" w:rsidR="00E23733" w:rsidRPr="00B520C3" w:rsidRDefault="00E23733" w:rsidP="00E23733">
      <w:pPr>
        <w:autoSpaceDE w:val="0"/>
        <w:autoSpaceDN w:val="0"/>
        <w:adjustRightInd w:val="0"/>
        <w:spacing w:after="0" w:line="240" w:lineRule="auto"/>
        <w:ind w:firstLine="709"/>
        <w:jc w:val="both"/>
        <w:outlineLvl w:val="2"/>
        <w:rPr>
          <w:rFonts w:ascii="Times New Roman" w:hAnsi="Times New Roman"/>
          <w:bCs/>
          <w:sz w:val="28"/>
          <w:szCs w:val="28"/>
        </w:rPr>
      </w:pPr>
      <w:r w:rsidRPr="00B520C3">
        <w:rPr>
          <w:rFonts w:ascii="Times New Roman" w:hAnsi="Times New Roman"/>
          <w:bCs/>
          <w:sz w:val="28"/>
          <w:szCs w:val="28"/>
        </w:rPr>
        <w:t xml:space="preserve">при поступлении запроса заявителя иным способом - </w:t>
      </w:r>
      <w:r w:rsidR="009107D4" w:rsidRPr="00B520C3">
        <w:rPr>
          <w:rFonts w:ascii="Times New Roman" w:hAnsi="Times New Roman"/>
          <w:bCs/>
          <w:sz w:val="28"/>
          <w:szCs w:val="28"/>
        </w:rPr>
        <w:t xml:space="preserve">в </w:t>
      </w:r>
      <w:r w:rsidR="009107D4">
        <w:rPr>
          <w:rFonts w:ascii="Times New Roman" w:hAnsi="Times New Roman"/>
          <w:bCs/>
          <w:sz w:val="28"/>
          <w:szCs w:val="28"/>
        </w:rPr>
        <w:t>течении одного дня с даты обращения</w:t>
      </w:r>
      <w:r w:rsidR="009107D4" w:rsidRPr="00B520C3">
        <w:rPr>
          <w:rFonts w:ascii="Times New Roman" w:hAnsi="Times New Roman"/>
          <w:bCs/>
          <w:sz w:val="28"/>
          <w:szCs w:val="28"/>
        </w:rPr>
        <w:t xml:space="preserve"> заявителя о предоставлении муниципальной услуги</w:t>
      </w:r>
      <w:r w:rsidRPr="00B520C3">
        <w:rPr>
          <w:rFonts w:ascii="Times New Roman" w:hAnsi="Times New Roman"/>
          <w:bCs/>
          <w:sz w:val="28"/>
          <w:szCs w:val="28"/>
        </w:rPr>
        <w:t>;</w:t>
      </w:r>
    </w:p>
    <w:p w14:paraId="704CDCAF" w14:textId="314EA346" w:rsidR="00E23733" w:rsidRPr="00B520C3" w:rsidRDefault="00E23733" w:rsidP="00E23733">
      <w:pPr>
        <w:autoSpaceDE w:val="0"/>
        <w:autoSpaceDN w:val="0"/>
        <w:adjustRightInd w:val="0"/>
        <w:spacing w:after="0" w:line="240" w:lineRule="auto"/>
        <w:ind w:firstLine="709"/>
        <w:jc w:val="both"/>
        <w:outlineLvl w:val="2"/>
        <w:rPr>
          <w:rFonts w:ascii="Times New Roman" w:hAnsi="Times New Roman"/>
          <w:bCs/>
          <w:sz w:val="28"/>
          <w:szCs w:val="28"/>
        </w:rPr>
      </w:pPr>
      <w:r w:rsidRPr="00B520C3">
        <w:rPr>
          <w:rFonts w:ascii="Times New Roman" w:eastAsia="Times New Roman" w:hAnsi="Times New Roman"/>
          <w:sz w:val="28"/>
          <w:szCs w:val="28"/>
          <w:lang w:eastAsia="ar-SA"/>
        </w:rPr>
        <w:t xml:space="preserve">2) </w:t>
      </w:r>
      <w:r w:rsidRPr="00B520C3">
        <w:rPr>
          <w:rFonts w:ascii="Times New Roman" w:hAnsi="Times New Roman"/>
          <w:bCs/>
          <w:sz w:val="28"/>
          <w:szCs w:val="28"/>
        </w:rPr>
        <w:t xml:space="preserve">рассмотрение запроса заявителя о предоставлении муниципальной услуги на предмет наличия или отсутствия оснований для отказа в приеме документов, необходимых для предоставления муниципальной услуги – </w:t>
      </w:r>
      <w:r w:rsidR="00DB54AB">
        <w:rPr>
          <w:rFonts w:ascii="Times New Roman" w:hAnsi="Times New Roman"/>
          <w:bCs/>
          <w:sz w:val="28"/>
          <w:szCs w:val="28"/>
        </w:rPr>
        <w:br/>
      </w:r>
      <w:r w:rsidRPr="00B520C3">
        <w:rPr>
          <w:rFonts w:ascii="Times New Roman" w:hAnsi="Times New Roman"/>
          <w:bCs/>
          <w:sz w:val="28"/>
          <w:szCs w:val="28"/>
        </w:rPr>
        <w:t xml:space="preserve">до </w:t>
      </w:r>
      <w:r w:rsidR="00DB54AB">
        <w:rPr>
          <w:rFonts w:ascii="Times New Roman" w:hAnsi="Times New Roman"/>
          <w:bCs/>
          <w:sz w:val="28"/>
          <w:szCs w:val="28"/>
        </w:rPr>
        <w:t>3-х</w:t>
      </w:r>
      <w:r w:rsidRPr="00B520C3">
        <w:rPr>
          <w:rFonts w:ascii="Times New Roman" w:hAnsi="Times New Roman"/>
          <w:bCs/>
          <w:sz w:val="28"/>
          <w:szCs w:val="28"/>
        </w:rPr>
        <w:t xml:space="preserve"> дней со дня поступления запроса заявителя о предоставлении муниципальной услуги;</w:t>
      </w:r>
    </w:p>
    <w:p w14:paraId="4FBB1AFC"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3) формирование и направление межведомственных информационных запросов – до 5</w:t>
      </w:r>
      <w:r w:rsidRPr="00B520C3">
        <w:rPr>
          <w:rFonts w:ascii="Times New Roman" w:eastAsia="Times New Roman" w:hAnsi="Times New Roman"/>
          <w:color w:val="FF0000"/>
          <w:sz w:val="28"/>
          <w:szCs w:val="28"/>
          <w:lang w:eastAsia="ar-SA"/>
        </w:rPr>
        <w:t xml:space="preserve"> </w:t>
      </w:r>
      <w:r w:rsidRPr="00B520C3">
        <w:rPr>
          <w:rFonts w:ascii="Times New Roman" w:eastAsia="Times New Roman" w:hAnsi="Times New Roman"/>
          <w:sz w:val="28"/>
          <w:szCs w:val="28"/>
          <w:lang w:eastAsia="ar-SA"/>
        </w:rPr>
        <w:t>рабочих дней со дня поступления запроса заявителя о предоставлении муниципальной услуги;</w:t>
      </w:r>
    </w:p>
    <w:p w14:paraId="580727A9" w14:textId="77777777" w:rsidR="00E23733" w:rsidRPr="00B520C3" w:rsidRDefault="00E23733" w:rsidP="00E23733">
      <w:pPr>
        <w:spacing w:after="0" w:line="240" w:lineRule="auto"/>
        <w:ind w:firstLine="709"/>
        <w:jc w:val="both"/>
        <w:rPr>
          <w:rFonts w:ascii="Times New Roman" w:hAnsi="Times New Roman"/>
          <w:sz w:val="28"/>
          <w:szCs w:val="28"/>
        </w:rPr>
      </w:pPr>
      <w:r w:rsidRPr="00B520C3">
        <w:rPr>
          <w:rFonts w:ascii="Times New Roman" w:hAnsi="Times New Roman"/>
          <w:sz w:val="28"/>
          <w:szCs w:val="28"/>
        </w:rPr>
        <w:t>4) выдача или направление в адрес заявителя или многофункционального центра результата предоставления Услуги со дня принятия решения о предоставлении или отказе в предоставлении Услуги до 3 рабочих дней с момента принятия решения о предоставлении или отказе в предоставлении Услуги.</w:t>
      </w:r>
    </w:p>
    <w:p w14:paraId="258970BD" w14:textId="77777777" w:rsidR="00E23733" w:rsidRPr="00B520C3" w:rsidRDefault="00E23733" w:rsidP="00E23733">
      <w:pPr>
        <w:autoSpaceDE w:val="0"/>
        <w:autoSpaceDN w:val="0"/>
        <w:adjustRightInd w:val="0"/>
        <w:spacing w:after="0" w:line="240" w:lineRule="auto"/>
        <w:ind w:firstLine="709"/>
        <w:jc w:val="both"/>
        <w:outlineLvl w:val="2"/>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23. Максимальный срок ожидания в очереди:</w:t>
      </w:r>
    </w:p>
    <w:p w14:paraId="24B6BD2E"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1) при подаче запроса о предоставлении муниципальной услуги – до 15 минут;</w:t>
      </w:r>
    </w:p>
    <w:p w14:paraId="1184623C"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2) при получении результата предоставления муниципальной услуги – до 15 минут.</w:t>
      </w:r>
    </w:p>
    <w:p w14:paraId="1EB94714" w14:textId="77777777" w:rsidR="00E23733" w:rsidRPr="00B520C3" w:rsidRDefault="00E23733" w:rsidP="00E23733">
      <w:pPr>
        <w:suppressAutoHyphens/>
        <w:autoSpaceDE w:val="0"/>
        <w:spacing w:after="0" w:line="240" w:lineRule="auto"/>
        <w:ind w:firstLine="709"/>
        <w:jc w:val="both"/>
        <w:rPr>
          <w:rFonts w:ascii="Times New Roman" w:hAnsi="Times New Roman"/>
          <w:bCs/>
          <w:sz w:val="28"/>
          <w:szCs w:val="28"/>
        </w:rPr>
      </w:pPr>
      <w:r w:rsidRPr="00B520C3">
        <w:rPr>
          <w:rFonts w:ascii="Times New Roman" w:eastAsia="Times New Roman" w:hAnsi="Times New Roman"/>
          <w:sz w:val="28"/>
          <w:szCs w:val="28"/>
          <w:lang w:eastAsia="ar-SA"/>
        </w:rPr>
        <w:t xml:space="preserve">24. </w:t>
      </w:r>
      <w:r w:rsidRPr="00B520C3">
        <w:rPr>
          <w:rFonts w:ascii="Times New Roman" w:hAnsi="Times New Roman"/>
          <w:bCs/>
          <w:sz w:val="28"/>
          <w:szCs w:val="28"/>
        </w:rPr>
        <w:t>Общий срок предоставления муниципальной услуги:</w:t>
      </w:r>
    </w:p>
    <w:p w14:paraId="44E89558" w14:textId="2C4F6704" w:rsidR="00E23733" w:rsidRPr="00B520C3" w:rsidRDefault="00E23733" w:rsidP="00E23733">
      <w:pPr>
        <w:autoSpaceDE w:val="0"/>
        <w:autoSpaceDN w:val="0"/>
        <w:adjustRightInd w:val="0"/>
        <w:spacing w:after="0" w:line="240" w:lineRule="auto"/>
        <w:ind w:firstLine="709"/>
        <w:jc w:val="both"/>
        <w:outlineLvl w:val="2"/>
        <w:rPr>
          <w:rFonts w:ascii="Times New Roman" w:hAnsi="Times New Roman"/>
          <w:sz w:val="28"/>
          <w:szCs w:val="28"/>
        </w:rPr>
      </w:pPr>
      <w:r w:rsidRPr="00B520C3">
        <w:rPr>
          <w:rFonts w:ascii="Times New Roman" w:hAnsi="Times New Roman"/>
          <w:color w:val="000000"/>
          <w:sz w:val="28"/>
          <w:szCs w:val="28"/>
        </w:rPr>
        <w:t>Общий</w:t>
      </w:r>
      <w:r w:rsidRPr="00B520C3">
        <w:rPr>
          <w:rFonts w:ascii="Times New Roman" w:hAnsi="Times New Roman"/>
          <w:sz w:val="28"/>
          <w:szCs w:val="28"/>
        </w:rPr>
        <w:t xml:space="preserve"> срок предоставления муниципальной услуги составляет не более </w:t>
      </w:r>
      <w:r w:rsidR="003922AD">
        <w:rPr>
          <w:rFonts w:ascii="Times New Roman" w:hAnsi="Times New Roman"/>
          <w:sz w:val="28"/>
          <w:szCs w:val="28"/>
        </w:rPr>
        <w:t>27</w:t>
      </w:r>
      <w:r w:rsidRPr="00B520C3">
        <w:rPr>
          <w:rFonts w:ascii="Times New Roman" w:hAnsi="Times New Roman"/>
          <w:sz w:val="28"/>
          <w:szCs w:val="28"/>
        </w:rPr>
        <w:t xml:space="preserve"> календарных дней со дня регистрации запроса о предоставлении муниципальной услуги.</w:t>
      </w:r>
    </w:p>
    <w:p w14:paraId="29B62AF6" w14:textId="77777777" w:rsidR="00E23733" w:rsidRPr="00B520C3" w:rsidRDefault="00E23733" w:rsidP="00E23733">
      <w:pPr>
        <w:autoSpaceDE w:val="0"/>
        <w:autoSpaceDN w:val="0"/>
        <w:adjustRightInd w:val="0"/>
        <w:spacing w:after="0" w:line="240" w:lineRule="auto"/>
        <w:ind w:firstLine="709"/>
        <w:jc w:val="both"/>
        <w:outlineLvl w:val="2"/>
        <w:rPr>
          <w:rFonts w:ascii="Times New Roman" w:hAnsi="Times New Roman"/>
          <w:sz w:val="28"/>
          <w:szCs w:val="28"/>
        </w:rPr>
      </w:pPr>
      <w:r w:rsidRPr="00B520C3">
        <w:rPr>
          <w:rFonts w:ascii="Times New Roman" w:hAnsi="Times New Roman"/>
          <w:bCs/>
          <w:sz w:val="28"/>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14:paraId="4C9AD89D"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Срок предоставления услуги может быть приостановлен на период, указанный в письменном обращении заявителя с просьбой о приостановлении рассмотрения заявления. В случае неполучения в установленные законом сроки запрошенных в порядке межведомственного взаимодействия сведений, необходимых для предоставления муниципальной услуги, срок предоставления услуги может быть приостановлен до момента получения запрошенных сведений. Срок приостановления предоставления муниципальной услуги не входит в общий срок предоставления муниципальной услуги.</w:t>
      </w:r>
    </w:p>
    <w:bookmarkEnd w:id="1"/>
    <w:p w14:paraId="6B74D02E" w14:textId="77777777" w:rsidR="00E23733" w:rsidRPr="00B520C3" w:rsidRDefault="00E23733" w:rsidP="00E23733">
      <w:pPr>
        <w:pStyle w:val="consplusnormal0"/>
        <w:shd w:val="clear" w:color="auto" w:fill="FFFFFF"/>
        <w:spacing w:before="0" w:beforeAutospacing="0" w:after="0" w:afterAutospacing="0"/>
        <w:jc w:val="both"/>
        <w:rPr>
          <w:sz w:val="28"/>
          <w:szCs w:val="28"/>
        </w:rPr>
      </w:pPr>
    </w:p>
    <w:p w14:paraId="7B636A0C" w14:textId="77777777" w:rsidR="00E23733" w:rsidRPr="00B520C3" w:rsidRDefault="00E23733" w:rsidP="00E23733">
      <w:pPr>
        <w:autoSpaceDE w:val="0"/>
        <w:autoSpaceDN w:val="0"/>
        <w:adjustRightInd w:val="0"/>
        <w:spacing w:after="0" w:line="240" w:lineRule="auto"/>
        <w:jc w:val="center"/>
        <w:outlineLvl w:val="2"/>
        <w:rPr>
          <w:rFonts w:ascii="Times New Roman" w:hAnsi="Times New Roman"/>
          <w:b/>
          <w:bCs/>
          <w:sz w:val="28"/>
          <w:szCs w:val="28"/>
        </w:rPr>
      </w:pPr>
      <w:r w:rsidRPr="00B520C3">
        <w:rPr>
          <w:rFonts w:ascii="Times New Roman" w:hAnsi="Times New Roman"/>
          <w:b/>
          <w:bCs/>
          <w:sz w:val="28"/>
          <w:szCs w:val="28"/>
        </w:rPr>
        <w:t xml:space="preserve">2.4. Основания для приостановления или отказа </w:t>
      </w:r>
    </w:p>
    <w:p w14:paraId="2FE83995" w14:textId="77777777" w:rsidR="00E23733" w:rsidRPr="00B520C3" w:rsidRDefault="00E23733" w:rsidP="00E23733">
      <w:pPr>
        <w:autoSpaceDE w:val="0"/>
        <w:autoSpaceDN w:val="0"/>
        <w:adjustRightInd w:val="0"/>
        <w:spacing w:after="0" w:line="240" w:lineRule="auto"/>
        <w:jc w:val="center"/>
        <w:outlineLvl w:val="2"/>
        <w:rPr>
          <w:rFonts w:ascii="Times New Roman" w:hAnsi="Times New Roman"/>
          <w:b/>
          <w:bCs/>
          <w:sz w:val="28"/>
          <w:szCs w:val="28"/>
        </w:rPr>
      </w:pPr>
      <w:r w:rsidRPr="00B520C3">
        <w:rPr>
          <w:rFonts w:ascii="Times New Roman" w:hAnsi="Times New Roman"/>
          <w:b/>
          <w:bCs/>
          <w:sz w:val="28"/>
          <w:szCs w:val="28"/>
        </w:rPr>
        <w:t>в предоставлении муниципальной услуги</w:t>
      </w:r>
    </w:p>
    <w:p w14:paraId="7AF5E044" w14:textId="77777777" w:rsidR="00E23733" w:rsidRPr="00B520C3" w:rsidRDefault="00E23733" w:rsidP="00E23733">
      <w:pPr>
        <w:autoSpaceDE w:val="0"/>
        <w:autoSpaceDN w:val="0"/>
        <w:adjustRightInd w:val="0"/>
        <w:spacing w:after="0" w:line="240" w:lineRule="auto"/>
        <w:jc w:val="both"/>
        <w:outlineLvl w:val="2"/>
        <w:rPr>
          <w:rFonts w:ascii="Times New Roman" w:hAnsi="Times New Roman"/>
          <w:b/>
          <w:bCs/>
          <w:sz w:val="28"/>
          <w:szCs w:val="28"/>
        </w:rPr>
      </w:pPr>
    </w:p>
    <w:p w14:paraId="45A99A6C" w14:textId="77777777" w:rsidR="00E23733" w:rsidRPr="00B520C3" w:rsidRDefault="00E23733" w:rsidP="00E23733">
      <w:pPr>
        <w:pStyle w:val="consplusnormal0"/>
        <w:shd w:val="clear" w:color="auto" w:fill="FFFFFF"/>
        <w:spacing w:before="0" w:beforeAutospacing="0" w:after="0" w:afterAutospacing="0"/>
        <w:ind w:firstLine="709"/>
        <w:jc w:val="both"/>
        <w:rPr>
          <w:sz w:val="28"/>
          <w:szCs w:val="28"/>
        </w:rPr>
      </w:pPr>
      <w:r w:rsidRPr="00B520C3">
        <w:rPr>
          <w:sz w:val="28"/>
          <w:szCs w:val="28"/>
        </w:rPr>
        <w:t>25.Основаниями для принятия решения о приостановлении в предоставлении муниципальной услуги являются:</w:t>
      </w:r>
    </w:p>
    <w:p w14:paraId="1695F5AE" w14:textId="77777777" w:rsidR="00E23733" w:rsidRPr="00B520C3" w:rsidRDefault="00E23733" w:rsidP="00E23733">
      <w:pPr>
        <w:numPr>
          <w:ilvl w:val="0"/>
          <w:numId w:val="6"/>
        </w:numPr>
        <w:shd w:val="clear" w:color="auto" w:fill="FFFFFF"/>
        <w:suppressAutoHyphens/>
        <w:autoSpaceDE w:val="0"/>
        <w:spacing w:after="0" w:line="240" w:lineRule="auto"/>
        <w:ind w:left="0" w:firstLine="709"/>
        <w:jc w:val="both"/>
        <w:rPr>
          <w:rFonts w:ascii="Times New Roman" w:hAnsi="Times New Roman"/>
          <w:sz w:val="28"/>
          <w:szCs w:val="28"/>
        </w:rPr>
      </w:pPr>
      <w:r w:rsidRPr="00B520C3">
        <w:rPr>
          <w:rFonts w:ascii="Times New Roman" w:eastAsia="Times New Roman" w:hAnsi="Times New Roman"/>
          <w:sz w:val="28"/>
          <w:szCs w:val="28"/>
          <w:lang w:eastAsia="ar-SA"/>
        </w:rPr>
        <w:t>письменное обращение заявителя с просьбой о приостановлении рассмотрения заявления с указанием причин;</w:t>
      </w:r>
    </w:p>
    <w:p w14:paraId="105CACA9" w14:textId="61082ADA" w:rsidR="00DA7D26" w:rsidRPr="00DA7D26" w:rsidRDefault="00E23733" w:rsidP="00DA7D26">
      <w:pPr>
        <w:numPr>
          <w:ilvl w:val="0"/>
          <w:numId w:val="6"/>
        </w:numPr>
        <w:shd w:val="clear" w:color="auto" w:fill="FFFFFF"/>
        <w:suppressAutoHyphens/>
        <w:autoSpaceDE w:val="0"/>
        <w:spacing w:after="0" w:line="240" w:lineRule="auto"/>
        <w:ind w:left="0" w:firstLine="709"/>
        <w:jc w:val="both"/>
        <w:rPr>
          <w:rFonts w:ascii="Times New Roman" w:hAnsi="Times New Roman"/>
          <w:sz w:val="28"/>
          <w:szCs w:val="28"/>
        </w:rPr>
      </w:pPr>
      <w:r w:rsidRPr="00B520C3">
        <w:rPr>
          <w:rFonts w:ascii="Times New Roman" w:hAnsi="Times New Roman"/>
          <w:sz w:val="28"/>
          <w:szCs w:val="28"/>
        </w:rPr>
        <w:t>неполучение запрошенных в порядке межведомственного взаимодействия сведений, необходимых для предоставления муниципальной услуги</w:t>
      </w:r>
      <w:r w:rsidR="00DA7D26">
        <w:rPr>
          <w:rFonts w:ascii="Times New Roman" w:hAnsi="Times New Roman"/>
          <w:sz w:val="28"/>
          <w:szCs w:val="28"/>
        </w:rPr>
        <w:t>.</w:t>
      </w:r>
    </w:p>
    <w:p w14:paraId="7A52EDA9" w14:textId="77777777" w:rsidR="00E23733" w:rsidRPr="00B520C3" w:rsidRDefault="00E23733" w:rsidP="00E23733">
      <w:pPr>
        <w:pStyle w:val="ConsPlusNormal"/>
        <w:widowControl/>
        <w:ind w:firstLine="709"/>
        <w:jc w:val="both"/>
        <w:outlineLvl w:val="2"/>
        <w:rPr>
          <w:rFonts w:ascii="Times New Roman" w:hAnsi="Times New Roman" w:cs="Times New Roman"/>
          <w:color w:val="000000"/>
          <w:sz w:val="28"/>
          <w:szCs w:val="28"/>
        </w:rPr>
      </w:pPr>
      <w:r w:rsidRPr="00B520C3">
        <w:rPr>
          <w:rFonts w:ascii="Times New Roman" w:hAnsi="Times New Roman" w:cs="Times New Roman"/>
          <w:sz w:val="28"/>
          <w:szCs w:val="28"/>
        </w:rPr>
        <w:t>В случаях, установленных в подпунктах 1-2 пункте 25 настоящего регламента</w:t>
      </w:r>
      <w:r w:rsidRPr="00B520C3">
        <w:rPr>
          <w:rFonts w:ascii="Times New Roman" w:hAnsi="Times New Roman" w:cs="Times New Roman"/>
          <w:color w:val="000000"/>
          <w:sz w:val="28"/>
          <w:szCs w:val="28"/>
        </w:rPr>
        <w:t xml:space="preserve"> муниципальный служащий Комитета, ответственный за предоставление муниципальной услуги, принимает решение о приостановлении предоставления муниципальной услуги на срок не более 15 рабочих дней, готовит уведомление о приостановлении предоставления муниципальной услуги, в котором указывается какие именно сведения,</w:t>
      </w:r>
      <w:r w:rsidRPr="00B520C3">
        <w:rPr>
          <w:rFonts w:ascii="Times New Roman" w:hAnsi="Times New Roman" w:cs="Times New Roman"/>
          <w:sz w:val="28"/>
          <w:szCs w:val="28"/>
        </w:rPr>
        <w:t xml:space="preserve"> необходимых для предоставления муниципальной услуги</w:t>
      </w:r>
      <w:r w:rsidRPr="00B520C3">
        <w:rPr>
          <w:rFonts w:ascii="Times New Roman" w:hAnsi="Times New Roman" w:cs="Times New Roman"/>
          <w:color w:val="000000"/>
          <w:sz w:val="28"/>
          <w:szCs w:val="28"/>
        </w:rPr>
        <w:t>, в соответствии с пунктом 15 настоящего административного регламента не поступили в адрес Комитета, если соответствующий документ не был представлен заявителем по собственной инициативе, и предлагает заявителю представить документ и (или) информацию, необходимые для предоставления муниципальной услуги  в соответствии с пунктом 15 настоящего административного регламента до истечения срока предоставления муниципальной услуги, указанного в уведомлении</w:t>
      </w:r>
      <w:r w:rsidRPr="00B520C3">
        <w:rPr>
          <w:rFonts w:ascii="Times New Roman" w:hAnsi="Times New Roman" w:cs="Times New Roman"/>
          <w:b/>
          <w:color w:val="000000"/>
          <w:sz w:val="28"/>
          <w:szCs w:val="28"/>
        </w:rPr>
        <w:t xml:space="preserve">, </w:t>
      </w:r>
      <w:r w:rsidRPr="00B520C3">
        <w:rPr>
          <w:rFonts w:ascii="Times New Roman" w:hAnsi="Times New Roman" w:cs="Times New Roman"/>
          <w:color w:val="000000"/>
          <w:sz w:val="28"/>
          <w:szCs w:val="28"/>
        </w:rPr>
        <w:t>о чем извещается заявитель в течение 3 рабочих дней со дня подписания уведомления.</w:t>
      </w:r>
    </w:p>
    <w:p w14:paraId="5A746C5F" w14:textId="77777777" w:rsidR="00E23733" w:rsidRPr="00B520C3" w:rsidRDefault="00E23733" w:rsidP="00E23733">
      <w:pPr>
        <w:spacing w:after="0" w:line="240" w:lineRule="auto"/>
        <w:ind w:firstLine="709"/>
        <w:jc w:val="both"/>
        <w:rPr>
          <w:rFonts w:ascii="Times New Roman" w:hAnsi="Times New Roman"/>
          <w:b/>
          <w:sz w:val="28"/>
          <w:szCs w:val="28"/>
        </w:rPr>
      </w:pPr>
      <w:r w:rsidRPr="00B520C3">
        <w:rPr>
          <w:rFonts w:ascii="Times New Roman" w:hAnsi="Times New Roman"/>
          <w:sz w:val="28"/>
          <w:szCs w:val="28"/>
        </w:rPr>
        <w:t>При устранении оснований, послуживших принятию решения о приостановлении предоставления муниципальной услуги, или при истечении срока, установленного в уведомлении о приостановлении предоставления муниципальной услуги, для предоставления документов и (или) информации, указанных в уведомлении о приостановлении предоставления муниципальной услуги, предоставление муниципальной услуги возобновляется. Сотрудник Комитета готовит уведомление о возобновлении предоставления муниципальной услуги, о чем извещается заявитель в течение 3 рабочих дней со дня подписания уведомления.</w:t>
      </w:r>
    </w:p>
    <w:p w14:paraId="3F6E5BA4" w14:textId="77777777" w:rsidR="00E23733" w:rsidRPr="00B520C3" w:rsidRDefault="00E23733" w:rsidP="00E23733">
      <w:pPr>
        <w:shd w:val="clear" w:color="auto" w:fill="FFFFFF"/>
        <w:suppressAutoHyphens/>
        <w:autoSpaceDE w:val="0"/>
        <w:spacing w:after="0" w:line="240" w:lineRule="auto"/>
        <w:ind w:firstLine="709"/>
        <w:jc w:val="both"/>
        <w:rPr>
          <w:rFonts w:ascii="Times New Roman" w:hAnsi="Times New Roman"/>
          <w:sz w:val="28"/>
          <w:szCs w:val="28"/>
        </w:rPr>
      </w:pPr>
      <w:r w:rsidRPr="00B520C3">
        <w:rPr>
          <w:rFonts w:ascii="Times New Roman" w:hAnsi="Times New Roman"/>
          <w:sz w:val="28"/>
          <w:szCs w:val="28"/>
        </w:rPr>
        <w:t>26. Основаниями для отказа в предоставлении муниципальной услуги по заключению договоров передачи жилых помещений в собственность граждан являются:</w:t>
      </w:r>
    </w:p>
    <w:p w14:paraId="07BE8856" w14:textId="77777777" w:rsidR="00E23733" w:rsidRPr="00B520C3" w:rsidRDefault="00E23733" w:rsidP="00E23733">
      <w:pPr>
        <w:spacing w:after="0" w:line="240" w:lineRule="auto"/>
        <w:ind w:firstLine="709"/>
        <w:jc w:val="both"/>
        <w:rPr>
          <w:rFonts w:ascii="Times New Roman" w:hAnsi="Times New Roman"/>
          <w:sz w:val="28"/>
          <w:szCs w:val="28"/>
        </w:rPr>
      </w:pPr>
      <w:r w:rsidRPr="00B520C3">
        <w:rPr>
          <w:rFonts w:ascii="Times New Roman" w:hAnsi="Times New Roman"/>
          <w:sz w:val="28"/>
          <w:szCs w:val="28"/>
        </w:rPr>
        <w:t>1) отсутствие у заявителя права на получение муниципальной услуги в соответствии с действующим законодательством;</w:t>
      </w:r>
    </w:p>
    <w:p w14:paraId="3380F1FB" w14:textId="5B0E7E48" w:rsidR="00E23733" w:rsidRPr="00B520C3" w:rsidRDefault="00E23733" w:rsidP="00E23733">
      <w:pPr>
        <w:spacing w:after="0" w:line="240" w:lineRule="auto"/>
        <w:ind w:firstLine="709"/>
        <w:jc w:val="both"/>
        <w:rPr>
          <w:rFonts w:ascii="Times New Roman" w:hAnsi="Times New Roman"/>
          <w:sz w:val="28"/>
          <w:szCs w:val="28"/>
        </w:rPr>
      </w:pPr>
      <w:r w:rsidRPr="00B520C3">
        <w:rPr>
          <w:rFonts w:ascii="Times New Roman" w:hAnsi="Times New Roman"/>
          <w:sz w:val="28"/>
          <w:szCs w:val="28"/>
        </w:rPr>
        <w:t>2) жилые помещения, которые заявитель изъявил желание приобрести в собственность,</w:t>
      </w:r>
      <w:r w:rsidR="00D14457">
        <w:rPr>
          <w:rFonts w:ascii="Times New Roman" w:hAnsi="Times New Roman"/>
          <w:sz w:val="28"/>
          <w:szCs w:val="28"/>
        </w:rPr>
        <w:t xml:space="preserve"> </w:t>
      </w:r>
      <w:r w:rsidR="0035581D">
        <w:rPr>
          <w:rFonts w:ascii="Times New Roman" w:hAnsi="Times New Roman"/>
          <w:sz w:val="28"/>
          <w:szCs w:val="28"/>
        </w:rPr>
        <w:t xml:space="preserve">находятся в аварийном состоянии, </w:t>
      </w:r>
      <w:r w:rsidRPr="00B520C3">
        <w:rPr>
          <w:rFonts w:ascii="Times New Roman" w:hAnsi="Times New Roman"/>
          <w:sz w:val="28"/>
          <w:szCs w:val="28"/>
        </w:rPr>
        <w:t>являются служебными жилыми помещениями, специализированными жилыми помещениями,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14:paraId="74D00080" w14:textId="2A159974" w:rsidR="00E23733" w:rsidRPr="00B520C3" w:rsidRDefault="00E23733" w:rsidP="00E23733">
      <w:pPr>
        <w:spacing w:after="0" w:line="240" w:lineRule="auto"/>
        <w:ind w:firstLine="709"/>
        <w:jc w:val="both"/>
        <w:rPr>
          <w:rFonts w:ascii="Times New Roman" w:hAnsi="Times New Roman"/>
          <w:sz w:val="28"/>
          <w:szCs w:val="28"/>
        </w:rPr>
      </w:pPr>
      <w:r w:rsidRPr="00B520C3">
        <w:rPr>
          <w:rFonts w:ascii="Times New Roman" w:hAnsi="Times New Roman"/>
          <w:sz w:val="28"/>
          <w:szCs w:val="28"/>
        </w:rPr>
        <w:lastRenderedPageBreak/>
        <w:t xml:space="preserve">3) жилые помещения, подлежащие передаче в собственность, не входят в состав объектов жилищного фонда и не расположены на территории </w:t>
      </w:r>
      <w:r w:rsidR="00944133">
        <w:rPr>
          <w:rFonts w:ascii="Times New Roman" w:hAnsi="Times New Roman"/>
          <w:sz w:val="28"/>
          <w:szCs w:val="28"/>
        </w:rPr>
        <w:t>Няндомского муниципального округа Архангельской области.</w:t>
      </w:r>
    </w:p>
    <w:p w14:paraId="6AB011ED" w14:textId="77777777" w:rsidR="00E23733" w:rsidRPr="00B520C3" w:rsidRDefault="00E23733" w:rsidP="00E23733">
      <w:pPr>
        <w:spacing w:after="0" w:line="240" w:lineRule="auto"/>
        <w:ind w:firstLine="709"/>
        <w:jc w:val="both"/>
        <w:rPr>
          <w:rFonts w:ascii="Times New Roman" w:hAnsi="Times New Roman"/>
          <w:color w:val="000000"/>
          <w:sz w:val="28"/>
          <w:szCs w:val="28"/>
        </w:rPr>
      </w:pPr>
      <w:r w:rsidRPr="00B520C3">
        <w:rPr>
          <w:rFonts w:ascii="Times New Roman" w:hAnsi="Times New Roman"/>
          <w:sz w:val="28"/>
          <w:szCs w:val="28"/>
        </w:rPr>
        <w:t xml:space="preserve">4) отказ заявителя либо одного из зарегистрированных жильцов в данном жилом </w:t>
      </w:r>
      <w:r w:rsidRPr="00B520C3">
        <w:rPr>
          <w:rFonts w:ascii="Times New Roman" w:hAnsi="Times New Roman"/>
          <w:color w:val="000000"/>
          <w:sz w:val="28"/>
          <w:szCs w:val="28"/>
        </w:rPr>
        <w:t>помещении от участия в приватизации;</w:t>
      </w:r>
    </w:p>
    <w:p w14:paraId="7FACB2CC" w14:textId="77777777" w:rsidR="00E23733" w:rsidRPr="00B520C3" w:rsidRDefault="00E23733" w:rsidP="00E23733">
      <w:pPr>
        <w:spacing w:after="0" w:line="240" w:lineRule="auto"/>
        <w:ind w:firstLine="709"/>
        <w:jc w:val="both"/>
        <w:rPr>
          <w:rFonts w:ascii="Times New Roman" w:hAnsi="Times New Roman"/>
          <w:color w:val="000000"/>
          <w:sz w:val="28"/>
          <w:szCs w:val="28"/>
        </w:rPr>
      </w:pPr>
      <w:r w:rsidRPr="00B520C3">
        <w:rPr>
          <w:rFonts w:ascii="Times New Roman" w:hAnsi="Times New Roman"/>
          <w:color w:val="000000"/>
          <w:sz w:val="28"/>
          <w:szCs w:val="28"/>
        </w:rPr>
        <w:t>5) использование заявителями (членами его семьи) ранее права на приватизацию другого жилого помещения на территории Российской Федерации;</w:t>
      </w:r>
    </w:p>
    <w:p w14:paraId="1F54260F" w14:textId="77777777" w:rsidR="00E23733" w:rsidRPr="00B520C3" w:rsidRDefault="00E23733" w:rsidP="00E23733">
      <w:pPr>
        <w:spacing w:after="0" w:line="240" w:lineRule="auto"/>
        <w:ind w:firstLine="709"/>
        <w:jc w:val="both"/>
        <w:rPr>
          <w:rFonts w:ascii="Times New Roman" w:hAnsi="Times New Roman"/>
          <w:color w:val="000000"/>
          <w:sz w:val="28"/>
          <w:szCs w:val="28"/>
        </w:rPr>
      </w:pPr>
      <w:r w:rsidRPr="00B520C3">
        <w:rPr>
          <w:rFonts w:ascii="Times New Roman" w:hAnsi="Times New Roman"/>
          <w:color w:val="000000"/>
          <w:sz w:val="28"/>
          <w:szCs w:val="28"/>
        </w:rPr>
        <w:t>6) не является гражданином Российской Федерации;</w:t>
      </w:r>
    </w:p>
    <w:p w14:paraId="66F5A52D" w14:textId="77777777" w:rsidR="003765B4" w:rsidRDefault="00E23733" w:rsidP="00E23733">
      <w:pPr>
        <w:spacing w:after="0" w:line="240" w:lineRule="auto"/>
        <w:ind w:firstLine="709"/>
        <w:jc w:val="both"/>
        <w:rPr>
          <w:rFonts w:ascii="Times New Roman" w:hAnsi="Times New Roman"/>
          <w:color w:val="000000"/>
          <w:sz w:val="28"/>
          <w:szCs w:val="28"/>
        </w:rPr>
      </w:pPr>
      <w:r w:rsidRPr="00B520C3">
        <w:rPr>
          <w:rFonts w:ascii="Times New Roman" w:hAnsi="Times New Roman"/>
          <w:color w:val="000000"/>
          <w:sz w:val="28"/>
          <w:szCs w:val="28"/>
        </w:rPr>
        <w:t>7) жилое помещение, находится под арестом или идут судебные споры</w:t>
      </w:r>
      <w:r w:rsidR="003765B4">
        <w:rPr>
          <w:rFonts w:ascii="Times New Roman" w:hAnsi="Times New Roman"/>
          <w:color w:val="000000"/>
          <w:sz w:val="28"/>
          <w:szCs w:val="28"/>
        </w:rPr>
        <w:t>;</w:t>
      </w:r>
    </w:p>
    <w:p w14:paraId="7A44E14A" w14:textId="30225BFF" w:rsidR="00E23733" w:rsidRPr="00B520C3" w:rsidRDefault="003765B4" w:rsidP="00E237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w:t>
      </w:r>
      <w:r w:rsidR="0062338E">
        <w:rPr>
          <w:rFonts w:ascii="Times New Roman" w:hAnsi="Times New Roman"/>
          <w:color w:val="000000"/>
          <w:sz w:val="28"/>
          <w:szCs w:val="28"/>
        </w:rPr>
        <w:t> </w:t>
      </w:r>
      <w:r w:rsidR="0062338E" w:rsidRPr="0062338E">
        <w:rPr>
          <w:rFonts w:ascii="Times New Roman" w:hAnsi="Times New Roman"/>
          <w:color w:val="000000"/>
          <w:sz w:val="28"/>
          <w:szCs w:val="28"/>
        </w:rPr>
        <w:t>наличие самовольной перепланировки и (или) переоборудования приватизируемого</w:t>
      </w:r>
      <w:r w:rsidR="0062338E">
        <w:rPr>
          <w:rFonts w:ascii="Times New Roman" w:hAnsi="Times New Roman"/>
          <w:color w:val="000000"/>
          <w:sz w:val="28"/>
          <w:szCs w:val="28"/>
        </w:rPr>
        <w:t xml:space="preserve"> </w:t>
      </w:r>
      <w:r w:rsidR="0062338E" w:rsidRPr="0062338E">
        <w:rPr>
          <w:rFonts w:ascii="Times New Roman" w:hAnsi="Times New Roman"/>
          <w:color w:val="000000"/>
          <w:sz w:val="28"/>
          <w:szCs w:val="28"/>
        </w:rPr>
        <w:t>жилого помещения</w:t>
      </w:r>
      <w:r w:rsidR="000253C8">
        <w:rPr>
          <w:rFonts w:ascii="Times New Roman" w:hAnsi="Times New Roman"/>
          <w:color w:val="000000"/>
          <w:sz w:val="28"/>
          <w:szCs w:val="28"/>
        </w:rPr>
        <w:t>.</w:t>
      </w:r>
      <w:r w:rsidR="0062338E" w:rsidRPr="0062338E">
        <w:rPr>
          <w:rFonts w:ascii="Times New Roman" w:hAnsi="Times New Roman"/>
          <w:color w:val="000000"/>
          <w:sz w:val="28"/>
          <w:szCs w:val="28"/>
        </w:rPr>
        <w:t xml:space="preserve"> </w:t>
      </w:r>
      <w:r w:rsidR="00E23733" w:rsidRPr="00B520C3">
        <w:rPr>
          <w:rFonts w:ascii="Times New Roman" w:hAnsi="Times New Roman"/>
          <w:color w:val="000000"/>
          <w:sz w:val="28"/>
          <w:szCs w:val="28"/>
        </w:rPr>
        <w:t xml:space="preserve"> </w:t>
      </w:r>
    </w:p>
    <w:p w14:paraId="3F83DDE7" w14:textId="77777777" w:rsidR="00E23733" w:rsidRPr="00B520C3" w:rsidRDefault="00E23733" w:rsidP="00E23733">
      <w:pPr>
        <w:autoSpaceDE w:val="0"/>
        <w:autoSpaceDN w:val="0"/>
        <w:adjustRightInd w:val="0"/>
        <w:spacing w:after="0" w:line="240" w:lineRule="auto"/>
        <w:ind w:firstLine="709"/>
        <w:jc w:val="both"/>
        <w:rPr>
          <w:rFonts w:ascii="Times New Roman" w:hAnsi="Times New Roman"/>
          <w:color w:val="000000"/>
          <w:spacing w:val="2"/>
          <w:sz w:val="28"/>
          <w:szCs w:val="28"/>
          <w:shd w:val="clear" w:color="auto" w:fill="FFFFFF"/>
        </w:rPr>
      </w:pPr>
      <w:r w:rsidRPr="00B520C3">
        <w:rPr>
          <w:rFonts w:ascii="Times New Roman" w:hAnsi="Times New Roman"/>
          <w:color w:val="000000"/>
          <w:spacing w:val="2"/>
          <w:sz w:val="28"/>
          <w:szCs w:val="28"/>
          <w:shd w:val="clear" w:color="auto" w:fill="FFFFFF"/>
        </w:rPr>
        <w:t>Основаниями для отказа в предоставлении муниципальной услуги деприватизации жилых помещений:</w:t>
      </w:r>
    </w:p>
    <w:p w14:paraId="40E4B0DF" w14:textId="77777777" w:rsidR="00E23733" w:rsidRPr="00B520C3" w:rsidRDefault="00E23733" w:rsidP="00E23733">
      <w:pPr>
        <w:spacing w:after="0" w:line="240" w:lineRule="auto"/>
        <w:ind w:firstLine="709"/>
        <w:jc w:val="both"/>
        <w:rPr>
          <w:rFonts w:ascii="Times New Roman" w:hAnsi="Times New Roman"/>
          <w:sz w:val="28"/>
          <w:szCs w:val="28"/>
        </w:rPr>
      </w:pPr>
      <w:r w:rsidRPr="00B520C3">
        <w:rPr>
          <w:rFonts w:ascii="Times New Roman" w:hAnsi="Times New Roman"/>
          <w:sz w:val="28"/>
          <w:szCs w:val="28"/>
        </w:rPr>
        <w:t>1) отсутствие у заявителя права на получение муниципальной услуги в соответствии с действующим законодательством;</w:t>
      </w:r>
    </w:p>
    <w:p w14:paraId="20623F91" w14:textId="1E4322F9" w:rsidR="00E23733" w:rsidRPr="00B520C3" w:rsidRDefault="00E23733" w:rsidP="00E23733">
      <w:pPr>
        <w:spacing w:after="0" w:line="240" w:lineRule="auto"/>
        <w:ind w:firstLine="709"/>
        <w:jc w:val="both"/>
        <w:rPr>
          <w:rFonts w:ascii="Times New Roman" w:hAnsi="Times New Roman"/>
          <w:sz w:val="28"/>
          <w:szCs w:val="28"/>
        </w:rPr>
      </w:pPr>
      <w:r w:rsidRPr="00B520C3">
        <w:rPr>
          <w:rFonts w:ascii="Times New Roman" w:hAnsi="Times New Roman"/>
          <w:sz w:val="28"/>
          <w:szCs w:val="28"/>
        </w:rPr>
        <w:t>2)</w:t>
      </w:r>
      <w:r w:rsidR="0061784F">
        <w:rPr>
          <w:rFonts w:ascii="Times New Roman" w:hAnsi="Times New Roman"/>
          <w:sz w:val="28"/>
          <w:szCs w:val="28"/>
        </w:rPr>
        <w:t> </w:t>
      </w:r>
      <w:r w:rsidRPr="00B520C3">
        <w:rPr>
          <w:rFonts w:ascii="Times New Roman" w:hAnsi="Times New Roman"/>
          <w:sz w:val="28"/>
          <w:szCs w:val="28"/>
        </w:rPr>
        <w:t xml:space="preserve">жилые помещения, подлежащие передаче в муниципальную собственность, не входят в состав объектов жилищного фонда и не расположены на территории </w:t>
      </w:r>
      <w:r w:rsidR="00944133">
        <w:rPr>
          <w:rFonts w:ascii="Times New Roman" w:hAnsi="Times New Roman"/>
          <w:sz w:val="28"/>
          <w:szCs w:val="28"/>
        </w:rPr>
        <w:t>Няндомского муниципального округа Архангельской области;</w:t>
      </w:r>
    </w:p>
    <w:p w14:paraId="742D6E5F" w14:textId="3A1192D7" w:rsidR="00E23733" w:rsidRDefault="00E23733" w:rsidP="00E23733">
      <w:pPr>
        <w:spacing w:after="0" w:line="240" w:lineRule="auto"/>
        <w:ind w:firstLine="709"/>
        <w:jc w:val="both"/>
        <w:rPr>
          <w:rFonts w:ascii="Times New Roman" w:hAnsi="Times New Roman"/>
          <w:color w:val="000000"/>
          <w:sz w:val="28"/>
          <w:szCs w:val="28"/>
        </w:rPr>
      </w:pPr>
      <w:r w:rsidRPr="00B520C3">
        <w:rPr>
          <w:rFonts w:ascii="Times New Roman" w:hAnsi="Times New Roman"/>
          <w:sz w:val="28"/>
          <w:szCs w:val="28"/>
        </w:rPr>
        <w:t xml:space="preserve">3) отказ заявителя либо одного из сособственников жилого </w:t>
      </w:r>
      <w:r w:rsidRPr="00B520C3">
        <w:rPr>
          <w:rFonts w:ascii="Times New Roman" w:hAnsi="Times New Roman"/>
          <w:color w:val="000000"/>
          <w:sz w:val="28"/>
          <w:szCs w:val="28"/>
        </w:rPr>
        <w:t>помещения от участия в деприватизации;</w:t>
      </w:r>
    </w:p>
    <w:p w14:paraId="4F3B1919" w14:textId="5204AB16" w:rsidR="00CC066E" w:rsidRPr="00B520C3" w:rsidRDefault="00CC066E" w:rsidP="00E23733">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8) </w:t>
      </w:r>
      <w:r w:rsidRPr="0062338E">
        <w:rPr>
          <w:rFonts w:ascii="Times New Roman" w:hAnsi="Times New Roman"/>
          <w:color w:val="000000"/>
          <w:sz w:val="28"/>
          <w:szCs w:val="28"/>
        </w:rPr>
        <w:t xml:space="preserve">наличие самовольной перепланировки и (или) переоборудования </w:t>
      </w:r>
      <w:r>
        <w:rPr>
          <w:rFonts w:ascii="Times New Roman" w:hAnsi="Times New Roman"/>
          <w:color w:val="000000"/>
          <w:sz w:val="28"/>
          <w:szCs w:val="28"/>
        </w:rPr>
        <w:t xml:space="preserve">передаваемого в муниципальную собственность </w:t>
      </w:r>
      <w:r w:rsidRPr="0062338E">
        <w:rPr>
          <w:rFonts w:ascii="Times New Roman" w:hAnsi="Times New Roman"/>
          <w:color w:val="000000"/>
          <w:sz w:val="28"/>
          <w:szCs w:val="28"/>
        </w:rPr>
        <w:t>жилого помещения</w:t>
      </w:r>
      <w:r w:rsidR="0011336E">
        <w:rPr>
          <w:rFonts w:ascii="Times New Roman" w:hAnsi="Times New Roman"/>
          <w:color w:val="000000"/>
          <w:sz w:val="28"/>
          <w:szCs w:val="28"/>
        </w:rPr>
        <w:t>.</w:t>
      </w:r>
    </w:p>
    <w:p w14:paraId="0DF02468" w14:textId="77777777" w:rsidR="00E23733" w:rsidRPr="00B520C3" w:rsidRDefault="00E23733" w:rsidP="00E23733">
      <w:pPr>
        <w:autoSpaceDE w:val="0"/>
        <w:autoSpaceDN w:val="0"/>
        <w:adjustRightInd w:val="0"/>
        <w:spacing w:after="0" w:line="240" w:lineRule="auto"/>
        <w:ind w:firstLine="709"/>
        <w:jc w:val="both"/>
        <w:rPr>
          <w:rFonts w:ascii="Times New Roman" w:hAnsi="Times New Roman"/>
          <w:bCs/>
          <w:color w:val="000000"/>
          <w:sz w:val="28"/>
          <w:szCs w:val="28"/>
        </w:rPr>
      </w:pPr>
      <w:r w:rsidRPr="00B520C3">
        <w:rPr>
          <w:rFonts w:ascii="Times New Roman" w:hAnsi="Times New Roman"/>
          <w:bCs/>
          <w:color w:val="000000"/>
          <w:sz w:val="28"/>
          <w:szCs w:val="28"/>
        </w:rPr>
        <w:t>Перечень оснований для отказа или приостановления в предоставлении Услуги является исчерпывающим.</w:t>
      </w:r>
    </w:p>
    <w:p w14:paraId="50B160DA" w14:textId="77777777" w:rsidR="00E23733" w:rsidRPr="00B520C3" w:rsidRDefault="00E23733" w:rsidP="00E23733">
      <w:pPr>
        <w:autoSpaceDE w:val="0"/>
        <w:autoSpaceDN w:val="0"/>
        <w:adjustRightInd w:val="0"/>
        <w:spacing w:after="0" w:line="240" w:lineRule="auto"/>
        <w:ind w:firstLine="709"/>
        <w:jc w:val="both"/>
        <w:outlineLvl w:val="2"/>
        <w:rPr>
          <w:rFonts w:ascii="Times New Roman" w:eastAsia="Times New Roman" w:hAnsi="Times New Roman"/>
          <w:sz w:val="28"/>
          <w:szCs w:val="28"/>
        </w:rPr>
      </w:pPr>
      <w:r w:rsidRPr="00B520C3">
        <w:rPr>
          <w:rFonts w:ascii="Times New Roman" w:hAnsi="Times New Roman"/>
          <w:color w:val="000000"/>
          <w:sz w:val="28"/>
          <w:szCs w:val="28"/>
        </w:rPr>
        <w:t xml:space="preserve">27. </w:t>
      </w:r>
      <w:r w:rsidRPr="00B520C3">
        <w:rPr>
          <w:rFonts w:ascii="Times New Roman" w:eastAsia="Times New Roman" w:hAnsi="Times New Roman"/>
          <w:color w:val="000000"/>
          <w:sz w:val="28"/>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w:t>
      </w:r>
      <w:r w:rsidRPr="00B520C3">
        <w:rPr>
          <w:rFonts w:ascii="Times New Roman" w:eastAsia="Times New Roman" w:hAnsi="Times New Roman"/>
          <w:sz w:val="28"/>
          <w:szCs w:val="28"/>
        </w:rPr>
        <w:t xml:space="preserve"> услуги, размещенной на Архангельском региональном портале государственных и муниципальных услуг (функций) и </w:t>
      </w:r>
      <w:r w:rsidRPr="00B520C3">
        <w:rPr>
          <w:rFonts w:ascii="Times New Roman" w:eastAsia="Times New Roman" w:hAnsi="Times New Roman"/>
          <w:spacing w:val="-4"/>
          <w:sz w:val="28"/>
          <w:szCs w:val="28"/>
        </w:rPr>
        <w:t>официальном сайте администрации в информационно-телекоммуникационной сети «Интернет»</w:t>
      </w:r>
      <w:r w:rsidRPr="00B520C3">
        <w:rPr>
          <w:rFonts w:ascii="Times New Roman" w:eastAsia="Times New Roman" w:hAnsi="Times New Roman"/>
          <w:sz w:val="28"/>
          <w:szCs w:val="28"/>
        </w:rPr>
        <w:t>.</w:t>
      </w:r>
    </w:p>
    <w:p w14:paraId="3FDD7871" w14:textId="77777777" w:rsidR="00E23733" w:rsidRPr="00B520C3" w:rsidRDefault="00E23733" w:rsidP="00E23733">
      <w:pPr>
        <w:autoSpaceDE w:val="0"/>
        <w:autoSpaceDN w:val="0"/>
        <w:adjustRightInd w:val="0"/>
        <w:spacing w:after="0" w:line="240" w:lineRule="auto"/>
        <w:ind w:firstLine="709"/>
        <w:jc w:val="both"/>
        <w:outlineLvl w:val="2"/>
        <w:rPr>
          <w:rFonts w:ascii="Times New Roman" w:eastAsia="Times New Roman" w:hAnsi="Times New Roman"/>
          <w:sz w:val="28"/>
          <w:szCs w:val="28"/>
        </w:rPr>
      </w:pPr>
      <w:r w:rsidRPr="00B520C3">
        <w:rPr>
          <w:rFonts w:ascii="Times New Roman" w:eastAsia="Times New Roman" w:hAnsi="Times New Roman"/>
          <w:sz w:val="28"/>
          <w:szCs w:val="28"/>
        </w:rPr>
        <w:t>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2E625A73" w14:textId="77777777" w:rsidR="00E23733" w:rsidRPr="00B520C3" w:rsidRDefault="00E23733" w:rsidP="00E23733">
      <w:pPr>
        <w:autoSpaceDE w:val="0"/>
        <w:autoSpaceDN w:val="0"/>
        <w:adjustRightInd w:val="0"/>
        <w:spacing w:after="0" w:line="240" w:lineRule="auto"/>
        <w:ind w:firstLine="709"/>
        <w:jc w:val="both"/>
        <w:rPr>
          <w:rFonts w:ascii="Times New Roman" w:hAnsi="Times New Roman"/>
          <w:bCs/>
          <w:sz w:val="28"/>
          <w:szCs w:val="28"/>
        </w:rPr>
      </w:pPr>
    </w:p>
    <w:p w14:paraId="150F614C" w14:textId="77777777" w:rsidR="00E23733" w:rsidRPr="00B520C3" w:rsidRDefault="00E23733" w:rsidP="00E23733">
      <w:pPr>
        <w:autoSpaceDE w:val="0"/>
        <w:autoSpaceDN w:val="0"/>
        <w:adjustRightInd w:val="0"/>
        <w:spacing w:after="0" w:line="240" w:lineRule="auto"/>
        <w:jc w:val="center"/>
        <w:outlineLvl w:val="2"/>
        <w:rPr>
          <w:rFonts w:ascii="Times New Roman" w:hAnsi="Times New Roman"/>
          <w:b/>
          <w:bCs/>
          <w:sz w:val="28"/>
          <w:szCs w:val="28"/>
        </w:rPr>
      </w:pPr>
      <w:r w:rsidRPr="00B520C3">
        <w:rPr>
          <w:rFonts w:ascii="Times New Roman" w:hAnsi="Times New Roman"/>
          <w:b/>
          <w:bCs/>
          <w:sz w:val="28"/>
          <w:szCs w:val="28"/>
        </w:rPr>
        <w:t>2.5. Плата, взимаемая с заявителя при предоставлении муниципальной услуги</w:t>
      </w:r>
    </w:p>
    <w:p w14:paraId="0A144E9E" w14:textId="77777777" w:rsidR="00E23733" w:rsidRPr="00B520C3" w:rsidRDefault="00E23733" w:rsidP="00E23733">
      <w:pPr>
        <w:pStyle w:val="consplusnormal0"/>
        <w:shd w:val="clear" w:color="auto" w:fill="FFFFFF"/>
        <w:spacing w:before="0" w:beforeAutospacing="0" w:after="0" w:afterAutospacing="0"/>
        <w:ind w:firstLine="360"/>
        <w:jc w:val="both"/>
        <w:rPr>
          <w:b/>
          <w:sz w:val="28"/>
          <w:szCs w:val="28"/>
        </w:rPr>
      </w:pPr>
    </w:p>
    <w:p w14:paraId="4818CB1B" w14:textId="77777777" w:rsidR="00E23733" w:rsidRPr="00B520C3" w:rsidRDefault="00E23733" w:rsidP="00E23733">
      <w:pPr>
        <w:autoSpaceDE w:val="0"/>
        <w:autoSpaceDN w:val="0"/>
        <w:adjustRightInd w:val="0"/>
        <w:ind w:firstLine="709"/>
        <w:jc w:val="both"/>
        <w:outlineLvl w:val="2"/>
        <w:rPr>
          <w:rFonts w:ascii="Times New Roman" w:hAnsi="Times New Roman"/>
          <w:color w:val="000000"/>
          <w:sz w:val="28"/>
          <w:szCs w:val="28"/>
        </w:rPr>
      </w:pPr>
      <w:r w:rsidRPr="00B520C3">
        <w:rPr>
          <w:rFonts w:ascii="Times New Roman" w:hAnsi="Times New Roman"/>
          <w:color w:val="000000"/>
          <w:sz w:val="28"/>
          <w:szCs w:val="28"/>
        </w:rPr>
        <w:t>28. Муниципальная услуга предоставляется на безвозмездной основе.</w:t>
      </w:r>
    </w:p>
    <w:p w14:paraId="7A349E20" w14:textId="77777777" w:rsidR="00E23733" w:rsidRPr="00B520C3" w:rsidRDefault="00E23733" w:rsidP="00E23733">
      <w:pPr>
        <w:spacing w:after="0" w:line="240" w:lineRule="auto"/>
        <w:ind w:firstLine="720"/>
        <w:jc w:val="center"/>
        <w:rPr>
          <w:rFonts w:ascii="Times New Roman" w:hAnsi="Times New Roman"/>
          <w:b/>
          <w:bCs/>
          <w:sz w:val="28"/>
          <w:szCs w:val="28"/>
        </w:rPr>
      </w:pPr>
    </w:p>
    <w:p w14:paraId="4FA3313A" w14:textId="77777777" w:rsidR="00E23733" w:rsidRPr="00B520C3" w:rsidRDefault="00E23733" w:rsidP="00E23733">
      <w:pPr>
        <w:spacing w:after="0" w:line="240" w:lineRule="auto"/>
        <w:ind w:firstLine="720"/>
        <w:jc w:val="center"/>
        <w:rPr>
          <w:rFonts w:ascii="Times New Roman" w:hAnsi="Times New Roman"/>
          <w:b/>
          <w:bCs/>
          <w:sz w:val="28"/>
          <w:szCs w:val="28"/>
        </w:rPr>
      </w:pPr>
      <w:r w:rsidRPr="00B520C3">
        <w:rPr>
          <w:rFonts w:ascii="Times New Roman" w:hAnsi="Times New Roman"/>
          <w:b/>
          <w:bCs/>
          <w:sz w:val="28"/>
          <w:szCs w:val="28"/>
        </w:rPr>
        <w:t>2.6. Результаты предоставления муниципальной услуги</w:t>
      </w:r>
    </w:p>
    <w:p w14:paraId="42A464CC" w14:textId="77777777" w:rsidR="00E23733" w:rsidRPr="00B520C3" w:rsidRDefault="00E23733" w:rsidP="00E23733">
      <w:pPr>
        <w:spacing w:after="0" w:line="240" w:lineRule="auto"/>
        <w:ind w:firstLine="720"/>
        <w:jc w:val="center"/>
        <w:rPr>
          <w:rFonts w:ascii="Times New Roman" w:hAnsi="Times New Roman"/>
          <w:b/>
          <w:bCs/>
          <w:sz w:val="28"/>
          <w:szCs w:val="28"/>
        </w:rPr>
      </w:pPr>
    </w:p>
    <w:p w14:paraId="37BBC113" w14:textId="77777777" w:rsidR="00E23733" w:rsidRPr="00B520C3" w:rsidRDefault="00E23733" w:rsidP="00E23733">
      <w:pPr>
        <w:spacing w:after="0" w:line="240" w:lineRule="auto"/>
        <w:ind w:firstLine="709"/>
        <w:jc w:val="both"/>
        <w:rPr>
          <w:rFonts w:ascii="Times New Roman" w:hAnsi="Times New Roman"/>
          <w:sz w:val="28"/>
          <w:szCs w:val="28"/>
        </w:rPr>
      </w:pPr>
      <w:r w:rsidRPr="00B520C3">
        <w:rPr>
          <w:rFonts w:ascii="Times New Roman" w:hAnsi="Times New Roman"/>
          <w:sz w:val="28"/>
          <w:szCs w:val="28"/>
        </w:rPr>
        <w:t>29. Результатами предоставления муниципальной услуги являются:</w:t>
      </w:r>
    </w:p>
    <w:p w14:paraId="38EABD03" w14:textId="58A5716F" w:rsidR="00E23733" w:rsidRPr="00B520C3" w:rsidRDefault="00E23733" w:rsidP="00E23733">
      <w:pPr>
        <w:spacing w:after="0" w:line="240" w:lineRule="auto"/>
        <w:ind w:firstLine="709"/>
        <w:jc w:val="both"/>
        <w:rPr>
          <w:rFonts w:ascii="Times New Roman" w:hAnsi="Times New Roman"/>
          <w:sz w:val="28"/>
          <w:szCs w:val="28"/>
        </w:rPr>
      </w:pPr>
      <w:r w:rsidRPr="00B520C3">
        <w:rPr>
          <w:rFonts w:ascii="Times New Roman" w:hAnsi="Times New Roman"/>
          <w:sz w:val="28"/>
          <w:szCs w:val="28"/>
        </w:rPr>
        <w:lastRenderedPageBreak/>
        <w:t>1) заключение договора передачи жил</w:t>
      </w:r>
      <w:r w:rsidR="00634FB2">
        <w:rPr>
          <w:rFonts w:ascii="Times New Roman" w:hAnsi="Times New Roman"/>
          <w:sz w:val="28"/>
          <w:szCs w:val="28"/>
        </w:rPr>
        <w:t>ого</w:t>
      </w:r>
      <w:r w:rsidRPr="00B520C3">
        <w:rPr>
          <w:rFonts w:ascii="Times New Roman" w:hAnsi="Times New Roman"/>
          <w:sz w:val="28"/>
          <w:szCs w:val="28"/>
        </w:rPr>
        <w:t xml:space="preserve"> помещени</w:t>
      </w:r>
      <w:r w:rsidR="00634FB2">
        <w:rPr>
          <w:rFonts w:ascii="Times New Roman" w:hAnsi="Times New Roman"/>
          <w:sz w:val="28"/>
          <w:szCs w:val="28"/>
        </w:rPr>
        <w:t>я</w:t>
      </w:r>
      <w:r w:rsidRPr="00B520C3">
        <w:rPr>
          <w:rFonts w:ascii="Times New Roman" w:hAnsi="Times New Roman"/>
          <w:sz w:val="28"/>
          <w:szCs w:val="28"/>
        </w:rPr>
        <w:t xml:space="preserve"> в собственность граждан;</w:t>
      </w:r>
    </w:p>
    <w:p w14:paraId="2061DE07" w14:textId="77777777" w:rsidR="00E23733" w:rsidRPr="00B520C3" w:rsidRDefault="00E23733" w:rsidP="00E23733">
      <w:pPr>
        <w:spacing w:after="0" w:line="240" w:lineRule="auto"/>
        <w:ind w:firstLine="709"/>
        <w:jc w:val="both"/>
        <w:rPr>
          <w:rFonts w:ascii="Times New Roman" w:hAnsi="Times New Roman"/>
          <w:sz w:val="28"/>
          <w:szCs w:val="28"/>
        </w:rPr>
      </w:pPr>
      <w:r w:rsidRPr="00B520C3">
        <w:rPr>
          <w:rFonts w:ascii="Times New Roman" w:hAnsi="Times New Roman"/>
          <w:sz w:val="28"/>
          <w:szCs w:val="28"/>
        </w:rPr>
        <w:t>2) соглашение о деприватизации жилого помещения;</w:t>
      </w:r>
    </w:p>
    <w:p w14:paraId="658F8663" w14:textId="77777777" w:rsidR="00E23733" w:rsidRPr="00B520C3" w:rsidRDefault="00E23733" w:rsidP="00E23733">
      <w:pPr>
        <w:spacing w:after="0" w:line="240" w:lineRule="auto"/>
        <w:ind w:firstLine="709"/>
        <w:jc w:val="both"/>
        <w:rPr>
          <w:rFonts w:ascii="Times New Roman" w:hAnsi="Times New Roman"/>
          <w:sz w:val="28"/>
          <w:szCs w:val="28"/>
        </w:rPr>
      </w:pPr>
      <w:r w:rsidRPr="00B520C3">
        <w:rPr>
          <w:rFonts w:ascii="Times New Roman" w:hAnsi="Times New Roman"/>
          <w:sz w:val="28"/>
          <w:szCs w:val="28"/>
        </w:rPr>
        <w:t>3) уведомление об отказе в предоставлении муниципальной услуги.</w:t>
      </w:r>
    </w:p>
    <w:p w14:paraId="4E23679E" w14:textId="77777777" w:rsidR="00E23733" w:rsidRPr="00B520C3" w:rsidRDefault="00E23733" w:rsidP="00E23733">
      <w:pPr>
        <w:spacing w:after="0" w:line="240" w:lineRule="auto"/>
        <w:ind w:firstLine="720"/>
        <w:jc w:val="both"/>
        <w:rPr>
          <w:rFonts w:ascii="Times New Roman" w:hAnsi="Times New Roman"/>
          <w:sz w:val="28"/>
          <w:szCs w:val="28"/>
        </w:rPr>
      </w:pPr>
    </w:p>
    <w:p w14:paraId="3F4B0891" w14:textId="77777777" w:rsidR="00E23733" w:rsidRPr="00B520C3" w:rsidRDefault="00E23733" w:rsidP="00E23733">
      <w:pPr>
        <w:spacing w:after="0" w:line="240" w:lineRule="auto"/>
        <w:ind w:firstLine="720"/>
        <w:jc w:val="center"/>
        <w:rPr>
          <w:rFonts w:ascii="Times New Roman" w:hAnsi="Times New Roman"/>
          <w:b/>
          <w:bCs/>
          <w:sz w:val="28"/>
          <w:szCs w:val="28"/>
        </w:rPr>
      </w:pPr>
      <w:r w:rsidRPr="00B520C3">
        <w:rPr>
          <w:rFonts w:ascii="Times New Roman" w:hAnsi="Times New Roman"/>
          <w:b/>
          <w:bCs/>
          <w:sz w:val="28"/>
          <w:szCs w:val="28"/>
        </w:rPr>
        <w:t>2.7. Требования к местам предоставления муниципальной услуги</w:t>
      </w:r>
    </w:p>
    <w:p w14:paraId="3C94794B" w14:textId="77777777" w:rsidR="00E23733" w:rsidRPr="00B520C3" w:rsidRDefault="00E23733" w:rsidP="00E23733">
      <w:pPr>
        <w:spacing w:after="0" w:line="240" w:lineRule="auto"/>
        <w:ind w:firstLine="720"/>
        <w:jc w:val="center"/>
        <w:rPr>
          <w:rFonts w:ascii="Times New Roman" w:hAnsi="Times New Roman"/>
          <w:b/>
          <w:bCs/>
          <w:sz w:val="28"/>
          <w:szCs w:val="28"/>
        </w:rPr>
      </w:pPr>
    </w:p>
    <w:p w14:paraId="26FE0B30"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30. Помещения Комитета,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14:paraId="7AFFFB36"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 xml:space="preserve">Прием заявителей осуществляется в рабочих кабинетах Комитета. </w:t>
      </w:r>
    </w:p>
    <w:p w14:paraId="49555176"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 xml:space="preserve">Для ожидания приема отводятся места, оснащенные стульями и столами для возможности оформления документов. </w:t>
      </w:r>
    </w:p>
    <w:p w14:paraId="6922E5AB"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7AD1CE19"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31. Помещения Комитета,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инфраструктуры и к предоставляемым в них услугам в соответствии с законодательством Российской Федерации о социальной защите инвалидов, включая:</w:t>
      </w:r>
    </w:p>
    <w:p w14:paraId="5DDC9462"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условия беспрепятственного доступа к помещениям Комитета</w:t>
      </w:r>
      <w:r w:rsidRPr="00B520C3">
        <w:rPr>
          <w:rFonts w:ascii="Times New Roman" w:eastAsia="Times New Roman" w:hAnsi="Times New Roman"/>
          <w:i/>
          <w:sz w:val="28"/>
          <w:szCs w:val="28"/>
          <w:lang w:eastAsia="ar-SA"/>
        </w:rPr>
        <w:t xml:space="preserve"> </w:t>
      </w:r>
      <w:r w:rsidRPr="00B520C3">
        <w:rPr>
          <w:rFonts w:ascii="Times New Roman" w:eastAsia="Times New Roman" w:hAnsi="Times New Roman"/>
          <w:sz w:val="28"/>
          <w:szCs w:val="28"/>
          <w:lang w:eastAsia="ar-SA"/>
        </w:rPr>
        <w:t>и предоставляемой в них муниципальной услуге;</w:t>
      </w:r>
    </w:p>
    <w:p w14:paraId="723564D1"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возможность самостоятельного, либо с помощью служащих, организующих предоставление муниципальной услуги, передвижения по зданию, в котором расположены помещения Комитета, в целях доступа к месту предоставления муниципальной услуги, входа в такое здание и выхода из него;</w:t>
      </w:r>
    </w:p>
    <w:p w14:paraId="05699160"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возможность посадки в транспортное средство и высадки из него перед входом в здание, в котором расположены помещения Комитета, предназначенные для предоставления муниципальной услуги, в том числе с использованием кресла-коляски, либо с помощью служащих, организующих предоставление муниципальной услуги;</w:t>
      </w:r>
    </w:p>
    <w:p w14:paraId="3DFAD5A2"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Комитета, предназначенные для предоставления муниципальной услуги;</w:t>
      </w:r>
    </w:p>
    <w:p w14:paraId="5AE285CF"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помещениям Комитета</w:t>
      </w:r>
      <w:r w:rsidRPr="00B520C3">
        <w:rPr>
          <w:rFonts w:ascii="Times New Roman" w:eastAsia="Times New Roman" w:hAnsi="Times New Roman"/>
          <w:i/>
          <w:sz w:val="28"/>
          <w:szCs w:val="28"/>
          <w:lang w:eastAsia="ar-SA"/>
        </w:rPr>
        <w:t xml:space="preserve"> </w:t>
      </w:r>
      <w:r w:rsidRPr="00B520C3">
        <w:rPr>
          <w:rFonts w:ascii="Times New Roman" w:eastAsia="Times New Roman" w:hAnsi="Times New Roman"/>
          <w:sz w:val="28"/>
          <w:szCs w:val="28"/>
          <w:lang w:eastAsia="ar-SA"/>
        </w:rPr>
        <w:t>и предоставляемой в них муниципальной услуге с учетом ограничений их жизнедеятельности;</w:t>
      </w:r>
    </w:p>
    <w:p w14:paraId="3F344DDC"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lastRenderedPageBreak/>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49BCDD5"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допуск собаки-проводника в здание, в котором расположены помещения Комитета,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78344735"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089CAC80" w14:textId="78CF4EFE"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 xml:space="preserve">оказание </w:t>
      </w:r>
      <w:r w:rsidR="00CE1277">
        <w:rPr>
          <w:rFonts w:ascii="Times New Roman" w:eastAsia="Times New Roman" w:hAnsi="Times New Roman"/>
          <w:sz w:val="28"/>
          <w:szCs w:val="28"/>
          <w:lang w:eastAsia="ar-SA"/>
        </w:rPr>
        <w:t xml:space="preserve">муниципальными </w:t>
      </w:r>
      <w:r w:rsidRPr="00B520C3">
        <w:rPr>
          <w:rFonts w:ascii="Times New Roman" w:eastAsia="Times New Roman" w:hAnsi="Times New Roman"/>
          <w:sz w:val="28"/>
          <w:szCs w:val="28"/>
          <w:lang w:eastAsia="ar-SA"/>
        </w:rPr>
        <w:t>служащими помощи инвалидам в преодолении барьеров, мешающих получению ими муниципальной услуги наравне с другими лицами.</w:t>
      </w:r>
    </w:p>
    <w:p w14:paraId="7D9261DE"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b/>
          <w:bCs/>
          <w:sz w:val="28"/>
          <w:szCs w:val="28"/>
          <w:lang w:eastAsia="ar-SA"/>
        </w:rPr>
      </w:pPr>
      <w:r w:rsidRPr="00B520C3">
        <w:rPr>
          <w:rFonts w:ascii="Times New Roman" w:eastAsia="Times New Roman" w:hAnsi="Times New Roman"/>
          <w:sz w:val="28"/>
          <w:szCs w:val="28"/>
          <w:lang w:eastAsia="ar-SA"/>
        </w:rPr>
        <w:t>32.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73C18AC4" w14:textId="77777777" w:rsidR="00E23733" w:rsidRPr="00B520C3" w:rsidRDefault="00E23733" w:rsidP="00E23733">
      <w:pPr>
        <w:autoSpaceDE w:val="0"/>
        <w:autoSpaceDN w:val="0"/>
        <w:adjustRightInd w:val="0"/>
        <w:spacing w:after="0" w:line="240" w:lineRule="auto"/>
        <w:jc w:val="both"/>
        <w:outlineLvl w:val="2"/>
        <w:rPr>
          <w:rFonts w:ascii="Times New Roman" w:hAnsi="Times New Roman"/>
          <w:b/>
          <w:bCs/>
          <w:sz w:val="28"/>
          <w:szCs w:val="28"/>
        </w:rPr>
      </w:pPr>
    </w:p>
    <w:p w14:paraId="62F56AA0" w14:textId="77777777" w:rsidR="00E23733" w:rsidRPr="00B520C3" w:rsidRDefault="00E23733" w:rsidP="00E23733">
      <w:pPr>
        <w:autoSpaceDE w:val="0"/>
        <w:autoSpaceDN w:val="0"/>
        <w:adjustRightInd w:val="0"/>
        <w:spacing w:after="0" w:line="240" w:lineRule="auto"/>
        <w:jc w:val="center"/>
        <w:outlineLvl w:val="2"/>
        <w:rPr>
          <w:rFonts w:ascii="Times New Roman" w:hAnsi="Times New Roman"/>
          <w:b/>
          <w:bCs/>
          <w:sz w:val="28"/>
          <w:szCs w:val="28"/>
        </w:rPr>
      </w:pPr>
      <w:r w:rsidRPr="00B520C3">
        <w:rPr>
          <w:rFonts w:ascii="Times New Roman" w:hAnsi="Times New Roman"/>
          <w:b/>
          <w:bCs/>
          <w:sz w:val="28"/>
          <w:szCs w:val="28"/>
        </w:rPr>
        <w:t>2.8. Показатели доступности и качества муниципальной услуги</w:t>
      </w:r>
    </w:p>
    <w:p w14:paraId="7C086BD7" w14:textId="77777777" w:rsidR="00E23733" w:rsidRPr="00B520C3" w:rsidRDefault="00E23733" w:rsidP="00E23733">
      <w:pPr>
        <w:autoSpaceDE w:val="0"/>
        <w:autoSpaceDN w:val="0"/>
        <w:adjustRightInd w:val="0"/>
        <w:spacing w:after="0" w:line="240" w:lineRule="auto"/>
        <w:jc w:val="center"/>
        <w:outlineLvl w:val="2"/>
        <w:rPr>
          <w:rFonts w:ascii="Times New Roman" w:hAnsi="Times New Roman"/>
          <w:b/>
          <w:bCs/>
          <w:sz w:val="28"/>
          <w:szCs w:val="28"/>
        </w:rPr>
      </w:pPr>
    </w:p>
    <w:p w14:paraId="6A1E10A3" w14:textId="77777777" w:rsidR="00E23733" w:rsidRPr="00B520C3" w:rsidRDefault="00E23733" w:rsidP="00E23733">
      <w:pPr>
        <w:suppressAutoHyphens/>
        <w:autoSpaceDE w:val="0"/>
        <w:spacing w:after="0" w:line="240" w:lineRule="auto"/>
        <w:ind w:firstLine="720"/>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33. Показателями доступности муниципальной услуги являются:</w:t>
      </w:r>
    </w:p>
    <w:p w14:paraId="1E712F09" w14:textId="77777777" w:rsidR="00E23733" w:rsidRPr="00B520C3" w:rsidRDefault="00E23733" w:rsidP="00E23733">
      <w:pPr>
        <w:suppressAutoHyphens/>
        <w:autoSpaceDE w:val="0"/>
        <w:spacing w:after="0" w:line="240" w:lineRule="auto"/>
        <w:ind w:firstLine="720"/>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77261C5F" w14:textId="77777777" w:rsidR="00E23733" w:rsidRPr="00B520C3" w:rsidRDefault="00E23733" w:rsidP="00E23733">
      <w:pPr>
        <w:suppressAutoHyphens/>
        <w:autoSpaceDE w:val="0"/>
        <w:spacing w:after="0" w:line="240" w:lineRule="auto"/>
        <w:ind w:firstLine="720"/>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2) обеспечение заявителям возможности обращения за предоставлением муниципальной услуги через представителя;</w:t>
      </w:r>
    </w:p>
    <w:p w14:paraId="0C1B59E2" w14:textId="77777777" w:rsidR="00E23733" w:rsidRPr="00B520C3" w:rsidRDefault="00E23733" w:rsidP="00E23733">
      <w:pPr>
        <w:suppressAutoHyphens/>
        <w:autoSpaceDE w:val="0"/>
        <w:spacing w:after="0" w:line="240" w:lineRule="auto"/>
        <w:ind w:firstLine="720"/>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3) установление сокращенных сроков предоставления муниципальной услуги;</w:t>
      </w:r>
    </w:p>
    <w:p w14:paraId="1053DFD6" w14:textId="77777777" w:rsidR="00E23733" w:rsidRPr="00B520C3" w:rsidRDefault="00E23733" w:rsidP="00E23733">
      <w:pPr>
        <w:suppressAutoHyphens/>
        <w:autoSpaceDE w:val="0"/>
        <w:spacing w:after="0" w:line="240" w:lineRule="auto"/>
        <w:ind w:firstLine="720"/>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7CBED913" w14:textId="77777777" w:rsidR="00E23733" w:rsidRPr="00B520C3" w:rsidRDefault="00E23733" w:rsidP="00E23733">
      <w:pPr>
        <w:suppressAutoHyphens/>
        <w:autoSpaceDE w:val="0"/>
        <w:spacing w:after="0" w:line="240" w:lineRule="auto"/>
        <w:ind w:firstLine="720"/>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запись на прием в Комитет</w:t>
      </w:r>
      <w:r w:rsidRPr="00B520C3">
        <w:rPr>
          <w:rFonts w:ascii="Times New Roman" w:eastAsia="Times New Roman" w:hAnsi="Times New Roman"/>
          <w:i/>
          <w:sz w:val="28"/>
          <w:szCs w:val="28"/>
          <w:lang w:eastAsia="ar-SA"/>
        </w:rPr>
        <w:t xml:space="preserve"> </w:t>
      </w:r>
      <w:r w:rsidRPr="00B520C3">
        <w:rPr>
          <w:rFonts w:ascii="Times New Roman" w:eastAsia="Times New Roman" w:hAnsi="Times New Roman"/>
          <w:sz w:val="28"/>
          <w:szCs w:val="28"/>
          <w:lang w:eastAsia="ar-SA"/>
        </w:rPr>
        <w:t>для подачи запросов о предоставлении муниципальной услуги (заявлений с прилагаемыми к ним документами);</w:t>
      </w:r>
    </w:p>
    <w:p w14:paraId="409AA0EB" w14:textId="77777777" w:rsidR="00E23733" w:rsidRPr="00B520C3" w:rsidRDefault="00E23733" w:rsidP="00E23733">
      <w:pPr>
        <w:suppressAutoHyphens/>
        <w:autoSpaceDE w:val="0"/>
        <w:spacing w:after="0" w:line="240" w:lineRule="auto"/>
        <w:ind w:firstLine="720"/>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 xml:space="preserve">размещение на Архангельском региональном портале государственных и муниципальных услуг (функций) и Едином портале государственных и </w:t>
      </w:r>
      <w:r w:rsidRPr="00B520C3">
        <w:rPr>
          <w:rFonts w:ascii="Times New Roman" w:eastAsia="Times New Roman" w:hAnsi="Times New Roman"/>
          <w:sz w:val="28"/>
          <w:szCs w:val="28"/>
          <w:lang w:eastAsia="ar-SA"/>
        </w:rPr>
        <w:lastRenderedPageBreak/>
        <w:t>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071C2A52" w14:textId="77777777" w:rsidR="00E23733" w:rsidRPr="00B520C3" w:rsidRDefault="00E23733" w:rsidP="00E23733">
      <w:pPr>
        <w:suppressAutoHyphens/>
        <w:autoSpaceDE w:val="0"/>
        <w:spacing w:after="0" w:line="240" w:lineRule="auto"/>
        <w:ind w:firstLine="720"/>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14:paraId="5E90422F" w14:textId="77777777" w:rsidR="00E23733" w:rsidRPr="00B520C3" w:rsidRDefault="00E23733" w:rsidP="00E23733">
      <w:pPr>
        <w:suppressAutoHyphens/>
        <w:autoSpaceDE w:val="0"/>
        <w:spacing w:after="0" w:line="240" w:lineRule="auto"/>
        <w:ind w:firstLine="720"/>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5F480054" w14:textId="77777777" w:rsidR="00E23733" w:rsidRPr="00B520C3" w:rsidRDefault="00E23733" w:rsidP="00E23733">
      <w:pPr>
        <w:suppressAutoHyphens/>
        <w:autoSpaceDE w:val="0"/>
        <w:spacing w:after="0" w:line="240" w:lineRule="auto"/>
        <w:ind w:firstLine="720"/>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8418F00" w14:textId="77777777" w:rsidR="00E23733" w:rsidRPr="00B520C3" w:rsidRDefault="00E23733" w:rsidP="00E23733">
      <w:pPr>
        <w:suppressAutoHyphens/>
        <w:autoSpaceDE w:val="0"/>
        <w:spacing w:after="0" w:line="240" w:lineRule="auto"/>
        <w:ind w:firstLine="720"/>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3617CFD6" w14:textId="77777777" w:rsidR="00E23733" w:rsidRPr="00B520C3" w:rsidRDefault="00E23733" w:rsidP="00E23733">
      <w:pPr>
        <w:suppressAutoHyphens/>
        <w:autoSpaceDE w:val="0"/>
        <w:spacing w:after="0" w:line="240" w:lineRule="auto"/>
        <w:ind w:firstLine="720"/>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6) безвозмездность предоставления муниципальной услуги;</w:t>
      </w:r>
    </w:p>
    <w:p w14:paraId="4A8D209B" w14:textId="77777777" w:rsidR="00E23733" w:rsidRPr="00B520C3" w:rsidRDefault="00E23733" w:rsidP="00E23733">
      <w:pPr>
        <w:suppressAutoHyphens/>
        <w:autoSpaceDE w:val="0"/>
        <w:spacing w:after="0" w:line="240" w:lineRule="auto"/>
        <w:ind w:firstLine="720"/>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w:t>
      </w:r>
    </w:p>
    <w:p w14:paraId="2328A850" w14:textId="77777777" w:rsidR="00E23733" w:rsidRPr="00B520C3" w:rsidRDefault="00E23733" w:rsidP="00E23733">
      <w:pPr>
        <w:suppressAutoHyphens/>
        <w:spacing w:after="0" w:line="240" w:lineRule="auto"/>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ab/>
        <w:t>34. Показателями качества муниципальной услуги являются:</w:t>
      </w:r>
    </w:p>
    <w:p w14:paraId="69CDBBE8" w14:textId="77777777" w:rsidR="00E23733" w:rsidRPr="00B520C3" w:rsidRDefault="00E23733" w:rsidP="00E23733">
      <w:pPr>
        <w:suppressAutoHyphens/>
        <w:autoSpaceDE w:val="0"/>
        <w:spacing w:after="0" w:line="240" w:lineRule="auto"/>
        <w:ind w:firstLine="720"/>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1)</w:t>
      </w:r>
      <w:r>
        <w:rPr>
          <w:rFonts w:ascii="Times New Roman" w:eastAsia="Times New Roman" w:hAnsi="Times New Roman"/>
          <w:sz w:val="28"/>
          <w:szCs w:val="28"/>
          <w:lang w:eastAsia="ar-SA"/>
        </w:rPr>
        <w:t> </w:t>
      </w:r>
      <w:r w:rsidRPr="00B520C3">
        <w:rPr>
          <w:rFonts w:ascii="Times New Roman" w:eastAsia="Times New Roman" w:hAnsi="Times New Roman"/>
          <w:sz w:val="28"/>
          <w:szCs w:val="28"/>
          <w:lang w:eastAsia="ar-SA"/>
        </w:rPr>
        <w:t>отсутствие случаев нарушения сроков при предоставлении муниципальной услуги;</w:t>
      </w:r>
    </w:p>
    <w:p w14:paraId="14AEB1FD" w14:textId="77777777" w:rsidR="00E23733" w:rsidRPr="00B520C3" w:rsidRDefault="00E23733" w:rsidP="00E23733">
      <w:pPr>
        <w:suppressAutoHyphens/>
        <w:autoSpaceDE w:val="0"/>
        <w:spacing w:after="0" w:line="240" w:lineRule="auto"/>
        <w:ind w:firstLine="720"/>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2) отсутствие случаев удовлетворения в судебном порядке заявлений заявителей, оспаривающих решения и действия (бездействие) администрации, ее органов, их должностных лиц, муниципальных служащих;</w:t>
      </w:r>
    </w:p>
    <w:p w14:paraId="0CEEF04F" w14:textId="77777777" w:rsidR="00E23733" w:rsidRPr="00B520C3" w:rsidRDefault="00E23733" w:rsidP="00E23733">
      <w:pPr>
        <w:suppressAutoHyphens/>
        <w:autoSpaceDE w:val="0"/>
        <w:spacing w:after="0" w:line="240" w:lineRule="auto"/>
        <w:ind w:firstLine="720"/>
        <w:jc w:val="both"/>
        <w:rPr>
          <w:rFonts w:ascii="Times New Roman" w:eastAsia="Times New Roman" w:hAnsi="Times New Roman"/>
          <w:b/>
          <w:bCs/>
          <w:sz w:val="28"/>
          <w:szCs w:val="28"/>
          <w:lang w:eastAsia="ar-SA"/>
        </w:rPr>
      </w:pPr>
      <w:r w:rsidRPr="00B520C3">
        <w:rPr>
          <w:rFonts w:ascii="Times New Roman" w:eastAsia="Times New Roman" w:hAnsi="Times New Roman"/>
          <w:sz w:val="28"/>
          <w:szCs w:val="28"/>
          <w:lang w:eastAsia="ar-SA"/>
        </w:rPr>
        <w:t>3) отсутствие случаев назначения административных наказаний в отношении должностных лиц, муниципальных служащих Комитета</w:t>
      </w:r>
      <w:r w:rsidRPr="00B520C3">
        <w:rPr>
          <w:rFonts w:ascii="Times New Roman" w:eastAsia="Times New Roman" w:hAnsi="Times New Roman"/>
          <w:i/>
          <w:sz w:val="28"/>
          <w:szCs w:val="28"/>
          <w:lang w:eastAsia="ar-SA"/>
        </w:rPr>
        <w:t xml:space="preserve"> </w:t>
      </w:r>
      <w:r w:rsidRPr="00B520C3">
        <w:rPr>
          <w:rFonts w:ascii="Times New Roman" w:eastAsia="Times New Roman" w:hAnsi="Times New Roman"/>
          <w:sz w:val="28"/>
          <w:szCs w:val="28"/>
          <w:lang w:eastAsia="ar-SA"/>
        </w:rPr>
        <w:t>за нарушение законодательства об организации предоставления государственных и муниципальных услуг.</w:t>
      </w:r>
    </w:p>
    <w:p w14:paraId="4585BF6C" w14:textId="77777777" w:rsidR="00E23733" w:rsidRPr="00B520C3" w:rsidRDefault="00E23733" w:rsidP="00E23733">
      <w:pPr>
        <w:autoSpaceDE w:val="0"/>
        <w:autoSpaceDN w:val="0"/>
        <w:adjustRightInd w:val="0"/>
        <w:spacing w:after="0" w:line="240" w:lineRule="auto"/>
        <w:jc w:val="both"/>
        <w:outlineLvl w:val="2"/>
        <w:rPr>
          <w:rFonts w:ascii="Times New Roman" w:hAnsi="Times New Roman"/>
          <w:sz w:val="28"/>
          <w:szCs w:val="28"/>
        </w:rPr>
      </w:pPr>
    </w:p>
    <w:p w14:paraId="370D58F8" w14:textId="77777777" w:rsidR="00E23733" w:rsidRPr="00B520C3" w:rsidRDefault="00E23733" w:rsidP="00E23733">
      <w:pPr>
        <w:spacing w:after="0" w:line="240" w:lineRule="auto"/>
        <w:ind w:firstLine="709"/>
        <w:jc w:val="center"/>
        <w:rPr>
          <w:rFonts w:ascii="Times New Roman" w:hAnsi="Times New Roman"/>
          <w:b/>
          <w:bCs/>
          <w:sz w:val="28"/>
          <w:szCs w:val="28"/>
        </w:rPr>
      </w:pPr>
      <w:r w:rsidRPr="00B520C3">
        <w:rPr>
          <w:rFonts w:ascii="Times New Roman" w:hAnsi="Times New Roman"/>
          <w:b/>
          <w:bCs/>
          <w:sz w:val="28"/>
          <w:szCs w:val="28"/>
        </w:rPr>
        <w:t>III. Административные процедуры</w:t>
      </w:r>
    </w:p>
    <w:p w14:paraId="161AE78E" w14:textId="77777777" w:rsidR="00E23733" w:rsidRPr="00B520C3" w:rsidRDefault="00E23733" w:rsidP="00E23733">
      <w:pPr>
        <w:spacing w:after="0" w:line="240" w:lineRule="auto"/>
        <w:ind w:firstLine="709"/>
        <w:jc w:val="center"/>
        <w:rPr>
          <w:rFonts w:ascii="Times New Roman" w:hAnsi="Times New Roman"/>
          <w:b/>
          <w:bCs/>
          <w:sz w:val="28"/>
          <w:szCs w:val="28"/>
        </w:rPr>
      </w:pPr>
    </w:p>
    <w:p w14:paraId="2131F4AD" w14:textId="77777777" w:rsidR="00E23733" w:rsidRPr="00B520C3" w:rsidRDefault="00E23733" w:rsidP="00E23733">
      <w:pPr>
        <w:spacing w:after="0" w:line="240" w:lineRule="auto"/>
        <w:ind w:firstLine="709"/>
        <w:jc w:val="center"/>
        <w:rPr>
          <w:rFonts w:ascii="Times New Roman" w:hAnsi="Times New Roman"/>
          <w:b/>
          <w:bCs/>
          <w:sz w:val="28"/>
          <w:szCs w:val="28"/>
        </w:rPr>
      </w:pPr>
      <w:r w:rsidRPr="00B520C3">
        <w:rPr>
          <w:rFonts w:ascii="Times New Roman" w:hAnsi="Times New Roman"/>
          <w:b/>
          <w:bCs/>
          <w:sz w:val="28"/>
          <w:szCs w:val="28"/>
        </w:rPr>
        <w:t xml:space="preserve">3.1. Регистрация запроса заявителя о предоставлении </w:t>
      </w:r>
    </w:p>
    <w:p w14:paraId="14844C45" w14:textId="77777777" w:rsidR="00E23733" w:rsidRPr="00B520C3" w:rsidRDefault="00E23733" w:rsidP="00E23733">
      <w:pPr>
        <w:spacing w:after="0" w:line="240" w:lineRule="auto"/>
        <w:ind w:firstLine="709"/>
        <w:jc w:val="center"/>
        <w:rPr>
          <w:rFonts w:ascii="Times New Roman" w:hAnsi="Times New Roman"/>
          <w:b/>
          <w:sz w:val="28"/>
          <w:szCs w:val="28"/>
        </w:rPr>
      </w:pPr>
      <w:r w:rsidRPr="00B520C3">
        <w:rPr>
          <w:rFonts w:ascii="Times New Roman" w:hAnsi="Times New Roman"/>
          <w:b/>
          <w:bCs/>
          <w:sz w:val="28"/>
          <w:szCs w:val="28"/>
        </w:rPr>
        <w:t>муниципальной услуги</w:t>
      </w:r>
    </w:p>
    <w:p w14:paraId="326EA81E" w14:textId="77777777" w:rsidR="00E23733" w:rsidRPr="00B520C3" w:rsidRDefault="00E23733" w:rsidP="00E23733">
      <w:pPr>
        <w:autoSpaceDE w:val="0"/>
        <w:autoSpaceDN w:val="0"/>
        <w:adjustRightInd w:val="0"/>
        <w:spacing w:after="0" w:line="240" w:lineRule="auto"/>
        <w:ind w:firstLine="709"/>
        <w:jc w:val="both"/>
        <w:outlineLvl w:val="2"/>
        <w:rPr>
          <w:rFonts w:ascii="Times New Roman" w:hAnsi="Times New Roman"/>
          <w:sz w:val="28"/>
          <w:szCs w:val="28"/>
        </w:rPr>
      </w:pPr>
    </w:p>
    <w:p w14:paraId="5A345173" w14:textId="6C6D6511" w:rsidR="00E23733" w:rsidRPr="00B520C3" w:rsidRDefault="00E23733" w:rsidP="00E23733">
      <w:pPr>
        <w:autoSpaceDE w:val="0"/>
        <w:autoSpaceDN w:val="0"/>
        <w:adjustRightInd w:val="0"/>
        <w:spacing w:after="0" w:line="240" w:lineRule="auto"/>
        <w:ind w:firstLine="709"/>
        <w:jc w:val="both"/>
        <w:rPr>
          <w:rFonts w:ascii="Times New Roman" w:hAnsi="Times New Roman"/>
          <w:sz w:val="28"/>
          <w:szCs w:val="28"/>
        </w:rPr>
      </w:pPr>
      <w:bookmarkStart w:id="2" w:name="section_b3d66e88_fa6d_4e97_8c6e_13d1b9bc"/>
      <w:bookmarkEnd w:id="2"/>
      <w:r w:rsidRPr="00B520C3">
        <w:rPr>
          <w:rFonts w:ascii="Times New Roman" w:hAnsi="Times New Roman"/>
          <w:sz w:val="28"/>
          <w:szCs w:val="28"/>
        </w:rPr>
        <w:t xml:space="preserve">35. Основанием для начала предоставления муниципальной услуги является получение </w:t>
      </w:r>
      <w:r w:rsidR="005169E3">
        <w:rPr>
          <w:rFonts w:ascii="Times New Roman" w:hAnsi="Times New Roman"/>
          <w:sz w:val="28"/>
          <w:szCs w:val="28"/>
        </w:rPr>
        <w:t xml:space="preserve">муниципальным служащим </w:t>
      </w:r>
      <w:r w:rsidRPr="00B520C3">
        <w:rPr>
          <w:rFonts w:ascii="Times New Roman" w:hAnsi="Times New Roman"/>
          <w:sz w:val="28"/>
          <w:szCs w:val="28"/>
        </w:rPr>
        <w:t>Комитет</w:t>
      </w:r>
      <w:r w:rsidR="005169E3">
        <w:rPr>
          <w:rFonts w:ascii="Times New Roman" w:hAnsi="Times New Roman"/>
          <w:sz w:val="28"/>
          <w:szCs w:val="28"/>
        </w:rPr>
        <w:t>а,</w:t>
      </w:r>
      <w:r w:rsidR="005169E3" w:rsidRPr="005169E3">
        <w:rPr>
          <w:rFonts w:ascii="Times New Roman" w:hAnsi="Times New Roman"/>
          <w:sz w:val="28"/>
          <w:szCs w:val="28"/>
        </w:rPr>
        <w:t xml:space="preserve"> </w:t>
      </w:r>
      <w:r w:rsidR="005169E3" w:rsidRPr="00B520C3">
        <w:rPr>
          <w:rFonts w:ascii="Times New Roman" w:hAnsi="Times New Roman"/>
          <w:sz w:val="28"/>
          <w:szCs w:val="28"/>
        </w:rPr>
        <w:t>ответственны</w:t>
      </w:r>
      <w:r w:rsidR="005919AE">
        <w:rPr>
          <w:rFonts w:ascii="Times New Roman" w:hAnsi="Times New Roman"/>
          <w:sz w:val="28"/>
          <w:szCs w:val="28"/>
        </w:rPr>
        <w:t>м</w:t>
      </w:r>
      <w:r w:rsidR="005169E3" w:rsidRPr="00B520C3">
        <w:rPr>
          <w:rFonts w:ascii="Times New Roman" w:hAnsi="Times New Roman"/>
          <w:sz w:val="28"/>
          <w:szCs w:val="28"/>
        </w:rPr>
        <w:t xml:space="preserve"> за прием документов</w:t>
      </w:r>
      <w:r w:rsidR="005919AE">
        <w:rPr>
          <w:rFonts w:ascii="Times New Roman" w:hAnsi="Times New Roman"/>
          <w:sz w:val="28"/>
          <w:szCs w:val="28"/>
        </w:rPr>
        <w:t>,</w:t>
      </w:r>
      <w:r w:rsidRPr="00B520C3">
        <w:rPr>
          <w:rFonts w:ascii="Times New Roman" w:hAnsi="Times New Roman"/>
          <w:sz w:val="28"/>
          <w:szCs w:val="28"/>
        </w:rPr>
        <w:t xml:space="preserve"> запроса заявителя о предоставлении муниципальной услуги (подраздел 2.1 настоящего административного регламента).</w:t>
      </w:r>
    </w:p>
    <w:p w14:paraId="2AD36601" w14:textId="796E1061" w:rsidR="007F66FF" w:rsidRPr="00B520C3" w:rsidRDefault="00E23733" w:rsidP="007F66FF">
      <w:pPr>
        <w:autoSpaceDE w:val="0"/>
        <w:autoSpaceDN w:val="0"/>
        <w:adjustRightInd w:val="0"/>
        <w:spacing w:after="0" w:line="240" w:lineRule="auto"/>
        <w:ind w:firstLine="708"/>
        <w:jc w:val="both"/>
        <w:outlineLvl w:val="2"/>
        <w:rPr>
          <w:rFonts w:ascii="Times New Roman" w:eastAsia="Times New Roman" w:hAnsi="Times New Roman"/>
          <w:sz w:val="28"/>
          <w:szCs w:val="28"/>
        </w:rPr>
      </w:pPr>
      <w:r w:rsidRPr="00B520C3">
        <w:rPr>
          <w:rFonts w:ascii="Times New Roman" w:hAnsi="Times New Roman"/>
          <w:sz w:val="28"/>
          <w:szCs w:val="28"/>
        </w:rPr>
        <w:lastRenderedPageBreak/>
        <w:t>В целях регистрации запроса заявителя муниципальный служащий Комитета, ответственный за прием документов, в срок, указанный в подпункте 1 пункта 22 настоящего административного регламента, обеспечивает регистрацию запроса заявителя и направляет запрос заявителя председателю Комитета</w:t>
      </w:r>
      <w:r w:rsidR="007F66FF">
        <w:rPr>
          <w:rFonts w:ascii="Times New Roman" w:hAnsi="Times New Roman"/>
          <w:sz w:val="28"/>
          <w:szCs w:val="28"/>
        </w:rPr>
        <w:t xml:space="preserve">. </w:t>
      </w:r>
      <w:r w:rsidR="008C69FD">
        <w:rPr>
          <w:rFonts w:ascii="Times New Roman" w:hAnsi="Times New Roman"/>
          <w:sz w:val="28"/>
          <w:szCs w:val="28"/>
        </w:rPr>
        <w:t>Далее з</w:t>
      </w:r>
      <w:r w:rsidR="007F66FF" w:rsidRPr="00B520C3">
        <w:rPr>
          <w:rFonts w:ascii="Times New Roman" w:hAnsi="Times New Roman"/>
          <w:sz w:val="28"/>
          <w:szCs w:val="28"/>
        </w:rPr>
        <w:t>аявление с прилагаемыми к нему документами в соответствии с резолюци</w:t>
      </w:r>
      <w:r w:rsidR="008C69FD">
        <w:rPr>
          <w:rFonts w:ascii="Times New Roman" w:hAnsi="Times New Roman"/>
          <w:sz w:val="28"/>
          <w:szCs w:val="28"/>
        </w:rPr>
        <w:t>ей</w:t>
      </w:r>
      <w:r w:rsidR="007F66FF" w:rsidRPr="00B520C3">
        <w:rPr>
          <w:rFonts w:ascii="Times New Roman" w:hAnsi="Times New Roman"/>
          <w:sz w:val="28"/>
          <w:szCs w:val="28"/>
        </w:rPr>
        <w:t>, поставленн</w:t>
      </w:r>
      <w:r w:rsidR="008C69FD">
        <w:rPr>
          <w:rFonts w:ascii="Times New Roman" w:hAnsi="Times New Roman"/>
          <w:sz w:val="28"/>
          <w:szCs w:val="28"/>
        </w:rPr>
        <w:t>ой</w:t>
      </w:r>
      <w:r w:rsidR="007F66FF" w:rsidRPr="00B520C3">
        <w:rPr>
          <w:rFonts w:ascii="Times New Roman" w:hAnsi="Times New Roman"/>
          <w:sz w:val="28"/>
          <w:szCs w:val="28"/>
        </w:rPr>
        <w:t xml:space="preserve"> на заявлении председателем Комитета, поступают на исполнение муниципальному служащему Комитета, ответственному за предоставление муниципальной услуги.</w:t>
      </w:r>
      <w:r w:rsidR="007F66FF" w:rsidRPr="00B520C3">
        <w:rPr>
          <w:rFonts w:ascii="Times New Roman" w:eastAsia="Times New Roman" w:hAnsi="Times New Roman"/>
          <w:sz w:val="28"/>
          <w:szCs w:val="28"/>
        </w:rPr>
        <w:t xml:space="preserve"> </w:t>
      </w:r>
    </w:p>
    <w:p w14:paraId="5246A893" w14:textId="5DFA95DE" w:rsidR="00E23733" w:rsidRPr="00B520C3" w:rsidRDefault="00E23733" w:rsidP="00E23733">
      <w:pPr>
        <w:autoSpaceDE w:val="0"/>
        <w:autoSpaceDN w:val="0"/>
        <w:adjustRightInd w:val="0"/>
        <w:spacing w:after="0" w:line="240" w:lineRule="auto"/>
        <w:ind w:firstLine="708"/>
        <w:jc w:val="both"/>
        <w:outlineLvl w:val="2"/>
        <w:rPr>
          <w:rFonts w:ascii="Times New Roman" w:hAnsi="Times New Roman"/>
          <w:sz w:val="28"/>
          <w:szCs w:val="28"/>
        </w:rPr>
      </w:pPr>
      <w:r w:rsidRPr="00B520C3">
        <w:rPr>
          <w:rFonts w:ascii="Times New Roman" w:hAnsi="Times New Roman"/>
          <w:sz w:val="28"/>
          <w:szCs w:val="28"/>
        </w:rPr>
        <w:t>Запросы заявителей, поступившие в Комитет в электронной форме во внерабочее время, подлежат рассмотрению в целях их регистрации в начале очередного рабочего дня до рассмотрения запросов заявителей, поступающих иными способами.</w:t>
      </w:r>
    </w:p>
    <w:p w14:paraId="3DF7B4B9" w14:textId="77777777" w:rsidR="00E23733" w:rsidRPr="00B520C3" w:rsidRDefault="00E23733" w:rsidP="00E23733">
      <w:pPr>
        <w:autoSpaceDE w:val="0"/>
        <w:autoSpaceDN w:val="0"/>
        <w:adjustRightInd w:val="0"/>
        <w:spacing w:after="0" w:line="240" w:lineRule="auto"/>
        <w:ind w:firstLine="708"/>
        <w:jc w:val="both"/>
        <w:outlineLvl w:val="2"/>
        <w:rPr>
          <w:rFonts w:ascii="Times New Roman" w:eastAsia="Times New Roman" w:hAnsi="Times New Roman"/>
          <w:sz w:val="28"/>
          <w:szCs w:val="28"/>
        </w:rPr>
      </w:pPr>
      <w:r w:rsidRPr="00B520C3">
        <w:rPr>
          <w:rFonts w:ascii="Times New Roman" w:eastAsia="Times New Roman" w:hAnsi="Times New Roman"/>
          <w:sz w:val="28"/>
          <w:szCs w:val="28"/>
        </w:rPr>
        <w:t xml:space="preserve">36. Муниципальный служащий Комитета, ответственный за </w:t>
      </w:r>
      <w:r w:rsidRPr="00B520C3">
        <w:rPr>
          <w:rFonts w:ascii="Times New Roman" w:hAnsi="Times New Roman"/>
          <w:sz w:val="28"/>
          <w:szCs w:val="28"/>
        </w:rPr>
        <w:t>предоставление муниципальной услуги</w:t>
      </w:r>
      <w:r w:rsidRPr="00B520C3">
        <w:rPr>
          <w:rFonts w:ascii="Times New Roman" w:eastAsia="Times New Roman" w:hAnsi="Times New Roman"/>
          <w:sz w:val="28"/>
          <w:szCs w:val="28"/>
        </w:rPr>
        <w:t>, в срок, указанный в подпункте 2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21 настоящего административного регламента).</w:t>
      </w:r>
    </w:p>
    <w:p w14:paraId="62DCFF23" w14:textId="77777777" w:rsidR="00E23733" w:rsidRPr="00B520C3" w:rsidRDefault="00E23733" w:rsidP="00E23733">
      <w:pPr>
        <w:autoSpaceDE w:val="0"/>
        <w:autoSpaceDN w:val="0"/>
        <w:adjustRightInd w:val="0"/>
        <w:spacing w:after="0" w:line="240" w:lineRule="auto"/>
        <w:ind w:firstLine="708"/>
        <w:jc w:val="both"/>
        <w:outlineLvl w:val="2"/>
        <w:rPr>
          <w:rFonts w:ascii="Times New Roman" w:eastAsia="Times New Roman" w:hAnsi="Times New Roman"/>
          <w:sz w:val="28"/>
          <w:szCs w:val="28"/>
        </w:rPr>
      </w:pPr>
      <w:r w:rsidRPr="00B520C3">
        <w:rPr>
          <w:rFonts w:ascii="Times New Roman" w:eastAsia="Times New Roman" w:hAnsi="Times New Roman"/>
          <w:sz w:val="28"/>
          <w:szCs w:val="28"/>
        </w:rPr>
        <w:t xml:space="preserve">В случае наличия оснований для отказа в приеме документов (пункт 21 настоящего административного регламента) муниципальный служащий Комитета, ответственный за </w:t>
      </w:r>
      <w:r w:rsidRPr="00B520C3">
        <w:rPr>
          <w:rFonts w:ascii="Times New Roman" w:hAnsi="Times New Roman"/>
          <w:sz w:val="28"/>
          <w:szCs w:val="28"/>
        </w:rPr>
        <w:t>предоставление муниципальной услуги</w:t>
      </w:r>
      <w:r w:rsidRPr="00B520C3">
        <w:rPr>
          <w:rFonts w:ascii="Times New Roman" w:eastAsia="Times New Roman" w:hAnsi="Times New Roman"/>
          <w:sz w:val="28"/>
          <w:szCs w:val="28"/>
        </w:rPr>
        <w:t>,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21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5334CB10" w14:textId="77777777" w:rsidR="00E23733" w:rsidRPr="00B520C3" w:rsidRDefault="00E23733" w:rsidP="00E23733">
      <w:pPr>
        <w:autoSpaceDE w:val="0"/>
        <w:autoSpaceDN w:val="0"/>
        <w:adjustRightInd w:val="0"/>
        <w:spacing w:after="0" w:line="240" w:lineRule="auto"/>
        <w:ind w:firstLine="851"/>
        <w:jc w:val="both"/>
        <w:outlineLvl w:val="2"/>
        <w:rPr>
          <w:rFonts w:ascii="Times New Roman" w:eastAsia="Times New Roman" w:hAnsi="Times New Roman"/>
          <w:sz w:val="28"/>
          <w:szCs w:val="28"/>
        </w:rPr>
      </w:pPr>
      <w:r w:rsidRPr="00B520C3">
        <w:rPr>
          <w:rFonts w:ascii="Times New Roman" w:eastAsia="Times New Roman" w:hAnsi="Times New Roman"/>
          <w:sz w:val="28"/>
          <w:szCs w:val="28"/>
        </w:rPr>
        <w:t>Уведомление об отказе в приеме документов подписывается председателем Комитета и вручается заявителю лично (в случае его явки) либо направляется заявителю:</w:t>
      </w:r>
    </w:p>
    <w:p w14:paraId="2B5F0D7D" w14:textId="01A2E617" w:rsidR="00E23733" w:rsidRPr="00B520C3" w:rsidRDefault="00E23733" w:rsidP="00E23733">
      <w:pPr>
        <w:autoSpaceDE w:val="0"/>
        <w:autoSpaceDN w:val="0"/>
        <w:adjustRightInd w:val="0"/>
        <w:spacing w:after="0" w:line="240" w:lineRule="auto"/>
        <w:ind w:firstLine="851"/>
        <w:jc w:val="both"/>
        <w:outlineLvl w:val="2"/>
        <w:rPr>
          <w:rFonts w:ascii="Times New Roman" w:eastAsia="Times New Roman" w:hAnsi="Times New Roman"/>
          <w:sz w:val="28"/>
          <w:szCs w:val="28"/>
        </w:rPr>
      </w:pPr>
      <w:r w:rsidRPr="00B520C3">
        <w:rPr>
          <w:rFonts w:ascii="Times New Roman" w:eastAsia="Times New Roman" w:hAnsi="Times New Roman"/>
          <w:sz w:val="28"/>
          <w:szCs w:val="28"/>
        </w:rPr>
        <w:t xml:space="preserve">почтовым отправлением – если заявитель обратился за получением муниципальной услуги лично в </w:t>
      </w:r>
      <w:r w:rsidR="009F403D">
        <w:rPr>
          <w:rFonts w:ascii="Times New Roman" w:eastAsia="Times New Roman" w:hAnsi="Times New Roman"/>
          <w:sz w:val="28"/>
          <w:szCs w:val="28"/>
        </w:rPr>
        <w:t>Комитет</w:t>
      </w:r>
      <w:r w:rsidRPr="00B520C3">
        <w:rPr>
          <w:rFonts w:ascii="Times New Roman" w:eastAsia="Times New Roman" w:hAnsi="Times New Roman"/>
          <w:sz w:val="28"/>
          <w:szCs w:val="28"/>
        </w:rPr>
        <w:t xml:space="preserve"> или посредством почтового отправления. При этом заявителю возвращаются представленные им документы;</w:t>
      </w:r>
    </w:p>
    <w:p w14:paraId="789544BB" w14:textId="77777777" w:rsidR="00E23733" w:rsidRPr="00B520C3" w:rsidRDefault="00E23733" w:rsidP="00E23733">
      <w:pPr>
        <w:autoSpaceDE w:val="0"/>
        <w:autoSpaceDN w:val="0"/>
        <w:adjustRightInd w:val="0"/>
        <w:spacing w:after="0" w:line="240" w:lineRule="auto"/>
        <w:ind w:firstLine="851"/>
        <w:jc w:val="both"/>
        <w:outlineLvl w:val="2"/>
        <w:rPr>
          <w:rFonts w:ascii="Times New Roman" w:eastAsia="Times New Roman" w:hAnsi="Times New Roman"/>
          <w:sz w:val="28"/>
          <w:szCs w:val="28"/>
        </w:rPr>
      </w:pPr>
      <w:r w:rsidRPr="00B520C3">
        <w:rPr>
          <w:rFonts w:ascii="Times New Roman" w:eastAsia="Times New Roman" w:hAnsi="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117AAF59" w14:textId="77777777" w:rsidR="00E23733" w:rsidRPr="00B520C3" w:rsidRDefault="00E23733" w:rsidP="00E23733">
      <w:pPr>
        <w:autoSpaceDE w:val="0"/>
        <w:autoSpaceDN w:val="0"/>
        <w:adjustRightInd w:val="0"/>
        <w:spacing w:after="0" w:line="240" w:lineRule="auto"/>
        <w:ind w:firstLine="851"/>
        <w:jc w:val="both"/>
        <w:outlineLvl w:val="2"/>
        <w:rPr>
          <w:rFonts w:ascii="Times New Roman" w:eastAsia="Times New Roman" w:hAnsi="Times New Roman"/>
          <w:sz w:val="28"/>
          <w:szCs w:val="28"/>
        </w:rPr>
      </w:pPr>
      <w:r w:rsidRPr="00B520C3">
        <w:rPr>
          <w:rFonts w:ascii="Times New Roman" w:eastAsia="Times New Roman" w:hAnsi="Times New Roman"/>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2AA5B516" w14:textId="77777777" w:rsidR="00E23733" w:rsidRPr="00B520C3" w:rsidRDefault="00E23733" w:rsidP="00E23733">
      <w:pPr>
        <w:autoSpaceDE w:val="0"/>
        <w:autoSpaceDN w:val="0"/>
        <w:adjustRightInd w:val="0"/>
        <w:spacing w:after="0" w:line="240" w:lineRule="auto"/>
        <w:ind w:firstLine="851"/>
        <w:jc w:val="both"/>
        <w:outlineLvl w:val="2"/>
        <w:rPr>
          <w:rFonts w:ascii="Times New Roman" w:eastAsia="Times New Roman" w:hAnsi="Times New Roman"/>
          <w:sz w:val="28"/>
          <w:szCs w:val="28"/>
        </w:rPr>
      </w:pPr>
      <w:r w:rsidRPr="00B520C3">
        <w:rPr>
          <w:rFonts w:ascii="Times New Roman" w:eastAsia="Times New Roman" w:hAnsi="Times New Roman"/>
          <w:sz w:val="28"/>
          <w:szCs w:val="28"/>
        </w:rPr>
        <w:lastRenderedPageBreak/>
        <w:t>любым из способов, предусмотренных абзацами третьим – шестым настоящего пункта, – если заявитель указал на такой способ в запросе.</w:t>
      </w:r>
    </w:p>
    <w:p w14:paraId="3220D8F8" w14:textId="77777777" w:rsidR="00E23733" w:rsidRPr="00B520C3" w:rsidRDefault="00E23733" w:rsidP="00E23733">
      <w:pPr>
        <w:autoSpaceDE w:val="0"/>
        <w:autoSpaceDN w:val="0"/>
        <w:adjustRightInd w:val="0"/>
        <w:spacing w:after="0" w:line="240" w:lineRule="auto"/>
        <w:ind w:firstLine="851"/>
        <w:jc w:val="both"/>
        <w:outlineLvl w:val="2"/>
        <w:rPr>
          <w:rFonts w:ascii="Times New Roman" w:eastAsia="Times New Roman" w:hAnsi="Times New Roman"/>
          <w:sz w:val="28"/>
          <w:szCs w:val="28"/>
        </w:rPr>
      </w:pPr>
      <w:r w:rsidRPr="00B520C3">
        <w:rPr>
          <w:rFonts w:ascii="Times New Roman" w:eastAsia="Times New Roman" w:hAnsi="Times New Roman"/>
          <w:sz w:val="28"/>
          <w:szCs w:val="28"/>
        </w:rPr>
        <w:t>37. В случае отсутствия оснований для отказа в приеме документов (пункт 21 настоящего административного регламента) муниципальный служащий Комитета,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Комитета, ответственному за работу с документами.</w:t>
      </w:r>
    </w:p>
    <w:p w14:paraId="313082FA" w14:textId="77777777" w:rsidR="00E23733" w:rsidRPr="00B520C3" w:rsidRDefault="00E23733" w:rsidP="00E23733">
      <w:pPr>
        <w:autoSpaceDE w:val="0"/>
        <w:autoSpaceDN w:val="0"/>
        <w:adjustRightInd w:val="0"/>
        <w:spacing w:after="0" w:line="240" w:lineRule="auto"/>
        <w:ind w:firstLine="851"/>
        <w:jc w:val="both"/>
        <w:outlineLvl w:val="2"/>
        <w:rPr>
          <w:rFonts w:ascii="Times New Roman" w:eastAsia="Times New Roman" w:hAnsi="Times New Roman"/>
          <w:sz w:val="28"/>
          <w:szCs w:val="28"/>
        </w:rPr>
      </w:pPr>
      <w:r w:rsidRPr="00B520C3">
        <w:rPr>
          <w:rFonts w:ascii="Times New Roman" w:eastAsia="Times New Roman" w:hAnsi="Times New Roman"/>
          <w:sz w:val="28"/>
          <w:szCs w:val="28"/>
        </w:rPr>
        <w:t>В случае отсутствия оснований для отказа в приеме документов (пункт 21 настоящего административного регламента) муниципальный служащий Комитета, ответственный за прием документов:</w:t>
      </w:r>
    </w:p>
    <w:p w14:paraId="2D1D8557" w14:textId="77777777" w:rsidR="00E23733" w:rsidRPr="00B520C3" w:rsidRDefault="00E23733" w:rsidP="00E23733">
      <w:pPr>
        <w:autoSpaceDE w:val="0"/>
        <w:autoSpaceDN w:val="0"/>
        <w:adjustRightInd w:val="0"/>
        <w:spacing w:after="0" w:line="240" w:lineRule="auto"/>
        <w:ind w:firstLine="851"/>
        <w:jc w:val="both"/>
        <w:outlineLvl w:val="2"/>
        <w:rPr>
          <w:rFonts w:ascii="Times New Roman" w:eastAsia="Times New Roman" w:hAnsi="Times New Roman"/>
          <w:sz w:val="28"/>
          <w:szCs w:val="28"/>
        </w:rPr>
      </w:pPr>
      <w:r w:rsidRPr="00B520C3">
        <w:rPr>
          <w:rFonts w:ascii="Times New Roman" w:eastAsia="Times New Roman" w:hAnsi="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6091303F" w14:textId="77777777" w:rsidR="00E23733" w:rsidRPr="00B520C3" w:rsidRDefault="00E23733" w:rsidP="00E23733">
      <w:pPr>
        <w:autoSpaceDE w:val="0"/>
        <w:autoSpaceDN w:val="0"/>
        <w:adjustRightInd w:val="0"/>
        <w:spacing w:after="0" w:line="240" w:lineRule="auto"/>
        <w:ind w:firstLine="851"/>
        <w:jc w:val="both"/>
        <w:outlineLvl w:val="2"/>
        <w:rPr>
          <w:rFonts w:ascii="Times New Roman" w:eastAsia="Times New Roman" w:hAnsi="Times New Roman"/>
          <w:b/>
          <w:bCs/>
          <w:sz w:val="28"/>
          <w:szCs w:val="28"/>
        </w:rPr>
      </w:pPr>
      <w:r w:rsidRPr="00B520C3">
        <w:rPr>
          <w:rFonts w:ascii="Times New Roman" w:eastAsia="Times New Roman" w:hAnsi="Times New Roman"/>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3CF4D254" w14:textId="77777777" w:rsidR="00E23733" w:rsidRPr="00B520C3" w:rsidRDefault="00E23733" w:rsidP="00E23733">
      <w:pPr>
        <w:pStyle w:val="2"/>
        <w:spacing w:after="0" w:line="240" w:lineRule="auto"/>
        <w:rPr>
          <w:rFonts w:ascii="Times New Roman" w:hAnsi="Times New Roman"/>
          <w:sz w:val="28"/>
          <w:szCs w:val="28"/>
          <w:highlight w:val="yellow"/>
        </w:rPr>
      </w:pPr>
    </w:p>
    <w:p w14:paraId="1735BA82" w14:textId="77777777" w:rsidR="00E23733" w:rsidRPr="00B520C3" w:rsidRDefault="00E23733" w:rsidP="00E23733">
      <w:pPr>
        <w:spacing w:line="240" w:lineRule="auto"/>
        <w:jc w:val="center"/>
        <w:rPr>
          <w:rFonts w:ascii="Times New Roman" w:hAnsi="Times New Roman"/>
          <w:b/>
          <w:sz w:val="28"/>
          <w:szCs w:val="28"/>
          <w:highlight w:val="yellow"/>
        </w:rPr>
      </w:pPr>
      <w:r w:rsidRPr="00B520C3">
        <w:rPr>
          <w:rFonts w:ascii="Times New Roman" w:hAnsi="Times New Roman"/>
          <w:b/>
          <w:sz w:val="28"/>
          <w:szCs w:val="28"/>
        </w:rPr>
        <w:t xml:space="preserve">3.2. Рассмотрение запроса заявителя о предоставлении муниципальной услуги </w:t>
      </w:r>
    </w:p>
    <w:p w14:paraId="0340C67A" w14:textId="77777777" w:rsidR="00E23733" w:rsidRPr="00B520C3" w:rsidRDefault="00E23733" w:rsidP="00E23733">
      <w:pPr>
        <w:autoSpaceDE w:val="0"/>
        <w:spacing w:after="0" w:line="240" w:lineRule="auto"/>
        <w:ind w:firstLine="708"/>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38.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670AE11A" w14:textId="77777777" w:rsidR="00E23733" w:rsidRPr="00B520C3" w:rsidRDefault="00E23733" w:rsidP="00E23733">
      <w:pPr>
        <w:autoSpaceDE w:val="0"/>
        <w:autoSpaceDN w:val="0"/>
        <w:adjustRightInd w:val="0"/>
        <w:spacing w:after="0" w:line="240" w:lineRule="auto"/>
        <w:ind w:firstLine="720"/>
        <w:jc w:val="both"/>
        <w:outlineLvl w:val="2"/>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 xml:space="preserve">39. Муниципальный служащий, </w:t>
      </w:r>
      <w:r w:rsidRPr="00B520C3">
        <w:rPr>
          <w:rFonts w:ascii="Times New Roman" w:hAnsi="Times New Roman"/>
          <w:sz w:val="28"/>
          <w:szCs w:val="28"/>
        </w:rPr>
        <w:t xml:space="preserve">ответственный за предоставление муниципальной услуги </w:t>
      </w:r>
      <w:r w:rsidRPr="00B520C3">
        <w:rPr>
          <w:rFonts w:ascii="Times New Roman" w:eastAsia="Times New Roman" w:hAnsi="Times New Roman"/>
          <w:sz w:val="28"/>
          <w:szCs w:val="28"/>
          <w:lang w:eastAsia="ar-SA"/>
        </w:rPr>
        <w:t>в срок, предусмотренный подпунктом 2 пункта 22 настоящего административного регламента:</w:t>
      </w:r>
    </w:p>
    <w:p w14:paraId="276A97CA" w14:textId="77777777" w:rsidR="00E23733" w:rsidRPr="00B520C3" w:rsidRDefault="00E23733" w:rsidP="00E23733">
      <w:pPr>
        <w:autoSpaceDE w:val="0"/>
        <w:autoSpaceDN w:val="0"/>
        <w:adjustRightInd w:val="0"/>
        <w:spacing w:after="0" w:line="240" w:lineRule="auto"/>
        <w:ind w:firstLine="720"/>
        <w:jc w:val="both"/>
        <w:outlineLvl w:val="2"/>
        <w:rPr>
          <w:rFonts w:ascii="Times New Roman" w:hAnsi="Times New Roman"/>
          <w:color w:val="2D2D2D"/>
          <w:spacing w:val="2"/>
          <w:sz w:val="28"/>
          <w:szCs w:val="28"/>
        </w:rPr>
      </w:pPr>
      <w:r w:rsidRPr="00B520C3">
        <w:rPr>
          <w:rFonts w:ascii="Times New Roman" w:eastAsia="Times New Roman" w:hAnsi="Times New Roman"/>
          <w:sz w:val="28"/>
          <w:szCs w:val="28"/>
        </w:rPr>
        <w:t xml:space="preserve">1) проверяет соответствие и действительность представленных сведений заявителем. </w:t>
      </w:r>
    </w:p>
    <w:p w14:paraId="1C7E4DB5" w14:textId="77777777" w:rsidR="009F4653" w:rsidRDefault="00E23733" w:rsidP="009F4653">
      <w:pPr>
        <w:autoSpaceDE w:val="0"/>
        <w:autoSpaceDN w:val="0"/>
        <w:adjustRightInd w:val="0"/>
        <w:spacing w:after="0" w:line="240" w:lineRule="auto"/>
        <w:ind w:firstLine="720"/>
        <w:jc w:val="both"/>
        <w:outlineLvl w:val="2"/>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 xml:space="preserve">40. В случае непредставления заявителем документов, которые заявитель вправе представить по собственной инициативе (пункт </w:t>
      </w:r>
      <w:r w:rsidR="003F0D92">
        <w:rPr>
          <w:rFonts w:ascii="Times New Roman" w:eastAsia="Times New Roman" w:hAnsi="Times New Roman"/>
          <w:sz w:val="28"/>
          <w:szCs w:val="28"/>
          <w:lang w:eastAsia="ar-SA"/>
        </w:rPr>
        <w:t>16</w:t>
      </w:r>
      <w:r w:rsidRPr="00B520C3">
        <w:rPr>
          <w:rFonts w:ascii="Times New Roman" w:eastAsia="Times New Roman" w:hAnsi="Times New Roman"/>
          <w:sz w:val="28"/>
          <w:szCs w:val="28"/>
          <w:lang w:eastAsia="ar-SA"/>
        </w:rPr>
        <w:t xml:space="preserve"> настоящего административного регламента), муниципальный служащий, ответственный за </w:t>
      </w:r>
      <w:r w:rsidRPr="00B520C3">
        <w:rPr>
          <w:rFonts w:ascii="Times New Roman" w:hAnsi="Times New Roman"/>
          <w:sz w:val="28"/>
          <w:szCs w:val="28"/>
        </w:rPr>
        <w:t xml:space="preserve">предоставление муниципальной услуги </w:t>
      </w:r>
      <w:r w:rsidRPr="00B520C3">
        <w:rPr>
          <w:rFonts w:ascii="Times New Roman" w:eastAsia="Times New Roman" w:hAnsi="Times New Roman"/>
          <w:sz w:val="28"/>
          <w:szCs w:val="28"/>
          <w:lang w:eastAsia="ar-SA"/>
        </w:rPr>
        <w:t xml:space="preserve">направляет в </w:t>
      </w:r>
      <w:r w:rsidR="004C25A3">
        <w:rPr>
          <w:rFonts w:ascii="Times New Roman" w:eastAsia="Times New Roman" w:hAnsi="Times New Roman"/>
          <w:sz w:val="28"/>
          <w:szCs w:val="28"/>
          <w:lang w:eastAsia="ar-SA"/>
        </w:rPr>
        <w:br/>
      </w:r>
      <w:r w:rsidRPr="00B520C3">
        <w:rPr>
          <w:rFonts w:ascii="Times New Roman" w:eastAsia="Times New Roman" w:hAnsi="Times New Roman"/>
          <w:sz w:val="28"/>
          <w:szCs w:val="28"/>
          <w:lang w:eastAsia="ar-SA"/>
        </w:rPr>
        <w:t>5-дневный срок межведомственные информационные запросы о предоставлении копий указанных документов</w:t>
      </w:r>
      <w:r w:rsidR="009F4653">
        <w:rPr>
          <w:rFonts w:ascii="Times New Roman" w:eastAsia="Times New Roman" w:hAnsi="Times New Roman"/>
          <w:sz w:val="28"/>
          <w:szCs w:val="28"/>
          <w:lang w:eastAsia="ar-SA"/>
        </w:rPr>
        <w:t>:</w:t>
      </w:r>
    </w:p>
    <w:p w14:paraId="2E051D22" w14:textId="0138055C" w:rsidR="00C6190D" w:rsidRDefault="009F4653" w:rsidP="00C6190D">
      <w:pPr>
        <w:autoSpaceDE w:val="0"/>
        <w:autoSpaceDN w:val="0"/>
        <w:adjustRightInd w:val="0"/>
        <w:spacing w:after="0"/>
        <w:ind w:firstLine="720"/>
        <w:jc w:val="both"/>
        <w:outlineLvl w:val="2"/>
        <w:rPr>
          <w:rFonts w:ascii="Times New Roman" w:hAnsi="Times New Roman" w:cs="Times New Roman"/>
          <w:sz w:val="28"/>
          <w:szCs w:val="28"/>
          <w:lang w:eastAsia="ar-SA"/>
        </w:rPr>
      </w:pPr>
      <w:r w:rsidRPr="009F4653">
        <w:rPr>
          <w:rFonts w:ascii="Times New Roman" w:eastAsia="Times New Roman" w:hAnsi="Times New Roman"/>
          <w:sz w:val="28"/>
          <w:szCs w:val="28"/>
          <w:lang w:eastAsia="ar-SA"/>
        </w:rPr>
        <w:t xml:space="preserve">для получения </w:t>
      </w:r>
      <w:r w:rsidR="005D2B49">
        <w:rPr>
          <w:rFonts w:ascii="Times New Roman" w:eastAsia="Times New Roman" w:hAnsi="Times New Roman"/>
          <w:sz w:val="28"/>
          <w:szCs w:val="28"/>
          <w:lang w:eastAsia="ar-SA"/>
        </w:rPr>
        <w:t xml:space="preserve">технического </w:t>
      </w:r>
      <w:r w:rsidR="003E084A">
        <w:rPr>
          <w:rFonts w:ascii="Times New Roman" w:eastAsia="Times New Roman" w:hAnsi="Times New Roman"/>
          <w:sz w:val="28"/>
          <w:szCs w:val="28"/>
          <w:lang w:eastAsia="ar-SA"/>
        </w:rPr>
        <w:t>или</w:t>
      </w:r>
      <w:r w:rsidR="005D2B49">
        <w:rPr>
          <w:rFonts w:ascii="Times New Roman" w:eastAsia="Times New Roman" w:hAnsi="Times New Roman"/>
          <w:sz w:val="28"/>
          <w:szCs w:val="28"/>
          <w:lang w:eastAsia="ar-SA"/>
        </w:rPr>
        <w:t xml:space="preserve"> кадастрового</w:t>
      </w:r>
      <w:r w:rsidR="003E084A">
        <w:rPr>
          <w:rFonts w:ascii="Times New Roman" w:eastAsia="Times New Roman" w:hAnsi="Times New Roman"/>
          <w:sz w:val="28"/>
          <w:szCs w:val="28"/>
          <w:lang w:eastAsia="ar-SA"/>
        </w:rPr>
        <w:t xml:space="preserve"> паспорта</w:t>
      </w:r>
      <w:r w:rsidR="00C6190D">
        <w:rPr>
          <w:rFonts w:ascii="Times New Roman" w:eastAsia="Times New Roman" w:hAnsi="Times New Roman"/>
          <w:sz w:val="28"/>
          <w:szCs w:val="28"/>
          <w:lang w:eastAsia="ar-SA"/>
        </w:rPr>
        <w:t xml:space="preserve"> либо </w:t>
      </w:r>
      <w:r w:rsidR="003E084A">
        <w:rPr>
          <w:rFonts w:ascii="Times New Roman" w:eastAsia="Times New Roman" w:hAnsi="Times New Roman"/>
          <w:sz w:val="28"/>
          <w:szCs w:val="28"/>
          <w:lang w:eastAsia="ar-SA"/>
        </w:rPr>
        <w:t>справки о технических характеристиках жилого помещения</w:t>
      </w:r>
      <w:r w:rsidR="00C6190D">
        <w:rPr>
          <w:rFonts w:ascii="Times New Roman" w:eastAsia="Times New Roman" w:hAnsi="Times New Roman"/>
          <w:sz w:val="28"/>
          <w:szCs w:val="28"/>
          <w:lang w:eastAsia="ar-SA"/>
        </w:rPr>
        <w:t xml:space="preserve"> </w:t>
      </w:r>
      <w:r w:rsidRPr="009F4653">
        <w:rPr>
          <w:rFonts w:ascii="Times New Roman" w:eastAsia="Times New Roman" w:hAnsi="Times New Roman"/>
          <w:sz w:val="28"/>
          <w:szCs w:val="28"/>
          <w:lang w:eastAsia="ar-SA"/>
        </w:rPr>
        <w:t xml:space="preserve">– в </w:t>
      </w:r>
      <w:r w:rsidR="00F71C09">
        <w:rPr>
          <w:rFonts w:ascii="Times New Roman" w:eastAsia="Times New Roman" w:hAnsi="Times New Roman"/>
          <w:sz w:val="28"/>
          <w:szCs w:val="28"/>
          <w:lang w:eastAsia="ar-SA"/>
        </w:rPr>
        <w:t>Вельском</w:t>
      </w:r>
      <w:r w:rsidR="00C6190D">
        <w:rPr>
          <w:rFonts w:ascii="Times New Roman" w:eastAsia="Times New Roman" w:hAnsi="Times New Roman"/>
          <w:sz w:val="28"/>
          <w:szCs w:val="28"/>
          <w:lang w:eastAsia="ar-SA"/>
        </w:rPr>
        <w:t xml:space="preserve"> отделение </w:t>
      </w:r>
      <w:r w:rsidR="00C6190D" w:rsidRPr="00C6190D">
        <w:rPr>
          <w:rFonts w:ascii="Times New Roman" w:hAnsi="Times New Roman" w:cs="Times New Roman"/>
          <w:sz w:val="28"/>
          <w:szCs w:val="28"/>
          <w:lang w:eastAsia="ar-SA"/>
        </w:rPr>
        <w:t>ГБУ Архангельской области «АрхОблКадастр»</w:t>
      </w:r>
      <w:r w:rsidR="00C6190D">
        <w:rPr>
          <w:rFonts w:ascii="Times New Roman" w:hAnsi="Times New Roman" w:cs="Times New Roman"/>
          <w:sz w:val="28"/>
          <w:szCs w:val="28"/>
          <w:lang w:eastAsia="ar-SA"/>
        </w:rPr>
        <w:t>;</w:t>
      </w:r>
    </w:p>
    <w:p w14:paraId="64AE8D06" w14:textId="77777777" w:rsidR="00A815F4" w:rsidRDefault="009F4653" w:rsidP="00C6190D">
      <w:pPr>
        <w:autoSpaceDE w:val="0"/>
        <w:autoSpaceDN w:val="0"/>
        <w:adjustRightInd w:val="0"/>
        <w:spacing w:after="0"/>
        <w:ind w:firstLine="720"/>
        <w:jc w:val="both"/>
        <w:outlineLvl w:val="2"/>
        <w:rPr>
          <w:rFonts w:ascii="Times New Roman" w:eastAsia="Times New Roman" w:hAnsi="Times New Roman" w:cs="Times New Roman"/>
          <w:sz w:val="28"/>
          <w:szCs w:val="28"/>
          <w:lang w:eastAsia="ar-SA"/>
        </w:rPr>
      </w:pPr>
      <w:r w:rsidRPr="009F4653">
        <w:rPr>
          <w:rFonts w:ascii="Times New Roman" w:eastAsia="Times New Roman" w:hAnsi="Times New Roman"/>
          <w:sz w:val="28"/>
          <w:szCs w:val="28"/>
          <w:lang w:eastAsia="ar-SA"/>
        </w:rPr>
        <w:t xml:space="preserve">для получения </w:t>
      </w:r>
      <w:r w:rsidR="00FC6F68" w:rsidRPr="00FC6F68">
        <w:rPr>
          <w:rFonts w:ascii="Times New Roman" w:eastAsia="Times New Roman" w:hAnsi="Times New Roman"/>
          <w:sz w:val="28"/>
          <w:szCs w:val="28"/>
          <w:lang w:eastAsia="ar-SA"/>
        </w:rPr>
        <w:t>выписк</w:t>
      </w:r>
      <w:r w:rsidR="00FC6F68">
        <w:rPr>
          <w:rFonts w:ascii="Times New Roman" w:eastAsia="Times New Roman" w:hAnsi="Times New Roman"/>
          <w:sz w:val="28"/>
          <w:szCs w:val="28"/>
          <w:lang w:eastAsia="ar-SA"/>
        </w:rPr>
        <w:t>и</w:t>
      </w:r>
      <w:r w:rsidR="00FC6F68" w:rsidRPr="00FC6F68">
        <w:rPr>
          <w:rFonts w:ascii="Times New Roman" w:eastAsia="Times New Roman" w:hAnsi="Times New Roman"/>
          <w:sz w:val="28"/>
          <w:szCs w:val="28"/>
          <w:lang w:eastAsia="ar-SA"/>
        </w:rPr>
        <w:t xml:space="preserve"> из Единого реестра прав на недвижимое имущество и сделок с ним</w:t>
      </w:r>
      <w:r w:rsidR="0003083A">
        <w:rPr>
          <w:rFonts w:ascii="Times New Roman" w:eastAsia="Times New Roman" w:hAnsi="Times New Roman"/>
          <w:sz w:val="28"/>
          <w:szCs w:val="28"/>
          <w:lang w:eastAsia="ar-SA"/>
        </w:rPr>
        <w:t xml:space="preserve"> </w:t>
      </w:r>
      <w:r w:rsidR="0003083A" w:rsidRPr="00A815F4">
        <w:rPr>
          <w:rFonts w:ascii="Times New Roman" w:eastAsia="Times New Roman" w:hAnsi="Times New Roman"/>
          <w:sz w:val="28"/>
          <w:szCs w:val="28"/>
          <w:lang w:eastAsia="ar-SA"/>
        </w:rPr>
        <w:t xml:space="preserve">– в </w:t>
      </w:r>
      <w:r w:rsidR="00A815F4" w:rsidRPr="00A815F4">
        <w:rPr>
          <w:rFonts w:ascii="Times New Roman" w:eastAsia="Times New Roman" w:hAnsi="Times New Roman" w:cs="Times New Roman"/>
          <w:sz w:val="28"/>
          <w:szCs w:val="28"/>
          <w:lang w:eastAsia="ar-SA"/>
        </w:rPr>
        <w:t>Управление Росреестра по Архангельской области и НАО</w:t>
      </w:r>
      <w:r w:rsidR="00A815F4">
        <w:rPr>
          <w:rFonts w:ascii="Times New Roman" w:eastAsia="Times New Roman" w:hAnsi="Times New Roman" w:cs="Times New Roman"/>
          <w:sz w:val="28"/>
          <w:szCs w:val="28"/>
          <w:lang w:eastAsia="ar-SA"/>
        </w:rPr>
        <w:t>;</w:t>
      </w:r>
    </w:p>
    <w:p w14:paraId="01E39AE4" w14:textId="030E669D" w:rsidR="00A815F4" w:rsidRDefault="002D3334" w:rsidP="00C6190D">
      <w:pPr>
        <w:autoSpaceDE w:val="0"/>
        <w:autoSpaceDN w:val="0"/>
        <w:adjustRightInd w:val="0"/>
        <w:spacing w:after="0"/>
        <w:ind w:firstLine="720"/>
        <w:jc w:val="both"/>
        <w:outlineLvl w:val="2"/>
        <w:rPr>
          <w:rFonts w:ascii="Times New Roman" w:hAnsi="Times New Roman" w:cs="Times New Roman"/>
          <w:bCs/>
          <w:sz w:val="28"/>
          <w:szCs w:val="28"/>
        </w:rPr>
      </w:pPr>
      <w:r>
        <w:rPr>
          <w:rFonts w:ascii="Times New Roman" w:eastAsia="Times New Roman" w:hAnsi="Times New Roman" w:cs="Times New Roman"/>
          <w:sz w:val="28"/>
          <w:szCs w:val="28"/>
          <w:lang w:eastAsia="ar-SA"/>
        </w:rPr>
        <w:lastRenderedPageBreak/>
        <w:t xml:space="preserve">для получения </w:t>
      </w:r>
      <w:r w:rsidR="00A815F4">
        <w:rPr>
          <w:rFonts w:ascii="Times New Roman" w:eastAsia="Times New Roman" w:hAnsi="Times New Roman" w:cs="Times New Roman"/>
          <w:sz w:val="28"/>
          <w:szCs w:val="28"/>
          <w:lang w:eastAsia="ar-SA"/>
        </w:rPr>
        <w:t>выписк</w:t>
      </w:r>
      <w:r>
        <w:rPr>
          <w:rFonts w:ascii="Times New Roman" w:eastAsia="Times New Roman" w:hAnsi="Times New Roman" w:cs="Times New Roman"/>
          <w:sz w:val="28"/>
          <w:szCs w:val="28"/>
          <w:lang w:eastAsia="ar-SA"/>
        </w:rPr>
        <w:t>и</w:t>
      </w:r>
      <w:r w:rsidR="00A815F4">
        <w:rPr>
          <w:rFonts w:ascii="Times New Roman" w:eastAsia="Times New Roman" w:hAnsi="Times New Roman" w:cs="Times New Roman"/>
          <w:sz w:val="28"/>
          <w:szCs w:val="28"/>
          <w:lang w:eastAsia="ar-SA"/>
        </w:rPr>
        <w:t xml:space="preserve"> из поквартирной карточки – </w:t>
      </w:r>
      <w:r w:rsidR="00A815F4" w:rsidRPr="00A815F4">
        <w:rPr>
          <w:rFonts w:ascii="Times New Roman" w:eastAsia="Times New Roman" w:hAnsi="Times New Roman" w:cs="Times New Roman"/>
          <w:sz w:val="28"/>
          <w:szCs w:val="28"/>
          <w:lang w:eastAsia="ar-SA"/>
        </w:rPr>
        <w:t xml:space="preserve">в </w:t>
      </w:r>
      <w:r w:rsidR="00A815F4" w:rsidRPr="00A815F4">
        <w:rPr>
          <w:rFonts w:ascii="Times New Roman" w:hAnsi="Times New Roman" w:cs="Times New Roman"/>
          <w:sz w:val="28"/>
          <w:szCs w:val="28"/>
        </w:rPr>
        <w:t>муниципально</w:t>
      </w:r>
      <w:r w:rsidR="00A815F4">
        <w:rPr>
          <w:rFonts w:ascii="Times New Roman" w:hAnsi="Times New Roman" w:cs="Times New Roman"/>
          <w:sz w:val="28"/>
          <w:szCs w:val="28"/>
        </w:rPr>
        <w:t>е</w:t>
      </w:r>
      <w:r w:rsidR="00A815F4" w:rsidRPr="00A815F4">
        <w:rPr>
          <w:rFonts w:ascii="Times New Roman" w:hAnsi="Times New Roman" w:cs="Times New Roman"/>
          <w:bCs/>
          <w:sz w:val="28"/>
          <w:szCs w:val="28"/>
        </w:rPr>
        <w:t xml:space="preserve"> автономно</w:t>
      </w:r>
      <w:r w:rsidR="00A815F4">
        <w:rPr>
          <w:rFonts w:ascii="Times New Roman" w:hAnsi="Times New Roman" w:cs="Times New Roman"/>
          <w:bCs/>
          <w:sz w:val="28"/>
          <w:szCs w:val="28"/>
        </w:rPr>
        <w:t>е</w:t>
      </w:r>
      <w:r w:rsidR="00A815F4" w:rsidRPr="00A815F4">
        <w:rPr>
          <w:rFonts w:ascii="Times New Roman" w:hAnsi="Times New Roman" w:cs="Times New Roman"/>
          <w:bCs/>
          <w:sz w:val="28"/>
          <w:szCs w:val="28"/>
        </w:rPr>
        <w:t xml:space="preserve"> учреждени</w:t>
      </w:r>
      <w:r w:rsidR="00A815F4">
        <w:rPr>
          <w:rFonts w:ascii="Times New Roman" w:hAnsi="Times New Roman" w:cs="Times New Roman"/>
          <w:bCs/>
          <w:sz w:val="28"/>
          <w:szCs w:val="28"/>
        </w:rPr>
        <w:t>е</w:t>
      </w:r>
      <w:r w:rsidR="00A815F4" w:rsidRPr="00A815F4">
        <w:rPr>
          <w:rFonts w:ascii="Times New Roman" w:hAnsi="Times New Roman" w:cs="Times New Roman"/>
          <w:bCs/>
          <w:sz w:val="28"/>
          <w:szCs w:val="28"/>
        </w:rPr>
        <w:t xml:space="preserve"> «Расчетно-кассовый центр жилищно-коммунального хозяйства» Няндомского муниципального </w:t>
      </w:r>
      <w:r w:rsidR="00F71C09">
        <w:rPr>
          <w:rFonts w:ascii="Times New Roman" w:hAnsi="Times New Roman" w:cs="Times New Roman"/>
          <w:bCs/>
          <w:sz w:val="28"/>
          <w:szCs w:val="28"/>
        </w:rPr>
        <w:t>округа</w:t>
      </w:r>
      <w:r w:rsidR="00A815F4" w:rsidRPr="00A815F4">
        <w:rPr>
          <w:rFonts w:ascii="Times New Roman" w:hAnsi="Times New Roman" w:cs="Times New Roman"/>
          <w:bCs/>
          <w:sz w:val="28"/>
          <w:szCs w:val="28"/>
        </w:rPr>
        <w:t xml:space="preserve"> Архангельской области</w:t>
      </w:r>
      <w:r w:rsidR="00A815F4">
        <w:rPr>
          <w:rFonts w:ascii="Times New Roman" w:hAnsi="Times New Roman" w:cs="Times New Roman"/>
          <w:bCs/>
          <w:sz w:val="28"/>
          <w:szCs w:val="28"/>
        </w:rPr>
        <w:t>;</w:t>
      </w:r>
    </w:p>
    <w:p w14:paraId="1D468E5C" w14:textId="11A4C327" w:rsidR="007A3A5E" w:rsidRDefault="00CA43BE" w:rsidP="007A3A5E">
      <w:pPr>
        <w:pStyle w:val="consplusnormal0"/>
        <w:tabs>
          <w:tab w:val="left" w:pos="993"/>
        </w:tabs>
        <w:spacing w:before="0" w:beforeAutospacing="0" w:after="0" w:afterAutospacing="0"/>
        <w:ind w:firstLine="709"/>
        <w:jc w:val="both"/>
        <w:rPr>
          <w:sz w:val="28"/>
          <w:szCs w:val="28"/>
          <w:lang w:eastAsia="ar-SA"/>
        </w:rPr>
      </w:pPr>
      <w:r>
        <w:rPr>
          <w:sz w:val="28"/>
          <w:szCs w:val="28"/>
        </w:rPr>
        <w:t xml:space="preserve">для получения </w:t>
      </w:r>
      <w:r w:rsidR="00B5065C" w:rsidRPr="00B520C3">
        <w:rPr>
          <w:sz w:val="28"/>
          <w:szCs w:val="28"/>
        </w:rPr>
        <w:t>справки о регистрации, содержащие архивные сведения о регистрации заявителя и членов его семьи до регистрации в приватизируемом жилом помещении, выдаваемые уполномоченными органами - в случае если заявитель и члены его семьи, зарегистрированы в жилом помещении после 4 июля 1991 года и (или) изменяли место жительство (место регистрации) после 4 июля 1991 года</w:t>
      </w:r>
      <w:r w:rsidR="00B5065C">
        <w:rPr>
          <w:sz w:val="28"/>
          <w:szCs w:val="28"/>
        </w:rPr>
        <w:t xml:space="preserve"> – </w:t>
      </w:r>
      <w:r w:rsidR="00B5065C" w:rsidRPr="00A815F4">
        <w:rPr>
          <w:sz w:val="28"/>
          <w:szCs w:val="28"/>
          <w:lang w:eastAsia="ar-SA"/>
        </w:rPr>
        <w:t xml:space="preserve">в </w:t>
      </w:r>
      <w:r w:rsidR="00B5065C" w:rsidRPr="00A815F4">
        <w:rPr>
          <w:sz w:val="28"/>
          <w:szCs w:val="28"/>
        </w:rPr>
        <w:t>муниципально</w:t>
      </w:r>
      <w:r w:rsidR="00B5065C">
        <w:rPr>
          <w:sz w:val="28"/>
          <w:szCs w:val="28"/>
        </w:rPr>
        <w:t>е</w:t>
      </w:r>
      <w:r w:rsidR="00B5065C" w:rsidRPr="00A815F4">
        <w:rPr>
          <w:bCs/>
          <w:sz w:val="28"/>
          <w:szCs w:val="28"/>
        </w:rPr>
        <w:t xml:space="preserve"> автономно</w:t>
      </w:r>
      <w:r w:rsidR="00B5065C">
        <w:rPr>
          <w:bCs/>
          <w:sz w:val="28"/>
          <w:szCs w:val="28"/>
        </w:rPr>
        <w:t>е</w:t>
      </w:r>
      <w:r w:rsidR="00B5065C" w:rsidRPr="00A815F4">
        <w:rPr>
          <w:bCs/>
          <w:sz w:val="28"/>
          <w:szCs w:val="28"/>
        </w:rPr>
        <w:t xml:space="preserve"> учреждени</w:t>
      </w:r>
      <w:r w:rsidR="00B5065C">
        <w:rPr>
          <w:bCs/>
          <w:sz w:val="28"/>
          <w:szCs w:val="28"/>
        </w:rPr>
        <w:t>е</w:t>
      </w:r>
      <w:r w:rsidR="00B5065C" w:rsidRPr="00A815F4">
        <w:rPr>
          <w:bCs/>
          <w:sz w:val="28"/>
          <w:szCs w:val="28"/>
        </w:rPr>
        <w:t xml:space="preserve"> «Расчетно-кассовый центр жилищно-коммунального хозяйства» Няндомского муниципального </w:t>
      </w:r>
      <w:r w:rsidR="00F71C09">
        <w:rPr>
          <w:bCs/>
          <w:sz w:val="28"/>
          <w:szCs w:val="28"/>
        </w:rPr>
        <w:t>округа</w:t>
      </w:r>
      <w:r w:rsidR="00B5065C" w:rsidRPr="00A815F4">
        <w:rPr>
          <w:bCs/>
          <w:sz w:val="28"/>
          <w:szCs w:val="28"/>
        </w:rPr>
        <w:t xml:space="preserve"> Архангельской области</w:t>
      </w:r>
      <w:r w:rsidR="00B5065C">
        <w:rPr>
          <w:bCs/>
          <w:sz w:val="28"/>
          <w:szCs w:val="28"/>
        </w:rPr>
        <w:t>,</w:t>
      </w:r>
      <w:r w:rsidR="00B5065C">
        <w:rPr>
          <w:sz w:val="28"/>
          <w:szCs w:val="28"/>
        </w:rPr>
        <w:t xml:space="preserve"> в </w:t>
      </w:r>
      <w:r w:rsidR="00B5065C" w:rsidRPr="00B5065C">
        <w:rPr>
          <w:sz w:val="28"/>
          <w:szCs w:val="28"/>
          <w:lang w:eastAsia="ar-SA"/>
        </w:rPr>
        <w:t>Отдел</w:t>
      </w:r>
      <w:r w:rsidR="00E51D0D">
        <w:rPr>
          <w:sz w:val="28"/>
          <w:szCs w:val="28"/>
          <w:lang w:eastAsia="ar-SA"/>
        </w:rPr>
        <w:t>ение</w:t>
      </w:r>
      <w:r w:rsidR="00B5065C" w:rsidRPr="00B5065C">
        <w:rPr>
          <w:sz w:val="28"/>
          <w:szCs w:val="28"/>
          <w:lang w:eastAsia="ar-SA"/>
        </w:rPr>
        <w:t xml:space="preserve"> по вопросам миграции </w:t>
      </w:r>
      <w:r w:rsidR="00E51D0D">
        <w:rPr>
          <w:sz w:val="28"/>
          <w:szCs w:val="28"/>
          <w:lang w:eastAsia="ar-SA"/>
        </w:rPr>
        <w:t>М</w:t>
      </w:r>
      <w:r w:rsidR="00B5065C" w:rsidRPr="00B5065C">
        <w:rPr>
          <w:sz w:val="28"/>
          <w:szCs w:val="28"/>
          <w:lang w:eastAsia="ar-SA"/>
        </w:rPr>
        <w:t>О</w:t>
      </w:r>
      <w:r w:rsidR="00E51D0D">
        <w:rPr>
          <w:sz w:val="28"/>
          <w:szCs w:val="28"/>
          <w:lang w:eastAsia="ar-SA"/>
        </w:rPr>
        <w:t xml:space="preserve"> </w:t>
      </w:r>
      <w:r w:rsidR="00B5065C" w:rsidRPr="00B5065C">
        <w:rPr>
          <w:sz w:val="28"/>
          <w:szCs w:val="28"/>
          <w:lang w:eastAsia="ar-SA"/>
        </w:rPr>
        <w:t>МВД России «Няндомский»</w:t>
      </w:r>
      <w:r w:rsidR="00B5065C">
        <w:rPr>
          <w:sz w:val="28"/>
          <w:szCs w:val="28"/>
          <w:lang w:eastAsia="ar-SA"/>
        </w:rPr>
        <w:t xml:space="preserve"> и в иные уполномоченные органы;</w:t>
      </w:r>
    </w:p>
    <w:p w14:paraId="17A30147" w14:textId="56704DB8" w:rsidR="00B5065C" w:rsidRPr="00B5065C" w:rsidRDefault="00CA43BE" w:rsidP="00B5065C">
      <w:pPr>
        <w:pStyle w:val="consplusnormal0"/>
        <w:tabs>
          <w:tab w:val="left" w:pos="993"/>
        </w:tabs>
        <w:spacing w:before="0" w:beforeAutospacing="0" w:after="0" w:afterAutospacing="0"/>
        <w:ind w:firstLine="709"/>
        <w:jc w:val="both"/>
        <w:rPr>
          <w:sz w:val="28"/>
          <w:szCs w:val="28"/>
          <w:lang w:eastAsia="ar-SA"/>
        </w:rPr>
      </w:pPr>
      <w:r>
        <w:rPr>
          <w:sz w:val="28"/>
          <w:szCs w:val="28"/>
          <w:lang w:eastAsia="ar-SA"/>
        </w:rPr>
        <w:t xml:space="preserve">для получения </w:t>
      </w:r>
      <w:r w:rsidR="007A3A5E" w:rsidRPr="007A3A5E">
        <w:rPr>
          <w:sz w:val="28"/>
          <w:szCs w:val="28"/>
          <w:lang w:eastAsia="ar-SA"/>
        </w:rPr>
        <w:t xml:space="preserve">справки, подтверждающие неиспользование ранее получателями муниципальной услуги права на приватизацию жилья </w:t>
      </w:r>
      <w:r w:rsidR="005573D8">
        <w:rPr>
          <w:sz w:val="28"/>
          <w:szCs w:val="28"/>
          <w:lang w:eastAsia="ar-SA"/>
        </w:rPr>
        <w:t>(</w:t>
      </w:r>
      <w:r w:rsidR="007C08AF">
        <w:rPr>
          <w:sz w:val="28"/>
          <w:szCs w:val="28"/>
          <w:lang w:eastAsia="ar-SA"/>
        </w:rPr>
        <w:t>п</w:t>
      </w:r>
      <w:r w:rsidR="007C08AF" w:rsidRPr="007C08AF">
        <w:rPr>
          <w:sz w:val="28"/>
          <w:szCs w:val="28"/>
          <w:lang w:eastAsia="ar-SA"/>
        </w:rPr>
        <w:t>рава на объекты недвижимости, возникшие до дня вступления в силу Федерального</w:t>
      </w:r>
      <w:r w:rsidR="007C08AF">
        <w:rPr>
          <w:sz w:val="28"/>
          <w:szCs w:val="28"/>
          <w:lang w:eastAsia="ar-SA"/>
        </w:rPr>
        <w:t xml:space="preserve"> </w:t>
      </w:r>
      <w:r w:rsidR="007C08AF" w:rsidRPr="007C08AF">
        <w:rPr>
          <w:sz w:val="28"/>
          <w:szCs w:val="28"/>
          <w:lang w:eastAsia="ar-SA"/>
        </w:rPr>
        <w:t>закона</w:t>
      </w:r>
      <w:r w:rsidR="007C08AF">
        <w:rPr>
          <w:sz w:val="28"/>
          <w:szCs w:val="28"/>
          <w:lang w:eastAsia="ar-SA"/>
        </w:rPr>
        <w:t xml:space="preserve"> </w:t>
      </w:r>
      <w:r w:rsidR="007C08AF" w:rsidRPr="007C08AF">
        <w:rPr>
          <w:sz w:val="28"/>
          <w:szCs w:val="28"/>
          <w:lang w:eastAsia="ar-SA"/>
        </w:rPr>
        <w:t xml:space="preserve">от 21 июля 1997 года </w:t>
      </w:r>
      <w:r w:rsidR="007C08AF">
        <w:rPr>
          <w:sz w:val="28"/>
          <w:szCs w:val="28"/>
          <w:lang w:eastAsia="ar-SA"/>
        </w:rPr>
        <w:t>№</w:t>
      </w:r>
      <w:r w:rsidR="007C08AF" w:rsidRPr="007C08AF">
        <w:rPr>
          <w:sz w:val="28"/>
          <w:szCs w:val="28"/>
          <w:lang w:eastAsia="ar-SA"/>
        </w:rPr>
        <w:t xml:space="preserve"> 122-ФЗ </w:t>
      </w:r>
      <w:r w:rsidR="007C08AF">
        <w:rPr>
          <w:sz w:val="28"/>
          <w:szCs w:val="28"/>
          <w:lang w:eastAsia="ar-SA"/>
        </w:rPr>
        <w:t>«</w:t>
      </w:r>
      <w:r w:rsidR="007C08AF" w:rsidRPr="007C08AF">
        <w:rPr>
          <w:sz w:val="28"/>
          <w:szCs w:val="28"/>
          <w:lang w:eastAsia="ar-SA"/>
        </w:rPr>
        <w:t>О государственной регистрации прав на недвижимое имущество и сделок с ним</w:t>
      </w:r>
      <w:r w:rsidR="007C08AF">
        <w:rPr>
          <w:sz w:val="28"/>
          <w:szCs w:val="28"/>
          <w:lang w:eastAsia="ar-SA"/>
        </w:rPr>
        <w:t>»)</w:t>
      </w:r>
      <w:r>
        <w:rPr>
          <w:sz w:val="28"/>
          <w:szCs w:val="28"/>
          <w:lang w:eastAsia="ar-SA"/>
        </w:rPr>
        <w:t xml:space="preserve"> -</w:t>
      </w:r>
      <w:r w:rsidR="005573D8" w:rsidRPr="002E06DE">
        <w:rPr>
          <w:sz w:val="28"/>
          <w:szCs w:val="28"/>
          <w:lang w:eastAsia="ar-SA"/>
        </w:rPr>
        <w:t xml:space="preserve"> </w:t>
      </w:r>
      <w:r w:rsidRPr="009F4653">
        <w:rPr>
          <w:sz w:val="28"/>
          <w:szCs w:val="28"/>
          <w:lang w:eastAsia="ar-SA"/>
        </w:rPr>
        <w:t xml:space="preserve">в </w:t>
      </w:r>
      <w:r w:rsidR="003922AD">
        <w:rPr>
          <w:sz w:val="28"/>
          <w:szCs w:val="28"/>
          <w:lang w:eastAsia="ar-SA"/>
        </w:rPr>
        <w:t>Вельское</w:t>
      </w:r>
      <w:r>
        <w:rPr>
          <w:sz w:val="28"/>
          <w:szCs w:val="28"/>
          <w:lang w:eastAsia="ar-SA"/>
        </w:rPr>
        <w:t xml:space="preserve"> отделение </w:t>
      </w:r>
      <w:r w:rsidRPr="00C6190D">
        <w:rPr>
          <w:sz w:val="28"/>
          <w:szCs w:val="28"/>
          <w:lang w:eastAsia="ar-SA"/>
        </w:rPr>
        <w:t>ГБУ Архангельской области «АрхОблКадастр»</w:t>
      </w:r>
      <w:r>
        <w:rPr>
          <w:sz w:val="28"/>
          <w:szCs w:val="28"/>
          <w:lang w:eastAsia="ar-SA"/>
        </w:rPr>
        <w:t xml:space="preserve"> и другие </w:t>
      </w:r>
      <w:r w:rsidR="007A3A5E" w:rsidRPr="007A3A5E">
        <w:rPr>
          <w:sz w:val="28"/>
          <w:szCs w:val="28"/>
          <w:lang w:eastAsia="ar-SA"/>
        </w:rPr>
        <w:t>орган</w:t>
      </w:r>
      <w:r>
        <w:rPr>
          <w:sz w:val="28"/>
          <w:szCs w:val="28"/>
          <w:lang w:eastAsia="ar-SA"/>
        </w:rPr>
        <w:t>ы</w:t>
      </w:r>
      <w:r w:rsidR="007A3A5E" w:rsidRPr="007A3A5E">
        <w:rPr>
          <w:sz w:val="28"/>
          <w:szCs w:val="28"/>
          <w:lang w:eastAsia="ar-SA"/>
        </w:rPr>
        <w:t xml:space="preserve"> по регистрации прав (бюро или центры технической инвентаризации, тех населенных пунктов, в которых проживали граждане в соответствующие периоды)</w:t>
      </w:r>
      <w:r w:rsidR="007A3A5E">
        <w:rPr>
          <w:sz w:val="28"/>
          <w:szCs w:val="28"/>
          <w:lang w:eastAsia="ar-SA"/>
        </w:rPr>
        <w:t>;</w:t>
      </w:r>
      <w:r w:rsidR="00B5065C" w:rsidRPr="00B5065C">
        <w:rPr>
          <w:sz w:val="28"/>
          <w:szCs w:val="28"/>
          <w:lang w:eastAsia="ar-SA"/>
        </w:rPr>
        <w:t xml:space="preserve"> </w:t>
      </w:r>
    </w:p>
    <w:p w14:paraId="078FF960" w14:textId="706F3E60" w:rsidR="009F4653" w:rsidRDefault="009F4653" w:rsidP="009F4653">
      <w:pPr>
        <w:autoSpaceDE w:val="0"/>
        <w:autoSpaceDN w:val="0"/>
        <w:adjustRightInd w:val="0"/>
        <w:spacing w:after="0" w:line="240" w:lineRule="auto"/>
        <w:ind w:firstLine="720"/>
        <w:jc w:val="both"/>
        <w:outlineLvl w:val="2"/>
        <w:rPr>
          <w:rFonts w:ascii="Times New Roman" w:eastAsia="Times New Roman" w:hAnsi="Times New Roman"/>
          <w:sz w:val="28"/>
          <w:szCs w:val="28"/>
          <w:lang w:eastAsia="ar-SA"/>
        </w:rPr>
      </w:pPr>
      <w:r w:rsidRPr="009F4653">
        <w:rPr>
          <w:rFonts w:ascii="Times New Roman" w:eastAsia="Times New Roman" w:hAnsi="Times New Roman"/>
          <w:sz w:val="28"/>
          <w:szCs w:val="28"/>
          <w:lang w:eastAsia="ar-SA"/>
        </w:rPr>
        <w:t xml:space="preserve">для получения </w:t>
      </w:r>
      <w:r w:rsidR="00B61B6B">
        <w:rPr>
          <w:rFonts w:ascii="Times New Roman" w:eastAsia="Times New Roman" w:hAnsi="Times New Roman"/>
          <w:sz w:val="28"/>
          <w:szCs w:val="28"/>
          <w:lang w:eastAsia="ar-SA"/>
        </w:rPr>
        <w:t xml:space="preserve">справки об отсутствии задолженности по коммунальным платежам </w:t>
      </w:r>
      <w:r w:rsidRPr="009F4653">
        <w:rPr>
          <w:rFonts w:ascii="Times New Roman" w:eastAsia="Times New Roman" w:hAnsi="Times New Roman"/>
          <w:sz w:val="28"/>
          <w:szCs w:val="28"/>
          <w:lang w:eastAsia="ar-SA"/>
        </w:rPr>
        <w:t xml:space="preserve">– </w:t>
      </w:r>
      <w:r w:rsidR="00B61B6B">
        <w:rPr>
          <w:rFonts w:ascii="Times New Roman" w:eastAsia="Times New Roman" w:hAnsi="Times New Roman"/>
          <w:sz w:val="28"/>
          <w:szCs w:val="28"/>
          <w:lang w:eastAsia="ar-SA"/>
        </w:rPr>
        <w:t xml:space="preserve">в </w:t>
      </w:r>
      <w:r w:rsidRPr="009F4653">
        <w:rPr>
          <w:rFonts w:ascii="Times New Roman" w:eastAsia="Times New Roman" w:hAnsi="Times New Roman"/>
          <w:sz w:val="28"/>
          <w:szCs w:val="28"/>
          <w:lang w:eastAsia="ar-SA"/>
        </w:rPr>
        <w:t>Муниципальное автономное учреждение «Расчетно-кассовый центр жилищно-коммунального хозяйства»</w:t>
      </w:r>
      <w:r w:rsidR="00B61B6B" w:rsidRPr="00B61B6B">
        <w:rPr>
          <w:rFonts w:ascii="Times New Roman" w:hAnsi="Times New Roman" w:cs="Times New Roman"/>
          <w:bCs/>
          <w:sz w:val="28"/>
          <w:szCs w:val="28"/>
        </w:rPr>
        <w:t xml:space="preserve"> </w:t>
      </w:r>
      <w:r w:rsidR="00B61B6B" w:rsidRPr="00A815F4">
        <w:rPr>
          <w:rFonts w:ascii="Times New Roman" w:hAnsi="Times New Roman" w:cs="Times New Roman"/>
          <w:bCs/>
          <w:sz w:val="28"/>
          <w:szCs w:val="28"/>
        </w:rPr>
        <w:t xml:space="preserve">Няндомского муниципального </w:t>
      </w:r>
      <w:r w:rsidR="003922AD">
        <w:rPr>
          <w:rFonts w:ascii="Times New Roman" w:hAnsi="Times New Roman" w:cs="Times New Roman"/>
          <w:bCs/>
          <w:sz w:val="28"/>
          <w:szCs w:val="28"/>
        </w:rPr>
        <w:t>округа</w:t>
      </w:r>
      <w:r w:rsidR="00B61B6B" w:rsidRPr="00A815F4">
        <w:rPr>
          <w:rFonts w:ascii="Times New Roman" w:hAnsi="Times New Roman" w:cs="Times New Roman"/>
          <w:bCs/>
          <w:sz w:val="28"/>
          <w:szCs w:val="28"/>
        </w:rPr>
        <w:t xml:space="preserve"> Архангельской области</w:t>
      </w:r>
      <w:r w:rsidRPr="009F4653">
        <w:rPr>
          <w:rFonts w:ascii="Times New Roman" w:eastAsia="Times New Roman" w:hAnsi="Times New Roman"/>
          <w:sz w:val="28"/>
          <w:szCs w:val="28"/>
          <w:lang w:eastAsia="ar-SA"/>
        </w:rPr>
        <w:t xml:space="preserve"> </w:t>
      </w:r>
      <w:r w:rsidR="00B61B6B">
        <w:rPr>
          <w:rFonts w:ascii="Times New Roman" w:eastAsia="Times New Roman" w:hAnsi="Times New Roman"/>
          <w:sz w:val="28"/>
          <w:szCs w:val="28"/>
          <w:lang w:eastAsia="ar-SA"/>
        </w:rPr>
        <w:t xml:space="preserve">и </w:t>
      </w:r>
      <w:r w:rsidR="003922AD">
        <w:rPr>
          <w:rFonts w:ascii="Times New Roman" w:eastAsia="Times New Roman" w:hAnsi="Times New Roman"/>
          <w:sz w:val="28"/>
          <w:szCs w:val="28"/>
          <w:lang w:eastAsia="ar-SA"/>
        </w:rPr>
        <w:t xml:space="preserve">в </w:t>
      </w:r>
      <w:r w:rsidR="00143809">
        <w:rPr>
          <w:rFonts w:ascii="Times New Roman" w:eastAsia="Times New Roman" w:hAnsi="Times New Roman"/>
          <w:sz w:val="28"/>
          <w:szCs w:val="28"/>
          <w:lang w:eastAsia="ar-SA"/>
        </w:rPr>
        <w:t>соответствующие ресурсоснабжающие</w:t>
      </w:r>
      <w:r w:rsidR="00B61B6B">
        <w:rPr>
          <w:rFonts w:ascii="Times New Roman" w:eastAsia="Times New Roman" w:hAnsi="Times New Roman"/>
          <w:sz w:val="28"/>
          <w:szCs w:val="28"/>
          <w:lang w:eastAsia="ar-SA"/>
        </w:rPr>
        <w:t xml:space="preserve"> организации</w:t>
      </w:r>
      <w:r w:rsidR="003922AD">
        <w:rPr>
          <w:rFonts w:ascii="Times New Roman" w:eastAsia="Times New Roman" w:hAnsi="Times New Roman"/>
          <w:sz w:val="28"/>
          <w:szCs w:val="28"/>
          <w:lang w:eastAsia="ar-SA"/>
        </w:rPr>
        <w:t xml:space="preserve"> и управляющие компании</w:t>
      </w:r>
      <w:r w:rsidR="00103432">
        <w:rPr>
          <w:rFonts w:ascii="Times New Roman" w:eastAsia="Times New Roman" w:hAnsi="Times New Roman"/>
          <w:sz w:val="28"/>
          <w:szCs w:val="28"/>
          <w:lang w:eastAsia="ar-SA"/>
        </w:rPr>
        <w:t>;</w:t>
      </w:r>
    </w:p>
    <w:p w14:paraId="15E12F16" w14:textId="48D37043" w:rsidR="00103432" w:rsidRPr="00B5065C" w:rsidRDefault="00C350F0" w:rsidP="00103432">
      <w:pPr>
        <w:pStyle w:val="consplusnormal0"/>
        <w:tabs>
          <w:tab w:val="left" w:pos="993"/>
        </w:tabs>
        <w:spacing w:before="0" w:beforeAutospacing="0" w:after="0" w:afterAutospacing="0"/>
        <w:ind w:firstLine="709"/>
        <w:jc w:val="both"/>
        <w:rPr>
          <w:sz w:val="28"/>
          <w:szCs w:val="28"/>
          <w:lang w:eastAsia="ar-SA"/>
        </w:rPr>
      </w:pPr>
      <w:r>
        <w:rPr>
          <w:sz w:val="28"/>
          <w:szCs w:val="28"/>
          <w:lang w:eastAsia="ar-SA"/>
        </w:rPr>
        <w:t xml:space="preserve">для получения </w:t>
      </w:r>
      <w:r w:rsidR="00103432" w:rsidRPr="007A3A5E">
        <w:rPr>
          <w:sz w:val="28"/>
          <w:szCs w:val="28"/>
          <w:lang w:eastAsia="ar-SA"/>
        </w:rPr>
        <w:t>справ</w:t>
      </w:r>
      <w:r>
        <w:rPr>
          <w:sz w:val="28"/>
          <w:szCs w:val="28"/>
          <w:lang w:eastAsia="ar-SA"/>
        </w:rPr>
        <w:t>о</w:t>
      </w:r>
      <w:r w:rsidR="00103432" w:rsidRPr="007A3A5E">
        <w:rPr>
          <w:sz w:val="28"/>
          <w:szCs w:val="28"/>
          <w:lang w:eastAsia="ar-SA"/>
        </w:rPr>
        <w:t>к, подтверждающи</w:t>
      </w:r>
      <w:r>
        <w:rPr>
          <w:sz w:val="28"/>
          <w:szCs w:val="28"/>
          <w:lang w:eastAsia="ar-SA"/>
        </w:rPr>
        <w:t>х</w:t>
      </w:r>
      <w:r w:rsidR="00103432" w:rsidRPr="007A3A5E">
        <w:rPr>
          <w:sz w:val="28"/>
          <w:szCs w:val="28"/>
          <w:lang w:eastAsia="ar-SA"/>
        </w:rPr>
        <w:t xml:space="preserve"> неиспользование ранее получателями муниципальной услуги права на приватизацию жилья </w:t>
      </w:r>
      <w:r w:rsidR="00103432">
        <w:rPr>
          <w:sz w:val="28"/>
          <w:szCs w:val="28"/>
          <w:lang w:eastAsia="ar-SA"/>
        </w:rPr>
        <w:t>(п</w:t>
      </w:r>
      <w:r w:rsidR="00103432" w:rsidRPr="007C08AF">
        <w:rPr>
          <w:sz w:val="28"/>
          <w:szCs w:val="28"/>
          <w:lang w:eastAsia="ar-SA"/>
        </w:rPr>
        <w:t>рава на объекты недвижимости, возникшие до дня вступления в силу Федерального</w:t>
      </w:r>
      <w:r w:rsidR="00103432">
        <w:rPr>
          <w:sz w:val="28"/>
          <w:szCs w:val="28"/>
          <w:lang w:eastAsia="ar-SA"/>
        </w:rPr>
        <w:t xml:space="preserve"> </w:t>
      </w:r>
      <w:r w:rsidR="00103432" w:rsidRPr="007C08AF">
        <w:rPr>
          <w:sz w:val="28"/>
          <w:szCs w:val="28"/>
          <w:lang w:eastAsia="ar-SA"/>
        </w:rPr>
        <w:t>закона</w:t>
      </w:r>
      <w:r w:rsidR="00103432">
        <w:rPr>
          <w:sz w:val="28"/>
          <w:szCs w:val="28"/>
          <w:lang w:eastAsia="ar-SA"/>
        </w:rPr>
        <w:t xml:space="preserve"> </w:t>
      </w:r>
      <w:r w:rsidR="00103432" w:rsidRPr="007C08AF">
        <w:rPr>
          <w:sz w:val="28"/>
          <w:szCs w:val="28"/>
          <w:lang w:eastAsia="ar-SA"/>
        </w:rPr>
        <w:t xml:space="preserve">от 21 июля 1997 года </w:t>
      </w:r>
      <w:r w:rsidR="00103432">
        <w:rPr>
          <w:sz w:val="28"/>
          <w:szCs w:val="28"/>
          <w:lang w:eastAsia="ar-SA"/>
        </w:rPr>
        <w:t>№</w:t>
      </w:r>
      <w:r w:rsidR="00103432" w:rsidRPr="007C08AF">
        <w:rPr>
          <w:sz w:val="28"/>
          <w:szCs w:val="28"/>
          <w:lang w:eastAsia="ar-SA"/>
        </w:rPr>
        <w:t xml:space="preserve"> 122-ФЗ </w:t>
      </w:r>
      <w:r w:rsidR="00103432">
        <w:rPr>
          <w:sz w:val="28"/>
          <w:szCs w:val="28"/>
          <w:lang w:eastAsia="ar-SA"/>
        </w:rPr>
        <w:t>«</w:t>
      </w:r>
      <w:r w:rsidR="00103432" w:rsidRPr="007C08AF">
        <w:rPr>
          <w:sz w:val="28"/>
          <w:szCs w:val="28"/>
          <w:lang w:eastAsia="ar-SA"/>
        </w:rPr>
        <w:t>О государственной регистрации прав на недвижимое имущество и сделок с ним</w:t>
      </w:r>
      <w:r w:rsidR="00103432">
        <w:rPr>
          <w:sz w:val="28"/>
          <w:szCs w:val="28"/>
          <w:lang w:eastAsia="ar-SA"/>
        </w:rPr>
        <w:t>»)</w:t>
      </w:r>
      <w:r>
        <w:rPr>
          <w:sz w:val="28"/>
          <w:szCs w:val="28"/>
          <w:lang w:eastAsia="ar-SA"/>
        </w:rPr>
        <w:t xml:space="preserve"> -</w:t>
      </w:r>
      <w:r w:rsidR="00103432" w:rsidRPr="002E06DE">
        <w:rPr>
          <w:sz w:val="28"/>
          <w:szCs w:val="28"/>
          <w:lang w:eastAsia="ar-SA"/>
        </w:rPr>
        <w:t xml:space="preserve"> </w:t>
      </w:r>
      <w:r w:rsidR="00B5055B" w:rsidRPr="009F4653">
        <w:rPr>
          <w:sz w:val="28"/>
          <w:szCs w:val="28"/>
          <w:lang w:eastAsia="ar-SA"/>
        </w:rPr>
        <w:t xml:space="preserve">в </w:t>
      </w:r>
      <w:r w:rsidR="003922AD">
        <w:rPr>
          <w:sz w:val="28"/>
          <w:szCs w:val="28"/>
          <w:lang w:eastAsia="ar-SA"/>
        </w:rPr>
        <w:t>Вельское</w:t>
      </w:r>
      <w:r w:rsidR="00B5055B">
        <w:rPr>
          <w:sz w:val="28"/>
          <w:szCs w:val="28"/>
          <w:lang w:eastAsia="ar-SA"/>
        </w:rPr>
        <w:t xml:space="preserve"> отделение </w:t>
      </w:r>
      <w:r w:rsidR="00B5055B" w:rsidRPr="00C6190D">
        <w:rPr>
          <w:sz w:val="28"/>
          <w:szCs w:val="28"/>
          <w:lang w:eastAsia="ar-SA"/>
        </w:rPr>
        <w:t>ГБУ Архангельской области «АрхОблКадастр»</w:t>
      </w:r>
      <w:r w:rsidR="00B5055B">
        <w:rPr>
          <w:sz w:val="28"/>
          <w:szCs w:val="28"/>
          <w:lang w:eastAsia="ar-SA"/>
        </w:rPr>
        <w:t xml:space="preserve"> и иные</w:t>
      </w:r>
      <w:r w:rsidR="00103432" w:rsidRPr="007A3A5E">
        <w:rPr>
          <w:sz w:val="28"/>
          <w:szCs w:val="28"/>
          <w:lang w:eastAsia="ar-SA"/>
        </w:rPr>
        <w:t xml:space="preserve"> органами по регистрации прав (бюро или центры технической инвентаризации, тех населенных пунктов, в которых проживали граждане в соответствующие периоды)</w:t>
      </w:r>
      <w:r>
        <w:rPr>
          <w:sz w:val="28"/>
          <w:szCs w:val="28"/>
          <w:lang w:eastAsia="ar-SA"/>
        </w:rPr>
        <w:t>.</w:t>
      </w:r>
      <w:r w:rsidR="00103432" w:rsidRPr="00B5065C">
        <w:rPr>
          <w:sz w:val="28"/>
          <w:szCs w:val="28"/>
          <w:lang w:eastAsia="ar-SA"/>
        </w:rPr>
        <w:t xml:space="preserve"> </w:t>
      </w:r>
    </w:p>
    <w:p w14:paraId="34BD7D4B" w14:textId="77777777" w:rsidR="00C53720" w:rsidRDefault="00E23733" w:rsidP="00C53720">
      <w:pPr>
        <w:pStyle w:val="1908"/>
        <w:spacing w:before="0" w:beforeAutospacing="0" w:after="0" w:afterAutospacing="0"/>
        <w:ind w:firstLine="567"/>
        <w:jc w:val="both"/>
        <w:rPr>
          <w:sz w:val="28"/>
          <w:szCs w:val="28"/>
          <w:lang w:eastAsia="ar-SA"/>
        </w:rPr>
      </w:pPr>
      <w:r w:rsidRPr="00B520C3">
        <w:rPr>
          <w:sz w:val="28"/>
          <w:szCs w:val="28"/>
          <w:lang w:eastAsia="ar-SA"/>
        </w:rPr>
        <w:t xml:space="preserve"> Межведомственные информационные запросы направляются Комитетом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14:paraId="55EE89C4" w14:textId="31C8531E" w:rsidR="00BF4CF8" w:rsidRDefault="00E23733" w:rsidP="00E23733">
      <w:pPr>
        <w:suppressAutoHyphens/>
        <w:autoSpaceDE w:val="0"/>
        <w:spacing w:after="0" w:line="240" w:lineRule="auto"/>
        <w:ind w:firstLine="567"/>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 xml:space="preserve">  41. В случае наличия оснований для отказа в предоставлении муниципальной услуги по результатам рассмотрения документов, предусмотренных пунктом 26 настоящего административного регламента, муниципальный служащий, ответственный за </w:t>
      </w:r>
      <w:r w:rsidRPr="00B520C3">
        <w:rPr>
          <w:rFonts w:ascii="Times New Roman" w:hAnsi="Times New Roman"/>
          <w:sz w:val="28"/>
          <w:szCs w:val="28"/>
        </w:rPr>
        <w:t>предоставление муниципальной услуги,</w:t>
      </w:r>
      <w:r w:rsidRPr="00B520C3">
        <w:rPr>
          <w:rFonts w:ascii="Times New Roman" w:eastAsia="Times New Roman" w:hAnsi="Times New Roman"/>
          <w:sz w:val="28"/>
          <w:szCs w:val="28"/>
          <w:lang w:eastAsia="ar-SA"/>
        </w:rPr>
        <w:t xml:space="preserve"> подготавливает уведомление Комитета об отказе в предоставлении муниципальной услуги. В уведомлении Комитета об отказе в предоставлении </w:t>
      </w:r>
      <w:r w:rsidRPr="00B520C3">
        <w:rPr>
          <w:rFonts w:ascii="Times New Roman" w:eastAsia="Times New Roman" w:hAnsi="Times New Roman"/>
          <w:sz w:val="28"/>
          <w:szCs w:val="28"/>
          <w:lang w:eastAsia="ar-SA"/>
        </w:rPr>
        <w:lastRenderedPageBreak/>
        <w:t xml:space="preserve">муниципальной услуги указывается конкретное основание для отказа и разъясняется, в чем оно состоит. </w:t>
      </w:r>
    </w:p>
    <w:p w14:paraId="064C219E" w14:textId="3AD9527D" w:rsidR="00BF4CF8" w:rsidRPr="00C53720" w:rsidRDefault="004C1AFB" w:rsidP="00BF4CF8">
      <w:pPr>
        <w:pStyle w:val="1908"/>
        <w:spacing w:before="0" w:beforeAutospacing="0" w:after="0" w:afterAutospacing="0"/>
        <w:ind w:firstLine="567"/>
        <w:jc w:val="both"/>
        <w:rPr>
          <w:sz w:val="28"/>
          <w:szCs w:val="28"/>
          <w:lang w:eastAsia="ar-SA"/>
        </w:rPr>
      </w:pPr>
      <w:r>
        <w:rPr>
          <w:sz w:val="28"/>
          <w:szCs w:val="28"/>
          <w:lang w:eastAsia="ar-SA"/>
        </w:rPr>
        <w:t xml:space="preserve">   </w:t>
      </w:r>
      <w:r w:rsidR="00E23733" w:rsidRPr="00B520C3">
        <w:rPr>
          <w:sz w:val="28"/>
          <w:szCs w:val="28"/>
          <w:lang w:eastAsia="ar-SA"/>
        </w:rPr>
        <w:t xml:space="preserve">В случае наличия оснований для приостановления предоставлении муниципальной услуги, предусмотренных </w:t>
      </w:r>
      <w:r w:rsidR="00BF4CF8">
        <w:rPr>
          <w:sz w:val="28"/>
          <w:szCs w:val="28"/>
          <w:lang w:eastAsia="ar-SA"/>
        </w:rPr>
        <w:t xml:space="preserve">подпунктом 2 </w:t>
      </w:r>
      <w:r w:rsidR="00E23733" w:rsidRPr="00B520C3">
        <w:rPr>
          <w:sz w:val="28"/>
          <w:szCs w:val="28"/>
          <w:lang w:eastAsia="ar-SA"/>
        </w:rPr>
        <w:t>пункт</w:t>
      </w:r>
      <w:r w:rsidR="00BF4CF8">
        <w:rPr>
          <w:sz w:val="28"/>
          <w:szCs w:val="28"/>
          <w:lang w:eastAsia="ar-SA"/>
        </w:rPr>
        <w:t>а</w:t>
      </w:r>
      <w:r w:rsidR="00E23733" w:rsidRPr="00B520C3">
        <w:rPr>
          <w:sz w:val="28"/>
          <w:szCs w:val="28"/>
          <w:lang w:eastAsia="ar-SA"/>
        </w:rPr>
        <w:t xml:space="preserve"> 25 настоящего административного регламента, муниципальный служащий, ответственный за </w:t>
      </w:r>
      <w:r w:rsidR="00E23733" w:rsidRPr="00B520C3">
        <w:rPr>
          <w:sz w:val="28"/>
          <w:szCs w:val="28"/>
        </w:rPr>
        <w:t xml:space="preserve">предоставление муниципальной услуги </w:t>
      </w:r>
      <w:r w:rsidR="00E23733" w:rsidRPr="00B520C3">
        <w:rPr>
          <w:sz w:val="28"/>
          <w:szCs w:val="28"/>
          <w:lang w:eastAsia="ar-SA"/>
        </w:rPr>
        <w:t>подготавливает уведомление Комитета о приостановлении предоставления муниципальной услуги</w:t>
      </w:r>
      <w:r w:rsidR="00BF4CF8">
        <w:rPr>
          <w:sz w:val="28"/>
          <w:szCs w:val="28"/>
          <w:lang w:eastAsia="ar-SA"/>
        </w:rPr>
        <w:t xml:space="preserve"> </w:t>
      </w:r>
      <w:r w:rsidR="00BF4CF8" w:rsidRPr="00BF4CF8">
        <w:rPr>
          <w:sz w:val="28"/>
          <w:szCs w:val="28"/>
          <w:lang w:eastAsia="ar-SA"/>
        </w:rPr>
        <w:t xml:space="preserve">не более </w:t>
      </w:r>
      <w:r w:rsidR="00F55E7A">
        <w:rPr>
          <w:sz w:val="28"/>
          <w:szCs w:val="28"/>
          <w:lang w:eastAsia="ar-SA"/>
        </w:rPr>
        <w:t xml:space="preserve">чем на </w:t>
      </w:r>
      <w:r w:rsidR="00BF4CF8" w:rsidRPr="00BF4CF8">
        <w:rPr>
          <w:sz w:val="28"/>
          <w:szCs w:val="28"/>
          <w:lang w:eastAsia="ar-SA"/>
        </w:rPr>
        <w:t>15 рабочих дней</w:t>
      </w:r>
      <w:r w:rsidR="00DD7404">
        <w:rPr>
          <w:sz w:val="28"/>
          <w:szCs w:val="28"/>
          <w:lang w:eastAsia="ar-SA"/>
        </w:rPr>
        <w:t>,</w:t>
      </w:r>
      <w:r w:rsidR="00E23733" w:rsidRPr="00B520C3">
        <w:rPr>
          <w:sz w:val="28"/>
          <w:szCs w:val="28"/>
          <w:lang w:eastAsia="ar-SA"/>
        </w:rPr>
        <w:t xml:space="preserve"> </w:t>
      </w:r>
      <w:r w:rsidR="00BF4CF8" w:rsidRPr="00C53720">
        <w:rPr>
          <w:sz w:val="28"/>
          <w:szCs w:val="28"/>
          <w:lang w:eastAsia="ar-SA"/>
        </w:rPr>
        <w:t xml:space="preserve">в котором указывается о </w:t>
      </w:r>
      <w:r w:rsidR="00DD7404">
        <w:rPr>
          <w:sz w:val="28"/>
          <w:szCs w:val="28"/>
          <w:lang w:eastAsia="ar-SA"/>
        </w:rPr>
        <w:t xml:space="preserve">не получении </w:t>
      </w:r>
      <w:r w:rsidR="00DD7404" w:rsidRPr="00C53720">
        <w:rPr>
          <w:sz w:val="28"/>
          <w:szCs w:val="28"/>
          <w:lang w:eastAsia="ar-SA"/>
        </w:rPr>
        <w:t xml:space="preserve">ответа на </w:t>
      </w:r>
      <w:r w:rsidR="00FE4CE3">
        <w:rPr>
          <w:sz w:val="28"/>
          <w:szCs w:val="28"/>
          <w:lang w:eastAsia="ar-SA"/>
        </w:rPr>
        <w:t xml:space="preserve">конкретный </w:t>
      </w:r>
      <w:r w:rsidR="00DD7404" w:rsidRPr="00C53720">
        <w:rPr>
          <w:sz w:val="28"/>
          <w:szCs w:val="28"/>
          <w:lang w:eastAsia="ar-SA"/>
        </w:rPr>
        <w:t>межведомственный запрос</w:t>
      </w:r>
      <w:r w:rsidR="00DD7404">
        <w:rPr>
          <w:sz w:val="28"/>
          <w:szCs w:val="28"/>
          <w:lang w:eastAsia="ar-SA"/>
        </w:rPr>
        <w:t xml:space="preserve">, либо </w:t>
      </w:r>
      <w:r w:rsidR="00BF4CF8" w:rsidRPr="00C53720">
        <w:rPr>
          <w:sz w:val="28"/>
          <w:szCs w:val="28"/>
          <w:lang w:eastAsia="ar-SA"/>
        </w:rPr>
        <w:t>получении</w:t>
      </w:r>
      <w:r w:rsidR="00DD7404">
        <w:rPr>
          <w:sz w:val="28"/>
          <w:szCs w:val="28"/>
          <w:lang w:eastAsia="ar-SA"/>
        </w:rPr>
        <w:t xml:space="preserve"> </w:t>
      </w:r>
      <w:r w:rsidR="00DD7404" w:rsidRPr="00C53720">
        <w:rPr>
          <w:sz w:val="28"/>
          <w:szCs w:val="28"/>
          <w:lang w:eastAsia="ar-SA"/>
        </w:rPr>
        <w:t>ответа на межведомственный запрос</w:t>
      </w:r>
      <w:r w:rsidR="00BF4CF8" w:rsidRPr="00C53720">
        <w:rPr>
          <w:sz w:val="28"/>
          <w:szCs w:val="28"/>
          <w:lang w:eastAsia="ar-SA"/>
        </w:rPr>
        <w:t>, свидетельствующего об отсутствии документа и (или) информации, необходимых для предоставления муниципальной услуги</w:t>
      </w:r>
      <w:r w:rsidR="00F55E7A">
        <w:rPr>
          <w:sz w:val="28"/>
          <w:szCs w:val="28"/>
          <w:lang w:eastAsia="ar-SA"/>
        </w:rPr>
        <w:t>,</w:t>
      </w:r>
      <w:r w:rsidR="00BF4CF8" w:rsidRPr="00C53720">
        <w:rPr>
          <w:sz w:val="28"/>
          <w:szCs w:val="28"/>
          <w:lang w:eastAsia="ar-SA"/>
        </w:rPr>
        <w:t xml:space="preserve"> в соответствии с пунктом 1</w:t>
      </w:r>
      <w:r w:rsidR="00BF4CF8">
        <w:rPr>
          <w:sz w:val="28"/>
          <w:szCs w:val="28"/>
          <w:lang w:eastAsia="ar-SA"/>
        </w:rPr>
        <w:t>6</w:t>
      </w:r>
      <w:r w:rsidR="00BF4CF8" w:rsidRPr="00C53720">
        <w:rPr>
          <w:sz w:val="28"/>
          <w:szCs w:val="28"/>
          <w:lang w:eastAsia="ar-SA"/>
        </w:rPr>
        <w:t xml:space="preserve"> настоящего административного регламента, если соответствующий документ не был представлен заявителем по собственной инициативе, с предложением заявителю представить документ и (или) информацию, необходимые для предоставления муниципальной услуги, указанн</w:t>
      </w:r>
      <w:r w:rsidR="00F55E7A">
        <w:rPr>
          <w:sz w:val="28"/>
          <w:szCs w:val="28"/>
          <w:lang w:eastAsia="ar-SA"/>
        </w:rPr>
        <w:t>ые</w:t>
      </w:r>
      <w:r w:rsidR="00BF4CF8" w:rsidRPr="00C53720">
        <w:rPr>
          <w:sz w:val="28"/>
          <w:szCs w:val="28"/>
          <w:lang w:eastAsia="ar-SA"/>
        </w:rPr>
        <w:t xml:space="preserve"> в уведомлении, о чем извещается заявитель в течение </w:t>
      </w:r>
      <w:r w:rsidR="00F55E7A">
        <w:rPr>
          <w:sz w:val="28"/>
          <w:szCs w:val="28"/>
          <w:lang w:eastAsia="ar-SA"/>
        </w:rPr>
        <w:t>3-х</w:t>
      </w:r>
      <w:r w:rsidR="00BF4CF8" w:rsidRPr="00C53720">
        <w:rPr>
          <w:sz w:val="28"/>
          <w:szCs w:val="28"/>
          <w:lang w:eastAsia="ar-SA"/>
        </w:rPr>
        <w:t xml:space="preserve"> рабочих дней со дня подписания уведомления. </w:t>
      </w:r>
    </w:p>
    <w:p w14:paraId="31B25C01" w14:textId="78B5314A" w:rsidR="00BF4CF8" w:rsidRPr="00B520C3" w:rsidRDefault="00BF4CF8" w:rsidP="00BF4CF8">
      <w:pPr>
        <w:pStyle w:val="1908"/>
        <w:spacing w:before="0" w:beforeAutospacing="0" w:after="0" w:afterAutospacing="0"/>
        <w:ind w:firstLine="567"/>
        <w:jc w:val="both"/>
        <w:rPr>
          <w:sz w:val="28"/>
          <w:szCs w:val="28"/>
          <w:lang w:eastAsia="ar-SA"/>
        </w:rPr>
      </w:pPr>
      <w:r w:rsidRPr="00C53720">
        <w:rPr>
          <w:sz w:val="28"/>
          <w:szCs w:val="28"/>
          <w:lang w:eastAsia="ar-SA"/>
        </w:rPr>
        <w:t xml:space="preserve">При устранении оснований, послуживших принятию решения о приостановлении предоставления муниципальной услуги, или при истечении срока, установленного в уведомлении о приостановлении предоставления муниципальной услуги, для предоставления документов и (или) информации, указанных в уведомлении о приостановлении предоставления муниципальной услуги, предоставление муниципальной услуги возобновляется. Сотрудник </w:t>
      </w:r>
      <w:r w:rsidR="00C13A7B">
        <w:rPr>
          <w:sz w:val="28"/>
          <w:szCs w:val="28"/>
          <w:lang w:eastAsia="ar-SA"/>
        </w:rPr>
        <w:t>Комитета</w:t>
      </w:r>
      <w:r w:rsidRPr="00C53720">
        <w:rPr>
          <w:sz w:val="28"/>
          <w:szCs w:val="28"/>
          <w:lang w:eastAsia="ar-SA"/>
        </w:rPr>
        <w:t xml:space="preserve"> готовит уведомление о возобновлении предоставления муниципальной услуги, о чем извещается заявитель в течении трех рабочих дней со дня подписания уведомления.</w:t>
      </w:r>
    </w:p>
    <w:p w14:paraId="4E50D188" w14:textId="4EACFE2B" w:rsidR="00E23733" w:rsidRPr="00B520C3" w:rsidRDefault="00F73386" w:rsidP="00F73386">
      <w:pPr>
        <w:autoSpaceDE w:val="0"/>
        <w:autoSpaceDN w:val="0"/>
        <w:adjustRightInd w:val="0"/>
        <w:spacing w:after="0" w:line="240" w:lineRule="auto"/>
        <w:ind w:firstLine="567"/>
        <w:jc w:val="both"/>
        <w:outlineLvl w:val="2"/>
        <w:rPr>
          <w:rFonts w:ascii="Times New Roman" w:eastAsia="Times New Roman" w:hAnsi="Times New Roman"/>
          <w:sz w:val="28"/>
          <w:szCs w:val="28"/>
        </w:rPr>
      </w:pPr>
      <w:r>
        <w:rPr>
          <w:rFonts w:ascii="Times New Roman" w:hAnsi="Times New Roman"/>
          <w:sz w:val="28"/>
          <w:szCs w:val="28"/>
        </w:rPr>
        <w:t xml:space="preserve"> </w:t>
      </w:r>
      <w:r w:rsidR="00E23733" w:rsidRPr="00B520C3">
        <w:rPr>
          <w:rFonts w:ascii="Times New Roman" w:hAnsi="Times New Roman"/>
          <w:sz w:val="28"/>
          <w:szCs w:val="28"/>
        </w:rPr>
        <w:t xml:space="preserve">42. </w:t>
      </w:r>
      <w:r w:rsidR="00E23733" w:rsidRPr="00B520C3">
        <w:rPr>
          <w:rFonts w:ascii="Times New Roman" w:eastAsia="Times New Roman" w:hAnsi="Times New Roman"/>
          <w:sz w:val="28"/>
          <w:szCs w:val="28"/>
        </w:rPr>
        <w:t xml:space="preserve">В случае отсутствия оснований для отказа в предоставлении муниципальной слуги, предусмотренных пунктом 26 настоящего административного регламента, муниципальный служащий Комитета, ответственный за </w:t>
      </w:r>
      <w:r w:rsidR="00E23733" w:rsidRPr="00B520C3">
        <w:rPr>
          <w:rFonts w:ascii="Times New Roman" w:hAnsi="Times New Roman"/>
          <w:sz w:val="28"/>
          <w:szCs w:val="28"/>
        </w:rPr>
        <w:t xml:space="preserve">предоставление муниципальной услуги, </w:t>
      </w:r>
      <w:r w:rsidR="00E23733" w:rsidRPr="00B520C3">
        <w:rPr>
          <w:rFonts w:ascii="Times New Roman" w:eastAsia="Times New Roman" w:hAnsi="Times New Roman"/>
          <w:sz w:val="28"/>
          <w:szCs w:val="28"/>
        </w:rPr>
        <w:t>готовит договор о передаче жилого помещения в собственность, либо соглашение о деприватизации.</w:t>
      </w:r>
    </w:p>
    <w:p w14:paraId="0D833057" w14:textId="69421020" w:rsidR="00E23733" w:rsidRPr="00B520C3" w:rsidRDefault="00E23733" w:rsidP="00E23733">
      <w:pPr>
        <w:autoSpaceDE w:val="0"/>
        <w:autoSpaceDN w:val="0"/>
        <w:adjustRightInd w:val="0"/>
        <w:spacing w:after="0" w:line="240" w:lineRule="auto"/>
        <w:ind w:firstLine="720"/>
        <w:jc w:val="both"/>
        <w:outlineLvl w:val="2"/>
        <w:rPr>
          <w:rFonts w:ascii="Times New Roman" w:eastAsia="Times New Roman" w:hAnsi="Times New Roman"/>
          <w:sz w:val="28"/>
          <w:szCs w:val="28"/>
        </w:rPr>
      </w:pPr>
      <w:r w:rsidRPr="00B520C3">
        <w:rPr>
          <w:rFonts w:ascii="Times New Roman" w:eastAsia="Times New Roman" w:hAnsi="Times New Roman"/>
          <w:sz w:val="28"/>
          <w:szCs w:val="28"/>
        </w:rPr>
        <w:t>43. Договор передачи жилого помещения в собственность и</w:t>
      </w:r>
      <w:r w:rsidR="001933DD">
        <w:rPr>
          <w:rFonts w:ascii="Times New Roman" w:eastAsia="Times New Roman" w:hAnsi="Times New Roman"/>
          <w:sz w:val="28"/>
          <w:szCs w:val="28"/>
        </w:rPr>
        <w:t>ли</w:t>
      </w:r>
      <w:r w:rsidRPr="00B520C3">
        <w:rPr>
          <w:rFonts w:ascii="Times New Roman" w:eastAsia="Times New Roman" w:hAnsi="Times New Roman"/>
          <w:sz w:val="28"/>
          <w:szCs w:val="28"/>
        </w:rPr>
        <w:t xml:space="preserve"> соглашение о деприватизации жилого помещения, уведомление об отказе в предоставлении муниципальной услуги подписывается председателем Комитета. </w:t>
      </w:r>
    </w:p>
    <w:p w14:paraId="7CE23C97" w14:textId="77777777" w:rsidR="00E23733" w:rsidRPr="00B520C3" w:rsidRDefault="00E23733" w:rsidP="00E23733">
      <w:pPr>
        <w:suppressAutoHyphens/>
        <w:autoSpaceDE w:val="0"/>
        <w:spacing w:after="0" w:line="240" w:lineRule="auto"/>
        <w:ind w:firstLine="567"/>
        <w:jc w:val="both"/>
        <w:rPr>
          <w:rFonts w:ascii="Times New Roman" w:eastAsia="Times New Roman" w:hAnsi="Times New Roman"/>
          <w:sz w:val="28"/>
          <w:szCs w:val="28"/>
          <w:lang w:eastAsia="ar-SA"/>
        </w:rPr>
      </w:pPr>
    </w:p>
    <w:p w14:paraId="0E3B5589" w14:textId="77777777" w:rsidR="00E23733" w:rsidRPr="00B520C3" w:rsidRDefault="00E23733" w:rsidP="00E23733">
      <w:pPr>
        <w:spacing w:after="0" w:line="240" w:lineRule="auto"/>
        <w:jc w:val="center"/>
        <w:rPr>
          <w:rFonts w:ascii="Times New Roman" w:hAnsi="Times New Roman"/>
          <w:b/>
          <w:sz w:val="28"/>
          <w:szCs w:val="28"/>
        </w:rPr>
      </w:pPr>
      <w:r w:rsidRPr="00B520C3">
        <w:rPr>
          <w:rFonts w:ascii="Times New Roman" w:hAnsi="Times New Roman"/>
          <w:sz w:val="28"/>
          <w:szCs w:val="28"/>
        </w:rPr>
        <w:t xml:space="preserve">  </w:t>
      </w:r>
      <w:r w:rsidRPr="00B520C3">
        <w:rPr>
          <w:rFonts w:ascii="Times New Roman" w:hAnsi="Times New Roman"/>
          <w:b/>
          <w:bCs/>
          <w:sz w:val="28"/>
          <w:szCs w:val="28"/>
        </w:rPr>
        <w:t>3.4.</w:t>
      </w:r>
      <w:r w:rsidRPr="00B520C3">
        <w:rPr>
          <w:rFonts w:ascii="Times New Roman" w:hAnsi="Times New Roman"/>
          <w:sz w:val="28"/>
          <w:szCs w:val="28"/>
        </w:rPr>
        <w:t xml:space="preserve"> </w:t>
      </w:r>
      <w:r w:rsidRPr="00B520C3">
        <w:rPr>
          <w:rFonts w:ascii="Times New Roman" w:hAnsi="Times New Roman"/>
          <w:b/>
          <w:sz w:val="28"/>
          <w:szCs w:val="28"/>
        </w:rPr>
        <w:t>Выдача заявителю результата предоставления муниципальной услуги</w:t>
      </w:r>
    </w:p>
    <w:p w14:paraId="154D12CF" w14:textId="77777777" w:rsidR="00E23733" w:rsidRPr="00B520C3" w:rsidRDefault="00E23733" w:rsidP="00E23733">
      <w:pPr>
        <w:spacing w:after="0" w:line="240" w:lineRule="auto"/>
        <w:jc w:val="center"/>
        <w:rPr>
          <w:rFonts w:ascii="Times New Roman" w:hAnsi="Times New Roman"/>
          <w:b/>
          <w:sz w:val="28"/>
          <w:szCs w:val="28"/>
        </w:rPr>
      </w:pPr>
    </w:p>
    <w:p w14:paraId="48D73EDA"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44. Основанием для начала выполнения административной процедуры является подготовка и подписание документов, предусмотренных пунктом 43 настоящего административного регламента (далее – результат предоставления муниципальной услуги).</w:t>
      </w:r>
    </w:p>
    <w:p w14:paraId="04931F1E"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 xml:space="preserve">45. Муниципальный служащий, ответственный за прием документов, в срок </w:t>
      </w:r>
      <w:r w:rsidRPr="00B520C3">
        <w:rPr>
          <w:rFonts w:ascii="Times New Roman" w:hAnsi="Times New Roman"/>
          <w:sz w:val="28"/>
          <w:szCs w:val="28"/>
        </w:rPr>
        <w:t xml:space="preserve">предусмотренный подпунктом 4 пункта 22 настоящего </w:t>
      </w:r>
      <w:r w:rsidRPr="00B520C3">
        <w:rPr>
          <w:rFonts w:ascii="Times New Roman" w:hAnsi="Times New Roman"/>
          <w:sz w:val="28"/>
          <w:szCs w:val="28"/>
        </w:rPr>
        <w:lastRenderedPageBreak/>
        <w:t>административного регламента,</w:t>
      </w:r>
      <w:r w:rsidRPr="00B520C3">
        <w:rPr>
          <w:rFonts w:ascii="Times New Roman" w:eastAsia="Times New Roman" w:hAnsi="Times New Roman"/>
          <w:sz w:val="28"/>
          <w:szCs w:val="28"/>
          <w:lang w:eastAsia="ar-SA"/>
        </w:rPr>
        <w:t xml:space="preserve"> вручает результат предоставления муниципальной услуги заявителю лично (в случае его явки) либо направляет заявителю:</w:t>
      </w:r>
    </w:p>
    <w:p w14:paraId="1B1D8749"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14:paraId="56DBB6A3"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45FA711E"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33D266F0"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любым из способов, предусмотренных абзацами первым – четвертым настоящего пункта, – если заявитель указал на такой способ в запросе.</w:t>
      </w:r>
    </w:p>
    <w:p w14:paraId="29C3D344" w14:textId="77777777" w:rsidR="00E23733" w:rsidRPr="00B520C3" w:rsidRDefault="00E23733" w:rsidP="00E23733">
      <w:pPr>
        <w:autoSpaceDE w:val="0"/>
        <w:autoSpaceDN w:val="0"/>
        <w:adjustRightInd w:val="0"/>
        <w:spacing w:after="0" w:line="240" w:lineRule="auto"/>
        <w:ind w:firstLine="709"/>
        <w:jc w:val="both"/>
        <w:outlineLvl w:val="2"/>
        <w:rPr>
          <w:rFonts w:ascii="Times New Roman" w:eastAsia="Times New Roman" w:hAnsi="Times New Roman"/>
          <w:sz w:val="28"/>
          <w:szCs w:val="28"/>
        </w:rPr>
      </w:pPr>
      <w:r w:rsidRPr="00B520C3">
        <w:rPr>
          <w:rFonts w:ascii="Times New Roman" w:hAnsi="Times New Roman"/>
          <w:sz w:val="28"/>
          <w:szCs w:val="28"/>
        </w:rPr>
        <w:t>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сотрудник отдела по управлению муниципальным имуществом Комитета, ответственный за прием документов, в течение 3 календарных дней после подписания,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в течение 30 дней со дня поступления, после чего возвращается в Комитет.</w:t>
      </w:r>
      <w:r w:rsidRPr="00B520C3">
        <w:rPr>
          <w:rFonts w:ascii="Times New Roman" w:eastAsia="Times New Roman" w:hAnsi="Times New Roman"/>
          <w:sz w:val="28"/>
          <w:szCs w:val="28"/>
        </w:rPr>
        <w:t xml:space="preserve"> </w:t>
      </w:r>
    </w:p>
    <w:p w14:paraId="588C9585" w14:textId="77777777" w:rsidR="00E23733" w:rsidRPr="00B520C3" w:rsidRDefault="00E23733" w:rsidP="00E23733">
      <w:pPr>
        <w:autoSpaceDE w:val="0"/>
        <w:autoSpaceDN w:val="0"/>
        <w:adjustRightInd w:val="0"/>
        <w:spacing w:after="0" w:line="240" w:lineRule="auto"/>
        <w:ind w:firstLine="709"/>
        <w:jc w:val="both"/>
        <w:outlineLvl w:val="2"/>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46. В случае выявления заявителем в полученных документах опечаток и (или) ошибок заявитель представляет в Комитет</w:t>
      </w:r>
      <w:r w:rsidRPr="00B520C3">
        <w:rPr>
          <w:rFonts w:ascii="Times New Roman" w:eastAsia="Times New Roman" w:hAnsi="Times New Roman"/>
          <w:i/>
          <w:sz w:val="28"/>
          <w:szCs w:val="28"/>
          <w:lang w:eastAsia="ar-SA"/>
        </w:rPr>
        <w:t xml:space="preserve"> </w:t>
      </w:r>
      <w:r w:rsidRPr="00B520C3">
        <w:rPr>
          <w:rFonts w:ascii="Times New Roman" w:eastAsia="Times New Roman" w:hAnsi="Times New Roman"/>
          <w:sz w:val="28"/>
          <w:szCs w:val="28"/>
          <w:lang w:eastAsia="ar-SA"/>
        </w:rPr>
        <w:t>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2450E38A" w14:textId="77777777" w:rsidR="00E23733" w:rsidRPr="00B520C3" w:rsidRDefault="00E23733" w:rsidP="00E23733">
      <w:pPr>
        <w:autoSpaceDE w:val="0"/>
        <w:autoSpaceDN w:val="0"/>
        <w:adjustRightInd w:val="0"/>
        <w:spacing w:after="0" w:line="240" w:lineRule="auto"/>
        <w:ind w:firstLine="709"/>
        <w:jc w:val="both"/>
        <w:outlineLvl w:val="2"/>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Муниципальный служащий, ответственный за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4E35DEE7" w14:textId="77777777" w:rsidR="00E23733" w:rsidRPr="00B520C3" w:rsidRDefault="00E23733" w:rsidP="00E23733">
      <w:pPr>
        <w:autoSpaceDE w:val="0"/>
        <w:autoSpaceDN w:val="0"/>
        <w:adjustRightInd w:val="0"/>
        <w:spacing w:after="0" w:line="240" w:lineRule="auto"/>
        <w:ind w:firstLine="709"/>
        <w:jc w:val="both"/>
        <w:outlineLvl w:val="2"/>
        <w:rPr>
          <w:rFonts w:ascii="Times New Roman" w:eastAsia="Times New Roman" w:hAnsi="Times New Roman"/>
          <w:b/>
          <w:bCs/>
          <w:sz w:val="28"/>
          <w:szCs w:val="28"/>
          <w:lang w:eastAsia="ar-SA"/>
        </w:rPr>
      </w:pPr>
      <w:r w:rsidRPr="00B520C3">
        <w:rPr>
          <w:rFonts w:ascii="Times New Roman" w:eastAsia="Times New Roman" w:hAnsi="Times New Roman"/>
          <w:sz w:val="28"/>
          <w:szCs w:val="28"/>
          <w:lang w:eastAsia="ar-SA"/>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ответственный за работу с документами, осуществляет их замену в срок, не превышающий пяти рабочих дней со дня поступления соответствующего заявления.</w:t>
      </w:r>
    </w:p>
    <w:p w14:paraId="03B51F7C" w14:textId="77777777" w:rsidR="00E23733" w:rsidRPr="00B520C3" w:rsidRDefault="00E23733" w:rsidP="00E23733">
      <w:pPr>
        <w:autoSpaceDE w:val="0"/>
        <w:autoSpaceDN w:val="0"/>
        <w:adjustRightInd w:val="0"/>
        <w:spacing w:after="0" w:line="240" w:lineRule="auto"/>
        <w:jc w:val="center"/>
        <w:rPr>
          <w:rFonts w:ascii="Times New Roman" w:hAnsi="Times New Roman"/>
          <w:b/>
          <w:sz w:val="28"/>
          <w:szCs w:val="28"/>
        </w:rPr>
      </w:pPr>
    </w:p>
    <w:p w14:paraId="56858A2C" w14:textId="77777777" w:rsidR="00E23733" w:rsidRPr="00B520C3" w:rsidRDefault="00E23733" w:rsidP="00E23733">
      <w:pPr>
        <w:autoSpaceDE w:val="0"/>
        <w:autoSpaceDN w:val="0"/>
        <w:adjustRightInd w:val="0"/>
        <w:spacing w:after="0" w:line="240" w:lineRule="auto"/>
        <w:jc w:val="center"/>
        <w:outlineLvl w:val="2"/>
        <w:rPr>
          <w:rFonts w:ascii="Times New Roman" w:hAnsi="Times New Roman"/>
          <w:b/>
          <w:bCs/>
          <w:sz w:val="28"/>
          <w:szCs w:val="28"/>
        </w:rPr>
      </w:pPr>
      <w:r w:rsidRPr="00B520C3">
        <w:rPr>
          <w:rFonts w:ascii="Times New Roman" w:hAnsi="Times New Roman"/>
          <w:b/>
          <w:bCs/>
          <w:sz w:val="28"/>
          <w:szCs w:val="28"/>
          <w:lang w:val="en-US"/>
        </w:rPr>
        <w:t>IV</w:t>
      </w:r>
      <w:r w:rsidRPr="00B520C3">
        <w:rPr>
          <w:rFonts w:ascii="Times New Roman" w:hAnsi="Times New Roman"/>
          <w:b/>
          <w:bCs/>
          <w:sz w:val="28"/>
          <w:szCs w:val="28"/>
        </w:rPr>
        <w:t>. Контроль за исполнением административного регламента</w:t>
      </w:r>
    </w:p>
    <w:p w14:paraId="5C12A7AE" w14:textId="77777777" w:rsidR="00E23733" w:rsidRPr="00B520C3" w:rsidRDefault="00E23733" w:rsidP="00E23733">
      <w:pPr>
        <w:autoSpaceDE w:val="0"/>
        <w:autoSpaceDN w:val="0"/>
        <w:adjustRightInd w:val="0"/>
        <w:spacing w:after="0" w:line="240" w:lineRule="auto"/>
        <w:jc w:val="center"/>
        <w:outlineLvl w:val="2"/>
        <w:rPr>
          <w:rFonts w:ascii="Times New Roman" w:hAnsi="Times New Roman"/>
          <w:b/>
          <w:bCs/>
          <w:sz w:val="28"/>
          <w:szCs w:val="28"/>
        </w:rPr>
      </w:pPr>
    </w:p>
    <w:p w14:paraId="52B7950D" w14:textId="77777777" w:rsidR="00E23733" w:rsidRPr="00B520C3" w:rsidRDefault="00E23733" w:rsidP="00E23733">
      <w:pPr>
        <w:suppressAutoHyphens/>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47. Контроль за исполнением настоящего административного регламента осуществляется председателем Комитета</w:t>
      </w:r>
      <w:r w:rsidRPr="00B520C3">
        <w:rPr>
          <w:rFonts w:ascii="Times New Roman" w:eastAsia="Times New Roman" w:hAnsi="Times New Roman"/>
          <w:i/>
          <w:sz w:val="28"/>
          <w:szCs w:val="28"/>
          <w:lang w:eastAsia="ar-SA"/>
        </w:rPr>
        <w:t xml:space="preserve"> </w:t>
      </w:r>
      <w:r w:rsidRPr="00B520C3">
        <w:rPr>
          <w:rFonts w:ascii="Times New Roman" w:eastAsia="Times New Roman" w:hAnsi="Times New Roman"/>
          <w:sz w:val="28"/>
          <w:szCs w:val="28"/>
          <w:lang w:eastAsia="ar-SA"/>
        </w:rPr>
        <w:t>в следующих формах:</w:t>
      </w:r>
    </w:p>
    <w:p w14:paraId="67DE0191" w14:textId="77777777" w:rsidR="00E23733" w:rsidRPr="00B520C3" w:rsidRDefault="00E23733" w:rsidP="00E23733">
      <w:pPr>
        <w:suppressAutoHyphens/>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текущее наблюдение за выполнением муниципальными служащими Комитета административных действий при предоставлении муниципальной услуги;</w:t>
      </w:r>
    </w:p>
    <w:p w14:paraId="4AEEFC74"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рассмотрение жалоб на решения, действия (бездействие) должностных лиц, муниципальных служащих Комитета, выполняющих административные действия при предоставлении муниципальной услуги.</w:t>
      </w:r>
    </w:p>
    <w:p w14:paraId="4D57D3BE"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sz w:val="28"/>
          <w:szCs w:val="28"/>
          <w:lang w:eastAsia="ar-SA"/>
        </w:rPr>
      </w:pPr>
      <w:r w:rsidRPr="00B520C3">
        <w:rPr>
          <w:rFonts w:ascii="Times New Roman" w:eastAsia="Times New Roman" w:hAnsi="Times New Roman"/>
          <w:sz w:val="28"/>
          <w:szCs w:val="28"/>
          <w:lang w:eastAsia="ar-SA"/>
        </w:rPr>
        <w:t>48. Обязанности муниципальных служащих Комитета</w:t>
      </w:r>
      <w:r w:rsidRPr="00B520C3">
        <w:rPr>
          <w:rFonts w:ascii="Times New Roman" w:eastAsia="Times New Roman" w:hAnsi="Times New Roman"/>
          <w:i/>
          <w:sz w:val="28"/>
          <w:szCs w:val="28"/>
          <w:lang w:eastAsia="ar-SA"/>
        </w:rPr>
        <w:t xml:space="preserve"> </w:t>
      </w:r>
      <w:r w:rsidRPr="00B520C3">
        <w:rPr>
          <w:rFonts w:ascii="Times New Roman" w:eastAsia="Times New Roman" w:hAnsi="Times New Roman"/>
          <w:sz w:val="28"/>
          <w:szCs w:val="28"/>
          <w:lang w:eastAsia="ar-SA"/>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3D63058D" w14:textId="77777777" w:rsidR="00E23733" w:rsidRPr="00B520C3" w:rsidRDefault="00E23733" w:rsidP="00E23733">
      <w:pPr>
        <w:suppressAutoHyphens/>
        <w:autoSpaceDE w:val="0"/>
        <w:spacing w:after="0" w:line="240" w:lineRule="auto"/>
        <w:ind w:firstLine="709"/>
        <w:jc w:val="both"/>
        <w:rPr>
          <w:rFonts w:ascii="Times New Roman" w:eastAsia="Times New Roman" w:hAnsi="Times New Roman"/>
          <w:b/>
          <w:bCs/>
          <w:sz w:val="28"/>
          <w:szCs w:val="28"/>
          <w:lang w:eastAsia="ar-SA"/>
        </w:rPr>
      </w:pPr>
      <w:r w:rsidRPr="00B520C3">
        <w:rPr>
          <w:rFonts w:ascii="Times New Roman" w:eastAsia="Times New Roman" w:hAnsi="Times New Roman"/>
          <w:sz w:val="28"/>
          <w:szCs w:val="28"/>
          <w:lang w:eastAsia="ar-SA"/>
        </w:rPr>
        <w:t>49. Решения председателя Комитета</w:t>
      </w:r>
      <w:r w:rsidRPr="00B520C3">
        <w:rPr>
          <w:rFonts w:ascii="Times New Roman" w:eastAsia="Times New Roman" w:hAnsi="Times New Roman"/>
          <w:i/>
          <w:sz w:val="28"/>
          <w:szCs w:val="28"/>
          <w:lang w:eastAsia="ar-SA"/>
        </w:rPr>
        <w:t xml:space="preserve"> </w:t>
      </w:r>
      <w:r w:rsidRPr="00B520C3">
        <w:rPr>
          <w:rFonts w:ascii="Times New Roman" w:eastAsia="Times New Roman" w:hAnsi="Times New Roman"/>
          <w:sz w:val="28"/>
          <w:szCs w:val="28"/>
          <w:lang w:eastAsia="ar-SA"/>
        </w:rPr>
        <w:t>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59545017" w14:textId="77777777" w:rsidR="00FD606E" w:rsidRDefault="00FD606E" w:rsidP="007F7307">
      <w:pPr>
        <w:autoSpaceDE w:val="0"/>
        <w:spacing w:before="240" w:after="240" w:line="240" w:lineRule="auto"/>
        <w:jc w:val="center"/>
        <w:rPr>
          <w:rFonts w:ascii="Times New Roman" w:hAnsi="Times New Roman"/>
          <w:b/>
          <w:bCs/>
          <w:sz w:val="28"/>
          <w:szCs w:val="28"/>
        </w:rPr>
      </w:pPr>
    </w:p>
    <w:p w14:paraId="04040174" w14:textId="77777777" w:rsidR="00EE390A" w:rsidRPr="00EE390A" w:rsidRDefault="00EE390A" w:rsidP="00EE390A">
      <w:pPr>
        <w:autoSpaceDE w:val="0"/>
        <w:spacing w:after="0" w:line="240" w:lineRule="auto"/>
        <w:jc w:val="center"/>
        <w:outlineLvl w:val="1"/>
        <w:rPr>
          <w:rFonts w:ascii="Times New Roman" w:eastAsia="Times New Roman" w:hAnsi="Times New Roman" w:cs="Times New Roman"/>
          <w:sz w:val="28"/>
          <w:szCs w:val="28"/>
          <w:lang w:eastAsia="zh-CN"/>
        </w:rPr>
      </w:pPr>
      <w:r w:rsidRPr="00EE390A">
        <w:rPr>
          <w:rFonts w:ascii="Times New Roman" w:eastAsia="Times New Roman" w:hAnsi="Times New Roman" w:cs="Times New Roman"/>
          <w:b/>
          <w:bCs/>
          <w:sz w:val="28"/>
          <w:szCs w:val="28"/>
          <w:lang w:val="en-US" w:eastAsia="zh-CN"/>
        </w:rPr>
        <w:t>V</w:t>
      </w:r>
      <w:r w:rsidRPr="00EE390A">
        <w:rPr>
          <w:rFonts w:ascii="Times New Roman" w:eastAsia="Times New Roman" w:hAnsi="Times New Roman" w:cs="Times New Roman"/>
          <w:b/>
          <w:bCs/>
          <w:sz w:val="28"/>
          <w:szCs w:val="28"/>
          <w:lang w:eastAsia="zh-CN"/>
        </w:rPr>
        <w:t>. Досудебный (внесудебный) порядок обжалования</w:t>
      </w:r>
    </w:p>
    <w:p w14:paraId="28B8668E" w14:textId="77777777" w:rsidR="00EE390A" w:rsidRPr="00EE390A" w:rsidRDefault="00EE390A" w:rsidP="00EE390A">
      <w:pPr>
        <w:autoSpaceDE w:val="0"/>
        <w:spacing w:after="0" w:line="240" w:lineRule="auto"/>
        <w:jc w:val="center"/>
        <w:outlineLvl w:val="1"/>
        <w:rPr>
          <w:rFonts w:ascii="Times New Roman" w:eastAsia="Times New Roman" w:hAnsi="Times New Roman" w:cs="Times New Roman"/>
          <w:b/>
          <w:bCs/>
          <w:sz w:val="28"/>
          <w:szCs w:val="28"/>
          <w:lang w:eastAsia="zh-CN"/>
        </w:rPr>
      </w:pPr>
      <w:r w:rsidRPr="00EE390A">
        <w:rPr>
          <w:rFonts w:ascii="Times New Roman" w:eastAsia="Times New Roman" w:hAnsi="Times New Roman" w:cs="Times New Roman"/>
          <w:b/>
          <w:bCs/>
          <w:sz w:val="28"/>
          <w:szCs w:val="28"/>
          <w:lang w:eastAsia="zh-CN"/>
        </w:rPr>
        <w:t xml:space="preserve">решений и действий (бездействия) администрации, ее органов, их должностных лиц, муниципальных служащих, а также многофункционального центра предоставления государственных и муниципальных услуг и (или) привлекаемых </w:t>
      </w:r>
    </w:p>
    <w:p w14:paraId="45431DE4" w14:textId="77777777" w:rsidR="00EE390A" w:rsidRPr="00EE390A" w:rsidRDefault="00EE390A" w:rsidP="00EE390A">
      <w:pPr>
        <w:autoSpaceDE w:val="0"/>
        <w:spacing w:after="0" w:line="240" w:lineRule="auto"/>
        <w:jc w:val="center"/>
        <w:outlineLvl w:val="1"/>
        <w:rPr>
          <w:rFonts w:ascii="Times New Roman" w:eastAsia="Times New Roman" w:hAnsi="Times New Roman" w:cs="Times New Roman"/>
          <w:sz w:val="28"/>
          <w:szCs w:val="28"/>
          <w:lang w:eastAsia="zh-CN"/>
        </w:rPr>
      </w:pPr>
      <w:r w:rsidRPr="00EE390A">
        <w:rPr>
          <w:rFonts w:ascii="Times New Roman" w:eastAsia="Times New Roman" w:hAnsi="Times New Roman" w:cs="Times New Roman"/>
          <w:b/>
          <w:bCs/>
          <w:sz w:val="28"/>
          <w:szCs w:val="28"/>
          <w:lang w:eastAsia="zh-CN"/>
        </w:rPr>
        <w:t>им иных организаций и их работников</w:t>
      </w:r>
    </w:p>
    <w:p w14:paraId="3ADE9888" w14:textId="77777777" w:rsidR="00EE390A" w:rsidRPr="00EE390A" w:rsidRDefault="00EE390A" w:rsidP="00EE390A">
      <w:pPr>
        <w:autoSpaceDE w:val="0"/>
        <w:spacing w:after="0" w:line="240" w:lineRule="auto"/>
        <w:ind w:firstLine="720"/>
        <w:jc w:val="both"/>
        <w:outlineLvl w:val="1"/>
        <w:rPr>
          <w:rFonts w:ascii="Times New Roman" w:eastAsia="Times New Roman" w:hAnsi="Times New Roman" w:cs="Times New Roman"/>
          <w:b/>
          <w:bCs/>
          <w:sz w:val="28"/>
          <w:szCs w:val="28"/>
          <w:lang w:eastAsia="zh-CN"/>
        </w:rPr>
      </w:pPr>
    </w:p>
    <w:p w14:paraId="088E780B" w14:textId="21B185AF"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50</w:t>
      </w:r>
      <w:r w:rsidRPr="00EE390A">
        <w:rPr>
          <w:rFonts w:ascii="Times New Roman" w:eastAsia="Times New Roman" w:hAnsi="Times New Roman" w:cs="Times New Roman"/>
          <w:sz w:val="28"/>
          <w:szCs w:val="28"/>
          <w:lang w:eastAsia="zh-CN"/>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5CA00148"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1) нарушение срока регистрации запроса о предоставлении муниципальной услуги;</w:t>
      </w:r>
    </w:p>
    <w:p w14:paraId="015E0558"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27 июля 2010 года № 210-ФЗ «Об организации предоставления государственных и муниципальных услуг»;</w:t>
      </w:r>
    </w:p>
    <w:p w14:paraId="0EFFC0D0"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 xml:space="preserve">3) требование у заявителя документов или информации либо осуществления действий, представление или осуществление которых не </w:t>
      </w:r>
      <w:r w:rsidRPr="00EE390A">
        <w:rPr>
          <w:rFonts w:ascii="Times New Roman" w:eastAsia="Times New Roman" w:hAnsi="Times New Roman" w:cs="Times New Roman"/>
          <w:sz w:val="28"/>
          <w:szCs w:val="28"/>
          <w:lang w:eastAsia="zh-CN"/>
        </w:rPr>
        <w:lastRenderedPageBreak/>
        <w:t>предусмотрено нормативными правовыми актами Российской Федерации, законами и иными нормативными правовыми актами Архангельской области, настоящим административным регламентом;</w:t>
      </w:r>
    </w:p>
    <w:p w14:paraId="049495C1"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4)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Архангельской области, настоящим административным регламентом;</w:t>
      </w:r>
    </w:p>
    <w:p w14:paraId="5341AFD7"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27 июля 2010 года № 210-ФЗ «Об организации предоставления государственных и муниципальных услуг»;</w:t>
      </w:r>
    </w:p>
    <w:p w14:paraId="1A03BF6F"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Архангельской области, настоящим административным регламентом;</w:t>
      </w:r>
    </w:p>
    <w:p w14:paraId="1CD3CBE9" w14:textId="33AC15BA"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7) отказ Комитета,</w:t>
      </w:r>
      <w:r>
        <w:rPr>
          <w:rFonts w:ascii="Times New Roman" w:eastAsia="Times New Roman" w:hAnsi="Times New Roman" w:cs="Times New Roman"/>
          <w:sz w:val="28"/>
          <w:szCs w:val="28"/>
          <w:lang w:eastAsia="zh-CN"/>
        </w:rPr>
        <w:t xml:space="preserve"> работника</w:t>
      </w:r>
      <w:r w:rsidRPr="00EE390A">
        <w:rPr>
          <w:rFonts w:ascii="Times New Roman" w:eastAsia="Times New Roman" w:hAnsi="Times New Roman" w:cs="Times New Roman"/>
          <w:sz w:val="28"/>
          <w:szCs w:val="28"/>
          <w:lang w:eastAsia="zh-CN"/>
        </w:rPr>
        <w:t xml:space="preserve">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442612C"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8) нарушение срока или порядка выдачи документов по результатам предоставления муниципальной услуги;</w:t>
      </w:r>
    </w:p>
    <w:p w14:paraId="019678F4" w14:textId="4A26E068"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настоящим административным регламентом;</w:t>
      </w:r>
    </w:p>
    <w:p w14:paraId="04AAE350"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27 июля 2010 года </w:t>
      </w:r>
      <w:r w:rsidRPr="00EE390A">
        <w:rPr>
          <w:rFonts w:ascii="Times New Roman" w:eastAsia="Times New Roman" w:hAnsi="Times New Roman" w:cs="Times New Roman"/>
          <w:sz w:val="28"/>
          <w:szCs w:val="28"/>
          <w:lang w:eastAsia="zh-CN"/>
        </w:rPr>
        <w:br/>
        <w:t xml:space="preserve">№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E390A">
        <w:rPr>
          <w:rFonts w:ascii="Times New Roman" w:eastAsia="Times New Roman" w:hAnsi="Times New Roman" w:cs="Times New Roman"/>
          <w:sz w:val="28"/>
          <w:szCs w:val="28"/>
          <w:lang w:eastAsia="zh-CN"/>
        </w:rPr>
        <w:lastRenderedPageBreak/>
        <w:t>(бездействие)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27 июля 2010 года № 210-ФЗ «Об организации предоставления государственных и муниципальных услуг».</w:t>
      </w:r>
    </w:p>
    <w:p w14:paraId="2ADF3028" w14:textId="519FE3FD" w:rsidR="00EE390A" w:rsidRPr="00EE390A" w:rsidRDefault="00C02063" w:rsidP="00EE390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51</w:t>
      </w:r>
      <w:r w:rsidR="00EE390A" w:rsidRPr="00EE390A">
        <w:rPr>
          <w:rFonts w:ascii="Times New Roman" w:eastAsia="Times New Roman" w:hAnsi="Times New Roman" w:cs="Times New Roman"/>
          <w:sz w:val="28"/>
          <w:szCs w:val="28"/>
          <w:lang w:eastAsia="zh-CN"/>
        </w:rPr>
        <w:t>. Жалобы, указанные в пункте 50 настоящего административного регламента, подаются в письменной форме на бумажном носителе, в электронной форме:</w:t>
      </w:r>
    </w:p>
    <w:p w14:paraId="4F47476E"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1) на решения и действия (бездействие) муниципальных служащих Комитета (кроме заместителя руководителя) – заместителю руководителя (по подведомственности) или руководителю Комитета;</w:t>
      </w:r>
    </w:p>
    <w:p w14:paraId="7C8C19CA"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2) на решения и действия (бездействие) заместителя руководителя или  руководителя Комитета – заместителю главы Няндомского муниципального округа;</w:t>
      </w:r>
    </w:p>
    <w:p w14:paraId="25C66633"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3) на решения и действия (бездействие) заместителя главы Няндомского муниципального округа – главе Няндомского муниципального округа.</w:t>
      </w:r>
    </w:p>
    <w:p w14:paraId="474B8A45"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4)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38044771"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5)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173593BE"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 xml:space="preserve"> 6)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7D71A3C1" w14:textId="67149C39" w:rsidR="00EE390A" w:rsidRPr="00EE390A" w:rsidRDefault="00C02063" w:rsidP="00EE390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52</w:t>
      </w:r>
      <w:r w:rsidR="00EE390A" w:rsidRPr="00EE390A">
        <w:rPr>
          <w:rFonts w:ascii="Times New Roman" w:eastAsia="Times New Roman" w:hAnsi="Times New Roman" w:cs="Times New Roman"/>
          <w:sz w:val="28"/>
          <w:szCs w:val="28"/>
          <w:lang w:eastAsia="zh-CN"/>
        </w:rPr>
        <w:t xml:space="preserve">. Жалобы рассматриваются должностными лицами, указанными </w:t>
      </w:r>
    </w:p>
    <w:p w14:paraId="0BA42B1D"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в пункте 51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реквизиты муниципального нормативного правового акта, устанавливающего особенности подачи и рассмотрения жалоб на решения и действия (бездействие) Комитета, его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w:t>
      </w:r>
    </w:p>
    <w:p w14:paraId="34169EB9" w14:textId="0EEC8ED1" w:rsidR="00EE390A" w:rsidRPr="00EE390A" w:rsidRDefault="00C02063" w:rsidP="00EE390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53</w:t>
      </w:r>
      <w:r w:rsidR="00EE390A" w:rsidRPr="00EE390A">
        <w:rPr>
          <w:rFonts w:ascii="Times New Roman" w:eastAsia="Times New Roman" w:hAnsi="Times New Roman" w:cs="Times New Roman"/>
          <w:sz w:val="28"/>
          <w:szCs w:val="28"/>
          <w:lang w:eastAsia="zh-CN"/>
        </w:rPr>
        <w:t>. Жалобы, указанные в пункте 50 настоящего административного регламента:</w:t>
      </w:r>
    </w:p>
    <w:p w14:paraId="62D3F8F8"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1) подаются заявителем лично в Комитет;</w:t>
      </w:r>
    </w:p>
    <w:p w14:paraId="79033328"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2) направляются почтовым отправлением в Комитет;</w:t>
      </w:r>
    </w:p>
    <w:p w14:paraId="0ACE8969"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3) направляются по электронной почте в Комитет;</w:t>
      </w:r>
    </w:p>
    <w:p w14:paraId="307A28A2"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4) по телефону;</w:t>
      </w:r>
    </w:p>
    <w:p w14:paraId="59759E20"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5) направляются через многофункциональный центр предоставления государственных и муниципальных услуг и (или) привлекаемые им организации;</w:t>
      </w:r>
    </w:p>
    <w:p w14:paraId="10401236"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lastRenderedPageBreak/>
        <w:t>6) 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14:paraId="05075A44"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7) 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61EA279" w14:textId="0FC78A71" w:rsidR="00EE390A" w:rsidRPr="00EE390A" w:rsidRDefault="00C02063" w:rsidP="00EE390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54</w:t>
      </w:r>
      <w:r w:rsidR="00EE390A" w:rsidRPr="00EE390A">
        <w:rPr>
          <w:rFonts w:ascii="Times New Roman" w:eastAsia="Times New Roman" w:hAnsi="Times New Roman" w:cs="Times New Roman"/>
          <w:sz w:val="28"/>
          <w:szCs w:val="28"/>
          <w:lang w:eastAsia="zh-CN"/>
        </w:rPr>
        <w:t>. При подаче жалобы в электронной форме указанные документы могут быть представлены в форме электронных документов, подписанных электронной подписью, предусмотренной постановлением Правительства Российской Федерации от 25 июня 2012 года № 634 «О видах электронной подписи, использование которой допускается при обращении за получением государственных и муниципальных услуг».</w:t>
      </w:r>
    </w:p>
    <w:p w14:paraId="604B9F2C" w14:textId="79235E79" w:rsidR="00EE390A" w:rsidRPr="00EE390A" w:rsidRDefault="00C02063" w:rsidP="00EE390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55</w:t>
      </w:r>
      <w:r w:rsidR="00EE390A" w:rsidRPr="00EE390A">
        <w:rPr>
          <w:rFonts w:ascii="Times New Roman" w:eastAsia="Times New Roman" w:hAnsi="Times New Roman" w:cs="Times New Roman"/>
          <w:sz w:val="28"/>
          <w:szCs w:val="28"/>
          <w:lang w:eastAsia="zh-CN"/>
        </w:rPr>
        <w:t>. Жалоба заявителя должна содержать следующую информацию:</w:t>
      </w:r>
    </w:p>
    <w:p w14:paraId="5026430F"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6E77BC0"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8364C4"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0BDA240"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6062C12" w14:textId="4AAD31D5" w:rsidR="00EE390A" w:rsidRPr="00EE390A" w:rsidRDefault="00C02063" w:rsidP="00EE390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56</w:t>
      </w:r>
      <w:r w:rsidR="00EE390A" w:rsidRPr="00EE390A">
        <w:rPr>
          <w:rFonts w:ascii="Times New Roman" w:eastAsia="Times New Roman" w:hAnsi="Times New Roman" w:cs="Times New Roman"/>
          <w:sz w:val="28"/>
          <w:szCs w:val="28"/>
          <w:lang w:eastAsia="zh-CN"/>
        </w:rPr>
        <w:t>. Поступившая жалоба заявителя подлежит регистрации не позднее следующего рабочего дня со дня ее поступления.</w:t>
      </w:r>
    </w:p>
    <w:p w14:paraId="55D57891" w14:textId="10D5837D" w:rsidR="00EE390A" w:rsidRPr="00EE390A" w:rsidRDefault="00C02063" w:rsidP="00EE390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57</w:t>
      </w:r>
      <w:r w:rsidR="00EE390A" w:rsidRPr="00EE390A">
        <w:rPr>
          <w:rFonts w:ascii="Times New Roman" w:eastAsia="Times New Roman" w:hAnsi="Times New Roman" w:cs="Times New Roman"/>
          <w:sz w:val="28"/>
          <w:szCs w:val="28"/>
          <w:lang w:eastAsia="zh-CN"/>
        </w:rPr>
        <w:t>. Жалоба, не соответствующая требованиям, предусмотренным пунктом 52 настоящего Регламента, рассматривается в порядке, предусмотренном Федеральным законом от 02 мая 2006 года № 59 ФЗ «О порядке рассмотрения обращений граждан Российской Федерации».</w:t>
      </w:r>
    </w:p>
    <w:p w14:paraId="797F3E32" w14:textId="298ADB36" w:rsidR="00EE390A" w:rsidRPr="00EE390A" w:rsidRDefault="00C02063" w:rsidP="00EE390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58</w:t>
      </w:r>
      <w:r w:rsidR="00EE390A" w:rsidRPr="00EE390A">
        <w:rPr>
          <w:rFonts w:ascii="Times New Roman" w:eastAsia="Times New Roman" w:hAnsi="Times New Roman" w:cs="Times New Roman"/>
          <w:sz w:val="28"/>
          <w:szCs w:val="28"/>
          <w:lang w:eastAsia="zh-CN"/>
        </w:rPr>
        <w:t>. Рассмотрение жалоб осуществляется должностными лицами, указанными в пункте 51 настоящего административного регламента. Запрещается направлять жалобу должностному лицу, муниципальному служащему Комитета, решение или действие (бездействие) которого обжалуется.</w:t>
      </w:r>
    </w:p>
    <w:p w14:paraId="2181F71B" w14:textId="57C83608" w:rsidR="00EE390A" w:rsidRPr="00EE390A" w:rsidRDefault="00C02063" w:rsidP="00EE390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59</w:t>
      </w:r>
      <w:r w:rsidR="00EE390A" w:rsidRPr="00EE390A">
        <w:rPr>
          <w:rFonts w:ascii="Times New Roman" w:eastAsia="Times New Roman" w:hAnsi="Times New Roman" w:cs="Times New Roman"/>
          <w:sz w:val="28"/>
          <w:szCs w:val="28"/>
          <w:lang w:eastAsia="zh-CN"/>
        </w:rPr>
        <w:t>. При рассмотрении жалобы по существу должностное лицо:</w:t>
      </w:r>
    </w:p>
    <w:p w14:paraId="11F192DD"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14:paraId="7B9BE9C5"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lastRenderedPageBreak/>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27642154"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3) при необходимости назначает проверку в порядке, предусмотренном разделом IV настоящего административного регламента.</w:t>
      </w:r>
    </w:p>
    <w:p w14:paraId="475F699C" w14:textId="3A536827" w:rsidR="00EE390A" w:rsidRPr="00EE390A" w:rsidRDefault="00C02063" w:rsidP="00EE390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60</w:t>
      </w:r>
      <w:r w:rsidR="00EE390A" w:rsidRPr="00EE390A">
        <w:rPr>
          <w:rFonts w:ascii="Times New Roman" w:eastAsia="Times New Roman" w:hAnsi="Times New Roman" w:cs="Times New Roman"/>
          <w:sz w:val="28"/>
          <w:szCs w:val="28"/>
          <w:lang w:eastAsia="zh-CN"/>
        </w:rPr>
        <w:t>.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w:t>
      </w:r>
    </w:p>
    <w:p w14:paraId="32635433" w14:textId="584ECC62" w:rsidR="00EE390A" w:rsidRPr="00EE390A" w:rsidRDefault="00C02063" w:rsidP="00EE390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61</w:t>
      </w:r>
      <w:r w:rsidR="00EE390A" w:rsidRPr="00EE390A">
        <w:rPr>
          <w:rFonts w:ascii="Times New Roman" w:eastAsia="Times New Roman" w:hAnsi="Times New Roman" w:cs="Times New Roman"/>
          <w:sz w:val="28"/>
          <w:szCs w:val="28"/>
          <w:lang w:eastAsia="zh-CN"/>
        </w:rPr>
        <w:t>. По результатам рассмотрения жалобы должностное лицо, рассматривающее жалобу, принимает одно из следующих решений:</w:t>
      </w:r>
    </w:p>
    <w:p w14:paraId="27A1E9CB"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настоящим Регламентом, а также в иных формах;</w:t>
      </w:r>
    </w:p>
    <w:p w14:paraId="0992CC3E"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2) отказывает в удовлетворении жалобы.</w:t>
      </w:r>
    </w:p>
    <w:p w14:paraId="5FB2228A" w14:textId="0B5863B0" w:rsidR="00EE390A" w:rsidRPr="00EE390A" w:rsidRDefault="00F54A90" w:rsidP="00EE390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62</w:t>
      </w:r>
      <w:r w:rsidR="00EE390A" w:rsidRPr="00EE390A">
        <w:rPr>
          <w:rFonts w:ascii="Times New Roman" w:eastAsia="Times New Roman" w:hAnsi="Times New Roman" w:cs="Times New Roman"/>
          <w:sz w:val="28"/>
          <w:szCs w:val="28"/>
          <w:lang w:eastAsia="zh-CN"/>
        </w:rPr>
        <w:t>. Не позднее дня, следующего за днем принятия решения, указанного в пункте 55 настоящего административного регламента, заявителю направляется мотивированный ответ о результатах рассмотрения жалобы, который содержит:</w:t>
      </w:r>
    </w:p>
    <w:p w14:paraId="4FE3F4EE"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1) наименование органа, предоставляющего муниципальную услугу, а также должность, фамилию, имя и отчество (последнее – при наличии) должностного лица, рассмотревшего жалобу по существу;</w:t>
      </w:r>
    </w:p>
    <w:p w14:paraId="77381E68"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2) сведения об обжалуемом решении и действии (бездействии) органа, предоставляющего муниципальную услугу, должностного лица, муниципального служащего;</w:t>
      </w:r>
    </w:p>
    <w:p w14:paraId="3EF374B7"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3) фамилию,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14:paraId="1CD170EA"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4) основания для принятия решения по жалобе;</w:t>
      </w:r>
    </w:p>
    <w:p w14:paraId="29E59215"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5)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14:paraId="6721F7A2"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6) сведения о порядке обжалования принятого по жалобе решения.</w:t>
      </w:r>
    </w:p>
    <w:p w14:paraId="1D25F10C" w14:textId="7E1906EE" w:rsidR="00EE390A" w:rsidRPr="00EE390A" w:rsidRDefault="00F54A90" w:rsidP="00EE390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63</w:t>
      </w:r>
      <w:r w:rsidR="00EE390A" w:rsidRPr="00EE390A">
        <w:rPr>
          <w:rFonts w:ascii="Times New Roman" w:eastAsia="Times New Roman" w:hAnsi="Times New Roman" w:cs="Times New Roman"/>
          <w:sz w:val="28"/>
          <w:szCs w:val="28"/>
          <w:lang w:eastAsia="zh-CN"/>
        </w:rPr>
        <w:t>. Должностное лицо, рассматривающее жалобу, отказывает в удовлетворении жалобы в следующих случаях:</w:t>
      </w:r>
    </w:p>
    <w:p w14:paraId="539D221D"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1) наличие вступившего в законную силу решения суда, арбитражного суда по жалобе о том же предмете и по тем же основаниям;</w:t>
      </w:r>
    </w:p>
    <w:p w14:paraId="4E329AAF"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2) подача жалобы лицом, полномочия которого не подтверждены в порядке, установленном законодательством Российской Федерации;</w:t>
      </w:r>
    </w:p>
    <w:p w14:paraId="066517D9"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6F50A55D" w14:textId="1C0EBF60" w:rsidR="00EE390A" w:rsidRPr="00EE390A" w:rsidRDefault="00F54A90" w:rsidP="00EE390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64</w:t>
      </w:r>
      <w:r w:rsidR="00EE390A" w:rsidRPr="00EE390A">
        <w:rPr>
          <w:rFonts w:ascii="Times New Roman" w:eastAsia="Times New Roman" w:hAnsi="Times New Roman" w:cs="Times New Roman"/>
          <w:sz w:val="28"/>
          <w:szCs w:val="28"/>
          <w:lang w:eastAsia="zh-CN"/>
        </w:rPr>
        <w:t>. В случае признания жалобы необоснованной должностное лицо, рассматривающее жалобу, подготавливает мотивированный ответ на жалобу.</w:t>
      </w:r>
    </w:p>
    <w:p w14:paraId="03E4D035" w14:textId="6D38F1FD" w:rsidR="00EE390A" w:rsidRPr="00EE390A" w:rsidRDefault="00F54A90" w:rsidP="00EE390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65</w:t>
      </w:r>
      <w:r w:rsidR="00EE390A" w:rsidRPr="00EE390A">
        <w:rPr>
          <w:rFonts w:ascii="Times New Roman" w:eastAsia="Times New Roman" w:hAnsi="Times New Roman" w:cs="Times New Roman"/>
          <w:sz w:val="28"/>
          <w:szCs w:val="28"/>
          <w:lang w:eastAsia="zh-CN"/>
        </w:rPr>
        <w:t xml:space="preserve">. Ответы, предусмотренные настоящим разделом, подписываются должностным лицом, рассмотревшим жалобу, и направляются заявителю: </w:t>
      </w:r>
    </w:p>
    <w:p w14:paraId="7C14389F"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1) почтовым отправлением – если заявитель обратился с жалобой любым способом, предусмотренным пунктом 53 настоящего административного регламента, и известен почтовый адрес, по которому должен быть направлен ответ заявителю;</w:t>
      </w:r>
    </w:p>
    <w:p w14:paraId="2ECD34E2"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2) по электронной почте – если заявитель обратился с жалобой по электронной почте;</w:t>
      </w:r>
    </w:p>
    <w:p w14:paraId="1172852A"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3) 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w:t>
      </w:r>
    </w:p>
    <w:p w14:paraId="716B6589"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4) через многофункциональный центр предоставления государственных и муниципальных услуг и (или) привлекаемые им организации – если заявитель обратился с жалобой через многофункциональный центр предоставления государственных и муниципальных услуг и (или) привлекаемые им организации;</w:t>
      </w:r>
    </w:p>
    <w:p w14:paraId="40232B56"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5)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53 настоящего административного регламента;</w:t>
      </w:r>
    </w:p>
    <w:p w14:paraId="204251BE" w14:textId="77777777" w:rsidR="00EE390A" w:rsidRPr="00EE390A" w:rsidRDefault="00EE390A" w:rsidP="00EE390A">
      <w:pPr>
        <w:spacing w:after="0" w:line="240" w:lineRule="auto"/>
        <w:ind w:firstLine="720"/>
        <w:jc w:val="both"/>
        <w:rPr>
          <w:rFonts w:ascii="Times New Roman" w:eastAsia="Times New Roman" w:hAnsi="Times New Roman" w:cs="Times New Roman"/>
          <w:sz w:val="28"/>
          <w:szCs w:val="28"/>
          <w:lang w:eastAsia="zh-CN"/>
        </w:rPr>
      </w:pPr>
      <w:r w:rsidRPr="00EE390A">
        <w:rPr>
          <w:rFonts w:ascii="Times New Roman" w:eastAsia="Times New Roman" w:hAnsi="Times New Roman" w:cs="Times New Roman"/>
          <w:sz w:val="28"/>
          <w:szCs w:val="28"/>
          <w:lang w:eastAsia="zh-CN"/>
        </w:rPr>
        <w:t>6) любым из способов, предусмотренных абзацами третьим – шестым настоящего пункта, – если заявитель указал на такой способ в жалобе.</w:t>
      </w:r>
    </w:p>
    <w:p w14:paraId="2B46B526" w14:textId="04CFD4DF" w:rsidR="00EE390A" w:rsidRPr="00EE390A" w:rsidRDefault="00F54A90" w:rsidP="00EE390A">
      <w:pPr>
        <w:spacing w:after="0" w:line="240" w:lineRule="auto"/>
        <w:ind w:firstLine="720"/>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8"/>
          <w:szCs w:val="28"/>
          <w:lang w:eastAsia="zh-CN"/>
        </w:rPr>
        <w:t xml:space="preserve">66. В </w:t>
      </w:r>
      <w:r w:rsidR="00EE390A" w:rsidRPr="00EE390A">
        <w:rPr>
          <w:rFonts w:ascii="Times New Roman" w:eastAsia="Times New Roman" w:hAnsi="Times New Roman" w:cs="Times New Roman"/>
          <w:sz w:val="28"/>
          <w:szCs w:val="28"/>
          <w:lang w:eastAsia="zh-CN"/>
        </w:rPr>
        <w:t>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14:paraId="52A04573" w14:textId="77777777" w:rsidR="00EE390A" w:rsidRPr="00EE390A" w:rsidRDefault="00EE390A" w:rsidP="00EE390A">
      <w:pPr>
        <w:autoSpaceDE w:val="0"/>
        <w:spacing w:after="0" w:line="240" w:lineRule="auto"/>
        <w:jc w:val="right"/>
        <w:rPr>
          <w:rFonts w:ascii="Times New Roman" w:eastAsia="Times New Roman" w:hAnsi="Times New Roman" w:cs="Times New Roman"/>
          <w:color w:val="000000"/>
          <w:sz w:val="24"/>
          <w:szCs w:val="24"/>
          <w:lang w:eastAsia="zh-CN"/>
        </w:rPr>
      </w:pPr>
      <w:r w:rsidRPr="00EE390A">
        <w:rPr>
          <w:rFonts w:ascii="Times New Roman" w:eastAsia="Times New Roman" w:hAnsi="Times New Roman" w:cs="Times New Roman"/>
          <w:b/>
          <w:color w:val="000000"/>
          <w:sz w:val="24"/>
          <w:szCs w:val="24"/>
          <w:lang w:eastAsia="zh-CN"/>
        </w:rPr>
        <w:br w:type="page"/>
      </w:r>
    </w:p>
    <w:p w14:paraId="2DD0AC35" w14:textId="671A5D3B" w:rsidR="00E23733" w:rsidRPr="00B359C5" w:rsidRDefault="004C0702" w:rsidP="00E23733">
      <w:pPr>
        <w:pStyle w:val="ConsPlusNonformat"/>
        <w:widowControl/>
        <w:jc w:val="right"/>
        <w:rPr>
          <w:rFonts w:ascii="Times New Roman" w:hAnsi="Times New Roman" w:cs="Times New Roman"/>
        </w:rPr>
      </w:pPr>
      <w:r>
        <w:rPr>
          <w:rFonts w:ascii="Times New Roman" w:hAnsi="Times New Roman" w:cs="Times New Roman"/>
        </w:rPr>
        <w:lastRenderedPageBreak/>
        <w:t>П</w:t>
      </w:r>
      <w:r w:rsidR="00E23733" w:rsidRPr="00B359C5">
        <w:rPr>
          <w:rFonts w:ascii="Times New Roman" w:hAnsi="Times New Roman" w:cs="Times New Roman"/>
        </w:rPr>
        <w:t>риложение № 1</w:t>
      </w:r>
    </w:p>
    <w:p w14:paraId="396B4AEA" w14:textId="77777777" w:rsidR="00E23733" w:rsidRPr="00B359C5" w:rsidRDefault="00E23733" w:rsidP="00E23733">
      <w:pPr>
        <w:tabs>
          <w:tab w:val="left" w:pos="2445"/>
        </w:tabs>
        <w:spacing w:after="0" w:line="240" w:lineRule="auto"/>
        <w:jc w:val="right"/>
        <w:rPr>
          <w:rFonts w:ascii="Times New Roman" w:hAnsi="Times New Roman"/>
          <w:sz w:val="20"/>
          <w:szCs w:val="20"/>
        </w:rPr>
      </w:pPr>
      <w:r w:rsidRPr="00B359C5">
        <w:rPr>
          <w:rFonts w:ascii="Times New Roman" w:hAnsi="Times New Roman"/>
          <w:sz w:val="20"/>
          <w:szCs w:val="20"/>
        </w:rPr>
        <w:t xml:space="preserve">к административному регламенту </w:t>
      </w:r>
    </w:p>
    <w:p w14:paraId="6425CECB" w14:textId="77777777" w:rsidR="00E23733" w:rsidRDefault="00E23733" w:rsidP="00E23733">
      <w:pPr>
        <w:tabs>
          <w:tab w:val="left" w:pos="2445"/>
        </w:tabs>
        <w:spacing w:after="0" w:line="240" w:lineRule="auto"/>
        <w:jc w:val="right"/>
        <w:rPr>
          <w:rFonts w:ascii="Times New Roman" w:hAnsi="Times New Roman"/>
          <w:sz w:val="20"/>
          <w:szCs w:val="20"/>
        </w:rPr>
      </w:pPr>
      <w:r w:rsidRPr="00B359C5">
        <w:rPr>
          <w:rFonts w:ascii="Times New Roman" w:hAnsi="Times New Roman"/>
          <w:sz w:val="20"/>
          <w:szCs w:val="20"/>
        </w:rPr>
        <w:t xml:space="preserve"> «</w:t>
      </w:r>
      <w:r>
        <w:rPr>
          <w:rFonts w:ascii="Times New Roman" w:hAnsi="Times New Roman"/>
          <w:sz w:val="20"/>
          <w:szCs w:val="20"/>
        </w:rPr>
        <w:t xml:space="preserve">Заключение договоров передачи жилых помещений в собственность </w:t>
      </w:r>
    </w:p>
    <w:p w14:paraId="5920968F" w14:textId="77777777" w:rsidR="00473CF6" w:rsidRDefault="00E23733" w:rsidP="00E23733">
      <w:pPr>
        <w:tabs>
          <w:tab w:val="left" w:pos="2445"/>
        </w:tabs>
        <w:spacing w:after="0" w:line="240" w:lineRule="auto"/>
        <w:jc w:val="right"/>
        <w:rPr>
          <w:rFonts w:ascii="Times New Roman" w:hAnsi="Times New Roman"/>
          <w:sz w:val="20"/>
          <w:szCs w:val="20"/>
        </w:rPr>
      </w:pPr>
      <w:r>
        <w:rPr>
          <w:rFonts w:ascii="Times New Roman" w:hAnsi="Times New Roman"/>
          <w:sz w:val="20"/>
          <w:szCs w:val="20"/>
        </w:rPr>
        <w:t xml:space="preserve">граждан и деприватизации жилых помещений, </w:t>
      </w:r>
    </w:p>
    <w:p w14:paraId="00AD85DC" w14:textId="1BF5029F" w:rsidR="00473CF6" w:rsidRDefault="00E23733" w:rsidP="00473CF6">
      <w:pPr>
        <w:tabs>
          <w:tab w:val="left" w:pos="2445"/>
        </w:tabs>
        <w:spacing w:after="0" w:line="240" w:lineRule="auto"/>
        <w:jc w:val="right"/>
        <w:rPr>
          <w:rFonts w:ascii="Times New Roman" w:hAnsi="Times New Roman"/>
          <w:sz w:val="20"/>
          <w:szCs w:val="20"/>
        </w:rPr>
      </w:pPr>
      <w:r>
        <w:rPr>
          <w:rFonts w:ascii="Times New Roman" w:hAnsi="Times New Roman"/>
          <w:sz w:val="20"/>
          <w:szCs w:val="20"/>
        </w:rPr>
        <w:t xml:space="preserve">принадлежащих гражданам, в муниципальную собственность </w:t>
      </w:r>
    </w:p>
    <w:p w14:paraId="2B8EE91D" w14:textId="4C5625B6" w:rsidR="00E23733" w:rsidRPr="00283F9C" w:rsidRDefault="00473CF6" w:rsidP="00473CF6">
      <w:pPr>
        <w:tabs>
          <w:tab w:val="left" w:pos="2445"/>
        </w:tabs>
        <w:spacing w:after="0" w:line="240" w:lineRule="auto"/>
        <w:jc w:val="center"/>
        <w:rPr>
          <w:rFonts w:ascii="Times New Roman" w:hAnsi="Times New Roman"/>
          <w:sz w:val="20"/>
          <w:szCs w:val="20"/>
        </w:rPr>
      </w:pPr>
      <w:r>
        <w:rPr>
          <w:rFonts w:ascii="Times New Roman" w:hAnsi="Times New Roman"/>
          <w:sz w:val="20"/>
          <w:szCs w:val="20"/>
        </w:rPr>
        <w:t xml:space="preserve">                                                                             </w:t>
      </w:r>
      <w:r w:rsidR="00E23733">
        <w:rPr>
          <w:rFonts w:ascii="Times New Roman" w:hAnsi="Times New Roman"/>
          <w:sz w:val="20"/>
          <w:szCs w:val="20"/>
        </w:rPr>
        <w:t xml:space="preserve">Няндомского муниципального </w:t>
      </w:r>
      <w:r>
        <w:rPr>
          <w:rFonts w:ascii="Times New Roman" w:hAnsi="Times New Roman"/>
          <w:sz w:val="20"/>
          <w:szCs w:val="20"/>
        </w:rPr>
        <w:t xml:space="preserve">округа </w:t>
      </w:r>
      <w:r w:rsidR="00E23733">
        <w:rPr>
          <w:rFonts w:ascii="Times New Roman" w:hAnsi="Times New Roman"/>
          <w:sz w:val="20"/>
          <w:szCs w:val="20"/>
        </w:rPr>
        <w:t>Архангельской области</w:t>
      </w:r>
      <w:r>
        <w:rPr>
          <w:rFonts w:ascii="Times New Roman" w:hAnsi="Times New Roman"/>
          <w:sz w:val="20"/>
          <w:szCs w:val="20"/>
        </w:rPr>
        <w:t>»</w:t>
      </w:r>
    </w:p>
    <w:p w14:paraId="2491BA74" w14:textId="1A01B9DB" w:rsidR="00E23733" w:rsidRDefault="00E23733" w:rsidP="00E23733">
      <w:pPr>
        <w:tabs>
          <w:tab w:val="left" w:pos="2445"/>
        </w:tabs>
        <w:spacing w:after="0"/>
        <w:jc w:val="right"/>
        <w:rPr>
          <w:rFonts w:ascii="Times New Roman" w:hAnsi="Times New Roman"/>
          <w:sz w:val="24"/>
          <w:szCs w:val="24"/>
        </w:rPr>
      </w:pPr>
      <w:r w:rsidRPr="00283F9C">
        <w:rPr>
          <w:rFonts w:ascii="Times New Roman" w:hAnsi="Times New Roman"/>
          <w:sz w:val="20"/>
          <w:szCs w:val="20"/>
        </w:rPr>
        <w:t xml:space="preserve"> </w:t>
      </w:r>
    </w:p>
    <w:p w14:paraId="05AAC178" w14:textId="77777777" w:rsidR="00E23733" w:rsidRPr="003B4EE2" w:rsidRDefault="00E23733" w:rsidP="00E23733">
      <w:pPr>
        <w:spacing w:after="0" w:line="240" w:lineRule="auto"/>
        <w:jc w:val="right"/>
        <w:rPr>
          <w:rFonts w:ascii="Times New Roman" w:hAnsi="Times New Roman"/>
          <w:b/>
          <w:sz w:val="24"/>
          <w:szCs w:val="24"/>
          <w:u w:val="single"/>
        </w:rPr>
      </w:pPr>
      <w:r w:rsidRPr="003B4EE2">
        <w:rPr>
          <w:rFonts w:ascii="Times New Roman" w:hAnsi="Times New Roman"/>
          <w:b/>
          <w:sz w:val="24"/>
          <w:szCs w:val="24"/>
          <w:u w:val="single"/>
        </w:rPr>
        <w:t>Комитет по управлению муниципальным имуществом</w:t>
      </w:r>
    </w:p>
    <w:p w14:paraId="02CCDD75" w14:textId="77777777" w:rsidR="00E23733" w:rsidRPr="003B4EE2" w:rsidRDefault="00E23733" w:rsidP="00E23733">
      <w:pPr>
        <w:spacing w:after="0" w:line="240" w:lineRule="auto"/>
        <w:ind w:left="3540" w:firstLine="708"/>
        <w:jc w:val="right"/>
        <w:rPr>
          <w:rFonts w:ascii="Times New Roman" w:hAnsi="Times New Roman"/>
          <w:b/>
          <w:sz w:val="24"/>
          <w:szCs w:val="24"/>
          <w:u w:val="single"/>
        </w:rPr>
      </w:pPr>
      <w:r w:rsidRPr="003B4EE2">
        <w:rPr>
          <w:rFonts w:ascii="Times New Roman" w:hAnsi="Times New Roman"/>
          <w:b/>
          <w:sz w:val="24"/>
          <w:szCs w:val="24"/>
          <w:u w:val="single"/>
        </w:rPr>
        <w:t>и земельными ресурсами администрации</w:t>
      </w:r>
    </w:p>
    <w:p w14:paraId="08588236" w14:textId="3CE1EDA4" w:rsidR="00E23733" w:rsidRPr="003B4EE2" w:rsidRDefault="00E23733" w:rsidP="00E23733">
      <w:pPr>
        <w:spacing w:after="0" w:line="240" w:lineRule="auto"/>
        <w:jc w:val="right"/>
        <w:rPr>
          <w:rFonts w:ascii="Times New Roman" w:hAnsi="Times New Roman"/>
          <w:b/>
          <w:sz w:val="24"/>
          <w:szCs w:val="24"/>
          <w:u w:val="single"/>
        </w:rPr>
      </w:pPr>
      <w:r w:rsidRPr="003B4EE2">
        <w:rPr>
          <w:rFonts w:ascii="Times New Roman" w:hAnsi="Times New Roman"/>
          <w:b/>
          <w:sz w:val="24"/>
          <w:szCs w:val="24"/>
          <w:u w:val="single"/>
        </w:rPr>
        <w:t>Няндомск</w:t>
      </w:r>
      <w:r>
        <w:rPr>
          <w:rFonts w:ascii="Times New Roman" w:hAnsi="Times New Roman"/>
          <w:b/>
          <w:sz w:val="24"/>
          <w:szCs w:val="24"/>
          <w:u w:val="single"/>
        </w:rPr>
        <w:t>ого</w:t>
      </w:r>
      <w:r w:rsidRPr="003B4EE2">
        <w:rPr>
          <w:rFonts w:ascii="Times New Roman" w:hAnsi="Times New Roman"/>
          <w:b/>
          <w:sz w:val="24"/>
          <w:szCs w:val="24"/>
          <w:u w:val="single"/>
        </w:rPr>
        <w:t xml:space="preserve"> муниципальн</w:t>
      </w:r>
      <w:r>
        <w:rPr>
          <w:rFonts w:ascii="Times New Roman" w:hAnsi="Times New Roman"/>
          <w:b/>
          <w:sz w:val="24"/>
          <w:szCs w:val="24"/>
          <w:u w:val="single"/>
        </w:rPr>
        <w:t>ого</w:t>
      </w:r>
      <w:r w:rsidRPr="003B4EE2">
        <w:rPr>
          <w:rFonts w:ascii="Times New Roman" w:hAnsi="Times New Roman"/>
          <w:b/>
          <w:sz w:val="24"/>
          <w:szCs w:val="24"/>
          <w:u w:val="single"/>
        </w:rPr>
        <w:t xml:space="preserve"> </w:t>
      </w:r>
      <w:r w:rsidR="00212EF8">
        <w:rPr>
          <w:rFonts w:ascii="Times New Roman" w:hAnsi="Times New Roman"/>
          <w:b/>
          <w:sz w:val="24"/>
          <w:szCs w:val="24"/>
          <w:u w:val="single"/>
        </w:rPr>
        <w:t>округа</w:t>
      </w:r>
      <w:r>
        <w:rPr>
          <w:rFonts w:ascii="Times New Roman" w:hAnsi="Times New Roman"/>
          <w:b/>
          <w:sz w:val="24"/>
          <w:szCs w:val="24"/>
          <w:u w:val="single"/>
        </w:rPr>
        <w:br/>
        <w:t xml:space="preserve"> Архангельской области</w:t>
      </w:r>
    </w:p>
    <w:p w14:paraId="468807A5" w14:textId="77777777" w:rsidR="00E23733" w:rsidRPr="003B4EE2" w:rsidRDefault="00E23733" w:rsidP="00E23733">
      <w:pPr>
        <w:spacing w:after="0" w:line="240" w:lineRule="auto"/>
        <w:jc w:val="right"/>
        <w:rPr>
          <w:rFonts w:ascii="Times New Roman" w:hAnsi="Times New Roman"/>
          <w:sz w:val="24"/>
          <w:szCs w:val="24"/>
          <w:u w:val="single"/>
        </w:rPr>
      </w:pPr>
      <w:r w:rsidRPr="003B4EE2">
        <w:rPr>
          <w:rFonts w:ascii="Times New Roman" w:hAnsi="Times New Roman"/>
          <w:b/>
          <w:sz w:val="24"/>
          <w:szCs w:val="24"/>
        </w:rPr>
        <w:t xml:space="preserve"> </w:t>
      </w:r>
      <w:r w:rsidRPr="003B4EE2">
        <w:rPr>
          <w:rFonts w:ascii="Times New Roman" w:hAnsi="Times New Roman"/>
          <w:sz w:val="24"/>
          <w:szCs w:val="24"/>
        </w:rPr>
        <w:t>От гр.</w:t>
      </w:r>
      <w:r w:rsidRPr="003B4EE2">
        <w:rPr>
          <w:rFonts w:ascii="Times New Roman" w:hAnsi="Times New Roman"/>
          <w:sz w:val="24"/>
          <w:szCs w:val="24"/>
          <w:u w:val="single"/>
        </w:rPr>
        <w:t xml:space="preserve">__________________________________________ </w:t>
      </w:r>
    </w:p>
    <w:p w14:paraId="6B9A0DFC" w14:textId="77777777" w:rsidR="00E23733" w:rsidRPr="003B4EE2" w:rsidRDefault="00E23733" w:rsidP="00E23733">
      <w:pPr>
        <w:spacing w:after="0" w:line="240" w:lineRule="auto"/>
        <w:ind w:left="6372" w:firstLine="708"/>
        <w:rPr>
          <w:rFonts w:ascii="Times New Roman" w:hAnsi="Times New Roman"/>
          <w:sz w:val="24"/>
          <w:szCs w:val="24"/>
        </w:rPr>
      </w:pPr>
      <w:r w:rsidRPr="003B4EE2">
        <w:rPr>
          <w:rFonts w:ascii="Times New Roman" w:hAnsi="Times New Roman"/>
          <w:sz w:val="24"/>
          <w:szCs w:val="24"/>
        </w:rPr>
        <w:t>Ф.И.О</w:t>
      </w:r>
    </w:p>
    <w:p w14:paraId="1017714A" w14:textId="77777777" w:rsidR="00E23733" w:rsidRPr="003B4EE2" w:rsidRDefault="00E23733" w:rsidP="00E23733">
      <w:pPr>
        <w:spacing w:after="0" w:line="240" w:lineRule="auto"/>
        <w:jc w:val="right"/>
        <w:rPr>
          <w:rFonts w:ascii="Times New Roman" w:hAnsi="Times New Roman"/>
          <w:sz w:val="24"/>
          <w:szCs w:val="24"/>
          <w:u w:val="single"/>
        </w:rPr>
      </w:pPr>
      <w:r w:rsidRPr="003B4EE2">
        <w:rPr>
          <w:rFonts w:ascii="Times New Roman" w:hAnsi="Times New Roman"/>
          <w:sz w:val="24"/>
          <w:szCs w:val="24"/>
          <w:u w:val="single"/>
        </w:rPr>
        <w:t>_______________________________________________</w:t>
      </w:r>
    </w:p>
    <w:p w14:paraId="6E61D75B" w14:textId="77777777" w:rsidR="00E23733" w:rsidRPr="003B4EE2" w:rsidRDefault="00E23733" w:rsidP="00E23733">
      <w:pPr>
        <w:spacing w:after="0" w:line="240" w:lineRule="auto"/>
        <w:jc w:val="right"/>
        <w:rPr>
          <w:rFonts w:ascii="Times New Roman" w:hAnsi="Times New Roman"/>
          <w:sz w:val="24"/>
          <w:szCs w:val="24"/>
          <w:u w:val="single"/>
        </w:rPr>
      </w:pPr>
      <w:r w:rsidRPr="003B4EE2">
        <w:rPr>
          <w:rFonts w:ascii="Times New Roman" w:hAnsi="Times New Roman"/>
          <w:sz w:val="24"/>
          <w:szCs w:val="24"/>
        </w:rPr>
        <w:t>Проживающей(его)</w:t>
      </w:r>
      <w:r w:rsidRPr="003B4EE2">
        <w:rPr>
          <w:rFonts w:ascii="Times New Roman" w:hAnsi="Times New Roman"/>
          <w:sz w:val="24"/>
          <w:szCs w:val="24"/>
          <w:u w:val="single"/>
        </w:rPr>
        <w:t>______________________________</w:t>
      </w:r>
    </w:p>
    <w:p w14:paraId="3A8FB618" w14:textId="77777777" w:rsidR="00E23733" w:rsidRPr="003B4EE2" w:rsidRDefault="00E23733" w:rsidP="00E23733">
      <w:pPr>
        <w:spacing w:after="0" w:line="240" w:lineRule="auto"/>
        <w:ind w:left="4956" w:firstLine="708"/>
        <w:jc w:val="center"/>
        <w:rPr>
          <w:rFonts w:ascii="Times New Roman" w:hAnsi="Times New Roman"/>
          <w:sz w:val="24"/>
          <w:szCs w:val="24"/>
        </w:rPr>
      </w:pPr>
      <w:r w:rsidRPr="003B4EE2">
        <w:rPr>
          <w:rFonts w:ascii="Times New Roman" w:hAnsi="Times New Roman"/>
          <w:sz w:val="24"/>
          <w:szCs w:val="24"/>
        </w:rPr>
        <w:t>(адрес, телефон)</w:t>
      </w:r>
    </w:p>
    <w:p w14:paraId="36499042" w14:textId="03950BD2" w:rsidR="00E23733" w:rsidRPr="003B4EE2" w:rsidRDefault="00E23733" w:rsidP="00E23733">
      <w:pPr>
        <w:spacing w:after="0" w:line="240" w:lineRule="auto"/>
        <w:ind w:left="4956" w:firstLine="708"/>
        <w:jc w:val="right"/>
        <w:rPr>
          <w:rFonts w:ascii="Times New Roman" w:hAnsi="Times New Roman"/>
          <w:sz w:val="24"/>
          <w:szCs w:val="24"/>
        </w:rPr>
      </w:pPr>
      <w:r w:rsidRPr="003B4EE2">
        <w:rPr>
          <w:rFonts w:ascii="Times New Roman" w:hAnsi="Times New Roman"/>
          <w:sz w:val="24"/>
          <w:szCs w:val="24"/>
        </w:rPr>
        <w:t>___________________________________</w:t>
      </w:r>
      <w:r>
        <w:rPr>
          <w:rFonts w:ascii="Times New Roman" w:hAnsi="Times New Roman"/>
          <w:sz w:val="24"/>
          <w:szCs w:val="24"/>
        </w:rPr>
        <w:t>____</w:t>
      </w:r>
      <w:r w:rsidRPr="003B4EE2">
        <w:rPr>
          <w:rFonts w:ascii="Times New Roman" w:hAnsi="Times New Roman"/>
          <w:sz w:val="24"/>
          <w:szCs w:val="24"/>
        </w:rPr>
        <w:t>___________________________</w:t>
      </w:r>
    </w:p>
    <w:p w14:paraId="3F301024" w14:textId="77777777" w:rsidR="00E23733" w:rsidRPr="003B4EE2" w:rsidRDefault="00E23733" w:rsidP="00E23733">
      <w:pPr>
        <w:ind w:left="4956" w:firstLine="708"/>
        <w:jc w:val="center"/>
        <w:rPr>
          <w:rFonts w:ascii="Times New Roman" w:hAnsi="Times New Roman"/>
          <w:sz w:val="24"/>
          <w:szCs w:val="24"/>
        </w:rPr>
      </w:pPr>
    </w:p>
    <w:p w14:paraId="31E7F897" w14:textId="77777777" w:rsidR="00E23733" w:rsidRPr="003B4EE2" w:rsidRDefault="00E23733" w:rsidP="00E23733">
      <w:pPr>
        <w:tabs>
          <w:tab w:val="left" w:pos="3255"/>
        </w:tabs>
        <w:jc w:val="center"/>
        <w:rPr>
          <w:rFonts w:ascii="Times New Roman" w:hAnsi="Times New Roman"/>
          <w:b/>
          <w:i/>
          <w:sz w:val="24"/>
          <w:szCs w:val="24"/>
        </w:rPr>
      </w:pPr>
      <w:r w:rsidRPr="003B4EE2">
        <w:rPr>
          <w:rFonts w:ascii="Times New Roman" w:hAnsi="Times New Roman"/>
          <w:b/>
          <w:i/>
          <w:sz w:val="24"/>
          <w:szCs w:val="24"/>
        </w:rPr>
        <w:t>З а я в л е н и е</w:t>
      </w:r>
    </w:p>
    <w:p w14:paraId="2B388595" w14:textId="71EE8067" w:rsidR="00E23733" w:rsidRPr="003B4EE2" w:rsidRDefault="00E23733" w:rsidP="00E23733">
      <w:pPr>
        <w:tabs>
          <w:tab w:val="left" w:pos="3255"/>
        </w:tabs>
        <w:rPr>
          <w:rFonts w:ascii="Times New Roman" w:hAnsi="Times New Roman"/>
          <w:sz w:val="24"/>
          <w:szCs w:val="24"/>
        </w:rPr>
      </w:pPr>
      <w:r w:rsidRPr="003B4EE2">
        <w:rPr>
          <w:rFonts w:ascii="Times New Roman" w:hAnsi="Times New Roman"/>
          <w:sz w:val="24"/>
          <w:szCs w:val="24"/>
        </w:rPr>
        <w:t>Прошу передать в собственность (общую долевую, собственность одного лица) занимаемую квартиру по адресу: __________________________________________________________________________________________________________________________________________________________</w:t>
      </w:r>
    </w:p>
    <w:p w14:paraId="32697EF8" w14:textId="77777777" w:rsidR="00E23733" w:rsidRPr="003B4EE2" w:rsidRDefault="00E23733" w:rsidP="00E23733">
      <w:pPr>
        <w:tabs>
          <w:tab w:val="left" w:pos="3255"/>
        </w:tabs>
        <w:jc w:val="center"/>
        <w:rPr>
          <w:rFonts w:ascii="Times New Roman" w:hAnsi="Times New Roman"/>
          <w:b/>
          <w:sz w:val="24"/>
          <w:szCs w:val="24"/>
        </w:rPr>
      </w:pPr>
      <w:r w:rsidRPr="003B4EE2">
        <w:rPr>
          <w:rFonts w:ascii="Times New Roman" w:hAnsi="Times New Roman"/>
          <w:b/>
          <w:sz w:val="24"/>
          <w:szCs w:val="24"/>
        </w:rPr>
        <w:t>Состав семьи проживающий в квартире: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642"/>
        <w:gridCol w:w="1548"/>
        <w:gridCol w:w="1356"/>
        <w:gridCol w:w="2159"/>
      </w:tblGrid>
      <w:tr w:rsidR="00E23733" w:rsidRPr="003B4EE2" w14:paraId="6621EE76" w14:textId="77777777" w:rsidTr="00A05243">
        <w:trPr>
          <w:trHeight w:val="2289"/>
        </w:trPr>
        <w:tc>
          <w:tcPr>
            <w:tcW w:w="540" w:type="dxa"/>
            <w:tcBorders>
              <w:top w:val="single" w:sz="4" w:space="0" w:color="auto"/>
              <w:left w:val="single" w:sz="4" w:space="0" w:color="auto"/>
              <w:bottom w:val="single" w:sz="4" w:space="0" w:color="auto"/>
              <w:right w:val="single" w:sz="4" w:space="0" w:color="auto"/>
            </w:tcBorders>
          </w:tcPr>
          <w:p w14:paraId="1438C1C5" w14:textId="77777777" w:rsidR="00E23733" w:rsidRPr="003B4EE2" w:rsidRDefault="00E23733" w:rsidP="00241D5E">
            <w:pPr>
              <w:tabs>
                <w:tab w:val="left" w:pos="3255"/>
              </w:tabs>
              <w:spacing w:after="0" w:line="240" w:lineRule="auto"/>
              <w:rPr>
                <w:rFonts w:ascii="Times New Roman" w:hAnsi="Times New Roman"/>
                <w:sz w:val="24"/>
                <w:szCs w:val="24"/>
              </w:rPr>
            </w:pPr>
            <w:r w:rsidRPr="003B4EE2">
              <w:rPr>
                <w:rFonts w:ascii="Times New Roman" w:hAnsi="Times New Roman"/>
                <w:sz w:val="24"/>
                <w:szCs w:val="24"/>
              </w:rPr>
              <w:t>№ п/п</w:t>
            </w:r>
          </w:p>
        </w:tc>
        <w:tc>
          <w:tcPr>
            <w:tcW w:w="3642" w:type="dxa"/>
            <w:tcBorders>
              <w:top w:val="single" w:sz="4" w:space="0" w:color="auto"/>
              <w:left w:val="single" w:sz="4" w:space="0" w:color="auto"/>
              <w:bottom w:val="single" w:sz="4" w:space="0" w:color="auto"/>
              <w:right w:val="single" w:sz="4" w:space="0" w:color="auto"/>
            </w:tcBorders>
          </w:tcPr>
          <w:p w14:paraId="606E5597" w14:textId="77777777" w:rsidR="00E23733" w:rsidRPr="003B4EE2" w:rsidRDefault="00E23733" w:rsidP="00241D5E">
            <w:pPr>
              <w:tabs>
                <w:tab w:val="left" w:pos="3255"/>
              </w:tabs>
              <w:spacing w:after="0" w:line="240" w:lineRule="auto"/>
              <w:rPr>
                <w:rFonts w:ascii="Times New Roman" w:hAnsi="Times New Roman"/>
                <w:sz w:val="24"/>
                <w:szCs w:val="24"/>
              </w:rPr>
            </w:pPr>
            <w:r w:rsidRPr="003B4EE2">
              <w:rPr>
                <w:rFonts w:ascii="Times New Roman" w:hAnsi="Times New Roman"/>
                <w:sz w:val="24"/>
                <w:szCs w:val="24"/>
              </w:rPr>
              <w:t>Ф.И.О. (полностью)с учетом лиц проходящих срочную службу в РА или находящихся в командировке, на учебе, в местах лишения свободы, или по брони</w:t>
            </w:r>
          </w:p>
        </w:tc>
        <w:tc>
          <w:tcPr>
            <w:tcW w:w="1548" w:type="dxa"/>
            <w:tcBorders>
              <w:top w:val="single" w:sz="4" w:space="0" w:color="auto"/>
              <w:left w:val="single" w:sz="4" w:space="0" w:color="auto"/>
              <w:bottom w:val="single" w:sz="4" w:space="0" w:color="auto"/>
              <w:right w:val="single" w:sz="4" w:space="0" w:color="auto"/>
            </w:tcBorders>
          </w:tcPr>
          <w:p w14:paraId="03D67673" w14:textId="77777777" w:rsidR="00E23733" w:rsidRPr="003B4EE2" w:rsidRDefault="00E23733" w:rsidP="00241D5E">
            <w:pPr>
              <w:tabs>
                <w:tab w:val="left" w:pos="3255"/>
              </w:tabs>
              <w:spacing w:after="0" w:line="240" w:lineRule="auto"/>
              <w:rPr>
                <w:rFonts w:ascii="Times New Roman" w:hAnsi="Times New Roman"/>
                <w:sz w:val="24"/>
                <w:szCs w:val="24"/>
              </w:rPr>
            </w:pPr>
            <w:r w:rsidRPr="003B4EE2">
              <w:rPr>
                <w:rFonts w:ascii="Times New Roman" w:hAnsi="Times New Roman"/>
                <w:sz w:val="24"/>
                <w:szCs w:val="24"/>
              </w:rPr>
              <w:t>Родственные отношения</w:t>
            </w:r>
          </w:p>
        </w:tc>
        <w:tc>
          <w:tcPr>
            <w:tcW w:w="1356" w:type="dxa"/>
            <w:tcBorders>
              <w:top w:val="single" w:sz="4" w:space="0" w:color="auto"/>
              <w:left w:val="single" w:sz="4" w:space="0" w:color="auto"/>
              <w:bottom w:val="single" w:sz="4" w:space="0" w:color="auto"/>
              <w:right w:val="single" w:sz="4" w:space="0" w:color="auto"/>
            </w:tcBorders>
          </w:tcPr>
          <w:p w14:paraId="558ABF2A" w14:textId="77777777" w:rsidR="00E23733" w:rsidRPr="003B4EE2" w:rsidRDefault="00E23733" w:rsidP="00241D5E">
            <w:pPr>
              <w:tabs>
                <w:tab w:val="left" w:pos="3255"/>
              </w:tabs>
              <w:spacing w:after="0" w:line="240" w:lineRule="auto"/>
              <w:rPr>
                <w:rFonts w:ascii="Times New Roman" w:hAnsi="Times New Roman"/>
                <w:sz w:val="24"/>
                <w:szCs w:val="24"/>
              </w:rPr>
            </w:pPr>
            <w:r w:rsidRPr="003B4EE2">
              <w:rPr>
                <w:rFonts w:ascii="Times New Roman" w:hAnsi="Times New Roman"/>
                <w:sz w:val="24"/>
                <w:szCs w:val="24"/>
              </w:rPr>
              <w:t>Процент долевого участия</w:t>
            </w:r>
          </w:p>
        </w:tc>
        <w:tc>
          <w:tcPr>
            <w:tcW w:w="2159" w:type="dxa"/>
            <w:tcBorders>
              <w:top w:val="single" w:sz="4" w:space="0" w:color="auto"/>
              <w:left w:val="single" w:sz="4" w:space="0" w:color="auto"/>
              <w:bottom w:val="single" w:sz="4" w:space="0" w:color="auto"/>
              <w:right w:val="single" w:sz="4" w:space="0" w:color="auto"/>
            </w:tcBorders>
          </w:tcPr>
          <w:p w14:paraId="46D4A099" w14:textId="77777777" w:rsidR="00E23733" w:rsidRPr="003B4EE2" w:rsidRDefault="00E23733" w:rsidP="00241D5E">
            <w:pPr>
              <w:tabs>
                <w:tab w:val="left" w:pos="3255"/>
              </w:tabs>
              <w:spacing w:after="0" w:line="240" w:lineRule="auto"/>
              <w:rPr>
                <w:rFonts w:ascii="Times New Roman" w:hAnsi="Times New Roman"/>
                <w:sz w:val="24"/>
                <w:szCs w:val="24"/>
              </w:rPr>
            </w:pPr>
            <w:r w:rsidRPr="003B4EE2">
              <w:rPr>
                <w:rFonts w:ascii="Times New Roman" w:hAnsi="Times New Roman"/>
                <w:sz w:val="24"/>
                <w:szCs w:val="24"/>
              </w:rPr>
              <w:t>Подписи совершеннолетних членов семьи подтверждающих согласие на приватизацию</w:t>
            </w:r>
          </w:p>
        </w:tc>
      </w:tr>
      <w:tr w:rsidR="00E23733" w:rsidRPr="003B4EE2" w14:paraId="42E3FC09" w14:textId="77777777" w:rsidTr="00A05243">
        <w:trPr>
          <w:trHeight w:val="770"/>
        </w:trPr>
        <w:tc>
          <w:tcPr>
            <w:tcW w:w="540" w:type="dxa"/>
            <w:tcBorders>
              <w:top w:val="single" w:sz="4" w:space="0" w:color="auto"/>
              <w:left w:val="single" w:sz="4" w:space="0" w:color="auto"/>
              <w:bottom w:val="single" w:sz="4" w:space="0" w:color="auto"/>
              <w:right w:val="single" w:sz="4" w:space="0" w:color="auto"/>
            </w:tcBorders>
          </w:tcPr>
          <w:p w14:paraId="3EC61FC0"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tcPr>
          <w:p w14:paraId="51BCDE64" w14:textId="77777777" w:rsidR="00E23733" w:rsidRPr="003B4EE2" w:rsidRDefault="00E23733" w:rsidP="00241D5E">
            <w:pPr>
              <w:tabs>
                <w:tab w:val="left" w:pos="3255"/>
              </w:tabs>
              <w:spacing w:after="0" w:line="240" w:lineRule="auto"/>
              <w:rPr>
                <w:rFonts w:ascii="Times New Roman" w:hAnsi="Times New Roman"/>
                <w:sz w:val="24"/>
                <w:szCs w:val="24"/>
              </w:rPr>
            </w:pPr>
          </w:p>
          <w:p w14:paraId="55AC93C5"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tcPr>
          <w:p w14:paraId="58ADC68E"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1DA71532"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159" w:type="dxa"/>
            <w:tcBorders>
              <w:top w:val="single" w:sz="4" w:space="0" w:color="auto"/>
              <w:left w:val="single" w:sz="4" w:space="0" w:color="auto"/>
              <w:bottom w:val="single" w:sz="4" w:space="0" w:color="auto"/>
              <w:right w:val="single" w:sz="4" w:space="0" w:color="auto"/>
            </w:tcBorders>
          </w:tcPr>
          <w:p w14:paraId="2DE4F050"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7FF1E948" w14:textId="77777777" w:rsidTr="00A05243">
        <w:trPr>
          <w:trHeight w:val="749"/>
        </w:trPr>
        <w:tc>
          <w:tcPr>
            <w:tcW w:w="540" w:type="dxa"/>
            <w:tcBorders>
              <w:top w:val="single" w:sz="4" w:space="0" w:color="auto"/>
              <w:left w:val="single" w:sz="4" w:space="0" w:color="auto"/>
              <w:bottom w:val="single" w:sz="4" w:space="0" w:color="auto"/>
              <w:right w:val="single" w:sz="4" w:space="0" w:color="auto"/>
            </w:tcBorders>
          </w:tcPr>
          <w:p w14:paraId="3F48D058"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tcPr>
          <w:p w14:paraId="676D8919" w14:textId="77777777" w:rsidR="00E23733" w:rsidRPr="003B4EE2" w:rsidRDefault="00E23733" w:rsidP="00241D5E">
            <w:pPr>
              <w:tabs>
                <w:tab w:val="left" w:pos="3255"/>
              </w:tabs>
              <w:spacing w:after="0" w:line="240" w:lineRule="auto"/>
              <w:rPr>
                <w:rFonts w:ascii="Times New Roman" w:hAnsi="Times New Roman"/>
                <w:sz w:val="24"/>
                <w:szCs w:val="24"/>
              </w:rPr>
            </w:pPr>
          </w:p>
          <w:p w14:paraId="703168B5"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tcPr>
          <w:p w14:paraId="328AE5C9"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159E1794"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159" w:type="dxa"/>
            <w:tcBorders>
              <w:top w:val="single" w:sz="4" w:space="0" w:color="auto"/>
              <w:left w:val="single" w:sz="4" w:space="0" w:color="auto"/>
              <w:bottom w:val="single" w:sz="4" w:space="0" w:color="auto"/>
              <w:right w:val="single" w:sz="4" w:space="0" w:color="auto"/>
            </w:tcBorders>
          </w:tcPr>
          <w:p w14:paraId="6CFB4E26"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6F473B65" w14:textId="77777777" w:rsidTr="00A05243">
        <w:trPr>
          <w:trHeight w:val="749"/>
        </w:trPr>
        <w:tc>
          <w:tcPr>
            <w:tcW w:w="540" w:type="dxa"/>
            <w:tcBorders>
              <w:top w:val="single" w:sz="4" w:space="0" w:color="auto"/>
              <w:left w:val="single" w:sz="4" w:space="0" w:color="auto"/>
              <w:bottom w:val="single" w:sz="4" w:space="0" w:color="auto"/>
              <w:right w:val="single" w:sz="4" w:space="0" w:color="auto"/>
            </w:tcBorders>
          </w:tcPr>
          <w:p w14:paraId="7E8F7B7E"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tcPr>
          <w:p w14:paraId="61819937" w14:textId="77777777" w:rsidR="00E23733" w:rsidRPr="003B4EE2" w:rsidRDefault="00E23733" w:rsidP="00241D5E">
            <w:pPr>
              <w:tabs>
                <w:tab w:val="left" w:pos="3255"/>
              </w:tabs>
              <w:spacing w:after="0" w:line="240" w:lineRule="auto"/>
              <w:rPr>
                <w:rFonts w:ascii="Times New Roman" w:hAnsi="Times New Roman"/>
                <w:sz w:val="24"/>
                <w:szCs w:val="24"/>
              </w:rPr>
            </w:pPr>
          </w:p>
          <w:p w14:paraId="43DFCA57"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tcPr>
          <w:p w14:paraId="7B625301"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061740AF"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159" w:type="dxa"/>
            <w:tcBorders>
              <w:top w:val="single" w:sz="4" w:space="0" w:color="auto"/>
              <w:left w:val="single" w:sz="4" w:space="0" w:color="auto"/>
              <w:bottom w:val="single" w:sz="4" w:space="0" w:color="auto"/>
              <w:right w:val="single" w:sz="4" w:space="0" w:color="auto"/>
            </w:tcBorders>
          </w:tcPr>
          <w:p w14:paraId="45191BAB"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119E136A" w14:textId="77777777" w:rsidTr="00A05243">
        <w:trPr>
          <w:trHeight w:val="770"/>
        </w:trPr>
        <w:tc>
          <w:tcPr>
            <w:tcW w:w="540" w:type="dxa"/>
            <w:tcBorders>
              <w:top w:val="single" w:sz="4" w:space="0" w:color="auto"/>
              <w:left w:val="single" w:sz="4" w:space="0" w:color="auto"/>
              <w:bottom w:val="single" w:sz="4" w:space="0" w:color="auto"/>
              <w:right w:val="single" w:sz="4" w:space="0" w:color="auto"/>
            </w:tcBorders>
          </w:tcPr>
          <w:p w14:paraId="1ABE8E7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tcPr>
          <w:p w14:paraId="1B6B95E4" w14:textId="77777777" w:rsidR="00E23733" w:rsidRPr="003B4EE2" w:rsidRDefault="00E23733" w:rsidP="00241D5E">
            <w:pPr>
              <w:tabs>
                <w:tab w:val="left" w:pos="3255"/>
              </w:tabs>
              <w:spacing w:after="0" w:line="240" w:lineRule="auto"/>
              <w:rPr>
                <w:rFonts w:ascii="Times New Roman" w:hAnsi="Times New Roman"/>
                <w:sz w:val="24"/>
                <w:szCs w:val="24"/>
              </w:rPr>
            </w:pPr>
          </w:p>
          <w:p w14:paraId="09620394"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tcPr>
          <w:p w14:paraId="102FFDA4"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1C222AE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159" w:type="dxa"/>
            <w:tcBorders>
              <w:top w:val="single" w:sz="4" w:space="0" w:color="auto"/>
              <w:left w:val="single" w:sz="4" w:space="0" w:color="auto"/>
              <w:bottom w:val="single" w:sz="4" w:space="0" w:color="auto"/>
              <w:right w:val="single" w:sz="4" w:space="0" w:color="auto"/>
            </w:tcBorders>
          </w:tcPr>
          <w:p w14:paraId="65D403AE"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5375AD72" w14:textId="77777777" w:rsidTr="00A05243">
        <w:trPr>
          <w:trHeight w:val="749"/>
        </w:trPr>
        <w:tc>
          <w:tcPr>
            <w:tcW w:w="540" w:type="dxa"/>
            <w:tcBorders>
              <w:top w:val="single" w:sz="4" w:space="0" w:color="auto"/>
              <w:left w:val="single" w:sz="4" w:space="0" w:color="auto"/>
              <w:bottom w:val="single" w:sz="4" w:space="0" w:color="auto"/>
              <w:right w:val="single" w:sz="4" w:space="0" w:color="auto"/>
            </w:tcBorders>
          </w:tcPr>
          <w:p w14:paraId="785B7DE1"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tcPr>
          <w:p w14:paraId="68F91FAA" w14:textId="77777777" w:rsidR="00E23733" w:rsidRPr="003B4EE2" w:rsidRDefault="00E23733" w:rsidP="00241D5E">
            <w:pPr>
              <w:tabs>
                <w:tab w:val="left" w:pos="3255"/>
              </w:tabs>
              <w:spacing w:after="0" w:line="240" w:lineRule="auto"/>
              <w:rPr>
                <w:rFonts w:ascii="Times New Roman" w:hAnsi="Times New Roman"/>
                <w:sz w:val="24"/>
                <w:szCs w:val="24"/>
              </w:rPr>
            </w:pPr>
          </w:p>
          <w:p w14:paraId="3840B192"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tcPr>
          <w:p w14:paraId="24E90EB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1BE5A8A5"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159" w:type="dxa"/>
            <w:tcBorders>
              <w:top w:val="single" w:sz="4" w:space="0" w:color="auto"/>
              <w:left w:val="single" w:sz="4" w:space="0" w:color="auto"/>
              <w:bottom w:val="single" w:sz="4" w:space="0" w:color="auto"/>
              <w:right w:val="single" w:sz="4" w:space="0" w:color="auto"/>
            </w:tcBorders>
          </w:tcPr>
          <w:p w14:paraId="54837D95"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26907C6C" w14:textId="77777777" w:rsidTr="00A05243">
        <w:trPr>
          <w:trHeight w:val="770"/>
        </w:trPr>
        <w:tc>
          <w:tcPr>
            <w:tcW w:w="540" w:type="dxa"/>
            <w:tcBorders>
              <w:top w:val="single" w:sz="4" w:space="0" w:color="auto"/>
              <w:left w:val="single" w:sz="4" w:space="0" w:color="auto"/>
              <w:bottom w:val="single" w:sz="4" w:space="0" w:color="auto"/>
              <w:right w:val="single" w:sz="4" w:space="0" w:color="auto"/>
            </w:tcBorders>
          </w:tcPr>
          <w:p w14:paraId="648BD2F7"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3642" w:type="dxa"/>
            <w:tcBorders>
              <w:top w:val="single" w:sz="4" w:space="0" w:color="auto"/>
              <w:left w:val="single" w:sz="4" w:space="0" w:color="auto"/>
              <w:bottom w:val="single" w:sz="4" w:space="0" w:color="auto"/>
              <w:right w:val="single" w:sz="4" w:space="0" w:color="auto"/>
            </w:tcBorders>
          </w:tcPr>
          <w:p w14:paraId="632944CA" w14:textId="77777777" w:rsidR="00E23733" w:rsidRPr="003B4EE2" w:rsidRDefault="00E23733" w:rsidP="00241D5E">
            <w:pPr>
              <w:tabs>
                <w:tab w:val="left" w:pos="3255"/>
              </w:tabs>
              <w:spacing w:after="0" w:line="240" w:lineRule="auto"/>
              <w:rPr>
                <w:rFonts w:ascii="Times New Roman" w:hAnsi="Times New Roman"/>
                <w:sz w:val="24"/>
                <w:szCs w:val="24"/>
              </w:rPr>
            </w:pPr>
          </w:p>
          <w:p w14:paraId="4140EB46"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548" w:type="dxa"/>
            <w:tcBorders>
              <w:top w:val="single" w:sz="4" w:space="0" w:color="auto"/>
              <w:left w:val="single" w:sz="4" w:space="0" w:color="auto"/>
              <w:bottom w:val="single" w:sz="4" w:space="0" w:color="auto"/>
              <w:right w:val="single" w:sz="4" w:space="0" w:color="auto"/>
            </w:tcBorders>
          </w:tcPr>
          <w:p w14:paraId="728EB9DD"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14:paraId="687D4087"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159" w:type="dxa"/>
            <w:tcBorders>
              <w:top w:val="single" w:sz="4" w:space="0" w:color="auto"/>
              <w:left w:val="single" w:sz="4" w:space="0" w:color="auto"/>
              <w:bottom w:val="single" w:sz="4" w:space="0" w:color="auto"/>
              <w:right w:val="single" w:sz="4" w:space="0" w:color="auto"/>
            </w:tcBorders>
          </w:tcPr>
          <w:p w14:paraId="282174F4" w14:textId="77777777" w:rsidR="00E23733" w:rsidRPr="003B4EE2" w:rsidRDefault="00E23733" w:rsidP="00241D5E">
            <w:pPr>
              <w:tabs>
                <w:tab w:val="left" w:pos="3255"/>
              </w:tabs>
              <w:spacing w:after="0" w:line="240" w:lineRule="auto"/>
              <w:rPr>
                <w:rFonts w:ascii="Times New Roman" w:hAnsi="Times New Roman"/>
                <w:sz w:val="24"/>
                <w:szCs w:val="24"/>
              </w:rPr>
            </w:pPr>
          </w:p>
        </w:tc>
      </w:tr>
    </w:tbl>
    <w:p w14:paraId="2F2D1CB8" w14:textId="77777777" w:rsidR="00E23733" w:rsidRPr="003B4EE2" w:rsidRDefault="00E23733" w:rsidP="00E23733">
      <w:pPr>
        <w:tabs>
          <w:tab w:val="left" w:pos="3255"/>
        </w:tabs>
        <w:jc w:val="center"/>
        <w:rPr>
          <w:rFonts w:ascii="Times New Roman" w:hAnsi="Times New Roman"/>
          <w:b/>
          <w:sz w:val="24"/>
          <w:szCs w:val="24"/>
        </w:rPr>
      </w:pPr>
      <w:r w:rsidRPr="003B4EE2">
        <w:rPr>
          <w:rFonts w:ascii="Times New Roman" w:hAnsi="Times New Roman"/>
          <w:b/>
          <w:sz w:val="24"/>
          <w:szCs w:val="24"/>
        </w:rPr>
        <w:lastRenderedPageBreak/>
        <w:t>Состав семьи приватизирующий квартиру: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2712"/>
        <w:gridCol w:w="813"/>
        <w:gridCol w:w="1356"/>
        <w:gridCol w:w="813"/>
        <w:gridCol w:w="678"/>
        <w:gridCol w:w="1221"/>
        <w:gridCol w:w="1220"/>
      </w:tblGrid>
      <w:tr w:rsidR="00E23733" w:rsidRPr="003B4EE2" w14:paraId="7DF90022" w14:textId="77777777" w:rsidTr="00D14457">
        <w:trPr>
          <w:trHeight w:val="744"/>
        </w:trPr>
        <w:tc>
          <w:tcPr>
            <w:tcW w:w="510" w:type="dxa"/>
            <w:vMerge w:val="restart"/>
            <w:tcBorders>
              <w:top w:val="single" w:sz="4" w:space="0" w:color="auto"/>
              <w:left w:val="single" w:sz="4" w:space="0" w:color="auto"/>
              <w:bottom w:val="single" w:sz="4" w:space="0" w:color="auto"/>
              <w:right w:val="single" w:sz="4" w:space="0" w:color="auto"/>
            </w:tcBorders>
          </w:tcPr>
          <w:p w14:paraId="70B3947C" w14:textId="77777777" w:rsidR="00E23733" w:rsidRPr="003B4EE2" w:rsidRDefault="00E23733" w:rsidP="00241D5E">
            <w:pPr>
              <w:tabs>
                <w:tab w:val="left" w:pos="3255"/>
              </w:tabs>
              <w:spacing w:after="0" w:line="240" w:lineRule="auto"/>
              <w:rPr>
                <w:rFonts w:ascii="Times New Roman" w:hAnsi="Times New Roman"/>
                <w:sz w:val="24"/>
                <w:szCs w:val="24"/>
              </w:rPr>
            </w:pPr>
            <w:r w:rsidRPr="003B4EE2">
              <w:rPr>
                <w:rFonts w:ascii="Times New Roman" w:hAnsi="Times New Roman"/>
                <w:sz w:val="24"/>
                <w:szCs w:val="24"/>
              </w:rPr>
              <w:t>№п/п</w:t>
            </w:r>
          </w:p>
        </w:tc>
        <w:tc>
          <w:tcPr>
            <w:tcW w:w="2712" w:type="dxa"/>
            <w:vMerge w:val="restart"/>
            <w:tcBorders>
              <w:top w:val="single" w:sz="4" w:space="0" w:color="auto"/>
              <w:left w:val="single" w:sz="4" w:space="0" w:color="auto"/>
              <w:bottom w:val="single" w:sz="4" w:space="0" w:color="auto"/>
              <w:right w:val="single" w:sz="4" w:space="0" w:color="auto"/>
            </w:tcBorders>
          </w:tcPr>
          <w:p w14:paraId="34544A7D" w14:textId="77777777" w:rsidR="00E23733" w:rsidRPr="003B4EE2" w:rsidRDefault="00E23733" w:rsidP="00241D5E">
            <w:pPr>
              <w:tabs>
                <w:tab w:val="left" w:pos="3255"/>
              </w:tabs>
              <w:spacing w:after="0" w:line="240" w:lineRule="auto"/>
              <w:rPr>
                <w:rFonts w:ascii="Times New Roman" w:hAnsi="Times New Roman"/>
                <w:sz w:val="24"/>
                <w:szCs w:val="24"/>
              </w:rPr>
            </w:pPr>
            <w:r w:rsidRPr="003B4EE2">
              <w:rPr>
                <w:rFonts w:ascii="Times New Roman" w:hAnsi="Times New Roman"/>
                <w:sz w:val="24"/>
                <w:szCs w:val="24"/>
              </w:rPr>
              <w:t>Ф.И.О. (полностью)</w:t>
            </w:r>
          </w:p>
        </w:tc>
        <w:tc>
          <w:tcPr>
            <w:tcW w:w="813" w:type="dxa"/>
            <w:vMerge w:val="restart"/>
            <w:tcBorders>
              <w:top w:val="single" w:sz="4" w:space="0" w:color="auto"/>
              <w:left w:val="single" w:sz="4" w:space="0" w:color="auto"/>
              <w:bottom w:val="single" w:sz="4" w:space="0" w:color="auto"/>
              <w:right w:val="single" w:sz="4" w:space="0" w:color="auto"/>
            </w:tcBorders>
          </w:tcPr>
          <w:p w14:paraId="20BA778D" w14:textId="77777777" w:rsidR="00E23733" w:rsidRPr="003B4EE2" w:rsidRDefault="00E23733" w:rsidP="00241D5E">
            <w:pPr>
              <w:tabs>
                <w:tab w:val="left" w:pos="3255"/>
              </w:tabs>
              <w:spacing w:after="0" w:line="240" w:lineRule="auto"/>
              <w:rPr>
                <w:rFonts w:ascii="Times New Roman" w:hAnsi="Times New Roman"/>
                <w:sz w:val="24"/>
                <w:szCs w:val="24"/>
              </w:rPr>
            </w:pPr>
            <w:r w:rsidRPr="003B4EE2">
              <w:rPr>
                <w:rFonts w:ascii="Times New Roman" w:hAnsi="Times New Roman"/>
                <w:sz w:val="24"/>
                <w:szCs w:val="24"/>
              </w:rPr>
              <w:t>Год,</w:t>
            </w:r>
          </w:p>
          <w:p w14:paraId="2C892368" w14:textId="77777777" w:rsidR="00E23733" w:rsidRPr="003B4EE2" w:rsidRDefault="00E23733" w:rsidP="00241D5E">
            <w:pPr>
              <w:tabs>
                <w:tab w:val="left" w:pos="3255"/>
              </w:tabs>
              <w:spacing w:after="0" w:line="240" w:lineRule="auto"/>
              <w:rPr>
                <w:rFonts w:ascii="Times New Roman" w:hAnsi="Times New Roman"/>
                <w:sz w:val="24"/>
                <w:szCs w:val="24"/>
              </w:rPr>
            </w:pPr>
            <w:r w:rsidRPr="003B4EE2">
              <w:rPr>
                <w:rFonts w:ascii="Times New Roman" w:hAnsi="Times New Roman"/>
                <w:sz w:val="24"/>
                <w:szCs w:val="24"/>
              </w:rPr>
              <w:t>число</w:t>
            </w:r>
          </w:p>
          <w:p w14:paraId="242015B0" w14:textId="77777777" w:rsidR="00E23733" w:rsidRPr="003B4EE2" w:rsidRDefault="00E23733" w:rsidP="00241D5E">
            <w:pPr>
              <w:tabs>
                <w:tab w:val="left" w:pos="3255"/>
              </w:tabs>
              <w:spacing w:after="0" w:line="240" w:lineRule="auto"/>
              <w:rPr>
                <w:rFonts w:ascii="Times New Roman" w:hAnsi="Times New Roman"/>
                <w:sz w:val="24"/>
                <w:szCs w:val="24"/>
              </w:rPr>
            </w:pPr>
            <w:r w:rsidRPr="003B4EE2">
              <w:rPr>
                <w:rFonts w:ascii="Times New Roman" w:hAnsi="Times New Roman"/>
                <w:sz w:val="24"/>
                <w:szCs w:val="24"/>
              </w:rPr>
              <w:t>месяц</w:t>
            </w:r>
          </w:p>
          <w:p w14:paraId="7DECD0A8" w14:textId="77777777" w:rsidR="00E23733" w:rsidRPr="003B4EE2" w:rsidRDefault="00E23733" w:rsidP="00241D5E">
            <w:pPr>
              <w:tabs>
                <w:tab w:val="left" w:pos="3255"/>
              </w:tabs>
              <w:spacing w:after="0" w:line="240" w:lineRule="auto"/>
              <w:rPr>
                <w:rFonts w:ascii="Times New Roman" w:hAnsi="Times New Roman"/>
                <w:sz w:val="24"/>
                <w:szCs w:val="24"/>
              </w:rPr>
            </w:pPr>
            <w:r w:rsidRPr="003B4EE2">
              <w:rPr>
                <w:rFonts w:ascii="Times New Roman" w:hAnsi="Times New Roman"/>
                <w:sz w:val="24"/>
                <w:szCs w:val="24"/>
              </w:rPr>
              <w:t>рожде-ния</w:t>
            </w:r>
          </w:p>
        </w:tc>
        <w:tc>
          <w:tcPr>
            <w:tcW w:w="1356" w:type="dxa"/>
            <w:vMerge w:val="restart"/>
            <w:tcBorders>
              <w:top w:val="single" w:sz="4" w:space="0" w:color="auto"/>
              <w:left w:val="single" w:sz="4" w:space="0" w:color="auto"/>
              <w:bottom w:val="single" w:sz="4" w:space="0" w:color="auto"/>
              <w:right w:val="single" w:sz="4" w:space="0" w:color="auto"/>
            </w:tcBorders>
          </w:tcPr>
          <w:p w14:paraId="010DC76E" w14:textId="77777777" w:rsidR="00E23733" w:rsidRPr="003B4EE2" w:rsidRDefault="00E23733" w:rsidP="00241D5E">
            <w:pPr>
              <w:tabs>
                <w:tab w:val="left" w:pos="3255"/>
              </w:tabs>
              <w:spacing w:after="0" w:line="240" w:lineRule="auto"/>
              <w:jc w:val="center"/>
              <w:rPr>
                <w:rFonts w:ascii="Times New Roman" w:hAnsi="Times New Roman"/>
                <w:sz w:val="24"/>
                <w:szCs w:val="24"/>
              </w:rPr>
            </w:pPr>
            <w:r w:rsidRPr="003B4EE2">
              <w:rPr>
                <w:rFonts w:ascii="Times New Roman" w:hAnsi="Times New Roman"/>
                <w:sz w:val="24"/>
                <w:szCs w:val="24"/>
              </w:rPr>
              <w:t>Родственн.</w:t>
            </w:r>
          </w:p>
          <w:p w14:paraId="08A866F6" w14:textId="77777777" w:rsidR="00E23733" w:rsidRPr="003B4EE2" w:rsidRDefault="00E23733" w:rsidP="00241D5E">
            <w:pPr>
              <w:tabs>
                <w:tab w:val="left" w:pos="3255"/>
              </w:tabs>
              <w:spacing w:after="0" w:line="240" w:lineRule="auto"/>
              <w:jc w:val="center"/>
              <w:rPr>
                <w:rFonts w:ascii="Times New Roman" w:hAnsi="Times New Roman"/>
                <w:sz w:val="24"/>
                <w:szCs w:val="24"/>
              </w:rPr>
            </w:pPr>
            <w:r w:rsidRPr="003B4EE2">
              <w:rPr>
                <w:rFonts w:ascii="Times New Roman" w:hAnsi="Times New Roman"/>
                <w:sz w:val="24"/>
                <w:szCs w:val="24"/>
              </w:rPr>
              <w:t>отношения с</w:t>
            </w:r>
          </w:p>
          <w:p w14:paraId="3F828DFC" w14:textId="77777777" w:rsidR="00E23733" w:rsidRPr="003B4EE2" w:rsidRDefault="00E23733" w:rsidP="00241D5E">
            <w:pPr>
              <w:tabs>
                <w:tab w:val="left" w:pos="3255"/>
              </w:tabs>
              <w:spacing w:after="0" w:line="240" w:lineRule="auto"/>
              <w:jc w:val="center"/>
              <w:rPr>
                <w:rFonts w:ascii="Times New Roman" w:hAnsi="Times New Roman"/>
                <w:sz w:val="24"/>
                <w:szCs w:val="24"/>
              </w:rPr>
            </w:pPr>
            <w:r w:rsidRPr="003B4EE2">
              <w:rPr>
                <w:rFonts w:ascii="Times New Roman" w:hAnsi="Times New Roman"/>
                <w:sz w:val="24"/>
                <w:szCs w:val="24"/>
              </w:rPr>
              <w:t>квартиро -съемщиком</w:t>
            </w:r>
          </w:p>
          <w:p w14:paraId="0E8DDEBE"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gridSpan w:val="3"/>
            <w:tcBorders>
              <w:top w:val="single" w:sz="4" w:space="0" w:color="auto"/>
              <w:left w:val="single" w:sz="4" w:space="0" w:color="auto"/>
              <w:bottom w:val="single" w:sz="4" w:space="0" w:color="auto"/>
              <w:right w:val="single" w:sz="4" w:space="0" w:color="auto"/>
            </w:tcBorders>
          </w:tcPr>
          <w:p w14:paraId="73A6E740" w14:textId="77777777" w:rsidR="00E23733" w:rsidRPr="003B4EE2" w:rsidRDefault="00E23733" w:rsidP="00241D5E">
            <w:pPr>
              <w:tabs>
                <w:tab w:val="left" w:pos="3255"/>
              </w:tabs>
              <w:spacing w:after="0" w:line="240" w:lineRule="auto"/>
              <w:jc w:val="center"/>
              <w:rPr>
                <w:rFonts w:ascii="Times New Roman" w:hAnsi="Times New Roman"/>
                <w:sz w:val="24"/>
                <w:szCs w:val="24"/>
              </w:rPr>
            </w:pPr>
            <w:r w:rsidRPr="003B4EE2">
              <w:rPr>
                <w:rFonts w:ascii="Times New Roman" w:hAnsi="Times New Roman"/>
                <w:sz w:val="24"/>
                <w:szCs w:val="24"/>
              </w:rPr>
              <w:t>Данные паспорта,</w:t>
            </w:r>
          </w:p>
          <w:p w14:paraId="65028659" w14:textId="77777777" w:rsidR="00E23733" w:rsidRPr="003B4EE2" w:rsidRDefault="00E23733" w:rsidP="00241D5E">
            <w:pPr>
              <w:tabs>
                <w:tab w:val="left" w:pos="3255"/>
              </w:tabs>
              <w:spacing w:after="0" w:line="240" w:lineRule="auto"/>
              <w:jc w:val="center"/>
              <w:rPr>
                <w:rFonts w:ascii="Times New Roman" w:hAnsi="Times New Roman"/>
                <w:sz w:val="24"/>
                <w:szCs w:val="24"/>
              </w:rPr>
            </w:pPr>
            <w:r w:rsidRPr="003B4EE2">
              <w:rPr>
                <w:rFonts w:ascii="Times New Roman" w:hAnsi="Times New Roman"/>
                <w:sz w:val="24"/>
                <w:szCs w:val="24"/>
              </w:rPr>
              <w:t>Свидетельства о рождении (до 14 лет)</w:t>
            </w:r>
          </w:p>
        </w:tc>
        <w:tc>
          <w:tcPr>
            <w:tcW w:w="1220" w:type="dxa"/>
            <w:vMerge w:val="restart"/>
            <w:tcBorders>
              <w:top w:val="single" w:sz="4" w:space="0" w:color="auto"/>
              <w:left w:val="single" w:sz="4" w:space="0" w:color="auto"/>
              <w:bottom w:val="single" w:sz="4" w:space="0" w:color="auto"/>
              <w:right w:val="single" w:sz="4" w:space="0" w:color="auto"/>
            </w:tcBorders>
          </w:tcPr>
          <w:p w14:paraId="2CE8E72A" w14:textId="77777777" w:rsidR="00E23733" w:rsidRPr="003B4EE2" w:rsidRDefault="00E23733" w:rsidP="00241D5E">
            <w:pPr>
              <w:tabs>
                <w:tab w:val="left" w:pos="3255"/>
              </w:tabs>
              <w:spacing w:after="0" w:line="240" w:lineRule="auto"/>
              <w:jc w:val="center"/>
              <w:rPr>
                <w:rFonts w:ascii="Times New Roman" w:hAnsi="Times New Roman"/>
                <w:sz w:val="24"/>
                <w:szCs w:val="24"/>
              </w:rPr>
            </w:pPr>
            <w:r w:rsidRPr="003B4EE2">
              <w:rPr>
                <w:rFonts w:ascii="Times New Roman" w:hAnsi="Times New Roman"/>
                <w:sz w:val="24"/>
                <w:szCs w:val="24"/>
              </w:rPr>
              <w:t>Дата прописки по данному адресу</w:t>
            </w:r>
          </w:p>
        </w:tc>
      </w:tr>
      <w:tr w:rsidR="00E23733" w:rsidRPr="003B4EE2" w14:paraId="5716EEB7" w14:textId="77777777" w:rsidTr="00D14457">
        <w:trPr>
          <w:trHeight w:val="1105"/>
        </w:trPr>
        <w:tc>
          <w:tcPr>
            <w:tcW w:w="510" w:type="dxa"/>
            <w:vMerge/>
            <w:tcBorders>
              <w:top w:val="single" w:sz="4" w:space="0" w:color="auto"/>
              <w:left w:val="single" w:sz="4" w:space="0" w:color="auto"/>
              <w:bottom w:val="single" w:sz="4" w:space="0" w:color="auto"/>
              <w:right w:val="single" w:sz="4" w:space="0" w:color="auto"/>
            </w:tcBorders>
          </w:tcPr>
          <w:p w14:paraId="54871C4D"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vMerge/>
            <w:tcBorders>
              <w:top w:val="single" w:sz="4" w:space="0" w:color="auto"/>
              <w:left w:val="single" w:sz="4" w:space="0" w:color="auto"/>
              <w:bottom w:val="single" w:sz="4" w:space="0" w:color="auto"/>
              <w:right w:val="single" w:sz="4" w:space="0" w:color="auto"/>
            </w:tcBorders>
          </w:tcPr>
          <w:p w14:paraId="5E558ADD"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12BD38C6"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tcBorders>
              <w:top w:val="single" w:sz="4" w:space="0" w:color="auto"/>
              <w:left w:val="single" w:sz="4" w:space="0" w:color="auto"/>
              <w:bottom w:val="single" w:sz="4" w:space="0" w:color="auto"/>
              <w:right w:val="single" w:sz="4" w:space="0" w:color="auto"/>
            </w:tcBorders>
          </w:tcPr>
          <w:p w14:paraId="0037BA68"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tcBorders>
              <w:top w:val="single" w:sz="4" w:space="0" w:color="auto"/>
              <w:left w:val="single" w:sz="4" w:space="0" w:color="auto"/>
              <w:bottom w:val="single" w:sz="4" w:space="0" w:color="auto"/>
              <w:right w:val="single" w:sz="4" w:space="0" w:color="auto"/>
            </w:tcBorders>
          </w:tcPr>
          <w:p w14:paraId="74F6DD47" w14:textId="77777777" w:rsidR="00E23733" w:rsidRPr="003B4EE2" w:rsidRDefault="00E23733" w:rsidP="00241D5E">
            <w:pPr>
              <w:tabs>
                <w:tab w:val="left" w:pos="3255"/>
              </w:tabs>
              <w:spacing w:after="0" w:line="240" w:lineRule="auto"/>
              <w:jc w:val="center"/>
              <w:rPr>
                <w:rFonts w:ascii="Times New Roman" w:hAnsi="Times New Roman"/>
                <w:sz w:val="24"/>
                <w:szCs w:val="24"/>
              </w:rPr>
            </w:pPr>
            <w:r w:rsidRPr="003B4EE2">
              <w:rPr>
                <w:rFonts w:ascii="Times New Roman" w:hAnsi="Times New Roman"/>
                <w:sz w:val="24"/>
                <w:szCs w:val="24"/>
              </w:rPr>
              <w:t>серия</w:t>
            </w:r>
          </w:p>
        </w:tc>
        <w:tc>
          <w:tcPr>
            <w:tcW w:w="678" w:type="dxa"/>
            <w:tcBorders>
              <w:top w:val="single" w:sz="4" w:space="0" w:color="auto"/>
              <w:left w:val="single" w:sz="4" w:space="0" w:color="auto"/>
              <w:bottom w:val="single" w:sz="4" w:space="0" w:color="auto"/>
              <w:right w:val="single" w:sz="4" w:space="0" w:color="auto"/>
            </w:tcBorders>
          </w:tcPr>
          <w:p w14:paraId="3D93E129" w14:textId="77777777" w:rsidR="00E23733" w:rsidRPr="003B4EE2" w:rsidRDefault="00E23733" w:rsidP="00241D5E">
            <w:pPr>
              <w:tabs>
                <w:tab w:val="left" w:pos="3255"/>
              </w:tabs>
              <w:spacing w:after="0" w:line="240" w:lineRule="auto"/>
              <w:jc w:val="center"/>
              <w:rPr>
                <w:rFonts w:ascii="Times New Roman" w:hAnsi="Times New Roman"/>
                <w:sz w:val="24"/>
                <w:szCs w:val="24"/>
              </w:rPr>
            </w:pPr>
            <w:r w:rsidRPr="003B4EE2">
              <w:rPr>
                <w:rFonts w:ascii="Times New Roman" w:hAnsi="Times New Roman"/>
                <w:sz w:val="24"/>
                <w:szCs w:val="24"/>
              </w:rPr>
              <w:t>№</w:t>
            </w:r>
          </w:p>
        </w:tc>
        <w:tc>
          <w:tcPr>
            <w:tcW w:w="1221" w:type="dxa"/>
            <w:tcBorders>
              <w:top w:val="single" w:sz="4" w:space="0" w:color="auto"/>
              <w:left w:val="single" w:sz="4" w:space="0" w:color="auto"/>
              <w:bottom w:val="single" w:sz="4" w:space="0" w:color="auto"/>
              <w:right w:val="single" w:sz="4" w:space="0" w:color="auto"/>
            </w:tcBorders>
          </w:tcPr>
          <w:p w14:paraId="6D31A733" w14:textId="77777777" w:rsidR="00E23733" w:rsidRPr="003B4EE2" w:rsidRDefault="00E23733" w:rsidP="00241D5E">
            <w:pPr>
              <w:tabs>
                <w:tab w:val="left" w:pos="3255"/>
              </w:tabs>
              <w:spacing w:after="0" w:line="240" w:lineRule="auto"/>
              <w:jc w:val="center"/>
              <w:rPr>
                <w:rFonts w:ascii="Times New Roman" w:hAnsi="Times New Roman"/>
                <w:sz w:val="24"/>
                <w:szCs w:val="24"/>
              </w:rPr>
            </w:pPr>
            <w:r w:rsidRPr="003B4EE2">
              <w:rPr>
                <w:rFonts w:ascii="Times New Roman" w:hAnsi="Times New Roman"/>
                <w:sz w:val="24"/>
                <w:szCs w:val="24"/>
              </w:rPr>
              <w:t>дата выдачи</w:t>
            </w:r>
          </w:p>
          <w:p w14:paraId="24E85068" w14:textId="77777777" w:rsidR="00E23733" w:rsidRPr="003B4EE2" w:rsidRDefault="00E23733" w:rsidP="00241D5E">
            <w:pPr>
              <w:tabs>
                <w:tab w:val="left" w:pos="3255"/>
              </w:tabs>
              <w:spacing w:after="0" w:line="240" w:lineRule="auto"/>
              <w:jc w:val="center"/>
              <w:rPr>
                <w:rFonts w:ascii="Times New Roman" w:hAnsi="Times New Roman"/>
                <w:sz w:val="24"/>
                <w:szCs w:val="24"/>
              </w:rPr>
            </w:pPr>
            <w:r w:rsidRPr="003B4EE2">
              <w:rPr>
                <w:rFonts w:ascii="Times New Roman" w:hAnsi="Times New Roman"/>
                <w:sz w:val="24"/>
                <w:szCs w:val="24"/>
              </w:rPr>
              <w:t>кем выдан</w:t>
            </w:r>
          </w:p>
        </w:tc>
        <w:tc>
          <w:tcPr>
            <w:tcW w:w="1220" w:type="dxa"/>
            <w:vMerge/>
            <w:tcBorders>
              <w:top w:val="single" w:sz="4" w:space="0" w:color="auto"/>
              <w:left w:val="single" w:sz="4" w:space="0" w:color="auto"/>
              <w:bottom w:val="single" w:sz="4" w:space="0" w:color="auto"/>
              <w:right w:val="single" w:sz="4" w:space="0" w:color="auto"/>
            </w:tcBorders>
          </w:tcPr>
          <w:p w14:paraId="7F616970"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748A51B2" w14:textId="77777777" w:rsidTr="00D14457">
        <w:trPr>
          <w:trHeight w:val="268"/>
        </w:trPr>
        <w:tc>
          <w:tcPr>
            <w:tcW w:w="510" w:type="dxa"/>
            <w:vMerge w:val="restart"/>
            <w:tcBorders>
              <w:top w:val="single" w:sz="4" w:space="0" w:color="auto"/>
              <w:left w:val="single" w:sz="4" w:space="0" w:color="auto"/>
              <w:bottom w:val="single" w:sz="4" w:space="0" w:color="auto"/>
              <w:right w:val="single" w:sz="4" w:space="0" w:color="auto"/>
            </w:tcBorders>
          </w:tcPr>
          <w:p w14:paraId="25D0B43B"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529EF56D"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373A4711"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val="restart"/>
            <w:tcBorders>
              <w:top w:val="single" w:sz="4" w:space="0" w:color="auto"/>
              <w:left w:val="single" w:sz="4" w:space="0" w:color="auto"/>
              <w:bottom w:val="single" w:sz="4" w:space="0" w:color="auto"/>
              <w:right w:val="single" w:sz="4" w:space="0" w:color="auto"/>
            </w:tcBorders>
          </w:tcPr>
          <w:p w14:paraId="51C5234D"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12E82FCB"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val="restart"/>
            <w:tcBorders>
              <w:top w:val="single" w:sz="4" w:space="0" w:color="auto"/>
              <w:left w:val="single" w:sz="4" w:space="0" w:color="auto"/>
              <w:bottom w:val="single" w:sz="4" w:space="0" w:color="auto"/>
              <w:right w:val="single" w:sz="4" w:space="0" w:color="auto"/>
            </w:tcBorders>
          </w:tcPr>
          <w:p w14:paraId="707E4B05"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3810FB9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7E8FFA82"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59EE67B6" w14:textId="77777777" w:rsidTr="00D14457">
        <w:trPr>
          <w:trHeight w:val="283"/>
        </w:trPr>
        <w:tc>
          <w:tcPr>
            <w:tcW w:w="510" w:type="dxa"/>
            <w:vMerge/>
            <w:tcBorders>
              <w:top w:val="single" w:sz="4" w:space="0" w:color="auto"/>
              <w:left w:val="single" w:sz="4" w:space="0" w:color="auto"/>
              <w:bottom w:val="single" w:sz="4" w:space="0" w:color="auto"/>
              <w:right w:val="single" w:sz="4" w:space="0" w:color="auto"/>
            </w:tcBorders>
          </w:tcPr>
          <w:p w14:paraId="796D1F42"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6A552215"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5F096A40"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tcBorders>
              <w:top w:val="single" w:sz="4" w:space="0" w:color="auto"/>
              <w:left w:val="single" w:sz="4" w:space="0" w:color="auto"/>
              <w:bottom w:val="single" w:sz="4" w:space="0" w:color="auto"/>
              <w:right w:val="single" w:sz="4" w:space="0" w:color="auto"/>
            </w:tcBorders>
          </w:tcPr>
          <w:p w14:paraId="073E054D"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715E0B99"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tcBorders>
              <w:top w:val="single" w:sz="4" w:space="0" w:color="auto"/>
              <w:left w:val="single" w:sz="4" w:space="0" w:color="auto"/>
              <w:bottom w:val="single" w:sz="4" w:space="0" w:color="auto"/>
              <w:right w:val="single" w:sz="4" w:space="0" w:color="auto"/>
            </w:tcBorders>
          </w:tcPr>
          <w:p w14:paraId="3FEFE85D"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71B21452"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57C27424"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6324E840" w14:textId="77777777" w:rsidTr="00D14457">
        <w:trPr>
          <w:trHeight w:val="268"/>
        </w:trPr>
        <w:tc>
          <w:tcPr>
            <w:tcW w:w="510" w:type="dxa"/>
            <w:vMerge w:val="restart"/>
            <w:tcBorders>
              <w:top w:val="single" w:sz="4" w:space="0" w:color="auto"/>
              <w:left w:val="single" w:sz="4" w:space="0" w:color="auto"/>
              <w:bottom w:val="single" w:sz="4" w:space="0" w:color="auto"/>
              <w:right w:val="single" w:sz="4" w:space="0" w:color="auto"/>
            </w:tcBorders>
          </w:tcPr>
          <w:p w14:paraId="2A0D9AC5"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66F72F6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33E1CF2B"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val="restart"/>
            <w:tcBorders>
              <w:top w:val="single" w:sz="4" w:space="0" w:color="auto"/>
              <w:left w:val="single" w:sz="4" w:space="0" w:color="auto"/>
              <w:bottom w:val="single" w:sz="4" w:space="0" w:color="auto"/>
              <w:right w:val="single" w:sz="4" w:space="0" w:color="auto"/>
            </w:tcBorders>
          </w:tcPr>
          <w:p w14:paraId="78D5752A"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2FFCD694"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val="restart"/>
            <w:tcBorders>
              <w:top w:val="single" w:sz="4" w:space="0" w:color="auto"/>
              <w:left w:val="single" w:sz="4" w:space="0" w:color="auto"/>
              <w:bottom w:val="single" w:sz="4" w:space="0" w:color="auto"/>
              <w:right w:val="single" w:sz="4" w:space="0" w:color="auto"/>
            </w:tcBorders>
          </w:tcPr>
          <w:p w14:paraId="11C0AB3C"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2775CA81"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6CE6890F"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2A012451" w14:textId="77777777" w:rsidTr="00D14457">
        <w:trPr>
          <w:trHeight w:val="283"/>
        </w:trPr>
        <w:tc>
          <w:tcPr>
            <w:tcW w:w="510" w:type="dxa"/>
            <w:vMerge/>
            <w:tcBorders>
              <w:top w:val="single" w:sz="4" w:space="0" w:color="auto"/>
              <w:left w:val="single" w:sz="4" w:space="0" w:color="auto"/>
              <w:bottom w:val="single" w:sz="4" w:space="0" w:color="auto"/>
              <w:right w:val="single" w:sz="4" w:space="0" w:color="auto"/>
            </w:tcBorders>
          </w:tcPr>
          <w:p w14:paraId="19EEDD5B"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7BAEBA6E"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79330E0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tcBorders>
              <w:top w:val="single" w:sz="4" w:space="0" w:color="auto"/>
              <w:left w:val="single" w:sz="4" w:space="0" w:color="auto"/>
              <w:bottom w:val="single" w:sz="4" w:space="0" w:color="auto"/>
              <w:right w:val="single" w:sz="4" w:space="0" w:color="auto"/>
            </w:tcBorders>
          </w:tcPr>
          <w:p w14:paraId="36AD7344"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372BBA04"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tcBorders>
              <w:top w:val="single" w:sz="4" w:space="0" w:color="auto"/>
              <w:left w:val="single" w:sz="4" w:space="0" w:color="auto"/>
              <w:bottom w:val="single" w:sz="4" w:space="0" w:color="auto"/>
              <w:right w:val="single" w:sz="4" w:space="0" w:color="auto"/>
            </w:tcBorders>
          </w:tcPr>
          <w:p w14:paraId="238BFBC7"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4C46D058"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53B38BA5"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074C2795" w14:textId="77777777" w:rsidTr="00D14457">
        <w:trPr>
          <w:trHeight w:val="268"/>
        </w:trPr>
        <w:tc>
          <w:tcPr>
            <w:tcW w:w="510" w:type="dxa"/>
            <w:vMerge w:val="restart"/>
            <w:tcBorders>
              <w:top w:val="single" w:sz="4" w:space="0" w:color="auto"/>
              <w:left w:val="single" w:sz="4" w:space="0" w:color="auto"/>
              <w:bottom w:val="single" w:sz="4" w:space="0" w:color="auto"/>
              <w:right w:val="single" w:sz="4" w:space="0" w:color="auto"/>
            </w:tcBorders>
          </w:tcPr>
          <w:p w14:paraId="08DAF612"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531EBE52"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5D7828F4"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val="restart"/>
            <w:tcBorders>
              <w:top w:val="single" w:sz="4" w:space="0" w:color="auto"/>
              <w:left w:val="single" w:sz="4" w:space="0" w:color="auto"/>
              <w:bottom w:val="single" w:sz="4" w:space="0" w:color="auto"/>
              <w:right w:val="single" w:sz="4" w:space="0" w:color="auto"/>
            </w:tcBorders>
          </w:tcPr>
          <w:p w14:paraId="65C7F852"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438E6045"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val="restart"/>
            <w:tcBorders>
              <w:top w:val="single" w:sz="4" w:space="0" w:color="auto"/>
              <w:left w:val="single" w:sz="4" w:space="0" w:color="auto"/>
              <w:bottom w:val="single" w:sz="4" w:space="0" w:color="auto"/>
              <w:right w:val="single" w:sz="4" w:space="0" w:color="auto"/>
            </w:tcBorders>
          </w:tcPr>
          <w:p w14:paraId="481001EB"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29267FD2"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450260E6"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4A46A8A9" w14:textId="77777777" w:rsidTr="00D14457">
        <w:trPr>
          <w:trHeight w:val="298"/>
        </w:trPr>
        <w:tc>
          <w:tcPr>
            <w:tcW w:w="510" w:type="dxa"/>
            <w:vMerge/>
            <w:tcBorders>
              <w:top w:val="single" w:sz="4" w:space="0" w:color="auto"/>
              <w:left w:val="single" w:sz="4" w:space="0" w:color="auto"/>
              <w:bottom w:val="single" w:sz="4" w:space="0" w:color="auto"/>
              <w:right w:val="single" w:sz="4" w:space="0" w:color="auto"/>
            </w:tcBorders>
          </w:tcPr>
          <w:p w14:paraId="0F97324F"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3671B680"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4373100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tcBorders>
              <w:top w:val="single" w:sz="4" w:space="0" w:color="auto"/>
              <w:left w:val="single" w:sz="4" w:space="0" w:color="auto"/>
              <w:bottom w:val="single" w:sz="4" w:space="0" w:color="auto"/>
              <w:right w:val="single" w:sz="4" w:space="0" w:color="auto"/>
            </w:tcBorders>
          </w:tcPr>
          <w:p w14:paraId="303A0FD1"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3E7D9EC4"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tcBorders>
              <w:top w:val="single" w:sz="4" w:space="0" w:color="auto"/>
              <w:left w:val="single" w:sz="4" w:space="0" w:color="auto"/>
              <w:bottom w:val="single" w:sz="4" w:space="0" w:color="auto"/>
              <w:right w:val="single" w:sz="4" w:space="0" w:color="auto"/>
            </w:tcBorders>
          </w:tcPr>
          <w:p w14:paraId="744096DF"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6CE8E8C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3E367581"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3F611119" w14:textId="77777777" w:rsidTr="00D14457">
        <w:trPr>
          <w:trHeight w:val="268"/>
        </w:trPr>
        <w:tc>
          <w:tcPr>
            <w:tcW w:w="510" w:type="dxa"/>
            <w:vMerge w:val="restart"/>
            <w:tcBorders>
              <w:top w:val="single" w:sz="4" w:space="0" w:color="auto"/>
              <w:left w:val="single" w:sz="4" w:space="0" w:color="auto"/>
              <w:bottom w:val="single" w:sz="4" w:space="0" w:color="auto"/>
              <w:right w:val="single" w:sz="4" w:space="0" w:color="auto"/>
            </w:tcBorders>
          </w:tcPr>
          <w:p w14:paraId="13C12A39"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747D837A"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0E29D70F"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val="restart"/>
            <w:tcBorders>
              <w:top w:val="single" w:sz="4" w:space="0" w:color="auto"/>
              <w:left w:val="single" w:sz="4" w:space="0" w:color="auto"/>
              <w:bottom w:val="single" w:sz="4" w:space="0" w:color="auto"/>
              <w:right w:val="single" w:sz="4" w:space="0" w:color="auto"/>
            </w:tcBorders>
          </w:tcPr>
          <w:p w14:paraId="762C181D"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14A5FD2F"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val="restart"/>
            <w:tcBorders>
              <w:top w:val="single" w:sz="4" w:space="0" w:color="auto"/>
              <w:left w:val="single" w:sz="4" w:space="0" w:color="auto"/>
              <w:bottom w:val="single" w:sz="4" w:space="0" w:color="auto"/>
              <w:right w:val="single" w:sz="4" w:space="0" w:color="auto"/>
            </w:tcBorders>
          </w:tcPr>
          <w:p w14:paraId="3EEEB63C"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66D2048B"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22054627"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3566EA81" w14:textId="77777777" w:rsidTr="00D14457">
        <w:trPr>
          <w:trHeight w:val="283"/>
        </w:trPr>
        <w:tc>
          <w:tcPr>
            <w:tcW w:w="510" w:type="dxa"/>
            <w:vMerge/>
            <w:tcBorders>
              <w:top w:val="single" w:sz="4" w:space="0" w:color="auto"/>
              <w:left w:val="single" w:sz="4" w:space="0" w:color="auto"/>
              <w:bottom w:val="single" w:sz="4" w:space="0" w:color="auto"/>
              <w:right w:val="single" w:sz="4" w:space="0" w:color="auto"/>
            </w:tcBorders>
          </w:tcPr>
          <w:p w14:paraId="09D9B82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0079D835"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5D68134A"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tcBorders>
              <w:top w:val="single" w:sz="4" w:space="0" w:color="auto"/>
              <w:left w:val="single" w:sz="4" w:space="0" w:color="auto"/>
              <w:bottom w:val="single" w:sz="4" w:space="0" w:color="auto"/>
              <w:right w:val="single" w:sz="4" w:space="0" w:color="auto"/>
            </w:tcBorders>
          </w:tcPr>
          <w:p w14:paraId="7CB8D3E6"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59A617F0"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tcBorders>
              <w:top w:val="single" w:sz="4" w:space="0" w:color="auto"/>
              <w:left w:val="single" w:sz="4" w:space="0" w:color="auto"/>
              <w:bottom w:val="single" w:sz="4" w:space="0" w:color="auto"/>
              <w:right w:val="single" w:sz="4" w:space="0" w:color="auto"/>
            </w:tcBorders>
          </w:tcPr>
          <w:p w14:paraId="53F135EB"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67AE4924"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2438E2F1"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410861DC" w14:textId="77777777" w:rsidTr="00D14457">
        <w:trPr>
          <w:trHeight w:val="268"/>
        </w:trPr>
        <w:tc>
          <w:tcPr>
            <w:tcW w:w="510" w:type="dxa"/>
            <w:vMerge w:val="restart"/>
            <w:tcBorders>
              <w:top w:val="single" w:sz="4" w:space="0" w:color="auto"/>
              <w:left w:val="single" w:sz="4" w:space="0" w:color="auto"/>
              <w:bottom w:val="single" w:sz="4" w:space="0" w:color="auto"/>
              <w:right w:val="single" w:sz="4" w:space="0" w:color="auto"/>
            </w:tcBorders>
          </w:tcPr>
          <w:p w14:paraId="483F1E1F"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38735B2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3C7C1951"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val="restart"/>
            <w:tcBorders>
              <w:top w:val="single" w:sz="4" w:space="0" w:color="auto"/>
              <w:left w:val="single" w:sz="4" w:space="0" w:color="auto"/>
              <w:bottom w:val="single" w:sz="4" w:space="0" w:color="auto"/>
              <w:right w:val="single" w:sz="4" w:space="0" w:color="auto"/>
            </w:tcBorders>
          </w:tcPr>
          <w:p w14:paraId="7FE41CD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6D32DA2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val="restart"/>
            <w:tcBorders>
              <w:top w:val="single" w:sz="4" w:space="0" w:color="auto"/>
              <w:left w:val="single" w:sz="4" w:space="0" w:color="auto"/>
              <w:bottom w:val="single" w:sz="4" w:space="0" w:color="auto"/>
              <w:right w:val="single" w:sz="4" w:space="0" w:color="auto"/>
            </w:tcBorders>
          </w:tcPr>
          <w:p w14:paraId="52E76AEC"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12FDC378"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2C407D01"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2EDD0CA2" w14:textId="77777777" w:rsidTr="00D14457">
        <w:trPr>
          <w:trHeight w:val="283"/>
        </w:trPr>
        <w:tc>
          <w:tcPr>
            <w:tcW w:w="510" w:type="dxa"/>
            <w:vMerge/>
            <w:tcBorders>
              <w:top w:val="single" w:sz="4" w:space="0" w:color="auto"/>
              <w:left w:val="single" w:sz="4" w:space="0" w:color="auto"/>
              <w:bottom w:val="single" w:sz="4" w:space="0" w:color="auto"/>
              <w:right w:val="single" w:sz="4" w:space="0" w:color="auto"/>
            </w:tcBorders>
          </w:tcPr>
          <w:p w14:paraId="799F0E3C"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65F2016A"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102D35D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tcBorders>
              <w:top w:val="single" w:sz="4" w:space="0" w:color="auto"/>
              <w:left w:val="single" w:sz="4" w:space="0" w:color="auto"/>
              <w:bottom w:val="single" w:sz="4" w:space="0" w:color="auto"/>
              <w:right w:val="single" w:sz="4" w:space="0" w:color="auto"/>
            </w:tcBorders>
          </w:tcPr>
          <w:p w14:paraId="31768BDC"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2BE05735"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tcBorders>
              <w:top w:val="single" w:sz="4" w:space="0" w:color="auto"/>
              <w:left w:val="single" w:sz="4" w:space="0" w:color="auto"/>
              <w:bottom w:val="single" w:sz="4" w:space="0" w:color="auto"/>
              <w:right w:val="single" w:sz="4" w:space="0" w:color="auto"/>
            </w:tcBorders>
          </w:tcPr>
          <w:p w14:paraId="587E4F6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00B87F95"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410318D9"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6664D605" w14:textId="77777777" w:rsidTr="00D14457">
        <w:trPr>
          <w:trHeight w:val="268"/>
        </w:trPr>
        <w:tc>
          <w:tcPr>
            <w:tcW w:w="510" w:type="dxa"/>
            <w:vMerge w:val="restart"/>
            <w:tcBorders>
              <w:top w:val="single" w:sz="4" w:space="0" w:color="auto"/>
              <w:left w:val="single" w:sz="4" w:space="0" w:color="auto"/>
              <w:bottom w:val="single" w:sz="4" w:space="0" w:color="auto"/>
              <w:right w:val="single" w:sz="4" w:space="0" w:color="auto"/>
            </w:tcBorders>
          </w:tcPr>
          <w:p w14:paraId="713A72F2"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6A58B4C8"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681C5B0F"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val="restart"/>
            <w:tcBorders>
              <w:top w:val="single" w:sz="4" w:space="0" w:color="auto"/>
              <w:left w:val="single" w:sz="4" w:space="0" w:color="auto"/>
              <w:bottom w:val="single" w:sz="4" w:space="0" w:color="auto"/>
              <w:right w:val="single" w:sz="4" w:space="0" w:color="auto"/>
            </w:tcBorders>
          </w:tcPr>
          <w:p w14:paraId="22DE38B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4231F43C"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val="restart"/>
            <w:tcBorders>
              <w:top w:val="single" w:sz="4" w:space="0" w:color="auto"/>
              <w:left w:val="single" w:sz="4" w:space="0" w:color="auto"/>
              <w:bottom w:val="single" w:sz="4" w:space="0" w:color="auto"/>
              <w:right w:val="single" w:sz="4" w:space="0" w:color="auto"/>
            </w:tcBorders>
          </w:tcPr>
          <w:p w14:paraId="11736709"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13447174"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43C136EC"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0AAE3632" w14:textId="77777777" w:rsidTr="00D14457">
        <w:trPr>
          <w:trHeight w:val="283"/>
        </w:trPr>
        <w:tc>
          <w:tcPr>
            <w:tcW w:w="510" w:type="dxa"/>
            <w:vMerge/>
            <w:tcBorders>
              <w:top w:val="single" w:sz="4" w:space="0" w:color="auto"/>
              <w:left w:val="single" w:sz="4" w:space="0" w:color="auto"/>
              <w:bottom w:val="single" w:sz="4" w:space="0" w:color="auto"/>
              <w:right w:val="single" w:sz="4" w:space="0" w:color="auto"/>
            </w:tcBorders>
          </w:tcPr>
          <w:p w14:paraId="4573794C"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7A013FA2"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1CF320B1"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tcBorders>
              <w:top w:val="single" w:sz="4" w:space="0" w:color="auto"/>
              <w:left w:val="single" w:sz="4" w:space="0" w:color="auto"/>
              <w:bottom w:val="single" w:sz="4" w:space="0" w:color="auto"/>
              <w:right w:val="single" w:sz="4" w:space="0" w:color="auto"/>
            </w:tcBorders>
          </w:tcPr>
          <w:p w14:paraId="3639DD1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64E2F346"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tcBorders>
              <w:top w:val="single" w:sz="4" w:space="0" w:color="auto"/>
              <w:left w:val="single" w:sz="4" w:space="0" w:color="auto"/>
              <w:bottom w:val="single" w:sz="4" w:space="0" w:color="auto"/>
              <w:right w:val="single" w:sz="4" w:space="0" w:color="auto"/>
            </w:tcBorders>
          </w:tcPr>
          <w:p w14:paraId="719BA84E"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7B94BD68"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14332F67"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1E34CF65" w14:textId="77777777" w:rsidTr="00D14457">
        <w:trPr>
          <w:trHeight w:val="268"/>
        </w:trPr>
        <w:tc>
          <w:tcPr>
            <w:tcW w:w="510" w:type="dxa"/>
            <w:vMerge w:val="restart"/>
            <w:tcBorders>
              <w:top w:val="single" w:sz="4" w:space="0" w:color="auto"/>
              <w:left w:val="single" w:sz="4" w:space="0" w:color="auto"/>
              <w:bottom w:val="single" w:sz="4" w:space="0" w:color="auto"/>
              <w:right w:val="single" w:sz="4" w:space="0" w:color="auto"/>
            </w:tcBorders>
          </w:tcPr>
          <w:p w14:paraId="5861E358"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3E5B963D"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5A9F71E2"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val="restart"/>
            <w:tcBorders>
              <w:top w:val="single" w:sz="4" w:space="0" w:color="auto"/>
              <w:left w:val="single" w:sz="4" w:space="0" w:color="auto"/>
              <w:bottom w:val="single" w:sz="4" w:space="0" w:color="auto"/>
              <w:right w:val="single" w:sz="4" w:space="0" w:color="auto"/>
            </w:tcBorders>
          </w:tcPr>
          <w:p w14:paraId="31E0CF22"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187711A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val="restart"/>
            <w:tcBorders>
              <w:top w:val="single" w:sz="4" w:space="0" w:color="auto"/>
              <w:left w:val="single" w:sz="4" w:space="0" w:color="auto"/>
              <w:bottom w:val="single" w:sz="4" w:space="0" w:color="auto"/>
              <w:right w:val="single" w:sz="4" w:space="0" w:color="auto"/>
            </w:tcBorders>
          </w:tcPr>
          <w:p w14:paraId="2AEC5C3A"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489AF7E2"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7C2478A2"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30EAEB0F" w14:textId="77777777" w:rsidTr="00D14457">
        <w:trPr>
          <w:trHeight w:val="283"/>
        </w:trPr>
        <w:tc>
          <w:tcPr>
            <w:tcW w:w="510" w:type="dxa"/>
            <w:vMerge/>
            <w:tcBorders>
              <w:top w:val="single" w:sz="4" w:space="0" w:color="auto"/>
              <w:left w:val="single" w:sz="4" w:space="0" w:color="auto"/>
              <w:bottom w:val="single" w:sz="4" w:space="0" w:color="auto"/>
              <w:right w:val="single" w:sz="4" w:space="0" w:color="auto"/>
            </w:tcBorders>
          </w:tcPr>
          <w:p w14:paraId="6B0528EF"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40005176"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6741E06D"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tcBorders>
              <w:top w:val="single" w:sz="4" w:space="0" w:color="auto"/>
              <w:left w:val="single" w:sz="4" w:space="0" w:color="auto"/>
              <w:bottom w:val="single" w:sz="4" w:space="0" w:color="auto"/>
              <w:right w:val="single" w:sz="4" w:space="0" w:color="auto"/>
            </w:tcBorders>
          </w:tcPr>
          <w:p w14:paraId="654B9727"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1FF2A00B"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tcBorders>
              <w:top w:val="single" w:sz="4" w:space="0" w:color="auto"/>
              <w:left w:val="single" w:sz="4" w:space="0" w:color="auto"/>
              <w:bottom w:val="single" w:sz="4" w:space="0" w:color="auto"/>
              <w:right w:val="single" w:sz="4" w:space="0" w:color="auto"/>
            </w:tcBorders>
          </w:tcPr>
          <w:p w14:paraId="39F2768D"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25BACDAD"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0A712025"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4D991A83" w14:textId="77777777" w:rsidTr="00D14457">
        <w:trPr>
          <w:trHeight w:val="268"/>
        </w:trPr>
        <w:tc>
          <w:tcPr>
            <w:tcW w:w="510" w:type="dxa"/>
            <w:vMerge w:val="restart"/>
            <w:tcBorders>
              <w:top w:val="single" w:sz="4" w:space="0" w:color="auto"/>
              <w:left w:val="single" w:sz="4" w:space="0" w:color="auto"/>
              <w:bottom w:val="single" w:sz="4" w:space="0" w:color="auto"/>
              <w:right w:val="single" w:sz="4" w:space="0" w:color="auto"/>
            </w:tcBorders>
          </w:tcPr>
          <w:p w14:paraId="3F485A18"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55B514AC"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1EE6EF0A"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val="restart"/>
            <w:tcBorders>
              <w:top w:val="single" w:sz="4" w:space="0" w:color="auto"/>
              <w:left w:val="single" w:sz="4" w:space="0" w:color="auto"/>
              <w:bottom w:val="single" w:sz="4" w:space="0" w:color="auto"/>
              <w:right w:val="single" w:sz="4" w:space="0" w:color="auto"/>
            </w:tcBorders>
          </w:tcPr>
          <w:p w14:paraId="1C6D2355"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21F13F69"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val="restart"/>
            <w:tcBorders>
              <w:top w:val="single" w:sz="4" w:space="0" w:color="auto"/>
              <w:left w:val="single" w:sz="4" w:space="0" w:color="auto"/>
              <w:bottom w:val="single" w:sz="4" w:space="0" w:color="auto"/>
              <w:right w:val="single" w:sz="4" w:space="0" w:color="auto"/>
            </w:tcBorders>
          </w:tcPr>
          <w:p w14:paraId="3F1A5638"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706A6939"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3D53A977"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748559B7" w14:textId="77777777" w:rsidTr="00D14457">
        <w:trPr>
          <w:trHeight w:val="283"/>
        </w:trPr>
        <w:tc>
          <w:tcPr>
            <w:tcW w:w="510" w:type="dxa"/>
            <w:vMerge/>
            <w:tcBorders>
              <w:top w:val="single" w:sz="4" w:space="0" w:color="auto"/>
              <w:left w:val="single" w:sz="4" w:space="0" w:color="auto"/>
              <w:bottom w:val="single" w:sz="4" w:space="0" w:color="auto"/>
              <w:right w:val="single" w:sz="4" w:space="0" w:color="auto"/>
            </w:tcBorders>
          </w:tcPr>
          <w:p w14:paraId="059AFD18"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25EC2B9B"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7051A16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tcBorders>
              <w:top w:val="single" w:sz="4" w:space="0" w:color="auto"/>
              <w:left w:val="single" w:sz="4" w:space="0" w:color="auto"/>
              <w:bottom w:val="single" w:sz="4" w:space="0" w:color="auto"/>
              <w:right w:val="single" w:sz="4" w:space="0" w:color="auto"/>
            </w:tcBorders>
          </w:tcPr>
          <w:p w14:paraId="06A94921"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tcBorders>
              <w:top w:val="single" w:sz="4" w:space="0" w:color="auto"/>
              <w:left w:val="single" w:sz="4" w:space="0" w:color="auto"/>
              <w:bottom w:val="single" w:sz="4" w:space="0" w:color="auto"/>
              <w:right w:val="single" w:sz="4" w:space="0" w:color="auto"/>
            </w:tcBorders>
          </w:tcPr>
          <w:p w14:paraId="27673BB3"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tcBorders>
              <w:top w:val="single" w:sz="4" w:space="0" w:color="auto"/>
              <w:left w:val="single" w:sz="4" w:space="0" w:color="auto"/>
              <w:bottom w:val="single" w:sz="4" w:space="0" w:color="auto"/>
              <w:right w:val="single" w:sz="4" w:space="0" w:color="auto"/>
            </w:tcBorders>
          </w:tcPr>
          <w:p w14:paraId="3E6A0B28"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053AE22A"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3F031690"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48378E82" w14:textId="77777777" w:rsidTr="00D14457">
        <w:trPr>
          <w:trHeight w:val="268"/>
        </w:trPr>
        <w:tc>
          <w:tcPr>
            <w:tcW w:w="510" w:type="dxa"/>
            <w:vMerge w:val="restart"/>
            <w:tcBorders>
              <w:top w:val="single" w:sz="4" w:space="0" w:color="auto"/>
              <w:left w:val="single" w:sz="4" w:space="0" w:color="auto"/>
              <w:bottom w:val="single" w:sz="4" w:space="0" w:color="auto"/>
              <w:right w:val="single" w:sz="4" w:space="0" w:color="auto"/>
            </w:tcBorders>
          </w:tcPr>
          <w:p w14:paraId="3ACFC5A8"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2712" w:type="dxa"/>
            <w:tcBorders>
              <w:top w:val="single" w:sz="4" w:space="0" w:color="auto"/>
              <w:left w:val="single" w:sz="4" w:space="0" w:color="auto"/>
              <w:bottom w:val="single" w:sz="4" w:space="0" w:color="auto"/>
              <w:right w:val="single" w:sz="4" w:space="0" w:color="auto"/>
            </w:tcBorders>
          </w:tcPr>
          <w:p w14:paraId="4FDE8164"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2616BE7C"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356" w:type="dxa"/>
            <w:vMerge w:val="restart"/>
            <w:tcBorders>
              <w:top w:val="single" w:sz="4" w:space="0" w:color="auto"/>
              <w:left w:val="single" w:sz="4" w:space="0" w:color="auto"/>
              <w:bottom w:val="single" w:sz="4" w:space="0" w:color="auto"/>
              <w:right w:val="single" w:sz="4" w:space="0" w:color="auto"/>
            </w:tcBorders>
          </w:tcPr>
          <w:p w14:paraId="519656C4"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813" w:type="dxa"/>
            <w:vMerge w:val="restart"/>
            <w:tcBorders>
              <w:top w:val="single" w:sz="4" w:space="0" w:color="auto"/>
              <w:left w:val="single" w:sz="4" w:space="0" w:color="auto"/>
              <w:bottom w:val="single" w:sz="4" w:space="0" w:color="auto"/>
              <w:right w:val="single" w:sz="4" w:space="0" w:color="auto"/>
            </w:tcBorders>
          </w:tcPr>
          <w:p w14:paraId="0F8B6E21"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678" w:type="dxa"/>
            <w:vMerge w:val="restart"/>
            <w:tcBorders>
              <w:top w:val="single" w:sz="4" w:space="0" w:color="auto"/>
              <w:left w:val="single" w:sz="4" w:space="0" w:color="auto"/>
              <w:bottom w:val="single" w:sz="4" w:space="0" w:color="auto"/>
              <w:right w:val="single" w:sz="4" w:space="0" w:color="auto"/>
            </w:tcBorders>
          </w:tcPr>
          <w:p w14:paraId="730CA20E"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14:paraId="46B1EA86" w14:textId="77777777" w:rsidR="00E23733" w:rsidRPr="003B4EE2" w:rsidRDefault="00E23733" w:rsidP="00241D5E">
            <w:pPr>
              <w:tabs>
                <w:tab w:val="left" w:pos="3255"/>
              </w:tabs>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14:paraId="327EDED6" w14:textId="77777777" w:rsidR="00E23733" w:rsidRPr="003B4EE2" w:rsidRDefault="00E23733" w:rsidP="00241D5E">
            <w:pPr>
              <w:tabs>
                <w:tab w:val="left" w:pos="3255"/>
              </w:tabs>
              <w:spacing w:after="0" w:line="240" w:lineRule="auto"/>
              <w:rPr>
                <w:rFonts w:ascii="Times New Roman" w:hAnsi="Times New Roman"/>
                <w:sz w:val="24"/>
                <w:szCs w:val="24"/>
              </w:rPr>
            </w:pPr>
          </w:p>
        </w:tc>
      </w:tr>
      <w:tr w:rsidR="00E23733" w:rsidRPr="003B4EE2" w14:paraId="180A65D9" w14:textId="77777777" w:rsidTr="00D14457">
        <w:trPr>
          <w:trHeight w:val="283"/>
        </w:trPr>
        <w:tc>
          <w:tcPr>
            <w:tcW w:w="510" w:type="dxa"/>
            <w:vMerge/>
            <w:tcBorders>
              <w:top w:val="single" w:sz="4" w:space="0" w:color="auto"/>
              <w:left w:val="single" w:sz="4" w:space="0" w:color="auto"/>
              <w:bottom w:val="single" w:sz="4" w:space="0" w:color="auto"/>
              <w:right w:val="single" w:sz="4" w:space="0" w:color="auto"/>
            </w:tcBorders>
          </w:tcPr>
          <w:p w14:paraId="1662F81B" w14:textId="77777777" w:rsidR="00E23733" w:rsidRPr="003B4EE2" w:rsidRDefault="00E23733" w:rsidP="00241D5E">
            <w:pPr>
              <w:tabs>
                <w:tab w:val="left" w:pos="3255"/>
              </w:tabs>
              <w:spacing w:after="0" w:line="240" w:lineRule="auto"/>
            </w:pPr>
          </w:p>
        </w:tc>
        <w:tc>
          <w:tcPr>
            <w:tcW w:w="2712" w:type="dxa"/>
            <w:tcBorders>
              <w:top w:val="single" w:sz="4" w:space="0" w:color="auto"/>
              <w:left w:val="single" w:sz="4" w:space="0" w:color="auto"/>
              <w:bottom w:val="single" w:sz="4" w:space="0" w:color="auto"/>
              <w:right w:val="single" w:sz="4" w:space="0" w:color="auto"/>
            </w:tcBorders>
          </w:tcPr>
          <w:p w14:paraId="6DD4E658" w14:textId="77777777" w:rsidR="00E23733" w:rsidRPr="003B4EE2" w:rsidRDefault="00E23733" w:rsidP="00241D5E">
            <w:pPr>
              <w:tabs>
                <w:tab w:val="left" w:pos="3255"/>
              </w:tabs>
              <w:spacing w:after="0" w:line="240" w:lineRule="auto"/>
            </w:pPr>
          </w:p>
        </w:tc>
        <w:tc>
          <w:tcPr>
            <w:tcW w:w="813" w:type="dxa"/>
            <w:vMerge/>
            <w:tcBorders>
              <w:top w:val="single" w:sz="4" w:space="0" w:color="auto"/>
              <w:left w:val="single" w:sz="4" w:space="0" w:color="auto"/>
              <w:bottom w:val="single" w:sz="4" w:space="0" w:color="auto"/>
              <w:right w:val="single" w:sz="4" w:space="0" w:color="auto"/>
            </w:tcBorders>
          </w:tcPr>
          <w:p w14:paraId="1B95A333" w14:textId="77777777" w:rsidR="00E23733" w:rsidRPr="003B4EE2" w:rsidRDefault="00E23733" w:rsidP="00241D5E">
            <w:pPr>
              <w:tabs>
                <w:tab w:val="left" w:pos="3255"/>
              </w:tabs>
              <w:spacing w:after="0" w:line="240" w:lineRule="auto"/>
            </w:pPr>
          </w:p>
        </w:tc>
        <w:tc>
          <w:tcPr>
            <w:tcW w:w="1356" w:type="dxa"/>
            <w:vMerge/>
            <w:tcBorders>
              <w:top w:val="single" w:sz="4" w:space="0" w:color="auto"/>
              <w:left w:val="single" w:sz="4" w:space="0" w:color="auto"/>
              <w:bottom w:val="single" w:sz="4" w:space="0" w:color="auto"/>
              <w:right w:val="single" w:sz="4" w:space="0" w:color="auto"/>
            </w:tcBorders>
          </w:tcPr>
          <w:p w14:paraId="56A29E4A" w14:textId="77777777" w:rsidR="00E23733" w:rsidRPr="003B4EE2" w:rsidRDefault="00E23733" w:rsidP="00241D5E">
            <w:pPr>
              <w:tabs>
                <w:tab w:val="left" w:pos="3255"/>
              </w:tabs>
              <w:spacing w:after="0" w:line="240" w:lineRule="auto"/>
            </w:pPr>
          </w:p>
        </w:tc>
        <w:tc>
          <w:tcPr>
            <w:tcW w:w="813" w:type="dxa"/>
            <w:vMerge/>
            <w:tcBorders>
              <w:top w:val="single" w:sz="4" w:space="0" w:color="auto"/>
              <w:left w:val="single" w:sz="4" w:space="0" w:color="auto"/>
              <w:bottom w:val="single" w:sz="4" w:space="0" w:color="auto"/>
              <w:right w:val="single" w:sz="4" w:space="0" w:color="auto"/>
            </w:tcBorders>
          </w:tcPr>
          <w:p w14:paraId="379F50A7" w14:textId="77777777" w:rsidR="00E23733" w:rsidRPr="003B4EE2" w:rsidRDefault="00E23733" w:rsidP="00241D5E">
            <w:pPr>
              <w:tabs>
                <w:tab w:val="left" w:pos="3255"/>
              </w:tabs>
              <w:spacing w:after="0" w:line="240" w:lineRule="auto"/>
            </w:pPr>
          </w:p>
        </w:tc>
        <w:tc>
          <w:tcPr>
            <w:tcW w:w="678" w:type="dxa"/>
            <w:vMerge/>
            <w:tcBorders>
              <w:top w:val="single" w:sz="4" w:space="0" w:color="auto"/>
              <w:left w:val="single" w:sz="4" w:space="0" w:color="auto"/>
              <w:bottom w:val="single" w:sz="4" w:space="0" w:color="auto"/>
              <w:right w:val="single" w:sz="4" w:space="0" w:color="auto"/>
            </w:tcBorders>
          </w:tcPr>
          <w:p w14:paraId="75E5F35A" w14:textId="77777777" w:rsidR="00E23733" w:rsidRPr="003B4EE2" w:rsidRDefault="00E23733" w:rsidP="00241D5E">
            <w:pPr>
              <w:tabs>
                <w:tab w:val="left" w:pos="3255"/>
              </w:tabs>
              <w:spacing w:after="0" w:line="240" w:lineRule="auto"/>
            </w:pPr>
          </w:p>
        </w:tc>
        <w:tc>
          <w:tcPr>
            <w:tcW w:w="1221" w:type="dxa"/>
            <w:tcBorders>
              <w:top w:val="single" w:sz="4" w:space="0" w:color="auto"/>
              <w:left w:val="single" w:sz="4" w:space="0" w:color="auto"/>
              <w:bottom w:val="single" w:sz="4" w:space="0" w:color="auto"/>
              <w:right w:val="single" w:sz="4" w:space="0" w:color="auto"/>
            </w:tcBorders>
          </w:tcPr>
          <w:p w14:paraId="11B5B7FD" w14:textId="77777777" w:rsidR="00E23733" w:rsidRPr="003B4EE2" w:rsidRDefault="00E23733" w:rsidP="00241D5E">
            <w:pPr>
              <w:tabs>
                <w:tab w:val="left" w:pos="3255"/>
              </w:tabs>
              <w:spacing w:after="0" w:line="240" w:lineRule="auto"/>
            </w:pPr>
          </w:p>
        </w:tc>
        <w:tc>
          <w:tcPr>
            <w:tcW w:w="1220" w:type="dxa"/>
            <w:tcBorders>
              <w:top w:val="single" w:sz="4" w:space="0" w:color="auto"/>
              <w:left w:val="single" w:sz="4" w:space="0" w:color="auto"/>
              <w:bottom w:val="single" w:sz="4" w:space="0" w:color="auto"/>
              <w:right w:val="single" w:sz="4" w:space="0" w:color="auto"/>
            </w:tcBorders>
          </w:tcPr>
          <w:p w14:paraId="036014CB" w14:textId="77777777" w:rsidR="00E23733" w:rsidRPr="003B4EE2" w:rsidRDefault="00E23733" w:rsidP="00241D5E">
            <w:pPr>
              <w:tabs>
                <w:tab w:val="left" w:pos="3255"/>
              </w:tabs>
              <w:spacing w:after="0" w:line="240" w:lineRule="auto"/>
            </w:pPr>
          </w:p>
        </w:tc>
      </w:tr>
      <w:tr w:rsidR="00E23733" w:rsidRPr="003B4EE2" w14:paraId="5C5A9425" w14:textId="77777777" w:rsidTr="00D14457">
        <w:trPr>
          <w:trHeight w:val="254"/>
        </w:trPr>
        <w:tc>
          <w:tcPr>
            <w:tcW w:w="510" w:type="dxa"/>
            <w:vMerge w:val="restart"/>
            <w:tcBorders>
              <w:top w:val="single" w:sz="4" w:space="0" w:color="auto"/>
              <w:left w:val="single" w:sz="4" w:space="0" w:color="auto"/>
              <w:bottom w:val="single" w:sz="4" w:space="0" w:color="auto"/>
              <w:right w:val="single" w:sz="4" w:space="0" w:color="auto"/>
            </w:tcBorders>
          </w:tcPr>
          <w:p w14:paraId="61F1EEDA" w14:textId="77777777" w:rsidR="00E23733" w:rsidRPr="003B4EE2" w:rsidRDefault="00E23733" w:rsidP="00241D5E">
            <w:pPr>
              <w:tabs>
                <w:tab w:val="left" w:pos="3255"/>
              </w:tabs>
              <w:spacing w:after="0" w:line="240" w:lineRule="auto"/>
            </w:pPr>
          </w:p>
        </w:tc>
        <w:tc>
          <w:tcPr>
            <w:tcW w:w="2712" w:type="dxa"/>
            <w:tcBorders>
              <w:top w:val="single" w:sz="4" w:space="0" w:color="auto"/>
              <w:left w:val="single" w:sz="4" w:space="0" w:color="auto"/>
              <w:bottom w:val="single" w:sz="4" w:space="0" w:color="auto"/>
              <w:right w:val="single" w:sz="4" w:space="0" w:color="auto"/>
            </w:tcBorders>
          </w:tcPr>
          <w:p w14:paraId="196503CE" w14:textId="77777777" w:rsidR="00E23733" w:rsidRPr="003B4EE2" w:rsidRDefault="00E23733" w:rsidP="00241D5E">
            <w:pPr>
              <w:tabs>
                <w:tab w:val="left" w:pos="3255"/>
              </w:tabs>
              <w:spacing w:after="0" w:line="240" w:lineRule="auto"/>
            </w:pPr>
          </w:p>
        </w:tc>
        <w:tc>
          <w:tcPr>
            <w:tcW w:w="813" w:type="dxa"/>
            <w:vMerge w:val="restart"/>
            <w:tcBorders>
              <w:top w:val="single" w:sz="4" w:space="0" w:color="auto"/>
              <w:left w:val="single" w:sz="4" w:space="0" w:color="auto"/>
              <w:bottom w:val="single" w:sz="4" w:space="0" w:color="auto"/>
              <w:right w:val="single" w:sz="4" w:space="0" w:color="auto"/>
            </w:tcBorders>
          </w:tcPr>
          <w:p w14:paraId="534FAACF" w14:textId="77777777" w:rsidR="00E23733" w:rsidRPr="003B4EE2" w:rsidRDefault="00E23733" w:rsidP="00241D5E">
            <w:pPr>
              <w:tabs>
                <w:tab w:val="left" w:pos="3255"/>
              </w:tabs>
              <w:spacing w:after="0" w:line="240" w:lineRule="auto"/>
            </w:pPr>
          </w:p>
        </w:tc>
        <w:tc>
          <w:tcPr>
            <w:tcW w:w="1356" w:type="dxa"/>
            <w:vMerge w:val="restart"/>
            <w:tcBorders>
              <w:top w:val="single" w:sz="4" w:space="0" w:color="auto"/>
              <w:left w:val="single" w:sz="4" w:space="0" w:color="auto"/>
              <w:bottom w:val="single" w:sz="4" w:space="0" w:color="auto"/>
              <w:right w:val="single" w:sz="4" w:space="0" w:color="auto"/>
            </w:tcBorders>
          </w:tcPr>
          <w:p w14:paraId="3258B126" w14:textId="77777777" w:rsidR="00E23733" w:rsidRPr="003B4EE2" w:rsidRDefault="00E23733" w:rsidP="00241D5E">
            <w:pPr>
              <w:tabs>
                <w:tab w:val="left" w:pos="3255"/>
              </w:tabs>
              <w:spacing w:after="0" w:line="240" w:lineRule="auto"/>
            </w:pPr>
          </w:p>
        </w:tc>
        <w:tc>
          <w:tcPr>
            <w:tcW w:w="813" w:type="dxa"/>
            <w:vMerge w:val="restart"/>
            <w:tcBorders>
              <w:top w:val="single" w:sz="4" w:space="0" w:color="auto"/>
              <w:left w:val="single" w:sz="4" w:space="0" w:color="auto"/>
              <w:bottom w:val="single" w:sz="4" w:space="0" w:color="auto"/>
              <w:right w:val="single" w:sz="4" w:space="0" w:color="auto"/>
            </w:tcBorders>
          </w:tcPr>
          <w:p w14:paraId="0F90D281" w14:textId="77777777" w:rsidR="00E23733" w:rsidRPr="003B4EE2" w:rsidRDefault="00E23733" w:rsidP="00241D5E">
            <w:pPr>
              <w:tabs>
                <w:tab w:val="left" w:pos="3255"/>
              </w:tabs>
              <w:spacing w:after="0" w:line="240" w:lineRule="auto"/>
            </w:pPr>
          </w:p>
        </w:tc>
        <w:tc>
          <w:tcPr>
            <w:tcW w:w="678" w:type="dxa"/>
            <w:vMerge w:val="restart"/>
            <w:tcBorders>
              <w:top w:val="single" w:sz="4" w:space="0" w:color="auto"/>
              <w:left w:val="single" w:sz="4" w:space="0" w:color="auto"/>
              <w:bottom w:val="single" w:sz="4" w:space="0" w:color="auto"/>
              <w:right w:val="single" w:sz="4" w:space="0" w:color="auto"/>
            </w:tcBorders>
          </w:tcPr>
          <w:p w14:paraId="41E84E38" w14:textId="77777777" w:rsidR="00E23733" w:rsidRPr="003B4EE2" w:rsidRDefault="00E23733" w:rsidP="00241D5E">
            <w:pPr>
              <w:tabs>
                <w:tab w:val="left" w:pos="3255"/>
              </w:tabs>
              <w:spacing w:after="0" w:line="240" w:lineRule="auto"/>
            </w:pPr>
          </w:p>
        </w:tc>
        <w:tc>
          <w:tcPr>
            <w:tcW w:w="1221" w:type="dxa"/>
            <w:tcBorders>
              <w:top w:val="single" w:sz="4" w:space="0" w:color="auto"/>
              <w:left w:val="single" w:sz="4" w:space="0" w:color="auto"/>
              <w:bottom w:val="single" w:sz="4" w:space="0" w:color="auto"/>
              <w:right w:val="single" w:sz="4" w:space="0" w:color="auto"/>
            </w:tcBorders>
          </w:tcPr>
          <w:p w14:paraId="080D8C65" w14:textId="77777777" w:rsidR="00E23733" w:rsidRPr="003B4EE2" w:rsidRDefault="00E23733" w:rsidP="00241D5E">
            <w:pPr>
              <w:tabs>
                <w:tab w:val="left" w:pos="3255"/>
              </w:tabs>
              <w:spacing w:after="0" w:line="240" w:lineRule="auto"/>
            </w:pPr>
          </w:p>
        </w:tc>
        <w:tc>
          <w:tcPr>
            <w:tcW w:w="1220" w:type="dxa"/>
            <w:tcBorders>
              <w:top w:val="single" w:sz="4" w:space="0" w:color="auto"/>
              <w:left w:val="single" w:sz="4" w:space="0" w:color="auto"/>
              <w:bottom w:val="single" w:sz="4" w:space="0" w:color="auto"/>
              <w:right w:val="single" w:sz="4" w:space="0" w:color="auto"/>
            </w:tcBorders>
          </w:tcPr>
          <w:p w14:paraId="0ACFAE33" w14:textId="77777777" w:rsidR="00E23733" w:rsidRPr="003B4EE2" w:rsidRDefault="00E23733" w:rsidP="00241D5E">
            <w:pPr>
              <w:tabs>
                <w:tab w:val="left" w:pos="3255"/>
              </w:tabs>
              <w:spacing w:after="0" w:line="240" w:lineRule="auto"/>
            </w:pPr>
          </w:p>
        </w:tc>
      </w:tr>
      <w:tr w:rsidR="00E23733" w:rsidRPr="003B4EE2" w14:paraId="723DE85D" w14:textId="77777777" w:rsidTr="00D14457">
        <w:trPr>
          <w:trHeight w:val="283"/>
        </w:trPr>
        <w:tc>
          <w:tcPr>
            <w:tcW w:w="510" w:type="dxa"/>
            <w:vMerge/>
            <w:tcBorders>
              <w:top w:val="single" w:sz="4" w:space="0" w:color="auto"/>
              <w:left w:val="single" w:sz="4" w:space="0" w:color="auto"/>
              <w:bottom w:val="single" w:sz="4" w:space="0" w:color="auto"/>
              <w:right w:val="single" w:sz="4" w:space="0" w:color="auto"/>
            </w:tcBorders>
          </w:tcPr>
          <w:p w14:paraId="19F2436F" w14:textId="77777777" w:rsidR="00E23733" w:rsidRPr="003B4EE2" w:rsidRDefault="00E23733" w:rsidP="00241D5E">
            <w:pPr>
              <w:tabs>
                <w:tab w:val="left" w:pos="3255"/>
              </w:tabs>
              <w:spacing w:after="0" w:line="240" w:lineRule="auto"/>
            </w:pPr>
          </w:p>
        </w:tc>
        <w:tc>
          <w:tcPr>
            <w:tcW w:w="2712" w:type="dxa"/>
            <w:tcBorders>
              <w:top w:val="single" w:sz="4" w:space="0" w:color="auto"/>
              <w:left w:val="single" w:sz="4" w:space="0" w:color="auto"/>
              <w:bottom w:val="single" w:sz="4" w:space="0" w:color="auto"/>
              <w:right w:val="single" w:sz="4" w:space="0" w:color="auto"/>
            </w:tcBorders>
          </w:tcPr>
          <w:p w14:paraId="7E11B3B1" w14:textId="77777777" w:rsidR="00E23733" w:rsidRPr="003B4EE2" w:rsidRDefault="00E23733" w:rsidP="00241D5E">
            <w:pPr>
              <w:tabs>
                <w:tab w:val="left" w:pos="3255"/>
              </w:tabs>
              <w:spacing w:after="0" w:line="240" w:lineRule="auto"/>
            </w:pPr>
          </w:p>
        </w:tc>
        <w:tc>
          <w:tcPr>
            <w:tcW w:w="813" w:type="dxa"/>
            <w:vMerge/>
            <w:tcBorders>
              <w:top w:val="single" w:sz="4" w:space="0" w:color="auto"/>
              <w:left w:val="single" w:sz="4" w:space="0" w:color="auto"/>
              <w:bottom w:val="single" w:sz="4" w:space="0" w:color="auto"/>
              <w:right w:val="single" w:sz="4" w:space="0" w:color="auto"/>
            </w:tcBorders>
          </w:tcPr>
          <w:p w14:paraId="08277A40" w14:textId="77777777" w:rsidR="00E23733" w:rsidRPr="003B4EE2" w:rsidRDefault="00E23733" w:rsidP="00241D5E">
            <w:pPr>
              <w:tabs>
                <w:tab w:val="left" w:pos="3255"/>
              </w:tabs>
              <w:spacing w:after="0" w:line="240" w:lineRule="auto"/>
            </w:pPr>
          </w:p>
        </w:tc>
        <w:tc>
          <w:tcPr>
            <w:tcW w:w="1356" w:type="dxa"/>
            <w:vMerge/>
            <w:tcBorders>
              <w:top w:val="single" w:sz="4" w:space="0" w:color="auto"/>
              <w:left w:val="single" w:sz="4" w:space="0" w:color="auto"/>
              <w:bottom w:val="single" w:sz="4" w:space="0" w:color="auto"/>
              <w:right w:val="single" w:sz="4" w:space="0" w:color="auto"/>
            </w:tcBorders>
          </w:tcPr>
          <w:p w14:paraId="6D89A0EB" w14:textId="77777777" w:rsidR="00E23733" w:rsidRPr="003B4EE2" w:rsidRDefault="00E23733" w:rsidP="00241D5E">
            <w:pPr>
              <w:tabs>
                <w:tab w:val="left" w:pos="3255"/>
              </w:tabs>
              <w:spacing w:after="0" w:line="240" w:lineRule="auto"/>
            </w:pPr>
          </w:p>
        </w:tc>
        <w:tc>
          <w:tcPr>
            <w:tcW w:w="813" w:type="dxa"/>
            <w:vMerge/>
            <w:tcBorders>
              <w:top w:val="single" w:sz="4" w:space="0" w:color="auto"/>
              <w:left w:val="single" w:sz="4" w:space="0" w:color="auto"/>
              <w:bottom w:val="single" w:sz="4" w:space="0" w:color="auto"/>
              <w:right w:val="single" w:sz="4" w:space="0" w:color="auto"/>
            </w:tcBorders>
          </w:tcPr>
          <w:p w14:paraId="53EF5600" w14:textId="77777777" w:rsidR="00E23733" w:rsidRPr="003B4EE2" w:rsidRDefault="00E23733" w:rsidP="00241D5E">
            <w:pPr>
              <w:tabs>
                <w:tab w:val="left" w:pos="3255"/>
              </w:tabs>
              <w:spacing w:after="0" w:line="240" w:lineRule="auto"/>
            </w:pPr>
          </w:p>
        </w:tc>
        <w:tc>
          <w:tcPr>
            <w:tcW w:w="678" w:type="dxa"/>
            <w:vMerge/>
            <w:tcBorders>
              <w:top w:val="single" w:sz="4" w:space="0" w:color="auto"/>
              <w:left w:val="single" w:sz="4" w:space="0" w:color="auto"/>
              <w:bottom w:val="single" w:sz="4" w:space="0" w:color="auto"/>
              <w:right w:val="single" w:sz="4" w:space="0" w:color="auto"/>
            </w:tcBorders>
          </w:tcPr>
          <w:p w14:paraId="1FC316F1" w14:textId="77777777" w:rsidR="00E23733" w:rsidRPr="003B4EE2" w:rsidRDefault="00E23733" w:rsidP="00241D5E">
            <w:pPr>
              <w:tabs>
                <w:tab w:val="left" w:pos="3255"/>
              </w:tabs>
              <w:spacing w:after="0" w:line="240" w:lineRule="auto"/>
            </w:pPr>
          </w:p>
        </w:tc>
        <w:tc>
          <w:tcPr>
            <w:tcW w:w="1221" w:type="dxa"/>
            <w:tcBorders>
              <w:top w:val="single" w:sz="4" w:space="0" w:color="auto"/>
              <w:left w:val="single" w:sz="4" w:space="0" w:color="auto"/>
              <w:bottom w:val="single" w:sz="4" w:space="0" w:color="auto"/>
              <w:right w:val="single" w:sz="4" w:space="0" w:color="auto"/>
            </w:tcBorders>
          </w:tcPr>
          <w:p w14:paraId="1A53E655" w14:textId="77777777" w:rsidR="00E23733" w:rsidRPr="003B4EE2" w:rsidRDefault="00E23733" w:rsidP="00241D5E">
            <w:pPr>
              <w:tabs>
                <w:tab w:val="left" w:pos="3255"/>
              </w:tabs>
              <w:spacing w:after="0" w:line="240" w:lineRule="auto"/>
            </w:pPr>
          </w:p>
        </w:tc>
        <w:tc>
          <w:tcPr>
            <w:tcW w:w="1220" w:type="dxa"/>
            <w:tcBorders>
              <w:top w:val="single" w:sz="4" w:space="0" w:color="auto"/>
              <w:left w:val="single" w:sz="4" w:space="0" w:color="auto"/>
              <w:bottom w:val="single" w:sz="4" w:space="0" w:color="auto"/>
              <w:right w:val="single" w:sz="4" w:space="0" w:color="auto"/>
            </w:tcBorders>
          </w:tcPr>
          <w:p w14:paraId="1FB808FF" w14:textId="77777777" w:rsidR="00E23733" w:rsidRPr="003B4EE2" w:rsidRDefault="00E23733" w:rsidP="00241D5E">
            <w:pPr>
              <w:tabs>
                <w:tab w:val="left" w:pos="3255"/>
              </w:tabs>
              <w:spacing w:after="0" w:line="240" w:lineRule="auto"/>
            </w:pPr>
          </w:p>
        </w:tc>
      </w:tr>
    </w:tbl>
    <w:p w14:paraId="4C082DCC" w14:textId="77777777" w:rsidR="00E23733" w:rsidRPr="003B4EE2" w:rsidRDefault="00E23733" w:rsidP="00E23733">
      <w:pPr>
        <w:tabs>
          <w:tab w:val="left" w:pos="3255"/>
        </w:tabs>
      </w:pPr>
    </w:p>
    <w:p w14:paraId="70D1C83E" w14:textId="67559436" w:rsidR="00E23733" w:rsidRPr="003B4EE2" w:rsidRDefault="00E23733" w:rsidP="00E23733">
      <w:pPr>
        <w:tabs>
          <w:tab w:val="left" w:pos="3255"/>
        </w:tabs>
        <w:rPr>
          <w:rFonts w:ascii="Times New Roman" w:hAnsi="Times New Roman"/>
          <w:sz w:val="24"/>
          <w:szCs w:val="24"/>
        </w:rPr>
      </w:pPr>
      <w:r w:rsidRPr="003B4EE2">
        <w:rPr>
          <w:rFonts w:ascii="Times New Roman" w:hAnsi="Times New Roman"/>
          <w:sz w:val="24"/>
          <w:szCs w:val="24"/>
        </w:rPr>
        <w:t>Состав семьи____________________________чел.</w:t>
      </w:r>
    </w:p>
    <w:p w14:paraId="3AFBEA42" w14:textId="592127CA" w:rsidR="00E23733" w:rsidRPr="003B4EE2" w:rsidRDefault="00E23733" w:rsidP="00E23733">
      <w:pPr>
        <w:tabs>
          <w:tab w:val="left" w:pos="3255"/>
        </w:tabs>
        <w:rPr>
          <w:rFonts w:ascii="Times New Roman" w:hAnsi="Times New Roman"/>
          <w:sz w:val="24"/>
          <w:szCs w:val="24"/>
        </w:rPr>
      </w:pPr>
      <w:r w:rsidRPr="003B4EE2">
        <w:rPr>
          <w:rFonts w:ascii="Times New Roman" w:hAnsi="Times New Roman"/>
          <w:sz w:val="24"/>
          <w:szCs w:val="24"/>
        </w:rPr>
        <w:t>Общая площадь квартиры_________________кв.м.</w:t>
      </w:r>
    </w:p>
    <w:p w14:paraId="6D56CA01" w14:textId="56CEC74F" w:rsidR="00E23733" w:rsidRPr="003B4EE2" w:rsidRDefault="00E23733" w:rsidP="00E23733">
      <w:pPr>
        <w:tabs>
          <w:tab w:val="left" w:pos="3255"/>
        </w:tabs>
        <w:rPr>
          <w:rFonts w:ascii="Times New Roman" w:hAnsi="Times New Roman"/>
          <w:sz w:val="24"/>
          <w:szCs w:val="24"/>
        </w:rPr>
      </w:pPr>
      <w:r w:rsidRPr="003B4EE2">
        <w:rPr>
          <w:rFonts w:ascii="Times New Roman" w:hAnsi="Times New Roman"/>
          <w:sz w:val="24"/>
          <w:szCs w:val="24"/>
        </w:rPr>
        <w:t>Общая жилая площадь квартиры ___________кв.м.</w:t>
      </w:r>
    </w:p>
    <w:p w14:paraId="35907503" w14:textId="1C5A3797" w:rsidR="00E23733" w:rsidRPr="003B4EE2" w:rsidRDefault="00E23733" w:rsidP="00E23733">
      <w:pPr>
        <w:tabs>
          <w:tab w:val="left" w:pos="3255"/>
        </w:tabs>
        <w:rPr>
          <w:rFonts w:ascii="Times New Roman" w:hAnsi="Times New Roman"/>
          <w:sz w:val="24"/>
          <w:szCs w:val="24"/>
        </w:rPr>
      </w:pPr>
      <w:r w:rsidRPr="003B4EE2">
        <w:rPr>
          <w:rFonts w:ascii="Times New Roman" w:hAnsi="Times New Roman"/>
          <w:sz w:val="24"/>
          <w:szCs w:val="24"/>
        </w:rPr>
        <w:t>Число жилых комнат_________________________</w:t>
      </w:r>
    </w:p>
    <w:p w14:paraId="01E5B641" w14:textId="1DABFF7A" w:rsidR="00E23733" w:rsidRPr="003B4EE2" w:rsidRDefault="00E23733" w:rsidP="00E23733">
      <w:pPr>
        <w:tabs>
          <w:tab w:val="left" w:pos="3255"/>
        </w:tabs>
        <w:rPr>
          <w:rFonts w:ascii="Times New Roman" w:hAnsi="Times New Roman"/>
          <w:sz w:val="24"/>
          <w:szCs w:val="24"/>
        </w:rPr>
      </w:pPr>
      <w:r w:rsidRPr="003B4EE2">
        <w:rPr>
          <w:rFonts w:ascii="Times New Roman" w:hAnsi="Times New Roman"/>
          <w:sz w:val="24"/>
          <w:szCs w:val="24"/>
        </w:rPr>
        <w:t>Ордер №___________  от  ‘’______’’ выдан___________________________________</w:t>
      </w:r>
    </w:p>
    <w:p w14:paraId="648D9DFF" w14:textId="32A40D14" w:rsidR="00E23733" w:rsidRPr="003B4EE2" w:rsidRDefault="00E23733" w:rsidP="00E23733">
      <w:pPr>
        <w:tabs>
          <w:tab w:val="left" w:pos="3255"/>
        </w:tabs>
        <w:rPr>
          <w:rFonts w:ascii="Times New Roman" w:hAnsi="Times New Roman"/>
          <w:sz w:val="24"/>
          <w:szCs w:val="24"/>
          <w:u w:val="single"/>
        </w:rPr>
      </w:pPr>
      <w:r w:rsidRPr="003B4EE2">
        <w:rPr>
          <w:rFonts w:ascii="Times New Roman" w:hAnsi="Times New Roman"/>
          <w:sz w:val="24"/>
          <w:szCs w:val="24"/>
          <w:u w:val="single"/>
        </w:rPr>
        <w:t>Договор социального найма №                             от_____________________</w:t>
      </w:r>
      <w:r w:rsidR="0028120E">
        <w:rPr>
          <w:rFonts w:ascii="Times New Roman" w:hAnsi="Times New Roman"/>
          <w:sz w:val="24"/>
          <w:szCs w:val="24"/>
          <w:u w:val="single"/>
        </w:rPr>
        <w:t xml:space="preserve">          </w:t>
      </w:r>
    </w:p>
    <w:p w14:paraId="2755BB0C" w14:textId="77777777" w:rsidR="00DC3C50" w:rsidRDefault="00DC3C50" w:rsidP="00E23733">
      <w:pPr>
        <w:tabs>
          <w:tab w:val="left" w:pos="2445"/>
        </w:tabs>
        <w:spacing w:after="0"/>
        <w:jc w:val="right"/>
        <w:rPr>
          <w:rFonts w:ascii="Times New Roman" w:hAnsi="Times New Roman"/>
          <w:sz w:val="20"/>
          <w:szCs w:val="20"/>
        </w:rPr>
      </w:pPr>
    </w:p>
    <w:p w14:paraId="4A396770" w14:textId="77777777" w:rsidR="00DC3C50" w:rsidRDefault="00DC3C50" w:rsidP="00E23733">
      <w:pPr>
        <w:tabs>
          <w:tab w:val="left" w:pos="2445"/>
        </w:tabs>
        <w:spacing w:after="0"/>
        <w:jc w:val="right"/>
        <w:rPr>
          <w:rFonts w:ascii="Times New Roman" w:hAnsi="Times New Roman"/>
          <w:sz w:val="20"/>
          <w:szCs w:val="20"/>
        </w:rPr>
      </w:pPr>
    </w:p>
    <w:p w14:paraId="5C6121F7" w14:textId="77777777" w:rsidR="00DC3C50" w:rsidRDefault="00DC3C50" w:rsidP="00E23733">
      <w:pPr>
        <w:tabs>
          <w:tab w:val="left" w:pos="2445"/>
        </w:tabs>
        <w:spacing w:after="0"/>
        <w:jc w:val="right"/>
        <w:rPr>
          <w:rFonts w:ascii="Times New Roman" w:hAnsi="Times New Roman"/>
          <w:sz w:val="20"/>
          <w:szCs w:val="20"/>
        </w:rPr>
      </w:pPr>
    </w:p>
    <w:p w14:paraId="3EF30D1E" w14:textId="77777777" w:rsidR="00DC3C50" w:rsidRDefault="00DC3C50" w:rsidP="00E23733">
      <w:pPr>
        <w:tabs>
          <w:tab w:val="left" w:pos="2445"/>
        </w:tabs>
        <w:spacing w:after="0"/>
        <w:jc w:val="right"/>
        <w:rPr>
          <w:rFonts w:ascii="Times New Roman" w:hAnsi="Times New Roman"/>
          <w:sz w:val="20"/>
          <w:szCs w:val="20"/>
        </w:rPr>
      </w:pPr>
    </w:p>
    <w:p w14:paraId="13C93346" w14:textId="77777777" w:rsidR="00DC3C50" w:rsidRDefault="00DC3C50" w:rsidP="00E23733">
      <w:pPr>
        <w:tabs>
          <w:tab w:val="left" w:pos="2445"/>
        </w:tabs>
        <w:spacing w:after="0"/>
        <w:jc w:val="right"/>
        <w:rPr>
          <w:rFonts w:ascii="Times New Roman" w:hAnsi="Times New Roman"/>
          <w:sz w:val="20"/>
          <w:szCs w:val="20"/>
        </w:rPr>
      </w:pPr>
    </w:p>
    <w:p w14:paraId="07CE8941" w14:textId="77777777" w:rsidR="00DC3C50" w:rsidRDefault="00DC3C50" w:rsidP="00E23733">
      <w:pPr>
        <w:tabs>
          <w:tab w:val="left" w:pos="2445"/>
        </w:tabs>
        <w:spacing w:after="0"/>
        <w:jc w:val="right"/>
        <w:rPr>
          <w:rFonts w:ascii="Times New Roman" w:hAnsi="Times New Roman"/>
          <w:sz w:val="20"/>
          <w:szCs w:val="20"/>
        </w:rPr>
      </w:pPr>
    </w:p>
    <w:p w14:paraId="1A5A4162" w14:textId="77777777" w:rsidR="00DC3C50" w:rsidRDefault="00DC3C50" w:rsidP="00E23733">
      <w:pPr>
        <w:tabs>
          <w:tab w:val="left" w:pos="2445"/>
        </w:tabs>
        <w:spacing w:after="0"/>
        <w:jc w:val="right"/>
        <w:rPr>
          <w:rFonts w:ascii="Times New Roman" w:hAnsi="Times New Roman"/>
          <w:sz w:val="20"/>
          <w:szCs w:val="20"/>
        </w:rPr>
      </w:pPr>
    </w:p>
    <w:p w14:paraId="5926D310" w14:textId="77777777" w:rsidR="00DC3C50" w:rsidRDefault="00DC3C50" w:rsidP="00E23733">
      <w:pPr>
        <w:tabs>
          <w:tab w:val="left" w:pos="2445"/>
        </w:tabs>
        <w:spacing w:after="0"/>
        <w:jc w:val="right"/>
        <w:rPr>
          <w:rFonts w:ascii="Times New Roman" w:hAnsi="Times New Roman"/>
          <w:sz w:val="20"/>
          <w:szCs w:val="20"/>
        </w:rPr>
      </w:pPr>
    </w:p>
    <w:p w14:paraId="4A4C3AD4" w14:textId="77777777" w:rsidR="00DC3C50" w:rsidRDefault="00DC3C50" w:rsidP="00E23733">
      <w:pPr>
        <w:tabs>
          <w:tab w:val="left" w:pos="2445"/>
        </w:tabs>
        <w:spacing w:after="0"/>
        <w:jc w:val="right"/>
        <w:rPr>
          <w:rFonts w:ascii="Times New Roman" w:hAnsi="Times New Roman"/>
          <w:sz w:val="20"/>
          <w:szCs w:val="20"/>
        </w:rPr>
      </w:pPr>
    </w:p>
    <w:p w14:paraId="7EF816E8" w14:textId="77777777" w:rsidR="00DC3C50" w:rsidRDefault="00DC3C50" w:rsidP="00E23733">
      <w:pPr>
        <w:tabs>
          <w:tab w:val="left" w:pos="2445"/>
        </w:tabs>
        <w:spacing w:after="0"/>
        <w:jc w:val="right"/>
        <w:rPr>
          <w:rFonts w:ascii="Times New Roman" w:hAnsi="Times New Roman"/>
          <w:sz w:val="20"/>
          <w:szCs w:val="20"/>
        </w:rPr>
      </w:pPr>
    </w:p>
    <w:p w14:paraId="52826448" w14:textId="77777777" w:rsidR="00DC3C50" w:rsidRDefault="00DC3C50" w:rsidP="00E23733">
      <w:pPr>
        <w:tabs>
          <w:tab w:val="left" w:pos="2445"/>
        </w:tabs>
        <w:spacing w:after="0"/>
        <w:jc w:val="right"/>
        <w:rPr>
          <w:rFonts w:ascii="Times New Roman" w:hAnsi="Times New Roman"/>
          <w:sz w:val="20"/>
          <w:szCs w:val="20"/>
        </w:rPr>
      </w:pPr>
    </w:p>
    <w:p w14:paraId="31318B48" w14:textId="0E93ADE2" w:rsidR="00E23733" w:rsidRPr="003B4EE2" w:rsidRDefault="00007918" w:rsidP="00E23733">
      <w:pPr>
        <w:tabs>
          <w:tab w:val="left" w:pos="2445"/>
        </w:tabs>
        <w:spacing w:after="0"/>
        <w:jc w:val="right"/>
        <w:rPr>
          <w:rFonts w:ascii="Times New Roman" w:hAnsi="Times New Roman"/>
          <w:sz w:val="20"/>
          <w:szCs w:val="20"/>
        </w:rPr>
      </w:pPr>
      <w:r>
        <w:rPr>
          <w:rFonts w:ascii="Times New Roman" w:hAnsi="Times New Roman"/>
          <w:sz w:val="20"/>
          <w:szCs w:val="20"/>
        </w:rPr>
        <w:lastRenderedPageBreak/>
        <w:t>П</w:t>
      </w:r>
      <w:r w:rsidR="00E23733" w:rsidRPr="003B4EE2">
        <w:rPr>
          <w:rFonts w:ascii="Times New Roman" w:hAnsi="Times New Roman"/>
          <w:sz w:val="20"/>
          <w:szCs w:val="20"/>
        </w:rPr>
        <w:t>иложение №2</w:t>
      </w:r>
    </w:p>
    <w:p w14:paraId="54B90446" w14:textId="77777777" w:rsidR="00E23733" w:rsidRPr="003B4EE2" w:rsidRDefault="00E23733" w:rsidP="00E23733">
      <w:pPr>
        <w:tabs>
          <w:tab w:val="left" w:pos="2445"/>
        </w:tabs>
        <w:spacing w:after="0"/>
        <w:jc w:val="right"/>
        <w:rPr>
          <w:rFonts w:ascii="Times New Roman" w:hAnsi="Times New Roman"/>
          <w:sz w:val="20"/>
          <w:szCs w:val="20"/>
        </w:rPr>
      </w:pPr>
      <w:r w:rsidRPr="003B4EE2">
        <w:rPr>
          <w:rFonts w:ascii="Times New Roman" w:hAnsi="Times New Roman"/>
          <w:sz w:val="20"/>
          <w:szCs w:val="20"/>
        </w:rPr>
        <w:t xml:space="preserve">к административному регламенту </w:t>
      </w:r>
    </w:p>
    <w:p w14:paraId="58E5D755" w14:textId="77777777" w:rsidR="00E23733" w:rsidRDefault="00E23733" w:rsidP="00E23733">
      <w:pPr>
        <w:tabs>
          <w:tab w:val="left" w:pos="2445"/>
        </w:tabs>
        <w:spacing w:after="0" w:line="240" w:lineRule="auto"/>
        <w:jc w:val="right"/>
        <w:rPr>
          <w:rFonts w:ascii="Times New Roman" w:hAnsi="Times New Roman"/>
          <w:sz w:val="20"/>
          <w:szCs w:val="20"/>
        </w:rPr>
      </w:pPr>
      <w:r w:rsidRPr="00B359C5">
        <w:rPr>
          <w:rFonts w:ascii="Times New Roman" w:hAnsi="Times New Roman"/>
          <w:sz w:val="20"/>
          <w:szCs w:val="20"/>
        </w:rPr>
        <w:t>«</w:t>
      </w:r>
      <w:r>
        <w:rPr>
          <w:rFonts w:ascii="Times New Roman" w:hAnsi="Times New Roman"/>
          <w:sz w:val="20"/>
          <w:szCs w:val="20"/>
        </w:rPr>
        <w:t xml:space="preserve">Заключение договоров передачи жилых помещений в собственность </w:t>
      </w:r>
    </w:p>
    <w:p w14:paraId="0482B2EC" w14:textId="77777777" w:rsidR="00E23733" w:rsidRDefault="00E23733" w:rsidP="00E23733">
      <w:pPr>
        <w:tabs>
          <w:tab w:val="left" w:pos="2445"/>
        </w:tabs>
        <w:spacing w:after="0" w:line="240" w:lineRule="auto"/>
        <w:jc w:val="right"/>
        <w:rPr>
          <w:rFonts w:ascii="Times New Roman" w:hAnsi="Times New Roman"/>
          <w:sz w:val="20"/>
          <w:szCs w:val="20"/>
        </w:rPr>
      </w:pPr>
      <w:r>
        <w:rPr>
          <w:rFonts w:ascii="Times New Roman" w:hAnsi="Times New Roman"/>
          <w:sz w:val="20"/>
          <w:szCs w:val="20"/>
        </w:rPr>
        <w:t xml:space="preserve">граждан и деприватизации жилых помещений, принадлежащих гражданам, </w:t>
      </w:r>
    </w:p>
    <w:p w14:paraId="72558C97" w14:textId="008B65E9" w:rsidR="00E23733" w:rsidRPr="00283F9C" w:rsidRDefault="00E23733" w:rsidP="00E23733">
      <w:pPr>
        <w:tabs>
          <w:tab w:val="left" w:pos="2445"/>
        </w:tabs>
        <w:spacing w:after="0" w:line="240" w:lineRule="auto"/>
        <w:jc w:val="right"/>
        <w:rPr>
          <w:rFonts w:ascii="Times New Roman" w:hAnsi="Times New Roman"/>
          <w:sz w:val="20"/>
          <w:szCs w:val="20"/>
        </w:rPr>
      </w:pPr>
      <w:r>
        <w:rPr>
          <w:rFonts w:ascii="Times New Roman" w:hAnsi="Times New Roman"/>
          <w:sz w:val="20"/>
          <w:szCs w:val="20"/>
        </w:rPr>
        <w:t xml:space="preserve">в муниципальную собственность Няндомского муниципального </w:t>
      </w:r>
      <w:r w:rsidR="00212EF8">
        <w:rPr>
          <w:rFonts w:ascii="Times New Roman" w:hAnsi="Times New Roman"/>
          <w:sz w:val="20"/>
          <w:szCs w:val="20"/>
        </w:rPr>
        <w:t>округа</w:t>
      </w:r>
      <w:r>
        <w:rPr>
          <w:rFonts w:ascii="Times New Roman" w:hAnsi="Times New Roman"/>
          <w:sz w:val="20"/>
          <w:szCs w:val="20"/>
        </w:rPr>
        <w:br/>
        <w:t xml:space="preserve"> Архангельской области»</w:t>
      </w:r>
    </w:p>
    <w:p w14:paraId="56FF7770" w14:textId="77777777" w:rsidR="00E23733" w:rsidRPr="003B4EE2" w:rsidRDefault="00E23733" w:rsidP="00E23733">
      <w:pPr>
        <w:autoSpaceDE w:val="0"/>
        <w:autoSpaceDN w:val="0"/>
        <w:adjustRightInd w:val="0"/>
        <w:spacing w:after="0" w:line="240" w:lineRule="auto"/>
        <w:jc w:val="both"/>
        <w:rPr>
          <w:rFonts w:ascii="Times New Roman" w:eastAsia="Times New Roman" w:hAnsi="Times New Roman"/>
          <w:b/>
          <w:sz w:val="16"/>
          <w:szCs w:val="16"/>
        </w:rPr>
      </w:pPr>
    </w:p>
    <w:p w14:paraId="2195E3D3" w14:textId="77777777" w:rsidR="00E23733" w:rsidRDefault="00E23733" w:rsidP="00E23733">
      <w:pPr>
        <w:spacing w:after="0" w:line="240" w:lineRule="auto"/>
        <w:jc w:val="right"/>
        <w:rPr>
          <w:rFonts w:ascii="Times New Roman" w:hAnsi="Times New Roman"/>
          <w:b/>
          <w:sz w:val="24"/>
          <w:szCs w:val="24"/>
          <w:u w:val="single"/>
        </w:rPr>
      </w:pPr>
    </w:p>
    <w:p w14:paraId="0E51CADB" w14:textId="77777777" w:rsidR="00E23733" w:rsidRPr="003B4EE2" w:rsidRDefault="00E23733" w:rsidP="00E23733">
      <w:pPr>
        <w:spacing w:after="0" w:line="240" w:lineRule="auto"/>
        <w:jc w:val="right"/>
        <w:rPr>
          <w:rFonts w:ascii="Times New Roman" w:hAnsi="Times New Roman"/>
          <w:b/>
          <w:sz w:val="24"/>
          <w:szCs w:val="24"/>
          <w:u w:val="single"/>
        </w:rPr>
      </w:pPr>
      <w:r w:rsidRPr="003B4EE2">
        <w:rPr>
          <w:rFonts w:ascii="Times New Roman" w:hAnsi="Times New Roman"/>
          <w:b/>
          <w:sz w:val="24"/>
          <w:szCs w:val="24"/>
          <w:u w:val="single"/>
        </w:rPr>
        <w:t>Комитет по управлению муниципальным имуществом</w:t>
      </w:r>
    </w:p>
    <w:p w14:paraId="72DFE5AF" w14:textId="77777777" w:rsidR="00E23733" w:rsidRPr="003B4EE2" w:rsidRDefault="00E23733" w:rsidP="00E23733">
      <w:pPr>
        <w:spacing w:after="0" w:line="240" w:lineRule="auto"/>
        <w:ind w:left="3540" w:firstLine="708"/>
        <w:jc w:val="right"/>
        <w:rPr>
          <w:rFonts w:ascii="Times New Roman" w:hAnsi="Times New Roman"/>
          <w:b/>
          <w:sz w:val="24"/>
          <w:szCs w:val="24"/>
          <w:u w:val="single"/>
        </w:rPr>
      </w:pPr>
      <w:r w:rsidRPr="003B4EE2">
        <w:rPr>
          <w:rFonts w:ascii="Times New Roman" w:hAnsi="Times New Roman"/>
          <w:b/>
          <w:sz w:val="24"/>
          <w:szCs w:val="24"/>
          <w:u w:val="single"/>
        </w:rPr>
        <w:t>и земельными ресурсами администрации</w:t>
      </w:r>
    </w:p>
    <w:p w14:paraId="127B5846" w14:textId="2DB39C2A" w:rsidR="00E23733" w:rsidRDefault="00E23733" w:rsidP="00E23733">
      <w:pPr>
        <w:spacing w:after="0" w:line="240" w:lineRule="auto"/>
        <w:jc w:val="right"/>
        <w:rPr>
          <w:rFonts w:ascii="Times New Roman" w:hAnsi="Times New Roman"/>
          <w:b/>
          <w:sz w:val="24"/>
          <w:szCs w:val="24"/>
          <w:u w:val="single"/>
        </w:rPr>
      </w:pPr>
      <w:r w:rsidRPr="003B4EE2">
        <w:rPr>
          <w:rFonts w:ascii="Times New Roman" w:hAnsi="Times New Roman"/>
          <w:b/>
          <w:sz w:val="24"/>
          <w:szCs w:val="24"/>
          <w:u w:val="single"/>
        </w:rPr>
        <w:t>Няндомск</w:t>
      </w:r>
      <w:r>
        <w:rPr>
          <w:rFonts w:ascii="Times New Roman" w:hAnsi="Times New Roman"/>
          <w:b/>
          <w:sz w:val="24"/>
          <w:szCs w:val="24"/>
          <w:u w:val="single"/>
        </w:rPr>
        <w:t>ого</w:t>
      </w:r>
      <w:r w:rsidRPr="003B4EE2">
        <w:rPr>
          <w:rFonts w:ascii="Times New Roman" w:hAnsi="Times New Roman"/>
          <w:b/>
          <w:sz w:val="24"/>
          <w:szCs w:val="24"/>
          <w:u w:val="single"/>
        </w:rPr>
        <w:t xml:space="preserve"> муниципальн</w:t>
      </w:r>
      <w:r>
        <w:rPr>
          <w:rFonts w:ascii="Times New Roman" w:hAnsi="Times New Roman"/>
          <w:b/>
          <w:sz w:val="24"/>
          <w:szCs w:val="24"/>
          <w:u w:val="single"/>
        </w:rPr>
        <w:t>ого</w:t>
      </w:r>
      <w:r w:rsidRPr="003B4EE2">
        <w:rPr>
          <w:rFonts w:ascii="Times New Roman" w:hAnsi="Times New Roman"/>
          <w:b/>
          <w:sz w:val="24"/>
          <w:szCs w:val="24"/>
          <w:u w:val="single"/>
        </w:rPr>
        <w:t xml:space="preserve"> </w:t>
      </w:r>
      <w:r w:rsidR="00212EF8">
        <w:rPr>
          <w:rFonts w:ascii="Times New Roman" w:hAnsi="Times New Roman"/>
          <w:b/>
          <w:sz w:val="24"/>
          <w:szCs w:val="24"/>
          <w:u w:val="single"/>
        </w:rPr>
        <w:t>округа</w:t>
      </w:r>
    </w:p>
    <w:p w14:paraId="20F625E9" w14:textId="77777777" w:rsidR="00E23733" w:rsidRPr="003B4EE2" w:rsidRDefault="00E23733" w:rsidP="00E23733">
      <w:pPr>
        <w:spacing w:after="0" w:line="240" w:lineRule="auto"/>
        <w:jc w:val="right"/>
        <w:rPr>
          <w:rFonts w:ascii="Times New Roman" w:hAnsi="Times New Roman"/>
          <w:b/>
          <w:sz w:val="24"/>
          <w:szCs w:val="24"/>
          <w:u w:val="single"/>
        </w:rPr>
      </w:pPr>
      <w:r>
        <w:rPr>
          <w:rFonts w:ascii="Times New Roman" w:hAnsi="Times New Roman"/>
          <w:b/>
          <w:sz w:val="24"/>
          <w:szCs w:val="24"/>
          <w:u w:val="single"/>
        </w:rPr>
        <w:t>Архангельской области</w:t>
      </w:r>
    </w:p>
    <w:p w14:paraId="1E192321" w14:textId="77777777" w:rsidR="00E23733" w:rsidRPr="003B4EE2" w:rsidRDefault="00E23733" w:rsidP="00E23733">
      <w:pPr>
        <w:spacing w:after="0" w:line="240" w:lineRule="auto"/>
        <w:jc w:val="right"/>
        <w:rPr>
          <w:rFonts w:ascii="Times New Roman" w:hAnsi="Times New Roman"/>
          <w:sz w:val="24"/>
          <w:szCs w:val="24"/>
          <w:u w:val="single"/>
        </w:rPr>
      </w:pPr>
      <w:r w:rsidRPr="003B4EE2">
        <w:rPr>
          <w:rFonts w:ascii="Times New Roman" w:hAnsi="Times New Roman"/>
          <w:b/>
          <w:sz w:val="24"/>
          <w:szCs w:val="24"/>
        </w:rPr>
        <w:t xml:space="preserve"> </w:t>
      </w:r>
      <w:r w:rsidRPr="003B4EE2">
        <w:rPr>
          <w:rFonts w:ascii="Times New Roman" w:hAnsi="Times New Roman"/>
          <w:sz w:val="24"/>
          <w:szCs w:val="24"/>
        </w:rPr>
        <w:t>От гр.</w:t>
      </w:r>
      <w:r w:rsidRPr="003B4EE2">
        <w:rPr>
          <w:rFonts w:ascii="Times New Roman" w:hAnsi="Times New Roman"/>
          <w:sz w:val="24"/>
          <w:szCs w:val="24"/>
          <w:u w:val="single"/>
        </w:rPr>
        <w:t xml:space="preserve">__________________________________________ </w:t>
      </w:r>
    </w:p>
    <w:p w14:paraId="45656767" w14:textId="77777777" w:rsidR="00E23733" w:rsidRPr="003B4EE2" w:rsidRDefault="00E23733" w:rsidP="00E23733">
      <w:pPr>
        <w:spacing w:after="0" w:line="240" w:lineRule="auto"/>
        <w:ind w:left="6372" w:firstLine="708"/>
        <w:rPr>
          <w:rFonts w:ascii="Times New Roman" w:hAnsi="Times New Roman"/>
          <w:sz w:val="24"/>
          <w:szCs w:val="24"/>
        </w:rPr>
      </w:pPr>
      <w:r w:rsidRPr="003B4EE2">
        <w:rPr>
          <w:rFonts w:ascii="Times New Roman" w:hAnsi="Times New Roman"/>
          <w:sz w:val="24"/>
          <w:szCs w:val="24"/>
        </w:rPr>
        <w:t>Ф.И.О</w:t>
      </w:r>
    </w:p>
    <w:p w14:paraId="5E3CC005" w14:textId="77777777" w:rsidR="00E23733" w:rsidRPr="003B4EE2" w:rsidRDefault="00E23733" w:rsidP="00E23733">
      <w:pPr>
        <w:spacing w:after="0" w:line="240" w:lineRule="auto"/>
        <w:jc w:val="right"/>
        <w:rPr>
          <w:rFonts w:ascii="Times New Roman" w:hAnsi="Times New Roman"/>
          <w:sz w:val="24"/>
          <w:szCs w:val="24"/>
          <w:u w:val="single"/>
        </w:rPr>
      </w:pPr>
      <w:r w:rsidRPr="003B4EE2">
        <w:rPr>
          <w:rFonts w:ascii="Times New Roman" w:hAnsi="Times New Roman"/>
          <w:sz w:val="24"/>
          <w:szCs w:val="24"/>
          <w:u w:val="single"/>
        </w:rPr>
        <w:t>_______________________________________________</w:t>
      </w:r>
    </w:p>
    <w:p w14:paraId="5B9F6558" w14:textId="77777777" w:rsidR="00E23733" w:rsidRPr="003B4EE2" w:rsidRDefault="00E23733" w:rsidP="00E23733">
      <w:pPr>
        <w:spacing w:after="0" w:line="240" w:lineRule="auto"/>
        <w:jc w:val="right"/>
        <w:rPr>
          <w:rFonts w:ascii="Times New Roman" w:hAnsi="Times New Roman"/>
          <w:sz w:val="24"/>
          <w:szCs w:val="24"/>
          <w:u w:val="single"/>
        </w:rPr>
      </w:pPr>
      <w:r w:rsidRPr="003B4EE2">
        <w:rPr>
          <w:rFonts w:ascii="Times New Roman" w:hAnsi="Times New Roman"/>
          <w:sz w:val="24"/>
          <w:szCs w:val="24"/>
        </w:rPr>
        <w:t>Проживающей(его)</w:t>
      </w:r>
      <w:r w:rsidRPr="003B4EE2">
        <w:rPr>
          <w:rFonts w:ascii="Times New Roman" w:hAnsi="Times New Roman"/>
          <w:sz w:val="24"/>
          <w:szCs w:val="24"/>
          <w:u w:val="single"/>
        </w:rPr>
        <w:t>______________________________</w:t>
      </w:r>
    </w:p>
    <w:p w14:paraId="0CFFBF88" w14:textId="77777777" w:rsidR="00E23733" w:rsidRPr="003B4EE2" w:rsidRDefault="00E23733" w:rsidP="00E23733">
      <w:pPr>
        <w:spacing w:after="0" w:line="240" w:lineRule="auto"/>
        <w:ind w:left="4956" w:firstLine="708"/>
        <w:jc w:val="center"/>
        <w:rPr>
          <w:rFonts w:ascii="Times New Roman" w:hAnsi="Times New Roman"/>
          <w:sz w:val="24"/>
          <w:szCs w:val="24"/>
        </w:rPr>
      </w:pPr>
      <w:r w:rsidRPr="003B4EE2">
        <w:rPr>
          <w:rFonts w:ascii="Times New Roman" w:hAnsi="Times New Roman"/>
          <w:sz w:val="24"/>
          <w:szCs w:val="24"/>
        </w:rPr>
        <w:t>(адрес, телефон)</w:t>
      </w:r>
    </w:p>
    <w:p w14:paraId="4A6380B9" w14:textId="77777777" w:rsidR="00E23733" w:rsidRPr="003B4EE2" w:rsidRDefault="00E23733" w:rsidP="00E23733">
      <w:pPr>
        <w:spacing w:after="0" w:line="240" w:lineRule="auto"/>
        <w:ind w:left="4956" w:firstLine="708"/>
        <w:jc w:val="right"/>
        <w:rPr>
          <w:rFonts w:ascii="Times New Roman" w:hAnsi="Times New Roman"/>
          <w:sz w:val="24"/>
          <w:szCs w:val="24"/>
        </w:rPr>
      </w:pPr>
      <w:r w:rsidRPr="003B4EE2">
        <w:rPr>
          <w:rFonts w:ascii="Times New Roman" w:hAnsi="Times New Roman"/>
          <w:sz w:val="24"/>
          <w:szCs w:val="24"/>
        </w:rPr>
        <w:t>__________________________________________________________________</w:t>
      </w:r>
    </w:p>
    <w:p w14:paraId="664E1B83" w14:textId="77777777" w:rsidR="00E23733" w:rsidRPr="003B4EE2" w:rsidRDefault="00E23733" w:rsidP="00E23733">
      <w:pPr>
        <w:autoSpaceDE w:val="0"/>
        <w:autoSpaceDN w:val="0"/>
        <w:adjustRightInd w:val="0"/>
        <w:spacing w:after="0" w:line="240" w:lineRule="auto"/>
        <w:jc w:val="both"/>
        <w:rPr>
          <w:rFonts w:ascii="Times New Roman" w:eastAsia="Times New Roman" w:hAnsi="Times New Roman"/>
          <w:b/>
          <w:sz w:val="16"/>
          <w:szCs w:val="16"/>
        </w:rPr>
      </w:pPr>
    </w:p>
    <w:p w14:paraId="5D82566A" w14:textId="77777777" w:rsidR="00E23733" w:rsidRPr="003B4EE2" w:rsidRDefault="00E23733" w:rsidP="00E23733">
      <w:pPr>
        <w:autoSpaceDE w:val="0"/>
        <w:autoSpaceDN w:val="0"/>
        <w:adjustRightInd w:val="0"/>
        <w:spacing w:after="0" w:line="240" w:lineRule="auto"/>
        <w:jc w:val="center"/>
        <w:rPr>
          <w:rFonts w:ascii="Times New Roman" w:eastAsia="Times New Roman" w:hAnsi="Times New Roman"/>
          <w:b/>
          <w:sz w:val="24"/>
          <w:szCs w:val="24"/>
        </w:rPr>
      </w:pPr>
    </w:p>
    <w:p w14:paraId="6C3A1AF0" w14:textId="77777777" w:rsidR="00E23733" w:rsidRPr="003B4EE2" w:rsidRDefault="00E23733" w:rsidP="00E23733">
      <w:pPr>
        <w:autoSpaceDE w:val="0"/>
        <w:autoSpaceDN w:val="0"/>
        <w:adjustRightInd w:val="0"/>
        <w:spacing w:after="0" w:line="240" w:lineRule="auto"/>
        <w:jc w:val="center"/>
        <w:rPr>
          <w:rFonts w:ascii="Courier New" w:eastAsia="Times New Roman" w:hAnsi="Courier New" w:cs="Courier New"/>
          <w:sz w:val="20"/>
          <w:szCs w:val="20"/>
        </w:rPr>
      </w:pPr>
      <w:r w:rsidRPr="003B4EE2">
        <w:rPr>
          <w:rFonts w:ascii="Times New Roman" w:eastAsia="Times New Roman" w:hAnsi="Times New Roman"/>
          <w:b/>
          <w:sz w:val="24"/>
          <w:szCs w:val="24"/>
        </w:rPr>
        <w:t>ЗАЯВЛЕНИЕ</w:t>
      </w:r>
      <w:r w:rsidRPr="003B4EE2">
        <w:rPr>
          <w:rFonts w:ascii="Courier New" w:eastAsia="Times New Roman" w:hAnsi="Courier New" w:cs="Courier New"/>
          <w:sz w:val="20"/>
          <w:szCs w:val="20"/>
        </w:rPr>
        <w:t xml:space="preserve"> </w:t>
      </w:r>
    </w:p>
    <w:p w14:paraId="0C2861C0" w14:textId="77777777" w:rsidR="00E23733" w:rsidRPr="003B4EE2" w:rsidRDefault="00E23733" w:rsidP="00E23733">
      <w:pPr>
        <w:autoSpaceDE w:val="0"/>
        <w:autoSpaceDN w:val="0"/>
        <w:adjustRightInd w:val="0"/>
        <w:spacing w:after="0" w:line="240" w:lineRule="auto"/>
        <w:jc w:val="center"/>
        <w:rPr>
          <w:rFonts w:ascii="Courier New" w:eastAsia="Times New Roman" w:hAnsi="Courier New" w:cs="Courier New"/>
          <w:sz w:val="20"/>
          <w:szCs w:val="20"/>
        </w:rPr>
      </w:pPr>
    </w:p>
    <w:p w14:paraId="043AC045" w14:textId="71505BCE" w:rsidR="00E23733" w:rsidRPr="003B4EE2" w:rsidRDefault="00E23733" w:rsidP="00E23733">
      <w:pPr>
        <w:autoSpaceDE w:val="0"/>
        <w:autoSpaceDN w:val="0"/>
        <w:adjustRightInd w:val="0"/>
        <w:spacing w:after="0" w:line="240" w:lineRule="auto"/>
        <w:ind w:firstLine="540"/>
        <w:jc w:val="both"/>
        <w:rPr>
          <w:rFonts w:ascii="Times New Roman" w:eastAsia="Times New Roman" w:hAnsi="Times New Roman"/>
          <w:sz w:val="24"/>
          <w:szCs w:val="24"/>
        </w:rPr>
      </w:pPr>
      <w:r w:rsidRPr="003B4EE2">
        <w:rPr>
          <w:rFonts w:ascii="Times New Roman" w:eastAsia="Times New Roman" w:hAnsi="Times New Roman"/>
          <w:sz w:val="24"/>
          <w:szCs w:val="24"/>
        </w:rPr>
        <w:t>На основании Закона Российской Федерации от 04.07.1991 № 1541-1 «О приватизации жилищного фонда в Российской Федерации» просим (прошу) принять в муниципальную собственность _________________________________________, приватизированное (нами) мной занимаемое жилое помещение, расположенное по адресу:_______________________________ ___________________</w:t>
      </w:r>
      <w:r w:rsidRPr="003B4EE2">
        <w:rPr>
          <w:rFonts w:ascii="Times New Roman" w:eastAsia="Times New Roman" w:hAnsi="Times New Roman"/>
          <w:i/>
          <w:sz w:val="24"/>
          <w:szCs w:val="24"/>
        </w:rPr>
        <w:t>(полный текст адреса, общая и жилая площадь жилого помещения по техническому (кадастровому) паспорту БТИ)</w:t>
      </w:r>
      <w:r w:rsidRPr="003B4EE2">
        <w:rPr>
          <w:rFonts w:ascii="Times New Roman" w:eastAsia="Times New Roman" w:hAnsi="Times New Roman"/>
          <w:sz w:val="24"/>
          <w:szCs w:val="24"/>
        </w:rPr>
        <w:t xml:space="preserve"> общей площадью - _________________кв.м., в том числе жилой площадью - ____________кв.м., состоящей из -______ комнат, тем самым даю (даем) согласие на заключение договора социального найма: </w:t>
      </w:r>
    </w:p>
    <w:p w14:paraId="5CEECF69" w14:textId="77777777" w:rsidR="00E23733" w:rsidRPr="003B4EE2" w:rsidRDefault="00E23733" w:rsidP="00E23733">
      <w:pPr>
        <w:autoSpaceDE w:val="0"/>
        <w:autoSpaceDN w:val="0"/>
        <w:adjustRightInd w:val="0"/>
        <w:spacing w:after="0" w:line="240" w:lineRule="auto"/>
        <w:ind w:firstLine="540"/>
        <w:jc w:val="both"/>
        <w:rPr>
          <w:rFonts w:ascii="Times New Roman" w:eastAsia="Times New Roman" w:hAnsi="Times New Roman"/>
          <w:sz w:val="24"/>
          <w:szCs w:val="24"/>
        </w:rPr>
      </w:pPr>
    </w:p>
    <w:p w14:paraId="5097DFC3" w14:textId="77777777" w:rsidR="00E23733" w:rsidRPr="003B4EE2" w:rsidRDefault="00E23733" w:rsidP="00E23733">
      <w:pPr>
        <w:autoSpaceDE w:val="0"/>
        <w:autoSpaceDN w:val="0"/>
        <w:adjustRightInd w:val="0"/>
        <w:spacing w:after="0" w:line="240" w:lineRule="auto"/>
        <w:ind w:firstLine="540"/>
        <w:jc w:val="both"/>
        <w:rPr>
          <w:rFonts w:ascii="Times New Roman" w:eastAsia="Times New Roman" w:hAnsi="Times New Roman"/>
          <w:sz w:val="24"/>
          <w:szCs w:val="24"/>
        </w:rPr>
      </w:pPr>
      <w:r w:rsidRPr="003B4EE2">
        <w:rPr>
          <w:rFonts w:ascii="Times New Roman" w:eastAsia="Times New Roman" w:hAnsi="Times New Roman"/>
          <w:sz w:val="24"/>
          <w:szCs w:val="24"/>
        </w:rPr>
        <w:t xml:space="preserve">Подпись нанимателя и членов семьи: </w:t>
      </w:r>
    </w:p>
    <w:p w14:paraId="6D7015E7" w14:textId="4CFEA9B0" w:rsidR="00E23733" w:rsidRPr="003B4EE2" w:rsidRDefault="00E23733" w:rsidP="00E23733">
      <w:pPr>
        <w:autoSpaceDE w:val="0"/>
        <w:autoSpaceDN w:val="0"/>
        <w:adjustRightInd w:val="0"/>
        <w:spacing w:after="0" w:line="240" w:lineRule="auto"/>
        <w:jc w:val="both"/>
        <w:rPr>
          <w:rFonts w:ascii="Times New Roman" w:eastAsia="Times New Roman" w:hAnsi="Times New Roman"/>
          <w:sz w:val="24"/>
          <w:szCs w:val="24"/>
        </w:rPr>
      </w:pPr>
      <w:r w:rsidRPr="003B4EE2">
        <w:rPr>
          <w:rFonts w:ascii="Times New Roman" w:eastAsia="Times New Roman" w:hAnsi="Times New Roman"/>
          <w:sz w:val="24"/>
          <w:szCs w:val="24"/>
        </w:rPr>
        <w:t xml:space="preserve">1._______________________________________________ ________________ ___________,  </w:t>
      </w:r>
      <w:r w:rsidRPr="003B4EE2">
        <w:rPr>
          <w:rFonts w:ascii="Times New Roman" w:eastAsia="Times New Roman" w:hAnsi="Times New Roman"/>
          <w:sz w:val="16"/>
          <w:szCs w:val="16"/>
        </w:rPr>
        <w:t>(Фамилия, Имя, Отчество)                                                                                                                                    (подпись)                           (дата)</w:t>
      </w:r>
      <w:r w:rsidRPr="003B4EE2">
        <w:rPr>
          <w:rFonts w:ascii="Times New Roman" w:eastAsia="Times New Roman" w:hAnsi="Times New Roman"/>
          <w:sz w:val="24"/>
          <w:szCs w:val="24"/>
        </w:rPr>
        <w:t xml:space="preserve"> </w:t>
      </w:r>
    </w:p>
    <w:p w14:paraId="00052580" w14:textId="612496B8" w:rsidR="00E23733" w:rsidRPr="003B4EE2" w:rsidRDefault="00E23733" w:rsidP="00E23733">
      <w:pPr>
        <w:autoSpaceDE w:val="0"/>
        <w:autoSpaceDN w:val="0"/>
        <w:adjustRightInd w:val="0"/>
        <w:spacing w:after="0" w:line="240" w:lineRule="auto"/>
        <w:jc w:val="both"/>
        <w:rPr>
          <w:rFonts w:ascii="Times New Roman" w:eastAsia="Times New Roman" w:hAnsi="Times New Roman"/>
          <w:sz w:val="24"/>
          <w:szCs w:val="24"/>
        </w:rPr>
      </w:pPr>
      <w:r w:rsidRPr="003B4EE2">
        <w:rPr>
          <w:rFonts w:ascii="Times New Roman" w:eastAsia="Times New Roman" w:hAnsi="Times New Roman"/>
          <w:sz w:val="24"/>
          <w:szCs w:val="24"/>
        </w:rPr>
        <w:t>2.______________________________________________</w:t>
      </w:r>
      <w:r w:rsidR="00855574">
        <w:rPr>
          <w:rFonts w:ascii="Times New Roman" w:eastAsia="Times New Roman" w:hAnsi="Times New Roman"/>
          <w:sz w:val="24"/>
          <w:szCs w:val="24"/>
        </w:rPr>
        <w:t xml:space="preserve"> </w:t>
      </w:r>
      <w:r w:rsidRPr="003B4EE2">
        <w:rPr>
          <w:rFonts w:ascii="Times New Roman" w:eastAsia="Times New Roman" w:hAnsi="Times New Roman"/>
          <w:sz w:val="24"/>
          <w:szCs w:val="24"/>
        </w:rPr>
        <w:t xml:space="preserve"> ________________ ___________, </w:t>
      </w:r>
      <w:r w:rsidRPr="003B4EE2">
        <w:rPr>
          <w:rFonts w:ascii="Times New Roman" w:eastAsia="Times New Roman" w:hAnsi="Times New Roman"/>
          <w:sz w:val="16"/>
          <w:szCs w:val="16"/>
        </w:rPr>
        <w:t>(Фамилия, Имя, Отчество)                                                                                                                                   (подпись)                             (дата)</w:t>
      </w:r>
      <w:r w:rsidRPr="003B4EE2">
        <w:rPr>
          <w:rFonts w:ascii="Times New Roman" w:eastAsia="Times New Roman" w:hAnsi="Times New Roman"/>
          <w:sz w:val="24"/>
          <w:szCs w:val="24"/>
        </w:rPr>
        <w:t xml:space="preserve"> </w:t>
      </w:r>
    </w:p>
    <w:p w14:paraId="607C463C" w14:textId="6DC0590A" w:rsidR="00E23733" w:rsidRPr="003B4EE2" w:rsidRDefault="00E23733" w:rsidP="00E23733">
      <w:pPr>
        <w:autoSpaceDE w:val="0"/>
        <w:autoSpaceDN w:val="0"/>
        <w:adjustRightInd w:val="0"/>
        <w:spacing w:after="0" w:line="240" w:lineRule="auto"/>
        <w:jc w:val="both"/>
        <w:rPr>
          <w:rFonts w:ascii="Times New Roman" w:eastAsia="Times New Roman" w:hAnsi="Times New Roman"/>
          <w:sz w:val="24"/>
          <w:szCs w:val="24"/>
        </w:rPr>
      </w:pPr>
      <w:r w:rsidRPr="003B4EE2">
        <w:rPr>
          <w:rFonts w:ascii="Times New Roman" w:eastAsia="Times New Roman" w:hAnsi="Times New Roman"/>
          <w:sz w:val="24"/>
          <w:szCs w:val="24"/>
        </w:rPr>
        <w:t xml:space="preserve">3._______________________________________________ ________________ ___________, </w:t>
      </w:r>
      <w:r w:rsidRPr="003B4EE2">
        <w:rPr>
          <w:rFonts w:ascii="Times New Roman" w:eastAsia="Times New Roman" w:hAnsi="Times New Roman"/>
          <w:sz w:val="16"/>
          <w:szCs w:val="16"/>
        </w:rPr>
        <w:t>(Фамилия, Имя, Отчество)                                                                                                                                   (подпись)                            (дата)</w:t>
      </w:r>
      <w:r w:rsidRPr="003B4EE2">
        <w:rPr>
          <w:rFonts w:ascii="Times New Roman" w:eastAsia="Times New Roman" w:hAnsi="Times New Roman"/>
          <w:sz w:val="24"/>
          <w:szCs w:val="24"/>
        </w:rPr>
        <w:t xml:space="preserve"> </w:t>
      </w:r>
    </w:p>
    <w:p w14:paraId="1A9F687B" w14:textId="56469FBC" w:rsidR="00E23733" w:rsidRPr="003B4EE2" w:rsidRDefault="00E23733" w:rsidP="00E23733">
      <w:pPr>
        <w:autoSpaceDE w:val="0"/>
        <w:autoSpaceDN w:val="0"/>
        <w:adjustRightInd w:val="0"/>
        <w:spacing w:after="0" w:line="240" w:lineRule="auto"/>
        <w:jc w:val="both"/>
        <w:rPr>
          <w:rFonts w:ascii="Times New Roman" w:eastAsia="Times New Roman" w:hAnsi="Times New Roman"/>
          <w:sz w:val="24"/>
          <w:szCs w:val="24"/>
        </w:rPr>
      </w:pPr>
      <w:r w:rsidRPr="003B4EE2">
        <w:rPr>
          <w:rFonts w:ascii="Times New Roman" w:eastAsia="Times New Roman" w:hAnsi="Times New Roman"/>
          <w:sz w:val="24"/>
          <w:szCs w:val="24"/>
        </w:rPr>
        <w:t xml:space="preserve">4.________________________________________________ ________________ ___________, </w:t>
      </w:r>
      <w:r w:rsidRPr="003B4EE2">
        <w:rPr>
          <w:rFonts w:ascii="Times New Roman" w:eastAsia="Times New Roman" w:hAnsi="Times New Roman"/>
          <w:sz w:val="16"/>
          <w:szCs w:val="16"/>
        </w:rPr>
        <w:t>(Фамилия, Имя, Отчество)                                                                                                                                    (подпись)                            (дата)</w:t>
      </w:r>
      <w:r w:rsidRPr="003B4EE2">
        <w:rPr>
          <w:rFonts w:ascii="Times New Roman" w:eastAsia="Times New Roman" w:hAnsi="Times New Roman"/>
          <w:sz w:val="24"/>
          <w:szCs w:val="24"/>
        </w:rPr>
        <w:t xml:space="preserve"> </w:t>
      </w:r>
    </w:p>
    <w:p w14:paraId="7078019C" w14:textId="224F4561" w:rsidR="00E23733" w:rsidRPr="003B4EE2" w:rsidRDefault="00E23733" w:rsidP="00E23733">
      <w:pPr>
        <w:autoSpaceDE w:val="0"/>
        <w:autoSpaceDN w:val="0"/>
        <w:adjustRightInd w:val="0"/>
        <w:spacing w:after="0" w:line="240" w:lineRule="auto"/>
        <w:jc w:val="both"/>
        <w:rPr>
          <w:rFonts w:ascii="Times New Roman" w:eastAsia="Times New Roman" w:hAnsi="Times New Roman"/>
          <w:sz w:val="24"/>
          <w:szCs w:val="24"/>
        </w:rPr>
      </w:pPr>
      <w:r w:rsidRPr="003B4EE2">
        <w:rPr>
          <w:rFonts w:ascii="Times New Roman" w:eastAsia="Times New Roman" w:hAnsi="Times New Roman"/>
          <w:sz w:val="24"/>
          <w:szCs w:val="24"/>
        </w:rPr>
        <w:t xml:space="preserve">5.________________________________________________ ________________ ___________, </w:t>
      </w:r>
      <w:r w:rsidRPr="003B4EE2">
        <w:rPr>
          <w:rFonts w:ascii="Times New Roman" w:eastAsia="Times New Roman" w:hAnsi="Times New Roman"/>
          <w:sz w:val="16"/>
          <w:szCs w:val="16"/>
        </w:rPr>
        <w:t>(Фамилия, Имя, Отчество)                                                                                                                                    (подпись)                            (дата)</w:t>
      </w:r>
      <w:r w:rsidRPr="003B4EE2">
        <w:rPr>
          <w:rFonts w:ascii="Times New Roman" w:eastAsia="Times New Roman" w:hAnsi="Times New Roman"/>
          <w:sz w:val="24"/>
          <w:szCs w:val="24"/>
        </w:rPr>
        <w:t xml:space="preserve"> </w:t>
      </w:r>
    </w:p>
    <w:p w14:paraId="46E2B016" w14:textId="13AE7353" w:rsidR="00E23733" w:rsidRPr="003B4EE2" w:rsidRDefault="00E23733" w:rsidP="00E23733">
      <w:pPr>
        <w:autoSpaceDE w:val="0"/>
        <w:autoSpaceDN w:val="0"/>
        <w:adjustRightInd w:val="0"/>
        <w:spacing w:after="0" w:line="240" w:lineRule="auto"/>
        <w:jc w:val="both"/>
        <w:rPr>
          <w:rFonts w:ascii="Times New Roman" w:eastAsia="Times New Roman" w:hAnsi="Times New Roman"/>
          <w:sz w:val="24"/>
          <w:szCs w:val="24"/>
        </w:rPr>
      </w:pPr>
      <w:r w:rsidRPr="003B4EE2">
        <w:rPr>
          <w:rFonts w:ascii="Times New Roman" w:eastAsia="Times New Roman" w:hAnsi="Times New Roman"/>
          <w:sz w:val="24"/>
          <w:szCs w:val="24"/>
        </w:rPr>
        <w:t xml:space="preserve">6.________________________________________________ ________________ ___________ </w:t>
      </w:r>
      <w:r w:rsidRPr="003B4EE2">
        <w:rPr>
          <w:rFonts w:ascii="Times New Roman" w:eastAsia="Times New Roman" w:hAnsi="Times New Roman"/>
          <w:sz w:val="16"/>
          <w:szCs w:val="16"/>
        </w:rPr>
        <w:t>(Фамилия, Имя, Отчество)                                                                                                                                   (подпись)                            (дата)</w:t>
      </w:r>
      <w:r w:rsidRPr="003B4EE2">
        <w:rPr>
          <w:rFonts w:ascii="Times New Roman" w:eastAsia="Times New Roman" w:hAnsi="Times New Roman"/>
          <w:sz w:val="24"/>
          <w:szCs w:val="24"/>
        </w:rPr>
        <w:t xml:space="preserve"> </w:t>
      </w:r>
    </w:p>
    <w:p w14:paraId="018A23EC" w14:textId="5186F518" w:rsidR="00E23733" w:rsidRPr="003B4EE2" w:rsidRDefault="00E23733" w:rsidP="00E23733">
      <w:pPr>
        <w:autoSpaceDE w:val="0"/>
        <w:autoSpaceDN w:val="0"/>
        <w:adjustRightInd w:val="0"/>
        <w:spacing w:after="0" w:line="240" w:lineRule="auto"/>
        <w:jc w:val="both"/>
        <w:rPr>
          <w:rFonts w:ascii="Times New Roman" w:eastAsia="Times New Roman" w:hAnsi="Times New Roman"/>
          <w:sz w:val="24"/>
          <w:szCs w:val="24"/>
        </w:rPr>
      </w:pPr>
      <w:r w:rsidRPr="003B4EE2">
        <w:rPr>
          <w:rFonts w:ascii="Times New Roman" w:eastAsia="Times New Roman" w:hAnsi="Times New Roman"/>
          <w:sz w:val="24"/>
          <w:szCs w:val="24"/>
        </w:rPr>
        <w:t xml:space="preserve">7.________________________________________________ ________________ ___________, </w:t>
      </w:r>
      <w:r w:rsidRPr="003B4EE2">
        <w:rPr>
          <w:rFonts w:ascii="Times New Roman" w:eastAsia="Times New Roman" w:hAnsi="Times New Roman"/>
          <w:sz w:val="16"/>
          <w:szCs w:val="16"/>
        </w:rPr>
        <w:t>(Фамилия, Имя, Отчество)                                                                                                                                  (подпись)                             (дата)</w:t>
      </w:r>
      <w:r w:rsidRPr="003B4EE2">
        <w:rPr>
          <w:rFonts w:ascii="Times New Roman" w:eastAsia="Times New Roman" w:hAnsi="Times New Roman"/>
          <w:sz w:val="24"/>
          <w:szCs w:val="24"/>
        </w:rPr>
        <w:t xml:space="preserve"> </w:t>
      </w:r>
    </w:p>
    <w:p w14:paraId="2B90C5BD" w14:textId="3422F300" w:rsidR="00E23733" w:rsidRPr="003B4EE2" w:rsidRDefault="00E23733" w:rsidP="00E23733">
      <w:pPr>
        <w:autoSpaceDE w:val="0"/>
        <w:autoSpaceDN w:val="0"/>
        <w:adjustRightInd w:val="0"/>
        <w:spacing w:after="0" w:line="240" w:lineRule="auto"/>
        <w:jc w:val="both"/>
        <w:rPr>
          <w:rFonts w:ascii="Times New Roman" w:eastAsia="Times New Roman" w:hAnsi="Times New Roman"/>
          <w:sz w:val="16"/>
          <w:szCs w:val="16"/>
        </w:rPr>
      </w:pPr>
      <w:r w:rsidRPr="003B4EE2">
        <w:rPr>
          <w:rFonts w:ascii="Times New Roman" w:eastAsia="Times New Roman" w:hAnsi="Times New Roman"/>
          <w:sz w:val="24"/>
          <w:szCs w:val="24"/>
        </w:rPr>
        <w:t xml:space="preserve">8.________________________________________________ ________________ ___________,    </w:t>
      </w:r>
      <w:r w:rsidRPr="003B4EE2">
        <w:rPr>
          <w:rFonts w:ascii="Times New Roman" w:eastAsia="Times New Roman" w:hAnsi="Times New Roman"/>
          <w:sz w:val="16"/>
          <w:szCs w:val="16"/>
        </w:rPr>
        <w:t xml:space="preserve">(Фамилия, Имя, Отчество)                                                                                                                                  (подпись)                            (дата) </w:t>
      </w:r>
    </w:p>
    <w:p w14:paraId="6BFEB58E" w14:textId="77777777" w:rsidR="00E23733" w:rsidRPr="003B4EE2" w:rsidRDefault="00E23733" w:rsidP="00E23733">
      <w:pPr>
        <w:autoSpaceDE w:val="0"/>
        <w:autoSpaceDN w:val="0"/>
        <w:adjustRightInd w:val="0"/>
        <w:spacing w:after="0" w:line="240" w:lineRule="auto"/>
        <w:jc w:val="both"/>
        <w:rPr>
          <w:rFonts w:ascii="Times New Roman" w:eastAsia="Times New Roman" w:hAnsi="Times New Roman"/>
          <w:sz w:val="16"/>
          <w:szCs w:val="16"/>
        </w:rPr>
      </w:pPr>
    </w:p>
    <w:p w14:paraId="25880262" w14:textId="60D5022A" w:rsidR="00E23733" w:rsidRPr="003B4EE2" w:rsidRDefault="00E23733" w:rsidP="00E23733">
      <w:pPr>
        <w:autoSpaceDE w:val="0"/>
        <w:autoSpaceDN w:val="0"/>
        <w:adjustRightInd w:val="0"/>
        <w:spacing w:after="0" w:line="240" w:lineRule="auto"/>
        <w:jc w:val="both"/>
        <w:rPr>
          <w:rFonts w:ascii="Times New Roman" w:eastAsia="Times New Roman" w:hAnsi="Times New Roman"/>
          <w:sz w:val="24"/>
          <w:szCs w:val="24"/>
        </w:rPr>
      </w:pPr>
      <w:r w:rsidRPr="003B4EE2">
        <w:rPr>
          <w:rFonts w:ascii="Times New Roman" w:eastAsia="Times New Roman" w:hAnsi="Times New Roman"/>
          <w:sz w:val="24"/>
          <w:szCs w:val="24"/>
        </w:rPr>
        <w:t xml:space="preserve">Приложение: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та заполнения: «____»_________________20____г. </w:t>
      </w:r>
    </w:p>
    <w:p w14:paraId="08DDF2AD" w14:textId="77777777" w:rsidR="00007918" w:rsidRDefault="00007918" w:rsidP="00E23733">
      <w:pPr>
        <w:tabs>
          <w:tab w:val="left" w:pos="2445"/>
        </w:tabs>
        <w:spacing w:after="0"/>
        <w:jc w:val="right"/>
        <w:rPr>
          <w:rFonts w:ascii="Times New Roman" w:hAnsi="Times New Roman"/>
          <w:sz w:val="20"/>
          <w:szCs w:val="20"/>
        </w:rPr>
      </w:pPr>
    </w:p>
    <w:p w14:paraId="6C57A34D" w14:textId="145B2D1A" w:rsidR="00E23733" w:rsidRPr="003B4EE2" w:rsidRDefault="00E23733" w:rsidP="00E23733">
      <w:pPr>
        <w:tabs>
          <w:tab w:val="left" w:pos="2445"/>
        </w:tabs>
        <w:spacing w:after="0"/>
        <w:jc w:val="right"/>
        <w:rPr>
          <w:rFonts w:ascii="Times New Roman" w:hAnsi="Times New Roman"/>
          <w:sz w:val="20"/>
          <w:szCs w:val="20"/>
        </w:rPr>
      </w:pPr>
      <w:r w:rsidRPr="003B4EE2">
        <w:rPr>
          <w:rFonts w:ascii="Times New Roman" w:hAnsi="Times New Roman"/>
          <w:sz w:val="20"/>
          <w:szCs w:val="20"/>
        </w:rPr>
        <w:lastRenderedPageBreak/>
        <w:t>Приложение №</w:t>
      </w:r>
      <w:r>
        <w:rPr>
          <w:rFonts w:ascii="Times New Roman" w:hAnsi="Times New Roman"/>
          <w:sz w:val="20"/>
          <w:szCs w:val="20"/>
        </w:rPr>
        <w:t xml:space="preserve"> 3</w:t>
      </w:r>
    </w:p>
    <w:p w14:paraId="7920BB67" w14:textId="77777777" w:rsidR="00E23733" w:rsidRPr="003B4EE2" w:rsidRDefault="00E23733" w:rsidP="00E23733">
      <w:pPr>
        <w:tabs>
          <w:tab w:val="left" w:pos="2445"/>
        </w:tabs>
        <w:spacing w:after="0"/>
        <w:jc w:val="right"/>
        <w:rPr>
          <w:rFonts w:ascii="Times New Roman" w:hAnsi="Times New Roman"/>
          <w:sz w:val="20"/>
          <w:szCs w:val="20"/>
        </w:rPr>
      </w:pPr>
      <w:r w:rsidRPr="003B4EE2">
        <w:rPr>
          <w:rFonts w:ascii="Times New Roman" w:hAnsi="Times New Roman"/>
          <w:sz w:val="20"/>
          <w:szCs w:val="20"/>
        </w:rPr>
        <w:t xml:space="preserve">к административному регламенту </w:t>
      </w:r>
    </w:p>
    <w:p w14:paraId="77C25720" w14:textId="77777777" w:rsidR="00E23733" w:rsidRDefault="00E23733" w:rsidP="00E23733">
      <w:pPr>
        <w:tabs>
          <w:tab w:val="left" w:pos="2445"/>
        </w:tabs>
        <w:spacing w:after="0" w:line="240" w:lineRule="auto"/>
        <w:jc w:val="right"/>
        <w:rPr>
          <w:rFonts w:ascii="Times New Roman" w:hAnsi="Times New Roman"/>
          <w:sz w:val="20"/>
          <w:szCs w:val="20"/>
        </w:rPr>
      </w:pPr>
      <w:r w:rsidRPr="00B359C5">
        <w:rPr>
          <w:rFonts w:ascii="Times New Roman" w:hAnsi="Times New Roman"/>
          <w:sz w:val="20"/>
          <w:szCs w:val="20"/>
        </w:rPr>
        <w:t>«</w:t>
      </w:r>
      <w:r>
        <w:rPr>
          <w:rFonts w:ascii="Times New Roman" w:hAnsi="Times New Roman"/>
          <w:sz w:val="20"/>
          <w:szCs w:val="20"/>
        </w:rPr>
        <w:t xml:space="preserve">Заключение договоров передачи жилых помещений в собственность </w:t>
      </w:r>
    </w:p>
    <w:p w14:paraId="75955870" w14:textId="77777777" w:rsidR="00E23733" w:rsidRDefault="00E23733" w:rsidP="00E23733">
      <w:pPr>
        <w:tabs>
          <w:tab w:val="left" w:pos="2445"/>
        </w:tabs>
        <w:spacing w:after="0" w:line="240" w:lineRule="auto"/>
        <w:jc w:val="right"/>
        <w:rPr>
          <w:rFonts w:ascii="Times New Roman" w:hAnsi="Times New Roman"/>
          <w:sz w:val="20"/>
          <w:szCs w:val="20"/>
        </w:rPr>
      </w:pPr>
      <w:r>
        <w:rPr>
          <w:rFonts w:ascii="Times New Roman" w:hAnsi="Times New Roman"/>
          <w:sz w:val="20"/>
          <w:szCs w:val="20"/>
        </w:rPr>
        <w:t xml:space="preserve">граждан и деприватизации жилых помещений, принадлежащих гражданам, </w:t>
      </w:r>
    </w:p>
    <w:p w14:paraId="1C6C4245" w14:textId="7CB0026A" w:rsidR="00E23733" w:rsidRPr="00283F9C" w:rsidRDefault="00E23733" w:rsidP="00E23733">
      <w:pPr>
        <w:tabs>
          <w:tab w:val="left" w:pos="2445"/>
        </w:tabs>
        <w:spacing w:after="0" w:line="240" w:lineRule="auto"/>
        <w:jc w:val="right"/>
        <w:rPr>
          <w:rFonts w:ascii="Times New Roman" w:hAnsi="Times New Roman"/>
          <w:sz w:val="20"/>
          <w:szCs w:val="20"/>
        </w:rPr>
      </w:pPr>
      <w:r>
        <w:rPr>
          <w:rFonts w:ascii="Times New Roman" w:hAnsi="Times New Roman"/>
          <w:sz w:val="20"/>
          <w:szCs w:val="20"/>
        </w:rPr>
        <w:t xml:space="preserve">в муниципальную собственность Няндомского муниципального </w:t>
      </w:r>
      <w:r w:rsidR="00212EF8">
        <w:rPr>
          <w:rFonts w:ascii="Times New Roman" w:hAnsi="Times New Roman"/>
          <w:sz w:val="20"/>
          <w:szCs w:val="20"/>
        </w:rPr>
        <w:t>округа</w:t>
      </w:r>
      <w:r>
        <w:rPr>
          <w:rFonts w:ascii="Times New Roman" w:hAnsi="Times New Roman"/>
          <w:sz w:val="20"/>
          <w:szCs w:val="20"/>
        </w:rPr>
        <w:t xml:space="preserve"> </w:t>
      </w:r>
      <w:r>
        <w:rPr>
          <w:rFonts w:ascii="Times New Roman" w:hAnsi="Times New Roman"/>
          <w:sz w:val="20"/>
          <w:szCs w:val="20"/>
        </w:rPr>
        <w:br/>
        <w:t>Архангельской области»</w:t>
      </w:r>
    </w:p>
    <w:p w14:paraId="003700A6" w14:textId="77777777" w:rsidR="00E23733" w:rsidRPr="003B4EE2" w:rsidRDefault="00E23733" w:rsidP="00E23733">
      <w:pPr>
        <w:autoSpaceDE w:val="0"/>
        <w:autoSpaceDN w:val="0"/>
        <w:adjustRightInd w:val="0"/>
        <w:spacing w:after="0" w:line="240" w:lineRule="auto"/>
        <w:jc w:val="both"/>
        <w:rPr>
          <w:rFonts w:ascii="Times New Roman" w:eastAsia="Times New Roman" w:hAnsi="Times New Roman"/>
          <w:b/>
          <w:sz w:val="24"/>
          <w:szCs w:val="24"/>
        </w:rPr>
      </w:pPr>
    </w:p>
    <w:p w14:paraId="5920A0E4" w14:textId="77777777" w:rsidR="00E23733" w:rsidRPr="003B4EE2" w:rsidRDefault="00E23733" w:rsidP="00E23733">
      <w:pPr>
        <w:autoSpaceDE w:val="0"/>
        <w:autoSpaceDN w:val="0"/>
        <w:adjustRightInd w:val="0"/>
        <w:spacing w:after="0" w:line="240" w:lineRule="auto"/>
        <w:jc w:val="both"/>
        <w:rPr>
          <w:rFonts w:ascii="Times New Roman" w:eastAsia="Times New Roman" w:hAnsi="Times New Roman"/>
          <w:b/>
          <w:sz w:val="24"/>
          <w:szCs w:val="24"/>
        </w:rPr>
      </w:pPr>
    </w:p>
    <w:p w14:paraId="53C93AB2" w14:textId="77777777" w:rsidR="00E23733" w:rsidRPr="003B4EE2" w:rsidRDefault="00E23733" w:rsidP="00E23733">
      <w:pPr>
        <w:autoSpaceDE w:val="0"/>
        <w:autoSpaceDN w:val="0"/>
        <w:adjustRightInd w:val="0"/>
        <w:spacing w:after="0" w:line="240" w:lineRule="auto"/>
        <w:jc w:val="both"/>
        <w:rPr>
          <w:rFonts w:ascii="Times New Roman" w:eastAsia="Times New Roman" w:hAnsi="Times New Roman"/>
          <w:b/>
          <w:sz w:val="24"/>
          <w:szCs w:val="24"/>
        </w:rPr>
      </w:pPr>
    </w:p>
    <w:p w14:paraId="69DDAE28" w14:textId="77777777" w:rsidR="00E23733" w:rsidRPr="003B4EE2" w:rsidRDefault="00E23733" w:rsidP="00E23733">
      <w:pPr>
        <w:autoSpaceDE w:val="0"/>
        <w:autoSpaceDN w:val="0"/>
        <w:adjustRightInd w:val="0"/>
        <w:spacing w:after="0" w:line="240" w:lineRule="auto"/>
        <w:jc w:val="both"/>
        <w:rPr>
          <w:rFonts w:ascii="Times New Roman" w:eastAsia="Times New Roman" w:hAnsi="Times New Roman"/>
          <w:b/>
          <w:sz w:val="24"/>
          <w:szCs w:val="24"/>
        </w:rPr>
      </w:pPr>
    </w:p>
    <w:p w14:paraId="786F1928" w14:textId="77777777" w:rsidR="00E23733" w:rsidRPr="003B4EE2" w:rsidRDefault="00E23733" w:rsidP="00E23733">
      <w:pPr>
        <w:autoSpaceDE w:val="0"/>
        <w:autoSpaceDN w:val="0"/>
        <w:adjustRightInd w:val="0"/>
        <w:spacing w:after="0" w:line="240" w:lineRule="auto"/>
        <w:jc w:val="both"/>
        <w:rPr>
          <w:rFonts w:ascii="Times New Roman" w:eastAsia="Times New Roman" w:hAnsi="Times New Roman"/>
          <w:b/>
          <w:sz w:val="24"/>
          <w:szCs w:val="24"/>
        </w:rPr>
      </w:pPr>
      <w:r w:rsidRPr="003B4EE2">
        <w:rPr>
          <w:rFonts w:ascii="Times New Roman" w:eastAsia="Times New Roman" w:hAnsi="Times New Roman"/>
          <w:b/>
          <w:sz w:val="24"/>
          <w:szCs w:val="24"/>
        </w:rPr>
        <w:t xml:space="preserve">В соответствии с </w:t>
      </w:r>
      <w:r w:rsidRPr="003B4EE2">
        <w:rPr>
          <w:rFonts w:ascii="Times New Roman" w:eastAsia="Times New Roman" w:hAnsi="Times New Roman"/>
          <w:b/>
          <w:color w:val="000000"/>
          <w:sz w:val="24"/>
          <w:szCs w:val="24"/>
        </w:rPr>
        <w:t xml:space="preserve">Федеральным </w:t>
      </w:r>
      <w:hyperlink r:id="rId8" w:history="1">
        <w:r w:rsidRPr="003B4EE2">
          <w:rPr>
            <w:rFonts w:ascii="Times New Roman" w:eastAsia="Times New Roman" w:hAnsi="Times New Roman"/>
            <w:b/>
            <w:bCs/>
            <w:color w:val="000000"/>
            <w:sz w:val="24"/>
            <w:szCs w:val="24"/>
          </w:rPr>
          <w:t>законом</w:t>
        </w:r>
      </w:hyperlink>
      <w:r w:rsidRPr="003B4EE2">
        <w:rPr>
          <w:rFonts w:ascii="Times New Roman" w:eastAsia="Times New Roman" w:hAnsi="Times New Roman"/>
          <w:b/>
          <w:sz w:val="24"/>
          <w:szCs w:val="24"/>
        </w:rPr>
        <w:t xml:space="preserve"> №152-ФЗ от 27 июля 2006 года «О персональных   данных» даю свое согласие на обработку моих персональных данных.   </w:t>
      </w:r>
    </w:p>
    <w:p w14:paraId="5925118F" w14:textId="77777777" w:rsidR="00E23733" w:rsidRPr="003B4EE2" w:rsidRDefault="00E23733" w:rsidP="00E23733">
      <w:pPr>
        <w:autoSpaceDE w:val="0"/>
        <w:autoSpaceDN w:val="0"/>
        <w:adjustRightInd w:val="0"/>
        <w:spacing w:after="0" w:line="240" w:lineRule="auto"/>
        <w:jc w:val="both"/>
        <w:rPr>
          <w:rFonts w:ascii="Courier New" w:eastAsia="Times New Roman" w:hAnsi="Courier New" w:cs="Courier New"/>
          <w:sz w:val="20"/>
          <w:szCs w:val="20"/>
        </w:rPr>
      </w:pPr>
    </w:p>
    <w:tbl>
      <w:tblPr>
        <w:tblW w:w="9711" w:type="dxa"/>
        <w:tblLayout w:type="fixed"/>
        <w:tblLook w:val="01E0" w:firstRow="1" w:lastRow="1" w:firstColumn="1" w:lastColumn="1" w:noHBand="0" w:noVBand="0"/>
      </w:tblPr>
      <w:tblGrid>
        <w:gridCol w:w="2191"/>
        <w:gridCol w:w="4464"/>
        <w:gridCol w:w="3056"/>
      </w:tblGrid>
      <w:tr w:rsidR="00E23733" w:rsidRPr="003B4EE2" w14:paraId="29A71768" w14:textId="77777777" w:rsidTr="009B1C0B">
        <w:trPr>
          <w:trHeight w:val="801"/>
        </w:trPr>
        <w:tc>
          <w:tcPr>
            <w:tcW w:w="2191" w:type="dxa"/>
          </w:tcPr>
          <w:p w14:paraId="7E1F88DE" w14:textId="77777777" w:rsidR="00E23733" w:rsidRPr="003B4EE2" w:rsidRDefault="00E23733" w:rsidP="00241D5E">
            <w:pPr>
              <w:autoSpaceDE w:val="0"/>
              <w:autoSpaceDN w:val="0"/>
              <w:adjustRightInd w:val="0"/>
              <w:spacing w:after="0" w:line="240" w:lineRule="auto"/>
              <w:rPr>
                <w:rFonts w:ascii="Times New Roman" w:eastAsia="Times New Roman" w:hAnsi="Times New Roman"/>
                <w:sz w:val="20"/>
                <w:szCs w:val="20"/>
              </w:rPr>
            </w:pPr>
          </w:p>
          <w:p w14:paraId="1AD29866" w14:textId="77777777" w:rsidR="00E23733" w:rsidRPr="003B4EE2" w:rsidRDefault="00E23733" w:rsidP="00241D5E">
            <w:pPr>
              <w:autoSpaceDE w:val="0"/>
              <w:autoSpaceDN w:val="0"/>
              <w:adjustRightInd w:val="0"/>
              <w:spacing w:after="0" w:line="240" w:lineRule="auto"/>
              <w:rPr>
                <w:rFonts w:ascii="Times New Roman" w:eastAsia="Times New Roman" w:hAnsi="Times New Roman"/>
                <w:sz w:val="20"/>
                <w:szCs w:val="20"/>
              </w:rPr>
            </w:pPr>
          </w:p>
          <w:p w14:paraId="1C2D3C53" w14:textId="4EE58ACD" w:rsidR="00E23733" w:rsidRPr="003B4EE2" w:rsidRDefault="00E23733" w:rsidP="00241D5E">
            <w:pPr>
              <w:autoSpaceDE w:val="0"/>
              <w:autoSpaceDN w:val="0"/>
              <w:adjustRightInd w:val="0"/>
              <w:spacing w:after="0" w:line="240" w:lineRule="auto"/>
              <w:rPr>
                <w:rFonts w:ascii="Times New Roman" w:eastAsia="Times New Roman" w:hAnsi="Times New Roman"/>
                <w:sz w:val="20"/>
                <w:szCs w:val="20"/>
              </w:rPr>
            </w:pPr>
            <w:r w:rsidRPr="003B4EE2">
              <w:rPr>
                <w:rFonts w:ascii="Times New Roman" w:eastAsia="Times New Roman" w:hAnsi="Times New Roman"/>
                <w:sz w:val="20"/>
                <w:szCs w:val="20"/>
              </w:rPr>
              <w:t>___________________</w:t>
            </w:r>
          </w:p>
          <w:p w14:paraId="0E7009A2" w14:textId="77777777" w:rsidR="00E23733" w:rsidRPr="003B4EE2" w:rsidRDefault="00E23733" w:rsidP="00241D5E">
            <w:pPr>
              <w:autoSpaceDE w:val="0"/>
              <w:autoSpaceDN w:val="0"/>
              <w:adjustRightInd w:val="0"/>
              <w:spacing w:after="0" w:line="240" w:lineRule="auto"/>
              <w:jc w:val="center"/>
              <w:rPr>
                <w:rFonts w:ascii="Times New Roman" w:eastAsia="Times New Roman" w:hAnsi="Times New Roman"/>
                <w:sz w:val="16"/>
                <w:szCs w:val="16"/>
              </w:rPr>
            </w:pPr>
            <w:r w:rsidRPr="003B4EE2">
              <w:rPr>
                <w:rFonts w:ascii="Times New Roman" w:eastAsia="Times New Roman" w:hAnsi="Times New Roman"/>
                <w:sz w:val="16"/>
                <w:szCs w:val="16"/>
              </w:rPr>
              <w:t>(подпись)</w:t>
            </w:r>
          </w:p>
        </w:tc>
        <w:tc>
          <w:tcPr>
            <w:tcW w:w="4464" w:type="dxa"/>
          </w:tcPr>
          <w:p w14:paraId="7B2E3848" w14:textId="77777777" w:rsidR="00E23733" w:rsidRPr="003B4EE2" w:rsidRDefault="00E23733" w:rsidP="00241D5E">
            <w:pPr>
              <w:autoSpaceDE w:val="0"/>
              <w:autoSpaceDN w:val="0"/>
              <w:adjustRightInd w:val="0"/>
              <w:spacing w:after="0" w:line="240" w:lineRule="auto"/>
              <w:rPr>
                <w:rFonts w:ascii="Times New Roman" w:eastAsia="Times New Roman" w:hAnsi="Times New Roman"/>
                <w:sz w:val="20"/>
                <w:szCs w:val="20"/>
              </w:rPr>
            </w:pPr>
          </w:p>
          <w:p w14:paraId="37321758" w14:textId="77777777" w:rsidR="00E23733" w:rsidRPr="003B4EE2" w:rsidRDefault="00E23733" w:rsidP="00241D5E">
            <w:pPr>
              <w:autoSpaceDE w:val="0"/>
              <w:autoSpaceDN w:val="0"/>
              <w:adjustRightInd w:val="0"/>
              <w:spacing w:after="0" w:line="240" w:lineRule="auto"/>
              <w:rPr>
                <w:rFonts w:ascii="Times New Roman" w:eastAsia="Times New Roman" w:hAnsi="Times New Roman"/>
                <w:sz w:val="20"/>
                <w:szCs w:val="20"/>
              </w:rPr>
            </w:pPr>
          </w:p>
          <w:p w14:paraId="17B6681B" w14:textId="595E278B" w:rsidR="00E23733" w:rsidRPr="003B4EE2" w:rsidRDefault="00E23733" w:rsidP="00241D5E">
            <w:pPr>
              <w:autoSpaceDE w:val="0"/>
              <w:autoSpaceDN w:val="0"/>
              <w:adjustRightInd w:val="0"/>
              <w:spacing w:after="0" w:line="240" w:lineRule="auto"/>
              <w:rPr>
                <w:rFonts w:ascii="Times New Roman" w:eastAsia="Times New Roman" w:hAnsi="Times New Roman"/>
                <w:sz w:val="20"/>
                <w:szCs w:val="20"/>
              </w:rPr>
            </w:pPr>
            <w:r w:rsidRPr="003B4EE2">
              <w:rPr>
                <w:rFonts w:ascii="Times New Roman" w:eastAsia="Times New Roman" w:hAnsi="Times New Roman"/>
                <w:sz w:val="20"/>
                <w:szCs w:val="20"/>
              </w:rPr>
              <w:t>__________________________________________</w:t>
            </w:r>
          </w:p>
          <w:p w14:paraId="4BC4A52E" w14:textId="77777777" w:rsidR="00E23733" w:rsidRPr="003B4EE2" w:rsidRDefault="00E23733" w:rsidP="00241D5E">
            <w:pPr>
              <w:autoSpaceDE w:val="0"/>
              <w:autoSpaceDN w:val="0"/>
              <w:adjustRightInd w:val="0"/>
              <w:spacing w:after="0" w:line="240" w:lineRule="auto"/>
              <w:jc w:val="center"/>
              <w:rPr>
                <w:rFonts w:ascii="Times New Roman" w:eastAsia="Times New Roman" w:hAnsi="Times New Roman"/>
                <w:sz w:val="16"/>
                <w:szCs w:val="16"/>
              </w:rPr>
            </w:pPr>
            <w:r w:rsidRPr="003B4EE2">
              <w:rPr>
                <w:rFonts w:ascii="Times New Roman" w:eastAsia="Times New Roman" w:hAnsi="Times New Roman"/>
                <w:sz w:val="16"/>
                <w:szCs w:val="16"/>
              </w:rPr>
              <w:t>(ФИО)</w:t>
            </w:r>
          </w:p>
        </w:tc>
        <w:tc>
          <w:tcPr>
            <w:tcW w:w="3056" w:type="dxa"/>
          </w:tcPr>
          <w:p w14:paraId="5201B997" w14:textId="77777777" w:rsidR="00E23733" w:rsidRPr="003B4EE2" w:rsidRDefault="00E23733" w:rsidP="00241D5E">
            <w:pPr>
              <w:autoSpaceDE w:val="0"/>
              <w:autoSpaceDN w:val="0"/>
              <w:adjustRightInd w:val="0"/>
              <w:spacing w:after="0" w:line="240" w:lineRule="auto"/>
              <w:rPr>
                <w:rFonts w:ascii="Times New Roman" w:eastAsia="Times New Roman" w:hAnsi="Times New Roman"/>
                <w:sz w:val="20"/>
                <w:szCs w:val="20"/>
              </w:rPr>
            </w:pPr>
          </w:p>
          <w:p w14:paraId="2739B491" w14:textId="77777777" w:rsidR="00E23733" w:rsidRPr="003B4EE2" w:rsidRDefault="00E23733" w:rsidP="00241D5E">
            <w:pPr>
              <w:autoSpaceDE w:val="0"/>
              <w:autoSpaceDN w:val="0"/>
              <w:adjustRightInd w:val="0"/>
              <w:spacing w:after="0" w:line="240" w:lineRule="auto"/>
              <w:rPr>
                <w:rFonts w:ascii="Times New Roman" w:eastAsia="Times New Roman" w:hAnsi="Times New Roman"/>
                <w:sz w:val="20"/>
                <w:szCs w:val="20"/>
              </w:rPr>
            </w:pPr>
          </w:p>
          <w:p w14:paraId="6BD0E8ED" w14:textId="77777777" w:rsidR="00E23733" w:rsidRPr="003B4EE2" w:rsidRDefault="00E23733" w:rsidP="00241D5E">
            <w:pPr>
              <w:autoSpaceDE w:val="0"/>
              <w:autoSpaceDN w:val="0"/>
              <w:adjustRightInd w:val="0"/>
              <w:spacing w:after="0" w:line="240" w:lineRule="auto"/>
              <w:rPr>
                <w:rFonts w:ascii="Times New Roman" w:eastAsia="Times New Roman" w:hAnsi="Times New Roman"/>
                <w:sz w:val="20"/>
                <w:szCs w:val="20"/>
              </w:rPr>
            </w:pPr>
            <w:r w:rsidRPr="003B4EE2">
              <w:rPr>
                <w:rFonts w:ascii="Times New Roman" w:eastAsia="Times New Roman" w:hAnsi="Times New Roman"/>
                <w:sz w:val="20"/>
                <w:szCs w:val="20"/>
              </w:rPr>
              <w:t>«_____»________________20___г.</w:t>
            </w:r>
          </w:p>
          <w:p w14:paraId="4884CC86" w14:textId="77777777" w:rsidR="00E23733" w:rsidRPr="003B4EE2" w:rsidRDefault="00E23733" w:rsidP="00241D5E">
            <w:pPr>
              <w:autoSpaceDE w:val="0"/>
              <w:autoSpaceDN w:val="0"/>
              <w:adjustRightInd w:val="0"/>
              <w:spacing w:after="0" w:line="240" w:lineRule="auto"/>
              <w:jc w:val="center"/>
              <w:rPr>
                <w:rFonts w:ascii="Times New Roman" w:eastAsia="Times New Roman" w:hAnsi="Times New Roman"/>
                <w:sz w:val="16"/>
                <w:szCs w:val="16"/>
              </w:rPr>
            </w:pPr>
            <w:r w:rsidRPr="003B4EE2">
              <w:rPr>
                <w:rFonts w:ascii="Times New Roman" w:eastAsia="Times New Roman" w:hAnsi="Times New Roman"/>
                <w:sz w:val="16"/>
                <w:szCs w:val="16"/>
              </w:rPr>
              <w:t>(дата)</w:t>
            </w:r>
          </w:p>
        </w:tc>
      </w:tr>
    </w:tbl>
    <w:p w14:paraId="0A39CBBF" w14:textId="77777777" w:rsidR="00E23733" w:rsidRPr="003B4EE2" w:rsidRDefault="00E23733" w:rsidP="00E23733">
      <w:pPr>
        <w:autoSpaceDE w:val="0"/>
        <w:autoSpaceDN w:val="0"/>
        <w:adjustRightInd w:val="0"/>
        <w:spacing w:after="0" w:line="240" w:lineRule="auto"/>
        <w:rPr>
          <w:rFonts w:ascii="Times New Roman" w:eastAsia="Times New Roman" w:hAnsi="Times New Roman"/>
        </w:rPr>
      </w:pPr>
    </w:p>
    <w:p w14:paraId="664A257E" w14:textId="77777777" w:rsidR="00E23733" w:rsidRPr="003B4EE2" w:rsidRDefault="00E23733" w:rsidP="00E23733">
      <w:pPr>
        <w:autoSpaceDE w:val="0"/>
        <w:autoSpaceDN w:val="0"/>
        <w:adjustRightInd w:val="0"/>
        <w:spacing w:after="0" w:line="240" w:lineRule="auto"/>
        <w:rPr>
          <w:rFonts w:ascii="Times New Roman" w:eastAsia="Times New Roman" w:hAnsi="Times New Roman"/>
        </w:rPr>
      </w:pPr>
      <w:r w:rsidRPr="003B4EE2">
        <w:rPr>
          <w:rFonts w:ascii="Times New Roman" w:eastAsia="Times New Roman" w:hAnsi="Times New Roman"/>
        </w:rPr>
        <w:t>Действую от имени ______________________________ по доверенности, выданной «___»_____________ г., удостоверенной __________________________________, зарегистрированной в реестре за №____________.</w:t>
      </w:r>
    </w:p>
    <w:p w14:paraId="458D3B13" w14:textId="77777777" w:rsidR="00E23733" w:rsidRPr="003B4EE2" w:rsidRDefault="00E23733" w:rsidP="00E23733">
      <w:pPr>
        <w:autoSpaceDE w:val="0"/>
        <w:autoSpaceDN w:val="0"/>
        <w:adjustRightInd w:val="0"/>
        <w:spacing w:after="0" w:line="240" w:lineRule="auto"/>
        <w:jc w:val="center"/>
        <w:rPr>
          <w:rFonts w:ascii="Times New Roman" w:eastAsia="Times New Roman" w:hAnsi="Times New Roman"/>
          <w:sz w:val="16"/>
          <w:szCs w:val="16"/>
        </w:rPr>
      </w:pPr>
      <w:r w:rsidRPr="003B4EE2">
        <w:rPr>
          <w:rFonts w:ascii="Times New Roman" w:eastAsia="Times New Roman" w:hAnsi="Times New Roman"/>
          <w:sz w:val="16"/>
          <w:szCs w:val="16"/>
        </w:rPr>
        <w:t>(в случае направления заявления представителем заявителя)</w:t>
      </w:r>
    </w:p>
    <w:p w14:paraId="56201BBF" w14:textId="77777777" w:rsidR="00E23733" w:rsidRPr="003B4EE2" w:rsidRDefault="00E23733" w:rsidP="00E23733">
      <w:pPr>
        <w:autoSpaceDE w:val="0"/>
        <w:autoSpaceDN w:val="0"/>
        <w:adjustRightInd w:val="0"/>
        <w:spacing w:after="0" w:line="240" w:lineRule="auto"/>
        <w:rPr>
          <w:rFonts w:ascii="Times New Roman" w:eastAsia="Times New Roman" w:hAnsi="Times New Roman"/>
          <w:sz w:val="24"/>
          <w:szCs w:val="24"/>
        </w:rPr>
      </w:pPr>
    </w:p>
    <w:p w14:paraId="28D5520B" w14:textId="77777777" w:rsidR="00E23733" w:rsidRPr="003B4EE2" w:rsidRDefault="00E23733" w:rsidP="00E23733">
      <w:pPr>
        <w:autoSpaceDE w:val="0"/>
        <w:autoSpaceDN w:val="0"/>
        <w:adjustRightInd w:val="0"/>
        <w:spacing w:after="0" w:line="240" w:lineRule="auto"/>
        <w:rPr>
          <w:rFonts w:ascii="Times New Roman" w:eastAsia="Times New Roman" w:hAnsi="Times New Roman"/>
          <w:sz w:val="24"/>
          <w:szCs w:val="24"/>
        </w:rPr>
      </w:pPr>
    </w:p>
    <w:p w14:paraId="1AB939CE" w14:textId="77777777" w:rsidR="00E23733" w:rsidRPr="003B4EE2" w:rsidRDefault="00E23733" w:rsidP="00E23733">
      <w:pPr>
        <w:autoSpaceDE w:val="0"/>
        <w:autoSpaceDN w:val="0"/>
        <w:adjustRightInd w:val="0"/>
        <w:spacing w:after="0" w:line="240" w:lineRule="auto"/>
        <w:rPr>
          <w:rFonts w:ascii="Times New Roman" w:eastAsia="Times New Roman" w:hAnsi="Times New Roman"/>
          <w:sz w:val="24"/>
          <w:szCs w:val="24"/>
        </w:rPr>
      </w:pPr>
      <w:r w:rsidRPr="003B4EE2">
        <w:rPr>
          <w:rFonts w:ascii="Times New Roman" w:eastAsia="Times New Roman" w:hAnsi="Times New Roman"/>
          <w:sz w:val="24"/>
          <w:szCs w:val="24"/>
        </w:rPr>
        <w:t>Вх. №____________ от «______»__________________20___г.</w:t>
      </w:r>
    </w:p>
    <w:p w14:paraId="4EEB4417" w14:textId="77777777" w:rsidR="00E23733" w:rsidRPr="003B4EE2" w:rsidRDefault="00E23733" w:rsidP="00E23733">
      <w:pPr>
        <w:autoSpaceDE w:val="0"/>
        <w:autoSpaceDN w:val="0"/>
        <w:adjustRightInd w:val="0"/>
        <w:spacing w:after="0" w:line="240" w:lineRule="auto"/>
        <w:ind w:firstLine="540"/>
        <w:jc w:val="both"/>
        <w:rPr>
          <w:rFonts w:ascii="Times New Roman" w:eastAsia="Times New Roman" w:hAnsi="Times New Roman"/>
          <w:b/>
          <w:sz w:val="24"/>
          <w:szCs w:val="24"/>
        </w:rPr>
      </w:pPr>
    </w:p>
    <w:p w14:paraId="329FFF4C" w14:textId="77777777" w:rsidR="00E23733" w:rsidRPr="003B4EE2" w:rsidRDefault="00E23733" w:rsidP="00E23733">
      <w:pPr>
        <w:tabs>
          <w:tab w:val="left" w:pos="2940"/>
        </w:tabs>
        <w:rPr>
          <w:rFonts w:ascii="Times New Roman" w:hAnsi="Times New Roman"/>
          <w:sz w:val="24"/>
          <w:szCs w:val="24"/>
        </w:rPr>
      </w:pPr>
    </w:p>
    <w:p w14:paraId="4FC322DF" w14:textId="0C1D9A82" w:rsidR="00E23733" w:rsidRDefault="00E23733" w:rsidP="00965E07">
      <w:pPr>
        <w:rPr>
          <w:sz w:val="28"/>
          <w:szCs w:val="28"/>
        </w:rPr>
      </w:pPr>
    </w:p>
    <w:p w14:paraId="66BD2A5E" w14:textId="020F3A62" w:rsidR="00E23733" w:rsidRDefault="00E23733" w:rsidP="00965E07">
      <w:pPr>
        <w:rPr>
          <w:sz w:val="28"/>
          <w:szCs w:val="28"/>
        </w:rPr>
      </w:pPr>
    </w:p>
    <w:p w14:paraId="1D3F7A1A" w14:textId="77777777" w:rsidR="00E23733" w:rsidRPr="009128ED" w:rsidRDefault="00E23733" w:rsidP="00965E07">
      <w:pPr>
        <w:rPr>
          <w:sz w:val="28"/>
          <w:szCs w:val="28"/>
        </w:rPr>
      </w:pPr>
    </w:p>
    <w:sectPr w:rsidR="00E23733" w:rsidRPr="009128ED" w:rsidSect="008372CD">
      <w:headerReference w:type="default" r:id="rId9"/>
      <w:headerReference w:type="first" r:id="rId10"/>
      <w:pgSz w:w="11906" w:h="16838"/>
      <w:pgMar w:top="709" w:right="851" w:bottom="79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23A1" w14:textId="77777777" w:rsidR="00CB30D7" w:rsidRDefault="00CB30D7" w:rsidP="0050481E">
      <w:pPr>
        <w:spacing w:after="0" w:line="240" w:lineRule="auto"/>
      </w:pPr>
      <w:r>
        <w:separator/>
      </w:r>
    </w:p>
  </w:endnote>
  <w:endnote w:type="continuationSeparator" w:id="0">
    <w:p w14:paraId="53C60E55" w14:textId="77777777" w:rsidR="00CB30D7" w:rsidRDefault="00CB30D7" w:rsidP="0050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9A4B" w14:textId="77777777" w:rsidR="00CB30D7" w:rsidRDefault="00CB30D7" w:rsidP="0050481E">
      <w:pPr>
        <w:spacing w:after="0" w:line="240" w:lineRule="auto"/>
      </w:pPr>
      <w:r>
        <w:separator/>
      </w:r>
    </w:p>
  </w:footnote>
  <w:footnote w:type="continuationSeparator" w:id="0">
    <w:p w14:paraId="1FF81D4B" w14:textId="77777777" w:rsidR="00CB30D7" w:rsidRDefault="00CB30D7" w:rsidP="00504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21703"/>
      <w:docPartObj>
        <w:docPartGallery w:val="Page Numbers (Top of Page)"/>
        <w:docPartUnique/>
      </w:docPartObj>
    </w:sdtPr>
    <w:sdtEndPr>
      <w:rPr>
        <w:sz w:val="24"/>
        <w:szCs w:val="24"/>
      </w:rPr>
    </w:sdtEndPr>
    <w:sdtContent>
      <w:p w14:paraId="4508BFB6" w14:textId="77777777" w:rsidR="00D729AA" w:rsidRPr="00E704AB" w:rsidRDefault="002B429F">
        <w:pPr>
          <w:pStyle w:val="a4"/>
          <w:jc w:val="center"/>
          <w:rPr>
            <w:sz w:val="24"/>
            <w:szCs w:val="24"/>
          </w:rPr>
        </w:pPr>
        <w:r w:rsidRPr="00E704AB">
          <w:rPr>
            <w:rFonts w:ascii="Times New Roman" w:hAnsi="Times New Roman" w:cs="Times New Roman"/>
            <w:sz w:val="24"/>
            <w:szCs w:val="24"/>
          </w:rPr>
          <w:fldChar w:fldCharType="begin"/>
        </w:r>
        <w:r w:rsidR="005D5932" w:rsidRPr="00E704AB">
          <w:rPr>
            <w:rFonts w:ascii="Times New Roman" w:hAnsi="Times New Roman" w:cs="Times New Roman"/>
            <w:sz w:val="24"/>
            <w:szCs w:val="24"/>
          </w:rPr>
          <w:instrText xml:space="preserve"> PAGE   \* MERGEFORMAT </w:instrText>
        </w:r>
        <w:r w:rsidRPr="00E704AB">
          <w:rPr>
            <w:rFonts w:ascii="Times New Roman" w:hAnsi="Times New Roman" w:cs="Times New Roman"/>
            <w:sz w:val="24"/>
            <w:szCs w:val="24"/>
          </w:rPr>
          <w:fldChar w:fldCharType="separate"/>
        </w:r>
        <w:r w:rsidR="008372CD" w:rsidRPr="00E704AB">
          <w:rPr>
            <w:rFonts w:ascii="Times New Roman" w:hAnsi="Times New Roman" w:cs="Times New Roman"/>
            <w:noProof/>
            <w:sz w:val="24"/>
            <w:szCs w:val="24"/>
          </w:rPr>
          <w:t>2</w:t>
        </w:r>
        <w:r w:rsidRPr="00E704AB">
          <w:rPr>
            <w:rFonts w:ascii="Times New Roman" w:hAnsi="Times New Roman" w:cs="Times New Roman"/>
            <w:sz w:val="24"/>
            <w:szCs w:val="24"/>
          </w:rPr>
          <w:fldChar w:fldCharType="end"/>
        </w:r>
      </w:p>
    </w:sdtContent>
  </w:sdt>
  <w:p w14:paraId="7BAF8C78" w14:textId="77777777" w:rsidR="00D729AA" w:rsidRDefault="00E53F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pPr w:leftFromText="180" w:rightFromText="180" w:vertAnchor="text" w:horzAnchor="margin" w:tblpY="123"/>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1"/>
    </w:tblGrid>
    <w:tr w:rsidR="00D729AA" w14:paraId="41800D78" w14:textId="77777777" w:rsidTr="00B3797B">
      <w:trPr>
        <w:trHeight w:val="1508"/>
      </w:trPr>
      <w:tc>
        <w:tcPr>
          <w:tcW w:w="9661" w:type="dxa"/>
        </w:tcPr>
        <w:p w14:paraId="390AC86D" w14:textId="77777777" w:rsidR="00D729AA" w:rsidRDefault="005D5932" w:rsidP="00811B52">
          <w:pPr>
            <w:jc w:val="center"/>
            <w:rPr>
              <w:rFonts w:ascii="Times New Roman" w:hAnsi="Times New Roman" w:cs="Times New Roman"/>
              <w:b/>
              <w:sz w:val="36"/>
              <w:szCs w:val="36"/>
            </w:rPr>
          </w:pPr>
          <w:r w:rsidRPr="007820C9">
            <w:rPr>
              <w:rFonts w:ascii="Times New Roman" w:hAnsi="Times New Roman" w:cs="Times New Roman"/>
              <w:b/>
              <w:noProof/>
              <w:sz w:val="36"/>
              <w:szCs w:val="36"/>
            </w:rPr>
            <w:drawing>
              <wp:inline distT="0" distB="0" distL="0" distR="0" wp14:anchorId="182E5548" wp14:editId="448A727D">
                <wp:extent cx="564996" cy="680265"/>
                <wp:effectExtent l="19050" t="0" r="6504" b="0"/>
                <wp:docPr id="1" name="Рисунок 1" descr="Няндомский район-Г одноцветный"/>
                <wp:cNvGraphicFramePr/>
                <a:graphic xmlns:a="http://schemas.openxmlformats.org/drawingml/2006/main">
                  <a:graphicData uri="http://schemas.openxmlformats.org/drawingml/2006/picture">
                    <pic:pic xmlns:pic="http://schemas.openxmlformats.org/drawingml/2006/picture">
                      <pic:nvPicPr>
                        <pic:cNvPr id="0" name="Рисунок 7" descr="Няндомский район-Г одноцветный"/>
                        <pic:cNvPicPr>
                          <a:picLocks noChangeAspect="1" noChangeArrowheads="1"/>
                        </pic:cNvPicPr>
                      </pic:nvPicPr>
                      <pic:blipFill>
                        <a:blip r:embed="rId1" cstate="print"/>
                        <a:srcRect/>
                        <a:stretch>
                          <a:fillRect/>
                        </a:stretch>
                      </pic:blipFill>
                      <pic:spPr bwMode="auto">
                        <a:xfrm>
                          <a:off x="0" y="0"/>
                          <a:ext cx="564996" cy="680265"/>
                        </a:xfrm>
                        <a:prstGeom prst="rect">
                          <a:avLst/>
                        </a:prstGeom>
                        <a:noFill/>
                        <a:ln w="9525">
                          <a:noFill/>
                          <a:miter lim="800000"/>
                          <a:headEnd/>
                          <a:tailEnd/>
                        </a:ln>
                      </pic:spPr>
                    </pic:pic>
                  </a:graphicData>
                </a:graphic>
              </wp:inline>
            </w:drawing>
          </w:r>
        </w:p>
        <w:p w14:paraId="6DB7DC01" w14:textId="77777777" w:rsidR="00D729AA" w:rsidRPr="0037724A" w:rsidRDefault="00E53FDD" w:rsidP="00811B52">
          <w:pPr>
            <w:jc w:val="center"/>
            <w:rPr>
              <w:rFonts w:ascii="Times New Roman" w:hAnsi="Times New Roman" w:cs="Times New Roman"/>
              <w:b/>
              <w:sz w:val="28"/>
              <w:szCs w:val="28"/>
            </w:rPr>
          </w:pPr>
        </w:p>
      </w:tc>
    </w:tr>
    <w:tr w:rsidR="00D729AA" w14:paraId="4994B2F9" w14:textId="77777777" w:rsidTr="00B3797B">
      <w:trPr>
        <w:trHeight w:val="1495"/>
      </w:trPr>
      <w:tc>
        <w:tcPr>
          <w:tcW w:w="9661" w:type="dxa"/>
        </w:tcPr>
        <w:p w14:paraId="68919F37" w14:textId="77777777" w:rsidR="00D729AA" w:rsidRPr="00680A52" w:rsidRDefault="005D5932" w:rsidP="00811B52">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14:paraId="3595ED07" w14:textId="175B156E" w:rsidR="00D729AA" w:rsidRPr="00680A52" w:rsidRDefault="005D5932" w:rsidP="00811B52">
          <w:pPr>
            <w:jc w:val="center"/>
            <w:rPr>
              <w:rFonts w:ascii="Times New Roman" w:hAnsi="Times New Roman" w:cs="Times New Roman"/>
              <w:b/>
              <w:sz w:val="28"/>
              <w:szCs w:val="28"/>
            </w:rPr>
          </w:pPr>
          <w:r w:rsidRPr="00680A52">
            <w:rPr>
              <w:rFonts w:ascii="Times New Roman" w:hAnsi="Times New Roman" w:cs="Times New Roman"/>
              <w:b/>
              <w:sz w:val="28"/>
              <w:szCs w:val="28"/>
            </w:rPr>
            <w:t xml:space="preserve">НЯНДОМСКОГО МУНИЦИПАЛЬНОГО </w:t>
          </w:r>
          <w:r w:rsidR="000803C5">
            <w:rPr>
              <w:rFonts w:ascii="Times New Roman" w:hAnsi="Times New Roman" w:cs="Times New Roman"/>
              <w:b/>
              <w:sz w:val="28"/>
              <w:szCs w:val="28"/>
            </w:rPr>
            <w:t>ОКРУГА</w:t>
          </w:r>
        </w:p>
        <w:p w14:paraId="53B2FC89" w14:textId="77777777" w:rsidR="00D729AA" w:rsidRDefault="005D5932" w:rsidP="00811B52">
          <w:pPr>
            <w:jc w:val="center"/>
            <w:rPr>
              <w:rFonts w:ascii="Times New Roman" w:hAnsi="Times New Roman" w:cs="Times New Roman"/>
              <w:b/>
              <w:sz w:val="28"/>
              <w:szCs w:val="28"/>
            </w:rPr>
          </w:pPr>
          <w:r w:rsidRPr="00680A52">
            <w:rPr>
              <w:rFonts w:ascii="Times New Roman" w:hAnsi="Times New Roman" w:cs="Times New Roman"/>
              <w:b/>
              <w:sz w:val="28"/>
              <w:szCs w:val="28"/>
            </w:rPr>
            <w:t>АРХАНГЕЛЬСКОЙ ОБЛАСТИ</w:t>
          </w:r>
        </w:p>
        <w:p w14:paraId="148EE931" w14:textId="77777777" w:rsidR="00D729AA" w:rsidRPr="0037724A" w:rsidRDefault="00E53FDD" w:rsidP="00811B52">
          <w:pPr>
            <w:jc w:val="center"/>
            <w:rPr>
              <w:rFonts w:ascii="Times New Roman" w:hAnsi="Times New Roman" w:cs="Times New Roman"/>
              <w:b/>
              <w:sz w:val="36"/>
              <w:szCs w:val="36"/>
            </w:rPr>
          </w:pPr>
        </w:p>
      </w:tc>
    </w:tr>
    <w:tr w:rsidR="00D729AA" w14:paraId="4B9743AF" w14:textId="77777777" w:rsidTr="00B3797B">
      <w:trPr>
        <w:trHeight w:val="441"/>
      </w:trPr>
      <w:tc>
        <w:tcPr>
          <w:tcW w:w="9661" w:type="dxa"/>
        </w:tcPr>
        <w:p w14:paraId="68A2E0CF" w14:textId="77777777" w:rsidR="00D729AA" w:rsidRPr="0037724A" w:rsidRDefault="005D5932" w:rsidP="00811B52">
          <w:pPr>
            <w:jc w:val="center"/>
            <w:rPr>
              <w:rFonts w:ascii="Georgia" w:hAnsi="Georgia" w:cs="Times New Roman"/>
              <w:b/>
              <w:sz w:val="36"/>
              <w:szCs w:val="36"/>
            </w:rPr>
          </w:pPr>
          <w:r>
            <w:rPr>
              <w:rFonts w:ascii="Georgia" w:hAnsi="Georgia" w:cs="Times New Roman"/>
              <w:b/>
              <w:sz w:val="36"/>
              <w:szCs w:val="36"/>
            </w:rPr>
            <w:t>П О С Т А Н О В Л Е Н И Е</w:t>
          </w:r>
        </w:p>
      </w:tc>
    </w:tr>
    <w:tr w:rsidR="00D729AA" w14:paraId="48A312F2" w14:textId="77777777" w:rsidTr="00B3797B">
      <w:trPr>
        <w:trHeight w:val="343"/>
      </w:trPr>
      <w:tc>
        <w:tcPr>
          <w:tcW w:w="9661" w:type="dxa"/>
        </w:tcPr>
        <w:p w14:paraId="050C6C4A" w14:textId="77777777" w:rsidR="00D729AA" w:rsidRDefault="00E53FDD" w:rsidP="00811B52">
          <w:pPr>
            <w:jc w:val="center"/>
            <w:rPr>
              <w:rFonts w:ascii="Times New Roman" w:hAnsi="Times New Roman" w:cs="Times New Roman"/>
              <w:b/>
              <w:sz w:val="28"/>
              <w:szCs w:val="28"/>
            </w:rPr>
          </w:pPr>
        </w:p>
      </w:tc>
    </w:tr>
    <w:tr w:rsidR="00D729AA" w14:paraId="225FF4BE" w14:textId="77777777" w:rsidTr="00B3797B">
      <w:trPr>
        <w:trHeight w:val="343"/>
      </w:trPr>
      <w:tc>
        <w:tcPr>
          <w:tcW w:w="9661" w:type="dxa"/>
        </w:tcPr>
        <w:p w14:paraId="331AB35E" w14:textId="3C1F9AF6" w:rsidR="00D729AA" w:rsidRPr="00C7038B" w:rsidRDefault="005D5932" w:rsidP="00B603EE">
          <w:pPr>
            <w:jc w:val="center"/>
            <w:rPr>
              <w:rFonts w:ascii="Times New Roman" w:hAnsi="Times New Roman" w:cs="Times New Roman"/>
              <w:sz w:val="28"/>
              <w:szCs w:val="28"/>
            </w:rPr>
          </w:pPr>
          <w:r>
            <w:rPr>
              <w:rFonts w:ascii="Times New Roman" w:hAnsi="Times New Roman" w:cs="Times New Roman"/>
              <w:sz w:val="28"/>
              <w:szCs w:val="28"/>
            </w:rPr>
            <w:t>от «</w:t>
          </w:r>
          <w:r w:rsidR="000803C5">
            <w:rPr>
              <w:rFonts w:ascii="Times New Roman" w:hAnsi="Times New Roman" w:cs="Times New Roman"/>
              <w:sz w:val="28"/>
              <w:szCs w:val="28"/>
            </w:rPr>
            <w:t>___</w:t>
          </w:r>
          <w:r>
            <w:rPr>
              <w:rFonts w:ascii="Times New Roman" w:hAnsi="Times New Roman" w:cs="Times New Roman"/>
              <w:sz w:val="28"/>
              <w:szCs w:val="28"/>
            </w:rPr>
            <w:t>»</w:t>
          </w:r>
          <w:r w:rsidRPr="00C7038B">
            <w:rPr>
              <w:rFonts w:ascii="Times New Roman" w:hAnsi="Times New Roman" w:cs="Times New Roman"/>
              <w:sz w:val="28"/>
              <w:szCs w:val="28"/>
            </w:rPr>
            <w:t xml:space="preserve"> </w:t>
          </w:r>
          <w:r w:rsidR="000803C5">
            <w:rPr>
              <w:rFonts w:ascii="Times New Roman" w:hAnsi="Times New Roman" w:cs="Times New Roman"/>
              <w:sz w:val="28"/>
              <w:szCs w:val="28"/>
            </w:rPr>
            <w:t>_________</w:t>
          </w:r>
          <w:r w:rsidRPr="00C7038B">
            <w:rPr>
              <w:rFonts w:ascii="Times New Roman" w:hAnsi="Times New Roman" w:cs="Times New Roman"/>
              <w:sz w:val="28"/>
              <w:szCs w:val="28"/>
            </w:rPr>
            <w:t xml:space="preserve"> 202</w:t>
          </w:r>
          <w:r w:rsidR="000803C5">
            <w:rPr>
              <w:rFonts w:ascii="Times New Roman" w:hAnsi="Times New Roman" w:cs="Times New Roman"/>
              <w:sz w:val="28"/>
              <w:szCs w:val="28"/>
            </w:rPr>
            <w:t>5</w:t>
          </w:r>
          <w:r w:rsidRPr="00C7038B">
            <w:rPr>
              <w:rFonts w:ascii="Times New Roman" w:hAnsi="Times New Roman" w:cs="Times New Roman"/>
              <w:sz w:val="28"/>
              <w:szCs w:val="28"/>
            </w:rPr>
            <w:t xml:space="preserve"> г. № </w:t>
          </w:r>
          <w:r w:rsidR="000803C5">
            <w:rPr>
              <w:rFonts w:ascii="Times New Roman" w:hAnsi="Times New Roman" w:cs="Times New Roman"/>
              <w:sz w:val="28"/>
              <w:szCs w:val="28"/>
            </w:rPr>
            <w:t>____</w:t>
          </w:r>
          <w:r w:rsidRPr="00C7038B">
            <w:rPr>
              <w:rFonts w:ascii="Times New Roman" w:hAnsi="Times New Roman" w:cs="Times New Roman"/>
              <w:sz w:val="28"/>
              <w:szCs w:val="28"/>
            </w:rPr>
            <w:t>-</w:t>
          </w:r>
          <w:r>
            <w:rPr>
              <w:rFonts w:ascii="Times New Roman" w:hAnsi="Times New Roman" w:cs="Times New Roman"/>
              <w:sz w:val="28"/>
              <w:szCs w:val="28"/>
            </w:rPr>
            <w:t>п</w:t>
          </w:r>
          <w:r w:rsidRPr="00C7038B">
            <w:rPr>
              <w:rFonts w:ascii="Times New Roman" w:hAnsi="Times New Roman" w:cs="Times New Roman"/>
              <w:sz w:val="28"/>
              <w:szCs w:val="28"/>
            </w:rPr>
            <w:t>а</w:t>
          </w:r>
        </w:p>
      </w:tc>
    </w:tr>
    <w:tr w:rsidR="00D729AA" w14:paraId="7808D9CC" w14:textId="77777777" w:rsidTr="00B3797B">
      <w:trPr>
        <w:trHeight w:val="343"/>
      </w:trPr>
      <w:tc>
        <w:tcPr>
          <w:tcW w:w="9661" w:type="dxa"/>
        </w:tcPr>
        <w:p w14:paraId="563CDD76" w14:textId="77777777" w:rsidR="00D729AA" w:rsidRPr="0037724A" w:rsidRDefault="00E53FDD" w:rsidP="00811B52">
          <w:pPr>
            <w:jc w:val="center"/>
            <w:rPr>
              <w:rFonts w:ascii="Times New Roman" w:hAnsi="Times New Roman" w:cs="Times New Roman"/>
              <w:sz w:val="28"/>
              <w:szCs w:val="28"/>
            </w:rPr>
          </w:pPr>
        </w:p>
      </w:tc>
    </w:tr>
    <w:tr w:rsidR="00D729AA" w14:paraId="1C538155" w14:textId="77777777" w:rsidTr="00B3797B">
      <w:trPr>
        <w:trHeight w:val="282"/>
      </w:trPr>
      <w:tc>
        <w:tcPr>
          <w:tcW w:w="9661" w:type="dxa"/>
        </w:tcPr>
        <w:p w14:paraId="06985076" w14:textId="77777777" w:rsidR="00D729AA" w:rsidRPr="00E704AB" w:rsidRDefault="005D5932" w:rsidP="00811B52">
          <w:pPr>
            <w:jc w:val="center"/>
            <w:rPr>
              <w:rFonts w:ascii="Times New Roman" w:hAnsi="Times New Roman" w:cs="Times New Roman"/>
              <w:sz w:val="24"/>
              <w:szCs w:val="24"/>
            </w:rPr>
          </w:pPr>
          <w:r w:rsidRPr="00E704AB">
            <w:rPr>
              <w:rFonts w:ascii="Times New Roman" w:hAnsi="Times New Roman" w:cs="Times New Roman"/>
              <w:sz w:val="24"/>
              <w:szCs w:val="24"/>
            </w:rPr>
            <w:t>г. Няндома</w:t>
          </w:r>
        </w:p>
      </w:tc>
    </w:tr>
    <w:tr w:rsidR="000379F0" w14:paraId="381E5257" w14:textId="77777777" w:rsidTr="00B3797B">
      <w:trPr>
        <w:trHeight w:val="356"/>
      </w:trPr>
      <w:tc>
        <w:tcPr>
          <w:tcW w:w="9661" w:type="dxa"/>
        </w:tcPr>
        <w:p w14:paraId="0749DFE0" w14:textId="77777777" w:rsidR="000379F0" w:rsidRPr="00C7038B" w:rsidRDefault="000379F0" w:rsidP="00811B52">
          <w:pPr>
            <w:jc w:val="center"/>
            <w:rPr>
              <w:rFonts w:ascii="Times New Roman" w:hAnsi="Times New Roman" w:cs="Times New Roman"/>
              <w:sz w:val="28"/>
              <w:szCs w:val="28"/>
            </w:rPr>
          </w:pPr>
        </w:p>
      </w:tc>
    </w:tr>
  </w:tbl>
  <w:p w14:paraId="7E49B5C2" w14:textId="77777777" w:rsidR="00B3797B" w:rsidRDefault="00B379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4"/>
    <w:lvl w:ilvl="0">
      <w:start w:val="1"/>
      <w:numFmt w:val="decimal"/>
      <w:suff w:val="space"/>
      <w:lvlText w:val="%1)"/>
      <w:lvlJc w:val="left"/>
      <w:pPr>
        <w:tabs>
          <w:tab w:val="num" w:pos="0"/>
        </w:tabs>
        <w:ind w:left="1080" w:hanging="360"/>
      </w:pPr>
      <w:rPr>
        <w:rFonts w:hint="default"/>
      </w:rPr>
    </w:lvl>
  </w:abstractNum>
  <w:abstractNum w:abstractNumId="1" w15:restartNumberingAfterBreak="0">
    <w:nsid w:val="00000004"/>
    <w:multiLevelType w:val="multilevel"/>
    <w:tmpl w:val="81EA617A"/>
    <w:name w:val="WW8Num4"/>
    <w:lvl w:ilvl="0">
      <w:start w:val="1"/>
      <w:numFmt w:val="decimal"/>
      <w:suff w:val="space"/>
      <w:lvlText w:val="%1)"/>
      <w:lvlJc w:val="left"/>
      <w:pPr>
        <w:tabs>
          <w:tab w:val="num" w:pos="0"/>
        </w:tabs>
        <w:ind w:left="644" w:hanging="360"/>
      </w:pPr>
      <w:rPr>
        <w:b w:val="0"/>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2398A"/>
    <w:multiLevelType w:val="hybridMultilevel"/>
    <w:tmpl w:val="2FF2DADE"/>
    <w:lvl w:ilvl="0" w:tplc="D4DA6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C4638B0"/>
    <w:multiLevelType w:val="hybridMultilevel"/>
    <w:tmpl w:val="BFFEF800"/>
    <w:lvl w:ilvl="0" w:tplc="A32E8DC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2E9F347A"/>
    <w:multiLevelType w:val="hybridMultilevel"/>
    <w:tmpl w:val="1F429E18"/>
    <w:lvl w:ilvl="0" w:tplc="E1CCEA0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1722A58"/>
    <w:multiLevelType w:val="hybridMultilevel"/>
    <w:tmpl w:val="2BC6A8FA"/>
    <w:lvl w:ilvl="0" w:tplc="31A4F04A">
      <w:start w:val="1"/>
      <w:numFmt w:val="decimal"/>
      <w:lvlText w:val="%1)"/>
      <w:lvlJc w:val="left"/>
      <w:pPr>
        <w:tabs>
          <w:tab w:val="num" w:pos="1979"/>
        </w:tabs>
        <w:ind w:left="1979" w:hanging="360"/>
      </w:pPr>
      <w:rPr>
        <w:rFonts w:ascii="Times New Roman" w:eastAsia="Times New Roman" w:hAnsi="Times New Roman" w:cs="Times New Roman"/>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15:restartNumberingAfterBreak="0">
    <w:nsid w:val="4BD156AE"/>
    <w:multiLevelType w:val="hybridMultilevel"/>
    <w:tmpl w:val="46467E02"/>
    <w:lvl w:ilvl="0" w:tplc="714CE798">
      <w:start w:val="1"/>
      <w:numFmt w:val="decimal"/>
      <w:lvlText w:val="%1)"/>
      <w:lvlJc w:val="left"/>
      <w:pPr>
        <w:tabs>
          <w:tab w:val="num" w:pos="720"/>
        </w:tabs>
        <w:ind w:left="720" w:hanging="360"/>
      </w:pPr>
      <w:rPr>
        <w:rFonts w:ascii="Times New Roman" w:eastAsia="Calibri"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0D1055"/>
    <w:multiLevelType w:val="hybridMultilevel"/>
    <w:tmpl w:val="31226A4C"/>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6E6561B"/>
    <w:multiLevelType w:val="hybridMultilevel"/>
    <w:tmpl w:val="B142C904"/>
    <w:lvl w:ilvl="0" w:tplc="59882C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1010BDD"/>
    <w:multiLevelType w:val="hybridMultilevel"/>
    <w:tmpl w:val="2CB6A206"/>
    <w:lvl w:ilvl="0" w:tplc="524E0FB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5"/>
  </w:num>
  <w:num w:numId="3">
    <w:abstractNumId w:val="7"/>
  </w:num>
  <w:num w:numId="4">
    <w:abstractNumId w:val="1"/>
  </w:num>
  <w:num w:numId="5">
    <w:abstractNumId w:val="4"/>
  </w:num>
  <w:num w:numId="6">
    <w:abstractNumId w:val="0"/>
  </w:num>
  <w:num w:numId="7">
    <w:abstractNumId w:val="9"/>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4A"/>
    <w:rsid w:val="0000506D"/>
    <w:rsid w:val="00007918"/>
    <w:rsid w:val="000119C4"/>
    <w:rsid w:val="00012D0A"/>
    <w:rsid w:val="00016054"/>
    <w:rsid w:val="00023167"/>
    <w:rsid w:val="00024D37"/>
    <w:rsid w:val="000253C8"/>
    <w:rsid w:val="0003083A"/>
    <w:rsid w:val="00030BF9"/>
    <w:rsid w:val="000379F0"/>
    <w:rsid w:val="00040CB3"/>
    <w:rsid w:val="000415CB"/>
    <w:rsid w:val="00063698"/>
    <w:rsid w:val="000803C5"/>
    <w:rsid w:val="00080A18"/>
    <w:rsid w:val="00083393"/>
    <w:rsid w:val="00085D79"/>
    <w:rsid w:val="00091C35"/>
    <w:rsid w:val="00096B8E"/>
    <w:rsid w:val="000973FF"/>
    <w:rsid w:val="000B3C79"/>
    <w:rsid w:val="000B48A3"/>
    <w:rsid w:val="000D0D69"/>
    <w:rsid w:val="000D5A44"/>
    <w:rsid w:val="000F100C"/>
    <w:rsid w:val="000F1014"/>
    <w:rsid w:val="000F15B4"/>
    <w:rsid w:val="000F4C3C"/>
    <w:rsid w:val="000F620C"/>
    <w:rsid w:val="00102C1B"/>
    <w:rsid w:val="00103432"/>
    <w:rsid w:val="001123DE"/>
    <w:rsid w:val="0011336E"/>
    <w:rsid w:val="001216D2"/>
    <w:rsid w:val="00143809"/>
    <w:rsid w:val="00153861"/>
    <w:rsid w:val="001730CF"/>
    <w:rsid w:val="001878C0"/>
    <w:rsid w:val="001933DD"/>
    <w:rsid w:val="001B552D"/>
    <w:rsid w:val="001D3013"/>
    <w:rsid w:val="001D6B21"/>
    <w:rsid w:val="001E3E11"/>
    <w:rsid w:val="00204959"/>
    <w:rsid w:val="00205220"/>
    <w:rsid w:val="00207563"/>
    <w:rsid w:val="00212EF8"/>
    <w:rsid w:val="00221A2B"/>
    <w:rsid w:val="002306F6"/>
    <w:rsid w:val="00231BE2"/>
    <w:rsid w:val="002346CD"/>
    <w:rsid w:val="0024462E"/>
    <w:rsid w:val="00277061"/>
    <w:rsid w:val="0027721E"/>
    <w:rsid w:val="0028120E"/>
    <w:rsid w:val="00282CCD"/>
    <w:rsid w:val="002908B2"/>
    <w:rsid w:val="00296C3F"/>
    <w:rsid w:val="002B0610"/>
    <w:rsid w:val="002B32D9"/>
    <w:rsid w:val="002B429F"/>
    <w:rsid w:val="002D3334"/>
    <w:rsid w:val="002E06DE"/>
    <w:rsid w:val="002E0F33"/>
    <w:rsid w:val="002E59BA"/>
    <w:rsid w:val="002F51B5"/>
    <w:rsid w:val="00304540"/>
    <w:rsid w:val="00314307"/>
    <w:rsid w:val="0032283A"/>
    <w:rsid w:val="00326377"/>
    <w:rsid w:val="00344F9C"/>
    <w:rsid w:val="0035581D"/>
    <w:rsid w:val="00355E1C"/>
    <w:rsid w:val="003765B4"/>
    <w:rsid w:val="003922AD"/>
    <w:rsid w:val="003951FA"/>
    <w:rsid w:val="00396CB5"/>
    <w:rsid w:val="003A2122"/>
    <w:rsid w:val="003B5BB1"/>
    <w:rsid w:val="003E084A"/>
    <w:rsid w:val="003E0BF2"/>
    <w:rsid w:val="003F0D92"/>
    <w:rsid w:val="003F5BCD"/>
    <w:rsid w:val="003F64EE"/>
    <w:rsid w:val="004204B6"/>
    <w:rsid w:val="00424ADE"/>
    <w:rsid w:val="0042745E"/>
    <w:rsid w:val="004300A7"/>
    <w:rsid w:val="00436A25"/>
    <w:rsid w:val="004406AF"/>
    <w:rsid w:val="0045233A"/>
    <w:rsid w:val="00473CF6"/>
    <w:rsid w:val="0048161E"/>
    <w:rsid w:val="004A100C"/>
    <w:rsid w:val="004A6DA3"/>
    <w:rsid w:val="004B0F14"/>
    <w:rsid w:val="004C0702"/>
    <w:rsid w:val="004C1AFB"/>
    <w:rsid w:val="004C25A3"/>
    <w:rsid w:val="004D056E"/>
    <w:rsid w:val="004D6043"/>
    <w:rsid w:val="004D618B"/>
    <w:rsid w:val="004E0C5D"/>
    <w:rsid w:val="004E490D"/>
    <w:rsid w:val="004F35AE"/>
    <w:rsid w:val="004F497B"/>
    <w:rsid w:val="0050481E"/>
    <w:rsid w:val="005169E3"/>
    <w:rsid w:val="0052606E"/>
    <w:rsid w:val="005348DE"/>
    <w:rsid w:val="00543DD4"/>
    <w:rsid w:val="00551154"/>
    <w:rsid w:val="005573D8"/>
    <w:rsid w:val="00557A4A"/>
    <w:rsid w:val="00573533"/>
    <w:rsid w:val="00580096"/>
    <w:rsid w:val="00583108"/>
    <w:rsid w:val="0058401B"/>
    <w:rsid w:val="00584666"/>
    <w:rsid w:val="005919AE"/>
    <w:rsid w:val="00597FCE"/>
    <w:rsid w:val="005D2B49"/>
    <w:rsid w:val="005D5932"/>
    <w:rsid w:val="005E1963"/>
    <w:rsid w:val="005F3C9A"/>
    <w:rsid w:val="00613CA1"/>
    <w:rsid w:val="006171BF"/>
    <w:rsid w:val="0061784F"/>
    <w:rsid w:val="00622B36"/>
    <w:rsid w:val="00622C5C"/>
    <w:rsid w:val="0062338E"/>
    <w:rsid w:val="0062390A"/>
    <w:rsid w:val="00634FB2"/>
    <w:rsid w:val="00641349"/>
    <w:rsid w:val="00645BA5"/>
    <w:rsid w:val="006578E4"/>
    <w:rsid w:val="00671B04"/>
    <w:rsid w:val="00673686"/>
    <w:rsid w:val="006809A4"/>
    <w:rsid w:val="00697582"/>
    <w:rsid w:val="006B0E8C"/>
    <w:rsid w:val="006B0F89"/>
    <w:rsid w:val="006B50B9"/>
    <w:rsid w:val="006B7B80"/>
    <w:rsid w:val="006C78AA"/>
    <w:rsid w:val="006E2D53"/>
    <w:rsid w:val="006F1B37"/>
    <w:rsid w:val="006F2091"/>
    <w:rsid w:val="006F2CC6"/>
    <w:rsid w:val="006F5BEA"/>
    <w:rsid w:val="006F5DF7"/>
    <w:rsid w:val="0070007B"/>
    <w:rsid w:val="00701A3E"/>
    <w:rsid w:val="0070616C"/>
    <w:rsid w:val="00723132"/>
    <w:rsid w:val="00731DA9"/>
    <w:rsid w:val="00751D83"/>
    <w:rsid w:val="00774323"/>
    <w:rsid w:val="0078153A"/>
    <w:rsid w:val="007968F2"/>
    <w:rsid w:val="007A3530"/>
    <w:rsid w:val="007A3A5E"/>
    <w:rsid w:val="007B4481"/>
    <w:rsid w:val="007C08AF"/>
    <w:rsid w:val="007F66FF"/>
    <w:rsid w:val="007F708B"/>
    <w:rsid w:val="007F7307"/>
    <w:rsid w:val="008029C1"/>
    <w:rsid w:val="00802E0A"/>
    <w:rsid w:val="0081687A"/>
    <w:rsid w:val="008329B5"/>
    <w:rsid w:val="0083489D"/>
    <w:rsid w:val="00834ED5"/>
    <w:rsid w:val="008372CD"/>
    <w:rsid w:val="0085220D"/>
    <w:rsid w:val="00852F07"/>
    <w:rsid w:val="00855574"/>
    <w:rsid w:val="008574E2"/>
    <w:rsid w:val="00857A47"/>
    <w:rsid w:val="008636C8"/>
    <w:rsid w:val="00877C4C"/>
    <w:rsid w:val="00883CE2"/>
    <w:rsid w:val="0089288D"/>
    <w:rsid w:val="008942B0"/>
    <w:rsid w:val="008A324C"/>
    <w:rsid w:val="008A4E63"/>
    <w:rsid w:val="008A5826"/>
    <w:rsid w:val="008C69FD"/>
    <w:rsid w:val="008D0EC3"/>
    <w:rsid w:val="008F065F"/>
    <w:rsid w:val="008F182E"/>
    <w:rsid w:val="009107D4"/>
    <w:rsid w:val="009128ED"/>
    <w:rsid w:val="00914FE5"/>
    <w:rsid w:val="00921292"/>
    <w:rsid w:val="009217EB"/>
    <w:rsid w:val="00944133"/>
    <w:rsid w:val="00944599"/>
    <w:rsid w:val="00944B55"/>
    <w:rsid w:val="00965E07"/>
    <w:rsid w:val="009670DC"/>
    <w:rsid w:val="00983B2A"/>
    <w:rsid w:val="00984651"/>
    <w:rsid w:val="009A103E"/>
    <w:rsid w:val="009B1C0B"/>
    <w:rsid w:val="009B28D6"/>
    <w:rsid w:val="009C0817"/>
    <w:rsid w:val="009C134E"/>
    <w:rsid w:val="009D5DBC"/>
    <w:rsid w:val="009D6E39"/>
    <w:rsid w:val="009D7C39"/>
    <w:rsid w:val="009D7F35"/>
    <w:rsid w:val="009E4682"/>
    <w:rsid w:val="009F403D"/>
    <w:rsid w:val="009F4653"/>
    <w:rsid w:val="009F5D42"/>
    <w:rsid w:val="009F6D28"/>
    <w:rsid w:val="009F6F3E"/>
    <w:rsid w:val="00A05243"/>
    <w:rsid w:val="00A34080"/>
    <w:rsid w:val="00A4116F"/>
    <w:rsid w:val="00A51F50"/>
    <w:rsid w:val="00A714E3"/>
    <w:rsid w:val="00A815F4"/>
    <w:rsid w:val="00A8626F"/>
    <w:rsid w:val="00A87AFD"/>
    <w:rsid w:val="00AA277A"/>
    <w:rsid w:val="00AC31EB"/>
    <w:rsid w:val="00AD2088"/>
    <w:rsid w:val="00AE0F58"/>
    <w:rsid w:val="00AF241F"/>
    <w:rsid w:val="00AF4479"/>
    <w:rsid w:val="00AF5592"/>
    <w:rsid w:val="00B00A91"/>
    <w:rsid w:val="00B02413"/>
    <w:rsid w:val="00B05988"/>
    <w:rsid w:val="00B24A3E"/>
    <w:rsid w:val="00B31D6F"/>
    <w:rsid w:val="00B3797B"/>
    <w:rsid w:val="00B5055B"/>
    <w:rsid w:val="00B5065C"/>
    <w:rsid w:val="00B53776"/>
    <w:rsid w:val="00B603EE"/>
    <w:rsid w:val="00B61B6B"/>
    <w:rsid w:val="00B83039"/>
    <w:rsid w:val="00B951BF"/>
    <w:rsid w:val="00BB552C"/>
    <w:rsid w:val="00BB7B63"/>
    <w:rsid w:val="00BC01AB"/>
    <w:rsid w:val="00BC032E"/>
    <w:rsid w:val="00BC6058"/>
    <w:rsid w:val="00BC67C2"/>
    <w:rsid w:val="00BC72E9"/>
    <w:rsid w:val="00BD0E9E"/>
    <w:rsid w:val="00BD4BF3"/>
    <w:rsid w:val="00BF2A1B"/>
    <w:rsid w:val="00BF3B92"/>
    <w:rsid w:val="00BF4CF8"/>
    <w:rsid w:val="00C02063"/>
    <w:rsid w:val="00C122B2"/>
    <w:rsid w:val="00C13A7B"/>
    <w:rsid w:val="00C227F1"/>
    <w:rsid w:val="00C25EDC"/>
    <w:rsid w:val="00C267E7"/>
    <w:rsid w:val="00C34D55"/>
    <w:rsid w:val="00C350F0"/>
    <w:rsid w:val="00C53720"/>
    <w:rsid w:val="00C54D32"/>
    <w:rsid w:val="00C56B98"/>
    <w:rsid w:val="00C6190D"/>
    <w:rsid w:val="00C77945"/>
    <w:rsid w:val="00C804C3"/>
    <w:rsid w:val="00C91A58"/>
    <w:rsid w:val="00CA43BE"/>
    <w:rsid w:val="00CB1E07"/>
    <w:rsid w:val="00CB30D7"/>
    <w:rsid w:val="00CB36F7"/>
    <w:rsid w:val="00CC066E"/>
    <w:rsid w:val="00CE1277"/>
    <w:rsid w:val="00CF739E"/>
    <w:rsid w:val="00CF78BF"/>
    <w:rsid w:val="00D02B01"/>
    <w:rsid w:val="00D04880"/>
    <w:rsid w:val="00D04B19"/>
    <w:rsid w:val="00D0651A"/>
    <w:rsid w:val="00D10F05"/>
    <w:rsid w:val="00D14457"/>
    <w:rsid w:val="00D255EC"/>
    <w:rsid w:val="00D348B4"/>
    <w:rsid w:val="00D62565"/>
    <w:rsid w:val="00D8500E"/>
    <w:rsid w:val="00D86DB0"/>
    <w:rsid w:val="00D90C36"/>
    <w:rsid w:val="00D937BA"/>
    <w:rsid w:val="00D97730"/>
    <w:rsid w:val="00DA7D26"/>
    <w:rsid w:val="00DB54AB"/>
    <w:rsid w:val="00DC2144"/>
    <w:rsid w:val="00DC3C50"/>
    <w:rsid w:val="00DC51B4"/>
    <w:rsid w:val="00DD0F25"/>
    <w:rsid w:val="00DD577B"/>
    <w:rsid w:val="00DD5F2D"/>
    <w:rsid w:val="00DD643F"/>
    <w:rsid w:val="00DD7404"/>
    <w:rsid w:val="00DE75A0"/>
    <w:rsid w:val="00DF02EB"/>
    <w:rsid w:val="00E01F03"/>
    <w:rsid w:val="00E02400"/>
    <w:rsid w:val="00E075A5"/>
    <w:rsid w:val="00E14627"/>
    <w:rsid w:val="00E14C1B"/>
    <w:rsid w:val="00E14C69"/>
    <w:rsid w:val="00E21716"/>
    <w:rsid w:val="00E22B2B"/>
    <w:rsid w:val="00E23733"/>
    <w:rsid w:val="00E30038"/>
    <w:rsid w:val="00E31653"/>
    <w:rsid w:val="00E3534B"/>
    <w:rsid w:val="00E463D0"/>
    <w:rsid w:val="00E466C7"/>
    <w:rsid w:val="00E51C9C"/>
    <w:rsid w:val="00E51D0D"/>
    <w:rsid w:val="00E6269B"/>
    <w:rsid w:val="00E704AB"/>
    <w:rsid w:val="00E802D5"/>
    <w:rsid w:val="00E9707A"/>
    <w:rsid w:val="00EB67AB"/>
    <w:rsid w:val="00EC10CE"/>
    <w:rsid w:val="00EE390A"/>
    <w:rsid w:val="00F02C31"/>
    <w:rsid w:val="00F11EED"/>
    <w:rsid w:val="00F17F8F"/>
    <w:rsid w:val="00F24EDA"/>
    <w:rsid w:val="00F278B4"/>
    <w:rsid w:val="00F31C4F"/>
    <w:rsid w:val="00F35DE6"/>
    <w:rsid w:val="00F462B8"/>
    <w:rsid w:val="00F47F92"/>
    <w:rsid w:val="00F54A90"/>
    <w:rsid w:val="00F55E7A"/>
    <w:rsid w:val="00F71C09"/>
    <w:rsid w:val="00F73386"/>
    <w:rsid w:val="00F73C4A"/>
    <w:rsid w:val="00F77B5B"/>
    <w:rsid w:val="00F84087"/>
    <w:rsid w:val="00F91312"/>
    <w:rsid w:val="00FA42BB"/>
    <w:rsid w:val="00FA65F4"/>
    <w:rsid w:val="00FB0C0E"/>
    <w:rsid w:val="00FB3BCC"/>
    <w:rsid w:val="00FC6F68"/>
    <w:rsid w:val="00FD606E"/>
    <w:rsid w:val="00FE4CE3"/>
    <w:rsid w:val="00FE68EA"/>
    <w:rsid w:val="00FF3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1118"/>
  <w15:docId w15:val="{D5548B2F-D1F8-4AB7-846B-E9E52DA4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81E"/>
  </w:style>
  <w:style w:type="paragraph" w:styleId="1">
    <w:name w:val="heading 1"/>
    <w:basedOn w:val="a"/>
    <w:next w:val="a"/>
    <w:link w:val="10"/>
    <w:qFormat/>
    <w:rsid w:val="00E23733"/>
    <w:pPr>
      <w:keepNext/>
      <w:spacing w:before="240" w:after="60"/>
      <w:outlineLvl w:val="0"/>
    </w:pPr>
    <w:rPr>
      <w:rFonts w:ascii="Cambria" w:eastAsia="Times New Roman" w:hAnsi="Cambria" w:cs="Times New Roman"/>
      <w:b/>
      <w:bCs/>
      <w:kern w:val="32"/>
      <w:sz w:val="32"/>
      <w:szCs w:val="3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link w:val="western0"/>
    <w:rsid w:val="00F73C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stern0">
    <w:name w:val="western Знак"/>
    <w:link w:val="western"/>
    <w:rsid w:val="00F73C4A"/>
    <w:rPr>
      <w:rFonts w:ascii="Times New Roman" w:eastAsia="Times New Roman" w:hAnsi="Times New Roman" w:cs="Times New Roman"/>
      <w:sz w:val="24"/>
      <w:szCs w:val="24"/>
    </w:rPr>
  </w:style>
  <w:style w:type="table" w:styleId="a3">
    <w:name w:val="Table Grid"/>
    <w:basedOn w:val="a1"/>
    <w:rsid w:val="00F73C4A"/>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C4A"/>
    <w:pPr>
      <w:tabs>
        <w:tab w:val="center" w:pos="4677"/>
        <w:tab w:val="right" w:pos="9355"/>
      </w:tabs>
      <w:spacing w:after="0" w:line="240" w:lineRule="auto"/>
      <w:jc w:val="both"/>
    </w:pPr>
    <w:rPr>
      <w:rFonts w:eastAsiaTheme="minorHAnsi"/>
      <w:lang w:eastAsia="en-US"/>
    </w:rPr>
  </w:style>
  <w:style w:type="character" w:customStyle="1" w:styleId="a5">
    <w:name w:val="Верхний колонтитул Знак"/>
    <w:basedOn w:val="a0"/>
    <w:link w:val="a4"/>
    <w:uiPriority w:val="99"/>
    <w:rsid w:val="00F73C4A"/>
    <w:rPr>
      <w:rFonts w:eastAsiaTheme="minorHAnsi"/>
      <w:lang w:eastAsia="en-US"/>
    </w:rPr>
  </w:style>
  <w:style w:type="paragraph" w:styleId="a6">
    <w:name w:val="Balloon Text"/>
    <w:basedOn w:val="a"/>
    <w:link w:val="a7"/>
    <w:unhideWhenUsed/>
    <w:rsid w:val="00F73C4A"/>
    <w:pPr>
      <w:spacing w:after="0" w:line="240" w:lineRule="auto"/>
    </w:pPr>
    <w:rPr>
      <w:rFonts w:ascii="Tahoma" w:hAnsi="Tahoma" w:cs="Tahoma"/>
      <w:sz w:val="16"/>
      <w:szCs w:val="16"/>
    </w:rPr>
  </w:style>
  <w:style w:type="character" w:customStyle="1" w:styleId="a7">
    <w:name w:val="Текст выноски Знак"/>
    <w:basedOn w:val="a0"/>
    <w:link w:val="a6"/>
    <w:rsid w:val="00F73C4A"/>
    <w:rPr>
      <w:rFonts w:ascii="Tahoma" w:hAnsi="Tahoma" w:cs="Tahoma"/>
      <w:sz w:val="16"/>
      <w:szCs w:val="16"/>
    </w:rPr>
  </w:style>
  <w:style w:type="paragraph" w:customStyle="1" w:styleId="ConsPlusTitle">
    <w:name w:val="ConsPlusTitle"/>
    <w:rsid w:val="009B28D6"/>
    <w:pPr>
      <w:widowControl w:val="0"/>
      <w:autoSpaceDE w:val="0"/>
      <w:autoSpaceDN w:val="0"/>
      <w:adjustRightInd w:val="0"/>
      <w:spacing w:after="0" w:line="240" w:lineRule="auto"/>
    </w:pPr>
    <w:rPr>
      <w:rFonts w:ascii="Arial" w:eastAsia="Calibri" w:hAnsi="Arial" w:cs="Arial"/>
      <w:b/>
      <w:bCs/>
      <w:sz w:val="20"/>
      <w:szCs w:val="20"/>
    </w:rPr>
  </w:style>
  <w:style w:type="paragraph" w:styleId="a8">
    <w:name w:val="footer"/>
    <w:basedOn w:val="a"/>
    <w:link w:val="a9"/>
    <w:uiPriority w:val="99"/>
    <w:unhideWhenUsed/>
    <w:rsid w:val="00024D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4D37"/>
  </w:style>
  <w:style w:type="character" w:styleId="aa">
    <w:name w:val="Hyperlink"/>
    <w:basedOn w:val="a0"/>
    <w:unhideWhenUsed/>
    <w:rsid w:val="00983B2A"/>
    <w:rPr>
      <w:color w:val="0000FF" w:themeColor="hyperlink"/>
      <w:u w:val="single"/>
    </w:rPr>
  </w:style>
  <w:style w:type="paragraph" w:styleId="HTML">
    <w:name w:val="HTML Preformatted"/>
    <w:basedOn w:val="a"/>
    <w:link w:val="HTML0"/>
    <w:uiPriority w:val="99"/>
    <w:semiHidden/>
    <w:unhideWhenUsed/>
    <w:rsid w:val="00EC10C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C10CE"/>
    <w:rPr>
      <w:rFonts w:ascii="Consolas" w:hAnsi="Consolas"/>
      <w:sz w:val="20"/>
      <w:szCs w:val="20"/>
    </w:rPr>
  </w:style>
  <w:style w:type="character" w:customStyle="1" w:styleId="10">
    <w:name w:val="Заголовок 1 Знак"/>
    <w:basedOn w:val="a0"/>
    <w:link w:val="1"/>
    <w:rsid w:val="00E23733"/>
    <w:rPr>
      <w:rFonts w:ascii="Cambria" w:eastAsia="Times New Roman" w:hAnsi="Cambria" w:cs="Times New Roman"/>
      <w:b/>
      <w:bCs/>
      <w:kern w:val="32"/>
      <w:sz w:val="32"/>
      <w:szCs w:val="32"/>
      <w:lang w:val="x-none" w:eastAsia="en-US"/>
    </w:rPr>
  </w:style>
  <w:style w:type="paragraph" w:customStyle="1" w:styleId="ConsPlusNormal">
    <w:name w:val="ConsPlusNormal"/>
    <w:qFormat/>
    <w:rsid w:val="00E2373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b">
    <w:basedOn w:val="a"/>
    <w:next w:val="ac"/>
    <w:link w:val="ad"/>
    <w:qFormat/>
    <w:rsid w:val="00E23733"/>
    <w:pPr>
      <w:spacing w:after="0" w:line="240" w:lineRule="auto"/>
      <w:jc w:val="center"/>
    </w:pPr>
    <w:rPr>
      <w:b/>
      <w:sz w:val="28"/>
      <w:szCs w:val="24"/>
    </w:rPr>
  </w:style>
  <w:style w:type="paragraph" w:styleId="ae">
    <w:name w:val="Body Text Indent"/>
    <w:basedOn w:val="a"/>
    <w:link w:val="af"/>
    <w:rsid w:val="00E23733"/>
    <w:pPr>
      <w:widowControl w:val="0"/>
      <w:suppressAutoHyphens/>
      <w:spacing w:after="120" w:line="240" w:lineRule="auto"/>
      <w:ind w:left="283"/>
    </w:pPr>
    <w:rPr>
      <w:rFonts w:ascii="Times New Roman" w:eastAsia="Lucida Sans Unicode" w:hAnsi="Times New Roman" w:cs="Times New Roman"/>
      <w:sz w:val="24"/>
      <w:szCs w:val="24"/>
      <w:lang w:eastAsia="ar-SA"/>
    </w:rPr>
  </w:style>
  <w:style w:type="character" w:customStyle="1" w:styleId="af">
    <w:name w:val="Основной текст с отступом Знак"/>
    <w:basedOn w:val="a0"/>
    <w:link w:val="ae"/>
    <w:rsid w:val="00E23733"/>
    <w:rPr>
      <w:rFonts w:ascii="Times New Roman" w:eastAsia="Lucida Sans Unicode" w:hAnsi="Times New Roman" w:cs="Times New Roman"/>
      <w:sz w:val="24"/>
      <w:szCs w:val="24"/>
      <w:lang w:eastAsia="ar-SA"/>
    </w:rPr>
  </w:style>
  <w:style w:type="paragraph" w:customStyle="1" w:styleId="ConsPlusNonformat">
    <w:name w:val="ConsPlusNonformat"/>
    <w:rsid w:val="00E2373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0">
    <w:name w:val="consplusnormal"/>
    <w:basedOn w:val="a"/>
    <w:rsid w:val="00E23733"/>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qFormat/>
    <w:rsid w:val="00E23733"/>
    <w:rPr>
      <w:b/>
      <w:bCs/>
    </w:rPr>
  </w:style>
  <w:style w:type="paragraph" w:styleId="af1">
    <w:name w:val="Body Text"/>
    <w:basedOn w:val="a"/>
    <w:link w:val="af2"/>
    <w:rsid w:val="00E23733"/>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E23733"/>
    <w:rPr>
      <w:rFonts w:ascii="Times New Roman" w:eastAsia="Times New Roman" w:hAnsi="Times New Roman" w:cs="Times New Roman"/>
      <w:sz w:val="24"/>
      <w:szCs w:val="24"/>
    </w:rPr>
  </w:style>
  <w:style w:type="paragraph" w:customStyle="1" w:styleId="11">
    <w:name w:val="Знак1 Знак Знак Знак"/>
    <w:basedOn w:val="a"/>
    <w:rsid w:val="00E23733"/>
    <w:pPr>
      <w:spacing w:after="160" w:line="240" w:lineRule="exact"/>
    </w:pPr>
    <w:rPr>
      <w:rFonts w:ascii="Verdana" w:eastAsia="Times New Roman" w:hAnsi="Verdana" w:cs="Verdana"/>
      <w:sz w:val="20"/>
      <w:szCs w:val="20"/>
      <w:lang w:val="en-US" w:eastAsia="en-US"/>
    </w:rPr>
  </w:style>
  <w:style w:type="paragraph" w:styleId="2">
    <w:name w:val="Body Text Indent 2"/>
    <w:basedOn w:val="a"/>
    <w:link w:val="20"/>
    <w:rsid w:val="00E23733"/>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rsid w:val="00E23733"/>
    <w:rPr>
      <w:rFonts w:ascii="Calibri" w:eastAsia="Calibri" w:hAnsi="Calibri" w:cs="Times New Roman"/>
      <w:lang w:eastAsia="en-US"/>
    </w:rPr>
  </w:style>
  <w:style w:type="paragraph" w:customStyle="1" w:styleId="s1">
    <w:name w:val="s_1"/>
    <w:basedOn w:val="a"/>
    <w:rsid w:val="00E23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s8">
    <w:name w:val="link s_8"/>
    <w:basedOn w:val="a0"/>
    <w:rsid w:val="00E23733"/>
  </w:style>
  <w:style w:type="character" w:customStyle="1" w:styleId="3">
    <w:name w:val="Основной текст 3 Знак"/>
    <w:link w:val="30"/>
    <w:rsid w:val="00E23733"/>
    <w:rPr>
      <w:rFonts w:ascii="Cambria" w:eastAsia="Times New Roman" w:hAnsi="Cambria" w:cs="Times New Roman"/>
      <w:b/>
      <w:bCs/>
      <w:kern w:val="32"/>
      <w:sz w:val="32"/>
      <w:szCs w:val="32"/>
      <w:lang w:eastAsia="en-US"/>
    </w:rPr>
  </w:style>
  <w:style w:type="paragraph" w:styleId="30">
    <w:name w:val="Body Text 3"/>
    <w:basedOn w:val="a"/>
    <w:link w:val="3"/>
    <w:rsid w:val="00E23733"/>
    <w:pPr>
      <w:spacing w:after="120" w:line="240" w:lineRule="auto"/>
    </w:pPr>
    <w:rPr>
      <w:rFonts w:ascii="Cambria" w:eastAsia="Times New Roman" w:hAnsi="Cambria" w:cs="Times New Roman"/>
      <w:b/>
      <w:bCs/>
      <w:kern w:val="32"/>
      <w:sz w:val="32"/>
      <w:szCs w:val="32"/>
      <w:lang w:eastAsia="en-US"/>
    </w:rPr>
  </w:style>
  <w:style w:type="character" w:customStyle="1" w:styleId="31">
    <w:name w:val="Основной текст 3 Знак1"/>
    <w:basedOn w:val="a0"/>
    <w:uiPriority w:val="99"/>
    <w:semiHidden/>
    <w:rsid w:val="00E23733"/>
    <w:rPr>
      <w:sz w:val="16"/>
      <w:szCs w:val="16"/>
    </w:rPr>
  </w:style>
  <w:style w:type="paragraph" w:customStyle="1" w:styleId="21">
    <w:name w:val="Знак2"/>
    <w:basedOn w:val="a"/>
    <w:rsid w:val="00E23733"/>
    <w:pPr>
      <w:spacing w:after="160" w:line="240" w:lineRule="exact"/>
      <w:jc w:val="both"/>
    </w:pPr>
    <w:rPr>
      <w:rFonts w:ascii="Verdana" w:eastAsia="Times New Roman" w:hAnsi="Verdana" w:cs="Verdana"/>
      <w:sz w:val="20"/>
      <w:szCs w:val="20"/>
      <w:lang w:val="en-US" w:eastAsia="en-US"/>
    </w:rPr>
  </w:style>
  <w:style w:type="character" w:customStyle="1" w:styleId="ad">
    <w:name w:val="Название Знак"/>
    <w:link w:val="ab"/>
    <w:rsid w:val="00E23733"/>
    <w:rPr>
      <w:b/>
      <w:sz w:val="28"/>
      <w:szCs w:val="24"/>
    </w:rPr>
  </w:style>
  <w:style w:type="paragraph" w:customStyle="1" w:styleId="af3">
    <w:name w:val="Заголовок статьи"/>
    <w:basedOn w:val="a"/>
    <w:next w:val="a"/>
    <w:uiPriority w:val="99"/>
    <w:rsid w:val="00E23733"/>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styleId="af4">
    <w:name w:val="Unresolved Mention"/>
    <w:uiPriority w:val="99"/>
    <w:semiHidden/>
    <w:unhideWhenUsed/>
    <w:rsid w:val="00E23733"/>
    <w:rPr>
      <w:color w:val="605E5C"/>
      <w:shd w:val="clear" w:color="auto" w:fill="E1DFDD"/>
    </w:rPr>
  </w:style>
  <w:style w:type="character" w:customStyle="1" w:styleId="docdata">
    <w:name w:val="docdata"/>
    <w:aliases w:val="docy,v5,2210,bqiaagaaeyqcaaagiaiaaaokbqaabzgfaaaaaaaaaaaaaaaaaaaaaaaaaaaaaaaaaaaaaaaaaaaaaaaaaaaaaaaaaaaaaaaaaaaaaaaaaaaaaaaaaaaaaaaaaaaaaaaaaaaaaaaaaaaaaaaaaaaaaaaaaaaaaaaaaaaaaaaaaaaaaaaaaaaaaaaaaaaaaaaaaaaaaaaaaaaaaaaaaaaaaaaaaaaaaaaaaaaaaaaa"/>
    <w:rsid w:val="00E23733"/>
  </w:style>
  <w:style w:type="paragraph" w:customStyle="1" w:styleId="8845">
    <w:name w:val="8845"/>
    <w:aliases w:val="bqiaagaaeyqcaaagiaiaaaprhaaabfkcaaaaaaaaaaaaaaaaaaaaaaaaaaaaaaaaaaaaaaaaaaaaaaaaaaaaaaaaaaaaaaaaaaaaaaaaaaaaaaaaaaaaaaaaaaaaaaaaaaaaaaaaaaaaaaaaaaaaaaaaaaaaaaaaaaaaaaaaaaaaaaaaaaaaaaaaaaaaaaaaaaaaaaaaaaaaaaaaaaaaaaaaaaaaaaaaaaaaaaaa"/>
    <w:basedOn w:val="a"/>
    <w:rsid w:val="00E23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08">
    <w:name w:val="1908"/>
    <w:aliases w:val="bqiaagaaeyqcaaagiaiaaancbaaabwoeaaaaaaaaaaaaaaaaaaaaaaaaaaaaaaaaaaaaaaaaaaaaaaaaaaaaaaaaaaaaaaaaaaaaaaaaaaaaaaaaaaaaaaaaaaaaaaaaaaaaaaaaaaaaaaaaaaaaaaaaaaaaaaaaaaaaaaaaaaaaaaaaaaaaaaaaaaaaaaaaaaaaaaaaaaaaaaaaaaaaaaaaaaaaaaaaaaaaaaaa"/>
    <w:basedOn w:val="a"/>
    <w:rsid w:val="00E237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561">
    <w:name w:val="7561"/>
    <w:aliases w:val="bqiaagaaeyqcaaagiaiaaanxggaabx8aaaaaaaaaaaaaaaaaaaaaaaaaaaaaaaaaaaaaaaaaaaaaaaaaaaaaaaaaaaaaaaaaaaaaaaaaaaaaaaaaaaaaaaaaaaaaaaaaaaaaaaaaaaaaaaaaaaaaaaaaaaaaaaaaaaaaaaaaaaaaaaaaaaaaaaaaaaaaaaaaaaaaaaaaaaaaaaaaaaaaaaaaaaaaaaaaaaaaaaaa"/>
    <w:basedOn w:val="a"/>
    <w:rsid w:val="00E23733"/>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
    <w:uiPriority w:val="99"/>
    <w:semiHidden/>
    <w:unhideWhenUsed/>
    <w:rsid w:val="00E23733"/>
    <w:rPr>
      <w:rFonts w:ascii="Times New Roman" w:hAnsi="Times New Roman" w:cs="Times New Roman"/>
      <w:sz w:val="24"/>
      <w:szCs w:val="24"/>
    </w:rPr>
  </w:style>
  <w:style w:type="paragraph" w:styleId="ac">
    <w:name w:val="Title"/>
    <w:basedOn w:val="a"/>
    <w:next w:val="a"/>
    <w:link w:val="af6"/>
    <w:uiPriority w:val="10"/>
    <w:qFormat/>
    <w:rsid w:val="00E237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c"/>
    <w:uiPriority w:val="10"/>
    <w:rsid w:val="00E23733"/>
    <w:rPr>
      <w:rFonts w:asciiTheme="majorHAnsi" w:eastAsiaTheme="majorEastAsia" w:hAnsiTheme="majorHAnsi" w:cstheme="majorBidi"/>
      <w:spacing w:val="-10"/>
      <w:kern w:val="28"/>
      <w:sz w:val="56"/>
      <w:szCs w:val="56"/>
    </w:rPr>
  </w:style>
  <w:style w:type="paragraph" w:styleId="22">
    <w:name w:val="Body Text 2"/>
    <w:basedOn w:val="a"/>
    <w:link w:val="23"/>
    <w:uiPriority w:val="99"/>
    <w:semiHidden/>
    <w:unhideWhenUsed/>
    <w:rsid w:val="00C6190D"/>
    <w:pPr>
      <w:spacing w:after="120" w:line="480" w:lineRule="auto"/>
    </w:pPr>
    <w:rPr>
      <w:rFonts w:ascii="Times New Roman" w:eastAsia="Times New Roman" w:hAnsi="Times New Roman" w:cs="Times New Roman"/>
      <w:sz w:val="28"/>
      <w:szCs w:val="20"/>
    </w:rPr>
  </w:style>
  <w:style w:type="character" w:customStyle="1" w:styleId="23">
    <w:name w:val="Основной текст 2 Знак"/>
    <w:basedOn w:val="a0"/>
    <w:link w:val="22"/>
    <w:uiPriority w:val="99"/>
    <w:semiHidden/>
    <w:rsid w:val="00C6190D"/>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156534">
      <w:bodyDiv w:val="1"/>
      <w:marLeft w:val="0"/>
      <w:marRight w:val="0"/>
      <w:marTop w:val="0"/>
      <w:marBottom w:val="0"/>
      <w:divBdr>
        <w:top w:val="none" w:sz="0" w:space="0" w:color="auto"/>
        <w:left w:val="none" w:sz="0" w:space="0" w:color="auto"/>
        <w:bottom w:val="none" w:sz="0" w:space="0" w:color="auto"/>
        <w:right w:val="none" w:sz="0" w:space="0" w:color="auto"/>
      </w:divBdr>
    </w:div>
    <w:div w:id="760445778">
      <w:bodyDiv w:val="1"/>
      <w:marLeft w:val="0"/>
      <w:marRight w:val="0"/>
      <w:marTop w:val="0"/>
      <w:marBottom w:val="0"/>
      <w:divBdr>
        <w:top w:val="none" w:sz="0" w:space="0" w:color="auto"/>
        <w:left w:val="none" w:sz="0" w:space="0" w:color="auto"/>
        <w:bottom w:val="none" w:sz="0" w:space="0" w:color="auto"/>
        <w:right w:val="none" w:sz="0" w:space="0" w:color="auto"/>
      </w:divBdr>
    </w:div>
    <w:div w:id="1009286942">
      <w:bodyDiv w:val="1"/>
      <w:marLeft w:val="0"/>
      <w:marRight w:val="0"/>
      <w:marTop w:val="0"/>
      <w:marBottom w:val="0"/>
      <w:divBdr>
        <w:top w:val="none" w:sz="0" w:space="0" w:color="auto"/>
        <w:left w:val="none" w:sz="0" w:space="0" w:color="auto"/>
        <w:bottom w:val="none" w:sz="0" w:space="0" w:color="auto"/>
        <w:right w:val="none" w:sz="0" w:space="0" w:color="auto"/>
      </w:divBdr>
    </w:div>
    <w:div w:id="1186556420">
      <w:bodyDiv w:val="1"/>
      <w:marLeft w:val="0"/>
      <w:marRight w:val="0"/>
      <w:marTop w:val="0"/>
      <w:marBottom w:val="0"/>
      <w:divBdr>
        <w:top w:val="none" w:sz="0" w:space="0" w:color="auto"/>
        <w:left w:val="none" w:sz="0" w:space="0" w:color="auto"/>
        <w:bottom w:val="none" w:sz="0" w:space="0" w:color="auto"/>
        <w:right w:val="none" w:sz="0" w:space="0" w:color="auto"/>
      </w:divBdr>
    </w:div>
    <w:div w:id="1205675923">
      <w:bodyDiv w:val="1"/>
      <w:marLeft w:val="0"/>
      <w:marRight w:val="0"/>
      <w:marTop w:val="0"/>
      <w:marBottom w:val="0"/>
      <w:divBdr>
        <w:top w:val="none" w:sz="0" w:space="0" w:color="auto"/>
        <w:left w:val="none" w:sz="0" w:space="0" w:color="auto"/>
        <w:bottom w:val="none" w:sz="0" w:space="0" w:color="auto"/>
        <w:right w:val="none" w:sz="0" w:space="0" w:color="auto"/>
      </w:divBdr>
    </w:div>
    <w:div w:id="1208489267">
      <w:bodyDiv w:val="1"/>
      <w:marLeft w:val="0"/>
      <w:marRight w:val="0"/>
      <w:marTop w:val="0"/>
      <w:marBottom w:val="0"/>
      <w:divBdr>
        <w:top w:val="none" w:sz="0" w:space="0" w:color="auto"/>
        <w:left w:val="none" w:sz="0" w:space="0" w:color="auto"/>
        <w:bottom w:val="none" w:sz="0" w:space="0" w:color="auto"/>
        <w:right w:val="none" w:sz="0" w:space="0" w:color="auto"/>
      </w:divBdr>
    </w:div>
    <w:div w:id="1274166253">
      <w:bodyDiv w:val="1"/>
      <w:marLeft w:val="0"/>
      <w:marRight w:val="0"/>
      <w:marTop w:val="0"/>
      <w:marBottom w:val="0"/>
      <w:divBdr>
        <w:top w:val="none" w:sz="0" w:space="0" w:color="auto"/>
        <w:left w:val="none" w:sz="0" w:space="0" w:color="auto"/>
        <w:bottom w:val="none" w:sz="0" w:space="0" w:color="auto"/>
        <w:right w:val="none" w:sz="0" w:space="0" w:color="auto"/>
      </w:divBdr>
    </w:div>
    <w:div w:id="177204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587;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F35B9-1B9E-4C6E-BD76-551B5EB7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11428</Words>
  <Characters>65144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KUMI10</dc:creator>
  <cp:lastModifiedBy>User</cp:lastModifiedBy>
  <cp:revision>5</cp:revision>
  <cp:lastPrinted>2022-07-08T14:26:00Z</cp:lastPrinted>
  <dcterms:created xsi:type="dcterms:W3CDTF">2025-03-06T06:31:00Z</dcterms:created>
  <dcterms:modified xsi:type="dcterms:W3CDTF">2025-03-06T06:36:00Z</dcterms:modified>
</cp:coreProperties>
</file>