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2120"/>
        <w:gridCol w:w="4672"/>
        <w:gridCol w:w="12"/>
      </w:tblGrid>
      <w:tr w:rsidR="00445872" w:rsidRPr="007B033B" w:rsidTr="00B464AA">
        <w:tc>
          <w:tcPr>
            <w:tcW w:w="2552" w:type="dxa"/>
          </w:tcPr>
          <w:p w:rsidR="00445872" w:rsidRPr="007B033B" w:rsidRDefault="00445872" w:rsidP="00B46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  <w:gridSpan w:val="3"/>
          </w:tcPr>
          <w:p w:rsidR="00445872" w:rsidRPr="007B033B" w:rsidRDefault="00445872" w:rsidP="00B464A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  <w:p w:rsidR="00445872" w:rsidRPr="007B033B" w:rsidRDefault="00445872" w:rsidP="000B570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      </w:r>
            <w:r w:rsidR="000B570B">
              <w:rPr>
                <w:rFonts w:ascii="Times New Roman" w:eastAsia="Times New Roman" w:hAnsi="Times New Roman" w:cs="Times New Roman"/>
              </w:rPr>
              <w:t xml:space="preserve">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7B033B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7B033B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0B570B">
              <w:rPr>
                <w:rFonts w:ascii="Times New Roman" w:eastAsia="Times New Roman" w:hAnsi="Times New Roman" w:cs="Times New Roman"/>
              </w:rPr>
              <w:t>округа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  <w:tr w:rsidR="002847EC" w:rsidTr="00B4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7EC" w:rsidRDefault="002847EC" w:rsidP="00B464AA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2847EC" w:rsidRPr="007B6358" w:rsidRDefault="002847EC" w:rsidP="00B464AA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</w:tbl>
    <w:p w:rsidR="002847EC" w:rsidRDefault="002847EC" w:rsidP="001A15B6">
      <w:pPr>
        <w:pStyle w:val="8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:rsidR="001A15B6" w:rsidRPr="002847EC" w:rsidRDefault="001A15B6" w:rsidP="002847EC">
      <w:pPr>
        <w:pStyle w:val="80"/>
        <w:spacing w:after="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:rsidR="001A15B6" w:rsidRPr="002847EC" w:rsidRDefault="001A15B6" w:rsidP="002847EC">
      <w:pPr>
        <w:pStyle w:val="80"/>
        <w:spacing w:after="24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об отказе в приеме документов, необходимыхдля предоставления услуги</w:t>
      </w:r>
    </w:p>
    <w:p w:rsidR="001A15B6" w:rsidRPr="002847EC" w:rsidRDefault="001A15B6" w:rsidP="002847EC">
      <w:pPr>
        <w:pStyle w:val="80"/>
        <w:tabs>
          <w:tab w:val="left" w:pos="5275"/>
          <w:tab w:val="left" w:pos="7320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</w:t>
      </w:r>
      <w:r w:rsidR="000B570B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>территории»,</w:t>
      </w:r>
      <w:r w:rsidR="000B570B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>Вам отказано</w:t>
      </w:r>
      <w:r w:rsidR="000B570B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 xml:space="preserve">по следующим </w:t>
      </w:r>
      <w:r w:rsidR="002847EC">
        <w:rPr>
          <w:color w:val="000000"/>
          <w:sz w:val="24"/>
          <w:szCs w:val="24"/>
          <w:lang w:eastAsia="ru-RU" w:bidi="ru-RU"/>
        </w:rPr>
        <w:t>о</w:t>
      </w:r>
      <w:r w:rsidRPr="002847EC">
        <w:rPr>
          <w:color w:val="000000"/>
          <w:sz w:val="24"/>
          <w:szCs w:val="24"/>
          <w:lang w:eastAsia="ru-RU" w:bidi="ru-RU"/>
        </w:rPr>
        <w:t>снованиям:</w:t>
      </w:r>
    </w:p>
    <w:p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Неполное заполнение полей в форме заявления, в том числе в интерактивной форме заявления на ЕПГУ;</w:t>
      </w:r>
    </w:p>
    <w:p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8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Представление неполного комплекта документов;</w:t>
      </w:r>
    </w:p>
    <w:p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Наличие противоречивых сведений в заявлении и приложенных к нему</w:t>
      </w:r>
      <w:r w:rsidR="002847EC">
        <w:rPr>
          <w:color w:val="000000"/>
          <w:sz w:val="24"/>
          <w:szCs w:val="24"/>
          <w:lang w:eastAsia="ru-RU" w:bidi="ru-RU"/>
        </w:rPr>
        <w:t xml:space="preserve"> д</w:t>
      </w:r>
      <w:r w:rsidRPr="002847EC">
        <w:rPr>
          <w:color w:val="000000"/>
          <w:sz w:val="24"/>
          <w:szCs w:val="24"/>
          <w:lang w:eastAsia="ru-RU" w:bidi="ru-RU"/>
        </w:rPr>
        <w:t>окументах;</w:t>
      </w:r>
    </w:p>
    <w:p w:rsidR="002847EC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 xml:space="preserve">Заявление подано в орган государственной власти, орган местного самоуправления, в полномочия которых не входит предоставление услуги. </w:t>
      </w:r>
    </w:p>
    <w:p w:rsidR="001A15B6" w:rsidRPr="002847EC" w:rsidRDefault="001A15B6" w:rsidP="002847EC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Дополнительная информация</w:t>
      </w:r>
      <w:r w:rsidR="002847EC">
        <w:rPr>
          <w:color w:val="000000"/>
          <w:sz w:val="24"/>
          <w:szCs w:val="24"/>
          <w:lang w:eastAsia="ru-RU" w:bidi="ru-RU"/>
        </w:rPr>
        <w:t>: _______________________________________</w:t>
      </w:r>
      <w:r w:rsidRPr="002847EC">
        <w:rPr>
          <w:color w:val="000000"/>
          <w:sz w:val="24"/>
          <w:szCs w:val="24"/>
          <w:lang w:eastAsia="ru-RU" w:bidi="ru-RU"/>
        </w:rPr>
        <w:t>.</w:t>
      </w:r>
    </w:p>
    <w:p w:rsidR="001A15B6" w:rsidRPr="002847EC" w:rsidRDefault="001A15B6" w:rsidP="002847EC">
      <w:pPr>
        <w:pStyle w:val="80"/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</w:t>
      </w:r>
      <w:bookmarkStart w:id="1" w:name="_GoBack"/>
      <w:bookmarkEnd w:id="1"/>
      <w:r w:rsidRPr="002847EC">
        <w:rPr>
          <w:color w:val="000000"/>
          <w:sz w:val="24"/>
          <w:szCs w:val="24"/>
          <w:lang w:eastAsia="ru-RU" w:bidi="ru-RU"/>
        </w:rPr>
        <w:t xml:space="preserve"> нарушений.</w:t>
      </w:r>
    </w:p>
    <w:p w:rsidR="001A15B6" w:rsidRPr="002847EC" w:rsidRDefault="001A15B6" w:rsidP="00825419">
      <w:pPr>
        <w:pStyle w:val="80"/>
        <w:spacing w:after="36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4"/>
        <w:gridCol w:w="3115"/>
        <w:gridCol w:w="3115"/>
      </w:tblGrid>
      <w:tr w:rsidR="002847EC" w:rsidTr="00B464AA">
        <w:tc>
          <w:tcPr>
            <w:tcW w:w="3114" w:type="dxa"/>
          </w:tcPr>
          <w:p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:rsidR="002847EC" w:rsidRPr="00136FE0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:rsidR="002847EC" w:rsidRDefault="002847EC" w:rsidP="002847EC"/>
    <w:p w:rsidR="00656DD4" w:rsidRDefault="002847EC">
      <w:r w:rsidRPr="00136FE0">
        <w:rPr>
          <w:rFonts w:ascii="Times New Roman" w:hAnsi="Times New Roman" w:cs="Times New Roman"/>
        </w:rPr>
        <w:t>Дата</w:t>
      </w:r>
    </w:p>
    <w:sectPr w:rsidR="00656DD4" w:rsidSect="004458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71B7C"/>
    <w:multiLevelType w:val="multilevel"/>
    <w:tmpl w:val="9B488D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56DD4"/>
    <w:rsid w:val="000B570B"/>
    <w:rsid w:val="001A15B6"/>
    <w:rsid w:val="002847EC"/>
    <w:rsid w:val="00445872"/>
    <w:rsid w:val="00656DD4"/>
    <w:rsid w:val="00825419"/>
    <w:rsid w:val="00DE0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A15B6"/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1A15B6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1A15B6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A15B6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39"/>
    <w:rsid w:val="00445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2847E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847E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28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6</cp:revision>
  <dcterms:created xsi:type="dcterms:W3CDTF">2022-02-25T08:20:00Z</dcterms:created>
  <dcterms:modified xsi:type="dcterms:W3CDTF">2023-04-24T09:35:00Z</dcterms:modified>
</cp:coreProperties>
</file>