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90" w:rsidRPr="004758DE" w:rsidRDefault="00A05A5A" w:rsidP="00CD5090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  <w:proofErr w:type="gramStart"/>
      <w:r w:rsidRPr="004758DE">
        <w:rPr>
          <w:b/>
          <w:sz w:val="26"/>
          <w:szCs w:val="26"/>
        </w:rPr>
        <w:t>Об утверждении С</w:t>
      </w:r>
      <w:r w:rsidR="00CD5090" w:rsidRPr="004758DE">
        <w:rPr>
          <w:b/>
          <w:sz w:val="26"/>
          <w:szCs w:val="26"/>
        </w:rPr>
        <w:t xml:space="preserve">остава </w:t>
      </w:r>
      <w:r w:rsidR="004758DE" w:rsidRPr="004758DE">
        <w:rPr>
          <w:b/>
          <w:sz w:val="26"/>
          <w:szCs w:val="26"/>
        </w:rPr>
        <w:t>комиссии по рассмотрению вопросов о предоставлении меры социальной поддержки в виде компенсации расходов на оплату</w:t>
      </w:r>
      <w:proofErr w:type="gramEnd"/>
      <w:r w:rsidR="004758DE" w:rsidRPr="004758DE">
        <w:rPr>
          <w:b/>
          <w:sz w:val="26"/>
          <w:szCs w:val="26"/>
        </w:rPr>
        <w:t xml:space="preserve"> стоимости проезда к месту лечения и обратно гражданам, страдающим онкологическими заболеваниями, проживающим на территории Няндомского муниципального округа и лицам, сопровождающим их к месту лечения (получения консультации) и обратно</w:t>
      </w:r>
      <w:r w:rsidR="00CD5090" w:rsidRPr="004758DE">
        <w:rPr>
          <w:b/>
          <w:sz w:val="26"/>
          <w:szCs w:val="26"/>
        </w:rPr>
        <w:br/>
      </w:r>
    </w:p>
    <w:p w:rsidR="00CD5090" w:rsidRPr="004758DE" w:rsidRDefault="00CD5090" w:rsidP="00CD5090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58DE">
        <w:rPr>
          <w:rFonts w:ascii="Times New Roman" w:hAnsi="Times New Roman" w:cs="Times New Roman"/>
          <w:sz w:val="26"/>
          <w:szCs w:val="26"/>
        </w:rPr>
        <w:t>Руководствуясь статьей 1</w:t>
      </w:r>
      <w:r w:rsidR="008F6F05" w:rsidRPr="004758DE">
        <w:rPr>
          <w:rFonts w:ascii="Times New Roman" w:hAnsi="Times New Roman" w:cs="Times New Roman"/>
          <w:sz w:val="26"/>
          <w:szCs w:val="26"/>
        </w:rPr>
        <w:t>6</w:t>
      </w:r>
      <w:r w:rsidRPr="004758DE">
        <w:rPr>
          <w:rFonts w:ascii="Times New Roman" w:hAnsi="Times New Roman" w:cs="Times New Roman"/>
          <w:sz w:val="26"/>
          <w:szCs w:val="26"/>
        </w:rPr>
        <w:t xml:space="preserve"> Фед</w:t>
      </w:r>
      <w:r w:rsidR="00A05A5A" w:rsidRPr="004758DE">
        <w:rPr>
          <w:rFonts w:ascii="Times New Roman" w:hAnsi="Times New Roman" w:cs="Times New Roman"/>
          <w:sz w:val="26"/>
          <w:szCs w:val="26"/>
        </w:rPr>
        <w:t xml:space="preserve">ерального закона от </w:t>
      </w:r>
      <w:r w:rsidR="00915A90" w:rsidRPr="004758DE">
        <w:rPr>
          <w:rFonts w:ascii="Times New Roman" w:hAnsi="Times New Roman" w:cs="Times New Roman"/>
          <w:sz w:val="26"/>
          <w:szCs w:val="26"/>
        </w:rPr>
        <w:t xml:space="preserve">6 октября </w:t>
      </w:r>
      <w:r w:rsidR="00A05A5A" w:rsidRPr="004758DE">
        <w:rPr>
          <w:rFonts w:ascii="Times New Roman" w:hAnsi="Times New Roman" w:cs="Times New Roman"/>
          <w:sz w:val="26"/>
          <w:szCs w:val="26"/>
        </w:rPr>
        <w:br/>
      </w:r>
      <w:r w:rsidRPr="004758DE">
        <w:rPr>
          <w:rFonts w:ascii="Times New Roman" w:hAnsi="Times New Roman" w:cs="Times New Roman"/>
          <w:sz w:val="26"/>
          <w:szCs w:val="26"/>
        </w:rPr>
        <w:t>2003 года № 131-ФЗ «Об общих принципах организации местного самоупра</w:t>
      </w:r>
      <w:r w:rsidR="0055647F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  <w:r w:rsidR="00D770C2" w:rsidRPr="004758DE">
        <w:rPr>
          <w:rFonts w:ascii="Times New Roman" w:hAnsi="Times New Roman" w:cs="Times New Roman"/>
          <w:sz w:val="26"/>
          <w:szCs w:val="26"/>
        </w:rPr>
        <w:t xml:space="preserve"> </w:t>
      </w:r>
      <w:r w:rsidR="00B21009">
        <w:rPr>
          <w:rFonts w:ascii="Times New Roman" w:hAnsi="Times New Roman" w:cs="Times New Roman"/>
          <w:sz w:val="26"/>
          <w:szCs w:val="26"/>
        </w:rPr>
        <w:t>муниципальной программой «</w:t>
      </w:r>
      <w:r w:rsidR="00B21009" w:rsidRPr="00B21009">
        <w:rPr>
          <w:rFonts w:ascii="Times New Roman" w:hAnsi="Times New Roman" w:cs="Times New Roman"/>
          <w:sz w:val="26"/>
          <w:szCs w:val="26"/>
        </w:rPr>
        <w:t>Укрепление общественного здоровья населения на территории Няндомского муниципального округа</w:t>
      </w:r>
      <w:r w:rsidR="00B21009">
        <w:rPr>
          <w:rFonts w:ascii="Times New Roman" w:hAnsi="Times New Roman" w:cs="Times New Roman"/>
          <w:sz w:val="26"/>
          <w:szCs w:val="26"/>
        </w:rPr>
        <w:t>», утвержденной постановлением администрации Няндомского муниципального округа Архангельской области от 10 ноября 2023 года</w:t>
      </w:r>
      <w:r w:rsidR="00B21009" w:rsidRPr="00B21009">
        <w:rPr>
          <w:rFonts w:ascii="Times New Roman" w:hAnsi="Times New Roman" w:cs="Times New Roman"/>
          <w:sz w:val="26"/>
          <w:szCs w:val="26"/>
        </w:rPr>
        <w:t xml:space="preserve"> № 470-па</w:t>
      </w:r>
      <w:r w:rsidR="004758DE" w:rsidRPr="004758DE">
        <w:rPr>
          <w:rFonts w:ascii="Times New Roman" w:hAnsi="Times New Roman" w:cs="Times New Roman"/>
          <w:sz w:val="26"/>
          <w:szCs w:val="26"/>
        </w:rPr>
        <w:t xml:space="preserve">, </w:t>
      </w:r>
      <w:r w:rsidR="0055647F" w:rsidRPr="004758DE">
        <w:rPr>
          <w:rFonts w:ascii="Times New Roman" w:hAnsi="Times New Roman" w:cs="Times New Roman"/>
          <w:sz w:val="26"/>
          <w:szCs w:val="26"/>
        </w:rPr>
        <w:t>статьями 7, 40, 4</w:t>
      </w:r>
      <w:r w:rsidR="0055647F">
        <w:rPr>
          <w:rFonts w:ascii="Times New Roman" w:hAnsi="Times New Roman" w:cs="Times New Roman"/>
          <w:sz w:val="26"/>
          <w:szCs w:val="26"/>
        </w:rPr>
        <w:t>3</w:t>
      </w:r>
      <w:r w:rsidR="0055647F" w:rsidRPr="004758DE">
        <w:rPr>
          <w:rFonts w:ascii="Times New Roman" w:hAnsi="Times New Roman" w:cs="Times New Roman"/>
          <w:sz w:val="26"/>
          <w:szCs w:val="26"/>
        </w:rPr>
        <w:t xml:space="preserve"> Устава Няндомского муниципального округа Архангельской области </w:t>
      </w:r>
      <w:r w:rsidR="00D90C17" w:rsidRPr="004758DE">
        <w:rPr>
          <w:rFonts w:ascii="Times New Roman" w:hAnsi="Times New Roman" w:cs="Times New Roman"/>
          <w:sz w:val="26"/>
          <w:szCs w:val="26"/>
        </w:rPr>
        <w:t xml:space="preserve">у т в е </w:t>
      </w:r>
      <w:proofErr w:type="spellStart"/>
      <w:proofErr w:type="gramStart"/>
      <w:r w:rsidR="00D90C17" w:rsidRPr="004758DE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="00D90C17" w:rsidRPr="004758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0C17" w:rsidRPr="004758D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D90C17" w:rsidRPr="004758DE">
        <w:rPr>
          <w:rFonts w:ascii="Times New Roman" w:hAnsi="Times New Roman" w:cs="Times New Roman"/>
          <w:sz w:val="26"/>
          <w:szCs w:val="26"/>
        </w:rPr>
        <w:t xml:space="preserve"> и т ь:</w:t>
      </w:r>
    </w:p>
    <w:p w:rsidR="00CD5090" w:rsidRPr="004758DE" w:rsidRDefault="00CD5090" w:rsidP="004758DE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58DE">
        <w:rPr>
          <w:rFonts w:ascii="Times New Roman" w:hAnsi="Times New Roman" w:cs="Times New Roman"/>
          <w:sz w:val="26"/>
          <w:szCs w:val="26"/>
        </w:rPr>
        <w:t>1.</w:t>
      </w:r>
      <w:r w:rsidR="00F977D9" w:rsidRPr="004758DE">
        <w:rPr>
          <w:rFonts w:ascii="Times New Roman" w:hAnsi="Times New Roman" w:cs="Times New Roman"/>
          <w:sz w:val="26"/>
          <w:szCs w:val="26"/>
        </w:rPr>
        <w:t> </w:t>
      </w:r>
      <w:r w:rsidR="00D90C17" w:rsidRPr="004758DE">
        <w:rPr>
          <w:rFonts w:ascii="Times New Roman" w:hAnsi="Times New Roman" w:cs="Times New Roman"/>
          <w:sz w:val="26"/>
          <w:szCs w:val="26"/>
        </w:rPr>
        <w:t>П</w:t>
      </w:r>
      <w:r w:rsidRPr="004758DE">
        <w:rPr>
          <w:rFonts w:ascii="Times New Roman" w:hAnsi="Times New Roman" w:cs="Times New Roman"/>
          <w:sz w:val="26"/>
          <w:szCs w:val="26"/>
        </w:rPr>
        <w:t xml:space="preserve">рилагаемый </w:t>
      </w:r>
      <w:r w:rsidR="00A05A5A" w:rsidRPr="004758DE">
        <w:rPr>
          <w:rFonts w:ascii="Times New Roman" w:hAnsi="Times New Roman" w:cs="Times New Roman"/>
          <w:sz w:val="26"/>
          <w:szCs w:val="26"/>
        </w:rPr>
        <w:t>С</w:t>
      </w:r>
      <w:r w:rsidRPr="004758DE">
        <w:rPr>
          <w:rFonts w:ascii="Times New Roman" w:hAnsi="Times New Roman" w:cs="Times New Roman"/>
          <w:sz w:val="26"/>
          <w:szCs w:val="26"/>
        </w:rPr>
        <w:t>остав</w:t>
      </w:r>
      <w:r w:rsidR="00F977D9" w:rsidRPr="004758DE">
        <w:rPr>
          <w:rFonts w:ascii="Times New Roman" w:hAnsi="Times New Roman" w:cs="Times New Roman"/>
          <w:sz w:val="26"/>
          <w:szCs w:val="26"/>
        </w:rPr>
        <w:t xml:space="preserve"> </w:t>
      </w:r>
      <w:r w:rsidR="004758DE" w:rsidRPr="004758DE">
        <w:rPr>
          <w:rFonts w:ascii="Times New Roman" w:hAnsi="Times New Roman" w:cs="Times New Roman"/>
          <w:sz w:val="26"/>
          <w:szCs w:val="26"/>
        </w:rPr>
        <w:t xml:space="preserve">комиссии </w:t>
      </w:r>
      <w:proofErr w:type="gramStart"/>
      <w:r w:rsidR="004758DE" w:rsidRPr="004758DE">
        <w:rPr>
          <w:rFonts w:ascii="Times New Roman" w:hAnsi="Times New Roman" w:cs="Times New Roman"/>
          <w:sz w:val="26"/>
          <w:szCs w:val="26"/>
        </w:rPr>
        <w:t xml:space="preserve">по рассмотрению вопросов </w:t>
      </w:r>
      <w:r w:rsidR="004758DE" w:rsidRPr="004758DE">
        <w:rPr>
          <w:rFonts w:ascii="Times New Roman" w:hAnsi="Times New Roman" w:cs="Times New Roman"/>
          <w:sz w:val="26"/>
          <w:szCs w:val="26"/>
        </w:rPr>
        <w:br/>
        <w:t xml:space="preserve">о предоставлении меры социальной поддержки в виде компенсации расходов </w:t>
      </w:r>
      <w:r w:rsidR="004758DE">
        <w:rPr>
          <w:rFonts w:ascii="Times New Roman" w:hAnsi="Times New Roman" w:cs="Times New Roman"/>
          <w:sz w:val="26"/>
          <w:szCs w:val="26"/>
        </w:rPr>
        <w:br/>
      </w:r>
      <w:r w:rsidR="004758DE" w:rsidRPr="004758DE">
        <w:rPr>
          <w:rFonts w:ascii="Times New Roman" w:hAnsi="Times New Roman" w:cs="Times New Roman"/>
          <w:sz w:val="26"/>
          <w:szCs w:val="26"/>
        </w:rPr>
        <w:t>на оплату стоимости проезда к месту</w:t>
      </w:r>
      <w:proofErr w:type="gramEnd"/>
      <w:r w:rsidR="004758DE" w:rsidRPr="004758DE">
        <w:rPr>
          <w:rFonts w:ascii="Times New Roman" w:hAnsi="Times New Roman" w:cs="Times New Roman"/>
          <w:sz w:val="26"/>
          <w:szCs w:val="26"/>
        </w:rPr>
        <w:t xml:space="preserve"> лечения и обратно гражданам, страдающим онкологическими заболеваниями, проживающим на территории Няндомского муниципального округа и лицам, сопровождающим их к месту лечения (получения консультации) и обратно</w:t>
      </w:r>
      <w:r w:rsidRPr="004758DE">
        <w:rPr>
          <w:rFonts w:ascii="Times New Roman" w:hAnsi="Times New Roman" w:cs="Times New Roman"/>
          <w:sz w:val="26"/>
          <w:szCs w:val="26"/>
        </w:rPr>
        <w:t>.</w:t>
      </w:r>
    </w:p>
    <w:p w:rsidR="00CD5090" w:rsidRPr="004758DE" w:rsidRDefault="00CD5090" w:rsidP="00CD5090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58DE">
        <w:rPr>
          <w:rFonts w:ascii="Times New Roman" w:hAnsi="Times New Roman" w:cs="Times New Roman"/>
          <w:sz w:val="26"/>
          <w:szCs w:val="26"/>
        </w:rPr>
        <w:t>2</w:t>
      </w:r>
      <w:r w:rsidR="0083114C" w:rsidRPr="004758DE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B2100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B21009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4758DE">
        <w:rPr>
          <w:rFonts w:ascii="Times New Roman" w:hAnsi="Times New Roman" w:cs="Times New Roman"/>
          <w:sz w:val="26"/>
          <w:szCs w:val="26"/>
        </w:rPr>
        <w:t xml:space="preserve"> распоряжение на официальном сайте администрации Няндомского муниципального округа</w:t>
      </w:r>
      <w:r w:rsidR="005564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4758DE">
        <w:rPr>
          <w:rFonts w:ascii="Times New Roman" w:hAnsi="Times New Roman" w:cs="Times New Roman"/>
          <w:sz w:val="26"/>
          <w:szCs w:val="26"/>
        </w:rPr>
        <w:t>.</w:t>
      </w:r>
    </w:p>
    <w:p w:rsidR="000D21EB" w:rsidRDefault="00CD5090" w:rsidP="00A05A5A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58DE">
        <w:rPr>
          <w:sz w:val="26"/>
          <w:szCs w:val="26"/>
        </w:rPr>
        <w:t>3. Настоящее распоряжение вступает в силу со дня его подписания.</w:t>
      </w:r>
    </w:p>
    <w:p w:rsidR="00B21009" w:rsidRPr="004758DE" w:rsidRDefault="00B21009" w:rsidP="00B21009">
      <w:pPr>
        <w:pStyle w:val="western"/>
        <w:widowControl w:val="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RPr="004758DE" w:rsidTr="00B508BF">
        <w:tc>
          <w:tcPr>
            <w:tcW w:w="5637" w:type="dxa"/>
          </w:tcPr>
          <w:p w:rsidR="00D729AA" w:rsidRPr="004758DE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D729AA" w:rsidRPr="004758DE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729AA" w:rsidRPr="004758DE" w:rsidTr="00B508BF">
        <w:tc>
          <w:tcPr>
            <w:tcW w:w="5637" w:type="dxa"/>
          </w:tcPr>
          <w:p w:rsidR="00D729AA" w:rsidRPr="004758DE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D729AA" w:rsidRPr="004758DE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729AA" w:rsidRPr="004758DE" w:rsidTr="00B508BF">
        <w:tc>
          <w:tcPr>
            <w:tcW w:w="5637" w:type="dxa"/>
          </w:tcPr>
          <w:p w:rsidR="00D729AA" w:rsidRPr="004758DE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:rsidR="00D729AA" w:rsidRPr="004758DE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508BF" w:rsidRPr="004758DE" w:rsidTr="00B508BF">
        <w:tc>
          <w:tcPr>
            <w:tcW w:w="5637" w:type="dxa"/>
          </w:tcPr>
          <w:p w:rsidR="00927F3C" w:rsidRPr="004758DE" w:rsidRDefault="004758DE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И.о. г</w:t>
            </w:r>
            <w:r w:rsidR="000A04EF" w:rsidRPr="004758DE">
              <w:rPr>
                <w:b/>
                <w:bCs/>
                <w:color w:val="000000"/>
                <w:sz w:val="26"/>
                <w:szCs w:val="26"/>
              </w:rPr>
              <w:t>лав</w:t>
            </w:r>
            <w:r>
              <w:rPr>
                <w:b/>
                <w:bCs/>
                <w:color w:val="000000"/>
                <w:sz w:val="26"/>
                <w:szCs w:val="26"/>
              </w:rPr>
              <w:t>ы</w:t>
            </w:r>
            <w:r w:rsidR="00B508BF" w:rsidRPr="004758DE">
              <w:rPr>
                <w:b/>
                <w:bCs/>
                <w:color w:val="000000"/>
                <w:sz w:val="26"/>
                <w:szCs w:val="26"/>
              </w:rPr>
              <w:t xml:space="preserve"> Няндомского </w:t>
            </w:r>
          </w:p>
          <w:p w:rsidR="00B508BF" w:rsidRPr="004758DE" w:rsidRDefault="00F977D9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758DE">
              <w:rPr>
                <w:b/>
                <w:bCs/>
                <w:color w:val="000000"/>
                <w:sz w:val="26"/>
                <w:szCs w:val="26"/>
              </w:rPr>
              <w:t>м</w:t>
            </w:r>
            <w:r w:rsidR="00927F3C" w:rsidRPr="004758DE">
              <w:rPr>
                <w:b/>
                <w:bCs/>
                <w:color w:val="000000"/>
                <w:sz w:val="26"/>
                <w:szCs w:val="26"/>
              </w:rPr>
              <w:t>униципального округа</w:t>
            </w:r>
            <w:r w:rsidR="00B508BF" w:rsidRPr="004758DE">
              <w:rPr>
                <w:b/>
                <w:bCs/>
                <w:color w:val="000000"/>
                <w:sz w:val="26"/>
                <w:szCs w:val="26"/>
              </w:rPr>
              <w:tab/>
            </w:r>
          </w:p>
        </w:tc>
        <w:tc>
          <w:tcPr>
            <w:tcW w:w="3933" w:type="dxa"/>
          </w:tcPr>
          <w:p w:rsidR="00343D44" w:rsidRPr="004758DE" w:rsidRDefault="00343D44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:rsidR="00B508BF" w:rsidRPr="004758DE" w:rsidRDefault="004758DE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А.Г.Ведерников</w:t>
            </w:r>
          </w:p>
        </w:tc>
      </w:tr>
    </w:tbl>
    <w:p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B84DB4">
          <w:headerReference w:type="default" r:id="rId8"/>
          <w:headerReference w:type="first" r:id="rId9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F977D9" w:rsidTr="0016790D">
        <w:tc>
          <w:tcPr>
            <w:tcW w:w="4503" w:type="dxa"/>
          </w:tcPr>
          <w:p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F977D9" w:rsidRDefault="00F977D9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977D9" w:rsidRDefault="00F977D9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 Няндомского муниципального округа Архангельской области</w:t>
            </w:r>
          </w:p>
          <w:p w:rsidR="00F977D9" w:rsidRDefault="00F977D9" w:rsidP="0083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 202</w:t>
            </w:r>
            <w:r w:rsidR="008311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___-ра</w:t>
            </w:r>
            <w:proofErr w:type="spellEnd"/>
          </w:p>
        </w:tc>
      </w:tr>
    </w:tbl>
    <w:p w:rsidR="00F977D9" w:rsidRDefault="00F977D9" w:rsidP="00F9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F05" w:rsidRDefault="008F6F05" w:rsidP="00F9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7D9" w:rsidRDefault="00A05A5A" w:rsidP="00F9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F97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D9" w:rsidRDefault="004758DE" w:rsidP="00475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8DE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 w:rsidRPr="004758DE">
        <w:rPr>
          <w:rFonts w:ascii="Times New Roman" w:hAnsi="Times New Roman" w:cs="Times New Roman"/>
          <w:sz w:val="28"/>
          <w:szCs w:val="28"/>
        </w:rPr>
        <w:t xml:space="preserve">по рассмотрению вопросов о предоставлении меры социальной поддержки в виде компенсации расходов на оплату стоимости проезда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4758DE">
        <w:rPr>
          <w:rFonts w:ascii="Times New Roman" w:hAnsi="Times New Roman" w:cs="Times New Roman"/>
          <w:sz w:val="28"/>
          <w:szCs w:val="28"/>
        </w:rPr>
        <w:t>к месту</w:t>
      </w:r>
      <w:proofErr w:type="gramEnd"/>
      <w:r w:rsidRPr="004758DE">
        <w:rPr>
          <w:rFonts w:ascii="Times New Roman" w:hAnsi="Times New Roman" w:cs="Times New Roman"/>
          <w:sz w:val="28"/>
          <w:szCs w:val="28"/>
        </w:rPr>
        <w:t xml:space="preserve"> лечения и обратно гражданам, страдающим онкологическими заболеваниями, проживающим на территории Няндомского муниципального округа и лицам, сопровождающим их к месту лечения (получения консультации) и обратно</w:t>
      </w:r>
    </w:p>
    <w:p w:rsidR="004758DE" w:rsidRDefault="004758DE" w:rsidP="004758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5"/>
      </w:tblGrid>
      <w:tr w:rsidR="004758DE" w:rsidRPr="00894529" w:rsidTr="00EC2A51">
        <w:tc>
          <w:tcPr>
            <w:tcW w:w="3085" w:type="dxa"/>
          </w:tcPr>
          <w:p w:rsidR="004758DE" w:rsidRPr="00894529" w:rsidRDefault="004758DE" w:rsidP="00556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4529">
              <w:rPr>
                <w:rFonts w:ascii="Times New Roman" w:hAnsi="Times New Roman" w:cs="Times New Roman"/>
                <w:sz w:val="26"/>
                <w:szCs w:val="26"/>
              </w:rPr>
              <w:t xml:space="preserve">Похватная </w:t>
            </w:r>
            <w:r w:rsidR="0055647F">
              <w:rPr>
                <w:rFonts w:ascii="Times New Roman" w:hAnsi="Times New Roman" w:cs="Times New Roman"/>
                <w:sz w:val="26"/>
                <w:szCs w:val="26"/>
              </w:rPr>
              <w:br/>
              <w:t>Ольга Николаевна</w:t>
            </w:r>
          </w:p>
        </w:tc>
        <w:tc>
          <w:tcPr>
            <w:tcW w:w="6485" w:type="dxa"/>
          </w:tcPr>
          <w:p w:rsidR="004758DE" w:rsidRPr="00894529" w:rsidRDefault="004758DE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45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94529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Pr="00894529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заместителя 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Няндомского муниципального округа по социальным вопросам, председатель Комиссии;</w:t>
            </w:r>
          </w:p>
        </w:tc>
      </w:tr>
      <w:tr w:rsidR="004758DE" w:rsidRPr="00894529" w:rsidTr="00EC2A51">
        <w:tc>
          <w:tcPr>
            <w:tcW w:w="3085" w:type="dxa"/>
          </w:tcPr>
          <w:p w:rsidR="004758DE" w:rsidRPr="00894529" w:rsidRDefault="004758DE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5" w:type="dxa"/>
          </w:tcPr>
          <w:p w:rsidR="004758DE" w:rsidRPr="00894529" w:rsidRDefault="004758DE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8DE" w:rsidRPr="00894529" w:rsidTr="00EC2A51">
        <w:tc>
          <w:tcPr>
            <w:tcW w:w="3085" w:type="dxa"/>
          </w:tcPr>
          <w:p w:rsidR="004758DE" w:rsidRPr="00894529" w:rsidRDefault="004758DE" w:rsidP="00556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51B0">
              <w:rPr>
                <w:rFonts w:ascii="Times New Roman" w:hAnsi="Times New Roman" w:cs="Times New Roman"/>
                <w:sz w:val="26"/>
                <w:szCs w:val="26"/>
              </w:rPr>
              <w:t>Килякова</w:t>
            </w:r>
            <w:proofErr w:type="spellEnd"/>
            <w:r w:rsidRPr="00FB5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47F">
              <w:rPr>
                <w:rFonts w:ascii="Times New Roman" w:hAnsi="Times New Roman" w:cs="Times New Roman"/>
                <w:sz w:val="26"/>
                <w:szCs w:val="26"/>
              </w:rPr>
              <w:br/>
              <w:t>Татьяна Степановна</w:t>
            </w:r>
          </w:p>
        </w:tc>
        <w:tc>
          <w:tcPr>
            <w:tcW w:w="6485" w:type="dxa"/>
          </w:tcPr>
          <w:p w:rsidR="004758DE" w:rsidRPr="00894529" w:rsidRDefault="0055647F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758D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социальной политики администрации Няндомского муниципального округа, заместитель председателя Комиссии;</w:t>
            </w:r>
          </w:p>
        </w:tc>
      </w:tr>
      <w:tr w:rsidR="004758DE" w:rsidRPr="00894529" w:rsidTr="00EC2A51">
        <w:tc>
          <w:tcPr>
            <w:tcW w:w="3085" w:type="dxa"/>
          </w:tcPr>
          <w:p w:rsidR="004758DE" w:rsidRPr="00894529" w:rsidRDefault="004758DE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5" w:type="dxa"/>
          </w:tcPr>
          <w:p w:rsidR="004758DE" w:rsidRPr="00894529" w:rsidRDefault="004758DE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8DE" w:rsidRPr="00894529" w:rsidTr="00EC2A51">
        <w:tc>
          <w:tcPr>
            <w:tcW w:w="3085" w:type="dxa"/>
          </w:tcPr>
          <w:p w:rsidR="004758DE" w:rsidRPr="00894529" w:rsidRDefault="004758DE" w:rsidP="00556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Овсянкина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47F">
              <w:rPr>
                <w:rFonts w:ascii="Times New Roman" w:hAnsi="Times New Roman" w:cs="Times New Roman"/>
                <w:sz w:val="26"/>
                <w:szCs w:val="26"/>
              </w:rPr>
              <w:br/>
              <w:t>Юлия Александровна</w:t>
            </w:r>
          </w:p>
        </w:tc>
        <w:tc>
          <w:tcPr>
            <w:tcW w:w="6485" w:type="dxa"/>
          </w:tcPr>
          <w:p w:rsidR="004758DE" w:rsidRPr="00894529" w:rsidRDefault="004758DE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консультант отдела по</w:t>
            </w:r>
            <w:r w:rsidRPr="00FB51B0"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молодежной политике и социальным вопросам Управления социальной политики администрации Няндомского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округа, секретарь Комиссии;</w:t>
            </w:r>
          </w:p>
        </w:tc>
      </w:tr>
      <w:tr w:rsidR="004758DE" w:rsidRPr="00894529" w:rsidTr="00EC2A51">
        <w:tc>
          <w:tcPr>
            <w:tcW w:w="3085" w:type="dxa"/>
          </w:tcPr>
          <w:p w:rsidR="004758DE" w:rsidRPr="00894529" w:rsidRDefault="004758DE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5" w:type="dxa"/>
          </w:tcPr>
          <w:p w:rsidR="004758DE" w:rsidRPr="00894529" w:rsidRDefault="004758DE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8DE" w:rsidRPr="00894529" w:rsidTr="00EC2A51">
        <w:tc>
          <w:tcPr>
            <w:tcW w:w="3085" w:type="dxa"/>
          </w:tcPr>
          <w:p w:rsidR="004758DE" w:rsidRPr="00894529" w:rsidRDefault="004758DE" w:rsidP="00556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Кононова </w:t>
            </w:r>
            <w:r w:rsidR="0055647F">
              <w:rPr>
                <w:rFonts w:ascii="Times New Roman" w:hAnsi="Times New Roman" w:cs="Times New Roman"/>
                <w:sz w:val="26"/>
                <w:szCs w:val="26"/>
              </w:rPr>
              <w:br/>
              <w:t>Светлана Александровна</w:t>
            </w:r>
          </w:p>
        </w:tc>
        <w:tc>
          <w:tcPr>
            <w:tcW w:w="6485" w:type="dxa"/>
          </w:tcPr>
          <w:p w:rsidR="004758DE" w:rsidRPr="00894529" w:rsidRDefault="004758DE" w:rsidP="00556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</w:t>
            </w:r>
            <w:r>
              <w:t xml:space="preserve"> </w:t>
            </w:r>
            <w:r w:rsidRPr="00FB51B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финансов администрации Няндомского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="005564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758DE" w:rsidRPr="00894529" w:rsidTr="00EC2A51">
        <w:tc>
          <w:tcPr>
            <w:tcW w:w="3085" w:type="dxa"/>
          </w:tcPr>
          <w:p w:rsidR="004758DE" w:rsidRPr="00894529" w:rsidRDefault="004758DE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5" w:type="dxa"/>
          </w:tcPr>
          <w:p w:rsidR="004758DE" w:rsidRPr="00894529" w:rsidRDefault="004758DE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8DE" w:rsidRPr="00894529" w:rsidTr="00EC2A51">
        <w:tc>
          <w:tcPr>
            <w:tcW w:w="3085" w:type="dxa"/>
          </w:tcPr>
          <w:p w:rsidR="004758DE" w:rsidRPr="00894529" w:rsidRDefault="004758DE" w:rsidP="00556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Осипова </w:t>
            </w:r>
            <w:r w:rsidR="0055647F">
              <w:rPr>
                <w:rFonts w:ascii="Times New Roman" w:hAnsi="Times New Roman" w:cs="Times New Roman"/>
                <w:sz w:val="26"/>
                <w:szCs w:val="26"/>
              </w:rPr>
              <w:br/>
              <w:t>Татьяна Владимировна</w:t>
            </w:r>
          </w:p>
        </w:tc>
        <w:tc>
          <w:tcPr>
            <w:tcW w:w="6485" w:type="dxa"/>
          </w:tcPr>
          <w:p w:rsidR="004758DE" w:rsidRPr="00894529" w:rsidRDefault="004758DE" w:rsidP="00EC2A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Правового управления </w:t>
            </w:r>
            <w:r w:rsidRPr="00FB51B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Няндомского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FB5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47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  <w:r w:rsidR="0055647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500"/>
      </w:tblGrid>
      <w:tr w:rsidR="00F977D9" w:rsidTr="0016790D">
        <w:tc>
          <w:tcPr>
            <w:tcW w:w="5529" w:type="dxa"/>
          </w:tcPr>
          <w:p w:rsidR="00F977D9" w:rsidRPr="00C17C3E" w:rsidRDefault="00F977D9" w:rsidP="001679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Исполнитель:</w:t>
            </w: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Консультант отдела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Ю.А. Овсянкина</w:t>
            </w:r>
          </w:p>
          <w:p w:rsidR="00F977D9" w:rsidRPr="00312387" w:rsidRDefault="00F977D9" w:rsidP="00EB79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B796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C17C3E" w:rsidRDefault="00F977D9" w:rsidP="0016790D">
            <w:pPr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Согласовано:</w:t>
            </w: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Врио заместителя главы Няндомского муниципального округа по социальным вопросам</w:t>
            </w:r>
          </w:p>
        </w:tc>
        <w:tc>
          <w:tcPr>
            <w:tcW w:w="4500" w:type="dxa"/>
          </w:tcPr>
          <w:p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О.Н. Похватная</w:t>
            </w:r>
          </w:p>
          <w:p w:rsidR="00F977D9" w:rsidRPr="00312387" w:rsidRDefault="00F977D9" w:rsidP="00EB79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B796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Т.С. </w:t>
            </w:r>
            <w:proofErr w:type="spellStart"/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Килякова</w:t>
            </w:r>
            <w:proofErr w:type="spellEnd"/>
          </w:p>
          <w:p w:rsidR="00F977D9" w:rsidRPr="00312387" w:rsidRDefault="00EB7963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2024</w:t>
            </w:r>
            <w:r w:rsidR="00F977D9"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312387" w:rsidRDefault="00B21009" w:rsidP="00D55BF7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F977D9" w:rsidRPr="00312387">
              <w:rPr>
                <w:rFonts w:ascii="Times New Roman" w:hAnsi="Times New Roman" w:cs="Times New Roman"/>
                <w:sz w:val="24"/>
                <w:szCs w:val="28"/>
              </w:rPr>
              <w:t>ачальник Правового управления администрации Няндомского муниципального округа</w:t>
            </w:r>
          </w:p>
        </w:tc>
        <w:tc>
          <w:tcPr>
            <w:tcW w:w="4500" w:type="dxa"/>
          </w:tcPr>
          <w:p w:rsidR="00F977D9" w:rsidRPr="00312387" w:rsidRDefault="00B2100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Т.В. Осипова</w:t>
            </w:r>
          </w:p>
          <w:p w:rsidR="00F977D9" w:rsidRPr="00312387" w:rsidRDefault="00EB7963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2024</w:t>
            </w:r>
            <w:r w:rsidR="00F977D9"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Главный специалист отдела организационной, кадровой и муниципальной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администрации Няндомского муниципального округа</w:t>
            </w:r>
          </w:p>
        </w:tc>
        <w:tc>
          <w:tcPr>
            <w:tcW w:w="4500" w:type="dxa"/>
          </w:tcPr>
          <w:p w:rsidR="00F977D9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7D9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А.А. Рогозина</w:t>
            </w:r>
          </w:p>
          <w:p w:rsidR="00F977D9" w:rsidRPr="00312387" w:rsidRDefault="00EB7963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2024</w:t>
            </w:r>
            <w:r w:rsidR="00F977D9"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sectPr w:rsidR="00F977D9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4A" w:rsidRDefault="00EF234A" w:rsidP="00D729AA">
      <w:pPr>
        <w:spacing w:line="240" w:lineRule="auto"/>
      </w:pPr>
      <w:r>
        <w:separator/>
      </w:r>
    </w:p>
  </w:endnote>
  <w:endnote w:type="continuationSeparator" w:id="0">
    <w:p w:rsidR="00EF234A" w:rsidRDefault="00EF234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4A" w:rsidRDefault="00EF234A" w:rsidP="00D729AA">
      <w:pPr>
        <w:spacing w:line="240" w:lineRule="auto"/>
      </w:pPr>
      <w:r>
        <w:separator/>
      </w:r>
    </w:p>
  </w:footnote>
  <w:footnote w:type="continuationSeparator" w:id="0">
    <w:p w:rsidR="00EF234A" w:rsidRDefault="00EF234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343D44" w:rsidRDefault="007C6E3D">
        <w:pPr>
          <w:pStyle w:val="a7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="00343D44"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 w:rsidR="005F74C8">
          <w:rPr>
            <w:rFonts w:ascii="Times New Roman" w:hAnsi="Times New Roman" w:cs="Times New Roman"/>
            <w:noProof/>
          </w:rPr>
          <w:t>3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:rsidR="00343D44" w:rsidRDefault="00343D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343D44" w:rsidTr="00E06E7A">
      <w:tc>
        <w:tcPr>
          <w:tcW w:w="9570" w:type="dxa"/>
        </w:tcPr>
        <w:p w:rsidR="00343D44" w:rsidRDefault="00343D44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43D44" w:rsidRPr="0037724A" w:rsidRDefault="00343D4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343D44" w:rsidTr="00E06E7A">
      <w:tc>
        <w:tcPr>
          <w:tcW w:w="9570" w:type="dxa"/>
        </w:tcPr>
        <w:p w:rsidR="00343D44" w:rsidRPr="00680A52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343D44" w:rsidRPr="00680A52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343D44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343D44" w:rsidRPr="0037724A" w:rsidRDefault="00343D44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343D44" w:rsidTr="00E06E7A">
      <w:tc>
        <w:tcPr>
          <w:tcW w:w="9570" w:type="dxa"/>
        </w:tcPr>
        <w:p w:rsidR="00343D44" w:rsidRPr="0037724A" w:rsidRDefault="00343D44" w:rsidP="00E06E7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343D44" w:rsidTr="00E06E7A">
      <w:tc>
        <w:tcPr>
          <w:tcW w:w="9570" w:type="dxa"/>
        </w:tcPr>
        <w:p w:rsidR="00343D44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343D44" w:rsidTr="00E06E7A">
      <w:tc>
        <w:tcPr>
          <w:tcW w:w="9570" w:type="dxa"/>
        </w:tcPr>
        <w:p w:rsidR="00343D44" w:rsidRPr="00C7038B" w:rsidRDefault="00343D44" w:rsidP="0083114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</w:t>
          </w:r>
          <w:r w:rsidR="0083114C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-р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343D44" w:rsidTr="00E06E7A">
      <w:tc>
        <w:tcPr>
          <w:tcW w:w="9570" w:type="dxa"/>
        </w:tcPr>
        <w:p w:rsidR="00343D44" w:rsidRPr="0037724A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43D44" w:rsidTr="00E06E7A">
      <w:tc>
        <w:tcPr>
          <w:tcW w:w="9570" w:type="dxa"/>
        </w:tcPr>
        <w:p w:rsidR="00343D44" w:rsidRPr="0037724A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343D44" w:rsidTr="00E06E7A">
      <w:tc>
        <w:tcPr>
          <w:tcW w:w="9570" w:type="dxa"/>
        </w:tcPr>
        <w:p w:rsidR="00343D44" w:rsidRPr="00C7038B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43D44" w:rsidTr="00E06E7A">
      <w:tc>
        <w:tcPr>
          <w:tcW w:w="9570" w:type="dxa"/>
        </w:tcPr>
        <w:p w:rsidR="00343D44" w:rsidRPr="00D729AA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343D44" w:rsidRPr="00D729AA" w:rsidRDefault="00343D4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11304"/>
    <w:rsid w:val="00015B48"/>
    <w:rsid w:val="00037A9B"/>
    <w:rsid w:val="00045B13"/>
    <w:rsid w:val="00075B07"/>
    <w:rsid w:val="000A04EF"/>
    <w:rsid w:val="000D21EB"/>
    <w:rsid w:val="000E08F1"/>
    <w:rsid w:val="000F0D60"/>
    <w:rsid w:val="00112896"/>
    <w:rsid w:val="00113509"/>
    <w:rsid w:val="001457D4"/>
    <w:rsid w:val="00170DAA"/>
    <w:rsid w:val="00191EB4"/>
    <w:rsid w:val="001D58E5"/>
    <w:rsid w:val="001E7CEC"/>
    <w:rsid w:val="00217BAB"/>
    <w:rsid w:val="002220DB"/>
    <w:rsid w:val="00272E90"/>
    <w:rsid w:val="00281C02"/>
    <w:rsid w:val="002828D1"/>
    <w:rsid w:val="00297D07"/>
    <w:rsid w:val="002C45AE"/>
    <w:rsid w:val="002D0366"/>
    <w:rsid w:val="002D0F75"/>
    <w:rsid w:val="002E4B6B"/>
    <w:rsid w:val="002E6E51"/>
    <w:rsid w:val="002F09D7"/>
    <w:rsid w:val="00305027"/>
    <w:rsid w:val="00334A54"/>
    <w:rsid w:val="00343D44"/>
    <w:rsid w:val="0037724A"/>
    <w:rsid w:val="003A1822"/>
    <w:rsid w:val="003A6712"/>
    <w:rsid w:val="0046788A"/>
    <w:rsid w:val="004758DE"/>
    <w:rsid w:val="004F0443"/>
    <w:rsid w:val="00505C1C"/>
    <w:rsid w:val="00533983"/>
    <w:rsid w:val="00533C8B"/>
    <w:rsid w:val="0055647F"/>
    <w:rsid w:val="0056739B"/>
    <w:rsid w:val="005750EE"/>
    <w:rsid w:val="005915A0"/>
    <w:rsid w:val="005F26D4"/>
    <w:rsid w:val="005F74C8"/>
    <w:rsid w:val="00634804"/>
    <w:rsid w:val="0064092B"/>
    <w:rsid w:val="00650122"/>
    <w:rsid w:val="00680A52"/>
    <w:rsid w:val="006E545E"/>
    <w:rsid w:val="0073582A"/>
    <w:rsid w:val="007447C8"/>
    <w:rsid w:val="0076499C"/>
    <w:rsid w:val="00773578"/>
    <w:rsid w:val="00793EA7"/>
    <w:rsid w:val="007A3668"/>
    <w:rsid w:val="007B407C"/>
    <w:rsid w:val="007C6E3D"/>
    <w:rsid w:val="007D13B8"/>
    <w:rsid w:val="007D6DCE"/>
    <w:rsid w:val="008002B2"/>
    <w:rsid w:val="0080106F"/>
    <w:rsid w:val="00801D38"/>
    <w:rsid w:val="00810607"/>
    <w:rsid w:val="0083114C"/>
    <w:rsid w:val="008369BE"/>
    <w:rsid w:val="00864D6A"/>
    <w:rsid w:val="008F6F05"/>
    <w:rsid w:val="009107E1"/>
    <w:rsid w:val="00911F1F"/>
    <w:rsid w:val="00915A90"/>
    <w:rsid w:val="009276D0"/>
    <w:rsid w:val="00927F3C"/>
    <w:rsid w:val="00930FB8"/>
    <w:rsid w:val="00951C6D"/>
    <w:rsid w:val="00965615"/>
    <w:rsid w:val="00990CA0"/>
    <w:rsid w:val="009B2AFB"/>
    <w:rsid w:val="009D7A08"/>
    <w:rsid w:val="009E0890"/>
    <w:rsid w:val="009E26D8"/>
    <w:rsid w:val="00A05A5A"/>
    <w:rsid w:val="00A27287"/>
    <w:rsid w:val="00A4526E"/>
    <w:rsid w:val="00A724E0"/>
    <w:rsid w:val="00B21009"/>
    <w:rsid w:val="00B508BF"/>
    <w:rsid w:val="00B66BDE"/>
    <w:rsid w:val="00B66D13"/>
    <w:rsid w:val="00B84DB4"/>
    <w:rsid w:val="00B920CB"/>
    <w:rsid w:val="00BB6DE1"/>
    <w:rsid w:val="00BC0A6B"/>
    <w:rsid w:val="00BF2183"/>
    <w:rsid w:val="00BF38A8"/>
    <w:rsid w:val="00BF5C38"/>
    <w:rsid w:val="00C1405D"/>
    <w:rsid w:val="00C178ED"/>
    <w:rsid w:val="00C3376A"/>
    <w:rsid w:val="00C35491"/>
    <w:rsid w:val="00C46126"/>
    <w:rsid w:val="00C7038B"/>
    <w:rsid w:val="00C71C8A"/>
    <w:rsid w:val="00CB5FB2"/>
    <w:rsid w:val="00CD5090"/>
    <w:rsid w:val="00CE24C4"/>
    <w:rsid w:val="00D231FD"/>
    <w:rsid w:val="00D26A13"/>
    <w:rsid w:val="00D55BF7"/>
    <w:rsid w:val="00D729AA"/>
    <w:rsid w:val="00D75E4B"/>
    <w:rsid w:val="00D770C2"/>
    <w:rsid w:val="00D90C17"/>
    <w:rsid w:val="00DA7D61"/>
    <w:rsid w:val="00DF392A"/>
    <w:rsid w:val="00E06E7A"/>
    <w:rsid w:val="00E11B32"/>
    <w:rsid w:val="00E62337"/>
    <w:rsid w:val="00E73425"/>
    <w:rsid w:val="00E9363B"/>
    <w:rsid w:val="00E94F70"/>
    <w:rsid w:val="00EB7963"/>
    <w:rsid w:val="00EF2169"/>
    <w:rsid w:val="00EF234A"/>
    <w:rsid w:val="00F10CE9"/>
    <w:rsid w:val="00F212BA"/>
    <w:rsid w:val="00F314B6"/>
    <w:rsid w:val="00F435FC"/>
    <w:rsid w:val="00F82F88"/>
    <w:rsid w:val="00F977D9"/>
    <w:rsid w:val="00FA4DAD"/>
    <w:rsid w:val="00FA52BB"/>
    <w:rsid w:val="00FE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A5B3C8-98F1-41EA-BC9F-F1AF6C53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SOCPOL12</cp:lastModifiedBy>
  <cp:revision>4</cp:revision>
  <cp:lastPrinted>2024-03-05T11:25:00Z</cp:lastPrinted>
  <dcterms:created xsi:type="dcterms:W3CDTF">2024-02-12T09:41:00Z</dcterms:created>
  <dcterms:modified xsi:type="dcterms:W3CDTF">2024-03-05T11:26:00Z</dcterms:modified>
</cp:coreProperties>
</file>