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90" w:rsidRDefault="00A05A5A" w:rsidP="00CD5090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</w:t>
      </w:r>
      <w:r w:rsidR="00CD5090">
        <w:rPr>
          <w:b/>
          <w:sz w:val="28"/>
          <w:szCs w:val="28"/>
        </w:rPr>
        <w:t xml:space="preserve">остава антинаркотической комиссии </w:t>
      </w:r>
      <w:r w:rsidR="00801D38">
        <w:rPr>
          <w:b/>
          <w:sz w:val="28"/>
          <w:szCs w:val="28"/>
        </w:rPr>
        <w:t xml:space="preserve">в </w:t>
      </w:r>
      <w:r w:rsidR="00CD5090">
        <w:rPr>
          <w:b/>
          <w:sz w:val="28"/>
          <w:szCs w:val="28"/>
        </w:rPr>
        <w:t>Няндомск</w:t>
      </w:r>
      <w:r w:rsidR="00801D38">
        <w:rPr>
          <w:b/>
          <w:sz w:val="28"/>
          <w:szCs w:val="28"/>
        </w:rPr>
        <w:t xml:space="preserve">ом </w:t>
      </w:r>
      <w:r w:rsidR="00CD5090">
        <w:rPr>
          <w:b/>
          <w:sz w:val="28"/>
          <w:szCs w:val="28"/>
        </w:rPr>
        <w:t>муниципально</w:t>
      </w:r>
      <w:r w:rsidR="00801D38">
        <w:rPr>
          <w:b/>
          <w:sz w:val="28"/>
          <w:szCs w:val="28"/>
        </w:rPr>
        <w:t>м</w:t>
      </w:r>
      <w:r w:rsidR="00CD5090">
        <w:rPr>
          <w:b/>
          <w:sz w:val="28"/>
          <w:szCs w:val="28"/>
        </w:rPr>
        <w:t xml:space="preserve"> округ</w:t>
      </w:r>
      <w:r w:rsidR="00801D38">
        <w:rPr>
          <w:b/>
          <w:sz w:val="28"/>
          <w:szCs w:val="28"/>
        </w:rPr>
        <w:t>е</w:t>
      </w:r>
      <w:r w:rsidR="00CD5090">
        <w:rPr>
          <w:b/>
          <w:sz w:val="28"/>
          <w:szCs w:val="28"/>
        </w:rPr>
        <w:t xml:space="preserve"> Архангельской области</w:t>
      </w:r>
      <w:r w:rsidR="00CD5090" w:rsidRPr="00113509">
        <w:rPr>
          <w:b/>
          <w:sz w:val="28"/>
          <w:szCs w:val="28"/>
        </w:rPr>
        <w:br/>
      </w:r>
    </w:p>
    <w:p w:rsidR="00CD5090" w:rsidRDefault="00CD5090" w:rsidP="00CD509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4B9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статьей 1</w:t>
      </w:r>
      <w:r w:rsidR="008F6F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Фед</w:t>
      </w:r>
      <w:r w:rsidR="00A05A5A">
        <w:rPr>
          <w:rFonts w:ascii="Times New Roman" w:hAnsi="Times New Roman" w:cs="Times New Roman"/>
          <w:sz w:val="28"/>
          <w:szCs w:val="28"/>
        </w:rPr>
        <w:t xml:space="preserve">ерального закона от </w:t>
      </w:r>
      <w:r w:rsidR="00915A90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A05A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8F6F05">
        <w:rPr>
          <w:rFonts w:ascii="Times New Roman" w:hAnsi="Times New Roman" w:cs="Times New Roman"/>
          <w:sz w:val="28"/>
          <w:szCs w:val="28"/>
        </w:rPr>
        <w:t>статьями</w:t>
      </w:r>
      <w:r w:rsidRPr="00C26BE0">
        <w:rPr>
          <w:rFonts w:ascii="Times New Roman" w:hAnsi="Times New Roman" w:cs="Times New Roman"/>
          <w:sz w:val="28"/>
          <w:szCs w:val="28"/>
        </w:rPr>
        <w:t xml:space="preserve"> </w:t>
      </w:r>
      <w:r w:rsidR="00D231FD">
        <w:rPr>
          <w:rFonts w:ascii="Times New Roman" w:hAnsi="Times New Roman" w:cs="Times New Roman"/>
          <w:sz w:val="28"/>
          <w:szCs w:val="28"/>
        </w:rPr>
        <w:t>7</w:t>
      </w:r>
      <w:r w:rsidRPr="00C26BE0">
        <w:rPr>
          <w:rFonts w:ascii="Times New Roman" w:hAnsi="Times New Roman" w:cs="Times New Roman"/>
          <w:sz w:val="28"/>
          <w:szCs w:val="28"/>
        </w:rPr>
        <w:t xml:space="preserve">, </w:t>
      </w:r>
      <w:r w:rsidR="008F6F05">
        <w:rPr>
          <w:rFonts w:ascii="Times New Roman" w:hAnsi="Times New Roman" w:cs="Times New Roman"/>
          <w:sz w:val="28"/>
          <w:szCs w:val="28"/>
        </w:rPr>
        <w:t xml:space="preserve">40 </w:t>
      </w:r>
      <w:r w:rsidRPr="00C26BE0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</w:t>
      </w:r>
      <w:r w:rsidR="00D770C2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BF2183">
        <w:rPr>
          <w:rFonts w:ascii="Times New Roman" w:hAnsi="Times New Roman" w:cs="Times New Roman"/>
          <w:sz w:val="28"/>
          <w:szCs w:val="28"/>
        </w:rPr>
        <w:t>об антинаркотической комиссии в Няндомском муниципальном округе Архангельской области</w:t>
      </w:r>
      <w:r w:rsidR="00D90C17">
        <w:rPr>
          <w:rFonts w:ascii="Times New Roman" w:hAnsi="Times New Roman" w:cs="Times New Roman"/>
          <w:sz w:val="28"/>
          <w:szCs w:val="28"/>
        </w:rPr>
        <w:t xml:space="preserve"> у т в е </w:t>
      </w:r>
      <w:proofErr w:type="spellStart"/>
      <w:proofErr w:type="gramStart"/>
      <w:r w:rsidR="00D90C1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90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C1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90C17">
        <w:rPr>
          <w:rFonts w:ascii="Times New Roman" w:hAnsi="Times New Roman" w:cs="Times New Roman"/>
          <w:sz w:val="28"/>
          <w:szCs w:val="28"/>
        </w:rPr>
        <w:t xml:space="preserve"> и т ь:</w:t>
      </w:r>
    </w:p>
    <w:p w:rsidR="00CD5090" w:rsidRDefault="00CD5090" w:rsidP="00CD509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4CF">
        <w:rPr>
          <w:rFonts w:ascii="Times New Roman" w:hAnsi="Times New Roman" w:cs="Times New Roman"/>
          <w:sz w:val="28"/>
          <w:szCs w:val="28"/>
        </w:rPr>
        <w:t>1.</w:t>
      </w:r>
      <w:r w:rsidR="00F977D9">
        <w:rPr>
          <w:rFonts w:ascii="Times New Roman" w:hAnsi="Times New Roman" w:cs="Times New Roman"/>
          <w:sz w:val="28"/>
          <w:szCs w:val="28"/>
        </w:rPr>
        <w:t> </w:t>
      </w:r>
      <w:r w:rsidR="00D90C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рилагаемый </w:t>
      </w:r>
      <w:r w:rsidR="00A05A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</w:t>
      </w:r>
      <w:r w:rsidR="00F977D9">
        <w:rPr>
          <w:rFonts w:ascii="Times New Roman" w:hAnsi="Times New Roman" w:cs="Times New Roman"/>
          <w:sz w:val="28"/>
          <w:szCs w:val="28"/>
        </w:rPr>
        <w:t xml:space="preserve"> </w:t>
      </w:r>
      <w:r w:rsidRPr="00D13AF8">
        <w:rPr>
          <w:rFonts w:ascii="Times New Roman" w:hAnsi="Times New Roman" w:cs="Times New Roman"/>
          <w:sz w:val="28"/>
          <w:szCs w:val="28"/>
        </w:rPr>
        <w:t xml:space="preserve">антинаркотической комиссии </w:t>
      </w:r>
      <w:r w:rsidR="00801D38">
        <w:rPr>
          <w:rFonts w:ascii="Times New Roman" w:hAnsi="Times New Roman" w:cs="Times New Roman"/>
          <w:sz w:val="28"/>
          <w:szCs w:val="28"/>
        </w:rPr>
        <w:t xml:space="preserve">в </w:t>
      </w:r>
      <w:r w:rsidRPr="00D13AF8">
        <w:rPr>
          <w:rFonts w:ascii="Times New Roman" w:hAnsi="Times New Roman" w:cs="Times New Roman"/>
          <w:sz w:val="28"/>
          <w:szCs w:val="28"/>
        </w:rPr>
        <w:t>Няндомско</w:t>
      </w:r>
      <w:r w:rsidR="00801D38">
        <w:rPr>
          <w:rFonts w:ascii="Times New Roman" w:hAnsi="Times New Roman" w:cs="Times New Roman"/>
          <w:sz w:val="28"/>
          <w:szCs w:val="28"/>
        </w:rPr>
        <w:t>м</w:t>
      </w:r>
      <w:r w:rsidRPr="00D13A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01D38">
        <w:rPr>
          <w:rFonts w:ascii="Times New Roman" w:hAnsi="Times New Roman" w:cs="Times New Roman"/>
          <w:sz w:val="28"/>
          <w:szCs w:val="28"/>
        </w:rPr>
        <w:t>ом</w:t>
      </w:r>
      <w:r w:rsidRPr="00D13AF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01D38">
        <w:rPr>
          <w:rFonts w:ascii="Times New Roman" w:hAnsi="Times New Roman" w:cs="Times New Roman"/>
          <w:sz w:val="28"/>
          <w:szCs w:val="28"/>
        </w:rPr>
        <w:t xml:space="preserve">е </w:t>
      </w:r>
      <w:r w:rsidRPr="00D13AF8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090" w:rsidRDefault="00CD5090" w:rsidP="00CD509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114C">
        <w:rPr>
          <w:rFonts w:ascii="Times New Roman" w:hAnsi="Times New Roman" w:cs="Times New Roman"/>
          <w:sz w:val="28"/>
          <w:szCs w:val="28"/>
        </w:rPr>
        <w:t>. </w:t>
      </w:r>
      <w:r w:rsidR="00A05A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распоряжение </w:t>
      </w:r>
      <w:r w:rsidR="00A05A5A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Няндомского муниципального округа Архангельской области.</w:t>
      </w:r>
    </w:p>
    <w:p w:rsidR="000D21EB" w:rsidRPr="000D21EB" w:rsidRDefault="00CD5090" w:rsidP="00A05A5A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B508BF">
        <w:tc>
          <w:tcPr>
            <w:tcW w:w="5637" w:type="dxa"/>
          </w:tcPr>
          <w:p w:rsidR="00927F3C" w:rsidRDefault="00F977D9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:rsidR="00B508BF" w:rsidRPr="00113509" w:rsidRDefault="00F977D9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="00927F3C">
              <w:rPr>
                <w:b/>
                <w:bCs/>
                <w:color w:val="000000"/>
                <w:sz w:val="28"/>
                <w:szCs w:val="28"/>
              </w:rPr>
              <w:t>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343D44" w:rsidRDefault="00343D44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Default="00927F3C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А.В. Кононов </w:t>
            </w:r>
          </w:p>
        </w:tc>
      </w:tr>
    </w:tbl>
    <w:p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B84DB4">
          <w:headerReference w:type="default" r:id="rId8"/>
          <w:headerReference w:type="first" r:id="rId9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F977D9" w:rsidTr="0016790D">
        <w:tc>
          <w:tcPr>
            <w:tcW w:w="4503" w:type="dxa"/>
          </w:tcPr>
          <w:p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F977D9" w:rsidRDefault="00F977D9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977D9" w:rsidRDefault="00F977D9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 Няндомского муниципального округа Архангельской области</w:t>
            </w:r>
          </w:p>
          <w:p w:rsidR="00F977D9" w:rsidRDefault="00F977D9" w:rsidP="00831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 202</w:t>
            </w:r>
            <w:r w:rsidR="008311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___-ра</w:t>
            </w:r>
            <w:proofErr w:type="spellEnd"/>
          </w:p>
        </w:tc>
      </w:tr>
    </w:tbl>
    <w:p w:rsidR="00F977D9" w:rsidRDefault="00F977D9" w:rsidP="00F9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F05" w:rsidRDefault="008F6F05" w:rsidP="00F9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7D9" w:rsidRDefault="00A05A5A" w:rsidP="00F9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F97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D9" w:rsidRDefault="00F977D9" w:rsidP="00F977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антинаркотической комиссии </w:t>
      </w:r>
      <w:r w:rsidR="00801D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Няндомско</w:t>
      </w:r>
      <w:r w:rsidR="00801D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01D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01D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977D9" w:rsidRDefault="00F977D9" w:rsidP="00F977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5918"/>
      </w:tblGrid>
      <w:tr w:rsidR="00F977D9" w:rsidTr="00F977D9">
        <w:tc>
          <w:tcPr>
            <w:tcW w:w="3970" w:type="dxa"/>
          </w:tcPr>
          <w:p w:rsidR="00A05A5A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 </w:t>
            </w:r>
          </w:p>
          <w:p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918" w:type="dxa"/>
          </w:tcPr>
          <w:p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Няндомского муниципального округа Архангельской области, председатель Комиссии; </w:t>
            </w:r>
          </w:p>
        </w:tc>
      </w:tr>
      <w:tr w:rsidR="00F977D9" w:rsidTr="00F977D9">
        <w:tc>
          <w:tcPr>
            <w:tcW w:w="3970" w:type="dxa"/>
          </w:tcPr>
          <w:p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D9" w:rsidTr="00F977D9">
        <w:tc>
          <w:tcPr>
            <w:tcW w:w="3970" w:type="dxa"/>
          </w:tcPr>
          <w:p w:rsidR="00A05A5A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Похватная </w:t>
            </w:r>
          </w:p>
          <w:p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918" w:type="dxa"/>
          </w:tcPr>
          <w:p w:rsidR="00F977D9" w:rsidRDefault="00F977D9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врио заместителя главы Няндомского муниципального округа по социальным вопросам, заместитель председателя Комиссии;</w:t>
            </w:r>
          </w:p>
        </w:tc>
      </w:tr>
      <w:tr w:rsidR="00F977D9" w:rsidTr="00F977D9">
        <w:tc>
          <w:tcPr>
            <w:tcW w:w="3970" w:type="dxa"/>
          </w:tcPr>
          <w:p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7D9" w:rsidTr="00F977D9">
        <w:tc>
          <w:tcPr>
            <w:tcW w:w="3970" w:type="dxa"/>
          </w:tcPr>
          <w:p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Овсянкина </w:t>
            </w:r>
            <w:r w:rsidR="00A05A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5918" w:type="dxa"/>
          </w:tcPr>
          <w:p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отдела по молодежной политике и социальным вопросам Управления социальной политики администрации Няндомского муниципального округа Архангельской области, секретарь Комиссии;</w:t>
            </w:r>
          </w:p>
        </w:tc>
      </w:tr>
      <w:tr w:rsidR="00F977D9" w:rsidTr="00F977D9">
        <w:tc>
          <w:tcPr>
            <w:tcW w:w="3970" w:type="dxa"/>
          </w:tcPr>
          <w:p w:rsidR="00F977D9" w:rsidRDefault="00F977D9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F977D9" w:rsidRDefault="00F977D9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:rsidTr="00F977D9">
        <w:tc>
          <w:tcPr>
            <w:tcW w:w="3970" w:type="dxa"/>
          </w:tcPr>
          <w:p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18" w:type="dxa"/>
          </w:tcPr>
          <w:p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:rsidTr="00F977D9">
        <w:tc>
          <w:tcPr>
            <w:tcW w:w="3970" w:type="dxa"/>
          </w:tcPr>
          <w:p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183" w:rsidTr="00F977D9">
        <w:tc>
          <w:tcPr>
            <w:tcW w:w="3970" w:type="dxa"/>
          </w:tcPr>
          <w:p w:rsidR="00BF2183" w:rsidRDefault="00BF2183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2183" w:rsidRDefault="00BF2183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Юрьевна </w:t>
            </w:r>
          </w:p>
        </w:tc>
        <w:tc>
          <w:tcPr>
            <w:tcW w:w="5918" w:type="dxa"/>
          </w:tcPr>
          <w:p w:rsidR="00BF2183" w:rsidRDefault="00C178ED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Собрания депутатов Няндомского муниципального округа Архангельской области;</w:t>
            </w:r>
          </w:p>
        </w:tc>
      </w:tr>
      <w:tr w:rsidR="00BF2183" w:rsidTr="00F977D9">
        <w:tc>
          <w:tcPr>
            <w:tcW w:w="3970" w:type="dxa"/>
          </w:tcPr>
          <w:p w:rsidR="00BF2183" w:rsidRDefault="00BF2183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BF2183" w:rsidRDefault="00BF2183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:rsidTr="00F977D9">
        <w:tc>
          <w:tcPr>
            <w:tcW w:w="3970" w:type="dxa"/>
          </w:tcPr>
          <w:p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Татьяна Степановна </w:t>
            </w:r>
          </w:p>
        </w:tc>
        <w:tc>
          <w:tcPr>
            <w:tcW w:w="5918" w:type="dxa"/>
          </w:tcPr>
          <w:p w:rsidR="00A05A5A" w:rsidRDefault="00A05A5A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социальной политики администрации Няндомского муниципального округа Архангельской области;</w:t>
            </w:r>
          </w:p>
        </w:tc>
      </w:tr>
      <w:tr w:rsidR="00A05A5A" w:rsidTr="00F977D9">
        <w:tc>
          <w:tcPr>
            <w:tcW w:w="3970" w:type="dxa"/>
          </w:tcPr>
          <w:p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:rsidTr="00F977D9">
        <w:tc>
          <w:tcPr>
            <w:tcW w:w="3970" w:type="dxa"/>
          </w:tcPr>
          <w:p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Панфилов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Николай Гурьевич</w:t>
            </w:r>
          </w:p>
        </w:tc>
        <w:tc>
          <w:tcPr>
            <w:tcW w:w="5918" w:type="dxa"/>
          </w:tcPr>
          <w:p w:rsidR="00A05A5A" w:rsidRDefault="00A05A5A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образования администрации Няндомского муниципального округа Архангельской области;</w:t>
            </w:r>
          </w:p>
        </w:tc>
      </w:tr>
      <w:tr w:rsidR="00A05A5A" w:rsidTr="00F977D9">
        <w:tc>
          <w:tcPr>
            <w:tcW w:w="3970" w:type="dxa"/>
          </w:tcPr>
          <w:p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:rsidTr="00F977D9">
        <w:tc>
          <w:tcPr>
            <w:tcW w:w="3970" w:type="dxa"/>
          </w:tcPr>
          <w:p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Елена Анатольевна</w:t>
            </w:r>
          </w:p>
        </w:tc>
        <w:tc>
          <w:tcPr>
            <w:tcW w:w="5918" w:type="dxa"/>
          </w:tcPr>
          <w:p w:rsidR="00A05A5A" w:rsidRDefault="00A05A5A" w:rsidP="00A0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муниципальной комиссии по делам несовершеннолетних и защите их прав администрации Няндомского муниципального округа Архангельской области;</w:t>
            </w:r>
          </w:p>
        </w:tc>
      </w:tr>
      <w:tr w:rsidR="00A05A5A" w:rsidTr="00F977D9">
        <w:tc>
          <w:tcPr>
            <w:tcW w:w="3970" w:type="dxa"/>
          </w:tcPr>
          <w:p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A5A" w:rsidTr="00F977D9">
        <w:tc>
          <w:tcPr>
            <w:tcW w:w="3970" w:type="dxa"/>
          </w:tcPr>
          <w:p w:rsidR="00A05A5A" w:rsidRPr="007F7914" w:rsidRDefault="00A05A5A" w:rsidP="00272E90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2E90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Александрович </w:t>
            </w:r>
          </w:p>
        </w:tc>
        <w:tc>
          <w:tcPr>
            <w:tcW w:w="5918" w:type="dxa"/>
          </w:tcPr>
          <w:p w:rsidR="00A05A5A" w:rsidRPr="007F7914" w:rsidRDefault="00A05A5A" w:rsidP="00A05A5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2E90">
              <w:rPr>
                <w:rFonts w:ascii="Times New Roman" w:hAnsi="Times New Roman" w:cs="Times New Roman"/>
                <w:sz w:val="28"/>
                <w:szCs w:val="28"/>
              </w:rPr>
              <w:t>- 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альник ОМВД России «Няндомский»</w:t>
            </w:r>
            <w:r w:rsidR="00F43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5FC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  <w:r w:rsidRPr="00272E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05A5A" w:rsidTr="00F977D9">
        <w:tc>
          <w:tcPr>
            <w:tcW w:w="3970" w:type="dxa"/>
          </w:tcPr>
          <w:p w:rsidR="00A05A5A" w:rsidRPr="007F7914" w:rsidRDefault="00A05A5A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18" w:type="dxa"/>
          </w:tcPr>
          <w:p w:rsidR="00A05A5A" w:rsidRPr="007F7914" w:rsidRDefault="00A05A5A" w:rsidP="001679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05A5A" w:rsidTr="00F977D9">
        <w:tc>
          <w:tcPr>
            <w:tcW w:w="3970" w:type="dxa"/>
          </w:tcPr>
          <w:p w:rsidR="00533C8B" w:rsidRDefault="00533C8B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Лобанова </w:t>
            </w:r>
          </w:p>
          <w:p w:rsidR="00A05A5A" w:rsidRPr="00272E90" w:rsidRDefault="00533C8B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918" w:type="dxa"/>
          </w:tcPr>
          <w:p w:rsidR="00A05A5A" w:rsidRPr="00272E90" w:rsidRDefault="00A05A5A" w:rsidP="00533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E90">
              <w:rPr>
                <w:rFonts w:ascii="Times New Roman" w:hAnsi="Times New Roman" w:cs="Times New Roman"/>
                <w:sz w:val="28"/>
                <w:szCs w:val="28"/>
              </w:rPr>
              <w:t>- главн</w:t>
            </w:r>
            <w:r w:rsidR="00533C8B">
              <w:rPr>
                <w:rFonts w:ascii="Times New Roman" w:hAnsi="Times New Roman" w:cs="Times New Roman"/>
                <w:sz w:val="28"/>
                <w:szCs w:val="28"/>
              </w:rPr>
              <w:t xml:space="preserve">ая медицинская сестра </w:t>
            </w:r>
            <w:r w:rsidRPr="00272E90">
              <w:rPr>
                <w:rFonts w:ascii="Times New Roman" w:hAnsi="Times New Roman" w:cs="Times New Roman"/>
                <w:sz w:val="28"/>
                <w:szCs w:val="28"/>
              </w:rPr>
              <w:t>ГБУЗ АО «Няндомская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  <w:r w:rsidR="00F43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5FC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  <w:r w:rsidR="00037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5A5A" w:rsidTr="00F977D9">
        <w:tc>
          <w:tcPr>
            <w:tcW w:w="3970" w:type="dxa"/>
          </w:tcPr>
          <w:p w:rsidR="00A05A5A" w:rsidRDefault="00A05A5A" w:rsidP="001679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A05A5A" w:rsidRDefault="00A05A5A" w:rsidP="00167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p w:rsidR="00C178ED" w:rsidRDefault="00C178ED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500"/>
      </w:tblGrid>
      <w:tr w:rsidR="00F977D9" w:rsidTr="0016790D">
        <w:tc>
          <w:tcPr>
            <w:tcW w:w="5529" w:type="dxa"/>
          </w:tcPr>
          <w:p w:rsidR="00F977D9" w:rsidRPr="00C17C3E" w:rsidRDefault="00F977D9" w:rsidP="0016790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Исполнитель:</w:t>
            </w: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Консультант отдела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Ю.А. Овсянкина</w:t>
            </w:r>
          </w:p>
          <w:p w:rsidR="00F977D9" w:rsidRPr="00312387" w:rsidRDefault="00F977D9" w:rsidP="00EB79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B796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C17C3E" w:rsidRDefault="00F977D9" w:rsidP="0016790D">
            <w:pPr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Согласовано:</w:t>
            </w: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Врио заместителя главы Няндомского муниципального округа по социальным вопросам</w:t>
            </w:r>
          </w:p>
        </w:tc>
        <w:tc>
          <w:tcPr>
            <w:tcW w:w="4500" w:type="dxa"/>
          </w:tcPr>
          <w:p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О.Н. Похватная</w:t>
            </w:r>
          </w:p>
          <w:p w:rsidR="00F977D9" w:rsidRPr="00312387" w:rsidRDefault="00F977D9" w:rsidP="00EB796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B796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Т.С. </w:t>
            </w:r>
            <w:proofErr w:type="spellStart"/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Килякова</w:t>
            </w:r>
            <w:proofErr w:type="spellEnd"/>
          </w:p>
          <w:p w:rsidR="00F977D9" w:rsidRPr="00312387" w:rsidRDefault="00EB7963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2024</w:t>
            </w:r>
            <w:r w:rsidR="00F977D9"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Начальник Правового управления администрации Няндомского муниципального округа</w:t>
            </w:r>
          </w:p>
        </w:tc>
        <w:tc>
          <w:tcPr>
            <w:tcW w:w="4500" w:type="dxa"/>
          </w:tcPr>
          <w:p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Т.В. Осипова</w:t>
            </w:r>
          </w:p>
          <w:p w:rsidR="00F977D9" w:rsidRPr="00312387" w:rsidRDefault="00EB7963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2024</w:t>
            </w:r>
            <w:r w:rsidR="00F977D9"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:rsidR="00F977D9" w:rsidRPr="00312387" w:rsidRDefault="00F977D9" w:rsidP="0016790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77D9" w:rsidTr="0016790D">
        <w:tc>
          <w:tcPr>
            <w:tcW w:w="5529" w:type="dxa"/>
          </w:tcPr>
          <w:p w:rsidR="00F977D9" w:rsidRPr="00312387" w:rsidRDefault="00F977D9" w:rsidP="0016790D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Главный специалист отдела организационной, кадровой и муниципальной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администрации Няндомского муниципального округа</w:t>
            </w:r>
          </w:p>
        </w:tc>
        <w:tc>
          <w:tcPr>
            <w:tcW w:w="4500" w:type="dxa"/>
          </w:tcPr>
          <w:p w:rsidR="00F977D9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7D9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7D9" w:rsidRPr="00312387" w:rsidRDefault="00F977D9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А.А. Рогозина</w:t>
            </w:r>
          </w:p>
          <w:p w:rsidR="00F977D9" w:rsidRPr="00312387" w:rsidRDefault="00EB7963" w:rsidP="001679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2024</w:t>
            </w:r>
            <w:r w:rsidR="00F977D9"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:rsidR="00F977D9" w:rsidRDefault="00F977D9" w:rsidP="00C7038B">
      <w:pPr>
        <w:rPr>
          <w:rFonts w:ascii="Times New Roman" w:hAnsi="Times New Roman" w:cs="Times New Roman"/>
          <w:sz w:val="28"/>
          <w:szCs w:val="28"/>
        </w:rPr>
      </w:pPr>
    </w:p>
    <w:sectPr w:rsidR="00F977D9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70" w:rsidRDefault="00E94F70" w:rsidP="00D729AA">
      <w:pPr>
        <w:spacing w:line="240" w:lineRule="auto"/>
      </w:pPr>
      <w:r>
        <w:separator/>
      </w:r>
    </w:p>
  </w:endnote>
  <w:endnote w:type="continuationSeparator" w:id="0">
    <w:p w:rsidR="00E94F70" w:rsidRDefault="00E94F7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70" w:rsidRDefault="00E94F70" w:rsidP="00D729AA">
      <w:pPr>
        <w:spacing w:line="240" w:lineRule="auto"/>
      </w:pPr>
      <w:r>
        <w:separator/>
      </w:r>
    </w:p>
  </w:footnote>
  <w:footnote w:type="continuationSeparator" w:id="0">
    <w:p w:rsidR="00E94F70" w:rsidRDefault="00E94F7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99438"/>
      <w:docPartObj>
        <w:docPartGallery w:val="Page Numbers (Top of Page)"/>
        <w:docPartUnique/>
      </w:docPartObj>
    </w:sdtPr>
    <w:sdtContent>
      <w:p w:rsidR="00343D44" w:rsidRDefault="00793EA7">
        <w:pPr>
          <w:pStyle w:val="a7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="00343D44"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 w:rsidR="0083114C">
          <w:rPr>
            <w:rFonts w:ascii="Times New Roman" w:hAnsi="Times New Roman" w:cs="Times New Roman"/>
            <w:noProof/>
          </w:rPr>
          <w:t>4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:rsidR="00343D44" w:rsidRDefault="00343D4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343D44" w:rsidTr="00E06E7A">
      <w:tc>
        <w:tcPr>
          <w:tcW w:w="9570" w:type="dxa"/>
        </w:tcPr>
        <w:p w:rsidR="00343D44" w:rsidRDefault="00343D44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43D44" w:rsidRPr="0037724A" w:rsidRDefault="00343D4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343D44" w:rsidTr="00E06E7A">
      <w:tc>
        <w:tcPr>
          <w:tcW w:w="9570" w:type="dxa"/>
        </w:tcPr>
        <w:p w:rsidR="00343D44" w:rsidRPr="00680A52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343D44" w:rsidRPr="00680A52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343D44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343D44" w:rsidRPr="0037724A" w:rsidRDefault="00343D44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343D44" w:rsidTr="00E06E7A">
      <w:tc>
        <w:tcPr>
          <w:tcW w:w="9570" w:type="dxa"/>
        </w:tcPr>
        <w:p w:rsidR="00343D44" w:rsidRPr="0037724A" w:rsidRDefault="00343D44" w:rsidP="00E06E7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343D44" w:rsidTr="00E06E7A">
      <w:tc>
        <w:tcPr>
          <w:tcW w:w="9570" w:type="dxa"/>
        </w:tcPr>
        <w:p w:rsidR="00343D44" w:rsidRDefault="00343D44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343D44" w:rsidTr="00E06E7A">
      <w:tc>
        <w:tcPr>
          <w:tcW w:w="9570" w:type="dxa"/>
        </w:tcPr>
        <w:p w:rsidR="00343D44" w:rsidRPr="00C7038B" w:rsidRDefault="00343D44" w:rsidP="0083114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</w:t>
          </w:r>
          <w:r w:rsidR="0083114C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gramStart"/>
          <w:r w:rsidRPr="00C7038B">
            <w:rPr>
              <w:rFonts w:ascii="Times New Roman" w:hAnsi="Times New Roman" w:cs="Times New Roman"/>
              <w:sz w:val="28"/>
              <w:szCs w:val="28"/>
            </w:rPr>
            <w:t>-р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343D44" w:rsidTr="00E06E7A">
      <w:tc>
        <w:tcPr>
          <w:tcW w:w="9570" w:type="dxa"/>
        </w:tcPr>
        <w:p w:rsidR="00343D44" w:rsidRPr="0037724A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43D44" w:rsidTr="00E06E7A">
      <w:tc>
        <w:tcPr>
          <w:tcW w:w="9570" w:type="dxa"/>
        </w:tcPr>
        <w:p w:rsidR="00343D44" w:rsidRPr="0037724A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343D44" w:rsidTr="00E06E7A">
      <w:tc>
        <w:tcPr>
          <w:tcW w:w="9570" w:type="dxa"/>
        </w:tcPr>
        <w:p w:rsidR="00343D44" w:rsidRPr="00C7038B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43D44" w:rsidTr="00E06E7A">
      <w:tc>
        <w:tcPr>
          <w:tcW w:w="9570" w:type="dxa"/>
        </w:tcPr>
        <w:p w:rsidR="00343D44" w:rsidRPr="00D729AA" w:rsidRDefault="00343D44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343D44" w:rsidRPr="00D729AA" w:rsidRDefault="00343D4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60"/>
    <w:rsid w:val="00011304"/>
    <w:rsid w:val="00015B48"/>
    <w:rsid w:val="00037A9B"/>
    <w:rsid w:val="00045B13"/>
    <w:rsid w:val="00075B07"/>
    <w:rsid w:val="000D21EB"/>
    <w:rsid w:val="000E08F1"/>
    <w:rsid w:val="000F0D60"/>
    <w:rsid w:val="00112896"/>
    <w:rsid w:val="00113509"/>
    <w:rsid w:val="001457D4"/>
    <w:rsid w:val="00191EB4"/>
    <w:rsid w:val="001D58E5"/>
    <w:rsid w:val="001E7CEC"/>
    <w:rsid w:val="00217BAB"/>
    <w:rsid w:val="002220DB"/>
    <w:rsid w:val="00272E90"/>
    <w:rsid w:val="00281C02"/>
    <w:rsid w:val="002828D1"/>
    <w:rsid w:val="00297D07"/>
    <w:rsid w:val="002C45AE"/>
    <w:rsid w:val="002D0F75"/>
    <w:rsid w:val="002E4B6B"/>
    <w:rsid w:val="002E6E51"/>
    <w:rsid w:val="002F09D7"/>
    <w:rsid w:val="00334A54"/>
    <w:rsid w:val="00343D44"/>
    <w:rsid w:val="0037724A"/>
    <w:rsid w:val="003A1822"/>
    <w:rsid w:val="003A6712"/>
    <w:rsid w:val="0046788A"/>
    <w:rsid w:val="00505C1C"/>
    <w:rsid w:val="00533983"/>
    <w:rsid w:val="00533C8B"/>
    <w:rsid w:val="0056739B"/>
    <w:rsid w:val="005750EE"/>
    <w:rsid w:val="005915A0"/>
    <w:rsid w:val="005F26D4"/>
    <w:rsid w:val="00634804"/>
    <w:rsid w:val="00650122"/>
    <w:rsid w:val="00680A52"/>
    <w:rsid w:val="006E545E"/>
    <w:rsid w:val="0073582A"/>
    <w:rsid w:val="007447C8"/>
    <w:rsid w:val="00773578"/>
    <w:rsid w:val="00793EA7"/>
    <w:rsid w:val="007D13B8"/>
    <w:rsid w:val="007D6DCE"/>
    <w:rsid w:val="008002B2"/>
    <w:rsid w:val="0080106F"/>
    <w:rsid w:val="00801D38"/>
    <w:rsid w:val="0083114C"/>
    <w:rsid w:val="008369BE"/>
    <w:rsid w:val="00864D6A"/>
    <w:rsid w:val="008F6F05"/>
    <w:rsid w:val="009107E1"/>
    <w:rsid w:val="00911F1F"/>
    <w:rsid w:val="00915A90"/>
    <w:rsid w:val="00927F3C"/>
    <w:rsid w:val="00965615"/>
    <w:rsid w:val="00990CA0"/>
    <w:rsid w:val="009B2AFB"/>
    <w:rsid w:val="009D7A08"/>
    <w:rsid w:val="009E0890"/>
    <w:rsid w:val="009E26D8"/>
    <w:rsid w:val="00A05A5A"/>
    <w:rsid w:val="00A27287"/>
    <w:rsid w:val="00A4526E"/>
    <w:rsid w:val="00A724E0"/>
    <w:rsid w:val="00B508BF"/>
    <w:rsid w:val="00B66BDE"/>
    <w:rsid w:val="00B66D13"/>
    <w:rsid w:val="00B84DB4"/>
    <w:rsid w:val="00B920CB"/>
    <w:rsid w:val="00BB6DE1"/>
    <w:rsid w:val="00BC0A6B"/>
    <w:rsid w:val="00BF2183"/>
    <w:rsid w:val="00BF38A8"/>
    <w:rsid w:val="00BF5C38"/>
    <w:rsid w:val="00C1405D"/>
    <w:rsid w:val="00C178ED"/>
    <w:rsid w:val="00C3376A"/>
    <w:rsid w:val="00C35491"/>
    <w:rsid w:val="00C46126"/>
    <w:rsid w:val="00C7038B"/>
    <w:rsid w:val="00C71C8A"/>
    <w:rsid w:val="00CB5FB2"/>
    <w:rsid w:val="00CD5090"/>
    <w:rsid w:val="00CE24C4"/>
    <w:rsid w:val="00D231FD"/>
    <w:rsid w:val="00D26A13"/>
    <w:rsid w:val="00D729AA"/>
    <w:rsid w:val="00D75E4B"/>
    <w:rsid w:val="00D770C2"/>
    <w:rsid w:val="00D90C17"/>
    <w:rsid w:val="00DA7D61"/>
    <w:rsid w:val="00DF392A"/>
    <w:rsid w:val="00E06E7A"/>
    <w:rsid w:val="00E11B32"/>
    <w:rsid w:val="00E62337"/>
    <w:rsid w:val="00E73425"/>
    <w:rsid w:val="00E9363B"/>
    <w:rsid w:val="00E94F70"/>
    <w:rsid w:val="00EB7963"/>
    <w:rsid w:val="00EF2169"/>
    <w:rsid w:val="00F10CE9"/>
    <w:rsid w:val="00F314B6"/>
    <w:rsid w:val="00F435FC"/>
    <w:rsid w:val="00F82F88"/>
    <w:rsid w:val="00F977D9"/>
    <w:rsid w:val="00FA4DAD"/>
    <w:rsid w:val="00FA52BB"/>
    <w:rsid w:val="00FE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201AE1-A82B-4E58-BAA2-F81376B0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SOCPOL12</cp:lastModifiedBy>
  <cp:revision>11</cp:revision>
  <cp:lastPrinted>2024-01-25T06:50:00Z</cp:lastPrinted>
  <dcterms:created xsi:type="dcterms:W3CDTF">2023-12-13T11:55:00Z</dcterms:created>
  <dcterms:modified xsi:type="dcterms:W3CDTF">2024-01-25T06:52:00Z</dcterms:modified>
</cp:coreProperties>
</file>